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4D4" w:rsidRPr="00DA5A23" w:rsidRDefault="009414D4" w:rsidP="0092324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5A23">
        <w:rPr>
          <w:rFonts w:ascii="Times New Roman" w:hAnsi="Times New Roman" w:cs="Times New Roman"/>
          <w:b/>
          <w:bCs/>
          <w:sz w:val="28"/>
          <w:szCs w:val="28"/>
        </w:rPr>
        <w:t>МОСКОВСКАЯ ОБЛАСТЬ</w:t>
      </w:r>
    </w:p>
    <w:p w:rsidR="009414D4" w:rsidRPr="00DA5A23" w:rsidRDefault="009414D4" w:rsidP="00923248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5A23">
        <w:rPr>
          <w:rFonts w:ascii="Times New Roman" w:hAnsi="Times New Roman" w:cs="Times New Roman"/>
          <w:b/>
          <w:bCs/>
          <w:sz w:val="28"/>
          <w:szCs w:val="28"/>
        </w:rPr>
        <w:t>ТЕРРИТОРИАЛЬНАЯ ИЗБИРАТЕЛЬНАЯ КОМИССИЯ</w:t>
      </w:r>
    </w:p>
    <w:p w:rsidR="009414D4" w:rsidRPr="00DA5A23" w:rsidRDefault="009414D4" w:rsidP="00923248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5A23">
        <w:rPr>
          <w:rFonts w:ascii="Times New Roman" w:hAnsi="Times New Roman" w:cs="Times New Roman"/>
          <w:b/>
          <w:bCs/>
          <w:sz w:val="28"/>
          <w:szCs w:val="28"/>
        </w:rPr>
        <w:t>ПОСЕЛКА МОЛОДЕЖНЫЙ</w:t>
      </w:r>
    </w:p>
    <w:p w:rsidR="009414D4" w:rsidRPr="00DA5A23" w:rsidRDefault="009414D4" w:rsidP="00923248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DA5A23">
        <w:rPr>
          <w:rFonts w:ascii="Times New Roman" w:hAnsi="Times New Roman" w:cs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 w:cs="Times New Roman"/>
          <w:sz w:val="28"/>
          <w:szCs w:val="28"/>
        </w:rPr>
        <w:t>ежный, д.25, тел. (496) 348-34-6</w:t>
      </w:r>
      <w:r w:rsidRPr="00DA5A23">
        <w:rPr>
          <w:rFonts w:ascii="Times New Roman" w:hAnsi="Times New Roman" w:cs="Times New Roman"/>
          <w:sz w:val="28"/>
          <w:szCs w:val="28"/>
        </w:rPr>
        <w:t>0</w:t>
      </w:r>
    </w:p>
    <w:p w:rsidR="009414D4" w:rsidRPr="00DA5A23" w:rsidRDefault="009414D4" w:rsidP="00923248">
      <w:pPr>
        <w:rPr>
          <w:b/>
          <w:bCs/>
          <w:sz w:val="28"/>
          <w:szCs w:val="28"/>
        </w:rPr>
      </w:pPr>
    </w:p>
    <w:p w:rsidR="009414D4" w:rsidRDefault="009414D4" w:rsidP="0062421B">
      <w:pPr>
        <w:jc w:val="center"/>
        <w:rPr>
          <w:i/>
          <w:iCs/>
        </w:rPr>
      </w:pPr>
    </w:p>
    <w:p w:rsidR="009414D4" w:rsidRDefault="009414D4" w:rsidP="0062421B">
      <w:pPr>
        <w:jc w:val="center"/>
      </w:pPr>
    </w:p>
    <w:p w:rsidR="009414D4" w:rsidRDefault="009414D4" w:rsidP="0062421B">
      <w:pPr>
        <w:jc w:val="center"/>
      </w:pPr>
    </w:p>
    <w:p w:rsidR="009414D4" w:rsidRDefault="009414D4" w:rsidP="0062421B">
      <w:pPr>
        <w:pStyle w:val="BodyTextIndent"/>
        <w:jc w:val="center"/>
      </w:pPr>
      <w:r>
        <w:t>Решение</w:t>
      </w:r>
    </w:p>
    <w:p w:rsidR="009414D4" w:rsidRDefault="009414D4" w:rsidP="0062421B">
      <w:pPr>
        <w:pStyle w:val="BodyTextIndent"/>
        <w:jc w:val="center"/>
      </w:pPr>
    </w:p>
    <w:p w:rsidR="009414D4" w:rsidRDefault="009414D4" w:rsidP="0003124D">
      <w:pPr>
        <w:pStyle w:val="BodyTextIndent"/>
        <w:jc w:val="left"/>
      </w:pPr>
      <w:r>
        <w:t xml:space="preserve">от « 24 » июня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                                                                № 12</w:t>
      </w:r>
    </w:p>
    <w:p w:rsidR="009414D4" w:rsidRDefault="009414D4" w:rsidP="0062421B">
      <w:pPr>
        <w:pStyle w:val="BodyTextIndent"/>
        <w:jc w:val="center"/>
      </w:pPr>
    </w:p>
    <w:p w:rsidR="009414D4" w:rsidRDefault="009414D4" w:rsidP="0062421B">
      <w:pPr>
        <w:pStyle w:val="Heading3"/>
        <w:rPr>
          <w:b w:val="0"/>
          <w:bCs w:val="0"/>
        </w:rPr>
      </w:pPr>
    </w:p>
    <w:p w:rsidR="009414D4" w:rsidRDefault="009414D4" w:rsidP="0062421B">
      <w:pPr>
        <w:pStyle w:val="Heading3"/>
        <w:rPr>
          <w:b w:val="0"/>
          <w:bCs w:val="0"/>
        </w:rPr>
      </w:pPr>
      <w:r>
        <w:rPr>
          <w:b w:val="0"/>
          <w:bCs w:val="0"/>
        </w:rPr>
        <w:t xml:space="preserve">О графике работы территориальной избирательной комиссии поселка Молодежный в период подготовки и проведения выборов депутатов Совета депутатов и Главы </w:t>
      </w:r>
      <w:r w:rsidRPr="00923248">
        <w:rPr>
          <w:b w:val="0"/>
          <w:bCs w:val="0"/>
        </w:rPr>
        <w:t>ЗАТО городской округ Молодежный</w:t>
      </w:r>
      <w:r>
        <w:rPr>
          <w:b w:val="0"/>
          <w:bCs w:val="0"/>
        </w:rPr>
        <w:t xml:space="preserve">, назначенных на </w:t>
      </w:r>
    </w:p>
    <w:p w:rsidR="009414D4" w:rsidRDefault="009414D4" w:rsidP="0062421B">
      <w:pPr>
        <w:pStyle w:val="Heading3"/>
        <w:rPr>
          <w:b w:val="0"/>
          <w:bCs w:val="0"/>
        </w:rPr>
      </w:pPr>
      <w:r>
        <w:rPr>
          <w:b w:val="0"/>
          <w:bCs w:val="0"/>
        </w:rPr>
        <w:t xml:space="preserve">«13» сентября </w:t>
      </w:r>
      <w:smartTag w:uri="urn:schemas-microsoft-com:office:smarttags" w:element="metricconverter">
        <w:smartTagPr>
          <w:attr w:name="ProductID" w:val="2015 г"/>
        </w:smartTagPr>
        <w:r>
          <w:rPr>
            <w:b w:val="0"/>
            <w:bCs w:val="0"/>
          </w:rPr>
          <w:t>2015 г</w:t>
        </w:r>
      </w:smartTag>
      <w:r>
        <w:rPr>
          <w:b w:val="0"/>
          <w:bCs w:val="0"/>
        </w:rPr>
        <w:t>.</w:t>
      </w:r>
    </w:p>
    <w:p w:rsidR="009414D4" w:rsidRDefault="009414D4" w:rsidP="0062421B">
      <w:pPr>
        <w:pStyle w:val="BodyTextIndent3"/>
        <w:rPr>
          <w:sz w:val="28"/>
          <w:szCs w:val="28"/>
        </w:rPr>
      </w:pPr>
    </w:p>
    <w:p w:rsidR="009414D4" w:rsidRDefault="009414D4" w:rsidP="0062421B">
      <w:pPr>
        <w:pStyle w:val="BodyTextIndent"/>
        <w:jc w:val="center"/>
      </w:pPr>
    </w:p>
    <w:p w:rsidR="009414D4" w:rsidRDefault="009414D4" w:rsidP="0062421B">
      <w:pPr>
        <w:pStyle w:val="BodyTextIndent3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пп. «и» п. 9 статьи 26 Федерального закона «Об основных гарантиях избирательных прав и права на участие в референдуме граждан Российской Федерации», пунктом 19 статьи 13 Закона Московской области «О муниципальных выборах в Московской области», территориальная избирательная комиссия </w:t>
      </w:r>
      <w:r w:rsidRPr="00923248">
        <w:rPr>
          <w:sz w:val="28"/>
          <w:szCs w:val="28"/>
        </w:rPr>
        <w:t>поселка Молодежный</w:t>
      </w:r>
      <w:r>
        <w:rPr>
          <w:sz w:val="28"/>
          <w:szCs w:val="28"/>
        </w:rPr>
        <w:t xml:space="preserve"> РЕШИЛА:</w:t>
      </w:r>
    </w:p>
    <w:p w:rsidR="009414D4" w:rsidRDefault="009414D4" w:rsidP="0062421B">
      <w:pPr>
        <w:pStyle w:val="BodyTextIndent"/>
      </w:pPr>
    </w:p>
    <w:p w:rsidR="009414D4" w:rsidRDefault="009414D4" w:rsidP="0062421B">
      <w:pPr>
        <w:tabs>
          <w:tab w:val="left" w:pos="100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график работы территориальной избирательной комиссии </w:t>
      </w:r>
      <w:r w:rsidRPr="00923248">
        <w:rPr>
          <w:sz w:val="28"/>
          <w:szCs w:val="28"/>
        </w:rPr>
        <w:t>поселка Молодежный</w:t>
      </w:r>
      <w:r>
        <w:rPr>
          <w:sz w:val="28"/>
          <w:szCs w:val="28"/>
        </w:rPr>
        <w:t xml:space="preserve"> в период подготовки и проведения выборов депутатов Совета депутатов и Главы </w:t>
      </w:r>
      <w:r w:rsidRPr="00BC5CE0">
        <w:rPr>
          <w:sz w:val="28"/>
          <w:szCs w:val="28"/>
        </w:rPr>
        <w:t>ЗАТО городской округ Молодежный</w:t>
      </w:r>
      <w:r>
        <w:rPr>
          <w:sz w:val="28"/>
          <w:szCs w:val="28"/>
        </w:rPr>
        <w:t xml:space="preserve"> (прилагается). </w:t>
      </w:r>
    </w:p>
    <w:p w:rsidR="009414D4" w:rsidRDefault="009414D4" w:rsidP="0062421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средствах массовой информации.</w:t>
      </w:r>
    </w:p>
    <w:p w:rsidR="009414D4" w:rsidRDefault="009414D4" w:rsidP="0062421B">
      <w:pPr>
        <w:pStyle w:val="BodyTextIndent"/>
        <w:ind w:firstLine="709"/>
        <w:jc w:val="both"/>
      </w:pPr>
      <w:r>
        <w:t xml:space="preserve">3. Контроль за выполнением настоящего решения возложить на председателя территориальной избирательной комиссии </w:t>
      </w:r>
      <w:r w:rsidRPr="00923248">
        <w:t>поселка Молодежный</w:t>
      </w:r>
      <w:r>
        <w:t xml:space="preserve"> Тамилко Сергея Антоновича.</w:t>
      </w:r>
    </w:p>
    <w:p w:rsidR="009414D4" w:rsidRDefault="009414D4" w:rsidP="0062421B">
      <w:pPr>
        <w:jc w:val="both"/>
        <w:rPr>
          <w:sz w:val="24"/>
          <w:szCs w:val="24"/>
        </w:rPr>
      </w:pPr>
    </w:p>
    <w:p w:rsidR="009414D4" w:rsidRDefault="009414D4" w:rsidP="0062421B">
      <w:pPr>
        <w:jc w:val="both"/>
        <w:rPr>
          <w:sz w:val="24"/>
          <w:szCs w:val="24"/>
        </w:rPr>
      </w:pPr>
    </w:p>
    <w:p w:rsidR="009414D4" w:rsidRDefault="009414D4" w:rsidP="006242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территориальной </w:t>
      </w:r>
    </w:p>
    <w:p w:rsidR="009414D4" w:rsidRDefault="009414D4" w:rsidP="0062421B">
      <w:pPr>
        <w:jc w:val="both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Тамилко С.А.</w:t>
      </w:r>
    </w:p>
    <w:p w:rsidR="009414D4" w:rsidRDefault="009414D4" w:rsidP="0062421B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414D4" w:rsidRDefault="009414D4" w:rsidP="006242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территориальной </w:t>
      </w:r>
    </w:p>
    <w:p w:rsidR="009414D4" w:rsidRDefault="009414D4" w:rsidP="006242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избирательной комиссии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Акимова Е.В.</w:t>
      </w:r>
    </w:p>
    <w:p w:rsidR="009414D4" w:rsidRDefault="009414D4" w:rsidP="0062421B">
      <w:pPr>
        <w:jc w:val="both"/>
        <w:rPr>
          <w:sz w:val="28"/>
          <w:szCs w:val="28"/>
        </w:rPr>
      </w:pPr>
    </w:p>
    <w:p w:rsidR="009414D4" w:rsidRDefault="009414D4" w:rsidP="0062421B">
      <w:pPr>
        <w:jc w:val="both"/>
        <w:rPr>
          <w:sz w:val="28"/>
          <w:szCs w:val="28"/>
        </w:rPr>
      </w:pPr>
    </w:p>
    <w:p w:rsidR="009414D4" w:rsidRDefault="009414D4" w:rsidP="0062421B">
      <w:pPr>
        <w:jc w:val="both"/>
        <w:rPr>
          <w:sz w:val="28"/>
          <w:szCs w:val="28"/>
        </w:rPr>
      </w:pPr>
    </w:p>
    <w:p w:rsidR="009414D4" w:rsidRDefault="009414D4" w:rsidP="0062421B">
      <w:pPr>
        <w:jc w:val="both"/>
        <w:rPr>
          <w:sz w:val="28"/>
          <w:szCs w:val="28"/>
        </w:rPr>
      </w:pPr>
    </w:p>
    <w:p w:rsidR="009414D4" w:rsidRDefault="009414D4" w:rsidP="0062421B">
      <w:pPr>
        <w:jc w:val="both"/>
        <w:rPr>
          <w:sz w:val="28"/>
          <w:szCs w:val="28"/>
        </w:rPr>
      </w:pPr>
    </w:p>
    <w:p w:rsidR="009414D4" w:rsidRDefault="009414D4" w:rsidP="006426BA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9414D4" w:rsidRDefault="009414D4" w:rsidP="006426BA">
      <w:pPr>
        <w:jc w:val="right"/>
        <w:rPr>
          <w:sz w:val="28"/>
          <w:szCs w:val="28"/>
        </w:rPr>
      </w:pPr>
      <w:r>
        <w:rPr>
          <w:sz w:val="28"/>
          <w:szCs w:val="28"/>
        </w:rPr>
        <w:t>к решению ТИК пос.Молодежный</w:t>
      </w:r>
    </w:p>
    <w:p w:rsidR="009414D4" w:rsidRDefault="009414D4" w:rsidP="006426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24 июня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 № 12</w:t>
      </w:r>
    </w:p>
    <w:p w:rsidR="009414D4" w:rsidRDefault="009414D4" w:rsidP="0062421B">
      <w:r>
        <w:tab/>
      </w:r>
      <w:r>
        <w:tab/>
      </w:r>
    </w:p>
    <w:p w:rsidR="009414D4" w:rsidRDefault="009414D4" w:rsidP="006426BA"/>
    <w:p w:rsidR="009414D4" w:rsidRPr="00DA5A23" w:rsidRDefault="009414D4" w:rsidP="006426B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tab/>
      </w:r>
      <w:r w:rsidRPr="00DA5A23">
        <w:rPr>
          <w:rFonts w:ascii="Times New Roman" w:hAnsi="Times New Roman" w:cs="Times New Roman"/>
          <w:b/>
          <w:bCs/>
          <w:sz w:val="28"/>
          <w:szCs w:val="28"/>
        </w:rPr>
        <w:t>МОСКОВСКАЯ ОБЛАСТЬ</w:t>
      </w:r>
    </w:p>
    <w:p w:rsidR="009414D4" w:rsidRPr="00DA5A23" w:rsidRDefault="009414D4" w:rsidP="006426B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5A23">
        <w:rPr>
          <w:rFonts w:ascii="Times New Roman" w:hAnsi="Times New Roman" w:cs="Times New Roman"/>
          <w:b/>
          <w:bCs/>
          <w:sz w:val="28"/>
          <w:szCs w:val="28"/>
        </w:rPr>
        <w:t>ТЕРРИТОРИАЛЬНАЯ ИЗБИРАТЕЛЬНАЯ КОМИССИЯ</w:t>
      </w:r>
    </w:p>
    <w:p w:rsidR="009414D4" w:rsidRPr="00DA5A23" w:rsidRDefault="009414D4" w:rsidP="006426BA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5A23">
        <w:rPr>
          <w:rFonts w:ascii="Times New Roman" w:hAnsi="Times New Roman" w:cs="Times New Roman"/>
          <w:b/>
          <w:bCs/>
          <w:sz w:val="28"/>
          <w:szCs w:val="28"/>
        </w:rPr>
        <w:t>ПОСЕЛКА МОЛОДЕЖНЫЙ</w:t>
      </w:r>
    </w:p>
    <w:p w:rsidR="009414D4" w:rsidRPr="00DA5A23" w:rsidRDefault="009414D4" w:rsidP="006426BA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DA5A23">
        <w:rPr>
          <w:rFonts w:ascii="Times New Roman" w:hAnsi="Times New Roman" w:cs="Times New Roman"/>
          <w:sz w:val="28"/>
          <w:szCs w:val="28"/>
        </w:rPr>
        <w:t>143355, Московская область, поселок Молод</w:t>
      </w:r>
      <w:r>
        <w:rPr>
          <w:rFonts w:ascii="Times New Roman" w:hAnsi="Times New Roman" w:cs="Times New Roman"/>
          <w:sz w:val="28"/>
          <w:szCs w:val="28"/>
        </w:rPr>
        <w:t>ежный, д.25, тел. (496) 348-34-6</w:t>
      </w:r>
      <w:r w:rsidRPr="00DA5A23">
        <w:rPr>
          <w:rFonts w:ascii="Times New Roman" w:hAnsi="Times New Roman" w:cs="Times New Roman"/>
          <w:sz w:val="28"/>
          <w:szCs w:val="28"/>
        </w:rPr>
        <w:t>0</w:t>
      </w:r>
    </w:p>
    <w:p w:rsidR="009414D4" w:rsidRDefault="009414D4" w:rsidP="006426BA">
      <w:pPr>
        <w:tabs>
          <w:tab w:val="left" w:pos="3330"/>
        </w:tabs>
      </w:pPr>
    </w:p>
    <w:p w:rsidR="009414D4" w:rsidRPr="006426BA" w:rsidRDefault="009414D4" w:rsidP="006426BA"/>
    <w:p w:rsidR="009414D4" w:rsidRPr="006426BA" w:rsidRDefault="009414D4" w:rsidP="006426BA"/>
    <w:p w:rsidR="009414D4" w:rsidRDefault="009414D4" w:rsidP="006426BA"/>
    <w:p w:rsidR="009414D4" w:rsidRDefault="009414D4" w:rsidP="006426BA">
      <w:pPr>
        <w:tabs>
          <w:tab w:val="left" w:pos="4065"/>
        </w:tabs>
        <w:jc w:val="center"/>
        <w:rPr>
          <w:sz w:val="28"/>
          <w:szCs w:val="28"/>
        </w:rPr>
      </w:pPr>
      <w:r w:rsidRPr="006426BA">
        <w:rPr>
          <w:sz w:val="28"/>
          <w:szCs w:val="28"/>
        </w:rPr>
        <w:t>ГРАФИК РАБОТЫ</w:t>
      </w:r>
    </w:p>
    <w:p w:rsidR="009414D4" w:rsidRPr="006426BA" w:rsidRDefault="009414D4" w:rsidP="006426BA">
      <w:pPr>
        <w:tabs>
          <w:tab w:val="left" w:pos="4065"/>
        </w:tabs>
        <w:jc w:val="center"/>
        <w:rPr>
          <w:sz w:val="28"/>
          <w:szCs w:val="28"/>
        </w:rPr>
      </w:pPr>
    </w:p>
    <w:p w:rsidR="009414D4" w:rsidRDefault="009414D4" w:rsidP="006426BA">
      <w:pPr>
        <w:tabs>
          <w:tab w:val="left" w:pos="4065"/>
        </w:tabs>
        <w:jc w:val="center"/>
        <w:rPr>
          <w:sz w:val="28"/>
          <w:szCs w:val="28"/>
        </w:rPr>
      </w:pPr>
      <w:r w:rsidRPr="006426BA">
        <w:rPr>
          <w:sz w:val="28"/>
          <w:szCs w:val="28"/>
        </w:rPr>
        <w:t xml:space="preserve">Территориальной избирательной комиссии поселка Молодежный в период подготовки  </w:t>
      </w:r>
      <w:r>
        <w:rPr>
          <w:sz w:val="28"/>
          <w:szCs w:val="28"/>
        </w:rPr>
        <w:t xml:space="preserve">и </w:t>
      </w:r>
      <w:r w:rsidRPr="006426BA">
        <w:rPr>
          <w:sz w:val="28"/>
          <w:szCs w:val="28"/>
        </w:rPr>
        <w:t>проведения выборов Совета депутатов и Главы ЗАТО городской округ Молодежный Московской области</w:t>
      </w:r>
    </w:p>
    <w:p w:rsidR="009414D4" w:rsidRDefault="009414D4" w:rsidP="006426BA">
      <w:pPr>
        <w:tabs>
          <w:tab w:val="left" w:pos="406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(Утвержден решением от 24 июня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. № 12) </w:t>
      </w:r>
    </w:p>
    <w:p w:rsidR="009414D4" w:rsidRDefault="009414D4" w:rsidP="006426BA">
      <w:pPr>
        <w:tabs>
          <w:tab w:val="left" w:pos="4065"/>
        </w:tabs>
        <w:jc w:val="center"/>
        <w:rPr>
          <w:sz w:val="28"/>
          <w:szCs w:val="28"/>
        </w:rPr>
      </w:pPr>
    </w:p>
    <w:p w:rsidR="009414D4" w:rsidRDefault="009414D4" w:rsidP="006426BA">
      <w:pPr>
        <w:tabs>
          <w:tab w:val="left" w:pos="406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Понедельник: с 16.00 до 20.00  час.</w:t>
      </w:r>
    </w:p>
    <w:p w:rsidR="009414D4" w:rsidRDefault="009414D4" w:rsidP="00D207A4">
      <w:pPr>
        <w:tabs>
          <w:tab w:val="left" w:pos="406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Вторник: с 16.00 до 20.00  час.</w:t>
      </w:r>
    </w:p>
    <w:p w:rsidR="009414D4" w:rsidRDefault="009414D4" w:rsidP="00D207A4">
      <w:pPr>
        <w:tabs>
          <w:tab w:val="left" w:pos="406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Среда: с 16.00 до 20.00  час.</w:t>
      </w:r>
    </w:p>
    <w:p w:rsidR="009414D4" w:rsidRDefault="009414D4" w:rsidP="00D207A4">
      <w:pPr>
        <w:tabs>
          <w:tab w:val="left" w:pos="406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Четверг: с 16.00 до 20.00  час.</w:t>
      </w:r>
    </w:p>
    <w:p w:rsidR="009414D4" w:rsidRDefault="009414D4" w:rsidP="00D207A4">
      <w:pPr>
        <w:tabs>
          <w:tab w:val="left" w:pos="406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Пятница: с 16.00 до 20.00  час.</w:t>
      </w:r>
    </w:p>
    <w:p w:rsidR="009414D4" w:rsidRDefault="009414D4" w:rsidP="006426BA">
      <w:pPr>
        <w:tabs>
          <w:tab w:val="left" w:pos="406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Суббота: с 10.00 до 14.00 час.</w:t>
      </w:r>
    </w:p>
    <w:p w:rsidR="009414D4" w:rsidRDefault="009414D4" w:rsidP="00BD189B">
      <w:pPr>
        <w:tabs>
          <w:tab w:val="left" w:pos="406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Воскресенье, праздничные дни: с 10.00 до 14.00 час.</w:t>
      </w:r>
    </w:p>
    <w:p w:rsidR="009414D4" w:rsidRDefault="009414D4" w:rsidP="006426BA">
      <w:pPr>
        <w:tabs>
          <w:tab w:val="left" w:pos="4065"/>
        </w:tabs>
        <w:jc w:val="center"/>
        <w:rPr>
          <w:sz w:val="28"/>
          <w:szCs w:val="28"/>
        </w:rPr>
      </w:pPr>
    </w:p>
    <w:p w:rsidR="009414D4" w:rsidRDefault="009414D4" w:rsidP="006426BA">
      <w:pPr>
        <w:tabs>
          <w:tab w:val="left" w:pos="4065"/>
        </w:tabs>
        <w:jc w:val="center"/>
        <w:rPr>
          <w:sz w:val="28"/>
          <w:szCs w:val="28"/>
        </w:rPr>
      </w:pPr>
    </w:p>
    <w:p w:rsidR="009414D4" w:rsidRPr="006426BA" w:rsidRDefault="009414D4" w:rsidP="006426BA">
      <w:pPr>
        <w:tabs>
          <w:tab w:val="left" w:pos="4065"/>
        </w:tabs>
        <w:jc w:val="center"/>
        <w:rPr>
          <w:sz w:val="28"/>
          <w:szCs w:val="28"/>
        </w:rPr>
      </w:pPr>
    </w:p>
    <w:sectPr w:rsidR="009414D4" w:rsidRPr="006426BA" w:rsidSect="008A0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4D4" w:rsidRDefault="009414D4" w:rsidP="0062421B">
      <w:r>
        <w:separator/>
      </w:r>
    </w:p>
  </w:endnote>
  <w:endnote w:type="continuationSeparator" w:id="1">
    <w:p w:rsidR="009414D4" w:rsidRDefault="009414D4" w:rsidP="006242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4D4" w:rsidRDefault="009414D4" w:rsidP="0062421B">
      <w:r>
        <w:separator/>
      </w:r>
    </w:p>
  </w:footnote>
  <w:footnote w:type="continuationSeparator" w:id="1">
    <w:p w:rsidR="009414D4" w:rsidRDefault="009414D4" w:rsidP="006242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421B"/>
    <w:rsid w:val="0003124D"/>
    <w:rsid w:val="0007705C"/>
    <w:rsid w:val="00096FA1"/>
    <w:rsid w:val="00117CF1"/>
    <w:rsid w:val="00160F50"/>
    <w:rsid w:val="001C4638"/>
    <w:rsid w:val="001D50E9"/>
    <w:rsid w:val="001E3080"/>
    <w:rsid w:val="002A0874"/>
    <w:rsid w:val="002C1EAE"/>
    <w:rsid w:val="00336C20"/>
    <w:rsid w:val="003B248E"/>
    <w:rsid w:val="003C66EF"/>
    <w:rsid w:val="004515A3"/>
    <w:rsid w:val="004533A0"/>
    <w:rsid w:val="004C38EA"/>
    <w:rsid w:val="004E14A7"/>
    <w:rsid w:val="00526245"/>
    <w:rsid w:val="005A2231"/>
    <w:rsid w:val="0062421B"/>
    <w:rsid w:val="006426BA"/>
    <w:rsid w:val="007176F9"/>
    <w:rsid w:val="007363A7"/>
    <w:rsid w:val="007851B7"/>
    <w:rsid w:val="008703AF"/>
    <w:rsid w:val="008A0B3F"/>
    <w:rsid w:val="009077F2"/>
    <w:rsid w:val="00923248"/>
    <w:rsid w:val="009414D4"/>
    <w:rsid w:val="009472D1"/>
    <w:rsid w:val="009E3AC6"/>
    <w:rsid w:val="00A30600"/>
    <w:rsid w:val="00BC0425"/>
    <w:rsid w:val="00BC5CE0"/>
    <w:rsid w:val="00BD189B"/>
    <w:rsid w:val="00C6279A"/>
    <w:rsid w:val="00D207A4"/>
    <w:rsid w:val="00D67A97"/>
    <w:rsid w:val="00DA5A23"/>
    <w:rsid w:val="00EA0EF7"/>
    <w:rsid w:val="00F56E38"/>
    <w:rsid w:val="00F82C90"/>
    <w:rsid w:val="00FF3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21B"/>
    <w:rPr>
      <w:rFonts w:ascii="Times New Roman" w:eastAsia="Times New Roman" w:hAnsi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2421B"/>
    <w:pPr>
      <w:keepNext/>
      <w:jc w:val="center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62421B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62421B"/>
    <w:pPr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2421B"/>
    <w:rPr>
      <w:rFonts w:ascii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62421B"/>
    <w:pPr>
      <w:jc w:val="right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2421B"/>
    <w:rPr>
      <w:rFonts w:ascii="Times New Roman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62421B"/>
    <w:pPr>
      <w:ind w:left="284" w:hanging="284"/>
    </w:p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2421B"/>
    <w:rPr>
      <w:rFonts w:ascii="Times New Roman" w:hAnsi="Times New Roman" w:cs="Times New Roman"/>
      <w:sz w:val="20"/>
      <w:szCs w:val="20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62421B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2421B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62421B"/>
    <w:rPr>
      <w:rFonts w:cs="Times New Roman"/>
      <w:vertAlign w:val="superscript"/>
    </w:rPr>
  </w:style>
  <w:style w:type="paragraph" w:styleId="NoSpacing">
    <w:name w:val="No Spacing"/>
    <w:uiPriority w:val="99"/>
    <w:qFormat/>
    <w:rsid w:val="00923248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F82C9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2</Pages>
  <Words>318</Words>
  <Characters>1819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2015-06-26T07:34:00Z</cp:lastPrinted>
  <dcterms:created xsi:type="dcterms:W3CDTF">2001-12-31T21:25:00Z</dcterms:created>
  <dcterms:modified xsi:type="dcterms:W3CDTF">2015-06-29T11:48:00Z</dcterms:modified>
</cp:coreProperties>
</file>