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3BB" w:rsidRPr="00DA5A23" w:rsidRDefault="002C63BB" w:rsidP="002C63BB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2C63BB" w:rsidRPr="00DA5A23" w:rsidRDefault="002C63BB" w:rsidP="002C63BB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C63BB" w:rsidRPr="00DA5A23" w:rsidRDefault="002C63BB" w:rsidP="002C63BB">
      <w:pPr>
        <w:pStyle w:val="ad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2C63BB" w:rsidRPr="00DA5A23" w:rsidRDefault="002C63BB" w:rsidP="002C63BB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DA5A23">
        <w:rPr>
          <w:rFonts w:ascii="Times New Roman" w:hAnsi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/>
          <w:sz w:val="28"/>
          <w:szCs w:val="28"/>
        </w:rPr>
        <w:t>ежный, д.25, тел. (496) 348-34-6</w:t>
      </w:r>
      <w:r w:rsidRPr="00DA5A23">
        <w:rPr>
          <w:rFonts w:ascii="Times New Roman" w:hAnsi="Times New Roman"/>
          <w:sz w:val="28"/>
          <w:szCs w:val="28"/>
        </w:rPr>
        <w:t>0</w:t>
      </w:r>
    </w:p>
    <w:p w:rsidR="007B5C6D" w:rsidRDefault="007B5C6D" w:rsidP="007B5C6D">
      <w:pPr>
        <w:jc w:val="center"/>
      </w:pPr>
    </w:p>
    <w:p w:rsidR="007B5C6D" w:rsidRDefault="007B5C6D" w:rsidP="007B5C6D">
      <w:pPr>
        <w:jc w:val="center"/>
      </w:pPr>
    </w:p>
    <w:p w:rsidR="007B5C6D" w:rsidRDefault="007B5C6D" w:rsidP="007B5C6D">
      <w:pPr>
        <w:pStyle w:val="a5"/>
        <w:jc w:val="center"/>
      </w:pPr>
      <w:r>
        <w:t>Решение</w:t>
      </w:r>
    </w:p>
    <w:p w:rsidR="007B5C6D" w:rsidRDefault="007B5C6D" w:rsidP="007B5C6D">
      <w:pPr>
        <w:pStyle w:val="a5"/>
        <w:jc w:val="center"/>
      </w:pPr>
    </w:p>
    <w:p w:rsidR="007B5C6D" w:rsidRDefault="00C154D3" w:rsidP="007B5C6D">
      <w:pPr>
        <w:pStyle w:val="a5"/>
        <w:jc w:val="center"/>
      </w:pPr>
      <w:r>
        <w:t>от « 03</w:t>
      </w:r>
      <w:r w:rsidR="002C63BB">
        <w:t xml:space="preserve"> » июля </w:t>
      </w:r>
      <w:r w:rsidR="007B5C6D">
        <w:t xml:space="preserve"> 201</w:t>
      </w:r>
      <w:r w:rsidR="002C63BB">
        <w:t>5</w:t>
      </w:r>
      <w:r w:rsidR="007B5C6D">
        <w:t xml:space="preserve"> г.                                     </w:t>
      </w:r>
      <w:r w:rsidR="002C63BB">
        <w:t xml:space="preserve">                          № </w:t>
      </w:r>
      <w:r>
        <w:t>33</w:t>
      </w:r>
      <w:r w:rsidR="002C63BB">
        <w:t xml:space="preserve"> </w:t>
      </w:r>
    </w:p>
    <w:p w:rsidR="007B5C6D" w:rsidRDefault="007B5C6D" w:rsidP="007B5C6D">
      <w:pPr>
        <w:pStyle w:val="a5"/>
        <w:jc w:val="center"/>
      </w:pPr>
    </w:p>
    <w:p w:rsidR="007B5C6D" w:rsidRDefault="007B5C6D" w:rsidP="007B5C6D">
      <w:pPr>
        <w:pStyle w:val="a5"/>
        <w:jc w:val="center"/>
      </w:pPr>
    </w:p>
    <w:p w:rsidR="007B5C6D" w:rsidRDefault="007B5C6D" w:rsidP="007B5C6D">
      <w:pPr>
        <w:ind w:firstLine="900"/>
        <w:jc w:val="center"/>
        <w:rPr>
          <w:sz w:val="28"/>
        </w:rPr>
      </w:pPr>
      <w:r>
        <w:rPr>
          <w:sz w:val="28"/>
        </w:rPr>
        <w:t>Об утверждении образца приглашения избирателей на выборы депутатов Совета депутатов и Глав</w:t>
      </w:r>
      <w:r w:rsidR="002C63BB">
        <w:rPr>
          <w:sz w:val="28"/>
        </w:rPr>
        <w:t xml:space="preserve">ы </w:t>
      </w:r>
      <w:r w:rsidR="00F33943">
        <w:rPr>
          <w:sz w:val="28"/>
        </w:rPr>
        <w:t>поселка</w:t>
      </w:r>
      <w:r w:rsidR="002C63BB">
        <w:rPr>
          <w:sz w:val="28"/>
        </w:rPr>
        <w:t xml:space="preserve"> Молодежный</w:t>
      </w:r>
    </w:p>
    <w:p w:rsidR="007B5C6D" w:rsidRDefault="007B5C6D" w:rsidP="007B5C6D">
      <w:pPr>
        <w:ind w:firstLine="900"/>
        <w:jc w:val="center"/>
        <w:rPr>
          <w:sz w:val="28"/>
        </w:rPr>
      </w:pPr>
    </w:p>
    <w:p w:rsidR="007B5C6D" w:rsidRDefault="007B5C6D" w:rsidP="007B5C6D">
      <w:pPr>
        <w:ind w:firstLine="360"/>
        <w:jc w:val="both"/>
        <w:rPr>
          <w:sz w:val="28"/>
        </w:rPr>
      </w:pPr>
      <w:r>
        <w:rPr>
          <w:sz w:val="28"/>
        </w:rPr>
        <w:t xml:space="preserve">  В соответствии с пунктом 2 статьи 64 Федерального Закона “Об основных гарантиях избирательных прав и права на участие в референдуме граждан Российской Федерации”, территориальная избирательная комиссия</w:t>
      </w:r>
      <w:r w:rsidR="002C63BB">
        <w:rPr>
          <w:sz w:val="28"/>
        </w:rPr>
        <w:t xml:space="preserve"> поселка Молодежный </w:t>
      </w:r>
      <w:r>
        <w:rPr>
          <w:sz w:val="28"/>
        </w:rPr>
        <w:t>РЕШИЛА:</w:t>
      </w:r>
    </w:p>
    <w:p w:rsidR="007B5C6D" w:rsidRDefault="007B5C6D" w:rsidP="007B5C6D">
      <w:pPr>
        <w:tabs>
          <w:tab w:val="left" w:pos="800"/>
          <w:tab w:val="left" w:pos="1200"/>
        </w:tabs>
        <w:rPr>
          <w:sz w:val="28"/>
        </w:rPr>
      </w:pPr>
    </w:p>
    <w:p w:rsidR="007B5C6D" w:rsidRDefault="007B5C6D" w:rsidP="007B5C6D">
      <w:pPr>
        <w:numPr>
          <w:ilvl w:val="0"/>
          <w:numId w:val="1"/>
        </w:numPr>
        <w:tabs>
          <w:tab w:val="left" w:pos="800"/>
          <w:tab w:val="left" w:pos="1200"/>
        </w:tabs>
        <w:ind w:left="0" w:firstLine="500"/>
        <w:jc w:val="both"/>
        <w:rPr>
          <w:sz w:val="28"/>
        </w:rPr>
      </w:pPr>
      <w:r>
        <w:rPr>
          <w:sz w:val="28"/>
        </w:rPr>
        <w:t xml:space="preserve"> Утвердить образец приглашения избирателей на выборы депутатов Совета депутатов и Глав</w:t>
      </w:r>
      <w:r w:rsidR="00F33943">
        <w:rPr>
          <w:sz w:val="28"/>
        </w:rPr>
        <w:t>ы поселка</w:t>
      </w:r>
      <w:r w:rsidR="002C63BB">
        <w:rPr>
          <w:sz w:val="28"/>
        </w:rPr>
        <w:t xml:space="preserve"> Молодежный</w:t>
      </w:r>
      <w:r>
        <w:rPr>
          <w:sz w:val="28"/>
        </w:rPr>
        <w:t xml:space="preserve"> (прилагается).</w:t>
      </w:r>
    </w:p>
    <w:p w:rsidR="007B5C6D" w:rsidRDefault="007B5C6D" w:rsidP="007B5C6D">
      <w:pPr>
        <w:numPr>
          <w:ilvl w:val="0"/>
          <w:numId w:val="1"/>
        </w:numPr>
        <w:tabs>
          <w:tab w:val="num" w:pos="360"/>
        </w:tabs>
        <w:ind w:left="0" w:firstLine="500"/>
        <w:jc w:val="both"/>
        <w:rPr>
          <w:sz w:val="28"/>
        </w:rPr>
      </w:pPr>
      <w:r>
        <w:rPr>
          <w:sz w:val="28"/>
        </w:rPr>
        <w:t xml:space="preserve"> Произвести оплату изготовления приглашения для избирателей за счет денежных средств, выделенных из местного бюджета на подготовку и проведение выборов депутатов Совета депутатов и Главы </w:t>
      </w:r>
      <w:r w:rsidR="00F33943">
        <w:rPr>
          <w:sz w:val="28"/>
        </w:rPr>
        <w:t>поселка</w:t>
      </w:r>
      <w:r w:rsidR="00FD1CCE">
        <w:rPr>
          <w:sz w:val="28"/>
        </w:rPr>
        <w:t xml:space="preserve"> Молодежный</w:t>
      </w:r>
      <w:r>
        <w:rPr>
          <w:i/>
          <w:sz w:val="28"/>
        </w:rPr>
        <w:t xml:space="preserve"> </w:t>
      </w:r>
      <w:r>
        <w:rPr>
          <w:sz w:val="28"/>
        </w:rPr>
        <w:t>по оплате печатной продукции.</w:t>
      </w:r>
    </w:p>
    <w:p w:rsidR="007B5C6D" w:rsidRDefault="007B5C6D" w:rsidP="007B5C6D">
      <w:pPr>
        <w:numPr>
          <w:ilvl w:val="0"/>
          <w:numId w:val="1"/>
        </w:numPr>
        <w:tabs>
          <w:tab w:val="num" w:pos="360"/>
        </w:tabs>
        <w:ind w:left="0" w:firstLine="500"/>
        <w:jc w:val="both"/>
        <w:rPr>
          <w:sz w:val="28"/>
          <w:szCs w:val="28"/>
        </w:rPr>
      </w:pPr>
      <w:r>
        <w:rPr>
          <w:sz w:val="28"/>
        </w:rPr>
        <w:t xml:space="preserve"> Поручить секретарю территориальной избирательной комиссии </w:t>
      </w:r>
      <w:r w:rsidR="00FD1CCE" w:rsidRPr="00FD1CCE">
        <w:rPr>
          <w:sz w:val="28"/>
          <w:szCs w:val="28"/>
        </w:rPr>
        <w:t>поселка Молод</w:t>
      </w:r>
      <w:r w:rsidR="00FD1CCE">
        <w:rPr>
          <w:sz w:val="28"/>
          <w:szCs w:val="28"/>
        </w:rPr>
        <w:t>е</w:t>
      </w:r>
      <w:r w:rsidR="00FD1CCE" w:rsidRPr="00FD1CCE">
        <w:rPr>
          <w:sz w:val="28"/>
          <w:szCs w:val="28"/>
        </w:rPr>
        <w:t>жный</w:t>
      </w:r>
      <w:r>
        <w:rPr>
          <w:i/>
          <w:sz w:val="28"/>
          <w:szCs w:val="28"/>
        </w:rPr>
        <w:t xml:space="preserve"> </w:t>
      </w:r>
      <w:r w:rsidR="00F33943">
        <w:rPr>
          <w:i/>
          <w:sz w:val="28"/>
          <w:szCs w:val="28"/>
        </w:rPr>
        <w:t xml:space="preserve"> </w:t>
      </w:r>
      <w:r w:rsidR="00F33943" w:rsidRPr="00F33943">
        <w:rPr>
          <w:sz w:val="28"/>
          <w:szCs w:val="28"/>
        </w:rPr>
        <w:t>Акимовой Е.В.</w:t>
      </w:r>
      <w:r w:rsidR="00F33943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</w:rPr>
        <w:t>беспечить изготовление приглашений и передачу их в участковые избирательные комиссии.</w:t>
      </w:r>
    </w:p>
    <w:p w:rsidR="007B5C6D" w:rsidRDefault="007B5C6D" w:rsidP="007B5C6D">
      <w:pPr>
        <w:numPr>
          <w:ilvl w:val="0"/>
          <w:numId w:val="1"/>
        </w:numPr>
        <w:tabs>
          <w:tab w:val="num" w:pos="360"/>
        </w:tabs>
        <w:ind w:left="0" w:firstLine="500"/>
        <w:jc w:val="both"/>
        <w:rPr>
          <w:sz w:val="28"/>
          <w:szCs w:val="28"/>
        </w:rPr>
      </w:pPr>
      <w:r>
        <w:rPr>
          <w:sz w:val="28"/>
        </w:rPr>
        <w:t xml:space="preserve"> Контроль за выполнением настоящего решения возлож</w:t>
      </w:r>
      <w:r w:rsidR="00FD1CCE">
        <w:rPr>
          <w:sz w:val="28"/>
        </w:rPr>
        <w:t xml:space="preserve">ить на </w:t>
      </w:r>
      <w:r>
        <w:rPr>
          <w:sz w:val="28"/>
        </w:rPr>
        <w:t xml:space="preserve"> председателя территориальной избирательной </w:t>
      </w:r>
      <w:r w:rsidR="00FD1CCE">
        <w:rPr>
          <w:sz w:val="28"/>
        </w:rPr>
        <w:t>комиссии поселка Молодежный Тамилко С.А.</w:t>
      </w:r>
    </w:p>
    <w:p w:rsidR="007B5C6D" w:rsidRDefault="007B5C6D" w:rsidP="007B5C6D">
      <w:pPr>
        <w:ind w:left="500"/>
        <w:jc w:val="both"/>
        <w:rPr>
          <w:sz w:val="28"/>
        </w:rPr>
      </w:pPr>
    </w:p>
    <w:p w:rsidR="007B5C6D" w:rsidRDefault="007B5C6D" w:rsidP="007B5C6D">
      <w:pPr>
        <w:ind w:firstLine="851"/>
        <w:jc w:val="both"/>
      </w:pPr>
    </w:p>
    <w:p w:rsidR="00FD1CCE" w:rsidRPr="00DB3229" w:rsidRDefault="00FD1CCE" w:rsidP="00FD1CCE">
      <w:pPr>
        <w:pStyle w:val="ae"/>
        <w:rPr>
          <w:sz w:val="28"/>
          <w:szCs w:val="28"/>
        </w:rPr>
      </w:pPr>
      <w:r w:rsidRPr="00DB3229">
        <w:rPr>
          <w:sz w:val="28"/>
          <w:szCs w:val="28"/>
        </w:rPr>
        <w:t xml:space="preserve">Председатель территориальной </w:t>
      </w:r>
    </w:p>
    <w:p w:rsidR="00FD1CCE" w:rsidRDefault="00FD1CCE" w:rsidP="00FD1CCE">
      <w:pPr>
        <w:pStyle w:val="ae"/>
        <w:rPr>
          <w:sz w:val="28"/>
          <w:szCs w:val="28"/>
        </w:rPr>
      </w:pPr>
      <w:r w:rsidRPr="00DB3229">
        <w:rPr>
          <w:sz w:val="28"/>
          <w:szCs w:val="28"/>
        </w:rPr>
        <w:t xml:space="preserve">избирательной комиссии </w:t>
      </w:r>
    </w:p>
    <w:p w:rsidR="00FD1CCE" w:rsidRPr="00DB3229" w:rsidRDefault="00FD1CCE" w:rsidP="00FD1CCE">
      <w:pPr>
        <w:pStyle w:val="ae"/>
      </w:pPr>
      <w:r w:rsidRPr="00DB3229">
        <w:rPr>
          <w:sz w:val="28"/>
          <w:szCs w:val="28"/>
        </w:rPr>
        <w:t>поселка Молодежный</w:t>
      </w:r>
      <w:r w:rsidRPr="00DB3229">
        <w:tab/>
      </w:r>
    </w:p>
    <w:p w:rsidR="00FD1CCE" w:rsidRPr="00DB3229" w:rsidRDefault="00FD1CCE" w:rsidP="00FD1CCE">
      <w:pPr>
        <w:pStyle w:val="ae"/>
        <w:rPr>
          <w:sz w:val="28"/>
          <w:szCs w:val="28"/>
        </w:rPr>
      </w:pPr>
      <w:r w:rsidRPr="00DB3229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                                               </w:t>
      </w:r>
      <w:r w:rsidRPr="00DB3229">
        <w:rPr>
          <w:sz w:val="28"/>
          <w:szCs w:val="28"/>
        </w:rPr>
        <w:t xml:space="preserve"> С.А.Тамилко</w:t>
      </w:r>
    </w:p>
    <w:p w:rsidR="00FD1CCE" w:rsidRPr="00DB3229" w:rsidRDefault="00FD1CCE" w:rsidP="00FD1CCE">
      <w:pPr>
        <w:pStyle w:val="ae"/>
        <w:rPr>
          <w:sz w:val="28"/>
          <w:szCs w:val="28"/>
        </w:rPr>
      </w:pPr>
    </w:p>
    <w:p w:rsidR="00FD1CCE" w:rsidRPr="00DB3229" w:rsidRDefault="00FD1CCE" w:rsidP="00FD1CCE">
      <w:pPr>
        <w:pStyle w:val="ae"/>
        <w:rPr>
          <w:sz w:val="28"/>
          <w:szCs w:val="28"/>
        </w:rPr>
      </w:pPr>
      <w:r w:rsidRPr="00DB3229">
        <w:rPr>
          <w:sz w:val="28"/>
          <w:szCs w:val="28"/>
        </w:rPr>
        <w:t>Секретарь территориальной</w:t>
      </w:r>
    </w:p>
    <w:p w:rsidR="00FD1CCE" w:rsidRPr="00DB3229" w:rsidRDefault="00FD1CCE" w:rsidP="00FD1CCE">
      <w:pPr>
        <w:pStyle w:val="ae"/>
        <w:rPr>
          <w:sz w:val="28"/>
          <w:szCs w:val="28"/>
        </w:rPr>
      </w:pPr>
      <w:r w:rsidRPr="00DB3229">
        <w:rPr>
          <w:sz w:val="28"/>
          <w:szCs w:val="28"/>
        </w:rPr>
        <w:t xml:space="preserve"> избирательной комиссии </w:t>
      </w:r>
    </w:p>
    <w:p w:rsidR="00FD1CCE" w:rsidRPr="00DB3229" w:rsidRDefault="00FD1CCE" w:rsidP="00FD1CCE">
      <w:pPr>
        <w:pStyle w:val="ae"/>
        <w:rPr>
          <w:sz w:val="28"/>
          <w:szCs w:val="28"/>
        </w:rPr>
      </w:pPr>
      <w:r w:rsidRPr="00DB3229">
        <w:rPr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FD1CCE" w:rsidRDefault="00FD1CCE" w:rsidP="00FD1CCE">
      <w:pPr>
        <w:pStyle w:val="ae"/>
        <w:jc w:val="right"/>
        <w:rPr>
          <w:sz w:val="28"/>
          <w:szCs w:val="28"/>
        </w:rPr>
      </w:pPr>
      <w:r w:rsidRPr="00DB3229">
        <w:rPr>
          <w:sz w:val="28"/>
          <w:szCs w:val="28"/>
        </w:rPr>
        <w:t>Е.В.Акимова</w:t>
      </w:r>
    </w:p>
    <w:p w:rsidR="007B5C6D" w:rsidRDefault="007B5C6D" w:rsidP="007B5C6D">
      <w:pPr>
        <w:ind w:left="2880" w:firstLine="720"/>
        <w:jc w:val="right"/>
      </w:pPr>
      <w:r>
        <w:br w:type="page"/>
      </w: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B5C6D" w:rsidRDefault="007B5C6D" w:rsidP="007B5C6D">
      <w:pPr>
        <w:jc w:val="right"/>
      </w:pPr>
      <w:r>
        <w:t xml:space="preserve">Приложение к  решению </w:t>
      </w:r>
    </w:p>
    <w:p w:rsidR="007B5C6D" w:rsidRDefault="007B5C6D" w:rsidP="007B5C6D">
      <w:pPr>
        <w:jc w:val="right"/>
      </w:pPr>
      <w:r>
        <w:t xml:space="preserve">территориальной избирательной комиссии </w:t>
      </w:r>
    </w:p>
    <w:p w:rsidR="00FD1CCE" w:rsidRDefault="00FD1CCE" w:rsidP="007B5C6D">
      <w:pPr>
        <w:jc w:val="right"/>
      </w:pPr>
      <w:r>
        <w:t>поселка Молодежный</w:t>
      </w:r>
    </w:p>
    <w:p w:rsidR="007B5C6D" w:rsidRDefault="00FD1CCE" w:rsidP="00FD1CCE">
      <w:pPr>
        <w:jc w:val="right"/>
        <w:rPr>
          <w:sz w:val="28"/>
        </w:rPr>
      </w:pPr>
      <w:r>
        <w:t xml:space="preserve">от </w:t>
      </w:r>
      <w:r w:rsidR="00F33943">
        <w:t xml:space="preserve"> </w:t>
      </w:r>
      <w:r w:rsidR="00C154D3">
        <w:t>03</w:t>
      </w:r>
      <w:r>
        <w:t xml:space="preserve">   июля 2015  г. № </w:t>
      </w:r>
      <w:r w:rsidR="00C154D3">
        <w:t>33</w:t>
      </w:r>
    </w:p>
    <w:p w:rsidR="007B5C6D" w:rsidRDefault="007B5C6D" w:rsidP="007B5C6D">
      <w:pPr>
        <w:jc w:val="center"/>
        <w:rPr>
          <w:sz w:val="28"/>
        </w:rPr>
      </w:pPr>
      <w:r>
        <w:rPr>
          <w:sz w:val="28"/>
        </w:rPr>
        <w:t>Образец и описание приглашения для избирателей</w:t>
      </w:r>
    </w:p>
    <w:p w:rsidR="007B5C6D" w:rsidRDefault="007B5C6D" w:rsidP="007B5C6D">
      <w:pPr>
        <w:jc w:val="center"/>
        <w:rPr>
          <w:sz w:val="28"/>
        </w:rPr>
      </w:pPr>
      <w:r>
        <w:rPr>
          <w:sz w:val="28"/>
        </w:rPr>
        <w:t>на выборах депутатов Совета депутатов</w:t>
      </w:r>
    </w:p>
    <w:p w:rsidR="007B5C6D" w:rsidRDefault="007B5C6D" w:rsidP="007B5C6D">
      <w:pPr>
        <w:jc w:val="center"/>
        <w:rPr>
          <w:sz w:val="28"/>
        </w:rPr>
      </w:pPr>
      <w:r>
        <w:rPr>
          <w:sz w:val="28"/>
        </w:rPr>
        <w:t xml:space="preserve">  и Главы</w:t>
      </w:r>
      <w:r w:rsidR="00FD1CCE">
        <w:rPr>
          <w:sz w:val="28"/>
        </w:rPr>
        <w:t xml:space="preserve"> поселка Молодежный</w:t>
      </w:r>
      <w:r>
        <w:rPr>
          <w:sz w:val="28"/>
        </w:rPr>
        <w:t>:</w:t>
      </w:r>
    </w:p>
    <w:p w:rsidR="007B5C6D" w:rsidRDefault="007B5C6D" w:rsidP="007B5C6D">
      <w:pPr>
        <w:jc w:val="center"/>
        <w:rPr>
          <w:sz w:val="28"/>
        </w:rPr>
      </w:pPr>
    </w:p>
    <w:p w:rsidR="007B5C6D" w:rsidRDefault="007B5C6D" w:rsidP="007B5C6D">
      <w:pPr>
        <w:jc w:val="center"/>
        <w:rPr>
          <w:sz w:val="28"/>
        </w:rPr>
      </w:pPr>
    </w:p>
    <w:tbl>
      <w:tblPr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0108"/>
      </w:tblGrid>
      <w:tr w:rsidR="007B5C6D" w:rsidTr="00EC4EFC">
        <w:trPr>
          <w:trHeight w:val="5323"/>
        </w:trPr>
        <w:tc>
          <w:tcPr>
            <w:tcW w:w="10108" w:type="dxa"/>
            <w:tcBorders>
              <w:top w:val="single" w:sz="4" w:space="0" w:color="auto"/>
            </w:tcBorders>
          </w:tcPr>
          <w:p w:rsidR="007B5C6D" w:rsidRDefault="007B5C6D" w:rsidP="00EC4E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Уважаемый избиратель!</w:t>
            </w:r>
          </w:p>
          <w:p w:rsidR="007B5C6D" w:rsidRDefault="007B5C6D" w:rsidP="00EC4EFC">
            <w:pPr>
              <w:pStyle w:val="ab"/>
            </w:pPr>
          </w:p>
          <w:tbl>
            <w:tblPr>
              <w:tblW w:w="0" w:type="auto"/>
              <w:tblLook w:val="0000"/>
            </w:tblPr>
            <w:tblGrid>
              <w:gridCol w:w="9800"/>
            </w:tblGrid>
            <w:tr w:rsidR="007B5C6D" w:rsidTr="00EC4EFC">
              <w:tc>
                <w:tcPr>
                  <w:tcW w:w="9800" w:type="dxa"/>
                </w:tcPr>
                <w:p w:rsidR="007B5C6D" w:rsidRDefault="00FD1CCE" w:rsidP="00EC4EFC">
                  <w:pPr>
                    <w:pStyle w:val="-14"/>
                    <w:autoSpaceDE w:val="0"/>
                    <w:autoSpaceDN w:val="0"/>
                    <w:adjustRightInd w:val="0"/>
                    <w:spacing w:line="240" w:lineRule="auto"/>
                    <w:ind w:firstLine="561"/>
                    <w:rPr>
                      <w:i/>
                      <w:szCs w:val="28"/>
                    </w:rPr>
                  </w:pPr>
                  <w:r>
                    <w:rPr>
                      <w:i/>
                      <w:szCs w:val="28"/>
                    </w:rPr>
                    <w:t>Приглашаем Вас «13» сентября 2015</w:t>
                  </w:r>
                  <w:r w:rsidR="007B5C6D">
                    <w:rPr>
                      <w:i/>
                      <w:szCs w:val="28"/>
                    </w:rPr>
                    <w:t xml:space="preserve"> года с 8.00 до 20.00 принять участие в голосовании на выборах </w:t>
                  </w:r>
                  <w:r w:rsidR="007B5C6D">
                    <w:rPr>
                      <w:i/>
                      <w:iCs/>
                    </w:rPr>
                    <w:t>депутатов Со</w:t>
                  </w:r>
                  <w:r>
                    <w:rPr>
                      <w:i/>
                      <w:iCs/>
                    </w:rPr>
                    <w:t>вета депутатов и Главы поселка Молодежный</w:t>
                  </w:r>
                  <w:r w:rsidR="007B5C6D">
                    <w:rPr>
                      <w:i/>
                      <w:szCs w:val="28"/>
                    </w:rPr>
                    <w:t>, которое проводится в помещении для голосован</w:t>
                  </w:r>
                  <w:r>
                    <w:rPr>
                      <w:i/>
                      <w:szCs w:val="28"/>
                    </w:rPr>
                    <w:t>ия избирательного участка № _____</w:t>
                  </w:r>
                  <w:r w:rsidR="007B5C6D">
                    <w:rPr>
                      <w:i/>
                      <w:szCs w:val="28"/>
                    </w:rPr>
                    <w:t xml:space="preserve"> по </w:t>
                  </w:r>
                  <w:r>
                    <w:rPr>
                      <w:i/>
                      <w:szCs w:val="28"/>
                    </w:rPr>
                    <w:t>адресу:</w:t>
                  </w:r>
                  <w:r w:rsidR="00F33943">
                    <w:rPr>
                      <w:i/>
                      <w:szCs w:val="28"/>
                    </w:rPr>
                    <w:t>___________________________</w:t>
                  </w:r>
                  <w:r>
                    <w:rPr>
                      <w:i/>
                      <w:szCs w:val="28"/>
                    </w:rPr>
                    <w:t xml:space="preserve"> </w:t>
                  </w:r>
                  <w:r w:rsidR="007B5C6D">
                    <w:rPr>
                      <w:i/>
                      <w:szCs w:val="28"/>
                    </w:rPr>
                    <w:t>.</w:t>
                  </w:r>
                </w:p>
                <w:p w:rsidR="007B5C6D" w:rsidRDefault="007B5C6D" w:rsidP="00EC4EFC">
                  <w:pPr>
                    <w:pStyle w:val="-14"/>
                    <w:autoSpaceDE w:val="0"/>
                    <w:autoSpaceDN w:val="0"/>
                    <w:adjustRightInd w:val="0"/>
                    <w:spacing w:after="120" w:line="240" w:lineRule="auto"/>
                    <w:ind w:firstLine="561"/>
                    <w:rPr>
                      <w:i/>
                      <w:szCs w:val="28"/>
                    </w:rPr>
                  </w:pPr>
                  <w:r>
                    <w:rPr>
                      <w:i/>
                      <w:szCs w:val="28"/>
                    </w:rPr>
                    <w:t>Вам необходимо иметь при себе паспорт.</w:t>
                  </w:r>
                </w:p>
                <w:p w:rsidR="007B5C6D" w:rsidRDefault="007B5C6D" w:rsidP="00EC4EFC">
                  <w:pPr>
                    <w:pStyle w:val="-14"/>
                    <w:autoSpaceDE w:val="0"/>
                    <w:autoSpaceDN w:val="0"/>
                    <w:adjustRightInd w:val="0"/>
                    <w:spacing w:after="120" w:line="240" w:lineRule="auto"/>
                    <w:ind w:firstLine="561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В том случае если Вы по уважительной причине (болезнь, инвалидность) не сможете в день голосования лично прибыть в помещение для голосования, Ваше заявление о предоставлении Вам возможности проголосовать вне помещения для голосования, должно быть передано в участковую избирательную комиссию по вышеуказанному адресу либо по телефону______________________ </w:t>
                  </w:r>
                  <w:r>
                    <w:rPr>
                      <w:b/>
                      <w:bCs/>
                      <w:szCs w:val="28"/>
                    </w:rPr>
                    <w:t>не</w:t>
                  </w:r>
                  <w:r w:rsidR="00F33943">
                    <w:rPr>
                      <w:b/>
                      <w:bCs/>
                      <w:szCs w:val="28"/>
                    </w:rPr>
                    <w:t xml:space="preserve"> позднее 14.00 «___»_______ 2015</w:t>
                  </w:r>
                  <w:r>
                    <w:rPr>
                      <w:b/>
                      <w:bCs/>
                      <w:szCs w:val="28"/>
                    </w:rPr>
                    <w:t xml:space="preserve"> года</w:t>
                  </w:r>
                  <w:r>
                    <w:rPr>
                      <w:szCs w:val="28"/>
                    </w:rPr>
                    <w:t>.</w:t>
                  </w:r>
                </w:p>
              </w:tc>
            </w:tr>
            <w:tr w:rsidR="007B5C6D" w:rsidTr="00EC4EFC">
              <w:tc>
                <w:tcPr>
                  <w:tcW w:w="9800" w:type="dxa"/>
                </w:tcPr>
                <w:p w:rsidR="007B5C6D" w:rsidRDefault="007B5C6D" w:rsidP="00EC4EFC">
                  <w:pPr>
                    <w:pStyle w:val="-14"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i/>
                      <w:szCs w:val="28"/>
                    </w:rPr>
                  </w:pPr>
                  <w:r>
                    <w:rPr>
                      <w:i/>
                      <w:szCs w:val="28"/>
                    </w:rPr>
                    <w:t xml:space="preserve">                                                   </w:t>
                  </w:r>
                </w:p>
              </w:tc>
            </w:tr>
          </w:tbl>
          <w:p w:rsidR="007B5C6D" w:rsidRDefault="007B5C6D" w:rsidP="00EC4EFC">
            <w:pPr>
              <w:spacing w:after="120"/>
              <w:ind w:firstLine="612"/>
              <w:jc w:val="right"/>
            </w:pPr>
            <w:r>
              <w:rPr>
                <w:sz w:val="28"/>
                <w:szCs w:val="28"/>
              </w:rPr>
              <w:t>Участковая избирательная комиссия</w:t>
            </w:r>
          </w:p>
        </w:tc>
      </w:tr>
    </w:tbl>
    <w:p w:rsidR="007B5C6D" w:rsidRDefault="007B5C6D" w:rsidP="007B5C6D">
      <w:pPr>
        <w:pStyle w:val="aa"/>
        <w:widowControl/>
        <w:rPr>
          <w:rFonts w:ascii="Times New Roman" w:hAnsi="Times New Roman" w:cs="Times New Roman"/>
        </w:rPr>
      </w:pPr>
    </w:p>
    <w:p w:rsidR="007B5C6D" w:rsidRDefault="007B5C6D" w:rsidP="007B5C6D">
      <w:pPr>
        <w:ind w:left="2880" w:firstLine="720"/>
        <w:jc w:val="both"/>
      </w:pPr>
    </w:p>
    <w:p w:rsidR="007B5C6D" w:rsidRDefault="007B5C6D" w:rsidP="007B5C6D">
      <w:pPr>
        <w:ind w:left="2880" w:firstLine="720"/>
        <w:jc w:val="right"/>
      </w:pPr>
      <w:r>
        <w:br w:type="page"/>
      </w:r>
    </w:p>
    <w:p w:rsidR="003B248E" w:rsidRDefault="005160D6"/>
    <w:sectPr w:rsidR="003B248E" w:rsidSect="008A0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0D6" w:rsidRDefault="005160D6" w:rsidP="007B5C6D">
      <w:r>
        <w:separator/>
      </w:r>
    </w:p>
  </w:endnote>
  <w:endnote w:type="continuationSeparator" w:id="1">
    <w:p w:rsidR="005160D6" w:rsidRDefault="005160D6" w:rsidP="007B5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0D6" w:rsidRDefault="005160D6" w:rsidP="007B5C6D">
      <w:r>
        <w:separator/>
      </w:r>
    </w:p>
  </w:footnote>
  <w:footnote w:type="continuationSeparator" w:id="1">
    <w:p w:rsidR="005160D6" w:rsidRDefault="005160D6" w:rsidP="007B5C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8557D"/>
    <w:multiLevelType w:val="multilevel"/>
    <w:tmpl w:val="E758B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5C6D"/>
    <w:rsid w:val="00026460"/>
    <w:rsid w:val="001D50E9"/>
    <w:rsid w:val="002639A3"/>
    <w:rsid w:val="002A0874"/>
    <w:rsid w:val="002C1EAE"/>
    <w:rsid w:val="002C63BB"/>
    <w:rsid w:val="003C66EF"/>
    <w:rsid w:val="005160D6"/>
    <w:rsid w:val="00727F1A"/>
    <w:rsid w:val="007363A7"/>
    <w:rsid w:val="007B5C6D"/>
    <w:rsid w:val="008A0B3F"/>
    <w:rsid w:val="009077F2"/>
    <w:rsid w:val="009418C4"/>
    <w:rsid w:val="00B073DF"/>
    <w:rsid w:val="00C154D3"/>
    <w:rsid w:val="00C6279A"/>
    <w:rsid w:val="00CC1DA1"/>
    <w:rsid w:val="00D30623"/>
    <w:rsid w:val="00F33943"/>
    <w:rsid w:val="00F56E38"/>
    <w:rsid w:val="00FD1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C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B5C6D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B5C6D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semiHidden/>
    <w:rsid w:val="007B5C6D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7B5C6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semiHidden/>
    <w:rsid w:val="007B5C6D"/>
    <w:pPr>
      <w:jc w:val="right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7B5C6D"/>
    <w:rPr>
      <w:rFonts w:ascii="Times New Roman" w:eastAsia="Times New Roman" w:hAnsi="Times New Roman" w:cs="Times New Roman"/>
      <w:sz w:val="28"/>
      <w:szCs w:val="20"/>
    </w:rPr>
  </w:style>
  <w:style w:type="paragraph" w:customStyle="1" w:styleId="-14">
    <w:name w:val="Т-14"/>
    <w:aliases w:val="5,Текст14-1,Т-1,Текст 14-1"/>
    <w:basedOn w:val="a"/>
    <w:rsid w:val="007B5C6D"/>
    <w:pPr>
      <w:spacing w:line="360" w:lineRule="auto"/>
      <w:ind w:firstLine="720"/>
      <w:jc w:val="both"/>
    </w:pPr>
    <w:rPr>
      <w:sz w:val="28"/>
    </w:rPr>
  </w:style>
  <w:style w:type="paragraph" w:styleId="a7">
    <w:name w:val="footnote text"/>
    <w:basedOn w:val="a"/>
    <w:link w:val="a8"/>
    <w:semiHidden/>
    <w:rsid w:val="007B5C6D"/>
  </w:style>
  <w:style w:type="character" w:customStyle="1" w:styleId="a8">
    <w:name w:val="Текст сноски Знак"/>
    <w:basedOn w:val="a0"/>
    <w:link w:val="a7"/>
    <w:semiHidden/>
    <w:rsid w:val="007B5C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rsid w:val="007B5C6D"/>
    <w:rPr>
      <w:vertAlign w:val="superscript"/>
    </w:rPr>
  </w:style>
  <w:style w:type="paragraph" w:customStyle="1" w:styleId="aa">
    <w:name w:val="Таблицы (моноширинный)"/>
    <w:basedOn w:val="a"/>
    <w:next w:val="a"/>
    <w:rsid w:val="007B5C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b">
    <w:name w:val="annotation text"/>
    <w:basedOn w:val="a"/>
    <w:link w:val="ac"/>
    <w:semiHidden/>
    <w:rsid w:val="007B5C6D"/>
  </w:style>
  <w:style w:type="character" w:customStyle="1" w:styleId="ac">
    <w:name w:val="Текст примечания Знак"/>
    <w:basedOn w:val="a0"/>
    <w:link w:val="ab"/>
    <w:semiHidden/>
    <w:rsid w:val="007B5C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uiPriority w:val="99"/>
    <w:qFormat/>
    <w:rsid w:val="002C63B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99"/>
    <w:qFormat/>
    <w:rsid w:val="00FD1C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Специалист</cp:lastModifiedBy>
  <cp:revision>6</cp:revision>
  <cp:lastPrinted>2015-07-05T08:59:00Z</cp:lastPrinted>
  <dcterms:created xsi:type="dcterms:W3CDTF">2001-12-31T23:16:00Z</dcterms:created>
  <dcterms:modified xsi:type="dcterms:W3CDTF">2015-07-05T09:29:00Z</dcterms:modified>
</cp:coreProperties>
</file>