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header5.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16BCF" w:rsidRPr="00B00032" w:rsidRDefault="001439E7" w:rsidP="00EC4996">
      <w:pPr>
        <w:spacing w:after="0"/>
        <w:jc w:val="right"/>
        <w:rPr>
          <w:rFonts w:ascii="Times New Roman" w:hAnsi="Times New Roman"/>
          <w:b/>
          <w:noProof/>
          <w:sz w:val="24"/>
          <w:szCs w:val="24"/>
        </w:rPr>
      </w:pPr>
      <w:r>
        <w:rPr>
          <w:rFonts w:ascii="Times New Roman" w:hAnsi="Times New Roman"/>
          <w:b/>
          <w:noProof/>
          <w:sz w:val="24"/>
          <w:szCs w:val="24"/>
        </w:rPr>
        <w:t>ПРОЕКТ</w:t>
      </w:r>
      <w:bookmarkStart w:id="0" w:name="_GoBack"/>
      <w:bookmarkEnd w:id="0"/>
    </w:p>
    <w:p w:rsidR="009A393D" w:rsidRPr="00B00032" w:rsidRDefault="001439E7" w:rsidP="00EC4996">
      <w:pPr>
        <w:pStyle w:val="ConsPlusNormal"/>
        <w:spacing w:line="276" w:lineRule="auto"/>
        <w:ind w:firstLine="540"/>
        <w:jc w:val="center"/>
        <w:rPr>
          <w:rFonts w:ascii="Times New Roman" w:hAnsi="Times New Roman" w:cs="Times New Roman"/>
          <w:b/>
          <w:sz w:val="24"/>
          <w:szCs w:val="24"/>
        </w:rPr>
      </w:pPr>
      <w:r>
        <w:rPr>
          <w:rFonts w:ascii="Times New Roman" w:hAnsi="Times New Roman" w:cs="Times New Roman"/>
          <w:b/>
          <w:sz w:val="24"/>
          <w:szCs w:val="24"/>
        </w:rPr>
        <w:t>А</w:t>
      </w:r>
      <w:r w:rsidR="000D27B2">
        <w:rPr>
          <w:rFonts w:ascii="Times New Roman" w:hAnsi="Times New Roman" w:cs="Times New Roman"/>
          <w:b/>
          <w:sz w:val="24"/>
          <w:szCs w:val="24"/>
        </w:rPr>
        <w:t>дминистративн</w:t>
      </w:r>
      <w:r>
        <w:rPr>
          <w:rFonts w:ascii="Times New Roman" w:hAnsi="Times New Roman" w:cs="Times New Roman"/>
          <w:b/>
          <w:sz w:val="24"/>
          <w:szCs w:val="24"/>
        </w:rPr>
        <w:t>ый</w:t>
      </w:r>
      <w:r w:rsidR="00992DFF" w:rsidRPr="00B00032">
        <w:rPr>
          <w:rFonts w:ascii="Times New Roman" w:hAnsi="Times New Roman" w:cs="Times New Roman"/>
          <w:b/>
          <w:sz w:val="24"/>
          <w:szCs w:val="24"/>
        </w:rPr>
        <w:t xml:space="preserve"> регламент</w:t>
      </w:r>
    </w:p>
    <w:p w:rsidR="00016BCF" w:rsidRPr="00B00032" w:rsidRDefault="000D27B2" w:rsidP="00016BCF">
      <w:pPr>
        <w:pStyle w:val="Default"/>
        <w:spacing w:line="276" w:lineRule="auto"/>
        <w:jc w:val="center"/>
        <w:rPr>
          <w:b/>
          <w:color w:val="auto"/>
        </w:rPr>
      </w:pPr>
      <w:r>
        <w:rPr>
          <w:b/>
          <w:color w:val="auto"/>
        </w:rPr>
        <w:t>по предоставлению</w:t>
      </w:r>
      <w:r w:rsidR="00C67956">
        <w:rPr>
          <w:b/>
          <w:color w:val="auto"/>
        </w:rPr>
        <w:t xml:space="preserve"> </w:t>
      </w:r>
      <w:r w:rsidR="00790703" w:rsidRPr="00B00032">
        <w:rPr>
          <w:b/>
          <w:color w:val="auto"/>
        </w:rPr>
        <w:t>муниципальной услуги «</w:t>
      </w:r>
      <w:r w:rsidR="00083585" w:rsidRPr="00B00032">
        <w:rPr>
          <w:b/>
          <w:color w:val="auto"/>
        </w:rPr>
        <w:t>Предоставление в безвозмездное пользование имущества (за исключением земельных участков), находящегося в муниципальной собственности, без проведения торгов»</w:t>
      </w:r>
      <w:bookmarkStart w:id="1" w:name="_Toc438376221"/>
      <w:bookmarkStart w:id="2" w:name="_Toc441496532"/>
      <w:bookmarkStart w:id="3" w:name="_Toc437973287"/>
      <w:bookmarkStart w:id="4" w:name="_Toc438110028"/>
      <w:bookmarkStart w:id="5" w:name="_Toc438376232"/>
      <w:bookmarkStart w:id="6" w:name="_Toc441496541"/>
      <w:r w:rsidR="00016BCF" w:rsidRPr="00B00032">
        <w:rPr>
          <w:b/>
          <w:color w:val="auto"/>
        </w:rPr>
        <w:cr/>
      </w:r>
    </w:p>
    <w:sdt>
      <w:sdtPr>
        <w:rPr>
          <w:rFonts w:ascii="Times New Roman" w:eastAsia="Calibri" w:hAnsi="Times New Roman" w:cs="Times New Roman"/>
          <w:b w:val="0"/>
          <w:bCs w:val="0"/>
          <w:color w:val="auto"/>
          <w:sz w:val="24"/>
          <w:szCs w:val="24"/>
          <w:lang w:eastAsia="en-US"/>
        </w:rPr>
        <w:id w:val="861021322"/>
        <w:docPartObj>
          <w:docPartGallery w:val="Table of Contents"/>
          <w:docPartUnique/>
        </w:docPartObj>
      </w:sdtPr>
      <w:sdtEndPr/>
      <w:sdtContent>
        <w:p w:rsidR="00874AC8" w:rsidRPr="00B00032" w:rsidRDefault="00874AC8">
          <w:pPr>
            <w:pStyle w:val="affffc"/>
            <w:rPr>
              <w:rFonts w:ascii="Times New Roman" w:hAnsi="Times New Roman" w:cs="Times New Roman"/>
              <w:color w:val="auto"/>
              <w:sz w:val="24"/>
              <w:szCs w:val="24"/>
            </w:rPr>
          </w:pPr>
          <w:r w:rsidRPr="00B00032">
            <w:rPr>
              <w:rFonts w:ascii="Times New Roman" w:hAnsi="Times New Roman" w:cs="Times New Roman"/>
              <w:color w:val="auto"/>
              <w:sz w:val="24"/>
              <w:szCs w:val="24"/>
            </w:rPr>
            <w:t>Оглавление</w:t>
          </w:r>
        </w:p>
        <w:p w:rsidR="004A392F" w:rsidRDefault="008B0192">
          <w:pPr>
            <w:pStyle w:val="2e"/>
            <w:rPr>
              <w:rFonts w:asciiTheme="minorHAnsi" w:eastAsiaTheme="minorEastAsia" w:hAnsiTheme="minorHAnsi" w:cstheme="minorBidi"/>
              <w:noProof/>
              <w:sz w:val="22"/>
              <w:szCs w:val="22"/>
              <w:lang w:eastAsia="ru-RU"/>
            </w:rPr>
          </w:pPr>
          <w:r w:rsidRPr="00B00032">
            <w:rPr>
              <w:sz w:val="24"/>
              <w:szCs w:val="24"/>
            </w:rPr>
            <w:fldChar w:fldCharType="begin"/>
          </w:r>
          <w:r w:rsidR="00874AC8" w:rsidRPr="00B00032">
            <w:rPr>
              <w:sz w:val="24"/>
              <w:szCs w:val="24"/>
            </w:rPr>
            <w:instrText xml:space="preserve"> TOC \o "1-3" \h \z \u </w:instrText>
          </w:r>
          <w:r w:rsidRPr="00B00032">
            <w:rPr>
              <w:sz w:val="24"/>
              <w:szCs w:val="24"/>
            </w:rPr>
            <w:fldChar w:fldCharType="separate"/>
          </w:r>
          <w:hyperlink w:anchor="_Toc483036124" w:history="1">
            <w:r w:rsidR="004A392F" w:rsidRPr="00F8614B">
              <w:rPr>
                <w:rStyle w:val="a7"/>
                <w:noProof/>
              </w:rPr>
              <w:t>Термины и определения</w:t>
            </w:r>
            <w:r w:rsidR="004A392F">
              <w:rPr>
                <w:noProof/>
                <w:webHidden/>
              </w:rPr>
              <w:tab/>
            </w:r>
            <w:r w:rsidR="004A392F">
              <w:rPr>
                <w:noProof/>
                <w:webHidden/>
              </w:rPr>
              <w:fldChar w:fldCharType="begin"/>
            </w:r>
            <w:r w:rsidR="004A392F">
              <w:rPr>
                <w:noProof/>
                <w:webHidden/>
              </w:rPr>
              <w:instrText xml:space="preserve"> PAGEREF _Toc483036124 \h </w:instrText>
            </w:r>
            <w:r w:rsidR="004A392F">
              <w:rPr>
                <w:noProof/>
                <w:webHidden/>
              </w:rPr>
            </w:r>
            <w:r w:rsidR="004A392F">
              <w:rPr>
                <w:noProof/>
                <w:webHidden/>
              </w:rPr>
              <w:fldChar w:fldCharType="separate"/>
            </w:r>
            <w:r w:rsidR="006A231B">
              <w:rPr>
                <w:noProof/>
                <w:webHidden/>
              </w:rPr>
              <w:t>4</w:t>
            </w:r>
            <w:r w:rsidR="004A392F">
              <w:rPr>
                <w:noProof/>
                <w:webHidden/>
              </w:rPr>
              <w:fldChar w:fldCharType="end"/>
            </w:r>
          </w:hyperlink>
        </w:p>
        <w:p w:rsidR="004A392F" w:rsidRDefault="00775D8A">
          <w:pPr>
            <w:pStyle w:val="1f3"/>
            <w:rPr>
              <w:rFonts w:asciiTheme="minorHAnsi" w:eastAsiaTheme="minorEastAsia" w:hAnsiTheme="minorHAnsi" w:cstheme="minorBidi"/>
              <w:bCs w:val="0"/>
              <w:caps w:val="0"/>
              <w:sz w:val="22"/>
              <w:szCs w:val="22"/>
              <w:lang w:eastAsia="ru-RU"/>
            </w:rPr>
          </w:pPr>
          <w:hyperlink w:anchor="_Toc483036125" w:history="1">
            <w:r w:rsidR="004A392F" w:rsidRPr="00F8614B">
              <w:rPr>
                <w:rStyle w:val="a7"/>
                <w:lang w:val="en-US"/>
              </w:rPr>
              <w:t>I</w:t>
            </w:r>
            <w:r w:rsidR="004A392F" w:rsidRPr="00F8614B">
              <w:rPr>
                <w:rStyle w:val="a7"/>
              </w:rPr>
              <w:t>. Общие положения</w:t>
            </w:r>
            <w:r w:rsidR="004A392F">
              <w:rPr>
                <w:webHidden/>
              </w:rPr>
              <w:tab/>
            </w:r>
            <w:r w:rsidR="004A392F">
              <w:rPr>
                <w:webHidden/>
              </w:rPr>
              <w:fldChar w:fldCharType="begin"/>
            </w:r>
            <w:r w:rsidR="004A392F">
              <w:rPr>
                <w:webHidden/>
              </w:rPr>
              <w:instrText xml:space="preserve"> PAGEREF _Toc483036125 \h </w:instrText>
            </w:r>
            <w:r w:rsidR="004A392F">
              <w:rPr>
                <w:webHidden/>
              </w:rPr>
            </w:r>
            <w:r w:rsidR="004A392F">
              <w:rPr>
                <w:webHidden/>
              </w:rPr>
              <w:fldChar w:fldCharType="separate"/>
            </w:r>
            <w:r w:rsidR="006A231B">
              <w:rPr>
                <w:webHidden/>
              </w:rPr>
              <w:t>4</w:t>
            </w:r>
            <w:r w:rsidR="004A392F">
              <w:rPr>
                <w:webHidden/>
              </w:rPr>
              <w:fldChar w:fldCharType="end"/>
            </w:r>
          </w:hyperlink>
        </w:p>
        <w:p w:rsidR="004A392F" w:rsidRDefault="00775D8A">
          <w:pPr>
            <w:pStyle w:val="2e"/>
            <w:rPr>
              <w:rFonts w:asciiTheme="minorHAnsi" w:eastAsiaTheme="minorEastAsia" w:hAnsiTheme="minorHAnsi" w:cstheme="minorBidi"/>
              <w:noProof/>
              <w:sz w:val="22"/>
              <w:szCs w:val="22"/>
              <w:lang w:eastAsia="ru-RU"/>
            </w:rPr>
          </w:pPr>
          <w:hyperlink w:anchor="_Toc483036126" w:history="1">
            <w:r w:rsidR="004A392F" w:rsidRPr="00F8614B">
              <w:rPr>
                <w:rStyle w:val="a7"/>
                <w:noProof/>
              </w:rPr>
              <w:t>1.</w:t>
            </w:r>
            <w:r w:rsidR="004A392F">
              <w:rPr>
                <w:rFonts w:asciiTheme="minorHAnsi" w:eastAsiaTheme="minorEastAsia" w:hAnsiTheme="minorHAnsi" w:cstheme="minorBidi"/>
                <w:noProof/>
                <w:sz w:val="22"/>
                <w:szCs w:val="22"/>
                <w:lang w:eastAsia="ru-RU"/>
              </w:rPr>
              <w:tab/>
            </w:r>
            <w:r w:rsidR="004A392F" w:rsidRPr="00F8614B">
              <w:rPr>
                <w:rStyle w:val="a7"/>
                <w:noProof/>
              </w:rPr>
              <w:t>Предмет регулирования Административного регламента</w:t>
            </w:r>
            <w:r w:rsidR="004A392F">
              <w:rPr>
                <w:noProof/>
                <w:webHidden/>
              </w:rPr>
              <w:tab/>
            </w:r>
            <w:r w:rsidR="004A392F">
              <w:rPr>
                <w:noProof/>
                <w:webHidden/>
              </w:rPr>
              <w:fldChar w:fldCharType="begin"/>
            </w:r>
            <w:r w:rsidR="004A392F">
              <w:rPr>
                <w:noProof/>
                <w:webHidden/>
              </w:rPr>
              <w:instrText xml:space="preserve"> PAGEREF _Toc483036126 \h </w:instrText>
            </w:r>
            <w:r w:rsidR="004A392F">
              <w:rPr>
                <w:noProof/>
                <w:webHidden/>
              </w:rPr>
            </w:r>
            <w:r w:rsidR="004A392F">
              <w:rPr>
                <w:noProof/>
                <w:webHidden/>
              </w:rPr>
              <w:fldChar w:fldCharType="separate"/>
            </w:r>
            <w:r w:rsidR="006A231B">
              <w:rPr>
                <w:noProof/>
                <w:webHidden/>
              </w:rPr>
              <w:t>4</w:t>
            </w:r>
            <w:r w:rsidR="004A392F">
              <w:rPr>
                <w:noProof/>
                <w:webHidden/>
              </w:rPr>
              <w:fldChar w:fldCharType="end"/>
            </w:r>
          </w:hyperlink>
        </w:p>
        <w:p w:rsidR="004A392F" w:rsidRDefault="00775D8A">
          <w:pPr>
            <w:pStyle w:val="2e"/>
            <w:rPr>
              <w:rFonts w:asciiTheme="minorHAnsi" w:eastAsiaTheme="minorEastAsia" w:hAnsiTheme="minorHAnsi" w:cstheme="minorBidi"/>
              <w:noProof/>
              <w:sz w:val="22"/>
              <w:szCs w:val="22"/>
              <w:lang w:eastAsia="ru-RU"/>
            </w:rPr>
          </w:pPr>
          <w:hyperlink w:anchor="_Toc483036127" w:history="1">
            <w:r w:rsidR="004A392F" w:rsidRPr="00F8614B">
              <w:rPr>
                <w:rStyle w:val="a7"/>
                <w:noProof/>
              </w:rPr>
              <w:t>2.</w:t>
            </w:r>
            <w:r w:rsidR="004A392F">
              <w:rPr>
                <w:rFonts w:asciiTheme="minorHAnsi" w:eastAsiaTheme="minorEastAsia" w:hAnsiTheme="minorHAnsi" w:cstheme="minorBidi"/>
                <w:noProof/>
                <w:sz w:val="22"/>
                <w:szCs w:val="22"/>
                <w:lang w:eastAsia="ru-RU"/>
              </w:rPr>
              <w:tab/>
            </w:r>
            <w:r w:rsidR="004A392F" w:rsidRPr="00F8614B">
              <w:rPr>
                <w:rStyle w:val="a7"/>
                <w:noProof/>
              </w:rPr>
              <w:t>Лица, имеющие право на получение Муниципальной услуги</w:t>
            </w:r>
            <w:r w:rsidR="004A392F">
              <w:rPr>
                <w:noProof/>
                <w:webHidden/>
              </w:rPr>
              <w:tab/>
            </w:r>
            <w:r w:rsidR="004A392F">
              <w:rPr>
                <w:noProof/>
                <w:webHidden/>
              </w:rPr>
              <w:fldChar w:fldCharType="begin"/>
            </w:r>
            <w:r w:rsidR="004A392F">
              <w:rPr>
                <w:noProof/>
                <w:webHidden/>
              </w:rPr>
              <w:instrText xml:space="preserve"> PAGEREF _Toc483036127 \h </w:instrText>
            </w:r>
            <w:r w:rsidR="004A392F">
              <w:rPr>
                <w:noProof/>
                <w:webHidden/>
              </w:rPr>
            </w:r>
            <w:r w:rsidR="004A392F">
              <w:rPr>
                <w:noProof/>
                <w:webHidden/>
              </w:rPr>
              <w:fldChar w:fldCharType="separate"/>
            </w:r>
            <w:r w:rsidR="006A231B">
              <w:rPr>
                <w:noProof/>
                <w:webHidden/>
              </w:rPr>
              <w:t>4</w:t>
            </w:r>
            <w:r w:rsidR="004A392F">
              <w:rPr>
                <w:noProof/>
                <w:webHidden/>
              </w:rPr>
              <w:fldChar w:fldCharType="end"/>
            </w:r>
          </w:hyperlink>
        </w:p>
        <w:p w:rsidR="004A392F" w:rsidRDefault="00775D8A">
          <w:pPr>
            <w:pStyle w:val="2e"/>
            <w:rPr>
              <w:rFonts w:asciiTheme="minorHAnsi" w:eastAsiaTheme="minorEastAsia" w:hAnsiTheme="minorHAnsi" w:cstheme="minorBidi"/>
              <w:noProof/>
              <w:sz w:val="22"/>
              <w:szCs w:val="22"/>
              <w:lang w:eastAsia="ru-RU"/>
            </w:rPr>
          </w:pPr>
          <w:hyperlink w:anchor="_Toc483036128" w:history="1">
            <w:r w:rsidR="004A392F" w:rsidRPr="00F8614B">
              <w:rPr>
                <w:rStyle w:val="a7"/>
                <w:noProof/>
              </w:rPr>
              <w:t>3.</w:t>
            </w:r>
            <w:r w:rsidR="004A392F">
              <w:rPr>
                <w:rFonts w:asciiTheme="minorHAnsi" w:eastAsiaTheme="minorEastAsia" w:hAnsiTheme="minorHAnsi" w:cstheme="minorBidi"/>
                <w:noProof/>
                <w:sz w:val="22"/>
                <w:szCs w:val="22"/>
                <w:lang w:eastAsia="ru-RU"/>
              </w:rPr>
              <w:tab/>
            </w:r>
            <w:r w:rsidR="004A392F" w:rsidRPr="00F8614B">
              <w:rPr>
                <w:rStyle w:val="a7"/>
                <w:noProof/>
              </w:rPr>
              <w:t>Требования к порядку информирования о порядке предоставления Муниципальной услуги</w:t>
            </w:r>
            <w:r w:rsidR="004A392F">
              <w:rPr>
                <w:noProof/>
                <w:webHidden/>
              </w:rPr>
              <w:tab/>
            </w:r>
            <w:r w:rsidR="004A392F">
              <w:rPr>
                <w:noProof/>
                <w:webHidden/>
              </w:rPr>
              <w:fldChar w:fldCharType="begin"/>
            </w:r>
            <w:r w:rsidR="004A392F">
              <w:rPr>
                <w:noProof/>
                <w:webHidden/>
              </w:rPr>
              <w:instrText xml:space="preserve"> PAGEREF _Toc483036128 \h </w:instrText>
            </w:r>
            <w:r w:rsidR="004A392F">
              <w:rPr>
                <w:noProof/>
                <w:webHidden/>
              </w:rPr>
            </w:r>
            <w:r w:rsidR="004A392F">
              <w:rPr>
                <w:noProof/>
                <w:webHidden/>
              </w:rPr>
              <w:fldChar w:fldCharType="separate"/>
            </w:r>
            <w:r w:rsidR="006A231B">
              <w:rPr>
                <w:noProof/>
                <w:webHidden/>
              </w:rPr>
              <w:t>5</w:t>
            </w:r>
            <w:r w:rsidR="004A392F">
              <w:rPr>
                <w:noProof/>
                <w:webHidden/>
              </w:rPr>
              <w:fldChar w:fldCharType="end"/>
            </w:r>
          </w:hyperlink>
        </w:p>
        <w:p w:rsidR="004A392F" w:rsidRDefault="00775D8A">
          <w:pPr>
            <w:pStyle w:val="1f3"/>
            <w:rPr>
              <w:rFonts w:asciiTheme="minorHAnsi" w:eastAsiaTheme="minorEastAsia" w:hAnsiTheme="minorHAnsi" w:cstheme="minorBidi"/>
              <w:bCs w:val="0"/>
              <w:caps w:val="0"/>
              <w:sz w:val="22"/>
              <w:szCs w:val="22"/>
              <w:lang w:eastAsia="ru-RU"/>
            </w:rPr>
          </w:pPr>
          <w:hyperlink w:anchor="_Toc483036129" w:history="1">
            <w:r w:rsidR="004A392F" w:rsidRPr="00F8614B">
              <w:rPr>
                <w:rStyle w:val="a7"/>
                <w:lang w:val="en-US"/>
              </w:rPr>
              <w:t>II</w:t>
            </w:r>
            <w:r w:rsidR="004A392F" w:rsidRPr="00F8614B">
              <w:rPr>
                <w:rStyle w:val="a7"/>
              </w:rPr>
              <w:t>. Стандарт предоставления Муниципальной услуги</w:t>
            </w:r>
            <w:r w:rsidR="004A392F">
              <w:rPr>
                <w:webHidden/>
              </w:rPr>
              <w:tab/>
            </w:r>
            <w:r w:rsidR="004A392F">
              <w:rPr>
                <w:webHidden/>
              </w:rPr>
              <w:fldChar w:fldCharType="begin"/>
            </w:r>
            <w:r w:rsidR="004A392F">
              <w:rPr>
                <w:webHidden/>
              </w:rPr>
              <w:instrText xml:space="preserve"> PAGEREF _Toc483036129 \h </w:instrText>
            </w:r>
            <w:r w:rsidR="004A392F">
              <w:rPr>
                <w:webHidden/>
              </w:rPr>
            </w:r>
            <w:r w:rsidR="004A392F">
              <w:rPr>
                <w:webHidden/>
              </w:rPr>
              <w:fldChar w:fldCharType="separate"/>
            </w:r>
            <w:r w:rsidR="006A231B">
              <w:rPr>
                <w:webHidden/>
              </w:rPr>
              <w:t>5</w:t>
            </w:r>
            <w:r w:rsidR="004A392F">
              <w:rPr>
                <w:webHidden/>
              </w:rPr>
              <w:fldChar w:fldCharType="end"/>
            </w:r>
          </w:hyperlink>
        </w:p>
        <w:p w:rsidR="004A392F" w:rsidRDefault="00775D8A">
          <w:pPr>
            <w:pStyle w:val="2e"/>
            <w:rPr>
              <w:rFonts w:asciiTheme="minorHAnsi" w:eastAsiaTheme="minorEastAsia" w:hAnsiTheme="minorHAnsi" w:cstheme="minorBidi"/>
              <w:noProof/>
              <w:sz w:val="22"/>
              <w:szCs w:val="22"/>
              <w:lang w:eastAsia="ru-RU"/>
            </w:rPr>
          </w:pPr>
          <w:hyperlink w:anchor="_Toc483036130" w:history="1">
            <w:r w:rsidR="004A392F" w:rsidRPr="00F8614B">
              <w:rPr>
                <w:rStyle w:val="a7"/>
                <w:noProof/>
              </w:rPr>
              <w:t>4. Наименование Муниципальной услуги</w:t>
            </w:r>
            <w:r w:rsidR="004A392F">
              <w:rPr>
                <w:noProof/>
                <w:webHidden/>
              </w:rPr>
              <w:tab/>
            </w:r>
            <w:r w:rsidR="004A392F">
              <w:rPr>
                <w:noProof/>
                <w:webHidden/>
              </w:rPr>
              <w:fldChar w:fldCharType="begin"/>
            </w:r>
            <w:r w:rsidR="004A392F">
              <w:rPr>
                <w:noProof/>
                <w:webHidden/>
              </w:rPr>
              <w:instrText xml:space="preserve"> PAGEREF _Toc483036130 \h </w:instrText>
            </w:r>
            <w:r w:rsidR="004A392F">
              <w:rPr>
                <w:noProof/>
                <w:webHidden/>
              </w:rPr>
            </w:r>
            <w:r w:rsidR="004A392F">
              <w:rPr>
                <w:noProof/>
                <w:webHidden/>
              </w:rPr>
              <w:fldChar w:fldCharType="separate"/>
            </w:r>
            <w:r w:rsidR="006A231B">
              <w:rPr>
                <w:noProof/>
                <w:webHidden/>
              </w:rPr>
              <w:t>5</w:t>
            </w:r>
            <w:r w:rsidR="004A392F">
              <w:rPr>
                <w:noProof/>
                <w:webHidden/>
              </w:rPr>
              <w:fldChar w:fldCharType="end"/>
            </w:r>
          </w:hyperlink>
        </w:p>
        <w:p w:rsidR="004A392F" w:rsidRDefault="00775D8A">
          <w:pPr>
            <w:pStyle w:val="2e"/>
            <w:rPr>
              <w:rFonts w:asciiTheme="minorHAnsi" w:eastAsiaTheme="minorEastAsia" w:hAnsiTheme="minorHAnsi" w:cstheme="minorBidi"/>
              <w:noProof/>
              <w:sz w:val="22"/>
              <w:szCs w:val="22"/>
              <w:lang w:eastAsia="ru-RU"/>
            </w:rPr>
          </w:pPr>
          <w:hyperlink w:anchor="_Toc483036131" w:history="1">
            <w:r w:rsidR="004A392F" w:rsidRPr="00F8614B">
              <w:rPr>
                <w:rStyle w:val="a7"/>
                <w:noProof/>
              </w:rPr>
              <w:t>5. Органы и организации, участвующие в предоставлении  Муниципальной услуги</w:t>
            </w:r>
            <w:r w:rsidR="004A392F">
              <w:rPr>
                <w:noProof/>
                <w:webHidden/>
              </w:rPr>
              <w:tab/>
            </w:r>
            <w:r w:rsidR="004A392F">
              <w:rPr>
                <w:noProof/>
                <w:webHidden/>
              </w:rPr>
              <w:fldChar w:fldCharType="begin"/>
            </w:r>
            <w:r w:rsidR="004A392F">
              <w:rPr>
                <w:noProof/>
                <w:webHidden/>
              </w:rPr>
              <w:instrText xml:space="preserve"> PAGEREF _Toc483036131 \h </w:instrText>
            </w:r>
            <w:r w:rsidR="004A392F">
              <w:rPr>
                <w:noProof/>
                <w:webHidden/>
              </w:rPr>
            </w:r>
            <w:r w:rsidR="004A392F">
              <w:rPr>
                <w:noProof/>
                <w:webHidden/>
              </w:rPr>
              <w:fldChar w:fldCharType="separate"/>
            </w:r>
            <w:r w:rsidR="006A231B">
              <w:rPr>
                <w:noProof/>
                <w:webHidden/>
              </w:rPr>
              <w:t>5</w:t>
            </w:r>
            <w:r w:rsidR="004A392F">
              <w:rPr>
                <w:noProof/>
                <w:webHidden/>
              </w:rPr>
              <w:fldChar w:fldCharType="end"/>
            </w:r>
          </w:hyperlink>
        </w:p>
        <w:p w:rsidR="004A392F" w:rsidRDefault="00775D8A">
          <w:pPr>
            <w:pStyle w:val="2e"/>
            <w:rPr>
              <w:rFonts w:asciiTheme="minorHAnsi" w:eastAsiaTheme="minorEastAsia" w:hAnsiTheme="minorHAnsi" w:cstheme="minorBidi"/>
              <w:noProof/>
              <w:sz w:val="22"/>
              <w:szCs w:val="22"/>
              <w:lang w:eastAsia="ru-RU"/>
            </w:rPr>
          </w:pPr>
          <w:hyperlink w:anchor="_Toc483036132" w:history="1">
            <w:r w:rsidR="004A392F" w:rsidRPr="00F8614B">
              <w:rPr>
                <w:rStyle w:val="a7"/>
                <w:noProof/>
              </w:rPr>
              <w:t xml:space="preserve">6. Основания для обращения и результаты предоставления                 Муниципальной </w:t>
            </w:r>
            <w:r w:rsidR="004A392F" w:rsidRPr="00F8614B">
              <w:rPr>
                <w:rStyle w:val="a7"/>
                <w:rFonts w:eastAsia="Times New Roman"/>
                <w:noProof/>
                <w:lang w:eastAsia="ar-SA"/>
              </w:rPr>
              <w:t>услуги</w:t>
            </w:r>
            <w:r w:rsidR="004A392F">
              <w:rPr>
                <w:noProof/>
                <w:webHidden/>
              </w:rPr>
              <w:tab/>
            </w:r>
            <w:r w:rsidR="004A392F">
              <w:rPr>
                <w:noProof/>
                <w:webHidden/>
              </w:rPr>
              <w:fldChar w:fldCharType="begin"/>
            </w:r>
            <w:r w:rsidR="004A392F">
              <w:rPr>
                <w:noProof/>
                <w:webHidden/>
              </w:rPr>
              <w:instrText xml:space="preserve"> PAGEREF _Toc483036132 \h </w:instrText>
            </w:r>
            <w:r w:rsidR="004A392F">
              <w:rPr>
                <w:noProof/>
                <w:webHidden/>
              </w:rPr>
            </w:r>
            <w:r w:rsidR="004A392F">
              <w:rPr>
                <w:noProof/>
                <w:webHidden/>
              </w:rPr>
              <w:fldChar w:fldCharType="separate"/>
            </w:r>
            <w:r w:rsidR="006A231B">
              <w:rPr>
                <w:noProof/>
                <w:webHidden/>
              </w:rPr>
              <w:t>6</w:t>
            </w:r>
            <w:r w:rsidR="004A392F">
              <w:rPr>
                <w:noProof/>
                <w:webHidden/>
              </w:rPr>
              <w:fldChar w:fldCharType="end"/>
            </w:r>
          </w:hyperlink>
        </w:p>
        <w:p w:rsidR="004A392F" w:rsidRDefault="00775D8A">
          <w:pPr>
            <w:pStyle w:val="2e"/>
            <w:rPr>
              <w:rFonts w:asciiTheme="minorHAnsi" w:eastAsiaTheme="minorEastAsia" w:hAnsiTheme="minorHAnsi" w:cstheme="minorBidi"/>
              <w:noProof/>
              <w:sz w:val="22"/>
              <w:szCs w:val="22"/>
              <w:lang w:eastAsia="ru-RU"/>
            </w:rPr>
          </w:pPr>
          <w:hyperlink w:anchor="_Toc483036133" w:history="1">
            <w:r w:rsidR="004A392F" w:rsidRPr="00F8614B">
              <w:rPr>
                <w:rStyle w:val="a7"/>
                <w:noProof/>
              </w:rPr>
              <w:t>7. Срок регистрации заявления</w:t>
            </w:r>
            <w:r w:rsidR="004A392F">
              <w:rPr>
                <w:noProof/>
                <w:webHidden/>
              </w:rPr>
              <w:tab/>
            </w:r>
            <w:r w:rsidR="004A392F">
              <w:rPr>
                <w:noProof/>
                <w:webHidden/>
              </w:rPr>
              <w:fldChar w:fldCharType="begin"/>
            </w:r>
            <w:r w:rsidR="004A392F">
              <w:rPr>
                <w:noProof/>
                <w:webHidden/>
              </w:rPr>
              <w:instrText xml:space="preserve"> PAGEREF _Toc483036133 \h </w:instrText>
            </w:r>
            <w:r w:rsidR="004A392F">
              <w:rPr>
                <w:noProof/>
                <w:webHidden/>
              </w:rPr>
            </w:r>
            <w:r w:rsidR="004A392F">
              <w:rPr>
                <w:noProof/>
                <w:webHidden/>
              </w:rPr>
              <w:fldChar w:fldCharType="separate"/>
            </w:r>
            <w:r w:rsidR="006A231B">
              <w:rPr>
                <w:noProof/>
                <w:webHidden/>
              </w:rPr>
              <w:t>6</w:t>
            </w:r>
            <w:r w:rsidR="004A392F">
              <w:rPr>
                <w:noProof/>
                <w:webHidden/>
              </w:rPr>
              <w:fldChar w:fldCharType="end"/>
            </w:r>
          </w:hyperlink>
        </w:p>
        <w:p w:rsidR="004A392F" w:rsidRDefault="00775D8A">
          <w:pPr>
            <w:pStyle w:val="1f3"/>
            <w:tabs>
              <w:tab w:val="left" w:pos="880"/>
            </w:tabs>
            <w:rPr>
              <w:rFonts w:asciiTheme="minorHAnsi" w:eastAsiaTheme="minorEastAsia" w:hAnsiTheme="minorHAnsi" w:cstheme="minorBidi"/>
              <w:bCs w:val="0"/>
              <w:caps w:val="0"/>
              <w:sz w:val="22"/>
              <w:szCs w:val="22"/>
              <w:lang w:eastAsia="ru-RU"/>
            </w:rPr>
          </w:pPr>
          <w:hyperlink w:anchor="_Toc483036134" w:history="1">
            <w:r w:rsidR="004A392F" w:rsidRPr="00F8614B">
              <w:rPr>
                <w:rStyle w:val="a7"/>
              </w:rPr>
              <w:t>8.</w:t>
            </w:r>
            <w:r w:rsidR="004A392F">
              <w:rPr>
                <w:rFonts w:asciiTheme="minorHAnsi" w:eastAsiaTheme="minorEastAsia" w:hAnsiTheme="minorHAnsi" w:cstheme="minorBidi"/>
                <w:bCs w:val="0"/>
                <w:caps w:val="0"/>
                <w:sz w:val="22"/>
                <w:szCs w:val="22"/>
                <w:lang w:eastAsia="ru-RU"/>
              </w:rPr>
              <w:tab/>
            </w:r>
            <w:r w:rsidR="004A392F" w:rsidRPr="00F8614B">
              <w:rPr>
                <w:rStyle w:val="a7"/>
              </w:rPr>
              <w:t>Срок предоставления Муниципальной услуги</w:t>
            </w:r>
            <w:r w:rsidR="004A392F">
              <w:rPr>
                <w:webHidden/>
              </w:rPr>
              <w:tab/>
            </w:r>
            <w:r w:rsidR="004A392F">
              <w:rPr>
                <w:webHidden/>
              </w:rPr>
              <w:fldChar w:fldCharType="begin"/>
            </w:r>
            <w:r w:rsidR="004A392F">
              <w:rPr>
                <w:webHidden/>
              </w:rPr>
              <w:instrText xml:space="preserve"> PAGEREF _Toc483036134 \h </w:instrText>
            </w:r>
            <w:r w:rsidR="004A392F">
              <w:rPr>
                <w:webHidden/>
              </w:rPr>
            </w:r>
            <w:r w:rsidR="004A392F">
              <w:rPr>
                <w:webHidden/>
              </w:rPr>
              <w:fldChar w:fldCharType="separate"/>
            </w:r>
            <w:r w:rsidR="006A231B">
              <w:rPr>
                <w:webHidden/>
              </w:rPr>
              <w:t>6</w:t>
            </w:r>
            <w:r w:rsidR="004A392F">
              <w:rPr>
                <w:webHidden/>
              </w:rPr>
              <w:fldChar w:fldCharType="end"/>
            </w:r>
          </w:hyperlink>
        </w:p>
        <w:p w:rsidR="004A392F" w:rsidRDefault="00775D8A">
          <w:pPr>
            <w:pStyle w:val="2e"/>
            <w:rPr>
              <w:rFonts w:asciiTheme="minorHAnsi" w:eastAsiaTheme="minorEastAsia" w:hAnsiTheme="minorHAnsi" w:cstheme="minorBidi"/>
              <w:noProof/>
              <w:sz w:val="22"/>
              <w:szCs w:val="22"/>
              <w:lang w:eastAsia="ru-RU"/>
            </w:rPr>
          </w:pPr>
          <w:hyperlink w:anchor="_Toc483036135" w:history="1">
            <w:r w:rsidR="004A392F" w:rsidRPr="00F8614B">
              <w:rPr>
                <w:rStyle w:val="a7"/>
                <w:noProof/>
              </w:rPr>
              <w:t>9. Правовые основания предоставления Муниципальной услуги</w:t>
            </w:r>
            <w:r w:rsidR="004A392F">
              <w:rPr>
                <w:noProof/>
                <w:webHidden/>
              </w:rPr>
              <w:tab/>
            </w:r>
            <w:r w:rsidR="004A392F">
              <w:rPr>
                <w:noProof/>
                <w:webHidden/>
              </w:rPr>
              <w:fldChar w:fldCharType="begin"/>
            </w:r>
            <w:r w:rsidR="004A392F">
              <w:rPr>
                <w:noProof/>
                <w:webHidden/>
              </w:rPr>
              <w:instrText xml:space="preserve"> PAGEREF _Toc483036135 \h </w:instrText>
            </w:r>
            <w:r w:rsidR="004A392F">
              <w:rPr>
                <w:noProof/>
                <w:webHidden/>
              </w:rPr>
            </w:r>
            <w:r w:rsidR="004A392F">
              <w:rPr>
                <w:noProof/>
                <w:webHidden/>
              </w:rPr>
              <w:fldChar w:fldCharType="separate"/>
            </w:r>
            <w:r w:rsidR="006A231B">
              <w:rPr>
                <w:noProof/>
                <w:webHidden/>
              </w:rPr>
              <w:t>7</w:t>
            </w:r>
            <w:r w:rsidR="004A392F">
              <w:rPr>
                <w:noProof/>
                <w:webHidden/>
              </w:rPr>
              <w:fldChar w:fldCharType="end"/>
            </w:r>
          </w:hyperlink>
        </w:p>
        <w:p w:rsidR="004A392F" w:rsidRDefault="00775D8A">
          <w:pPr>
            <w:pStyle w:val="2e"/>
            <w:rPr>
              <w:rFonts w:asciiTheme="minorHAnsi" w:eastAsiaTheme="minorEastAsia" w:hAnsiTheme="minorHAnsi" w:cstheme="minorBidi"/>
              <w:noProof/>
              <w:sz w:val="22"/>
              <w:szCs w:val="22"/>
              <w:lang w:eastAsia="ru-RU"/>
            </w:rPr>
          </w:pPr>
          <w:hyperlink w:anchor="_Toc483036136" w:history="1">
            <w:r w:rsidR="004A392F" w:rsidRPr="00F8614B">
              <w:rPr>
                <w:rStyle w:val="a7"/>
                <w:noProof/>
              </w:rPr>
              <w:t>10. Исчерпывающий перечень документов, необходимых для предоставления Муниципальной услуги</w:t>
            </w:r>
            <w:r w:rsidR="004A392F">
              <w:rPr>
                <w:noProof/>
                <w:webHidden/>
              </w:rPr>
              <w:tab/>
            </w:r>
            <w:r w:rsidR="004A392F">
              <w:rPr>
                <w:noProof/>
                <w:webHidden/>
              </w:rPr>
              <w:fldChar w:fldCharType="begin"/>
            </w:r>
            <w:r w:rsidR="004A392F">
              <w:rPr>
                <w:noProof/>
                <w:webHidden/>
              </w:rPr>
              <w:instrText xml:space="preserve"> PAGEREF _Toc483036136 \h </w:instrText>
            </w:r>
            <w:r w:rsidR="004A392F">
              <w:rPr>
                <w:noProof/>
                <w:webHidden/>
              </w:rPr>
            </w:r>
            <w:r w:rsidR="004A392F">
              <w:rPr>
                <w:noProof/>
                <w:webHidden/>
              </w:rPr>
              <w:fldChar w:fldCharType="separate"/>
            </w:r>
            <w:r w:rsidR="006A231B">
              <w:rPr>
                <w:noProof/>
                <w:webHidden/>
              </w:rPr>
              <w:t>7</w:t>
            </w:r>
            <w:r w:rsidR="004A392F">
              <w:rPr>
                <w:noProof/>
                <w:webHidden/>
              </w:rPr>
              <w:fldChar w:fldCharType="end"/>
            </w:r>
          </w:hyperlink>
        </w:p>
        <w:p w:rsidR="004A392F" w:rsidRDefault="00775D8A">
          <w:pPr>
            <w:pStyle w:val="2e"/>
            <w:rPr>
              <w:rFonts w:asciiTheme="minorHAnsi" w:eastAsiaTheme="minorEastAsia" w:hAnsiTheme="minorHAnsi" w:cstheme="minorBidi"/>
              <w:noProof/>
              <w:sz w:val="22"/>
              <w:szCs w:val="22"/>
              <w:lang w:eastAsia="ru-RU"/>
            </w:rPr>
          </w:pPr>
          <w:hyperlink w:anchor="_Toc483036137" w:history="1">
            <w:r w:rsidR="004A392F" w:rsidRPr="00F8614B">
              <w:rPr>
                <w:rStyle w:val="a7"/>
                <w:noProof/>
              </w:rPr>
              <w:t>11.</w:t>
            </w:r>
            <w:r w:rsidR="004A392F">
              <w:rPr>
                <w:rFonts w:asciiTheme="minorHAnsi" w:eastAsiaTheme="minorEastAsia" w:hAnsiTheme="minorHAnsi" w:cstheme="minorBidi"/>
                <w:noProof/>
                <w:sz w:val="22"/>
                <w:szCs w:val="22"/>
                <w:lang w:eastAsia="ru-RU"/>
              </w:rPr>
              <w:tab/>
            </w:r>
            <w:r w:rsidR="004A392F" w:rsidRPr="00F8614B">
              <w:rPr>
                <w:rStyle w:val="a7"/>
                <w:noProof/>
              </w:rPr>
              <w:t>Исчерпывающий перечень документов, необходимых для предоставления Муниципальной услуги, которые находятся в распоряжении Органов власти, Органов местного самоуправления или Организаций</w:t>
            </w:r>
            <w:r w:rsidR="004A392F">
              <w:rPr>
                <w:noProof/>
                <w:webHidden/>
              </w:rPr>
              <w:tab/>
            </w:r>
            <w:r w:rsidR="004A392F">
              <w:rPr>
                <w:noProof/>
                <w:webHidden/>
              </w:rPr>
              <w:fldChar w:fldCharType="begin"/>
            </w:r>
            <w:r w:rsidR="004A392F">
              <w:rPr>
                <w:noProof/>
                <w:webHidden/>
              </w:rPr>
              <w:instrText xml:space="preserve"> PAGEREF _Toc483036137 \h </w:instrText>
            </w:r>
            <w:r w:rsidR="004A392F">
              <w:rPr>
                <w:noProof/>
                <w:webHidden/>
              </w:rPr>
            </w:r>
            <w:r w:rsidR="004A392F">
              <w:rPr>
                <w:noProof/>
                <w:webHidden/>
              </w:rPr>
              <w:fldChar w:fldCharType="separate"/>
            </w:r>
            <w:r w:rsidR="006A231B">
              <w:rPr>
                <w:noProof/>
                <w:webHidden/>
              </w:rPr>
              <w:t>7</w:t>
            </w:r>
            <w:r w:rsidR="004A392F">
              <w:rPr>
                <w:noProof/>
                <w:webHidden/>
              </w:rPr>
              <w:fldChar w:fldCharType="end"/>
            </w:r>
          </w:hyperlink>
        </w:p>
        <w:p w:rsidR="004A392F" w:rsidRDefault="00775D8A">
          <w:pPr>
            <w:pStyle w:val="1f3"/>
            <w:rPr>
              <w:rFonts w:asciiTheme="minorHAnsi" w:eastAsiaTheme="minorEastAsia" w:hAnsiTheme="minorHAnsi" w:cstheme="minorBidi"/>
              <w:bCs w:val="0"/>
              <w:caps w:val="0"/>
              <w:sz w:val="22"/>
              <w:szCs w:val="22"/>
              <w:lang w:eastAsia="ru-RU"/>
            </w:rPr>
          </w:pPr>
          <w:hyperlink w:anchor="_Toc483036138" w:history="1">
            <w:r w:rsidR="004A392F" w:rsidRPr="00F8614B">
              <w:rPr>
                <w:rStyle w:val="a7"/>
              </w:rPr>
              <w:t>12. Исчерпывающий перечень оснований для отказа в приеме и регистрации документов, необходимых для предоставления Муниципальной услуги</w:t>
            </w:r>
            <w:r w:rsidR="004A392F">
              <w:rPr>
                <w:webHidden/>
              </w:rPr>
              <w:tab/>
            </w:r>
            <w:r w:rsidR="004A392F">
              <w:rPr>
                <w:webHidden/>
              </w:rPr>
              <w:fldChar w:fldCharType="begin"/>
            </w:r>
            <w:r w:rsidR="004A392F">
              <w:rPr>
                <w:webHidden/>
              </w:rPr>
              <w:instrText xml:space="preserve"> PAGEREF _Toc483036138 \h </w:instrText>
            </w:r>
            <w:r w:rsidR="004A392F">
              <w:rPr>
                <w:webHidden/>
              </w:rPr>
            </w:r>
            <w:r w:rsidR="004A392F">
              <w:rPr>
                <w:webHidden/>
              </w:rPr>
              <w:fldChar w:fldCharType="separate"/>
            </w:r>
            <w:r w:rsidR="006A231B">
              <w:rPr>
                <w:webHidden/>
              </w:rPr>
              <w:t>8</w:t>
            </w:r>
            <w:r w:rsidR="004A392F">
              <w:rPr>
                <w:webHidden/>
              </w:rPr>
              <w:fldChar w:fldCharType="end"/>
            </w:r>
          </w:hyperlink>
        </w:p>
        <w:p w:rsidR="004A392F" w:rsidRDefault="00775D8A">
          <w:pPr>
            <w:pStyle w:val="2e"/>
            <w:rPr>
              <w:rFonts w:asciiTheme="minorHAnsi" w:eastAsiaTheme="minorEastAsia" w:hAnsiTheme="minorHAnsi" w:cstheme="minorBidi"/>
              <w:noProof/>
              <w:sz w:val="22"/>
              <w:szCs w:val="22"/>
              <w:lang w:eastAsia="ru-RU"/>
            </w:rPr>
          </w:pPr>
          <w:hyperlink w:anchor="_Toc483036139" w:history="1">
            <w:r w:rsidR="004A392F" w:rsidRPr="00F8614B">
              <w:rPr>
                <w:rStyle w:val="a7"/>
                <w:noProof/>
              </w:rPr>
              <w:t>13. Исчерпывающий перечень оснований для отказа в предоставлении Муниципальной услуги</w:t>
            </w:r>
            <w:r w:rsidR="004A392F">
              <w:rPr>
                <w:noProof/>
                <w:webHidden/>
              </w:rPr>
              <w:tab/>
            </w:r>
            <w:r w:rsidR="004A392F">
              <w:rPr>
                <w:noProof/>
                <w:webHidden/>
              </w:rPr>
              <w:fldChar w:fldCharType="begin"/>
            </w:r>
            <w:r w:rsidR="004A392F">
              <w:rPr>
                <w:noProof/>
                <w:webHidden/>
              </w:rPr>
              <w:instrText xml:space="preserve"> PAGEREF _Toc483036139 \h </w:instrText>
            </w:r>
            <w:r w:rsidR="004A392F">
              <w:rPr>
                <w:noProof/>
                <w:webHidden/>
              </w:rPr>
            </w:r>
            <w:r w:rsidR="004A392F">
              <w:rPr>
                <w:noProof/>
                <w:webHidden/>
              </w:rPr>
              <w:fldChar w:fldCharType="separate"/>
            </w:r>
            <w:r w:rsidR="006A231B">
              <w:rPr>
                <w:noProof/>
                <w:webHidden/>
              </w:rPr>
              <w:t>9</w:t>
            </w:r>
            <w:r w:rsidR="004A392F">
              <w:rPr>
                <w:noProof/>
                <w:webHidden/>
              </w:rPr>
              <w:fldChar w:fldCharType="end"/>
            </w:r>
          </w:hyperlink>
        </w:p>
        <w:p w:rsidR="004A392F" w:rsidRDefault="00775D8A">
          <w:pPr>
            <w:pStyle w:val="2e"/>
            <w:rPr>
              <w:rFonts w:asciiTheme="minorHAnsi" w:eastAsiaTheme="minorEastAsia" w:hAnsiTheme="minorHAnsi" w:cstheme="minorBidi"/>
              <w:noProof/>
              <w:sz w:val="22"/>
              <w:szCs w:val="22"/>
              <w:lang w:eastAsia="ru-RU"/>
            </w:rPr>
          </w:pPr>
          <w:hyperlink w:anchor="_Toc483036140" w:history="1">
            <w:r w:rsidR="004A392F" w:rsidRPr="00F8614B">
              <w:rPr>
                <w:rStyle w:val="a7"/>
                <w:noProof/>
              </w:rPr>
              <w:t>14. Отзыв Заявления на предоставление Муниципальной услуги</w:t>
            </w:r>
            <w:r w:rsidR="004A392F">
              <w:rPr>
                <w:noProof/>
                <w:webHidden/>
              </w:rPr>
              <w:tab/>
            </w:r>
            <w:r w:rsidR="004A392F">
              <w:rPr>
                <w:noProof/>
                <w:webHidden/>
              </w:rPr>
              <w:fldChar w:fldCharType="begin"/>
            </w:r>
            <w:r w:rsidR="004A392F">
              <w:rPr>
                <w:noProof/>
                <w:webHidden/>
              </w:rPr>
              <w:instrText xml:space="preserve"> PAGEREF _Toc483036140 \h </w:instrText>
            </w:r>
            <w:r w:rsidR="004A392F">
              <w:rPr>
                <w:noProof/>
                <w:webHidden/>
              </w:rPr>
            </w:r>
            <w:r w:rsidR="004A392F">
              <w:rPr>
                <w:noProof/>
                <w:webHidden/>
              </w:rPr>
              <w:fldChar w:fldCharType="separate"/>
            </w:r>
            <w:r w:rsidR="006A231B">
              <w:rPr>
                <w:noProof/>
                <w:webHidden/>
              </w:rPr>
              <w:t>9</w:t>
            </w:r>
            <w:r w:rsidR="004A392F">
              <w:rPr>
                <w:noProof/>
                <w:webHidden/>
              </w:rPr>
              <w:fldChar w:fldCharType="end"/>
            </w:r>
          </w:hyperlink>
        </w:p>
        <w:p w:rsidR="004A392F" w:rsidRDefault="00775D8A">
          <w:pPr>
            <w:pStyle w:val="2e"/>
            <w:rPr>
              <w:rFonts w:asciiTheme="minorHAnsi" w:eastAsiaTheme="minorEastAsia" w:hAnsiTheme="minorHAnsi" w:cstheme="minorBidi"/>
              <w:noProof/>
              <w:sz w:val="22"/>
              <w:szCs w:val="22"/>
              <w:lang w:eastAsia="ru-RU"/>
            </w:rPr>
          </w:pPr>
          <w:hyperlink w:anchor="_Toc483036141" w:history="1">
            <w:r w:rsidR="004A392F" w:rsidRPr="00F8614B">
              <w:rPr>
                <w:rStyle w:val="a7"/>
                <w:noProof/>
              </w:rPr>
              <w:t>15. Порядок, размер и основания взимания государственной пошлины или иной платы, взимаемой за предоставление Муниципальной услуги</w:t>
            </w:r>
            <w:r w:rsidR="004A392F">
              <w:rPr>
                <w:noProof/>
                <w:webHidden/>
              </w:rPr>
              <w:tab/>
            </w:r>
            <w:r w:rsidR="004A392F">
              <w:rPr>
                <w:noProof/>
                <w:webHidden/>
              </w:rPr>
              <w:fldChar w:fldCharType="begin"/>
            </w:r>
            <w:r w:rsidR="004A392F">
              <w:rPr>
                <w:noProof/>
                <w:webHidden/>
              </w:rPr>
              <w:instrText xml:space="preserve"> PAGEREF _Toc483036141 \h </w:instrText>
            </w:r>
            <w:r w:rsidR="004A392F">
              <w:rPr>
                <w:noProof/>
                <w:webHidden/>
              </w:rPr>
            </w:r>
            <w:r w:rsidR="004A392F">
              <w:rPr>
                <w:noProof/>
                <w:webHidden/>
              </w:rPr>
              <w:fldChar w:fldCharType="separate"/>
            </w:r>
            <w:r w:rsidR="006A231B">
              <w:rPr>
                <w:noProof/>
                <w:webHidden/>
              </w:rPr>
              <w:t>11</w:t>
            </w:r>
            <w:r w:rsidR="004A392F">
              <w:rPr>
                <w:noProof/>
                <w:webHidden/>
              </w:rPr>
              <w:fldChar w:fldCharType="end"/>
            </w:r>
          </w:hyperlink>
        </w:p>
        <w:p w:rsidR="004A392F" w:rsidRDefault="00775D8A">
          <w:pPr>
            <w:pStyle w:val="2e"/>
            <w:rPr>
              <w:rFonts w:asciiTheme="minorHAnsi" w:eastAsiaTheme="minorEastAsia" w:hAnsiTheme="minorHAnsi" w:cstheme="minorBidi"/>
              <w:noProof/>
              <w:sz w:val="22"/>
              <w:szCs w:val="22"/>
              <w:lang w:eastAsia="ru-RU"/>
            </w:rPr>
          </w:pPr>
          <w:hyperlink w:anchor="_Toc483036142" w:history="1">
            <w:r w:rsidR="004A392F" w:rsidRPr="00F8614B">
              <w:rPr>
                <w:rStyle w:val="a7"/>
                <w:noProof/>
              </w:rPr>
              <w:t>16. Перечень услуг, необходимых и обязательных для предоставления Муниципальной услуги, в том числе порядок, размер и основания взимания платы за предоставление таких услуг</w:t>
            </w:r>
            <w:r w:rsidR="004A392F">
              <w:rPr>
                <w:noProof/>
                <w:webHidden/>
              </w:rPr>
              <w:tab/>
            </w:r>
            <w:r w:rsidR="004A392F">
              <w:rPr>
                <w:noProof/>
                <w:webHidden/>
              </w:rPr>
              <w:fldChar w:fldCharType="begin"/>
            </w:r>
            <w:r w:rsidR="004A392F">
              <w:rPr>
                <w:noProof/>
                <w:webHidden/>
              </w:rPr>
              <w:instrText xml:space="preserve"> PAGEREF _Toc483036142 \h </w:instrText>
            </w:r>
            <w:r w:rsidR="004A392F">
              <w:rPr>
                <w:noProof/>
                <w:webHidden/>
              </w:rPr>
            </w:r>
            <w:r w:rsidR="004A392F">
              <w:rPr>
                <w:noProof/>
                <w:webHidden/>
              </w:rPr>
              <w:fldChar w:fldCharType="separate"/>
            </w:r>
            <w:r w:rsidR="006A231B">
              <w:rPr>
                <w:noProof/>
                <w:webHidden/>
              </w:rPr>
              <w:t>11</w:t>
            </w:r>
            <w:r w:rsidR="004A392F">
              <w:rPr>
                <w:noProof/>
                <w:webHidden/>
              </w:rPr>
              <w:fldChar w:fldCharType="end"/>
            </w:r>
          </w:hyperlink>
        </w:p>
        <w:p w:rsidR="004A392F" w:rsidRDefault="00775D8A">
          <w:pPr>
            <w:pStyle w:val="2e"/>
            <w:rPr>
              <w:rFonts w:asciiTheme="minorHAnsi" w:eastAsiaTheme="minorEastAsia" w:hAnsiTheme="minorHAnsi" w:cstheme="minorBidi"/>
              <w:noProof/>
              <w:sz w:val="22"/>
              <w:szCs w:val="22"/>
              <w:lang w:eastAsia="ru-RU"/>
            </w:rPr>
          </w:pPr>
          <w:hyperlink w:anchor="_Toc483036143" w:history="1">
            <w:r w:rsidR="004A392F" w:rsidRPr="00F8614B">
              <w:rPr>
                <w:rStyle w:val="a7"/>
                <w:noProof/>
              </w:rPr>
              <w:t>17. Способы предоставления Заявителем документов, необходимых для получения Муниципальной услуги</w:t>
            </w:r>
            <w:r w:rsidR="004A392F">
              <w:rPr>
                <w:noProof/>
                <w:webHidden/>
              </w:rPr>
              <w:tab/>
            </w:r>
            <w:r w:rsidR="004A392F">
              <w:rPr>
                <w:noProof/>
                <w:webHidden/>
              </w:rPr>
              <w:fldChar w:fldCharType="begin"/>
            </w:r>
            <w:r w:rsidR="004A392F">
              <w:rPr>
                <w:noProof/>
                <w:webHidden/>
              </w:rPr>
              <w:instrText xml:space="preserve"> PAGEREF _Toc483036143 \h </w:instrText>
            </w:r>
            <w:r w:rsidR="004A392F">
              <w:rPr>
                <w:noProof/>
                <w:webHidden/>
              </w:rPr>
            </w:r>
            <w:r w:rsidR="004A392F">
              <w:rPr>
                <w:noProof/>
                <w:webHidden/>
              </w:rPr>
              <w:fldChar w:fldCharType="separate"/>
            </w:r>
            <w:r w:rsidR="006A231B">
              <w:rPr>
                <w:noProof/>
                <w:webHidden/>
              </w:rPr>
              <w:t>11</w:t>
            </w:r>
            <w:r w:rsidR="004A392F">
              <w:rPr>
                <w:noProof/>
                <w:webHidden/>
              </w:rPr>
              <w:fldChar w:fldCharType="end"/>
            </w:r>
          </w:hyperlink>
        </w:p>
        <w:p w:rsidR="004A392F" w:rsidRDefault="00775D8A">
          <w:pPr>
            <w:pStyle w:val="2e"/>
            <w:rPr>
              <w:rFonts w:asciiTheme="minorHAnsi" w:eastAsiaTheme="minorEastAsia" w:hAnsiTheme="minorHAnsi" w:cstheme="minorBidi"/>
              <w:noProof/>
              <w:sz w:val="22"/>
              <w:szCs w:val="22"/>
              <w:lang w:eastAsia="ru-RU"/>
            </w:rPr>
          </w:pPr>
          <w:hyperlink w:anchor="_Toc483036144" w:history="1">
            <w:r w:rsidR="004A392F" w:rsidRPr="00F8614B">
              <w:rPr>
                <w:rStyle w:val="a7"/>
                <w:noProof/>
              </w:rPr>
              <w:t>18. Способы получения Заявителем результатов предоставления Муниципальной услуги</w:t>
            </w:r>
            <w:r w:rsidR="004A392F">
              <w:rPr>
                <w:noProof/>
                <w:webHidden/>
              </w:rPr>
              <w:tab/>
            </w:r>
            <w:r w:rsidR="004A392F">
              <w:rPr>
                <w:noProof/>
                <w:webHidden/>
              </w:rPr>
              <w:fldChar w:fldCharType="begin"/>
            </w:r>
            <w:r w:rsidR="004A392F">
              <w:rPr>
                <w:noProof/>
                <w:webHidden/>
              </w:rPr>
              <w:instrText xml:space="preserve"> PAGEREF _Toc483036144 \h </w:instrText>
            </w:r>
            <w:r w:rsidR="004A392F">
              <w:rPr>
                <w:noProof/>
                <w:webHidden/>
              </w:rPr>
            </w:r>
            <w:r w:rsidR="004A392F">
              <w:rPr>
                <w:noProof/>
                <w:webHidden/>
              </w:rPr>
              <w:fldChar w:fldCharType="separate"/>
            </w:r>
            <w:r w:rsidR="006A231B">
              <w:rPr>
                <w:noProof/>
                <w:webHidden/>
              </w:rPr>
              <w:t>12</w:t>
            </w:r>
            <w:r w:rsidR="004A392F">
              <w:rPr>
                <w:noProof/>
                <w:webHidden/>
              </w:rPr>
              <w:fldChar w:fldCharType="end"/>
            </w:r>
          </w:hyperlink>
        </w:p>
        <w:p w:rsidR="004A392F" w:rsidRDefault="00775D8A">
          <w:pPr>
            <w:pStyle w:val="2e"/>
            <w:rPr>
              <w:rFonts w:asciiTheme="minorHAnsi" w:eastAsiaTheme="minorEastAsia" w:hAnsiTheme="minorHAnsi" w:cstheme="minorBidi"/>
              <w:noProof/>
              <w:sz w:val="22"/>
              <w:szCs w:val="22"/>
              <w:lang w:eastAsia="ru-RU"/>
            </w:rPr>
          </w:pPr>
          <w:hyperlink w:anchor="_Toc483036145" w:history="1">
            <w:r w:rsidR="004A392F" w:rsidRPr="00F8614B">
              <w:rPr>
                <w:rStyle w:val="a7"/>
                <w:noProof/>
              </w:rPr>
              <w:t>19.</w:t>
            </w:r>
            <w:r w:rsidR="004A392F">
              <w:rPr>
                <w:rFonts w:asciiTheme="minorHAnsi" w:eastAsiaTheme="minorEastAsia" w:hAnsiTheme="minorHAnsi" w:cstheme="minorBidi"/>
                <w:noProof/>
                <w:sz w:val="22"/>
                <w:szCs w:val="22"/>
                <w:lang w:eastAsia="ru-RU"/>
              </w:rPr>
              <w:tab/>
            </w:r>
            <w:r w:rsidR="004A392F" w:rsidRPr="00F8614B">
              <w:rPr>
                <w:rStyle w:val="a7"/>
                <w:noProof/>
              </w:rPr>
              <w:t>Максимальный срок ожидания в очереди</w:t>
            </w:r>
            <w:r w:rsidR="004A392F">
              <w:rPr>
                <w:noProof/>
                <w:webHidden/>
              </w:rPr>
              <w:tab/>
            </w:r>
            <w:r w:rsidR="004A392F">
              <w:rPr>
                <w:noProof/>
                <w:webHidden/>
              </w:rPr>
              <w:fldChar w:fldCharType="begin"/>
            </w:r>
            <w:r w:rsidR="004A392F">
              <w:rPr>
                <w:noProof/>
                <w:webHidden/>
              </w:rPr>
              <w:instrText xml:space="preserve"> PAGEREF _Toc483036145 \h </w:instrText>
            </w:r>
            <w:r w:rsidR="004A392F">
              <w:rPr>
                <w:noProof/>
                <w:webHidden/>
              </w:rPr>
            </w:r>
            <w:r w:rsidR="004A392F">
              <w:rPr>
                <w:noProof/>
                <w:webHidden/>
              </w:rPr>
              <w:fldChar w:fldCharType="separate"/>
            </w:r>
            <w:r w:rsidR="006A231B">
              <w:rPr>
                <w:noProof/>
                <w:webHidden/>
              </w:rPr>
              <w:t>13</w:t>
            </w:r>
            <w:r w:rsidR="004A392F">
              <w:rPr>
                <w:noProof/>
                <w:webHidden/>
              </w:rPr>
              <w:fldChar w:fldCharType="end"/>
            </w:r>
          </w:hyperlink>
        </w:p>
        <w:p w:rsidR="004A392F" w:rsidRDefault="00775D8A">
          <w:pPr>
            <w:pStyle w:val="2e"/>
            <w:rPr>
              <w:rFonts w:asciiTheme="minorHAnsi" w:eastAsiaTheme="minorEastAsia" w:hAnsiTheme="minorHAnsi" w:cstheme="minorBidi"/>
              <w:noProof/>
              <w:sz w:val="22"/>
              <w:szCs w:val="22"/>
              <w:lang w:eastAsia="ru-RU"/>
            </w:rPr>
          </w:pPr>
          <w:hyperlink w:anchor="_Toc483036146" w:history="1">
            <w:r w:rsidR="004A392F" w:rsidRPr="00F8614B">
              <w:rPr>
                <w:rStyle w:val="a7"/>
                <w:noProof/>
              </w:rPr>
              <w:t>20.</w:t>
            </w:r>
            <w:r w:rsidR="004A392F">
              <w:rPr>
                <w:rFonts w:asciiTheme="minorHAnsi" w:eastAsiaTheme="minorEastAsia" w:hAnsiTheme="minorHAnsi" w:cstheme="minorBidi"/>
                <w:noProof/>
                <w:sz w:val="22"/>
                <w:szCs w:val="22"/>
                <w:lang w:eastAsia="ru-RU"/>
              </w:rPr>
              <w:tab/>
            </w:r>
            <w:r w:rsidR="004A392F" w:rsidRPr="00F8614B">
              <w:rPr>
                <w:rStyle w:val="a7"/>
                <w:noProof/>
              </w:rPr>
              <w:t>Требования к помещениям, в которых предоставляется Муниципальная услуга</w:t>
            </w:r>
            <w:r w:rsidR="004A392F">
              <w:rPr>
                <w:noProof/>
                <w:webHidden/>
              </w:rPr>
              <w:tab/>
            </w:r>
            <w:r w:rsidR="004A392F">
              <w:rPr>
                <w:noProof/>
                <w:webHidden/>
              </w:rPr>
              <w:fldChar w:fldCharType="begin"/>
            </w:r>
            <w:r w:rsidR="004A392F">
              <w:rPr>
                <w:noProof/>
                <w:webHidden/>
              </w:rPr>
              <w:instrText xml:space="preserve"> PAGEREF _Toc483036146 \h </w:instrText>
            </w:r>
            <w:r w:rsidR="004A392F">
              <w:rPr>
                <w:noProof/>
                <w:webHidden/>
              </w:rPr>
            </w:r>
            <w:r w:rsidR="004A392F">
              <w:rPr>
                <w:noProof/>
                <w:webHidden/>
              </w:rPr>
              <w:fldChar w:fldCharType="separate"/>
            </w:r>
            <w:r w:rsidR="006A231B">
              <w:rPr>
                <w:noProof/>
                <w:webHidden/>
              </w:rPr>
              <w:t>13</w:t>
            </w:r>
            <w:r w:rsidR="004A392F">
              <w:rPr>
                <w:noProof/>
                <w:webHidden/>
              </w:rPr>
              <w:fldChar w:fldCharType="end"/>
            </w:r>
          </w:hyperlink>
        </w:p>
        <w:p w:rsidR="004A392F" w:rsidRDefault="00775D8A">
          <w:pPr>
            <w:pStyle w:val="2e"/>
            <w:rPr>
              <w:rFonts w:asciiTheme="minorHAnsi" w:eastAsiaTheme="minorEastAsia" w:hAnsiTheme="minorHAnsi" w:cstheme="minorBidi"/>
              <w:noProof/>
              <w:sz w:val="22"/>
              <w:szCs w:val="22"/>
              <w:lang w:eastAsia="ru-RU"/>
            </w:rPr>
          </w:pPr>
          <w:hyperlink w:anchor="_Toc483036147" w:history="1">
            <w:r w:rsidR="004A392F" w:rsidRPr="00F8614B">
              <w:rPr>
                <w:rStyle w:val="a7"/>
                <w:noProof/>
              </w:rPr>
              <w:t>21.</w:t>
            </w:r>
            <w:r w:rsidR="004A392F">
              <w:rPr>
                <w:rFonts w:asciiTheme="minorHAnsi" w:eastAsiaTheme="minorEastAsia" w:hAnsiTheme="minorHAnsi" w:cstheme="minorBidi"/>
                <w:noProof/>
                <w:sz w:val="22"/>
                <w:szCs w:val="22"/>
                <w:lang w:eastAsia="ru-RU"/>
              </w:rPr>
              <w:tab/>
            </w:r>
            <w:r w:rsidR="004A392F" w:rsidRPr="00F8614B">
              <w:rPr>
                <w:rStyle w:val="a7"/>
                <w:noProof/>
              </w:rPr>
              <w:t>Показатели доступности и качества Муниципальной услуги</w:t>
            </w:r>
            <w:r w:rsidR="004A392F">
              <w:rPr>
                <w:noProof/>
                <w:webHidden/>
              </w:rPr>
              <w:tab/>
            </w:r>
            <w:r w:rsidR="004A392F">
              <w:rPr>
                <w:noProof/>
                <w:webHidden/>
              </w:rPr>
              <w:fldChar w:fldCharType="begin"/>
            </w:r>
            <w:r w:rsidR="004A392F">
              <w:rPr>
                <w:noProof/>
                <w:webHidden/>
              </w:rPr>
              <w:instrText xml:space="preserve"> PAGEREF _Toc483036147 \h </w:instrText>
            </w:r>
            <w:r w:rsidR="004A392F">
              <w:rPr>
                <w:noProof/>
                <w:webHidden/>
              </w:rPr>
            </w:r>
            <w:r w:rsidR="004A392F">
              <w:rPr>
                <w:noProof/>
                <w:webHidden/>
              </w:rPr>
              <w:fldChar w:fldCharType="separate"/>
            </w:r>
            <w:r w:rsidR="006A231B">
              <w:rPr>
                <w:noProof/>
                <w:webHidden/>
              </w:rPr>
              <w:t>13</w:t>
            </w:r>
            <w:r w:rsidR="004A392F">
              <w:rPr>
                <w:noProof/>
                <w:webHidden/>
              </w:rPr>
              <w:fldChar w:fldCharType="end"/>
            </w:r>
          </w:hyperlink>
        </w:p>
        <w:p w:rsidR="004A392F" w:rsidRDefault="00775D8A">
          <w:pPr>
            <w:pStyle w:val="2e"/>
            <w:rPr>
              <w:rFonts w:asciiTheme="minorHAnsi" w:eastAsiaTheme="minorEastAsia" w:hAnsiTheme="minorHAnsi" w:cstheme="minorBidi"/>
              <w:noProof/>
              <w:sz w:val="22"/>
              <w:szCs w:val="22"/>
              <w:lang w:eastAsia="ru-RU"/>
            </w:rPr>
          </w:pPr>
          <w:hyperlink w:anchor="_Toc483036148" w:history="1">
            <w:r w:rsidR="004A392F" w:rsidRPr="00F8614B">
              <w:rPr>
                <w:rStyle w:val="a7"/>
                <w:noProof/>
              </w:rPr>
              <w:t>22.</w:t>
            </w:r>
            <w:r w:rsidR="004A392F">
              <w:rPr>
                <w:rFonts w:asciiTheme="minorHAnsi" w:eastAsiaTheme="minorEastAsia" w:hAnsiTheme="minorHAnsi" w:cstheme="minorBidi"/>
                <w:noProof/>
                <w:sz w:val="22"/>
                <w:szCs w:val="22"/>
                <w:lang w:eastAsia="ru-RU"/>
              </w:rPr>
              <w:tab/>
            </w:r>
            <w:r w:rsidR="004A392F" w:rsidRPr="00F8614B">
              <w:rPr>
                <w:rStyle w:val="a7"/>
                <w:noProof/>
              </w:rPr>
              <w:t>Требования к организации предоставления Муниципальной услуги в электронной форме</w:t>
            </w:r>
            <w:r w:rsidR="004A392F">
              <w:rPr>
                <w:noProof/>
                <w:webHidden/>
              </w:rPr>
              <w:tab/>
            </w:r>
            <w:r w:rsidR="004A392F">
              <w:rPr>
                <w:noProof/>
                <w:webHidden/>
              </w:rPr>
              <w:fldChar w:fldCharType="begin"/>
            </w:r>
            <w:r w:rsidR="004A392F">
              <w:rPr>
                <w:noProof/>
                <w:webHidden/>
              </w:rPr>
              <w:instrText xml:space="preserve"> PAGEREF _Toc483036148 \h </w:instrText>
            </w:r>
            <w:r w:rsidR="004A392F">
              <w:rPr>
                <w:noProof/>
                <w:webHidden/>
              </w:rPr>
            </w:r>
            <w:r w:rsidR="004A392F">
              <w:rPr>
                <w:noProof/>
                <w:webHidden/>
              </w:rPr>
              <w:fldChar w:fldCharType="separate"/>
            </w:r>
            <w:r w:rsidR="006A231B">
              <w:rPr>
                <w:noProof/>
                <w:webHidden/>
              </w:rPr>
              <w:t>13</w:t>
            </w:r>
            <w:r w:rsidR="004A392F">
              <w:rPr>
                <w:noProof/>
                <w:webHidden/>
              </w:rPr>
              <w:fldChar w:fldCharType="end"/>
            </w:r>
          </w:hyperlink>
        </w:p>
        <w:p w:rsidR="004A392F" w:rsidRDefault="00775D8A">
          <w:pPr>
            <w:pStyle w:val="2e"/>
            <w:rPr>
              <w:rFonts w:asciiTheme="minorHAnsi" w:eastAsiaTheme="minorEastAsia" w:hAnsiTheme="minorHAnsi" w:cstheme="minorBidi"/>
              <w:noProof/>
              <w:sz w:val="22"/>
              <w:szCs w:val="22"/>
              <w:lang w:eastAsia="ru-RU"/>
            </w:rPr>
          </w:pPr>
          <w:hyperlink w:anchor="_Toc483036149" w:history="1">
            <w:r w:rsidR="004A392F" w:rsidRPr="00F8614B">
              <w:rPr>
                <w:rStyle w:val="a7"/>
                <w:noProof/>
              </w:rPr>
              <w:t>23.</w:t>
            </w:r>
            <w:r w:rsidR="004A392F">
              <w:rPr>
                <w:rFonts w:asciiTheme="minorHAnsi" w:eastAsiaTheme="minorEastAsia" w:hAnsiTheme="minorHAnsi" w:cstheme="minorBidi"/>
                <w:noProof/>
                <w:sz w:val="22"/>
                <w:szCs w:val="22"/>
                <w:lang w:eastAsia="ru-RU"/>
              </w:rPr>
              <w:tab/>
            </w:r>
            <w:r w:rsidR="004A392F" w:rsidRPr="00F8614B">
              <w:rPr>
                <w:rStyle w:val="a7"/>
                <w:noProof/>
              </w:rPr>
              <w:t>Требования к организации предоставления Муниципальной услуги в МФЦ</w:t>
            </w:r>
            <w:r w:rsidR="004A392F">
              <w:rPr>
                <w:noProof/>
                <w:webHidden/>
              </w:rPr>
              <w:tab/>
            </w:r>
            <w:r w:rsidR="004A392F">
              <w:rPr>
                <w:noProof/>
                <w:webHidden/>
              </w:rPr>
              <w:fldChar w:fldCharType="begin"/>
            </w:r>
            <w:r w:rsidR="004A392F">
              <w:rPr>
                <w:noProof/>
                <w:webHidden/>
              </w:rPr>
              <w:instrText xml:space="preserve"> PAGEREF _Toc483036149 \h </w:instrText>
            </w:r>
            <w:r w:rsidR="004A392F">
              <w:rPr>
                <w:noProof/>
                <w:webHidden/>
              </w:rPr>
            </w:r>
            <w:r w:rsidR="004A392F">
              <w:rPr>
                <w:noProof/>
                <w:webHidden/>
              </w:rPr>
              <w:fldChar w:fldCharType="separate"/>
            </w:r>
            <w:r w:rsidR="006A231B">
              <w:rPr>
                <w:noProof/>
                <w:webHidden/>
              </w:rPr>
              <w:t>14</w:t>
            </w:r>
            <w:r w:rsidR="004A392F">
              <w:rPr>
                <w:noProof/>
                <w:webHidden/>
              </w:rPr>
              <w:fldChar w:fldCharType="end"/>
            </w:r>
          </w:hyperlink>
        </w:p>
        <w:p w:rsidR="004A392F" w:rsidRDefault="00775D8A">
          <w:pPr>
            <w:pStyle w:val="1f3"/>
            <w:rPr>
              <w:rFonts w:asciiTheme="minorHAnsi" w:eastAsiaTheme="minorEastAsia" w:hAnsiTheme="minorHAnsi" w:cstheme="minorBidi"/>
              <w:bCs w:val="0"/>
              <w:caps w:val="0"/>
              <w:sz w:val="22"/>
              <w:szCs w:val="22"/>
              <w:lang w:eastAsia="ru-RU"/>
            </w:rPr>
          </w:pPr>
          <w:hyperlink w:anchor="_Toc483036150" w:history="1">
            <w:r w:rsidR="004A392F" w:rsidRPr="00F8614B">
              <w:rPr>
                <w:rStyle w:val="a7"/>
                <w:lang w:val="en-US"/>
              </w:rPr>
              <w:t>III</w:t>
            </w:r>
            <w:r w:rsidR="004A392F" w:rsidRPr="00F8614B">
              <w:rPr>
                <w:rStyle w:val="a7"/>
              </w:rPr>
              <w:t>. Состав, последовательность и сроки выполнения административных процедур, требования к порядку их выполнения</w:t>
            </w:r>
            <w:r w:rsidR="004A392F">
              <w:rPr>
                <w:webHidden/>
              </w:rPr>
              <w:tab/>
            </w:r>
            <w:r w:rsidR="004A392F">
              <w:rPr>
                <w:webHidden/>
              </w:rPr>
              <w:fldChar w:fldCharType="begin"/>
            </w:r>
            <w:r w:rsidR="004A392F">
              <w:rPr>
                <w:webHidden/>
              </w:rPr>
              <w:instrText xml:space="preserve"> PAGEREF _Toc483036150 \h </w:instrText>
            </w:r>
            <w:r w:rsidR="004A392F">
              <w:rPr>
                <w:webHidden/>
              </w:rPr>
            </w:r>
            <w:r w:rsidR="004A392F">
              <w:rPr>
                <w:webHidden/>
              </w:rPr>
              <w:fldChar w:fldCharType="separate"/>
            </w:r>
            <w:r w:rsidR="006A231B">
              <w:rPr>
                <w:webHidden/>
              </w:rPr>
              <w:t>14</w:t>
            </w:r>
            <w:r w:rsidR="004A392F">
              <w:rPr>
                <w:webHidden/>
              </w:rPr>
              <w:fldChar w:fldCharType="end"/>
            </w:r>
          </w:hyperlink>
        </w:p>
        <w:p w:rsidR="004A392F" w:rsidRDefault="00775D8A">
          <w:pPr>
            <w:pStyle w:val="2e"/>
            <w:rPr>
              <w:rFonts w:asciiTheme="minorHAnsi" w:eastAsiaTheme="minorEastAsia" w:hAnsiTheme="minorHAnsi" w:cstheme="minorBidi"/>
              <w:noProof/>
              <w:sz w:val="22"/>
              <w:szCs w:val="22"/>
              <w:lang w:eastAsia="ru-RU"/>
            </w:rPr>
          </w:pPr>
          <w:hyperlink w:anchor="_Toc483036151" w:history="1">
            <w:r w:rsidR="004A392F" w:rsidRPr="00F8614B">
              <w:rPr>
                <w:rStyle w:val="a7"/>
                <w:noProof/>
              </w:rPr>
              <w:t>24.</w:t>
            </w:r>
            <w:r w:rsidR="004A392F">
              <w:rPr>
                <w:rFonts w:asciiTheme="minorHAnsi" w:eastAsiaTheme="minorEastAsia" w:hAnsiTheme="minorHAnsi" w:cstheme="minorBidi"/>
                <w:noProof/>
                <w:sz w:val="22"/>
                <w:szCs w:val="22"/>
                <w:lang w:eastAsia="ru-RU"/>
              </w:rPr>
              <w:tab/>
            </w:r>
            <w:r w:rsidR="004A392F" w:rsidRPr="00F8614B">
              <w:rPr>
                <w:rStyle w:val="a7"/>
                <w:noProof/>
              </w:rPr>
              <w:t>Состав, последовательность и сроки выполнения административных процедур (действий) при предоставлении Муниципальной услуги</w:t>
            </w:r>
            <w:r w:rsidR="004A392F">
              <w:rPr>
                <w:noProof/>
                <w:webHidden/>
              </w:rPr>
              <w:tab/>
            </w:r>
            <w:r w:rsidR="004A392F">
              <w:rPr>
                <w:noProof/>
                <w:webHidden/>
              </w:rPr>
              <w:fldChar w:fldCharType="begin"/>
            </w:r>
            <w:r w:rsidR="004A392F">
              <w:rPr>
                <w:noProof/>
                <w:webHidden/>
              </w:rPr>
              <w:instrText xml:space="preserve"> PAGEREF _Toc483036151 \h </w:instrText>
            </w:r>
            <w:r w:rsidR="004A392F">
              <w:rPr>
                <w:noProof/>
                <w:webHidden/>
              </w:rPr>
            </w:r>
            <w:r w:rsidR="004A392F">
              <w:rPr>
                <w:noProof/>
                <w:webHidden/>
              </w:rPr>
              <w:fldChar w:fldCharType="separate"/>
            </w:r>
            <w:r w:rsidR="006A231B">
              <w:rPr>
                <w:noProof/>
                <w:webHidden/>
              </w:rPr>
              <w:t>14</w:t>
            </w:r>
            <w:r w:rsidR="004A392F">
              <w:rPr>
                <w:noProof/>
                <w:webHidden/>
              </w:rPr>
              <w:fldChar w:fldCharType="end"/>
            </w:r>
          </w:hyperlink>
        </w:p>
        <w:p w:rsidR="004A392F" w:rsidRDefault="00775D8A">
          <w:pPr>
            <w:pStyle w:val="1f3"/>
            <w:rPr>
              <w:rFonts w:asciiTheme="minorHAnsi" w:eastAsiaTheme="minorEastAsia" w:hAnsiTheme="minorHAnsi" w:cstheme="minorBidi"/>
              <w:bCs w:val="0"/>
              <w:caps w:val="0"/>
              <w:sz w:val="22"/>
              <w:szCs w:val="22"/>
              <w:lang w:eastAsia="ru-RU"/>
            </w:rPr>
          </w:pPr>
          <w:hyperlink w:anchor="_Toc483036152" w:history="1">
            <w:r w:rsidR="004A392F" w:rsidRPr="00F8614B">
              <w:rPr>
                <w:rStyle w:val="a7"/>
                <w:lang w:val="en-US"/>
              </w:rPr>
              <w:t>IV</w:t>
            </w:r>
            <w:r w:rsidR="004A392F" w:rsidRPr="00F8614B">
              <w:rPr>
                <w:rStyle w:val="a7"/>
              </w:rPr>
              <w:t>. Порядок и формы контроля за исполнением Административного регламента</w:t>
            </w:r>
            <w:r w:rsidR="004A392F">
              <w:rPr>
                <w:webHidden/>
              </w:rPr>
              <w:tab/>
            </w:r>
            <w:r w:rsidR="004A392F">
              <w:rPr>
                <w:webHidden/>
              </w:rPr>
              <w:fldChar w:fldCharType="begin"/>
            </w:r>
            <w:r w:rsidR="004A392F">
              <w:rPr>
                <w:webHidden/>
              </w:rPr>
              <w:instrText xml:space="preserve"> PAGEREF _Toc483036152 \h </w:instrText>
            </w:r>
            <w:r w:rsidR="004A392F">
              <w:rPr>
                <w:webHidden/>
              </w:rPr>
            </w:r>
            <w:r w:rsidR="004A392F">
              <w:rPr>
                <w:webHidden/>
              </w:rPr>
              <w:fldChar w:fldCharType="separate"/>
            </w:r>
            <w:r w:rsidR="006A231B">
              <w:rPr>
                <w:webHidden/>
              </w:rPr>
              <w:t>15</w:t>
            </w:r>
            <w:r w:rsidR="004A392F">
              <w:rPr>
                <w:webHidden/>
              </w:rPr>
              <w:fldChar w:fldCharType="end"/>
            </w:r>
          </w:hyperlink>
        </w:p>
        <w:p w:rsidR="004A392F" w:rsidRDefault="00775D8A">
          <w:pPr>
            <w:pStyle w:val="2e"/>
            <w:rPr>
              <w:rFonts w:asciiTheme="minorHAnsi" w:eastAsiaTheme="minorEastAsia" w:hAnsiTheme="minorHAnsi" w:cstheme="minorBidi"/>
              <w:noProof/>
              <w:sz w:val="22"/>
              <w:szCs w:val="22"/>
              <w:lang w:eastAsia="ru-RU"/>
            </w:rPr>
          </w:pPr>
          <w:hyperlink w:anchor="_Toc483036153" w:history="1">
            <w:r w:rsidR="004A392F" w:rsidRPr="00F8614B">
              <w:rPr>
                <w:rStyle w:val="a7"/>
                <w:noProof/>
              </w:rPr>
              <w:t>25.</w:t>
            </w:r>
            <w:r w:rsidR="004A392F">
              <w:rPr>
                <w:rFonts w:asciiTheme="minorHAnsi" w:eastAsiaTheme="minorEastAsia" w:hAnsiTheme="minorHAnsi" w:cstheme="minorBidi"/>
                <w:noProof/>
                <w:sz w:val="22"/>
                <w:szCs w:val="22"/>
                <w:lang w:eastAsia="ru-RU"/>
              </w:rPr>
              <w:tab/>
            </w:r>
            <w:r w:rsidR="004A392F" w:rsidRPr="00F8614B">
              <w:rPr>
                <w:rStyle w:val="a7"/>
                <w:noProof/>
              </w:rPr>
              <w:t>Порядок осуществления контроля за соблюдением и исполнением должностными лицами, государственными гражданскими служащими и работниками Администрации положений Административного регламента и иных нормативных правовых актов, устанавливающих требования к предоставлению Муниципальной услуги, а также принятием ими решений</w:t>
            </w:r>
            <w:r w:rsidR="004A392F">
              <w:rPr>
                <w:noProof/>
                <w:webHidden/>
              </w:rPr>
              <w:tab/>
            </w:r>
            <w:r w:rsidR="004A392F">
              <w:rPr>
                <w:noProof/>
                <w:webHidden/>
              </w:rPr>
              <w:fldChar w:fldCharType="begin"/>
            </w:r>
            <w:r w:rsidR="004A392F">
              <w:rPr>
                <w:noProof/>
                <w:webHidden/>
              </w:rPr>
              <w:instrText xml:space="preserve"> PAGEREF _Toc483036153 \h </w:instrText>
            </w:r>
            <w:r w:rsidR="004A392F">
              <w:rPr>
                <w:noProof/>
                <w:webHidden/>
              </w:rPr>
            </w:r>
            <w:r w:rsidR="004A392F">
              <w:rPr>
                <w:noProof/>
                <w:webHidden/>
              </w:rPr>
              <w:fldChar w:fldCharType="separate"/>
            </w:r>
            <w:r w:rsidR="006A231B">
              <w:rPr>
                <w:noProof/>
                <w:webHidden/>
              </w:rPr>
              <w:t>15</w:t>
            </w:r>
            <w:r w:rsidR="004A392F">
              <w:rPr>
                <w:noProof/>
                <w:webHidden/>
              </w:rPr>
              <w:fldChar w:fldCharType="end"/>
            </w:r>
          </w:hyperlink>
        </w:p>
        <w:p w:rsidR="004A392F" w:rsidRDefault="00775D8A">
          <w:pPr>
            <w:pStyle w:val="2e"/>
            <w:rPr>
              <w:rFonts w:asciiTheme="minorHAnsi" w:eastAsiaTheme="minorEastAsia" w:hAnsiTheme="minorHAnsi" w:cstheme="minorBidi"/>
              <w:noProof/>
              <w:sz w:val="22"/>
              <w:szCs w:val="22"/>
              <w:lang w:eastAsia="ru-RU"/>
            </w:rPr>
          </w:pPr>
          <w:hyperlink w:anchor="_Toc483036154" w:history="1">
            <w:r w:rsidR="004A392F" w:rsidRPr="00F8614B">
              <w:rPr>
                <w:rStyle w:val="a7"/>
                <w:noProof/>
              </w:rPr>
              <w:t>26.</w:t>
            </w:r>
            <w:r w:rsidR="004A392F">
              <w:rPr>
                <w:rFonts w:asciiTheme="minorHAnsi" w:eastAsiaTheme="minorEastAsia" w:hAnsiTheme="minorHAnsi" w:cstheme="minorBidi"/>
                <w:noProof/>
                <w:sz w:val="22"/>
                <w:szCs w:val="22"/>
                <w:lang w:eastAsia="ru-RU"/>
              </w:rPr>
              <w:tab/>
            </w:r>
            <w:r w:rsidR="004A392F" w:rsidRPr="00F8614B">
              <w:rPr>
                <w:rStyle w:val="a7"/>
                <w:noProof/>
              </w:rPr>
              <w:t>Порядок и периодичность осуществления Текущего контроля полноты и качества предоставления Муниципальной услуги и Контроля за соблюдением порядка предоставления Муниципальной услуги</w:t>
            </w:r>
            <w:r w:rsidR="004A392F">
              <w:rPr>
                <w:noProof/>
                <w:webHidden/>
              </w:rPr>
              <w:tab/>
            </w:r>
            <w:r w:rsidR="004A392F">
              <w:rPr>
                <w:noProof/>
                <w:webHidden/>
              </w:rPr>
              <w:fldChar w:fldCharType="begin"/>
            </w:r>
            <w:r w:rsidR="004A392F">
              <w:rPr>
                <w:noProof/>
                <w:webHidden/>
              </w:rPr>
              <w:instrText xml:space="preserve"> PAGEREF _Toc483036154 \h </w:instrText>
            </w:r>
            <w:r w:rsidR="004A392F">
              <w:rPr>
                <w:noProof/>
                <w:webHidden/>
              </w:rPr>
            </w:r>
            <w:r w:rsidR="004A392F">
              <w:rPr>
                <w:noProof/>
                <w:webHidden/>
              </w:rPr>
              <w:fldChar w:fldCharType="separate"/>
            </w:r>
            <w:r w:rsidR="006A231B">
              <w:rPr>
                <w:noProof/>
                <w:webHidden/>
              </w:rPr>
              <w:t>16</w:t>
            </w:r>
            <w:r w:rsidR="004A392F">
              <w:rPr>
                <w:noProof/>
                <w:webHidden/>
              </w:rPr>
              <w:fldChar w:fldCharType="end"/>
            </w:r>
          </w:hyperlink>
        </w:p>
        <w:p w:rsidR="004A392F" w:rsidRDefault="00775D8A">
          <w:pPr>
            <w:pStyle w:val="2e"/>
            <w:rPr>
              <w:rFonts w:asciiTheme="minorHAnsi" w:eastAsiaTheme="minorEastAsia" w:hAnsiTheme="minorHAnsi" w:cstheme="minorBidi"/>
              <w:noProof/>
              <w:sz w:val="22"/>
              <w:szCs w:val="22"/>
              <w:lang w:eastAsia="ru-RU"/>
            </w:rPr>
          </w:pPr>
          <w:hyperlink w:anchor="_Toc483036155" w:history="1">
            <w:r w:rsidR="004A392F" w:rsidRPr="00F8614B">
              <w:rPr>
                <w:rStyle w:val="a7"/>
                <w:noProof/>
              </w:rPr>
              <w:t>27.</w:t>
            </w:r>
            <w:r w:rsidR="004A392F">
              <w:rPr>
                <w:rFonts w:asciiTheme="minorHAnsi" w:eastAsiaTheme="minorEastAsia" w:hAnsiTheme="minorHAnsi" w:cstheme="minorBidi"/>
                <w:noProof/>
                <w:sz w:val="22"/>
                <w:szCs w:val="22"/>
                <w:lang w:eastAsia="ru-RU"/>
              </w:rPr>
              <w:tab/>
            </w:r>
            <w:r w:rsidR="004A392F" w:rsidRPr="00F8614B">
              <w:rPr>
                <w:rStyle w:val="a7"/>
                <w:noProof/>
              </w:rPr>
              <w:t>Ответственность должностных лиц, государственных гражданских служащих и работников Администрации за решения и действия (бездействие), принимаемые (осуществляемые) ими в ходе предоставления Муниципальной услуги</w:t>
            </w:r>
            <w:r w:rsidR="004A392F">
              <w:rPr>
                <w:noProof/>
                <w:webHidden/>
              </w:rPr>
              <w:tab/>
            </w:r>
            <w:r w:rsidR="004A392F">
              <w:rPr>
                <w:noProof/>
                <w:webHidden/>
              </w:rPr>
              <w:fldChar w:fldCharType="begin"/>
            </w:r>
            <w:r w:rsidR="004A392F">
              <w:rPr>
                <w:noProof/>
                <w:webHidden/>
              </w:rPr>
              <w:instrText xml:space="preserve"> PAGEREF _Toc483036155 \h </w:instrText>
            </w:r>
            <w:r w:rsidR="004A392F">
              <w:rPr>
                <w:noProof/>
                <w:webHidden/>
              </w:rPr>
            </w:r>
            <w:r w:rsidR="004A392F">
              <w:rPr>
                <w:noProof/>
                <w:webHidden/>
              </w:rPr>
              <w:fldChar w:fldCharType="separate"/>
            </w:r>
            <w:r w:rsidR="006A231B">
              <w:rPr>
                <w:noProof/>
                <w:webHidden/>
              </w:rPr>
              <w:t>16</w:t>
            </w:r>
            <w:r w:rsidR="004A392F">
              <w:rPr>
                <w:noProof/>
                <w:webHidden/>
              </w:rPr>
              <w:fldChar w:fldCharType="end"/>
            </w:r>
          </w:hyperlink>
        </w:p>
        <w:p w:rsidR="004A392F" w:rsidRDefault="00775D8A">
          <w:pPr>
            <w:pStyle w:val="2e"/>
            <w:rPr>
              <w:rFonts w:asciiTheme="minorHAnsi" w:eastAsiaTheme="minorEastAsia" w:hAnsiTheme="minorHAnsi" w:cstheme="minorBidi"/>
              <w:noProof/>
              <w:sz w:val="22"/>
              <w:szCs w:val="22"/>
              <w:lang w:eastAsia="ru-RU"/>
            </w:rPr>
          </w:pPr>
          <w:hyperlink w:anchor="_Toc483036156" w:history="1">
            <w:r w:rsidR="004A392F" w:rsidRPr="00F8614B">
              <w:rPr>
                <w:rStyle w:val="a7"/>
                <w:noProof/>
              </w:rPr>
              <w:t>28.</w:t>
            </w:r>
            <w:r w:rsidR="004A392F">
              <w:rPr>
                <w:rFonts w:asciiTheme="minorHAnsi" w:eastAsiaTheme="minorEastAsia" w:hAnsiTheme="minorHAnsi" w:cstheme="minorBidi"/>
                <w:noProof/>
                <w:sz w:val="22"/>
                <w:szCs w:val="22"/>
                <w:lang w:eastAsia="ru-RU"/>
              </w:rPr>
              <w:tab/>
            </w:r>
            <w:r w:rsidR="004A392F" w:rsidRPr="00F8614B">
              <w:rPr>
                <w:rStyle w:val="a7"/>
                <w:noProof/>
              </w:rPr>
              <w:t>Положения, характеризующие требования к порядку и формам контроля за предоставлением Муниципальной услуги, в том числе со стороны граждан, их объединений и организаций</w:t>
            </w:r>
            <w:r w:rsidR="004A392F">
              <w:rPr>
                <w:noProof/>
                <w:webHidden/>
              </w:rPr>
              <w:tab/>
            </w:r>
            <w:r w:rsidR="004A392F">
              <w:rPr>
                <w:noProof/>
                <w:webHidden/>
              </w:rPr>
              <w:fldChar w:fldCharType="begin"/>
            </w:r>
            <w:r w:rsidR="004A392F">
              <w:rPr>
                <w:noProof/>
                <w:webHidden/>
              </w:rPr>
              <w:instrText xml:space="preserve"> PAGEREF _Toc483036156 \h </w:instrText>
            </w:r>
            <w:r w:rsidR="004A392F">
              <w:rPr>
                <w:noProof/>
                <w:webHidden/>
              </w:rPr>
            </w:r>
            <w:r w:rsidR="004A392F">
              <w:rPr>
                <w:noProof/>
                <w:webHidden/>
              </w:rPr>
              <w:fldChar w:fldCharType="separate"/>
            </w:r>
            <w:r w:rsidR="006A231B">
              <w:rPr>
                <w:noProof/>
                <w:webHidden/>
              </w:rPr>
              <w:t>18</w:t>
            </w:r>
            <w:r w:rsidR="004A392F">
              <w:rPr>
                <w:noProof/>
                <w:webHidden/>
              </w:rPr>
              <w:fldChar w:fldCharType="end"/>
            </w:r>
          </w:hyperlink>
        </w:p>
        <w:p w:rsidR="004A392F" w:rsidRDefault="00775D8A">
          <w:pPr>
            <w:pStyle w:val="1f3"/>
            <w:rPr>
              <w:rFonts w:asciiTheme="minorHAnsi" w:eastAsiaTheme="minorEastAsia" w:hAnsiTheme="minorHAnsi" w:cstheme="minorBidi"/>
              <w:bCs w:val="0"/>
              <w:caps w:val="0"/>
              <w:sz w:val="22"/>
              <w:szCs w:val="22"/>
              <w:lang w:eastAsia="ru-RU"/>
            </w:rPr>
          </w:pPr>
          <w:hyperlink w:anchor="_Toc483036157" w:history="1">
            <w:r w:rsidR="004A392F" w:rsidRPr="00F8614B">
              <w:rPr>
                <w:rStyle w:val="a7"/>
                <w:lang w:val="en-US"/>
              </w:rPr>
              <w:t>V</w:t>
            </w:r>
            <w:r w:rsidR="004A392F" w:rsidRPr="00F8614B">
              <w:rPr>
                <w:rStyle w:val="a7"/>
              </w:rPr>
              <w:t>. Досудебный (внесудебный) порядок обжалования решений и действий (бездействия) должностных лиц, муниципальных служащих и специалистов Администрации, а также специалистов МФЦ, участвующих в предоставлении Муниципальной услуги</w:t>
            </w:r>
            <w:r w:rsidR="004A392F">
              <w:rPr>
                <w:webHidden/>
              </w:rPr>
              <w:tab/>
            </w:r>
            <w:r w:rsidR="004A392F">
              <w:rPr>
                <w:webHidden/>
              </w:rPr>
              <w:fldChar w:fldCharType="begin"/>
            </w:r>
            <w:r w:rsidR="004A392F">
              <w:rPr>
                <w:webHidden/>
              </w:rPr>
              <w:instrText xml:space="preserve"> PAGEREF _Toc483036157 \h </w:instrText>
            </w:r>
            <w:r w:rsidR="004A392F">
              <w:rPr>
                <w:webHidden/>
              </w:rPr>
            </w:r>
            <w:r w:rsidR="004A392F">
              <w:rPr>
                <w:webHidden/>
              </w:rPr>
              <w:fldChar w:fldCharType="separate"/>
            </w:r>
            <w:r w:rsidR="006A231B">
              <w:rPr>
                <w:webHidden/>
              </w:rPr>
              <w:t>19</w:t>
            </w:r>
            <w:r w:rsidR="004A392F">
              <w:rPr>
                <w:webHidden/>
              </w:rPr>
              <w:fldChar w:fldCharType="end"/>
            </w:r>
          </w:hyperlink>
        </w:p>
        <w:p w:rsidR="004A392F" w:rsidRDefault="00775D8A">
          <w:pPr>
            <w:pStyle w:val="2e"/>
            <w:rPr>
              <w:rFonts w:asciiTheme="minorHAnsi" w:eastAsiaTheme="minorEastAsia" w:hAnsiTheme="minorHAnsi" w:cstheme="minorBidi"/>
              <w:noProof/>
              <w:sz w:val="22"/>
              <w:szCs w:val="22"/>
              <w:lang w:eastAsia="ru-RU"/>
            </w:rPr>
          </w:pPr>
          <w:hyperlink w:anchor="_Toc483036158" w:history="1">
            <w:r w:rsidR="004A392F" w:rsidRPr="00F8614B">
              <w:rPr>
                <w:rStyle w:val="a7"/>
                <w:noProof/>
              </w:rPr>
              <w:t>29 Досудебный (внесудебный) порядок обжалования решений и действий (бездействия) должностных лиц, муниципальных служащих и специалистов, а также специалистов МФЦ, участвующих в предоставлении Муниципальной услуги</w:t>
            </w:r>
            <w:r w:rsidR="004A392F">
              <w:rPr>
                <w:noProof/>
                <w:webHidden/>
              </w:rPr>
              <w:tab/>
            </w:r>
            <w:r w:rsidR="004A392F">
              <w:rPr>
                <w:noProof/>
                <w:webHidden/>
              </w:rPr>
              <w:fldChar w:fldCharType="begin"/>
            </w:r>
            <w:r w:rsidR="004A392F">
              <w:rPr>
                <w:noProof/>
                <w:webHidden/>
              </w:rPr>
              <w:instrText xml:space="preserve"> PAGEREF _Toc483036158 \h </w:instrText>
            </w:r>
            <w:r w:rsidR="004A392F">
              <w:rPr>
                <w:noProof/>
                <w:webHidden/>
              </w:rPr>
            </w:r>
            <w:r w:rsidR="004A392F">
              <w:rPr>
                <w:noProof/>
                <w:webHidden/>
              </w:rPr>
              <w:fldChar w:fldCharType="separate"/>
            </w:r>
            <w:r w:rsidR="006A231B">
              <w:rPr>
                <w:noProof/>
                <w:webHidden/>
              </w:rPr>
              <w:t>19</w:t>
            </w:r>
            <w:r w:rsidR="004A392F">
              <w:rPr>
                <w:noProof/>
                <w:webHidden/>
              </w:rPr>
              <w:fldChar w:fldCharType="end"/>
            </w:r>
          </w:hyperlink>
        </w:p>
        <w:p w:rsidR="004A392F" w:rsidRDefault="00775D8A">
          <w:pPr>
            <w:pStyle w:val="1f3"/>
            <w:rPr>
              <w:rFonts w:asciiTheme="minorHAnsi" w:eastAsiaTheme="minorEastAsia" w:hAnsiTheme="minorHAnsi" w:cstheme="minorBidi"/>
              <w:bCs w:val="0"/>
              <w:caps w:val="0"/>
              <w:sz w:val="22"/>
              <w:szCs w:val="22"/>
              <w:lang w:eastAsia="ru-RU"/>
            </w:rPr>
          </w:pPr>
          <w:hyperlink w:anchor="_Toc483036159" w:history="1">
            <w:r w:rsidR="004A392F" w:rsidRPr="00F8614B">
              <w:rPr>
                <w:rStyle w:val="a7"/>
                <w:lang w:val="en-US"/>
              </w:rPr>
              <w:t>VI</w:t>
            </w:r>
            <w:r w:rsidR="004A392F" w:rsidRPr="00F8614B">
              <w:rPr>
                <w:rStyle w:val="a7"/>
              </w:rPr>
              <w:t>. Правила обработки персональных данных при предоставлении Муниципальной услуги</w:t>
            </w:r>
            <w:r w:rsidR="004A392F">
              <w:rPr>
                <w:webHidden/>
              </w:rPr>
              <w:tab/>
            </w:r>
            <w:r w:rsidR="004A392F">
              <w:rPr>
                <w:webHidden/>
              </w:rPr>
              <w:fldChar w:fldCharType="begin"/>
            </w:r>
            <w:r w:rsidR="004A392F">
              <w:rPr>
                <w:webHidden/>
              </w:rPr>
              <w:instrText xml:space="preserve"> PAGEREF _Toc483036159 \h </w:instrText>
            </w:r>
            <w:r w:rsidR="004A392F">
              <w:rPr>
                <w:webHidden/>
              </w:rPr>
            </w:r>
            <w:r w:rsidR="004A392F">
              <w:rPr>
                <w:webHidden/>
              </w:rPr>
              <w:fldChar w:fldCharType="separate"/>
            </w:r>
            <w:r w:rsidR="006A231B">
              <w:rPr>
                <w:webHidden/>
              </w:rPr>
              <w:t>22</w:t>
            </w:r>
            <w:r w:rsidR="004A392F">
              <w:rPr>
                <w:webHidden/>
              </w:rPr>
              <w:fldChar w:fldCharType="end"/>
            </w:r>
          </w:hyperlink>
        </w:p>
        <w:p w:rsidR="004A392F" w:rsidRDefault="00775D8A">
          <w:pPr>
            <w:pStyle w:val="2e"/>
            <w:rPr>
              <w:rFonts w:asciiTheme="minorHAnsi" w:eastAsiaTheme="minorEastAsia" w:hAnsiTheme="minorHAnsi" w:cstheme="minorBidi"/>
              <w:noProof/>
              <w:sz w:val="22"/>
              <w:szCs w:val="22"/>
              <w:lang w:eastAsia="ru-RU"/>
            </w:rPr>
          </w:pPr>
          <w:hyperlink w:anchor="_Toc483036160" w:history="1">
            <w:r w:rsidR="004A392F" w:rsidRPr="00F8614B">
              <w:rPr>
                <w:rStyle w:val="a7"/>
                <w:noProof/>
              </w:rPr>
              <w:t>30. Правила обработки персональных данных при предоставлении Муниципальной услуги</w:t>
            </w:r>
            <w:r w:rsidR="004A392F">
              <w:rPr>
                <w:noProof/>
                <w:webHidden/>
              </w:rPr>
              <w:tab/>
            </w:r>
            <w:r w:rsidR="004A392F">
              <w:rPr>
                <w:noProof/>
                <w:webHidden/>
              </w:rPr>
              <w:fldChar w:fldCharType="begin"/>
            </w:r>
            <w:r w:rsidR="004A392F">
              <w:rPr>
                <w:noProof/>
                <w:webHidden/>
              </w:rPr>
              <w:instrText xml:space="preserve"> PAGEREF _Toc483036160 \h </w:instrText>
            </w:r>
            <w:r w:rsidR="004A392F">
              <w:rPr>
                <w:noProof/>
                <w:webHidden/>
              </w:rPr>
            </w:r>
            <w:r w:rsidR="004A392F">
              <w:rPr>
                <w:noProof/>
                <w:webHidden/>
              </w:rPr>
              <w:fldChar w:fldCharType="separate"/>
            </w:r>
            <w:r w:rsidR="006A231B">
              <w:rPr>
                <w:noProof/>
                <w:webHidden/>
              </w:rPr>
              <w:t>22</w:t>
            </w:r>
            <w:r w:rsidR="004A392F">
              <w:rPr>
                <w:noProof/>
                <w:webHidden/>
              </w:rPr>
              <w:fldChar w:fldCharType="end"/>
            </w:r>
          </w:hyperlink>
        </w:p>
        <w:p w:rsidR="004A392F" w:rsidRDefault="00775D8A">
          <w:pPr>
            <w:pStyle w:val="1f3"/>
            <w:rPr>
              <w:rFonts w:asciiTheme="minorHAnsi" w:eastAsiaTheme="minorEastAsia" w:hAnsiTheme="minorHAnsi" w:cstheme="minorBidi"/>
              <w:bCs w:val="0"/>
              <w:caps w:val="0"/>
              <w:sz w:val="22"/>
              <w:szCs w:val="22"/>
              <w:lang w:eastAsia="ru-RU"/>
            </w:rPr>
          </w:pPr>
          <w:hyperlink w:anchor="_Toc483036161" w:history="1">
            <w:r w:rsidR="004A392F" w:rsidRPr="00F8614B">
              <w:rPr>
                <w:rStyle w:val="a7"/>
              </w:rPr>
              <w:t>Приложение 1</w:t>
            </w:r>
            <w:r w:rsidR="004A392F">
              <w:rPr>
                <w:webHidden/>
              </w:rPr>
              <w:tab/>
            </w:r>
            <w:r w:rsidR="004A392F">
              <w:rPr>
                <w:webHidden/>
              </w:rPr>
              <w:fldChar w:fldCharType="begin"/>
            </w:r>
            <w:r w:rsidR="004A392F">
              <w:rPr>
                <w:webHidden/>
              </w:rPr>
              <w:instrText xml:space="preserve"> PAGEREF _Toc483036161 \h </w:instrText>
            </w:r>
            <w:r w:rsidR="004A392F">
              <w:rPr>
                <w:webHidden/>
              </w:rPr>
            </w:r>
            <w:r w:rsidR="004A392F">
              <w:rPr>
                <w:webHidden/>
              </w:rPr>
              <w:fldChar w:fldCharType="separate"/>
            </w:r>
            <w:r w:rsidR="006A231B">
              <w:rPr>
                <w:webHidden/>
              </w:rPr>
              <w:t>25</w:t>
            </w:r>
            <w:r w:rsidR="004A392F">
              <w:rPr>
                <w:webHidden/>
              </w:rPr>
              <w:fldChar w:fldCharType="end"/>
            </w:r>
          </w:hyperlink>
        </w:p>
        <w:p w:rsidR="004A392F" w:rsidRDefault="00775D8A">
          <w:pPr>
            <w:pStyle w:val="1f3"/>
            <w:rPr>
              <w:rFonts w:asciiTheme="minorHAnsi" w:eastAsiaTheme="minorEastAsia" w:hAnsiTheme="minorHAnsi" w:cstheme="minorBidi"/>
              <w:bCs w:val="0"/>
              <w:caps w:val="0"/>
              <w:sz w:val="22"/>
              <w:szCs w:val="22"/>
              <w:lang w:eastAsia="ru-RU"/>
            </w:rPr>
          </w:pPr>
          <w:hyperlink w:anchor="_Toc483036162" w:history="1">
            <w:r w:rsidR="004A392F" w:rsidRPr="00F8614B">
              <w:rPr>
                <w:rStyle w:val="a7"/>
              </w:rPr>
              <w:t>Термины и определения</w:t>
            </w:r>
            <w:r w:rsidR="004A392F">
              <w:rPr>
                <w:webHidden/>
              </w:rPr>
              <w:tab/>
            </w:r>
            <w:r w:rsidR="004A392F">
              <w:rPr>
                <w:webHidden/>
              </w:rPr>
              <w:fldChar w:fldCharType="begin"/>
            </w:r>
            <w:r w:rsidR="004A392F">
              <w:rPr>
                <w:webHidden/>
              </w:rPr>
              <w:instrText xml:space="preserve"> PAGEREF _Toc483036162 \h </w:instrText>
            </w:r>
            <w:r w:rsidR="004A392F">
              <w:rPr>
                <w:webHidden/>
              </w:rPr>
            </w:r>
            <w:r w:rsidR="004A392F">
              <w:rPr>
                <w:webHidden/>
              </w:rPr>
              <w:fldChar w:fldCharType="separate"/>
            </w:r>
            <w:r w:rsidR="006A231B">
              <w:rPr>
                <w:webHidden/>
              </w:rPr>
              <w:t>25</w:t>
            </w:r>
            <w:r w:rsidR="004A392F">
              <w:rPr>
                <w:webHidden/>
              </w:rPr>
              <w:fldChar w:fldCharType="end"/>
            </w:r>
          </w:hyperlink>
        </w:p>
        <w:p w:rsidR="004A392F" w:rsidRDefault="00775D8A">
          <w:pPr>
            <w:pStyle w:val="1f3"/>
            <w:rPr>
              <w:rFonts w:asciiTheme="minorHAnsi" w:eastAsiaTheme="minorEastAsia" w:hAnsiTheme="minorHAnsi" w:cstheme="minorBidi"/>
              <w:bCs w:val="0"/>
              <w:caps w:val="0"/>
              <w:sz w:val="22"/>
              <w:szCs w:val="22"/>
              <w:lang w:eastAsia="ru-RU"/>
            </w:rPr>
          </w:pPr>
          <w:hyperlink w:anchor="_Toc483036163" w:history="1">
            <w:r w:rsidR="004A392F" w:rsidRPr="00F8614B">
              <w:rPr>
                <w:rStyle w:val="a7"/>
              </w:rPr>
              <w:t>Приложение 2</w:t>
            </w:r>
            <w:r w:rsidR="004A392F">
              <w:rPr>
                <w:webHidden/>
              </w:rPr>
              <w:tab/>
            </w:r>
            <w:r w:rsidR="004A392F">
              <w:rPr>
                <w:webHidden/>
              </w:rPr>
              <w:fldChar w:fldCharType="begin"/>
            </w:r>
            <w:r w:rsidR="004A392F">
              <w:rPr>
                <w:webHidden/>
              </w:rPr>
              <w:instrText xml:space="preserve"> PAGEREF _Toc483036163 \h </w:instrText>
            </w:r>
            <w:r w:rsidR="004A392F">
              <w:rPr>
                <w:webHidden/>
              </w:rPr>
            </w:r>
            <w:r w:rsidR="004A392F">
              <w:rPr>
                <w:webHidden/>
              </w:rPr>
              <w:fldChar w:fldCharType="separate"/>
            </w:r>
            <w:r w:rsidR="006A231B">
              <w:rPr>
                <w:webHidden/>
              </w:rPr>
              <w:t>27</w:t>
            </w:r>
            <w:r w:rsidR="004A392F">
              <w:rPr>
                <w:webHidden/>
              </w:rPr>
              <w:fldChar w:fldCharType="end"/>
            </w:r>
          </w:hyperlink>
        </w:p>
        <w:p w:rsidR="004A392F" w:rsidRDefault="00775D8A">
          <w:pPr>
            <w:pStyle w:val="2e"/>
            <w:rPr>
              <w:rFonts w:asciiTheme="minorHAnsi" w:eastAsiaTheme="minorEastAsia" w:hAnsiTheme="minorHAnsi" w:cstheme="minorBidi"/>
              <w:noProof/>
              <w:sz w:val="22"/>
              <w:szCs w:val="22"/>
              <w:lang w:eastAsia="ru-RU"/>
            </w:rPr>
          </w:pPr>
          <w:hyperlink w:anchor="_Toc483036164" w:history="1">
            <w:r w:rsidR="004A392F" w:rsidRPr="00F8614B">
              <w:rPr>
                <w:rStyle w:val="a7"/>
                <w:noProof/>
              </w:rPr>
              <w:t>Справочная информация о месте нахождения, графике работы, контактных телефонах, адресах электронной почты Администрация и организаций, участвующих в предоставлении и информировании о порядке предоставления Муниципальной услуги</w:t>
            </w:r>
            <w:r w:rsidR="004A392F">
              <w:rPr>
                <w:noProof/>
                <w:webHidden/>
              </w:rPr>
              <w:tab/>
            </w:r>
            <w:r w:rsidR="004A392F">
              <w:rPr>
                <w:noProof/>
                <w:webHidden/>
              </w:rPr>
              <w:fldChar w:fldCharType="begin"/>
            </w:r>
            <w:r w:rsidR="004A392F">
              <w:rPr>
                <w:noProof/>
                <w:webHidden/>
              </w:rPr>
              <w:instrText xml:space="preserve"> PAGEREF _Toc483036164 \h </w:instrText>
            </w:r>
            <w:r w:rsidR="004A392F">
              <w:rPr>
                <w:noProof/>
                <w:webHidden/>
              </w:rPr>
            </w:r>
            <w:r w:rsidR="004A392F">
              <w:rPr>
                <w:noProof/>
                <w:webHidden/>
              </w:rPr>
              <w:fldChar w:fldCharType="separate"/>
            </w:r>
            <w:r w:rsidR="006A231B">
              <w:rPr>
                <w:noProof/>
                <w:webHidden/>
              </w:rPr>
              <w:t>27</w:t>
            </w:r>
            <w:r w:rsidR="004A392F">
              <w:rPr>
                <w:noProof/>
                <w:webHidden/>
              </w:rPr>
              <w:fldChar w:fldCharType="end"/>
            </w:r>
          </w:hyperlink>
        </w:p>
        <w:p w:rsidR="004A392F" w:rsidRDefault="00775D8A">
          <w:pPr>
            <w:pStyle w:val="1f3"/>
            <w:rPr>
              <w:rFonts w:asciiTheme="minorHAnsi" w:eastAsiaTheme="minorEastAsia" w:hAnsiTheme="minorHAnsi" w:cstheme="minorBidi"/>
              <w:bCs w:val="0"/>
              <w:caps w:val="0"/>
              <w:sz w:val="22"/>
              <w:szCs w:val="22"/>
              <w:lang w:eastAsia="ru-RU"/>
            </w:rPr>
          </w:pPr>
          <w:hyperlink w:anchor="_Toc483036165" w:history="1">
            <w:r w:rsidR="004A392F" w:rsidRPr="00F8614B">
              <w:rPr>
                <w:rStyle w:val="a7"/>
              </w:rPr>
              <w:t>Приложение 3</w:t>
            </w:r>
            <w:r w:rsidR="004A392F">
              <w:rPr>
                <w:webHidden/>
              </w:rPr>
              <w:tab/>
            </w:r>
            <w:r w:rsidR="004A392F">
              <w:rPr>
                <w:webHidden/>
              </w:rPr>
              <w:fldChar w:fldCharType="begin"/>
            </w:r>
            <w:r w:rsidR="004A392F">
              <w:rPr>
                <w:webHidden/>
              </w:rPr>
              <w:instrText xml:space="preserve"> PAGEREF _Toc483036165 \h </w:instrText>
            </w:r>
            <w:r w:rsidR="004A392F">
              <w:rPr>
                <w:webHidden/>
              </w:rPr>
            </w:r>
            <w:r w:rsidR="004A392F">
              <w:rPr>
                <w:webHidden/>
              </w:rPr>
              <w:fldChar w:fldCharType="separate"/>
            </w:r>
            <w:r w:rsidR="006A231B">
              <w:rPr>
                <w:webHidden/>
              </w:rPr>
              <w:t>28</w:t>
            </w:r>
            <w:r w:rsidR="004A392F">
              <w:rPr>
                <w:webHidden/>
              </w:rPr>
              <w:fldChar w:fldCharType="end"/>
            </w:r>
          </w:hyperlink>
        </w:p>
        <w:p w:rsidR="004A392F" w:rsidRDefault="00775D8A">
          <w:pPr>
            <w:pStyle w:val="2e"/>
            <w:rPr>
              <w:rFonts w:asciiTheme="minorHAnsi" w:eastAsiaTheme="minorEastAsia" w:hAnsiTheme="minorHAnsi" w:cstheme="minorBidi"/>
              <w:noProof/>
              <w:sz w:val="22"/>
              <w:szCs w:val="22"/>
              <w:lang w:eastAsia="ru-RU"/>
            </w:rPr>
          </w:pPr>
          <w:hyperlink w:anchor="_Toc483036166" w:history="1">
            <w:r w:rsidR="004A392F" w:rsidRPr="00F8614B">
              <w:rPr>
                <w:rStyle w:val="a7"/>
                <w:noProof/>
              </w:rPr>
              <w:t>Порядок получения заинтересованными лицами информации по вопросам предоставления Муниципальной услуги, сведений о ходе предоставления Муниципальной услуги, порядке, форме и месте размещения информации о порядке предоставления Муниципальной услуги</w:t>
            </w:r>
            <w:r w:rsidR="004A392F">
              <w:rPr>
                <w:noProof/>
                <w:webHidden/>
              </w:rPr>
              <w:tab/>
            </w:r>
            <w:r w:rsidR="004A392F">
              <w:rPr>
                <w:noProof/>
                <w:webHidden/>
              </w:rPr>
              <w:fldChar w:fldCharType="begin"/>
            </w:r>
            <w:r w:rsidR="004A392F">
              <w:rPr>
                <w:noProof/>
                <w:webHidden/>
              </w:rPr>
              <w:instrText xml:space="preserve"> PAGEREF _Toc483036166 \h </w:instrText>
            </w:r>
            <w:r w:rsidR="004A392F">
              <w:rPr>
                <w:noProof/>
                <w:webHidden/>
              </w:rPr>
            </w:r>
            <w:r w:rsidR="004A392F">
              <w:rPr>
                <w:noProof/>
                <w:webHidden/>
              </w:rPr>
              <w:fldChar w:fldCharType="separate"/>
            </w:r>
            <w:r w:rsidR="006A231B">
              <w:rPr>
                <w:noProof/>
                <w:webHidden/>
              </w:rPr>
              <w:t>28</w:t>
            </w:r>
            <w:r w:rsidR="004A392F">
              <w:rPr>
                <w:noProof/>
                <w:webHidden/>
              </w:rPr>
              <w:fldChar w:fldCharType="end"/>
            </w:r>
          </w:hyperlink>
        </w:p>
        <w:p w:rsidR="004A392F" w:rsidRDefault="00775D8A">
          <w:pPr>
            <w:pStyle w:val="1f3"/>
            <w:rPr>
              <w:rFonts w:asciiTheme="minorHAnsi" w:eastAsiaTheme="minorEastAsia" w:hAnsiTheme="minorHAnsi" w:cstheme="minorBidi"/>
              <w:bCs w:val="0"/>
              <w:caps w:val="0"/>
              <w:sz w:val="22"/>
              <w:szCs w:val="22"/>
              <w:lang w:eastAsia="ru-RU"/>
            </w:rPr>
          </w:pPr>
          <w:hyperlink w:anchor="_Toc483036167" w:history="1">
            <w:r w:rsidR="004A392F" w:rsidRPr="00F8614B">
              <w:rPr>
                <w:rStyle w:val="a7"/>
              </w:rPr>
              <w:t>Приложение 4</w:t>
            </w:r>
            <w:r w:rsidR="004A392F">
              <w:rPr>
                <w:webHidden/>
              </w:rPr>
              <w:tab/>
            </w:r>
            <w:r w:rsidR="004A392F">
              <w:rPr>
                <w:webHidden/>
              </w:rPr>
              <w:fldChar w:fldCharType="begin"/>
            </w:r>
            <w:r w:rsidR="004A392F">
              <w:rPr>
                <w:webHidden/>
              </w:rPr>
              <w:instrText xml:space="preserve"> PAGEREF _Toc483036167 \h </w:instrText>
            </w:r>
            <w:r w:rsidR="004A392F">
              <w:rPr>
                <w:webHidden/>
              </w:rPr>
            </w:r>
            <w:r w:rsidR="004A392F">
              <w:rPr>
                <w:webHidden/>
              </w:rPr>
              <w:fldChar w:fldCharType="separate"/>
            </w:r>
            <w:r w:rsidR="006A231B">
              <w:rPr>
                <w:webHidden/>
              </w:rPr>
              <w:t>30</w:t>
            </w:r>
            <w:r w:rsidR="004A392F">
              <w:rPr>
                <w:webHidden/>
              </w:rPr>
              <w:fldChar w:fldCharType="end"/>
            </w:r>
          </w:hyperlink>
        </w:p>
        <w:p w:rsidR="004A392F" w:rsidRDefault="00775D8A">
          <w:pPr>
            <w:pStyle w:val="1f3"/>
            <w:rPr>
              <w:rFonts w:asciiTheme="minorHAnsi" w:eastAsiaTheme="minorEastAsia" w:hAnsiTheme="minorHAnsi" w:cstheme="minorBidi"/>
              <w:bCs w:val="0"/>
              <w:caps w:val="0"/>
              <w:sz w:val="22"/>
              <w:szCs w:val="22"/>
              <w:lang w:eastAsia="ru-RU"/>
            </w:rPr>
          </w:pPr>
          <w:hyperlink w:anchor="_Toc483036168" w:history="1">
            <w:r w:rsidR="004A392F" w:rsidRPr="00F8614B">
              <w:rPr>
                <w:rStyle w:val="a7"/>
              </w:rPr>
              <w:t>Договор безвозмездного пользования имуществом</w:t>
            </w:r>
            <w:r w:rsidR="004A392F">
              <w:rPr>
                <w:webHidden/>
              </w:rPr>
              <w:tab/>
            </w:r>
            <w:r w:rsidR="004A392F">
              <w:rPr>
                <w:webHidden/>
              </w:rPr>
              <w:fldChar w:fldCharType="begin"/>
            </w:r>
            <w:r w:rsidR="004A392F">
              <w:rPr>
                <w:webHidden/>
              </w:rPr>
              <w:instrText xml:space="preserve"> PAGEREF _Toc483036168 \h </w:instrText>
            </w:r>
            <w:r w:rsidR="004A392F">
              <w:rPr>
                <w:webHidden/>
              </w:rPr>
            </w:r>
            <w:r w:rsidR="004A392F">
              <w:rPr>
                <w:webHidden/>
              </w:rPr>
              <w:fldChar w:fldCharType="separate"/>
            </w:r>
            <w:r w:rsidR="006A231B">
              <w:rPr>
                <w:webHidden/>
              </w:rPr>
              <w:t>30</w:t>
            </w:r>
            <w:r w:rsidR="004A392F">
              <w:rPr>
                <w:webHidden/>
              </w:rPr>
              <w:fldChar w:fldCharType="end"/>
            </w:r>
          </w:hyperlink>
        </w:p>
        <w:p w:rsidR="004A392F" w:rsidRDefault="00775D8A">
          <w:pPr>
            <w:pStyle w:val="1f3"/>
            <w:rPr>
              <w:rFonts w:asciiTheme="minorHAnsi" w:eastAsiaTheme="minorEastAsia" w:hAnsiTheme="minorHAnsi" w:cstheme="minorBidi"/>
              <w:bCs w:val="0"/>
              <w:caps w:val="0"/>
              <w:sz w:val="22"/>
              <w:szCs w:val="22"/>
              <w:lang w:eastAsia="ru-RU"/>
            </w:rPr>
          </w:pPr>
          <w:hyperlink w:anchor="_Toc483036169" w:history="1">
            <w:r w:rsidR="004A392F" w:rsidRPr="00F8614B">
              <w:rPr>
                <w:rStyle w:val="a7"/>
              </w:rPr>
              <w:t>Приложение 5</w:t>
            </w:r>
            <w:r w:rsidR="004A392F">
              <w:rPr>
                <w:webHidden/>
              </w:rPr>
              <w:tab/>
            </w:r>
            <w:r w:rsidR="004A392F">
              <w:rPr>
                <w:webHidden/>
              </w:rPr>
              <w:fldChar w:fldCharType="begin"/>
            </w:r>
            <w:r w:rsidR="004A392F">
              <w:rPr>
                <w:webHidden/>
              </w:rPr>
              <w:instrText xml:space="preserve"> PAGEREF _Toc483036169 \h </w:instrText>
            </w:r>
            <w:r w:rsidR="004A392F">
              <w:rPr>
                <w:webHidden/>
              </w:rPr>
            </w:r>
            <w:r w:rsidR="004A392F">
              <w:rPr>
                <w:webHidden/>
              </w:rPr>
              <w:fldChar w:fldCharType="separate"/>
            </w:r>
            <w:r w:rsidR="006A231B">
              <w:rPr>
                <w:webHidden/>
              </w:rPr>
              <w:t>36</w:t>
            </w:r>
            <w:r w:rsidR="004A392F">
              <w:rPr>
                <w:webHidden/>
              </w:rPr>
              <w:fldChar w:fldCharType="end"/>
            </w:r>
          </w:hyperlink>
        </w:p>
        <w:p w:rsidR="004A392F" w:rsidRDefault="00775D8A">
          <w:pPr>
            <w:pStyle w:val="1f3"/>
            <w:rPr>
              <w:rFonts w:asciiTheme="minorHAnsi" w:eastAsiaTheme="minorEastAsia" w:hAnsiTheme="minorHAnsi" w:cstheme="minorBidi"/>
              <w:bCs w:val="0"/>
              <w:caps w:val="0"/>
              <w:sz w:val="22"/>
              <w:szCs w:val="22"/>
              <w:lang w:eastAsia="ru-RU"/>
            </w:rPr>
          </w:pPr>
          <w:hyperlink w:anchor="_Toc483036170" w:history="1">
            <w:r w:rsidR="004A392F" w:rsidRPr="00F8614B">
              <w:rPr>
                <w:rStyle w:val="a7"/>
              </w:rPr>
              <w:t>Форма решения об отказе в предоставлении Муниципальной услуги</w:t>
            </w:r>
            <w:r w:rsidR="004A392F">
              <w:rPr>
                <w:webHidden/>
              </w:rPr>
              <w:tab/>
            </w:r>
            <w:r w:rsidR="004A392F">
              <w:rPr>
                <w:webHidden/>
              </w:rPr>
              <w:fldChar w:fldCharType="begin"/>
            </w:r>
            <w:r w:rsidR="004A392F">
              <w:rPr>
                <w:webHidden/>
              </w:rPr>
              <w:instrText xml:space="preserve"> PAGEREF _Toc483036170 \h </w:instrText>
            </w:r>
            <w:r w:rsidR="004A392F">
              <w:rPr>
                <w:webHidden/>
              </w:rPr>
            </w:r>
            <w:r w:rsidR="004A392F">
              <w:rPr>
                <w:webHidden/>
              </w:rPr>
              <w:fldChar w:fldCharType="separate"/>
            </w:r>
            <w:r w:rsidR="006A231B">
              <w:rPr>
                <w:webHidden/>
              </w:rPr>
              <w:t>36</w:t>
            </w:r>
            <w:r w:rsidR="004A392F">
              <w:rPr>
                <w:webHidden/>
              </w:rPr>
              <w:fldChar w:fldCharType="end"/>
            </w:r>
          </w:hyperlink>
        </w:p>
        <w:p w:rsidR="004A392F" w:rsidRDefault="00775D8A">
          <w:pPr>
            <w:pStyle w:val="1f3"/>
            <w:rPr>
              <w:rFonts w:asciiTheme="minorHAnsi" w:eastAsiaTheme="minorEastAsia" w:hAnsiTheme="minorHAnsi" w:cstheme="minorBidi"/>
              <w:bCs w:val="0"/>
              <w:caps w:val="0"/>
              <w:sz w:val="22"/>
              <w:szCs w:val="22"/>
              <w:lang w:eastAsia="ru-RU"/>
            </w:rPr>
          </w:pPr>
          <w:hyperlink w:anchor="_Toc483036171" w:history="1">
            <w:r w:rsidR="004A392F" w:rsidRPr="00F8614B">
              <w:rPr>
                <w:rStyle w:val="a7"/>
              </w:rPr>
              <w:t>Приложение 6</w:t>
            </w:r>
            <w:r w:rsidR="004A392F">
              <w:rPr>
                <w:webHidden/>
              </w:rPr>
              <w:tab/>
            </w:r>
            <w:r w:rsidR="004A392F">
              <w:rPr>
                <w:webHidden/>
              </w:rPr>
              <w:fldChar w:fldCharType="begin"/>
            </w:r>
            <w:r w:rsidR="004A392F">
              <w:rPr>
                <w:webHidden/>
              </w:rPr>
              <w:instrText xml:space="preserve"> PAGEREF _Toc483036171 \h </w:instrText>
            </w:r>
            <w:r w:rsidR="004A392F">
              <w:rPr>
                <w:webHidden/>
              </w:rPr>
            </w:r>
            <w:r w:rsidR="004A392F">
              <w:rPr>
                <w:webHidden/>
              </w:rPr>
              <w:fldChar w:fldCharType="separate"/>
            </w:r>
            <w:r w:rsidR="006A231B">
              <w:rPr>
                <w:webHidden/>
              </w:rPr>
              <w:t>38</w:t>
            </w:r>
            <w:r w:rsidR="004A392F">
              <w:rPr>
                <w:webHidden/>
              </w:rPr>
              <w:fldChar w:fldCharType="end"/>
            </w:r>
          </w:hyperlink>
        </w:p>
        <w:p w:rsidR="004A392F" w:rsidRDefault="00775D8A">
          <w:pPr>
            <w:pStyle w:val="1f3"/>
            <w:rPr>
              <w:rFonts w:asciiTheme="minorHAnsi" w:eastAsiaTheme="minorEastAsia" w:hAnsiTheme="minorHAnsi" w:cstheme="minorBidi"/>
              <w:bCs w:val="0"/>
              <w:caps w:val="0"/>
              <w:sz w:val="22"/>
              <w:szCs w:val="22"/>
              <w:lang w:eastAsia="ru-RU"/>
            </w:rPr>
          </w:pPr>
          <w:hyperlink w:anchor="_Toc483036172" w:history="1">
            <w:r w:rsidR="004A392F" w:rsidRPr="00F8614B">
              <w:rPr>
                <w:rStyle w:val="a7"/>
              </w:rPr>
              <w:t>Список нормативных актов, в соответствии с которыми осуществляется предоставление Муниципальный услуги</w:t>
            </w:r>
            <w:r w:rsidR="004A392F">
              <w:rPr>
                <w:webHidden/>
              </w:rPr>
              <w:tab/>
            </w:r>
            <w:r w:rsidR="004A392F">
              <w:rPr>
                <w:webHidden/>
              </w:rPr>
              <w:fldChar w:fldCharType="begin"/>
            </w:r>
            <w:r w:rsidR="004A392F">
              <w:rPr>
                <w:webHidden/>
              </w:rPr>
              <w:instrText xml:space="preserve"> PAGEREF _Toc483036172 \h </w:instrText>
            </w:r>
            <w:r w:rsidR="004A392F">
              <w:rPr>
                <w:webHidden/>
              </w:rPr>
            </w:r>
            <w:r w:rsidR="004A392F">
              <w:rPr>
                <w:webHidden/>
              </w:rPr>
              <w:fldChar w:fldCharType="separate"/>
            </w:r>
            <w:r w:rsidR="006A231B">
              <w:rPr>
                <w:webHidden/>
              </w:rPr>
              <w:t>38</w:t>
            </w:r>
            <w:r w:rsidR="004A392F">
              <w:rPr>
                <w:webHidden/>
              </w:rPr>
              <w:fldChar w:fldCharType="end"/>
            </w:r>
          </w:hyperlink>
        </w:p>
        <w:p w:rsidR="004A392F" w:rsidRDefault="00775D8A">
          <w:pPr>
            <w:pStyle w:val="1f3"/>
            <w:rPr>
              <w:rFonts w:asciiTheme="minorHAnsi" w:eastAsiaTheme="minorEastAsia" w:hAnsiTheme="minorHAnsi" w:cstheme="minorBidi"/>
              <w:bCs w:val="0"/>
              <w:caps w:val="0"/>
              <w:sz w:val="22"/>
              <w:szCs w:val="22"/>
              <w:lang w:eastAsia="ru-RU"/>
            </w:rPr>
          </w:pPr>
          <w:hyperlink w:anchor="_Toc483036173" w:history="1">
            <w:r w:rsidR="004A392F" w:rsidRPr="00F8614B">
              <w:rPr>
                <w:rStyle w:val="a7"/>
              </w:rPr>
              <w:t>Приложение 7</w:t>
            </w:r>
            <w:r w:rsidR="004A392F">
              <w:rPr>
                <w:webHidden/>
              </w:rPr>
              <w:tab/>
            </w:r>
            <w:r w:rsidR="004A392F">
              <w:rPr>
                <w:webHidden/>
              </w:rPr>
              <w:fldChar w:fldCharType="begin"/>
            </w:r>
            <w:r w:rsidR="004A392F">
              <w:rPr>
                <w:webHidden/>
              </w:rPr>
              <w:instrText xml:space="preserve"> PAGEREF _Toc483036173 \h </w:instrText>
            </w:r>
            <w:r w:rsidR="004A392F">
              <w:rPr>
                <w:webHidden/>
              </w:rPr>
            </w:r>
            <w:r w:rsidR="004A392F">
              <w:rPr>
                <w:webHidden/>
              </w:rPr>
              <w:fldChar w:fldCharType="separate"/>
            </w:r>
            <w:r w:rsidR="006A231B">
              <w:rPr>
                <w:webHidden/>
              </w:rPr>
              <w:t>39</w:t>
            </w:r>
            <w:r w:rsidR="004A392F">
              <w:rPr>
                <w:webHidden/>
              </w:rPr>
              <w:fldChar w:fldCharType="end"/>
            </w:r>
          </w:hyperlink>
        </w:p>
        <w:p w:rsidR="004A392F" w:rsidRDefault="00775D8A">
          <w:pPr>
            <w:pStyle w:val="1f3"/>
            <w:rPr>
              <w:rFonts w:asciiTheme="minorHAnsi" w:eastAsiaTheme="minorEastAsia" w:hAnsiTheme="minorHAnsi" w:cstheme="minorBidi"/>
              <w:bCs w:val="0"/>
              <w:caps w:val="0"/>
              <w:sz w:val="22"/>
              <w:szCs w:val="22"/>
              <w:lang w:eastAsia="ru-RU"/>
            </w:rPr>
          </w:pPr>
          <w:hyperlink w:anchor="_Toc483036174" w:history="1">
            <w:r w:rsidR="004A392F" w:rsidRPr="00F8614B">
              <w:rPr>
                <w:rStyle w:val="a7"/>
              </w:rPr>
              <w:t>Приложение 8</w:t>
            </w:r>
            <w:r w:rsidR="004A392F">
              <w:rPr>
                <w:webHidden/>
              </w:rPr>
              <w:tab/>
            </w:r>
            <w:r w:rsidR="004A392F">
              <w:rPr>
                <w:webHidden/>
              </w:rPr>
              <w:fldChar w:fldCharType="begin"/>
            </w:r>
            <w:r w:rsidR="004A392F">
              <w:rPr>
                <w:webHidden/>
              </w:rPr>
              <w:instrText xml:space="preserve"> PAGEREF _Toc483036174 \h </w:instrText>
            </w:r>
            <w:r w:rsidR="004A392F">
              <w:rPr>
                <w:webHidden/>
              </w:rPr>
            </w:r>
            <w:r w:rsidR="004A392F">
              <w:rPr>
                <w:webHidden/>
              </w:rPr>
              <w:fldChar w:fldCharType="separate"/>
            </w:r>
            <w:r w:rsidR="006A231B">
              <w:rPr>
                <w:webHidden/>
              </w:rPr>
              <w:t>41</w:t>
            </w:r>
            <w:r w:rsidR="004A392F">
              <w:rPr>
                <w:webHidden/>
              </w:rPr>
              <w:fldChar w:fldCharType="end"/>
            </w:r>
          </w:hyperlink>
        </w:p>
        <w:p w:rsidR="004A392F" w:rsidRDefault="00775D8A">
          <w:pPr>
            <w:pStyle w:val="1f3"/>
            <w:rPr>
              <w:rFonts w:asciiTheme="minorHAnsi" w:eastAsiaTheme="minorEastAsia" w:hAnsiTheme="minorHAnsi" w:cstheme="minorBidi"/>
              <w:bCs w:val="0"/>
              <w:caps w:val="0"/>
              <w:sz w:val="22"/>
              <w:szCs w:val="22"/>
              <w:lang w:eastAsia="ru-RU"/>
            </w:rPr>
          </w:pPr>
          <w:hyperlink w:anchor="_Toc483036175" w:history="1">
            <w:r w:rsidR="004A392F" w:rsidRPr="00F8614B">
              <w:rPr>
                <w:rStyle w:val="a7"/>
              </w:rPr>
              <w:t>Описание документов, необходимых для предоставления Муниципальной услуги</w:t>
            </w:r>
            <w:r w:rsidR="004A392F">
              <w:rPr>
                <w:webHidden/>
              </w:rPr>
              <w:tab/>
            </w:r>
            <w:r w:rsidR="004A392F">
              <w:rPr>
                <w:webHidden/>
              </w:rPr>
              <w:fldChar w:fldCharType="begin"/>
            </w:r>
            <w:r w:rsidR="004A392F">
              <w:rPr>
                <w:webHidden/>
              </w:rPr>
              <w:instrText xml:space="preserve"> PAGEREF _Toc483036175 \h </w:instrText>
            </w:r>
            <w:r w:rsidR="004A392F">
              <w:rPr>
                <w:webHidden/>
              </w:rPr>
            </w:r>
            <w:r w:rsidR="004A392F">
              <w:rPr>
                <w:webHidden/>
              </w:rPr>
              <w:fldChar w:fldCharType="separate"/>
            </w:r>
            <w:r w:rsidR="006A231B">
              <w:rPr>
                <w:webHidden/>
              </w:rPr>
              <w:t>41</w:t>
            </w:r>
            <w:r w:rsidR="004A392F">
              <w:rPr>
                <w:webHidden/>
              </w:rPr>
              <w:fldChar w:fldCharType="end"/>
            </w:r>
          </w:hyperlink>
        </w:p>
        <w:p w:rsidR="004A392F" w:rsidRDefault="00775D8A">
          <w:pPr>
            <w:pStyle w:val="1f3"/>
            <w:rPr>
              <w:rFonts w:asciiTheme="minorHAnsi" w:eastAsiaTheme="minorEastAsia" w:hAnsiTheme="minorHAnsi" w:cstheme="minorBidi"/>
              <w:bCs w:val="0"/>
              <w:caps w:val="0"/>
              <w:sz w:val="22"/>
              <w:szCs w:val="22"/>
              <w:lang w:eastAsia="ru-RU"/>
            </w:rPr>
          </w:pPr>
          <w:hyperlink w:anchor="_Toc483036176" w:history="1">
            <w:r w:rsidR="004A392F" w:rsidRPr="00F8614B">
              <w:rPr>
                <w:rStyle w:val="a7"/>
              </w:rPr>
              <w:t>Приложение 9</w:t>
            </w:r>
            <w:r w:rsidR="004A392F">
              <w:rPr>
                <w:webHidden/>
              </w:rPr>
              <w:tab/>
            </w:r>
            <w:r w:rsidR="004A392F">
              <w:rPr>
                <w:webHidden/>
              </w:rPr>
              <w:fldChar w:fldCharType="begin"/>
            </w:r>
            <w:r w:rsidR="004A392F">
              <w:rPr>
                <w:webHidden/>
              </w:rPr>
              <w:instrText xml:space="preserve"> PAGEREF _Toc483036176 \h </w:instrText>
            </w:r>
            <w:r w:rsidR="004A392F">
              <w:rPr>
                <w:webHidden/>
              </w:rPr>
            </w:r>
            <w:r w:rsidR="004A392F">
              <w:rPr>
                <w:webHidden/>
              </w:rPr>
              <w:fldChar w:fldCharType="separate"/>
            </w:r>
            <w:r w:rsidR="006A231B">
              <w:rPr>
                <w:webHidden/>
              </w:rPr>
              <w:t>49</w:t>
            </w:r>
            <w:r w:rsidR="004A392F">
              <w:rPr>
                <w:webHidden/>
              </w:rPr>
              <w:fldChar w:fldCharType="end"/>
            </w:r>
          </w:hyperlink>
        </w:p>
        <w:p w:rsidR="004A392F" w:rsidRDefault="00775D8A">
          <w:pPr>
            <w:pStyle w:val="1f3"/>
            <w:rPr>
              <w:rFonts w:asciiTheme="minorHAnsi" w:eastAsiaTheme="minorEastAsia" w:hAnsiTheme="minorHAnsi" w:cstheme="minorBidi"/>
              <w:bCs w:val="0"/>
              <w:caps w:val="0"/>
              <w:sz w:val="22"/>
              <w:szCs w:val="22"/>
              <w:lang w:eastAsia="ru-RU"/>
            </w:rPr>
          </w:pPr>
          <w:hyperlink w:anchor="_Toc483036177" w:history="1">
            <w:r w:rsidR="004A392F" w:rsidRPr="00F8614B">
              <w:rPr>
                <w:rStyle w:val="a7"/>
              </w:rPr>
              <w:t>Форма решения об отказе в приеме документов, необходимых для предоставления Муниципальной услуги</w:t>
            </w:r>
            <w:r w:rsidR="004A392F">
              <w:rPr>
                <w:webHidden/>
              </w:rPr>
              <w:tab/>
            </w:r>
            <w:r w:rsidR="004A392F">
              <w:rPr>
                <w:webHidden/>
              </w:rPr>
              <w:fldChar w:fldCharType="begin"/>
            </w:r>
            <w:r w:rsidR="004A392F">
              <w:rPr>
                <w:webHidden/>
              </w:rPr>
              <w:instrText xml:space="preserve"> PAGEREF _Toc483036177 \h </w:instrText>
            </w:r>
            <w:r w:rsidR="004A392F">
              <w:rPr>
                <w:webHidden/>
              </w:rPr>
            </w:r>
            <w:r w:rsidR="004A392F">
              <w:rPr>
                <w:webHidden/>
              </w:rPr>
              <w:fldChar w:fldCharType="separate"/>
            </w:r>
            <w:r w:rsidR="006A231B">
              <w:rPr>
                <w:webHidden/>
              </w:rPr>
              <w:t>49</w:t>
            </w:r>
            <w:r w:rsidR="004A392F">
              <w:rPr>
                <w:webHidden/>
              </w:rPr>
              <w:fldChar w:fldCharType="end"/>
            </w:r>
          </w:hyperlink>
        </w:p>
        <w:p w:rsidR="004A392F" w:rsidRDefault="00775D8A">
          <w:pPr>
            <w:pStyle w:val="1f3"/>
            <w:rPr>
              <w:rFonts w:asciiTheme="minorHAnsi" w:eastAsiaTheme="minorEastAsia" w:hAnsiTheme="minorHAnsi" w:cstheme="minorBidi"/>
              <w:bCs w:val="0"/>
              <w:caps w:val="0"/>
              <w:sz w:val="22"/>
              <w:szCs w:val="22"/>
              <w:lang w:eastAsia="ru-RU"/>
            </w:rPr>
          </w:pPr>
          <w:hyperlink w:anchor="_Toc483036178" w:history="1">
            <w:r w:rsidR="004A392F" w:rsidRPr="00F8614B">
              <w:rPr>
                <w:rStyle w:val="a7"/>
              </w:rPr>
              <w:t>Приложение 10</w:t>
            </w:r>
            <w:r w:rsidR="004A392F">
              <w:rPr>
                <w:webHidden/>
              </w:rPr>
              <w:tab/>
            </w:r>
            <w:r w:rsidR="004A392F">
              <w:rPr>
                <w:webHidden/>
              </w:rPr>
              <w:fldChar w:fldCharType="begin"/>
            </w:r>
            <w:r w:rsidR="004A392F">
              <w:rPr>
                <w:webHidden/>
              </w:rPr>
              <w:instrText xml:space="preserve"> PAGEREF _Toc483036178 \h </w:instrText>
            </w:r>
            <w:r w:rsidR="004A392F">
              <w:rPr>
                <w:webHidden/>
              </w:rPr>
            </w:r>
            <w:r w:rsidR="004A392F">
              <w:rPr>
                <w:webHidden/>
              </w:rPr>
              <w:fldChar w:fldCharType="separate"/>
            </w:r>
            <w:r w:rsidR="006A231B">
              <w:rPr>
                <w:webHidden/>
              </w:rPr>
              <w:t>51</w:t>
            </w:r>
            <w:r w:rsidR="004A392F">
              <w:rPr>
                <w:webHidden/>
              </w:rPr>
              <w:fldChar w:fldCharType="end"/>
            </w:r>
          </w:hyperlink>
        </w:p>
        <w:p w:rsidR="004A392F" w:rsidRDefault="00775D8A">
          <w:pPr>
            <w:pStyle w:val="1f3"/>
            <w:rPr>
              <w:rFonts w:asciiTheme="minorHAnsi" w:eastAsiaTheme="minorEastAsia" w:hAnsiTheme="minorHAnsi" w:cstheme="minorBidi"/>
              <w:bCs w:val="0"/>
              <w:caps w:val="0"/>
              <w:sz w:val="22"/>
              <w:szCs w:val="22"/>
              <w:lang w:eastAsia="ru-RU"/>
            </w:rPr>
          </w:pPr>
          <w:hyperlink w:anchor="_Toc483036179" w:history="1">
            <w:r w:rsidR="004A392F" w:rsidRPr="00F8614B">
              <w:rPr>
                <w:rStyle w:val="a7"/>
              </w:rPr>
              <w:t>Форма Заявления об отзыве Заявления на предоставление Муниципальной услуги</w:t>
            </w:r>
            <w:r w:rsidR="004A392F">
              <w:rPr>
                <w:webHidden/>
              </w:rPr>
              <w:tab/>
            </w:r>
            <w:r w:rsidR="004A392F">
              <w:rPr>
                <w:webHidden/>
              </w:rPr>
              <w:fldChar w:fldCharType="begin"/>
            </w:r>
            <w:r w:rsidR="004A392F">
              <w:rPr>
                <w:webHidden/>
              </w:rPr>
              <w:instrText xml:space="preserve"> PAGEREF _Toc483036179 \h </w:instrText>
            </w:r>
            <w:r w:rsidR="004A392F">
              <w:rPr>
                <w:webHidden/>
              </w:rPr>
            </w:r>
            <w:r w:rsidR="004A392F">
              <w:rPr>
                <w:webHidden/>
              </w:rPr>
              <w:fldChar w:fldCharType="separate"/>
            </w:r>
            <w:r w:rsidR="006A231B">
              <w:rPr>
                <w:webHidden/>
              </w:rPr>
              <w:t>51</w:t>
            </w:r>
            <w:r w:rsidR="004A392F">
              <w:rPr>
                <w:webHidden/>
              </w:rPr>
              <w:fldChar w:fldCharType="end"/>
            </w:r>
          </w:hyperlink>
        </w:p>
        <w:p w:rsidR="004A392F" w:rsidRDefault="00775D8A">
          <w:pPr>
            <w:pStyle w:val="1f3"/>
            <w:rPr>
              <w:rFonts w:asciiTheme="minorHAnsi" w:eastAsiaTheme="minorEastAsia" w:hAnsiTheme="minorHAnsi" w:cstheme="minorBidi"/>
              <w:bCs w:val="0"/>
              <w:caps w:val="0"/>
              <w:sz w:val="22"/>
              <w:szCs w:val="22"/>
              <w:lang w:eastAsia="ru-RU"/>
            </w:rPr>
          </w:pPr>
          <w:hyperlink w:anchor="_Toc483036180" w:history="1">
            <w:r w:rsidR="004A392F" w:rsidRPr="00F8614B">
              <w:rPr>
                <w:rStyle w:val="a7"/>
              </w:rPr>
              <w:t>Приложение 11</w:t>
            </w:r>
            <w:r w:rsidR="004A392F">
              <w:rPr>
                <w:webHidden/>
              </w:rPr>
              <w:tab/>
            </w:r>
            <w:r w:rsidR="004A392F">
              <w:rPr>
                <w:webHidden/>
              </w:rPr>
              <w:fldChar w:fldCharType="begin"/>
            </w:r>
            <w:r w:rsidR="004A392F">
              <w:rPr>
                <w:webHidden/>
              </w:rPr>
              <w:instrText xml:space="preserve"> PAGEREF _Toc483036180 \h </w:instrText>
            </w:r>
            <w:r w:rsidR="004A392F">
              <w:rPr>
                <w:webHidden/>
              </w:rPr>
            </w:r>
            <w:r w:rsidR="004A392F">
              <w:rPr>
                <w:webHidden/>
              </w:rPr>
              <w:fldChar w:fldCharType="separate"/>
            </w:r>
            <w:r w:rsidR="006A231B">
              <w:rPr>
                <w:webHidden/>
              </w:rPr>
              <w:t>52</w:t>
            </w:r>
            <w:r w:rsidR="004A392F">
              <w:rPr>
                <w:webHidden/>
              </w:rPr>
              <w:fldChar w:fldCharType="end"/>
            </w:r>
          </w:hyperlink>
        </w:p>
        <w:p w:rsidR="004A392F" w:rsidRDefault="00775D8A">
          <w:pPr>
            <w:pStyle w:val="1f3"/>
            <w:rPr>
              <w:rFonts w:asciiTheme="minorHAnsi" w:eastAsiaTheme="minorEastAsia" w:hAnsiTheme="minorHAnsi" w:cstheme="minorBidi"/>
              <w:bCs w:val="0"/>
              <w:caps w:val="0"/>
              <w:sz w:val="22"/>
              <w:szCs w:val="22"/>
              <w:lang w:eastAsia="ru-RU"/>
            </w:rPr>
          </w:pPr>
          <w:hyperlink w:anchor="_Toc483036181" w:history="1">
            <w:r w:rsidR="004A392F" w:rsidRPr="00F8614B">
              <w:rPr>
                <w:rStyle w:val="a7"/>
              </w:rPr>
              <w:t>Форма решения об отказе в приеме и регистрации документов, необходимых для отзыва заявления на предоставление Муниципальной услуги</w:t>
            </w:r>
            <w:r w:rsidR="004A392F">
              <w:rPr>
                <w:webHidden/>
              </w:rPr>
              <w:tab/>
            </w:r>
            <w:r w:rsidR="004A392F">
              <w:rPr>
                <w:webHidden/>
              </w:rPr>
              <w:fldChar w:fldCharType="begin"/>
            </w:r>
            <w:r w:rsidR="004A392F">
              <w:rPr>
                <w:webHidden/>
              </w:rPr>
              <w:instrText xml:space="preserve"> PAGEREF _Toc483036181 \h </w:instrText>
            </w:r>
            <w:r w:rsidR="004A392F">
              <w:rPr>
                <w:webHidden/>
              </w:rPr>
            </w:r>
            <w:r w:rsidR="004A392F">
              <w:rPr>
                <w:webHidden/>
              </w:rPr>
              <w:fldChar w:fldCharType="separate"/>
            </w:r>
            <w:r w:rsidR="006A231B">
              <w:rPr>
                <w:webHidden/>
              </w:rPr>
              <w:t>52</w:t>
            </w:r>
            <w:r w:rsidR="004A392F">
              <w:rPr>
                <w:webHidden/>
              </w:rPr>
              <w:fldChar w:fldCharType="end"/>
            </w:r>
          </w:hyperlink>
        </w:p>
        <w:p w:rsidR="004A392F" w:rsidRDefault="00775D8A">
          <w:pPr>
            <w:pStyle w:val="1f3"/>
            <w:rPr>
              <w:rFonts w:asciiTheme="minorHAnsi" w:eastAsiaTheme="minorEastAsia" w:hAnsiTheme="minorHAnsi" w:cstheme="minorBidi"/>
              <w:bCs w:val="0"/>
              <w:caps w:val="0"/>
              <w:sz w:val="22"/>
              <w:szCs w:val="22"/>
              <w:lang w:eastAsia="ru-RU"/>
            </w:rPr>
          </w:pPr>
          <w:hyperlink w:anchor="_Toc483036182" w:history="1">
            <w:r w:rsidR="004A392F" w:rsidRPr="00F8614B">
              <w:rPr>
                <w:rStyle w:val="a7"/>
                <w:rFonts w:eastAsia="Times New Roman"/>
                <w:iCs/>
                <w:lang w:eastAsia="ru-RU"/>
              </w:rPr>
              <w:t>Приложение 12</w:t>
            </w:r>
            <w:r w:rsidR="004A392F">
              <w:rPr>
                <w:webHidden/>
              </w:rPr>
              <w:tab/>
            </w:r>
            <w:r w:rsidR="004A392F">
              <w:rPr>
                <w:webHidden/>
              </w:rPr>
              <w:fldChar w:fldCharType="begin"/>
            </w:r>
            <w:r w:rsidR="004A392F">
              <w:rPr>
                <w:webHidden/>
              </w:rPr>
              <w:instrText xml:space="preserve"> PAGEREF _Toc483036182 \h </w:instrText>
            </w:r>
            <w:r w:rsidR="004A392F">
              <w:rPr>
                <w:webHidden/>
              </w:rPr>
            </w:r>
            <w:r w:rsidR="004A392F">
              <w:rPr>
                <w:webHidden/>
              </w:rPr>
              <w:fldChar w:fldCharType="separate"/>
            </w:r>
            <w:r w:rsidR="006A231B">
              <w:rPr>
                <w:webHidden/>
              </w:rPr>
              <w:t>54</w:t>
            </w:r>
            <w:r w:rsidR="004A392F">
              <w:rPr>
                <w:webHidden/>
              </w:rPr>
              <w:fldChar w:fldCharType="end"/>
            </w:r>
          </w:hyperlink>
        </w:p>
        <w:p w:rsidR="004A392F" w:rsidRDefault="00775D8A">
          <w:pPr>
            <w:pStyle w:val="1f3"/>
            <w:rPr>
              <w:rFonts w:asciiTheme="minorHAnsi" w:eastAsiaTheme="minorEastAsia" w:hAnsiTheme="minorHAnsi" w:cstheme="minorBidi"/>
              <w:bCs w:val="0"/>
              <w:caps w:val="0"/>
              <w:sz w:val="22"/>
              <w:szCs w:val="22"/>
              <w:lang w:eastAsia="ru-RU"/>
            </w:rPr>
          </w:pPr>
          <w:hyperlink w:anchor="_Toc483036183" w:history="1">
            <w:r w:rsidR="004A392F" w:rsidRPr="00F8614B">
              <w:rPr>
                <w:rStyle w:val="a7"/>
              </w:rPr>
              <w:t>Форма решения о прекращении предоставления Муниципальной услуги</w:t>
            </w:r>
            <w:r w:rsidR="004A392F">
              <w:rPr>
                <w:webHidden/>
              </w:rPr>
              <w:tab/>
            </w:r>
            <w:r w:rsidR="004A392F">
              <w:rPr>
                <w:webHidden/>
              </w:rPr>
              <w:fldChar w:fldCharType="begin"/>
            </w:r>
            <w:r w:rsidR="004A392F">
              <w:rPr>
                <w:webHidden/>
              </w:rPr>
              <w:instrText xml:space="preserve"> PAGEREF _Toc483036183 \h </w:instrText>
            </w:r>
            <w:r w:rsidR="004A392F">
              <w:rPr>
                <w:webHidden/>
              </w:rPr>
            </w:r>
            <w:r w:rsidR="004A392F">
              <w:rPr>
                <w:webHidden/>
              </w:rPr>
              <w:fldChar w:fldCharType="separate"/>
            </w:r>
            <w:r w:rsidR="006A231B">
              <w:rPr>
                <w:webHidden/>
              </w:rPr>
              <w:t>54</w:t>
            </w:r>
            <w:r w:rsidR="004A392F">
              <w:rPr>
                <w:webHidden/>
              </w:rPr>
              <w:fldChar w:fldCharType="end"/>
            </w:r>
          </w:hyperlink>
        </w:p>
        <w:p w:rsidR="004A392F" w:rsidRDefault="00775D8A">
          <w:pPr>
            <w:pStyle w:val="1f3"/>
            <w:rPr>
              <w:rFonts w:asciiTheme="minorHAnsi" w:eastAsiaTheme="minorEastAsia" w:hAnsiTheme="minorHAnsi" w:cstheme="minorBidi"/>
              <w:bCs w:val="0"/>
              <w:caps w:val="0"/>
              <w:sz w:val="22"/>
              <w:szCs w:val="22"/>
              <w:lang w:eastAsia="ru-RU"/>
            </w:rPr>
          </w:pPr>
          <w:hyperlink w:anchor="_Toc483036184" w:history="1">
            <w:r w:rsidR="004A392F" w:rsidRPr="00F8614B">
              <w:rPr>
                <w:rStyle w:val="a7"/>
              </w:rPr>
              <w:t>Приложение 13</w:t>
            </w:r>
            <w:r w:rsidR="004A392F">
              <w:rPr>
                <w:webHidden/>
              </w:rPr>
              <w:tab/>
            </w:r>
            <w:r w:rsidR="004A392F">
              <w:rPr>
                <w:webHidden/>
              </w:rPr>
              <w:fldChar w:fldCharType="begin"/>
            </w:r>
            <w:r w:rsidR="004A392F">
              <w:rPr>
                <w:webHidden/>
              </w:rPr>
              <w:instrText xml:space="preserve"> PAGEREF _Toc483036184 \h </w:instrText>
            </w:r>
            <w:r w:rsidR="004A392F">
              <w:rPr>
                <w:webHidden/>
              </w:rPr>
            </w:r>
            <w:r w:rsidR="004A392F">
              <w:rPr>
                <w:webHidden/>
              </w:rPr>
              <w:fldChar w:fldCharType="separate"/>
            </w:r>
            <w:r w:rsidR="006A231B">
              <w:rPr>
                <w:webHidden/>
              </w:rPr>
              <w:t>55</w:t>
            </w:r>
            <w:r w:rsidR="004A392F">
              <w:rPr>
                <w:webHidden/>
              </w:rPr>
              <w:fldChar w:fldCharType="end"/>
            </w:r>
          </w:hyperlink>
        </w:p>
        <w:p w:rsidR="004A392F" w:rsidRDefault="00775D8A">
          <w:pPr>
            <w:pStyle w:val="1f3"/>
            <w:rPr>
              <w:rFonts w:asciiTheme="minorHAnsi" w:eastAsiaTheme="minorEastAsia" w:hAnsiTheme="minorHAnsi" w:cstheme="minorBidi"/>
              <w:bCs w:val="0"/>
              <w:caps w:val="0"/>
              <w:sz w:val="22"/>
              <w:szCs w:val="22"/>
              <w:lang w:eastAsia="ru-RU"/>
            </w:rPr>
          </w:pPr>
          <w:hyperlink w:anchor="_Toc483036185" w:history="1">
            <w:r w:rsidR="004A392F" w:rsidRPr="00F8614B">
              <w:rPr>
                <w:rStyle w:val="a7"/>
              </w:rPr>
              <w:t>Форма решения об отказе в отзыве Заявления на предоставление Муниципальной услуги</w:t>
            </w:r>
            <w:r w:rsidR="004A392F">
              <w:rPr>
                <w:webHidden/>
              </w:rPr>
              <w:tab/>
            </w:r>
            <w:r w:rsidR="004A392F">
              <w:rPr>
                <w:webHidden/>
              </w:rPr>
              <w:fldChar w:fldCharType="begin"/>
            </w:r>
            <w:r w:rsidR="004A392F">
              <w:rPr>
                <w:webHidden/>
              </w:rPr>
              <w:instrText xml:space="preserve"> PAGEREF _Toc483036185 \h </w:instrText>
            </w:r>
            <w:r w:rsidR="004A392F">
              <w:rPr>
                <w:webHidden/>
              </w:rPr>
            </w:r>
            <w:r w:rsidR="004A392F">
              <w:rPr>
                <w:webHidden/>
              </w:rPr>
              <w:fldChar w:fldCharType="separate"/>
            </w:r>
            <w:r w:rsidR="006A231B">
              <w:rPr>
                <w:webHidden/>
              </w:rPr>
              <w:t>55</w:t>
            </w:r>
            <w:r w:rsidR="004A392F">
              <w:rPr>
                <w:webHidden/>
              </w:rPr>
              <w:fldChar w:fldCharType="end"/>
            </w:r>
          </w:hyperlink>
        </w:p>
        <w:p w:rsidR="004A392F" w:rsidRDefault="00775D8A">
          <w:pPr>
            <w:pStyle w:val="1f3"/>
            <w:rPr>
              <w:rFonts w:asciiTheme="minorHAnsi" w:eastAsiaTheme="minorEastAsia" w:hAnsiTheme="minorHAnsi" w:cstheme="minorBidi"/>
              <w:bCs w:val="0"/>
              <w:caps w:val="0"/>
              <w:sz w:val="22"/>
              <w:szCs w:val="22"/>
              <w:lang w:eastAsia="ru-RU"/>
            </w:rPr>
          </w:pPr>
          <w:hyperlink w:anchor="_Toc483036186" w:history="1">
            <w:r w:rsidR="004A392F" w:rsidRPr="00F8614B">
              <w:rPr>
                <w:rStyle w:val="a7"/>
              </w:rPr>
              <w:t>Приложение 14</w:t>
            </w:r>
            <w:r w:rsidR="004A392F">
              <w:rPr>
                <w:webHidden/>
              </w:rPr>
              <w:tab/>
            </w:r>
            <w:r w:rsidR="004A392F">
              <w:rPr>
                <w:webHidden/>
              </w:rPr>
              <w:fldChar w:fldCharType="begin"/>
            </w:r>
            <w:r w:rsidR="004A392F">
              <w:rPr>
                <w:webHidden/>
              </w:rPr>
              <w:instrText xml:space="preserve"> PAGEREF _Toc483036186 \h </w:instrText>
            </w:r>
            <w:r w:rsidR="004A392F">
              <w:rPr>
                <w:webHidden/>
              </w:rPr>
            </w:r>
            <w:r w:rsidR="004A392F">
              <w:rPr>
                <w:webHidden/>
              </w:rPr>
              <w:fldChar w:fldCharType="separate"/>
            </w:r>
            <w:r w:rsidR="006A231B">
              <w:rPr>
                <w:webHidden/>
              </w:rPr>
              <w:t>56</w:t>
            </w:r>
            <w:r w:rsidR="004A392F">
              <w:rPr>
                <w:webHidden/>
              </w:rPr>
              <w:fldChar w:fldCharType="end"/>
            </w:r>
          </w:hyperlink>
        </w:p>
        <w:p w:rsidR="004A392F" w:rsidRDefault="00775D8A">
          <w:pPr>
            <w:pStyle w:val="1f3"/>
            <w:rPr>
              <w:rFonts w:asciiTheme="minorHAnsi" w:eastAsiaTheme="minorEastAsia" w:hAnsiTheme="minorHAnsi" w:cstheme="minorBidi"/>
              <w:bCs w:val="0"/>
              <w:caps w:val="0"/>
              <w:sz w:val="22"/>
              <w:szCs w:val="22"/>
              <w:lang w:eastAsia="ru-RU"/>
            </w:rPr>
          </w:pPr>
          <w:hyperlink w:anchor="_Toc483036187" w:history="1">
            <w:r w:rsidR="004A392F" w:rsidRPr="00F8614B">
              <w:rPr>
                <w:rStyle w:val="a7"/>
              </w:rPr>
              <w:t>Требования к помещениям, в которых предоставляется Муниципальная услуга</w:t>
            </w:r>
            <w:r w:rsidR="004A392F">
              <w:rPr>
                <w:webHidden/>
              </w:rPr>
              <w:tab/>
            </w:r>
            <w:r w:rsidR="004A392F">
              <w:rPr>
                <w:webHidden/>
              </w:rPr>
              <w:fldChar w:fldCharType="begin"/>
            </w:r>
            <w:r w:rsidR="004A392F">
              <w:rPr>
                <w:webHidden/>
              </w:rPr>
              <w:instrText xml:space="preserve"> PAGEREF _Toc483036187 \h </w:instrText>
            </w:r>
            <w:r w:rsidR="004A392F">
              <w:rPr>
                <w:webHidden/>
              </w:rPr>
            </w:r>
            <w:r w:rsidR="004A392F">
              <w:rPr>
                <w:webHidden/>
              </w:rPr>
              <w:fldChar w:fldCharType="separate"/>
            </w:r>
            <w:r w:rsidR="006A231B">
              <w:rPr>
                <w:webHidden/>
              </w:rPr>
              <w:t>56</w:t>
            </w:r>
            <w:r w:rsidR="004A392F">
              <w:rPr>
                <w:webHidden/>
              </w:rPr>
              <w:fldChar w:fldCharType="end"/>
            </w:r>
          </w:hyperlink>
        </w:p>
        <w:p w:rsidR="004A392F" w:rsidRDefault="00775D8A">
          <w:pPr>
            <w:pStyle w:val="1f3"/>
            <w:rPr>
              <w:rFonts w:asciiTheme="minorHAnsi" w:eastAsiaTheme="minorEastAsia" w:hAnsiTheme="minorHAnsi" w:cstheme="minorBidi"/>
              <w:bCs w:val="0"/>
              <w:caps w:val="0"/>
              <w:sz w:val="22"/>
              <w:szCs w:val="22"/>
              <w:lang w:eastAsia="ru-RU"/>
            </w:rPr>
          </w:pPr>
          <w:hyperlink w:anchor="_Toc483036188" w:history="1">
            <w:r w:rsidR="004A392F" w:rsidRPr="00F8614B">
              <w:rPr>
                <w:rStyle w:val="a7"/>
              </w:rPr>
              <w:t>Приложение 15</w:t>
            </w:r>
            <w:r w:rsidR="004A392F">
              <w:rPr>
                <w:webHidden/>
              </w:rPr>
              <w:tab/>
            </w:r>
            <w:r w:rsidR="004A392F">
              <w:rPr>
                <w:webHidden/>
              </w:rPr>
              <w:fldChar w:fldCharType="begin"/>
            </w:r>
            <w:r w:rsidR="004A392F">
              <w:rPr>
                <w:webHidden/>
              </w:rPr>
              <w:instrText xml:space="preserve"> PAGEREF _Toc483036188 \h </w:instrText>
            </w:r>
            <w:r w:rsidR="004A392F">
              <w:rPr>
                <w:webHidden/>
              </w:rPr>
            </w:r>
            <w:r w:rsidR="004A392F">
              <w:rPr>
                <w:webHidden/>
              </w:rPr>
              <w:fldChar w:fldCharType="separate"/>
            </w:r>
            <w:r w:rsidR="006A231B">
              <w:rPr>
                <w:webHidden/>
              </w:rPr>
              <w:t>57</w:t>
            </w:r>
            <w:r w:rsidR="004A392F">
              <w:rPr>
                <w:webHidden/>
              </w:rPr>
              <w:fldChar w:fldCharType="end"/>
            </w:r>
          </w:hyperlink>
        </w:p>
        <w:p w:rsidR="004A392F" w:rsidRDefault="00775D8A">
          <w:pPr>
            <w:pStyle w:val="1f3"/>
            <w:rPr>
              <w:rFonts w:asciiTheme="minorHAnsi" w:eastAsiaTheme="minorEastAsia" w:hAnsiTheme="minorHAnsi" w:cstheme="minorBidi"/>
              <w:bCs w:val="0"/>
              <w:caps w:val="0"/>
              <w:sz w:val="22"/>
              <w:szCs w:val="22"/>
              <w:lang w:eastAsia="ru-RU"/>
            </w:rPr>
          </w:pPr>
          <w:hyperlink w:anchor="_Toc483036189" w:history="1">
            <w:r w:rsidR="004A392F" w:rsidRPr="00F8614B">
              <w:rPr>
                <w:rStyle w:val="a7"/>
              </w:rPr>
              <w:t>Показатели доступности и качества Муниципальной услуги</w:t>
            </w:r>
            <w:r w:rsidR="004A392F">
              <w:rPr>
                <w:webHidden/>
              </w:rPr>
              <w:tab/>
            </w:r>
            <w:r w:rsidR="004A392F">
              <w:rPr>
                <w:webHidden/>
              </w:rPr>
              <w:fldChar w:fldCharType="begin"/>
            </w:r>
            <w:r w:rsidR="004A392F">
              <w:rPr>
                <w:webHidden/>
              </w:rPr>
              <w:instrText xml:space="preserve"> PAGEREF _Toc483036189 \h </w:instrText>
            </w:r>
            <w:r w:rsidR="004A392F">
              <w:rPr>
                <w:webHidden/>
              </w:rPr>
            </w:r>
            <w:r w:rsidR="004A392F">
              <w:rPr>
                <w:webHidden/>
              </w:rPr>
              <w:fldChar w:fldCharType="separate"/>
            </w:r>
            <w:r w:rsidR="006A231B">
              <w:rPr>
                <w:webHidden/>
              </w:rPr>
              <w:t>57</w:t>
            </w:r>
            <w:r w:rsidR="004A392F">
              <w:rPr>
                <w:webHidden/>
              </w:rPr>
              <w:fldChar w:fldCharType="end"/>
            </w:r>
          </w:hyperlink>
        </w:p>
        <w:p w:rsidR="004A392F" w:rsidRDefault="00775D8A">
          <w:pPr>
            <w:pStyle w:val="1f3"/>
            <w:rPr>
              <w:rFonts w:asciiTheme="minorHAnsi" w:eastAsiaTheme="minorEastAsia" w:hAnsiTheme="minorHAnsi" w:cstheme="minorBidi"/>
              <w:bCs w:val="0"/>
              <w:caps w:val="0"/>
              <w:sz w:val="22"/>
              <w:szCs w:val="22"/>
              <w:lang w:eastAsia="ru-RU"/>
            </w:rPr>
          </w:pPr>
          <w:hyperlink w:anchor="_Toc483036190" w:history="1">
            <w:r w:rsidR="004A392F" w:rsidRPr="00F8614B">
              <w:rPr>
                <w:rStyle w:val="a7"/>
              </w:rPr>
              <w:t>Приложение 16</w:t>
            </w:r>
            <w:r w:rsidR="004A392F">
              <w:rPr>
                <w:webHidden/>
              </w:rPr>
              <w:tab/>
            </w:r>
            <w:r w:rsidR="004A392F">
              <w:rPr>
                <w:webHidden/>
              </w:rPr>
              <w:fldChar w:fldCharType="begin"/>
            </w:r>
            <w:r w:rsidR="004A392F">
              <w:rPr>
                <w:webHidden/>
              </w:rPr>
              <w:instrText xml:space="preserve"> PAGEREF _Toc483036190 \h </w:instrText>
            </w:r>
            <w:r w:rsidR="004A392F">
              <w:rPr>
                <w:webHidden/>
              </w:rPr>
            </w:r>
            <w:r w:rsidR="004A392F">
              <w:rPr>
                <w:webHidden/>
              </w:rPr>
              <w:fldChar w:fldCharType="separate"/>
            </w:r>
            <w:r w:rsidR="006A231B">
              <w:rPr>
                <w:webHidden/>
              </w:rPr>
              <w:t>58</w:t>
            </w:r>
            <w:r w:rsidR="004A392F">
              <w:rPr>
                <w:webHidden/>
              </w:rPr>
              <w:fldChar w:fldCharType="end"/>
            </w:r>
          </w:hyperlink>
        </w:p>
        <w:p w:rsidR="004A392F" w:rsidRDefault="00775D8A">
          <w:pPr>
            <w:pStyle w:val="1f3"/>
            <w:rPr>
              <w:rFonts w:asciiTheme="minorHAnsi" w:eastAsiaTheme="minorEastAsia" w:hAnsiTheme="minorHAnsi" w:cstheme="minorBidi"/>
              <w:bCs w:val="0"/>
              <w:caps w:val="0"/>
              <w:sz w:val="22"/>
              <w:szCs w:val="22"/>
              <w:lang w:eastAsia="ru-RU"/>
            </w:rPr>
          </w:pPr>
          <w:hyperlink w:anchor="_Toc483036191" w:history="1">
            <w:r w:rsidR="004A392F" w:rsidRPr="00F8614B">
              <w:rPr>
                <w:rStyle w:val="a7"/>
              </w:rPr>
              <w:t>Требования к обеспечению доступности Муниципальной услуги для инвалидов</w:t>
            </w:r>
            <w:r w:rsidR="004A392F">
              <w:rPr>
                <w:webHidden/>
              </w:rPr>
              <w:tab/>
            </w:r>
            <w:r w:rsidR="004A392F">
              <w:rPr>
                <w:webHidden/>
              </w:rPr>
              <w:fldChar w:fldCharType="begin"/>
            </w:r>
            <w:r w:rsidR="004A392F">
              <w:rPr>
                <w:webHidden/>
              </w:rPr>
              <w:instrText xml:space="preserve"> PAGEREF _Toc483036191 \h </w:instrText>
            </w:r>
            <w:r w:rsidR="004A392F">
              <w:rPr>
                <w:webHidden/>
              </w:rPr>
            </w:r>
            <w:r w:rsidR="004A392F">
              <w:rPr>
                <w:webHidden/>
              </w:rPr>
              <w:fldChar w:fldCharType="separate"/>
            </w:r>
            <w:r w:rsidR="006A231B">
              <w:rPr>
                <w:webHidden/>
              </w:rPr>
              <w:t>58</w:t>
            </w:r>
            <w:r w:rsidR="004A392F">
              <w:rPr>
                <w:webHidden/>
              </w:rPr>
              <w:fldChar w:fldCharType="end"/>
            </w:r>
          </w:hyperlink>
        </w:p>
        <w:p w:rsidR="004A392F" w:rsidRDefault="00775D8A">
          <w:pPr>
            <w:pStyle w:val="1f3"/>
            <w:rPr>
              <w:rFonts w:asciiTheme="minorHAnsi" w:eastAsiaTheme="minorEastAsia" w:hAnsiTheme="minorHAnsi" w:cstheme="minorBidi"/>
              <w:bCs w:val="0"/>
              <w:caps w:val="0"/>
              <w:sz w:val="22"/>
              <w:szCs w:val="22"/>
              <w:lang w:eastAsia="ru-RU"/>
            </w:rPr>
          </w:pPr>
          <w:hyperlink w:anchor="_Toc483036192" w:history="1">
            <w:r w:rsidR="004A392F" w:rsidRPr="00F8614B">
              <w:rPr>
                <w:rStyle w:val="a7"/>
              </w:rPr>
              <w:t>Приложение 17</w:t>
            </w:r>
            <w:r w:rsidR="004A392F">
              <w:rPr>
                <w:webHidden/>
              </w:rPr>
              <w:tab/>
            </w:r>
            <w:r w:rsidR="004A392F">
              <w:rPr>
                <w:webHidden/>
              </w:rPr>
              <w:fldChar w:fldCharType="begin"/>
            </w:r>
            <w:r w:rsidR="004A392F">
              <w:rPr>
                <w:webHidden/>
              </w:rPr>
              <w:instrText xml:space="preserve"> PAGEREF _Toc483036192 \h </w:instrText>
            </w:r>
            <w:r w:rsidR="004A392F">
              <w:rPr>
                <w:webHidden/>
              </w:rPr>
            </w:r>
            <w:r w:rsidR="004A392F">
              <w:rPr>
                <w:webHidden/>
              </w:rPr>
              <w:fldChar w:fldCharType="separate"/>
            </w:r>
            <w:r w:rsidR="006A231B">
              <w:rPr>
                <w:webHidden/>
              </w:rPr>
              <w:t>60</w:t>
            </w:r>
            <w:r w:rsidR="004A392F">
              <w:rPr>
                <w:webHidden/>
              </w:rPr>
              <w:fldChar w:fldCharType="end"/>
            </w:r>
          </w:hyperlink>
        </w:p>
        <w:p w:rsidR="004A392F" w:rsidRDefault="00775D8A">
          <w:pPr>
            <w:pStyle w:val="1f3"/>
            <w:rPr>
              <w:rFonts w:asciiTheme="minorHAnsi" w:eastAsiaTheme="minorEastAsia" w:hAnsiTheme="minorHAnsi" w:cstheme="minorBidi"/>
              <w:bCs w:val="0"/>
              <w:caps w:val="0"/>
              <w:sz w:val="22"/>
              <w:szCs w:val="22"/>
              <w:lang w:eastAsia="ru-RU"/>
            </w:rPr>
          </w:pPr>
          <w:hyperlink w:anchor="_Toc483036193" w:history="1">
            <w:r w:rsidR="004A392F" w:rsidRPr="00F8614B">
              <w:rPr>
                <w:rStyle w:val="a7"/>
              </w:rPr>
              <w:t>Перечень и содержание административных действий, составляющих административные процедуры</w:t>
            </w:r>
            <w:r w:rsidR="004A392F">
              <w:rPr>
                <w:webHidden/>
              </w:rPr>
              <w:tab/>
            </w:r>
            <w:r w:rsidR="004A392F">
              <w:rPr>
                <w:webHidden/>
              </w:rPr>
              <w:fldChar w:fldCharType="begin"/>
            </w:r>
            <w:r w:rsidR="004A392F">
              <w:rPr>
                <w:webHidden/>
              </w:rPr>
              <w:instrText xml:space="preserve"> PAGEREF _Toc483036193 \h </w:instrText>
            </w:r>
            <w:r w:rsidR="004A392F">
              <w:rPr>
                <w:webHidden/>
              </w:rPr>
            </w:r>
            <w:r w:rsidR="004A392F">
              <w:rPr>
                <w:webHidden/>
              </w:rPr>
              <w:fldChar w:fldCharType="separate"/>
            </w:r>
            <w:r w:rsidR="006A231B">
              <w:rPr>
                <w:webHidden/>
              </w:rPr>
              <w:t>60</w:t>
            </w:r>
            <w:r w:rsidR="004A392F">
              <w:rPr>
                <w:webHidden/>
              </w:rPr>
              <w:fldChar w:fldCharType="end"/>
            </w:r>
          </w:hyperlink>
        </w:p>
        <w:p w:rsidR="004A392F" w:rsidRDefault="00775D8A">
          <w:pPr>
            <w:pStyle w:val="1f3"/>
            <w:rPr>
              <w:rFonts w:asciiTheme="minorHAnsi" w:eastAsiaTheme="minorEastAsia" w:hAnsiTheme="minorHAnsi" w:cstheme="minorBidi"/>
              <w:bCs w:val="0"/>
              <w:caps w:val="0"/>
              <w:sz w:val="22"/>
              <w:szCs w:val="22"/>
              <w:lang w:eastAsia="ru-RU"/>
            </w:rPr>
          </w:pPr>
          <w:hyperlink w:anchor="_Toc483036194" w:history="1">
            <w:r w:rsidR="004A392F" w:rsidRPr="00F8614B">
              <w:rPr>
                <w:rStyle w:val="a7"/>
              </w:rPr>
              <w:t>Приложение 18</w:t>
            </w:r>
            <w:r w:rsidR="004A392F">
              <w:rPr>
                <w:webHidden/>
              </w:rPr>
              <w:tab/>
            </w:r>
            <w:r w:rsidR="004A392F">
              <w:rPr>
                <w:webHidden/>
              </w:rPr>
              <w:fldChar w:fldCharType="begin"/>
            </w:r>
            <w:r w:rsidR="004A392F">
              <w:rPr>
                <w:webHidden/>
              </w:rPr>
              <w:instrText xml:space="preserve"> PAGEREF _Toc483036194 \h </w:instrText>
            </w:r>
            <w:r w:rsidR="004A392F">
              <w:rPr>
                <w:webHidden/>
              </w:rPr>
            </w:r>
            <w:r w:rsidR="004A392F">
              <w:rPr>
                <w:webHidden/>
              </w:rPr>
              <w:fldChar w:fldCharType="separate"/>
            </w:r>
            <w:r w:rsidR="006A231B">
              <w:rPr>
                <w:webHidden/>
              </w:rPr>
              <w:t>72</w:t>
            </w:r>
            <w:r w:rsidR="004A392F">
              <w:rPr>
                <w:webHidden/>
              </w:rPr>
              <w:fldChar w:fldCharType="end"/>
            </w:r>
          </w:hyperlink>
        </w:p>
        <w:p w:rsidR="004A392F" w:rsidRDefault="00775D8A">
          <w:pPr>
            <w:pStyle w:val="1f3"/>
            <w:rPr>
              <w:rFonts w:asciiTheme="minorHAnsi" w:eastAsiaTheme="minorEastAsia" w:hAnsiTheme="minorHAnsi" w:cstheme="minorBidi"/>
              <w:bCs w:val="0"/>
              <w:caps w:val="0"/>
              <w:sz w:val="22"/>
              <w:szCs w:val="22"/>
              <w:lang w:eastAsia="ru-RU"/>
            </w:rPr>
          </w:pPr>
          <w:hyperlink w:anchor="_Toc483036195" w:history="1">
            <w:r w:rsidR="004A392F" w:rsidRPr="00F8614B">
              <w:rPr>
                <w:rStyle w:val="a7"/>
              </w:rPr>
              <w:t>Блок-схема предоставления Муниципальной услуги</w:t>
            </w:r>
            <w:r w:rsidR="004A392F">
              <w:rPr>
                <w:webHidden/>
              </w:rPr>
              <w:tab/>
            </w:r>
            <w:r w:rsidR="004A392F">
              <w:rPr>
                <w:webHidden/>
              </w:rPr>
              <w:fldChar w:fldCharType="begin"/>
            </w:r>
            <w:r w:rsidR="004A392F">
              <w:rPr>
                <w:webHidden/>
              </w:rPr>
              <w:instrText xml:space="preserve"> PAGEREF _Toc483036195 \h </w:instrText>
            </w:r>
            <w:r w:rsidR="004A392F">
              <w:rPr>
                <w:webHidden/>
              </w:rPr>
            </w:r>
            <w:r w:rsidR="004A392F">
              <w:rPr>
                <w:webHidden/>
              </w:rPr>
              <w:fldChar w:fldCharType="separate"/>
            </w:r>
            <w:r w:rsidR="006A231B">
              <w:rPr>
                <w:webHidden/>
              </w:rPr>
              <w:t>73</w:t>
            </w:r>
            <w:r w:rsidR="004A392F">
              <w:rPr>
                <w:webHidden/>
              </w:rPr>
              <w:fldChar w:fldCharType="end"/>
            </w:r>
          </w:hyperlink>
        </w:p>
        <w:p w:rsidR="00874AC8" w:rsidRPr="00B00032" w:rsidRDefault="008B0192">
          <w:pPr>
            <w:rPr>
              <w:rFonts w:ascii="Times New Roman" w:hAnsi="Times New Roman"/>
              <w:sz w:val="24"/>
              <w:szCs w:val="24"/>
            </w:rPr>
          </w:pPr>
          <w:r w:rsidRPr="00B00032">
            <w:rPr>
              <w:rFonts w:ascii="Times New Roman" w:hAnsi="Times New Roman"/>
              <w:b/>
              <w:bCs/>
              <w:sz w:val="24"/>
              <w:szCs w:val="24"/>
            </w:rPr>
            <w:fldChar w:fldCharType="end"/>
          </w:r>
        </w:p>
      </w:sdtContent>
    </w:sdt>
    <w:p w:rsidR="006B2C09" w:rsidRDefault="006B2C09">
      <w:pPr>
        <w:spacing w:after="0" w:line="240" w:lineRule="auto"/>
        <w:rPr>
          <w:rFonts w:ascii="Times New Roman" w:eastAsia="Times New Roman" w:hAnsi="Times New Roman"/>
          <w:b/>
          <w:sz w:val="24"/>
          <w:szCs w:val="24"/>
          <w:lang w:eastAsia="ru-RU"/>
        </w:rPr>
      </w:pPr>
      <w:r>
        <w:rPr>
          <w:b/>
        </w:rPr>
        <w:br w:type="page"/>
      </w:r>
    </w:p>
    <w:p w:rsidR="00016BCF" w:rsidRPr="00B00032" w:rsidRDefault="00016BCF" w:rsidP="00874AC8">
      <w:pPr>
        <w:pStyle w:val="1-"/>
        <w:outlineLvl w:val="1"/>
        <w:rPr>
          <w:sz w:val="24"/>
          <w:szCs w:val="24"/>
        </w:rPr>
      </w:pPr>
      <w:bookmarkStart w:id="7" w:name="_Toc468470720"/>
      <w:bookmarkStart w:id="8" w:name="_Toc483036124"/>
      <w:r w:rsidRPr="00B00032">
        <w:rPr>
          <w:sz w:val="24"/>
          <w:szCs w:val="24"/>
        </w:rPr>
        <w:lastRenderedPageBreak/>
        <w:t>Термины и определения</w:t>
      </w:r>
      <w:bookmarkEnd w:id="7"/>
      <w:bookmarkEnd w:id="8"/>
    </w:p>
    <w:p w:rsidR="00016BCF" w:rsidRPr="00B00032" w:rsidRDefault="00016BCF" w:rsidP="00DA3F60">
      <w:pPr>
        <w:spacing w:after="0"/>
        <w:ind w:firstLine="567"/>
        <w:jc w:val="both"/>
        <w:rPr>
          <w:rFonts w:ascii="Times New Roman" w:eastAsia="Times New Roman" w:hAnsi="Times New Roman"/>
          <w:b/>
          <w:bCs/>
          <w:iCs/>
          <w:sz w:val="24"/>
          <w:szCs w:val="24"/>
          <w:lang w:eastAsia="ru-RU"/>
        </w:rPr>
      </w:pPr>
      <w:r w:rsidRPr="00B00032">
        <w:rPr>
          <w:rFonts w:ascii="Times New Roman" w:hAnsi="Times New Roman"/>
          <w:sz w:val="24"/>
          <w:szCs w:val="24"/>
          <w:lang w:eastAsia="ru-RU"/>
        </w:rPr>
        <w:t xml:space="preserve">Термины и определения, используемые в настоящем административном регламенте </w:t>
      </w:r>
      <w:r w:rsidR="000D27B2">
        <w:rPr>
          <w:rFonts w:ascii="Times New Roman" w:hAnsi="Times New Roman"/>
          <w:sz w:val="24"/>
          <w:szCs w:val="24"/>
          <w:lang w:eastAsia="ru-RU"/>
        </w:rPr>
        <w:t xml:space="preserve">по предоставлению муниципальной услуги </w:t>
      </w:r>
      <w:r w:rsidR="00B00032" w:rsidRPr="00B00032">
        <w:rPr>
          <w:rFonts w:ascii="Times New Roman" w:hAnsi="Times New Roman"/>
          <w:sz w:val="24"/>
          <w:szCs w:val="24"/>
        </w:rPr>
        <w:t>«Предоставление в безвозмездное пользование имущества (за исключением земельных участков), находящегося в муниципальной собственности, без проведения торгов»</w:t>
      </w:r>
      <w:r w:rsidR="00C67956">
        <w:rPr>
          <w:rFonts w:ascii="Times New Roman" w:hAnsi="Times New Roman"/>
          <w:sz w:val="24"/>
          <w:szCs w:val="24"/>
        </w:rPr>
        <w:t xml:space="preserve"> </w:t>
      </w:r>
      <w:r w:rsidRPr="00B00032">
        <w:rPr>
          <w:rFonts w:ascii="Times New Roman" w:hAnsi="Times New Roman"/>
          <w:sz w:val="24"/>
          <w:szCs w:val="24"/>
          <w:lang w:eastAsia="ru-RU"/>
        </w:rPr>
        <w:t>(далее – Административный регламент), указаны в Приложении 1 к настоящему Административному регламенту.</w:t>
      </w:r>
    </w:p>
    <w:p w:rsidR="008F64A1" w:rsidRPr="00B00032" w:rsidRDefault="008F64A1" w:rsidP="00874AC8">
      <w:pPr>
        <w:pStyle w:val="1-"/>
        <w:ind w:left="-567" w:firstLine="851"/>
        <w:rPr>
          <w:i/>
          <w:sz w:val="24"/>
          <w:szCs w:val="24"/>
        </w:rPr>
      </w:pPr>
      <w:bookmarkStart w:id="9" w:name="_Toc483036125"/>
      <w:r w:rsidRPr="00B00032">
        <w:rPr>
          <w:sz w:val="24"/>
          <w:szCs w:val="24"/>
          <w:lang w:val="en-US"/>
        </w:rPr>
        <w:t>I</w:t>
      </w:r>
      <w:r w:rsidRPr="00B00032">
        <w:rPr>
          <w:sz w:val="24"/>
          <w:szCs w:val="24"/>
        </w:rPr>
        <w:t>. Общие положения</w:t>
      </w:r>
      <w:bookmarkEnd w:id="1"/>
      <w:bookmarkEnd w:id="2"/>
      <w:bookmarkEnd w:id="9"/>
    </w:p>
    <w:p w:rsidR="008F64A1" w:rsidRPr="00B00032" w:rsidRDefault="008F64A1" w:rsidP="00874AC8">
      <w:pPr>
        <w:pStyle w:val="2-"/>
        <w:spacing w:line="276" w:lineRule="auto"/>
        <w:ind w:left="-567" w:firstLine="851"/>
        <w:rPr>
          <w:sz w:val="24"/>
          <w:szCs w:val="24"/>
        </w:rPr>
      </w:pPr>
      <w:bookmarkStart w:id="10" w:name="_Toc437973277"/>
      <w:bookmarkStart w:id="11" w:name="_Toc438110018"/>
      <w:bookmarkStart w:id="12" w:name="_Toc438376222"/>
      <w:bookmarkStart w:id="13" w:name="_Toc441496533"/>
      <w:bookmarkStart w:id="14" w:name="_Toc483036126"/>
      <w:r w:rsidRPr="00B00032">
        <w:rPr>
          <w:sz w:val="24"/>
          <w:szCs w:val="24"/>
        </w:rPr>
        <w:t xml:space="preserve">Предмет регулирования </w:t>
      </w:r>
      <w:r w:rsidR="00C92CB3" w:rsidRPr="00B00032">
        <w:rPr>
          <w:sz w:val="24"/>
          <w:szCs w:val="24"/>
        </w:rPr>
        <w:t>Административного р</w:t>
      </w:r>
      <w:r w:rsidRPr="00B00032">
        <w:rPr>
          <w:sz w:val="24"/>
          <w:szCs w:val="24"/>
        </w:rPr>
        <w:t>егламента</w:t>
      </w:r>
      <w:bookmarkEnd w:id="10"/>
      <w:bookmarkEnd w:id="11"/>
      <w:bookmarkEnd w:id="12"/>
      <w:bookmarkEnd w:id="13"/>
      <w:bookmarkEnd w:id="14"/>
    </w:p>
    <w:p w:rsidR="00016BCF" w:rsidRPr="008E1428" w:rsidRDefault="000D27B2" w:rsidP="008E1428">
      <w:pPr>
        <w:pStyle w:val="11"/>
        <w:ind w:left="0" w:firstLine="567"/>
        <w:rPr>
          <w:sz w:val="24"/>
          <w:szCs w:val="24"/>
        </w:rPr>
      </w:pPr>
      <w:r w:rsidRPr="008E1428">
        <w:rPr>
          <w:sz w:val="24"/>
          <w:szCs w:val="24"/>
        </w:rPr>
        <w:t>Административный регламент устанавливает стандарт предоставления муниципальной услуги</w:t>
      </w:r>
      <w:r w:rsidR="00A35235" w:rsidRPr="008E1428">
        <w:rPr>
          <w:sz w:val="24"/>
          <w:szCs w:val="24"/>
        </w:rPr>
        <w:t xml:space="preserve"> «Предоставление в безвозмездное пользование имущества (за исключением земельных участков), находящегося в муниципальной собственности, без проведения торгов</w:t>
      </w:r>
      <w:r w:rsidRPr="008E1428">
        <w:rPr>
          <w:sz w:val="24"/>
          <w:szCs w:val="24"/>
        </w:rPr>
        <w:t xml:space="preserve">» (далее — Муниципальная услуга), состав, последовательность и сроки выполнения административных процедур по предоставлению Муниципальной услуги, </w:t>
      </w:r>
      <w:r w:rsidR="008E1428" w:rsidRPr="008E1428">
        <w:rPr>
          <w:sz w:val="24"/>
          <w:szCs w:val="24"/>
        </w:rPr>
        <w:t>требования к порядку их выполнения, особенности выполнения административных процедур в электронной форме, а также особенности выполнения административных процедур в многофункциональных центрах предоставления государственных и муниципальных услуг Московской области (далее – МФЦ), в том числе формы контроля за исполнением Административного регламента, досудебный (внесудебный) порядок обжалования решений и действий (бездействий)</w:t>
      </w:r>
      <w:r w:rsidR="00F134A3">
        <w:rPr>
          <w:sz w:val="24"/>
          <w:szCs w:val="24"/>
        </w:rPr>
        <w:t xml:space="preserve"> Администрации ЗАТО городской округ Молодежный</w:t>
      </w:r>
      <w:r w:rsidRPr="008E1428">
        <w:rPr>
          <w:sz w:val="24"/>
          <w:szCs w:val="24"/>
        </w:rPr>
        <w:t xml:space="preserve"> Московской области (далее – Администрация), должностных лиц Администрации</w:t>
      </w:r>
      <w:r w:rsidR="00A35235" w:rsidRPr="008E1428">
        <w:rPr>
          <w:sz w:val="24"/>
          <w:szCs w:val="24"/>
        </w:rPr>
        <w:t>, уполномоченных специалистов МФЦ</w:t>
      </w:r>
      <w:r w:rsidRPr="008E1428">
        <w:rPr>
          <w:sz w:val="24"/>
          <w:szCs w:val="24"/>
        </w:rPr>
        <w:t>.</w:t>
      </w:r>
    </w:p>
    <w:p w:rsidR="008F64A1" w:rsidRPr="00B00032" w:rsidRDefault="008F64A1" w:rsidP="00874AC8">
      <w:pPr>
        <w:pStyle w:val="2-"/>
        <w:tabs>
          <w:tab w:val="left" w:pos="709"/>
        </w:tabs>
        <w:spacing w:line="276" w:lineRule="auto"/>
        <w:ind w:left="0" w:firstLine="851"/>
        <w:rPr>
          <w:sz w:val="24"/>
          <w:szCs w:val="24"/>
        </w:rPr>
      </w:pPr>
      <w:bookmarkStart w:id="15" w:name="_Toc437973278"/>
      <w:bookmarkStart w:id="16" w:name="_Toc438110019"/>
      <w:bookmarkStart w:id="17" w:name="_Toc438376223"/>
      <w:bookmarkStart w:id="18" w:name="_Toc441496534"/>
      <w:bookmarkStart w:id="19" w:name="_Toc483036127"/>
      <w:r w:rsidRPr="00B00032">
        <w:rPr>
          <w:sz w:val="24"/>
          <w:szCs w:val="24"/>
        </w:rPr>
        <w:t xml:space="preserve">Лица, имеющие право на получение </w:t>
      </w:r>
      <w:r w:rsidR="00214FC7" w:rsidRPr="00B00032">
        <w:rPr>
          <w:sz w:val="24"/>
          <w:szCs w:val="24"/>
        </w:rPr>
        <w:t>Муниципальной у</w:t>
      </w:r>
      <w:r w:rsidRPr="00B00032">
        <w:rPr>
          <w:sz w:val="24"/>
          <w:szCs w:val="24"/>
        </w:rPr>
        <w:t>слуги</w:t>
      </w:r>
      <w:bookmarkEnd w:id="15"/>
      <w:bookmarkEnd w:id="16"/>
      <w:bookmarkEnd w:id="17"/>
      <w:bookmarkEnd w:id="18"/>
      <w:bookmarkEnd w:id="19"/>
    </w:p>
    <w:p w:rsidR="00160D5B" w:rsidRPr="00132388" w:rsidRDefault="00132388" w:rsidP="00132388">
      <w:pPr>
        <w:pStyle w:val="11"/>
        <w:tabs>
          <w:tab w:val="left" w:pos="567"/>
          <w:tab w:val="left" w:pos="851"/>
        </w:tabs>
        <w:ind w:left="0" w:firstLine="567"/>
        <w:rPr>
          <w:sz w:val="24"/>
          <w:szCs w:val="24"/>
        </w:rPr>
      </w:pPr>
      <w:bookmarkStart w:id="20" w:name="_Toc437973279"/>
      <w:bookmarkStart w:id="21" w:name="_Toc438110020"/>
      <w:bookmarkStart w:id="22" w:name="_Toc438376224"/>
      <w:bookmarkStart w:id="23" w:name="_Toc441496535"/>
      <w:r w:rsidRPr="00132388">
        <w:rPr>
          <w:sz w:val="24"/>
          <w:szCs w:val="24"/>
        </w:rPr>
        <w:t xml:space="preserve">Право на получение </w:t>
      </w:r>
      <w:r>
        <w:rPr>
          <w:sz w:val="24"/>
          <w:szCs w:val="24"/>
        </w:rPr>
        <w:t>Муниципальной услуги имеют юри</w:t>
      </w:r>
      <w:r w:rsidR="004F3CD8" w:rsidRPr="00132388">
        <w:rPr>
          <w:sz w:val="24"/>
          <w:szCs w:val="24"/>
        </w:rPr>
        <w:t>дические лица</w:t>
      </w:r>
      <w:r w:rsidR="000D27B2">
        <w:rPr>
          <w:sz w:val="24"/>
          <w:szCs w:val="24"/>
        </w:rPr>
        <w:t xml:space="preserve"> (далее – Заявитель)</w:t>
      </w:r>
      <w:r w:rsidR="0098297E" w:rsidRPr="00132388">
        <w:rPr>
          <w:sz w:val="24"/>
          <w:szCs w:val="24"/>
        </w:rPr>
        <w:t>.</w:t>
      </w:r>
    </w:p>
    <w:p w:rsidR="000D27B2" w:rsidRPr="000D27B2" w:rsidRDefault="000D27B2" w:rsidP="000D27B2">
      <w:pPr>
        <w:pStyle w:val="15"/>
        <w:ind w:firstLine="567"/>
        <w:rPr>
          <w:rFonts w:ascii="Times New Roman" w:hAnsi="Times New Roman"/>
          <w:sz w:val="24"/>
          <w:szCs w:val="24"/>
        </w:rPr>
      </w:pPr>
      <w:r w:rsidRPr="000D27B2">
        <w:rPr>
          <w:rFonts w:ascii="Times New Roman" w:hAnsi="Times New Roman"/>
          <w:sz w:val="24"/>
          <w:szCs w:val="24"/>
        </w:rPr>
        <w:t xml:space="preserve">2.2. Категории лиц, имеющих право на получение </w:t>
      </w:r>
      <w:r w:rsidR="004F2074">
        <w:rPr>
          <w:rFonts w:ascii="Times New Roman" w:hAnsi="Times New Roman"/>
          <w:sz w:val="24"/>
          <w:szCs w:val="24"/>
        </w:rPr>
        <w:t>Муниципальной</w:t>
      </w:r>
      <w:r w:rsidRPr="000D27B2">
        <w:rPr>
          <w:rFonts w:ascii="Times New Roman" w:hAnsi="Times New Roman"/>
          <w:sz w:val="24"/>
          <w:szCs w:val="24"/>
        </w:rPr>
        <w:t xml:space="preserve"> услуги: </w:t>
      </w:r>
    </w:p>
    <w:p w:rsidR="00F3550A" w:rsidRPr="00B00032" w:rsidRDefault="000D27B2" w:rsidP="00132388">
      <w:pPr>
        <w:pStyle w:val="11"/>
        <w:numPr>
          <w:ilvl w:val="0"/>
          <w:numId w:val="0"/>
        </w:numPr>
        <w:tabs>
          <w:tab w:val="left" w:pos="284"/>
        </w:tabs>
        <w:ind w:firstLine="567"/>
        <w:rPr>
          <w:sz w:val="24"/>
          <w:szCs w:val="24"/>
        </w:rPr>
      </w:pPr>
      <w:r>
        <w:rPr>
          <w:sz w:val="24"/>
          <w:szCs w:val="24"/>
          <w:lang w:eastAsia="ru-RU"/>
        </w:rPr>
        <w:t>2.2.1.</w:t>
      </w:r>
      <w:r>
        <w:rPr>
          <w:sz w:val="24"/>
          <w:szCs w:val="24"/>
          <w:lang w:eastAsia="ru-RU"/>
        </w:rPr>
        <w:tab/>
        <w:t>Г</w:t>
      </w:r>
      <w:r w:rsidR="0098297E" w:rsidRPr="00B00032">
        <w:rPr>
          <w:sz w:val="24"/>
          <w:szCs w:val="24"/>
          <w:lang w:eastAsia="ru-RU"/>
        </w:rPr>
        <w:t>осударственные внебюджетные фонды</w:t>
      </w:r>
      <w:r>
        <w:rPr>
          <w:sz w:val="24"/>
          <w:szCs w:val="24"/>
          <w:lang w:eastAsia="ru-RU"/>
        </w:rPr>
        <w:t>.</w:t>
      </w:r>
    </w:p>
    <w:p w:rsidR="00F3550A" w:rsidRPr="00B00032" w:rsidRDefault="000D27B2" w:rsidP="00132388">
      <w:pPr>
        <w:pStyle w:val="ConsPlusNormal"/>
        <w:spacing w:line="276" w:lineRule="auto"/>
        <w:ind w:firstLine="567"/>
        <w:jc w:val="both"/>
        <w:rPr>
          <w:rFonts w:ascii="Times New Roman" w:hAnsi="Times New Roman" w:cs="Times New Roman"/>
          <w:sz w:val="24"/>
          <w:szCs w:val="24"/>
          <w:lang w:eastAsia="ru-RU"/>
        </w:rPr>
      </w:pPr>
      <w:r>
        <w:rPr>
          <w:rFonts w:ascii="Times New Roman" w:hAnsi="Times New Roman" w:cs="Times New Roman"/>
          <w:sz w:val="24"/>
          <w:szCs w:val="24"/>
        </w:rPr>
        <w:t>2.2.2.</w:t>
      </w:r>
      <w:r>
        <w:rPr>
          <w:rFonts w:ascii="Times New Roman" w:hAnsi="Times New Roman" w:cs="Times New Roman"/>
          <w:sz w:val="24"/>
          <w:szCs w:val="24"/>
        </w:rPr>
        <w:tab/>
        <w:t>Го</w:t>
      </w:r>
      <w:r w:rsidR="004F3CD8" w:rsidRPr="00B00032">
        <w:rPr>
          <w:rFonts w:ascii="Times New Roman" w:hAnsi="Times New Roman" w:cs="Times New Roman"/>
          <w:sz w:val="24"/>
          <w:szCs w:val="24"/>
          <w:lang w:eastAsia="ru-RU"/>
        </w:rPr>
        <w:t>сударственны</w:t>
      </w:r>
      <w:r w:rsidR="004B6B14" w:rsidRPr="00B00032">
        <w:rPr>
          <w:rFonts w:ascii="Times New Roman" w:hAnsi="Times New Roman" w:cs="Times New Roman"/>
          <w:sz w:val="24"/>
          <w:szCs w:val="24"/>
          <w:lang w:eastAsia="ru-RU"/>
        </w:rPr>
        <w:t>е</w:t>
      </w:r>
      <w:r w:rsidR="004F3CD8" w:rsidRPr="00B00032">
        <w:rPr>
          <w:rFonts w:ascii="Times New Roman" w:hAnsi="Times New Roman" w:cs="Times New Roman"/>
          <w:sz w:val="24"/>
          <w:szCs w:val="24"/>
          <w:lang w:eastAsia="ru-RU"/>
        </w:rPr>
        <w:t xml:space="preserve"> и муниципальны</w:t>
      </w:r>
      <w:r w:rsidR="004B6B14" w:rsidRPr="00B00032">
        <w:rPr>
          <w:rFonts w:ascii="Times New Roman" w:hAnsi="Times New Roman" w:cs="Times New Roman"/>
          <w:sz w:val="24"/>
          <w:szCs w:val="24"/>
          <w:lang w:eastAsia="ru-RU"/>
        </w:rPr>
        <w:t>е</w:t>
      </w:r>
      <w:r>
        <w:rPr>
          <w:rFonts w:ascii="Times New Roman" w:hAnsi="Times New Roman" w:cs="Times New Roman"/>
          <w:sz w:val="24"/>
          <w:szCs w:val="24"/>
          <w:lang w:eastAsia="ru-RU"/>
        </w:rPr>
        <w:t xml:space="preserve"> учреждения.</w:t>
      </w:r>
    </w:p>
    <w:p w:rsidR="00FE082D" w:rsidRDefault="000D27B2" w:rsidP="00FE082D">
      <w:pPr>
        <w:pStyle w:val="ConsPlusNormal"/>
        <w:spacing w:line="276" w:lineRule="auto"/>
        <w:ind w:firstLine="567"/>
        <w:jc w:val="both"/>
        <w:rPr>
          <w:rFonts w:ascii="Times New Roman" w:hAnsi="Times New Roman" w:cs="Times New Roman"/>
          <w:sz w:val="24"/>
          <w:szCs w:val="24"/>
        </w:rPr>
      </w:pPr>
      <w:r>
        <w:rPr>
          <w:rFonts w:ascii="Times New Roman" w:hAnsi="Times New Roman" w:cs="Times New Roman"/>
          <w:sz w:val="24"/>
          <w:szCs w:val="24"/>
        </w:rPr>
        <w:t>2.2.3.</w:t>
      </w:r>
      <w:r>
        <w:rPr>
          <w:rFonts w:ascii="Times New Roman" w:hAnsi="Times New Roman" w:cs="Times New Roman"/>
          <w:sz w:val="24"/>
          <w:szCs w:val="24"/>
        </w:rPr>
        <w:tab/>
        <w:t>Н</w:t>
      </w:r>
      <w:r w:rsidR="0098297E" w:rsidRPr="00B00032">
        <w:rPr>
          <w:rFonts w:ascii="Times New Roman" w:hAnsi="Times New Roman" w:cs="Times New Roman"/>
          <w:sz w:val="24"/>
          <w:szCs w:val="24"/>
          <w:lang w:eastAsia="ru-RU"/>
        </w:rPr>
        <w:t>екоммерчески</w:t>
      </w:r>
      <w:r w:rsidR="00F3550A" w:rsidRPr="00B00032">
        <w:rPr>
          <w:rFonts w:ascii="Times New Roman" w:hAnsi="Times New Roman" w:cs="Times New Roman"/>
          <w:sz w:val="24"/>
          <w:szCs w:val="24"/>
          <w:lang w:eastAsia="ru-RU"/>
        </w:rPr>
        <w:t>е</w:t>
      </w:r>
      <w:r w:rsidR="0098297E" w:rsidRPr="00B00032">
        <w:rPr>
          <w:rFonts w:ascii="Times New Roman" w:hAnsi="Times New Roman" w:cs="Times New Roman"/>
          <w:sz w:val="24"/>
          <w:szCs w:val="24"/>
          <w:lang w:eastAsia="ru-RU"/>
        </w:rPr>
        <w:t xml:space="preserve"> организаци</w:t>
      </w:r>
      <w:r w:rsidR="00F3550A" w:rsidRPr="00B00032">
        <w:rPr>
          <w:rFonts w:ascii="Times New Roman" w:hAnsi="Times New Roman" w:cs="Times New Roman"/>
          <w:sz w:val="24"/>
          <w:szCs w:val="24"/>
          <w:lang w:eastAsia="ru-RU"/>
        </w:rPr>
        <w:t>и</w:t>
      </w:r>
      <w:r w:rsidR="0098297E" w:rsidRPr="00B00032">
        <w:rPr>
          <w:rFonts w:ascii="Times New Roman" w:hAnsi="Times New Roman" w:cs="Times New Roman"/>
          <w:sz w:val="24"/>
          <w:szCs w:val="24"/>
          <w:lang w:eastAsia="ru-RU"/>
        </w:rPr>
        <w:t>, созданны</w:t>
      </w:r>
      <w:r w:rsidR="00F3550A" w:rsidRPr="00B00032">
        <w:rPr>
          <w:rFonts w:ascii="Times New Roman" w:hAnsi="Times New Roman" w:cs="Times New Roman"/>
          <w:sz w:val="24"/>
          <w:szCs w:val="24"/>
          <w:lang w:eastAsia="ru-RU"/>
        </w:rPr>
        <w:t>е</w:t>
      </w:r>
      <w:r w:rsidR="0098297E" w:rsidRPr="00B00032">
        <w:rPr>
          <w:rFonts w:ascii="Times New Roman" w:hAnsi="Times New Roman" w:cs="Times New Roman"/>
          <w:sz w:val="24"/>
          <w:szCs w:val="24"/>
          <w:lang w:eastAsia="ru-RU"/>
        </w:rPr>
        <w:t xml:space="preserve"> в форме ассоциаций</w:t>
      </w:r>
      <w:r w:rsidR="001D5677">
        <w:rPr>
          <w:rFonts w:ascii="Times New Roman" w:hAnsi="Times New Roman" w:cs="Times New Roman"/>
          <w:sz w:val="24"/>
          <w:szCs w:val="24"/>
          <w:lang w:eastAsia="ru-RU"/>
        </w:rPr>
        <w:t xml:space="preserve"> </w:t>
      </w:r>
      <w:r w:rsidR="0098297E" w:rsidRPr="00B00032">
        <w:rPr>
          <w:rFonts w:ascii="Times New Roman" w:hAnsi="Times New Roman" w:cs="Times New Roman"/>
          <w:sz w:val="24"/>
          <w:szCs w:val="24"/>
          <w:lang w:eastAsia="ru-RU"/>
        </w:rPr>
        <w:t>и союзов, религиозных и общественных организаций (объединений) (в том числе политически</w:t>
      </w:r>
      <w:r w:rsidR="008506D9" w:rsidRPr="00B00032">
        <w:rPr>
          <w:rFonts w:ascii="Times New Roman" w:hAnsi="Times New Roman" w:cs="Times New Roman"/>
          <w:sz w:val="24"/>
          <w:szCs w:val="24"/>
          <w:lang w:eastAsia="ru-RU"/>
        </w:rPr>
        <w:t>е</w:t>
      </w:r>
      <w:r w:rsidR="0098297E" w:rsidRPr="00B00032">
        <w:rPr>
          <w:rFonts w:ascii="Times New Roman" w:hAnsi="Times New Roman" w:cs="Times New Roman"/>
          <w:sz w:val="24"/>
          <w:szCs w:val="24"/>
          <w:lang w:eastAsia="ru-RU"/>
        </w:rPr>
        <w:t xml:space="preserve"> парти</w:t>
      </w:r>
      <w:r w:rsidR="008506D9" w:rsidRPr="00B00032">
        <w:rPr>
          <w:rFonts w:ascii="Times New Roman" w:hAnsi="Times New Roman" w:cs="Times New Roman"/>
          <w:sz w:val="24"/>
          <w:szCs w:val="24"/>
          <w:lang w:eastAsia="ru-RU"/>
        </w:rPr>
        <w:t>и</w:t>
      </w:r>
      <w:r w:rsidR="0098297E" w:rsidRPr="00B00032">
        <w:rPr>
          <w:rFonts w:ascii="Times New Roman" w:hAnsi="Times New Roman" w:cs="Times New Roman"/>
          <w:sz w:val="24"/>
          <w:szCs w:val="24"/>
          <w:lang w:eastAsia="ru-RU"/>
        </w:rPr>
        <w:t xml:space="preserve">, </w:t>
      </w:r>
      <w:r w:rsidR="008506D9" w:rsidRPr="00B00032">
        <w:rPr>
          <w:rFonts w:ascii="Times New Roman" w:hAnsi="Times New Roman" w:cs="Times New Roman"/>
          <w:sz w:val="24"/>
          <w:szCs w:val="24"/>
          <w:lang w:eastAsia="ru-RU"/>
        </w:rPr>
        <w:t>общественные движения</w:t>
      </w:r>
      <w:r w:rsidR="0098297E" w:rsidRPr="00B00032">
        <w:rPr>
          <w:rFonts w:ascii="Times New Roman" w:hAnsi="Times New Roman" w:cs="Times New Roman"/>
          <w:sz w:val="24"/>
          <w:szCs w:val="24"/>
          <w:lang w:eastAsia="ru-RU"/>
        </w:rPr>
        <w:t>, общественны</w:t>
      </w:r>
      <w:r w:rsidR="008506D9" w:rsidRPr="00B00032">
        <w:rPr>
          <w:rFonts w:ascii="Times New Roman" w:hAnsi="Times New Roman" w:cs="Times New Roman"/>
          <w:sz w:val="24"/>
          <w:szCs w:val="24"/>
          <w:lang w:eastAsia="ru-RU"/>
        </w:rPr>
        <w:t>е</w:t>
      </w:r>
      <w:r w:rsidR="0098297E" w:rsidRPr="00B00032">
        <w:rPr>
          <w:rFonts w:ascii="Times New Roman" w:hAnsi="Times New Roman" w:cs="Times New Roman"/>
          <w:sz w:val="24"/>
          <w:szCs w:val="24"/>
          <w:lang w:eastAsia="ru-RU"/>
        </w:rPr>
        <w:t xml:space="preserve"> фонд</w:t>
      </w:r>
      <w:r w:rsidR="008506D9" w:rsidRPr="00B00032">
        <w:rPr>
          <w:rFonts w:ascii="Times New Roman" w:hAnsi="Times New Roman" w:cs="Times New Roman"/>
          <w:sz w:val="24"/>
          <w:szCs w:val="24"/>
          <w:lang w:eastAsia="ru-RU"/>
        </w:rPr>
        <w:t>ы</w:t>
      </w:r>
      <w:r w:rsidR="0098297E" w:rsidRPr="00B00032">
        <w:rPr>
          <w:rFonts w:ascii="Times New Roman" w:hAnsi="Times New Roman" w:cs="Times New Roman"/>
          <w:sz w:val="24"/>
          <w:szCs w:val="24"/>
          <w:lang w:eastAsia="ru-RU"/>
        </w:rPr>
        <w:t>, общественны</w:t>
      </w:r>
      <w:r w:rsidR="008506D9" w:rsidRPr="00B00032">
        <w:rPr>
          <w:rFonts w:ascii="Times New Roman" w:hAnsi="Times New Roman" w:cs="Times New Roman"/>
          <w:sz w:val="24"/>
          <w:szCs w:val="24"/>
          <w:lang w:eastAsia="ru-RU"/>
        </w:rPr>
        <w:t>е учреждения</w:t>
      </w:r>
      <w:r w:rsidR="0098297E" w:rsidRPr="00B00032">
        <w:rPr>
          <w:rFonts w:ascii="Times New Roman" w:hAnsi="Times New Roman" w:cs="Times New Roman"/>
          <w:sz w:val="24"/>
          <w:szCs w:val="24"/>
          <w:lang w:eastAsia="ru-RU"/>
        </w:rPr>
        <w:t>, орган</w:t>
      </w:r>
      <w:r w:rsidR="008506D9" w:rsidRPr="00B00032">
        <w:rPr>
          <w:rFonts w:ascii="Times New Roman" w:hAnsi="Times New Roman" w:cs="Times New Roman"/>
          <w:sz w:val="24"/>
          <w:szCs w:val="24"/>
          <w:lang w:eastAsia="ru-RU"/>
        </w:rPr>
        <w:t xml:space="preserve">ы </w:t>
      </w:r>
      <w:r w:rsidR="0098297E" w:rsidRPr="00B00032">
        <w:rPr>
          <w:rFonts w:ascii="Times New Roman" w:hAnsi="Times New Roman" w:cs="Times New Roman"/>
          <w:sz w:val="24"/>
          <w:szCs w:val="24"/>
          <w:lang w:eastAsia="ru-RU"/>
        </w:rPr>
        <w:t>общественной самодеятельности, профессиональны</w:t>
      </w:r>
      <w:r w:rsidR="008506D9" w:rsidRPr="00B00032">
        <w:rPr>
          <w:rFonts w:ascii="Times New Roman" w:hAnsi="Times New Roman" w:cs="Times New Roman"/>
          <w:sz w:val="24"/>
          <w:szCs w:val="24"/>
          <w:lang w:eastAsia="ru-RU"/>
        </w:rPr>
        <w:t>е</w:t>
      </w:r>
      <w:r w:rsidR="0098297E" w:rsidRPr="00B00032">
        <w:rPr>
          <w:rFonts w:ascii="Times New Roman" w:hAnsi="Times New Roman" w:cs="Times New Roman"/>
          <w:sz w:val="24"/>
          <w:szCs w:val="24"/>
          <w:lang w:eastAsia="ru-RU"/>
        </w:rPr>
        <w:t xml:space="preserve"> союз</w:t>
      </w:r>
      <w:r w:rsidR="008506D9" w:rsidRPr="00B00032">
        <w:rPr>
          <w:rFonts w:ascii="Times New Roman" w:hAnsi="Times New Roman" w:cs="Times New Roman"/>
          <w:sz w:val="24"/>
          <w:szCs w:val="24"/>
          <w:lang w:eastAsia="ru-RU"/>
        </w:rPr>
        <w:t>ы, их объединения (ассоциация</w:t>
      </w:r>
      <w:r w:rsidR="0098297E" w:rsidRPr="00B00032">
        <w:rPr>
          <w:rFonts w:ascii="Times New Roman" w:hAnsi="Times New Roman" w:cs="Times New Roman"/>
          <w:sz w:val="24"/>
          <w:szCs w:val="24"/>
          <w:lang w:eastAsia="ru-RU"/>
        </w:rPr>
        <w:t>), первичны</w:t>
      </w:r>
      <w:r w:rsidR="008506D9" w:rsidRPr="00B00032">
        <w:rPr>
          <w:rFonts w:ascii="Times New Roman" w:hAnsi="Times New Roman" w:cs="Times New Roman"/>
          <w:sz w:val="24"/>
          <w:szCs w:val="24"/>
          <w:lang w:eastAsia="ru-RU"/>
        </w:rPr>
        <w:t>е</w:t>
      </w:r>
      <w:r w:rsidR="0098297E" w:rsidRPr="00B00032">
        <w:rPr>
          <w:rFonts w:ascii="Times New Roman" w:hAnsi="Times New Roman" w:cs="Times New Roman"/>
          <w:sz w:val="24"/>
          <w:szCs w:val="24"/>
          <w:lang w:eastAsia="ru-RU"/>
        </w:rPr>
        <w:t xml:space="preserve"> профсоюзны</w:t>
      </w:r>
      <w:r w:rsidR="008506D9" w:rsidRPr="00B00032">
        <w:rPr>
          <w:rFonts w:ascii="Times New Roman" w:hAnsi="Times New Roman" w:cs="Times New Roman"/>
          <w:sz w:val="24"/>
          <w:szCs w:val="24"/>
          <w:lang w:eastAsia="ru-RU"/>
        </w:rPr>
        <w:t>е</w:t>
      </w:r>
      <w:r w:rsidR="0098297E" w:rsidRPr="00B00032">
        <w:rPr>
          <w:rFonts w:ascii="Times New Roman" w:hAnsi="Times New Roman" w:cs="Times New Roman"/>
          <w:sz w:val="24"/>
          <w:szCs w:val="24"/>
          <w:lang w:eastAsia="ru-RU"/>
        </w:rPr>
        <w:t xml:space="preserve"> организаци</w:t>
      </w:r>
      <w:r w:rsidR="008506D9" w:rsidRPr="00B00032">
        <w:rPr>
          <w:rFonts w:ascii="Times New Roman" w:hAnsi="Times New Roman" w:cs="Times New Roman"/>
          <w:sz w:val="24"/>
          <w:szCs w:val="24"/>
          <w:lang w:eastAsia="ru-RU"/>
        </w:rPr>
        <w:t>и</w:t>
      </w:r>
      <w:r w:rsidR="0098297E" w:rsidRPr="00B00032">
        <w:rPr>
          <w:rFonts w:ascii="Times New Roman" w:hAnsi="Times New Roman" w:cs="Times New Roman"/>
          <w:sz w:val="24"/>
          <w:szCs w:val="24"/>
          <w:lang w:eastAsia="ru-RU"/>
        </w:rPr>
        <w:t>), объединени</w:t>
      </w:r>
      <w:r w:rsidR="008506D9" w:rsidRPr="00B00032">
        <w:rPr>
          <w:rFonts w:ascii="Times New Roman" w:hAnsi="Times New Roman" w:cs="Times New Roman"/>
          <w:sz w:val="24"/>
          <w:szCs w:val="24"/>
          <w:lang w:eastAsia="ru-RU"/>
        </w:rPr>
        <w:t>я</w:t>
      </w:r>
      <w:r w:rsidR="0098297E" w:rsidRPr="00B00032">
        <w:rPr>
          <w:rFonts w:ascii="Times New Roman" w:hAnsi="Times New Roman" w:cs="Times New Roman"/>
          <w:sz w:val="24"/>
          <w:szCs w:val="24"/>
          <w:lang w:eastAsia="ru-RU"/>
        </w:rPr>
        <w:t xml:space="preserve"> работодателей, товариществ</w:t>
      </w:r>
      <w:r w:rsidR="008506D9" w:rsidRPr="00B00032">
        <w:rPr>
          <w:rFonts w:ascii="Times New Roman" w:hAnsi="Times New Roman" w:cs="Times New Roman"/>
          <w:sz w:val="24"/>
          <w:szCs w:val="24"/>
          <w:lang w:eastAsia="ru-RU"/>
        </w:rPr>
        <w:t>а</w:t>
      </w:r>
      <w:r w:rsidR="0098297E" w:rsidRPr="00B00032">
        <w:rPr>
          <w:rFonts w:ascii="Times New Roman" w:hAnsi="Times New Roman" w:cs="Times New Roman"/>
          <w:sz w:val="24"/>
          <w:szCs w:val="24"/>
          <w:lang w:eastAsia="ru-RU"/>
        </w:rPr>
        <w:t xml:space="preserve"> собственников жилья, социально ориентированны</w:t>
      </w:r>
      <w:r w:rsidR="008506D9" w:rsidRPr="00B00032">
        <w:rPr>
          <w:rFonts w:ascii="Times New Roman" w:hAnsi="Times New Roman" w:cs="Times New Roman"/>
          <w:sz w:val="24"/>
          <w:szCs w:val="24"/>
          <w:lang w:eastAsia="ru-RU"/>
        </w:rPr>
        <w:t>е</w:t>
      </w:r>
      <w:r w:rsidR="0098297E" w:rsidRPr="00B00032">
        <w:rPr>
          <w:rFonts w:ascii="Times New Roman" w:hAnsi="Times New Roman" w:cs="Times New Roman"/>
          <w:sz w:val="24"/>
          <w:szCs w:val="24"/>
          <w:lang w:eastAsia="ru-RU"/>
        </w:rPr>
        <w:t xml:space="preserve"> некоммерчески</w:t>
      </w:r>
      <w:r w:rsidR="008506D9" w:rsidRPr="00B00032">
        <w:rPr>
          <w:rFonts w:ascii="Times New Roman" w:hAnsi="Times New Roman" w:cs="Times New Roman"/>
          <w:sz w:val="24"/>
          <w:szCs w:val="24"/>
          <w:lang w:eastAsia="ru-RU"/>
        </w:rPr>
        <w:t>е</w:t>
      </w:r>
      <w:r w:rsidR="0098297E" w:rsidRPr="00B00032">
        <w:rPr>
          <w:rFonts w:ascii="Times New Roman" w:hAnsi="Times New Roman" w:cs="Times New Roman"/>
          <w:sz w:val="24"/>
          <w:szCs w:val="24"/>
          <w:lang w:eastAsia="ru-RU"/>
        </w:rPr>
        <w:t xml:space="preserve"> организаци</w:t>
      </w:r>
      <w:r w:rsidR="008506D9" w:rsidRPr="00B00032">
        <w:rPr>
          <w:rFonts w:ascii="Times New Roman" w:hAnsi="Times New Roman" w:cs="Times New Roman"/>
          <w:sz w:val="24"/>
          <w:szCs w:val="24"/>
          <w:lang w:eastAsia="ru-RU"/>
        </w:rPr>
        <w:t>и</w:t>
      </w:r>
      <w:r w:rsidR="008E1428">
        <w:rPr>
          <w:rFonts w:ascii="Times New Roman" w:hAnsi="Times New Roman" w:cs="Times New Roman"/>
          <w:sz w:val="24"/>
          <w:szCs w:val="24"/>
          <w:lang w:eastAsia="ru-RU"/>
        </w:rPr>
        <w:t>,</w:t>
      </w:r>
      <w:r w:rsidR="0098297E" w:rsidRPr="00B00032">
        <w:rPr>
          <w:rFonts w:ascii="Times New Roman" w:hAnsi="Times New Roman" w:cs="Times New Roman"/>
          <w:sz w:val="24"/>
          <w:szCs w:val="24"/>
          <w:lang w:eastAsia="ru-RU"/>
        </w:rPr>
        <w:t xml:space="preserve"> при условии осуществления </w:t>
      </w:r>
      <w:r w:rsidR="008506D9" w:rsidRPr="00B00032">
        <w:rPr>
          <w:rFonts w:ascii="Times New Roman" w:hAnsi="Times New Roman" w:cs="Times New Roman"/>
          <w:sz w:val="24"/>
          <w:szCs w:val="24"/>
          <w:lang w:eastAsia="ru-RU"/>
        </w:rPr>
        <w:t xml:space="preserve">ими деятельности, направленной на решение социальных проблем, развитие гражданского общества в Российской Федерации, а также </w:t>
      </w:r>
      <w:r w:rsidR="008506D9" w:rsidRPr="00B00032">
        <w:rPr>
          <w:rFonts w:ascii="Times New Roman" w:hAnsi="Times New Roman" w:cs="Times New Roman"/>
          <w:sz w:val="24"/>
          <w:szCs w:val="24"/>
        </w:rPr>
        <w:t xml:space="preserve">видов деятельности, предусмотренных </w:t>
      </w:r>
      <w:hyperlink r:id="rId9" w:history="1">
        <w:r w:rsidR="008506D9" w:rsidRPr="00B00032">
          <w:rPr>
            <w:rFonts w:ascii="Times New Roman" w:hAnsi="Times New Roman" w:cs="Times New Roman"/>
            <w:sz w:val="24"/>
            <w:szCs w:val="24"/>
          </w:rPr>
          <w:t xml:space="preserve">статьей </w:t>
        </w:r>
        <w:r w:rsidR="00853A1D" w:rsidRPr="00B00032">
          <w:rPr>
            <w:rFonts w:ascii="Times New Roman" w:hAnsi="Times New Roman" w:cs="Times New Roman"/>
            <w:sz w:val="24"/>
            <w:szCs w:val="24"/>
          </w:rPr>
          <w:t>31</w:t>
        </w:r>
      </w:hyperlink>
      <w:r w:rsidR="008506D9" w:rsidRPr="00B00032">
        <w:rPr>
          <w:rFonts w:ascii="Times New Roman" w:hAnsi="Times New Roman" w:cs="Times New Roman"/>
          <w:sz w:val="24"/>
          <w:szCs w:val="24"/>
        </w:rPr>
        <w:t xml:space="preserve"> Федерального закона от 12.01.1996 № 7-ФЗ </w:t>
      </w:r>
      <w:r w:rsidR="00732F70" w:rsidRPr="00B00032">
        <w:rPr>
          <w:rFonts w:ascii="Times New Roman" w:hAnsi="Times New Roman" w:cs="Times New Roman"/>
          <w:sz w:val="24"/>
          <w:szCs w:val="24"/>
        </w:rPr>
        <w:t>«О некоммерческих организациях».</w:t>
      </w:r>
    </w:p>
    <w:p w:rsidR="009F36EA" w:rsidRPr="00B00032" w:rsidRDefault="000D7DC4" w:rsidP="00FE082D">
      <w:pPr>
        <w:pStyle w:val="ConsPlusNormal"/>
        <w:spacing w:line="276" w:lineRule="auto"/>
        <w:ind w:firstLine="567"/>
        <w:jc w:val="both"/>
        <w:rPr>
          <w:rFonts w:ascii="Times New Roman" w:hAnsi="Times New Roman"/>
          <w:sz w:val="24"/>
          <w:szCs w:val="24"/>
          <w:lang w:eastAsia="ru-RU"/>
        </w:rPr>
      </w:pPr>
      <w:r>
        <w:rPr>
          <w:rFonts w:ascii="Times New Roman" w:hAnsi="Times New Roman"/>
          <w:sz w:val="24"/>
          <w:szCs w:val="24"/>
        </w:rPr>
        <w:t>2</w:t>
      </w:r>
      <w:r w:rsidR="00160D5B" w:rsidRPr="00B00032">
        <w:rPr>
          <w:rFonts w:ascii="Times New Roman" w:hAnsi="Times New Roman"/>
          <w:sz w:val="24"/>
          <w:szCs w:val="24"/>
        </w:rPr>
        <w:t xml:space="preserve">.3. </w:t>
      </w:r>
      <w:bookmarkStart w:id="24" w:name="_Ref440652250"/>
      <w:r w:rsidR="009F36EA" w:rsidRPr="00B00032">
        <w:rPr>
          <w:rFonts w:ascii="Times New Roman" w:hAnsi="Times New Roman"/>
          <w:sz w:val="24"/>
          <w:szCs w:val="24"/>
        </w:rPr>
        <w:t xml:space="preserve">Интересы лиц, указанных в пункте </w:t>
      </w:r>
      <w:r w:rsidR="00F371D8" w:rsidRPr="00B00032">
        <w:rPr>
          <w:rFonts w:ascii="Times New Roman" w:hAnsi="Times New Roman"/>
          <w:sz w:val="24"/>
          <w:szCs w:val="24"/>
        </w:rPr>
        <w:t>2.</w:t>
      </w:r>
      <w:r w:rsidR="004B6062" w:rsidRPr="00B00032">
        <w:rPr>
          <w:rFonts w:ascii="Times New Roman" w:hAnsi="Times New Roman"/>
          <w:sz w:val="24"/>
          <w:szCs w:val="24"/>
        </w:rPr>
        <w:t>1</w:t>
      </w:r>
      <w:r w:rsidR="004C5D4B">
        <w:rPr>
          <w:rFonts w:ascii="Times New Roman" w:hAnsi="Times New Roman"/>
          <w:sz w:val="24"/>
          <w:szCs w:val="24"/>
        </w:rPr>
        <w:t xml:space="preserve"> </w:t>
      </w:r>
      <w:r w:rsidR="009F36EA" w:rsidRPr="00B00032">
        <w:rPr>
          <w:rFonts w:ascii="Times New Roman" w:hAnsi="Times New Roman"/>
          <w:sz w:val="24"/>
          <w:szCs w:val="24"/>
        </w:rPr>
        <w:t xml:space="preserve">настоящего Административного регламента, могут представлять иные лица, действующие в интересах Заявителя на </w:t>
      </w:r>
      <w:r w:rsidR="009F36EA" w:rsidRPr="00B00032">
        <w:rPr>
          <w:rFonts w:ascii="Times New Roman" w:hAnsi="Times New Roman"/>
          <w:sz w:val="24"/>
          <w:szCs w:val="24"/>
        </w:rPr>
        <w:lastRenderedPageBreak/>
        <w:t>основании документа, удостоверяющего его полномочия, либо в соответствии с законодательством (за</w:t>
      </w:r>
      <w:r w:rsidR="00540A72">
        <w:rPr>
          <w:rFonts w:ascii="Times New Roman" w:hAnsi="Times New Roman"/>
          <w:sz w:val="24"/>
          <w:szCs w:val="24"/>
        </w:rPr>
        <w:t>конные представители) (далее – представитель З</w:t>
      </w:r>
      <w:r w:rsidR="009F36EA" w:rsidRPr="00B00032">
        <w:rPr>
          <w:rFonts w:ascii="Times New Roman" w:hAnsi="Times New Roman"/>
          <w:sz w:val="24"/>
          <w:szCs w:val="24"/>
        </w:rPr>
        <w:t>аявителя</w:t>
      </w:r>
      <w:r w:rsidR="00132388">
        <w:rPr>
          <w:rFonts w:ascii="Times New Roman" w:hAnsi="Times New Roman"/>
          <w:sz w:val="24"/>
          <w:szCs w:val="24"/>
        </w:rPr>
        <w:t>).</w:t>
      </w:r>
    </w:p>
    <w:p w:rsidR="00A129E7" w:rsidRPr="00B00032" w:rsidRDefault="00A129E7" w:rsidP="00874AC8">
      <w:pPr>
        <w:pStyle w:val="2-"/>
        <w:spacing w:line="276" w:lineRule="auto"/>
        <w:rPr>
          <w:sz w:val="24"/>
          <w:szCs w:val="24"/>
        </w:rPr>
      </w:pPr>
      <w:bookmarkStart w:id="25" w:name="_Toc465341728"/>
      <w:bookmarkStart w:id="26" w:name="_Toc483036128"/>
      <w:r w:rsidRPr="00B00032">
        <w:rPr>
          <w:sz w:val="24"/>
          <w:szCs w:val="24"/>
        </w:rPr>
        <w:t xml:space="preserve">Требования к порядку информирования о порядке предоставления </w:t>
      </w:r>
      <w:r w:rsidR="00CB11BE" w:rsidRPr="00B00032">
        <w:rPr>
          <w:sz w:val="24"/>
          <w:szCs w:val="24"/>
        </w:rPr>
        <w:t>Муниципальной</w:t>
      </w:r>
      <w:r w:rsidRPr="00B00032">
        <w:rPr>
          <w:sz w:val="24"/>
          <w:szCs w:val="24"/>
        </w:rPr>
        <w:t xml:space="preserve"> услуги</w:t>
      </w:r>
      <w:bookmarkEnd w:id="25"/>
      <w:bookmarkEnd w:id="26"/>
    </w:p>
    <w:p w:rsidR="00A129E7" w:rsidRPr="00B00032" w:rsidRDefault="00A129E7" w:rsidP="00EC4996">
      <w:pPr>
        <w:pStyle w:val="11"/>
        <w:ind w:left="0" w:firstLine="567"/>
        <w:rPr>
          <w:sz w:val="24"/>
          <w:szCs w:val="24"/>
        </w:rPr>
      </w:pPr>
      <w:r w:rsidRPr="00B00032">
        <w:rPr>
          <w:sz w:val="24"/>
          <w:szCs w:val="24"/>
        </w:rPr>
        <w:t xml:space="preserve">Информация о месте нахождения, графике работы, контактных телефонах, адресах официальных сайтов в сети Интернет Администрации и организаций, участвующих в предоставлении и информировании о порядке предоставления </w:t>
      </w:r>
      <w:r w:rsidR="00A46F7F" w:rsidRPr="00B00032">
        <w:rPr>
          <w:sz w:val="24"/>
          <w:szCs w:val="24"/>
        </w:rPr>
        <w:t>Муниципальной</w:t>
      </w:r>
      <w:r w:rsidRPr="00B00032">
        <w:rPr>
          <w:sz w:val="24"/>
          <w:szCs w:val="24"/>
        </w:rPr>
        <w:t xml:space="preserve"> услуги приведены в Приложении 2 к настоящему Административному регламенту</w:t>
      </w:r>
      <w:r w:rsidR="00132388">
        <w:rPr>
          <w:sz w:val="24"/>
          <w:szCs w:val="24"/>
        </w:rPr>
        <w:t>.</w:t>
      </w:r>
    </w:p>
    <w:p w:rsidR="00A129E7" w:rsidRPr="00B00032" w:rsidRDefault="00A129E7" w:rsidP="00E74788">
      <w:pPr>
        <w:pStyle w:val="11"/>
        <w:tabs>
          <w:tab w:val="left" w:pos="567"/>
        </w:tabs>
        <w:ind w:left="142" w:firstLine="425"/>
        <w:rPr>
          <w:sz w:val="24"/>
          <w:szCs w:val="24"/>
        </w:rPr>
      </w:pPr>
      <w:r w:rsidRPr="00B00032">
        <w:rPr>
          <w:sz w:val="24"/>
          <w:szCs w:val="24"/>
        </w:rPr>
        <w:t xml:space="preserve">Порядок получения заинтересованными лицами информации по вопросам предоставления </w:t>
      </w:r>
      <w:r w:rsidR="00C14E46" w:rsidRPr="00B00032">
        <w:rPr>
          <w:sz w:val="24"/>
          <w:szCs w:val="24"/>
        </w:rPr>
        <w:t>Муниципальной</w:t>
      </w:r>
      <w:r w:rsidRPr="00B00032">
        <w:rPr>
          <w:sz w:val="24"/>
          <w:szCs w:val="24"/>
        </w:rPr>
        <w:t xml:space="preserve"> услуги, сведений о ходе предоставления </w:t>
      </w:r>
      <w:r w:rsidR="00C14E46" w:rsidRPr="00B00032">
        <w:rPr>
          <w:sz w:val="24"/>
          <w:szCs w:val="24"/>
        </w:rPr>
        <w:t>Муниципальной</w:t>
      </w:r>
      <w:r w:rsidRPr="00B00032">
        <w:rPr>
          <w:sz w:val="24"/>
          <w:szCs w:val="24"/>
        </w:rPr>
        <w:t xml:space="preserve"> услуги, порядке, форме и месте размещения информации о порядке предоставления </w:t>
      </w:r>
      <w:r w:rsidR="00C14E46" w:rsidRPr="00B00032">
        <w:rPr>
          <w:sz w:val="24"/>
          <w:szCs w:val="24"/>
        </w:rPr>
        <w:t xml:space="preserve">Муниципальной </w:t>
      </w:r>
      <w:r w:rsidRPr="00B00032">
        <w:rPr>
          <w:sz w:val="24"/>
          <w:szCs w:val="24"/>
        </w:rPr>
        <w:t>услуги приведены в Приложении 3 к настоящему Административному регламенту.</w:t>
      </w:r>
    </w:p>
    <w:p w:rsidR="00A129E7" w:rsidRPr="00B00032" w:rsidRDefault="00A129E7" w:rsidP="00874AC8">
      <w:pPr>
        <w:pStyle w:val="1-"/>
        <w:rPr>
          <w:sz w:val="24"/>
          <w:szCs w:val="24"/>
        </w:rPr>
      </w:pPr>
      <w:bookmarkStart w:id="27" w:name="_Toc465341729"/>
      <w:bookmarkStart w:id="28" w:name="_Toc483036129"/>
      <w:r w:rsidRPr="00B00032">
        <w:rPr>
          <w:sz w:val="24"/>
          <w:szCs w:val="24"/>
          <w:lang w:val="en-US"/>
        </w:rPr>
        <w:t>II</w:t>
      </w:r>
      <w:r w:rsidRPr="00B00032">
        <w:rPr>
          <w:sz w:val="24"/>
          <w:szCs w:val="24"/>
        </w:rPr>
        <w:t xml:space="preserve">. Стандарт предоставления </w:t>
      </w:r>
      <w:r w:rsidR="00EC08A2" w:rsidRPr="00B00032">
        <w:rPr>
          <w:sz w:val="24"/>
          <w:szCs w:val="24"/>
        </w:rPr>
        <w:t>Муниципальной</w:t>
      </w:r>
      <w:r w:rsidR="0062762C">
        <w:rPr>
          <w:sz w:val="24"/>
          <w:szCs w:val="24"/>
        </w:rPr>
        <w:t xml:space="preserve"> </w:t>
      </w:r>
      <w:r w:rsidRPr="00B00032">
        <w:rPr>
          <w:sz w:val="24"/>
          <w:szCs w:val="24"/>
        </w:rPr>
        <w:t>услуги</w:t>
      </w:r>
      <w:bookmarkEnd w:id="27"/>
      <w:bookmarkEnd w:id="28"/>
    </w:p>
    <w:p w:rsidR="00A129E7" w:rsidRPr="00B00032" w:rsidRDefault="00A129E7" w:rsidP="00645585">
      <w:pPr>
        <w:pStyle w:val="2-"/>
        <w:numPr>
          <w:ilvl w:val="0"/>
          <w:numId w:val="0"/>
        </w:numPr>
        <w:spacing w:line="276" w:lineRule="auto"/>
        <w:ind w:left="-142" w:firstLine="142"/>
        <w:rPr>
          <w:i w:val="0"/>
          <w:sz w:val="24"/>
          <w:szCs w:val="24"/>
        </w:rPr>
      </w:pPr>
      <w:bookmarkStart w:id="29" w:name="_Toc465341730"/>
      <w:bookmarkStart w:id="30" w:name="_Toc483036130"/>
      <w:r w:rsidRPr="00B00032">
        <w:rPr>
          <w:sz w:val="24"/>
          <w:szCs w:val="24"/>
        </w:rPr>
        <w:t xml:space="preserve">4. Наименование </w:t>
      </w:r>
      <w:r w:rsidR="00EC08A2" w:rsidRPr="00B00032">
        <w:rPr>
          <w:sz w:val="24"/>
          <w:szCs w:val="24"/>
        </w:rPr>
        <w:t xml:space="preserve">Муниципальной </w:t>
      </w:r>
      <w:r w:rsidRPr="00B00032">
        <w:rPr>
          <w:sz w:val="24"/>
          <w:szCs w:val="24"/>
        </w:rPr>
        <w:t>услуги</w:t>
      </w:r>
      <w:bookmarkEnd w:id="29"/>
      <w:bookmarkEnd w:id="30"/>
    </w:p>
    <w:p w:rsidR="00EC4996" w:rsidRPr="00B00032" w:rsidRDefault="00A129E7" w:rsidP="00132388">
      <w:pPr>
        <w:pStyle w:val="11"/>
        <w:numPr>
          <w:ilvl w:val="0"/>
          <w:numId w:val="0"/>
        </w:numPr>
        <w:tabs>
          <w:tab w:val="left" w:pos="426"/>
        </w:tabs>
        <w:ind w:firstLine="567"/>
        <w:rPr>
          <w:spacing w:val="-1"/>
          <w:sz w:val="24"/>
          <w:szCs w:val="24"/>
        </w:rPr>
      </w:pPr>
      <w:r w:rsidRPr="00B00032">
        <w:rPr>
          <w:spacing w:val="-1"/>
          <w:sz w:val="24"/>
          <w:szCs w:val="24"/>
        </w:rPr>
        <w:t xml:space="preserve">4.1. Муниципальная </w:t>
      </w:r>
      <w:r w:rsidRPr="00B00032">
        <w:rPr>
          <w:spacing w:val="-2"/>
          <w:sz w:val="24"/>
          <w:szCs w:val="24"/>
        </w:rPr>
        <w:t>услуга</w:t>
      </w:r>
      <w:r w:rsidRPr="00B00032">
        <w:rPr>
          <w:sz w:val="24"/>
          <w:szCs w:val="24"/>
        </w:rPr>
        <w:t xml:space="preserve"> «Предоставление в безвозмездное пользование имущества (за исключением земельных участков), находящегося в м</w:t>
      </w:r>
      <w:r w:rsidR="00132388">
        <w:rPr>
          <w:sz w:val="24"/>
          <w:szCs w:val="24"/>
        </w:rPr>
        <w:t>униципальной собственности, без</w:t>
      </w:r>
      <w:r w:rsidRPr="00B00032">
        <w:rPr>
          <w:sz w:val="24"/>
          <w:szCs w:val="24"/>
        </w:rPr>
        <w:t xml:space="preserve"> проведения торгов»</w:t>
      </w:r>
      <w:r w:rsidRPr="00B00032">
        <w:rPr>
          <w:spacing w:val="-1"/>
          <w:sz w:val="24"/>
          <w:szCs w:val="24"/>
        </w:rPr>
        <w:t>.</w:t>
      </w:r>
    </w:p>
    <w:p w:rsidR="00994BEE" w:rsidRPr="00B00032" w:rsidRDefault="00994BEE" w:rsidP="00874AC8">
      <w:pPr>
        <w:pStyle w:val="2-"/>
        <w:numPr>
          <w:ilvl w:val="0"/>
          <w:numId w:val="0"/>
        </w:numPr>
        <w:spacing w:line="276" w:lineRule="auto"/>
        <w:ind w:left="720" w:hanging="360"/>
        <w:rPr>
          <w:sz w:val="24"/>
          <w:szCs w:val="24"/>
        </w:rPr>
      </w:pPr>
      <w:bookmarkStart w:id="31" w:name="_Toc465341731"/>
      <w:bookmarkStart w:id="32" w:name="_Toc483036131"/>
      <w:r w:rsidRPr="00B00032">
        <w:rPr>
          <w:sz w:val="24"/>
          <w:szCs w:val="24"/>
        </w:rPr>
        <w:t xml:space="preserve">5. </w:t>
      </w:r>
      <w:bookmarkEnd w:id="31"/>
      <w:r w:rsidRPr="00B00032">
        <w:rPr>
          <w:sz w:val="24"/>
          <w:szCs w:val="24"/>
        </w:rPr>
        <w:t xml:space="preserve">Органы и организации, участвующие в предоставлении </w:t>
      </w:r>
      <w:r w:rsidRPr="00B00032">
        <w:rPr>
          <w:sz w:val="24"/>
          <w:szCs w:val="24"/>
        </w:rPr>
        <w:br/>
      </w:r>
      <w:r w:rsidR="00EC08A2" w:rsidRPr="00B00032">
        <w:rPr>
          <w:sz w:val="24"/>
          <w:szCs w:val="24"/>
        </w:rPr>
        <w:t xml:space="preserve">Муниципальной </w:t>
      </w:r>
      <w:r w:rsidRPr="00B00032">
        <w:rPr>
          <w:sz w:val="24"/>
          <w:szCs w:val="24"/>
        </w:rPr>
        <w:t>услуги</w:t>
      </w:r>
      <w:bookmarkEnd w:id="32"/>
    </w:p>
    <w:p w:rsidR="0088483C" w:rsidRPr="00B00032" w:rsidRDefault="00DC3B57" w:rsidP="00645585">
      <w:pPr>
        <w:pStyle w:val="11"/>
        <w:numPr>
          <w:ilvl w:val="0"/>
          <w:numId w:val="0"/>
        </w:numPr>
        <w:ind w:firstLine="709"/>
        <w:rPr>
          <w:sz w:val="24"/>
          <w:szCs w:val="24"/>
        </w:rPr>
      </w:pPr>
      <w:r>
        <w:rPr>
          <w:sz w:val="24"/>
          <w:szCs w:val="24"/>
          <w:lang w:eastAsia="ar-SA"/>
        </w:rPr>
        <w:t xml:space="preserve">5.1. </w:t>
      </w:r>
      <w:r w:rsidR="00994BEE" w:rsidRPr="00B00032">
        <w:rPr>
          <w:sz w:val="24"/>
          <w:szCs w:val="24"/>
        </w:rPr>
        <w:t>Органом, ответственным за предоставление Муниципально</w:t>
      </w:r>
      <w:r w:rsidR="00132388">
        <w:rPr>
          <w:sz w:val="24"/>
          <w:szCs w:val="24"/>
        </w:rPr>
        <w:t>й услуги, является Администрация</w:t>
      </w:r>
      <w:r w:rsidR="00994BEE" w:rsidRPr="00B00032">
        <w:rPr>
          <w:sz w:val="24"/>
          <w:szCs w:val="24"/>
        </w:rPr>
        <w:t>.</w:t>
      </w:r>
      <w:r w:rsidR="008F567F">
        <w:rPr>
          <w:sz w:val="24"/>
          <w:szCs w:val="24"/>
        </w:rPr>
        <w:t xml:space="preserve"> </w:t>
      </w:r>
      <w:r w:rsidR="00132388" w:rsidRPr="00067548">
        <w:rPr>
          <w:sz w:val="24"/>
          <w:szCs w:val="24"/>
          <w:lang w:eastAsia="ar-SA"/>
        </w:rPr>
        <w:t xml:space="preserve">Заявитель обращается за </w:t>
      </w:r>
      <w:r w:rsidR="00A35235">
        <w:rPr>
          <w:sz w:val="24"/>
          <w:szCs w:val="24"/>
          <w:lang w:eastAsia="ar-SA"/>
        </w:rPr>
        <w:t>получением</w:t>
      </w:r>
      <w:r w:rsidR="0062762C">
        <w:rPr>
          <w:sz w:val="24"/>
          <w:szCs w:val="24"/>
          <w:lang w:eastAsia="ar-SA"/>
        </w:rPr>
        <w:t xml:space="preserve"> </w:t>
      </w:r>
      <w:r w:rsidR="00132388">
        <w:rPr>
          <w:sz w:val="24"/>
          <w:szCs w:val="24"/>
          <w:lang w:eastAsia="ar-SA"/>
        </w:rPr>
        <w:t>Муниципальной</w:t>
      </w:r>
      <w:r w:rsidR="00132388" w:rsidRPr="00067548">
        <w:rPr>
          <w:sz w:val="24"/>
          <w:szCs w:val="24"/>
          <w:lang w:eastAsia="ar-SA"/>
        </w:rPr>
        <w:t xml:space="preserve"> услуги в Администрацию муниципального района или городского округа, </w:t>
      </w:r>
      <w:r w:rsidR="00F763C9">
        <w:rPr>
          <w:sz w:val="24"/>
          <w:szCs w:val="24"/>
          <w:lang w:eastAsia="ar-SA"/>
        </w:rPr>
        <w:t>в собственности которого находится испрашиваемое имущество</w:t>
      </w:r>
      <w:r w:rsidR="00132388" w:rsidRPr="00067548">
        <w:rPr>
          <w:sz w:val="24"/>
          <w:szCs w:val="24"/>
          <w:lang w:eastAsia="ar-SA"/>
        </w:rPr>
        <w:t>.</w:t>
      </w:r>
    </w:p>
    <w:p w:rsidR="00BE2596" w:rsidRPr="00B00032" w:rsidRDefault="00BE2596" w:rsidP="0088483C">
      <w:pPr>
        <w:pStyle w:val="affff1"/>
        <w:tabs>
          <w:tab w:val="left" w:pos="567"/>
        </w:tabs>
        <w:ind w:left="0"/>
        <w:rPr>
          <w:i w:val="0"/>
          <w:sz w:val="24"/>
          <w:szCs w:val="24"/>
        </w:rPr>
      </w:pPr>
      <w:r w:rsidRPr="00B00032">
        <w:rPr>
          <w:i w:val="0"/>
          <w:sz w:val="24"/>
          <w:szCs w:val="24"/>
        </w:rPr>
        <w:t>5.2.</w:t>
      </w:r>
      <w:r w:rsidR="00132388" w:rsidRPr="00132388">
        <w:rPr>
          <w:i w:val="0"/>
          <w:sz w:val="24"/>
          <w:szCs w:val="24"/>
          <w:lang w:eastAsia="ar-SA"/>
        </w:rPr>
        <w:t>Администрация</w:t>
      </w:r>
      <w:r w:rsidR="00132388" w:rsidRPr="00132388">
        <w:rPr>
          <w:i w:val="0"/>
          <w:sz w:val="24"/>
          <w:szCs w:val="24"/>
        </w:rPr>
        <w:t xml:space="preserve"> обеспечивает предоставление </w:t>
      </w:r>
      <w:r w:rsidR="00132388">
        <w:rPr>
          <w:i w:val="0"/>
          <w:sz w:val="24"/>
          <w:szCs w:val="24"/>
        </w:rPr>
        <w:t>Муниципальной</w:t>
      </w:r>
      <w:r w:rsidR="0062762C">
        <w:rPr>
          <w:i w:val="0"/>
          <w:sz w:val="24"/>
          <w:szCs w:val="24"/>
        </w:rPr>
        <w:t xml:space="preserve"> </w:t>
      </w:r>
      <w:r w:rsidR="00132388" w:rsidRPr="00132388">
        <w:rPr>
          <w:i w:val="0"/>
          <w:spacing w:val="-2"/>
          <w:sz w:val="24"/>
          <w:szCs w:val="24"/>
        </w:rPr>
        <w:t>услуги</w:t>
      </w:r>
      <w:r w:rsidR="000D27B2">
        <w:rPr>
          <w:i w:val="0"/>
          <w:sz w:val="24"/>
          <w:szCs w:val="24"/>
        </w:rPr>
        <w:t xml:space="preserve"> на базе р</w:t>
      </w:r>
      <w:r w:rsidR="00132388" w:rsidRPr="00132388">
        <w:rPr>
          <w:i w:val="0"/>
          <w:sz w:val="24"/>
          <w:szCs w:val="24"/>
        </w:rPr>
        <w:t>егионального портала государственных и муниципальных услуг Московской области (далее – РПГУ)</w:t>
      </w:r>
      <w:r w:rsidR="00E9082D">
        <w:rPr>
          <w:i w:val="0"/>
          <w:sz w:val="24"/>
          <w:szCs w:val="24"/>
        </w:rPr>
        <w:t>, а также на базе МФЦ</w:t>
      </w:r>
      <w:r w:rsidR="0062762C">
        <w:rPr>
          <w:i w:val="0"/>
          <w:sz w:val="24"/>
          <w:szCs w:val="24"/>
        </w:rPr>
        <w:t xml:space="preserve"> </w:t>
      </w:r>
      <w:r w:rsidR="00E9082D">
        <w:rPr>
          <w:i w:val="0"/>
          <w:sz w:val="24"/>
          <w:szCs w:val="24"/>
        </w:rPr>
        <w:t xml:space="preserve">в части выдачи результата предоставления </w:t>
      </w:r>
      <w:r w:rsidR="004F2074">
        <w:rPr>
          <w:i w:val="0"/>
          <w:sz w:val="24"/>
          <w:szCs w:val="24"/>
        </w:rPr>
        <w:t>Муниципальной</w:t>
      </w:r>
      <w:r w:rsidR="00E9082D">
        <w:rPr>
          <w:i w:val="0"/>
          <w:sz w:val="24"/>
          <w:szCs w:val="24"/>
        </w:rPr>
        <w:t xml:space="preserve"> услуги.</w:t>
      </w:r>
    </w:p>
    <w:p w:rsidR="0088483C" w:rsidRPr="00B00032" w:rsidRDefault="00994BEE" w:rsidP="0088483C">
      <w:pPr>
        <w:pStyle w:val="11"/>
        <w:numPr>
          <w:ilvl w:val="0"/>
          <w:numId w:val="0"/>
        </w:numPr>
        <w:ind w:firstLine="709"/>
        <w:rPr>
          <w:sz w:val="24"/>
          <w:szCs w:val="24"/>
          <w:lang w:eastAsia="ar-SA"/>
        </w:rPr>
      </w:pPr>
      <w:r w:rsidRPr="00B00032">
        <w:rPr>
          <w:sz w:val="24"/>
          <w:szCs w:val="24"/>
        </w:rPr>
        <w:t>5.</w:t>
      </w:r>
      <w:r w:rsidR="0088483C" w:rsidRPr="00B00032">
        <w:rPr>
          <w:sz w:val="24"/>
          <w:szCs w:val="24"/>
        </w:rPr>
        <w:t>3</w:t>
      </w:r>
      <w:r w:rsidRPr="00B00032">
        <w:rPr>
          <w:sz w:val="24"/>
          <w:szCs w:val="24"/>
        </w:rPr>
        <w:t xml:space="preserve">. </w:t>
      </w:r>
      <w:r w:rsidR="00DC3B57" w:rsidRPr="00E30BA9">
        <w:rPr>
          <w:sz w:val="24"/>
          <w:szCs w:val="24"/>
          <w:lang w:eastAsia="ar-SA"/>
        </w:rPr>
        <w:t>Адми</w:t>
      </w:r>
      <w:r w:rsidR="00DC3B57" w:rsidRPr="00067548">
        <w:rPr>
          <w:sz w:val="24"/>
          <w:szCs w:val="24"/>
          <w:lang w:eastAsia="ar-SA"/>
        </w:rPr>
        <w:t>нистрация</w:t>
      </w:r>
      <w:r w:rsidR="00DC3B57" w:rsidRPr="00067548">
        <w:rPr>
          <w:rFonts w:eastAsia="Times New Roman"/>
          <w:sz w:val="24"/>
          <w:szCs w:val="24"/>
          <w:lang w:eastAsia="ar-SA"/>
        </w:rPr>
        <w:t xml:space="preserve"> не вправе требовать от Заявителя (</w:t>
      </w:r>
      <w:r w:rsidR="00A35235">
        <w:rPr>
          <w:rFonts w:eastAsia="Times New Roman"/>
          <w:sz w:val="24"/>
          <w:szCs w:val="24"/>
          <w:lang w:eastAsia="ar-SA"/>
        </w:rPr>
        <w:t>п</w:t>
      </w:r>
      <w:r w:rsidR="00DC3B57" w:rsidRPr="00067548">
        <w:rPr>
          <w:rFonts w:eastAsia="Times New Roman"/>
          <w:sz w:val="24"/>
          <w:szCs w:val="24"/>
          <w:lang w:eastAsia="ar-SA"/>
        </w:rPr>
        <w:t xml:space="preserve">редставителя </w:t>
      </w:r>
      <w:r w:rsidR="00A35235">
        <w:rPr>
          <w:rFonts w:eastAsia="Times New Roman"/>
          <w:sz w:val="24"/>
          <w:szCs w:val="24"/>
          <w:lang w:eastAsia="ar-SA"/>
        </w:rPr>
        <w:t>З</w:t>
      </w:r>
      <w:r w:rsidR="00DC3B57" w:rsidRPr="00067548">
        <w:rPr>
          <w:rFonts w:eastAsia="Times New Roman"/>
          <w:sz w:val="24"/>
          <w:szCs w:val="24"/>
          <w:lang w:eastAsia="ar-SA"/>
        </w:rPr>
        <w:t xml:space="preserve">аявителя) осуществления действий, в том числе согласований, необходимых для получения </w:t>
      </w:r>
      <w:r w:rsidR="00DC3B57" w:rsidRPr="00B00032">
        <w:rPr>
          <w:sz w:val="24"/>
          <w:szCs w:val="24"/>
        </w:rPr>
        <w:t>Муниципальной</w:t>
      </w:r>
      <w:r w:rsidR="008F567F">
        <w:rPr>
          <w:sz w:val="24"/>
          <w:szCs w:val="24"/>
        </w:rPr>
        <w:t xml:space="preserve"> </w:t>
      </w:r>
      <w:r w:rsidR="00DC3B57" w:rsidRPr="00067548">
        <w:rPr>
          <w:spacing w:val="-2"/>
          <w:sz w:val="24"/>
          <w:szCs w:val="24"/>
        </w:rPr>
        <w:t>услуги</w:t>
      </w:r>
      <w:r w:rsidR="00DC3B57" w:rsidRPr="00067548">
        <w:rPr>
          <w:rFonts w:eastAsia="Times New Roman"/>
          <w:sz w:val="24"/>
          <w:szCs w:val="24"/>
          <w:lang w:eastAsia="ar-SA"/>
        </w:rPr>
        <w:t xml:space="preserve"> и связанных с обращением в иные государственные органы или органы местного самоуправления, организации.</w:t>
      </w:r>
    </w:p>
    <w:p w:rsidR="0088483C" w:rsidRPr="00B00032" w:rsidRDefault="00DC3B57" w:rsidP="0088483C">
      <w:pPr>
        <w:pStyle w:val="11"/>
        <w:numPr>
          <w:ilvl w:val="0"/>
          <w:numId w:val="0"/>
        </w:numPr>
        <w:ind w:firstLine="567"/>
        <w:rPr>
          <w:sz w:val="24"/>
          <w:szCs w:val="24"/>
        </w:rPr>
      </w:pPr>
      <w:r>
        <w:rPr>
          <w:sz w:val="24"/>
          <w:szCs w:val="24"/>
        </w:rPr>
        <w:t xml:space="preserve">5.4. </w:t>
      </w:r>
      <w:r w:rsidR="0088483C" w:rsidRPr="00B00032">
        <w:rPr>
          <w:sz w:val="24"/>
          <w:szCs w:val="24"/>
        </w:rPr>
        <w:t>В целях предо</w:t>
      </w:r>
      <w:r>
        <w:rPr>
          <w:sz w:val="24"/>
          <w:szCs w:val="24"/>
        </w:rPr>
        <w:t xml:space="preserve">ставления Муниципальной услуги </w:t>
      </w:r>
      <w:r w:rsidR="0088483C" w:rsidRPr="00B00032">
        <w:rPr>
          <w:sz w:val="24"/>
          <w:szCs w:val="24"/>
        </w:rPr>
        <w:t>Администрация взаимодействует с:</w:t>
      </w:r>
    </w:p>
    <w:p w:rsidR="00AC4AD1" w:rsidRPr="008F567F" w:rsidRDefault="00AC4AD1" w:rsidP="00F0389B">
      <w:pPr>
        <w:pStyle w:val="11"/>
        <w:numPr>
          <w:ilvl w:val="2"/>
          <w:numId w:val="13"/>
        </w:numPr>
        <w:ind w:left="0" w:firstLine="567"/>
        <w:rPr>
          <w:sz w:val="24"/>
          <w:szCs w:val="24"/>
        </w:rPr>
      </w:pPr>
      <w:r w:rsidRPr="008F567F">
        <w:rPr>
          <w:sz w:val="24"/>
          <w:szCs w:val="24"/>
        </w:rPr>
        <w:t>Федеральной налоговой служб</w:t>
      </w:r>
      <w:r w:rsidR="00561EBB" w:rsidRPr="008F567F">
        <w:rPr>
          <w:sz w:val="24"/>
          <w:szCs w:val="24"/>
        </w:rPr>
        <w:t>ой</w:t>
      </w:r>
      <w:r w:rsidRPr="008F567F">
        <w:rPr>
          <w:sz w:val="24"/>
          <w:szCs w:val="24"/>
        </w:rPr>
        <w:t xml:space="preserve"> России для подтверждения принадлежности Заявит</w:t>
      </w:r>
      <w:r w:rsidR="008F567F">
        <w:rPr>
          <w:sz w:val="24"/>
          <w:szCs w:val="24"/>
        </w:rPr>
        <w:t xml:space="preserve">еля к категории юридических лиц. </w:t>
      </w:r>
    </w:p>
    <w:p w:rsidR="00AC4AD1" w:rsidRPr="00AC4AD1" w:rsidRDefault="00AC4AD1" w:rsidP="00F0389B">
      <w:pPr>
        <w:numPr>
          <w:ilvl w:val="2"/>
          <w:numId w:val="13"/>
        </w:numPr>
        <w:autoSpaceDE w:val="0"/>
        <w:autoSpaceDN w:val="0"/>
        <w:adjustRightInd w:val="0"/>
        <w:spacing w:after="0"/>
        <w:ind w:left="0" w:firstLine="567"/>
        <w:jc w:val="both"/>
        <w:rPr>
          <w:rFonts w:ascii="Times New Roman" w:hAnsi="Times New Roman"/>
          <w:sz w:val="24"/>
          <w:szCs w:val="24"/>
        </w:rPr>
      </w:pPr>
      <w:r w:rsidRPr="008F567F">
        <w:rPr>
          <w:rFonts w:ascii="Times New Roman" w:hAnsi="Times New Roman"/>
          <w:sz w:val="24"/>
          <w:szCs w:val="24"/>
        </w:rPr>
        <w:t xml:space="preserve">Управлением Федеральной службы государственной регистрации, кадастра и картографии по Московской области для получения сведений из Единого государственного реестра недвижимости в отношении </w:t>
      </w:r>
      <w:r w:rsidR="000D27B2" w:rsidRPr="008F567F">
        <w:rPr>
          <w:rFonts w:ascii="Times New Roman" w:hAnsi="Times New Roman"/>
          <w:sz w:val="24"/>
          <w:szCs w:val="24"/>
        </w:rPr>
        <w:t>испрашиваемого имущества.</w:t>
      </w:r>
    </w:p>
    <w:p w:rsidR="00994BEE" w:rsidRPr="00BC067C" w:rsidRDefault="00994BEE" w:rsidP="00BC067C">
      <w:pPr>
        <w:pStyle w:val="2-"/>
        <w:numPr>
          <w:ilvl w:val="0"/>
          <w:numId w:val="0"/>
        </w:numPr>
        <w:spacing w:line="276" w:lineRule="auto"/>
        <w:ind w:firstLine="568"/>
        <w:rPr>
          <w:sz w:val="24"/>
          <w:szCs w:val="24"/>
        </w:rPr>
      </w:pPr>
      <w:bookmarkStart w:id="33" w:name="_Toc465341732"/>
      <w:bookmarkStart w:id="34" w:name="_Toc483036132"/>
      <w:r w:rsidRPr="00B00032">
        <w:rPr>
          <w:sz w:val="24"/>
          <w:szCs w:val="24"/>
        </w:rPr>
        <w:lastRenderedPageBreak/>
        <w:t>6. Основания для обращения и результаты предоставления</w:t>
      </w:r>
      <w:r w:rsidR="00935D79">
        <w:rPr>
          <w:sz w:val="24"/>
          <w:szCs w:val="24"/>
        </w:rPr>
        <w:t xml:space="preserve"> </w:t>
      </w:r>
      <w:r w:rsidR="00FC4AEA">
        <w:rPr>
          <w:sz w:val="24"/>
          <w:szCs w:val="24"/>
        </w:rPr>
        <w:t xml:space="preserve">                </w:t>
      </w:r>
      <w:r w:rsidR="00DC3B57">
        <w:rPr>
          <w:sz w:val="24"/>
          <w:szCs w:val="24"/>
        </w:rPr>
        <w:t>Муниципальной</w:t>
      </w:r>
      <w:r w:rsidR="00935D79">
        <w:rPr>
          <w:sz w:val="24"/>
          <w:szCs w:val="24"/>
        </w:rPr>
        <w:t xml:space="preserve"> </w:t>
      </w:r>
      <w:r w:rsidRPr="00BC067C">
        <w:rPr>
          <w:rFonts w:eastAsia="Times New Roman"/>
          <w:sz w:val="24"/>
          <w:szCs w:val="24"/>
          <w:lang w:eastAsia="ar-SA"/>
        </w:rPr>
        <w:t>услуги</w:t>
      </w:r>
      <w:bookmarkEnd w:id="33"/>
      <w:bookmarkEnd w:id="34"/>
    </w:p>
    <w:p w:rsidR="00732F70" w:rsidRPr="00BC067C" w:rsidRDefault="00994BEE" w:rsidP="00BC067C">
      <w:pPr>
        <w:pStyle w:val="11"/>
        <w:numPr>
          <w:ilvl w:val="0"/>
          <w:numId w:val="0"/>
        </w:numPr>
        <w:tabs>
          <w:tab w:val="left" w:pos="0"/>
          <w:tab w:val="left" w:pos="567"/>
        </w:tabs>
        <w:ind w:firstLine="568"/>
        <w:rPr>
          <w:sz w:val="24"/>
          <w:szCs w:val="24"/>
        </w:rPr>
      </w:pPr>
      <w:r w:rsidRPr="00BC067C">
        <w:rPr>
          <w:sz w:val="24"/>
          <w:szCs w:val="24"/>
        </w:rPr>
        <w:t xml:space="preserve">6.1. </w:t>
      </w:r>
      <w:r w:rsidR="00E9082D">
        <w:rPr>
          <w:sz w:val="24"/>
          <w:szCs w:val="24"/>
        </w:rPr>
        <w:t>Заявитель (п</w:t>
      </w:r>
      <w:r w:rsidR="00732F70" w:rsidRPr="00BC067C">
        <w:rPr>
          <w:sz w:val="24"/>
          <w:szCs w:val="24"/>
        </w:rPr>
        <w:t xml:space="preserve">редставитель </w:t>
      </w:r>
      <w:r w:rsidR="00531738">
        <w:rPr>
          <w:sz w:val="24"/>
          <w:szCs w:val="24"/>
        </w:rPr>
        <w:t>З</w:t>
      </w:r>
      <w:r w:rsidR="00732F70" w:rsidRPr="00BC067C">
        <w:rPr>
          <w:sz w:val="24"/>
          <w:szCs w:val="24"/>
        </w:rPr>
        <w:t xml:space="preserve">аявителя) обращается </w:t>
      </w:r>
      <w:r w:rsidRPr="00BC067C">
        <w:rPr>
          <w:sz w:val="24"/>
          <w:szCs w:val="24"/>
        </w:rPr>
        <w:t>в Администрацию</w:t>
      </w:r>
      <w:r w:rsidR="00540A72" w:rsidRPr="00BC067C">
        <w:rPr>
          <w:sz w:val="24"/>
          <w:szCs w:val="24"/>
        </w:rPr>
        <w:t xml:space="preserve"> посредством РПГУ</w:t>
      </w:r>
      <w:r w:rsidR="00531738">
        <w:rPr>
          <w:sz w:val="24"/>
          <w:szCs w:val="24"/>
        </w:rPr>
        <w:t xml:space="preserve"> </w:t>
      </w:r>
      <w:r w:rsidR="00540A72" w:rsidRPr="00BC067C">
        <w:rPr>
          <w:sz w:val="24"/>
          <w:szCs w:val="24"/>
        </w:rPr>
        <w:t>за</w:t>
      </w:r>
      <w:r w:rsidRPr="00BC067C">
        <w:rPr>
          <w:sz w:val="24"/>
          <w:szCs w:val="24"/>
        </w:rPr>
        <w:t xml:space="preserve"> п</w:t>
      </w:r>
      <w:r w:rsidR="00540A72" w:rsidRPr="00BC067C">
        <w:rPr>
          <w:sz w:val="24"/>
          <w:szCs w:val="24"/>
        </w:rPr>
        <w:t>олучением</w:t>
      </w:r>
      <w:r w:rsidRPr="00BC067C">
        <w:rPr>
          <w:sz w:val="24"/>
          <w:szCs w:val="24"/>
        </w:rPr>
        <w:t xml:space="preserve"> в безвозмездное пользование имущества</w:t>
      </w:r>
      <w:r w:rsidR="00540A72" w:rsidRPr="00BC067C">
        <w:rPr>
          <w:sz w:val="24"/>
          <w:szCs w:val="24"/>
        </w:rPr>
        <w:t xml:space="preserve"> (за исключением земельных участков)</w:t>
      </w:r>
      <w:r w:rsidRPr="00BC067C">
        <w:rPr>
          <w:sz w:val="24"/>
          <w:szCs w:val="24"/>
        </w:rPr>
        <w:t xml:space="preserve">, находящегося </w:t>
      </w:r>
      <w:r w:rsidR="00540A72" w:rsidRPr="00BC067C">
        <w:rPr>
          <w:sz w:val="24"/>
          <w:szCs w:val="24"/>
        </w:rPr>
        <w:t>в муниципальной собственности без проведения торгов</w:t>
      </w:r>
      <w:r w:rsidRPr="00BC067C">
        <w:rPr>
          <w:sz w:val="24"/>
          <w:szCs w:val="24"/>
        </w:rPr>
        <w:t xml:space="preserve">. </w:t>
      </w:r>
    </w:p>
    <w:p w:rsidR="00994BEE" w:rsidRPr="00BC067C" w:rsidRDefault="00994BEE" w:rsidP="00BC067C">
      <w:pPr>
        <w:pStyle w:val="11"/>
        <w:numPr>
          <w:ilvl w:val="0"/>
          <w:numId w:val="0"/>
        </w:numPr>
        <w:tabs>
          <w:tab w:val="left" w:pos="0"/>
          <w:tab w:val="left" w:pos="567"/>
        </w:tabs>
        <w:ind w:firstLine="568"/>
        <w:rPr>
          <w:sz w:val="24"/>
          <w:szCs w:val="24"/>
        </w:rPr>
      </w:pPr>
      <w:r w:rsidRPr="00BC067C">
        <w:rPr>
          <w:sz w:val="24"/>
          <w:szCs w:val="24"/>
        </w:rPr>
        <w:t xml:space="preserve">6.2. Результатом предоставления </w:t>
      </w:r>
      <w:r w:rsidR="00A60B82" w:rsidRPr="00BC067C">
        <w:rPr>
          <w:sz w:val="24"/>
          <w:szCs w:val="24"/>
        </w:rPr>
        <w:t>Муниципальной у</w:t>
      </w:r>
      <w:r w:rsidRPr="00BC067C">
        <w:rPr>
          <w:sz w:val="24"/>
          <w:szCs w:val="24"/>
        </w:rPr>
        <w:t>слуги является:</w:t>
      </w:r>
    </w:p>
    <w:p w:rsidR="00A60B82" w:rsidRPr="00BC067C" w:rsidRDefault="00311477" w:rsidP="00BC067C">
      <w:pPr>
        <w:pStyle w:val="11"/>
        <w:numPr>
          <w:ilvl w:val="0"/>
          <w:numId w:val="0"/>
        </w:numPr>
        <w:tabs>
          <w:tab w:val="left" w:pos="0"/>
          <w:tab w:val="left" w:pos="567"/>
        </w:tabs>
        <w:ind w:firstLine="568"/>
        <w:rPr>
          <w:sz w:val="24"/>
          <w:szCs w:val="24"/>
          <w:lang w:eastAsia="ru-RU"/>
        </w:rPr>
      </w:pPr>
      <w:r w:rsidRPr="00BC067C">
        <w:rPr>
          <w:sz w:val="24"/>
          <w:szCs w:val="24"/>
        </w:rPr>
        <w:t>6.2.1.</w:t>
      </w:r>
      <w:r w:rsidRPr="00BC067C">
        <w:rPr>
          <w:sz w:val="24"/>
          <w:szCs w:val="24"/>
        </w:rPr>
        <w:tab/>
      </w:r>
      <w:r w:rsidRPr="00BC067C">
        <w:rPr>
          <w:sz w:val="24"/>
          <w:szCs w:val="24"/>
          <w:lang w:eastAsia="ru-RU"/>
        </w:rPr>
        <w:t xml:space="preserve">Договор безвозмездного пользования имуществом (далее - договор) </w:t>
      </w:r>
      <w:r w:rsidR="00994BEE" w:rsidRPr="00BC067C">
        <w:rPr>
          <w:sz w:val="24"/>
          <w:szCs w:val="24"/>
          <w:lang w:eastAsia="ru-RU"/>
        </w:rPr>
        <w:t xml:space="preserve">(Приложение </w:t>
      </w:r>
      <w:r w:rsidR="00270941" w:rsidRPr="00BC067C">
        <w:rPr>
          <w:sz w:val="24"/>
          <w:szCs w:val="24"/>
          <w:lang w:eastAsia="ru-RU"/>
        </w:rPr>
        <w:t>4</w:t>
      </w:r>
      <w:r w:rsidR="00A60B82" w:rsidRPr="00BC067C">
        <w:rPr>
          <w:sz w:val="24"/>
          <w:szCs w:val="24"/>
          <w:lang w:eastAsia="ru-RU"/>
        </w:rPr>
        <w:t xml:space="preserve"> к настоящему Административному регламенту</w:t>
      </w:r>
      <w:r w:rsidRPr="00BC067C">
        <w:rPr>
          <w:sz w:val="24"/>
          <w:szCs w:val="24"/>
          <w:lang w:eastAsia="ru-RU"/>
        </w:rPr>
        <w:t>).</w:t>
      </w:r>
    </w:p>
    <w:p w:rsidR="00311477" w:rsidRPr="00BC067C" w:rsidRDefault="00311477" w:rsidP="00BC067C">
      <w:pPr>
        <w:pStyle w:val="11"/>
        <w:numPr>
          <w:ilvl w:val="0"/>
          <w:numId w:val="0"/>
        </w:numPr>
        <w:tabs>
          <w:tab w:val="left" w:pos="0"/>
          <w:tab w:val="left" w:pos="567"/>
        </w:tabs>
        <w:ind w:firstLine="568"/>
        <w:rPr>
          <w:sz w:val="24"/>
          <w:szCs w:val="24"/>
        </w:rPr>
      </w:pPr>
      <w:r w:rsidRPr="00BC067C">
        <w:rPr>
          <w:sz w:val="24"/>
          <w:szCs w:val="24"/>
          <w:lang w:eastAsia="ru-RU"/>
        </w:rPr>
        <w:t>6.2.2.</w:t>
      </w:r>
      <w:r w:rsidRPr="00BC067C">
        <w:rPr>
          <w:sz w:val="24"/>
          <w:szCs w:val="24"/>
          <w:lang w:eastAsia="ru-RU"/>
        </w:rPr>
        <w:tab/>
        <w:t xml:space="preserve">Решение об отказе в предоставлении </w:t>
      </w:r>
      <w:r w:rsidR="00A35235">
        <w:rPr>
          <w:sz w:val="24"/>
          <w:szCs w:val="24"/>
          <w:lang w:eastAsia="ru-RU"/>
        </w:rPr>
        <w:t>Муниципальной</w:t>
      </w:r>
      <w:r w:rsidRPr="00BC067C">
        <w:rPr>
          <w:sz w:val="24"/>
          <w:szCs w:val="24"/>
          <w:lang w:eastAsia="ru-RU"/>
        </w:rPr>
        <w:t xml:space="preserve"> услуги. (Приложение 5 к настоящему Административному регламенту)</w:t>
      </w:r>
      <w:r w:rsidR="00E9082D">
        <w:rPr>
          <w:sz w:val="24"/>
          <w:szCs w:val="24"/>
          <w:lang w:eastAsia="ru-RU"/>
        </w:rPr>
        <w:t>.</w:t>
      </w:r>
    </w:p>
    <w:p w:rsidR="00311477" w:rsidRPr="00BC067C" w:rsidRDefault="00311477" w:rsidP="00F0389B">
      <w:pPr>
        <w:pStyle w:val="ConsPlusNormal"/>
        <w:numPr>
          <w:ilvl w:val="1"/>
          <w:numId w:val="14"/>
        </w:numPr>
        <w:tabs>
          <w:tab w:val="left" w:pos="1134"/>
        </w:tabs>
        <w:spacing w:line="276" w:lineRule="auto"/>
        <w:ind w:left="0" w:firstLine="568"/>
        <w:jc w:val="both"/>
        <w:rPr>
          <w:rFonts w:ascii="Times New Roman" w:hAnsi="Times New Roman" w:cs="Times New Roman"/>
          <w:sz w:val="24"/>
          <w:szCs w:val="24"/>
        </w:rPr>
      </w:pPr>
      <w:r w:rsidRPr="00BC067C">
        <w:rPr>
          <w:rFonts w:ascii="Times New Roman" w:hAnsi="Times New Roman" w:cs="Times New Roman"/>
          <w:sz w:val="24"/>
          <w:szCs w:val="24"/>
        </w:rPr>
        <w:t xml:space="preserve">Результат предоставления </w:t>
      </w:r>
      <w:r w:rsidR="00A35235">
        <w:rPr>
          <w:rFonts w:ascii="Times New Roman" w:hAnsi="Times New Roman" w:cs="Times New Roman"/>
          <w:sz w:val="24"/>
          <w:szCs w:val="24"/>
        </w:rPr>
        <w:t>Муниципальной</w:t>
      </w:r>
      <w:r w:rsidRPr="00BC067C">
        <w:rPr>
          <w:rFonts w:ascii="Times New Roman" w:hAnsi="Times New Roman" w:cs="Times New Roman"/>
          <w:sz w:val="24"/>
          <w:szCs w:val="24"/>
        </w:rPr>
        <w:t xml:space="preserve"> услуги, указанный в пункте 6.2.1. настоящего Административного регламента оформляется на бумажном носителе</w:t>
      </w:r>
      <w:r w:rsidR="00E9082D">
        <w:rPr>
          <w:rFonts w:ascii="Times New Roman" w:hAnsi="Times New Roman" w:cs="Times New Roman"/>
          <w:sz w:val="24"/>
          <w:szCs w:val="24"/>
        </w:rPr>
        <w:t xml:space="preserve"> в двух экземплярах</w:t>
      </w:r>
      <w:r w:rsidRPr="00BC067C">
        <w:rPr>
          <w:rFonts w:ascii="Times New Roman" w:hAnsi="Times New Roman" w:cs="Times New Roman"/>
          <w:sz w:val="24"/>
          <w:szCs w:val="24"/>
        </w:rPr>
        <w:t xml:space="preserve">, подписывается уполномоченным должностным лицом Администрации, заверяется печатью и направляется в МФЦ для выдачи. </w:t>
      </w:r>
    </w:p>
    <w:p w:rsidR="00311477" w:rsidRPr="00BC067C" w:rsidRDefault="00311477" w:rsidP="00F0389B">
      <w:pPr>
        <w:pStyle w:val="111"/>
        <w:numPr>
          <w:ilvl w:val="1"/>
          <w:numId w:val="14"/>
        </w:numPr>
        <w:ind w:left="0" w:firstLine="568"/>
        <w:rPr>
          <w:sz w:val="24"/>
          <w:szCs w:val="24"/>
        </w:rPr>
      </w:pPr>
      <w:r w:rsidRPr="00BC067C">
        <w:rPr>
          <w:sz w:val="24"/>
          <w:szCs w:val="24"/>
        </w:rPr>
        <w:t xml:space="preserve">Договор считается заключенным с момента его подписания двумя сторонами. </w:t>
      </w:r>
    </w:p>
    <w:p w:rsidR="00311477" w:rsidRPr="00BC067C" w:rsidRDefault="00311477" w:rsidP="00F0389B">
      <w:pPr>
        <w:pStyle w:val="111"/>
        <w:numPr>
          <w:ilvl w:val="1"/>
          <w:numId w:val="14"/>
        </w:numPr>
        <w:ind w:left="0" w:firstLine="568"/>
        <w:rPr>
          <w:color w:val="000000"/>
          <w:sz w:val="24"/>
          <w:szCs w:val="24"/>
        </w:rPr>
      </w:pPr>
      <w:r w:rsidRPr="00BC067C">
        <w:rPr>
          <w:sz w:val="24"/>
          <w:szCs w:val="24"/>
        </w:rPr>
        <w:t xml:space="preserve">Результат предоставления </w:t>
      </w:r>
      <w:r w:rsidR="00A35235">
        <w:rPr>
          <w:sz w:val="24"/>
          <w:szCs w:val="24"/>
        </w:rPr>
        <w:t>Муниципальной</w:t>
      </w:r>
      <w:r w:rsidRPr="00BC067C">
        <w:rPr>
          <w:sz w:val="24"/>
          <w:szCs w:val="24"/>
        </w:rPr>
        <w:t xml:space="preserve"> услуги, указанный в пункте 6.2.2. настоящего Административного регламента в виде электронного документа, подписанного усиленной квалифицированной электронной подписью уполномоченного должностного лица Администрации, направляется специалистом Администрации в личный кабинет Заявителя (представителя Заявителя) на РПГУ</w:t>
      </w:r>
      <w:r w:rsidRPr="00BC067C">
        <w:rPr>
          <w:color w:val="000000"/>
          <w:sz w:val="24"/>
          <w:szCs w:val="24"/>
        </w:rPr>
        <w:t xml:space="preserve">. </w:t>
      </w:r>
    </w:p>
    <w:p w:rsidR="00311477" w:rsidRPr="00BC067C" w:rsidRDefault="00311477" w:rsidP="00BC067C">
      <w:pPr>
        <w:pStyle w:val="11"/>
        <w:numPr>
          <w:ilvl w:val="0"/>
          <w:numId w:val="0"/>
        </w:numPr>
        <w:ind w:firstLine="568"/>
        <w:rPr>
          <w:color w:val="000000"/>
          <w:sz w:val="24"/>
          <w:szCs w:val="24"/>
        </w:rPr>
      </w:pPr>
      <w:r w:rsidRPr="00BC067C">
        <w:rPr>
          <w:color w:val="000000"/>
          <w:sz w:val="24"/>
          <w:szCs w:val="24"/>
        </w:rPr>
        <w:t>6.5.1</w:t>
      </w:r>
      <w:r w:rsidR="00E9082D">
        <w:rPr>
          <w:color w:val="000000"/>
          <w:sz w:val="24"/>
          <w:szCs w:val="24"/>
        </w:rPr>
        <w:t>.</w:t>
      </w:r>
      <w:r w:rsidRPr="00BC067C">
        <w:rPr>
          <w:color w:val="000000"/>
          <w:sz w:val="24"/>
          <w:szCs w:val="24"/>
        </w:rPr>
        <w:tab/>
      </w:r>
      <w:r w:rsidRPr="00BC067C">
        <w:rPr>
          <w:sz w:val="24"/>
          <w:szCs w:val="24"/>
        </w:rPr>
        <w:t xml:space="preserve">В случае необходимости Заявитель (представитель Заявителя) дополнительно может получить результат предоставления </w:t>
      </w:r>
      <w:r w:rsidR="00A35235">
        <w:rPr>
          <w:sz w:val="24"/>
          <w:szCs w:val="24"/>
        </w:rPr>
        <w:t>Муниципальной</w:t>
      </w:r>
      <w:r w:rsidRPr="00BC067C">
        <w:rPr>
          <w:sz w:val="24"/>
          <w:szCs w:val="24"/>
        </w:rPr>
        <w:t xml:space="preserve"> услуги, указанный в пункте 6.2.2. настоящего Административного регламента, при условии указания соответствующего способа получения результата, через МФЦ: в этом случае специалистом МФЦ распечатывается копия электронного документа на бумажном носителе, заверяется подписью уполномоченного специалиста МФЦ и печатью МФЦ, выдается Заявителю (представителю Заявителя).</w:t>
      </w:r>
    </w:p>
    <w:p w:rsidR="00311477" w:rsidRPr="00BC067C" w:rsidRDefault="00311477" w:rsidP="00BC067C">
      <w:pPr>
        <w:pStyle w:val="111"/>
        <w:numPr>
          <w:ilvl w:val="0"/>
          <w:numId w:val="0"/>
        </w:numPr>
        <w:ind w:firstLine="568"/>
        <w:rPr>
          <w:sz w:val="24"/>
          <w:szCs w:val="24"/>
        </w:rPr>
      </w:pPr>
      <w:r w:rsidRPr="00BC067C">
        <w:rPr>
          <w:sz w:val="24"/>
          <w:szCs w:val="24"/>
        </w:rPr>
        <w:t>6.6.</w:t>
      </w:r>
      <w:r w:rsidRPr="00BC067C">
        <w:rPr>
          <w:sz w:val="24"/>
          <w:szCs w:val="24"/>
        </w:rPr>
        <w:tab/>
        <w:t xml:space="preserve"> Факт предоставления </w:t>
      </w:r>
      <w:r w:rsidR="00660C18" w:rsidRPr="00BC067C">
        <w:rPr>
          <w:sz w:val="24"/>
          <w:szCs w:val="24"/>
        </w:rPr>
        <w:t>Муниципальной</w:t>
      </w:r>
      <w:r w:rsidR="00660C18" w:rsidRPr="00BC067C">
        <w:rPr>
          <w:spacing w:val="-2"/>
          <w:sz w:val="24"/>
          <w:szCs w:val="24"/>
        </w:rPr>
        <w:t xml:space="preserve"> </w:t>
      </w:r>
      <w:r w:rsidRPr="00BC067C">
        <w:rPr>
          <w:spacing w:val="-2"/>
          <w:sz w:val="24"/>
          <w:szCs w:val="24"/>
        </w:rPr>
        <w:t>услуги</w:t>
      </w:r>
      <w:r w:rsidRPr="00BC067C">
        <w:rPr>
          <w:sz w:val="24"/>
          <w:szCs w:val="24"/>
        </w:rPr>
        <w:t xml:space="preserve"> с приложением результата предоставления </w:t>
      </w:r>
      <w:r w:rsidR="005155B3" w:rsidRPr="00BC067C">
        <w:rPr>
          <w:sz w:val="24"/>
          <w:szCs w:val="24"/>
        </w:rPr>
        <w:t>Муниципальной</w:t>
      </w:r>
      <w:r w:rsidRPr="00BC067C">
        <w:rPr>
          <w:sz w:val="24"/>
          <w:szCs w:val="24"/>
        </w:rPr>
        <w:t xml:space="preserve"> услуги фиксируется в Модуле оказания услуг единой информационной системы оказания государственных и муниципальных услуг Московской области (далее – Модуль оказания услуг ЕИС ОУ).</w:t>
      </w:r>
    </w:p>
    <w:p w:rsidR="00BC067C" w:rsidRPr="00A62ECF" w:rsidRDefault="00311477" w:rsidP="00BC067C">
      <w:pPr>
        <w:tabs>
          <w:tab w:val="left" w:pos="0"/>
          <w:tab w:val="left" w:pos="567"/>
        </w:tabs>
        <w:autoSpaceDE w:val="0"/>
        <w:autoSpaceDN w:val="0"/>
        <w:adjustRightInd w:val="0"/>
        <w:spacing w:after="0"/>
        <w:ind w:firstLine="568"/>
        <w:jc w:val="both"/>
        <w:rPr>
          <w:rFonts w:ascii="Times New Roman" w:hAnsi="Times New Roman"/>
          <w:color w:val="000000"/>
          <w:sz w:val="24"/>
          <w:szCs w:val="24"/>
        </w:rPr>
      </w:pPr>
      <w:r w:rsidRPr="00BC067C">
        <w:rPr>
          <w:rFonts w:ascii="Times New Roman" w:hAnsi="Times New Roman"/>
          <w:color w:val="000000"/>
          <w:sz w:val="24"/>
          <w:szCs w:val="24"/>
        </w:rPr>
        <w:t>6.7.</w:t>
      </w:r>
      <w:r w:rsidRPr="00BC067C">
        <w:rPr>
          <w:rFonts w:ascii="Times New Roman" w:hAnsi="Times New Roman"/>
          <w:color w:val="000000"/>
          <w:sz w:val="24"/>
          <w:szCs w:val="24"/>
        </w:rPr>
        <w:tab/>
        <w:t xml:space="preserve">В бумажном виде результат </w:t>
      </w:r>
      <w:r w:rsidRPr="00A62ECF">
        <w:rPr>
          <w:rFonts w:ascii="Times New Roman" w:hAnsi="Times New Roman"/>
          <w:color w:val="000000"/>
          <w:sz w:val="24"/>
          <w:szCs w:val="24"/>
        </w:rPr>
        <w:t xml:space="preserve">предоставления </w:t>
      </w:r>
      <w:r w:rsidR="00A62ECF" w:rsidRPr="00A62ECF">
        <w:rPr>
          <w:rFonts w:ascii="Times New Roman" w:hAnsi="Times New Roman"/>
          <w:sz w:val="24"/>
          <w:szCs w:val="24"/>
        </w:rPr>
        <w:t>Муниципальной</w:t>
      </w:r>
      <w:r w:rsidRPr="00A62ECF">
        <w:rPr>
          <w:rFonts w:ascii="Times New Roman" w:hAnsi="Times New Roman"/>
          <w:color w:val="000000"/>
          <w:sz w:val="24"/>
          <w:szCs w:val="24"/>
        </w:rPr>
        <w:t xml:space="preserve"> услуги хранится в Администрации</w:t>
      </w:r>
      <w:r w:rsidR="00613227">
        <w:rPr>
          <w:rFonts w:ascii="Times New Roman" w:hAnsi="Times New Roman"/>
          <w:color w:val="000000"/>
          <w:sz w:val="24"/>
          <w:szCs w:val="24"/>
        </w:rPr>
        <w:t xml:space="preserve">. </w:t>
      </w:r>
    </w:p>
    <w:p w:rsidR="005B31FB" w:rsidRPr="00B00032" w:rsidRDefault="005B31FB" w:rsidP="00874AC8">
      <w:pPr>
        <w:pStyle w:val="2-"/>
        <w:numPr>
          <w:ilvl w:val="0"/>
          <w:numId w:val="0"/>
        </w:numPr>
        <w:spacing w:line="276" w:lineRule="auto"/>
        <w:ind w:left="568"/>
        <w:rPr>
          <w:sz w:val="24"/>
          <w:szCs w:val="24"/>
        </w:rPr>
      </w:pPr>
      <w:bookmarkStart w:id="35" w:name="_Toc465341733"/>
      <w:bookmarkStart w:id="36" w:name="_Toc483036133"/>
      <w:r w:rsidRPr="00B00032">
        <w:rPr>
          <w:sz w:val="24"/>
          <w:szCs w:val="24"/>
        </w:rPr>
        <w:t>7. Срок регистрации заявления</w:t>
      </w:r>
      <w:bookmarkEnd w:id="35"/>
      <w:bookmarkEnd w:id="36"/>
    </w:p>
    <w:p w:rsidR="00753275" w:rsidRDefault="00FE082D" w:rsidP="00753275">
      <w:pPr>
        <w:pStyle w:val="11"/>
        <w:numPr>
          <w:ilvl w:val="0"/>
          <w:numId w:val="0"/>
        </w:numPr>
        <w:ind w:firstLine="709"/>
        <w:rPr>
          <w:sz w:val="24"/>
          <w:szCs w:val="24"/>
        </w:rPr>
      </w:pPr>
      <w:r>
        <w:rPr>
          <w:sz w:val="24"/>
          <w:szCs w:val="24"/>
        </w:rPr>
        <w:t xml:space="preserve">7.1. </w:t>
      </w:r>
      <w:bookmarkStart w:id="37" w:name="_Toc465341734"/>
      <w:r w:rsidR="00753275" w:rsidRPr="00D16151">
        <w:rPr>
          <w:sz w:val="24"/>
          <w:szCs w:val="24"/>
        </w:rPr>
        <w:t>Заявление, поданное в электронной форме через РПГУ до 16:00 рабочего дня, регистрируется в Администрации в день его подачи. При подаче Заявления через РПГУ после 16:00 рабочего дня либо в нерабочий день, регистрируется в Администрации на следующий рабочий день.</w:t>
      </w:r>
    </w:p>
    <w:p w:rsidR="00753275" w:rsidRDefault="00753275" w:rsidP="00753275">
      <w:pPr>
        <w:pStyle w:val="11"/>
        <w:numPr>
          <w:ilvl w:val="0"/>
          <w:numId w:val="0"/>
        </w:numPr>
        <w:ind w:firstLine="709"/>
        <w:rPr>
          <w:sz w:val="24"/>
          <w:szCs w:val="24"/>
        </w:rPr>
      </w:pPr>
    </w:p>
    <w:p w:rsidR="00BC067C" w:rsidRPr="00BC067C" w:rsidRDefault="009A1A71" w:rsidP="00F0389B">
      <w:pPr>
        <w:pStyle w:val="12"/>
        <w:numPr>
          <w:ilvl w:val="0"/>
          <w:numId w:val="15"/>
        </w:numPr>
        <w:spacing w:line="276" w:lineRule="auto"/>
        <w:jc w:val="center"/>
      </w:pPr>
      <w:bookmarkStart w:id="38" w:name="_Toc483036134"/>
      <w:r w:rsidRPr="00753275">
        <w:t>Срок предоставления Муниципальной услуги</w:t>
      </w:r>
      <w:bookmarkEnd w:id="37"/>
      <w:bookmarkEnd w:id="38"/>
    </w:p>
    <w:p w:rsidR="00D33748" w:rsidRPr="00B00032" w:rsidRDefault="009A1A71" w:rsidP="000C0C01">
      <w:pPr>
        <w:pStyle w:val="11"/>
        <w:numPr>
          <w:ilvl w:val="0"/>
          <w:numId w:val="0"/>
        </w:numPr>
        <w:tabs>
          <w:tab w:val="left" w:pos="142"/>
        </w:tabs>
        <w:ind w:firstLine="567"/>
        <w:rPr>
          <w:sz w:val="24"/>
          <w:szCs w:val="24"/>
        </w:rPr>
      </w:pPr>
      <w:r w:rsidRPr="00B00032">
        <w:rPr>
          <w:sz w:val="24"/>
          <w:szCs w:val="24"/>
        </w:rPr>
        <w:t xml:space="preserve">8.1. Срок предоставления Муниципальной услуги </w:t>
      </w:r>
      <w:r w:rsidR="00BC067C">
        <w:rPr>
          <w:sz w:val="24"/>
          <w:szCs w:val="24"/>
        </w:rPr>
        <w:t>составляет 11 рабочих дней</w:t>
      </w:r>
      <w:r w:rsidR="00E9082D">
        <w:rPr>
          <w:sz w:val="24"/>
          <w:szCs w:val="24"/>
        </w:rPr>
        <w:t xml:space="preserve"> </w:t>
      </w:r>
      <w:r w:rsidR="00FA7A69">
        <w:rPr>
          <w:sz w:val="24"/>
          <w:szCs w:val="24"/>
        </w:rPr>
        <w:t xml:space="preserve">               </w:t>
      </w:r>
      <w:r w:rsidR="00E9082D">
        <w:rPr>
          <w:sz w:val="24"/>
          <w:szCs w:val="24"/>
        </w:rPr>
        <w:t>с даты регистрации Заявления в Администрации</w:t>
      </w:r>
      <w:r w:rsidR="00BC067C">
        <w:rPr>
          <w:sz w:val="24"/>
          <w:szCs w:val="24"/>
        </w:rPr>
        <w:t>.</w:t>
      </w:r>
      <w:bookmarkStart w:id="39" w:name="_Toc465341735"/>
    </w:p>
    <w:p w:rsidR="00250C51" w:rsidRPr="00B00032" w:rsidRDefault="00250C51" w:rsidP="00874AC8">
      <w:pPr>
        <w:pStyle w:val="2-"/>
        <w:numPr>
          <w:ilvl w:val="0"/>
          <w:numId w:val="0"/>
        </w:numPr>
        <w:spacing w:line="276" w:lineRule="auto"/>
        <w:ind w:left="568"/>
        <w:rPr>
          <w:sz w:val="24"/>
          <w:szCs w:val="24"/>
        </w:rPr>
      </w:pPr>
      <w:bookmarkStart w:id="40" w:name="_Toc483036135"/>
      <w:r w:rsidRPr="00B00032">
        <w:rPr>
          <w:sz w:val="24"/>
          <w:szCs w:val="24"/>
        </w:rPr>
        <w:lastRenderedPageBreak/>
        <w:t>9. Правовые основания предоставления Муниципальной услуги</w:t>
      </w:r>
      <w:bookmarkEnd w:id="39"/>
      <w:bookmarkEnd w:id="40"/>
    </w:p>
    <w:p w:rsidR="00250C51" w:rsidRPr="00B00032" w:rsidRDefault="00E9082D" w:rsidP="00EC4996">
      <w:pPr>
        <w:pStyle w:val="11"/>
        <w:numPr>
          <w:ilvl w:val="0"/>
          <w:numId w:val="0"/>
        </w:numPr>
        <w:ind w:firstLine="567"/>
        <w:rPr>
          <w:sz w:val="24"/>
          <w:szCs w:val="24"/>
        </w:rPr>
      </w:pPr>
      <w:r>
        <w:rPr>
          <w:sz w:val="24"/>
          <w:szCs w:val="24"/>
          <w:lang w:eastAsia="ar-SA"/>
        </w:rPr>
        <w:t>9.1. Основным нормативным правовым</w:t>
      </w:r>
      <w:r w:rsidR="00250C51" w:rsidRPr="00B00032">
        <w:rPr>
          <w:sz w:val="24"/>
          <w:szCs w:val="24"/>
          <w:lang w:eastAsia="ar-SA"/>
        </w:rPr>
        <w:t xml:space="preserve"> акт</w:t>
      </w:r>
      <w:r>
        <w:rPr>
          <w:sz w:val="24"/>
          <w:szCs w:val="24"/>
          <w:lang w:eastAsia="ar-SA"/>
        </w:rPr>
        <w:t>ом, регулирующим</w:t>
      </w:r>
      <w:r w:rsidR="00FA7A69">
        <w:rPr>
          <w:sz w:val="24"/>
          <w:szCs w:val="24"/>
          <w:lang w:eastAsia="ar-SA"/>
        </w:rPr>
        <w:t xml:space="preserve"> </w:t>
      </w:r>
      <w:r w:rsidRPr="00B00032">
        <w:rPr>
          <w:sz w:val="24"/>
          <w:szCs w:val="24"/>
          <w:lang w:eastAsia="ar-SA"/>
        </w:rPr>
        <w:t xml:space="preserve">предоставление </w:t>
      </w:r>
      <w:r w:rsidRPr="00B00032">
        <w:rPr>
          <w:sz w:val="24"/>
          <w:szCs w:val="24"/>
        </w:rPr>
        <w:t>Муниципальной у</w:t>
      </w:r>
      <w:r w:rsidRPr="00B00032">
        <w:rPr>
          <w:sz w:val="24"/>
          <w:szCs w:val="24"/>
          <w:lang w:eastAsia="ar-SA"/>
        </w:rPr>
        <w:t>слуги,</w:t>
      </w:r>
      <w:r>
        <w:rPr>
          <w:sz w:val="24"/>
          <w:szCs w:val="24"/>
          <w:lang w:eastAsia="ar-SA"/>
        </w:rPr>
        <w:t xml:space="preserve"> является</w:t>
      </w:r>
      <w:r w:rsidR="00FA7A69">
        <w:rPr>
          <w:sz w:val="24"/>
          <w:szCs w:val="24"/>
          <w:lang w:eastAsia="ar-SA"/>
        </w:rPr>
        <w:t xml:space="preserve"> </w:t>
      </w:r>
      <w:r w:rsidR="00250C51" w:rsidRPr="00B00032">
        <w:rPr>
          <w:sz w:val="24"/>
          <w:szCs w:val="24"/>
        </w:rPr>
        <w:t>Федеральный закон от 26.07.2006</w:t>
      </w:r>
      <w:r w:rsidR="00C821BA">
        <w:rPr>
          <w:sz w:val="24"/>
          <w:szCs w:val="24"/>
        </w:rPr>
        <w:t xml:space="preserve"> №</w:t>
      </w:r>
      <w:r w:rsidR="00250C51" w:rsidRPr="00B00032">
        <w:rPr>
          <w:sz w:val="24"/>
          <w:szCs w:val="24"/>
        </w:rPr>
        <w:t xml:space="preserve">135-ФЗ </w:t>
      </w:r>
      <w:r w:rsidR="00FA7A69">
        <w:rPr>
          <w:sz w:val="24"/>
          <w:szCs w:val="24"/>
        </w:rPr>
        <w:t xml:space="preserve">                  </w:t>
      </w:r>
      <w:proofErr w:type="gramStart"/>
      <w:r w:rsidR="00FA7A69">
        <w:rPr>
          <w:sz w:val="24"/>
          <w:szCs w:val="24"/>
        </w:rPr>
        <w:t xml:space="preserve">   </w:t>
      </w:r>
      <w:r w:rsidR="00250C51" w:rsidRPr="00B00032">
        <w:rPr>
          <w:sz w:val="24"/>
          <w:szCs w:val="24"/>
        </w:rPr>
        <w:t>«</w:t>
      </w:r>
      <w:proofErr w:type="gramEnd"/>
      <w:r w:rsidR="00250C51" w:rsidRPr="00B00032">
        <w:rPr>
          <w:sz w:val="24"/>
          <w:szCs w:val="24"/>
        </w:rPr>
        <w:t>О защите конкуренции».</w:t>
      </w:r>
    </w:p>
    <w:p w:rsidR="00250C51" w:rsidRPr="00B00032" w:rsidRDefault="00250C51" w:rsidP="00EC4996">
      <w:pPr>
        <w:pStyle w:val="11"/>
        <w:numPr>
          <w:ilvl w:val="0"/>
          <w:numId w:val="0"/>
        </w:numPr>
        <w:ind w:firstLine="567"/>
        <w:rPr>
          <w:sz w:val="24"/>
          <w:szCs w:val="24"/>
          <w:lang w:eastAsia="ar-SA"/>
        </w:rPr>
      </w:pPr>
      <w:r w:rsidRPr="00B00032">
        <w:rPr>
          <w:sz w:val="24"/>
          <w:szCs w:val="24"/>
          <w:lang w:eastAsia="ar-SA"/>
        </w:rPr>
        <w:t xml:space="preserve">9.2. Список иных нормативных актов, применяемых при предоставлении Муниципальной </w:t>
      </w:r>
      <w:r w:rsidRPr="00B00032">
        <w:rPr>
          <w:sz w:val="24"/>
          <w:szCs w:val="24"/>
        </w:rPr>
        <w:t>у</w:t>
      </w:r>
      <w:r w:rsidRPr="00B00032">
        <w:rPr>
          <w:sz w:val="24"/>
          <w:szCs w:val="24"/>
          <w:lang w:eastAsia="ar-SA"/>
        </w:rPr>
        <w:t xml:space="preserve">слуги приведен в Приложении </w:t>
      </w:r>
      <w:r w:rsidR="00046CE3">
        <w:rPr>
          <w:sz w:val="24"/>
          <w:szCs w:val="24"/>
          <w:lang w:eastAsia="ar-SA"/>
        </w:rPr>
        <w:t>6</w:t>
      </w:r>
      <w:r w:rsidRPr="00B00032">
        <w:rPr>
          <w:sz w:val="24"/>
          <w:szCs w:val="24"/>
          <w:lang w:eastAsia="ar-SA"/>
        </w:rPr>
        <w:t xml:space="preserve"> к настоящему Административному регламенту.</w:t>
      </w:r>
    </w:p>
    <w:p w:rsidR="00D41FF3" w:rsidRPr="00B00032" w:rsidRDefault="00D41FF3" w:rsidP="00056854">
      <w:pPr>
        <w:pStyle w:val="2-"/>
        <w:numPr>
          <w:ilvl w:val="0"/>
          <w:numId w:val="0"/>
        </w:numPr>
        <w:spacing w:line="276" w:lineRule="auto"/>
        <w:ind w:left="568"/>
        <w:rPr>
          <w:sz w:val="24"/>
          <w:szCs w:val="24"/>
        </w:rPr>
      </w:pPr>
      <w:bookmarkStart w:id="41" w:name="_Toc465341736"/>
      <w:bookmarkStart w:id="42" w:name="_Toc483036136"/>
      <w:r w:rsidRPr="00B00032">
        <w:rPr>
          <w:sz w:val="24"/>
          <w:szCs w:val="24"/>
        </w:rPr>
        <w:t xml:space="preserve">10. Исчерпывающий перечень документов, необходимых для </w:t>
      </w:r>
      <w:r w:rsidR="00056854" w:rsidRPr="00B00032">
        <w:rPr>
          <w:sz w:val="24"/>
          <w:szCs w:val="24"/>
        </w:rPr>
        <w:t>п</w:t>
      </w:r>
      <w:r w:rsidRPr="00B00032">
        <w:rPr>
          <w:sz w:val="24"/>
          <w:szCs w:val="24"/>
        </w:rPr>
        <w:t>редоставления Муниц</w:t>
      </w:r>
      <w:r w:rsidR="00D549A6">
        <w:rPr>
          <w:sz w:val="24"/>
          <w:szCs w:val="24"/>
        </w:rPr>
        <w:t xml:space="preserve">ипальной </w:t>
      </w:r>
      <w:r w:rsidRPr="00B00032">
        <w:rPr>
          <w:sz w:val="24"/>
          <w:szCs w:val="24"/>
        </w:rPr>
        <w:t>услуги</w:t>
      </w:r>
      <w:bookmarkEnd w:id="41"/>
      <w:bookmarkEnd w:id="42"/>
    </w:p>
    <w:p w:rsidR="00BC067C" w:rsidRDefault="00275A49" w:rsidP="00ED704B">
      <w:pPr>
        <w:pStyle w:val="a2"/>
        <w:numPr>
          <w:ilvl w:val="0"/>
          <w:numId w:val="0"/>
        </w:numPr>
        <w:spacing w:line="276" w:lineRule="auto"/>
        <w:ind w:firstLine="567"/>
        <w:rPr>
          <w:bCs/>
          <w:iCs/>
          <w:color w:val="000000" w:themeColor="text1"/>
          <w:lang w:eastAsia="ru-RU"/>
        </w:rPr>
      </w:pPr>
      <w:r w:rsidRPr="00BB5E8A">
        <w:t xml:space="preserve">10.1. </w:t>
      </w:r>
      <w:r w:rsidR="00BC067C" w:rsidRPr="00D16151">
        <w:t xml:space="preserve">Для предоставления </w:t>
      </w:r>
      <w:r w:rsidR="00BC067C">
        <w:t>Муниципальной</w:t>
      </w:r>
      <w:r w:rsidR="00BC067C" w:rsidRPr="00D16151">
        <w:t xml:space="preserve"> услуги Заявител</w:t>
      </w:r>
      <w:r w:rsidR="00BC067C">
        <w:t>ем</w:t>
      </w:r>
      <w:r w:rsidR="00BC067C" w:rsidRPr="00D16151">
        <w:t xml:space="preserve"> (представител</w:t>
      </w:r>
      <w:r w:rsidR="001C7EC7">
        <w:t>ем</w:t>
      </w:r>
      <w:r w:rsidR="00BC067C" w:rsidRPr="00D16151">
        <w:t xml:space="preserve"> Заявителя) </w:t>
      </w:r>
      <w:r w:rsidR="00BC067C">
        <w:t xml:space="preserve">независимо от категории Заявителя и основания для обращения </w:t>
      </w:r>
      <w:r w:rsidR="00BC067C" w:rsidRPr="00D16151">
        <w:t>представляется:</w:t>
      </w:r>
    </w:p>
    <w:p w:rsidR="00BC067C" w:rsidRPr="00BC067C" w:rsidRDefault="00BC067C" w:rsidP="00ED704B">
      <w:pPr>
        <w:pStyle w:val="a2"/>
        <w:numPr>
          <w:ilvl w:val="0"/>
          <w:numId w:val="0"/>
        </w:numPr>
        <w:spacing w:line="276" w:lineRule="auto"/>
        <w:ind w:firstLine="567"/>
      </w:pPr>
      <w:r>
        <w:rPr>
          <w:bCs/>
          <w:iCs/>
          <w:color w:val="000000" w:themeColor="text1"/>
          <w:lang w:eastAsia="ru-RU"/>
        </w:rPr>
        <w:t>10.1.1. Устав организации.</w:t>
      </w:r>
    </w:p>
    <w:p w:rsidR="00BC067C" w:rsidRDefault="00BC067C" w:rsidP="00ED704B">
      <w:pPr>
        <w:pStyle w:val="a2"/>
        <w:numPr>
          <w:ilvl w:val="0"/>
          <w:numId w:val="0"/>
        </w:numPr>
        <w:spacing w:line="276" w:lineRule="auto"/>
        <w:ind w:firstLine="567"/>
      </w:pPr>
      <w:r>
        <w:t xml:space="preserve">10.2. В случае обращения за получением </w:t>
      </w:r>
      <w:r w:rsidR="00ED704B">
        <w:t>Муниципальной</w:t>
      </w:r>
      <w:r>
        <w:t xml:space="preserve"> услуги непосредственно самим Заявителем, дополнительно к документу, указанному в пункте 10.1.1. настоящего Административного регламента</w:t>
      </w:r>
      <w:r w:rsidR="0016708E">
        <w:t>,</w:t>
      </w:r>
      <w:r>
        <w:t xml:space="preserve"> представляются следующие обязательные документы:</w:t>
      </w:r>
    </w:p>
    <w:p w:rsidR="00BC067C" w:rsidRDefault="00BC067C" w:rsidP="00ED704B">
      <w:pPr>
        <w:tabs>
          <w:tab w:val="left" w:pos="9781"/>
        </w:tabs>
        <w:spacing w:after="0"/>
        <w:ind w:firstLine="567"/>
        <w:jc w:val="both"/>
      </w:pPr>
      <w:r>
        <w:rPr>
          <w:rFonts w:ascii="Times New Roman ,serif" w:hAnsi="Times New Roman ,serif"/>
          <w:sz w:val="24"/>
          <w:szCs w:val="24"/>
        </w:rPr>
        <w:t>10.2.1. Заявление, подписанное Заявителем (</w:t>
      </w:r>
      <w:r w:rsidR="00ED704B">
        <w:rPr>
          <w:rFonts w:ascii="Times New Roman ,serif" w:hAnsi="Times New Roman ,serif"/>
          <w:sz w:val="24"/>
          <w:szCs w:val="24"/>
        </w:rPr>
        <w:t xml:space="preserve">Приложение </w:t>
      </w:r>
      <w:r w:rsidR="00046CE3">
        <w:rPr>
          <w:rFonts w:ascii="Times New Roman ,serif" w:hAnsi="Times New Roman ,serif"/>
          <w:sz w:val="24"/>
          <w:szCs w:val="24"/>
        </w:rPr>
        <w:t>7</w:t>
      </w:r>
      <w:r w:rsidR="00ED704B">
        <w:rPr>
          <w:rFonts w:ascii="Times New Roman ,serif" w:hAnsi="Times New Roman ,serif"/>
          <w:sz w:val="24"/>
          <w:szCs w:val="24"/>
        </w:rPr>
        <w:t xml:space="preserve"> к настоящему Административному регламенту</w:t>
      </w:r>
      <w:r>
        <w:rPr>
          <w:rFonts w:ascii="Times New Roman" w:hAnsi="Times New Roman"/>
          <w:sz w:val="24"/>
          <w:szCs w:val="24"/>
        </w:rPr>
        <w:t>).</w:t>
      </w:r>
    </w:p>
    <w:p w:rsidR="00BC067C" w:rsidRDefault="00BC067C" w:rsidP="00ED704B">
      <w:pPr>
        <w:tabs>
          <w:tab w:val="left" w:pos="9781"/>
        </w:tabs>
        <w:spacing w:after="0"/>
        <w:ind w:firstLine="567"/>
        <w:jc w:val="both"/>
      </w:pPr>
      <w:r>
        <w:rPr>
          <w:rFonts w:ascii="Times New Roman ,serif" w:hAnsi="Times New Roman ,serif"/>
          <w:sz w:val="24"/>
          <w:szCs w:val="24"/>
        </w:rPr>
        <w:t>10.2.2. Документ, удостоверяющий личность Заявителя.</w:t>
      </w:r>
    </w:p>
    <w:p w:rsidR="00BC067C" w:rsidRDefault="00BC067C" w:rsidP="00ED704B">
      <w:pPr>
        <w:pStyle w:val="11"/>
        <w:numPr>
          <w:ilvl w:val="0"/>
          <w:numId w:val="0"/>
        </w:numPr>
        <w:ind w:firstLine="567"/>
      </w:pPr>
      <w:r w:rsidRPr="00BC067C">
        <w:rPr>
          <w:sz w:val="24"/>
          <w:szCs w:val="24"/>
        </w:rPr>
        <w:t xml:space="preserve">10.3. При обращении за получением </w:t>
      </w:r>
      <w:r w:rsidR="00ED704B">
        <w:rPr>
          <w:sz w:val="24"/>
          <w:szCs w:val="24"/>
        </w:rPr>
        <w:t>Муниципальной</w:t>
      </w:r>
      <w:r w:rsidRPr="00BC067C">
        <w:rPr>
          <w:sz w:val="24"/>
          <w:szCs w:val="24"/>
        </w:rPr>
        <w:t xml:space="preserve"> услуги представителем Заявителя, уполномоченного на сдачу документов и получение результата предоставления </w:t>
      </w:r>
      <w:r w:rsidR="00ED704B">
        <w:rPr>
          <w:sz w:val="24"/>
          <w:szCs w:val="24"/>
        </w:rPr>
        <w:t>Муниципальной</w:t>
      </w:r>
      <w:r w:rsidRPr="00BC067C">
        <w:rPr>
          <w:sz w:val="24"/>
          <w:szCs w:val="24"/>
        </w:rPr>
        <w:t xml:space="preserve"> услуги,</w:t>
      </w:r>
      <w:r w:rsidR="006E32D7">
        <w:rPr>
          <w:sz w:val="24"/>
          <w:szCs w:val="24"/>
        </w:rPr>
        <w:t xml:space="preserve"> </w:t>
      </w:r>
      <w:r w:rsidRPr="00BC067C">
        <w:rPr>
          <w:sz w:val="24"/>
          <w:szCs w:val="24"/>
        </w:rPr>
        <w:t>дополнительно к документу, указанному в пункте 10.1.1. настоящего Административного регламента, представляются следующие обязательные документы:</w:t>
      </w:r>
    </w:p>
    <w:p w:rsidR="00BC067C" w:rsidRDefault="00BC067C" w:rsidP="00ED704B">
      <w:pPr>
        <w:pStyle w:val="11"/>
        <w:numPr>
          <w:ilvl w:val="0"/>
          <w:numId w:val="0"/>
        </w:numPr>
        <w:ind w:firstLine="567"/>
      </w:pPr>
      <w:r>
        <w:rPr>
          <w:sz w:val="24"/>
          <w:szCs w:val="24"/>
        </w:rPr>
        <w:t>10.3.1. Заявление, подписанное Заявителем.</w:t>
      </w:r>
    </w:p>
    <w:p w:rsidR="00BC067C" w:rsidRDefault="00BC067C" w:rsidP="00ED704B">
      <w:pPr>
        <w:pStyle w:val="11"/>
        <w:numPr>
          <w:ilvl w:val="0"/>
          <w:numId w:val="0"/>
        </w:numPr>
        <w:ind w:firstLine="567"/>
      </w:pPr>
      <w:r>
        <w:rPr>
          <w:sz w:val="24"/>
          <w:szCs w:val="24"/>
        </w:rPr>
        <w:t>10.3.2. Документ, удостоверяющий личность представителя Заявителя.</w:t>
      </w:r>
    </w:p>
    <w:p w:rsidR="00BC067C" w:rsidRDefault="00BC067C" w:rsidP="00ED704B">
      <w:pPr>
        <w:pStyle w:val="11"/>
        <w:numPr>
          <w:ilvl w:val="0"/>
          <w:numId w:val="0"/>
        </w:numPr>
        <w:ind w:firstLine="567"/>
      </w:pPr>
      <w:r>
        <w:rPr>
          <w:sz w:val="24"/>
          <w:szCs w:val="24"/>
        </w:rPr>
        <w:t>10.3.3. Документ, подтверждающий полномочия представителя Заявителя.</w:t>
      </w:r>
    </w:p>
    <w:p w:rsidR="00BC067C" w:rsidRDefault="00BC067C" w:rsidP="00ED704B">
      <w:pPr>
        <w:pStyle w:val="11"/>
        <w:numPr>
          <w:ilvl w:val="0"/>
          <w:numId w:val="0"/>
        </w:numPr>
        <w:ind w:firstLine="567"/>
      </w:pPr>
      <w:r>
        <w:rPr>
          <w:sz w:val="24"/>
          <w:szCs w:val="24"/>
        </w:rPr>
        <w:t xml:space="preserve">10.4. При обращении за получением </w:t>
      </w:r>
      <w:r w:rsidR="00ED704B">
        <w:rPr>
          <w:sz w:val="24"/>
          <w:szCs w:val="24"/>
        </w:rPr>
        <w:t>Муниципальной</w:t>
      </w:r>
      <w:r>
        <w:rPr>
          <w:sz w:val="24"/>
          <w:szCs w:val="24"/>
        </w:rPr>
        <w:t xml:space="preserve"> услуги представителя Заявителя, уполномоченного на подписание Заявления и сдачу документов, а также получение результата предоставления </w:t>
      </w:r>
      <w:r w:rsidR="00ED704B">
        <w:rPr>
          <w:sz w:val="24"/>
          <w:szCs w:val="24"/>
        </w:rPr>
        <w:t>Муниципальной</w:t>
      </w:r>
      <w:r>
        <w:rPr>
          <w:sz w:val="24"/>
          <w:szCs w:val="24"/>
        </w:rPr>
        <w:t xml:space="preserve"> услуги,</w:t>
      </w:r>
      <w:r w:rsidR="00C70DB6">
        <w:rPr>
          <w:sz w:val="24"/>
          <w:szCs w:val="24"/>
        </w:rPr>
        <w:t xml:space="preserve"> </w:t>
      </w:r>
      <w:r w:rsidRPr="00150113">
        <w:rPr>
          <w:sz w:val="24"/>
          <w:szCs w:val="24"/>
        </w:rPr>
        <w:t>дополнительно к документу, указанному в пункте 10.1.1. настоящего Административного регламента</w:t>
      </w:r>
      <w:r>
        <w:rPr>
          <w:sz w:val="24"/>
          <w:szCs w:val="24"/>
        </w:rPr>
        <w:t xml:space="preserve"> представляются следующие обязательные документы:</w:t>
      </w:r>
    </w:p>
    <w:p w:rsidR="00BC067C" w:rsidRDefault="00BC067C" w:rsidP="00ED704B">
      <w:pPr>
        <w:tabs>
          <w:tab w:val="left" w:pos="9781"/>
        </w:tabs>
        <w:spacing w:after="0"/>
        <w:ind w:firstLine="567"/>
        <w:jc w:val="both"/>
      </w:pPr>
      <w:r>
        <w:rPr>
          <w:rFonts w:ascii="Times New Roman ,serif" w:hAnsi="Times New Roman ,serif"/>
          <w:sz w:val="24"/>
          <w:szCs w:val="24"/>
        </w:rPr>
        <w:t>10.4.1. Заявление, подписанное представителем Заявителя.</w:t>
      </w:r>
    </w:p>
    <w:p w:rsidR="00BC067C" w:rsidRDefault="00BC067C" w:rsidP="00ED704B">
      <w:pPr>
        <w:tabs>
          <w:tab w:val="left" w:pos="9781"/>
        </w:tabs>
        <w:spacing w:after="0"/>
        <w:ind w:firstLine="567"/>
        <w:jc w:val="both"/>
      </w:pPr>
      <w:r>
        <w:rPr>
          <w:rFonts w:ascii="Times New Roman ,serif" w:hAnsi="Times New Roman ,serif"/>
          <w:sz w:val="24"/>
          <w:szCs w:val="24"/>
        </w:rPr>
        <w:t>10.4.2. Документ, удостоверяющий личность представителя Заявителя.</w:t>
      </w:r>
    </w:p>
    <w:p w:rsidR="00A137B1" w:rsidRPr="00ED704B" w:rsidRDefault="00BC067C" w:rsidP="00ED704B">
      <w:pPr>
        <w:pStyle w:val="affff3"/>
        <w:tabs>
          <w:tab w:val="left" w:pos="9781"/>
        </w:tabs>
        <w:spacing w:after="0"/>
        <w:ind w:left="0" w:firstLine="567"/>
        <w:jc w:val="both"/>
        <w:rPr>
          <w:rFonts w:ascii="Times New Roman ,serif" w:hAnsi="Times New Roman ,serif"/>
          <w:sz w:val="24"/>
          <w:szCs w:val="24"/>
        </w:rPr>
      </w:pPr>
      <w:r>
        <w:rPr>
          <w:rFonts w:ascii="Times New Roman ,serif" w:hAnsi="Times New Roman ,serif"/>
          <w:sz w:val="24"/>
          <w:szCs w:val="24"/>
        </w:rPr>
        <w:t>10.4.3. Документ, подтверждающий полномочия представителя Заявителя.</w:t>
      </w:r>
    </w:p>
    <w:p w:rsidR="00FA6FBA" w:rsidRPr="00B00032" w:rsidRDefault="00A137B1" w:rsidP="00ED704B">
      <w:pPr>
        <w:pStyle w:val="11"/>
        <w:numPr>
          <w:ilvl w:val="0"/>
          <w:numId w:val="0"/>
        </w:numPr>
        <w:ind w:firstLine="567"/>
        <w:rPr>
          <w:sz w:val="24"/>
          <w:szCs w:val="24"/>
        </w:rPr>
      </w:pPr>
      <w:r w:rsidRPr="00BB5E8A">
        <w:rPr>
          <w:sz w:val="24"/>
          <w:szCs w:val="24"/>
        </w:rPr>
        <w:t xml:space="preserve">10.6. Описание документов приведено в Приложении </w:t>
      </w:r>
      <w:r w:rsidR="00046CE3">
        <w:rPr>
          <w:sz w:val="24"/>
          <w:szCs w:val="24"/>
        </w:rPr>
        <w:t>8</w:t>
      </w:r>
      <w:r w:rsidRPr="00BB5E8A">
        <w:rPr>
          <w:sz w:val="24"/>
          <w:szCs w:val="24"/>
        </w:rPr>
        <w:t xml:space="preserve"> к настоящему Административному регламенту.</w:t>
      </w:r>
    </w:p>
    <w:p w:rsidR="00485B38" w:rsidRPr="00B00032" w:rsidRDefault="00485B38" w:rsidP="00874AC8">
      <w:pPr>
        <w:pStyle w:val="2-"/>
        <w:numPr>
          <w:ilvl w:val="0"/>
          <w:numId w:val="0"/>
        </w:numPr>
        <w:spacing w:line="276" w:lineRule="auto"/>
        <w:ind w:left="568"/>
        <w:rPr>
          <w:sz w:val="24"/>
          <w:szCs w:val="24"/>
        </w:rPr>
      </w:pPr>
      <w:bookmarkStart w:id="43" w:name="_Toc483036137"/>
      <w:r w:rsidRPr="00B00032">
        <w:rPr>
          <w:sz w:val="24"/>
          <w:szCs w:val="24"/>
        </w:rPr>
        <w:t>11.</w:t>
      </w:r>
      <w:r w:rsidRPr="00B00032">
        <w:rPr>
          <w:sz w:val="24"/>
          <w:szCs w:val="24"/>
        </w:rPr>
        <w:tab/>
      </w:r>
      <w:bookmarkStart w:id="44" w:name="_Toc465341737"/>
      <w:r w:rsidRPr="00B00032">
        <w:rPr>
          <w:sz w:val="24"/>
          <w:szCs w:val="24"/>
        </w:rPr>
        <w:t>Исчерпывающий перечень документов, необходимых для предоставления Муниципальной услуги, которые находятся в распоряжении Органов власти, Органов местного самоуправления или Организаций</w:t>
      </w:r>
      <w:bookmarkEnd w:id="43"/>
      <w:bookmarkEnd w:id="44"/>
    </w:p>
    <w:p w:rsidR="002B03CF" w:rsidRPr="00BB5E8A" w:rsidRDefault="00485B38" w:rsidP="00EC4996">
      <w:pPr>
        <w:pStyle w:val="11"/>
        <w:numPr>
          <w:ilvl w:val="0"/>
          <w:numId w:val="0"/>
        </w:numPr>
        <w:tabs>
          <w:tab w:val="left" w:pos="142"/>
        </w:tabs>
        <w:ind w:firstLine="567"/>
        <w:rPr>
          <w:sz w:val="24"/>
          <w:szCs w:val="24"/>
        </w:rPr>
      </w:pPr>
      <w:bookmarkStart w:id="45" w:name="_Ref438363884"/>
      <w:bookmarkStart w:id="46" w:name="_Toc437973290"/>
      <w:bookmarkStart w:id="47" w:name="_Toc438110031"/>
      <w:bookmarkStart w:id="48" w:name="_Toc438376235"/>
      <w:bookmarkStart w:id="49" w:name="_Toc441496544"/>
      <w:bookmarkEnd w:id="3"/>
      <w:bookmarkEnd w:id="4"/>
      <w:bookmarkEnd w:id="5"/>
      <w:bookmarkEnd w:id="6"/>
      <w:bookmarkEnd w:id="20"/>
      <w:bookmarkEnd w:id="21"/>
      <w:bookmarkEnd w:id="22"/>
      <w:bookmarkEnd w:id="23"/>
      <w:bookmarkEnd w:id="24"/>
      <w:r w:rsidRPr="00B00032">
        <w:rPr>
          <w:sz w:val="24"/>
          <w:szCs w:val="24"/>
        </w:rPr>
        <w:t xml:space="preserve">11.1. </w:t>
      </w:r>
      <w:bookmarkEnd w:id="45"/>
      <w:r w:rsidR="00A137B1">
        <w:rPr>
          <w:sz w:val="24"/>
          <w:szCs w:val="24"/>
        </w:rPr>
        <w:t>Д</w:t>
      </w:r>
      <w:r w:rsidR="00A137B1" w:rsidRPr="00D16151">
        <w:rPr>
          <w:sz w:val="24"/>
          <w:szCs w:val="24"/>
        </w:rPr>
        <w:t xml:space="preserve">ля предоставления Муниципальной услуги </w:t>
      </w:r>
      <w:r w:rsidR="00A137B1" w:rsidRPr="00BB5E8A">
        <w:rPr>
          <w:sz w:val="24"/>
          <w:szCs w:val="24"/>
        </w:rPr>
        <w:t xml:space="preserve">Администрацией запрашиваются следующие необходимые документы, </w:t>
      </w:r>
      <w:r w:rsidR="00ED704B">
        <w:rPr>
          <w:sz w:val="24"/>
          <w:szCs w:val="24"/>
        </w:rPr>
        <w:t>находящиеся в распоряжении о</w:t>
      </w:r>
      <w:r w:rsidR="00A137B1" w:rsidRPr="00BB5E8A">
        <w:rPr>
          <w:sz w:val="24"/>
          <w:szCs w:val="24"/>
        </w:rPr>
        <w:t>рганов власти:</w:t>
      </w:r>
    </w:p>
    <w:p w:rsidR="002B03CF" w:rsidRPr="00B00032" w:rsidRDefault="00485B38" w:rsidP="00EC4996">
      <w:pPr>
        <w:pStyle w:val="ConsPlusNormal"/>
        <w:tabs>
          <w:tab w:val="left" w:pos="142"/>
        </w:tabs>
        <w:spacing w:line="276" w:lineRule="auto"/>
        <w:ind w:firstLine="567"/>
        <w:jc w:val="both"/>
        <w:rPr>
          <w:rFonts w:ascii="Times New Roman" w:hAnsi="Times New Roman" w:cs="Times New Roman"/>
          <w:sz w:val="24"/>
          <w:szCs w:val="24"/>
        </w:rPr>
      </w:pPr>
      <w:r w:rsidRPr="00B00032">
        <w:rPr>
          <w:rFonts w:ascii="Times New Roman" w:hAnsi="Times New Roman" w:cs="Times New Roman"/>
          <w:sz w:val="24"/>
          <w:szCs w:val="24"/>
        </w:rPr>
        <w:lastRenderedPageBreak/>
        <w:t>11</w:t>
      </w:r>
      <w:r w:rsidR="002B03CF" w:rsidRPr="00B00032">
        <w:rPr>
          <w:rFonts w:ascii="Times New Roman" w:hAnsi="Times New Roman" w:cs="Times New Roman"/>
          <w:sz w:val="24"/>
          <w:szCs w:val="24"/>
        </w:rPr>
        <w:t xml:space="preserve">.1.1. Выписка из Единого государственного реестра юридических лиц </w:t>
      </w:r>
      <w:r w:rsidR="00ED704B">
        <w:rPr>
          <w:rFonts w:ascii="Times New Roman" w:hAnsi="Times New Roman" w:cs="Times New Roman"/>
          <w:sz w:val="24"/>
          <w:szCs w:val="24"/>
        </w:rPr>
        <w:t>из Федеральной налоговой службы России.</w:t>
      </w:r>
    </w:p>
    <w:p w:rsidR="002B03CF" w:rsidRPr="00ED704B" w:rsidRDefault="00485B38" w:rsidP="00EC4996">
      <w:pPr>
        <w:tabs>
          <w:tab w:val="left" w:pos="142"/>
        </w:tabs>
        <w:autoSpaceDE w:val="0"/>
        <w:autoSpaceDN w:val="0"/>
        <w:adjustRightInd w:val="0"/>
        <w:spacing w:after="0"/>
        <w:ind w:firstLine="567"/>
        <w:jc w:val="both"/>
        <w:rPr>
          <w:rFonts w:ascii="Times New Roman" w:hAnsi="Times New Roman"/>
          <w:sz w:val="24"/>
          <w:szCs w:val="24"/>
        </w:rPr>
      </w:pPr>
      <w:r w:rsidRPr="00B00032">
        <w:rPr>
          <w:rFonts w:ascii="Times New Roman" w:hAnsi="Times New Roman"/>
          <w:sz w:val="24"/>
          <w:szCs w:val="24"/>
        </w:rPr>
        <w:t>11</w:t>
      </w:r>
      <w:r w:rsidR="002B03CF" w:rsidRPr="00B00032">
        <w:rPr>
          <w:rFonts w:ascii="Times New Roman" w:hAnsi="Times New Roman"/>
          <w:sz w:val="24"/>
          <w:szCs w:val="24"/>
        </w:rPr>
        <w:t xml:space="preserve">.1.2. </w:t>
      </w:r>
      <w:r w:rsidR="00ED704B" w:rsidRPr="00ED704B">
        <w:rPr>
          <w:rFonts w:ascii="Times New Roman" w:hAnsi="Times New Roman"/>
          <w:sz w:val="24"/>
        </w:rPr>
        <w:t>Выписка из Единого государственного реестра недвижимости на испрашиваем</w:t>
      </w:r>
      <w:r w:rsidR="00ED704B">
        <w:rPr>
          <w:rFonts w:ascii="Times New Roman" w:hAnsi="Times New Roman"/>
          <w:sz w:val="24"/>
        </w:rPr>
        <w:t>ое</w:t>
      </w:r>
      <w:r w:rsidR="005C38B5">
        <w:rPr>
          <w:rFonts w:ascii="Times New Roman" w:hAnsi="Times New Roman"/>
          <w:sz w:val="24"/>
        </w:rPr>
        <w:t xml:space="preserve"> </w:t>
      </w:r>
      <w:r w:rsidR="00ED704B">
        <w:rPr>
          <w:rFonts w:ascii="Times New Roman" w:hAnsi="Times New Roman"/>
          <w:sz w:val="24"/>
        </w:rPr>
        <w:t>имущество</w:t>
      </w:r>
      <w:r w:rsidR="00ED704B" w:rsidRPr="00ED704B">
        <w:rPr>
          <w:rFonts w:ascii="Times New Roman" w:hAnsi="Times New Roman"/>
          <w:sz w:val="24"/>
        </w:rPr>
        <w:t xml:space="preserve"> из Управления Федеральной службы государственной регистрации, кадастра и картографии по Московской области.</w:t>
      </w:r>
    </w:p>
    <w:p w:rsidR="00BB641B" w:rsidRPr="00B00032" w:rsidRDefault="00BB641B" w:rsidP="00EC4996">
      <w:pPr>
        <w:pStyle w:val="11"/>
        <w:numPr>
          <w:ilvl w:val="0"/>
          <w:numId w:val="0"/>
        </w:numPr>
        <w:ind w:firstLine="567"/>
        <w:rPr>
          <w:sz w:val="24"/>
          <w:szCs w:val="24"/>
        </w:rPr>
      </w:pPr>
      <w:r w:rsidRPr="00ED704B">
        <w:rPr>
          <w:sz w:val="24"/>
          <w:szCs w:val="24"/>
        </w:rPr>
        <w:t xml:space="preserve">11.2. Документы, указанные в пункте </w:t>
      </w:r>
      <w:r w:rsidR="00187102" w:rsidRPr="00ED704B">
        <w:rPr>
          <w:sz w:val="24"/>
          <w:szCs w:val="24"/>
        </w:rPr>
        <w:t>11</w:t>
      </w:r>
      <w:r w:rsidR="00ED704B">
        <w:rPr>
          <w:sz w:val="24"/>
          <w:szCs w:val="24"/>
        </w:rPr>
        <w:t>.1.</w:t>
      </w:r>
      <w:r w:rsidRPr="00ED704B">
        <w:rPr>
          <w:sz w:val="24"/>
          <w:szCs w:val="24"/>
        </w:rPr>
        <w:t xml:space="preserve"> могут быть представлены Заявителем (</w:t>
      </w:r>
      <w:r w:rsidR="00ED704B">
        <w:rPr>
          <w:sz w:val="24"/>
          <w:szCs w:val="24"/>
        </w:rPr>
        <w:t>п</w:t>
      </w:r>
      <w:r w:rsidRPr="00ED704B">
        <w:rPr>
          <w:sz w:val="24"/>
          <w:szCs w:val="24"/>
        </w:rPr>
        <w:t xml:space="preserve">редставителем </w:t>
      </w:r>
      <w:r w:rsidR="00ED704B">
        <w:rPr>
          <w:sz w:val="24"/>
          <w:szCs w:val="24"/>
        </w:rPr>
        <w:t>З</w:t>
      </w:r>
      <w:r w:rsidRPr="00ED704B">
        <w:rPr>
          <w:sz w:val="24"/>
          <w:szCs w:val="24"/>
        </w:rPr>
        <w:t>аявителя) по собственной инициативе. Непредставление Заявителем указанных документов не является основанием для отказа Заявителю</w:t>
      </w:r>
      <w:r w:rsidR="002338EA">
        <w:rPr>
          <w:sz w:val="24"/>
          <w:szCs w:val="24"/>
        </w:rPr>
        <w:t xml:space="preserve"> </w:t>
      </w:r>
      <w:r w:rsidR="00ED704B">
        <w:rPr>
          <w:sz w:val="24"/>
          <w:szCs w:val="24"/>
        </w:rPr>
        <w:t>(представителю З</w:t>
      </w:r>
      <w:r w:rsidR="007E5D04" w:rsidRPr="00B00032">
        <w:rPr>
          <w:sz w:val="24"/>
          <w:szCs w:val="24"/>
        </w:rPr>
        <w:t xml:space="preserve">аявителя) </w:t>
      </w:r>
      <w:r w:rsidRPr="00B00032">
        <w:rPr>
          <w:sz w:val="24"/>
          <w:szCs w:val="24"/>
        </w:rPr>
        <w:t xml:space="preserve">в предоставлении </w:t>
      </w:r>
      <w:r w:rsidR="008B7F6D" w:rsidRPr="00B00032">
        <w:rPr>
          <w:sz w:val="24"/>
          <w:szCs w:val="24"/>
        </w:rPr>
        <w:t>Муниципальной</w:t>
      </w:r>
      <w:r w:rsidRPr="00B00032">
        <w:rPr>
          <w:sz w:val="24"/>
          <w:szCs w:val="24"/>
        </w:rPr>
        <w:t xml:space="preserve"> услуги.</w:t>
      </w:r>
    </w:p>
    <w:p w:rsidR="00BB641B" w:rsidRPr="00B00032" w:rsidRDefault="00BB641B" w:rsidP="00EC4996">
      <w:pPr>
        <w:pStyle w:val="11"/>
        <w:numPr>
          <w:ilvl w:val="0"/>
          <w:numId w:val="0"/>
        </w:numPr>
        <w:ind w:firstLine="567"/>
        <w:rPr>
          <w:sz w:val="24"/>
          <w:szCs w:val="24"/>
        </w:rPr>
      </w:pPr>
      <w:r w:rsidRPr="00B00032">
        <w:rPr>
          <w:sz w:val="24"/>
          <w:szCs w:val="24"/>
        </w:rPr>
        <w:t>11.3.</w:t>
      </w:r>
      <w:r w:rsidR="00ED704B">
        <w:rPr>
          <w:sz w:val="24"/>
          <w:szCs w:val="24"/>
        </w:rPr>
        <w:t xml:space="preserve"> Администрация, </w:t>
      </w:r>
      <w:r w:rsidRPr="00B00032">
        <w:rPr>
          <w:sz w:val="24"/>
          <w:szCs w:val="24"/>
        </w:rPr>
        <w:t xml:space="preserve">не вправе требовать от Заявителя </w:t>
      </w:r>
      <w:r w:rsidR="00046CE3">
        <w:rPr>
          <w:sz w:val="24"/>
          <w:szCs w:val="24"/>
        </w:rPr>
        <w:t>(представителя З</w:t>
      </w:r>
      <w:r w:rsidR="007E5D04" w:rsidRPr="00B00032">
        <w:rPr>
          <w:sz w:val="24"/>
          <w:szCs w:val="24"/>
        </w:rPr>
        <w:t xml:space="preserve">аявителя) </w:t>
      </w:r>
      <w:r w:rsidRPr="00B00032">
        <w:rPr>
          <w:sz w:val="24"/>
          <w:szCs w:val="24"/>
        </w:rPr>
        <w:t xml:space="preserve">представления документов и информации, указанных в настоящем пункте. </w:t>
      </w:r>
    </w:p>
    <w:p w:rsidR="00BB641B" w:rsidRPr="00B00032" w:rsidRDefault="00BB641B" w:rsidP="00EC4996">
      <w:pPr>
        <w:pStyle w:val="11"/>
        <w:numPr>
          <w:ilvl w:val="0"/>
          <w:numId w:val="0"/>
        </w:numPr>
        <w:ind w:firstLine="567"/>
        <w:rPr>
          <w:sz w:val="24"/>
          <w:szCs w:val="24"/>
        </w:rPr>
      </w:pPr>
      <w:r w:rsidRPr="00B00032">
        <w:rPr>
          <w:sz w:val="24"/>
          <w:szCs w:val="24"/>
        </w:rPr>
        <w:t>11</w:t>
      </w:r>
      <w:r w:rsidR="00FA1696" w:rsidRPr="00B00032">
        <w:rPr>
          <w:sz w:val="24"/>
          <w:szCs w:val="24"/>
        </w:rPr>
        <w:t>.4. Администрация</w:t>
      </w:r>
      <w:r w:rsidR="00B96CCB" w:rsidRPr="00B00032">
        <w:rPr>
          <w:sz w:val="24"/>
          <w:szCs w:val="24"/>
        </w:rPr>
        <w:t>,</w:t>
      </w:r>
      <w:bookmarkStart w:id="50" w:name="_Toc437973291"/>
      <w:bookmarkStart w:id="51" w:name="_Toc438110032"/>
      <w:bookmarkStart w:id="52" w:name="_Toc438376236"/>
      <w:bookmarkStart w:id="53" w:name="_Toc441496545"/>
      <w:bookmarkEnd w:id="46"/>
      <w:bookmarkEnd w:id="47"/>
      <w:bookmarkEnd w:id="48"/>
      <w:bookmarkEnd w:id="49"/>
      <w:r w:rsidR="00CD0214">
        <w:rPr>
          <w:sz w:val="24"/>
          <w:szCs w:val="24"/>
        </w:rPr>
        <w:t xml:space="preserve"> </w:t>
      </w:r>
      <w:r w:rsidRPr="00B00032">
        <w:rPr>
          <w:sz w:val="24"/>
          <w:szCs w:val="24"/>
        </w:rPr>
        <w:t xml:space="preserve">не вправе требовать от Заявителя </w:t>
      </w:r>
      <w:r w:rsidR="00046CE3">
        <w:rPr>
          <w:sz w:val="24"/>
          <w:szCs w:val="24"/>
        </w:rPr>
        <w:t>(п</w:t>
      </w:r>
      <w:r w:rsidR="00ED704B">
        <w:rPr>
          <w:sz w:val="24"/>
          <w:szCs w:val="24"/>
        </w:rPr>
        <w:t>редставителя З</w:t>
      </w:r>
      <w:r w:rsidR="007E5D04" w:rsidRPr="00B00032">
        <w:rPr>
          <w:sz w:val="24"/>
          <w:szCs w:val="24"/>
        </w:rPr>
        <w:t xml:space="preserve">аявителя) </w:t>
      </w:r>
      <w:r w:rsidRPr="00B00032">
        <w:rPr>
          <w:sz w:val="24"/>
          <w:szCs w:val="24"/>
        </w:rPr>
        <w:t xml:space="preserve">предоставления информации и осуществления действий, не предусмотренных </w:t>
      </w:r>
      <w:r w:rsidR="00D33748" w:rsidRPr="00B00032">
        <w:rPr>
          <w:sz w:val="24"/>
          <w:szCs w:val="24"/>
        </w:rPr>
        <w:t xml:space="preserve">настоящим </w:t>
      </w:r>
      <w:r w:rsidRPr="00B00032">
        <w:rPr>
          <w:sz w:val="24"/>
          <w:szCs w:val="24"/>
        </w:rPr>
        <w:t>Административным регламентом.</w:t>
      </w:r>
    </w:p>
    <w:p w:rsidR="00046CE3" w:rsidRPr="001E3443" w:rsidRDefault="00046CE3" w:rsidP="001E3443">
      <w:pPr>
        <w:pStyle w:val="2-"/>
        <w:numPr>
          <w:ilvl w:val="0"/>
          <w:numId w:val="0"/>
        </w:numPr>
        <w:spacing w:line="276" w:lineRule="auto"/>
        <w:ind w:firstLine="567"/>
        <w:jc w:val="left"/>
        <w:outlineLvl w:val="0"/>
        <w:rPr>
          <w:sz w:val="24"/>
          <w:szCs w:val="24"/>
        </w:rPr>
      </w:pPr>
      <w:bookmarkStart w:id="54" w:name="_Toc479768313"/>
      <w:bookmarkStart w:id="55" w:name="_Toc483036138"/>
      <w:r w:rsidRPr="000D4C8F">
        <w:rPr>
          <w:sz w:val="24"/>
          <w:szCs w:val="24"/>
        </w:rPr>
        <w:t>12.</w:t>
      </w:r>
      <w:r w:rsidR="007C4C04">
        <w:rPr>
          <w:sz w:val="24"/>
          <w:szCs w:val="24"/>
        </w:rPr>
        <w:t xml:space="preserve"> </w:t>
      </w:r>
      <w:r w:rsidRPr="000D4C8F">
        <w:rPr>
          <w:sz w:val="24"/>
          <w:szCs w:val="24"/>
        </w:rPr>
        <w:t>Исчерпывающий перечень оснований для отказа в приеме и регистрации документов</w:t>
      </w:r>
      <w:r w:rsidRPr="001512C0">
        <w:rPr>
          <w:sz w:val="24"/>
          <w:szCs w:val="24"/>
        </w:rPr>
        <w:t>, необходимых для предоставления Муниципальной услуги</w:t>
      </w:r>
      <w:bookmarkEnd w:id="54"/>
      <w:bookmarkEnd w:id="55"/>
    </w:p>
    <w:p w:rsidR="00046CE3" w:rsidRPr="001512C0" w:rsidRDefault="00046CE3" w:rsidP="00046CE3">
      <w:pPr>
        <w:pStyle w:val="11"/>
        <w:numPr>
          <w:ilvl w:val="0"/>
          <w:numId w:val="0"/>
        </w:numPr>
        <w:ind w:firstLine="567"/>
        <w:rPr>
          <w:sz w:val="24"/>
          <w:szCs w:val="24"/>
        </w:rPr>
      </w:pPr>
      <w:r w:rsidRPr="001512C0">
        <w:rPr>
          <w:sz w:val="24"/>
          <w:szCs w:val="24"/>
        </w:rPr>
        <w:t>12.1. Основаниями для отказа в приеме и регистрации документов, необходимых для предоставления Муниципальной услуги, являются:</w:t>
      </w:r>
    </w:p>
    <w:p w:rsidR="00046CE3" w:rsidRPr="001512C0" w:rsidRDefault="00046CE3" w:rsidP="00046CE3">
      <w:pPr>
        <w:pStyle w:val="11"/>
        <w:numPr>
          <w:ilvl w:val="0"/>
          <w:numId w:val="0"/>
        </w:numPr>
        <w:ind w:firstLine="567"/>
        <w:rPr>
          <w:sz w:val="24"/>
          <w:szCs w:val="24"/>
        </w:rPr>
      </w:pPr>
      <w:r w:rsidRPr="001512C0">
        <w:rPr>
          <w:sz w:val="24"/>
          <w:szCs w:val="24"/>
        </w:rPr>
        <w:t>12.1.1. Обращение за предоставлением Муниципальной услуги, не предоставляемой Администрацией.</w:t>
      </w:r>
    </w:p>
    <w:p w:rsidR="00046CE3" w:rsidRPr="001512C0" w:rsidRDefault="00046CE3" w:rsidP="00046CE3">
      <w:pPr>
        <w:pStyle w:val="11"/>
        <w:numPr>
          <w:ilvl w:val="0"/>
          <w:numId w:val="0"/>
        </w:numPr>
        <w:ind w:firstLine="567"/>
        <w:rPr>
          <w:sz w:val="24"/>
          <w:szCs w:val="24"/>
        </w:rPr>
      </w:pPr>
      <w:r w:rsidRPr="001512C0">
        <w:rPr>
          <w:sz w:val="24"/>
          <w:szCs w:val="24"/>
        </w:rPr>
        <w:t>12.1.2. Обращение за предоставлением Муниципальной услуги без предъявления документа, позволяющего установить личность лица, непосредственно подающего Заявление.</w:t>
      </w:r>
    </w:p>
    <w:p w:rsidR="00046CE3" w:rsidRPr="001512C0" w:rsidRDefault="00046CE3" w:rsidP="00046CE3">
      <w:pPr>
        <w:pStyle w:val="11"/>
        <w:numPr>
          <w:ilvl w:val="0"/>
          <w:numId w:val="0"/>
        </w:numPr>
        <w:ind w:firstLine="567"/>
        <w:rPr>
          <w:sz w:val="24"/>
          <w:szCs w:val="24"/>
        </w:rPr>
      </w:pPr>
      <w:r w:rsidRPr="001512C0">
        <w:rPr>
          <w:sz w:val="24"/>
          <w:szCs w:val="24"/>
        </w:rPr>
        <w:t>12.1.3. Документы содержат подчистки и исправления текста.</w:t>
      </w:r>
    </w:p>
    <w:p w:rsidR="00046CE3" w:rsidRPr="001512C0" w:rsidRDefault="00046CE3" w:rsidP="00046CE3">
      <w:pPr>
        <w:pStyle w:val="11"/>
        <w:numPr>
          <w:ilvl w:val="0"/>
          <w:numId w:val="0"/>
        </w:numPr>
        <w:ind w:firstLine="567"/>
        <w:rPr>
          <w:sz w:val="24"/>
          <w:szCs w:val="24"/>
        </w:rPr>
      </w:pPr>
      <w:r w:rsidRPr="001512C0">
        <w:rPr>
          <w:sz w:val="24"/>
          <w:szCs w:val="24"/>
        </w:rPr>
        <w:t>12.1.4. Документы имеют исправления, не заверенные в установленном законодательством порядке.</w:t>
      </w:r>
    </w:p>
    <w:p w:rsidR="00046CE3" w:rsidRPr="001512C0" w:rsidRDefault="00046CE3" w:rsidP="00046CE3">
      <w:pPr>
        <w:pStyle w:val="11"/>
        <w:numPr>
          <w:ilvl w:val="0"/>
          <w:numId w:val="0"/>
        </w:numPr>
        <w:ind w:firstLine="567"/>
        <w:rPr>
          <w:sz w:val="24"/>
          <w:szCs w:val="24"/>
        </w:rPr>
      </w:pPr>
      <w:r w:rsidRPr="001512C0">
        <w:rPr>
          <w:sz w:val="24"/>
          <w:szCs w:val="24"/>
        </w:rPr>
        <w:t>12.1.5. Документы содержат повреждения, наличие которых не позволяет однозначно истолковать их содержание.</w:t>
      </w:r>
    </w:p>
    <w:p w:rsidR="00046CE3" w:rsidRPr="001512C0" w:rsidRDefault="00046CE3" w:rsidP="00046CE3">
      <w:pPr>
        <w:pStyle w:val="11"/>
        <w:numPr>
          <w:ilvl w:val="0"/>
          <w:numId w:val="0"/>
        </w:numPr>
        <w:ind w:firstLine="567"/>
        <w:rPr>
          <w:sz w:val="24"/>
          <w:szCs w:val="24"/>
        </w:rPr>
      </w:pPr>
      <w:r w:rsidRPr="001512C0">
        <w:rPr>
          <w:sz w:val="24"/>
          <w:szCs w:val="24"/>
        </w:rPr>
        <w:t>12.1.</w:t>
      </w:r>
      <w:r w:rsidR="00C00591">
        <w:rPr>
          <w:sz w:val="24"/>
          <w:szCs w:val="24"/>
        </w:rPr>
        <w:t>6</w:t>
      </w:r>
      <w:r w:rsidRPr="001512C0">
        <w:rPr>
          <w:sz w:val="24"/>
          <w:szCs w:val="24"/>
        </w:rPr>
        <w:t>. Документы утратили силу на момент обращения за предоставлением Муниципальной услуги.</w:t>
      </w:r>
    </w:p>
    <w:p w:rsidR="00046CE3" w:rsidRPr="001512C0" w:rsidRDefault="00C00591" w:rsidP="00046CE3">
      <w:pPr>
        <w:pStyle w:val="11"/>
        <w:numPr>
          <w:ilvl w:val="0"/>
          <w:numId w:val="0"/>
        </w:numPr>
        <w:ind w:firstLine="567"/>
        <w:rPr>
          <w:sz w:val="24"/>
          <w:szCs w:val="24"/>
        </w:rPr>
      </w:pPr>
      <w:r>
        <w:rPr>
          <w:sz w:val="24"/>
          <w:szCs w:val="24"/>
        </w:rPr>
        <w:t>12.1.7</w:t>
      </w:r>
      <w:r w:rsidR="00046CE3" w:rsidRPr="001512C0">
        <w:rPr>
          <w:sz w:val="24"/>
          <w:szCs w:val="24"/>
        </w:rPr>
        <w:t>. Некорректное заполнение обязательных полей в</w:t>
      </w:r>
      <w:r w:rsidR="00E9082D">
        <w:rPr>
          <w:sz w:val="24"/>
          <w:szCs w:val="24"/>
        </w:rPr>
        <w:t xml:space="preserve"> Заявлении, в случае обращения п</w:t>
      </w:r>
      <w:r w:rsidR="00046CE3" w:rsidRPr="001512C0">
        <w:rPr>
          <w:sz w:val="24"/>
          <w:szCs w:val="24"/>
        </w:rPr>
        <w:t>редставителя заявителя, уполномоченного на подачу документов и получение результата предоставления Муниципальной услуги.</w:t>
      </w:r>
    </w:p>
    <w:p w:rsidR="00046CE3" w:rsidRPr="001512C0" w:rsidRDefault="00046CE3" w:rsidP="00046CE3">
      <w:pPr>
        <w:pStyle w:val="11"/>
        <w:numPr>
          <w:ilvl w:val="0"/>
          <w:numId w:val="0"/>
        </w:numPr>
        <w:ind w:firstLine="567"/>
        <w:rPr>
          <w:sz w:val="24"/>
          <w:szCs w:val="24"/>
        </w:rPr>
      </w:pPr>
      <w:r w:rsidRPr="001512C0">
        <w:rPr>
          <w:sz w:val="24"/>
          <w:szCs w:val="24"/>
        </w:rPr>
        <w:t>12.1</w:t>
      </w:r>
      <w:r w:rsidR="00E9082D">
        <w:rPr>
          <w:sz w:val="24"/>
          <w:szCs w:val="24"/>
        </w:rPr>
        <w:t>.</w:t>
      </w:r>
      <w:r w:rsidR="00C00591">
        <w:rPr>
          <w:sz w:val="24"/>
          <w:szCs w:val="24"/>
        </w:rPr>
        <w:t>8</w:t>
      </w:r>
      <w:r w:rsidR="00E9082D">
        <w:rPr>
          <w:sz w:val="24"/>
          <w:szCs w:val="24"/>
        </w:rPr>
        <w:t>. Форма поданного п</w:t>
      </w:r>
      <w:r w:rsidRPr="001512C0">
        <w:rPr>
          <w:sz w:val="24"/>
          <w:szCs w:val="24"/>
        </w:rPr>
        <w:t>редставителем заявителя, уполномоченного на подачу документов и получение результата предоставления Муниципальной услуги, Заявления не соответствует форме Заявления, установленной Административным регламентом (Приложение 7 к настоящему Административному регламенту).</w:t>
      </w:r>
    </w:p>
    <w:p w:rsidR="00046CE3" w:rsidRPr="001512C0" w:rsidRDefault="00046CE3" w:rsidP="00046CE3">
      <w:pPr>
        <w:pStyle w:val="111"/>
        <w:numPr>
          <w:ilvl w:val="0"/>
          <w:numId w:val="0"/>
        </w:numPr>
        <w:ind w:firstLine="567"/>
        <w:rPr>
          <w:sz w:val="24"/>
          <w:szCs w:val="24"/>
        </w:rPr>
      </w:pPr>
      <w:r w:rsidRPr="001512C0">
        <w:rPr>
          <w:sz w:val="24"/>
          <w:szCs w:val="24"/>
        </w:rPr>
        <w:t>12.1.</w:t>
      </w:r>
      <w:r w:rsidR="006D3EA4">
        <w:rPr>
          <w:sz w:val="24"/>
          <w:szCs w:val="24"/>
        </w:rPr>
        <w:t>9</w:t>
      </w:r>
      <w:r w:rsidRPr="001512C0">
        <w:rPr>
          <w:sz w:val="24"/>
          <w:szCs w:val="24"/>
        </w:rPr>
        <w:t>. Представлен неполный комплект документов в соответствии с пунктом 10 настоящего Административного регламента.</w:t>
      </w:r>
    </w:p>
    <w:p w:rsidR="00046CE3" w:rsidRPr="001512C0" w:rsidRDefault="00046CE3" w:rsidP="00046CE3">
      <w:pPr>
        <w:spacing w:after="0"/>
        <w:ind w:firstLine="567"/>
        <w:jc w:val="both"/>
        <w:rPr>
          <w:rFonts w:ascii="Times New Roman" w:hAnsi="Times New Roman"/>
          <w:sz w:val="24"/>
          <w:szCs w:val="24"/>
        </w:rPr>
      </w:pPr>
      <w:r w:rsidRPr="001512C0">
        <w:rPr>
          <w:rFonts w:ascii="Times New Roman" w:hAnsi="Times New Roman"/>
          <w:sz w:val="24"/>
          <w:szCs w:val="24"/>
        </w:rPr>
        <w:t>12.1.1</w:t>
      </w:r>
      <w:r w:rsidR="006D3EA4">
        <w:rPr>
          <w:rFonts w:ascii="Times New Roman" w:hAnsi="Times New Roman"/>
          <w:sz w:val="24"/>
          <w:szCs w:val="24"/>
        </w:rPr>
        <w:t>0</w:t>
      </w:r>
      <w:r w:rsidRPr="001512C0">
        <w:rPr>
          <w:rFonts w:ascii="Times New Roman" w:hAnsi="Times New Roman"/>
          <w:sz w:val="24"/>
          <w:szCs w:val="24"/>
        </w:rPr>
        <w:t>. Некорректное заполнение обязательных полей в форме Заявления на РПГУ (отсутствие заполнения, недостоверное, неполное либо неправильное представление сведений, не соответствующих требованиям, установленным настоящим Административным регламентом).</w:t>
      </w:r>
    </w:p>
    <w:p w:rsidR="00046CE3" w:rsidRPr="001512C0" w:rsidRDefault="006D3EA4" w:rsidP="00046CE3">
      <w:pPr>
        <w:pStyle w:val="11"/>
        <w:numPr>
          <w:ilvl w:val="0"/>
          <w:numId w:val="0"/>
        </w:numPr>
        <w:ind w:firstLine="567"/>
        <w:rPr>
          <w:sz w:val="24"/>
          <w:szCs w:val="24"/>
        </w:rPr>
      </w:pPr>
      <w:r>
        <w:rPr>
          <w:sz w:val="24"/>
          <w:szCs w:val="24"/>
        </w:rPr>
        <w:lastRenderedPageBreak/>
        <w:t>12.1.11</w:t>
      </w:r>
      <w:r w:rsidR="00046CE3" w:rsidRPr="001512C0">
        <w:rPr>
          <w:sz w:val="24"/>
          <w:szCs w:val="24"/>
        </w:rPr>
        <w:t>. Представлени</w:t>
      </w:r>
      <w:r w:rsidR="00046CE3" w:rsidRPr="001512C0">
        <w:rPr>
          <w:color w:val="000000"/>
          <w:sz w:val="24"/>
          <w:szCs w:val="24"/>
        </w:rPr>
        <w:t xml:space="preserve">е некачественных или недостоверных электронных образов документов, не </w:t>
      </w:r>
      <w:r w:rsidR="00046CE3" w:rsidRPr="001512C0">
        <w:rPr>
          <w:sz w:val="24"/>
          <w:szCs w:val="24"/>
        </w:rPr>
        <w:t>позволяющих в полном объеме прочитать текст документа и/или</w:t>
      </w:r>
      <w:r w:rsidR="00046CE3">
        <w:rPr>
          <w:sz w:val="24"/>
          <w:szCs w:val="24"/>
        </w:rPr>
        <w:t xml:space="preserve"> распознать реквизиты документа.</w:t>
      </w:r>
    </w:p>
    <w:p w:rsidR="00046CE3" w:rsidRPr="001512C0" w:rsidRDefault="00046CE3" w:rsidP="00046CE3">
      <w:pPr>
        <w:pStyle w:val="11"/>
        <w:numPr>
          <w:ilvl w:val="0"/>
          <w:numId w:val="0"/>
        </w:numPr>
        <w:ind w:firstLine="567"/>
        <w:rPr>
          <w:sz w:val="24"/>
          <w:szCs w:val="24"/>
        </w:rPr>
      </w:pPr>
      <w:r w:rsidRPr="001512C0">
        <w:rPr>
          <w:sz w:val="24"/>
          <w:szCs w:val="24"/>
        </w:rPr>
        <w:t>12.2. Решение об отказе в приеме документов, необходимых для предоставления Муниципальной услуги, оформляется по форме согласно Приложению 9 к настоящему Административному регламенту, подписывается уполномоченным должностным лицом Администрации и направляет</w:t>
      </w:r>
      <w:r w:rsidR="00E9082D">
        <w:rPr>
          <w:sz w:val="24"/>
          <w:szCs w:val="24"/>
        </w:rPr>
        <w:t>ся в личный кабинет Заявителя (п</w:t>
      </w:r>
      <w:r w:rsidR="00A4685F">
        <w:rPr>
          <w:sz w:val="24"/>
          <w:szCs w:val="24"/>
        </w:rPr>
        <w:t>редставителя З</w:t>
      </w:r>
      <w:r w:rsidRPr="001512C0">
        <w:rPr>
          <w:sz w:val="24"/>
          <w:szCs w:val="24"/>
        </w:rPr>
        <w:t>аявителя) на РПГУ не позднее первого рабочего дня, следующего за днем подачи Заявления.</w:t>
      </w:r>
    </w:p>
    <w:p w:rsidR="00080E7D" w:rsidRPr="00B00032" w:rsidRDefault="003E405A" w:rsidP="00874AC8">
      <w:pPr>
        <w:pStyle w:val="2-"/>
        <w:numPr>
          <w:ilvl w:val="0"/>
          <w:numId w:val="0"/>
        </w:numPr>
        <w:tabs>
          <w:tab w:val="left" w:pos="142"/>
        </w:tabs>
        <w:spacing w:line="276" w:lineRule="auto"/>
        <w:ind w:left="568"/>
        <w:rPr>
          <w:i w:val="0"/>
          <w:sz w:val="24"/>
          <w:szCs w:val="24"/>
        </w:rPr>
      </w:pPr>
      <w:bookmarkStart w:id="56" w:name="_Toc483036139"/>
      <w:r w:rsidRPr="00B00032">
        <w:rPr>
          <w:sz w:val="24"/>
          <w:szCs w:val="24"/>
        </w:rPr>
        <w:t xml:space="preserve">13. </w:t>
      </w:r>
      <w:r w:rsidR="0073032E" w:rsidRPr="00B00032">
        <w:rPr>
          <w:sz w:val="24"/>
          <w:szCs w:val="24"/>
        </w:rPr>
        <w:t xml:space="preserve">Исчерпывающий перечень оснований для отказа в предоставлении </w:t>
      </w:r>
      <w:bookmarkEnd w:id="50"/>
      <w:bookmarkEnd w:id="51"/>
      <w:r w:rsidRPr="00B00032">
        <w:rPr>
          <w:sz w:val="24"/>
          <w:szCs w:val="24"/>
        </w:rPr>
        <w:t>Муниципальной у</w:t>
      </w:r>
      <w:r w:rsidR="00BC6B8D" w:rsidRPr="00B00032">
        <w:rPr>
          <w:sz w:val="24"/>
          <w:szCs w:val="24"/>
        </w:rPr>
        <w:t>слуги</w:t>
      </w:r>
      <w:bookmarkEnd w:id="52"/>
      <w:bookmarkEnd w:id="53"/>
      <w:bookmarkEnd w:id="56"/>
    </w:p>
    <w:p w:rsidR="009233F0" w:rsidRPr="00B00032" w:rsidRDefault="003E405A" w:rsidP="00EC4996">
      <w:pPr>
        <w:pStyle w:val="11"/>
        <w:numPr>
          <w:ilvl w:val="0"/>
          <w:numId w:val="0"/>
        </w:numPr>
        <w:tabs>
          <w:tab w:val="left" w:pos="142"/>
        </w:tabs>
        <w:ind w:firstLine="567"/>
        <w:rPr>
          <w:sz w:val="24"/>
          <w:szCs w:val="24"/>
        </w:rPr>
      </w:pPr>
      <w:r w:rsidRPr="00B00032">
        <w:rPr>
          <w:sz w:val="24"/>
          <w:szCs w:val="24"/>
        </w:rPr>
        <w:t>13.1.</w:t>
      </w:r>
      <w:r w:rsidR="009233F0" w:rsidRPr="00B00032">
        <w:rPr>
          <w:sz w:val="24"/>
          <w:szCs w:val="24"/>
        </w:rPr>
        <w:t xml:space="preserve">Основаниями для отказа в предоставлении </w:t>
      </w:r>
      <w:r w:rsidR="00C47678" w:rsidRPr="00B00032">
        <w:rPr>
          <w:sz w:val="24"/>
          <w:szCs w:val="24"/>
        </w:rPr>
        <w:t>Муниципальной у</w:t>
      </w:r>
      <w:r w:rsidR="009233F0" w:rsidRPr="00B00032">
        <w:rPr>
          <w:sz w:val="24"/>
          <w:szCs w:val="24"/>
        </w:rPr>
        <w:t>слуги являются:</w:t>
      </w:r>
    </w:p>
    <w:p w:rsidR="00833C9B" w:rsidRPr="00B00032" w:rsidRDefault="00833C9B" w:rsidP="00EC4996">
      <w:pPr>
        <w:pStyle w:val="111"/>
        <w:numPr>
          <w:ilvl w:val="0"/>
          <w:numId w:val="0"/>
        </w:numPr>
        <w:ind w:firstLine="567"/>
        <w:rPr>
          <w:sz w:val="24"/>
          <w:szCs w:val="24"/>
        </w:rPr>
      </w:pPr>
      <w:r w:rsidRPr="00B00032">
        <w:rPr>
          <w:sz w:val="24"/>
          <w:szCs w:val="24"/>
        </w:rPr>
        <w:t>13.1.1. Наличие противоречивых сведений в Заявлении и приложенных к нему документах.</w:t>
      </w:r>
    </w:p>
    <w:p w:rsidR="00833C9B" w:rsidRPr="00B00032" w:rsidRDefault="00833C9B" w:rsidP="00EC4996">
      <w:pPr>
        <w:pStyle w:val="111"/>
        <w:numPr>
          <w:ilvl w:val="0"/>
          <w:numId w:val="0"/>
        </w:numPr>
        <w:ind w:firstLine="567"/>
        <w:rPr>
          <w:sz w:val="24"/>
          <w:szCs w:val="24"/>
        </w:rPr>
      </w:pPr>
      <w:r w:rsidRPr="00B00032">
        <w:rPr>
          <w:sz w:val="24"/>
          <w:szCs w:val="24"/>
        </w:rPr>
        <w:t xml:space="preserve">13.1.2. Несоответствие категории Заявителя </w:t>
      </w:r>
      <w:r w:rsidR="000251B0" w:rsidRPr="00B00032">
        <w:rPr>
          <w:sz w:val="24"/>
          <w:szCs w:val="24"/>
        </w:rPr>
        <w:t xml:space="preserve">кругу лиц, указанных в пункте 2.2. </w:t>
      </w:r>
      <w:r w:rsidRPr="00B00032">
        <w:rPr>
          <w:sz w:val="24"/>
          <w:szCs w:val="24"/>
        </w:rPr>
        <w:t>настоящего Административного регламента.</w:t>
      </w:r>
    </w:p>
    <w:p w:rsidR="00833C9B" w:rsidRPr="00B00032" w:rsidRDefault="00833C9B" w:rsidP="00EC4996">
      <w:pPr>
        <w:pStyle w:val="111"/>
        <w:numPr>
          <w:ilvl w:val="0"/>
          <w:numId w:val="0"/>
        </w:numPr>
        <w:ind w:firstLine="567"/>
        <w:rPr>
          <w:sz w:val="24"/>
          <w:szCs w:val="24"/>
        </w:rPr>
      </w:pPr>
      <w:r w:rsidRPr="00B00032">
        <w:rPr>
          <w:sz w:val="24"/>
          <w:szCs w:val="24"/>
        </w:rPr>
        <w:t xml:space="preserve">13.1.3. Несоответствие документов, указанных в пункте </w:t>
      </w:r>
      <w:r w:rsidR="00151647" w:rsidRPr="00B00032">
        <w:rPr>
          <w:sz w:val="24"/>
          <w:szCs w:val="24"/>
        </w:rPr>
        <w:t>10</w:t>
      </w:r>
      <w:r w:rsidRPr="00B00032">
        <w:rPr>
          <w:sz w:val="24"/>
          <w:szCs w:val="24"/>
        </w:rPr>
        <w:t xml:space="preserve"> настоящего Административного регламента, по форме или содержанию требованиям законод</w:t>
      </w:r>
      <w:r w:rsidR="00B25D49" w:rsidRPr="00B00032">
        <w:rPr>
          <w:sz w:val="24"/>
          <w:szCs w:val="24"/>
        </w:rPr>
        <w:t>ательства Российской Федерации.</w:t>
      </w:r>
    </w:p>
    <w:p w:rsidR="004016BD" w:rsidRPr="00B00032" w:rsidRDefault="004016BD" w:rsidP="004016BD">
      <w:pPr>
        <w:pStyle w:val="111"/>
        <w:numPr>
          <w:ilvl w:val="0"/>
          <w:numId w:val="0"/>
        </w:numPr>
        <w:ind w:firstLine="567"/>
        <w:rPr>
          <w:sz w:val="24"/>
          <w:szCs w:val="24"/>
        </w:rPr>
      </w:pPr>
      <w:r w:rsidRPr="00B00032">
        <w:rPr>
          <w:sz w:val="24"/>
          <w:szCs w:val="24"/>
        </w:rPr>
        <w:t>13.1.4. Заявление подано лицом, не имеющим полномочий представлять интересы Заявителя</w:t>
      </w:r>
      <w:r w:rsidR="001E3443">
        <w:rPr>
          <w:sz w:val="24"/>
          <w:szCs w:val="24"/>
        </w:rPr>
        <w:t>.</w:t>
      </w:r>
    </w:p>
    <w:p w:rsidR="00080E7D" w:rsidRPr="00B00032" w:rsidRDefault="00C47678" w:rsidP="00EC4996">
      <w:pPr>
        <w:pStyle w:val="111"/>
        <w:numPr>
          <w:ilvl w:val="0"/>
          <w:numId w:val="0"/>
        </w:numPr>
        <w:tabs>
          <w:tab w:val="left" w:pos="142"/>
        </w:tabs>
        <w:ind w:firstLine="567"/>
        <w:rPr>
          <w:sz w:val="24"/>
          <w:szCs w:val="24"/>
        </w:rPr>
      </w:pPr>
      <w:r w:rsidRPr="00B00032">
        <w:rPr>
          <w:sz w:val="24"/>
          <w:szCs w:val="24"/>
        </w:rPr>
        <w:t>1</w:t>
      </w:r>
      <w:r w:rsidR="00833C9B" w:rsidRPr="00B00032">
        <w:rPr>
          <w:sz w:val="24"/>
          <w:szCs w:val="24"/>
        </w:rPr>
        <w:t>3.1.</w:t>
      </w:r>
      <w:r w:rsidR="004016BD" w:rsidRPr="00B00032">
        <w:rPr>
          <w:sz w:val="24"/>
          <w:szCs w:val="24"/>
        </w:rPr>
        <w:t>5.</w:t>
      </w:r>
      <w:r w:rsidR="00BF653D">
        <w:rPr>
          <w:sz w:val="24"/>
          <w:szCs w:val="24"/>
        </w:rPr>
        <w:t xml:space="preserve"> </w:t>
      </w:r>
      <w:r w:rsidR="00080E7D" w:rsidRPr="00B00032">
        <w:rPr>
          <w:sz w:val="24"/>
          <w:szCs w:val="24"/>
        </w:rPr>
        <w:t xml:space="preserve">Принятое </w:t>
      </w:r>
      <w:r w:rsidR="005B5A5F" w:rsidRPr="00B00032">
        <w:rPr>
          <w:sz w:val="24"/>
          <w:szCs w:val="24"/>
        </w:rPr>
        <w:t xml:space="preserve">ранее </w:t>
      </w:r>
      <w:r w:rsidR="00080E7D" w:rsidRPr="00B00032">
        <w:rPr>
          <w:sz w:val="24"/>
          <w:szCs w:val="24"/>
        </w:rPr>
        <w:t xml:space="preserve">решение о передаче </w:t>
      </w:r>
      <w:r w:rsidR="00E85EC2" w:rsidRPr="00B00032">
        <w:rPr>
          <w:sz w:val="24"/>
          <w:szCs w:val="24"/>
        </w:rPr>
        <w:t>имущества</w:t>
      </w:r>
      <w:r w:rsidR="005B5A5F" w:rsidRPr="00B00032">
        <w:rPr>
          <w:sz w:val="24"/>
          <w:szCs w:val="24"/>
        </w:rPr>
        <w:t xml:space="preserve"> другому пользователю</w:t>
      </w:r>
      <w:r w:rsidR="00D877D7" w:rsidRPr="00B00032">
        <w:rPr>
          <w:sz w:val="24"/>
          <w:szCs w:val="24"/>
        </w:rPr>
        <w:t>,</w:t>
      </w:r>
      <w:r w:rsidR="005B5A5F" w:rsidRPr="00B00032">
        <w:rPr>
          <w:sz w:val="24"/>
          <w:szCs w:val="24"/>
        </w:rPr>
        <w:t xml:space="preserve"> в отношении испрашиваемого имущества</w:t>
      </w:r>
      <w:r w:rsidR="00E85EC2" w:rsidRPr="00B00032">
        <w:rPr>
          <w:sz w:val="24"/>
          <w:szCs w:val="24"/>
        </w:rPr>
        <w:t xml:space="preserve">. </w:t>
      </w:r>
    </w:p>
    <w:p w:rsidR="00C47678" w:rsidRPr="00B00032" w:rsidRDefault="00C47678" w:rsidP="00EC4996">
      <w:pPr>
        <w:pStyle w:val="111"/>
        <w:numPr>
          <w:ilvl w:val="0"/>
          <w:numId w:val="0"/>
        </w:numPr>
        <w:tabs>
          <w:tab w:val="left" w:pos="142"/>
        </w:tabs>
        <w:ind w:firstLine="567"/>
        <w:rPr>
          <w:sz w:val="24"/>
          <w:szCs w:val="24"/>
        </w:rPr>
      </w:pPr>
      <w:r w:rsidRPr="00B00032">
        <w:rPr>
          <w:sz w:val="24"/>
          <w:szCs w:val="24"/>
        </w:rPr>
        <w:t>13.1.</w:t>
      </w:r>
      <w:r w:rsidR="004016BD" w:rsidRPr="00B00032">
        <w:rPr>
          <w:sz w:val="24"/>
          <w:szCs w:val="24"/>
        </w:rPr>
        <w:t>6</w:t>
      </w:r>
      <w:r w:rsidRPr="00B00032">
        <w:rPr>
          <w:sz w:val="24"/>
          <w:szCs w:val="24"/>
        </w:rPr>
        <w:t>. Испрашиваемое имущество находится в пользовании у третьего лица.</w:t>
      </w:r>
    </w:p>
    <w:p w:rsidR="00C47678" w:rsidRPr="00B00032" w:rsidRDefault="00C47678" w:rsidP="00EC4996">
      <w:pPr>
        <w:pStyle w:val="111"/>
        <w:numPr>
          <w:ilvl w:val="0"/>
          <w:numId w:val="0"/>
        </w:numPr>
        <w:tabs>
          <w:tab w:val="left" w:pos="142"/>
        </w:tabs>
        <w:ind w:firstLine="567"/>
        <w:rPr>
          <w:sz w:val="24"/>
          <w:szCs w:val="24"/>
        </w:rPr>
      </w:pPr>
      <w:r w:rsidRPr="00B00032">
        <w:rPr>
          <w:sz w:val="24"/>
          <w:szCs w:val="24"/>
        </w:rPr>
        <w:t>13.1.</w:t>
      </w:r>
      <w:r w:rsidR="004016BD" w:rsidRPr="00B00032">
        <w:rPr>
          <w:sz w:val="24"/>
          <w:szCs w:val="24"/>
        </w:rPr>
        <w:t>7</w:t>
      </w:r>
      <w:r w:rsidRPr="00B00032">
        <w:rPr>
          <w:sz w:val="24"/>
          <w:szCs w:val="24"/>
        </w:rPr>
        <w:t xml:space="preserve">. Необходимость использования имущества, предполагаемого к передаче в безвозмездное пользование, для государственных (муниципальных) нужд. </w:t>
      </w:r>
    </w:p>
    <w:p w:rsidR="0064475E" w:rsidRPr="00B00032" w:rsidRDefault="00833C9B" w:rsidP="001E3443">
      <w:pPr>
        <w:pStyle w:val="111"/>
        <w:numPr>
          <w:ilvl w:val="0"/>
          <w:numId w:val="0"/>
        </w:numPr>
        <w:tabs>
          <w:tab w:val="left" w:pos="142"/>
        </w:tabs>
        <w:ind w:firstLine="567"/>
        <w:rPr>
          <w:sz w:val="24"/>
          <w:szCs w:val="24"/>
        </w:rPr>
      </w:pPr>
      <w:r w:rsidRPr="00B00032">
        <w:rPr>
          <w:sz w:val="24"/>
          <w:szCs w:val="24"/>
          <w:lang w:eastAsia="ru-RU"/>
        </w:rPr>
        <w:t>13.1.</w:t>
      </w:r>
      <w:r w:rsidR="004016BD" w:rsidRPr="00B00032">
        <w:rPr>
          <w:sz w:val="24"/>
          <w:szCs w:val="24"/>
          <w:lang w:eastAsia="ru-RU"/>
        </w:rPr>
        <w:t>8</w:t>
      </w:r>
      <w:r w:rsidRPr="00B00032">
        <w:rPr>
          <w:sz w:val="24"/>
          <w:szCs w:val="24"/>
          <w:lang w:eastAsia="ru-RU"/>
        </w:rPr>
        <w:t xml:space="preserve">. </w:t>
      </w:r>
      <w:r w:rsidR="005B5A5F" w:rsidRPr="00B00032">
        <w:rPr>
          <w:sz w:val="24"/>
          <w:szCs w:val="24"/>
          <w:lang w:eastAsia="ru-RU"/>
        </w:rPr>
        <w:t>Испрашиваемое и</w:t>
      </w:r>
      <w:r w:rsidR="0064475E" w:rsidRPr="00B00032">
        <w:rPr>
          <w:sz w:val="24"/>
          <w:szCs w:val="24"/>
          <w:lang w:eastAsia="ru-RU"/>
        </w:rPr>
        <w:t>мущество не является муниципальной собственностью.</w:t>
      </w:r>
    </w:p>
    <w:p w:rsidR="0064475E" w:rsidRPr="00B00032" w:rsidRDefault="00217605" w:rsidP="001E3443">
      <w:pPr>
        <w:pStyle w:val="111"/>
        <w:numPr>
          <w:ilvl w:val="0"/>
          <w:numId w:val="0"/>
        </w:numPr>
        <w:tabs>
          <w:tab w:val="left" w:pos="142"/>
        </w:tabs>
        <w:ind w:firstLine="567"/>
        <w:rPr>
          <w:sz w:val="24"/>
          <w:szCs w:val="24"/>
        </w:rPr>
      </w:pPr>
      <w:r w:rsidRPr="00B00032">
        <w:rPr>
          <w:sz w:val="24"/>
          <w:szCs w:val="24"/>
        </w:rPr>
        <w:t>13.1.</w:t>
      </w:r>
      <w:r w:rsidR="004016BD" w:rsidRPr="00B00032">
        <w:rPr>
          <w:sz w:val="24"/>
          <w:szCs w:val="24"/>
        </w:rPr>
        <w:t>9</w:t>
      </w:r>
      <w:r w:rsidRPr="00B00032">
        <w:rPr>
          <w:sz w:val="24"/>
          <w:szCs w:val="24"/>
        </w:rPr>
        <w:t>.</w:t>
      </w:r>
      <w:r w:rsidR="00BF653D">
        <w:rPr>
          <w:sz w:val="24"/>
          <w:szCs w:val="24"/>
        </w:rPr>
        <w:t xml:space="preserve"> </w:t>
      </w:r>
      <w:r w:rsidR="0064475E" w:rsidRPr="00B00032">
        <w:rPr>
          <w:sz w:val="24"/>
          <w:szCs w:val="24"/>
        </w:rPr>
        <w:t>Муниципальное имущество подлежит сносу.</w:t>
      </w:r>
    </w:p>
    <w:p w:rsidR="00833C9B" w:rsidRPr="00B00032" w:rsidRDefault="00833C9B" w:rsidP="001E3443">
      <w:pPr>
        <w:pStyle w:val="111"/>
        <w:numPr>
          <w:ilvl w:val="0"/>
          <w:numId w:val="0"/>
        </w:numPr>
        <w:tabs>
          <w:tab w:val="left" w:pos="142"/>
        </w:tabs>
        <w:ind w:firstLine="567"/>
        <w:rPr>
          <w:sz w:val="24"/>
          <w:szCs w:val="24"/>
          <w:lang w:eastAsia="ru-RU"/>
        </w:rPr>
      </w:pPr>
      <w:r w:rsidRPr="00B00032">
        <w:rPr>
          <w:sz w:val="24"/>
          <w:szCs w:val="24"/>
          <w:lang w:eastAsia="ru-RU"/>
        </w:rPr>
        <w:t>13.1.</w:t>
      </w:r>
      <w:r w:rsidR="004016BD" w:rsidRPr="00B00032">
        <w:rPr>
          <w:sz w:val="24"/>
          <w:szCs w:val="24"/>
          <w:lang w:eastAsia="ru-RU"/>
        </w:rPr>
        <w:t>10</w:t>
      </w:r>
      <w:r w:rsidRPr="00B00032">
        <w:rPr>
          <w:sz w:val="24"/>
          <w:szCs w:val="24"/>
          <w:lang w:eastAsia="ru-RU"/>
        </w:rPr>
        <w:t xml:space="preserve">. </w:t>
      </w:r>
      <w:r w:rsidR="00AA19CF" w:rsidRPr="00B00032">
        <w:rPr>
          <w:sz w:val="24"/>
          <w:szCs w:val="24"/>
          <w:lang w:eastAsia="ru-RU"/>
        </w:rPr>
        <w:t>Наличие на дату подачи заявления решения о ликвидации заявителя - юридического лица или наличие решения арбитражного суда о признании заявителя - юридического лица, банкротом и об откр</w:t>
      </w:r>
      <w:r w:rsidRPr="00B00032">
        <w:rPr>
          <w:sz w:val="24"/>
          <w:szCs w:val="24"/>
          <w:lang w:eastAsia="ru-RU"/>
        </w:rPr>
        <w:t xml:space="preserve">ытии конкурсного производства. </w:t>
      </w:r>
    </w:p>
    <w:p w:rsidR="002E5AEC" w:rsidRPr="00B00032" w:rsidRDefault="00A0769B" w:rsidP="00AD3FF2">
      <w:pPr>
        <w:pStyle w:val="2-"/>
        <w:numPr>
          <w:ilvl w:val="0"/>
          <w:numId w:val="0"/>
        </w:numPr>
        <w:ind w:left="786"/>
        <w:rPr>
          <w:sz w:val="24"/>
          <w:szCs w:val="24"/>
        </w:rPr>
      </w:pPr>
      <w:bookmarkStart w:id="57" w:name="_Toc483036140"/>
      <w:bookmarkStart w:id="58" w:name="_Toc465341740"/>
      <w:r w:rsidRPr="00B00032">
        <w:rPr>
          <w:sz w:val="24"/>
          <w:szCs w:val="24"/>
        </w:rPr>
        <w:t xml:space="preserve">14. </w:t>
      </w:r>
      <w:bookmarkStart w:id="59" w:name="_Toc474421450"/>
      <w:r w:rsidR="002E5AEC" w:rsidRPr="00B00032">
        <w:rPr>
          <w:sz w:val="24"/>
          <w:szCs w:val="24"/>
        </w:rPr>
        <w:t>Отзыв Заявления на предоставление Муниципальной</w:t>
      </w:r>
      <w:r w:rsidR="00BF653D">
        <w:rPr>
          <w:sz w:val="24"/>
          <w:szCs w:val="24"/>
        </w:rPr>
        <w:t xml:space="preserve"> </w:t>
      </w:r>
      <w:r w:rsidR="002E5AEC" w:rsidRPr="00B00032">
        <w:rPr>
          <w:sz w:val="24"/>
          <w:szCs w:val="24"/>
        </w:rPr>
        <w:t>услуги</w:t>
      </w:r>
      <w:bookmarkEnd w:id="57"/>
      <w:bookmarkEnd w:id="59"/>
    </w:p>
    <w:p w:rsidR="001E3443" w:rsidRPr="00A52D25" w:rsidRDefault="001E3443" w:rsidP="00F0389B">
      <w:pPr>
        <w:pStyle w:val="11"/>
        <w:numPr>
          <w:ilvl w:val="1"/>
          <w:numId w:val="12"/>
        </w:numPr>
        <w:tabs>
          <w:tab w:val="left" w:pos="426"/>
        </w:tabs>
        <w:ind w:left="0" w:firstLine="567"/>
        <w:rPr>
          <w:sz w:val="24"/>
          <w:szCs w:val="24"/>
        </w:rPr>
      </w:pPr>
      <w:r w:rsidRPr="00263A53">
        <w:rPr>
          <w:sz w:val="24"/>
          <w:szCs w:val="24"/>
        </w:rPr>
        <w:t xml:space="preserve">Заявитель </w:t>
      </w:r>
      <w:r w:rsidRPr="00A52D25">
        <w:rPr>
          <w:sz w:val="24"/>
          <w:szCs w:val="24"/>
        </w:rPr>
        <w:t>(представитель Заявителя)</w:t>
      </w:r>
      <w:r w:rsidRPr="00263A53">
        <w:rPr>
          <w:sz w:val="24"/>
          <w:szCs w:val="24"/>
        </w:rPr>
        <w:t xml:space="preserve"> имеет право отказаться </w:t>
      </w:r>
      <w:r w:rsidRPr="00345A1C">
        <w:rPr>
          <w:sz w:val="24"/>
          <w:szCs w:val="24"/>
        </w:rPr>
        <w:t xml:space="preserve">от предоставления ему Муниципальной услуги и отозвать Заявление до принятия решения о предоставлении либо отказе в предоставлении Муниципальной услуги, не позднее 5 (пятого) рабочего дня со дня </w:t>
      </w:r>
      <w:r w:rsidRPr="00A52D25">
        <w:rPr>
          <w:sz w:val="24"/>
          <w:szCs w:val="24"/>
        </w:rPr>
        <w:t xml:space="preserve">регистрации </w:t>
      </w:r>
      <w:r w:rsidRPr="00345A1C">
        <w:rPr>
          <w:sz w:val="24"/>
          <w:szCs w:val="24"/>
        </w:rPr>
        <w:t xml:space="preserve">Заявления </w:t>
      </w:r>
      <w:r w:rsidRPr="00A52D25">
        <w:rPr>
          <w:sz w:val="24"/>
          <w:szCs w:val="24"/>
        </w:rPr>
        <w:t xml:space="preserve">в Администрации. </w:t>
      </w:r>
    </w:p>
    <w:p w:rsidR="001E3443" w:rsidRPr="00263A53" w:rsidRDefault="001E3443" w:rsidP="00F0389B">
      <w:pPr>
        <w:pStyle w:val="11"/>
        <w:numPr>
          <w:ilvl w:val="1"/>
          <w:numId w:val="12"/>
        </w:numPr>
        <w:tabs>
          <w:tab w:val="left" w:pos="426"/>
        </w:tabs>
        <w:ind w:left="0" w:firstLine="567"/>
        <w:rPr>
          <w:sz w:val="24"/>
          <w:szCs w:val="24"/>
        </w:rPr>
      </w:pPr>
      <w:r w:rsidRPr="00335FF8">
        <w:rPr>
          <w:sz w:val="24"/>
          <w:szCs w:val="24"/>
        </w:rPr>
        <w:t xml:space="preserve">В целях </w:t>
      </w:r>
      <w:r w:rsidRPr="00263A53">
        <w:rPr>
          <w:sz w:val="24"/>
          <w:szCs w:val="24"/>
        </w:rPr>
        <w:t xml:space="preserve">отзыва Заявления на предоставление Муниципальной услуги, Заявитель </w:t>
      </w:r>
      <w:r w:rsidRPr="00A52D25">
        <w:rPr>
          <w:sz w:val="24"/>
          <w:szCs w:val="24"/>
        </w:rPr>
        <w:t>(представитель Заявителя</w:t>
      </w:r>
      <w:r w:rsidRPr="00263A53">
        <w:rPr>
          <w:sz w:val="24"/>
          <w:szCs w:val="24"/>
        </w:rPr>
        <w:t>) направляет через личный кабинет РПГУ Заявление об отзыве Заявления на предоставление Муниципальной услуги</w:t>
      </w:r>
      <w:r w:rsidR="007C6740">
        <w:rPr>
          <w:sz w:val="24"/>
          <w:szCs w:val="24"/>
        </w:rPr>
        <w:t xml:space="preserve"> </w:t>
      </w:r>
      <w:r w:rsidRPr="00A52D25">
        <w:rPr>
          <w:sz w:val="24"/>
          <w:szCs w:val="24"/>
        </w:rPr>
        <w:t>(далее – Заявление об отзыве)</w:t>
      </w:r>
      <w:r w:rsidRPr="00263A53">
        <w:rPr>
          <w:sz w:val="24"/>
          <w:szCs w:val="24"/>
        </w:rPr>
        <w:t xml:space="preserve"> (</w:t>
      </w:r>
      <w:r>
        <w:rPr>
          <w:sz w:val="24"/>
          <w:szCs w:val="24"/>
        </w:rPr>
        <w:t>по форме согласно Приложению 10</w:t>
      </w:r>
      <w:r w:rsidRPr="00263A53">
        <w:rPr>
          <w:sz w:val="24"/>
          <w:szCs w:val="24"/>
        </w:rPr>
        <w:t xml:space="preserve"> к настоящему Административному регламенту) и документы, указанные в пункте 14.5. настоящего Административного регламента, способом, использованным при подаче Заявления на предоставление Муниципальной услуги, указанным в пункте 17 настоящего Административного регламента.</w:t>
      </w:r>
    </w:p>
    <w:p w:rsidR="001E3443" w:rsidRPr="00A52D25" w:rsidRDefault="001E3443" w:rsidP="00F0389B">
      <w:pPr>
        <w:pStyle w:val="11"/>
        <w:numPr>
          <w:ilvl w:val="1"/>
          <w:numId w:val="12"/>
        </w:numPr>
        <w:tabs>
          <w:tab w:val="left" w:pos="426"/>
        </w:tabs>
        <w:ind w:left="0" w:firstLine="567"/>
        <w:rPr>
          <w:sz w:val="24"/>
          <w:szCs w:val="24"/>
        </w:rPr>
      </w:pPr>
      <w:r w:rsidRPr="00263A53">
        <w:rPr>
          <w:sz w:val="24"/>
          <w:szCs w:val="24"/>
        </w:rPr>
        <w:lastRenderedPageBreak/>
        <w:t>Заявление об отзыве, поданное в электронной форме через РПГУ до 16:00 рабочего дня, регистрируется в Администрации в день его подачи. При подаче Заявления об отзыве через РПГУ после 16:00 рабочего дня либо в нерабочий день, регистрируется в Администрации на следующий рабочий день.</w:t>
      </w:r>
    </w:p>
    <w:p w:rsidR="001E3443" w:rsidRPr="00263A53" w:rsidRDefault="001E3443" w:rsidP="00F0389B">
      <w:pPr>
        <w:pStyle w:val="11"/>
        <w:numPr>
          <w:ilvl w:val="1"/>
          <w:numId w:val="12"/>
        </w:numPr>
        <w:tabs>
          <w:tab w:val="left" w:pos="426"/>
        </w:tabs>
        <w:ind w:left="0" w:firstLine="567"/>
        <w:rPr>
          <w:sz w:val="24"/>
          <w:szCs w:val="24"/>
        </w:rPr>
      </w:pPr>
      <w:r w:rsidRPr="00335FF8">
        <w:rPr>
          <w:sz w:val="24"/>
          <w:szCs w:val="24"/>
        </w:rPr>
        <w:t>Срок рассмотрения</w:t>
      </w:r>
      <w:r w:rsidR="007C6740">
        <w:rPr>
          <w:sz w:val="24"/>
          <w:szCs w:val="24"/>
        </w:rPr>
        <w:t xml:space="preserve"> </w:t>
      </w:r>
      <w:r w:rsidRPr="00A52D25">
        <w:rPr>
          <w:sz w:val="24"/>
          <w:szCs w:val="24"/>
        </w:rPr>
        <w:t>Заявления об отзыве</w:t>
      </w:r>
      <w:r w:rsidR="007C6740">
        <w:rPr>
          <w:sz w:val="24"/>
          <w:szCs w:val="24"/>
        </w:rPr>
        <w:t xml:space="preserve"> </w:t>
      </w:r>
      <w:r w:rsidRPr="00A52D25">
        <w:rPr>
          <w:sz w:val="24"/>
          <w:szCs w:val="24"/>
        </w:rPr>
        <w:t>на предоставление Муниципальной услуги</w:t>
      </w:r>
      <w:r w:rsidRPr="00263A53">
        <w:rPr>
          <w:sz w:val="24"/>
          <w:szCs w:val="24"/>
        </w:rPr>
        <w:t xml:space="preserve"> составляет не более 1 </w:t>
      </w:r>
      <w:r w:rsidRPr="00A52D25">
        <w:rPr>
          <w:sz w:val="24"/>
          <w:szCs w:val="24"/>
        </w:rPr>
        <w:t>рабочего</w:t>
      </w:r>
      <w:r w:rsidRPr="00263A53">
        <w:rPr>
          <w:sz w:val="24"/>
          <w:szCs w:val="24"/>
        </w:rPr>
        <w:t xml:space="preserve"> дня и начинает исчисляться </w:t>
      </w:r>
      <w:r w:rsidR="00A373B6">
        <w:rPr>
          <w:sz w:val="24"/>
          <w:szCs w:val="24"/>
        </w:rPr>
        <w:t xml:space="preserve">                  </w:t>
      </w:r>
      <w:r w:rsidRPr="00356C16">
        <w:rPr>
          <w:sz w:val="24"/>
          <w:szCs w:val="24"/>
        </w:rPr>
        <w:t>с первого рабочего</w:t>
      </w:r>
      <w:r w:rsidR="007C6740">
        <w:rPr>
          <w:sz w:val="24"/>
          <w:szCs w:val="24"/>
        </w:rPr>
        <w:t xml:space="preserve"> </w:t>
      </w:r>
      <w:r w:rsidRPr="00A52D25">
        <w:rPr>
          <w:sz w:val="24"/>
          <w:szCs w:val="24"/>
        </w:rPr>
        <w:t>дня</w:t>
      </w:r>
      <w:r w:rsidRPr="00263A53">
        <w:rPr>
          <w:sz w:val="24"/>
          <w:szCs w:val="24"/>
        </w:rPr>
        <w:t xml:space="preserve">, следующего за днем регистрации </w:t>
      </w:r>
      <w:r w:rsidRPr="00A52D25">
        <w:rPr>
          <w:sz w:val="24"/>
          <w:szCs w:val="24"/>
        </w:rPr>
        <w:t>Заявления об отзыве</w:t>
      </w:r>
      <w:r w:rsidRPr="00263A53">
        <w:rPr>
          <w:sz w:val="24"/>
          <w:szCs w:val="24"/>
        </w:rPr>
        <w:t>.</w:t>
      </w:r>
    </w:p>
    <w:p w:rsidR="001E3443" w:rsidRDefault="001E3443" w:rsidP="00F0389B">
      <w:pPr>
        <w:pStyle w:val="11"/>
        <w:numPr>
          <w:ilvl w:val="1"/>
          <w:numId w:val="12"/>
        </w:numPr>
        <w:tabs>
          <w:tab w:val="left" w:pos="426"/>
        </w:tabs>
        <w:ind w:left="0" w:firstLine="567"/>
        <w:rPr>
          <w:sz w:val="24"/>
          <w:szCs w:val="24"/>
        </w:rPr>
      </w:pPr>
      <w:r w:rsidRPr="00263A53">
        <w:rPr>
          <w:sz w:val="24"/>
          <w:szCs w:val="24"/>
        </w:rPr>
        <w:t>Исчерпывающий перечень документов необходимых для отзыва Заявления на предоставление Муниципальной услуги:</w:t>
      </w:r>
    </w:p>
    <w:p w:rsidR="001E3443" w:rsidRPr="00702534" w:rsidRDefault="001E3443" w:rsidP="00F0389B">
      <w:pPr>
        <w:pStyle w:val="11"/>
        <w:numPr>
          <w:ilvl w:val="2"/>
          <w:numId w:val="12"/>
        </w:numPr>
        <w:tabs>
          <w:tab w:val="left" w:pos="426"/>
        </w:tabs>
        <w:ind w:left="0" w:firstLine="567"/>
        <w:rPr>
          <w:sz w:val="24"/>
          <w:szCs w:val="24"/>
        </w:rPr>
      </w:pPr>
      <w:r w:rsidRPr="00A52D25">
        <w:rPr>
          <w:sz w:val="24"/>
          <w:szCs w:val="24"/>
        </w:rPr>
        <w:t xml:space="preserve">В целях </w:t>
      </w:r>
      <w:r w:rsidRPr="00702534">
        <w:rPr>
          <w:sz w:val="24"/>
          <w:szCs w:val="24"/>
        </w:rPr>
        <w:t xml:space="preserve">отзыва Заявления на предоставление Муниципальной услуги непосредственно самим Заявителем представляются </w:t>
      </w:r>
      <w:r w:rsidRPr="00A52D25">
        <w:rPr>
          <w:sz w:val="24"/>
          <w:szCs w:val="24"/>
        </w:rPr>
        <w:t>Заявление об отзыве</w:t>
      </w:r>
      <w:r w:rsidRPr="00702534">
        <w:rPr>
          <w:sz w:val="24"/>
          <w:szCs w:val="24"/>
        </w:rPr>
        <w:t>, а также документы, указанные в пункте 10.</w:t>
      </w:r>
      <w:r w:rsidR="007179C6">
        <w:rPr>
          <w:sz w:val="24"/>
          <w:szCs w:val="24"/>
        </w:rPr>
        <w:t>2</w:t>
      </w:r>
      <w:r w:rsidRPr="00702534">
        <w:rPr>
          <w:sz w:val="24"/>
          <w:szCs w:val="24"/>
        </w:rPr>
        <w:t xml:space="preserve">.2. настоящего Административного регламента. </w:t>
      </w:r>
    </w:p>
    <w:p w:rsidR="001E3443" w:rsidRPr="00263A53" w:rsidRDefault="001E3443" w:rsidP="00F0389B">
      <w:pPr>
        <w:pStyle w:val="11"/>
        <w:numPr>
          <w:ilvl w:val="2"/>
          <w:numId w:val="12"/>
        </w:numPr>
        <w:tabs>
          <w:tab w:val="left" w:pos="426"/>
        </w:tabs>
        <w:ind w:left="0" w:firstLine="567"/>
        <w:rPr>
          <w:sz w:val="24"/>
          <w:szCs w:val="24"/>
        </w:rPr>
      </w:pPr>
      <w:r w:rsidRPr="00A52D25">
        <w:rPr>
          <w:sz w:val="24"/>
          <w:szCs w:val="24"/>
        </w:rPr>
        <w:t xml:space="preserve">В целях </w:t>
      </w:r>
      <w:r w:rsidRPr="00263A53">
        <w:rPr>
          <w:sz w:val="24"/>
          <w:szCs w:val="24"/>
        </w:rPr>
        <w:t>отзыва Заявления на предоставление Муниципальной услуги представителем Заявителя, уполномоченным на подачу документов и получение результата, представляются Заявление об отзыве, подписанное Заявителем, а также документы, указанные в пунктах 10.</w:t>
      </w:r>
      <w:r w:rsidR="007179C6">
        <w:rPr>
          <w:sz w:val="24"/>
          <w:szCs w:val="24"/>
        </w:rPr>
        <w:t>3</w:t>
      </w:r>
      <w:r>
        <w:rPr>
          <w:sz w:val="24"/>
          <w:szCs w:val="24"/>
        </w:rPr>
        <w:t>.2. и 10.</w:t>
      </w:r>
      <w:r w:rsidR="007179C6">
        <w:rPr>
          <w:sz w:val="24"/>
          <w:szCs w:val="24"/>
        </w:rPr>
        <w:t>3</w:t>
      </w:r>
      <w:r w:rsidRPr="00263A53">
        <w:rPr>
          <w:sz w:val="24"/>
          <w:szCs w:val="24"/>
        </w:rPr>
        <w:t>.</w:t>
      </w:r>
      <w:r w:rsidRPr="004F4195">
        <w:rPr>
          <w:sz w:val="24"/>
          <w:szCs w:val="24"/>
        </w:rPr>
        <w:t>3</w:t>
      </w:r>
      <w:r w:rsidRPr="00263A53">
        <w:rPr>
          <w:sz w:val="24"/>
          <w:szCs w:val="24"/>
        </w:rPr>
        <w:t xml:space="preserve"> настоящего Административного регламента.</w:t>
      </w:r>
    </w:p>
    <w:p w:rsidR="001E3443" w:rsidRPr="00263A53" w:rsidRDefault="001E3443" w:rsidP="00F0389B">
      <w:pPr>
        <w:pStyle w:val="11"/>
        <w:numPr>
          <w:ilvl w:val="2"/>
          <w:numId w:val="12"/>
        </w:numPr>
        <w:tabs>
          <w:tab w:val="left" w:pos="426"/>
        </w:tabs>
        <w:ind w:left="0" w:firstLine="567"/>
        <w:rPr>
          <w:sz w:val="24"/>
          <w:szCs w:val="24"/>
        </w:rPr>
      </w:pPr>
      <w:r w:rsidRPr="00A52D25">
        <w:rPr>
          <w:sz w:val="24"/>
          <w:szCs w:val="24"/>
        </w:rPr>
        <w:t xml:space="preserve">В целях </w:t>
      </w:r>
      <w:r w:rsidRPr="00263A53">
        <w:rPr>
          <w:sz w:val="24"/>
          <w:szCs w:val="24"/>
        </w:rPr>
        <w:t>отзыва Заявления на предоставление Муниципальной услуги представителем Заявителя, уполномоченным на подписание Заявления и сдачу документов, а также получение результата, представляются Заявление об отзыве, подписанное представителем Заявителя, а также док</w:t>
      </w:r>
      <w:r>
        <w:rPr>
          <w:sz w:val="24"/>
          <w:szCs w:val="24"/>
        </w:rPr>
        <w:t>ументы, указанные в пунктах 10.</w:t>
      </w:r>
      <w:r w:rsidR="007179C6">
        <w:rPr>
          <w:sz w:val="24"/>
          <w:szCs w:val="24"/>
        </w:rPr>
        <w:t>4</w:t>
      </w:r>
      <w:r>
        <w:rPr>
          <w:sz w:val="24"/>
          <w:szCs w:val="24"/>
        </w:rPr>
        <w:t>.2. и 10.</w:t>
      </w:r>
      <w:r w:rsidR="007179C6">
        <w:rPr>
          <w:sz w:val="24"/>
          <w:szCs w:val="24"/>
        </w:rPr>
        <w:t>4</w:t>
      </w:r>
      <w:r w:rsidRPr="00263A53">
        <w:rPr>
          <w:sz w:val="24"/>
          <w:szCs w:val="24"/>
        </w:rPr>
        <w:t>.3.настоящего Административного регламента.</w:t>
      </w:r>
    </w:p>
    <w:p w:rsidR="001E3443" w:rsidRPr="00263A53" w:rsidRDefault="001E3443" w:rsidP="00F0389B">
      <w:pPr>
        <w:pStyle w:val="11"/>
        <w:numPr>
          <w:ilvl w:val="1"/>
          <w:numId w:val="12"/>
        </w:numPr>
        <w:tabs>
          <w:tab w:val="left" w:pos="426"/>
        </w:tabs>
        <w:ind w:left="0" w:firstLine="567"/>
        <w:rPr>
          <w:sz w:val="24"/>
          <w:szCs w:val="24"/>
        </w:rPr>
      </w:pPr>
      <w:r w:rsidRPr="00263A53">
        <w:rPr>
          <w:sz w:val="24"/>
          <w:szCs w:val="24"/>
        </w:rPr>
        <w:t xml:space="preserve">Описание документов, указанных в пункте 14.5. </w:t>
      </w:r>
      <w:r w:rsidRPr="00A52D25">
        <w:rPr>
          <w:sz w:val="24"/>
          <w:szCs w:val="24"/>
        </w:rPr>
        <w:t>приведено</w:t>
      </w:r>
      <w:r w:rsidRPr="00263A53">
        <w:rPr>
          <w:sz w:val="24"/>
          <w:szCs w:val="24"/>
        </w:rPr>
        <w:t xml:space="preserve"> в Приложении </w:t>
      </w:r>
      <w:r>
        <w:rPr>
          <w:sz w:val="24"/>
          <w:szCs w:val="24"/>
        </w:rPr>
        <w:t>8</w:t>
      </w:r>
      <w:r w:rsidRPr="00263A53">
        <w:rPr>
          <w:sz w:val="24"/>
          <w:szCs w:val="24"/>
        </w:rPr>
        <w:t xml:space="preserve"> к настоящему Административному регламенту.</w:t>
      </w:r>
    </w:p>
    <w:p w:rsidR="001E3443" w:rsidRPr="006E103A" w:rsidRDefault="00D266A4" w:rsidP="00F0389B">
      <w:pPr>
        <w:pStyle w:val="11"/>
        <w:numPr>
          <w:ilvl w:val="1"/>
          <w:numId w:val="12"/>
        </w:numPr>
        <w:tabs>
          <w:tab w:val="left" w:pos="567"/>
          <w:tab w:val="left" w:pos="851"/>
          <w:tab w:val="left" w:pos="993"/>
        </w:tabs>
        <w:ind w:left="0" w:firstLine="567"/>
        <w:rPr>
          <w:sz w:val="24"/>
          <w:szCs w:val="24"/>
        </w:rPr>
      </w:pPr>
      <w:r>
        <w:rPr>
          <w:sz w:val="24"/>
          <w:szCs w:val="24"/>
        </w:rPr>
        <w:t xml:space="preserve"> </w:t>
      </w:r>
      <w:r w:rsidR="001E3443" w:rsidRPr="006E103A">
        <w:rPr>
          <w:sz w:val="24"/>
          <w:szCs w:val="24"/>
        </w:rPr>
        <w:t>Для отказа в приеме и регистрации документов, необходимых для отзыва Заявления на предоставление Муниципальной услуги, применяются следующие основания:</w:t>
      </w:r>
    </w:p>
    <w:p w:rsidR="001E3443" w:rsidRPr="00C94F28" w:rsidRDefault="001E3443" w:rsidP="00F0389B">
      <w:pPr>
        <w:pStyle w:val="111"/>
        <w:numPr>
          <w:ilvl w:val="2"/>
          <w:numId w:val="12"/>
        </w:numPr>
        <w:tabs>
          <w:tab w:val="left" w:pos="851"/>
          <w:tab w:val="left" w:pos="1134"/>
        </w:tabs>
        <w:ind w:left="0" w:firstLine="567"/>
        <w:rPr>
          <w:sz w:val="24"/>
          <w:szCs w:val="24"/>
        </w:rPr>
      </w:pPr>
      <w:r w:rsidRPr="00C94F28">
        <w:rPr>
          <w:sz w:val="24"/>
          <w:szCs w:val="24"/>
        </w:rPr>
        <w:t>Обращение за отзывом Заявления на предоставление Муниципальной услуги подано лицом, не имеющим полномочий представлять интересы Заявителя.</w:t>
      </w:r>
    </w:p>
    <w:p w:rsidR="001E3443" w:rsidRPr="00C94F28" w:rsidRDefault="001E3443" w:rsidP="00F0389B">
      <w:pPr>
        <w:pStyle w:val="111"/>
        <w:numPr>
          <w:ilvl w:val="2"/>
          <w:numId w:val="12"/>
        </w:numPr>
        <w:tabs>
          <w:tab w:val="left" w:pos="851"/>
          <w:tab w:val="left" w:pos="1134"/>
        </w:tabs>
        <w:ind w:left="0" w:firstLine="567"/>
        <w:rPr>
          <w:sz w:val="24"/>
          <w:szCs w:val="24"/>
        </w:rPr>
      </w:pPr>
      <w:r w:rsidRPr="00C94F28">
        <w:rPr>
          <w:sz w:val="24"/>
          <w:szCs w:val="24"/>
        </w:rPr>
        <w:t>Документы содержат подчистки и исправления текста.</w:t>
      </w:r>
    </w:p>
    <w:p w:rsidR="001E3443" w:rsidRPr="00C94F28" w:rsidRDefault="001E3443" w:rsidP="00F0389B">
      <w:pPr>
        <w:pStyle w:val="111"/>
        <w:numPr>
          <w:ilvl w:val="2"/>
          <w:numId w:val="12"/>
        </w:numPr>
        <w:tabs>
          <w:tab w:val="left" w:pos="851"/>
          <w:tab w:val="left" w:pos="1134"/>
        </w:tabs>
        <w:ind w:left="0" w:firstLine="567"/>
        <w:rPr>
          <w:sz w:val="24"/>
          <w:szCs w:val="24"/>
        </w:rPr>
      </w:pPr>
      <w:r w:rsidRPr="00C94F28">
        <w:rPr>
          <w:sz w:val="24"/>
          <w:szCs w:val="24"/>
        </w:rPr>
        <w:t>Документы имеют исправления, не заверенные в установленном законодательством порядке.</w:t>
      </w:r>
    </w:p>
    <w:p w:rsidR="001E3443" w:rsidRPr="00C94F28" w:rsidRDefault="001E3443" w:rsidP="00F0389B">
      <w:pPr>
        <w:pStyle w:val="111"/>
        <w:numPr>
          <w:ilvl w:val="2"/>
          <w:numId w:val="12"/>
        </w:numPr>
        <w:tabs>
          <w:tab w:val="left" w:pos="851"/>
          <w:tab w:val="left" w:pos="1134"/>
        </w:tabs>
        <w:ind w:left="0" w:firstLine="567"/>
        <w:rPr>
          <w:sz w:val="24"/>
          <w:szCs w:val="24"/>
        </w:rPr>
      </w:pPr>
      <w:r w:rsidRPr="00C94F28">
        <w:rPr>
          <w:sz w:val="24"/>
          <w:szCs w:val="24"/>
        </w:rPr>
        <w:t>Документы содержат повреждения, наличие которых не позволяет однозначно истолковать их содержание.</w:t>
      </w:r>
    </w:p>
    <w:p w:rsidR="001E3443" w:rsidRPr="00C94F28" w:rsidRDefault="001E3443" w:rsidP="00F0389B">
      <w:pPr>
        <w:pStyle w:val="111"/>
        <w:numPr>
          <w:ilvl w:val="2"/>
          <w:numId w:val="12"/>
        </w:numPr>
        <w:tabs>
          <w:tab w:val="left" w:pos="851"/>
          <w:tab w:val="left" w:pos="1134"/>
        </w:tabs>
        <w:ind w:left="0" w:firstLine="567"/>
        <w:rPr>
          <w:sz w:val="24"/>
          <w:szCs w:val="24"/>
        </w:rPr>
      </w:pPr>
      <w:r w:rsidRPr="00C94F28">
        <w:rPr>
          <w:sz w:val="24"/>
          <w:szCs w:val="24"/>
        </w:rPr>
        <w:t>Документы утратили силу на момент обращения за отзывом Заявления на предоставление Муниципальной услуги.</w:t>
      </w:r>
    </w:p>
    <w:p w:rsidR="001E3443" w:rsidRPr="00C94F28" w:rsidRDefault="001E3443" w:rsidP="00F0389B">
      <w:pPr>
        <w:pStyle w:val="111"/>
        <w:numPr>
          <w:ilvl w:val="2"/>
          <w:numId w:val="12"/>
        </w:numPr>
        <w:tabs>
          <w:tab w:val="left" w:pos="851"/>
          <w:tab w:val="left" w:pos="1134"/>
        </w:tabs>
        <w:ind w:left="0" w:firstLine="567"/>
        <w:rPr>
          <w:sz w:val="24"/>
          <w:szCs w:val="24"/>
        </w:rPr>
      </w:pPr>
      <w:r w:rsidRPr="00C94F28">
        <w:rPr>
          <w:sz w:val="24"/>
          <w:szCs w:val="24"/>
        </w:rPr>
        <w:t>Форма поданного представителем Заявителя, уполномоченного на подачу документов и получение результата, Заявления об отзыве не соответствует форме Заявления, установленной Административным регламентом (Приложение 1</w:t>
      </w:r>
      <w:r>
        <w:rPr>
          <w:sz w:val="24"/>
          <w:szCs w:val="24"/>
        </w:rPr>
        <w:t>0</w:t>
      </w:r>
      <w:r w:rsidRPr="00C94F28">
        <w:rPr>
          <w:sz w:val="24"/>
          <w:szCs w:val="24"/>
        </w:rPr>
        <w:t xml:space="preserve"> к настоящему Административному регламенту).</w:t>
      </w:r>
    </w:p>
    <w:p w:rsidR="001E3443" w:rsidRPr="00C94F28" w:rsidRDefault="001E3443" w:rsidP="00F0389B">
      <w:pPr>
        <w:pStyle w:val="111"/>
        <w:numPr>
          <w:ilvl w:val="2"/>
          <w:numId w:val="12"/>
        </w:numPr>
        <w:tabs>
          <w:tab w:val="left" w:pos="851"/>
          <w:tab w:val="left" w:pos="1134"/>
        </w:tabs>
        <w:ind w:left="0" w:firstLine="567"/>
        <w:rPr>
          <w:sz w:val="24"/>
          <w:szCs w:val="24"/>
        </w:rPr>
      </w:pPr>
      <w:r w:rsidRPr="00C94F28">
        <w:rPr>
          <w:sz w:val="24"/>
          <w:szCs w:val="24"/>
        </w:rPr>
        <w:t>Представлен неполный комплект документов.</w:t>
      </w:r>
    </w:p>
    <w:p w:rsidR="001E3443" w:rsidRPr="00C94F28" w:rsidRDefault="001E3443" w:rsidP="00F0389B">
      <w:pPr>
        <w:pStyle w:val="111"/>
        <w:numPr>
          <w:ilvl w:val="2"/>
          <w:numId w:val="12"/>
        </w:numPr>
        <w:tabs>
          <w:tab w:val="left" w:pos="851"/>
          <w:tab w:val="left" w:pos="1134"/>
        </w:tabs>
        <w:ind w:left="0" w:firstLine="567"/>
        <w:rPr>
          <w:sz w:val="24"/>
          <w:szCs w:val="24"/>
        </w:rPr>
      </w:pPr>
      <w:r w:rsidRPr="00C94F28">
        <w:rPr>
          <w:sz w:val="24"/>
          <w:szCs w:val="24"/>
        </w:rPr>
        <w:t>Некорректное заполнение обязательных полей в форме Заявления на РПГУ (отсутствие заполнения, недостоверное, неполное либо неправильное представление сведений, не соответствующих требованиям, установленным настоящим Административным регламентом).</w:t>
      </w:r>
    </w:p>
    <w:p w:rsidR="001E3443" w:rsidRPr="00C94F28" w:rsidRDefault="001E3443" w:rsidP="00F0389B">
      <w:pPr>
        <w:pStyle w:val="111"/>
        <w:numPr>
          <w:ilvl w:val="2"/>
          <w:numId w:val="12"/>
        </w:numPr>
        <w:tabs>
          <w:tab w:val="left" w:pos="851"/>
          <w:tab w:val="left" w:pos="1134"/>
        </w:tabs>
        <w:ind w:left="0" w:firstLine="567"/>
        <w:rPr>
          <w:sz w:val="24"/>
          <w:szCs w:val="24"/>
        </w:rPr>
      </w:pPr>
      <w:r w:rsidRPr="00C94F28">
        <w:rPr>
          <w:sz w:val="24"/>
          <w:szCs w:val="24"/>
        </w:rPr>
        <w:lastRenderedPageBreak/>
        <w:t>Представление некачественных или недостоверных электронных образов документов, не позволяющих в полном объеме прочитать текст документа и/или распознать реквизиты документа.</w:t>
      </w:r>
    </w:p>
    <w:p w:rsidR="001E3443" w:rsidRPr="00C94F28" w:rsidRDefault="001E3443" w:rsidP="00F0389B">
      <w:pPr>
        <w:pStyle w:val="11"/>
        <w:numPr>
          <w:ilvl w:val="1"/>
          <w:numId w:val="12"/>
        </w:numPr>
        <w:tabs>
          <w:tab w:val="left" w:pos="426"/>
        </w:tabs>
        <w:ind w:left="0" w:firstLine="567"/>
        <w:rPr>
          <w:sz w:val="24"/>
          <w:szCs w:val="24"/>
        </w:rPr>
      </w:pPr>
      <w:r w:rsidRPr="00C94F28">
        <w:rPr>
          <w:sz w:val="24"/>
          <w:szCs w:val="24"/>
        </w:rPr>
        <w:t xml:space="preserve"> Решение об отказе в приеме документов, необходимых для отзыва Заявления на предоставление Муниципальной услуги, оформляется по форме согласно Приложению 1</w:t>
      </w:r>
      <w:r>
        <w:rPr>
          <w:sz w:val="24"/>
          <w:szCs w:val="24"/>
        </w:rPr>
        <w:t>1</w:t>
      </w:r>
      <w:r w:rsidRPr="00C94F28">
        <w:rPr>
          <w:sz w:val="24"/>
          <w:szCs w:val="24"/>
        </w:rPr>
        <w:t xml:space="preserve"> к настоящему Административному регламенту</w:t>
      </w:r>
      <w:r w:rsidRPr="00F134A3">
        <w:rPr>
          <w:sz w:val="24"/>
          <w:szCs w:val="24"/>
        </w:rPr>
        <w:t>:</w:t>
      </w:r>
    </w:p>
    <w:p w:rsidR="001E3443" w:rsidRPr="00C94F28" w:rsidRDefault="001E3443" w:rsidP="00F0389B">
      <w:pPr>
        <w:pStyle w:val="111"/>
        <w:numPr>
          <w:ilvl w:val="2"/>
          <w:numId w:val="12"/>
        </w:numPr>
        <w:ind w:left="0" w:firstLine="567"/>
        <w:rPr>
          <w:sz w:val="24"/>
          <w:szCs w:val="24"/>
        </w:rPr>
      </w:pPr>
      <w:r w:rsidRPr="00C94F28">
        <w:rPr>
          <w:sz w:val="24"/>
          <w:szCs w:val="24"/>
        </w:rPr>
        <w:t>При обращении через РПГУ, решение об отказе в приеме документов подписывается уполномоченным должностным лицом Администрации и направляется в личный кабинет Заявителя (представителя Заявителя) на РПГУ не позднее первого рабочего дня, следующего за днем подачи Заявления.</w:t>
      </w:r>
    </w:p>
    <w:p w:rsidR="001E3443" w:rsidRPr="00C94F28" w:rsidRDefault="001E3443" w:rsidP="00F0389B">
      <w:pPr>
        <w:pStyle w:val="11"/>
        <w:numPr>
          <w:ilvl w:val="1"/>
          <w:numId w:val="12"/>
        </w:numPr>
        <w:tabs>
          <w:tab w:val="left" w:pos="426"/>
        </w:tabs>
        <w:ind w:left="0" w:firstLine="567"/>
        <w:rPr>
          <w:sz w:val="24"/>
          <w:szCs w:val="24"/>
        </w:rPr>
      </w:pPr>
      <w:r w:rsidRPr="00C94F28">
        <w:rPr>
          <w:sz w:val="24"/>
          <w:szCs w:val="24"/>
        </w:rPr>
        <w:t xml:space="preserve">Основанием для отказа в отзыве Заявления на предоставление Муниципальной услуги является принятое Администрацией решение о предоставлении либо отказе в предоставлении Муниципальной услуги. </w:t>
      </w:r>
    </w:p>
    <w:p w:rsidR="001E3443" w:rsidRPr="00356C16" w:rsidRDefault="001E3443" w:rsidP="00F0389B">
      <w:pPr>
        <w:pStyle w:val="11"/>
        <w:numPr>
          <w:ilvl w:val="1"/>
          <w:numId w:val="12"/>
        </w:numPr>
        <w:tabs>
          <w:tab w:val="left" w:pos="426"/>
        </w:tabs>
        <w:ind w:left="0" w:firstLine="567"/>
        <w:rPr>
          <w:sz w:val="24"/>
          <w:szCs w:val="24"/>
        </w:rPr>
      </w:pPr>
      <w:r w:rsidRPr="00C94F28">
        <w:rPr>
          <w:sz w:val="24"/>
          <w:szCs w:val="24"/>
        </w:rPr>
        <w:t xml:space="preserve">Результат рассмотрения Заявления об отзыве представляет собой </w:t>
      </w:r>
      <w:r>
        <w:rPr>
          <w:sz w:val="24"/>
          <w:szCs w:val="24"/>
        </w:rPr>
        <w:t>р</w:t>
      </w:r>
      <w:r w:rsidRPr="00C94F28">
        <w:rPr>
          <w:sz w:val="24"/>
          <w:szCs w:val="24"/>
        </w:rPr>
        <w:t>ешение о прекращении предоставления Муниципальной услуги (форма приведена в Приложении 1</w:t>
      </w:r>
      <w:r>
        <w:rPr>
          <w:sz w:val="24"/>
          <w:szCs w:val="24"/>
        </w:rPr>
        <w:t>2</w:t>
      </w:r>
      <w:r w:rsidRPr="00C94F28">
        <w:rPr>
          <w:sz w:val="24"/>
          <w:szCs w:val="24"/>
        </w:rPr>
        <w:t xml:space="preserve"> к настоящему Адм</w:t>
      </w:r>
      <w:r>
        <w:rPr>
          <w:sz w:val="24"/>
          <w:szCs w:val="24"/>
        </w:rPr>
        <w:t>инистративному регламенту) или р</w:t>
      </w:r>
      <w:r w:rsidRPr="00C94F28">
        <w:rPr>
          <w:sz w:val="24"/>
          <w:szCs w:val="24"/>
        </w:rPr>
        <w:t xml:space="preserve">ешение об отказе в отзыве Заявления на предоставление Муниципальной </w:t>
      </w:r>
      <w:r w:rsidRPr="00263A53">
        <w:rPr>
          <w:sz w:val="24"/>
          <w:szCs w:val="24"/>
        </w:rPr>
        <w:t>услуги (форма приведена в Приложении 1</w:t>
      </w:r>
      <w:r>
        <w:rPr>
          <w:sz w:val="24"/>
          <w:szCs w:val="24"/>
        </w:rPr>
        <w:t>3</w:t>
      </w:r>
      <w:r w:rsidRPr="00263A53">
        <w:rPr>
          <w:sz w:val="24"/>
          <w:szCs w:val="24"/>
        </w:rPr>
        <w:t xml:space="preserve"> к настоящему Административному регламенту).</w:t>
      </w:r>
    </w:p>
    <w:p w:rsidR="001E3443" w:rsidRPr="00A52D25" w:rsidRDefault="001E3443" w:rsidP="00F0389B">
      <w:pPr>
        <w:pStyle w:val="11"/>
        <w:numPr>
          <w:ilvl w:val="1"/>
          <w:numId w:val="12"/>
        </w:numPr>
        <w:tabs>
          <w:tab w:val="left" w:pos="426"/>
        </w:tabs>
        <w:ind w:left="0" w:firstLine="567"/>
        <w:rPr>
          <w:sz w:val="24"/>
          <w:szCs w:val="24"/>
        </w:rPr>
      </w:pPr>
      <w:r w:rsidRPr="00356C16">
        <w:rPr>
          <w:sz w:val="24"/>
          <w:szCs w:val="24"/>
        </w:rPr>
        <w:t>Решение о прекращении предоставления Муниципальной услуги</w:t>
      </w:r>
      <w:r>
        <w:rPr>
          <w:sz w:val="24"/>
          <w:szCs w:val="24"/>
        </w:rPr>
        <w:t xml:space="preserve"> или р</w:t>
      </w:r>
      <w:r w:rsidRPr="00263A53">
        <w:rPr>
          <w:sz w:val="24"/>
          <w:szCs w:val="24"/>
        </w:rPr>
        <w:t>ешение об отказе в отзыве Заявления на предоставление Муниципальной услуги в виде электронного документа, подписанного усиленной квалифицированной электронной подписью уполномоченного должностного лица Администрации, направляется специалистом Администрации в личный кабинет Заявителя (представителя Заявителя) на РПГУ посредство</w:t>
      </w:r>
      <w:r w:rsidR="00A21988">
        <w:rPr>
          <w:sz w:val="24"/>
          <w:szCs w:val="24"/>
        </w:rPr>
        <w:t>м Модуля оказания услуг ЕИС ОУ.</w:t>
      </w:r>
    </w:p>
    <w:p w:rsidR="001E3443" w:rsidRPr="00263A53" w:rsidRDefault="001E3443" w:rsidP="00F0389B">
      <w:pPr>
        <w:pStyle w:val="11"/>
        <w:numPr>
          <w:ilvl w:val="1"/>
          <w:numId w:val="12"/>
        </w:numPr>
        <w:tabs>
          <w:tab w:val="left" w:pos="426"/>
        </w:tabs>
        <w:ind w:left="0" w:firstLine="567"/>
        <w:rPr>
          <w:sz w:val="24"/>
          <w:szCs w:val="24"/>
        </w:rPr>
      </w:pPr>
      <w:r w:rsidRPr="00A52D25">
        <w:rPr>
          <w:sz w:val="24"/>
          <w:szCs w:val="24"/>
        </w:rPr>
        <w:t>Результат</w:t>
      </w:r>
      <w:r w:rsidRPr="00263A53">
        <w:rPr>
          <w:sz w:val="24"/>
          <w:szCs w:val="24"/>
        </w:rPr>
        <w:t xml:space="preserve"> рассмотрения Заявления об отзыве фиксируется в Модуле оказания услуг ЕИС ОУ.</w:t>
      </w:r>
    </w:p>
    <w:p w:rsidR="001E3443" w:rsidRPr="00356C16" w:rsidRDefault="001E3443" w:rsidP="00F0389B">
      <w:pPr>
        <w:pStyle w:val="11"/>
        <w:numPr>
          <w:ilvl w:val="1"/>
          <w:numId w:val="12"/>
        </w:numPr>
        <w:tabs>
          <w:tab w:val="left" w:pos="426"/>
        </w:tabs>
        <w:ind w:left="0" w:firstLine="567"/>
        <w:rPr>
          <w:sz w:val="24"/>
          <w:szCs w:val="24"/>
        </w:rPr>
      </w:pPr>
      <w:r w:rsidRPr="00263A53">
        <w:rPr>
          <w:sz w:val="24"/>
          <w:szCs w:val="24"/>
        </w:rPr>
        <w:t xml:space="preserve">Срок предоставления Муниципальной услуги, указанный в пункте 8 настоящего Административного регламента, прекращается в день принятия </w:t>
      </w:r>
      <w:r>
        <w:rPr>
          <w:sz w:val="24"/>
          <w:szCs w:val="24"/>
        </w:rPr>
        <w:t>Администрацией р</w:t>
      </w:r>
      <w:r w:rsidRPr="00A52D25">
        <w:rPr>
          <w:sz w:val="24"/>
          <w:szCs w:val="24"/>
        </w:rPr>
        <w:t xml:space="preserve">ешения о прекращении предоставления </w:t>
      </w:r>
      <w:r w:rsidRPr="00356C16">
        <w:rPr>
          <w:sz w:val="24"/>
          <w:szCs w:val="24"/>
        </w:rPr>
        <w:t>Муниципальной услуги</w:t>
      </w:r>
      <w:r w:rsidRPr="00263A53">
        <w:rPr>
          <w:sz w:val="24"/>
          <w:szCs w:val="24"/>
        </w:rPr>
        <w:t>.</w:t>
      </w:r>
    </w:p>
    <w:p w:rsidR="00AD3FF2" w:rsidRPr="00AD3FF2" w:rsidRDefault="001E3443" w:rsidP="00F0389B">
      <w:pPr>
        <w:pStyle w:val="11"/>
        <w:numPr>
          <w:ilvl w:val="1"/>
          <w:numId w:val="12"/>
        </w:numPr>
        <w:ind w:left="0" w:firstLine="567"/>
        <w:rPr>
          <w:sz w:val="24"/>
          <w:szCs w:val="24"/>
        </w:rPr>
      </w:pPr>
      <w:r w:rsidRPr="00263A53">
        <w:rPr>
          <w:sz w:val="24"/>
          <w:szCs w:val="24"/>
        </w:rPr>
        <w:t xml:space="preserve"> Отзыв Заявления на предоставление Муниципальной услуги не препятствует повторному обращению Заявителя за предоставлением Муниципальной услуги</w:t>
      </w:r>
      <w:r w:rsidR="002E5AEC" w:rsidRPr="00B00032">
        <w:rPr>
          <w:sz w:val="24"/>
          <w:szCs w:val="24"/>
        </w:rPr>
        <w:t>.</w:t>
      </w:r>
    </w:p>
    <w:p w:rsidR="00A0769B" w:rsidRPr="00B00032" w:rsidRDefault="002E5AEC" w:rsidP="00874AC8">
      <w:pPr>
        <w:pStyle w:val="2-"/>
        <w:numPr>
          <w:ilvl w:val="0"/>
          <w:numId w:val="0"/>
        </w:numPr>
        <w:spacing w:line="276" w:lineRule="auto"/>
        <w:ind w:left="568"/>
        <w:rPr>
          <w:sz w:val="24"/>
          <w:szCs w:val="24"/>
        </w:rPr>
      </w:pPr>
      <w:bookmarkStart w:id="60" w:name="_Toc483036141"/>
      <w:r w:rsidRPr="00B00032">
        <w:rPr>
          <w:sz w:val="24"/>
          <w:szCs w:val="24"/>
        </w:rPr>
        <w:t xml:space="preserve">15. </w:t>
      </w:r>
      <w:r w:rsidR="00A0769B" w:rsidRPr="00B00032">
        <w:rPr>
          <w:sz w:val="24"/>
          <w:szCs w:val="24"/>
        </w:rPr>
        <w:t>Порядок, размер и основания взимания государственной пошлины или иной платы, взимаемой з</w:t>
      </w:r>
      <w:r w:rsidR="007179C6">
        <w:rPr>
          <w:sz w:val="24"/>
          <w:szCs w:val="24"/>
        </w:rPr>
        <w:t xml:space="preserve">а предоставление Муниципальной </w:t>
      </w:r>
      <w:r w:rsidR="00A0769B" w:rsidRPr="00B00032">
        <w:rPr>
          <w:sz w:val="24"/>
          <w:szCs w:val="24"/>
        </w:rPr>
        <w:t>услуги</w:t>
      </w:r>
      <w:bookmarkEnd w:id="58"/>
      <w:bookmarkEnd w:id="60"/>
    </w:p>
    <w:p w:rsidR="00833C9B" w:rsidRPr="00B00032" w:rsidRDefault="00A0769B" w:rsidP="0049457E">
      <w:pPr>
        <w:pStyle w:val="111"/>
        <w:numPr>
          <w:ilvl w:val="0"/>
          <w:numId w:val="0"/>
        </w:numPr>
        <w:tabs>
          <w:tab w:val="left" w:pos="142"/>
        </w:tabs>
        <w:ind w:firstLine="567"/>
        <w:rPr>
          <w:sz w:val="24"/>
          <w:szCs w:val="24"/>
        </w:rPr>
      </w:pPr>
      <w:r w:rsidRPr="00B00032">
        <w:rPr>
          <w:sz w:val="24"/>
          <w:szCs w:val="24"/>
        </w:rPr>
        <w:t>1</w:t>
      </w:r>
      <w:r w:rsidR="002E5AEC" w:rsidRPr="00B00032">
        <w:rPr>
          <w:sz w:val="24"/>
          <w:szCs w:val="24"/>
        </w:rPr>
        <w:t>5</w:t>
      </w:r>
      <w:r w:rsidRPr="00B00032">
        <w:rPr>
          <w:sz w:val="24"/>
          <w:szCs w:val="24"/>
        </w:rPr>
        <w:t xml:space="preserve">.1. Муниципальная услуга предоставляется бесплатно. </w:t>
      </w:r>
    </w:p>
    <w:p w:rsidR="00A208C5" w:rsidRPr="00B00032" w:rsidRDefault="00A208C5" w:rsidP="00874AC8">
      <w:pPr>
        <w:pStyle w:val="2-"/>
        <w:numPr>
          <w:ilvl w:val="0"/>
          <w:numId w:val="0"/>
        </w:numPr>
        <w:spacing w:line="276" w:lineRule="auto"/>
        <w:rPr>
          <w:sz w:val="24"/>
          <w:szCs w:val="24"/>
        </w:rPr>
      </w:pPr>
      <w:bookmarkStart w:id="61" w:name="_Toc465341741"/>
      <w:bookmarkStart w:id="62" w:name="_Toc483036142"/>
      <w:r w:rsidRPr="00B00032">
        <w:rPr>
          <w:sz w:val="24"/>
          <w:szCs w:val="24"/>
        </w:rPr>
        <w:t>1</w:t>
      </w:r>
      <w:r w:rsidR="002E5AEC" w:rsidRPr="00B00032">
        <w:rPr>
          <w:sz w:val="24"/>
          <w:szCs w:val="24"/>
        </w:rPr>
        <w:t>6</w:t>
      </w:r>
      <w:r w:rsidRPr="00B00032">
        <w:rPr>
          <w:sz w:val="24"/>
          <w:szCs w:val="24"/>
        </w:rPr>
        <w:t>. Перечень услуг, необходимых и обязательных для предоставления Муниципальной услуги, в том числе порядок, размер и основания взимания платы за предоставление таких услуг</w:t>
      </w:r>
      <w:bookmarkEnd w:id="61"/>
      <w:bookmarkEnd w:id="62"/>
    </w:p>
    <w:p w:rsidR="00A208C5" w:rsidRPr="00B00032" w:rsidRDefault="00A208C5" w:rsidP="00EC4996">
      <w:pPr>
        <w:pStyle w:val="11"/>
        <w:numPr>
          <w:ilvl w:val="0"/>
          <w:numId w:val="0"/>
        </w:numPr>
        <w:ind w:firstLine="721"/>
        <w:rPr>
          <w:sz w:val="24"/>
          <w:szCs w:val="24"/>
          <w:lang w:eastAsia="ar-SA"/>
        </w:rPr>
      </w:pPr>
      <w:r w:rsidRPr="00B00032">
        <w:rPr>
          <w:sz w:val="24"/>
          <w:szCs w:val="24"/>
          <w:lang w:eastAsia="ar-SA"/>
        </w:rPr>
        <w:t>1</w:t>
      </w:r>
      <w:r w:rsidR="002E5AEC" w:rsidRPr="00B00032">
        <w:rPr>
          <w:sz w:val="24"/>
          <w:szCs w:val="24"/>
          <w:lang w:eastAsia="ar-SA"/>
        </w:rPr>
        <w:t>6</w:t>
      </w:r>
      <w:r w:rsidR="007179C6">
        <w:rPr>
          <w:sz w:val="24"/>
          <w:szCs w:val="24"/>
          <w:lang w:eastAsia="ar-SA"/>
        </w:rPr>
        <w:t>.1</w:t>
      </w:r>
      <w:r w:rsidRPr="00B00032">
        <w:rPr>
          <w:sz w:val="24"/>
          <w:szCs w:val="24"/>
          <w:lang w:eastAsia="ar-SA"/>
        </w:rPr>
        <w:t xml:space="preserve">. Услуги, необходимые и обязательные для предоставления </w:t>
      </w:r>
      <w:r w:rsidRPr="00B00032">
        <w:rPr>
          <w:sz w:val="24"/>
          <w:szCs w:val="24"/>
        </w:rPr>
        <w:t xml:space="preserve">Муниципальной </w:t>
      </w:r>
      <w:bookmarkStart w:id="63" w:name="_Toc437973293"/>
      <w:bookmarkStart w:id="64" w:name="_Toc438110034"/>
      <w:bookmarkStart w:id="65" w:name="_Toc438376239"/>
      <w:bookmarkStart w:id="66" w:name="_Toc441496546"/>
      <w:r w:rsidRPr="00B00032">
        <w:rPr>
          <w:sz w:val="24"/>
          <w:szCs w:val="24"/>
          <w:lang w:eastAsia="ar-SA"/>
        </w:rPr>
        <w:t>услуги, отсутствуют.</w:t>
      </w:r>
    </w:p>
    <w:p w:rsidR="009C65CB" w:rsidRPr="00B00032" w:rsidRDefault="009C65CB" w:rsidP="00874AC8">
      <w:pPr>
        <w:pStyle w:val="2-"/>
        <w:numPr>
          <w:ilvl w:val="0"/>
          <w:numId w:val="0"/>
        </w:numPr>
        <w:spacing w:line="276" w:lineRule="auto"/>
        <w:ind w:left="720" w:hanging="360"/>
        <w:rPr>
          <w:sz w:val="24"/>
          <w:szCs w:val="24"/>
        </w:rPr>
      </w:pPr>
      <w:bookmarkStart w:id="67" w:name="_Toc465341742"/>
      <w:bookmarkStart w:id="68" w:name="_Toc483036143"/>
      <w:r w:rsidRPr="00B00032">
        <w:rPr>
          <w:sz w:val="24"/>
          <w:szCs w:val="24"/>
        </w:rPr>
        <w:t>1</w:t>
      </w:r>
      <w:r w:rsidR="002E5AEC" w:rsidRPr="00B00032">
        <w:rPr>
          <w:sz w:val="24"/>
          <w:szCs w:val="24"/>
        </w:rPr>
        <w:t>7</w:t>
      </w:r>
      <w:r w:rsidRPr="00B00032">
        <w:rPr>
          <w:sz w:val="24"/>
          <w:szCs w:val="24"/>
        </w:rPr>
        <w:t>. Способы предоставления Заявителем документов, необходи</w:t>
      </w:r>
      <w:r w:rsidR="00A21988">
        <w:rPr>
          <w:sz w:val="24"/>
          <w:szCs w:val="24"/>
        </w:rPr>
        <w:t>мых для получения Муниципальной</w:t>
      </w:r>
      <w:r w:rsidRPr="00B00032">
        <w:rPr>
          <w:sz w:val="24"/>
          <w:szCs w:val="24"/>
        </w:rPr>
        <w:t xml:space="preserve"> услуги</w:t>
      </w:r>
      <w:bookmarkEnd w:id="67"/>
      <w:bookmarkEnd w:id="68"/>
    </w:p>
    <w:p w:rsidR="007179C6" w:rsidRPr="00A21988" w:rsidRDefault="007179C6" w:rsidP="00F0389B">
      <w:pPr>
        <w:pStyle w:val="affff3"/>
        <w:numPr>
          <w:ilvl w:val="1"/>
          <w:numId w:val="39"/>
        </w:numPr>
        <w:tabs>
          <w:tab w:val="left" w:pos="568"/>
          <w:tab w:val="left" w:pos="709"/>
          <w:tab w:val="left" w:pos="851"/>
        </w:tabs>
        <w:autoSpaceDE w:val="0"/>
        <w:autoSpaceDN w:val="0"/>
        <w:adjustRightInd w:val="0"/>
        <w:spacing w:after="0"/>
        <w:ind w:left="0" w:firstLine="567"/>
        <w:jc w:val="both"/>
        <w:rPr>
          <w:rFonts w:ascii="Times New Roman" w:hAnsi="Times New Roman"/>
          <w:sz w:val="24"/>
          <w:szCs w:val="24"/>
        </w:rPr>
      </w:pPr>
      <w:bookmarkStart w:id="69" w:name="_Toc439151288"/>
      <w:bookmarkStart w:id="70" w:name="_Toc439151366"/>
      <w:bookmarkStart w:id="71" w:name="_Toc439151443"/>
      <w:bookmarkStart w:id="72" w:name="_Toc439151952"/>
      <w:bookmarkStart w:id="73" w:name="_Toc439151290"/>
      <w:bookmarkStart w:id="74" w:name="_Toc439151368"/>
      <w:bookmarkStart w:id="75" w:name="_Toc439151445"/>
      <w:bookmarkStart w:id="76" w:name="_Toc439151954"/>
      <w:bookmarkStart w:id="77" w:name="_Toc439151291"/>
      <w:bookmarkStart w:id="78" w:name="_Toc439151369"/>
      <w:bookmarkStart w:id="79" w:name="_Toc439151446"/>
      <w:bookmarkStart w:id="80" w:name="_Toc439151955"/>
      <w:bookmarkStart w:id="81" w:name="_Toc439151292"/>
      <w:bookmarkStart w:id="82" w:name="_Toc439151370"/>
      <w:bookmarkStart w:id="83" w:name="_Toc439151447"/>
      <w:bookmarkStart w:id="84" w:name="_Toc439151956"/>
      <w:bookmarkStart w:id="85" w:name="_Toc439151293"/>
      <w:bookmarkStart w:id="86" w:name="_Toc439151371"/>
      <w:bookmarkStart w:id="87" w:name="_Toc439151448"/>
      <w:bookmarkStart w:id="88" w:name="_Toc439151957"/>
      <w:bookmarkStart w:id="89" w:name="_Toc439151294"/>
      <w:bookmarkStart w:id="90" w:name="_Toc439151372"/>
      <w:bookmarkStart w:id="91" w:name="_Toc439151449"/>
      <w:bookmarkStart w:id="92" w:name="_Toc439151958"/>
      <w:bookmarkStart w:id="93" w:name="_Toc439151295"/>
      <w:bookmarkStart w:id="94" w:name="_Toc439151373"/>
      <w:bookmarkStart w:id="95" w:name="_Toc439151450"/>
      <w:bookmarkStart w:id="96" w:name="_Toc439151959"/>
      <w:bookmarkStart w:id="97" w:name="_Toc439151299"/>
      <w:bookmarkStart w:id="98" w:name="_Toc439151377"/>
      <w:bookmarkStart w:id="99" w:name="_Toc439151454"/>
      <w:bookmarkStart w:id="100" w:name="_Toc439151963"/>
      <w:bookmarkStart w:id="101" w:name="_Toc438110036"/>
      <w:bookmarkStart w:id="102" w:name="_Toc438376241"/>
      <w:bookmarkStart w:id="103" w:name="_Toc441496549"/>
      <w:bookmarkStart w:id="104" w:name="_Toc437973295"/>
      <w:bookmarkEnd w:id="63"/>
      <w:bookmarkEnd w:id="64"/>
      <w:bookmarkEnd w:id="65"/>
      <w:bookmarkEnd w:id="66"/>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r w:rsidRPr="00A21988">
        <w:rPr>
          <w:rFonts w:ascii="Times New Roman" w:hAnsi="Times New Roman"/>
          <w:sz w:val="24"/>
          <w:szCs w:val="24"/>
        </w:rPr>
        <w:lastRenderedPageBreak/>
        <w:t>Обращение Заявителя посредством РПГУ.</w:t>
      </w:r>
    </w:p>
    <w:p w:rsidR="007179C6" w:rsidRPr="002969AD" w:rsidRDefault="007179C6" w:rsidP="00F0389B">
      <w:pPr>
        <w:pStyle w:val="111"/>
        <w:numPr>
          <w:ilvl w:val="2"/>
          <w:numId w:val="39"/>
        </w:numPr>
        <w:tabs>
          <w:tab w:val="left" w:pos="568"/>
          <w:tab w:val="left" w:pos="709"/>
          <w:tab w:val="left" w:pos="851"/>
          <w:tab w:val="left" w:pos="1134"/>
        </w:tabs>
        <w:ind w:left="0" w:firstLine="567"/>
        <w:rPr>
          <w:sz w:val="24"/>
          <w:szCs w:val="24"/>
        </w:rPr>
      </w:pPr>
      <w:r w:rsidRPr="002969AD">
        <w:rPr>
          <w:sz w:val="24"/>
          <w:szCs w:val="24"/>
        </w:rPr>
        <w:t>Для получения Муниципальной услуги Заявитель (представитель Заявителя) авторизуется в Единой системе идентификации и аутентификации (далее – ЕСИА), затем заполняет Заявление с использованием специальной интерактивной формы в электронном виде. Заполненное Заявление отправляет вместе с прикрепленными электронными образами документов, указанных в пункте 10 настоящего Административного регламента. При авторизации в ЕСИА Заявление считается подписанным простой электронной подписью Заявителя (представителя Заявителя).</w:t>
      </w:r>
      <w:r w:rsidR="00D3014A">
        <w:rPr>
          <w:sz w:val="24"/>
          <w:szCs w:val="24"/>
        </w:rPr>
        <w:t xml:space="preserve"> </w:t>
      </w:r>
      <w:r w:rsidRPr="002969AD">
        <w:rPr>
          <w:sz w:val="24"/>
          <w:szCs w:val="24"/>
        </w:rPr>
        <w:t>В случае обращения представителя Заявителя, не уполномоченного на подписание Заявления, прикрепляется электронный образ Заявления, подписанного Заявителем.</w:t>
      </w:r>
    </w:p>
    <w:p w:rsidR="007179C6" w:rsidRDefault="007179C6" w:rsidP="00F0389B">
      <w:pPr>
        <w:pStyle w:val="111"/>
        <w:numPr>
          <w:ilvl w:val="2"/>
          <w:numId w:val="39"/>
        </w:numPr>
        <w:tabs>
          <w:tab w:val="left" w:pos="568"/>
          <w:tab w:val="left" w:pos="709"/>
          <w:tab w:val="left" w:pos="851"/>
          <w:tab w:val="left" w:pos="1276"/>
        </w:tabs>
        <w:ind w:left="0" w:firstLine="567"/>
        <w:rPr>
          <w:sz w:val="24"/>
          <w:szCs w:val="24"/>
        </w:rPr>
      </w:pPr>
      <w:r w:rsidRPr="00707F8B">
        <w:rPr>
          <w:sz w:val="24"/>
          <w:szCs w:val="24"/>
        </w:rPr>
        <w:t>Отправленн</w:t>
      </w:r>
      <w:r>
        <w:rPr>
          <w:sz w:val="24"/>
          <w:szCs w:val="24"/>
        </w:rPr>
        <w:t xml:space="preserve">ое Заявление и </w:t>
      </w:r>
      <w:r w:rsidRPr="00707F8B">
        <w:rPr>
          <w:sz w:val="24"/>
          <w:szCs w:val="24"/>
        </w:rPr>
        <w:t xml:space="preserve">документы поступают в </w:t>
      </w:r>
      <w:r>
        <w:rPr>
          <w:sz w:val="24"/>
          <w:szCs w:val="24"/>
        </w:rPr>
        <w:t>Модуль оказания услуг ЕИС ОУ.</w:t>
      </w:r>
    </w:p>
    <w:p w:rsidR="007179C6" w:rsidRDefault="00003975" w:rsidP="00F0389B">
      <w:pPr>
        <w:pStyle w:val="111"/>
        <w:numPr>
          <w:ilvl w:val="2"/>
          <w:numId w:val="39"/>
        </w:numPr>
        <w:tabs>
          <w:tab w:val="left" w:pos="568"/>
          <w:tab w:val="left" w:pos="709"/>
          <w:tab w:val="left" w:pos="851"/>
          <w:tab w:val="left" w:pos="1276"/>
        </w:tabs>
        <w:ind w:left="0" w:firstLine="567"/>
        <w:rPr>
          <w:sz w:val="24"/>
          <w:szCs w:val="24"/>
        </w:rPr>
      </w:pPr>
      <w:r>
        <w:rPr>
          <w:sz w:val="24"/>
          <w:szCs w:val="24"/>
        </w:rPr>
        <w:t xml:space="preserve"> </w:t>
      </w:r>
      <w:r w:rsidR="007179C6" w:rsidRPr="00872E98">
        <w:rPr>
          <w:sz w:val="24"/>
          <w:szCs w:val="24"/>
        </w:rPr>
        <w:t xml:space="preserve">В случае наличия оснований, предусмотренных пунктом 12 настоящего Административного регламента, решение об отказе в приеме документов с указанием причин отказа подписывается уполномоченным должностным лицом </w:t>
      </w:r>
      <w:r w:rsidR="007179C6">
        <w:rPr>
          <w:sz w:val="24"/>
          <w:szCs w:val="24"/>
        </w:rPr>
        <w:t>Администрации</w:t>
      </w:r>
      <w:r w:rsidR="007179C6" w:rsidRPr="00872E98">
        <w:rPr>
          <w:sz w:val="24"/>
          <w:szCs w:val="24"/>
        </w:rPr>
        <w:t xml:space="preserve"> </w:t>
      </w:r>
      <w:r w:rsidR="00F51681">
        <w:rPr>
          <w:sz w:val="24"/>
          <w:szCs w:val="24"/>
        </w:rPr>
        <w:t xml:space="preserve">  </w:t>
      </w:r>
      <w:r w:rsidR="007179C6" w:rsidRPr="00872E98">
        <w:rPr>
          <w:sz w:val="24"/>
          <w:szCs w:val="24"/>
        </w:rPr>
        <w:t>и направляется в личный кабинет Заявителя (представителя Заявителя) на РПГУ</w:t>
      </w:r>
      <w:r w:rsidR="00313312">
        <w:rPr>
          <w:sz w:val="24"/>
          <w:szCs w:val="24"/>
        </w:rPr>
        <w:t xml:space="preserve"> </w:t>
      </w:r>
      <w:r w:rsidR="007179C6" w:rsidRPr="00200528">
        <w:rPr>
          <w:sz w:val="24"/>
          <w:szCs w:val="24"/>
        </w:rPr>
        <w:t>не позднее первого рабочего дня, следующего за днем подачи Заявления</w:t>
      </w:r>
      <w:r w:rsidR="007179C6" w:rsidRPr="00872E98">
        <w:rPr>
          <w:sz w:val="24"/>
          <w:szCs w:val="24"/>
        </w:rPr>
        <w:t>.</w:t>
      </w:r>
    </w:p>
    <w:p w:rsidR="007179C6" w:rsidRDefault="00003975" w:rsidP="00F0389B">
      <w:pPr>
        <w:pStyle w:val="111"/>
        <w:numPr>
          <w:ilvl w:val="2"/>
          <w:numId w:val="39"/>
        </w:numPr>
        <w:tabs>
          <w:tab w:val="left" w:pos="568"/>
          <w:tab w:val="left" w:pos="709"/>
          <w:tab w:val="left" w:pos="851"/>
          <w:tab w:val="left" w:pos="1276"/>
        </w:tabs>
        <w:ind w:left="0" w:firstLine="567"/>
        <w:rPr>
          <w:sz w:val="24"/>
          <w:szCs w:val="24"/>
        </w:rPr>
      </w:pPr>
      <w:r>
        <w:rPr>
          <w:sz w:val="24"/>
          <w:szCs w:val="24"/>
        </w:rPr>
        <w:t xml:space="preserve"> </w:t>
      </w:r>
      <w:r w:rsidR="007179C6" w:rsidRPr="00872E98">
        <w:rPr>
          <w:sz w:val="24"/>
          <w:szCs w:val="24"/>
        </w:rPr>
        <w:t xml:space="preserve">В случае отсутствия оснований для отказа в приеме документов специалист </w:t>
      </w:r>
      <w:r w:rsidR="007179C6">
        <w:rPr>
          <w:sz w:val="24"/>
          <w:szCs w:val="24"/>
        </w:rPr>
        <w:t>Администрации</w:t>
      </w:r>
      <w:r w:rsidR="007179C6" w:rsidRPr="00872E98">
        <w:rPr>
          <w:sz w:val="24"/>
          <w:szCs w:val="24"/>
        </w:rPr>
        <w:t xml:space="preserve"> направляет межведомственные запросы.</w:t>
      </w:r>
    </w:p>
    <w:p w:rsidR="00A21988" w:rsidRDefault="00003975" w:rsidP="00F0389B">
      <w:pPr>
        <w:pStyle w:val="111"/>
        <w:numPr>
          <w:ilvl w:val="2"/>
          <w:numId w:val="39"/>
        </w:numPr>
        <w:tabs>
          <w:tab w:val="left" w:pos="709"/>
          <w:tab w:val="left" w:pos="851"/>
          <w:tab w:val="left" w:pos="993"/>
          <w:tab w:val="left" w:pos="1276"/>
        </w:tabs>
        <w:ind w:left="0" w:firstLine="567"/>
        <w:rPr>
          <w:sz w:val="24"/>
          <w:szCs w:val="24"/>
        </w:rPr>
      </w:pPr>
      <w:r>
        <w:rPr>
          <w:sz w:val="24"/>
          <w:szCs w:val="24"/>
        </w:rPr>
        <w:t xml:space="preserve"> </w:t>
      </w:r>
      <w:r w:rsidR="00A21988" w:rsidRPr="00F02F71">
        <w:rPr>
          <w:sz w:val="24"/>
          <w:szCs w:val="24"/>
        </w:rPr>
        <w:t xml:space="preserve">После получения ответов на межведомственные запросы, в случае наличия оснований для отказа в предоставлении </w:t>
      </w:r>
      <w:r w:rsidR="00A21988">
        <w:rPr>
          <w:sz w:val="24"/>
          <w:szCs w:val="24"/>
        </w:rPr>
        <w:t>Муниципальной</w:t>
      </w:r>
      <w:r w:rsidR="00A21988" w:rsidRPr="00F02F71">
        <w:rPr>
          <w:sz w:val="24"/>
          <w:szCs w:val="24"/>
        </w:rPr>
        <w:t xml:space="preserve"> услуги, указанных в пункте</w:t>
      </w:r>
      <w:r w:rsidR="006D141A">
        <w:rPr>
          <w:sz w:val="24"/>
          <w:szCs w:val="24"/>
        </w:rPr>
        <w:t xml:space="preserve"> </w:t>
      </w:r>
      <w:r w:rsidR="00A21988" w:rsidRPr="00F02F71">
        <w:rPr>
          <w:sz w:val="24"/>
          <w:szCs w:val="24"/>
        </w:rPr>
        <w:t xml:space="preserve">13 настоящего Административного регламента, </w:t>
      </w:r>
      <w:r w:rsidR="00A21988">
        <w:rPr>
          <w:sz w:val="24"/>
          <w:szCs w:val="24"/>
        </w:rPr>
        <w:t>Администрация</w:t>
      </w:r>
      <w:r w:rsidR="00A21988" w:rsidRPr="00F02F71">
        <w:rPr>
          <w:sz w:val="24"/>
          <w:szCs w:val="24"/>
        </w:rPr>
        <w:t xml:space="preserve"> готовит решение об отказе в предоставлении </w:t>
      </w:r>
      <w:r w:rsidR="00A21988">
        <w:rPr>
          <w:sz w:val="24"/>
          <w:szCs w:val="24"/>
        </w:rPr>
        <w:t>Муниципальной</w:t>
      </w:r>
      <w:r w:rsidR="00A21988" w:rsidRPr="00F02F71">
        <w:rPr>
          <w:sz w:val="24"/>
          <w:szCs w:val="24"/>
        </w:rPr>
        <w:t xml:space="preserve"> услуги.</w:t>
      </w:r>
    </w:p>
    <w:p w:rsidR="00A21988" w:rsidRDefault="00A21988" w:rsidP="00F0389B">
      <w:pPr>
        <w:pStyle w:val="111"/>
        <w:numPr>
          <w:ilvl w:val="2"/>
          <w:numId w:val="39"/>
        </w:numPr>
        <w:tabs>
          <w:tab w:val="left" w:pos="568"/>
          <w:tab w:val="left" w:pos="709"/>
          <w:tab w:val="left" w:pos="851"/>
          <w:tab w:val="left" w:pos="1276"/>
        </w:tabs>
        <w:ind w:left="0" w:firstLine="567"/>
        <w:rPr>
          <w:sz w:val="24"/>
          <w:szCs w:val="24"/>
        </w:rPr>
      </w:pPr>
      <w:r w:rsidRPr="00F02F71">
        <w:rPr>
          <w:sz w:val="24"/>
          <w:szCs w:val="24"/>
        </w:rPr>
        <w:t xml:space="preserve">В случае отсутствия оснований для отказа в предоставлении </w:t>
      </w:r>
      <w:r>
        <w:rPr>
          <w:sz w:val="24"/>
          <w:szCs w:val="24"/>
        </w:rPr>
        <w:t>Муниципальной</w:t>
      </w:r>
      <w:r w:rsidRPr="00F02F71">
        <w:rPr>
          <w:sz w:val="24"/>
          <w:szCs w:val="24"/>
        </w:rPr>
        <w:t xml:space="preserve"> услуги,</w:t>
      </w:r>
      <w:r>
        <w:rPr>
          <w:sz w:val="24"/>
          <w:szCs w:val="24"/>
        </w:rPr>
        <w:t xml:space="preserve"> принимается решение о предоставлении Муниципальной услуги.</w:t>
      </w:r>
    </w:p>
    <w:p w:rsidR="007179C6" w:rsidRDefault="007179C6" w:rsidP="00F0389B">
      <w:pPr>
        <w:pStyle w:val="111"/>
        <w:numPr>
          <w:ilvl w:val="2"/>
          <w:numId w:val="39"/>
        </w:numPr>
        <w:tabs>
          <w:tab w:val="left" w:pos="568"/>
          <w:tab w:val="left" w:pos="709"/>
          <w:tab w:val="left" w:pos="851"/>
          <w:tab w:val="left" w:pos="1276"/>
        </w:tabs>
        <w:ind w:left="0" w:firstLine="567"/>
        <w:rPr>
          <w:sz w:val="24"/>
          <w:szCs w:val="24"/>
        </w:rPr>
      </w:pPr>
      <w:r w:rsidRPr="006A6FD4">
        <w:rPr>
          <w:sz w:val="24"/>
          <w:szCs w:val="24"/>
        </w:rPr>
        <w:t>Результат</w:t>
      </w:r>
      <w:r w:rsidR="00A21988">
        <w:rPr>
          <w:sz w:val="24"/>
          <w:szCs w:val="24"/>
        </w:rPr>
        <w:t xml:space="preserve"> предоставления</w:t>
      </w:r>
      <w:r w:rsidR="006B3C76">
        <w:rPr>
          <w:sz w:val="24"/>
          <w:szCs w:val="24"/>
        </w:rPr>
        <w:t xml:space="preserve"> </w:t>
      </w:r>
      <w:r>
        <w:rPr>
          <w:sz w:val="24"/>
          <w:szCs w:val="24"/>
        </w:rPr>
        <w:t>Муниципальной</w:t>
      </w:r>
      <w:r w:rsidRPr="006A6FD4">
        <w:rPr>
          <w:sz w:val="24"/>
          <w:szCs w:val="24"/>
        </w:rPr>
        <w:t xml:space="preserve"> услуги передается в МФЦ</w:t>
      </w:r>
      <w:r w:rsidR="00313312">
        <w:rPr>
          <w:sz w:val="24"/>
          <w:szCs w:val="24"/>
        </w:rPr>
        <w:t xml:space="preserve"> </w:t>
      </w:r>
      <w:r w:rsidRPr="006A6FD4">
        <w:rPr>
          <w:sz w:val="24"/>
          <w:szCs w:val="24"/>
        </w:rPr>
        <w:t xml:space="preserve">не позднее последнего рабочего дня регламентного срока предоставления </w:t>
      </w:r>
      <w:r>
        <w:rPr>
          <w:sz w:val="24"/>
          <w:szCs w:val="24"/>
        </w:rPr>
        <w:t>Муниципальной</w:t>
      </w:r>
      <w:r w:rsidRPr="006A6FD4">
        <w:rPr>
          <w:sz w:val="24"/>
          <w:szCs w:val="24"/>
        </w:rPr>
        <w:t xml:space="preserve"> услуги.</w:t>
      </w:r>
    </w:p>
    <w:p w:rsidR="007179C6" w:rsidRPr="00E35F49" w:rsidRDefault="007179C6" w:rsidP="00F0389B">
      <w:pPr>
        <w:pStyle w:val="111"/>
        <w:numPr>
          <w:ilvl w:val="2"/>
          <w:numId w:val="39"/>
        </w:numPr>
        <w:tabs>
          <w:tab w:val="left" w:pos="568"/>
          <w:tab w:val="left" w:pos="709"/>
          <w:tab w:val="left" w:pos="851"/>
          <w:tab w:val="left" w:pos="1276"/>
        </w:tabs>
        <w:ind w:left="0" w:firstLine="567"/>
        <w:rPr>
          <w:sz w:val="24"/>
          <w:szCs w:val="24"/>
        </w:rPr>
      </w:pPr>
      <w:r>
        <w:rPr>
          <w:sz w:val="24"/>
          <w:szCs w:val="24"/>
        </w:rPr>
        <w:t>Результат предоставления</w:t>
      </w:r>
      <w:r w:rsidR="006B3C76">
        <w:rPr>
          <w:sz w:val="24"/>
          <w:szCs w:val="24"/>
        </w:rPr>
        <w:t xml:space="preserve"> </w:t>
      </w:r>
      <w:r>
        <w:rPr>
          <w:sz w:val="24"/>
          <w:szCs w:val="24"/>
        </w:rPr>
        <w:t>Муниципальной</w:t>
      </w:r>
      <w:r w:rsidRPr="00842762">
        <w:rPr>
          <w:sz w:val="24"/>
          <w:szCs w:val="24"/>
        </w:rPr>
        <w:t xml:space="preserve"> услуги</w:t>
      </w:r>
      <w:r>
        <w:rPr>
          <w:sz w:val="24"/>
          <w:szCs w:val="24"/>
        </w:rPr>
        <w:t xml:space="preserve"> выдается Заявителю (</w:t>
      </w:r>
      <w:r w:rsidRPr="00E35F49">
        <w:rPr>
          <w:sz w:val="24"/>
          <w:szCs w:val="24"/>
        </w:rPr>
        <w:t>представителю Заявителя) в МФЦ.</w:t>
      </w:r>
    </w:p>
    <w:p w:rsidR="007179C6" w:rsidRPr="00E35F49" w:rsidRDefault="007179C6" w:rsidP="00F0389B">
      <w:pPr>
        <w:pStyle w:val="111"/>
        <w:numPr>
          <w:ilvl w:val="2"/>
          <w:numId w:val="39"/>
        </w:numPr>
        <w:tabs>
          <w:tab w:val="left" w:pos="568"/>
          <w:tab w:val="left" w:pos="709"/>
          <w:tab w:val="left" w:pos="851"/>
          <w:tab w:val="left" w:pos="1276"/>
        </w:tabs>
        <w:ind w:left="0" w:firstLine="567"/>
        <w:rPr>
          <w:sz w:val="24"/>
          <w:szCs w:val="24"/>
        </w:rPr>
      </w:pPr>
      <w:r w:rsidRPr="00E35F49">
        <w:rPr>
          <w:sz w:val="24"/>
          <w:szCs w:val="24"/>
        </w:rPr>
        <w:t xml:space="preserve">Для получения результата </w:t>
      </w:r>
      <w:r>
        <w:rPr>
          <w:sz w:val="24"/>
          <w:szCs w:val="24"/>
        </w:rPr>
        <w:t>Муниципальной</w:t>
      </w:r>
      <w:r w:rsidRPr="00E35F49">
        <w:rPr>
          <w:sz w:val="24"/>
          <w:szCs w:val="24"/>
        </w:rPr>
        <w:t xml:space="preserve"> услуги Заявитель</w:t>
      </w:r>
      <w:r w:rsidR="006B3C76">
        <w:rPr>
          <w:sz w:val="24"/>
          <w:szCs w:val="24"/>
        </w:rPr>
        <w:t xml:space="preserve"> </w:t>
      </w:r>
      <w:r w:rsidRPr="00E35F49">
        <w:rPr>
          <w:sz w:val="24"/>
          <w:szCs w:val="24"/>
        </w:rPr>
        <w:t>предоставляет документ, удостоверяющей личность. В случае обращения представителя Заявителя представляется документ, удостоверяющей лич</w:t>
      </w:r>
      <w:r>
        <w:rPr>
          <w:sz w:val="24"/>
          <w:szCs w:val="24"/>
        </w:rPr>
        <w:t xml:space="preserve">ность представителя Заявителя, </w:t>
      </w:r>
      <w:r w:rsidRPr="00E35F49">
        <w:rPr>
          <w:sz w:val="24"/>
          <w:szCs w:val="24"/>
        </w:rPr>
        <w:t xml:space="preserve">документ, подтверждающий полномочия на получение результата предоставления </w:t>
      </w:r>
      <w:r w:rsidR="00A21988">
        <w:rPr>
          <w:sz w:val="24"/>
          <w:szCs w:val="24"/>
        </w:rPr>
        <w:t>Муниципальной</w:t>
      </w:r>
      <w:r w:rsidRPr="00E35F49">
        <w:rPr>
          <w:sz w:val="24"/>
          <w:szCs w:val="24"/>
        </w:rPr>
        <w:t xml:space="preserve"> услуги.</w:t>
      </w:r>
    </w:p>
    <w:p w:rsidR="00AA553A" w:rsidRPr="00B00032" w:rsidRDefault="00A21988" w:rsidP="007179C6">
      <w:pPr>
        <w:pStyle w:val="11"/>
        <w:numPr>
          <w:ilvl w:val="0"/>
          <w:numId w:val="0"/>
        </w:numPr>
        <w:ind w:firstLine="567"/>
        <w:rPr>
          <w:sz w:val="24"/>
          <w:szCs w:val="24"/>
        </w:rPr>
      </w:pPr>
      <w:r>
        <w:rPr>
          <w:sz w:val="24"/>
          <w:szCs w:val="24"/>
        </w:rPr>
        <w:t>17.1.10.</w:t>
      </w:r>
      <w:r>
        <w:rPr>
          <w:sz w:val="24"/>
          <w:szCs w:val="24"/>
        </w:rPr>
        <w:tab/>
      </w:r>
      <w:r w:rsidR="007179C6" w:rsidRPr="00E35F49">
        <w:rPr>
          <w:sz w:val="24"/>
          <w:szCs w:val="24"/>
        </w:rPr>
        <w:t>Заявитель (представитель Заявителя) проставляет подпись в выписке</w:t>
      </w:r>
      <w:r w:rsidR="00313312">
        <w:rPr>
          <w:sz w:val="24"/>
          <w:szCs w:val="24"/>
        </w:rPr>
        <w:t xml:space="preserve"> </w:t>
      </w:r>
      <w:r w:rsidR="007179C6" w:rsidRPr="00E35F49">
        <w:rPr>
          <w:sz w:val="24"/>
          <w:szCs w:val="24"/>
        </w:rPr>
        <w:t xml:space="preserve">о выдаче результата предоставления </w:t>
      </w:r>
      <w:r w:rsidR="007179C6">
        <w:rPr>
          <w:sz w:val="24"/>
          <w:szCs w:val="24"/>
        </w:rPr>
        <w:t>Муниципальной</w:t>
      </w:r>
      <w:r w:rsidR="007179C6" w:rsidRPr="00E35F49">
        <w:rPr>
          <w:sz w:val="24"/>
          <w:szCs w:val="24"/>
        </w:rPr>
        <w:t xml:space="preserve"> услуги, специалист МФЦ проставляет отметку о выдаче результата предоставления </w:t>
      </w:r>
      <w:r w:rsidR="007179C6">
        <w:rPr>
          <w:sz w:val="24"/>
          <w:szCs w:val="24"/>
        </w:rPr>
        <w:t>Муниципальной</w:t>
      </w:r>
      <w:r w:rsidR="007179C6" w:rsidRPr="00E35F49">
        <w:rPr>
          <w:sz w:val="24"/>
          <w:szCs w:val="24"/>
        </w:rPr>
        <w:t xml:space="preserve"> услуги в модуле МФЦ ЕИС ОУ</w:t>
      </w:r>
      <w:r w:rsidR="00AA553A" w:rsidRPr="00B00032">
        <w:rPr>
          <w:sz w:val="24"/>
          <w:szCs w:val="24"/>
        </w:rPr>
        <w:t>.</w:t>
      </w:r>
    </w:p>
    <w:p w:rsidR="00A33390" w:rsidRPr="00B00032" w:rsidRDefault="00A33390" w:rsidP="0016708E">
      <w:pPr>
        <w:pStyle w:val="2-"/>
        <w:numPr>
          <w:ilvl w:val="0"/>
          <w:numId w:val="0"/>
        </w:numPr>
        <w:spacing w:line="276" w:lineRule="auto"/>
        <w:ind w:firstLine="567"/>
        <w:rPr>
          <w:sz w:val="24"/>
          <w:szCs w:val="24"/>
        </w:rPr>
      </w:pPr>
      <w:bookmarkStart w:id="105" w:name="_Toc465341743"/>
      <w:bookmarkStart w:id="106" w:name="_Toc483036144"/>
      <w:r w:rsidRPr="00B00032">
        <w:rPr>
          <w:sz w:val="24"/>
          <w:szCs w:val="24"/>
        </w:rPr>
        <w:t>1</w:t>
      </w:r>
      <w:r w:rsidR="00AA553A" w:rsidRPr="00B00032">
        <w:rPr>
          <w:sz w:val="24"/>
          <w:szCs w:val="24"/>
        </w:rPr>
        <w:t>8</w:t>
      </w:r>
      <w:r w:rsidRPr="00B00032">
        <w:rPr>
          <w:sz w:val="24"/>
          <w:szCs w:val="24"/>
        </w:rPr>
        <w:t>. Способы получения Заявителем результатов предоставления Муниципальной услуги</w:t>
      </w:r>
      <w:bookmarkEnd w:id="105"/>
      <w:bookmarkEnd w:id="106"/>
    </w:p>
    <w:p w:rsidR="007E572A" w:rsidRPr="0016708E" w:rsidRDefault="00BE68B4" w:rsidP="0016708E">
      <w:pPr>
        <w:pStyle w:val="113"/>
        <w:ind w:firstLine="567"/>
        <w:rPr>
          <w:sz w:val="24"/>
          <w:szCs w:val="24"/>
        </w:rPr>
      </w:pPr>
      <w:r w:rsidRPr="00B00032">
        <w:rPr>
          <w:sz w:val="24"/>
          <w:szCs w:val="24"/>
        </w:rPr>
        <w:t>1</w:t>
      </w:r>
      <w:r w:rsidR="00AA553A" w:rsidRPr="00B00032">
        <w:rPr>
          <w:sz w:val="24"/>
          <w:szCs w:val="24"/>
        </w:rPr>
        <w:t>8</w:t>
      </w:r>
      <w:r w:rsidRPr="00B00032">
        <w:rPr>
          <w:sz w:val="24"/>
          <w:szCs w:val="24"/>
        </w:rPr>
        <w:t xml:space="preserve">.1. </w:t>
      </w:r>
      <w:bookmarkEnd w:id="101"/>
      <w:bookmarkEnd w:id="102"/>
      <w:bookmarkEnd w:id="103"/>
      <w:bookmarkEnd w:id="104"/>
      <w:r w:rsidR="007E572A" w:rsidRPr="00821DF9">
        <w:rPr>
          <w:sz w:val="24"/>
          <w:szCs w:val="24"/>
        </w:rPr>
        <w:t xml:space="preserve">Заявитель (представитель Заявителя) уведомляется о ходе рассмотрения и готовности результата предоставления </w:t>
      </w:r>
      <w:r w:rsidR="007E572A">
        <w:rPr>
          <w:sz w:val="24"/>
          <w:szCs w:val="24"/>
        </w:rPr>
        <w:t>Муниципальной</w:t>
      </w:r>
      <w:r w:rsidR="007E572A" w:rsidRPr="00821DF9">
        <w:rPr>
          <w:sz w:val="24"/>
          <w:szCs w:val="24"/>
        </w:rPr>
        <w:t xml:space="preserve"> услуги следующими способами:</w:t>
      </w:r>
    </w:p>
    <w:p w:rsidR="007E572A" w:rsidRPr="00821DF9" w:rsidRDefault="007E572A" w:rsidP="00F0389B">
      <w:pPr>
        <w:pStyle w:val="113"/>
        <w:numPr>
          <w:ilvl w:val="2"/>
          <w:numId w:val="35"/>
        </w:numPr>
        <w:ind w:left="0" w:firstLine="567"/>
        <w:rPr>
          <w:sz w:val="24"/>
          <w:szCs w:val="24"/>
        </w:rPr>
      </w:pPr>
      <w:r w:rsidRPr="00821DF9">
        <w:rPr>
          <w:sz w:val="24"/>
          <w:szCs w:val="24"/>
        </w:rPr>
        <w:lastRenderedPageBreak/>
        <w:t xml:space="preserve">Через личный кабинет на РПГУ. </w:t>
      </w:r>
    </w:p>
    <w:p w:rsidR="007E572A" w:rsidRPr="00821DF9" w:rsidRDefault="007E572A" w:rsidP="00F0389B">
      <w:pPr>
        <w:pStyle w:val="113"/>
        <w:numPr>
          <w:ilvl w:val="2"/>
          <w:numId w:val="35"/>
        </w:numPr>
        <w:ind w:left="0" w:firstLine="567"/>
        <w:rPr>
          <w:sz w:val="24"/>
          <w:szCs w:val="24"/>
        </w:rPr>
      </w:pPr>
      <w:r w:rsidRPr="00821DF9">
        <w:rPr>
          <w:sz w:val="24"/>
          <w:szCs w:val="24"/>
        </w:rPr>
        <w:t>По электронной почте.</w:t>
      </w:r>
    </w:p>
    <w:p w:rsidR="007E572A" w:rsidRPr="00821DF9" w:rsidRDefault="007E572A" w:rsidP="0016708E">
      <w:pPr>
        <w:pStyle w:val="113"/>
        <w:ind w:firstLine="567"/>
        <w:rPr>
          <w:sz w:val="24"/>
          <w:szCs w:val="24"/>
        </w:rPr>
      </w:pPr>
      <w:r w:rsidRPr="00821DF9">
        <w:rPr>
          <w:sz w:val="24"/>
          <w:szCs w:val="24"/>
        </w:rPr>
        <w:t xml:space="preserve">Кроме того, Заявитель (представитель Заявителя) может самостоятельно получить информацию о готовности результата предоставления </w:t>
      </w:r>
      <w:r>
        <w:rPr>
          <w:sz w:val="24"/>
          <w:szCs w:val="24"/>
        </w:rPr>
        <w:t>Муниципальной</w:t>
      </w:r>
      <w:r w:rsidRPr="00821DF9">
        <w:rPr>
          <w:sz w:val="24"/>
          <w:szCs w:val="24"/>
        </w:rPr>
        <w:t xml:space="preserve"> услуги по телефону центра телефонного обслуживания населения Московской области 8(800)550-50-30, или посредством сервиса РПГУ «Узнать статус Заявления».</w:t>
      </w:r>
    </w:p>
    <w:p w:rsidR="007E572A" w:rsidRPr="00821DF9" w:rsidRDefault="007E572A" w:rsidP="00F0389B">
      <w:pPr>
        <w:pStyle w:val="113"/>
        <w:numPr>
          <w:ilvl w:val="1"/>
          <w:numId w:val="35"/>
        </w:numPr>
        <w:ind w:left="0" w:firstLine="567"/>
        <w:rPr>
          <w:sz w:val="24"/>
          <w:szCs w:val="24"/>
        </w:rPr>
      </w:pPr>
      <w:r w:rsidRPr="00821DF9">
        <w:rPr>
          <w:sz w:val="24"/>
          <w:szCs w:val="24"/>
        </w:rPr>
        <w:t xml:space="preserve">Результат предоставления </w:t>
      </w:r>
      <w:r>
        <w:rPr>
          <w:sz w:val="24"/>
          <w:szCs w:val="24"/>
        </w:rPr>
        <w:t>Муниципальной</w:t>
      </w:r>
      <w:r w:rsidRPr="00821DF9">
        <w:rPr>
          <w:sz w:val="24"/>
          <w:szCs w:val="24"/>
        </w:rPr>
        <w:t xml:space="preserve"> услуги может быть получен следующими способами:</w:t>
      </w:r>
    </w:p>
    <w:p w:rsidR="007E572A" w:rsidRDefault="007E572A" w:rsidP="00F0389B">
      <w:pPr>
        <w:pStyle w:val="111"/>
        <w:numPr>
          <w:ilvl w:val="2"/>
          <w:numId w:val="35"/>
        </w:numPr>
        <w:ind w:left="0" w:firstLine="567"/>
        <w:rPr>
          <w:sz w:val="24"/>
          <w:szCs w:val="24"/>
        </w:rPr>
      </w:pPr>
      <w:r w:rsidRPr="00821DF9">
        <w:rPr>
          <w:sz w:val="24"/>
          <w:szCs w:val="24"/>
          <w:lang w:eastAsia="ru-RU"/>
        </w:rPr>
        <w:t>Через МФЦ на бумажном носителе</w:t>
      </w:r>
      <w:r w:rsidRPr="00821DF9">
        <w:rPr>
          <w:sz w:val="24"/>
          <w:szCs w:val="24"/>
        </w:rPr>
        <w:t>.</w:t>
      </w:r>
    </w:p>
    <w:p w:rsidR="007E572A" w:rsidRPr="00702383" w:rsidRDefault="007E572A" w:rsidP="00F0389B">
      <w:pPr>
        <w:pStyle w:val="113"/>
        <w:numPr>
          <w:ilvl w:val="2"/>
          <w:numId w:val="35"/>
        </w:numPr>
        <w:tabs>
          <w:tab w:val="left" w:pos="1276"/>
        </w:tabs>
        <w:ind w:left="0" w:firstLine="567"/>
        <w:rPr>
          <w:sz w:val="24"/>
          <w:szCs w:val="24"/>
        </w:rPr>
      </w:pPr>
      <w:r w:rsidRPr="009B5D3B">
        <w:rPr>
          <w:sz w:val="24"/>
          <w:szCs w:val="24"/>
        </w:rPr>
        <w:t>Через личный кабинет на РПГУ в виде электронного документа</w:t>
      </w:r>
      <w:r>
        <w:rPr>
          <w:sz w:val="24"/>
          <w:szCs w:val="24"/>
        </w:rPr>
        <w:t>, в случае принятия решения об отказе в предоставлении Муниципальной</w:t>
      </w:r>
      <w:r w:rsidR="00311B71">
        <w:rPr>
          <w:sz w:val="24"/>
          <w:szCs w:val="24"/>
        </w:rPr>
        <w:t xml:space="preserve"> </w:t>
      </w:r>
      <w:r>
        <w:rPr>
          <w:sz w:val="24"/>
          <w:szCs w:val="24"/>
        </w:rPr>
        <w:t>услуги</w:t>
      </w:r>
      <w:r w:rsidRPr="00517FC5">
        <w:rPr>
          <w:sz w:val="24"/>
          <w:szCs w:val="24"/>
        </w:rPr>
        <w:t>.</w:t>
      </w:r>
    </w:p>
    <w:p w:rsidR="007E572A" w:rsidRPr="00182C00" w:rsidRDefault="007E572A" w:rsidP="00F0389B">
      <w:pPr>
        <w:pStyle w:val="2-"/>
        <w:numPr>
          <w:ilvl w:val="0"/>
          <w:numId w:val="35"/>
        </w:numPr>
        <w:ind w:left="-567" w:firstLine="993"/>
        <w:rPr>
          <w:sz w:val="24"/>
          <w:szCs w:val="24"/>
        </w:rPr>
      </w:pPr>
      <w:bookmarkStart w:id="107" w:name="_Toc437973296"/>
      <w:bookmarkStart w:id="108" w:name="_Toc438110038"/>
      <w:bookmarkStart w:id="109" w:name="_Toc438376243"/>
      <w:bookmarkStart w:id="110" w:name="_Toc477284898"/>
      <w:bookmarkStart w:id="111" w:name="_Toc483036145"/>
      <w:r w:rsidRPr="00182C00">
        <w:rPr>
          <w:sz w:val="24"/>
          <w:szCs w:val="24"/>
        </w:rPr>
        <w:t>Максимальный срок ожидания в очереди</w:t>
      </w:r>
      <w:bookmarkEnd w:id="107"/>
      <w:bookmarkEnd w:id="108"/>
      <w:bookmarkEnd w:id="109"/>
      <w:bookmarkEnd w:id="110"/>
      <w:bookmarkEnd w:id="111"/>
    </w:p>
    <w:p w:rsidR="007E572A" w:rsidRPr="00182C00" w:rsidRDefault="007E572A" w:rsidP="007E572A">
      <w:pPr>
        <w:pStyle w:val="11"/>
        <w:numPr>
          <w:ilvl w:val="0"/>
          <w:numId w:val="0"/>
        </w:numPr>
        <w:ind w:firstLine="567"/>
        <w:rPr>
          <w:sz w:val="24"/>
          <w:szCs w:val="24"/>
        </w:rPr>
      </w:pPr>
      <w:r w:rsidRPr="00182C00">
        <w:rPr>
          <w:sz w:val="24"/>
          <w:szCs w:val="24"/>
        </w:rPr>
        <w:t>19.1. Максимальный срок ожидания в очереди при получении результата предоставления Муниципальной услуги не должен превышать 15 минут.</w:t>
      </w:r>
    </w:p>
    <w:p w:rsidR="007E572A" w:rsidRPr="00182C00" w:rsidRDefault="007E572A" w:rsidP="00F0389B">
      <w:pPr>
        <w:pStyle w:val="2-"/>
        <w:numPr>
          <w:ilvl w:val="0"/>
          <w:numId w:val="35"/>
        </w:numPr>
        <w:ind w:left="142" w:firstLine="425"/>
        <w:rPr>
          <w:sz w:val="24"/>
          <w:szCs w:val="24"/>
        </w:rPr>
      </w:pPr>
      <w:bookmarkStart w:id="112" w:name="_Toc437973297"/>
      <w:bookmarkStart w:id="113" w:name="_Toc438110039"/>
      <w:bookmarkStart w:id="114" w:name="_Toc438376244"/>
      <w:bookmarkStart w:id="115" w:name="_Toc477284899"/>
      <w:bookmarkStart w:id="116" w:name="_Toc483036146"/>
      <w:r w:rsidRPr="00182C00">
        <w:rPr>
          <w:sz w:val="24"/>
          <w:szCs w:val="24"/>
        </w:rPr>
        <w:t xml:space="preserve">Требования к помещениям, в которых предоставляется </w:t>
      </w:r>
      <w:bookmarkEnd w:id="112"/>
      <w:bookmarkEnd w:id="113"/>
      <w:bookmarkEnd w:id="114"/>
      <w:r w:rsidRPr="00182C00">
        <w:rPr>
          <w:sz w:val="24"/>
          <w:szCs w:val="24"/>
        </w:rPr>
        <w:t>Муниципальная услуга</w:t>
      </w:r>
      <w:bookmarkEnd w:id="115"/>
      <w:bookmarkEnd w:id="116"/>
    </w:p>
    <w:p w:rsidR="007E572A" w:rsidRPr="00182C00" w:rsidRDefault="007E572A" w:rsidP="00A21988">
      <w:pPr>
        <w:pStyle w:val="11"/>
        <w:numPr>
          <w:ilvl w:val="0"/>
          <w:numId w:val="0"/>
        </w:numPr>
        <w:ind w:firstLine="567"/>
        <w:rPr>
          <w:sz w:val="24"/>
          <w:szCs w:val="24"/>
        </w:rPr>
      </w:pPr>
      <w:r w:rsidRPr="00182C00">
        <w:rPr>
          <w:sz w:val="24"/>
          <w:szCs w:val="24"/>
        </w:rPr>
        <w:t>20.1. Требования к помещениям, в которых предоставляется Муниципальная услуга, приведены в Приложении 1</w:t>
      </w:r>
      <w:r>
        <w:rPr>
          <w:sz w:val="24"/>
          <w:szCs w:val="24"/>
        </w:rPr>
        <w:t>4</w:t>
      </w:r>
      <w:r w:rsidRPr="00182C00">
        <w:rPr>
          <w:sz w:val="24"/>
          <w:szCs w:val="24"/>
        </w:rPr>
        <w:t xml:space="preserve"> к настоящему Административному регламенту.</w:t>
      </w:r>
    </w:p>
    <w:p w:rsidR="007E572A" w:rsidRPr="00182C00" w:rsidRDefault="007E572A" w:rsidP="00F0389B">
      <w:pPr>
        <w:pStyle w:val="2-"/>
        <w:numPr>
          <w:ilvl w:val="0"/>
          <w:numId w:val="35"/>
        </w:numPr>
        <w:ind w:left="567" w:firstLine="142"/>
        <w:rPr>
          <w:sz w:val="24"/>
          <w:szCs w:val="24"/>
        </w:rPr>
      </w:pPr>
      <w:bookmarkStart w:id="117" w:name="_Toc437973298"/>
      <w:bookmarkStart w:id="118" w:name="_Toc438110040"/>
      <w:bookmarkStart w:id="119" w:name="_Toc438376245"/>
      <w:bookmarkStart w:id="120" w:name="_Toc477284900"/>
      <w:bookmarkStart w:id="121" w:name="_Toc483036147"/>
      <w:r w:rsidRPr="00182C00">
        <w:rPr>
          <w:sz w:val="24"/>
          <w:szCs w:val="24"/>
        </w:rPr>
        <w:t xml:space="preserve">Показатели доступности и качества </w:t>
      </w:r>
      <w:bookmarkEnd w:id="117"/>
      <w:bookmarkEnd w:id="118"/>
      <w:bookmarkEnd w:id="119"/>
      <w:r w:rsidRPr="00182C00">
        <w:rPr>
          <w:sz w:val="24"/>
          <w:szCs w:val="24"/>
        </w:rPr>
        <w:t>Муниципальной услуги</w:t>
      </w:r>
      <w:bookmarkEnd w:id="120"/>
      <w:bookmarkEnd w:id="121"/>
    </w:p>
    <w:p w:rsidR="007E572A" w:rsidRPr="00182C00" w:rsidRDefault="007E572A" w:rsidP="007E572A">
      <w:pPr>
        <w:pStyle w:val="11"/>
        <w:numPr>
          <w:ilvl w:val="0"/>
          <w:numId w:val="0"/>
        </w:numPr>
        <w:ind w:firstLine="567"/>
        <w:rPr>
          <w:sz w:val="24"/>
          <w:szCs w:val="24"/>
        </w:rPr>
      </w:pPr>
      <w:r w:rsidRPr="00182C00">
        <w:rPr>
          <w:sz w:val="24"/>
          <w:szCs w:val="24"/>
        </w:rPr>
        <w:t xml:space="preserve">21.1. Показатели доступности и качества Муниципальной услуги приведены в </w:t>
      </w:r>
      <w:hyperlink w:anchor="Приложение14" w:history="1">
        <w:r w:rsidRPr="00182C00">
          <w:rPr>
            <w:sz w:val="24"/>
            <w:szCs w:val="24"/>
          </w:rPr>
          <w:t>Приложении 1</w:t>
        </w:r>
        <w:r>
          <w:rPr>
            <w:sz w:val="24"/>
            <w:szCs w:val="24"/>
          </w:rPr>
          <w:t>5</w:t>
        </w:r>
        <w:r w:rsidRPr="00182C00">
          <w:rPr>
            <w:sz w:val="24"/>
            <w:szCs w:val="24"/>
          </w:rPr>
          <w:t xml:space="preserve"> к настоящему Административному регламенту</w:t>
        </w:r>
      </w:hyperlink>
      <w:r w:rsidRPr="00182C00">
        <w:rPr>
          <w:sz w:val="24"/>
          <w:szCs w:val="24"/>
        </w:rPr>
        <w:t>.</w:t>
      </w:r>
    </w:p>
    <w:p w:rsidR="007E572A" w:rsidRPr="00182C00" w:rsidRDefault="007E572A" w:rsidP="007E572A">
      <w:pPr>
        <w:pStyle w:val="11"/>
        <w:numPr>
          <w:ilvl w:val="0"/>
          <w:numId w:val="0"/>
        </w:numPr>
        <w:ind w:firstLine="567"/>
        <w:rPr>
          <w:sz w:val="24"/>
          <w:szCs w:val="24"/>
        </w:rPr>
      </w:pPr>
      <w:r w:rsidRPr="00182C00">
        <w:rPr>
          <w:sz w:val="24"/>
          <w:szCs w:val="24"/>
        </w:rPr>
        <w:t>21.2. Требования к обеспечению доступности Муниципальной услуги для инвалидов приведены в Приложении 1</w:t>
      </w:r>
      <w:r>
        <w:rPr>
          <w:sz w:val="24"/>
          <w:szCs w:val="24"/>
        </w:rPr>
        <w:t>6</w:t>
      </w:r>
      <w:r w:rsidRPr="00182C00">
        <w:rPr>
          <w:sz w:val="24"/>
          <w:szCs w:val="24"/>
        </w:rPr>
        <w:t xml:space="preserve"> к настоящему Административному регламенту.</w:t>
      </w:r>
    </w:p>
    <w:p w:rsidR="007E572A" w:rsidRPr="00182C00" w:rsidRDefault="007E572A" w:rsidP="00F0389B">
      <w:pPr>
        <w:pStyle w:val="2-"/>
        <w:numPr>
          <w:ilvl w:val="0"/>
          <w:numId w:val="35"/>
        </w:numPr>
        <w:ind w:left="0" w:firstLine="567"/>
        <w:rPr>
          <w:sz w:val="24"/>
          <w:szCs w:val="24"/>
        </w:rPr>
      </w:pPr>
      <w:bookmarkStart w:id="122" w:name="_Toc437973299"/>
      <w:bookmarkStart w:id="123" w:name="_Toc438110041"/>
      <w:bookmarkStart w:id="124" w:name="_Toc438376246"/>
      <w:bookmarkStart w:id="125" w:name="_Toc477284901"/>
      <w:bookmarkStart w:id="126" w:name="_Toc483036148"/>
      <w:r w:rsidRPr="00182C00">
        <w:rPr>
          <w:sz w:val="24"/>
          <w:szCs w:val="24"/>
        </w:rPr>
        <w:t>Требования к организации предоставления Муниципальной услуги в электронной форме</w:t>
      </w:r>
      <w:bookmarkEnd w:id="122"/>
      <w:bookmarkEnd w:id="123"/>
      <w:bookmarkEnd w:id="124"/>
      <w:bookmarkEnd w:id="125"/>
      <w:bookmarkEnd w:id="126"/>
    </w:p>
    <w:p w:rsidR="007E572A" w:rsidRPr="00612CA0" w:rsidRDefault="007E572A" w:rsidP="00F0389B">
      <w:pPr>
        <w:pStyle w:val="11"/>
        <w:numPr>
          <w:ilvl w:val="1"/>
          <w:numId w:val="20"/>
        </w:numPr>
        <w:ind w:left="0" w:firstLine="567"/>
        <w:rPr>
          <w:sz w:val="24"/>
          <w:szCs w:val="24"/>
        </w:rPr>
      </w:pPr>
      <w:r w:rsidRPr="00D16151">
        <w:rPr>
          <w:sz w:val="24"/>
          <w:szCs w:val="24"/>
        </w:rPr>
        <w:t>В электронной форме документы, указанные в пункте 10 настоящего Административного регламента, подаются посредством РПГУ</w:t>
      </w:r>
      <w:r w:rsidRPr="00612CA0">
        <w:rPr>
          <w:sz w:val="24"/>
          <w:szCs w:val="24"/>
        </w:rPr>
        <w:t>.</w:t>
      </w:r>
    </w:p>
    <w:p w:rsidR="007E572A" w:rsidRPr="00612CA0" w:rsidRDefault="007E572A" w:rsidP="00F0389B">
      <w:pPr>
        <w:pStyle w:val="11"/>
        <w:numPr>
          <w:ilvl w:val="1"/>
          <w:numId w:val="20"/>
        </w:numPr>
        <w:ind w:left="0" w:firstLine="567"/>
        <w:rPr>
          <w:sz w:val="24"/>
          <w:szCs w:val="24"/>
        </w:rPr>
      </w:pPr>
      <w:r w:rsidRPr="00D16151">
        <w:rPr>
          <w:sz w:val="24"/>
          <w:szCs w:val="24"/>
        </w:rPr>
        <w:t>При подаче документы, указанные в пункте 10 настоящего Административного регламента, прилагаются к электронной форме Заявления в виде отдельных файлов. Количество файлов должно соответствовать количеству документов, а наименование файла должно позволять идентифицировать документ и количество листов в документе</w:t>
      </w:r>
      <w:r w:rsidRPr="00612CA0">
        <w:rPr>
          <w:sz w:val="24"/>
          <w:szCs w:val="24"/>
        </w:rPr>
        <w:t xml:space="preserve">. </w:t>
      </w:r>
    </w:p>
    <w:p w:rsidR="007E572A" w:rsidRPr="00612CA0" w:rsidRDefault="007E572A" w:rsidP="00F0389B">
      <w:pPr>
        <w:pStyle w:val="11"/>
        <w:numPr>
          <w:ilvl w:val="1"/>
          <w:numId w:val="20"/>
        </w:numPr>
        <w:ind w:left="0" w:firstLine="567"/>
        <w:rPr>
          <w:sz w:val="24"/>
          <w:szCs w:val="24"/>
        </w:rPr>
      </w:pPr>
      <w:r w:rsidRPr="00D16151">
        <w:rPr>
          <w:sz w:val="24"/>
          <w:szCs w:val="24"/>
        </w:rPr>
        <w:t>Все оригиналы документов должны быть отсканированы в одном из распространенных графических форматов файлов в цветном режиме (разрешение сканирования – не менее 200 точек на дюйм), обеспечивающем сохранение всех аутентичных признаков подлинности, а именно: графической подписи лица, печати, углового штампа бланка</w:t>
      </w:r>
      <w:r>
        <w:rPr>
          <w:sz w:val="24"/>
          <w:szCs w:val="24"/>
        </w:rPr>
        <w:t>.</w:t>
      </w:r>
    </w:p>
    <w:p w:rsidR="007E572A" w:rsidRPr="00182C00" w:rsidRDefault="007E572A" w:rsidP="00F0389B">
      <w:pPr>
        <w:pStyle w:val="11"/>
        <w:numPr>
          <w:ilvl w:val="1"/>
          <w:numId w:val="21"/>
        </w:numPr>
        <w:ind w:left="0" w:firstLine="567"/>
        <w:rPr>
          <w:sz w:val="24"/>
          <w:szCs w:val="24"/>
        </w:rPr>
      </w:pPr>
      <w:r w:rsidRPr="00D16151">
        <w:rPr>
          <w:sz w:val="24"/>
          <w:szCs w:val="24"/>
        </w:rPr>
        <w:t xml:space="preserve">Заявитель (представитель Заявителя) имеет возможность отслеживать ход обработки документов в </w:t>
      </w:r>
      <w:r>
        <w:rPr>
          <w:sz w:val="24"/>
          <w:szCs w:val="24"/>
        </w:rPr>
        <w:t>л</w:t>
      </w:r>
      <w:r w:rsidRPr="00D16151">
        <w:rPr>
          <w:sz w:val="24"/>
          <w:szCs w:val="24"/>
        </w:rPr>
        <w:t>ичном кабинете при подаче заявления через РПГУ или с помощью сервиса РПГУ «Узнать статус Заявления»</w:t>
      </w:r>
      <w:r w:rsidRPr="00182C00">
        <w:rPr>
          <w:sz w:val="24"/>
          <w:szCs w:val="24"/>
        </w:rPr>
        <w:t>.</w:t>
      </w:r>
      <w:bookmarkStart w:id="127" w:name="_Toc437973300"/>
      <w:bookmarkStart w:id="128" w:name="_Toc438110042"/>
      <w:bookmarkStart w:id="129" w:name="_Toc438376247"/>
    </w:p>
    <w:p w:rsidR="007E572A" w:rsidRPr="00182C00" w:rsidRDefault="007E572A" w:rsidP="00F0389B">
      <w:pPr>
        <w:pStyle w:val="2-"/>
        <w:numPr>
          <w:ilvl w:val="0"/>
          <w:numId w:val="21"/>
        </w:numPr>
        <w:ind w:left="0" w:firstLine="567"/>
        <w:rPr>
          <w:sz w:val="24"/>
          <w:szCs w:val="24"/>
        </w:rPr>
      </w:pPr>
      <w:bookmarkStart w:id="130" w:name="_Toc477284902"/>
      <w:bookmarkStart w:id="131" w:name="_Toc483036149"/>
      <w:r w:rsidRPr="00182C00">
        <w:rPr>
          <w:sz w:val="24"/>
          <w:szCs w:val="24"/>
        </w:rPr>
        <w:lastRenderedPageBreak/>
        <w:t>Требования к организации предоставления Муниципальной услуги в МФЦ</w:t>
      </w:r>
      <w:bookmarkEnd w:id="127"/>
      <w:bookmarkEnd w:id="128"/>
      <w:bookmarkEnd w:id="129"/>
      <w:bookmarkEnd w:id="130"/>
      <w:bookmarkEnd w:id="131"/>
    </w:p>
    <w:p w:rsidR="007E572A" w:rsidRPr="000C4811" w:rsidRDefault="007E572A" w:rsidP="007E572A">
      <w:pPr>
        <w:pStyle w:val="11"/>
        <w:numPr>
          <w:ilvl w:val="0"/>
          <w:numId w:val="0"/>
        </w:numPr>
        <w:ind w:firstLine="567"/>
        <w:rPr>
          <w:sz w:val="24"/>
          <w:szCs w:val="24"/>
        </w:rPr>
      </w:pPr>
      <w:r>
        <w:rPr>
          <w:sz w:val="24"/>
          <w:szCs w:val="24"/>
        </w:rPr>
        <w:t>23.1.</w:t>
      </w:r>
      <w:r>
        <w:rPr>
          <w:sz w:val="24"/>
          <w:szCs w:val="24"/>
        </w:rPr>
        <w:tab/>
      </w:r>
      <w:r w:rsidRPr="00D16151">
        <w:rPr>
          <w:sz w:val="24"/>
          <w:szCs w:val="24"/>
        </w:rPr>
        <w:t xml:space="preserve">Организация предоставления Муниципальной услуги на базе МФЦ осуществляется в соответствии с соглашением о взаимодействии между </w:t>
      </w:r>
      <w:proofErr w:type="gramStart"/>
      <w:r w:rsidRPr="00D16151">
        <w:rPr>
          <w:sz w:val="24"/>
          <w:szCs w:val="24"/>
        </w:rPr>
        <w:t>Администрацией</w:t>
      </w:r>
      <w:proofErr w:type="gramEnd"/>
      <w:r w:rsidRPr="00D16151">
        <w:rPr>
          <w:sz w:val="24"/>
          <w:szCs w:val="24"/>
        </w:rPr>
        <w:t xml:space="preserve"> </w:t>
      </w:r>
      <w:r w:rsidR="00C65543">
        <w:rPr>
          <w:sz w:val="24"/>
          <w:szCs w:val="24"/>
        </w:rPr>
        <w:t xml:space="preserve">ЗАТО городской округ Молодежный </w:t>
      </w:r>
      <w:r w:rsidRPr="00D16151">
        <w:rPr>
          <w:sz w:val="24"/>
          <w:szCs w:val="24"/>
        </w:rPr>
        <w:t xml:space="preserve">и МФЦ, заключенным в порядке, установленном законодательством. Перечень МФЦ, в которых </w:t>
      </w:r>
      <w:r w:rsidR="0016708E">
        <w:rPr>
          <w:sz w:val="24"/>
          <w:szCs w:val="24"/>
        </w:rPr>
        <w:t>осуществляется выдача результата предоставления</w:t>
      </w:r>
      <w:r w:rsidRPr="00D16151">
        <w:rPr>
          <w:sz w:val="24"/>
          <w:szCs w:val="24"/>
        </w:rPr>
        <w:t xml:space="preserve"> Муниципальной услуги в соответствии с соглашением о взаимодействии, приводится в Приложении 2 к настоящему Административному регламенту</w:t>
      </w:r>
      <w:r w:rsidRPr="000C4811">
        <w:rPr>
          <w:sz w:val="24"/>
          <w:szCs w:val="24"/>
        </w:rPr>
        <w:t>.</w:t>
      </w:r>
    </w:p>
    <w:p w:rsidR="007E572A" w:rsidRPr="000C4811" w:rsidRDefault="007E572A" w:rsidP="00F0389B">
      <w:pPr>
        <w:pStyle w:val="11"/>
        <w:numPr>
          <w:ilvl w:val="1"/>
          <w:numId w:val="23"/>
        </w:numPr>
        <w:ind w:left="0" w:firstLine="567"/>
        <w:rPr>
          <w:sz w:val="24"/>
          <w:szCs w:val="24"/>
        </w:rPr>
      </w:pPr>
      <w:r w:rsidRPr="000C4811">
        <w:rPr>
          <w:sz w:val="24"/>
          <w:szCs w:val="24"/>
        </w:rPr>
        <w:t xml:space="preserve">Заявитель (представитель Заявителя) может осуществить предварительную запись на </w:t>
      </w:r>
      <w:r w:rsidR="0016708E">
        <w:rPr>
          <w:sz w:val="24"/>
          <w:szCs w:val="24"/>
        </w:rPr>
        <w:t>получение результата</w:t>
      </w:r>
      <w:r w:rsidR="00A353CE">
        <w:rPr>
          <w:sz w:val="24"/>
          <w:szCs w:val="24"/>
        </w:rPr>
        <w:t xml:space="preserve"> предоставления Муниципальной услуги</w:t>
      </w:r>
      <w:r w:rsidRPr="000C4811">
        <w:rPr>
          <w:sz w:val="24"/>
          <w:szCs w:val="24"/>
        </w:rPr>
        <w:t xml:space="preserve"> в МФЦ следующими способами по своему выбору:</w:t>
      </w:r>
    </w:p>
    <w:p w:rsidR="007E572A" w:rsidRPr="000C4811" w:rsidRDefault="007E572A" w:rsidP="007E572A">
      <w:pPr>
        <w:pStyle w:val="affff7"/>
        <w:numPr>
          <w:ilvl w:val="0"/>
          <w:numId w:val="4"/>
        </w:numPr>
        <w:ind w:left="0" w:firstLine="567"/>
        <w:rPr>
          <w:sz w:val="24"/>
          <w:szCs w:val="24"/>
        </w:rPr>
      </w:pPr>
      <w:r w:rsidRPr="000C4811">
        <w:rPr>
          <w:sz w:val="24"/>
          <w:szCs w:val="24"/>
        </w:rPr>
        <w:t>при личном обращении Заявителя (представителя Заявителя) в МФЦ;</w:t>
      </w:r>
    </w:p>
    <w:p w:rsidR="007E572A" w:rsidRPr="000C4811" w:rsidRDefault="007E572A" w:rsidP="007E572A">
      <w:pPr>
        <w:pStyle w:val="affff7"/>
        <w:numPr>
          <w:ilvl w:val="0"/>
          <w:numId w:val="4"/>
        </w:numPr>
        <w:ind w:left="0" w:firstLine="567"/>
        <w:rPr>
          <w:sz w:val="24"/>
          <w:szCs w:val="24"/>
        </w:rPr>
      </w:pPr>
      <w:r w:rsidRPr="000C4811">
        <w:rPr>
          <w:sz w:val="24"/>
          <w:szCs w:val="24"/>
        </w:rPr>
        <w:t>по телефону МФЦ;</w:t>
      </w:r>
    </w:p>
    <w:p w:rsidR="007E572A" w:rsidRPr="000C4811" w:rsidRDefault="007E572A" w:rsidP="007E572A">
      <w:pPr>
        <w:pStyle w:val="affff7"/>
        <w:numPr>
          <w:ilvl w:val="0"/>
          <w:numId w:val="4"/>
        </w:numPr>
        <w:ind w:left="0" w:firstLine="567"/>
        <w:rPr>
          <w:sz w:val="24"/>
          <w:szCs w:val="24"/>
        </w:rPr>
      </w:pPr>
      <w:r w:rsidRPr="000C4811">
        <w:rPr>
          <w:sz w:val="24"/>
          <w:szCs w:val="24"/>
        </w:rPr>
        <w:t xml:space="preserve">посредством РПГУ. </w:t>
      </w:r>
    </w:p>
    <w:p w:rsidR="007E572A" w:rsidRPr="000C4811" w:rsidRDefault="007E572A" w:rsidP="00F0389B">
      <w:pPr>
        <w:pStyle w:val="11"/>
        <w:numPr>
          <w:ilvl w:val="1"/>
          <w:numId w:val="23"/>
        </w:numPr>
        <w:ind w:left="0" w:firstLine="567"/>
        <w:rPr>
          <w:sz w:val="24"/>
          <w:szCs w:val="24"/>
        </w:rPr>
      </w:pPr>
      <w:r w:rsidRPr="000C4811">
        <w:rPr>
          <w:sz w:val="24"/>
          <w:szCs w:val="24"/>
        </w:rPr>
        <w:t>При предварительной записи Заявитель (представитель Заявителя) сообщает следующие данные:</w:t>
      </w:r>
    </w:p>
    <w:p w:rsidR="007E572A" w:rsidRPr="000C4811" w:rsidRDefault="007E572A" w:rsidP="007E572A">
      <w:pPr>
        <w:pStyle w:val="10"/>
        <w:ind w:left="0" w:firstLine="567"/>
        <w:rPr>
          <w:sz w:val="24"/>
          <w:szCs w:val="24"/>
        </w:rPr>
      </w:pPr>
      <w:r w:rsidRPr="000C4811">
        <w:rPr>
          <w:sz w:val="24"/>
          <w:szCs w:val="24"/>
        </w:rPr>
        <w:t>фамилию, имя, отчество (последнее при наличии);</w:t>
      </w:r>
    </w:p>
    <w:p w:rsidR="007E572A" w:rsidRPr="000C4811" w:rsidRDefault="007E572A" w:rsidP="007E572A">
      <w:pPr>
        <w:pStyle w:val="affff7"/>
        <w:numPr>
          <w:ilvl w:val="0"/>
          <w:numId w:val="4"/>
        </w:numPr>
        <w:ind w:left="0" w:firstLine="567"/>
        <w:rPr>
          <w:sz w:val="24"/>
          <w:szCs w:val="24"/>
        </w:rPr>
      </w:pPr>
      <w:r w:rsidRPr="000C4811">
        <w:rPr>
          <w:sz w:val="24"/>
          <w:szCs w:val="24"/>
        </w:rPr>
        <w:t>контактный номер телефона;</w:t>
      </w:r>
    </w:p>
    <w:p w:rsidR="007E572A" w:rsidRPr="000C4811" w:rsidRDefault="007E572A" w:rsidP="007E572A">
      <w:pPr>
        <w:pStyle w:val="affff7"/>
        <w:numPr>
          <w:ilvl w:val="0"/>
          <w:numId w:val="4"/>
        </w:numPr>
        <w:ind w:left="0" w:firstLine="567"/>
        <w:rPr>
          <w:sz w:val="24"/>
          <w:szCs w:val="24"/>
        </w:rPr>
      </w:pPr>
      <w:r w:rsidRPr="000C4811">
        <w:rPr>
          <w:sz w:val="24"/>
          <w:szCs w:val="24"/>
        </w:rPr>
        <w:t>адрес электронной почты (при наличии);</w:t>
      </w:r>
    </w:p>
    <w:p w:rsidR="007E572A" w:rsidRPr="000C4811" w:rsidRDefault="007E572A" w:rsidP="007E572A">
      <w:pPr>
        <w:pStyle w:val="affff7"/>
        <w:numPr>
          <w:ilvl w:val="0"/>
          <w:numId w:val="4"/>
        </w:numPr>
        <w:ind w:left="0" w:firstLine="567"/>
        <w:rPr>
          <w:sz w:val="24"/>
          <w:szCs w:val="24"/>
        </w:rPr>
      </w:pPr>
      <w:r w:rsidRPr="000C4811">
        <w:rPr>
          <w:sz w:val="24"/>
          <w:szCs w:val="24"/>
        </w:rPr>
        <w:t xml:space="preserve">желаемые дату и время представления документов. </w:t>
      </w:r>
    </w:p>
    <w:p w:rsidR="007E572A" w:rsidRPr="000C4811" w:rsidRDefault="007E572A" w:rsidP="00F0389B">
      <w:pPr>
        <w:pStyle w:val="11"/>
        <w:numPr>
          <w:ilvl w:val="1"/>
          <w:numId w:val="23"/>
        </w:numPr>
        <w:ind w:left="0" w:firstLine="567"/>
        <w:rPr>
          <w:sz w:val="24"/>
          <w:szCs w:val="24"/>
        </w:rPr>
      </w:pPr>
      <w:r w:rsidRPr="000C4811">
        <w:rPr>
          <w:sz w:val="24"/>
          <w:szCs w:val="24"/>
        </w:rPr>
        <w:t xml:space="preserve">Заявителю (представителю Заявителя) сообщаются дата и время приема документов.  </w:t>
      </w:r>
    </w:p>
    <w:p w:rsidR="007E572A" w:rsidRPr="000C4811" w:rsidRDefault="007E572A" w:rsidP="00F0389B">
      <w:pPr>
        <w:pStyle w:val="11"/>
        <w:numPr>
          <w:ilvl w:val="1"/>
          <w:numId w:val="23"/>
        </w:numPr>
        <w:ind w:left="0" w:firstLine="567"/>
        <w:rPr>
          <w:sz w:val="24"/>
          <w:szCs w:val="24"/>
        </w:rPr>
      </w:pPr>
      <w:r w:rsidRPr="00D16151">
        <w:rPr>
          <w:sz w:val="24"/>
          <w:szCs w:val="24"/>
        </w:rPr>
        <w:t>При осуществлении предварительной записи Заявитель (представитель Заявителя) в обязательном порядке информируется о том, что предварительная запись аннулируется в случае его неявки по истечении 15 минут с назначенного времени приема</w:t>
      </w:r>
      <w:r w:rsidRPr="000C4811">
        <w:rPr>
          <w:sz w:val="24"/>
          <w:szCs w:val="24"/>
        </w:rPr>
        <w:t>.</w:t>
      </w:r>
    </w:p>
    <w:p w:rsidR="007E572A" w:rsidRPr="000C4811" w:rsidRDefault="007E572A" w:rsidP="00F0389B">
      <w:pPr>
        <w:pStyle w:val="11"/>
        <w:numPr>
          <w:ilvl w:val="1"/>
          <w:numId w:val="23"/>
        </w:numPr>
        <w:ind w:left="0" w:firstLine="567"/>
        <w:rPr>
          <w:sz w:val="24"/>
          <w:szCs w:val="24"/>
        </w:rPr>
      </w:pPr>
      <w:r w:rsidRPr="00D16151">
        <w:rPr>
          <w:sz w:val="24"/>
          <w:szCs w:val="24"/>
        </w:rPr>
        <w:t>Заявитель (представитель Заявителя) в любое время вправе отказаться от предварительной записи</w:t>
      </w:r>
      <w:r w:rsidRPr="000C4811">
        <w:rPr>
          <w:sz w:val="24"/>
          <w:szCs w:val="24"/>
        </w:rPr>
        <w:t xml:space="preserve">. </w:t>
      </w:r>
    </w:p>
    <w:p w:rsidR="007E572A" w:rsidRPr="00182C00" w:rsidRDefault="007E572A" w:rsidP="00F0389B">
      <w:pPr>
        <w:pStyle w:val="11"/>
        <w:numPr>
          <w:ilvl w:val="1"/>
          <w:numId w:val="23"/>
        </w:numPr>
        <w:ind w:left="0" w:firstLine="567"/>
        <w:rPr>
          <w:sz w:val="24"/>
          <w:szCs w:val="24"/>
        </w:rPr>
      </w:pPr>
      <w:r w:rsidRPr="00D16151">
        <w:rPr>
          <w:sz w:val="24"/>
          <w:szCs w:val="24"/>
        </w:rPr>
        <w:t xml:space="preserve">В отсутствии Заявителей (представителей Заявителей), обратившихся по </w:t>
      </w:r>
      <w:r w:rsidRPr="006E103A">
        <w:rPr>
          <w:color w:val="000000" w:themeColor="text1"/>
          <w:sz w:val="24"/>
          <w:szCs w:val="24"/>
        </w:rPr>
        <w:t>предварительной записи, осуществляется прием Заявителей (представителей Заявителей), обратившихся в порядке очереди</w:t>
      </w:r>
      <w:r w:rsidRPr="00182C00">
        <w:rPr>
          <w:sz w:val="24"/>
          <w:szCs w:val="24"/>
        </w:rPr>
        <w:t xml:space="preserve">. </w:t>
      </w:r>
    </w:p>
    <w:p w:rsidR="007E572A" w:rsidRPr="00182C00" w:rsidRDefault="007E572A" w:rsidP="007E572A">
      <w:pPr>
        <w:pStyle w:val="1-"/>
        <w:ind w:firstLine="567"/>
        <w:rPr>
          <w:sz w:val="24"/>
          <w:szCs w:val="24"/>
        </w:rPr>
      </w:pPr>
      <w:bookmarkStart w:id="132" w:name="_Toc437973301"/>
      <w:bookmarkStart w:id="133" w:name="_Toc438110043"/>
      <w:bookmarkStart w:id="134" w:name="_Toc438376249"/>
      <w:bookmarkStart w:id="135" w:name="_Toc477284903"/>
      <w:bookmarkStart w:id="136" w:name="_Toc483036150"/>
      <w:r w:rsidRPr="00182C00">
        <w:rPr>
          <w:sz w:val="24"/>
          <w:szCs w:val="24"/>
          <w:lang w:val="en-US"/>
        </w:rPr>
        <w:t>III</w:t>
      </w:r>
      <w:r w:rsidRPr="00182C00">
        <w:rPr>
          <w:sz w:val="24"/>
          <w:szCs w:val="24"/>
        </w:rPr>
        <w:t>. Состав, последовательность и сроки выполнения административных процедур, требования к порядку их выполнения</w:t>
      </w:r>
      <w:bookmarkEnd w:id="132"/>
      <w:bookmarkEnd w:id="133"/>
      <w:bookmarkEnd w:id="134"/>
      <w:bookmarkEnd w:id="135"/>
      <w:bookmarkEnd w:id="136"/>
    </w:p>
    <w:p w:rsidR="007E572A" w:rsidRPr="00182C00" w:rsidRDefault="007E572A" w:rsidP="00F0389B">
      <w:pPr>
        <w:pStyle w:val="2-"/>
        <w:numPr>
          <w:ilvl w:val="0"/>
          <w:numId w:val="23"/>
        </w:numPr>
        <w:ind w:left="0" w:firstLine="567"/>
        <w:rPr>
          <w:sz w:val="24"/>
          <w:szCs w:val="24"/>
        </w:rPr>
      </w:pPr>
      <w:bookmarkStart w:id="137" w:name="_Toc437973302"/>
      <w:bookmarkStart w:id="138" w:name="_Toc438110044"/>
      <w:bookmarkStart w:id="139" w:name="_Toc438376250"/>
      <w:bookmarkStart w:id="140" w:name="_Toc477284904"/>
      <w:bookmarkStart w:id="141" w:name="_Toc483036151"/>
      <w:r w:rsidRPr="00182C00">
        <w:rPr>
          <w:sz w:val="24"/>
          <w:szCs w:val="24"/>
        </w:rPr>
        <w:t>Состав, последовательность и сроки выполнения административных процедур</w:t>
      </w:r>
      <w:r w:rsidR="00113F99">
        <w:rPr>
          <w:sz w:val="24"/>
          <w:szCs w:val="24"/>
        </w:rPr>
        <w:t xml:space="preserve"> </w:t>
      </w:r>
      <w:r>
        <w:rPr>
          <w:sz w:val="24"/>
          <w:szCs w:val="24"/>
        </w:rPr>
        <w:t>(действий)</w:t>
      </w:r>
      <w:r w:rsidRPr="00182C00">
        <w:rPr>
          <w:sz w:val="24"/>
          <w:szCs w:val="24"/>
        </w:rPr>
        <w:t xml:space="preserve"> при предоставлении </w:t>
      </w:r>
      <w:bookmarkEnd w:id="137"/>
      <w:bookmarkEnd w:id="138"/>
      <w:bookmarkEnd w:id="139"/>
      <w:r w:rsidRPr="00182C00">
        <w:rPr>
          <w:sz w:val="24"/>
          <w:szCs w:val="24"/>
        </w:rPr>
        <w:t>Муниципальной услуги</w:t>
      </w:r>
      <w:bookmarkEnd w:id="140"/>
      <w:bookmarkEnd w:id="141"/>
    </w:p>
    <w:p w:rsidR="007E572A" w:rsidRPr="006159BE" w:rsidRDefault="007E572A" w:rsidP="00F0389B">
      <w:pPr>
        <w:pStyle w:val="11"/>
        <w:numPr>
          <w:ilvl w:val="1"/>
          <w:numId w:val="24"/>
        </w:numPr>
        <w:ind w:left="0" w:firstLine="567"/>
        <w:rPr>
          <w:sz w:val="24"/>
          <w:szCs w:val="24"/>
        </w:rPr>
      </w:pPr>
      <w:bookmarkStart w:id="142" w:name="_Toc437973303"/>
      <w:bookmarkStart w:id="143" w:name="_Toc438110045"/>
      <w:bookmarkStart w:id="144" w:name="_Toc438376251"/>
      <w:r w:rsidRPr="006159BE">
        <w:rPr>
          <w:sz w:val="24"/>
          <w:szCs w:val="24"/>
        </w:rPr>
        <w:t xml:space="preserve">Перечень административных процедур при предоставлении </w:t>
      </w:r>
      <w:r>
        <w:rPr>
          <w:sz w:val="24"/>
          <w:szCs w:val="24"/>
        </w:rPr>
        <w:t>Муниципальной</w:t>
      </w:r>
      <w:r w:rsidRPr="006159BE">
        <w:rPr>
          <w:sz w:val="24"/>
          <w:szCs w:val="24"/>
        </w:rPr>
        <w:t xml:space="preserve"> услуги:</w:t>
      </w:r>
    </w:p>
    <w:p w:rsidR="007E572A" w:rsidRPr="005C436B" w:rsidRDefault="007E572A" w:rsidP="00F0389B">
      <w:pPr>
        <w:pStyle w:val="10"/>
        <w:numPr>
          <w:ilvl w:val="0"/>
          <w:numId w:val="40"/>
        </w:numPr>
        <w:ind w:left="0" w:firstLine="567"/>
        <w:rPr>
          <w:sz w:val="24"/>
          <w:szCs w:val="24"/>
        </w:rPr>
      </w:pPr>
      <w:r w:rsidRPr="005C436B">
        <w:rPr>
          <w:sz w:val="24"/>
          <w:szCs w:val="24"/>
        </w:rPr>
        <w:t>прием Заявления и документов;</w:t>
      </w:r>
    </w:p>
    <w:p w:rsidR="007E572A" w:rsidRPr="005C436B" w:rsidRDefault="007E572A" w:rsidP="005C436B">
      <w:pPr>
        <w:pStyle w:val="10"/>
        <w:ind w:left="0" w:firstLine="567"/>
        <w:rPr>
          <w:sz w:val="24"/>
          <w:szCs w:val="24"/>
        </w:rPr>
      </w:pPr>
      <w:r w:rsidRPr="005C436B">
        <w:rPr>
          <w:sz w:val="24"/>
          <w:szCs w:val="24"/>
        </w:rPr>
        <w:t>обработка и предварительное рассмотрение документов;</w:t>
      </w:r>
    </w:p>
    <w:p w:rsidR="007E572A" w:rsidRPr="005C436B" w:rsidRDefault="007E572A" w:rsidP="005C436B">
      <w:pPr>
        <w:pStyle w:val="10"/>
        <w:ind w:left="0" w:firstLine="567"/>
        <w:rPr>
          <w:sz w:val="24"/>
          <w:szCs w:val="24"/>
        </w:rPr>
      </w:pPr>
      <w:r w:rsidRPr="005C436B">
        <w:rPr>
          <w:sz w:val="24"/>
          <w:szCs w:val="24"/>
        </w:rPr>
        <w:t>формирование и направление межведомственных запросов в органы</w:t>
      </w:r>
      <w:r w:rsidR="00113F99" w:rsidRPr="005C436B">
        <w:rPr>
          <w:sz w:val="24"/>
          <w:szCs w:val="24"/>
        </w:rPr>
        <w:t xml:space="preserve"> </w:t>
      </w:r>
      <w:r w:rsidRPr="005C436B">
        <w:rPr>
          <w:sz w:val="24"/>
          <w:szCs w:val="24"/>
        </w:rPr>
        <w:t>(организации), участвующие в предоставлении Муниципальной услуги;</w:t>
      </w:r>
    </w:p>
    <w:p w:rsidR="007E572A" w:rsidRPr="005C436B" w:rsidRDefault="007E572A" w:rsidP="005C436B">
      <w:pPr>
        <w:pStyle w:val="10"/>
        <w:ind w:left="0" w:firstLine="567"/>
        <w:rPr>
          <w:sz w:val="24"/>
          <w:szCs w:val="24"/>
        </w:rPr>
      </w:pPr>
      <w:r w:rsidRPr="005C436B">
        <w:rPr>
          <w:sz w:val="24"/>
          <w:szCs w:val="24"/>
        </w:rPr>
        <w:t>принятие решения;</w:t>
      </w:r>
    </w:p>
    <w:p w:rsidR="007E572A" w:rsidRPr="005C436B" w:rsidRDefault="007E572A" w:rsidP="005C436B">
      <w:pPr>
        <w:pStyle w:val="11"/>
        <w:numPr>
          <w:ilvl w:val="0"/>
          <w:numId w:val="0"/>
        </w:numPr>
        <w:ind w:firstLine="567"/>
        <w:rPr>
          <w:sz w:val="24"/>
          <w:szCs w:val="24"/>
        </w:rPr>
      </w:pPr>
      <w:r w:rsidRPr="005C436B">
        <w:rPr>
          <w:sz w:val="24"/>
          <w:szCs w:val="24"/>
        </w:rPr>
        <w:t>5)</w:t>
      </w:r>
      <w:r w:rsidRPr="005C436B">
        <w:rPr>
          <w:sz w:val="24"/>
          <w:szCs w:val="24"/>
        </w:rPr>
        <w:tab/>
        <w:t>выдача результата.</w:t>
      </w:r>
    </w:p>
    <w:p w:rsidR="007E572A" w:rsidRPr="00F07242" w:rsidRDefault="007E572A" w:rsidP="00F0389B">
      <w:pPr>
        <w:pStyle w:val="11"/>
        <w:numPr>
          <w:ilvl w:val="1"/>
          <w:numId w:val="24"/>
        </w:numPr>
        <w:ind w:left="0" w:firstLine="567"/>
        <w:rPr>
          <w:sz w:val="24"/>
          <w:szCs w:val="24"/>
        </w:rPr>
      </w:pPr>
      <w:r w:rsidRPr="00F07242">
        <w:rPr>
          <w:sz w:val="24"/>
          <w:szCs w:val="24"/>
        </w:rPr>
        <w:lastRenderedPageBreak/>
        <w:t xml:space="preserve">Перечень административных процедур при обращении за отзывом Заявления на предоставление </w:t>
      </w:r>
      <w:r>
        <w:rPr>
          <w:sz w:val="24"/>
          <w:szCs w:val="24"/>
        </w:rPr>
        <w:t>Муниципальной</w:t>
      </w:r>
      <w:r w:rsidRPr="00F07242">
        <w:rPr>
          <w:sz w:val="24"/>
          <w:szCs w:val="24"/>
        </w:rPr>
        <w:t xml:space="preserve"> услуги:</w:t>
      </w:r>
    </w:p>
    <w:p w:rsidR="007E572A" w:rsidRPr="00F07242" w:rsidRDefault="007E572A" w:rsidP="007E572A">
      <w:pPr>
        <w:pStyle w:val="11"/>
        <w:numPr>
          <w:ilvl w:val="0"/>
          <w:numId w:val="0"/>
        </w:numPr>
        <w:ind w:firstLine="567"/>
        <w:rPr>
          <w:sz w:val="24"/>
          <w:szCs w:val="24"/>
        </w:rPr>
      </w:pPr>
      <w:r w:rsidRPr="00F07242">
        <w:rPr>
          <w:sz w:val="24"/>
          <w:szCs w:val="24"/>
        </w:rPr>
        <w:t>1)</w:t>
      </w:r>
      <w:r w:rsidRPr="00F07242">
        <w:rPr>
          <w:sz w:val="24"/>
          <w:szCs w:val="24"/>
        </w:rPr>
        <w:tab/>
      </w:r>
      <w:r>
        <w:rPr>
          <w:sz w:val="24"/>
          <w:szCs w:val="24"/>
        </w:rPr>
        <w:t>п</w:t>
      </w:r>
      <w:r w:rsidRPr="00F07242">
        <w:rPr>
          <w:sz w:val="24"/>
          <w:szCs w:val="24"/>
        </w:rPr>
        <w:t>рием Заявления и документов;</w:t>
      </w:r>
    </w:p>
    <w:p w:rsidR="007E572A" w:rsidRPr="00F07242" w:rsidRDefault="007E572A" w:rsidP="007E572A">
      <w:pPr>
        <w:pStyle w:val="11"/>
        <w:numPr>
          <w:ilvl w:val="0"/>
          <w:numId w:val="0"/>
        </w:numPr>
        <w:ind w:firstLine="567"/>
        <w:rPr>
          <w:sz w:val="24"/>
          <w:szCs w:val="24"/>
        </w:rPr>
      </w:pPr>
      <w:r w:rsidRPr="00F07242">
        <w:rPr>
          <w:sz w:val="24"/>
          <w:szCs w:val="24"/>
        </w:rPr>
        <w:t>2)</w:t>
      </w:r>
      <w:r w:rsidRPr="00F07242">
        <w:rPr>
          <w:sz w:val="24"/>
          <w:szCs w:val="24"/>
        </w:rPr>
        <w:tab/>
      </w:r>
      <w:r>
        <w:rPr>
          <w:sz w:val="24"/>
          <w:szCs w:val="24"/>
        </w:rPr>
        <w:t>о</w:t>
      </w:r>
      <w:r w:rsidRPr="00F07242">
        <w:rPr>
          <w:sz w:val="24"/>
          <w:szCs w:val="24"/>
        </w:rPr>
        <w:t>бработка и предварительное рассмотрение документов;</w:t>
      </w:r>
    </w:p>
    <w:p w:rsidR="007E572A" w:rsidRPr="00F07242" w:rsidRDefault="007E572A" w:rsidP="007E572A">
      <w:pPr>
        <w:pStyle w:val="11"/>
        <w:numPr>
          <w:ilvl w:val="0"/>
          <w:numId w:val="0"/>
        </w:numPr>
        <w:ind w:firstLine="567"/>
        <w:rPr>
          <w:sz w:val="24"/>
          <w:szCs w:val="24"/>
        </w:rPr>
      </w:pPr>
      <w:r w:rsidRPr="00F07242">
        <w:rPr>
          <w:sz w:val="24"/>
          <w:szCs w:val="24"/>
        </w:rPr>
        <w:t>3)</w:t>
      </w:r>
      <w:r w:rsidRPr="00F07242">
        <w:rPr>
          <w:sz w:val="24"/>
          <w:szCs w:val="24"/>
        </w:rPr>
        <w:tab/>
      </w:r>
      <w:r>
        <w:rPr>
          <w:sz w:val="24"/>
          <w:szCs w:val="24"/>
        </w:rPr>
        <w:t>п</w:t>
      </w:r>
      <w:r w:rsidRPr="00F07242">
        <w:rPr>
          <w:sz w:val="24"/>
          <w:szCs w:val="24"/>
        </w:rPr>
        <w:t>ринятие решения;</w:t>
      </w:r>
    </w:p>
    <w:p w:rsidR="007E572A" w:rsidRPr="00F07242" w:rsidRDefault="007E572A" w:rsidP="007E572A">
      <w:pPr>
        <w:pStyle w:val="11"/>
        <w:numPr>
          <w:ilvl w:val="0"/>
          <w:numId w:val="0"/>
        </w:numPr>
        <w:ind w:firstLine="567"/>
        <w:rPr>
          <w:sz w:val="24"/>
          <w:szCs w:val="24"/>
        </w:rPr>
      </w:pPr>
      <w:r w:rsidRPr="00F07242">
        <w:rPr>
          <w:sz w:val="24"/>
          <w:szCs w:val="24"/>
        </w:rPr>
        <w:t>4)</w:t>
      </w:r>
      <w:r w:rsidRPr="00F07242">
        <w:rPr>
          <w:sz w:val="24"/>
          <w:szCs w:val="24"/>
        </w:rPr>
        <w:tab/>
      </w:r>
      <w:r>
        <w:rPr>
          <w:sz w:val="24"/>
          <w:szCs w:val="24"/>
        </w:rPr>
        <w:t>н</w:t>
      </w:r>
      <w:r w:rsidRPr="00F07242">
        <w:rPr>
          <w:sz w:val="24"/>
          <w:szCs w:val="24"/>
        </w:rPr>
        <w:t>аправление результата.</w:t>
      </w:r>
    </w:p>
    <w:p w:rsidR="007E572A" w:rsidRDefault="007E572A" w:rsidP="007E572A">
      <w:pPr>
        <w:pStyle w:val="11"/>
        <w:numPr>
          <w:ilvl w:val="0"/>
          <w:numId w:val="0"/>
        </w:numPr>
        <w:ind w:firstLine="567"/>
        <w:rPr>
          <w:sz w:val="24"/>
          <w:szCs w:val="24"/>
        </w:rPr>
      </w:pPr>
      <w:r>
        <w:rPr>
          <w:sz w:val="24"/>
          <w:szCs w:val="24"/>
        </w:rPr>
        <w:t>24.3.</w:t>
      </w:r>
      <w:r>
        <w:rPr>
          <w:sz w:val="24"/>
          <w:szCs w:val="24"/>
        </w:rPr>
        <w:tab/>
      </w:r>
      <w:r w:rsidRPr="00F277B9">
        <w:rPr>
          <w:sz w:val="24"/>
          <w:szCs w:val="24"/>
        </w:rPr>
        <w:t xml:space="preserve">Каждая административная процедура состоит из административных действий. Перечень и содержание административных действий, составляющих каждую административную процедуру, приведен в Приложении </w:t>
      </w:r>
      <w:r>
        <w:rPr>
          <w:sz w:val="24"/>
          <w:szCs w:val="24"/>
        </w:rPr>
        <w:t>17</w:t>
      </w:r>
      <w:r w:rsidRPr="00F277B9">
        <w:rPr>
          <w:sz w:val="24"/>
          <w:szCs w:val="24"/>
        </w:rPr>
        <w:t xml:space="preserve"> к настоящему Административному регламенту.</w:t>
      </w:r>
    </w:p>
    <w:p w:rsidR="007E572A" w:rsidRPr="00F277B9" w:rsidRDefault="007E572A" w:rsidP="00F0389B">
      <w:pPr>
        <w:pStyle w:val="11"/>
        <w:numPr>
          <w:ilvl w:val="1"/>
          <w:numId w:val="25"/>
        </w:numPr>
        <w:ind w:left="0" w:firstLine="567"/>
        <w:rPr>
          <w:sz w:val="24"/>
          <w:szCs w:val="24"/>
        </w:rPr>
      </w:pPr>
      <w:r w:rsidRPr="00F277B9">
        <w:rPr>
          <w:sz w:val="24"/>
          <w:szCs w:val="24"/>
        </w:rPr>
        <w:t xml:space="preserve">Блок-схема предоставления </w:t>
      </w:r>
      <w:r>
        <w:rPr>
          <w:sz w:val="24"/>
          <w:szCs w:val="24"/>
        </w:rPr>
        <w:t>Муниципальной</w:t>
      </w:r>
      <w:r w:rsidRPr="00F277B9">
        <w:rPr>
          <w:sz w:val="24"/>
          <w:szCs w:val="24"/>
        </w:rPr>
        <w:t xml:space="preserve"> услуги приведена в Приложении 18 к настоящему Административному регламенту</w:t>
      </w:r>
    </w:p>
    <w:p w:rsidR="007E572A" w:rsidRPr="00182C00" w:rsidRDefault="007E572A" w:rsidP="007E572A">
      <w:pPr>
        <w:pStyle w:val="1-"/>
        <w:ind w:left="-567" w:firstLine="993"/>
        <w:rPr>
          <w:sz w:val="24"/>
          <w:szCs w:val="24"/>
        </w:rPr>
      </w:pPr>
      <w:bookmarkStart w:id="145" w:name="_Toc477284905"/>
      <w:bookmarkStart w:id="146" w:name="_Toc483036152"/>
      <w:r w:rsidRPr="00182C00">
        <w:rPr>
          <w:sz w:val="24"/>
          <w:szCs w:val="24"/>
          <w:lang w:val="en-US"/>
        </w:rPr>
        <w:t>IV</w:t>
      </w:r>
      <w:r w:rsidRPr="00182C00">
        <w:rPr>
          <w:sz w:val="24"/>
          <w:szCs w:val="24"/>
        </w:rPr>
        <w:t xml:space="preserve">. </w:t>
      </w:r>
      <w:bookmarkStart w:id="147" w:name="_Toc438727100"/>
      <w:bookmarkStart w:id="148" w:name="_Toc437973305"/>
      <w:bookmarkStart w:id="149" w:name="_Toc438110047"/>
      <w:bookmarkStart w:id="150" w:name="_Toc438376258"/>
      <w:bookmarkEnd w:id="142"/>
      <w:bookmarkEnd w:id="143"/>
      <w:bookmarkEnd w:id="144"/>
      <w:r w:rsidRPr="00182C00">
        <w:rPr>
          <w:sz w:val="24"/>
          <w:szCs w:val="24"/>
        </w:rPr>
        <w:t>Порядок и формы контроля за исполнением Административного регламента</w:t>
      </w:r>
      <w:bookmarkEnd w:id="145"/>
      <w:bookmarkEnd w:id="146"/>
      <w:bookmarkEnd w:id="147"/>
    </w:p>
    <w:p w:rsidR="007E572A" w:rsidRPr="00182C00" w:rsidRDefault="007E572A" w:rsidP="00F0389B">
      <w:pPr>
        <w:pStyle w:val="2-"/>
        <w:numPr>
          <w:ilvl w:val="0"/>
          <w:numId w:val="25"/>
        </w:numPr>
        <w:rPr>
          <w:sz w:val="24"/>
          <w:szCs w:val="24"/>
        </w:rPr>
      </w:pPr>
      <w:bookmarkStart w:id="151" w:name="_Toc438376252"/>
      <w:bookmarkStart w:id="152" w:name="_Toc438727101"/>
      <w:bookmarkStart w:id="153" w:name="_Toc477284906"/>
      <w:bookmarkStart w:id="154" w:name="_Toc483036153"/>
      <w:r w:rsidRPr="00182C00">
        <w:rPr>
          <w:sz w:val="24"/>
          <w:szCs w:val="24"/>
        </w:rPr>
        <w:t xml:space="preserve">Порядок осуществления контроля за соблюдением и исполнением должностными лицами, государственными гражданскими служащими и работниками </w:t>
      </w:r>
      <w:r>
        <w:rPr>
          <w:sz w:val="24"/>
          <w:szCs w:val="24"/>
        </w:rPr>
        <w:t>Администрации</w:t>
      </w:r>
      <w:r w:rsidRPr="00182C00">
        <w:rPr>
          <w:sz w:val="24"/>
          <w:szCs w:val="24"/>
        </w:rPr>
        <w:t xml:space="preserve"> положений Административного регламента и иных нормативных правовых актов, устанавливающих требования к предоставлению Муниципальной услуги, а также принятием ими решений</w:t>
      </w:r>
      <w:bookmarkEnd w:id="151"/>
      <w:bookmarkEnd w:id="152"/>
      <w:bookmarkEnd w:id="153"/>
      <w:bookmarkEnd w:id="154"/>
    </w:p>
    <w:p w:rsidR="007E572A" w:rsidRPr="00612CA0" w:rsidRDefault="007E572A" w:rsidP="00F0389B">
      <w:pPr>
        <w:pStyle w:val="11"/>
        <w:numPr>
          <w:ilvl w:val="1"/>
          <w:numId w:val="26"/>
        </w:numPr>
        <w:ind w:left="0" w:firstLine="567"/>
        <w:rPr>
          <w:sz w:val="24"/>
          <w:szCs w:val="24"/>
        </w:rPr>
      </w:pPr>
      <w:bookmarkStart w:id="155" w:name="_Toc438376253"/>
      <w:bookmarkStart w:id="156" w:name="_Toc438727102"/>
      <w:bookmarkStart w:id="157" w:name="_Toc477284907"/>
      <w:r w:rsidRPr="00D16151">
        <w:rPr>
          <w:sz w:val="24"/>
          <w:szCs w:val="24"/>
        </w:rPr>
        <w:t xml:space="preserve">Контроль за соблюдением должностными лицами Администрации, положений Административного регламента и иных нормативных правовых актов, устанавливающих требования к предоставлению </w:t>
      </w:r>
      <w:r w:rsidR="00313312" w:rsidRPr="00203C1C">
        <w:rPr>
          <w:sz w:val="24"/>
          <w:szCs w:val="24"/>
        </w:rPr>
        <w:t>Муниципальной услуги,</w:t>
      </w:r>
      <w:r w:rsidRPr="00D16151">
        <w:rPr>
          <w:sz w:val="24"/>
          <w:szCs w:val="24"/>
        </w:rPr>
        <w:t xml:space="preserve"> осуществляется в форме</w:t>
      </w:r>
      <w:r w:rsidRPr="00612CA0">
        <w:rPr>
          <w:sz w:val="24"/>
          <w:szCs w:val="24"/>
        </w:rPr>
        <w:t>:</w:t>
      </w:r>
    </w:p>
    <w:p w:rsidR="007E572A" w:rsidRPr="00EF3F06" w:rsidRDefault="00A353CE" w:rsidP="00F0389B">
      <w:pPr>
        <w:pStyle w:val="11"/>
        <w:numPr>
          <w:ilvl w:val="2"/>
          <w:numId w:val="26"/>
        </w:numPr>
        <w:ind w:left="0" w:firstLine="567"/>
        <w:rPr>
          <w:sz w:val="24"/>
          <w:szCs w:val="24"/>
        </w:rPr>
      </w:pPr>
      <w:r>
        <w:rPr>
          <w:sz w:val="24"/>
          <w:szCs w:val="24"/>
        </w:rPr>
        <w:t>Те</w:t>
      </w:r>
      <w:r w:rsidR="007E572A" w:rsidRPr="00EF3F06">
        <w:rPr>
          <w:sz w:val="24"/>
          <w:szCs w:val="24"/>
        </w:rPr>
        <w:t>кущего контроля за соблюдением полноты и качества предоставления Муниципальной услуги (далее - Текущий контроль);</w:t>
      </w:r>
    </w:p>
    <w:p w:rsidR="007E572A" w:rsidRPr="00612CA0" w:rsidRDefault="00A353CE" w:rsidP="00F0389B">
      <w:pPr>
        <w:pStyle w:val="11"/>
        <w:numPr>
          <w:ilvl w:val="2"/>
          <w:numId w:val="26"/>
        </w:numPr>
        <w:ind w:left="0" w:firstLine="567"/>
        <w:rPr>
          <w:sz w:val="24"/>
          <w:szCs w:val="24"/>
        </w:rPr>
      </w:pPr>
      <w:r>
        <w:rPr>
          <w:sz w:val="24"/>
          <w:szCs w:val="24"/>
        </w:rPr>
        <w:t>К</w:t>
      </w:r>
      <w:r w:rsidR="007E572A" w:rsidRPr="00612CA0">
        <w:rPr>
          <w:sz w:val="24"/>
          <w:szCs w:val="24"/>
        </w:rPr>
        <w:t xml:space="preserve">онтроля за соблюдением порядка предоставления </w:t>
      </w:r>
      <w:r w:rsidR="007E572A">
        <w:rPr>
          <w:sz w:val="24"/>
          <w:szCs w:val="24"/>
        </w:rPr>
        <w:t>Муниципальной услуги</w:t>
      </w:r>
      <w:r w:rsidR="007E572A" w:rsidRPr="00612CA0">
        <w:rPr>
          <w:sz w:val="24"/>
          <w:szCs w:val="24"/>
        </w:rPr>
        <w:t>.</w:t>
      </w:r>
    </w:p>
    <w:p w:rsidR="007E572A" w:rsidRDefault="007E572A" w:rsidP="00F0389B">
      <w:pPr>
        <w:pStyle w:val="11"/>
        <w:numPr>
          <w:ilvl w:val="1"/>
          <w:numId w:val="26"/>
        </w:numPr>
        <w:ind w:left="0" w:firstLine="567"/>
        <w:rPr>
          <w:sz w:val="24"/>
          <w:szCs w:val="24"/>
        </w:rPr>
      </w:pPr>
      <w:r w:rsidRPr="00D16151">
        <w:rPr>
          <w:sz w:val="24"/>
          <w:szCs w:val="24"/>
        </w:rPr>
        <w:t>Текущий контроль осуществляет заместитель руководителя Администрации</w:t>
      </w:r>
      <w:r w:rsidR="00113F99">
        <w:rPr>
          <w:sz w:val="24"/>
          <w:szCs w:val="24"/>
        </w:rPr>
        <w:t xml:space="preserve"> </w:t>
      </w:r>
      <w:r w:rsidRPr="00D16151">
        <w:rPr>
          <w:sz w:val="24"/>
          <w:szCs w:val="24"/>
        </w:rPr>
        <w:t>в соответствии с приказом о распределении обязанностей и уполномоченные им должностные лица</w:t>
      </w:r>
      <w:r w:rsidR="002A28B1">
        <w:rPr>
          <w:sz w:val="24"/>
          <w:szCs w:val="24"/>
        </w:rPr>
        <w:t>.</w:t>
      </w:r>
    </w:p>
    <w:p w:rsidR="007E572A" w:rsidRPr="00612CA0" w:rsidRDefault="007E572A" w:rsidP="00F0389B">
      <w:pPr>
        <w:pStyle w:val="11"/>
        <w:numPr>
          <w:ilvl w:val="1"/>
          <w:numId w:val="26"/>
        </w:numPr>
        <w:ind w:left="0" w:firstLine="567"/>
        <w:rPr>
          <w:sz w:val="24"/>
          <w:szCs w:val="24"/>
        </w:rPr>
      </w:pPr>
      <w:r w:rsidRPr="00D16151">
        <w:rPr>
          <w:sz w:val="24"/>
          <w:szCs w:val="24"/>
        </w:rPr>
        <w:t>Текущий контроль осуществляется в порядке, установленном руководителем Администрации для контроля за исполнением правовых актов Администрации</w:t>
      </w:r>
      <w:r>
        <w:rPr>
          <w:sz w:val="24"/>
          <w:szCs w:val="24"/>
        </w:rPr>
        <w:t>.</w:t>
      </w:r>
    </w:p>
    <w:p w:rsidR="007E572A" w:rsidRDefault="007E572A" w:rsidP="00F0389B">
      <w:pPr>
        <w:pStyle w:val="11"/>
        <w:numPr>
          <w:ilvl w:val="1"/>
          <w:numId w:val="26"/>
        </w:numPr>
        <w:ind w:left="0" w:firstLine="567"/>
        <w:rPr>
          <w:sz w:val="24"/>
          <w:szCs w:val="24"/>
        </w:rPr>
      </w:pPr>
      <w:r w:rsidRPr="00612CA0">
        <w:rPr>
          <w:sz w:val="24"/>
          <w:szCs w:val="24"/>
        </w:rPr>
        <w:t xml:space="preserve">Контроль за соблюдением порядка предоставления </w:t>
      </w:r>
      <w:r>
        <w:rPr>
          <w:sz w:val="24"/>
          <w:szCs w:val="24"/>
        </w:rPr>
        <w:t>Муниципальной услуги</w:t>
      </w:r>
      <w:r w:rsidRPr="00612CA0">
        <w:rPr>
          <w:sz w:val="24"/>
          <w:szCs w:val="24"/>
        </w:rPr>
        <w:t xml:space="preserve"> осуществляется Министерством государственного управления, информационных технологий и связи Московской области в соответствии с порядком, утвержденном постановлением </w:t>
      </w:r>
      <w:r w:rsidRPr="00B5169F">
        <w:rPr>
          <w:sz w:val="24"/>
          <w:szCs w:val="24"/>
        </w:rPr>
        <w:t>Правительства Московской области от 16 апреля 2015 года № 253/14</w:t>
      </w:r>
      <w:r w:rsidRPr="00612CA0">
        <w:rPr>
          <w:sz w:val="24"/>
          <w:szCs w:val="24"/>
        </w:rPr>
        <w:t xml:space="preserve"> «Об утверждении Порядка осуществления контроля за предоставлением государственных и муниципальных услуг на территории Московской области и внесении изменений в Положение о Министерстве государственного управления, информационных технологий и связи Московской области» и на основании Закона Московской области от 4 мая 2016 года № 37/2016-ОЗ «Кодекс Московской области об административных правонарушениях»</w:t>
      </w:r>
    </w:p>
    <w:p w:rsidR="007E572A" w:rsidRPr="00182C00" w:rsidRDefault="007E572A" w:rsidP="00F0389B">
      <w:pPr>
        <w:pStyle w:val="2-"/>
        <w:numPr>
          <w:ilvl w:val="0"/>
          <w:numId w:val="26"/>
        </w:numPr>
        <w:ind w:left="-567" w:firstLine="709"/>
        <w:rPr>
          <w:sz w:val="24"/>
          <w:szCs w:val="24"/>
        </w:rPr>
      </w:pPr>
      <w:bookmarkStart w:id="158" w:name="_Toc483036154"/>
      <w:r w:rsidRPr="00182C00">
        <w:rPr>
          <w:sz w:val="24"/>
          <w:szCs w:val="24"/>
        </w:rPr>
        <w:lastRenderedPageBreak/>
        <w:t>Порядок и периодичность осуществления Текущего контроля полноты и качества пред</w:t>
      </w:r>
      <w:r w:rsidR="002A28B1">
        <w:rPr>
          <w:sz w:val="24"/>
          <w:szCs w:val="24"/>
        </w:rPr>
        <w:t>оставления Муниципальной услуги</w:t>
      </w:r>
      <w:r w:rsidRPr="00182C00">
        <w:rPr>
          <w:sz w:val="24"/>
          <w:szCs w:val="24"/>
        </w:rPr>
        <w:t xml:space="preserve"> и Контроля за соблюдением порядка предоставления </w:t>
      </w:r>
      <w:bookmarkEnd w:id="155"/>
      <w:bookmarkEnd w:id="156"/>
      <w:r w:rsidRPr="00182C00">
        <w:rPr>
          <w:sz w:val="24"/>
          <w:szCs w:val="24"/>
        </w:rPr>
        <w:t>Муниципальной услуги</w:t>
      </w:r>
      <w:bookmarkEnd w:id="157"/>
      <w:bookmarkEnd w:id="158"/>
    </w:p>
    <w:p w:rsidR="002A28B1" w:rsidRPr="00412382" w:rsidRDefault="002A28B1" w:rsidP="00F0389B">
      <w:pPr>
        <w:pStyle w:val="11"/>
        <w:numPr>
          <w:ilvl w:val="1"/>
          <w:numId w:val="26"/>
        </w:numPr>
        <w:ind w:left="0" w:firstLine="567"/>
        <w:rPr>
          <w:color w:val="000000" w:themeColor="text1"/>
          <w:sz w:val="24"/>
          <w:szCs w:val="24"/>
        </w:rPr>
      </w:pPr>
      <w:bookmarkStart w:id="159" w:name="_Toc438376254"/>
      <w:bookmarkStart w:id="160" w:name="_Toc438727103"/>
      <w:bookmarkStart w:id="161" w:name="_Toc477284908"/>
      <w:r w:rsidRPr="00412382">
        <w:rPr>
          <w:color w:val="000000" w:themeColor="text1"/>
          <w:sz w:val="24"/>
          <w:szCs w:val="24"/>
        </w:rPr>
        <w:t>Текущий контроль осуществляется в форме проверки решений и действий, участвующих в предоставлении Муниципальной услуги должностных лиц, государственных гражданских служащих Администрации, а также в форме внутренних проверок в Администрации по Заявлениям, обращениям и жалобам граждан, их объединений и организаций на решения, а также действия (бездействия) должностных лиц, муниципальных служащих Администрации, участвующих в предоставлении Муниципальной услуги.</w:t>
      </w:r>
    </w:p>
    <w:p w:rsidR="002A28B1" w:rsidRPr="00412382" w:rsidRDefault="002A28B1" w:rsidP="00F0389B">
      <w:pPr>
        <w:pStyle w:val="11"/>
        <w:numPr>
          <w:ilvl w:val="1"/>
          <w:numId w:val="26"/>
        </w:numPr>
        <w:ind w:left="0" w:firstLine="567"/>
        <w:rPr>
          <w:color w:val="000000" w:themeColor="text1"/>
          <w:sz w:val="24"/>
          <w:szCs w:val="24"/>
        </w:rPr>
      </w:pPr>
      <w:r w:rsidRPr="00412382">
        <w:rPr>
          <w:color w:val="000000" w:themeColor="text1"/>
          <w:sz w:val="24"/>
          <w:szCs w:val="24"/>
        </w:rPr>
        <w:t>Порядок осуществления Текущего контроля в Администрации устанавливается руководителем Администрации.</w:t>
      </w:r>
    </w:p>
    <w:p w:rsidR="002A28B1" w:rsidRPr="00412382" w:rsidRDefault="002A28B1" w:rsidP="00F0389B">
      <w:pPr>
        <w:pStyle w:val="11"/>
        <w:numPr>
          <w:ilvl w:val="1"/>
          <w:numId w:val="26"/>
        </w:numPr>
        <w:ind w:left="0" w:firstLine="567"/>
        <w:rPr>
          <w:color w:val="000000" w:themeColor="text1"/>
          <w:sz w:val="24"/>
          <w:szCs w:val="24"/>
        </w:rPr>
      </w:pPr>
      <w:r w:rsidRPr="00412382">
        <w:rPr>
          <w:color w:val="000000" w:themeColor="text1"/>
          <w:sz w:val="24"/>
          <w:szCs w:val="24"/>
        </w:rPr>
        <w:t>Контроль за соблюдением порядка предоставления Муниципальной услуги осуществляется уполномоченными должностными лицами Министерства государственного управления, информационных технологий и связи Московской области посредством проведения плановых и внеплановых проверок исполнения уполномоченными должностными лицами Администрации обязательных требований порядка предоставления Муниципальной услуги и требований, установленных настоящим Административным регламентом.</w:t>
      </w:r>
    </w:p>
    <w:p w:rsidR="002A28B1" w:rsidRPr="00412382" w:rsidRDefault="002A28B1" w:rsidP="00F0389B">
      <w:pPr>
        <w:pStyle w:val="11"/>
        <w:numPr>
          <w:ilvl w:val="1"/>
          <w:numId w:val="26"/>
        </w:numPr>
        <w:ind w:left="0" w:firstLine="567"/>
        <w:rPr>
          <w:color w:val="000000" w:themeColor="text1"/>
          <w:sz w:val="24"/>
          <w:szCs w:val="24"/>
        </w:rPr>
      </w:pPr>
      <w:r w:rsidRPr="00412382">
        <w:rPr>
          <w:color w:val="000000" w:themeColor="text1"/>
          <w:sz w:val="24"/>
          <w:szCs w:val="24"/>
        </w:rPr>
        <w:t>Плановые проверки Администрации проводятся уполномоченными должностными лицами Министерства государственного управления, информационных технологий и связи Московской области на основании ежегодного плана проведения проверок, сформированного и согласованного Прокуратурой Московской области, не чаще одного раза в два года.</w:t>
      </w:r>
    </w:p>
    <w:p w:rsidR="002A28B1" w:rsidRPr="00412382" w:rsidRDefault="002A28B1" w:rsidP="00F0389B">
      <w:pPr>
        <w:pStyle w:val="11"/>
        <w:numPr>
          <w:ilvl w:val="1"/>
          <w:numId w:val="26"/>
        </w:numPr>
        <w:ind w:left="0" w:firstLine="567"/>
        <w:rPr>
          <w:color w:val="000000" w:themeColor="text1"/>
          <w:sz w:val="24"/>
          <w:szCs w:val="24"/>
        </w:rPr>
      </w:pPr>
      <w:r w:rsidRPr="00412382">
        <w:rPr>
          <w:color w:val="000000" w:themeColor="text1"/>
          <w:sz w:val="24"/>
          <w:szCs w:val="24"/>
        </w:rPr>
        <w:t>Внеплановые проверки  Администрации проводятся уполномоченными должностными лицами  Министерства государственного управления, информационных технологий и связи Московской области по согласованию с Прокуратурой Московской области  на основании решения заместителя председателя Правительства Московской области – министра  государственного управления информационных технологий и связи Московской области, принимаемого на основании обращений граждан, организаций и полученной от государственных органов, органов местного самоуправления информации о фактах нарушений законодательства Российской Федерации и влекущих или могущих повлечь возникновение чрезвычайных ситуаций, угрозу жизни и здоровью граждан, а также массовые нарушения прав граждан.</w:t>
      </w:r>
    </w:p>
    <w:p w:rsidR="007E572A" w:rsidRPr="00B17171" w:rsidRDefault="002A28B1" w:rsidP="00F0389B">
      <w:pPr>
        <w:pStyle w:val="11"/>
        <w:numPr>
          <w:ilvl w:val="1"/>
          <w:numId w:val="26"/>
        </w:numPr>
        <w:ind w:left="0" w:firstLine="567"/>
        <w:rPr>
          <w:sz w:val="24"/>
          <w:szCs w:val="24"/>
        </w:rPr>
      </w:pPr>
      <w:r w:rsidRPr="00412382">
        <w:rPr>
          <w:color w:val="000000" w:themeColor="text1"/>
          <w:sz w:val="24"/>
          <w:szCs w:val="24"/>
        </w:rPr>
        <w:t>Внеплановые проверки могут также проводиться по требованию Прокуратуры Московской области, а также в целях контроля за исполнением ранее выданного предписания об устранении нарушения обязательных требований</w:t>
      </w:r>
      <w:r w:rsidR="007E572A" w:rsidRPr="00B17171">
        <w:rPr>
          <w:sz w:val="24"/>
          <w:szCs w:val="24"/>
        </w:rPr>
        <w:t>.</w:t>
      </w:r>
    </w:p>
    <w:p w:rsidR="007E572A" w:rsidRPr="00182C00" w:rsidRDefault="007E572A" w:rsidP="00F0389B">
      <w:pPr>
        <w:pStyle w:val="2-"/>
        <w:numPr>
          <w:ilvl w:val="0"/>
          <w:numId w:val="26"/>
        </w:numPr>
        <w:rPr>
          <w:sz w:val="24"/>
          <w:szCs w:val="24"/>
        </w:rPr>
      </w:pPr>
      <w:bookmarkStart w:id="162" w:name="_Toc483036155"/>
      <w:r w:rsidRPr="00182C00">
        <w:rPr>
          <w:sz w:val="24"/>
          <w:szCs w:val="24"/>
        </w:rPr>
        <w:t xml:space="preserve">Ответственность должностных лиц, государственных гражданских служащих и работников </w:t>
      </w:r>
      <w:r>
        <w:rPr>
          <w:sz w:val="24"/>
          <w:szCs w:val="24"/>
        </w:rPr>
        <w:t>Администрации</w:t>
      </w:r>
      <w:r w:rsidRPr="00182C00">
        <w:rPr>
          <w:sz w:val="24"/>
          <w:szCs w:val="24"/>
        </w:rPr>
        <w:t xml:space="preserve"> за решения и действия (бездействие), принимаемые (осуществляемые) ими в ходе предоставления </w:t>
      </w:r>
      <w:bookmarkEnd w:id="159"/>
      <w:bookmarkEnd w:id="160"/>
      <w:r w:rsidRPr="00182C00">
        <w:rPr>
          <w:sz w:val="24"/>
          <w:szCs w:val="24"/>
        </w:rPr>
        <w:t>Муниципальной услуги</w:t>
      </w:r>
      <w:bookmarkEnd w:id="161"/>
      <w:bookmarkEnd w:id="162"/>
    </w:p>
    <w:p w:rsidR="007E572A" w:rsidRPr="00B17171" w:rsidRDefault="007E572A" w:rsidP="00F0389B">
      <w:pPr>
        <w:pStyle w:val="11"/>
        <w:numPr>
          <w:ilvl w:val="1"/>
          <w:numId w:val="26"/>
        </w:numPr>
        <w:ind w:left="0" w:firstLine="567"/>
        <w:rPr>
          <w:sz w:val="24"/>
          <w:szCs w:val="24"/>
        </w:rPr>
      </w:pPr>
      <w:bookmarkStart w:id="163" w:name="_Toc438376255"/>
      <w:bookmarkStart w:id="164" w:name="_Toc438727104"/>
      <w:bookmarkStart w:id="165" w:name="_Toc477284909"/>
      <w:r w:rsidRPr="00B17171">
        <w:rPr>
          <w:sz w:val="24"/>
          <w:szCs w:val="24"/>
        </w:rPr>
        <w:t xml:space="preserve">Должностные лица, муниципальные служащие и специалисты Администрации, ответственные за предоставление Муниципальной услуги и участвующие в предоставлении Муниципальной услуги несут ответственность за принимаемые (осуществляемые) в ходе предоставления Муниципальной услуги </w:t>
      </w:r>
      <w:r w:rsidRPr="00B17171">
        <w:rPr>
          <w:sz w:val="24"/>
          <w:szCs w:val="24"/>
        </w:rPr>
        <w:lastRenderedPageBreak/>
        <w:t>решения и действия (бездействие) в соответствии с требованиями законодательства Российской Федерации.</w:t>
      </w:r>
    </w:p>
    <w:p w:rsidR="007E572A" w:rsidRPr="00B17171" w:rsidRDefault="007E572A" w:rsidP="00F0389B">
      <w:pPr>
        <w:pStyle w:val="11"/>
        <w:numPr>
          <w:ilvl w:val="1"/>
          <w:numId w:val="26"/>
        </w:numPr>
        <w:ind w:left="0" w:firstLine="567"/>
        <w:rPr>
          <w:sz w:val="24"/>
          <w:szCs w:val="24"/>
        </w:rPr>
      </w:pPr>
      <w:r w:rsidRPr="00B17171">
        <w:rPr>
          <w:sz w:val="24"/>
          <w:szCs w:val="24"/>
        </w:rPr>
        <w:t>Неполное или некачественное предоставление Муниципальной услуги, выявленное в процессе Текущего контроля, влечёт применение дисциплинарного взыскания в соответствии с законодательством Российской Федерации.</w:t>
      </w:r>
    </w:p>
    <w:p w:rsidR="007E572A" w:rsidRPr="00B17171" w:rsidRDefault="007E572A" w:rsidP="00F0389B">
      <w:pPr>
        <w:pStyle w:val="11"/>
        <w:numPr>
          <w:ilvl w:val="1"/>
          <w:numId w:val="26"/>
        </w:numPr>
        <w:ind w:left="0" w:firstLine="567"/>
        <w:rPr>
          <w:sz w:val="24"/>
          <w:szCs w:val="24"/>
        </w:rPr>
      </w:pPr>
      <w:r w:rsidRPr="00B17171">
        <w:rPr>
          <w:sz w:val="24"/>
          <w:szCs w:val="24"/>
        </w:rPr>
        <w:t xml:space="preserve">Нарушение порядка предоставления Муниципальной услуги, повлекшее </w:t>
      </w:r>
      <w:proofErr w:type="spellStart"/>
      <w:r w:rsidRPr="00B17171">
        <w:rPr>
          <w:sz w:val="24"/>
          <w:szCs w:val="24"/>
        </w:rPr>
        <w:t>непредоставление</w:t>
      </w:r>
      <w:proofErr w:type="spellEnd"/>
      <w:r w:rsidRPr="00B17171">
        <w:rPr>
          <w:sz w:val="24"/>
          <w:szCs w:val="24"/>
        </w:rPr>
        <w:t xml:space="preserve"> Муниципальной услуги Заявителю либо предоставление Муниципальной услуги Заявителю с нарушением установленных сроков, предусматривает административную ответственность должностного лица Администрации осуществляющего исполнительно-распорядительные полномочия в соответствии с Законом Московской области от 4 мая 2016 года № 37/2016-ОЗ «Кодекс Московской области об административных правонарушениях».</w:t>
      </w:r>
    </w:p>
    <w:p w:rsidR="007E572A" w:rsidRPr="00B17171" w:rsidRDefault="007E572A" w:rsidP="00F0389B">
      <w:pPr>
        <w:pStyle w:val="11"/>
        <w:numPr>
          <w:ilvl w:val="2"/>
          <w:numId w:val="26"/>
        </w:numPr>
        <w:ind w:left="0" w:firstLine="567"/>
        <w:rPr>
          <w:sz w:val="24"/>
          <w:szCs w:val="24"/>
        </w:rPr>
      </w:pPr>
      <w:r w:rsidRPr="00B17171">
        <w:rPr>
          <w:sz w:val="24"/>
          <w:szCs w:val="24"/>
        </w:rPr>
        <w:t>К нарушениям порядка предоставления Муниципальной услуги, установленного настоящим Административным регламентом в соответствии с Федеральным законом от 27.07.2010 № 210-ФЗ «Об организации предоставления государственных и муниципальных услуг» относится:</w:t>
      </w:r>
    </w:p>
    <w:p w:rsidR="007E572A" w:rsidRPr="007E572A" w:rsidRDefault="007E572A" w:rsidP="00F0389B">
      <w:pPr>
        <w:pStyle w:val="10"/>
        <w:numPr>
          <w:ilvl w:val="0"/>
          <w:numId w:val="27"/>
        </w:numPr>
        <w:ind w:left="0" w:firstLine="567"/>
        <w:rPr>
          <w:sz w:val="24"/>
          <w:szCs w:val="24"/>
        </w:rPr>
      </w:pPr>
      <w:r w:rsidRPr="007E572A">
        <w:rPr>
          <w:sz w:val="24"/>
          <w:szCs w:val="24"/>
        </w:rPr>
        <w:t>требование от Заявителя (представителя Заявителя) представления документов и информации или осуществления действий, представление или осуществление которых не предусмотрено настоящим Административным регламентом, иными нормативными правовыми актами, регулирующими отношения, возникающие в связи с предоставлением Муниципальной услуги;</w:t>
      </w:r>
    </w:p>
    <w:p w:rsidR="007E572A" w:rsidRPr="00FC7CD7" w:rsidRDefault="007E572A" w:rsidP="002A28B1">
      <w:pPr>
        <w:pStyle w:val="10"/>
        <w:ind w:left="0" w:firstLine="567"/>
        <w:rPr>
          <w:sz w:val="24"/>
          <w:szCs w:val="24"/>
        </w:rPr>
      </w:pPr>
      <w:r w:rsidRPr="00FC7CD7">
        <w:rPr>
          <w:sz w:val="24"/>
          <w:szCs w:val="24"/>
        </w:rPr>
        <w:t>требование от Заявителя (представителя Заявителя) представления документов и информации, в том числе подтверждающих внесение Заявителем платы за предоставление Муниципальной услуги, которые находятся в распоряжении органов, предоставляющих Муниципальную услугу, иных государственных органов, органов местного самоуправления либо подведомственных организаций, участвующих в предоставлении Муниципальной услуги в соответствии с настоящим Административным регламентом;</w:t>
      </w:r>
    </w:p>
    <w:p w:rsidR="007E572A" w:rsidRPr="00FC7CD7" w:rsidRDefault="007E572A" w:rsidP="002A28B1">
      <w:pPr>
        <w:pStyle w:val="10"/>
        <w:ind w:left="0" w:firstLine="567"/>
        <w:rPr>
          <w:sz w:val="24"/>
          <w:szCs w:val="24"/>
        </w:rPr>
      </w:pPr>
      <w:r w:rsidRPr="00FC7CD7">
        <w:rPr>
          <w:sz w:val="24"/>
          <w:szCs w:val="24"/>
        </w:rPr>
        <w:t>требование от Заявителя (представителя Заявителя)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для предоставления Муниципальной услуги не предусмотренных настоящим Административным регламентом;</w:t>
      </w:r>
    </w:p>
    <w:p w:rsidR="007E572A" w:rsidRPr="00FC7CD7" w:rsidRDefault="007E572A" w:rsidP="002A28B1">
      <w:pPr>
        <w:pStyle w:val="10"/>
        <w:ind w:left="0" w:firstLine="567"/>
        <w:rPr>
          <w:sz w:val="24"/>
          <w:szCs w:val="24"/>
        </w:rPr>
      </w:pPr>
      <w:r w:rsidRPr="00FC7CD7">
        <w:rPr>
          <w:sz w:val="24"/>
          <w:szCs w:val="24"/>
        </w:rPr>
        <w:t>нарушение срока регистрации Заявления Заявителя (представителя Заявителя) о предоставлении Муниципальной услуги, установленного Административным регламентом;</w:t>
      </w:r>
    </w:p>
    <w:p w:rsidR="007E572A" w:rsidRPr="00FC7CD7" w:rsidRDefault="007E572A" w:rsidP="002A28B1">
      <w:pPr>
        <w:pStyle w:val="10"/>
        <w:ind w:left="0" w:firstLine="567"/>
        <w:rPr>
          <w:sz w:val="24"/>
          <w:szCs w:val="24"/>
        </w:rPr>
      </w:pPr>
      <w:r w:rsidRPr="00FC7CD7">
        <w:rPr>
          <w:sz w:val="24"/>
          <w:szCs w:val="24"/>
        </w:rPr>
        <w:t>нарушение срока предоставления Муниципальной услуги, установленного Административным регламентом;</w:t>
      </w:r>
    </w:p>
    <w:p w:rsidR="007E572A" w:rsidRPr="00FC7CD7" w:rsidRDefault="007E572A" w:rsidP="002A28B1">
      <w:pPr>
        <w:pStyle w:val="10"/>
        <w:ind w:left="0" w:firstLine="567"/>
        <w:rPr>
          <w:sz w:val="24"/>
          <w:szCs w:val="24"/>
        </w:rPr>
      </w:pPr>
      <w:r w:rsidRPr="00FC7CD7">
        <w:rPr>
          <w:sz w:val="24"/>
          <w:szCs w:val="24"/>
        </w:rPr>
        <w:t>отказ в приеме документов у Заявителя (представителя Заявителя), если основания отказа не предусмотрены настоящим Административным регламентом;</w:t>
      </w:r>
    </w:p>
    <w:p w:rsidR="007E572A" w:rsidRPr="00FC7CD7" w:rsidRDefault="007E572A" w:rsidP="002A28B1">
      <w:pPr>
        <w:pStyle w:val="10"/>
        <w:ind w:left="0" w:firstLine="567"/>
        <w:rPr>
          <w:sz w:val="24"/>
          <w:szCs w:val="24"/>
        </w:rPr>
      </w:pPr>
      <w:r w:rsidRPr="00FC7CD7">
        <w:rPr>
          <w:sz w:val="24"/>
          <w:szCs w:val="24"/>
        </w:rPr>
        <w:t>отказ в предоставлении Муниципальной услуги, если основания отказа не предусмотрены настоящим Административным регламентом;</w:t>
      </w:r>
    </w:p>
    <w:p w:rsidR="007E572A" w:rsidRPr="00FC7CD7" w:rsidRDefault="007E572A" w:rsidP="002A28B1">
      <w:pPr>
        <w:pStyle w:val="10"/>
        <w:ind w:left="0" w:firstLine="567"/>
        <w:rPr>
          <w:sz w:val="24"/>
          <w:szCs w:val="24"/>
        </w:rPr>
      </w:pPr>
      <w:r w:rsidRPr="00FC7CD7">
        <w:rPr>
          <w:sz w:val="24"/>
          <w:szCs w:val="24"/>
        </w:rPr>
        <w:t>немотивированный отказ в предоставлении Муниципальной услуги, в случае отсутствия оснований для отказа в предоставлении Муниципальной услуги;</w:t>
      </w:r>
    </w:p>
    <w:p w:rsidR="007E572A" w:rsidRPr="00FC7CD7" w:rsidRDefault="007E572A" w:rsidP="002A28B1">
      <w:pPr>
        <w:pStyle w:val="10"/>
        <w:ind w:left="0" w:firstLine="567"/>
        <w:rPr>
          <w:sz w:val="24"/>
          <w:szCs w:val="24"/>
        </w:rPr>
      </w:pPr>
      <w:r w:rsidRPr="00FC7CD7">
        <w:rPr>
          <w:sz w:val="24"/>
          <w:szCs w:val="24"/>
        </w:rPr>
        <w:t>отказ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7E572A" w:rsidRPr="00FC7CD7" w:rsidRDefault="007E572A" w:rsidP="00F0389B">
      <w:pPr>
        <w:pStyle w:val="11"/>
        <w:numPr>
          <w:ilvl w:val="1"/>
          <w:numId w:val="26"/>
        </w:numPr>
        <w:ind w:left="0" w:firstLine="567"/>
        <w:rPr>
          <w:sz w:val="24"/>
          <w:szCs w:val="24"/>
        </w:rPr>
      </w:pPr>
      <w:r w:rsidRPr="00FD6604">
        <w:rPr>
          <w:sz w:val="24"/>
          <w:szCs w:val="24"/>
        </w:rPr>
        <w:lastRenderedPageBreak/>
        <w:t>Должностным лицом Администрации, ответственным за соблюдение порядка предоставления Муниципальной услуги является руководитель структурного подразделения Администрации.</w:t>
      </w:r>
    </w:p>
    <w:p w:rsidR="007E572A" w:rsidRPr="00182C00" w:rsidRDefault="007E572A" w:rsidP="00F0389B">
      <w:pPr>
        <w:pStyle w:val="2-"/>
        <w:numPr>
          <w:ilvl w:val="0"/>
          <w:numId w:val="26"/>
        </w:numPr>
        <w:ind w:left="-567" w:firstLine="709"/>
        <w:rPr>
          <w:sz w:val="24"/>
          <w:szCs w:val="24"/>
        </w:rPr>
      </w:pPr>
      <w:bookmarkStart w:id="166" w:name="_Toc483036156"/>
      <w:r w:rsidRPr="00182C00">
        <w:rPr>
          <w:sz w:val="24"/>
          <w:szCs w:val="24"/>
        </w:rPr>
        <w:t>Положения, характеризующие требования к порядку и формам контроля</w:t>
      </w:r>
      <w:r w:rsidR="00B70C43">
        <w:rPr>
          <w:sz w:val="24"/>
          <w:szCs w:val="24"/>
        </w:rPr>
        <w:t xml:space="preserve"> </w:t>
      </w:r>
      <w:r w:rsidRPr="00182C00">
        <w:rPr>
          <w:sz w:val="24"/>
          <w:szCs w:val="24"/>
        </w:rPr>
        <w:t>за предоставлением Муниципальной услуги, в том числе со стороны граждан, их объединений и организаций</w:t>
      </w:r>
      <w:bookmarkEnd w:id="163"/>
      <w:bookmarkEnd w:id="164"/>
      <w:bookmarkEnd w:id="165"/>
      <w:bookmarkEnd w:id="166"/>
    </w:p>
    <w:bookmarkEnd w:id="148"/>
    <w:bookmarkEnd w:id="149"/>
    <w:bookmarkEnd w:id="150"/>
    <w:p w:rsidR="007E572A" w:rsidRPr="00612CA0" w:rsidRDefault="007E572A" w:rsidP="00F0389B">
      <w:pPr>
        <w:pStyle w:val="11"/>
        <w:numPr>
          <w:ilvl w:val="1"/>
          <w:numId w:val="26"/>
        </w:numPr>
        <w:ind w:left="0" w:firstLine="567"/>
        <w:rPr>
          <w:sz w:val="24"/>
          <w:szCs w:val="24"/>
        </w:rPr>
      </w:pPr>
      <w:r w:rsidRPr="00612CA0">
        <w:rPr>
          <w:sz w:val="24"/>
          <w:szCs w:val="24"/>
        </w:rPr>
        <w:t xml:space="preserve">Требованиями к порядку и формам Текущего контроля за предоставлением </w:t>
      </w:r>
      <w:r>
        <w:rPr>
          <w:sz w:val="24"/>
          <w:szCs w:val="24"/>
        </w:rPr>
        <w:t>Муниципальной услуги</w:t>
      </w:r>
      <w:r w:rsidRPr="00612CA0">
        <w:rPr>
          <w:sz w:val="24"/>
          <w:szCs w:val="24"/>
        </w:rPr>
        <w:t xml:space="preserve"> являются:</w:t>
      </w:r>
    </w:p>
    <w:p w:rsidR="007E572A" w:rsidRPr="00612CA0" w:rsidRDefault="007E572A" w:rsidP="002A28B1">
      <w:pPr>
        <w:pStyle w:val="11"/>
        <w:numPr>
          <w:ilvl w:val="0"/>
          <w:numId w:val="0"/>
        </w:numPr>
        <w:ind w:firstLine="567"/>
        <w:rPr>
          <w:sz w:val="24"/>
          <w:szCs w:val="24"/>
        </w:rPr>
      </w:pPr>
      <w:r>
        <w:rPr>
          <w:sz w:val="24"/>
          <w:szCs w:val="24"/>
        </w:rPr>
        <w:t xml:space="preserve">- </w:t>
      </w:r>
      <w:r w:rsidRPr="00612CA0">
        <w:rPr>
          <w:sz w:val="24"/>
          <w:szCs w:val="24"/>
        </w:rPr>
        <w:t>независимость;</w:t>
      </w:r>
    </w:p>
    <w:p w:rsidR="007E572A" w:rsidRPr="00612CA0" w:rsidRDefault="007E572A" w:rsidP="002A28B1">
      <w:pPr>
        <w:pStyle w:val="11"/>
        <w:numPr>
          <w:ilvl w:val="0"/>
          <w:numId w:val="0"/>
        </w:numPr>
        <w:ind w:firstLine="567"/>
        <w:rPr>
          <w:sz w:val="24"/>
          <w:szCs w:val="24"/>
        </w:rPr>
      </w:pPr>
      <w:r>
        <w:rPr>
          <w:sz w:val="24"/>
          <w:szCs w:val="24"/>
        </w:rPr>
        <w:t xml:space="preserve">- </w:t>
      </w:r>
      <w:r w:rsidRPr="00612CA0">
        <w:rPr>
          <w:sz w:val="24"/>
          <w:szCs w:val="24"/>
        </w:rPr>
        <w:t>тщательность.</w:t>
      </w:r>
    </w:p>
    <w:p w:rsidR="007E572A" w:rsidRPr="00612CA0" w:rsidRDefault="007E572A" w:rsidP="00F0389B">
      <w:pPr>
        <w:pStyle w:val="11"/>
        <w:numPr>
          <w:ilvl w:val="1"/>
          <w:numId w:val="26"/>
        </w:numPr>
        <w:ind w:left="0" w:firstLine="567"/>
        <w:rPr>
          <w:sz w:val="24"/>
          <w:szCs w:val="24"/>
        </w:rPr>
      </w:pPr>
      <w:r w:rsidRPr="00D16151">
        <w:rPr>
          <w:sz w:val="24"/>
          <w:szCs w:val="24"/>
        </w:rPr>
        <w:t xml:space="preserve">Независимость текущего контроля заключается в том, что должностное лицо, уполномоченное на его осуществление независимо от должностного лица, муниципального служащего, специалиста Администрации, участвующего в предоставлении Муниципальной услуги, в том числе не имеет близкого родства или свойства (родители, супруги, дети, братья, сестры, а также братья, сестры, родители, дети </w:t>
      </w:r>
      <w:r>
        <w:rPr>
          <w:sz w:val="24"/>
          <w:szCs w:val="24"/>
        </w:rPr>
        <w:t>супругов и супруги детей) с ним</w:t>
      </w:r>
      <w:r w:rsidRPr="00612CA0">
        <w:rPr>
          <w:sz w:val="24"/>
          <w:szCs w:val="24"/>
        </w:rPr>
        <w:t>.</w:t>
      </w:r>
    </w:p>
    <w:p w:rsidR="007E572A" w:rsidRPr="00612CA0" w:rsidRDefault="007E572A" w:rsidP="00F0389B">
      <w:pPr>
        <w:pStyle w:val="11"/>
        <w:numPr>
          <w:ilvl w:val="1"/>
          <w:numId w:val="26"/>
        </w:numPr>
        <w:ind w:left="0" w:firstLine="567"/>
        <w:rPr>
          <w:sz w:val="24"/>
          <w:szCs w:val="24"/>
        </w:rPr>
      </w:pPr>
      <w:r w:rsidRPr="00D16151">
        <w:rPr>
          <w:sz w:val="24"/>
          <w:szCs w:val="24"/>
        </w:rPr>
        <w:t>Должностные лица, осуществляющие Текущий контроль за предоставлением Муниципальной услуги, должны принимать меры по предотвращению конфликта интересов при предоставлении Муниципальной услуги</w:t>
      </w:r>
    </w:p>
    <w:p w:rsidR="007E572A" w:rsidRPr="00612CA0" w:rsidRDefault="007E572A" w:rsidP="00F0389B">
      <w:pPr>
        <w:pStyle w:val="11"/>
        <w:numPr>
          <w:ilvl w:val="1"/>
          <w:numId w:val="26"/>
        </w:numPr>
        <w:ind w:left="0" w:firstLine="567"/>
        <w:rPr>
          <w:sz w:val="24"/>
          <w:szCs w:val="24"/>
        </w:rPr>
      </w:pPr>
      <w:r w:rsidRPr="00D16151">
        <w:rPr>
          <w:sz w:val="24"/>
          <w:szCs w:val="24"/>
        </w:rPr>
        <w:t>Тщательность осуществления Текущего контроля за предоставлением Муниципальной услуги состоит в своевременном и точном исполнении уполномоченными лицами обязанностей, предусмотренных настоящим разделом</w:t>
      </w:r>
      <w:r w:rsidRPr="00612CA0">
        <w:rPr>
          <w:sz w:val="24"/>
          <w:szCs w:val="24"/>
        </w:rPr>
        <w:t>.</w:t>
      </w:r>
    </w:p>
    <w:p w:rsidR="007E572A" w:rsidRPr="00612CA0" w:rsidRDefault="007E572A" w:rsidP="00F0389B">
      <w:pPr>
        <w:pStyle w:val="11"/>
        <w:numPr>
          <w:ilvl w:val="1"/>
          <w:numId w:val="26"/>
        </w:numPr>
        <w:ind w:left="0" w:firstLine="567"/>
        <w:rPr>
          <w:sz w:val="24"/>
          <w:szCs w:val="24"/>
        </w:rPr>
      </w:pPr>
      <w:r w:rsidRPr="00D16151">
        <w:rPr>
          <w:sz w:val="24"/>
          <w:szCs w:val="24"/>
        </w:rPr>
        <w:t>Граждане, их объединения и организации для осуществления контроля за предоставлением Муниципальной услуги с целью соблюдения порядка ее предоставления имеют право направлять в Министерство государственного управления, информационных технологий и связи Московской области жалобы на нарушение должностными лицами, муниципальными служащими Администрации порядка предоставления Муниципальной услуги, повлекшее ее непредставление или предоставление с нарушением срока, установленного настоящим Административным регламентом</w:t>
      </w:r>
      <w:r w:rsidRPr="00612CA0">
        <w:rPr>
          <w:sz w:val="24"/>
          <w:szCs w:val="24"/>
        </w:rPr>
        <w:t>.</w:t>
      </w:r>
    </w:p>
    <w:p w:rsidR="007E572A" w:rsidRPr="00612CA0" w:rsidRDefault="007E572A" w:rsidP="00F0389B">
      <w:pPr>
        <w:pStyle w:val="11"/>
        <w:numPr>
          <w:ilvl w:val="1"/>
          <w:numId w:val="26"/>
        </w:numPr>
        <w:ind w:left="0" w:firstLine="567"/>
        <w:rPr>
          <w:sz w:val="24"/>
          <w:szCs w:val="24"/>
        </w:rPr>
      </w:pPr>
      <w:r w:rsidRPr="00D16151">
        <w:rPr>
          <w:sz w:val="24"/>
          <w:szCs w:val="24"/>
        </w:rPr>
        <w:t>Граждане, их объединения и организации для осуществления контроля за предоставлением Муниципальной услуги имеют право направлять в Администрацию индивидуальные и коллективные обращения с предложениями по совершенствованию порядка предоставления Муниципальной услуги, а также жалобы и Заявления на действия (бездействие) должностных лиц Администрации и принятые ими решения, связанные с предоставлением Муниципальной услуги</w:t>
      </w:r>
      <w:r w:rsidRPr="00612CA0">
        <w:rPr>
          <w:sz w:val="24"/>
          <w:szCs w:val="24"/>
        </w:rPr>
        <w:t>.</w:t>
      </w:r>
    </w:p>
    <w:p w:rsidR="007E572A" w:rsidRPr="00612CA0" w:rsidRDefault="007E572A" w:rsidP="00F0389B">
      <w:pPr>
        <w:pStyle w:val="11"/>
        <w:numPr>
          <w:ilvl w:val="1"/>
          <w:numId w:val="26"/>
        </w:numPr>
        <w:ind w:left="0" w:firstLine="567"/>
        <w:rPr>
          <w:sz w:val="24"/>
          <w:szCs w:val="24"/>
        </w:rPr>
      </w:pPr>
      <w:r w:rsidRPr="00D16151">
        <w:rPr>
          <w:sz w:val="24"/>
          <w:szCs w:val="24"/>
        </w:rPr>
        <w:t>Контроль за предоставлением Муниципальной услуги, в том числе со стороны граждан их объединений и организаций, осуществляется посредством открытости деятельности Администрации при предоставлении Муниципальной услуги, получения полной, актуальной и достоверной информации о порядке предоставления Муниципальной услуги и возможности досудебного рассмотрения обращений (жалоб) в процессе получения Муниципальной услуги.</w:t>
      </w:r>
    </w:p>
    <w:p w:rsidR="007E572A" w:rsidRPr="00612CA0" w:rsidRDefault="007E572A" w:rsidP="00F0389B">
      <w:pPr>
        <w:pStyle w:val="11"/>
        <w:numPr>
          <w:ilvl w:val="1"/>
          <w:numId w:val="26"/>
        </w:numPr>
        <w:ind w:left="0" w:firstLine="567"/>
        <w:rPr>
          <w:sz w:val="24"/>
          <w:szCs w:val="24"/>
        </w:rPr>
      </w:pPr>
      <w:r w:rsidRPr="00D16151">
        <w:rPr>
          <w:sz w:val="24"/>
          <w:szCs w:val="24"/>
        </w:rPr>
        <w:t xml:space="preserve">Заявители (представители Заявителя) могут контролировать предоставление Муниципальной услуги путем получения информации о ходе предоставления Муниципальной услуги, в том числе о сроках завершения </w:t>
      </w:r>
      <w:r w:rsidRPr="00D16151">
        <w:rPr>
          <w:sz w:val="24"/>
          <w:szCs w:val="24"/>
        </w:rPr>
        <w:lastRenderedPageBreak/>
        <w:t>административных процедур (действий) по телефону, путем письменного обращения, в том числе по электронной почте и через РПГУ.</w:t>
      </w:r>
    </w:p>
    <w:p w:rsidR="007E572A" w:rsidRPr="000C4811" w:rsidRDefault="007E572A" w:rsidP="007E572A">
      <w:pPr>
        <w:pStyle w:val="1-"/>
        <w:ind w:firstLine="490"/>
        <w:rPr>
          <w:sz w:val="24"/>
          <w:szCs w:val="24"/>
        </w:rPr>
      </w:pPr>
      <w:bookmarkStart w:id="167" w:name="_Toc437973304"/>
      <w:bookmarkStart w:id="168" w:name="_Toc438110046"/>
      <w:bookmarkStart w:id="169" w:name="_Toc438376256"/>
      <w:bookmarkStart w:id="170" w:name="_Toc438727105"/>
      <w:bookmarkStart w:id="171" w:name="_Toc468470752"/>
      <w:bookmarkStart w:id="172" w:name="_Toc473648665"/>
      <w:bookmarkStart w:id="173" w:name="_Toc475650592"/>
      <w:bookmarkStart w:id="174" w:name="_Toc483036157"/>
      <w:r w:rsidRPr="000C4811">
        <w:rPr>
          <w:sz w:val="24"/>
          <w:szCs w:val="24"/>
          <w:lang w:val="en-US"/>
        </w:rPr>
        <w:t>V</w:t>
      </w:r>
      <w:r w:rsidRPr="000C4811">
        <w:rPr>
          <w:sz w:val="24"/>
          <w:szCs w:val="24"/>
        </w:rPr>
        <w:t xml:space="preserve">. </w:t>
      </w:r>
      <w:bookmarkEnd w:id="167"/>
      <w:bookmarkEnd w:id="168"/>
      <w:bookmarkEnd w:id="169"/>
      <w:bookmarkEnd w:id="170"/>
      <w:r w:rsidRPr="000C4811">
        <w:rPr>
          <w:sz w:val="24"/>
          <w:szCs w:val="24"/>
        </w:rPr>
        <w:t>Досудебный (внесудебный) порядок обжалования решений и действий (бездействия) должностных лиц,</w:t>
      </w:r>
      <w:r w:rsidR="00B70C43">
        <w:rPr>
          <w:sz w:val="24"/>
          <w:szCs w:val="24"/>
        </w:rPr>
        <w:t xml:space="preserve"> </w:t>
      </w:r>
      <w:r w:rsidRPr="000C4811">
        <w:rPr>
          <w:sz w:val="24"/>
          <w:szCs w:val="24"/>
        </w:rPr>
        <w:t>муниципальных служащих и специалистов Администрации, а также специалистов МФЦ, участвующих в предоставлении Муниципальной услуги</w:t>
      </w:r>
      <w:bookmarkEnd w:id="171"/>
      <w:bookmarkEnd w:id="172"/>
      <w:bookmarkEnd w:id="173"/>
      <w:bookmarkEnd w:id="174"/>
    </w:p>
    <w:p w:rsidR="007E572A" w:rsidRPr="00612CA0" w:rsidRDefault="007E572A" w:rsidP="007E572A">
      <w:pPr>
        <w:pStyle w:val="2-"/>
        <w:numPr>
          <w:ilvl w:val="0"/>
          <w:numId w:val="0"/>
        </w:numPr>
        <w:ind w:left="-567" w:firstLine="1134"/>
        <w:rPr>
          <w:sz w:val="24"/>
          <w:szCs w:val="24"/>
        </w:rPr>
      </w:pPr>
      <w:bookmarkStart w:id="175" w:name="_Toc465268303"/>
      <w:bookmarkStart w:id="176" w:name="_Toc465273790"/>
      <w:bookmarkStart w:id="177" w:name="_Toc465274173"/>
      <w:bookmarkStart w:id="178" w:name="_Toc465340316"/>
      <w:bookmarkStart w:id="179" w:name="_Toc465341757"/>
      <w:bookmarkStart w:id="180" w:name="_Toc483036158"/>
      <w:bookmarkEnd w:id="175"/>
      <w:bookmarkEnd w:id="176"/>
      <w:bookmarkEnd w:id="177"/>
      <w:bookmarkEnd w:id="178"/>
      <w:bookmarkEnd w:id="179"/>
      <w:r>
        <w:rPr>
          <w:sz w:val="24"/>
          <w:szCs w:val="24"/>
        </w:rPr>
        <w:t xml:space="preserve">29 </w:t>
      </w:r>
      <w:bookmarkStart w:id="181" w:name="_Toc468470753"/>
      <w:bookmarkStart w:id="182" w:name="_Toc473648666"/>
      <w:bookmarkStart w:id="183" w:name="_Toc475650593"/>
      <w:r w:rsidRPr="00612CA0">
        <w:rPr>
          <w:sz w:val="24"/>
          <w:szCs w:val="24"/>
        </w:rPr>
        <w:t xml:space="preserve">Досудебный (внесудебный) порядок обжалования решений и действий (бездействия) должностных лиц, </w:t>
      </w:r>
      <w:r>
        <w:rPr>
          <w:sz w:val="24"/>
          <w:szCs w:val="24"/>
        </w:rPr>
        <w:t>муниципальных</w:t>
      </w:r>
      <w:r w:rsidRPr="00612CA0">
        <w:rPr>
          <w:sz w:val="24"/>
          <w:szCs w:val="24"/>
        </w:rPr>
        <w:t xml:space="preserve"> служащих и специалистов, а также специалистов МФЦ, участвующих в предоставлении </w:t>
      </w:r>
      <w:r>
        <w:rPr>
          <w:sz w:val="24"/>
          <w:szCs w:val="24"/>
        </w:rPr>
        <w:t>Муниципальной услуги</w:t>
      </w:r>
      <w:bookmarkStart w:id="184" w:name="_Toc468462713"/>
      <w:bookmarkEnd w:id="180"/>
      <w:bookmarkEnd w:id="181"/>
      <w:bookmarkEnd w:id="182"/>
      <w:bookmarkEnd w:id="183"/>
      <w:bookmarkEnd w:id="184"/>
    </w:p>
    <w:p w:rsidR="007E572A" w:rsidRPr="00D16151" w:rsidRDefault="007E572A" w:rsidP="002A28B1">
      <w:pPr>
        <w:numPr>
          <w:ilvl w:val="1"/>
          <w:numId w:val="0"/>
        </w:numPr>
        <w:autoSpaceDE w:val="0"/>
        <w:autoSpaceDN w:val="0"/>
        <w:adjustRightInd w:val="0"/>
        <w:spacing w:after="0"/>
        <w:ind w:firstLine="567"/>
        <w:jc w:val="both"/>
        <w:rPr>
          <w:rFonts w:ascii="Times New Roman" w:eastAsia="Times New Roman" w:hAnsi="Times New Roman"/>
          <w:sz w:val="24"/>
          <w:szCs w:val="24"/>
          <w:lang w:eastAsia="ar-SA"/>
        </w:rPr>
      </w:pPr>
      <w:r w:rsidRPr="00D16151">
        <w:rPr>
          <w:rFonts w:ascii="Times New Roman" w:eastAsia="Times New Roman" w:hAnsi="Times New Roman"/>
          <w:sz w:val="24"/>
          <w:szCs w:val="24"/>
          <w:lang w:eastAsia="ar-SA"/>
        </w:rPr>
        <w:t>29.1.</w:t>
      </w:r>
      <w:r w:rsidRPr="00D16151">
        <w:rPr>
          <w:rFonts w:ascii="Times New Roman" w:eastAsia="Times New Roman" w:hAnsi="Times New Roman"/>
          <w:sz w:val="24"/>
          <w:szCs w:val="24"/>
          <w:lang w:eastAsia="ar-SA"/>
        </w:rPr>
        <w:tab/>
        <w:t xml:space="preserve">Заявитель (представитель Заявителя) имеет право обратиться в </w:t>
      </w:r>
      <w:r w:rsidRPr="00D16151">
        <w:rPr>
          <w:rFonts w:ascii="Times New Roman" w:hAnsi="Times New Roman"/>
          <w:sz w:val="24"/>
          <w:szCs w:val="24"/>
        </w:rPr>
        <w:t xml:space="preserve">Администрацию, а также Министерство государственного управления, информационных технологий и связи Московской области </w:t>
      </w:r>
      <w:r w:rsidRPr="00D16151">
        <w:rPr>
          <w:rFonts w:ascii="Times New Roman" w:eastAsia="Times New Roman" w:hAnsi="Times New Roman"/>
          <w:sz w:val="24"/>
          <w:szCs w:val="24"/>
          <w:lang w:eastAsia="ar-SA"/>
        </w:rPr>
        <w:t>с жалобой, в том числе в следующих случаях:</w:t>
      </w:r>
    </w:p>
    <w:p w:rsidR="007E572A" w:rsidRPr="00D16151" w:rsidRDefault="007E572A" w:rsidP="002A28B1">
      <w:pPr>
        <w:autoSpaceDE w:val="0"/>
        <w:autoSpaceDN w:val="0"/>
        <w:adjustRightInd w:val="0"/>
        <w:spacing w:after="0"/>
        <w:ind w:firstLine="567"/>
        <w:jc w:val="both"/>
        <w:rPr>
          <w:rFonts w:ascii="Times New Roman" w:hAnsi="Times New Roman"/>
          <w:sz w:val="24"/>
          <w:szCs w:val="24"/>
          <w:lang w:eastAsia="ar-SA"/>
        </w:rPr>
      </w:pPr>
      <w:r w:rsidRPr="00D16151">
        <w:rPr>
          <w:rFonts w:ascii="Times New Roman" w:hAnsi="Times New Roman"/>
          <w:sz w:val="24"/>
          <w:szCs w:val="24"/>
          <w:lang w:eastAsia="ar-SA"/>
        </w:rPr>
        <w:t xml:space="preserve">1) нарушение срока регистрации </w:t>
      </w:r>
      <w:r w:rsidRPr="00D16151">
        <w:rPr>
          <w:rFonts w:ascii="Times New Roman" w:hAnsi="Times New Roman"/>
          <w:sz w:val="24"/>
          <w:szCs w:val="24"/>
        </w:rPr>
        <w:t>Заявления</w:t>
      </w:r>
      <w:r w:rsidRPr="00D16151">
        <w:rPr>
          <w:rFonts w:ascii="Times New Roman" w:hAnsi="Times New Roman"/>
          <w:sz w:val="24"/>
          <w:szCs w:val="24"/>
          <w:lang w:eastAsia="ar-SA"/>
        </w:rPr>
        <w:t xml:space="preserve"> Заявителя (представителя Заявителя) о предоставлении Муниципальной</w:t>
      </w:r>
      <w:r w:rsidRPr="00D16151">
        <w:rPr>
          <w:rFonts w:ascii="Times New Roman" w:hAnsi="Times New Roman"/>
          <w:sz w:val="24"/>
          <w:szCs w:val="24"/>
        </w:rPr>
        <w:t xml:space="preserve"> у</w:t>
      </w:r>
      <w:r w:rsidRPr="00D16151">
        <w:rPr>
          <w:rFonts w:ascii="Times New Roman" w:hAnsi="Times New Roman"/>
          <w:sz w:val="24"/>
          <w:szCs w:val="24"/>
          <w:lang w:eastAsia="ar-SA"/>
        </w:rPr>
        <w:t>слуги, установленного настоящим Административным регламентом;</w:t>
      </w:r>
    </w:p>
    <w:p w:rsidR="007E572A" w:rsidRPr="00D16151" w:rsidRDefault="007E572A" w:rsidP="002A28B1">
      <w:pPr>
        <w:autoSpaceDE w:val="0"/>
        <w:autoSpaceDN w:val="0"/>
        <w:adjustRightInd w:val="0"/>
        <w:spacing w:after="0"/>
        <w:ind w:firstLine="567"/>
        <w:jc w:val="both"/>
        <w:rPr>
          <w:rFonts w:ascii="Times New Roman" w:hAnsi="Times New Roman"/>
          <w:sz w:val="24"/>
          <w:szCs w:val="24"/>
          <w:lang w:eastAsia="ar-SA"/>
        </w:rPr>
      </w:pPr>
      <w:r w:rsidRPr="00D16151">
        <w:rPr>
          <w:rFonts w:ascii="Times New Roman" w:hAnsi="Times New Roman"/>
          <w:sz w:val="24"/>
          <w:szCs w:val="24"/>
          <w:lang w:eastAsia="ar-SA"/>
        </w:rPr>
        <w:t>2)</w:t>
      </w:r>
      <w:r w:rsidRPr="00D16151">
        <w:rPr>
          <w:rFonts w:ascii="Times New Roman" w:hAnsi="Times New Roman"/>
          <w:sz w:val="24"/>
          <w:szCs w:val="24"/>
          <w:lang w:eastAsia="ar-SA"/>
        </w:rPr>
        <w:tab/>
        <w:t>нарушение срока предоставления</w:t>
      </w:r>
      <w:r w:rsidRPr="00D16151">
        <w:rPr>
          <w:rFonts w:ascii="Times New Roman" w:hAnsi="Times New Roman"/>
          <w:sz w:val="24"/>
          <w:szCs w:val="24"/>
        </w:rPr>
        <w:t xml:space="preserve"> Муниципальной</w:t>
      </w:r>
      <w:r w:rsidR="00B70C43">
        <w:rPr>
          <w:rFonts w:ascii="Times New Roman" w:hAnsi="Times New Roman"/>
          <w:sz w:val="24"/>
          <w:szCs w:val="24"/>
        </w:rPr>
        <w:t xml:space="preserve"> </w:t>
      </w:r>
      <w:r w:rsidRPr="00D16151">
        <w:rPr>
          <w:rFonts w:ascii="Times New Roman" w:hAnsi="Times New Roman"/>
          <w:sz w:val="24"/>
          <w:szCs w:val="24"/>
        </w:rPr>
        <w:t>у</w:t>
      </w:r>
      <w:r w:rsidRPr="00D16151">
        <w:rPr>
          <w:rFonts w:ascii="Times New Roman" w:hAnsi="Times New Roman"/>
          <w:sz w:val="24"/>
          <w:szCs w:val="24"/>
          <w:lang w:eastAsia="ar-SA"/>
        </w:rPr>
        <w:t>слуги, установленного настоящим Административным регламентом;</w:t>
      </w:r>
    </w:p>
    <w:p w:rsidR="007E572A" w:rsidRPr="00D16151" w:rsidRDefault="007E572A" w:rsidP="002A28B1">
      <w:pPr>
        <w:autoSpaceDE w:val="0"/>
        <w:autoSpaceDN w:val="0"/>
        <w:adjustRightInd w:val="0"/>
        <w:spacing w:after="0"/>
        <w:ind w:firstLine="567"/>
        <w:jc w:val="both"/>
        <w:rPr>
          <w:rFonts w:ascii="Times New Roman" w:hAnsi="Times New Roman"/>
          <w:sz w:val="24"/>
          <w:szCs w:val="24"/>
          <w:lang w:eastAsia="ar-SA"/>
        </w:rPr>
      </w:pPr>
      <w:r w:rsidRPr="00D16151">
        <w:rPr>
          <w:rFonts w:ascii="Times New Roman" w:hAnsi="Times New Roman"/>
          <w:sz w:val="24"/>
          <w:szCs w:val="24"/>
          <w:lang w:eastAsia="ar-SA"/>
        </w:rPr>
        <w:t>3)</w:t>
      </w:r>
      <w:r w:rsidRPr="00D16151">
        <w:rPr>
          <w:rFonts w:ascii="Times New Roman" w:hAnsi="Times New Roman"/>
          <w:sz w:val="24"/>
          <w:szCs w:val="24"/>
          <w:lang w:eastAsia="ar-SA"/>
        </w:rPr>
        <w:tab/>
        <w:t>требование у Заявителя (представителя Заявителя) документов, не предусмотренных настоящим Административным регламентом для предоставления Муниципальной</w:t>
      </w:r>
      <w:r w:rsidRPr="00D16151">
        <w:rPr>
          <w:rFonts w:ascii="Times New Roman" w:hAnsi="Times New Roman"/>
          <w:sz w:val="24"/>
          <w:szCs w:val="24"/>
        </w:rPr>
        <w:t xml:space="preserve"> у</w:t>
      </w:r>
      <w:r w:rsidRPr="00D16151">
        <w:rPr>
          <w:rFonts w:ascii="Times New Roman" w:hAnsi="Times New Roman"/>
          <w:sz w:val="24"/>
          <w:szCs w:val="24"/>
          <w:lang w:eastAsia="ar-SA"/>
        </w:rPr>
        <w:t>слуги;</w:t>
      </w:r>
    </w:p>
    <w:p w:rsidR="007E572A" w:rsidRPr="00D16151" w:rsidRDefault="007E572A" w:rsidP="002A28B1">
      <w:pPr>
        <w:autoSpaceDE w:val="0"/>
        <w:autoSpaceDN w:val="0"/>
        <w:adjustRightInd w:val="0"/>
        <w:spacing w:after="0"/>
        <w:ind w:firstLine="567"/>
        <w:jc w:val="both"/>
        <w:rPr>
          <w:rFonts w:ascii="Times New Roman" w:hAnsi="Times New Roman"/>
          <w:sz w:val="24"/>
          <w:szCs w:val="24"/>
          <w:lang w:eastAsia="ar-SA"/>
        </w:rPr>
      </w:pPr>
      <w:r w:rsidRPr="00D16151">
        <w:rPr>
          <w:rFonts w:ascii="Times New Roman" w:hAnsi="Times New Roman"/>
          <w:sz w:val="24"/>
          <w:szCs w:val="24"/>
          <w:lang w:eastAsia="ar-SA"/>
        </w:rPr>
        <w:t>4)</w:t>
      </w:r>
      <w:r w:rsidRPr="00D16151">
        <w:rPr>
          <w:rFonts w:ascii="Times New Roman" w:hAnsi="Times New Roman"/>
          <w:sz w:val="24"/>
          <w:szCs w:val="24"/>
          <w:lang w:eastAsia="ar-SA"/>
        </w:rPr>
        <w:tab/>
        <w:t>отказ в приеме документов у Заявителя, (представителя Заявителя) если основания отказа не предусмотрены настоящим Административным регламентом;</w:t>
      </w:r>
    </w:p>
    <w:p w:rsidR="007E572A" w:rsidRPr="00D16151" w:rsidRDefault="007E572A" w:rsidP="002A28B1">
      <w:pPr>
        <w:autoSpaceDE w:val="0"/>
        <w:autoSpaceDN w:val="0"/>
        <w:adjustRightInd w:val="0"/>
        <w:spacing w:after="0"/>
        <w:ind w:firstLine="567"/>
        <w:jc w:val="both"/>
        <w:rPr>
          <w:rFonts w:ascii="Times New Roman" w:hAnsi="Times New Roman"/>
          <w:sz w:val="24"/>
          <w:szCs w:val="24"/>
          <w:lang w:eastAsia="ar-SA"/>
        </w:rPr>
      </w:pPr>
      <w:r w:rsidRPr="00D16151">
        <w:rPr>
          <w:rFonts w:ascii="Times New Roman" w:hAnsi="Times New Roman"/>
          <w:sz w:val="24"/>
          <w:szCs w:val="24"/>
          <w:lang w:eastAsia="ar-SA"/>
        </w:rPr>
        <w:t>5)</w:t>
      </w:r>
      <w:r w:rsidRPr="00D16151">
        <w:rPr>
          <w:rFonts w:ascii="Times New Roman" w:hAnsi="Times New Roman"/>
          <w:sz w:val="24"/>
          <w:szCs w:val="24"/>
          <w:lang w:eastAsia="ar-SA"/>
        </w:rPr>
        <w:tab/>
        <w:t>отказ в предоставлении Муниципальной</w:t>
      </w:r>
      <w:r w:rsidR="00B70C43">
        <w:rPr>
          <w:rFonts w:ascii="Times New Roman" w:hAnsi="Times New Roman"/>
          <w:sz w:val="24"/>
          <w:szCs w:val="24"/>
          <w:lang w:eastAsia="ar-SA"/>
        </w:rPr>
        <w:t xml:space="preserve"> </w:t>
      </w:r>
      <w:r w:rsidRPr="00D16151">
        <w:rPr>
          <w:rFonts w:ascii="Times New Roman" w:hAnsi="Times New Roman"/>
          <w:sz w:val="24"/>
          <w:szCs w:val="24"/>
          <w:lang w:eastAsia="ar-SA"/>
        </w:rPr>
        <w:t>услуги, если основания отказа не предусмотрены настоящим Административным регламентом;</w:t>
      </w:r>
    </w:p>
    <w:p w:rsidR="007E572A" w:rsidRPr="00D16151" w:rsidRDefault="007E572A" w:rsidP="002A28B1">
      <w:pPr>
        <w:autoSpaceDE w:val="0"/>
        <w:autoSpaceDN w:val="0"/>
        <w:adjustRightInd w:val="0"/>
        <w:spacing w:after="0"/>
        <w:ind w:firstLine="567"/>
        <w:jc w:val="both"/>
        <w:rPr>
          <w:rFonts w:ascii="Times New Roman" w:hAnsi="Times New Roman"/>
          <w:sz w:val="24"/>
          <w:szCs w:val="24"/>
          <w:lang w:eastAsia="ar-SA"/>
        </w:rPr>
      </w:pPr>
      <w:r w:rsidRPr="00D16151">
        <w:rPr>
          <w:rFonts w:ascii="Times New Roman" w:hAnsi="Times New Roman"/>
          <w:sz w:val="24"/>
          <w:szCs w:val="24"/>
          <w:lang w:eastAsia="ar-SA"/>
        </w:rPr>
        <w:t>6)</w:t>
      </w:r>
      <w:r w:rsidRPr="00D16151">
        <w:rPr>
          <w:rFonts w:ascii="Times New Roman" w:hAnsi="Times New Roman"/>
          <w:sz w:val="24"/>
          <w:szCs w:val="24"/>
          <w:lang w:eastAsia="ar-SA"/>
        </w:rPr>
        <w:tab/>
        <w:t>требование с Заявителя (представителя Заявителя) при предоставлении</w:t>
      </w:r>
      <w:r w:rsidRPr="00D16151">
        <w:rPr>
          <w:rFonts w:ascii="Times New Roman" w:hAnsi="Times New Roman"/>
          <w:sz w:val="24"/>
          <w:szCs w:val="24"/>
        </w:rPr>
        <w:t xml:space="preserve"> Муниципальной</w:t>
      </w:r>
      <w:r w:rsidR="00B70C43">
        <w:rPr>
          <w:rFonts w:ascii="Times New Roman" w:hAnsi="Times New Roman"/>
          <w:sz w:val="24"/>
          <w:szCs w:val="24"/>
        </w:rPr>
        <w:t xml:space="preserve"> </w:t>
      </w:r>
      <w:r w:rsidRPr="00D16151">
        <w:rPr>
          <w:rFonts w:ascii="Times New Roman" w:hAnsi="Times New Roman"/>
          <w:sz w:val="24"/>
          <w:szCs w:val="24"/>
        </w:rPr>
        <w:t>у</w:t>
      </w:r>
      <w:r w:rsidRPr="00D16151">
        <w:rPr>
          <w:rFonts w:ascii="Times New Roman" w:hAnsi="Times New Roman"/>
          <w:sz w:val="24"/>
          <w:szCs w:val="24"/>
          <w:lang w:eastAsia="ar-SA"/>
        </w:rPr>
        <w:t>слуги платы, не предусмотренной настоящим Административным регламентом;</w:t>
      </w:r>
    </w:p>
    <w:p w:rsidR="007E572A" w:rsidRPr="00D16151" w:rsidRDefault="007E572A" w:rsidP="002A28B1">
      <w:pPr>
        <w:autoSpaceDE w:val="0"/>
        <w:autoSpaceDN w:val="0"/>
        <w:adjustRightInd w:val="0"/>
        <w:spacing w:after="0"/>
        <w:ind w:firstLine="567"/>
        <w:jc w:val="both"/>
        <w:rPr>
          <w:rFonts w:ascii="Times New Roman" w:hAnsi="Times New Roman"/>
          <w:sz w:val="24"/>
          <w:szCs w:val="24"/>
          <w:lang w:eastAsia="ar-SA"/>
        </w:rPr>
      </w:pPr>
      <w:r w:rsidRPr="00D16151">
        <w:rPr>
          <w:rFonts w:ascii="Times New Roman" w:hAnsi="Times New Roman"/>
          <w:sz w:val="24"/>
          <w:szCs w:val="24"/>
          <w:lang w:eastAsia="ar-SA"/>
        </w:rPr>
        <w:t>7)</w:t>
      </w:r>
      <w:r w:rsidRPr="00D16151">
        <w:rPr>
          <w:rFonts w:ascii="Times New Roman" w:hAnsi="Times New Roman"/>
          <w:sz w:val="24"/>
          <w:szCs w:val="24"/>
          <w:lang w:eastAsia="ar-SA"/>
        </w:rPr>
        <w:tab/>
        <w:t xml:space="preserve">отказ должностного лица </w:t>
      </w:r>
      <w:r w:rsidRPr="00D16151">
        <w:rPr>
          <w:rFonts w:ascii="Times New Roman" w:hAnsi="Times New Roman"/>
          <w:sz w:val="24"/>
          <w:szCs w:val="24"/>
        </w:rPr>
        <w:t xml:space="preserve">Администрации </w:t>
      </w:r>
      <w:r w:rsidRPr="00D16151">
        <w:rPr>
          <w:rFonts w:ascii="Times New Roman" w:hAnsi="Times New Roman"/>
          <w:sz w:val="24"/>
          <w:szCs w:val="24"/>
          <w:lang w:eastAsia="ar-SA"/>
        </w:rPr>
        <w:t xml:space="preserve">в исправлении допущенных опечаток и ошибок в выданных в результате предоставления Муниципальной </w:t>
      </w:r>
      <w:r w:rsidRPr="00D16151">
        <w:rPr>
          <w:rFonts w:ascii="Times New Roman" w:hAnsi="Times New Roman"/>
          <w:sz w:val="24"/>
          <w:szCs w:val="24"/>
        </w:rPr>
        <w:t>у</w:t>
      </w:r>
      <w:r w:rsidRPr="00D16151">
        <w:rPr>
          <w:rFonts w:ascii="Times New Roman" w:hAnsi="Times New Roman"/>
          <w:sz w:val="24"/>
          <w:szCs w:val="24"/>
          <w:lang w:eastAsia="ar-SA"/>
        </w:rPr>
        <w:t>слуги документах либо нарушение установленного срока таких исправлений.</w:t>
      </w:r>
    </w:p>
    <w:p w:rsidR="007E572A" w:rsidRPr="00D16151" w:rsidRDefault="007E572A" w:rsidP="002A28B1">
      <w:pPr>
        <w:numPr>
          <w:ilvl w:val="1"/>
          <w:numId w:val="0"/>
        </w:numPr>
        <w:autoSpaceDE w:val="0"/>
        <w:autoSpaceDN w:val="0"/>
        <w:adjustRightInd w:val="0"/>
        <w:spacing w:after="0"/>
        <w:ind w:firstLine="567"/>
        <w:jc w:val="both"/>
        <w:rPr>
          <w:rFonts w:ascii="Times New Roman" w:hAnsi="Times New Roman"/>
          <w:sz w:val="24"/>
          <w:szCs w:val="24"/>
        </w:rPr>
      </w:pPr>
      <w:r w:rsidRPr="00D16151">
        <w:rPr>
          <w:rFonts w:ascii="Times New Roman" w:hAnsi="Times New Roman"/>
          <w:sz w:val="24"/>
          <w:szCs w:val="24"/>
          <w:lang w:eastAsia="ar-SA"/>
        </w:rPr>
        <w:t>29.2.</w:t>
      </w:r>
      <w:r w:rsidRPr="00D16151">
        <w:rPr>
          <w:rFonts w:ascii="Times New Roman" w:hAnsi="Times New Roman"/>
          <w:sz w:val="24"/>
          <w:szCs w:val="24"/>
          <w:lang w:eastAsia="ar-SA"/>
        </w:rPr>
        <w:tab/>
        <w:t>Жалоба подается в письменной форме на бумажном носителе либо в электронной форме</w:t>
      </w:r>
      <w:r w:rsidRPr="00D16151">
        <w:rPr>
          <w:rFonts w:ascii="Times New Roman" w:hAnsi="Times New Roman"/>
          <w:sz w:val="24"/>
          <w:szCs w:val="24"/>
        </w:rPr>
        <w:t xml:space="preserve">. </w:t>
      </w:r>
    </w:p>
    <w:p w:rsidR="007E572A" w:rsidRPr="00D16151" w:rsidRDefault="007E572A" w:rsidP="002A28B1">
      <w:pPr>
        <w:numPr>
          <w:ilvl w:val="1"/>
          <w:numId w:val="0"/>
        </w:numPr>
        <w:autoSpaceDE w:val="0"/>
        <w:autoSpaceDN w:val="0"/>
        <w:adjustRightInd w:val="0"/>
        <w:spacing w:after="0"/>
        <w:ind w:firstLine="567"/>
        <w:jc w:val="both"/>
        <w:rPr>
          <w:rFonts w:ascii="Times New Roman" w:hAnsi="Times New Roman"/>
          <w:sz w:val="24"/>
          <w:szCs w:val="24"/>
          <w:lang w:eastAsia="ar-SA"/>
        </w:rPr>
      </w:pPr>
      <w:r w:rsidRPr="00D16151">
        <w:rPr>
          <w:rFonts w:ascii="Times New Roman" w:hAnsi="Times New Roman"/>
          <w:sz w:val="24"/>
          <w:szCs w:val="24"/>
          <w:lang w:eastAsia="ar-SA"/>
        </w:rPr>
        <w:t>29.3.</w:t>
      </w:r>
      <w:r w:rsidRPr="00D16151">
        <w:rPr>
          <w:rFonts w:ascii="Times New Roman" w:hAnsi="Times New Roman"/>
          <w:sz w:val="24"/>
          <w:szCs w:val="24"/>
          <w:lang w:eastAsia="ar-SA"/>
        </w:rPr>
        <w:tab/>
        <w:t>Жалоба может быть направлена по почте, через МФЦ, с использованием информационно-телекоммуникационной сети «Интернет», официального сайта</w:t>
      </w:r>
      <w:r w:rsidRPr="00D16151">
        <w:rPr>
          <w:rFonts w:ascii="Times New Roman" w:hAnsi="Times New Roman"/>
          <w:sz w:val="24"/>
          <w:szCs w:val="24"/>
        </w:rPr>
        <w:t xml:space="preserve"> Администрации</w:t>
      </w:r>
      <w:r w:rsidRPr="00D16151">
        <w:rPr>
          <w:rFonts w:ascii="Times New Roman" w:hAnsi="Times New Roman"/>
          <w:sz w:val="24"/>
          <w:szCs w:val="24"/>
          <w:lang w:eastAsia="ar-SA"/>
        </w:rPr>
        <w:t xml:space="preserve">, </w:t>
      </w:r>
      <w:r w:rsidRPr="00D16151">
        <w:rPr>
          <w:rFonts w:ascii="Times New Roman" w:hAnsi="Times New Roman"/>
          <w:sz w:val="24"/>
          <w:szCs w:val="24"/>
        </w:rPr>
        <w:t xml:space="preserve">порталов </w:t>
      </w:r>
      <w:proofErr w:type="spellStart"/>
      <w:r w:rsidRPr="00D16151">
        <w:rPr>
          <w:rFonts w:ascii="Times New Roman" w:hAnsi="Times New Roman"/>
          <w:sz w:val="24"/>
          <w:szCs w:val="24"/>
          <w:lang w:val="en-US"/>
        </w:rPr>
        <w:t>uslugi</w:t>
      </w:r>
      <w:proofErr w:type="spellEnd"/>
      <w:r w:rsidRPr="00D16151">
        <w:rPr>
          <w:rFonts w:ascii="Times New Roman" w:hAnsi="Times New Roman"/>
          <w:sz w:val="24"/>
          <w:szCs w:val="24"/>
        </w:rPr>
        <w:t>.</w:t>
      </w:r>
      <w:proofErr w:type="spellStart"/>
      <w:r w:rsidRPr="00D16151">
        <w:rPr>
          <w:rFonts w:ascii="Times New Roman" w:hAnsi="Times New Roman"/>
          <w:sz w:val="24"/>
          <w:szCs w:val="24"/>
          <w:lang w:val="en-US"/>
        </w:rPr>
        <w:t>mosreg</w:t>
      </w:r>
      <w:proofErr w:type="spellEnd"/>
      <w:r w:rsidRPr="00D16151">
        <w:rPr>
          <w:rFonts w:ascii="Times New Roman" w:hAnsi="Times New Roman"/>
          <w:sz w:val="24"/>
          <w:szCs w:val="24"/>
        </w:rPr>
        <w:t>.</w:t>
      </w:r>
      <w:proofErr w:type="spellStart"/>
      <w:r w:rsidRPr="00D16151">
        <w:rPr>
          <w:rFonts w:ascii="Times New Roman" w:hAnsi="Times New Roman"/>
          <w:sz w:val="24"/>
          <w:szCs w:val="24"/>
          <w:lang w:val="en-US"/>
        </w:rPr>
        <w:t>ru</w:t>
      </w:r>
      <w:proofErr w:type="spellEnd"/>
      <w:r w:rsidRPr="00D16151">
        <w:rPr>
          <w:rFonts w:ascii="Times New Roman" w:hAnsi="Times New Roman"/>
          <w:sz w:val="24"/>
          <w:szCs w:val="24"/>
        </w:rPr>
        <w:t xml:space="preserve">, </w:t>
      </w:r>
      <w:proofErr w:type="spellStart"/>
      <w:r w:rsidRPr="00D16151">
        <w:rPr>
          <w:rFonts w:ascii="Times New Roman" w:hAnsi="Times New Roman"/>
          <w:sz w:val="24"/>
          <w:szCs w:val="24"/>
          <w:lang w:val="en-US"/>
        </w:rPr>
        <w:t>gosuslugi</w:t>
      </w:r>
      <w:proofErr w:type="spellEnd"/>
      <w:r w:rsidRPr="00D16151">
        <w:rPr>
          <w:rFonts w:ascii="Times New Roman" w:hAnsi="Times New Roman"/>
          <w:sz w:val="24"/>
          <w:szCs w:val="24"/>
        </w:rPr>
        <w:t>.</w:t>
      </w:r>
      <w:proofErr w:type="spellStart"/>
      <w:r w:rsidRPr="00D16151">
        <w:rPr>
          <w:rFonts w:ascii="Times New Roman" w:hAnsi="Times New Roman"/>
          <w:sz w:val="24"/>
          <w:szCs w:val="24"/>
          <w:lang w:val="en-US"/>
        </w:rPr>
        <w:t>ru</w:t>
      </w:r>
      <w:proofErr w:type="spellEnd"/>
      <w:r w:rsidRPr="00D16151">
        <w:rPr>
          <w:rFonts w:ascii="Times New Roman" w:hAnsi="Times New Roman"/>
          <w:sz w:val="24"/>
          <w:szCs w:val="24"/>
          <w:lang w:eastAsia="ar-SA"/>
        </w:rPr>
        <w:t xml:space="preserve">, </w:t>
      </w:r>
      <w:proofErr w:type="spellStart"/>
      <w:r w:rsidRPr="00D16151">
        <w:rPr>
          <w:rFonts w:ascii="Times New Roman" w:hAnsi="Times New Roman"/>
          <w:sz w:val="24"/>
          <w:szCs w:val="24"/>
          <w:lang w:val="en-US" w:eastAsia="ar-SA"/>
        </w:rPr>
        <w:t>vmeste</w:t>
      </w:r>
      <w:proofErr w:type="spellEnd"/>
      <w:r w:rsidRPr="00D16151">
        <w:rPr>
          <w:rFonts w:ascii="Times New Roman" w:hAnsi="Times New Roman"/>
          <w:sz w:val="24"/>
          <w:szCs w:val="24"/>
          <w:lang w:eastAsia="ar-SA"/>
        </w:rPr>
        <w:t>.</w:t>
      </w:r>
      <w:proofErr w:type="spellStart"/>
      <w:r w:rsidRPr="00D16151">
        <w:rPr>
          <w:rFonts w:ascii="Times New Roman" w:hAnsi="Times New Roman"/>
          <w:sz w:val="24"/>
          <w:szCs w:val="24"/>
          <w:lang w:val="en-US" w:eastAsia="ar-SA"/>
        </w:rPr>
        <w:t>mosreg</w:t>
      </w:r>
      <w:proofErr w:type="spellEnd"/>
      <w:r w:rsidRPr="00D16151">
        <w:rPr>
          <w:rFonts w:ascii="Times New Roman" w:hAnsi="Times New Roman"/>
          <w:sz w:val="24"/>
          <w:szCs w:val="24"/>
          <w:lang w:eastAsia="ar-SA"/>
        </w:rPr>
        <w:t>.</w:t>
      </w:r>
      <w:proofErr w:type="spellStart"/>
      <w:r w:rsidRPr="00D16151">
        <w:rPr>
          <w:rFonts w:ascii="Times New Roman" w:hAnsi="Times New Roman"/>
          <w:sz w:val="24"/>
          <w:szCs w:val="24"/>
          <w:lang w:val="en-US" w:eastAsia="ar-SA"/>
        </w:rPr>
        <w:t>ru</w:t>
      </w:r>
      <w:proofErr w:type="spellEnd"/>
      <w:r w:rsidRPr="00D16151">
        <w:rPr>
          <w:rFonts w:ascii="Times New Roman" w:hAnsi="Times New Roman"/>
          <w:sz w:val="24"/>
          <w:szCs w:val="24"/>
          <w:lang w:eastAsia="ar-SA"/>
        </w:rPr>
        <w:t>, а также может быть принята при личном приеме Заявителя (представителя Заявителя).</w:t>
      </w:r>
    </w:p>
    <w:p w:rsidR="007E572A" w:rsidRPr="00D16151" w:rsidRDefault="007E572A" w:rsidP="002A28B1">
      <w:pPr>
        <w:numPr>
          <w:ilvl w:val="1"/>
          <w:numId w:val="0"/>
        </w:numPr>
        <w:autoSpaceDE w:val="0"/>
        <w:autoSpaceDN w:val="0"/>
        <w:adjustRightInd w:val="0"/>
        <w:spacing w:after="0"/>
        <w:ind w:firstLine="567"/>
        <w:jc w:val="both"/>
        <w:rPr>
          <w:rFonts w:ascii="Times New Roman" w:hAnsi="Times New Roman"/>
          <w:sz w:val="24"/>
          <w:szCs w:val="24"/>
          <w:lang w:eastAsia="ar-SA"/>
        </w:rPr>
      </w:pPr>
      <w:r w:rsidRPr="00D16151">
        <w:rPr>
          <w:rFonts w:ascii="Times New Roman" w:hAnsi="Times New Roman"/>
          <w:sz w:val="24"/>
          <w:szCs w:val="24"/>
          <w:lang w:eastAsia="ar-SA"/>
        </w:rPr>
        <w:t>29.4.</w:t>
      </w:r>
      <w:r w:rsidRPr="00D16151">
        <w:rPr>
          <w:rFonts w:ascii="Times New Roman" w:hAnsi="Times New Roman"/>
          <w:sz w:val="24"/>
          <w:szCs w:val="24"/>
          <w:lang w:eastAsia="ar-SA"/>
        </w:rPr>
        <w:tab/>
        <w:t>Жалоба должна содержать:</w:t>
      </w:r>
    </w:p>
    <w:p w:rsidR="007E572A" w:rsidRPr="00D16151" w:rsidRDefault="007E572A" w:rsidP="002A28B1">
      <w:pPr>
        <w:pStyle w:val="10"/>
        <w:numPr>
          <w:ilvl w:val="0"/>
          <w:numId w:val="0"/>
        </w:numPr>
        <w:ind w:firstLine="567"/>
        <w:contextualSpacing/>
        <w:rPr>
          <w:sz w:val="24"/>
          <w:szCs w:val="24"/>
          <w:lang w:eastAsia="ar-SA"/>
        </w:rPr>
      </w:pPr>
      <w:r w:rsidRPr="00D16151">
        <w:rPr>
          <w:sz w:val="24"/>
          <w:szCs w:val="24"/>
          <w:lang w:eastAsia="ar-SA"/>
        </w:rPr>
        <w:t>1)</w:t>
      </w:r>
      <w:r w:rsidRPr="00D16151">
        <w:rPr>
          <w:sz w:val="24"/>
          <w:szCs w:val="24"/>
          <w:lang w:eastAsia="ar-SA"/>
        </w:rPr>
        <w:tab/>
        <w:t>наименование органа, предоставляющего Муниципальную услугу, либо организации, участвующей в предоставлении Муниципальной услуги (МФЦ); фамилию, имя, отчество должностного лица, муниципального служащего, специалиста органа, предоставляющего Муниципальную услугу либо специалиста организации, участвующей в предоставлении Муниципальной услуги, решения и действия (бездействие) которого обжалуются;</w:t>
      </w:r>
    </w:p>
    <w:p w:rsidR="007E572A" w:rsidRPr="00D16151" w:rsidRDefault="007E572A" w:rsidP="002A28B1">
      <w:pPr>
        <w:spacing w:after="0"/>
        <w:ind w:firstLine="567"/>
        <w:contextualSpacing/>
        <w:jc w:val="both"/>
        <w:rPr>
          <w:rFonts w:ascii="Times New Roman" w:hAnsi="Times New Roman"/>
          <w:sz w:val="24"/>
          <w:szCs w:val="24"/>
          <w:lang w:eastAsia="ar-SA"/>
        </w:rPr>
      </w:pPr>
      <w:r w:rsidRPr="00D16151">
        <w:rPr>
          <w:rFonts w:ascii="Times New Roman" w:hAnsi="Times New Roman"/>
          <w:sz w:val="24"/>
          <w:szCs w:val="24"/>
          <w:lang w:eastAsia="ar-SA"/>
        </w:rPr>
        <w:lastRenderedPageBreak/>
        <w:t>2)</w:t>
      </w:r>
      <w:r w:rsidRPr="00D16151">
        <w:rPr>
          <w:rFonts w:ascii="Times New Roman" w:hAnsi="Times New Roman"/>
          <w:sz w:val="24"/>
          <w:szCs w:val="24"/>
          <w:lang w:eastAsia="ar-SA"/>
        </w:rPr>
        <w:tab/>
        <w:t>наименование, сведения о месте нахождения Заявителя (представителя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 (представителю Заявителя);</w:t>
      </w:r>
    </w:p>
    <w:p w:rsidR="007E572A" w:rsidRPr="00D16151" w:rsidRDefault="007E572A" w:rsidP="002A28B1">
      <w:pPr>
        <w:spacing w:after="0"/>
        <w:ind w:firstLine="567"/>
        <w:contextualSpacing/>
        <w:jc w:val="both"/>
        <w:rPr>
          <w:rFonts w:ascii="Times New Roman" w:hAnsi="Times New Roman"/>
          <w:sz w:val="24"/>
          <w:szCs w:val="24"/>
          <w:lang w:eastAsia="ar-SA"/>
        </w:rPr>
      </w:pPr>
      <w:r w:rsidRPr="00D16151">
        <w:rPr>
          <w:rFonts w:ascii="Times New Roman" w:hAnsi="Times New Roman"/>
          <w:sz w:val="24"/>
          <w:szCs w:val="24"/>
          <w:lang w:eastAsia="ar-SA"/>
        </w:rPr>
        <w:t>3)</w:t>
      </w:r>
      <w:r w:rsidRPr="00D16151">
        <w:rPr>
          <w:rFonts w:ascii="Times New Roman" w:hAnsi="Times New Roman"/>
          <w:sz w:val="24"/>
          <w:szCs w:val="24"/>
          <w:lang w:eastAsia="ar-SA"/>
        </w:rPr>
        <w:tab/>
        <w:t>сведения об обжалуемых решениях и действиях (бездействии);</w:t>
      </w:r>
    </w:p>
    <w:p w:rsidR="007E572A" w:rsidRPr="00D16151" w:rsidRDefault="007E572A" w:rsidP="002A28B1">
      <w:pPr>
        <w:spacing w:after="0"/>
        <w:ind w:firstLine="567"/>
        <w:contextualSpacing/>
        <w:jc w:val="both"/>
        <w:rPr>
          <w:rFonts w:ascii="Times New Roman" w:hAnsi="Times New Roman"/>
          <w:sz w:val="24"/>
          <w:szCs w:val="24"/>
          <w:lang w:eastAsia="ar-SA"/>
        </w:rPr>
      </w:pPr>
      <w:r w:rsidRPr="00D16151">
        <w:rPr>
          <w:rFonts w:ascii="Times New Roman" w:hAnsi="Times New Roman"/>
          <w:sz w:val="24"/>
          <w:szCs w:val="24"/>
          <w:lang w:eastAsia="ar-SA"/>
        </w:rPr>
        <w:t>4)</w:t>
      </w:r>
      <w:r w:rsidRPr="00D16151">
        <w:rPr>
          <w:rFonts w:ascii="Times New Roman" w:hAnsi="Times New Roman"/>
          <w:sz w:val="24"/>
          <w:szCs w:val="24"/>
          <w:lang w:eastAsia="ar-SA"/>
        </w:rPr>
        <w:tab/>
        <w:t>доводы, на основании которых Заявитель (представитель Заявителя) не согласен с решением и действием (бездействием).</w:t>
      </w:r>
    </w:p>
    <w:p w:rsidR="007E572A" w:rsidRPr="00D16151" w:rsidRDefault="007E572A" w:rsidP="002A28B1">
      <w:pPr>
        <w:suppressAutoHyphens/>
        <w:autoSpaceDE w:val="0"/>
        <w:autoSpaceDN w:val="0"/>
        <w:adjustRightInd w:val="0"/>
        <w:spacing w:after="0"/>
        <w:ind w:firstLine="567"/>
        <w:jc w:val="both"/>
        <w:rPr>
          <w:rFonts w:ascii="Times New Roman" w:eastAsia="Times New Roman" w:hAnsi="Times New Roman"/>
          <w:sz w:val="24"/>
          <w:szCs w:val="24"/>
          <w:lang w:eastAsia="ar-SA"/>
        </w:rPr>
      </w:pPr>
      <w:r w:rsidRPr="00D16151">
        <w:rPr>
          <w:rFonts w:ascii="Times New Roman" w:eastAsia="Times New Roman" w:hAnsi="Times New Roman"/>
          <w:sz w:val="24"/>
          <w:szCs w:val="24"/>
          <w:lang w:eastAsia="ar-SA"/>
        </w:rPr>
        <w:t>Заявителем (представителем Заявителя) могут быть представлены документы (при наличии), подтверждающие его доводы, либо их копии.</w:t>
      </w:r>
    </w:p>
    <w:p w:rsidR="007E572A" w:rsidRPr="00D16151" w:rsidRDefault="007E572A" w:rsidP="002A28B1">
      <w:pPr>
        <w:numPr>
          <w:ilvl w:val="1"/>
          <w:numId w:val="0"/>
        </w:numPr>
        <w:autoSpaceDE w:val="0"/>
        <w:autoSpaceDN w:val="0"/>
        <w:adjustRightInd w:val="0"/>
        <w:spacing w:after="0"/>
        <w:ind w:firstLine="567"/>
        <w:jc w:val="both"/>
        <w:rPr>
          <w:rFonts w:ascii="Times New Roman" w:hAnsi="Times New Roman"/>
          <w:sz w:val="24"/>
          <w:szCs w:val="24"/>
          <w:lang w:eastAsia="ar-SA"/>
        </w:rPr>
      </w:pPr>
      <w:r w:rsidRPr="00D16151">
        <w:rPr>
          <w:rFonts w:ascii="Times New Roman" w:hAnsi="Times New Roman"/>
          <w:sz w:val="24"/>
          <w:szCs w:val="24"/>
          <w:lang w:eastAsia="ar-SA"/>
        </w:rPr>
        <w:t>29.5.</w:t>
      </w:r>
      <w:r w:rsidRPr="00D16151">
        <w:rPr>
          <w:rFonts w:ascii="Times New Roman" w:hAnsi="Times New Roman"/>
          <w:sz w:val="24"/>
          <w:szCs w:val="24"/>
          <w:lang w:eastAsia="ar-SA"/>
        </w:rPr>
        <w:tab/>
        <w:t xml:space="preserve">В случае, если жалоба подается через представителя Заявителя, также представляется документ, подтверждающий полномочия на осуществление действий </w:t>
      </w:r>
      <w:r w:rsidRPr="00D16151">
        <w:rPr>
          <w:rFonts w:ascii="Times New Roman" w:hAnsi="Times New Roman"/>
          <w:sz w:val="24"/>
          <w:szCs w:val="24"/>
          <w:lang w:eastAsia="ar-SA"/>
        </w:rPr>
        <w:br/>
        <w:t xml:space="preserve">от имени Заявителя. </w:t>
      </w:r>
    </w:p>
    <w:p w:rsidR="007E572A" w:rsidRPr="00D16151" w:rsidRDefault="007E572A" w:rsidP="002A28B1">
      <w:pPr>
        <w:numPr>
          <w:ilvl w:val="1"/>
          <w:numId w:val="0"/>
        </w:numPr>
        <w:autoSpaceDE w:val="0"/>
        <w:autoSpaceDN w:val="0"/>
        <w:adjustRightInd w:val="0"/>
        <w:spacing w:after="0"/>
        <w:ind w:firstLine="567"/>
        <w:jc w:val="both"/>
        <w:rPr>
          <w:rFonts w:ascii="Times New Roman" w:hAnsi="Times New Roman"/>
          <w:sz w:val="24"/>
          <w:szCs w:val="24"/>
          <w:lang w:eastAsia="ar-SA"/>
        </w:rPr>
      </w:pPr>
      <w:r w:rsidRPr="00D16151">
        <w:rPr>
          <w:rFonts w:ascii="Times New Roman" w:hAnsi="Times New Roman"/>
          <w:sz w:val="24"/>
          <w:szCs w:val="24"/>
          <w:lang w:eastAsia="ar-SA"/>
        </w:rPr>
        <w:t>29.6.</w:t>
      </w:r>
      <w:r w:rsidRPr="00D16151">
        <w:rPr>
          <w:rFonts w:ascii="Times New Roman" w:hAnsi="Times New Roman"/>
          <w:sz w:val="24"/>
          <w:szCs w:val="24"/>
          <w:lang w:eastAsia="ar-SA"/>
        </w:rPr>
        <w:tab/>
        <w:t>Жалоба, поступившая в</w:t>
      </w:r>
      <w:r w:rsidRPr="00D16151">
        <w:rPr>
          <w:rFonts w:ascii="Times New Roman" w:hAnsi="Times New Roman"/>
          <w:sz w:val="24"/>
          <w:szCs w:val="24"/>
        </w:rPr>
        <w:t xml:space="preserve"> Администрацию</w:t>
      </w:r>
      <w:r w:rsidRPr="00D16151">
        <w:rPr>
          <w:rFonts w:ascii="Times New Roman" w:hAnsi="Times New Roman"/>
          <w:sz w:val="24"/>
          <w:szCs w:val="24"/>
          <w:lang w:eastAsia="ar-SA"/>
        </w:rPr>
        <w:t>, подлежит рассмотрению должностным лицом, уполномоченным на рассмотрение жалоб, который обеспечивает:</w:t>
      </w:r>
    </w:p>
    <w:p w:rsidR="007E572A" w:rsidRPr="00D16151" w:rsidRDefault="007E572A" w:rsidP="00F0389B">
      <w:pPr>
        <w:pStyle w:val="affff3"/>
        <w:numPr>
          <w:ilvl w:val="0"/>
          <w:numId w:val="16"/>
        </w:numPr>
        <w:autoSpaceDE w:val="0"/>
        <w:autoSpaceDN w:val="0"/>
        <w:adjustRightInd w:val="0"/>
        <w:spacing w:after="0"/>
        <w:ind w:left="0" w:firstLine="567"/>
        <w:jc w:val="both"/>
        <w:rPr>
          <w:rFonts w:ascii="Times New Roman" w:hAnsi="Times New Roman"/>
          <w:sz w:val="24"/>
          <w:szCs w:val="24"/>
          <w:lang w:eastAsia="ar-SA"/>
        </w:rPr>
      </w:pPr>
      <w:r w:rsidRPr="00D16151">
        <w:rPr>
          <w:rFonts w:ascii="Times New Roman" w:hAnsi="Times New Roman"/>
          <w:sz w:val="24"/>
          <w:szCs w:val="24"/>
          <w:lang w:eastAsia="ar-SA"/>
        </w:rPr>
        <w:t xml:space="preserve">прием и рассмотрение жалоб в соответствии с требованиями Федерального </w:t>
      </w:r>
      <w:hyperlink r:id="rId10" w:history="1">
        <w:r w:rsidRPr="00D16151">
          <w:rPr>
            <w:rFonts w:ascii="Times New Roman" w:hAnsi="Times New Roman"/>
            <w:sz w:val="24"/>
            <w:szCs w:val="24"/>
            <w:lang w:eastAsia="ar-SA"/>
          </w:rPr>
          <w:t>закона</w:t>
        </w:r>
      </w:hyperlink>
      <w:r w:rsidRPr="00D16151">
        <w:rPr>
          <w:rFonts w:ascii="Times New Roman" w:hAnsi="Times New Roman"/>
          <w:sz w:val="24"/>
          <w:szCs w:val="24"/>
          <w:lang w:eastAsia="ar-SA"/>
        </w:rPr>
        <w:t xml:space="preserve"> от 27.07.2010 № 210-ФЗ «Об организации предоставления государственных и муниципальных услуг»;</w:t>
      </w:r>
    </w:p>
    <w:p w:rsidR="007E572A" w:rsidRPr="00D16151" w:rsidRDefault="007E572A" w:rsidP="00F0389B">
      <w:pPr>
        <w:pStyle w:val="10"/>
        <w:numPr>
          <w:ilvl w:val="0"/>
          <w:numId w:val="16"/>
        </w:numPr>
        <w:ind w:left="0" w:firstLine="567"/>
        <w:rPr>
          <w:sz w:val="24"/>
          <w:szCs w:val="24"/>
          <w:lang w:eastAsia="ar-SA"/>
        </w:rPr>
      </w:pPr>
      <w:r w:rsidRPr="00D16151">
        <w:rPr>
          <w:sz w:val="24"/>
          <w:szCs w:val="24"/>
          <w:lang w:eastAsia="ar-SA"/>
        </w:rPr>
        <w:t xml:space="preserve">информирование Заявителей </w:t>
      </w:r>
      <w:r w:rsidRPr="00D16151">
        <w:rPr>
          <w:sz w:val="24"/>
          <w:szCs w:val="24"/>
        </w:rPr>
        <w:t>(представителей Заявителей)</w:t>
      </w:r>
      <w:r w:rsidRPr="00D16151">
        <w:rPr>
          <w:sz w:val="24"/>
          <w:szCs w:val="24"/>
          <w:lang w:eastAsia="ar-SA"/>
        </w:rPr>
        <w:t xml:space="preserve"> о порядке обжалования решений и действий (бездействия), нарушающих их права и законные интересы.</w:t>
      </w:r>
    </w:p>
    <w:p w:rsidR="007E572A" w:rsidRPr="00D16151" w:rsidRDefault="007E572A" w:rsidP="002A28B1">
      <w:pPr>
        <w:pStyle w:val="a2"/>
        <w:numPr>
          <w:ilvl w:val="0"/>
          <w:numId w:val="0"/>
        </w:numPr>
        <w:ind w:firstLine="567"/>
        <w:rPr>
          <w:lang w:eastAsia="ar-SA"/>
        </w:rPr>
      </w:pPr>
      <w:r w:rsidRPr="00D16151">
        <w:rPr>
          <w:lang w:eastAsia="ar-SA"/>
        </w:rPr>
        <w:t>29.7.</w:t>
      </w:r>
      <w:r w:rsidRPr="00D16151">
        <w:rPr>
          <w:lang w:eastAsia="ar-SA"/>
        </w:rPr>
        <w:tab/>
        <w:t xml:space="preserve">Жалоба, поступившая </w:t>
      </w:r>
      <w:proofErr w:type="gramStart"/>
      <w:r w:rsidRPr="00D16151">
        <w:rPr>
          <w:lang w:eastAsia="ar-SA"/>
        </w:rPr>
        <w:t xml:space="preserve">в </w:t>
      </w:r>
      <w:r w:rsidRPr="00D16151">
        <w:t>Администрацию</w:t>
      </w:r>
      <w:proofErr w:type="gramEnd"/>
      <w:r w:rsidRPr="00D16151">
        <w:t xml:space="preserve"> </w:t>
      </w:r>
      <w:r w:rsidRPr="00D16151">
        <w:rPr>
          <w:lang w:eastAsia="ar-SA"/>
        </w:rPr>
        <w:t>подлежит регистрации не позднее следующего рабочего дня со дня ее поступления.</w:t>
      </w:r>
    </w:p>
    <w:p w:rsidR="007E572A" w:rsidRPr="00D16151" w:rsidRDefault="007E572A" w:rsidP="002A28B1">
      <w:pPr>
        <w:suppressAutoHyphens/>
        <w:autoSpaceDE w:val="0"/>
        <w:autoSpaceDN w:val="0"/>
        <w:adjustRightInd w:val="0"/>
        <w:spacing w:after="0"/>
        <w:ind w:firstLine="567"/>
        <w:jc w:val="both"/>
        <w:rPr>
          <w:rFonts w:ascii="Times New Roman" w:eastAsia="Times New Roman" w:hAnsi="Times New Roman"/>
          <w:sz w:val="24"/>
          <w:szCs w:val="24"/>
          <w:lang w:eastAsia="ar-SA"/>
        </w:rPr>
      </w:pPr>
      <w:r w:rsidRPr="00D16151">
        <w:rPr>
          <w:rFonts w:ascii="Times New Roman" w:eastAsia="Times New Roman" w:hAnsi="Times New Roman"/>
          <w:sz w:val="24"/>
          <w:szCs w:val="24"/>
          <w:lang w:eastAsia="ar-SA"/>
        </w:rPr>
        <w:t>29.8. Жалоба подлежит рассмотрению:</w:t>
      </w:r>
    </w:p>
    <w:p w:rsidR="007E572A" w:rsidRPr="00D16151" w:rsidRDefault="007E572A" w:rsidP="00F0389B">
      <w:pPr>
        <w:pStyle w:val="affff3"/>
        <w:numPr>
          <w:ilvl w:val="0"/>
          <w:numId w:val="17"/>
        </w:numPr>
        <w:autoSpaceDE w:val="0"/>
        <w:autoSpaceDN w:val="0"/>
        <w:adjustRightInd w:val="0"/>
        <w:spacing w:after="0"/>
        <w:ind w:left="0" w:firstLine="567"/>
        <w:jc w:val="both"/>
        <w:rPr>
          <w:rFonts w:ascii="Times New Roman" w:hAnsi="Times New Roman"/>
          <w:i/>
          <w:sz w:val="24"/>
          <w:szCs w:val="24"/>
        </w:rPr>
      </w:pPr>
      <w:r w:rsidRPr="00D16151">
        <w:rPr>
          <w:rFonts w:ascii="Times New Roman" w:hAnsi="Times New Roman"/>
          <w:sz w:val="24"/>
          <w:szCs w:val="24"/>
        </w:rPr>
        <w:t>в течение 15 рабочих дней со дня ее регистрации в Администрации;</w:t>
      </w:r>
    </w:p>
    <w:p w:rsidR="007E572A" w:rsidRPr="00D16151" w:rsidRDefault="007E572A" w:rsidP="00F0389B">
      <w:pPr>
        <w:pStyle w:val="affff3"/>
        <w:numPr>
          <w:ilvl w:val="0"/>
          <w:numId w:val="17"/>
        </w:numPr>
        <w:autoSpaceDE w:val="0"/>
        <w:autoSpaceDN w:val="0"/>
        <w:adjustRightInd w:val="0"/>
        <w:spacing w:after="0"/>
        <w:ind w:left="0" w:firstLine="567"/>
        <w:jc w:val="both"/>
        <w:rPr>
          <w:rFonts w:ascii="Times New Roman" w:hAnsi="Times New Roman"/>
          <w:sz w:val="24"/>
          <w:szCs w:val="24"/>
        </w:rPr>
      </w:pPr>
      <w:r w:rsidRPr="00D16151">
        <w:rPr>
          <w:rFonts w:ascii="Times New Roman" w:hAnsi="Times New Roman"/>
          <w:sz w:val="24"/>
          <w:szCs w:val="24"/>
        </w:rPr>
        <w:t>в течение 5 рабочих дней со дня ее регистрации в случае обжалования отказа в приеме документов у Заявителя (представителя Заявителя) либо в исправлении допущенных опечаток и ошибок или в случае обжалования нарушения установленного срока таких исправлений.</w:t>
      </w:r>
    </w:p>
    <w:p w:rsidR="007E572A" w:rsidRPr="00D16151" w:rsidRDefault="007E572A" w:rsidP="002A28B1">
      <w:pPr>
        <w:pStyle w:val="a2"/>
        <w:numPr>
          <w:ilvl w:val="0"/>
          <w:numId w:val="0"/>
        </w:numPr>
        <w:spacing w:line="276" w:lineRule="auto"/>
        <w:ind w:firstLine="567"/>
        <w:rPr>
          <w:lang w:eastAsia="ar-SA"/>
        </w:rPr>
      </w:pPr>
      <w:bookmarkStart w:id="185" w:name="_Ref438371566"/>
      <w:r w:rsidRPr="00D16151">
        <w:rPr>
          <w:lang w:eastAsia="ar-SA"/>
        </w:rPr>
        <w:t>29.9.</w:t>
      </w:r>
      <w:r w:rsidRPr="00D16151">
        <w:rPr>
          <w:lang w:eastAsia="ar-SA"/>
        </w:rPr>
        <w:tab/>
        <w:t xml:space="preserve">В случае если Заявителем (представителем Заявителя) в </w:t>
      </w:r>
      <w:r w:rsidRPr="00D16151">
        <w:t xml:space="preserve">Администрацию </w:t>
      </w:r>
      <w:r w:rsidRPr="00D16151">
        <w:rPr>
          <w:lang w:eastAsia="ar-SA"/>
        </w:rPr>
        <w:t xml:space="preserve">подана жалоба, рассмотрение которой не входит в его компетенцию, в течение 3 рабочих дней со дня ее регистрации в </w:t>
      </w:r>
      <w:r w:rsidRPr="00D16151">
        <w:t>Администрации жалоба</w:t>
      </w:r>
      <w:r w:rsidRPr="00D16151">
        <w:rPr>
          <w:lang w:eastAsia="ar-SA"/>
        </w:rPr>
        <w:t xml:space="preserve"> перенаправляется в уполномоченный на ее рассмотрение орган, о чем в письменной форме информируется Заявитель (представитель Заявителя).</w:t>
      </w:r>
      <w:bookmarkEnd w:id="185"/>
    </w:p>
    <w:p w:rsidR="007E572A" w:rsidRPr="00D16151" w:rsidRDefault="007E572A" w:rsidP="002A28B1">
      <w:pPr>
        <w:autoSpaceDE w:val="0"/>
        <w:autoSpaceDN w:val="0"/>
        <w:adjustRightInd w:val="0"/>
        <w:spacing w:after="0"/>
        <w:ind w:firstLine="567"/>
        <w:jc w:val="both"/>
        <w:rPr>
          <w:rFonts w:ascii="Times New Roman" w:hAnsi="Times New Roman"/>
          <w:sz w:val="24"/>
          <w:szCs w:val="24"/>
          <w:lang w:eastAsia="ar-SA"/>
        </w:rPr>
      </w:pPr>
      <w:r w:rsidRPr="00D16151">
        <w:rPr>
          <w:rFonts w:ascii="Times New Roman" w:hAnsi="Times New Roman"/>
          <w:sz w:val="24"/>
          <w:szCs w:val="24"/>
        </w:rPr>
        <w:t xml:space="preserve">При этом срок рассмотрения жалобы исчисляется со дня регистрации жалобы </w:t>
      </w:r>
      <w:r w:rsidRPr="00D16151">
        <w:rPr>
          <w:rFonts w:ascii="Times New Roman" w:hAnsi="Times New Roman"/>
          <w:sz w:val="24"/>
          <w:szCs w:val="24"/>
        </w:rPr>
        <w:br/>
        <w:t>в уполномоченном на ее рассмотрение органе.</w:t>
      </w:r>
    </w:p>
    <w:p w:rsidR="007E572A" w:rsidRPr="00D16151" w:rsidRDefault="007E572A" w:rsidP="002A28B1">
      <w:pPr>
        <w:pStyle w:val="a2"/>
        <w:numPr>
          <w:ilvl w:val="0"/>
          <w:numId w:val="0"/>
        </w:numPr>
        <w:tabs>
          <w:tab w:val="clear" w:pos="992"/>
          <w:tab w:val="clear" w:pos="1134"/>
          <w:tab w:val="clear" w:pos="9781"/>
        </w:tabs>
        <w:spacing w:line="276" w:lineRule="auto"/>
        <w:ind w:firstLine="567"/>
        <w:rPr>
          <w:lang w:eastAsia="ar-SA"/>
        </w:rPr>
      </w:pPr>
      <w:r w:rsidRPr="00D16151">
        <w:rPr>
          <w:lang w:eastAsia="ar-SA"/>
        </w:rPr>
        <w:t>29.10.</w:t>
      </w:r>
      <w:r w:rsidRPr="00D16151">
        <w:rPr>
          <w:lang w:eastAsia="ar-SA"/>
        </w:rPr>
        <w:tab/>
        <w:t>По результатам рассмотрения жалобы Администрация принимает одно из следующих решений:</w:t>
      </w:r>
    </w:p>
    <w:p w:rsidR="007E572A" w:rsidRPr="00D16151" w:rsidRDefault="007E572A" w:rsidP="00F0389B">
      <w:pPr>
        <w:pStyle w:val="affff3"/>
        <w:numPr>
          <w:ilvl w:val="0"/>
          <w:numId w:val="18"/>
        </w:numPr>
        <w:autoSpaceDE w:val="0"/>
        <w:autoSpaceDN w:val="0"/>
        <w:adjustRightInd w:val="0"/>
        <w:spacing w:after="0"/>
        <w:ind w:left="0" w:firstLine="567"/>
        <w:jc w:val="both"/>
        <w:rPr>
          <w:rFonts w:ascii="Times New Roman" w:hAnsi="Times New Roman"/>
          <w:sz w:val="24"/>
          <w:szCs w:val="24"/>
          <w:lang w:eastAsia="ar-SA"/>
        </w:rPr>
      </w:pPr>
      <w:r w:rsidRPr="00D16151">
        <w:rPr>
          <w:rFonts w:ascii="Times New Roman" w:hAnsi="Times New Roman"/>
          <w:sz w:val="24"/>
          <w:szCs w:val="24"/>
          <w:lang w:eastAsia="ar-SA"/>
        </w:rPr>
        <w:t xml:space="preserve">удовлетворяет жалобу, в том числе в форме отмены принятого решения, исправления допущенных опечаток и ошибок в выданных в результате предоставления Муниципальной </w:t>
      </w:r>
      <w:r w:rsidRPr="00D16151">
        <w:rPr>
          <w:rFonts w:ascii="Times New Roman" w:hAnsi="Times New Roman"/>
          <w:sz w:val="24"/>
          <w:szCs w:val="24"/>
        </w:rPr>
        <w:t>услуги</w:t>
      </w:r>
      <w:r w:rsidRPr="00D16151">
        <w:rPr>
          <w:rFonts w:ascii="Times New Roman" w:hAnsi="Times New Roman"/>
          <w:sz w:val="24"/>
          <w:szCs w:val="24"/>
          <w:lang w:eastAsia="ar-SA"/>
        </w:rPr>
        <w:t xml:space="preserve">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Московской области;</w:t>
      </w:r>
    </w:p>
    <w:p w:rsidR="007E572A" w:rsidRPr="00D16151" w:rsidRDefault="007E572A" w:rsidP="00F0389B">
      <w:pPr>
        <w:pStyle w:val="affff3"/>
        <w:numPr>
          <w:ilvl w:val="0"/>
          <w:numId w:val="18"/>
        </w:numPr>
        <w:autoSpaceDE w:val="0"/>
        <w:autoSpaceDN w:val="0"/>
        <w:adjustRightInd w:val="0"/>
        <w:spacing w:after="0"/>
        <w:ind w:left="0" w:firstLine="567"/>
        <w:jc w:val="both"/>
        <w:rPr>
          <w:rFonts w:ascii="Times New Roman" w:hAnsi="Times New Roman"/>
          <w:sz w:val="24"/>
          <w:szCs w:val="24"/>
          <w:lang w:eastAsia="ar-SA"/>
        </w:rPr>
      </w:pPr>
      <w:r w:rsidRPr="00D16151">
        <w:rPr>
          <w:rFonts w:ascii="Times New Roman" w:hAnsi="Times New Roman"/>
          <w:sz w:val="24"/>
          <w:szCs w:val="24"/>
          <w:lang w:eastAsia="ar-SA"/>
        </w:rPr>
        <w:t>отказывает в удовлетворении жалобы.</w:t>
      </w:r>
    </w:p>
    <w:p w:rsidR="007E572A" w:rsidRPr="00B17171" w:rsidRDefault="007E572A" w:rsidP="002A28B1">
      <w:pPr>
        <w:pStyle w:val="a2"/>
        <w:numPr>
          <w:ilvl w:val="0"/>
          <w:numId w:val="0"/>
        </w:numPr>
        <w:tabs>
          <w:tab w:val="clear" w:pos="992"/>
          <w:tab w:val="clear" w:pos="1134"/>
          <w:tab w:val="clear" w:pos="9781"/>
        </w:tabs>
        <w:spacing w:line="276" w:lineRule="auto"/>
        <w:ind w:firstLine="567"/>
        <w:rPr>
          <w:lang w:eastAsia="ar-SA"/>
        </w:rPr>
      </w:pPr>
      <w:r w:rsidRPr="00D16151">
        <w:rPr>
          <w:lang w:eastAsia="ar-SA"/>
        </w:rPr>
        <w:t>29.11.</w:t>
      </w:r>
      <w:r w:rsidRPr="00D16151">
        <w:rPr>
          <w:lang w:eastAsia="ar-SA"/>
        </w:rPr>
        <w:tab/>
        <w:t xml:space="preserve">Не позднее дня, </w:t>
      </w:r>
      <w:r w:rsidRPr="00B17171">
        <w:rPr>
          <w:lang w:eastAsia="ar-SA"/>
        </w:rPr>
        <w:t xml:space="preserve">следующего за днем принятия решения, указанного в пункте 29.10 настоящего Административного регламента, Заявителю (представителю Заявителя) в письменной форме и по желанию Заявителя (представителя Заявителя) в </w:t>
      </w:r>
      <w:r w:rsidRPr="00B17171">
        <w:rPr>
          <w:lang w:eastAsia="ar-SA"/>
        </w:rPr>
        <w:lastRenderedPageBreak/>
        <w:t>электронной форме направляется мотивированный ответ о результатах рассмотрения жалобы.</w:t>
      </w:r>
    </w:p>
    <w:p w:rsidR="007E572A" w:rsidRPr="00B17171" w:rsidRDefault="007E572A" w:rsidP="002A28B1">
      <w:pPr>
        <w:pStyle w:val="a2"/>
        <w:numPr>
          <w:ilvl w:val="0"/>
          <w:numId w:val="0"/>
        </w:numPr>
        <w:tabs>
          <w:tab w:val="clear" w:pos="992"/>
          <w:tab w:val="clear" w:pos="1134"/>
          <w:tab w:val="clear" w:pos="9781"/>
        </w:tabs>
        <w:spacing w:line="276" w:lineRule="auto"/>
        <w:ind w:firstLine="567"/>
        <w:rPr>
          <w:lang w:eastAsia="ar-SA"/>
        </w:rPr>
      </w:pPr>
      <w:r w:rsidRPr="00B17171">
        <w:rPr>
          <w:lang w:eastAsia="ar-SA"/>
        </w:rPr>
        <w:t>29.12.</w:t>
      </w:r>
      <w:r w:rsidRPr="00B17171">
        <w:rPr>
          <w:lang w:eastAsia="ar-SA"/>
        </w:rPr>
        <w:tab/>
      </w:r>
      <w:r w:rsidRPr="00B17171">
        <w:t>При удовлетворении жалобы Администрация принимает исчерпывающие меры по устранению выявленных нарушений, в том числе по выдаче Заявителю (представителю Заявителя) результата Муниципальной услуги, в соответствии со сроком предоставления Муниципальной услуги, указанным в пункте 8 настоящего Административного регламента</w:t>
      </w:r>
      <w:r w:rsidR="00B70C43">
        <w:t xml:space="preserve"> </w:t>
      </w:r>
      <w:r w:rsidRPr="00B17171">
        <w:t>со дня принятия решения.</w:t>
      </w:r>
    </w:p>
    <w:p w:rsidR="007E572A" w:rsidRPr="00B17171" w:rsidRDefault="007E572A" w:rsidP="002A28B1">
      <w:pPr>
        <w:pStyle w:val="a2"/>
        <w:numPr>
          <w:ilvl w:val="0"/>
          <w:numId w:val="0"/>
        </w:numPr>
        <w:tabs>
          <w:tab w:val="clear" w:pos="992"/>
          <w:tab w:val="clear" w:pos="1134"/>
          <w:tab w:val="clear" w:pos="9781"/>
        </w:tabs>
        <w:spacing w:line="276" w:lineRule="auto"/>
        <w:ind w:firstLine="567"/>
        <w:rPr>
          <w:lang w:eastAsia="ar-SA"/>
        </w:rPr>
      </w:pPr>
      <w:r w:rsidRPr="00B17171">
        <w:t>29.13.</w:t>
      </w:r>
      <w:r w:rsidRPr="00B17171">
        <w:tab/>
        <w:t>Администрация отказывает</w:t>
      </w:r>
      <w:r w:rsidRPr="00B17171">
        <w:rPr>
          <w:lang w:eastAsia="ar-SA"/>
        </w:rPr>
        <w:t xml:space="preserve"> в удовлетворении жалобы в следующих случаях:</w:t>
      </w:r>
    </w:p>
    <w:p w:rsidR="007E572A" w:rsidRPr="00D16151" w:rsidRDefault="007E572A" w:rsidP="002A28B1">
      <w:pPr>
        <w:autoSpaceDE w:val="0"/>
        <w:autoSpaceDN w:val="0"/>
        <w:adjustRightInd w:val="0"/>
        <w:spacing w:after="0"/>
        <w:ind w:firstLine="567"/>
        <w:jc w:val="both"/>
        <w:rPr>
          <w:rFonts w:ascii="Times New Roman" w:hAnsi="Times New Roman"/>
          <w:sz w:val="24"/>
          <w:szCs w:val="24"/>
        </w:rPr>
      </w:pPr>
      <w:r w:rsidRPr="00B17171">
        <w:rPr>
          <w:rFonts w:ascii="Times New Roman" w:hAnsi="Times New Roman"/>
          <w:sz w:val="24"/>
          <w:szCs w:val="24"/>
        </w:rPr>
        <w:t>1)</w:t>
      </w:r>
      <w:r w:rsidRPr="00B17171">
        <w:rPr>
          <w:rFonts w:ascii="Times New Roman" w:hAnsi="Times New Roman"/>
          <w:sz w:val="24"/>
          <w:szCs w:val="24"/>
        </w:rPr>
        <w:tab/>
        <w:t>наличия вступившего в законную силу</w:t>
      </w:r>
      <w:r w:rsidRPr="00D16151">
        <w:rPr>
          <w:rFonts w:ascii="Times New Roman" w:hAnsi="Times New Roman"/>
          <w:sz w:val="24"/>
          <w:szCs w:val="24"/>
        </w:rPr>
        <w:t xml:space="preserve"> решения суда, арбитражного суда по жалобе о том же предмете и по тем же основаниям;</w:t>
      </w:r>
    </w:p>
    <w:p w:rsidR="007E572A" w:rsidRPr="00D16151" w:rsidRDefault="007E572A" w:rsidP="002A28B1">
      <w:pPr>
        <w:autoSpaceDE w:val="0"/>
        <w:autoSpaceDN w:val="0"/>
        <w:adjustRightInd w:val="0"/>
        <w:spacing w:after="0"/>
        <w:ind w:firstLine="567"/>
        <w:jc w:val="both"/>
        <w:rPr>
          <w:rFonts w:ascii="Times New Roman" w:hAnsi="Times New Roman"/>
          <w:sz w:val="24"/>
          <w:szCs w:val="24"/>
        </w:rPr>
      </w:pPr>
      <w:r w:rsidRPr="00D16151">
        <w:rPr>
          <w:rFonts w:ascii="Times New Roman" w:hAnsi="Times New Roman"/>
          <w:sz w:val="24"/>
          <w:szCs w:val="24"/>
        </w:rPr>
        <w:t>2)</w:t>
      </w:r>
      <w:r w:rsidRPr="00D16151">
        <w:rPr>
          <w:rFonts w:ascii="Times New Roman" w:hAnsi="Times New Roman"/>
          <w:sz w:val="24"/>
          <w:szCs w:val="24"/>
        </w:rPr>
        <w:tab/>
        <w:t>подачи жалобы лицом, полномочия которого не подтверждены в порядке, установленном законодательством Российской Федерации;</w:t>
      </w:r>
    </w:p>
    <w:p w:rsidR="007E572A" w:rsidRPr="00D16151" w:rsidRDefault="007E572A" w:rsidP="002A28B1">
      <w:pPr>
        <w:autoSpaceDE w:val="0"/>
        <w:autoSpaceDN w:val="0"/>
        <w:adjustRightInd w:val="0"/>
        <w:spacing w:after="0"/>
        <w:ind w:firstLine="567"/>
        <w:jc w:val="both"/>
        <w:rPr>
          <w:rFonts w:ascii="Times New Roman" w:hAnsi="Times New Roman"/>
          <w:sz w:val="24"/>
          <w:szCs w:val="24"/>
        </w:rPr>
      </w:pPr>
      <w:r w:rsidRPr="00D16151">
        <w:rPr>
          <w:rFonts w:ascii="Times New Roman" w:hAnsi="Times New Roman"/>
          <w:sz w:val="24"/>
          <w:szCs w:val="24"/>
        </w:rPr>
        <w:t>3)</w:t>
      </w:r>
      <w:r w:rsidRPr="00D16151">
        <w:rPr>
          <w:rFonts w:ascii="Times New Roman" w:hAnsi="Times New Roman"/>
          <w:sz w:val="24"/>
          <w:szCs w:val="24"/>
        </w:rPr>
        <w:tab/>
        <w:t>наличия решения по жалобе, принятого ранее в соответствии с требованиями настоящего Административного регламента в отношении того же Заявителя (представителя Заявителя) и по тому же предмету жалобы;</w:t>
      </w:r>
    </w:p>
    <w:p w:rsidR="007E572A" w:rsidRPr="00D16151" w:rsidRDefault="007E572A" w:rsidP="002A28B1">
      <w:pPr>
        <w:autoSpaceDE w:val="0"/>
        <w:autoSpaceDN w:val="0"/>
        <w:adjustRightInd w:val="0"/>
        <w:spacing w:after="0"/>
        <w:ind w:firstLine="567"/>
        <w:jc w:val="both"/>
        <w:rPr>
          <w:rFonts w:ascii="Times New Roman" w:hAnsi="Times New Roman"/>
          <w:sz w:val="24"/>
          <w:szCs w:val="24"/>
        </w:rPr>
      </w:pPr>
      <w:r w:rsidRPr="00D16151">
        <w:rPr>
          <w:rFonts w:ascii="Times New Roman" w:hAnsi="Times New Roman"/>
          <w:sz w:val="24"/>
          <w:szCs w:val="24"/>
        </w:rPr>
        <w:t>4)</w:t>
      </w:r>
      <w:r w:rsidRPr="00D16151">
        <w:rPr>
          <w:rFonts w:ascii="Times New Roman" w:hAnsi="Times New Roman"/>
          <w:sz w:val="24"/>
          <w:szCs w:val="24"/>
        </w:rPr>
        <w:tab/>
        <w:t>признания жалобы необоснованной.</w:t>
      </w:r>
    </w:p>
    <w:p w:rsidR="007E572A" w:rsidRPr="00D16151" w:rsidRDefault="007E572A" w:rsidP="002A28B1">
      <w:pPr>
        <w:pStyle w:val="a2"/>
        <w:numPr>
          <w:ilvl w:val="0"/>
          <w:numId w:val="0"/>
        </w:numPr>
        <w:tabs>
          <w:tab w:val="clear" w:pos="9781"/>
        </w:tabs>
        <w:spacing w:line="276" w:lineRule="auto"/>
        <w:ind w:firstLine="567"/>
        <w:rPr>
          <w:lang w:eastAsia="ar-SA"/>
        </w:rPr>
      </w:pPr>
      <w:r w:rsidRPr="00D16151">
        <w:rPr>
          <w:lang w:eastAsia="ar-SA"/>
        </w:rPr>
        <w:t>29.14.</w:t>
      </w:r>
      <w:r w:rsidRPr="00D16151">
        <w:rPr>
          <w:lang w:eastAsia="ar-SA"/>
        </w:rPr>
        <w:tab/>
        <w:t>В случае установления в ходе или по результатам рассмотрения жалобы признаков события административного правонарушения должностное лицо, наделенное полномочиями по рассмотрению жалоб, незамедлительно направляет имеющиеся материалы в Министерство государственного управления, информационных технологий и связи Московской области.</w:t>
      </w:r>
    </w:p>
    <w:p w:rsidR="007E572A" w:rsidRPr="00D16151" w:rsidRDefault="007E572A" w:rsidP="002A28B1">
      <w:pPr>
        <w:pStyle w:val="a2"/>
        <w:numPr>
          <w:ilvl w:val="0"/>
          <w:numId w:val="0"/>
        </w:numPr>
        <w:tabs>
          <w:tab w:val="clear" w:pos="992"/>
          <w:tab w:val="clear" w:pos="1134"/>
          <w:tab w:val="clear" w:pos="9781"/>
        </w:tabs>
        <w:spacing w:line="276" w:lineRule="auto"/>
        <w:ind w:firstLine="567"/>
        <w:rPr>
          <w:lang w:eastAsia="ar-SA"/>
        </w:rPr>
      </w:pPr>
      <w:r w:rsidRPr="00D16151">
        <w:rPr>
          <w:lang w:eastAsia="ar-SA"/>
        </w:rPr>
        <w:t>29.15.</w:t>
      </w:r>
      <w:r w:rsidRPr="00D16151">
        <w:rPr>
          <w:lang w:eastAsia="ar-SA"/>
        </w:rPr>
        <w:tab/>
        <w:t>В случае установления в ходе или по результатам рассмотрения жалобы признаков преступления должностное лицо, наделенное полномочиями по рассмотрению жалоб, незамедлительно направляет имеющиеся материалы в органы прокуратуры.</w:t>
      </w:r>
    </w:p>
    <w:p w:rsidR="007E572A" w:rsidRPr="00D16151" w:rsidRDefault="007E572A" w:rsidP="002A28B1">
      <w:pPr>
        <w:numPr>
          <w:ilvl w:val="1"/>
          <w:numId w:val="0"/>
        </w:numPr>
        <w:autoSpaceDE w:val="0"/>
        <w:autoSpaceDN w:val="0"/>
        <w:adjustRightInd w:val="0"/>
        <w:spacing w:after="0"/>
        <w:ind w:firstLine="567"/>
        <w:jc w:val="both"/>
        <w:rPr>
          <w:rFonts w:ascii="Times New Roman" w:hAnsi="Times New Roman"/>
          <w:sz w:val="24"/>
          <w:szCs w:val="24"/>
          <w:lang w:eastAsia="ar-SA"/>
        </w:rPr>
      </w:pPr>
      <w:r w:rsidRPr="00D16151">
        <w:rPr>
          <w:rFonts w:ascii="Times New Roman" w:hAnsi="Times New Roman"/>
          <w:sz w:val="24"/>
          <w:szCs w:val="24"/>
          <w:lang w:eastAsia="ar-SA"/>
        </w:rPr>
        <w:t>29.16.</w:t>
      </w:r>
      <w:r w:rsidRPr="00D16151">
        <w:rPr>
          <w:rFonts w:ascii="Times New Roman" w:hAnsi="Times New Roman"/>
          <w:sz w:val="24"/>
          <w:szCs w:val="24"/>
          <w:lang w:eastAsia="ar-SA"/>
        </w:rPr>
        <w:tab/>
        <w:t>В ответе по результатам рассмотрения жалобы указываются:</w:t>
      </w:r>
    </w:p>
    <w:p w:rsidR="007E572A" w:rsidRPr="00D16151" w:rsidRDefault="007E572A" w:rsidP="002A28B1">
      <w:pPr>
        <w:autoSpaceDE w:val="0"/>
        <w:autoSpaceDN w:val="0"/>
        <w:adjustRightInd w:val="0"/>
        <w:spacing w:after="0"/>
        <w:ind w:firstLine="567"/>
        <w:jc w:val="both"/>
        <w:rPr>
          <w:rFonts w:ascii="Times New Roman" w:hAnsi="Times New Roman"/>
          <w:sz w:val="24"/>
          <w:szCs w:val="24"/>
          <w:lang w:eastAsia="ar-SA"/>
        </w:rPr>
      </w:pPr>
      <w:r w:rsidRPr="00D16151">
        <w:rPr>
          <w:rFonts w:ascii="Times New Roman" w:hAnsi="Times New Roman"/>
          <w:sz w:val="24"/>
          <w:szCs w:val="24"/>
          <w:lang w:eastAsia="ar-SA"/>
        </w:rPr>
        <w:t>1)</w:t>
      </w:r>
      <w:r w:rsidRPr="00D16151">
        <w:rPr>
          <w:rFonts w:ascii="Times New Roman" w:hAnsi="Times New Roman"/>
          <w:sz w:val="24"/>
          <w:szCs w:val="24"/>
          <w:lang w:eastAsia="ar-SA"/>
        </w:rPr>
        <w:tab/>
        <w:t>должность, фамилия, имя, отчество (при наличии) должностного лица Администрации, принявшего решение по жалобе;</w:t>
      </w:r>
    </w:p>
    <w:p w:rsidR="007E572A" w:rsidRPr="00D16151" w:rsidRDefault="007E572A" w:rsidP="002A28B1">
      <w:pPr>
        <w:autoSpaceDE w:val="0"/>
        <w:autoSpaceDN w:val="0"/>
        <w:adjustRightInd w:val="0"/>
        <w:spacing w:after="0"/>
        <w:ind w:firstLine="567"/>
        <w:jc w:val="both"/>
        <w:rPr>
          <w:rFonts w:ascii="Times New Roman" w:hAnsi="Times New Roman"/>
          <w:sz w:val="24"/>
          <w:szCs w:val="24"/>
          <w:lang w:eastAsia="ar-SA"/>
        </w:rPr>
      </w:pPr>
      <w:r w:rsidRPr="00D16151">
        <w:rPr>
          <w:rFonts w:ascii="Times New Roman" w:hAnsi="Times New Roman"/>
          <w:sz w:val="24"/>
          <w:szCs w:val="24"/>
          <w:lang w:eastAsia="ar-SA"/>
        </w:rPr>
        <w:t>2)</w:t>
      </w:r>
      <w:r w:rsidRPr="00D16151">
        <w:rPr>
          <w:rFonts w:ascii="Times New Roman" w:hAnsi="Times New Roman"/>
          <w:sz w:val="24"/>
          <w:szCs w:val="24"/>
          <w:lang w:eastAsia="ar-SA"/>
        </w:rPr>
        <w:tab/>
        <w:t>номер, дата, место принятия решения, включая сведения о должностном лице, решение или действие (бездействие) которого обжалуется;</w:t>
      </w:r>
    </w:p>
    <w:p w:rsidR="007E572A" w:rsidRPr="00D16151" w:rsidRDefault="007E572A" w:rsidP="002A28B1">
      <w:pPr>
        <w:autoSpaceDE w:val="0"/>
        <w:autoSpaceDN w:val="0"/>
        <w:adjustRightInd w:val="0"/>
        <w:spacing w:after="0"/>
        <w:ind w:firstLine="567"/>
        <w:jc w:val="both"/>
        <w:rPr>
          <w:rFonts w:ascii="Times New Roman" w:hAnsi="Times New Roman"/>
          <w:sz w:val="24"/>
          <w:szCs w:val="24"/>
          <w:lang w:eastAsia="ar-SA"/>
        </w:rPr>
      </w:pPr>
      <w:r w:rsidRPr="00D16151">
        <w:rPr>
          <w:rFonts w:ascii="Times New Roman" w:hAnsi="Times New Roman"/>
          <w:sz w:val="24"/>
          <w:szCs w:val="24"/>
          <w:lang w:eastAsia="ar-SA"/>
        </w:rPr>
        <w:t>3)</w:t>
      </w:r>
      <w:r w:rsidRPr="00D16151">
        <w:rPr>
          <w:rFonts w:ascii="Times New Roman" w:hAnsi="Times New Roman"/>
          <w:sz w:val="24"/>
          <w:szCs w:val="24"/>
          <w:lang w:eastAsia="ar-SA"/>
        </w:rPr>
        <w:tab/>
        <w:t>фамилия, имя, отчество (при наличии) или наименование Заявителя;</w:t>
      </w:r>
    </w:p>
    <w:p w:rsidR="007E572A" w:rsidRPr="00D16151" w:rsidRDefault="007E572A" w:rsidP="002A28B1">
      <w:pPr>
        <w:autoSpaceDE w:val="0"/>
        <w:autoSpaceDN w:val="0"/>
        <w:adjustRightInd w:val="0"/>
        <w:spacing w:after="0"/>
        <w:ind w:firstLine="567"/>
        <w:jc w:val="both"/>
        <w:rPr>
          <w:rFonts w:ascii="Times New Roman" w:hAnsi="Times New Roman"/>
          <w:sz w:val="24"/>
          <w:szCs w:val="24"/>
          <w:lang w:eastAsia="ar-SA"/>
        </w:rPr>
      </w:pPr>
      <w:r w:rsidRPr="00D16151">
        <w:rPr>
          <w:rFonts w:ascii="Times New Roman" w:hAnsi="Times New Roman"/>
          <w:sz w:val="24"/>
          <w:szCs w:val="24"/>
          <w:lang w:eastAsia="ar-SA"/>
        </w:rPr>
        <w:t>4)</w:t>
      </w:r>
      <w:r w:rsidRPr="00D16151">
        <w:rPr>
          <w:rFonts w:ascii="Times New Roman" w:hAnsi="Times New Roman"/>
          <w:sz w:val="24"/>
          <w:szCs w:val="24"/>
          <w:lang w:eastAsia="ar-SA"/>
        </w:rPr>
        <w:tab/>
        <w:t>основания для принятия решения по жалобе;</w:t>
      </w:r>
    </w:p>
    <w:p w:rsidR="007E572A" w:rsidRPr="00D16151" w:rsidRDefault="007E572A" w:rsidP="002A28B1">
      <w:pPr>
        <w:autoSpaceDE w:val="0"/>
        <w:autoSpaceDN w:val="0"/>
        <w:adjustRightInd w:val="0"/>
        <w:spacing w:after="0"/>
        <w:ind w:firstLine="567"/>
        <w:jc w:val="both"/>
        <w:rPr>
          <w:rFonts w:ascii="Times New Roman" w:hAnsi="Times New Roman"/>
          <w:sz w:val="24"/>
          <w:szCs w:val="24"/>
          <w:lang w:eastAsia="ar-SA"/>
        </w:rPr>
      </w:pPr>
      <w:r w:rsidRPr="00D16151">
        <w:rPr>
          <w:rFonts w:ascii="Times New Roman" w:hAnsi="Times New Roman"/>
          <w:sz w:val="24"/>
          <w:szCs w:val="24"/>
          <w:lang w:eastAsia="ar-SA"/>
        </w:rPr>
        <w:t>5)</w:t>
      </w:r>
      <w:r w:rsidRPr="00D16151">
        <w:rPr>
          <w:rFonts w:ascii="Times New Roman" w:hAnsi="Times New Roman"/>
          <w:sz w:val="24"/>
          <w:szCs w:val="24"/>
          <w:lang w:eastAsia="ar-SA"/>
        </w:rPr>
        <w:tab/>
        <w:t>принятое по жалобе решение;</w:t>
      </w:r>
    </w:p>
    <w:p w:rsidR="007E572A" w:rsidRPr="00D16151" w:rsidRDefault="007E572A" w:rsidP="002A28B1">
      <w:pPr>
        <w:autoSpaceDE w:val="0"/>
        <w:autoSpaceDN w:val="0"/>
        <w:adjustRightInd w:val="0"/>
        <w:spacing w:after="0"/>
        <w:ind w:firstLine="567"/>
        <w:jc w:val="both"/>
        <w:rPr>
          <w:rFonts w:ascii="Times New Roman" w:hAnsi="Times New Roman"/>
          <w:sz w:val="24"/>
          <w:szCs w:val="24"/>
          <w:lang w:eastAsia="ar-SA"/>
        </w:rPr>
      </w:pPr>
      <w:r w:rsidRPr="00D16151">
        <w:rPr>
          <w:rFonts w:ascii="Times New Roman" w:hAnsi="Times New Roman"/>
          <w:sz w:val="24"/>
          <w:szCs w:val="24"/>
          <w:lang w:eastAsia="ar-SA"/>
        </w:rPr>
        <w:t>6)</w:t>
      </w:r>
      <w:r w:rsidRPr="00D16151">
        <w:rPr>
          <w:rFonts w:ascii="Times New Roman" w:hAnsi="Times New Roman"/>
          <w:sz w:val="24"/>
          <w:szCs w:val="24"/>
          <w:lang w:eastAsia="ar-SA"/>
        </w:rPr>
        <w:tab/>
        <w:t xml:space="preserve">в случае если жалоба признана обоснованной – сроки устранения выявленных нарушений, в том числе срок предоставления результата Муниципальной </w:t>
      </w:r>
      <w:r w:rsidRPr="00D16151">
        <w:rPr>
          <w:rFonts w:ascii="Times New Roman" w:hAnsi="Times New Roman"/>
          <w:sz w:val="24"/>
          <w:szCs w:val="24"/>
        </w:rPr>
        <w:t>у</w:t>
      </w:r>
      <w:r w:rsidRPr="00D16151">
        <w:rPr>
          <w:rFonts w:ascii="Times New Roman" w:hAnsi="Times New Roman"/>
          <w:sz w:val="24"/>
          <w:szCs w:val="24"/>
          <w:lang w:eastAsia="ar-SA"/>
        </w:rPr>
        <w:t>слуги;</w:t>
      </w:r>
    </w:p>
    <w:p w:rsidR="007E572A" w:rsidRPr="00D16151" w:rsidRDefault="007E572A" w:rsidP="002A28B1">
      <w:pPr>
        <w:autoSpaceDE w:val="0"/>
        <w:autoSpaceDN w:val="0"/>
        <w:adjustRightInd w:val="0"/>
        <w:spacing w:after="0"/>
        <w:ind w:firstLine="567"/>
        <w:jc w:val="both"/>
        <w:rPr>
          <w:rFonts w:ascii="Times New Roman" w:hAnsi="Times New Roman"/>
          <w:sz w:val="24"/>
          <w:szCs w:val="24"/>
          <w:lang w:eastAsia="ar-SA"/>
        </w:rPr>
      </w:pPr>
      <w:r w:rsidRPr="00D16151">
        <w:rPr>
          <w:rFonts w:ascii="Times New Roman" w:hAnsi="Times New Roman"/>
          <w:sz w:val="24"/>
          <w:szCs w:val="24"/>
          <w:lang w:eastAsia="ar-SA"/>
        </w:rPr>
        <w:t>7)</w:t>
      </w:r>
      <w:r w:rsidRPr="00D16151">
        <w:rPr>
          <w:rFonts w:ascii="Times New Roman" w:hAnsi="Times New Roman"/>
          <w:sz w:val="24"/>
          <w:szCs w:val="24"/>
          <w:lang w:eastAsia="ar-SA"/>
        </w:rPr>
        <w:tab/>
        <w:t xml:space="preserve">в случае если жалоба признана необоснованной, - причины признания жалобы необоснованной и информация о праве Заявителя </w:t>
      </w:r>
      <w:r w:rsidRPr="00D16151">
        <w:rPr>
          <w:rFonts w:ascii="Times New Roman" w:hAnsi="Times New Roman"/>
          <w:sz w:val="24"/>
          <w:szCs w:val="24"/>
        </w:rPr>
        <w:t>(представителя Заявителя)</w:t>
      </w:r>
      <w:r w:rsidRPr="00D16151">
        <w:rPr>
          <w:rFonts w:ascii="Times New Roman" w:hAnsi="Times New Roman"/>
          <w:sz w:val="24"/>
          <w:szCs w:val="24"/>
          <w:lang w:eastAsia="ar-SA"/>
        </w:rPr>
        <w:t xml:space="preserve"> обжаловать принятое решение в судебном порядке;</w:t>
      </w:r>
    </w:p>
    <w:p w:rsidR="007E572A" w:rsidRPr="00D16151" w:rsidRDefault="007E572A" w:rsidP="002A28B1">
      <w:pPr>
        <w:autoSpaceDE w:val="0"/>
        <w:autoSpaceDN w:val="0"/>
        <w:adjustRightInd w:val="0"/>
        <w:spacing w:after="0"/>
        <w:ind w:firstLine="567"/>
        <w:jc w:val="both"/>
        <w:rPr>
          <w:rFonts w:ascii="Times New Roman" w:hAnsi="Times New Roman"/>
          <w:sz w:val="24"/>
          <w:szCs w:val="24"/>
          <w:lang w:eastAsia="ar-SA"/>
        </w:rPr>
      </w:pPr>
      <w:r w:rsidRPr="00D16151">
        <w:rPr>
          <w:rFonts w:ascii="Times New Roman" w:hAnsi="Times New Roman"/>
          <w:sz w:val="24"/>
          <w:szCs w:val="24"/>
          <w:lang w:eastAsia="ar-SA"/>
        </w:rPr>
        <w:t>8) сведения о порядке обжалования принятого по жалобе решения.</w:t>
      </w:r>
    </w:p>
    <w:p w:rsidR="007E572A" w:rsidRPr="00D16151" w:rsidRDefault="007E572A" w:rsidP="002A28B1">
      <w:pPr>
        <w:autoSpaceDE w:val="0"/>
        <w:autoSpaceDN w:val="0"/>
        <w:adjustRightInd w:val="0"/>
        <w:spacing w:after="0"/>
        <w:ind w:firstLine="567"/>
        <w:jc w:val="both"/>
        <w:rPr>
          <w:rFonts w:ascii="Times New Roman" w:hAnsi="Times New Roman"/>
          <w:sz w:val="24"/>
          <w:szCs w:val="24"/>
          <w:lang w:eastAsia="ar-SA"/>
        </w:rPr>
      </w:pPr>
      <w:r w:rsidRPr="00D16151">
        <w:rPr>
          <w:rFonts w:ascii="Times New Roman" w:hAnsi="Times New Roman"/>
          <w:sz w:val="24"/>
          <w:szCs w:val="24"/>
          <w:lang w:eastAsia="ar-SA"/>
        </w:rPr>
        <w:t>29.17.Ответ по результатам рассмотрения жалобы подписывается уполномоченным на рассмотрение жалобы должностным лицом Администрации</w:t>
      </w:r>
      <w:r w:rsidRPr="00D16151">
        <w:rPr>
          <w:rFonts w:ascii="Times New Roman" w:hAnsi="Times New Roman"/>
          <w:sz w:val="24"/>
          <w:szCs w:val="24"/>
        </w:rPr>
        <w:t>.</w:t>
      </w:r>
    </w:p>
    <w:p w:rsidR="007E572A" w:rsidRPr="00D16151" w:rsidRDefault="007E572A" w:rsidP="002A28B1">
      <w:pPr>
        <w:autoSpaceDE w:val="0"/>
        <w:autoSpaceDN w:val="0"/>
        <w:adjustRightInd w:val="0"/>
        <w:spacing w:after="0"/>
        <w:ind w:firstLine="567"/>
        <w:jc w:val="both"/>
        <w:rPr>
          <w:rFonts w:ascii="Times New Roman" w:hAnsi="Times New Roman"/>
          <w:sz w:val="24"/>
          <w:szCs w:val="24"/>
          <w:lang w:eastAsia="ar-SA"/>
        </w:rPr>
      </w:pPr>
      <w:r w:rsidRPr="00D16151">
        <w:rPr>
          <w:rFonts w:ascii="Times New Roman" w:hAnsi="Times New Roman"/>
          <w:sz w:val="24"/>
          <w:szCs w:val="24"/>
          <w:lang w:eastAsia="ar-SA"/>
        </w:rPr>
        <w:t>29.18.</w:t>
      </w:r>
      <w:r w:rsidRPr="00D16151">
        <w:rPr>
          <w:rFonts w:ascii="Times New Roman" w:hAnsi="Times New Roman"/>
          <w:sz w:val="24"/>
          <w:szCs w:val="24"/>
        </w:rPr>
        <w:t xml:space="preserve"> Администрация </w:t>
      </w:r>
      <w:r w:rsidRPr="00D16151">
        <w:rPr>
          <w:rFonts w:ascii="Times New Roman" w:hAnsi="Times New Roman"/>
          <w:sz w:val="24"/>
          <w:szCs w:val="24"/>
          <w:lang w:eastAsia="ar-SA"/>
        </w:rPr>
        <w:t>вправе оставить жалобу без ответа в следующих случаях:</w:t>
      </w:r>
    </w:p>
    <w:p w:rsidR="007E572A" w:rsidRPr="00D16151" w:rsidRDefault="007E572A" w:rsidP="00F0389B">
      <w:pPr>
        <w:pStyle w:val="affff3"/>
        <w:numPr>
          <w:ilvl w:val="0"/>
          <w:numId w:val="19"/>
        </w:numPr>
        <w:autoSpaceDE w:val="0"/>
        <w:autoSpaceDN w:val="0"/>
        <w:adjustRightInd w:val="0"/>
        <w:spacing w:after="0"/>
        <w:ind w:left="0" w:firstLine="567"/>
        <w:jc w:val="both"/>
        <w:rPr>
          <w:rFonts w:ascii="Times New Roman" w:hAnsi="Times New Roman"/>
          <w:sz w:val="24"/>
          <w:szCs w:val="24"/>
          <w:lang w:eastAsia="ar-SA"/>
        </w:rPr>
      </w:pPr>
      <w:r w:rsidRPr="00D16151">
        <w:rPr>
          <w:rFonts w:ascii="Times New Roman" w:hAnsi="Times New Roman"/>
          <w:sz w:val="24"/>
          <w:szCs w:val="24"/>
          <w:lang w:eastAsia="ar-SA"/>
        </w:rPr>
        <w:t>отсутствия в жалобе фамилии Заявителя или почтового адреса (адреса электронной почты), по которому должен быть направлен ответ;</w:t>
      </w:r>
    </w:p>
    <w:p w:rsidR="007E572A" w:rsidRPr="00D16151" w:rsidRDefault="007E572A" w:rsidP="00F0389B">
      <w:pPr>
        <w:pStyle w:val="affff3"/>
        <w:numPr>
          <w:ilvl w:val="0"/>
          <w:numId w:val="19"/>
        </w:numPr>
        <w:autoSpaceDE w:val="0"/>
        <w:autoSpaceDN w:val="0"/>
        <w:adjustRightInd w:val="0"/>
        <w:spacing w:after="0"/>
        <w:ind w:left="0" w:firstLine="567"/>
        <w:jc w:val="both"/>
        <w:rPr>
          <w:rFonts w:ascii="Times New Roman" w:hAnsi="Times New Roman"/>
          <w:sz w:val="24"/>
          <w:szCs w:val="24"/>
          <w:lang w:eastAsia="ar-SA"/>
        </w:rPr>
      </w:pPr>
      <w:r w:rsidRPr="00D16151">
        <w:rPr>
          <w:rFonts w:ascii="Times New Roman" w:hAnsi="Times New Roman"/>
          <w:sz w:val="24"/>
          <w:szCs w:val="24"/>
          <w:lang w:eastAsia="ar-SA"/>
        </w:rPr>
        <w:lastRenderedPageBreak/>
        <w:t xml:space="preserve">наличия в жалобе нецензурных либо оскорбительных выражений, угроз жизни, здоровью и имуществу должностного лица, а также членам его семьи (жалоба </w:t>
      </w:r>
      <w:r>
        <w:rPr>
          <w:rFonts w:ascii="Times New Roman" w:hAnsi="Times New Roman"/>
          <w:sz w:val="24"/>
          <w:szCs w:val="24"/>
          <w:lang w:eastAsia="ar-SA"/>
        </w:rPr>
        <w:t xml:space="preserve">остается </w:t>
      </w:r>
      <w:r w:rsidRPr="00D16151">
        <w:rPr>
          <w:rFonts w:ascii="Times New Roman" w:hAnsi="Times New Roman"/>
          <w:sz w:val="24"/>
          <w:szCs w:val="24"/>
          <w:lang w:eastAsia="ar-SA"/>
        </w:rPr>
        <w:t xml:space="preserve">без ответа, при этом Заявителю </w:t>
      </w:r>
      <w:r w:rsidRPr="00D16151">
        <w:rPr>
          <w:rFonts w:ascii="Times New Roman" w:hAnsi="Times New Roman"/>
          <w:sz w:val="24"/>
          <w:szCs w:val="24"/>
        </w:rPr>
        <w:t>(представителю Заявителя)</w:t>
      </w:r>
      <w:r w:rsidRPr="00D16151">
        <w:rPr>
          <w:rFonts w:ascii="Times New Roman" w:hAnsi="Times New Roman"/>
          <w:sz w:val="24"/>
          <w:szCs w:val="24"/>
          <w:lang w:eastAsia="ar-SA"/>
        </w:rPr>
        <w:t xml:space="preserve"> сообщается о недопустимости злоупотребления правом);</w:t>
      </w:r>
    </w:p>
    <w:p w:rsidR="007E572A" w:rsidRPr="00D16151" w:rsidRDefault="007E572A" w:rsidP="00F0389B">
      <w:pPr>
        <w:pStyle w:val="affff3"/>
        <w:numPr>
          <w:ilvl w:val="0"/>
          <w:numId w:val="19"/>
        </w:numPr>
        <w:autoSpaceDE w:val="0"/>
        <w:autoSpaceDN w:val="0"/>
        <w:adjustRightInd w:val="0"/>
        <w:spacing w:after="0"/>
        <w:ind w:left="0" w:firstLine="567"/>
        <w:jc w:val="both"/>
        <w:rPr>
          <w:rFonts w:ascii="Times New Roman" w:hAnsi="Times New Roman"/>
          <w:sz w:val="24"/>
          <w:szCs w:val="24"/>
          <w:lang w:eastAsia="ar-SA"/>
        </w:rPr>
      </w:pPr>
      <w:r w:rsidRPr="00D16151">
        <w:rPr>
          <w:rFonts w:ascii="Times New Roman" w:hAnsi="Times New Roman"/>
          <w:sz w:val="24"/>
          <w:szCs w:val="24"/>
          <w:lang w:eastAsia="ar-SA"/>
        </w:rPr>
        <w:t xml:space="preserve">отсутствия возможности прочитать какую-либо часть текста жалобы (жалоба остается </w:t>
      </w:r>
      <w:r>
        <w:rPr>
          <w:rFonts w:ascii="Times New Roman" w:hAnsi="Times New Roman"/>
          <w:sz w:val="24"/>
          <w:szCs w:val="24"/>
          <w:lang w:eastAsia="ar-SA"/>
        </w:rPr>
        <w:t>без ответа, о чем в течение 7 рабочих</w:t>
      </w:r>
      <w:r w:rsidRPr="00D16151">
        <w:rPr>
          <w:rFonts w:ascii="Times New Roman" w:hAnsi="Times New Roman"/>
          <w:sz w:val="24"/>
          <w:szCs w:val="24"/>
          <w:lang w:eastAsia="ar-SA"/>
        </w:rPr>
        <w:t xml:space="preserve"> дней со дня регистрации жалобы сообщается Заявителю </w:t>
      </w:r>
      <w:r w:rsidRPr="00D16151">
        <w:rPr>
          <w:rFonts w:ascii="Times New Roman" w:hAnsi="Times New Roman"/>
          <w:sz w:val="24"/>
          <w:szCs w:val="24"/>
        </w:rPr>
        <w:t>(представителю Заявителя)</w:t>
      </w:r>
      <w:r w:rsidRPr="00D16151">
        <w:rPr>
          <w:rFonts w:ascii="Times New Roman" w:hAnsi="Times New Roman"/>
          <w:sz w:val="24"/>
          <w:szCs w:val="24"/>
          <w:lang w:eastAsia="ar-SA"/>
        </w:rPr>
        <w:t xml:space="preserve">, если его фамилия и почтовый адрес поддаются прочтению).  </w:t>
      </w:r>
    </w:p>
    <w:p w:rsidR="007E572A" w:rsidRPr="00D16151" w:rsidRDefault="007E572A" w:rsidP="002A28B1">
      <w:pPr>
        <w:autoSpaceDE w:val="0"/>
        <w:autoSpaceDN w:val="0"/>
        <w:adjustRightInd w:val="0"/>
        <w:spacing w:after="0"/>
        <w:ind w:firstLine="567"/>
        <w:jc w:val="both"/>
        <w:rPr>
          <w:rFonts w:ascii="Times New Roman" w:hAnsi="Times New Roman"/>
          <w:sz w:val="24"/>
          <w:szCs w:val="24"/>
          <w:lang w:eastAsia="ar-SA"/>
        </w:rPr>
      </w:pPr>
      <w:r w:rsidRPr="00D16151">
        <w:rPr>
          <w:rFonts w:ascii="Times New Roman" w:hAnsi="Times New Roman"/>
          <w:sz w:val="24"/>
          <w:szCs w:val="24"/>
          <w:lang w:eastAsia="ar-SA"/>
        </w:rPr>
        <w:t>29.19.Заявитель (представитель Заявителя) вправе обжаловать принятое по жалобе решение в судебном порядке в соответствии с законодательством Российской Федерации.</w:t>
      </w:r>
    </w:p>
    <w:p w:rsidR="007E572A" w:rsidRPr="00612CA0" w:rsidRDefault="007E572A" w:rsidP="002A28B1">
      <w:pPr>
        <w:pStyle w:val="11"/>
        <w:numPr>
          <w:ilvl w:val="0"/>
          <w:numId w:val="0"/>
        </w:numPr>
        <w:ind w:firstLine="567"/>
        <w:rPr>
          <w:sz w:val="24"/>
          <w:szCs w:val="24"/>
          <w:lang w:eastAsia="ar-SA"/>
        </w:rPr>
      </w:pPr>
      <w:r w:rsidRPr="00D16151">
        <w:rPr>
          <w:sz w:val="24"/>
          <w:szCs w:val="24"/>
          <w:lang w:eastAsia="ar-SA"/>
        </w:rPr>
        <w:t>29.20.Порядок рассмотрения жалоб Заявителей (представителей Заявителя) Министерством государственного управления, информационных технологий и связи Московской области происходит в порядке осуществления контроля за предоставлением государственных и муниципальных услуг, утвержденном</w:t>
      </w:r>
      <w:r w:rsidRPr="00D16151">
        <w:rPr>
          <w:sz w:val="24"/>
          <w:szCs w:val="24"/>
        </w:rPr>
        <w:t xml:space="preserve"> постановлением Правительства Московской области от 16 апреля 2015 года № 253/14 «Об утверждении Порядка осуществления контроля за предоставлением государственных и муниципальных услуг на территории Московской области и внесении изменений в Положение о Министерстве государственного управления, информационных технологий и связи Московской области»</w:t>
      </w:r>
      <w:r w:rsidRPr="00D16151">
        <w:rPr>
          <w:sz w:val="24"/>
          <w:szCs w:val="24"/>
          <w:lang w:eastAsia="ar-SA"/>
        </w:rPr>
        <w:t>.</w:t>
      </w:r>
    </w:p>
    <w:p w:rsidR="007E572A" w:rsidRPr="000C4811" w:rsidRDefault="007E572A" w:rsidP="00FA7B60">
      <w:pPr>
        <w:pStyle w:val="1-"/>
        <w:ind w:firstLine="567"/>
        <w:rPr>
          <w:sz w:val="24"/>
          <w:szCs w:val="24"/>
        </w:rPr>
      </w:pPr>
      <w:bookmarkStart w:id="186" w:name="_Toc468470754"/>
      <w:bookmarkStart w:id="187" w:name="_Toc473648667"/>
      <w:bookmarkStart w:id="188" w:name="_Toc475650594"/>
      <w:bookmarkStart w:id="189" w:name="_Toc483036159"/>
      <w:r w:rsidRPr="000C4811">
        <w:rPr>
          <w:sz w:val="24"/>
          <w:szCs w:val="24"/>
          <w:lang w:val="en-US"/>
        </w:rPr>
        <w:t>VI</w:t>
      </w:r>
      <w:r w:rsidRPr="000C4811">
        <w:rPr>
          <w:sz w:val="24"/>
          <w:szCs w:val="24"/>
        </w:rPr>
        <w:t>. Правила обработки персональных данных при предоставлении Муниципальной услуги</w:t>
      </w:r>
      <w:bookmarkEnd w:id="186"/>
      <w:bookmarkEnd w:id="187"/>
      <w:bookmarkEnd w:id="188"/>
      <w:bookmarkEnd w:id="189"/>
    </w:p>
    <w:p w:rsidR="007E572A" w:rsidRPr="00612CA0" w:rsidRDefault="007E572A" w:rsidP="00FA7B60">
      <w:pPr>
        <w:pStyle w:val="2-"/>
        <w:numPr>
          <w:ilvl w:val="0"/>
          <w:numId w:val="0"/>
        </w:numPr>
        <w:ind w:left="1560" w:firstLine="567"/>
        <w:rPr>
          <w:sz w:val="24"/>
          <w:szCs w:val="24"/>
        </w:rPr>
      </w:pPr>
      <w:bookmarkStart w:id="190" w:name="_Toc438372093"/>
      <w:bookmarkStart w:id="191" w:name="_Toc438374279"/>
      <w:bookmarkStart w:id="192" w:name="_Toc438375739"/>
      <w:bookmarkStart w:id="193" w:name="_Toc438376259"/>
      <w:bookmarkStart w:id="194" w:name="_Toc438480272"/>
      <w:bookmarkStart w:id="195" w:name="_Toc483036160"/>
      <w:bookmarkEnd w:id="190"/>
      <w:bookmarkEnd w:id="191"/>
      <w:bookmarkEnd w:id="192"/>
      <w:bookmarkEnd w:id="193"/>
      <w:bookmarkEnd w:id="194"/>
      <w:r>
        <w:rPr>
          <w:sz w:val="24"/>
          <w:szCs w:val="24"/>
        </w:rPr>
        <w:t>30</w:t>
      </w:r>
      <w:bookmarkStart w:id="196" w:name="_Toc468470755"/>
      <w:bookmarkStart w:id="197" w:name="_Toc473648668"/>
      <w:bookmarkStart w:id="198" w:name="_Toc475650595"/>
      <w:r w:rsidR="003C5ECD">
        <w:rPr>
          <w:sz w:val="24"/>
          <w:szCs w:val="24"/>
        </w:rPr>
        <w:t xml:space="preserve">. </w:t>
      </w:r>
      <w:r w:rsidRPr="00612CA0">
        <w:rPr>
          <w:sz w:val="24"/>
          <w:szCs w:val="24"/>
        </w:rPr>
        <w:t xml:space="preserve">Правила обработки персональных данных при предоставлении </w:t>
      </w:r>
      <w:r>
        <w:rPr>
          <w:sz w:val="24"/>
          <w:szCs w:val="24"/>
        </w:rPr>
        <w:t>Муниципальной услуги</w:t>
      </w:r>
      <w:bookmarkEnd w:id="195"/>
      <w:bookmarkEnd w:id="196"/>
      <w:bookmarkEnd w:id="197"/>
      <w:bookmarkEnd w:id="198"/>
    </w:p>
    <w:p w:rsidR="007E572A" w:rsidRPr="00D16151" w:rsidRDefault="007E572A" w:rsidP="007E572A">
      <w:pPr>
        <w:pStyle w:val="11"/>
        <w:numPr>
          <w:ilvl w:val="0"/>
          <w:numId w:val="0"/>
        </w:numPr>
        <w:ind w:firstLine="567"/>
        <w:rPr>
          <w:sz w:val="24"/>
          <w:szCs w:val="24"/>
          <w:lang w:eastAsia="ru-RU"/>
        </w:rPr>
      </w:pPr>
      <w:r w:rsidRPr="00D16151">
        <w:rPr>
          <w:sz w:val="24"/>
          <w:szCs w:val="24"/>
          <w:lang w:eastAsia="ru-RU"/>
        </w:rPr>
        <w:t>30.1. Обработка персональных данных при предоставлении Муниципальной услуги осуществляется на законной и справедливой основе с учетом требований законодательства Российской Федерации в сфере персональных данных.</w:t>
      </w:r>
    </w:p>
    <w:p w:rsidR="007E572A" w:rsidRPr="00D16151" w:rsidRDefault="007E572A" w:rsidP="007E572A">
      <w:pPr>
        <w:pStyle w:val="11"/>
        <w:numPr>
          <w:ilvl w:val="0"/>
          <w:numId w:val="0"/>
        </w:numPr>
        <w:ind w:firstLine="567"/>
        <w:rPr>
          <w:sz w:val="24"/>
          <w:szCs w:val="24"/>
          <w:lang w:eastAsia="ru-RU"/>
        </w:rPr>
      </w:pPr>
      <w:r w:rsidRPr="00D16151">
        <w:rPr>
          <w:sz w:val="24"/>
          <w:szCs w:val="24"/>
          <w:lang w:eastAsia="ru-RU"/>
        </w:rPr>
        <w:t>30.2. Обработка персональных данных при предоставлении Муниципальной услуги ограничивается достижением конкретных, определенных настоящим Административным регламентом целей. Не допускается обработка персональных данных, несовместимая с целями сбора персональных данных.</w:t>
      </w:r>
    </w:p>
    <w:p w:rsidR="007E572A" w:rsidRPr="00D16151" w:rsidRDefault="007E572A" w:rsidP="007E572A">
      <w:pPr>
        <w:pStyle w:val="11"/>
        <w:numPr>
          <w:ilvl w:val="0"/>
          <w:numId w:val="0"/>
        </w:numPr>
        <w:ind w:firstLine="567"/>
        <w:rPr>
          <w:sz w:val="24"/>
          <w:szCs w:val="24"/>
          <w:lang w:eastAsia="ru-RU"/>
        </w:rPr>
      </w:pPr>
      <w:r w:rsidRPr="00D16151">
        <w:rPr>
          <w:sz w:val="24"/>
          <w:szCs w:val="24"/>
          <w:lang w:eastAsia="ru-RU"/>
        </w:rPr>
        <w:t xml:space="preserve">30.3. Обработке подлежат только персональные данные, которые отвечают целям </w:t>
      </w:r>
      <w:r w:rsidRPr="00D16151">
        <w:rPr>
          <w:sz w:val="24"/>
          <w:szCs w:val="24"/>
          <w:lang w:eastAsia="ru-RU"/>
        </w:rPr>
        <w:br/>
        <w:t>их обработки.</w:t>
      </w:r>
    </w:p>
    <w:p w:rsidR="007E572A" w:rsidRPr="00D16151" w:rsidRDefault="007E572A" w:rsidP="007E572A">
      <w:pPr>
        <w:pStyle w:val="11"/>
        <w:numPr>
          <w:ilvl w:val="0"/>
          <w:numId w:val="0"/>
        </w:numPr>
        <w:ind w:firstLine="567"/>
        <w:rPr>
          <w:sz w:val="24"/>
          <w:szCs w:val="24"/>
          <w:lang w:eastAsia="ru-RU"/>
        </w:rPr>
      </w:pPr>
      <w:bookmarkStart w:id="199" w:name="_Ref438372417"/>
      <w:r w:rsidRPr="00D16151">
        <w:rPr>
          <w:sz w:val="24"/>
          <w:szCs w:val="24"/>
          <w:lang w:eastAsia="ru-RU"/>
        </w:rPr>
        <w:t xml:space="preserve">30.4. Целью обработки персональных данных является исполнение должностных обязанностей и полномочий </w:t>
      </w:r>
      <w:r w:rsidRPr="00D16151">
        <w:rPr>
          <w:rFonts w:eastAsia="Times New Roman"/>
          <w:sz w:val="24"/>
          <w:szCs w:val="24"/>
        </w:rPr>
        <w:t>специалист</w:t>
      </w:r>
      <w:r w:rsidRPr="00D16151">
        <w:rPr>
          <w:sz w:val="24"/>
          <w:szCs w:val="24"/>
          <w:lang w:eastAsia="ru-RU"/>
        </w:rPr>
        <w:t xml:space="preserve">ами </w:t>
      </w:r>
      <w:r w:rsidRPr="00D16151">
        <w:rPr>
          <w:sz w:val="24"/>
          <w:szCs w:val="24"/>
        </w:rPr>
        <w:t xml:space="preserve">Администрации </w:t>
      </w:r>
      <w:r w:rsidRPr="00D16151">
        <w:rPr>
          <w:sz w:val="24"/>
          <w:szCs w:val="24"/>
          <w:lang w:eastAsia="ru-RU"/>
        </w:rPr>
        <w:t>в процессе предоставления Муниципальной услуги, а также осуществления установленных законодательством Российской Федерации государственных функций по обработке результатов предоставленной Муниципальной услуги.</w:t>
      </w:r>
      <w:bookmarkEnd w:id="199"/>
    </w:p>
    <w:p w:rsidR="007E572A" w:rsidRPr="00D16151" w:rsidRDefault="007E572A" w:rsidP="007E572A">
      <w:pPr>
        <w:pStyle w:val="11"/>
        <w:numPr>
          <w:ilvl w:val="0"/>
          <w:numId w:val="0"/>
        </w:numPr>
        <w:ind w:firstLine="567"/>
        <w:rPr>
          <w:sz w:val="24"/>
          <w:szCs w:val="24"/>
          <w:lang w:eastAsia="ru-RU"/>
        </w:rPr>
      </w:pPr>
      <w:r w:rsidRPr="00D16151">
        <w:rPr>
          <w:sz w:val="24"/>
          <w:szCs w:val="24"/>
          <w:lang w:eastAsia="ru-RU"/>
        </w:rPr>
        <w:t>30.5. При обработке персональных данных в целях предоставления Муниципальной услуги не допускается объединение баз данных, содержащих персональные данные, обработка которых осуществляется в целях, несовместимых между собой.</w:t>
      </w:r>
    </w:p>
    <w:p w:rsidR="007E572A" w:rsidRPr="00D16151" w:rsidRDefault="007E572A" w:rsidP="007E572A">
      <w:pPr>
        <w:pStyle w:val="11"/>
        <w:numPr>
          <w:ilvl w:val="0"/>
          <w:numId w:val="0"/>
        </w:numPr>
        <w:ind w:firstLine="567"/>
        <w:rPr>
          <w:sz w:val="24"/>
          <w:szCs w:val="24"/>
          <w:lang w:eastAsia="ru-RU"/>
        </w:rPr>
      </w:pPr>
      <w:r w:rsidRPr="00D16151">
        <w:rPr>
          <w:sz w:val="24"/>
          <w:szCs w:val="24"/>
          <w:lang w:eastAsia="ru-RU"/>
        </w:rPr>
        <w:lastRenderedPageBreak/>
        <w:t xml:space="preserve">30.6. Содержание и объем обрабатываемых персональных данных должны соответствовать заявленной цели обработки. Обрабатываемые персональные данные </w:t>
      </w:r>
      <w:r w:rsidRPr="00D16151">
        <w:rPr>
          <w:sz w:val="24"/>
          <w:szCs w:val="24"/>
          <w:lang w:eastAsia="ru-RU"/>
        </w:rPr>
        <w:br/>
        <w:t>не должны быть избыточными по отношению к заявленной цели их обработки.</w:t>
      </w:r>
    </w:p>
    <w:p w:rsidR="007E572A" w:rsidRPr="00D16151" w:rsidRDefault="007E572A" w:rsidP="007E572A">
      <w:pPr>
        <w:pStyle w:val="11"/>
        <w:numPr>
          <w:ilvl w:val="0"/>
          <w:numId w:val="0"/>
        </w:numPr>
        <w:ind w:firstLine="567"/>
        <w:rPr>
          <w:sz w:val="24"/>
          <w:szCs w:val="24"/>
          <w:lang w:eastAsia="ru-RU"/>
        </w:rPr>
      </w:pPr>
      <w:r w:rsidRPr="00D16151">
        <w:rPr>
          <w:sz w:val="24"/>
          <w:szCs w:val="24"/>
          <w:lang w:eastAsia="ru-RU"/>
        </w:rPr>
        <w:t xml:space="preserve">30.7. При обработке персональных данных должны быть обеспечены точность персональных данных, их достаточность, а в необходимых случаях и актуальность </w:t>
      </w:r>
      <w:r w:rsidRPr="00D16151">
        <w:rPr>
          <w:sz w:val="24"/>
          <w:szCs w:val="24"/>
          <w:lang w:eastAsia="ru-RU"/>
        </w:rPr>
        <w:br/>
        <w:t xml:space="preserve">по отношению к цели обработки персональных данных. Должностные лица Администрации должны принимать необходимые меры либо обеспечивать </w:t>
      </w:r>
      <w:r w:rsidRPr="00D16151">
        <w:rPr>
          <w:sz w:val="24"/>
          <w:szCs w:val="24"/>
          <w:lang w:eastAsia="ru-RU"/>
        </w:rPr>
        <w:br/>
        <w:t>их принятие по удалению или уточнению неполных</w:t>
      </w:r>
      <w:r w:rsidR="00FA7B60">
        <w:rPr>
          <w:sz w:val="24"/>
          <w:szCs w:val="24"/>
          <w:lang w:eastAsia="ru-RU"/>
        </w:rPr>
        <w:t>,</w:t>
      </w:r>
      <w:r w:rsidRPr="00D16151">
        <w:rPr>
          <w:sz w:val="24"/>
          <w:szCs w:val="24"/>
          <w:lang w:eastAsia="ru-RU"/>
        </w:rPr>
        <w:t xml:space="preserve"> или неточных данных.</w:t>
      </w:r>
    </w:p>
    <w:p w:rsidR="007E572A" w:rsidRPr="00D16151" w:rsidRDefault="007E572A" w:rsidP="007E572A">
      <w:pPr>
        <w:pStyle w:val="11"/>
        <w:numPr>
          <w:ilvl w:val="0"/>
          <w:numId w:val="0"/>
        </w:numPr>
        <w:ind w:firstLine="567"/>
        <w:rPr>
          <w:sz w:val="24"/>
          <w:szCs w:val="24"/>
          <w:lang w:eastAsia="ru-RU"/>
        </w:rPr>
      </w:pPr>
      <w:r w:rsidRPr="00D16151">
        <w:rPr>
          <w:sz w:val="24"/>
          <w:szCs w:val="24"/>
          <w:lang w:eastAsia="ru-RU"/>
        </w:rPr>
        <w:t>30.8. Хранение персональных данных должно осуществляться в форме, позволяющей определить субъекта персональных данных, не дольше, чем этого требует цель обработки персональных данных, если срок хранения персональных данных не установлен федеральным законодательством, законодательством Московской области, договором, стороной которого, выгодоприобретателем или поручителем</w:t>
      </w:r>
      <w:r w:rsidR="00FA7B60">
        <w:rPr>
          <w:sz w:val="24"/>
          <w:szCs w:val="24"/>
          <w:lang w:eastAsia="ru-RU"/>
        </w:rPr>
        <w:t>,</w:t>
      </w:r>
      <w:r w:rsidRPr="00D16151">
        <w:rPr>
          <w:sz w:val="24"/>
          <w:szCs w:val="24"/>
          <w:lang w:eastAsia="ru-RU"/>
        </w:rPr>
        <w:t xml:space="preserve"> по которому является субъект персональных данных. Обрабатываемые персональные данные подлежат уничтожению либо обезличиванию по достижении целей обработки или в случае утраты необходимости в достижении этих целей, если иное не предусмотрено законодательством.</w:t>
      </w:r>
    </w:p>
    <w:p w:rsidR="007E572A" w:rsidRPr="00D16151" w:rsidRDefault="007E572A" w:rsidP="007E572A">
      <w:pPr>
        <w:pStyle w:val="11"/>
        <w:numPr>
          <w:ilvl w:val="0"/>
          <w:numId w:val="0"/>
        </w:numPr>
        <w:ind w:firstLine="567"/>
        <w:rPr>
          <w:sz w:val="24"/>
          <w:szCs w:val="24"/>
          <w:lang w:eastAsia="ru-RU"/>
        </w:rPr>
      </w:pPr>
      <w:r w:rsidRPr="00D16151">
        <w:rPr>
          <w:sz w:val="24"/>
          <w:szCs w:val="24"/>
          <w:lang w:eastAsia="ru-RU"/>
        </w:rPr>
        <w:t xml:space="preserve">30.9. В соответствии с целью обработки персональных данных, указанной в пункте 30.4. настоящего Административного регламента, в Администрации обрабатываются персональные данные указанные в Заявлении (Приложение </w:t>
      </w:r>
      <w:r>
        <w:rPr>
          <w:sz w:val="24"/>
          <w:szCs w:val="24"/>
          <w:lang w:eastAsia="ru-RU"/>
        </w:rPr>
        <w:t>7</w:t>
      </w:r>
      <w:r w:rsidRPr="00D16151">
        <w:rPr>
          <w:sz w:val="24"/>
          <w:szCs w:val="24"/>
          <w:lang w:eastAsia="ru-RU"/>
        </w:rPr>
        <w:t xml:space="preserve"> к настоящему Административному регламенту) и прилагаемых к нему документах.</w:t>
      </w:r>
    </w:p>
    <w:p w:rsidR="007E572A" w:rsidRPr="00D16151" w:rsidRDefault="007E572A" w:rsidP="007E572A">
      <w:pPr>
        <w:pStyle w:val="11"/>
        <w:numPr>
          <w:ilvl w:val="0"/>
          <w:numId w:val="0"/>
        </w:numPr>
        <w:ind w:firstLine="567"/>
        <w:rPr>
          <w:sz w:val="24"/>
          <w:szCs w:val="24"/>
          <w:lang w:eastAsia="ru-RU"/>
        </w:rPr>
      </w:pPr>
      <w:r w:rsidRPr="00D16151">
        <w:rPr>
          <w:sz w:val="24"/>
          <w:szCs w:val="24"/>
          <w:lang w:eastAsia="ru-RU"/>
        </w:rPr>
        <w:t>30.10. В соответствии с целью обработки персональных данных, указанной в пункте 30.4. настоящего Административного регламента, к категориям субъектов, персональные данные которых обрабатываются в Администрации, относятся юридические лица, обратившиеся в Администрацию за предоставлением Муниципальной услуги.</w:t>
      </w:r>
    </w:p>
    <w:p w:rsidR="007E572A" w:rsidRPr="00D16151" w:rsidRDefault="002635C3" w:rsidP="007E572A">
      <w:pPr>
        <w:pStyle w:val="11"/>
        <w:numPr>
          <w:ilvl w:val="0"/>
          <w:numId w:val="0"/>
        </w:numPr>
        <w:ind w:firstLine="567"/>
        <w:rPr>
          <w:sz w:val="24"/>
          <w:szCs w:val="24"/>
          <w:lang w:eastAsia="ru-RU"/>
        </w:rPr>
      </w:pPr>
      <w:r>
        <w:rPr>
          <w:sz w:val="24"/>
          <w:szCs w:val="24"/>
          <w:lang w:eastAsia="ru-RU"/>
        </w:rPr>
        <w:t>30.11. </w:t>
      </w:r>
      <w:proofErr w:type="gramStart"/>
      <w:r>
        <w:rPr>
          <w:sz w:val="24"/>
          <w:szCs w:val="24"/>
          <w:lang w:eastAsia="ru-RU"/>
        </w:rPr>
        <w:t>П</w:t>
      </w:r>
      <w:r w:rsidR="007E572A" w:rsidRPr="00D16151">
        <w:rPr>
          <w:sz w:val="24"/>
          <w:szCs w:val="24"/>
          <w:lang w:eastAsia="ru-RU"/>
        </w:rPr>
        <w:t>ри обработки</w:t>
      </w:r>
      <w:proofErr w:type="gramEnd"/>
      <w:r w:rsidR="007E572A" w:rsidRPr="00D16151">
        <w:rPr>
          <w:sz w:val="24"/>
          <w:szCs w:val="24"/>
          <w:lang w:eastAsia="ru-RU"/>
        </w:rPr>
        <w:t xml:space="preserve"> и хранения указанных выше персональных данных определяются в соответствии со сроком действия соглашения с субъектом, а также иными требованиями законодательства и нормативными документами. По истечению сроков обработки и хранения персональные данные подлежат уничтожению либо обезличиванию, если иное не предусмотрено законодательством. </w:t>
      </w:r>
    </w:p>
    <w:p w:rsidR="007E572A" w:rsidRPr="00D16151" w:rsidRDefault="007E572A" w:rsidP="007E572A">
      <w:pPr>
        <w:pStyle w:val="11"/>
        <w:numPr>
          <w:ilvl w:val="0"/>
          <w:numId w:val="0"/>
        </w:numPr>
        <w:ind w:firstLine="567"/>
        <w:rPr>
          <w:sz w:val="24"/>
          <w:szCs w:val="24"/>
          <w:lang w:eastAsia="ru-RU"/>
        </w:rPr>
      </w:pPr>
      <w:r w:rsidRPr="00D16151">
        <w:rPr>
          <w:sz w:val="24"/>
          <w:szCs w:val="24"/>
          <w:lang w:eastAsia="ru-RU"/>
        </w:rPr>
        <w:t>30.12. В случае достижения цели обработки персональных данных Администрация обязана прекратить обработку персональных данных или обеспечить ее прекращение (если обработка персональных данных осуществляется другим лицом, действующим по его поручению уничтожить персональные данные или обеспечить их уничтожение (если обработка персональных данных осуществляется другим лицом, действующим по его поручению в срок, не превышающий 30 дней с даты достижения цели обработки персональных данных, если иное не предусмотрено служебным контрактом, договором или соглашением, стороной которого является субъект персональных данных, либо если Администрация не вправе осуществлять обработку персональных данных без согласия субъекта персональных данных на основаниях, предусмотренных федеральными законами.</w:t>
      </w:r>
    </w:p>
    <w:p w:rsidR="007E572A" w:rsidRPr="00D16151" w:rsidRDefault="007E572A" w:rsidP="007E572A">
      <w:pPr>
        <w:pStyle w:val="11"/>
        <w:numPr>
          <w:ilvl w:val="0"/>
          <w:numId w:val="0"/>
        </w:numPr>
        <w:ind w:firstLine="567"/>
        <w:rPr>
          <w:sz w:val="24"/>
          <w:szCs w:val="24"/>
          <w:lang w:eastAsia="ru-RU"/>
        </w:rPr>
      </w:pPr>
      <w:r w:rsidRPr="00D16151">
        <w:rPr>
          <w:sz w:val="24"/>
          <w:szCs w:val="24"/>
          <w:lang w:eastAsia="ru-RU"/>
        </w:rPr>
        <w:t xml:space="preserve">30.13. В случае отзыва субъектом персональных данных согласия на обработку его персональных данных Администрация должна прекратить их обработку или обеспечить прекращение такой обработки (если обработка персональных данных осуществляется другим лицом, действующим по поручению Администрации и в случае, если сохранение персональных данных более не требуется для целей обработки персональных данных, </w:t>
      </w:r>
      <w:r w:rsidRPr="00D16151">
        <w:rPr>
          <w:sz w:val="24"/>
          <w:szCs w:val="24"/>
          <w:lang w:eastAsia="ru-RU"/>
        </w:rPr>
        <w:lastRenderedPageBreak/>
        <w:t>уничтожить персональные данные или обеспечить их уничтожение (если обработка персональных данных осуществляется другим лицом, действующим по поручению Администрации в срок, не превышающий 30 календарных дней с даты поступления указанного отзыва, если иное не предусмотрено служебным контрактом, договором или соглашением, стороной которого является субъект персональных данных, либо если Администрация не вправе осуществлять обработку персональных данных без согласия субъекта персональных данных на основаниях, предусмотренных федеральными законами.</w:t>
      </w:r>
    </w:p>
    <w:p w:rsidR="007E572A" w:rsidRPr="00D16151" w:rsidRDefault="007E572A" w:rsidP="007E572A">
      <w:pPr>
        <w:pStyle w:val="11"/>
        <w:numPr>
          <w:ilvl w:val="0"/>
          <w:numId w:val="0"/>
        </w:numPr>
        <w:ind w:firstLine="567"/>
        <w:rPr>
          <w:sz w:val="24"/>
          <w:szCs w:val="24"/>
          <w:lang w:eastAsia="ru-RU"/>
        </w:rPr>
      </w:pPr>
      <w:r w:rsidRPr="00D16151">
        <w:rPr>
          <w:sz w:val="24"/>
          <w:szCs w:val="24"/>
          <w:lang w:eastAsia="ru-RU"/>
        </w:rPr>
        <w:t>30.14. Уничтожение документов, содержащих персональные данные, утративших свое практическое значение и не подлежащих архивному хранению, производится на основании акта уничтожения персональных данных.</w:t>
      </w:r>
    </w:p>
    <w:p w:rsidR="007E572A" w:rsidRPr="00D16151" w:rsidRDefault="007E572A" w:rsidP="007E572A">
      <w:pPr>
        <w:pStyle w:val="11"/>
        <w:numPr>
          <w:ilvl w:val="0"/>
          <w:numId w:val="0"/>
        </w:numPr>
        <w:ind w:firstLine="567"/>
        <w:rPr>
          <w:sz w:val="24"/>
          <w:szCs w:val="24"/>
          <w:lang w:eastAsia="ru-RU"/>
        </w:rPr>
      </w:pPr>
      <w:r w:rsidRPr="00D16151">
        <w:rPr>
          <w:sz w:val="24"/>
          <w:szCs w:val="24"/>
          <w:lang w:eastAsia="ru-RU"/>
        </w:rPr>
        <w:t>30.15. Уполномоченные лица на получение, обработку, хранение, передачу и любое другое использование персональных данных обязаны:</w:t>
      </w:r>
    </w:p>
    <w:p w:rsidR="007E572A" w:rsidRPr="00BE3BAC" w:rsidRDefault="007E572A" w:rsidP="007E572A">
      <w:pPr>
        <w:pStyle w:val="10"/>
        <w:ind w:left="0" w:firstLine="567"/>
        <w:rPr>
          <w:sz w:val="24"/>
          <w:szCs w:val="24"/>
          <w:lang w:eastAsia="ru-RU"/>
        </w:rPr>
      </w:pPr>
      <w:r w:rsidRPr="00BE3BAC">
        <w:rPr>
          <w:sz w:val="24"/>
          <w:szCs w:val="24"/>
          <w:lang w:eastAsia="ru-RU"/>
        </w:rPr>
        <w:t>знать и выполнять требования законодательства в области обеспечения защиты персональных данных, настоящего Административного регламента;</w:t>
      </w:r>
    </w:p>
    <w:p w:rsidR="007E572A" w:rsidRPr="00BE3BAC" w:rsidRDefault="007E572A" w:rsidP="007E572A">
      <w:pPr>
        <w:pStyle w:val="10"/>
        <w:ind w:left="0" w:firstLine="567"/>
        <w:rPr>
          <w:sz w:val="24"/>
          <w:szCs w:val="24"/>
          <w:lang w:eastAsia="ru-RU"/>
        </w:rPr>
      </w:pPr>
      <w:r w:rsidRPr="00BE3BAC">
        <w:rPr>
          <w:sz w:val="24"/>
          <w:szCs w:val="24"/>
          <w:lang w:eastAsia="ru-RU"/>
        </w:rPr>
        <w:t>хранить в тайне известные им персональные данные, информировать о фактах нарушения порядка обращения с персональными данными, о попытках несанкционированного доступа к ним;</w:t>
      </w:r>
    </w:p>
    <w:p w:rsidR="007E572A" w:rsidRPr="00BE3BAC" w:rsidRDefault="007E572A" w:rsidP="00F0389B">
      <w:pPr>
        <w:pStyle w:val="10"/>
        <w:numPr>
          <w:ilvl w:val="0"/>
          <w:numId w:val="22"/>
        </w:numPr>
        <w:ind w:left="0" w:firstLine="567"/>
        <w:rPr>
          <w:sz w:val="24"/>
          <w:szCs w:val="24"/>
          <w:lang w:eastAsia="ru-RU"/>
        </w:rPr>
      </w:pPr>
      <w:r w:rsidRPr="00BE3BAC">
        <w:rPr>
          <w:sz w:val="24"/>
          <w:szCs w:val="24"/>
          <w:lang w:eastAsia="ru-RU"/>
        </w:rPr>
        <w:t xml:space="preserve">соблюдать правила использования персональных данных, порядок их учета </w:t>
      </w:r>
      <w:r w:rsidRPr="00BE3BAC">
        <w:rPr>
          <w:sz w:val="24"/>
          <w:szCs w:val="24"/>
          <w:lang w:eastAsia="ru-RU"/>
        </w:rPr>
        <w:br/>
        <w:t>и хранения, исключить доступ к ним посторонних лиц;</w:t>
      </w:r>
    </w:p>
    <w:p w:rsidR="007E572A" w:rsidRPr="00BE3BAC" w:rsidRDefault="007E572A" w:rsidP="00F0389B">
      <w:pPr>
        <w:pStyle w:val="10"/>
        <w:numPr>
          <w:ilvl w:val="0"/>
          <w:numId w:val="22"/>
        </w:numPr>
        <w:ind w:left="0" w:firstLine="567"/>
        <w:rPr>
          <w:sz w:val="24"/>
          <w:szCs w:val="24"/>
          <w:lang w:eastAsia="ru-RU"/>
        </w:rPr>
      </w:pPr>
      <w:r w:rsidRPr="00BE3BAC">
        <w:rPr>
          <w:sz w:val="24"/>
          <w:szCs w:val="24"/>
          <w:lang w:eastAsia="ru-RU"/>
        </w:rPr>
        <w:t>обрабатывать только те персональные данные, к которым получен доступ в силу исполнения служебных обязанностей.</w:t>
      </w:r>
    </w:p>
    <w:p w:rsidR="007E572A" w:rsidRPr="00D16151" w:rsidRDefault="007E572A" w:rsidP="007E572A">
      <w:pPr>
        <w:pStyle w:val="11"/>
        <w:numPr>
          <w:ilvl w:val="0"/>
          <w:numId w:val="0"/>
        </w:numPr>
        <w:ind w:firstLine="567"/>
        <w:rPr>
          <w:sz w:val="24"/>
          <w:szCs w:val="24"/>
          <w:lang w:eastAsia="ru-RU"/>
        </w:rPr>
      </w:pPr>
      <w:r w:rsidRPr="00D16151">
        <w:rPr>
          <w:sz w:val="24"/>
          <w:szCs w:val="24"/>
          <w:lang w:eastAsia="ru-RU"/>
        </w:rPr>
        <w:t>30.16. При обработке персональных данных уполномоченным лицам на получение, обработку, хранение, передачу и любое другое использование персональных данных запрещается:</w:t>
      </w:r>
    </w:p>
    <w:p w:rsidR="007E572A" w:rsidRDefault="007E572A" w:rsidP="00F0389B">
      <w:pPr>
        <w:pStyle w:val="10"/>
        <w:numPr>
          <w:ilvl w:val="0"/>
          <w:numId w:val="28"/>
        </w:numPr>
        <w:ind w:left="0" w:firstLine="567"/>
        <w:rPr>
          <w:sz w:val="24"/>
          <w:szCs w:val="24"/>
          <w:lang w:eastAsia="ru-RU"/>
        </w:rPr>
      </w:pPr>
      <w:r w:rsidRPr="007E572A">
        <w:rPr>
          <w:sz w:val="24"/>
          <w:szCs w:val="24"/>
          <w:lang w:eastAsia="ru-RU"/>
        </w:rPr>
        <w:t>использовать сведения, содержащие персональные данные, в неслужебных целях, а также в служебных целях - при ведении переговоров по телефонной сети, в открытой переписке, статьях и выступлениях;</w:t>
      </w:r>
    </w:p>
    <w:p w:rsidR="007E572A" w:rsidRPr="00FC2442" w:rsidRDefault="007E572A" w:rsidP="00F0389B">
      <w:pPr>
        <w:pStyle w:val="10"/>
        <w:numPr>
          <w:ilvl w:val="0"/>
          <w:numId w:val="28"/>
        </w:numPr>
        <w:ind w:left="0" w:firstLine="567"/>
        <w:rPr>
          <w:sz w:val="24"/>
          <w:szCs w:val="24"/>
          <w:lang w:eastAsia="ru-RU"/>
        </w:rPr>
      </w:pPr>
      <w:r w:rsidRPr="00FC2442">
        <w:rPr>
          <w:sz w:val="24"/>
          <w:szCs w:val="24"/>
          <w:lang w:eastAsia="ru-RU"/>
        </w:rPr>
        <w:t>передавать персональные данные по незащищенным каналам связи (телетайп, факсимильная связь, электронная почта) без использования сертифицированных средств криптографической защиты информации;</w:t>
      </w:r>
    </w:p>
    <w:p w:rsidR="007E572A" w:rsidRPr="00D16151" w:rsidRDefault="007E572A" w:rsidP="00F0389B">
      <w:pPr>
        <w:pStyle w:val="10"/>
        <w:numPr>
          <w:ilvl w:val="0"/>
          <w:numId w:val="22"/>
        </w:numPr>
        <w:ind w:left="0" w:firstLine="567"/>
        <w:rPr>
          <w:sz w:val="24"/>
          <w:szCs w:val="24"/>
          <w:lang w:eastAsia="ru-RU"/>
        </w:rPr>
      </w:pPr>
      <w:r w:rsidRPr="00D16151">
        <w:rPr>
          <w:sz w:val="24"/>
          <w:szCs w:val="24"/>
          <w:lang w:eastAsia="ru-RU"/>
        </w:rPr>
        <w:t>выполнять на дому работы, связанные с использованием персональных данных, выносить документы и другие носители информации, содержащие персональные данные, из места их хранения.</w:t>
      </w:r>
    </w:p>
    <w:p w:rsidR="007E572A" w:rsidRPr="00D16151" w:rsidRDefault="007E572A" w:rsidP="007E572A">
      <w:pPr>
        <w:pStyle w:val="11"/>
        <w:numPr>
          <w:ilvl w:val="0"/>
          <w:numId w:val="0"/>
        </w:numPr>
        <w:ind w:firstLine="567"/>
        <w:rPr>
          <w:sz w:val="24"/>
          <w:szCs w:val="24"/>
          <w:lang w:eastAsia="ru-RU"/>
        </w:rPr>
      </w:pPr>
      <w:r w:rsidRPr="00D16151">
        <w:rPr>
          <w:sz w:val="24"/>
          <w:szCs w:val="24"/>
          <w:lang w:eastAsia="ru-RU"/>
        </w:rPr>
        <w:t>30.17. Лица, уполномоченные на получение, обработку, хранение, передачу и любое другое использование персональных данных, виновные в нарушении требований законодательства о защите персональных данных, в том числе допустившие разглашение персональных данных, несут персональную гражданскую, уголовную, административную, дисциплинарную и иную предусмотренную законодательством ответственность.</w:t>
      </w:r>
    </w:p>
    <w:p w:rsidR="00C41B40" w:rsidRDefault="007E572A" w:rsidP="007E572A">
      <w:pPr>
        <w:pStyle w:val="11"/>
        <w:numPr>
          <w:ilvl w:val="0"/>
          <w:numId w:val="0"/>
        </w:numPr>
        <w:ind w:firstLine="567"/>
        <w:rPr>
          <w:rFonts w:eastAsia="Times New Roman"/>
          <w:bCs/>
          <w:iCs/>
          <w:sz w:val="24"/>
          <w:szCs w:val="24"/>
          <w:lang w:eastAsia="ru-RU"/>
        </w:rPr>
      </w:pPr>
      <w:r w:rsidRPr="00D16151">
        <w:rPr>
          <w:sz w:val="24"/>
          <w:szCs w:val="24"/>
          <w:lang w:eastAsia="ru-RU"/>
        </w:rPr>
        <w:t>30.18. Администрация для защиты персональных данных от неправомерного или случайного доступа к ним, уничтожения, изменения, блокирования, копирования, предоставления, распространения персональных данных, а также от иных неправомерных действий в отношении персональных данных, принимает меры защиты, предусмотренные законодательством Российской Федерации</w:t>
      </w:r>
      <w:r w:rsidR="0096003B" w:rsidRPr="00B00032">
        <w:rPr>
          <w:sz w:val="24"/>
          <w:szCs w:val="24"/>
          <w:lang w:eastAsia="ru-RU"/>
        </w:rPr>
        <w:t xml:space="preserve">. </w:t>
      </w:r>
      <w:bookmarkStart w:id="200" w:name="_Toc468470756"/>
      <w:bookmarkStart w:id="201" w:name="_Toc441496567"/>
      <w:r w:rsidR="00C41B40">
        <w:rPr>
          <w:b/>
          <w:sz w:val="24"/>
          <w:szCs w:val="24"/>
        </w:rPr>
        <w:br w:type="page"/>
      </w:r>
    </w:p>
    <w:p w:rsidR="00D1128B" w:rsidRPr="00D1128B" w:rsidRDefault="00D1128B" w:rsidP="00D1128B">
      <w:pPr>
        <w:pStyle w:val="1-"/>
        <w:spacing w:before="0" w:after="0"/>
        <w:ind w:left="5954"/>
        <w:jc w:val="left"/>
        <w:rPr>
          <w:b w:val="0"/>
          <w:sz w:val="24"/>
        </w:rPr>
      </w:pPr>
      <w:bookmarkStart w:id="202" w:name="_Toc483036161"/>
      <w:bookmarkStart w:id="203" w:name="_Toc477284915"/>
      <w:bookmarkEnd w:id="200"/>
      <w:r>
        <w:rPr>
          <w:b w:val="0"/>
          <w:sz w:val="24"/>
        </w:rPr>
        <w:lastRenderedPageBreak/>
        <w:t>Приложение 1</w:t>
      </w:r>
      <w:bookmarkEnd w:id="202"/>
    </w:p>
    <w:p w:rsidR="00D1128B" w:rsidRPr="00182C00" w:rsidRDefault="00D1128B" w:rsidP="00D1128B">
      <w:pPr>
        <w:spacing w:after="0" w:line="240" w:lineRule="auto"/>
        <w:ind w:left="5954"/>
        <w:rPr>
          <w:rFonts w:ascii="Times New Roman" w:eastAsia="Times New Roman" w:hAnsi="Times New Roman"/>
          <w:bCs/>
          <w:iCs/>
          <w:sz w:val="24"/>
          <w:szCs w:val="24"/>
          <w:lang w:eastAsia="ru-RU"/>
        </w:rPr>
      </w:pPr>
      <w:r w:rsidRPr="00D947E3">
        <w:rPr>
          <w:rFonts w:ascii="Times New Roman" w:eastAsia="Times New Roman" w:hAnsi="Times New Roman"/>
          <w:sz w:val="24"/>
          <w:szCs w:val="28"/>
          <w:lang w:eastAsia="ar-SA"/>
        </w:rPr>
        <w:t>к Типово</w:t>
      </w:r>
      <w:r>
        <w:rPr>
          <w:rFonts w:ascii="Times New Roman" w:eastAsia="Times New Roman" w:hAnsi="Times New Roman"/>
          <w:sz w:val="24"/>
          <w:szCs w:val="28"/>
          <w:lang w:eastAsia="ar-SA"/>
        </w:rPr>
        <w:t>й форме</w:t>
      </w:r>
      <w:r w:rsidRPr="00D947E3">
        <w:rPr>
          <w:rFonts w:ascii="Times New Roman" w:eastAsia="Times New Roman" w:hAnsi="Times New Roman"/>
          <w:sz w:val="24"/>
          <w:szCs w:val="28"/>
          <w:lang w:eastAsia="ar-SA"/>
        </w:rPr>
        <w:t xml:space="preserve"> административно</w:t>
      </w:r>
      <w:r>
        <w:rPr>
          <w:rFonts w:ascii="Times New Roman" w:eastAsia="Times New Roman" w:hAnsi="Times New Roman"/>
          <w:sz w:val="24"/>
          <w:szCs w:val="28"/>
          <w:lang w:eastAsia="ar-SA"/>
        </w:rPr>
        <w:t xml:space="preserve">го </w:t>
      </w:r>
      <w:r w:rsidRPr="00D947E3">
        <w:rPr>
          <w:rFonts w:ascii="Times New Roman" w:eastAsia="Times New Roman" w:hAnsi="Times New Roman"/>
          <w:sz w:val="24"/>
          <w:szCs w:val="28"/>
          <w:lang w:eastAsia="ar-SA"/>
        </w:rPr>
        <w:t>регламент</w:t>
      </w:r>
      <w:r>
        <w:rPr>
          <w:rFonts w:ascii="Times New Roman" w:eastAsia="Times New Roman" w:hAnsi="Times New Roman"/>
          <w:sz w:val="24"/>
          <w:szCs w:val="28"/>
          <w:lang w:eastAsia="ar-SA"/>
        </w:rPr>
        <w:t>а</w:t>
      </w:r>
      <w:r w:rsidR="005E2658">
        <w:rPr>
          <w:rFonts w:ascii="Times New Roman" w:eastAsia="Times New Roman" w:hAnsi="Times New Roman"/>
          <w:sz w:val="24"/>
          <w:szCs w:val="28"/>
          <w:lang w:eastAsia="ar-SA"/>
        </w:rPr>
        <w:t xml:space="preserve"> </w:t>
      </w:r>
      <w:r>
        <w:rPr>
          <w:rFonts w:ascii="Times New Roman" w:eastAsia="Times New Roman" w:hAnsi="Times New Roman"/>
          <w:sz w:val="24"/>
          <w:szCs w:val="28"/>
          <w:lang w:eastAsia="ar-SA"/>
        </w:rPr>
        <w:t xml:space="preserve">по </w:t>
      </w:r>
      <w:r w:rsidRPr="00D947E3">
        <w:rPr>
          <w:rFonts w:ascii="Times New Roman" w:eastAsia="Times New Roman" w:hAnsi="Times New Roman"/>
          <w:sz w:val="24"/>
          <w:szCs w:val="28"/>
          <w:lang w:eastAsia="ar-SA"/>
        </w:rPr>
        <w:t>предоставлени</w:t>
      </w:r>
      <w:r>
        <w:rPr>
          <w:rFonts w:ascii="Times New Roman" w:eastAsia="Times New Roman" w:hAnsi="Times New Roman"/>
          <w:sz w:val="24"/>
          <w:szCs w:val="28"/>
          <w:lang w:eastAsia="ar-SA"/>
        </w:rPr>
        <w:t>ю</w:t>
      </w:r>
      <w:r w:rsidR="005E2658">
        <w:rPr>
          <w:rFonts w:ascii="Times New Roman" w:eastAsia="Times New Roman" w:hAnsi="Times New Roman"/>
          <w:sz w:val="24"/>
          <w:szCs w:val="28"/>
          <w:lang w:eastAsia="ar-SA"/>
        </w:rPr>
        <w:t xml:space="preserve"> </w:t>
      </w:r>
      <w:r>
        <w:rPr>
          <w:rFonts w:ascii="Times New Roman" w:eastAsia="Times New Roman" w:hAnsi="Times New Roman"/>
          <w:sz w:val="24"/>
          <w:szCs w:val="28"/>
          <w:lang w:eastAsia="ar-SA"/>
        </w:rPr>
        <w:t>Муниципальной</w:t>
      </w:r>
      <w:r w:rsidRPr="00D947E3">
        <w:rPr>
          <w:rFonts w:ascii="Times New Roman" w:eastAsia="Times New Roman" w:hAnsi="Times New Roman"/>
          <w:sz w:val="24"/>
          <w:szCs w:val="28"/>
          <w:lang w:eastAsia="ar-SA"/>
        </w:rPr>
        <w:t xml:space="preserve"> услуги</w:t>
      </w:r>
    </w:p>
    <w:bookmarkEnd w:id="203"/>
    <w:p w:rsidR="0096003B" w:rsidRPr="00B00032" w:rsidRDefault="0096003B" w:rsidP="0096003B">
      <w:pPr>
        <w:suppressAutoHyphens/>
        <w:autoSpaceDE w:val="0"/>
        <w:autoSpaceDN w:val="0"/>
        <w:adjustRightInd w:val="0"/>
        <w:spacing w:after="0"/>
        <w:jc w:val="both"/>
        <w:rPr>
          <w:rFonts w:ascii="Times New Roman" w:eastAsia="Times New Roman" w:hAnsi="Times New Roman"/>
          <w:sz w:val="24"/>
          <w:szCs w:val="24"/>
          <w:lang w:eastAsia="ru-RU"/>
        </w:rPr>
      </w:pPr>
    </w:p>
    <w:p w:rsidR="0096003B" w:rsidRPr="00B00032" w:rsidRDefault="0096003B" w:rsidP="0096003B">
      <w:pPr>
        <w:suppressAutoHyphens/>
        <w:autoSpaceDE w:val="0"/>
        <w:autoSpaceDN w:val="0"/>
        <w:adjustRightInd w:val="0"/>
        <w:spacing w:after="0"/>
        <w:jc w:val="both"/>
        <w:rPr>
          <w:rFonts w:ascii="Times New Roman" w:eastAsia="Times New Roman" w:hAnsi="Times New Roman"/>
          <w:sz w:val="24"/>
          <w:szCs w:val="24"/>
          <w:lang w:eastAsia="ru-RU"/>
        </w:rPr>
      </w:pPr>
    </w:p>
    <w:p w:rsidR="003B17A2" w:rsidRPr="00B00032" w:rsidRDefault="009500A1" w:rsidP="00874AC8">
      <w:pPr>
        <w:pStyle w:val="12"/>
        <w:jc w:val="center"/>
        <w:rPr>
          <w:i w:val="0"/>
        </w:rPr>
      </w:pPr>
      <w:bookmarkStart w:id="204" w:name="_Toc483036162"/>
      <w:r w:rsidRPr="00B00032">
        <w:rPr>
          <w:i w:val="0"/>
        </w:rPr>
        <w:t>Термины и определения</w:t>
      </w:r>
      <w:bookmarkEnd w:id="201"/>
      <w:bookmarkEnd w:id="204"/>
    </w:p>
    <w:p w:rsidR="00054220" w:rsidRPr="00B00032" w:rsidRDefault="00B648B5" w:rsidP="007744CE">
      <w:pPr>
        <w:pStyle w:val="affff5"/>
        <w:tabs>
          <w:tab w:val="left" w:pos="142"/>
        </w:tabs>
        <w:rPr>
          <w:sz w:val="24"/>
          <w:szCs w:val="24"/>
        </w:rPr>
      </w:pPr>
      <w:r w:rsidRPr="00B00032">
        <w:rPr>
          <w:sz w:val="24"/>
          <w:szCs w:val="24"/>
        </w:rPr>
        <w:t xml:space="preserve">В </w:t>
      </w:r>
      <w:r w:rsidR="00C9243D" w:rsidRPr="00B00032">
        <w:rPr>
          <w:sz w:val="24"/>
          <w:szCs w:val="24"/>
        </w:rPr>
        <w:t>Административном р</w:t>
      </w:r>
      <w:r w:rsidRPr="00B00032">
        <w:rPr>
          <w:sz w:val="24"/>
          <w:szCs w:val="24"/>
        </w:rPr>
        <w:t>егламенте используются следующие термины и определения:</w:t>
      </w:r>
      <w:bookmarkStart w:id="205" w:name="_Ref437561441"/>
      <w:bookmarkStart w:id="206" w:name="_Ref437561184"/>
      <w:bookmarkStart w:id="207" w:name="_Ref437561208"/>
      <w:bookmarkStart w:id="208" w:name="_Toc437973306"/>
      <w:bookmarkStart w:id="209" w:name="_Toc438110048"/>
      <w:bookmarkStart w:id="210" w:name="_Toc438376260"/>
    </w:p>
    <w:p w:rsidR="007744CE" w:rsidRPr="00B00032" w:rsidRDefault="007744CE" w:rsidP="007744CE">
      <w:pPr>
        <w:pStyle w:val="affff5"/>
        <w:ind w:firstLine="0"/>
        <w:rPr>
          <w:sz w:val="24"/>
          <w:szCs w:val="24"/>
        </w:rPr>
      </w:pPr>
    </w:p>
    <w:tbl>
      <w:tblPr>
        <w:tblStyle w:val="aff"/>
        <w:tblW w:w="10137" w:type="dxa"/>
        <w:tblInd w:w="-4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093"/>
        <w:gridCol w:w="283"/>
        <w:gridCol w:w="7761"/>
      </w:tblGrid>
      <w:tr w:rsidR="00FA7B60" w:rsidRPr="00A14AA0" w:rsidTr="00725F8A">
        <w:tc>
          <w:tcPr>
            <w:tcW w:w="2093" w:type="dxa"/>
          </w:tcPr>
          <w:p w:rsidR="00FA7B60" w:rsidRPr="00A14AA0" w:rsidRDefault="00FA7B60" w:rsidP="00FA7B60">
            <w:pPr>
              <w:pStyle w:val="affff5"/>
              <w:ind w:right="-330" w:firstLine="0"/>
              <w:rPr>
                <w:sz w:val="24"/>
                <w:szCs w:val="24"/>
              </w:rPr>
            </w:pPr>
            <w:r>
              <w:rPr>
                <w:sz w:val="24"/>
                <w:szCs w:val="24"/>
              </w:rPr>
              <w:t>Административный регламент</w:t>
            </w:r>
          </w:p>
        </w:tc>
        <w:tc>
          <w:tcPr>
            <w:tcW w:w="283" w:type="dxa"/>
          </w:tcPr>
          <w:p w:rsidR="00FA7B60" w:rsidRPr="00A14AA0" w:rsidRDefault="00FA7B60" w:rsidP="00725F8A">
            <w:pPr>
              <w:pStyle w:val="affff5"/>
              <w:ind w:firstLine="0"/>
              <w:rPr>
                <w:sz w:val="24"/>
                <w:szCs w:val="24"/>
              </w:rPr>
            </w:pPr>
          </w:p>
        </w:tc>
        <w:tc>
          <w:tcPr>
            <w:tcW w:w="7761" w:type="dxa"/>
          </w:tcPr>
          <w:p w:rsidR="00FA7B60" w:rsidRPr="00A14AA0" w:rsidRDefault="00FA7B60" w:rsidP="00725F8A">
            <w:pPr>
              <w:pStyle w:val="affff5"/>
              <w:ind w:firstLine="0"/>
              <w:rPr>
                <w:sz w:val="24"/>
                <w:szCs w:val="24"/>
              </w:rPr>
            </w:pPr>
            <w:r>
              <w:rPr>
                <w:sz w:val="24"/>
                <w:szCs w:val="24"/>
              </w:rPr>
              <w:t>Административный регламент по предоставлению Муниципальной услуги «Предоставление в безвозмездное пользование имущества (за исключением земельных участков),</w:t>
            </w:r>
            <w:r w:rsidRPr="00B00032">
              <w:rPr>
                <w:sz w:val="24"/>
                <w:szCs w:val="24"/>
              </w:rPr>
              <w:t xml:space="preserve"> находящегося в м</w:t>
            </w:r>
            <w:r>
              <w:rPr>
                <w:sz w:val="24"/>
                <w:szCs w:val="24"/>
              </w:rPr>
              <w:t>униципальной собственности, без</w:t>
            </w:r>
            <w:r w:rsidRPr="00B00032">
              <w:rPr>
                <w:sz w:val="24"/>
                <w:szCs w:val="24"/>
              </w:rPr>
              <w:t xml:space="preserve"> проведения торгов</w:t>
            </w:r>
            <w:r>
              <w:rPr>
                <w:sz w:val="24"/>
                <w:szCs w:val="24"/>
              </w:rPr>
              <w:t>»;</w:t>
            </w:r>
          </w:p>
        </w:tc>
      </w:tr>
      <w:tr w:rsidR="00FA7B60" w:rsidRPr="00A14AA0" w:rsidTr="00725F8A">
        <w:tc>
          <w:tcPr>
            <w:tcW w:w="2093" w:type="dxa"/>
          </w:tcPr>
          <w:p w:rsidR="00FA7B60" w:rsidRDefault="00FA7B60" w:rsidP="00FA7B60">
            <w:pPr>
              <w:pStyle w:val="affff5"/>
              <w:ind w:right="-330" w:firstLine="0"/>
              <w:rPr>
                <w:sz w:val="24"/>
                <w:szCs w:val="24"/>
              </w:rPr>
            </w:pPr>
            <w:r>
              <w:rPr>
                <w:sz w:val="24"/>
                <w:szCs w:val="24"/>
              </w:rPr>
              <w:t>Администрация</w:t>
            </w:r>
          </w:p>
        </w:tc>
        <w:tc>
          <w:tcPr>
            <w:tcW w:w="283" w:type="dxa"/>
          </w:tcPr>
          <w:p w:rsidR="00FA7B60" w:rsidRPr="00A14AA0" w:rsidRDefault="00FA7B60" w:rsidP="00725F8A">
            <w:pPr>
              <w:pStyle w:val="affff5"/>
              <w:ind w:firstLine="0"/>
              <w:rPr>
                <w:sz w:val="24"/>
                <w:szCs w:val="24"/>
              </w:rPr>
            </w:pPr>
          </w:p>
        </w:tc>
        <w:tc>
          <w:tcPr>
            <w:tcW w:w="7761" w:type="dxa"/>
          </w:tcPr>
          <w:p w:rsidR="00FA7B60" w:rsidRDefault="00FA7B60" w:rsidP="00725F8A">
            <w:pPr>
              <w:pStyle w:val="affff5"/>
              <w:ind w:firstLine="0"/>
              <w:rPr>
                <w:sz w:val="24"/>
                <w:szCs w:val="24"/>
              </w:rPr>
            </w:pPr>
            <w:r w:rsidRPr="00BF2DE7">
              <w:rPr>
                <w:color w:val="000000" w:themeColor="text1"/>
                <w:sz w:val="24"/>
                <w:szCs w:val="24"/>
              </w:rPr>
              <w:t>орган местного самоуправления, уполномоченный на предоставление Муниципальной услуги</w:t>
            </w:r>
            <w:r>
              <w:rPr>
                <w:color w:val="000000" w:themeColor="text1"/>
                <w:sz w:val="24"/>
                <w:szCs w:val="24"/>
              </w:rPr>
              <w:t>;</w:t>
            </w:r>
          </w:p>
        </w:tc>
      </w:tr>
      <w:tr w:rsidR="00D1128B" w:rsidRPr="00A14AA0" w:rsidTr="00725F8A">
        <w:tc>
          <w:tcPr>
            <w:tcW w:w="2093" w:type="dxa"/>
          </w:tcPr>
          <w:p w:rsidR="00D1128B" w:rsidRPr="00A14AA0" w:rsidRDefault="00D1128B" w:rsidP="00725F8A">
            <w:pPr>
              <w:pStyle w:val="affff5"/>
              <w:ind w:firstLine="0"/>
              <w:rPr>
                <w:sz w:val="24"/>
                <w:szCs w:val="24"/>
              </w:rPr>
            </w:pPr>
            <w:bookmarkStart w:id="211" w:name="_Toc468470761"/>
            <w:bookmarkStart w:id="212" w:name="_Ref437966912"/>
            <w:bookmarkStart w:id="213" w:name="_Ref437728886"/>
            <w:bookmarkStart w:id="214" w:name="_Ref437728890"/>
            <w:bookmarkStart w:id="215" w:name="_Ref437728891"/>
            <w:bookmarkStart w:id="216" w:name="_Ref437728892"/>
            <w:bookmarkStart w:id="217" w:name="_Ref437728900"/>
            <w:bookmarkStart w:id="218" w:name="_Ref437728907"/>
            <w:bookmarkStart w:id="219" w:name="_Ref437729729"/>
            <w:bookmarkStart w:id="220" w:name="_Ref437729738"/>
            <w:bookmarkStart w:id="221" w:name="_Toc437973323"/>
            <w:bookmarkStart w:id="222" w:name="_Toc438110065"/>
            <w:bookmarkStart w:id="223" w:name="_Toc438376277"/>
            <w:bookmarkStart w:id="224" w:name="_Toc441496568"/>
            <w:r w:rsidRPr="00A14AA0">
              <w:rPr>
                <w:sz w:val="24"/>
                <w:szCs w:val="24"/>
              </w:rPr>
              <w:t xml:space="preserve">ЕСИА </w:t>
            </w:r>
          </w:p>
        </w:tc>
        <w:tc>
          <w:tcPr>
            <w:tcW w:w="283" w:type="dxa"/>
          </w:tcPr>
          <w:p w:rsidR="00D1128B" w:rsidRPr="00A14AA0" w:rsidRDefault="00D1128B" w:rsidP="00725F8A">
            <w:pPr>
              <w:pStyle w:val="affff5"/>
              <w:ind w:firstLine="0"/>
              <w:rPr>
                <w:sz w:val="24"/>
                <w:szCs w:val="24"/>
              </w:rPr>
            </w:pPr>
          </w:p>
        </w:tc>
        <w:tc>
          <w:tcPr>
            <w:tcW w:w="7761" w:type="dxa"/>
          </w:tcPr>
          <w:p w:rsidR="00D1128B" w:rsidRPr="00A14AA0" w:rsidRDefault="00D1128B" w:rsidP="00725F8A">
            <w:pPr>
              <w:pStyle w:val="affff5"/>
              <w:ind w:firstLine="0"/>
              <w:rPr>
                <w:sz w:val="24"/>
                <w:szCs w:val="24"/>
              </w:rPr>
            </w:pPr>
            <w:r w:rsidRPr="00A14AA0">
              <w:rPr>
                <w:sz w:val="24"/>
                <w:szCs w:val="24"/>
              </w:rPr>
              <w:t>федеральная государственная информационная система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p>
        </w:tc>
      </w:tr>
      <w:tr w:rsidR="00D1128B" w:rsidRPr="00A14AA0" w:rsidTr="00725F8A">
        <w:tc>
          <w:tcPr>
            <w:tcW w:w="2093" w:type="dxa"/>
          </w:tcPr>
          <w:p w:rsidR="00D1128B" w:rsidRPr="00A14AA0" w:rsidRDefault="00D1128B" w:rsidP="00725F8A">
            <w:pPr>
              <w:pStyle w:val="affff5"/>
              <w:ind w:firstLine="0"/>
              <w:rPr>
                <w:sz w:val="24"/>
                <w:szCs w:val="24"/>
              </w:rPr>
            </w:pPr>
            <w:r w:rsidRPr="00A14AA0">
              <w:rPr>
                <w:sz w:val="24"/>
                <w:szCs w:val="24"/>
              </w:rPr>
              <w:t>заявитель</w:t>
            </w:r>
          </w:p>
        </w:tc>
        <w:tc>
          <w:tcPr>
            <w:tcW w:w="283" w:type="dxa"/>
          </w:tcPr>
          <w:p w:rsidR="00D1128B" w:rsidRPr="00A14AA0" w:rsidRDefault="00D1128B" w:rsidP="00725F8A">
            <w:pPr>
              <w:pStyle w:val="affff5"/>
              <w:ind w:firstLine="0"/>
              <w:rPr>
                <w:sz w:val="24"/>
                <w:szCs w:val="24"/>
              </w:rPr>
            </w:pPr>
          </w:p>
        </w:tc>
        <w:tc>
          <w:tcPr>
            <w:tcW w:w="7761" w:type="dxa"/>
          </w:tcPr>
          <w:p w:rsidR="00D1128B" w:rsidRPr="00A14AA0" w:rsidRDefault="00D1128B" w:rsidP="00725F8A">
            <w:pPr>
              <w:pStyle w:val="affff5"/>
              <w:ind w:firstLine="0"/>
              <w:rPr>
                <w:sz w:val="24"/>
                <w:szCs w:val="24"/>
              </w:rPr>
            </w:pPr>
            <w:r w:rsidRPr="00A14AA0">
              <w:rPr>
                <w:sz w:val="24"/>
                <w:szCs w:val="24"/>
              </w:rPr>
              <w:t>лицо, обращающееся с заявлением о предоставлении Муниципальной услуги;</w:t>
            </w:r>
          </w:p>
        </w:tc>
      </w:tr>
      <w:tr w:rsidR="00D1128B" w:rsidRPr="00A14AA0" w:rsidTr="00725F8A">
        <w:tc>
          <w:tcPr>
            <w:tcW w:w="2093" w:type="dxa"/>
          </w:tcPr>
          <w:p w:rsidR="00D1128B" w:rsidRPr="00A14AA0" w:rsidRDefault="00D1128B" w:rsidP="00725F8A">
            <w:pPr>
              <w:pStyle w:val="affff5"/>
              <w:ind w:firstLine="0"/>
              <w:rPr>
                <w:sz w:val="24"/>
                <w:szCs w:val="24"/>
              </w:rPr>
            </w:pPr>
            <w:r w:rsidRPr="00A14AA0">
              <w:rPr>
                <w:sz w:val="24"/>
                <w:szCs w:val="24"/>
              </w:rPr>
              <w:t xml:space="preserve">заявитель, зарегистрированный в ЕСИА </w:t>
            </w:r>
          </w:p>
        </w:tc>
        <w:tc>
          <w:tcPr>
            <w:tcW w:w="283" w:type="dxa"/>
          </w:tcPr>
          <w:p w:rsidR="00D1128B" w:rsidRPr="00A14AA0" w:rsidRDefault="00D1128B" w:rsidP="00725F8A">
            <w:pPr>
              <w:pStyle w:val="affff5"/>
              <w:ind w:firstLine="0"/>
              <w:rPr>
                <w:sz w:val="24"/>
                <w:szCs w:val="24"/>
              </w:rPr>
            </w:pPr>
          </w:p>
        </w:tc>
        <w:tc>
          <w:tcPr>
            <w:tcW w:w="7761" w:type="dxa"/>
          </w:tcPr>
          <w:p w:rsidR="00D1128B" w:rsidRPr="00A14AA0" w:rsidRDefault="00D1128B" w:rsidP="00725F8A">
            <w:pPr>
              <w:pStyle w:val="affff5"/>
              <w:ind w:firstLine="0"/>
              <w:rPr>
                <w:sz w:val="24"/>
                <w:szCs w:val="24"/>
              </w:rPr>
            </w:pPr>
            <w:r w:rsidRPr="00A14AA0">
              <w:rPr>
                <w:sz w:val="24"/>
                <w:szCs w:val="24"/>
              </w:rPr>
              <w:t xml:space="preserve">лицо, обращающееся с заявлением о предоставлении Муниципальной услуги, имеющее учетную запись в ЕСИА, прошедшую проверку, а личность пользователя подтверждена надлежащим образом (в любом из центров обслуживания Российской Федерации или МФЦ Московской области). </w:t>
            </w:r>
          </w:p>
        </w:tc>
      </w:tr>
      <w:tr w:rsidR="00D1128B" w:rsidRPr="00A14AA0" w:rsidTr="00725F8A">
        <w:tc>
          <w:tcPr>
            <w:tcW w:w="2093" w:type="dxa"/>
          </w:tcPr>
          <w:p w:rsidR="00D1128B" w:rsidRPr="00A14AA0" w:rsidRDefault="00D1128B" w:rsidP="00725F8A">
            <w:pPr>
              <w:pStyle w:val="affff5"/>
              <w:ind w:firstLine="0"/>
              <w:rPr>
                <w:sz w:val="24"/>
                <w:szCs w:val="24"/>
              </w:rPr>
            </w:pPr>
            <w:r w:rsidRPr="00A14AA0">
              <w:rPr>
                <w:sz w:val="24"/>
                <w:szCs w:val="24"/>
              </w:rPr>
              <w:t xml:space="preserve">заявление </w:t>
            </w:r>
          </w:p>
        </w:tc>
        <w:tc>
          <w:tcPr>
            <w:tcW w:w="283" w:type="dxa"/>
          </w:tcPr>
          <w:p w:rsidR="00D1128B" w:rsidRPr="00A14AA0" w:rsidRDefault="00D1128B" w:rsidP="00725F8A">
            <w:pPr>
              <w:pStyle w:val="affff5"/>
              <w:ind w:firstLine="0"/>
              <w:rPr>
                <w:sz w:val="24"/>
                <w:szCs w:val="24"/>
              </w:rPr>
            </w:pPr>
          </w:p>
        </w:tc>
        <w:tc>
          <w:tcPr>
            <w:tcW w:w="7761" w:type="dxa"/>
          </w:tcPr>
          <w:p w:rsidR="00D1128B" w:rsidRPr="00A14AA0" w:rsidRDefault="00D1128B" w:rsidP="00725F8A">
            <w:pPr>
              <w:pStyle w:val="affff5"/>
              <w:ind w:firstLine="0"/>
              <w:rPr>
                <w:sz w:val="24"/>
                <w:szCs w:val="24"/>
              </w:rPr>
            </w:pPr>
            <w:r w:rsidRPr="00A14AA0">
              <w:rPr>
                <w:sz w:val="24"/>
                <w:szCs w:val="24"/>
              </w:rPr>
              <w:t>запрос о предоставлении Муниципальной услуги, представленный любым предусмотренным Административным регламентом способом;</w:t>
            </w:r>
          </w:p>
        </w:tc>
      </w:tr>
      <w:tr w:rsidR="00D1128B" w:rsidRPr="00A14AA0" w:rsidTr="00725F8A">
        <w:tc>
          <w:tcPr>
            <w:tcW w:w="2093" w:type="dxa"/>
          </w:tcPr>
          <w:p w:rsidR="00D1128B" w:rsidRPr="00A14AA0" w:rsidRDefault="00D1128B" w:rsidP="00725F8A">
            <w:pPr>
              <w:pStyle w:val="affff5"/>
              <w:ind w:firstLine="0"/>
              <w:rPr>
                <w:sz w:val="24"/>
                <w:szCs w:val="24"/>
              </w:rPr>
            </w:pPr>
            <w:r w:rsidRPr="00A14AA0">
              <w:rPr>
                <w:sz w:val="24"/>
                <w:szCs w:val="24"/>
              </w:rPr>
              <w:t>личный кабинет</w:t>
            </w:r>
          </w:p>
        </w:tc>
        <w:tc>
          <w:tcPr>
            <w:tcW w:w="283" w:type="dxa"/>
          </w:tcPr>
          <w:p w:rsidR="00D1128B" w:rsidRPr="00A14AA0" w:rsidRDefault="00D1128B" w:rsidP="00725F8A">
            <w:pPr>
              <w:pStyle w:val="affff5"/>
              <w:ind w:firstLine="0"/>
              <w:rPr>
                <w:sz w:val="24"/>
                <w:szCs w:val="24"/>
              </w:rPr>
            </w:pPr>
          </w:p>
        </w:tc>
        <w:tc>
          <w:tcPr>
            <w:tcW w:w="7761" w:type="dxa"/>
          </w:tcPr>
          <w:p w:rsidR="00D1128B" w:rsidRPr="00A14AA0" w:rsidRDefault="00D1128B" w:rsidP="00725F8A">
            <w:pPr>
              <w:pStyle w:val="affff5"/>
              <w:ind w:firstLine="0"/>
              <w:rPr>
                <w:sz w:val="24"/>
                <w:szCs w:val="24"/>
              </w:rPr>
            </w:pPr>
            <w:r w:rsidRPr="00A14AA0">
              <w:rPr>
                <w:sz w:val="24"/>
                <w:szCs w:val="24"/>
              </w:rPr>
              <w:t>сервис РПГУ, позволяющий Заявителю получать информацию о ходе обработки заявлений, поданных посредством РПГУ;</w:t>
            </w:r>
          </w:p>
        </w:tc>
      </w:tr>
      <w:tr w:rsidR="00D1128B" w:rsidRPr="00A14AA0" w:rsidTr="00725F8A">
        <w:tc>
          <w:tcPr>
            <w:tcW w:w="2093" w:type="dxa"/>
          </w:tcPr>
          <w:p w:rsidR="00D1128B" w:rsidRPr="00A14AA0" w:rsidRDefault="00D1128B" w:rsidP="00725F8A">
            <w:pPr>
              <w:pStyle w:val="affff5"/>
              <w:ind w:firstLine="0"/>
              <w:rPr>
                <w:sz w:val="24"/>
                <w:szCs w:val="24"/>
              </w:rPr>
            </w:pPr>
            <w:r w:rsidRPr="00A14AA0">
              <w:rPr>
                <w:sz w:val="24"/>
                <w:szCs w:val="24"/>
              </w:rPr>
              <w:t xml:space="preserve">модуль оказания услуг ЕИС ОУ </w:t>
            </w:r>
          </w:p>
        </w:tc>
        <w:tc>
          <w:tcPr>
            <w:tcW w:w="283" w:type="dxa"/>
          </w:tcPr>
          <w:p w:rsidR="00D1128B" w:rsidRPr="00A14AA0" w:rsidRDefault="00D1128B" w:rsidP="00725F8A">
            <w:pPr>
              <w:pStyle w:val="affff5"/>
              <w:ind w:firstLine="0"/>
              <w:rPr>
                <w:sz w:val="24"/>
                <w:szCs w:val="24"/>
              </w:rPr>
            </w:pPr>
          </w:p>
        </w:tc>
        <w:tc>
          <w:tcPr>
            <w:tcW w:w="7761" w:type="dxa"/>
          </w:tcPr>
          <w:p w:rsidR="00D1128B" w:rsidRPr="00A14AA0" w:rsidRDefault="00D1128B" w:rsidP="00725F8A">
            <w:pPr>
              <w:pStyle w:val="affff5"/>
              <w:ind w:firstLine="0"/>
              <w:rPr>
                <w:sz w:val="24"/>
                <w:szCs w:val="24"/>
              </w:rPr>
            </w:pPr>
            <w:r w:rsidRPr="00A14AA0">
              <w:rPr>
                <w:sz w:val="24"/>
                <w:szCs w:val="24"/>
              </w:rPr>
              <w:t>модуль оказания услуг единой информационной системы оказания услуг, установленный в Администрации;</w:t>
            </w:r>
          </w:p>
        </w:tc>
      </w:tr>
      <w:tr w:rsidR="00D1128B" w:rsidRPr="00A14AA0" w:rsidTr="00725F8A">
        <w:tc>
          <w:tcPr>
            <w:tcW w:w="2093" w:type="dxa"/>
          </w:tcPr>
          <w:p w:rsidR="00D1128B" w:rsidRPr="00A14AA0" w:rsidRDefault="00D1128B" w:rsidP="00725F8A">
            <w:pPr>
              <w:pStyle w:val="affff5"/>
              <w:ind w:firstLine="0"/>
              <w:rPr>
                <w:sz w:val="24"/>
                <w:szCs w:val="24"/>
              </w:rPr>
            </w:pPr>
            <w:r w:rsidRPr="00A14AA0">
              <w:rPr>
                <w:sz w:val="24"/>
                <w:szCs w:val="24"/>
              </w:rPr>
              <w:t>модуль МФЦ ЕИС ОУ</w:t>
            </w:r>
          </w:p>
        </w:tc>
        <w:tc>
          <w:tcPr>
            <w:tcW w:w="283" w:type="dxa"/>
          </w:tcPr>
          <w:p w:rsidR="00D1128B" w:rsidRPr="00A14AA0" w:rsidRDefault="00D1128B" w:rsidP="00725F8A">
            <w:pPr>
              <w:pStyle w:val="affff5"/>
              <w:ind w:firstLine="0"/>
              <w:rPr>
                <w:sz w:val="24"/>
                <w:szCs w:val="24"/>
              </w:rPr>
            </w:pPr>
          </w:p>
        </w:tc>
        <w:tc>
          <w:tcPr>
            <w:tcW w:w="7761" w:type="dxa"/>
          </w:tcPr>
          <w:p w:rsidR="00D1128B" w:rsidRPr="00A14AA0" w:rsidRDefault="00D1128B" w:rsidP="00725F8A">
            <w:pPr>
              <w:pStyle w:val="affff5"/>
              <w:ind w:firstLine="0"/>
              <w:rPr>
                <w:sz w:val="24"/>
                <w:szCs w:val="24"/>
              </w:rPr>
            </w:pPr>
            <w:r w:rsidRPr="00A14AA0">
              <w:rPr>
                <w:sz w:val="24"/>
                <w:szCs w:val="24"/>
              </w:rPr>
              <w:t>модуль МФЦ единой информационной системы оказания услуг, установленный в МФЦ;</w:t>
            </w:r>
          </w:p>
        </w:tc>
      </w:tr>
      <w:tr w:rsidR="00D1128B" w:rsidRPr="00A14AA0" w:rsidTr="00725F8A">
        <w:tc>
          <w:tcPr>
            <w:tcW w:w="2093" w:type="dxa"/>
          </w:tcPr>
          <w:p w:rsidR="00D1128B" w:rsidRPr="00A14AA0" w:rsidRDefault="00D1128B" w:rsidP="00725F8A">
            <w:pPr>
              <w:pStyle w:val="affff5"/>
              <w:ind w:firstLine="0"/>
              <w:rPr>
                <w:sz w:val="24"/>
                <w:szCs w:val="24"/>
              </w:rPr>
            </w:pPr>
            <w:r w:rsidRPr="00A14AA0">
              <w:rPr>
                <w:sz w:val="24"/>
                <w:szCs w:val="24"/>
              </w:rPr>
              <w:t>МФЦ</w:t>
            </w:r>
          </w:p>
        </w:tc>
        <w:tc>
          <w:tcPr>
            <w:tcW w:w="283" w:type="dxa"/>
          </w:tcPr>
          <w:p w:rsidR="00D1128B" w:rsidRPr="00A14AA0" w:rsidRDefault="00D1128B" w:rsidP="00725F8A">
            <w:pPr>
              <w:pStyle w:val="affff5"/>
              <w:ind w:firstLine="0"/>
              <w:rPr>
                <w:sz w:val="24"/>
                <w:szCs w:val="24"/>
              </w:rPr>
            </w:pPr>
          </w:p>
        </w:tc>
        <w:tc>
          <w:tcPr>
            <w:tcW w:w="7761" w:type="dxa"/>
          </w:tcPr>
          <w:p w:rsidR="00D1128B" w:rsidRPr="00A14AA0" w:rsidRDefault="00D1128B" w:rsidP="00725F8A">
            <w:pPr>
              <w:pStyle w:val="affff5"/>
              <w:ind w:firstLine="0"/>
              <w:rPr>
                <w:sz w:val="24"/>
                <w:szCs w:val="24"/>
              </w:rPr>
            </w:pPr>
            <w:r w:rsidRPr="00A14AA0">
              <w:rPr>
                <w:sz w:val="24"/>
                <w:szCs w:val="24"/>
              </w:rPr>
              <w:t>многофункциональный центр предоставления государственных и муниципальных услуг;</w:t>
            </w:r>
          </w:p>
        </w:tc>
      </w:tr>
      <w:tr w:rsidR="00D1128B" w:rsidRPr="00A14AA0" w:rsidTr="00725F8A">
        <w:tc>
          <w:tcPr>
            <w:tcW w:w="2093" w:type="dxa"/>
          </w:tcPr>
          <w:p w:rsidR="00D1128B" w:rsidRPr="00A14AA0" w:rsidRDefault="00D1128B" w:rsidP="00725F8A">
            <w:pPr>
              <w:pStyle w:val="affff5"/>
              <w:ind w:firstLine="0"/>
              <w:rPr>
                <w:sz w:val="24"/>
                <w:szCs w:val="24"/>
              </w:rPr>
            </w:pPr>
            <w:r w:rsidRPr="00A14AA0">
              <w:rPr>
                <w:sz w:val="24"/>
                <w:szCs w:val="24"/>
              </w:rPr>
              <w:t xml:space="preserve">муниципальная услуга </w:t>
            </w:r>
          </w:p>
        </w:tc>
        <w:tc>
          <w:tcPr>
            <w:tcW w:w="283" w:type="dxa"/>
          </w:tcPr>
          <w:p w:rsidR="00D1128B" w:rsidRPr="00A14AA0" w:rsidRDefault="00D1128B" w:rsidP="00725F8A">
            <w:pPr>
              <w:pStyle w:val="affff5"/>
              <w:ind w:firstLine="0"/>
              <w:rPr>
                <w:sz w:val="24"/>
                <w:szCs w:val="24"/>
              </w:rPr>
            </w:pPr>
          </w:p>
        </w:tc>
        <w:tc>
          <w:tcPr>
            <w:tcW w:w="7761" w:type="dxa"/>
          </w:tcPr>
          <w:p w:rsidR="00D1128B" w:rsidRPr="00A14AA0" w:rsidRDefault="00D1128B" w:rsidP="00725F8A">
            <w:pPr>
              <w:pStyle w:val="affff5"/>
              <w:ind w:firstLine="0"/>
              <w:rPr>
                <w:sz w:val="24"/>
                <w:szCs w:val="24"/>
              </w:rPr>
            </w:pPr>
            <w:r w:rsidRPr="00A14AA0">
              <w:rPr>
                <w:sz w:val="24"/>
                <w:szCs w:val="24"/>
              </w:rPr>
              <w:t xml:space="preserve">муниципальная услуга </w:t>
            </w:r>
            <w:r w:rsidRPr="00B00032">
              <w:rPr>
                <w:sz w:val="24"/>
                <w:szCs w:val="24"/>
              </w:rPr>
              <w:t>«Предоставление в безвозмездное пользование имущества (за исключением земельных участков), находящегося в муниципальной собственности, без проведения торгов»</w:t>
            </w:r>
            <w:r w:rsidRPr="00A14AA0">
              <w:rPr>
                <w:sz w:val="24"/>
                <w:szCs w:val="24"/>
              </w:rPr>
              <w:t>;</w:t>
            </w:r>
          </w:p>
        </w:tc>
      </w:tr>
      <w:tr w:rsidR="005C436B" w:rsidRPr="00A14AA0" w:rsidTr="00725F8A">
        <w:tc>
          <w:tcPr>
            <w:tcW w:w="2093" w:type="dxa"/>
          </w:tcPr>
          <w:p w:rsidR="005C436B" w:rsidRPr="00A14AA0" w:rsidRDefault="005C436B" w:rsidP="005C436B">
            <w:pPr>
              <w:pStyle w:val="affff5"/>
              <w:ind w:firstLine="0"/>
              <w:rPr>
                <w:sz w:val="24"/>
                <w:szCs w:val="24"/>
              </w:rPr>
            </w:pPr>
            <w:r>
              <w:rPr>
                <w:color w:val="000000" w:themeColor="text1"/>
                <w:sz w:val="24"/>
                <w:szCs w:val="24"/>
              </w:rPr>
              <w:t>с</w:t>
            </w:r>
            <w:r w:rsidRPr="00653F05">
              <w:rPr>
                <w:color w:val="000000" w:themeColor="text1"/>
                <w:sz w:val="24"/>
                <w:szCs w:val="24"/>
              </w:rPr>
              <w:t>еть Интернет</w:t>
            </w:r>
          </w:p>
        </w:tc>
        <w:tc>
          <w:tcPr>
            <w:tcW w:w="283" w:type="dxa"/>
          </w:tcPr>
          <w:p w:rsidR="005C436B" w:rsidRPr="00A14AA0" w:rsidRDefault="005C436B" w:rsidP="005C436B">
            <w:pPr>
              <w:pStyle w:val="affff5"/>
              <w:ind w:firstLine="0"/>
              <w:rPr>
                <w:sz w:val="24"/>
                <w:szCs w:val="24"/>
              </w:rPr>
            </w:pPr>
          </w:p>
        </w:tc>
        <w:tc>
          <w:tcPr>
            <w:tcW w:w="7761" w:type="dxa"/>
          </w:tcPr>
          <w:p w:rsidR="005C436B" w:rsidRPr="00A14AA0" w:rsidRDefault="005C436B" w:rsidP="005C436B">
            <w:pPr>
              <w:pStyle w:val="affff5"/>
              <w:ind w:firstLine="0"/>
              <w:rPr>
                <w:sz w:val="24"/>
                <w:szCs w:val="24"/>
              </w:rPr>
            </w:pPr>
            <w:r>
              <w:rPr>
                <w:color w:val="000000" w:themeColor="text1"/>
                <w:sz w:val="24"/>
                <w:szCs w:val="24"/>
              </w:rPr>
              <w:t>и</w:t>
            </w:r>
            <w:r w:rsidRPr="00653F05">
              <w:rPr>
                <w:color w:val="000000" w:themeColor="text1"/>
                <w:sz w:val="24"/>
                <w:szCs w:val="24"/>
              </w:rPr>
              <w:t>нформационно</w:t>
            </w:r>
            <w:r w:rsidRPr="00653F05">
              <w:rPr>
                <w:color w:val="000000" w:themeColor="text1"/>
                <w:sz w:val="24"/>
                <w:szCs w:val="24"/>
                <w:lang w:val="en-US"/>
              </w:rPr>
              <w:t>-</w:t>
            </w:r>
            <w:r w:rsidRPr="00653F05">
              <w:rPr>
                <w:color w:val="000000" w:themeColor="text1"/>
                <w:sz w:val="24"/>
                <w:szCs w:val="24"/>
              </w:rPr>
              <w:t>телекоммуникационная сеть «Интернет»</w:t>
            </w:r>
            <w:r>
              <w:rPr>
                <w:color w:val="000000" w:themeColor="text1"/>
                <w:sz w:val="24"/>
                <w:szCs w:val="24"/>
              </w:rPr>
              <w:t>.</w:t>
            </w:r>
          </w:p>
        </w:tc>
      </w:tr>
      <w:tr w:rsidR="005C436B" w:rsidRPr="00A14AA0" w:rsidTr="00725F8A">
        <w:tc>
          <w:tcPr>
            <w:tcW w:w="2093" w:type="dxa"/>
          </w:tcPr>
          <w:p w:rsidR="005C436B" w:rsidRDefault="005C436B" w:rsidP="005C436B">
            <w:pPr>
              <w:pStyle w:val="affff5"/>
              <w:ind w:firstLine="0"/>
              <w:rPr>
                <w:color w:val="000000" w:themeColor="text1"/>
                <w:sz w:val="24"/>
                <w:szCs w:val="24"/>
              </w:rPr>
            </w:pPr>
            <w:r>
              <w:rPr>
                <w:sz w:val="24"/>
                <w:szCs w:val="24"/>
              </w:rPr>
              <w:t>сервис РПГУ «Узнать статус Заявления»</w:t>
            </w:r>
          </w:p>
        </w:tc>
        <w:tc>
          <w:tcPr>
            <w:tcW w:w="283" w:type="dxa"/>
          </w:tcPr>
          <w:p w:rsidR="005C436B" w:rsidRPr="00A14AA0" w:rsidRDefault="005C436B" w:rsidP="005C436B">
            <w:pPr>
              <w:pStyle w:val="affff5"/>
              <w:ind w:firstLine="0"/>
              <w:rPr>
                <w:sz w:val="24"/>
                <w:szCs w:val="24"/>
              </w:rPr>
            </w:pPr>
          </w:p>
        </w:tc>
        <w:tc>
          <w:tcPr>
            <w:tcW w:w="7761" w:type="dxa"/>
          </w:tcPr>
          <w:p w:rsidR="005C436B" w:rsidRDefault="005C436B" w:rsidP="005C436B">
            <w:pPr>
              <w:pStyle w:val="affff5"/>
              <w:ind w:firstLine="0"/>
              <w:rPr>
                <w:color w:val="000000" w:themeColor="text1"/>
                <w:sz w:val="24"/>
                <w:szCs w:val="24"/>
              </w:rPr>
            </w:pPr>
            <w:r>
              <w:rPr>
                <w:sz w:val="24"/>
              </w:rPr>
              <w:t>с</w:t>
            </w:r>
            <w:r w:rsidRPr="00B41C4E">
              <w:rPr>
                <w:sz w:val="24"/>
              </w:rPr>
              <w:t>ервис РПГУ, позволяющий получить актуальную информацию о текущем статусе (этапе) раннее поданного Заявления</w:t>
            </w:r>
            <w:r>
              <w:rPr>
                <w:sz w:val="24"/>
              </w:rPr>
              <w:t>.</w:t>
            </w:r>
          </w:p>
        </w:tc>
      </w:tr>
      <w:tr w:rsidR="005C436B" w:rsidRPr="00A14AA0" w:rsidTr="00725F8A">
        <w:tc>
          <w:tcPr>
            <w:tcW w:w="2093" w:type="dxa"/>
          </w:tcPr>
          <w:p w:rsidR="005C436B" w:rsidRDefault="005C436B" w:rsidP="005C436B">
            <w:pPr>
              <w:pStyle w:val="affff5"/>
              <w:ind w:firstLine="0"/>
              <w:rPr>
                <w:sz w:val="24"/>
                <w:szCs w:val="24"/>
              </w:rPr>
            </w:pPr>
            <w:r>
              <w:rPr>
                <w:sz w:val="24"/>
                <w:szCs w:val="24"/>
              </w:rPr>
              <w:lastRenderedPageBreak/>
              <w:t>у</w:t>
            </w:r>
            <w:r w:rsidRPr="00653F05">
              <w:rPr>
                <w:sz w:val="24"/>
                <w:szCs w:val="24"/>
              </w:rPr>
              <w:t>достоверяющий центр</w:t>
            </w:r>
          </w:p>
        </w:tc>
        <w:tc>
          <w:tcPr>
            <w:tcW w:w="283" w:type="dxa"/>
          </w:tcPr>
          <w:p w:rsidR="005C436B" w:rsidRPr="00A14AA0" w:rsidRDefault="005C436B" w:rsidP="005C436B">
            <w:pPr>
              <w:pStyle w:val="affff5"/>
              <w:ind w:firstLine="0"/>
              <w:rPr>
                <w:sz w:val="24"/>
                <w:szCs w:val="24"/>
              </w:rPr>
            </w:pPr>
          </w:p>
        </w:tc>
        <w:tc>
          <w:tcPr>
            <w:tcW w:w="7761" w:type="dxa"/>
          </w:tcPr>
          <w:p w:rsidR="005C436B" w:rsidRDefault="005C436B" w:rsidP="005C436B">
            <w:pPr>
              <w:pStyle w:val="affff5"/>
              <w:ind w:firstLine="0"/>
              <w:rPr>
                <w:sz w:val="24"/>
              </w:rPr>
            </w:pPr>
            <w:r>
              <w:rPr>
                <w:sz w:val="24"/>
                <w:szCs w:val="24"/>
              </w:rPr>
              <w:t>у</w:t>
            </w:r>
            <w:r w:rsidRPr="00653F05">
              <w:rPr>
                <w:sz w:val="24"/>
                <w:szCs w:val="24"/>
              </w:rPr>
              <w:t>достоверяющий центр, аккредитованный Министерством связи и массовых коммуникаций Российской Федерации.</w:t>
            </w:r>
          </w:p>
        </w:tc>
      </w:tr>
      <w:tr w:rsidR="005C436B" w:rsidRPr="00A14AA0" w:rsidTr="00725F8A">
        <w:tc>
          <w:tcPr>
            <w:tcW w:w="2093" w:type="dxa"/>
          </w:tcPr>
          <w:p w:rsidR="005C436B" w:rsidRDefault="005C436B" w:rsidP="005C436B">
            <w:pPr>
              <w:pStyle w:val="affff5"/>
              <w:ind w:firstLine="0"/>
              <w:rPr>
                <w:sz w:val="24"/>
                <w:szCs w:val="24"/>
              </w:rPr>
            </w:pPr>
            <w:r>
              <w:rPr>
                <w:color w:val="000000" w:themeColor="text1"/>
                <w:sz w:val="24"/>
                <w:szCs w:val="24"/>
              </w:rPr>
              <w:t>у</w:t>
            </w:r>
            <w:r w:rsidRPr="00653F05">
              <w:rPr>
                <w:color w:val="000000" w:themeColor="text1"/>
                <w:sz w:val="24"/>
                <w:szCs w:val="24"/>
              </w:rPr>
              <w:t>силенная квалифицированная электронная подпись (ЭП)</w:t>
            </w:r>
          </w:p>
        </w:tc>
        <w:tc>
          <w:tcPr>
            <w:tcW w:w="283" w:type="dxa"/>
          </w:tcPr>
          <w:p w:rsidR="005C436B" w:rsidRPr="00A14AA0" w:rsidRDefault="005C436B" w:rsidP="005C436B">
            <w:pPr>
              <w:pStyle w:val="affff5"/>
              <w:ind w:firstLine="0"/>
              <w:rPr>
                <w:sz w:val="24"/>
                <w:szCs w:val="24"/>
              </w:rPr>
            </w:pPr>
          </w:p>
        </w:tc>
        <w:tc>
          <w:tcPr>
            <w:tcW w:w="7761" w:type="dxa"/>
          </w:tcPr>
          <w:p w:rsidR="005C436B" w:rsidRDefault="005C436B" w:rsidP="005C436B">
            <w:pPr>
              <w:pStyle w:val="affff5"/>
              <w:ind w:firstLine="0"/>
              <w:rPr>
                <w:sz w:val="24"/>
                <w:szCs w:val="24"/>
              </w:rPr>
            </w:pPr>
            <w:r>
              <w:rPr>
                <w:sz w:val="24"/>
                <w:szCs w:val="24"/>
              </w:rPr>
              <w:t>э</w:t>
            </w:r>
            <w:r w:rsidRPr="00E12DA5">
              <w:rPr>
                <w:sz w:val="24"/>
                <w:szCs w:val="24"/>
              </w:rPr>
              <w:t>лектронная подпись, выданная Удостоверяющим центром</w:t>
            </w:r>
            <w:r>
              <w:rPr>
                <w:sz w:val="24"/>
                <w:szCs w:val="24"/>
              </w:rPr>
              <w:t>, полученная в результате криптографического преобразования информации с использованием ключа электронной подписи, позволяет определить лицо, подписавшее электронный документ, обнаружить факт внесения изменений в электронный документ после момента его подписания, ключ проверки электронной подписи указан в квалифицированном сертификате.</w:t>
            </w:r>
          </w:p>
        </w:tc>
      </w:tr>
      <w:tr w:rsidR="005C436B" w:rsidRPr="00A14AA0" w:rsidTr="00725F8A">
        <w:tc>
          <w:tcPr>
            <w:tcW w:w="2093" w:type="dxa"/>
          </w:tcPr>
          <w:p w:rsidR="005C436B" w:rsidRDefault="005C436B" w:rsidP="005C436B">
            <w:pPr>
              <w:pStyle w:val="affff5"/>
              <w:tabs>
                <w:tab w:val="left" w:pos="993"/>
              </w:tabs>
              <w:spacing w:beforeLines="60" w:before="144"/>
              <w:ind w:firstLine="0"/>
              <w:jc w:val="left"/>
              <w:rPr>
                <w:sz w:val="24"/>
                <w:szCs w:val="24"/>
              </w:rPr>
            </w:pPr>
            <w:r>
              <w:rPr>
                <w:sz w:val="24"/>
                <w:szCs w:val="24"/>
              </w:rPr>
              <w:t>ф</w:t>
            </w:r>
            <w:r w:rsidRPr="00653F05">
              <w:rPr>
                <w:sz w:val="24"/>
                <w:szCs w:val="24"/>
              </w:rPr>
              <w:t>айл документа</w:t>
            </w:r>
          </w:p>
          <w:p w:rsidR="005C436B" w:rsidRDefault="005C436B" w:rsidP="005C436B">
            <w:pPr>
              <w:pStyle w:val="affff5"/>
              <w:tabs>
                <w:tab w:val="left" w:pos="993"/>
              </w:tabs>
              <w:spacing w:beforeLines="60" w:before="144"/>
              <w:ind w:firstLine="0"/>
              <w:jc w:val="left"/>
              <w:rPr>
                <w:sz w:val="24"/>
                <w:szCs w:val="24"/>
              </w:rPr>
            </w:pPr>
          </w:p>
          <w:p w:rsidR="005C436B" w:rsidRDefault="005C436B" w:rsidP="005C436B">
            <w:pPr>
              <w:pStyle w:val="affff5"/>
              <w:ind w:firstLine="0"/>
              <w:rPr>
                <w:color w:val="000000" w:themeColor="text1"/>
                <w:sz w:val="24"/>
                <w:szCs w:val="24"/>
              </w:rPr>
            </w:pPr>
            <w:r>
              <w:rPr>
                <w:color w:val="000000" w:themeColor="text1"/>
                <w:sz w:val="24"/>
                <w:szCs w:val="24"/>
              </w:rPr>
              <w:t>электронный образ документа</w:t>
            </w:r>
          </w:p>
        </w:tc>
        <w:tc>
          <w:tcPr>
            <w:tcW w:w="283" w:type="dxa"/>
          </w:tcPr>
          <w:p w:rsidR="005C436B" w:rsidRPr="00A14AA0" w:rsidRDefault="005C436B" w:rsidP="005C436B">
            <w:pPr>
              <w:pStyle w:val="affff5"/>
              <w:ind w:firstLine="0"/>
              <w:rPr>
                <w:sz w:val="24"/>
                <w:szCs w:val="24"/>
              </w:rPr>
            </w:pPr>
          </w:p>
        </w:tc>
        <w:tc>
          <w:tcPr>
            <w:tcW w:w="7761" w:type="dxa"/>
          </w:tcPr>
          <w:p w:rsidR="005C436B" w:rsidRDefault="005C436B" w:rsidP="005C436B">
            <w:pPr>
              <w:pStyle w:val="affff5"/>
              <w:tabs>
                <w:tab w:val="left" w:pos="993"/>
              </w:tabs>
              <w:spacing w:beforeLines="60" w:before="144" w:line="360" w:lineRule="auto"/>
              <w:ind w:firstLine="0"/>
              <w:rPr>
                <w:sz w:val="24"/>
                <w:szCs w:val="24"/>
              </w:rPr>
            </w:pPr>
            <w:r>
              <w:rPr>
                <w:sz w:val="24"/>
                <w:szCs w:val="24"/>
              </w:rPr>
              <w:t>э</w:t>
            </w:r>
            <w:r w:rsidRPr="00653F05">
              <w:rPr>
                <w:sz w:val="24"/>
                <w:szCs w:val="24"/>
              </w:rPr>
              <w:t>лектронный образ документа, полученный путем сканирования документа в бумажной форме.</w:t>
            </w:r>
          </w:p>
          <w:p w:rsidR="005C436B" w:rsidRDefault="005C436B" w:rsidP="005C436B">
            <w:pPr>
              <w:pStyle w:val="affff5"/>
              <w:ind w:firstLine="0"/>
              <w:rPr>
                <w:sz w:val="24"/>
                <w:szCs w:val="24"/>
              </w:rPr>
            </w:pPr>
            <w:r>
              <w:rPr>
                <w:sz w:val="24"/>
                <w:szCs w:val="24"/>
              </w:rPr>
              <w:t>документ на бумажном носителе, преобразованный в электронную форму путем сканирования с сохранением его реквизитов.</w:t>
            </w:r>
          </w:p>
        </w:tc>
      </w:tr>
      <w:tr w:rsidR="005C436B" w:rsidRPr="00A14AA0" w:rsidTr="00725F8A">
        <w:tc>
          <w:tcPr>
            <w:tcW w:w="2093" w:type="dxa"/>
          </w:tcPr>
          <w:p w:rsidR="005C436B" w:rsidRDefault="005C436B" w:rsidP="005C436B">
            <w:pPr>
              <w:pStyle w:val="affff5"/>
              <w:tabs>
                <w:tab w:val="left" w:pos="993"/>
              </w:tabs>
              <w:spacing w:beforeLines="60" w:before="144"/>
              <w:ind w:firstLine="0"/>
              <w:jc w:val="left"/>
              <w:rPr>
                <w:sz w:val="24"/>
                <w:szCs w:val="24"/>
              </w:rPr>
            </w:pPr>
            <w:r>
              <w:rPr>
                <w:sz w:val="24"/>
                <w:szCs w:val="24"/>
              </w:rPr>
              <w:t>э</w:t>
            </w:r>
            <w:r w:rsidRPr="00653F05">
              <w:rPr>
                <w:sz w:val="24"/>
                <w:szCs w:val="24"/>
              </w:rPr>
              <w:t>лектронный документ</w:t>
            </w:r>
          </w:p>
        </w:tc>
        <w:tc>
          <w:tcPr>
            <w:tcW w:w="283" w:type="dxa"/>
          </w:tcPr>
          <w:p w:rsidR="005C436B" w:rsidRPr="00A14AA0" w:rsidRDefault="005C436B" w:rsidP="005C436B">
            <w:pPr>
              <w:pStyle w:val="affff5"/>
              <w:ind w:firstLine="0"/>
              <w:rPr>
                <w:sz w:val="24"/>
                <w:szCs w:val="24"/>
              </w:rPr>
            </w:pPr>
          </w:p>
        </w:tc>
        <w:tc>
          <w:tcPr>
            <w:tcW w:w="7761" w:type="dxa"/>
          </w:tcPr>
          <w:p w:rsidR="005C436B" w:rsidRDefault="005C436B" w:rsidP="005C436B">
            <w:pPr>
              <w:pStyle w:val="affff5"/>
              <w:tabs>
                <w:tab w:val="left" w:pos="993"/>
              </w:tabs>
              <w:spacing w:beforeLines="60" w:before="144" w:line="360" w:lineRule="auto"/>
              <w:ind w:firstLine="0"/>
              <w:rPr>
                <w:sz w:val="24"/>
                <w:szCs w:val="24"/>
              </w:rPr>
            </w:pPr>
            <w:r>
              <w:rPr>
                <w:sz w:val="24"/>
                <w:szCs w:val="24"/>
              </w:rPr>
              <w:t>д</w:t>
            </w:r>
            <w:r w:rsidRPr="00653F05">
              <w:rPr>
                <w:sz w:val="24"/>
                <w:szCs w:val="24"/>
              </w:rPr>
              <w:t>окумент, информация которого предоставлена в электронной форме и подписана усиленной квалифицированной электронной подписью;</w:t>
            </w:r>
          </w:p>
        </w:tc>
      </w:tr>
    </w:tbl>
    <w:p w:rsidR="00D1128B" w:rsidRDefault="00D1128B" w:rsidP="00725F8A">
      <w:pPr>
        <w:pStyle w:val="affff5"/>
        <w:ind w:firstLine="0"/>
        <w:rPr>
          <w:sz w:val="24"/>
          <w:szCs w:val="24"/>
        </w:rPr>
        <w:sectPr w:rsidR="00D1128B" w:rsidSect="00E74788">
          <w:footerReference w:type="default" r:id="rId11"/>
          <w:pgSz w:w="11906" w:h="16838" w:code="9"/>
          <w:pgMar w:top="1134" w:right="1133" w:bottom="709" w:left="1701" w:header="720" w:footer="720" w:gutter="0"/>
          <w:cols w:space="720"/>
          <w:noEndnote/>
          <w:docGrid w:linePitch="299"/>
        </w:sectPr>
      </w:pPr>
    </w:p>
    <w:tbl>
      <w:tblPr>
        <w:tblStyle w:val="aff"/>
        <w:tblW w:w="10137" w:type="dxa"/>
        <w:tblInd w:w="-4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093"/>
        <w:gridCol w:w="283"/>
        <w:gridCol w:w="7761"/>
      </w:tblGrid>
      <w:tr w:rsidR="00D1128B" w:rsidRPr="00A14AA0" w:rsidTr="00725F8A">
        <w:tc>
          <w:tcPr>
            <w:tcW w:w="2093" w:type="dxa"/>
          </w:tcPr>
          <w:p w:rsidR="00D1128B" w:rsidRPr="00A14AA0" w:rsidRDefault="00D1128B" w:rsidP="00725F8A">
            <w:pPr>
              <w:pStyle w:val="affff5"/>
              <w:ind w:firstLine="0"/>
              <w:rPr>
                <w:sz w:val="24"/>
                <w:szCs w:val="24"/>
              </w:rPr>
            </w:pPr>
          </w:p>
        </w:tc>
        <w:tc>
          <w:tcPr>
            <w:tcW w:w="283" w:type="dxa"/>
          </w:tcPr>
          <w:p w:rsidR="00D1128B" w:rsidRPr="00A14AA0" w:rsidRDefault="00D1128B" w:rsidP="00725F8A">
            <w:pPr>
              <w:pStyle w:val="affff5"/>
              <w:ind w:firstLine="0"/>
              <w:rPr>
                <w:sz w:val="24"/>
                <w:szCs w:val="24"/>
              </w:rPr>
            </w:pPr>
          </w:p>
        </w:tc>
        <w:tc>
          <w:tcPr>
            <w:tcW w:w="7761" w:type="dxa"/>
          </w:tcPr>
          <w:p w:rsidR="00D1128B" w:rsidRPr="00A14AA0" w:rsidRDefault="00D1128B" w:rsidP="00725F8A">
            <w:pPr>
              <w:pStyle w:val="affff5"/>
              <w:ind w:firstLine="0"/>
              <w:rPr>
                <w:sz w:val="24"/>
                <w:szCs w:val="24"/>
              </w:rPr>
            </w:pPr>
          </w:p>
        </w:tc>
      </w:tr>
    </w:tbl>
    <w:p w:rsidR="00D1128B" w:rsidRPr="00EA4000" w:rsidRDefault="00D1128B" w:rsidP="00D1128B">
      <w:pPr>
        <w:pStyle w:val="1-"/>
        <w:spacing w:before="0" w:after="0"/>
        <w:ind w:left="5954"/>
        <w:jc w:val="left"/>
        <w:rPr>
          <w:b w:val="0"/>
          <w:sz w:val="24"/>
        </w:rPr>
      </w:pPr>
      <w:bookmarkStart w:id="225" w:name="_Toc483036163"/>
      <w:bookmarkEnd w:id="211"/>
      <w:r>
        <w:rPr>
          <w:b w:val="0"/>
          <w:sz w:val="24"/>
        </w:rPr>
        <w:t>Приложение 2</w:t>
      </w:r>
      <w:bookmarkEnd w:id="225"/>
    </w:p>
    <w:p w:rsidR="00D1128B" w:rsidRPr="00182C00" w:rsidRDefault="00D1128B" w:rsidP="00D1128B">
      <w:pPr>
        <w:spacing w:after="0" w:line="240" w:lineRule="auto"/>
        <w:ind w:left="5954"/>
        <w:rPr>
          <w:rFonts w:ascii="Times New Roman" w:eastAsia="Times New Roman" w:hAnsi="Times New Roman"/>
          <w:bCs/>
          <w:iCs/>
          <w:sz w:val="24"/>
          <w:szCs w:val="24"/>
          <w:lang w:eastAsia="ru-RU"/>
        </w:rPr>
      </w:pPr>
      <w:r w:rsidRPr="00D947E3">
        <w:rPr>
          <w:rFonts w:ascii="Times New Roman" w:eastAsia="Times New Roman" w:hAnsi="Times New Roman"/>
          <w:sz w:val="24"/>
          <w:szCs w:val="28"/>
          <w:lang w:eastAsia="ar-SA"/>
        </w:rPr>
        <w:t>к Типово</w:t>
      </w:r>
      <w:r>
        <w:rPr>
          <w:rFonts w:ascii="Times New Roman" w:eastAsia="Times New Roman" w:hAnsi="Times New Roman"/>
          <w:sz w:val="24"/>
          <w:szCs w:val="28"/>
          <w:lang w:eastAsia="ar-SA"/>
        </w:rPr>
        <w:t>й форме</w:t>
      </w:r>
      <w:r w:rsidRPr="00D947E3">
        <w:rPr>
          <w:rFonts w:ascii="Times New Roman" w:eastAsia="Times New Roman" w:hAnsi="Times New Roman"/>
          <w:sz w:val="24"/>
          <w:szCs w:val="28"/>
          <w:lang w:eastAsia="ar-SA"/>
        </w:rPr>
        <w:t xml:space="preserve"> административно</w:t>
      </w:r>
      <w:r>
        <w:rPr>
          <w:rFonts w:ascii="Times New Roman" w:eastAsia="Times New Roman" w:hAnsi="Times New Roman"/>
          <w:sz w:val="24"/>
          <w:szCs w:val="28"/>
          <w:lang w:eastAsia="ar-SA"/>
        </w:rPr>
        <w:t xml:space="preserve">го </w:t>
      </w:r>
      <w:r w:rsidRPr="00D947E3">
        <w:rPr>
          <w:rFonts w:ascii="Times New Roman" w:eastAsia="Times New Roman" w:hAnsi="Times New Roman"/>
          <w:sz w:val="24"/>
          <w:szCs w:val="28"/>
          <w:lang w:eastAsia="ar-SA"/>
        </w:rPr>
        <w:t>регламент</w:t>
      </w:r>
      <w:r>
        <w:rPr>
          <w:rFonts w:ascii="Times New Roman" w:eastAsia="Times New Roman" w:hAnsi="Times New Roman"/>
          <w:sz w:val="24"/>
          <w:szCs w:val="28"/>
          <w:lang w:eastAsia="ar-SA"/>
        </w:rPr>
        <w:t>а</w:t>
      </w:r>
      <w:r w:rsidR="00284689">
        <w:rPr>
          <w:rFonts w:ascii="Times New Roman" w:eastAsia="Times New Roman" w:hAnsi="Times New Roman"/>
          <w:sz w:val="24"/>
          <w:szCs w:val="28"/>
          <w:lang w:eastAsia="ar-SA"/>
        </w:rPr>
        <w:t xml:space="preserve"> </w:t>
      </w:r>
      <w:r>
        <w:rPr>
          <w:rFonts w:ascii="Times New Roman" w:eastAsia="Times New Roman" w:hAnsi="Times New Roman"/>
          <w:sz w:val="24"/>
          <w:szCs w:val="28"/>
          <w:lang w:eastAsia="ar-SA"/>
        </w:rPr>
        <w:t xml:space="preserve">по </w:t>
      </w:r>
      <w:r w:rsidRPr="00D947E3">
        <w:rPr>
          <w:rFonts w:ascii="Times New Roman" w:eastAsia="Times New Roman" w:hAnsi="Times New Roman"/>
          <w:sz w:val="24"/>
          <w:szCs w:val="28"/>
          <w:lang w:eastAsia="ar-SA"/>
        </w:rPr>
        <w:t>предоставлени</w:t>
      </w:r>
      <w:r>
        <w:rPr>
          <w:rFonts w:ascii="Times New Roman" w:eastAsia="Times New Roman" w:hAnsi="Times New Roman"/>
          <w:sz w:val="24"/>
          <w:szCs w:val="28"/>
          <w:lang w:eastAsia="ar-SA"/>
        </w:rPr>
        <w:t>ю</w:t>
      </w:r>
      <w:r w:rsidR="00284689">
        <w:rPr>
          <w:rFonts w:ascii="Times New Roman" w:eastAsia="Times New Roman" w:hAnsi="Times New Roman"/>
          <w:sz w:val="24"/>
          <w:szCs w:val="28"/>
          <w:lang w:eastAsia="ar-SA"/>
        </w:rPr>
        <w:t xml:space="preserve"> </w:t>
      </w:r>
      <w:r>
        <w:rPr>
          <w:rFonts w:ascii="Times New Roman" w:eastAsia="Times New Roman" w:hAnsi="Times New Roman"/>
          <w:sz w:val="24"/>
          <w:szCs w:val="28"/>
          <w:lang w:eastAsia="ar-SA"/>
        </w:rPr>
        <w:t>Муниципальной</w:t>
      </w:r>
      <w:r w:rsidRPr="00D947E3">
        <w:rPr>
          <w:rFonts w:ascii="Times New Roman" w:eastAsia="Times New Roman" w:hAnsi="Times New Roman"/>
          <w:sz w:val="24"/>
          <w:szCs w:val="28"/>
          <w:lang w:eastAsia="ar-SA"/>
        </w:rPr>
        <w:t xml:space="preserve"> услуги</w:t>
      </w:r>
    </w:p>
    <w:p w:rsidR="00D1128B" w:rsidRDefault="00D1128B" w:rsidP="00D1128B">
      <w:pPr>
        <w:pStyle w:val="20"/>
        <w:jc w:val="center"/>
        <w:rPr>
          <w:rFonts w:ascii="Times New Roman" w:hAnsi="Times New Roman"/>
          <w:i w:val="0"/>
          <w:sz w:val="24"/>
          <w:szCs w:val="24"/>
        </w:rPr>
      </w:pPr>
      <w:bookmarkStart w:id="226" w:name="_Toc475650599"/>
      <w:bookmarkStart w:id="227" w:name="_Toc483036164"/>
      <w:r w:rsidRPr="00CD2829">
        <w:rPr>
          <w:rFonts w:ascii="Times New Roman" w:hAnsi="Times New Roman"/>
          <w:i w:val="0"/>
          <w:sz w:val="24"/>
          <w:szCs w:val="24"/>
        </w:rPr>
        <w:t>Справочная информация о месте нахождения, графике работы, контактных телефонах, адресах электронной почты Администрация и организаций, участвующих в предоставлении и информировании о порядке предоставления Муниципальной услуги</w:t>
      </w:r>
      <w:bookmarkEnd w:id="226"/>
      <w:bookmarkEnd w:id="227"/>
    </w:p>
    <w:p w:rsidR="007D4FD6" w:rsidRPr="007D4FD6" w:rsidRDefault="007D4FD6" w:rsidP="007D4FD6">
      <w:pPr>
        <w:rPr>
          <w:lang w:eastAsia="ru-RU"/>
        </w:rPr>
      </w:pPr>
    </w:p>
    <w:p w:rsidR="00D1128B" w:rsidRPr="00D16151" w:rsidRDefault="00D1128B" w:rsidP="005C436B">
      <w:pPr>
        <w:spacing w:after="0"/>
        <w:ind w:firstLine="567"/>
        <w:jc w:val="both"/>
        <w:rPr>
          <w:rFonts w:ascii="Times New Roman" w:hAnsi="Times New Roman"/>
          <w:b/>
          <w:sz w:val="24"/>
          <w:szCs w:val="24"/>
        </w:rPr>
      </w:pPr>
      <w:r w:rsidRPr="00182C00">
        <w:rPr>
          <w:rFonts w:ascii="Times New Roman" w:hAnsi="Times New Roman"/>
          <w:b/>
          <w:sz w:val="24"/>
          <w:szCs w:val="24"/>
        </w:rPr>
        <w:t>1.</w:t>
      </w:r>
      <w:r w:rsidRPr="00D16151">
        <w:rPr>
          <w:rFonts w:ascii="Times New Roman" w:hAnsi="Times New Roman"/>
          <w:b/>
          <w:sz w:val="24"/>
          <w:szCs w:val="24"/>
        </w:rPr>
        <w:t>Указать наименование Администрации.</w:t>
      </w:r>
    </w:p>
    <w:p w:rsidR="007D4FD6" w:rsidRPr="00772690" w:rsidRDefault="007D4FD6" w:rsidP="007D4FD6">
      <w:pPr>
        <w:spacing w:after="0"/>
        <w:jc w:val="both"/>
        <w:rPr>
          <w:rFonts w:ascii="Times New Roman" w:hAnsi="Times New Roman"/>
          <w:b/>
          <w:sz w:val="24"/>
          <w:szCs w:val="24"/>
        </w:rPr>
      </w:pPr>
      <w:r w:rsidRPr="001512C0">
        <w:rPr>
          <w:rFonts w:ascii="Times New Roman" w:eastAsia="Times New Roman" w:hAnsi="Times New Roman"/>
          <w:sz w:val="24"/>
          <w:szCs w:val="24"/>
        </w:rPr>
        <w:t>Место нах</w:t>
      </w:r>
      <w:r>
        <w:rPr>
          <w:rFonts w:ascii="Times New Roman" w:eastAsia="Times New Roman" w:hAnsi="Times New Roman"/>
          <w:sz w:val="24"/>
          <w:szCs w:val="24"/>
        </w:rPr>
        <w:t>ождения:</w:t>
      </w:r>
      <w:r w:rsidRPr="00552BFB">
        <w:rPr>
          <w:rFonts w:ascii="Times New Roman" w:hAnsi="Times New Roman"/>
          <w:sz w:val="24"/>
          <w:szCs w:val="24"/>
        </w:rPr>
        <w:t xml:space="preserve"> </w:t>
      </w:r>
      <w:proofErr w:type="gramStart"/>
      <w:r>
        <w:rPr>
          <w:rFonts w:ascii="Times New Roman" w:hAnsi="Times New Roman"/>
          <w:sz w:val="24"/>
          <w:szCs w:val="24"/>
        </w:rPr>
        <w:t>143355,Московская</w:t>
      </w:r>
      <w:proofErr w:type="gramEnd"/>
      <w:r>
        <w:rPr>
          <w:rFonts w:ascii="Times New Roman" w:hAnsi="Times New Roman"/>
          <w:sz w:val="24"/>
          <w:szCs w:val="24"/>
        </w:rPr>
        <w:t xml:space="preserve"> обл., Наро-фоминский р-н, </w:t>
      </w:r>
      <w:proofErr w:type="spellStart"/>
      <w:r>
        <w:rPr>
          <w:rFonts w:ascii="Times New Roman" w:hAnsi="Times New Roman"/>
          <w:sz w:val="24"/>
          <w:szCs w:val="24"/>
        </w:rPr>
        <w:t>п.Молодежный</w:t>
      </w:r>
      <w:proofErr w:type="spellEnd"/>
      <w:r>
        <w:rPr>
          <w:rFonts w:ascii="Times New Roman" w:hAnsi="Times New Roman"/>
          <w:sz w:val="24"/>
          <w:szCs w:val="24"/>
        </w:rPr>
        <w:t xml:space="preserve"> д.25</w:t>
      </w:r>
      <w:r>
        <w:rPr>
          <w:rFonts w:ascii="Times New Roman" w:eastAsia="Times New Roman" w:hAnsi="Times New Roman"/>
          <w:sz w:val="24"/>
          <w:szCs w:val="24"/>
        </w:rPr>
        <w:t xml:space="preserve"> </w:t>
      </w:r>
    </w:p>
    <w:p w:rsidR="007D4FD6" w:rsidRPr="00E739A2" w:rsidRDefault="007D4FD6" w:rsidP="007D4FD6">
      <w:pPr>
        <w:spacing w:after="0"/>
        <w:rPr>
          <w:rFonts w:ascii="Times New Roman" w:hAnsi="Times New Roman"/>
          <w:sz w:val="24"/>
          <w:szCs w:val="24"/>
        </w:rPr>
      </w:pPr>
      <w:r>
        <w:rPr>
          <w:rFonts w:ascii="Times New Roman" w:hAnsi="Times New Roman"/>
          <w:sz w:val="24"/>
          <w:szCs w:val="24"/>
        </w:rPr>
        <w:t>Почтовый адрес:</w:t>
      </w:r>
      <w:proofErr w:type="gramStart"/>
      <w:r>
        <w:rPr>
          <w:rFonts w:ascii="Times New Roman" w:hAnsi="Times New Roman"/>
          <w:sz w:val="24"/>
          <w:szCs w:val="24"/>
        </w:rPr>
        <w:t>143355,Московская</w:t>
      </w:r>
      <w:proofErr w:type="gramEnd"/>
      <w:r>
        <w:rPr>
          <w:rFonts w:ascii="Times New Roman" w:hAnsi="Times New Roman"/>
          <w:sz w:val="24"/>
          <w:szCs w:val="24"/>
        </w:rPr>
        <w:t xml:space="preserve"> обл., Наро-фоминский р-н, </w:t>
      </w:r>
      <w:proofErr w:type="spellStart"/>
      <w:r>
        <w:rPr>
          <w:rFonts w:ascii="Times New Roman" w:hAnsi="Times New Roman"/>
          <w:sz w:val="24"/>
          <w:szCs w:val="24"/>
        </w:rPr>
        <w:t>п.Молодежный</w:t>
      </w:r>
      <w:proofErr w:type="spellEnd"/>
      <w:r>
        <w:rPr>
          <w:rFonts w:ascii="Times New Roman" w:hAnsi="Times New Roman"/>
          <w:sz w:val="24"/>
          <w:szCs w:val="24"/>
        </w:rPr>
        <w:t xml:space="preserve"> д.25</w:t>
      </w:r>
    </w:p>
    <w:p w:rsidR="007D4FD6" w:rsidRPr="001512C0" w:rsidRDefault="007D4FD6" w:rsidP="007D4FD6">
      <w:pPr>
        <w:spacing w:after="0"/>
        <w:rPr>
          <w:rFonts w:ascii="Times New Roman" w:hAnsi="Times New Roman"/>
          <w:sz w:val="24"/>
          <w:szCs w:val="24"/>
        </w:rPr>
      </w:pPr>
      <w:r>
        <w:rPr>
          <w:rFonts w:ascii="Times New Roman" w:hAnsi="Times New Roman"/>
          <w:sz w:val="24"/>
          <w:szCs w:val="24"/>
        </w:rPr>
        <w:t>Контактный телефон: 8-49634-83489</w:t>
      </w:r>
    </w:p>
    <w:p w:rsidR="007D4FD6" w:rsidRPr="001512C0" w:rsidRDefault="007D4FD6" w:rsidP="007D4FD6">
      <w:pPr>
        <w:spacing w:after="0"/>
        <w:rPr>
          <w:rFonts w:ascii="Times New Roman" w:hAnsi="Times New Roman"/>
          <w:sz w:val="24"/>
          <w:szCs w:val="24"/>
        </w:rPr>
      </w:pPr>
      <w:r w:rsidRPr="001512C0">
        <w:rPr>
          <w:rFonts w:ascii="Times New Roman" w:hAnsi="Times New Roman"/>
          <w:sz w:val="24"/>
          <w:szCs w:val="24"/>
        </w:rPr>
        <w:t>Горячая линия Губернатора Московской области: 8-800-550-50-30.</w:t>
      </w:r>
    </w:p>
    <w:p w:rsidR="007D4FD6" w:rsidRDefault="007D4FD6" w:rsidP="007D4FD6">
      <w:pPr>
        <w:spacing w:after="0"/>
        <w:rPr>
          <w:rFonts w:ascii="Times New Roman" w:hAnsi="Times New Roman"/>
          <w:sz w:val="24"/>
          <w:szCs w:val="24"/>
        </w:rPr>
      </w:pPr>
      <w:r w:rsidRPr="001512C0">
        <w:rPr>
          <w:rFonts w:ascii="Times New Roman" w:hAnsi="Times New Roman"/>
          <w:sz w:val="24"/>
          <w:szCs w:val="24"/>
        </w:rPr>
        <w:t xml:space="preserve">Официальный сайт в информационно-коммуникационной сети «Интернет»: </w:t>
      </w:r>
    </w:p>
    <w:p w:rsidR="007D4FD6" w:rsidRPr="00E739A2" w:rsidRDefault="007D4FD6" w:rsidP="007D4FD6">
      <w:pPr>
        <w:spacing w:after="0"/>
        <w:rPr>
          <w:rFonts w:ascii="Times New Roman" w:hAnsi="Times New Roman"/>
          <w:sz w:val="24"/>
          <w:szCs w:val="24"/>
        </w:rPr>
      </w:pPr>
      <w:r w:rsidRPr="001512C0">
        <w:rPr>
          <w:rFonts w:ascii="Times New Roman" w:hAnsi="Times New Roman"/>
          <w:sz w:val="24"/>
          <w:szCs w:val="24"/>
        </w:rPr>
        <w:t>http://</w:t>
      </w:r>
      <w:r w:rsidRPr="001512C0">
        <w:rPr>
          <w:rFonts w:ascii="Times New Roman" w:hAnsi="Times New Roman"/>
          <w:sz w:val="24"/>
          <w:szCs w:val="24"/>
          <w:lang w:val="en-US"/>
        </w:rPr>
        <w:t>www</w:t>
      </w:r>
      <w:r>
        <w:rPr>
          <w:rFonts w:ascii="Times New Roman" w:hAnsi="Times New Roman"/>
          <w:sz w:val="24"/>
          <w:szCs w:val="24"/>
        </w:rPr>
        <w:t>.</w:t>
      </w:r>
      <w:proofErr w:type="spellStart"/>
      <w:r>
        <w:rPr>
          <w:rFonts w:ascii="Times New Roman" w:hAnsi="Times New Roman"/>
          <w:sz w:val="24"/>
          <w:szCs w:val="24"/>
          <w:lang w:val="en-US"/>
        </w:rPr>
        <w:t>zato</w:t>
      </w:r>
      <w:proofErr w:type="spellEnd"/>
      <w:r w:rsidRPr="00E739A2">
        <w:rPr>
          <w:rFonts w:ascii="Times New Roman" w:hAnsi="Times New Roman"/>
          <w:sz w:val="24"/>
          <w:szCs w:val="24"/>
        </w:rPr>
        <w:t>-</w:t>
      </w:r>
      <w:proofErr w:type="spellStart"/>
      <w:r>
        <w:rPr>
          <w:rFonts w:ascii="Times New Roman" w:hAnsi="Times New Roman"/>
          <w:sz w:val="24"/>
          <w:szCs w:val="24"/>
          <w:lang w:val="en-US"/>
        </w:rPr>
        <w:t>molod</w:t>
      </w:r>
      <w:proofErr w:type="spellEnd"/>
      <w:r w:rsidRPr="00E739A2">
        <w:rPr>
          <w:rFonts w:ascii="Times New Roman" w:hAnsi="Times New Roman"/>
          <w:sz w:val="24"/>
          <w:szCs w:val="24"/>
        </w:rPr>
        <w:t>.</w:t>
      </w:r>
      <w:proofErr w:type="spellStart"/>
      <w:r>
        <w:rPr>
          <w:rFonts w:ascii="Times New Roman" w:hAnsi="Times New Roman"/>
          <w:sz w:val="24"/>
          <w:szCs w:val="24"/>
          <w:lang w:val="en-US"/>
        </w:rPr>
        <w:t>ru</w:t>
      </w:r>
      <w:proofErr w:type="spellEnd"/>
    </w:p>
    <w:p w:rsidR="007D4FD6" w:rsidRPr="00E739A2" w:rsidRDefault="007D4FD6" w:rsidP="007D4FD6">
      <w:pPr>
        <w:spacing w:after="0"/>
        <w:rPr>
          <w:rFonts w:ascii="Times New Roman" w:hAnsi="Times New Roman"/>
          <w:sz w:val="24"/>
          <w:szCs w:val="24"/>
        </w:rPr>
      </w:pPr>
      <w:r w:rsidRPr="001512C0">
        <w:rPr>
          <w:rFonts w:ascii="Times New Roman" w:hAnsi="Times New Roman"/>
          <w:sz w:val="24"/>
          <w:szCs w:val="24"/>
        </w:rPr>
        <w:t>Адрес электронной поч</w:t>
      </w:r>
      <w:r>
        <w:rPr>
          <w:rFonts w:ascii="Times New Roman" w:hAnsi="Times New Roman"/>
          <w:sz w:val="24"/>
          <w:szCs w:val="24"/>
        </w:rPr>
        <w:t xml:space="preserve">ты в сети Интернет: </w:t>
      </w:r>
      <w:proofErr w:type="spellStart"/>
      <w:r>
        <w:rPr>
          <w:rFonts w:ascii="Times New Roman" w:hAnsi="Times New Roman"/>
          <w:sz w:val="24"/>
          <w:szCs w:val="24"/>
          <w:lang w:val="en-US"/>
        </w:rPr>
        <w:t>admmolod</w:t>
      </w:r>
      <w:proofErr w:type="spellEnd"/>
      <w:r w:rsidRPr="00E739A2">
        <w:rPr>
          <w:rFonts w:ascii="Times New Roman" w:hAnsi="Times New Roman"/>
          <w:sz w:val="24"/>
          <w:szCs w:val="24"/>
        </w:rPr>
        <w:t>@</w:t>
      </w:r>
      <w:proofErr w:type="spellStart"/>
      <w:r>
        <w:rPr>
          <w:rFonts w:ascii="Times New Roman" w:hAnsi="Times New Roman"/>
          <w:sz w:val="24"/>
          <w:szCs w:val="24"/>
          <w:lang w:val="en-US"/>
        </w:rPr>
        <w:t>yandex</w:t>
      </w:r>
      <w:proofErr w:type="spellEnd"/>
      <w:r w:rsidRPr="00E739A2">
        <w:rPr>
          <w:rFonts w:ascii="Times New Roman" w:hAnsi="Times New Roman"/>
          <w:sz w:val="24"/>
          <w:szCs w:val="24"/>
        </w:rPr>
        <w:t>.</w:t>
      </w:r>
      <w:proofErr w:type="spellStart"/>
      <w:r>
        <w:rPr>
          <w:rFonts w:ascii="Times New Roman" w:hAnsi="Times New Roman"/>
          <w:sz w:val="24"/>
          <w:szCs w:val="24"/>
          <w:lang w:val="en-US"/>
        </w:rPr>
        <w:t>ru</w:t>
      </w:r>
      <w:proofErr w:type="spellEnd"/>
    </w:p>
    <w:p w:rsidR="007D4FD6" w:rsidRPr="001512C0" w:rsidRDefault="007D4FD6" w:rsidP="007D4FD6">
      <w:pPr>
        <w:spacing w:after="0"/>
        <w:rPr>
          <w:rFonts w:ascii="Times New Roman" w:hAnsi="Times New Roman"/>
          <w:sz w:val="24"/>
          <w:szCs w:val="24"/>
        </w:rPr>
      </w:pPr>
    </w:p>
    <w:p w:rsidR="00D1128B" w:rsidRPr="00D16151" w:rsidRDefault="00D1128B" w:rsidP="005C436B">
      <w:pPr>
        <w:spacing w:after="0" w:line="240" w:lineRule="auto"/>
        <w:ind w:firstLine="567"/>
        <w:contextualSpacing/>
        <w:jc w:val="center"/>
        <w:rPr>
          <w:rFonts w:ascii="Times New Roman" w:eastAsia="Times New Roman" w:hAnsi="Times New Roman"/>
          <w:b/>
          <w:sz w:val="18"/>
          <w:szCs w:val="24"/>
          <w:lang w:eastAsia="ru-RU"/>
        </w:rPr>
      </w:pPr>
    </w:p>
    <w:p w:rsidR="00D1128B" w:rsidRPr="00A52D25" w:rsidRDefault="00D1128B" w:rsidP="00F0389B">
      <w:pPr>
        <w:pStyle w:val="affff3"/>
        <w:numPr>
          <w:ilvl w:val="0"/>
          <w:numId w:val="29"/>
        </w:numPr>
        <w:spacing w:after="0"/>
        <w:ind w:left="0" w:firstLine="567"/>
        <w:rPr>
          <w:rFonts w:ascii="Times New Roman" w:hAnsi="Times New Roman"/>
          <w:b/>
          <w:sz w:val="24"/>
          <w:szCs w:val="24"/>
        </w:rPr>
      </w:pPr>
      <w:r w:rsidRPr="00A52D25">
        <w:rPr>
          <w:rFonts w:ascii="Times New Roman" w:hAnsi="Times New Roman"/>
          <w:b/>
          <w:sz w:val="24"/>
          <w:szCs w:val="24"/>
        </w:rPr>
        <w:t>Справочная информация о месте нахождения МФЦ, графике работы, контактных телефонах, адресах электронной почты</w:t>
      </w:r>
    </w:p>
    <w:p w:rsidR="00D1128B" w:rsidRPr="00D16151" w:rsidRDefault="00D1128B" w:rsidP="005C436B">
      <w:pPr>
        <w:spacing w:after="0"/>
        <w:ind w:firstLine="567"/>
        <w:rPr>
          <w:rFonts w:ascii="Times New Roman" w:hAnsi="Times New Roman"/>
          <w:sz w:val="24"/>
          <w:szCs w:val="24"/>
        </w:rPr>
      </w:pPr>
      <w:r w:rsidRPr="00D16151">
        <w:rPr>
          <w:rFonts w:ascii="Times New Roman" w:hAnsi="Times New Roman"/>
          <w:sz w:val="24"/>
          <w:szCs w:val="24"/>
        </w:rPr>
        <w:t>Информация приведена на сайтах:</w:t>
      </w:r>
    </w:p>
    <w:p w:rsidR="00D1128B" w:rsidRPr="00D16151" w:rsidRDefault="00D1128B" w:rsidP="005C436B">
      <w:pPr>
        <w:spacing w:after="0"/>
        <w:ind w:firstLine="567"/>
        <w:rPr>
          <w:rFonts w:ascii="Times New Roman" w:hAnsi="Times New Roman"/>
          <w:sz w:val="24"/>
          <w:szCs w:val="24"/>
        </w:rPr>
      </w:pPr>
      <w:r w:rsidRPr="00D16151">
        <w:rPr>
          <w:rFonts w:ascii="Times New Roman" w:hAnsi="Times New Roman"/>
          <w:sz w:val="24"/>
          <w:szCs w:val="24"/>
        </w:rPr>
        <w:t>- РПГУ: uslugi.mosreg.ru</w:t>
      </w:r>
    </w:p>
    <w:p w:rsidR="00D1128B" w:rsidRPr="00182C00" w:rsidRDefault="00D1128B" w:rsidP="005C436B">
      <w:pPr>
        <w:spacing w:after="0"/>
        <w:ind w:firstLine="567"/>
        <w:rPr>
          <w:rFonts w:ascii="Times New Roman" w:hAnsi="Times New Roman"/>
          <w:color w:val="000000" w:themeColor="text1"/>
          <w:sz w:val="24"/>
          <w:szCs w:val="24"/>
        </w:rPr>
      </w:pPr>
      <w:r w:rsidRPr="00D16151">
        <w:rPr>
          <w:rFonts w:ascii="Times New Roman" w:hAnsi="Times New Roman"/>
          <w:sz w:val="24"/>
          <w:szCs w:val="24"/>
        </w:rPr>
        <w:t>- МФЦ: mfc.mosreg.ru</w:t>
      </w:r>
    </w:p>
    <w:p w:rsidR="00AB73E2" w:rsidRPr="00B00032" w:rsidRDefault="00AB73E2" w:rsidP="007744CE">
      <w:pPr>
        <w:spacing w:after="0"/>
        <w:rPr>
          <w:rFonts w:ascii="Times New Roman" w:hAnsi="Times New Roman"/>
          <w:sz w:val="24"/>
          <w:szCs w:val="24"/>
        </w:rPr>
      </w:pPr>
    </w:p>
    <w:p w:rsidR="00C41B40" w:rsidRDefault="00C41B40">
      <w:pPr>
        <w:spacing w:after="0" w:line="240" w:lineRule="auto"/>
        <w:rPr>
          <w:rFonts w:ascii="Times New Roman" w:hAnsi="Times New Roman"/>
          <w:sz w:val="24"/>
          <w:szCs w:val="24"/>
        </w:rPr>
      </w:pPr>
      <w:r>
        <w:rPr>
          <w:rFonts w:ascii="Times New Roman" w:hAnsi="Times New Roman"/>
          <w:sz w:val="24"/>
          <w:szCs w:val="24"/>
        </w:rPr>
        <w:br w:type="page"/>
      </w:r>
    </w:p>
    <w:p w:rsidR="00D1128B" w:rsidRPr="00D1128B" w:rsidRDefault="00D1128B" w:rsidP="00D1128B">
      <w:pPr>
        <w:pStyle w:val="1-"/>
        <w:spacing w:before="0" w:after="0"/>
        <w:ind w:left="5954"/>
        <w:jc w:val="left"/>
        <w:rPr>
          <w:b w:val="0"/>
          <w:sz w:val="24"/>
        </w:rPr>
      </w:pPr>
      <w:bookmarkStart w:id="228" w:name="_Toc483036165"/>
      <w:r>
        <w:rPr>
          <w:b w:val="0"/>
          <w:sz w:val="24"/>
        </w:rPr>
        <w:lastRenderedPageBreak/>
        <w:t>Приложение 3</w:t>
      </w:r>
      <w:bookmarkEnd w:id="228"/>
    </w:p>
    <w:p w:rsidR="00D1128B" w:rsidRPr="00182C00" w:rsidRDefault="00D1128B" w:rsidP="00D1128B">
      <w:pPr>
        <w:spacing w:after="0" w:line="240" w:lineRule="auto"/>
        <w:ind w:left="5954"/>
        <w:rPr>
          <w:rFonts w:ascii="Times New Roman" w:eastAsia="Times New Roman" w:hAnsi="Times New Roman"/>
          <w:bCs/>
          <w:iCs/>
          <w:sz w:val="24"/>
          <w:szCs w:val="24"/>
          <w:lang w:eastAsia="ru-RU"/>
        </w:rPr>
      </w:pPr>
      <w:r w:rsidRPr="00D947E3">
        <w:rPr>
          <w:rFonts w:ascii="Times New Roman" w:eastAsia="Times New Roman" w:hAnsi="Times New Roman"/>
          <w:sz w:val="24"/>
          <w:szCs w:val="28"/>
          <w:lang w:eastAsia="ar-SA"/>
        </w:rPr>
        <w:t>к Типово</w:t>
      </w:r>
      <w:r>
        <w:rPr>
          <w:rFonts w:ascii="Times New Roman" w:eastAsia="Times New Roman" w:hAnsi="Times New Roman"/>
          <w:sz w:val="24"/>
          <w:szCs w:val="28"/>
          <w:lang w:eastAsia="ar-SA"/>
        </w:rPr>
        <w:t>й форме</w:t>
      </w:r>
      <w:r w:rsidRPr="00D947E3">
        <w:rPr>
          <w:rFonts w:ascii="Times New Roman" w:eastAsia="Times New Roman" w:hAnsi="Times New Roman"/>
          <w:sz w:val="24"/>
          <w:szCs w:val="28"/>
          <w:lang w:eastAsia="ar-SA"/>
        </w:rPr>
        <w:t xml:space="preserve"> административно</w:t>
      </w:r>
      <w:r>
        <w:rPr>
          <w:rFonts w:ascii="Times New Roman" w:eastAsia="Times New Roman" w:hAnsi="Times New Roman"/>
          <w:sz w:val="24"/>
          <w:szCs w:val="28"/>
          <w:lang w:eastAsia="ar-SA"/>
        </w:rPr>
        <w:t xml:space="preserve">го </w:t>
      </w:r>
      <w:r w:rsidRPr="00D947E3">
        <w:rPr>
          <w:rFonts w:ascii="Times New Roman" w:eastAsia="Times New Roman" w:hAnsi="Times New Roman"/>
          <w:sz w:val="24"/>
          <w:szCs w:val="28"/>
          <w:lang w:eastAsia="ar-SA"/>
        </w:rPr>
        <w:t>регламент</w:t>
      </w:r>
      <w:r>
        <w:rPr>
          <w:rFonts w:ascii="Times New Roman" w:eastAsia="Times New Roman" w:hAnsi="Times New Roman"/>
          <w:sz w:val="24"/>
          <w:szCs w:val="28"/>
          <w:lang w:eastAsia="ar-SA"/>
        </w:rPr>
        <w:t>а</w:t>
      </w:r>
      <w:r w:rsidR="0067312F">
        <w:rPr>
          <w:rFonts w:ascii="Times New Roman" w:eastAsia="Times New Roman" w:hAnsi="Times New Roman"/>
          <w:sz w:val="24"/>
          <w:szCs w:val="28"/>
          <w:lang w:eastAsia="ar-SA"/>
        </w:rPr>
        <w:t xml:space="preserve"> </w:t>
      </w:r>
      <w:r>
        <w:rPr>
          <w:rFonts w:ascii="Times New Roman" w:eastAsia="Times New Roman" w:hAnsi="Times New Roman"/>
          <w:sz w:val="24"/>
          <w:szCs w:val="28"/>
          <w:lang w:eastAsia="ar-SA"/>
        </w:rPr>
        <w:t xml:space="preserve">по </w:t>
      </w:r>
      <w:r w:rsidRPr="00D947E3">
        <w:rPr>
          <w:rFonts w:ascii="Times New Roman" w:eastAsia="Times New Roman" w:hAnsi="Times New Roman"/>
          <w:sz w:val="24"/>
          <w:szCs w:val="28"/>
          <w:lang w:eastAsia="ar-SA"/>
        </w:rPr>
        <w:t>предоставлени</w:t>
      </w:r>
      <w:r>
        <w:rPr>
          <w:rFonts w:ascii="Times New Roman" w:eastAsia="Times New Roman" w:hAnsi="Times New Roman"/>
          <w:sz w:val="24"/>
          <w:szCs w:val="28"/>
          <w:lang w:eastAsia="ar-SA"/>
        </w:rPr>
        <w:t>ю</w:t>
      </w:r>
      <w:r w:rsidR="0067312F">
        <w:rPr>
          <w:rFonts w:ascii="Times New Roman" w:eastAsia="Times New Roman" w:hAnsi="Times New Roman"/>
          <w:sz w:val="24"/>
          <w:szCs w:val="28"/>
          <w:lang w:eastAsia="ar-SA"/>
        </w:rPr>
        <w:t xml:space="preserve"> </w:t>
      </w:r>
      <w:r>
        <w:rPr>
          <w:rFonts w:ascii="Times New Roman" w:eastAsia="Times New Roman" w:hAnsi="Times New Roman"/>
          <w:sz w:val="24"/>
          <w:szCs w:val="28"/>
          <w:lang w:eastAsia="ar-SA"/>
        </w:rPr>
        <w:t>Муниципальной</w:t>
      </w:r>
      <w:r w:rsidRPr="00D947E3">
        <w:rPr>
          <w:rFonts w:ascii="Times New Roman" w:eastAsia="Times New Roman" w:hAnsi="Times New Roman"/>
          <w:sz w:val="24"/>
          <w:szCs w:val="28"/>
          <w:lang w:eastAsia="ar-SA"/>
        </w:rPr>
        <w:t xml:space="preserve"> услуги</w:t>
      </w:r>
    </w:p>
    <w:p w:rsidR="00D1128B" w:rsidRPr="00CD2829" w:rsidRDefault="00D1128B" w:rsidP="00D1128B">
      <w:pPr>
        <w:pStyle w:val="20"/>
        <w:jc w:val="center"/>
        <w:rPr>
          <w:rFonts w:ascii="Times New Roman" w:hAnsi="Times New Roman"/>
          <w:i w:val="0"/>
          <w:sz w:val="24"/>
          <w:szCs w:val="24"/>
        </w:rPr>
      </w:pPr>
      <w:bookmarkStart w:id="229" w:name="_Toc468470766"/>
      <w:bookmarkStart w:id="230" w:name="_Toc473648674"/>
      <w:bookmarkStart w:id="231" w:name="_Toc475650601"/>
      <w:bookmarkStart w:id="232" w:name="_Toc483036166"/>
      <w:r w:rsidRPr="00CD2829">
        <w:rPr>
          <w:rFonts w:ascii="Times New Roman" w:hAnsi="Times New Roman"/>
          <w:i w:val="0"/>
          <w:sz w:val="24"/>
          <w:szCs w:val="24"/>
        </w:rPr>
        <w:t>Порядок получения заинтересованными лицами информации по вопросам предоставления Муниципальной услуги, сведений о ходе предоставления Муниципальной услуги, порядке, форме и месте размещения информации о порядке предоставления Муниципальной услуги</w:t>
      </w:r>
      <w:bookmarkEnd w:id="229"/>
      <w:bookmarkEnd w:id="230"/>
      <w:bookmarkEnd w:id="231"/>
      <w:bookmarkEnd w:id="232"/>
    </w:p>
    <w:p w:rsidR="00D1128B" w:rsidRPr="00612CA0" w:rsidRDefault="00D1128B" w:rsidP="00D1128B">
      <w:pPr>
        <w:rPr>
          <w:lang w:eastAsia="ru-RU"/>
        </w:rPr>
      </w:pPr>
    </w:p>
    <w:p w:rsidR="00D1128B" w:rsidRPr="00612CA0" w:rsidRDefault="00D1128B" w:rsidP="00D1128B">
      <w:pPr>
        <w:pStyle w:val="1"/>
        <w:ind w:left="0" w:firstLine="567"/>
        <w:rPr>
          <w:sz w:val="24"/>
          <w:szCs w:val="24"/>
        </w:rPr>
      </w:pPr>
      <w:r w:rsidRPr="00612CA0">
        <w:rPr>
          <w:sz w:val="24"/>
          <w:szCs w:val="24"/>
        </w:rPr>
        <w:t xml:space="preserve">Информация о предоставлении </w:t>
      </w:r>
      <w:r>
        <w:rPr>
          <w:sz w:val="24"/>
          <w:szCs w:val="24"/>
        </w:rPr>
        <w:t>Муниципальной услуги</w:t>
      </w:r>
      <w:r w:rsidRPr="00612CA0">
        <w:rPr>
          <w:sz w:val="24"/>
          <w:szCs w:val="24"/>
        </w:rPr>
        <w:t xml:space="preserve"> размещается в электронном виде:</w:t>
      </w:r>
    </w:p>
    <w:p w:rsidR="00D1128B" w:rsidRPr="00612CA0" w:rsidRDefault="00D1128B" w:rsidP="00D1128B">
      <w:pPr>
        <w:pStyle w:val="a"/>
        <w:numPr>
          <w:ilvl w:val="0"/>
          <w:numId w:val="7"/>
        </w:numPr>
        <w:ind w:left="0" w:firstLine="567"/>
        <w:rPr>
          <w:sz w:val="24"/>
          <w:szCs w:val="24"/>
        </w:rPr>
      </w:pPr>
      <w:r w:rsidRPr="00612CA0">
        <w:rPr>
          <w:sz w:val="24"/>
          <w:szCs w:val="24"/>
        </w:rPr>
        <w:t xml:space="preserve">на официальном сайте </w:t>
      </w:r>
      <w:r>
        <w:rPr>
          <w:sz w:val="24"/>
          <w:szCs w:val="24"/>
        </w:rPr>
        <w:t>Администрации</w:t>
      </w:r>
      <w:r w:rsidRPr="00612CA0">
        <w:rPr>
          <w:sz w:val="24"/>
          <w:szCs w:val="24"/>
        </w:rPr>
        <w:t xml:space="preserve"> - </w:t>
      </w:r>
      <w:r w:rsidR="007D4FD6" w:rsidRPr="001512C0">
        <w:rPr>
          <w:sz w:val="24"/>
          <w:szCs w:val="24"/>
        </w:rPr>
        <w:t>http://</w:t>
      </w:r>
      <w:r w:rsidR="007D4FD6" w:rsidRPr="001512C0">
        <w:rPr>
          <w:sz w:val="24"/>
          <w:szCs w:val="24"/>
          <w:lang w:val="en-US"/>
        </w:rPr>
        <w:t>www</w:t>
      </w:r>
      <w:r w:rsidR="007D4FD6">
        <w:rPr>
          <w:sz w:val="24"/>
          <w:szCs w:val="24"/>
        </w:rPr>
        <w:t>.</w:t>
      </w:r>
      <w:proofErr w:type="spellStart"/>
      <w:r w:rsidR="007D4FD6">
        <w:rPr>
          <w:sz w:val="24"/>
          <w:szCs w:val="24"/>
          <w:lang w:val="en-US"/>
        </w:rPr>
        <w:t>zato</w:t>
      </w:r>
      <w:proofErr w:type="spellEnd"/>
      <w:r w:rsidR="007D4FD6" w:rsidRPr="00E739A2">
        <w:rPr>
          <w:sz w:val="24"/>
          <w:szCs w:val="24"/>
        </w:rPr>
        <w:t>-</w:t>
      </w:r>
      <w:proofErr w:type="spellStart"/>
      <w:r w:rsidR="007D4FD6">
        <w:rPr>
          <w:sz w:val="24"/>
          <w:szCs w:val="24"/>
          <w:lang w:val="en-US"/>
        </w:rPr>
        <w:t>molod</w:t>
      </w:r>
      <w:proofErr w:type="spellEnd"/>
      <w:r w:rsidR="007D4FD6" w:rsidRPr="00E739A2">
        <w:rPr>
          <w:sz w:val="24"/>
          <w:szCs w:val="24"/>
        </w:rPr>
        <w:t>.</w:t>
      </w:r>
      <w:proofErr w:type="spellStart"/>
      <w:r w:rsidR="007D4FD6">
        <w:rPr>
          <w:sz w:val="24"/>
          <w:szCs w:val="24"/>
          <w:lang w:val="en-US"/>
        </w:rPr>
        <w:t>ru</w:t>
      </w:r>
      <w:proofErr w:type="spellEnd"/>
      <w:r w:rsidRPr="00612CA0">
        <w:rPr>
          <w:sz w:val="24"/>
          <w:szCs w:val="24"/>
        </w:rPr>
        <w:t>;</w:t>
      </w:r>
    </w:p>
    <w:p w:rsidR="00D1128B" w:rsidRPr="00612CA0" w:rsidRDefault="00D1128B" w:rsidP="00D1128B">
      <w:pPr>
        <w:pStyle w:val="a"/>
        <w:numPr>
          <w:ilvl w:val="0"/>
          <w:numId w:val="7"/>
        </w:numPr>
        <w:ind w:left="0" w:firstLine="567"/>
        <w:rPr>
          <w:sz w:val="24"/>
          <w:szCs w:val="24"/>
        </w:rPr>
      </w:pPr>
      <w:r w:rsidRPr="00612CA0">
        <w:rPr>
          <w:sz w:val="24"/>
          <w:szCs w:val="24"/>
        </w:rPr>
        <w:t>на официальном сайте МФЦ;</w:t>
      </w:r>
    </w:p>
    <w:p w:rsidR="00D1128B" w:rsidRPr="00612CA0" w:rsidRDefault="00D1128B" w:rsidP="00D1128B">
      <w:pPr>
        <w:pStyle w:val="a"/>
        <w:numPr>
          <w:ilvl w:val="0"/>
          <w:numId w:val="7"/>
        </w:numPr>
        <w:ind w:left="0" w:firstLine="567"/>
        <w:rPr>
          <w:sz w:val="24"/>
          <w:szCs w:val="24"/>
        </w:rPr>
      </w:pPr>
      <w:r w:rsidRPr="00612CA0">
        <w:rPr>
          <w:sz w:val="24"/>
          <w:szCs w:val="24"/>
        </w:rPr>
        <w:t xml:space="preserve">на порталах </w:t>
      </w:r>
      <w:proofErr w:type="spellStart"/>
      <w:r w:rsidRPr="00612CA0">
        <w:rPr>
          <w:sz w:val="24"/>
          <w:szCs w:val="24"/>
          <w:lang w:val="en-US"/>
        </w:rPr>
        <w:t>uslugi</w:t>
      </w:r>
      <w:proofErr w:type="spellEnd"/>
      <w:r w:rsidRPr="00612CA0">
        <w:rPr>
          <w:sz w:val="24"/>
          <w:szCs w:val="24"/>
        </w:rPr>
        <w:t>.</w:t>
      </w:r>
      <w:proofErr w:type="spellStart"/>
      <w:r w:rsidRPr="00612CA0">
        <w:rPr>
          <w:sz w:val="24"/>
          <w:szCs w:val="24"/>
          <w:lang w:val="en-US"/>
        </w:rPr>
        <w:t>mosreg</w:t>
      </w:r>
      <w:proofErr w:type="spellEnd"/>
      <w:r w:rsidRPr="00612CA0">
        <w:rPr>
          <w:sz w:val="24"/>
          <w:szCs w:val="24"/>
        </w:rPr>
        <w:t>.</w:t>
      </w:r>
      <w:proofErr w:type="spellStart"/>
      <w:r w:rsidRPr="00612CA0">
        <w:rPr>
          <w:sz w:val="24"/>
          <w:szCs w:val="24"/>
          <w:lang w:val="en-US"/>
        </w:rPr>
        <w:t>ru</w:t>
      </w:r>
      <w:proofErr w:type="spellEnd"/>
      <w:r w:rsidRPr="00612CA0">
        <w:rPr>
          <w:sz w:val="24"/>
          <w:szCs w:val="24"/>
        </w:rPr>
        <w:t xml:space="preserve">, </w:t>
      </w:r>
      <w:proofErr w:type="spellStart"/>
      <w:r w:rsidRPr="00612CA0">
        <w:rPr>
          <w:sz w:val="24"/>
          <w:szCs w:val="24"/>
          <w:lang w:val="en-US"/>
        </w:rPr>
        <w:t>gosuslugi</w:t>
      </w:r>
      <w:proofErr w:type="spellEnd"/>
      <w:r w:rsidRPr="00612CA0">
        <w:rPr>
          <w:sz w:val="24"/>
          <w:szCs w:val="24"/>
        </w:rPr>
        <w:t>.</w:t>
      </w:r>
      <w:proofErr w:type="spellStart"/>
      <w:r w:rsidRPr="00612CA0">
        <w:rPr>
          <w:sz w:val="24"/>
          <w:szCs w:val="24"/>
          <w:lang w:val="en-US"/>
        </w:rPr>
        <w:t>ru</w:t>
      </w:r>
      <w:proofErr w:type="spellEnd"/>
      <w:r w:rsidRPr="00612CA0">
        <w:rPr>
          <w:sz w:val="24"/>
          <w:szCs w:val="24"/>
        </w:rPr>
        <w:t xml:space="preserve"> на страницах, посвященных </w:t>
      </w:r>
      <w:r>
        <w:rPr>
          <w:sz w:val="24"/>
          <w:szCs w:val="24"/>
        </w:rPr>
        <w:t>Муниципальной услуге</w:t>
      </w:r>
      <w:r w:rsidRPr="00612CA0">
        <w:rPr>
          <w:sz w:val="24"/>
          <w:szCs w:val="24"/>
        </w:rPr>
        <w:t>.</w:t>
      </w:r>
    </w:p>
    <w:p w:rsidR="00D1128B" w:rsidRPr="00612CA0" w:rsidRDefault="00D1128B" w:rsidP="00D1128B">
      <w:pPr>
        <w:pStyle w:val="1"/>
        <w:ind w:left="0" w:firstLine="567"/>
        <w:rPr>
          <w:sz w:val="24"/>
          <w:szCs w:val="24"/>
        </w:rPr>
      </w:pPr>
      <w:r w:rsidRPr="00612CA0">
        <w:rPr>
          <w:sz w:val="24"/>
          <w:szCs w:val="24"/>
        </w:rPr>
        <w:t xml:space="preserve">Размещенная </w:t>
      </w:r>
      <w:r>
        <w:rPr>
          <w:sz w:val="24"/>
          <w:szCs w:val="24"/>
        </w:rPr>
        <w:t>в электронном виде информация о</w:t>
      </w:r>
      <w:r w:rsidRPr="00612CA0">
        <w:rPr>
          <w:sz w:val="24"/>
          <w:szCs w:val="24"/>
        </w:rPr>
        <w:t xml:space="preserve"> предоставлении </w:t>
      </w:r>
      <w:r>
        <w:rPr>
          <w:sz w:val="24"/>
          <w:szCs w:val="24"/>
        </w:rPr>
        <w:t>Муниципальной услуги</w:t>
      </w:r>
      <w:r w:rsidRPr="00612CA0">
        <w:rPr>
          <w:sz w:val="24"/>
          <w:szCs w:val="24"/>
        </w:rPr>
        <w:t xml:space="preserve"> должна включать в себя:</w:t>
      </w:r>
    </w:p>
    <w:p w:rsidR="00D1128B" w:rsidRPr="00612CA0" w:rsidRDefault="00D1128B" w:rsidP="00D1128B">
      <w:pPr>
        <w:pStyle w:val="a"/>
        <w:numPr>
          <w:ilvl w:val="0"/>
          <w:numId w:val="7"/>
        </w:numPr>
        <w:ind w:left="0" w:firstLine="567"/>
        <w:rPr>
          <w:sz w:val="24"/>
          <w:szCs w:val="24"/>
        </w:rPr>
      </w:pPr>
      <w:r w:rsidRPr="00612CA0">
        <w:rPr>
          <w:sz w:val="24"/>
          <w:szCs w:val="24"/>
        </w:rPr>
        <w:t xml:space="preserve">наименование, почтовые адреса, справочные номера телефонов, адреса электронной почты, адреса сайтов </w:t>
      </w:r>
      <w:r>
        <w:rPr>
          <w:sz w:val="24"/>
          <w:szCs w:val="24"/>
        </w:rPr>
        <w:t>Администрации</w:t>
      </w:r>
      <w:r w:rsidRPr="00612CA0">
        <w:rPr>
          <w:sz w:val="24"/>
          <w:szCs w:val="24"/>
        </w:rPr>
        <w:t xml:space="preserve"> и МФЦ;</w:t>
      </w:r>
    </w:p>
    <w:p w:rsidR="00D1128B" w:rsidRPr="00612CA0" w:rsidRDefault="00D1128B" w:rsidP="00D1128B">
      <w:pPr>
        <w:pStyle w:val="a"/>
        <w:numPr>
          <w:ilvl w:val="0"/>
          <w:numId w:val="7"/>
        </w:numPr>
        <w:ind w:left="0" w:firstLine="567"/>
        <w:rPr>
          <w:sz w:val="24"/>
          <w:szCs w:val="24"/>
        </w:rPr>
      </w:pPr>
      <w:r w:rsidRPr="00612CA0">
        <w:rPr>
          <w:sz w:val="24"/>
          <w:szCs w:val="24"/>
        </w:rPr>
        <w:t xml:space="preserve">график работы </w:t>
      </w:r>
      <w:r>
        <w:rPr>
          <w:sz w:val="24"/>
          <w:szCs w:val="24"/>
        </w:rPr>
        <w:t>Администрации</w:t>
      </w:r>
      <w:r w:rsidRPr="00612CA0">
        <w:rPr>
          <w:sz w:val="24"/>
          <w:szCs w:val="24"/>
        </w:rPr>
        <w:t xml:space="preserve"> и МФЦ;</w:t>
      </w:r>
    </w:p>
    <w:p w:rsidR="00D1128B" w:rsidRPr="00612CA0" w:rsidRDefault="00D1128B" w:rsidP="00D1128B">
      <w:pPr>
        <w:pStyle w:val="a"/>
        <w:numPr>
          <w:ilvl w:val="0"/>
          <w:numId w:val="7"/>
        </w:numPr>
        <w:ind w:left="0" w:firstLine="567"/>
        <w:rPr>
          <w:sz w:val="24"/>
          <w:szCs w:val="24"/>
        </w:rPr>
      </w:pPr>
      <w:r w:rsidRPr="00612CA0">
        <w:rPr>
          <w:sz w:val="24"/>
          <w:szCs w:val="24"/>
        </w:rPr>
        <w:t>требования к Заявлению и прилагаемым к нему документам (включая их перечень);</w:t>
      </w:r>
    </w:p>
    <w:p w:rsidR="00D1128B" w:rsidRPr="00612CA0" w:rsidRDefault="00D1128B" w:rsidP="00D1128B">
      <w:pPr>
        <w:pStyle w:val="a"/>
        <w:numPr>
          <w:ilvl w:val="0"/>
          <w:numId w:val="7"/>
        </w:numPr>
        <w:ind w:left="0" w:firstLine="567"/>
        <w:rPr>
          <w:sz w:val="24"/>
          <w:szCs w:val="24"/>
        </w:rPr>
      </w:pPr>
      <w:r w:rsidRPr="00612CA0">
        <w:rPr>
          <w:sz w:val="24"/>
          <w:szCs w:val="24"/>
        </w:rPr>
        <w:t xml:space="preserve">выдержки из правовых актов, в части касающейся </w:t>
      </w:r>
      <w:r>
        <w:rPr>
          <w:sz w:val="24"/>
          <w:szCs w:val="24"/>
        </w:rPr>
        <w:t>Муниципальной услуги</w:t>
      </w:r>
      <w:r w:rsidRPr="00612CA0">
        <w:rPr>
          <w:sz w:val="24"/>
          <w:szCs w:val="24"/>
        </w:rPr>
        <w:t>;</w:t>
      </w:r>
    </w:p>
    <w:p w:rsidR="00D1128B" w:rsidRPr="00612CA0" w:rsidRDefault="00D1128B" w:rsidP="00D1128B">
      <w:pPr>
        <w:pStyle w:val="a"/>
        <w:numPr>
          <w:ilvl w:val="0"/>
          <w:numId w:val="7"/>
        </w:numPr>
        <w:ind w:left="0" w:firstLine="567"/>
        <w:rPr>
          <w:sz w:val="24"/>
          <w:szCs w:val="24"/>
        </w:rPr>
      </w:pPr>
      <w:r w:rsidRPr="00612CA0">
        <w:rPr>
          <w:sz w:val="24"/>
          <w:szCs w:val="24"/>
        </w:rPr>
        <w:t>текст Административного регламента с приложениями;</w:t>
      </w:r>
    </w:p>
    <w:p w:rsidR="00D1128B" w:rsidRPr="00612CA0" w:rsidRDefault="00D1128B" w:rsidP="00D1128B">
      <w:pPr>
        <w:pStyle w:val="a"/>
        <w:numPr>
          <w:ilvl w:val="0"/>
          <w:numId w:val="7"/>
        </w:numPr>
        <w:ind w:left="0" w:firstLine="567"/>
        <w:rPr>
          <w:sz w:val="24"/>
          <w:szCs w:val="24"/>
        </w:rPr>
      </w:pPr>
      <w:r w:rsidRPr="00612CA0">
        <w:rPr>
          <w:sz w:val="24"/>
          <w:szCs w:val="24"/>
        </w:rPr>
        <w:t xml:space="preserve">краткое описание порядка предоставления </w:t>
      </w:r>
      <w:r>
        <w:rPr>
          <w:sz w:val="24"/>
          <w:szCs w:val="24"/>
        </w:rPr>
        <w:t>Муниципальной услуги</w:t>
      </w:r>
      <w:r w:rsidRPr="00612CA0">
        <w:rPr>
          <w:sz w:val="24"/>
          <w:szCs w:val="24"/>
        </w:rPr>
        <w:t xml:space="preserve">; </w:t>
      </w:r>
    </w:p>
    <w:p w:rsidR="00D1128B" w:rsidRPr="00612CA0" w:rsidRDefault="00D1128B" w:rsidP="00D1128B">
      <w:pPr>
        <w:pStyle w:val="a"/>
        <w:numPr>
          <w:ilvl w:val="0"/>
          <w:numId w:val="7"/>
        </w:numPr>
        <w:ind w:left="0" w:firstLine="567"/>
        <w:rPr>
          <w:sz w:val="24"/>
          <w:szCs w:val="24"/>
        </w:rPr>
      </w:pPr>
      <w:r w:rsidRPr="00612CA0">
        <w:rPr>
          <w:sz w:val="24"/>
          <w:szCs w:val="24"/>
        </w:rPr>
        <w:t xml:space="preserve">образцы оформления документов, необходимых для получения </w:t>
      </w:r>
      <w:r>
        <w:rPr>
          <w:sz w:val="24"/>
          <w:szCs w:val="24"/>
        </w:rPr>
        <w:t>Муниципальной услуги</w:t>
      </w:r>
      <w:r w:rsidRPr="00612CA0">
        <w:rPr>
          <w:sz w:val="24"/>
          <w:szCs w:val="24"/>
        </w:rPr>
        <w:t>, и требования к ним;</w:t>
      </w:r>
    </w:p>
    <w:p w:rsidR="00D1128B" w:rsidRPr="00612CA0" w:rsidRDefault="00D1128B" w:rsidP="00D1128B">
      <w:pPr>
        <w:pStyle w:val="a"/>
        <w:numPr>
          <w:ilvl w:val="0"/>
          <w:numId w:val="7"/>
        </w:numPr>
        <w:ind w:left="0" w:firstLine="567"/>
        <w:rPr>
          <w:sz w:val="24"/>
          <w:szCs w:val="24"/>
        </w:rPr>
      </w:pPr>
      <w:r w:rsidRPr="00612CA0">
        <w:rPr>
          <w:sz w:val="24"/>
          <w:szCs w:val="24"/>
        </w:rPr>
        <w:t xml:space="preserve">перечень типовых, наиболее актуальных вопросов, относящихся к </w:t>
      </w:r>
      <w:r>
        <w:rPr>
          <w:sz w:val="24"/>
          <w:szCs w:val="24"/>
        </w:rPr>
        <w:t>Муниципальной услуге</w:t>
      </w:r>
      <w:r w:rsidRPr="00612CA0">
        <w:rPr>
          <w:sz w:val="24"/>
          <w:szCs w:val="24"/>
        </w:rPr>
        <w:t>, и ответы на них.</w:t>
      </w:r>
    </w:p>
    <w:p w:rsidR="00D1128B" w:rsidRPr="00612CA0" w:rsidRDefault="00D1128B" w:rsidP="00D1128B">
      <w:pPr>
        <w:pStyle w:val="1"/>
        <w:ind w:left="0" w:firstLine="567"/>
        <w:rPr>
          <w:sz w:val="24"/>
          <w:szCs w:val="24"/>
        </w:rPr>
      </w:pPr>
      <w:r w:rsidRPr="00612CA0">
        <w:rPr>
          <w:sz w:val="24"/>
          <w:szCs w:val="24"/>
        </w:rPr>
        <w:t>Информация, указанная в пункте 2 настоящего Приложения к Административному регламенту, предоставляется также специалистами МФЦ при обращении Заявителей (представителей Заявителей):</w:t>
      </w:r>
    </w:p>
    <w:p w:rsidR="00D1128B" w:rsidRPr="00612CA0" w:rsidRDefault="00D1128B" w:rsidP="00F0389B">
      <w:pPr>
        <w:pStyle w:val="a"/>
        <w:numPr>
          <w:ilvl w:val="0"/>
          <w:numId w:val="11"/>
        </w:numPr>
        <w:ind w:left="0" w:firstLine="567"/>
        <w:rPr>
          <w:sz w:val="24"/>
          <w:szCs w:val="24"/>
        </w:rPr>
      </w:pPr>
      <w:r>
        <w:rPr>
          <w:sz w:val="24"/>
          <w:szCs w:val="24"/>
        </w:rPr>
        <w:t>лично</w:t>
      </w:r>
      <w:r w:rsidRPr="00612CA0">
        <w:rPr>
          <w:sz w:val="24"/>
          <w:szCs w:val="24"/>
        </w:rPr>
        <w:t>;</w:t>
      </w:r>
    </w:p>
    <w:p w:rsidR="00D1128B" w:rsidRPr="00612CA0" w:rsidRDefault="00D1128B" w:rsidP="00F0389B">
      <w:pPr>
        <w:pStyle w:val="a"/>
        <w:numPr>
          <w:ilvl w:val="0"/>
          <w:numId w:val="11"/>
        </w:numPr>
        <w:ind w:left="0" w:firstLine="567"/>
        <w:rPr>
          <w:sz w:val="24"/>
          <w:szCs w:val="24"/>
        </w:rPr>
      </w:pPr>
      <w:r w:rsidRPr="00612CA0">
        <w:rPr>
          <w:sz w:val="24"/>
          <w:szCs w:val="24"/>
        </w:rPr>
        <w:t xml:space="preserve">по </w:t>
      </w:r>
      <w:r w:rsidR="005C436B">
        <w:rPr>
          <w:sz w:val="24"/>
          <w:szCs w:val="24"/>
        </w:rPr>
        <w:t>электронной почте</w:t>
      </w:r>
    </w:p>
    <w:p w:rsidR="00D1128B" w:rsidRPr="00612CA0" w:rsidRDefault="00D1128B" w:rsidP="00F0389B">
      <w:pPr>
        <w:pStyle w:val="a"/>
        <w:numPr>
          <w:ilvl w:val="0"/>
          <w:numId w:val="11"/>
        </w:numPr>
        <w:ind w:left="0" w:firstLine="567"/>
        <w:rPr>
          <w:sz w:val="24"/>
          <w:szCs w:val="24"/>
        </w:rPr>
      </w:pPr>
      <w:r w:rsidRPr="00612CA0">
        <w:rPr>
          <w:sz w:val="24"/>
          <w:szCs w:val="24"/>
        </w:rPr>
        <w:t>по телефонам, указанным в Приложении 2 к настоящему Административному регламенту.</w:t>
      </w:r>
    </w:p>
    <w:p w:rsidR="00D1128B" w:rsidRPr="00612CA0" w:rsidRDefault="00D1128B" w:rsidP="00D1128B">
      <w:pPr>
        <w:pStyle w:val="1"/>
        <w:ind w:left="0" w:firstLine="567"/>
        <w:rPr>
          <w:sz w:val="24"/>
          <w:szCs w:val="24"/>
        </w:rPr>
      </w:pPr>
      <w:r w:rsidRPr="00612CA0">
        <w:rPr>
          <w:sz w:val="24"/>
          <w:szCs w:val="24"/>
        </w:rPr>
        <w:t xml:space="preserve">Консультирование по вопросам предоставления </w:t>
      </w:r>
      <w:r>
        <w:rPr>
          <w:sz w:val="24"/>
          <w:szCs w:val="24"/>
        </w:rPr>
        <w:t>Муниципальной услуги</w:t>
      </w:r>
      <w:r w:rsidR="005C436B">
        <w:rPr>
          <w:sz w:val="24"/>
          <w:szCs w:val="24"/>
        </w:rPr>
        <w:t xml:space="preserve"> </w:t>
      </w:r>
      <w:r>
        <w:rPr>
          <w:sz w:val="24"/>
          <w:szCs w:val="24"/>
        </w:rPr>
        <w:t>Администраци</w:t>
      </w:r>
      <w:r w:rsidR="005C436B">
        <w:rPr>
          <w:sz w:val="24"/>
          <w:szCs w:val="24"/>
        </w:rPr>
        <w:t>ей</w:t>
      </w:r>
      <w:r w:rsidRPr="00612CA0">
        <w:rPr>
          <w:sz w:val="24"/>
          <w:szCs w:val="24"/>
        </w:rPr>
        <w:t xml:space="preserve"> осуществляется бесплатно.</w:t>
      </w:r>
    </w:p>
    <w:p w:rsidR="00D1128B" w:rsidRPr="00612CA0" w:rsidRDefault="00D1128B" w:rsidP="00D1128B">
      <w:pPr>
        <w:pStyle w:val="1"/>
        <w:ind w:left="0" w:firstLine="567"/>
        <w:rPr>
          <w:sz w:val="24"/>
          <w:szCs w:val="24"/>
        </w:rPr>
      </w:pPr>
      <w:r w:rsidRPr="00612CA0">
        <w:rPr>
          <w:sz w:val="24"/>
          <w:szCs w:val="24"/>
        </w:rPr>
        <w:t>Информирование Заявителей (</w:t>
      </w:r>
      <w:r>
        <w:rPr>
          <w:sz w:val="24"/>
          <w:szCs w:val="24"/>
        </w:rPr>
        <w:t>п</w:t>
      </w:r>
      <w:r w:rsidRPr="00612CA0">
        <w:rPr>
          <w:sz w:val="24"/>
          <w:szCs w:val="24"/>
        </w:rPr>
        <w:t xml:space="preserve">редставителей </w:t>
      </w:r>
      <w:r>
        <w:rPr>
          <w:sz w:val="24"/>
          <w:szCs w:val="24"/>
        </w:rPr>
        <w:t>З</w:t>
      </w:r>
      <w:r w:rsidRPr="00612CA0">
        <w:rPr>
          <w:sz w:val="24"/>
          <w:szCs w:val="24"/>
        </w:rPr>
        <w:t xml:space="preserve">аявителей) о порядке предоставления </w:t>
      </w:r>
      <w:r>
        <w:rPr>
          <w:sz w:val="24"/>
          <w:szCs w:val="24"/>
        </w:rPr>
        <w:t>Муниципальной услуги</w:t>
      </w:r>
      <w:r w:rsidRPr="00612CA0">
        <w:rPr>
          <w:sz w:val="24"/>
          <w:szCs w:val="24"/>
        </w:rPr>
        <w:t xml:space="preserve"> осуществляется также по телефону «горячей линии» 8-800-550-50-30.</w:t>
      </w:r>
    </w:p>
    <w:p w:rsidR="00D1128B" w:rsidRPr="00612CA0" w:rsidRDefault="00D1128B" w:rsidP="005C436B">
      <w:pPr>
        <w:pStyle w:val="1"/>
        <w:ind w:left="0" w:firstLine="567"/>
        <w:rPr>
          <w:sz w:val="24"/>
          <w:szCs w:val="24"/>
        </w:rPr>
      </w:pPr>
      <w:r w:rsidRPr="00612CA0">
        <w:rPr>
          <w:sz w:val="24"/>
          <w:szCs w:val="24"/>
        </w:rPr>
        <w:lastRenderedPageBreak/>
        <w:t xml:space="preserve">Информация о предоставлении </w:t>
      </w:r>
      <w:r>
        <w:rPr>
          <w:sz w:val="24"/>
          <w:szCs w:val="24"/>
        </w:rPr>
        <w:t>Муниципальной услуги</w:t>
      </w:r>
      <w:r w:rsidRPr="00612CA0">
        <w:rPr>
          <w:sz w:val="24"/>
          <w:szCs w:val="24"/>
        </w:rPr>
        <w:t xml:space="preserve"> размещается в помещениях </w:t>
      </w:r>
      <w:r>
        <w:rPr>
          <w:sz w:val="24"/>
          <w:szCs w:val="24"/>
        </w:rPr>
        <w:t>Администрации</w:t>
      </w:r>
      <w:r w:rsidRPr="00612CA0">
        <w:rPr>
          <w:sz w:val="24"/>
          <w:szCs w:val="24"/>
        </w:rPr>
        <w:t xml:space="preserve"> и МФЦ, предназначенных для приема Заявителей (</w:t>
      </w:r>
      <w:r>
        <w:rPr>
          <w:sz w:val="24"/>
          <w:szCs w:val="24"/>
        </w:rPr>
        <w:t>п</w:t>
      </w:r>
      <w:r w:rsidRPr="00612CA0">
        <w:rPr>
          <w:sz w:val="24"/>
          <w:szCs w:val="24"/>
        </w:rPr>
        <w:t xml:space="preserve">редставителей </w:t>
      </w:r>
      <w:r>
        <w:rPr>
          <w:sz w:val="24"/>
          <w:szCs w:val="24"/>
        </w:rPr>
        <w:t>З</w:t>
      </w:r>
      <w:r w:rsidRPr="00612CA0">
        <w:rPr>
          <w:sz w:val="24"/>
          <w:szCs w:val="24"/>
        </w:rPr>
        <w:t xml:space="preserve">аявителей). </w:t>
      </w:r>
    </w:p>
    <w:p w:rsidR="00D1128B" w:rsidRDefault="00D1128B" w:rsidP="005C436B">
      <w:pPr>
        <w:pStyle w:val="1"/>
        <w:ind w:left="0" w:firstLine="567"/>
        <w:rPr>
          <w:sz w:val="24"/>
          <w:szCs w:val="24"/>
        </w:rPr>
      </w:pPr>
      <w:r>
        <w:rPr>
          <w:sz w:val="24"/>
          <w:szCs w:val="24"/>
        </w:rPr>
        <w:t>Администрация</w:t>
      </w:r>
      <w:r w:rsidRPr="00612CA0">
        <w:rPr>
          <w:sz w:val="24"/>
          <w:szCs w:val="24"/>
        </w:rPr>
        <w:t xml:space="preserve"> разрабатывает информационные материалы – памятки, инструкции, </w:t>
      </w:r>
      <w:r w:rsidRPr="00CD2829">
        <w:rPr>
          <w:sz w:val="24"/>
          <w:szCs w:val="24"/>
        </w:rPr>
        <w:t xml:space="preserve">брошюры, – в форме макетов и передает их в МФЦ. Администрация обеспечивает своевременную актуализацию указанных информационных материалов и контролирует их наличие и актуальность в МФЦ. </w:t>
      </w:r>
    </w:p>
    <w:p w:rsidR="00D1128B" w:rsidRPr="00CD2829" w:rsidRDefault="00D1128B" w:rsidP="005C436B">
      <w:pPr>
        <w:pStyle w:val="1"/>
        <w:ind w:left="0" w:firstLine="567"/>
        <w:rPr>
          <w:sz w:val="24"/>
          <w:szCs w:val="24"/>
        </w:rPr>
      </w:pPr>
      <w:r w:rsidRPr="00CD2829">
        <w:rPr>
          <w:sz w:val="24"/>
          <w:szCs w:val="24"/>
        </w:rPr>
        <w:t xml:space="preserve">Состав информации, размещаемой в МФЦ должен соответствовать региональному стандарту организации деятельности многофункциональных центров предоставления государственных и муниципальных услуг, утвержденному приказом министра государственного управления, информационных технологий и связи Московской области от 10 июня 2015 № 10-36/П. </w:t>
      </w:r>
    </w:p>
    <w:p w:rsidR="005C436B" w:rsidRDefault="005C436B">
      <w:pPr>
        <w:spacing w:after="0" w:line="240" w:lineRule="auto"/>
        <w:rPr>
          <w:rFonts w:ascii="Times New Roman" w:hAnsi="Times New Roman"/>
          <w:sz w:val="24"/>
          <w:szCs w:val="24"/>
        </w:rPr>
      </w:pPr>
      <w:r>
        <w:rPr>
          <w:rFonts w:ascii="Times New Roman" w:hAnsi="Times New Roman"/>
          <w:sz w:val="24"/>
          <w:szCs w:val="24"/>
        </w:rPr>
        <w:br w:type="page"/>
      </w:r>
    </w:p>
    <w:p w:rsidR="00FF4548" w:rsidRPr="00D1128B" w:rsidRDefault="00FF4548" w:rsidP="00FF4548">
      <w:pPr>
        <w:pStyle w:val="1-"/>
        <w:spacing w:before="0" w:after="0"/>
        <w:ind w:left="5954"/>
        <w:jc w:val="left"/>
        <w:rPr>
          <w:b w:val="0"/>
          <w:sz w:val="24"/>
        </w:rPr>
      </w:pPr>
      <w:bookmarkStart w:id="233" w:name="_Toc483036167"/>
      <w:r>
        <w:rPr>
          <w:b w:val="0"/>
          <w:sz w:val="24"/>
        </w:rPr>
        <w:lastRenderedPageBreak/>
        <w:t>Приложение 4</w:t>
      </w:r>
      <w:bookmarkEnd w:id="233"/>
    </w:p>
    <w:p w:rsidR="00FF4548" w:rsidRPr="00182C00" w:rsidRDefault="00FF4548" w:rsidP="00FF4548">
      <w:pPr>
        <w:spacing w:after="0" w:line="240" w:lineRule="auto"/>
        <w:ind w:left="5954"/>
        <w:rPr>
          <w:rFonts w:ascii="Times New Roman" w:eastAsia="Times New Roman" w:hAnsi="Times New Roman"/>
          <w:bCs/>
          <w:iCs/>
          <w:sz w:val="24"/>
          <w:szCs w:val="24"/>
          <w:lang w:eastAsia="ru-RU"/>
        </w:rPr>
      </w:pPr>
      <w:r w:rsidRPr="00D947E3">
        <w:rPr>
          <w:rFonts w:ascii="Times New Roman" w:eastAsia="Times New Roman" w:hAnsi="Times New Roman"/>
          <w:sz w:val="24"/>
          <w:szCs w:val="28"/>
          <w:lang w:eastAsia="ar-SA"/>
        </w:rPr>
        <w:t>к Типово</w:t>
      </w:r>
      <w:r>
        <w:rPr>
          <w:rFonts w:ascii="Times New Roman" w:eastAsia="Times New Roman" w:hAnsi="Times New Roman"/>
          <w:sz w:val="24"/>
          <w:szCs w:val="28"/>
          <w:lang w:eastAsia="ar-SA"/>
        </w:rPr>
        <w:t>й форме</w:t>
      </w:r>
      <w:r w:rsidRPr="00D947E3">
        <w:rPr>
          <w:rFonts w:ascii="Times New Roman" w:eastAsia="Times New Roman" w:hAnsi="Times New Roman"/>
          <w:sz w:val="24"/>
          <w:szCs w:val="28"/>
          <w:lang w:eastAsia="ar-SA"/>
        </w:rPr>
        <w:t xml:space="preserve"> административно</w:t>
      </w:r>
      <w:r>
        <w:rPr>
          <w:rFonts w:ascii="Times New Roman" w:eastAsia="Times New Roman" w:hAnsi="Times New Roman"/>
          <w:sz w:val="24"/>
          <w:szCs w:val="28"/>
          <w:lang w:eastAsia="ar-SA"/>
        </w:rPr>
        <w:t xml:space="preserve">го </w:t>
      </w:r>
      <w:r w:rsidRPr="00D947E3">
        <w:rPr>
          <w:rFonts w:ascii="Times New Roman" w:eastAsia="Times New Roman" w:hAnsi="Times New Roman"/>
          <w:sz w:val="24"/>
          <w:szCs w:val="28"/>
          <w:lang w:eastAsia="ar-SA"/>
        </w:rPr>
        <w:t>регламент</w:t>
      </w:r>
      <w:r>
        <w:rPr>
          <w:rFonts w:ascii="Times New Roman" w:eastAsia="Times New Roman" w:hAnsi="Times New Roman"/>
          <w:sz w:val="24"/>
          <w:szCs w:val="28"/>
          <w:lang w:eastAsia="ar-SA"/>
        </w:rPr>
        <w:t>а</w:t>
      </w:r>
      <w:r w:rsidR="00C73A17">
        <w:rPr>
          <w:rFonts w:ascii="Times New Roman" w:eastAsia="Times New Roman" w:hAnsi="Times New Roman"/>
          <w:sz w:val="24"/>
          <w:szCs w:val="28"/>
          <w:lang w:eastAsia="ar-SA"/>
        </w:rPr>
        <w:t xml:space="preserve"> </w:t>
      </w:r>
      <w:r>
        <w:rPr>
          <w:rFonts w:ascii="Times New Roman" w:eastAsia="Times New Roman" w:hAnsi="Times New Roman"/>
          <w:sz w:val="24"/>
          <w:szCs w:val="28"/>
          <w:lang w:eastAsia="ar-SA"/>
        </w:rPr>
        <w:t xml:space="preserve">по </w:t>
      </w:r>
      <w:r w:rsidRPr="00D947E3">
        <w:rPr>
          <w:rFonts w:ascii="Times New Roman" w:eastAsia="Times New Roman" w:hAnsi="Times New Roman"/>
          <w:sz w:val="24"/>
          <w:szCs w:val="28"/>
          <w:lang w:eastAsia="ar-SA"/>
        </w:rPr>
        <w:t>предоставлени</w:t>
      </w:r>
      <w:r>
        <w:rPr>
          <w:rFonts w:ascii="Times New Roman" w:eastAsia="Times New Roman" w:hAnsi="Times New Roman"/>
          <w:sz w:val="24"/>
          <w:szCs w:val="28"/>
          <w:lang w:eastAsia="ar-SA"/>
        </w:rPr>
        <w:t>ю</w:t>
      </w:r>
      <w:r w:rsidR="00C73A17">
        <w:rPr>
          <w:rFonts w:ascii="Times New Roman" w:eastAsia="Times New Roman" w:hAnsi="Times New Roman"/>
          <w:sz w:val="24"/>
          <w:szCs w:val="28"/>
          <w:lang w:eastAsia="ar-SA"/>
        </w:rPr>
        <w:t xml:space="preserve"> </w:t>
      </w:r>
      <w:r>
        <w:rPr>
          <w:rFonts w:ascii="Times New Roman" w:eastAsia="Times New Roman" w:hAnsi="Times New Roman"/>
          <w:sz w:val="24"/>
          <w:szCs w:val="28"/>
          <w:lang w:eastAsia="ar-SA"/>
        </w:rPr>
        <w:t>Муниципальной</w:t>
      </w:r>
      <w:r w:rsidRPr="00D947E3">
        <w:rPr>
          <w:rFonts w:ascii="Times New Roman" w:eastAsia="Times New Roman" w:hAnsi="Times New Roman"/>
          <w:sz w:val="24"/>
          <w:szCs w:val="28"/>
          <w:lang w:eastAsia="ar-SA"/>
        </w:rPr>
        <w:t xml:space="preserve"> услуги</w:t>
      </w:r>
    </w:p>
    <w:p w:rsidR="00BC666F" w:rsidRPr="00B00032" w:rsidRDefault="00BC666F" w:rsidP="00BC666F">
      <w:pPr>
        <w:spacing w:after="0"/>
        <w:rPr>
          <w:rFonts w:ascii="Times New Roman" w:eastAsia="Times New Roman" w:hAnsi="Times New Roman"/>
          <w:sz w:val="24"/>
          <w:szCs w:val="24"/>
          <w:lang w:eastAsia="ru-RU"/>
        </w:rPr>
      </w:pPr>
    </w:p>
    <w:p w:rsidR="008F6D28" w:rsidRPr="00B00032" w:rsidRDefault="008F6D28" w:rsidP="00BC666F">
      <w:pPr>
        <w:spacing w:after="0"/>
        <w:jc w:val="both"/>
        <w:rPr>
          <w:rFonts w:ascii="Times New Roman" w:hAnsi="Times New Roman"/>
          <w:sz w:val="24"/>
          <w:szCs w:val="24"/>
        </w:rPr>
      </w:pPr>
    </w:p>
    <w:p w:rsidR="00BC666F" w:rsidRDefault="00920117" w:rsidP="00874AC8">
      <w:pPr>
        <w:pStyle w:val="12"/>
        <w:jc w:val="center"/>
        <w:rPr>
          <w:i w:val="0"/>
        </w:rPr>
      </w:pPr>
      <w:bookmarkStart w:id="234" w:name="_Toc483036168"/>
      <w:r>
        <w:rPr>
          <w:i w:val="0"/>
        </w:rPr>
        <w:t>Договор</w:t>
      </w:r>
      <w:r w:rsidR="00BC666F" w:rsidRPr="00B00032">
        <w:rPr>
          <w:i w:val="0"/>
        </w:rPr>
        <w:t xml:space="preserve"> безвозмездного пользования имуществом</w:t>
      </w:r>
      <w:bookmarkEnd w:id="234"/>
    </w:p>
    <w:p w:rsidR="000843B3" w:rsidRPr="00313312" w:rsidRDefault="000843B3" w:rsidP="000843B3">
      <w:pPr>
        <w:jc w:val="center"/>
        <w:rPr>
          <w:rFonts w:ascii="Times New Roman" w:hAnsi="Times New Roman"/>
          <w:sz w:val="24"/>
          <w:szCs w:val="24"/>
          <w:lang w:eastAsia="ru-RU"/>
        </w:rPr>
      </w:pPr>
      <w:r w:rsidRPr="00313312">
        <w:rPr>
          <w:rFonts w:ascii="Times New Roman" w:hAnsi="Times New Roman"/>
          <w:sz w:val="24"/>
          <w:szCs w:val="24"/>
        </w:rPr>
        <w:t>(</w:t>
      </w:r>
      <w:r w:rsidRPr="000843B3">
        <w:rPr>
          <w:rFonts w:ascii="Times New Roman" w:hAnsi="Times New Roman"/>
          <w:sz w:val="24"/>
          <w:szCs w:val="24"/>
        </w:rPr>
        <w:t>Примерная форма</w:t>
      </w:r>
      <w:r w:rsidRPr="00313312">
        <w:rPr>
          <w:rFonts w:ascii="Times New Roman" w:hAnsi="Times New Roman"/>
          <w:sz w:val="24"/>
          <w:szCs w:val="24"/>
        </w:rPr>
        <w:t>)</w:t>
      </w:r>
    </w:p>
    <w:p w:rsidR="00BC666F" w:rsidRPr="00E85C0C" w:rsidRDefault="00BC666F" w:rsidP="00BC666F">
      <w:pPr>
        <w:autoSpaceDE w:val="0"/>
        <w:autoSpaceDN w:val="0"/>
        <w:adjustRightInd w:val="0"/>
        <w:spacing w:after="0" w:line="240" w:lineRule="auto"/>
        <w:jc w:val="both"/>
        <w:rPr>
          <w:rFonts w:ascii="Times New Roman" w:hAnsi="Times New Roman"/>
          <w:lang w:eastAsia="ru-RU"/>
        </w:rPr>
      </w:pPr>
      <w:r w:rsidRPr="00E85C0C">
        <w:rPr>
          <w:rFonts w:ascii="Times New Roman" w:hAnsi="Times New Roman"/>
          <w:lang w:eastAsia="ru-RU"/>
        </w:rPr>
        <w:t>Московская область                            "__" __________ 20__ г.</w:t>
      </w:r>
    </w:p>
    <w:p w:rsidR="00BC666F" w:rsidRPr="00E85C0C" w:rsidRDefault="00BC666F" w:rsidP="00BC666F">
      <w:pPr>
        <w:autoSpaceDE w:val="0"/>
        <w:autoSpaceDN w:val="0"/>
        <w:adjustRightInd w:val="0"/>
        <w:spacing w:after="0" w:line="240" w:lineRule="auto"/>
        <w:jc w:val="both"/>
        <w:rPr>
          <w:rFonts w:ascii="Times New Roman" w:hAnsi="Times New Roman"/>
          <w:lang w:eastAsia="ru-RU"/>
        </w:rPr>
      </w:pPr>
      <w:r w:rsidRPr="00E85C0C">
        <w:rPr>
          <w:rFonts w:ascii="Times New Roman" w:hAnsi="Times New Roman"/>
          <w:lang w:eastAsia="ru-RU"/>
        </w:rPr>
        <w:t>г. ______________</w:t>
      </w:r>
    </w:p>
    <w:p w:rsidR="00BC666F" w:rsidRPr="00B00032" w:rsidRDefault="00BC666F" w:rsidP="00BC666F">
      <w:pPr>
        <w:pStyle w:val="ConsPlusNonformat"/>
        <w:jc w:val="both"/>
        <w:rPr>
          <w:rFonts w:ascii="Times New Roman" w:hAnsi="Times New Roman" w:cs="Times New Roman"/>
          <w:sz w:val="24"/>
          <w:szCs w:val="24"/>
        </w:rPr>
      </w:pPr>
    </w:p>
    <w:p w:rsidR="00BC666F" w:rsidRPr="00B00032" w:rsidRDefault="00BC666F" w:rsidP="00BC666F">
      <w:pPr>
        <w:pStyle w:val="ConsPlusNonformat"/>
        <w:jc w:val="both"/>
        <w:rPr>
          <w:rFonts w:ascii="Times New Roman" w:eastAsia="Calibri" w:hAnsi="Times New Roman" w:cs="Times New Roman"/>
          <w:sz w:val="24"/>
          <w:szCs w:val="24"/>
        </w:rPr>
      </w:pPr>
      <w:r w:rsidRPr="00B00032">
        <w:rPr>
          <w:rFonts w:ascii="Times New Roman" w:eastAsia="Calibri" w:hAnsi="Times New Roman" w:cs="Times New Roman"/>
          <w:sz w:val="24"/>
          <w:szCs w:val="24"/>
        </w:rPr>
        <w:t>___________________________________________________________________________</w:t>
      </w:r>
    </w:p>
    <w:p w:rsidR="00BC666F" w:rsidRPr="00B00032" w:rsidRDefault="00BC666F" w:rsidP="00BC666F">
      <w:pPr>
        <w:autoSpaceDE w:val="0"/>
        <w:autoSpaceDN w:val="0"/>
        <w:adjustRightInd w:val="0"/>
        <w:spacing w:after="0" w:line="240" w:lineRule="auto"/>
        <w:jc w:val="both"/>
        <w:rPr>
          <w:rFonts w:ascii="Times New Roman" w:hAnsi="Times New Roman"/>
          <w:sz w:val="24"/>
          <w:szCs w:val="24"/>
          <w:lang w:eastAsia="ru-RU"/>
        </w:rPr>
      </w:pPr>
      <w:r w:rsidRPr="00B00032">
        <w:rPr>
          <w:rFonts w:ascii="Times New Roman" w:hAnsi="Times New Roman"/>
          <w:sz w:val="24"/>
          <w:szCs w:val="24"/>
          <w:lang w:eastAsia="ru-RU"/>
        </w:rPr>
        <w:t>__________________________________________________________________________,</w:t>
      </w:r>
    </w:p>
    <w:p w:rsidR="00BC666F" w:rsidRPr="00B00032" w:rsidRDefault="00BC666F" w:rsidP="00BC666F">
      <w:pPr>
        <w:autoSpaceDE w:val="0"/>
        <w:autoSpaceDN w:val="0"/>
        <w:adjustRightInd w:val="0"/>
        <w:spacing w:after="0" w:line="240" w:lineRule="auto"/>
        <w:jc w:val="both"/>
        <w:rPr>
          <w:rFonts w:ascii="Times New Roman" w:hAnsi="Times New Roman"/>
          <w:sz w:val="24"/>
          <w:szCs w:val="24"/>
          <w:lang w:eastAsia="ru-RU"/>
        </w:rPr>
      </w:pPr>
      <w:r w:rsidRPr="00B00032">
        <w:rPr>
          <w:rFonts w:ascii="Times New Roman" w:hAnsi="Times New Roman"/>
          <w:sz w:val="24"/>
          <w:szCs w:val="24"/>
          <w:lang w:eastAsia="ru-RU"/>
        </w:rPr>
        <w:t xml:space="preserve">       (наименование уполномоченного органа местного самоуправления</w:t>
      </w:r>
    </w:p>
    <w:p w:rsidR="00BC666F" w:rsidRPr="00B00032" w:rsidRDefault="00BC666F" w:rsidP="00BC666F">
      <w:pPr>
        <w:autoSpaceDE w:val="0"/>
        <w:autoSpaceDN w:val="0"/>
        <w:adjustRightInd w:val="0"/>
        <w:spacing w:after="0" w:line="240" w:lineRule="auto"/>
        <w:jc w:val="both"/>
        <w:rPr>
          <w:rFonts w:ascii="Times New Roman" w:hAnsi="Times New Roman"/>
          <w:sz w:val="24"/>
          <w:szCs w:val="24"/>
          <w:lang w:eastAsia="ru-RU"/>
        </w:rPr>
      </w:pPr>
      <w:r w:rsidRPr="00B00032">
        <w:rPr>
          <w:rFonts w:ascii="Times New Roman" w:hAnsi="Times New Roman"/>
          <w:sz w:val="24"/>
          <w:szCs w:val="24"/>
          <w:lang w:eastAsia="ru-RU"/>
        </w:rPr>
        <w:t xml:space="preserve">                            Московской области)</w:t>
      </w:r>
    </w:p>
    <w:p w:rsidR="00BC666F" w:rsidRPr="00B00032" w:rsidRDefault="00BC666F" w:rsidP="00BC666F">
      <w:pPr>
        <w:autoSpaceDE w:val="0"/>
        <w:autoSpaceDN w:val="0"/>
        <w:adjustRightInd w:val="0"/>
        <w:spacing w:after="0" w:line="240" w:lineRule="auto"/>
        <w:jc w:val="both"/>
        <w:rPr>
          <w:rFonts w:ascii="Times New Roman" w:hAnsi="Times New Roman"/>
          <w:sz w:val="24"/>
          <w:szCs w:val="24"/>
          <w:lang w:eastAsia="ru-RU"/>
        </w:rPr>
      </w:pPr>
      <w:proofErr w:type="gramStart"/>
      <w:r w:rsidRPr="00B00032">
        <w:rPr>
          <w:rFonts w:ascii="Times New Roman" w:hAnsi="Times New Roman"/>
          <w:sz w:val="24"/>
          <w:szCs w:val="24"/>
          <w:lang w:eastAsia="ru-RU"/>
        </w:rPr>
        <w:t>действующее  от</w:t>
      </w:r>
      <w:proofErr w:type="gramEnd"/>
      <w:r w:rsidRPr="00B00032">
        <w:rPr>
          <w:rFonts w:ascii="Times New Roman" w:hAnsi="Times New Roman"/>
          <w:sz w:val="24"/>
          <w:szCs w:val="24"/>
          <w:lang w:eastAsia="ru-RU"/>
        </w:rPr>
        <w:t xml:space="preserve">  имени  собственника  передаваемого  в  аренду имущества по</w:t>
      </w:r>
    </w:p>
    <w:p w:rsidR="00BC666F" w:rsidRPr="00B00032" w:rsidRDefault="00BC666F" w:rsidP="00BC666F">
      <w:pPr>
        <w:autoSpaceDE w:val="0"/>
        <w:autoSpaceDN w:val="0"/>
        <w:adjustRightInd w:val="0"/>
        <w:spacing w:after="0" w:line="240" w:lineRule="auto"/>
        <w:jc w:val="both"/>
        <w:rPr>
          <w:rFonts w:ascii="Times New Roman" w:hAnsi="Times New Roman"/>
          <w:sz w:val="24"/>
          <w:szCs w:val="24"/>
          <w:lang w:eastAsia="ru-RU"/>
        </w:rPr>
      </w:pPr>
      <w:r w:rsidRPr="00B00032">
        <w:rPr>
          <w:rFonts w:ascii="Times New Roman" w:hAnsi="Times New Roman"/>
          <w:sz w:val="24"/>
          <w:szCs w:val="24"/>
          <w:lang w:eastAsia="ru-RU"/>
        </w:rPr>
        <w:t>настоящему Договору, именуемое в дальнейшем "Ссудодатель", в лице ________</w:t>
      </w:r>
      <w:r w:rsidR="000843B3">
        <w:rPr>
          <w:rFonts w:ascii="Times New Roman" w:hAnsi="Times New Roman"/>
          <w:sz w:val="24"/>
          <w:szCs w:val="24"/>
          <w:lang w:eastAsia="ru-RU"/>
        </w:rPr>
        <w:t>____</w:t>
      </w:r>
    </w:p>
    <w:p w:rsidR="00BC666F" w:rsidRPr="00B00032" w:rsidRDefault="00BC666F" w:rsidP="00BC666F">
      <w:pPr>
        <w:autoSpaceDE w:val="0"/>
        <w:autoSpaceDN w:val="0"/>
        <w:adjustRightInd w:val="0"/>
        <w:spacing w:after="0" w:line="240" w:lineRule="auto"/>
        <w:jc w:val="both"/>
        <w:rPr>
          <w:rFonts w:ascii="Times New Roman" w:hAnsi="Times New Roman"/>
          <w:sz w:val="24"/>
          <w:szCs w:val="24"/>
          <w:lang w:eastAsia="ru-RU"/>
        </w:rPr>
      </w:pPr>
      <w:r w:rsidRPr="00B00032">
        <w:rPr>
          <w:rFonts w:ascii="Times New Roman" w:hAnsi="Times New Roman"/>
          <w:sz w:val="24"/>
          <w:szCs w:val="24"/>
          <w:lang w:eastAsia="ru-RU"/>
        </w:rPr>
        <w:t>__________________________________________________________________________,</w:t>
      </w:r>
    </w:p>
    <w:p w:rsidR="00BC666F" w:rsidRPr="00B00032" w:rsidRDefault="00BC666F" w:rsidP="00BC666F">
      <w:pPr>
        <w:autoSpaceDE w:val="0"/>
        <w:autoSpaceDN w:val="0"/>
        <w:adjustRightInd w:val="0"/>
        <w:spacing w:after="0" w:line="240" w:lineRule="auto"/>
        <w:jc w:val="both"/>
        <w:rPr>
          <w:rFonts w:ascii="Times New Roman" w:hAnsi="Times New Roman"/>
          <w:sz w:val="24"/>
          <w:szCs w:val="24"/>
          <w:lang w:eastAsia="ru-RU"/>
        </w:rPr>
      </w:pPr>
      <w:r w:rsidRPr="00B00032">
        <w:rPr>
          <w:rFonts w:ascii="Times New Roman" w:hAnsi="Times New Roman"/>
          <w:sz w:val="24"/>
          <w:szCs w:val="24"/>
          <w:lang w:eastAsia="ru-RU"/>
        </w:rPr>
        <w:t xml:space="preserve">                            (должность, Ф.И.О.)</w:t>
      </w:r>
    </w:p>
    <w:p w:rsidR="00BC666F" w:rsidRPr="00B00032" w:rsidRDefault="00BC666F" w:rsidP="00BC666F">
      <w:pPr>
        <w:autoSpaceDE w:val="0"/>
        <w:autoSpaceDN w:val="0"/>
        <w:adjustRightInd w:val="0"/>
        <w:spacing w:after="0" w:line="240" w:lineRule="auto"/>
        <w:jc w:val="both"/>
        <w:rPr>
          <w:rFonts w:ascii="Times New Roman" w:hAnsi="Times New Roman"/>
          <w:sz w:val="24"/>
          <w:szCs w:val="24"/>
          <w:lang w:eastAsia="ru-RU"/>
        </w:rPr>
      </w:pPr>
      <w:r w:rsidRPr="00B00032">
        <w:rPr>
          <w:rFonts w:ascii="Times New Roman" w:hAnsi="Times New Roman"/>
          <w:sz w:val="24"/>
          <w:szCs w:val="24"/>
          <w:lang w:eastAsia="ru-RU"/>
        </w:rPr>
        <w:t>действующего(ей) на основании _____________________________________________</w:t>
      </w:r>
    </w:p>
    <w:p w:rsidR="00BC666F" w:rsidRPr="00B00032" w:rsidRDefault="00BC666F" w:rsidP="00BC666F">
      <w:pPr>
        <w:autoSpaceDE w:val="0"/>
        <w:autoSpaceDN w:val="0"/>
        <w:adjustRightInd w:val="0"/>
        <w:spacing w:after="0" w:line="240" w:lineRule="auto"/>
        <w:jc w:val="both"/>
        <w:rPr>
          <w:rFonts w:ascii="Times New Roman" w:hAnsi="Times New Roman"/>
          <w:sz w:val="24"/>
          <w:szCs w:val="24"/>
          <w:lang w:eastAsia="ru-RU"/>
        </w:rPr>
      </w:pPr>
      <w:r w:rsidRPr="00B00032">
        <w:rPr>
          <w:rFonts w:ascii="Times New Roman" w:hAnsi="Times New Roman"/>
          <w:sz w:val="24"/>
          <w:szCs w:val="24"/>
          <w:lang w:eastAsia="ru-RU"/>
        </w:rPr>
        <w:t>__________________________________________________________________________,</w:t>
      </w:r>
    </w:p>
    <w:p w:rsidR="00BC666F" w:rsidRPr="00B00032" w:rsidRDefault="00BC666F" w:rsidP="00BC666F">
      <w:pPr>
        <w:autoSpaceDE w:val="0"/>
        <w:autoSpaceDN w:val="0"/>
        <w:adjustRightInd w:val="0"/>
        <w:spacing w:after="0" w:line="240" w:lineRule="auto"/>
        <w:jc w:val="both"/>
        <w:rPr>
          <w:rFonts w:ascii="Times New Roman" w:hAnsi="Times New Roman"/>
          <w:sz w:val="24"/>
          <w:szCs w:val="24"/>
          <w:lang w:eastAsia="ru-RU"/>
        </w:rPr>
      </w:pPr>
      <w:r w:rsidRPr="00B00032">
        <w:rPr>
          <w:rFonts w:ascii="Times New Roman" w:hAnsi="Times New Roman"/>
          <w:sz w:val="24"/>
          <w:szCs w:val="24"/>
          <w:lang w:eastAsia="ru-RU"/>
        </w:rPr>
        <w:t xml:space="preserve">        (наименование правоустанавливающего документа, дата, номер)</w:t>
      </w:r>
    </w:p>
    <w:p w:rsidR="00BC666F" w:rsidRPr="00B00032" w:rsidRDefault="00BC666F" w:rsidP="00BC666F">
      <w:pPr>
        <w:autoSpaceDE w:val="0"/>
        <w:autoSpaceDN w:val="0"/>
        <w:adjustRightInd w:val="0"/>
        <w:spacing w:after="0" w:line="240" w:lineRule="auto"/>
        <w:jc w:val="both"/>
        <w:rPr>
          <w:rFonts w:ascii="Times New Roman" w:hAnsi="Times New Roman"/>
          <w:sz w:val="24"/>
          <w:szCs w:val="24"/>
          <w:lang w:eastAsia="ru-RU"/>
        </w:rPr>
      </w:pPr>
      <w:r w:rsidRPr="00B00032">
        <w:rPr>
          <w:rFonts w:ascii="Times New Roman" w:hAnsi="Times New Roman"/>
          <w:sz w:val="24"/>
          <w:szCs w:val="24"/>
          <w:lang w:eastAsia="ru-RU"/>
        </w:rPr>
        <w:t>___________________________________________________________________________</w:t>
      </w:r>
    </w:p>
    <w:p w:rsidR="00BC666F" w:rsidRPr="00B00032" w:rsidRDefault="00BC666F" w:rsidP="00BC666F">
      <w:pPr>
        <w:autoSpaceDE w:val="0"/>
        <w:autoSpaceDN w:val="0"/>
        <w:adjustRightInd w:val="0"/>
        <w:spacing w:after="0" w:line="240" w:lineRule="auto"/>
        <w:jc w:val="both"/>
        <w:rPr>
          <w:rFonts w:ascii="Times New Roman" w:hAnsi="Times New Roman"/>
          <w:sz w:val="24"/>
          <w:szCs w:val="24"/>
          <w:lang w:eastAsia="ru-RU"/>
        </w:rPr>
      </w:pPr>
      <w:r w:rsidRPr="00B00032">
        <w:rPr>
          <w:rFonts w:ascii="Times New Roman" w:hAnsi="Times New Roman"/>
          <w:sz w:val="24"/>
          <w:szCs w:val="24"/>
          <w:lang w:eastAsia="ru-RU"/>
        </w:rPr>
        <w:t>__________________________________________________________________________,</w:t>
      </w:r>
    </w:p>
    <w:p w:rsidR="00BC666F" w:rsidRPr="00B00032" w:rsidRDefault="00BC666F" w:rsidP="00BC666F">
      <w:pPr>
        <w:autoSpaceDE w:val="0"/>
        <w:autoSpaceDN w:val="0"/>
        <w:adjustRightInd w:val="0"/>
        <w:spacing w:after="0" w:line="240" w:lineRule="auto"/>
        <w:jc w:val="center"/>
        <w:rPr>
          <w:rFonts w:ascii="Times New Roman" w:hAnsi="Times New Roman"/>
          <w:sz w:val="24"/>
          <w:szCs w:val="24"/>
          <w:lang w:eastAsia="ru-RU"/>
        </w:rPr>
      </w:pPr>
      <w:r w:rsidRPr="00B00032">
        <w:rPr>
          <w:rFonts w:ascii="Times New Roman" w:hAnsi="Times New Roman"/>
          <w:sz w:val="24"/>
          <w:szCs w:val="24"/>
          <w:lang w:eastAsia="ru-RU"/>
        </w:rPr>
        <w:t>(наименование юридического лица)</w:t>
      </w:r>
    </w:p>
    <w:p w:rsidR="00BC666F" w:rsidRPr="00B00032" w:rsidRDefault="00BC666F" w:rsidP="00BC666F">
      <w:pPr>
        <w:autoSpaceDE w:val="0"/>
        <w:autoSpaceDN w:val="0"/>
        <w:adjustRightInd w:val="0"/>
        <w:spacing w:after="0" w:line="240" w:lineRule="auto"/>
        <w:jc w:val="both"/>
        <w:rPr>
          <w:rFonts w:ascii="Times New Roman" w:hAnsi="Times New Roman"/>
          <w:sz w:val="24"/>
          <w:szCs w:val="24"/>
          <w:lang w:eastAsia="ru-RU"/>
        </w:rPr>
      </w:pPr>
      <w:r w:rsidRPr="00B00032">
        <w:rPr>
          <w:rFonts w:ascii="Times New Roman" w:hAnsi="Times New Roman"/>
          <w:sz w:val="24"/>
          <w:szCs w:val="24"/>
          <w:lang w:eastAsia="ru-RU"/>
        </w:rPr>
        <w:t>именуемое в дальнейшем "Ссудополучатель", в лице __________________________</w:t>
      </w:r>
    </w:p>
    <w:p w:rsidR="00BC666F" w:rsidRPr="00B00032" w:rsidRDefault="00BC666F" w:rsidP="00BC666F">
      <w:pPr>
        <w:autoSpaceDE w:val="0"/>
        <w:autoSpaceDN w:val="0"/>
        <w:adjustRightInd w:val="0"/>
        <w:spacing w:after="0" w:line="240" w:lineRule="auto"/>
        <w:jc w:val="both"/>
        <w:rPr>
          <w:rFonts w:ascii="Times New Roman" w:hAnsi="Times New Roman"/>
          <w:sz w:val="24"/>
          <w:szCs w:val="24"/>
          <w:lang w:eastAsia="ru-RU"/>
        </w:rPr>
      </w:pPr>
      <w:r w:rsidRPr="00B00032">
        <w:rPr>
          <w:rFonts w:ascii="Times New Roman" w:hAnsi="Times New Roman"/>
          <w:sz w:val="24"/>
          <w:szCs w:val="24"/>
          <w:lang w:eastAsia="ru-RU"/>
        </w:rPr>
        <w:t>__________________________________________________________________________,</w:t>
      </w:r>
    </w:p>
    <w:p w:rsidR="00BC666F" w:rsidRPr="00B00032" w:rsidRDefault="00BC666F" w:rsidP="00BC666F">
      <w:pPr>
        <w:autoSpaceDE w:val="0"/>
        <w:autoSpaceDN w:val="0"/>
        <w:adjustRightInd w:val="0"/>
        <w:spacing w:after="0" w:line="240" w:lineRule="auto"/>
        <w:jc w:val="both"/>
        <w:rPr>
          <w:rFonts w:ascii="Times New Roman" w:hAnsi="Times New Roman"/>
          <w:sz w:val="24"/>
          <w:szCs w:val="24"/>
          <w:lang w:eastAsia="ru-RU"/>
        </w:rPr>
      </w:pPr>
      <w:r w:rsidRPr="00B00032">
        <w:rPr>
          <w:rFonts w:ascii="Times New Roman" w:hAnsi="Times New Roman"/>
          <w:sz w:val="24"/>
          <w:szCs w:val="24"/>
          <w:lang w:eastAsia="ru-RU"/>
        </w:rPr>
        <w:t xml:space="preserve">                            (должность, Ф.И.О.)</w:t>
      </w:r>
    </w:p>
    <w:p w:rsidR="00BC666F" w:rsidRPr="00B00032" w:rsidRDefault="00BC666F" w:rsidP="00BC666F">
      <w:pPr>
        <w:autoSpaceDE w:val="0"/>
        <w:autoSpaceDN w:val="0"/>
        <w:adjustRightInd w:val="0"/>
        <w:spacing w:after="0" w:line="240" w:lineRule="auto"/>
        <w:jc w:val="both"/>
        <w:rPr>
          <w:rFonts w:ascii="Times New Roman" w:hAnsi="Times New Roman"/>
          <w:sz w:val="24"/>
          <w:szCs w:val="24"/>
          <w:lang w:eastAsia="ru-RU"/>
        </w:rPr>
      </w:pPr>
      <w:r w:rsidRPr="00B00032">
        <w:rPr>
          <w:rFonts w:ascii="Times New Roman" w:hAnsi="Times New Roman"/>
          <w:sz w:val="24"/>
          <w:szCs w:val="24"/>
          <w:lang w:eastAsia="ru-RU"/>
        </w:rPr>
        <w:t>действующего (действующей) на основании ___________________________________</w:t>
      </w:r>
    </w:p>
    <w:p w:rsidR="00BC666F" w:rsidRPr="00B00032" w:rsidRDefault="00BC666F" w:rsidP="00BC666F">
      <w:pPr>
        <w:autoSpaceDE w:val="0"/>
        <w:autoSpaceDN w:val="0"/>
        <w:adjustRightInd w:val="0"/>
        <w:spacing w:after="0" w:line="240" w:lineRule="auto"/>
        <w:jc w:val="both"/>
        <w:rPr>
          <w:rFonts w:ascii="Times New Roman" w:hAnsi="Times New Roman"/>
          <w:sz w:val="24"/>
          <w:szCs w:val="24"/>
          <w:lang w:eastAsia="ru-RU"/>
        </w:rPr>
      </w:pPr>
      <w:r w:rsidRPr="00B00032">
        <w:rPr>
          <w:rFonts w:ascii="Times New Roman" w:hAnsi="Times New Roman"/>
          <w:sz w:val="24"/>
          <w:szCs w:val="24"/>
          <w:lang w:eastAsia="ru-RU"/>
        </w:rPr>
        <w:t>__________________________________________________________________________,</w:t>
      </w:r>
    </w:p>
    <w:p w:rsidR="00BC666F" w:rsidRPr="00B00032" w:rsidRDefault="00BC666F" w:rsidP="00BC666F">
      <w:pPr>
        <w:autoSpaceDE w:val="0"/>
        <w:autoSpaceDN w:val="0"/>
        <w:adjustRightInd w:val="0"/>
        <w:spacing w:after="0" w:line="240" w:lineRule="auto"/>
        <w:jc w:val="both"/>
        <w:rPr>
          <w:rFonts w:ascii="Times New Roman" w:hAnsi="Times New Roman"/>
          <w:sz w:val="24"/>
          <w:szCs w:val="24"/>
          <w:lang w:eastAsia="ru-RU"/>
        </w:rPr>
      </w:pPr>
      <w:r w:rsidRPr="00B00032">
        <w:rPr>
          <w:rFonts w:ascii="Times New Roman" w:hAnsi="Times New Roman"/>
          <w:sz w:val="24"/>
          <w:szCs w:val="24"/>
          <w:lang w:eastAsia="ru-RU"/>
        </w:rPr>
        <w:t xml:space="preserve">        (наименование правоустанавливающего документа, дата, номер)</w:t>
      </w:r>
    </w:p>
    <w:p w:rsidR="00BC666F" w:rsidRPr="00B00032" w:rsidRDefault="00BC666F" w:rsidP="00BC666F">
      <w:pPr>
        <w:autoSpaceDE w:val="0"/>
        <w:autoSpaceDN w:val="0"/>
        <w:adjustRightInd w:val="0"/>
        <w:spacing w:after="0" w:line="240" w:lineRule="auto"/>
        <w:jc w:val="both"/>
        <w:rPr>
          <w:rFonts w:ascii="Times New Roman" w:hAnsi="Times New Roman"/>
          <w:sz w:val="24"/>
          <w:szCs w:val="24"/>
          <w:lang w:eastAsia="ru-RU"/>
        </w:rPr>
      </w:pPr>
      <w:r w:rsidRPr="00B00032">
        <w:rPr>
          <w:rFonts w:ascii="Times New Roman" w:hAnsi="Times New Roman"/>
          <w:sz w:val="24"/>
          <w:szCs w:val="24"/>
          <w:lang w:eastAsia="ru-RU"/>
        </w:rPr>
        <w:t>и _________________________________________________________________________</w:t>
      </w:r>
    </w:p>
    <w:p w:rsidR="00BC666F" w:rsidRPr="00B00032" w:rsidRDefault="00BC666F" w:rsidP="00BC666F">
      <w:pPr>
        <w:autoSpaceDE w:val="0"/>
        <w:autoSpaceDN w:val="0"/>
        <w:adjustRightInd w:val="0"/>
        <w:spacing w:after="0" w:line="240" w:lineRule="auto"/>
        <w:jc w:val="both"/>
        <w:rPr>
          <w:rFonts w:ascii="Times New Roman" w:hAnsi="Times New Roman"/>
          <w:sz w:val="24"/>
          <w:szCs w:val="24"/>
          <w:lang w:eastAsia="ru-RU"/>
        </w:rPr>
      </w:pPr>
      <w:r w:rsidRPr="00B00032">
        <w:rPr>
          <w:rFonts w:ascii="Times New Roman" w:hAnsi="Times New Roman"/>
          <w:sz w:val="24"/>
          <w:szCs w:val="24"/>
          <w:lang w:eastAsia="ru-RU"/>
        </w:rPr>
        <w:t>__________________________________________________________________________,</w:t>
      </w:r>
    </w:p>
    <w:p w:rsidR="00BC666F" w:rsidRPr="00B00032" w:rsidRDefault="00BC666F" w:rsidP="00BC666F">
      <w:pPr>
        <w:autoSpaceDE w:val="0"/>
        <w:autoSpaceDN w:val="0"/>
        <w:adjustRightInd w:val="0"/>
        <w:spacing w:after="0" w:line="240" w:lineRule="auto"/>
        <w:jc w:val="both"/>
        <w:rPr>
          <w:rFonts w:ascii="Times New Roman" w:hAnsi="Times New Roman"/>
          <w:sz w:val="24"/>
          <w:szCs w:val="24"/>
          <w:lang w:eastAsia="ru-RU"/>
        </w:rPr>
      </w:pPr>
      <w:r w:rsidRPr="00B00032">
        <w:rPr>
          <w:rFonts w:ascii="Times New Roman" w:hAnsi="Times New Roman"/>
          <w:sz w:val="24"/>
          <w:szCs w:val="24"/>
          <w:lang w:eastAsia="ru-RU"/>
        </w:rPr>
        <w:t xml:space="preserve">      (полное на</w:t>
      </w:r>
      <w:r w:rsidR="004F2074">
        <w:rPr>
          <w:rFonts w:ascii="Times New Roman" w:hAnsi="Times New Roman"/>
          <w:sz w:val="24"/>
          <w:szCs w:val="24"/>
          <w:lang w:eastAsia="ru-RU"/>
        </w:rPr>
        <w:t>именование юридического лица</w:t>
      </w:r>
      <w:r w:rsidRPr="00B00032">
        <w:rPr>
          <w:rFonts w:ascii="Times New Roman" w:hAnsi="Times New Roman"/>
          <w:sz w:val="24"/>
          <w:szCs w:val="24"/>
          <w:lang w:eastAsia="ru-RU"/>
        </w:rPr>
        <w:t>)</w:t>
      </w:r>
    </w:p>
    <w:p w:rsidR="00BC666F" w:rsidRPr="00B00032" w:rsidRDefault="00BC666F" w:rsidP="00BC666F">
      <w:pPr>
        <w:autoSpaceDE w:val="0"/>
        <w:autoSpaceDN w:val="0"/>
        <w:adjustRightInd w:val="0"/>
        <w:spacing w:after="0" w:line="240" w:lineRule="auto"/>
        <w:jc w:val="both"/>
        <w:rPr>
          <w:rFonts w:ascii="Times New Roman" w:hAnsi="Times New Roman"/>
          <w:sz w:val="24"/>
          <w:szCs w:val="24"/>
          <w:lang w:eastAsia="ru-RU"/>
        </w:rPr>
      </w:pPr>
      <w:r w:rsidRPr="00B00032">
        <w:rPr>
          <w:rFonts w:ascii="Times New Roman" w:hAnsi="Times New Roman"/>
          <w:sz w:val="24"/>
          <w:szCs w:val="24"/>
          <w:lang w:eastAsia="ru-RU"/>
        </w:rPr>
        <w:t>именуемое</w:t>
      </w:r>
      <w:r w:rsidR="00C73A17">
        <w:rPr>
          <w:rFonts w:ascii="Times New Roman" w:hAnsi="Times New Roman"/>
          <w:sz w:val="24"/>
          <w:szCs w:val="24"/>
          <w:lang w:eastAsia="ru-RU"/>
        </w:rPr>
        <w:t xml:space="preserve"> </w:t>
      </w:r>
      <w:r w:rsidRPr="00B00032">
        <w:rPr>
          <w:rFonts w:ascii="Times New Roman" w:hAnsi="Times New Roman"/>
          <w:sz w:val="24"/>
          <w:szCs w:val="24"/>
          <w:lang w:eastAsia="ru-RU"/>
        </w:rPr>
        <w:t>(</w:t>
      </w:r>
      <w:proofErr w:type="spellStart"/>
      <w:r w:rsidRPr="00B00032">
        <w:rPr>
          <w:rFonts w:ascii="Times New Roman" w:hAnsi="Times New Roman"/>
          <w:sz w:val="24"/>
          <w:szCs w:val="24"/>
          <w:lang w:eastAsia="ru-RU"/>
        </w:rPr>
        <w:t>ый</w:t>
      </w:r>
      <w:proofErr w:type="spellEnd"/>
      <w:r w:rsidRPr="00B00032">
        <w:rPr>
          <w:rFonts w:ascii="Times New Roman" w:hAnsi="Times New Roman"/>
          <w:sz w:val="24"/>
          <w:szCs w:val="24"/>
          <w:lang w:eastAsia="ru-RU"/>
        </w:rPr>
        <w:t xml:space="preserve">, </w:t>
      </w:r>
      <w:proofErr w:type="spellStart"/>
      <w:r w:rsidRPr="00B00032">
        <w:rPr>
          <w:rFonts w:ascii="Times New Roman" w:hAnsi="Times New Roman"/>
          <w:sz w:val="24"/>
          <w:szCs w:val="24"/>
          <w:lang w:eastAsia="ru-RU"/>
        </w:rPr>
        <w:t>ая</w:t>
      </w:r>
      <w:proofErr w:type="spellEnd"/>
      <w:r w:rsidRPr="00B00032">
        <w:rPr>
          <w:rFonts w:ascii="Times New Roman" w:hAnsi="Times New Roman"/>
          <w:sz w:val="24"/>
          <w:szCs w:val="24"/>
          <w:lang w:eastAsia="ru-RU"/>
        </w:rPr>
        <w:t>) в дальнейшем "Ссудополучатель", в лице ________________________</w:t>
      </w:r>
      <w:r w:rsidR="000843B3">
        <w:rPr>
          <w:rFonts w:ascii="Times New Roman" w:hAnsi="Times New Roman"/>
          <w:sz w:val="24"/>
          <w:szCs w:val="24"/>
          <w:lang w:eastAsia="ru-RU"/>
        </w:rPr>
        <w:t>__________________________________________________</w:t>
      </w:r>
    </w:p>
    <w:p w:rsidR="00BC666F" w:rsidRPr="00B00032" w:rsidRDefault="00BC666F" w:rsidP="00BC666F">
      <w:pPr>
        <w:autoSpaceDE w:val="0"/>
        <w:autoSpaceDN w:val="0"/>
        <w:adjustRightInd w:val="0"/>
        <w:spacing w:after="0" w:line="240" w:lineRule="auto"/>
        <w:jc w:val="both"/>
        <w:rPr>
          <w:rFonts w:ascii="Times New Roman" w:hAnsi="Times New Roman"/>
          <w:sz w:val="24"/>
          <w:szCs w:val="24"/>
          <w:lang w:eastAsia="ru-RU"/>
        </w:rPr>
      </w:pPr>
      <w:r w:rsidRPr="00B00032">
        <w:rPr>
          <w:rFonts w:ascii="Times New Roman" w:hAnsi="Times New Roman"/>
          <w:sz w:val="24"/>
          <w:szCs w:val="24"/>
          <w:lang w:eastAsia="ru-RU"/>
        </w:rPr>
        <w:t>__________________________________________________________________________,</w:t>
      </w:r>
    </w:p>
    <w:p w:rsidR="00BC666F" w:rsidRPr="00B00032" w:rsidRDefault="00BC666F" w:rsidP="00BC666F">
      <w:pPr>
        <w:autoSpaceDE w:val="0"/>
        <w:autoSpaceDN w:val="0"/>
        <w:adjustRightInd w:val="0"/>
        <w:spacing w:after="0" w:line="240" w:lineRule="auto"/>
        <w:jc w:val="both"/>
        <w:rPr>
          <w:rFonts w:ascii="Times New Roman" w:hAnsi="Times New Roman"/>
          <w:sz w:val="24"/>
          <w:szCs w:val="24"/>
          <w:lang w:eastAsia="ru-RU"/>
        </w:rPr>
      </w:pPr>
      <w:r w:rsidRPr="00B00032">
        <w:rPr>
          <w:rFonts w:ascii="Times New Roman" w:hAnsi="Times New Roman"/>
          <w:sz w:val="24"/>
          <w:szCs w:val="24"/>
          <w:lang w:eastAsia="ru-RU"/>
        </w:rPr>
        <w:t xml:space="preserve">                            (должность, Ф.И.О.)</w:t>
      </w:r>
    </w:p>
    <w:p w:rsidR="00BC666F" w:rsidRPr="00B00032" w:rsidRDefault="00BC666F" w:rsidP="00BC666F">
      <w:pPr>
        <w:autoSpaceDE w:val="0"/>
        <w:autoSpaceDN w:val="0"/>
        <w:adjustRightInd w:val="0"/>
        <w:spacing w:after="0" w:line="240" w:lineRule="auto"/>
        <w:jc w:val="both"/>
        <w:rPr>
          <w:rFonts w:ascii="Times New Roman" w:hAnsi="Times New Roman"/>
          <w:sz w:val="24"/>
          <w:szCs w:val="24"/>
          <w:lang w:eastAsia="ru-RU"/>
        </w:rPr>
      </w:pPr>
      <w:r w:rsidRPr="00B00032">
        <w:rPr>
          <w:rFonts w:ascii="Times New Roman" w:hAnsi="Times New Roman"/>
          <w:sz w:val="24"/>
          <w:szCs w:val="24"/>
          <w:lang w:eastAsia="ru-RU"/>
        </w:rPr>
        <w:t>действующего(ей) на основании _____________________________________________</w:t>
      </w:r>
    </w:p>
    <w:p w:rsidR="00BC666F" w:rsidRPr="00B00032" w:rsidRDefault="00BC666F" w:rsidP="00BC666F">
      <w:pPr>
        <w:autoSpaceDE w:val="0"/>
        <w:autoSpaceDN w:val="0"/>
        <w:adjustRightInd w:val="0"/>
        <w:spacing w:after="0" w:line="240" w:lineRule="auto"/>
        <w:jc w:val="both"/>
        <w:rPr>
          <w:rFonts w:ascii="Times New Roman" w:hAnsi="Times New Roman"/>
          <w:sz w:val="24"/>
          <w:szCs w:val="24"/>
          <w:lang w:eastAsia="ru-RU"/>
        </w:rPr>
      </w:pPr>
      <w:r w:rsidRPr="00B00032">
        <w:rPr>
          <w:rFonts w:ascii="Times New Roman" w:hAnsi="Times New Roman"/>
          <w:sz w:val="24"/>
          <w:szCs w:val="24"/>
          <w:lang w:eastAsia="ru-RU"/>
        </w:rPr>
        <w:t>__________________________________________________________________________,</w:t>
      </w:r>
    </w:p>
    <w:p w:rsidR="00BC666F" w:rsidRPr="00B00032" w:rsidRDefault="00BC666F" w:rsidP="00BC666F">
      <w:pPr>
        <w:autoSpaceDE w:val="0"/>
        <w:autoSpaceDN w:val="0"/>
        <w:adjustRightInd w:val="0"/>
        <w:spacing w:after="0" w:line="240" w:lineRule="auto"/>
        <w:jc w:val="both"/>
        <w:rPr>
          <w:rFonts w:ascii="Times New Roman" w:hAnsi="Times New Roman"/>
          <w:sz w:val="24"/>
          <w:szCs w:val="24"/>
          <w:lang w:eastAsia="ru-RU"/>
        </w:rPr>
      </w:pPr>
      <w:r w:rsidRPr="00B00032">
        <w:rPr>
          <w:rFonts w:ascii="Times New Roman" w:hAnsi="Times New Roman"/>
          <w:sz w:val="24"/>
          <w:szCs w:val="24"/>
          <w:lang w:eastAsia="ru-RU"/>
        </w:rPr>
        <w:t xml:space="preserve">        (наименование правоустанавливающего документа, дата, номер)</w:t>
      </w:r>
    </w:p>
    <w:p w:rsidR="00BC666F" w:rsidRPr="00B00032" w:rsidRDefault="00BC666F" w:rsidP="00BC666F">
      <w:pPr>
        <w:autoSpaceDE w:val="0"/>
        <w:autoSpaceDN w:val="0"/>
        <w:adjustRightInd w:val="0"/>
        <w:spacing w:after="0" w:line="240" w:lineRule="auto"/>
        <w:jc w:val="both"/>
        <w:rPr>
          <w:rFonts w:ascii="Times New Roman" w:hAnsi="Times New Roman"/>
          <w:sz w:val="24"/>
          <w:szCs w:val="24"/>
          <w:lang w:eastAsia="ru-RU"/>
        </w:rPr>
      </w:pPr>
      <w:proofErr w:type="gramStart"/>
      <w:r w:rsidRPr="00B00032">
        <w:rPr>
          <w:rFonts w:ascii="Times New Roman" w:hAnsi="Times New Roman"/>
          <w:sz w:val="24"/>
          <w:szCs w:val="24"/>
          <w:lang w:eastAsia="ru-RU"/>
        </w:rPr>
        <w:t>и  именуемые</w:t>
      </w:r>
      <w:proofErr w:type="gramEnd"/>
      <w:r w:rsidRPr="00B00032">
        <w:rPr>
          <w:rFonts w:ascii="Times New Roman" w:hAnsi="Times New Roman"/>
          <w:sz w:val="24"/>
          <w:szCs w:val="24"/>
          <w:lang w:eastAsia="ru-RU"/>
        </w:rPr>
        <w:t xml:space="preserve">  в  дальнейшем "Стороны", заключили настоящий Договор (далее -</w:t>
      </w:r>
    </w:p>
    <w:p w:rsidR="00BC666F" w:rsidRPr="00B00032" w:rsidRDefault="00BC666F" w:rsidP="00BC666F">
      <w:pPr>
        <w:autoSpaceDE w:val="0"/>
        <w:autoSpaceDN w:val="0"/>
        <w:adjustRightInd w:val="0"/>
        <w:spacing w:after="0" w:line="240" w:lineRule="auto"/>
        <w:jc w:val="both"/>
        <w:rPr>
          <w:rFonts w:ascii="Times New Roman" w:hAnsi="Times New Roman"/>
          <w:sz w:val="24"/>
          <w:szCs w:val="24"/>
          <w:lang w:eastAsia="ru-RU"/>
        </w:rPr>
      </w:pPr>
      <w:r w:rsidRPr="00B00032">
        <w:rPr>
          <w:rFonts w:ascii="Times New Roman" w:hAnsi="Times New Roman"/>
          <w:sz w:val="24"/>
          <w:szCs w:val="24"/>
          <w:lang w:eastAsia="ru-RU"/>
        </w:rPr>
        <w:t>Договор) о нижеследующем:</w:t>
      </w:r>
    </w:p>
    <w:p w:rsidR="00BC666F" w:rsidRPr="00B00032" w:rsidRDefault="00BC666F" w:rsidP="00BC666F">
      <w:pPr>
        <w:autoSpaceDE w:val="0"/>
        <w:autoSpaceDN w:val="0"/>
        <w:adjustRightInd w:val="0"/>
        <w:spacing w:after="0" w:line="240" w:lineRule="auto"/>
        <w:jc w:val="both"/>
        <w:rPr>
          <w:rFonts w:ascii="Times New Roman" w:hAnsi="Times New Roman"/>
          <w:sz w:val="24"/>
          <w:szCs w:val="24"/>
          <w:lang w:eastAsia="ru-RU"/>
        </w:rPr>
      </w:pPr>
    </w:p>
    <w:p w:rsidR="00BC666F" w:rsidRPr="00B00032" w:rsidRDefault="00BC666F" w:rsidP="00BC666F">
      <w:pPr>
        <w:autoSpaceDE w:val="0"/>
        <w:autoSpaceDN w:val="0"/>
        <w:adjustRightInd w:val="0"/>
        <w:spacing w:after="0" w:line="240" w:lineRule="auto"/>
        <w:jc w:val="both"/>
        <w:rPr>
          <w:rFonts w:ascii="Times New Roman" w:hAnsi="Times New Roman"/>
          <w:sz w:val="24"/>
          <w:szCs w:val="24"/>
          <w:lang w:eastAsia="ru-RU"/>
        </w:rPr>
      </w:pPr>
      <w:r w:rsidRPr="00B00032">
        <w:rPr>
          <w:rFonts w:ascii="Times New Roman" w:hAnsi="Times New Roman"/>
          <w:sz w:val="24"/>
          <w:szCs w:val="24"/>
          <w:lang w:eastAsia="ru-RU"/>
        </w:rPr>
        <w:t xml:space="preserve">                            1. ПРЕДМЕТ ДОГОВОРА</w:t>
      </w:r>
    </w:p>
    <w:p w:rsidR="00BC666F" w:rsidRPr="00B00032" w:rsidRDefault="00BC666F" w:rsidP="00BC666F">
      <w:pPr>
        <w:autoSpaceDE w:val="0"/>
        <w:autoSpaceDN w:val="0"/>
        <w:adjustRightInd w:val="0"/>
        <w:spacing w:after="0" w:line="240" w:lineRule="auto"/>
        <w:jc w:val="both"/>
        <w:rPr>
          <w:rFonts w:ascii="Times New Roman" w:hAnsi="Times New Roman"/>
          <w:sz w:val="24"/>
          <w:szCs w:val="24"/>
          <w:lang w:eastAsia="ru-RU"/>
        </w:rPr>
      </w:pPr>
    </w:p>
    <w:p w:rsidR="00BC666F" w:rsidRPr="00B00032" w:rsidRDefault="00BC666F" w:rsidP="000843B3">
      <w:pPr>
        <w:autoSpaceDE w:val="0"/>
        <w:autoSpaceDN w:val="0"/>
        <w:adjustRightInd w:val="0"/>
        <w:spacing w:after="0" w:line="240" w:lineRule="auto"/>
        <w:ind w:firstLine="567"/>
        <w:jc w:val="both"/>
        <w:rPr>
          <w:rFonts w:ascii="Times New Roman" w:hAnsi="Times New Roman"/>
          <w:sz w:val="24"/>
          <w:szCs w:val="24"/>
          <w:lang w:eastAsia="ru-RU"/>
        </w:rPr>
      </w:pPr>
      <w:r w:rsidRPr="00B00032">
        <w:rPr>
          <w:rFonts w:ascii="Times New Roman" w:hAnsi="Times New Roman"/>
          <w:sz w:val="24"/>
          <w:szCs w:val="24"/>
          <w:lang w:eastAsia="ru-RU"/>
        </w:rPr>
        <w:t>1.1. Ссудодатель передает, а С</w:t>
      </w:r>
      <w:r w:rsidR="000843B3">
        <w:rPr>
          <w:rFonts w:ascii="Times New Roman" w:hAnsi="Times New Roman"/>
          <w:sz w:val="24"/>
          <w:szCs w:val="24"/>
          <w:lang w:eastAsia="ru-RU"/>
        </w:rPr>
        <w:t xml:space="preserve">судополучатель принимает </w:t>
      </w:r>
      <w:r w:rsidRPr="00B00032">
        <w:rPr>
          <w:rFonts w:ascii="Times New Roman" w:hAnsi="Times New Roman"/>
          <w:sz w:val="24"/>
          <w:szCs w:val="24"/>
          <w:lang w:eastAsia="ru-RU"/>
        </w:rPr>
        <w:t>в безвозмездное</w:t>
      </w:r>
      <w:r w:rsidR="000843B3">
        <w:rPr>
          <w:rFonts w:ascii="Times New Roman" w:hAnsi="Times New Roman"/>
          <w:sz w:val="24"/>
          <w:szCs w:val="24"/>
          <w:lang w:eastAsia="ru-RU"/>
        </w:rPr>
        <w:t xml:space="preserve"> </w:t>
      </w:r>
      <w:r w:rsidRPr="00B00032">
        <w:rPr>
          <w:rFonts w:ascii="Times New Roman" w:hAnsi="Times New Roman"/>
          <w:sz w:val="24"/>
          <w:szCs w:val="24"/>
          <w:lang w:eastAsia="ru-RU"/>
        </w:rPr>
        <w:t>пользование имущество общей площадью _________ кв. м, расположенное</w:t>
      </w:r>
      <w:r w:rsidR="000843B3">
        <w:rPr>
          <w:rFonts w:ascii="Times New Roman" w:hAnsi="Times New Roman"/>
          <w:sz w:val="24"/>
          <w:szCs w:val="24"/>
          <w:lang w:eastAsia="ru-RU"/>
        </w:rPr>
        <w:t xml:space="preserve"> </w:t>
      </w:r>
      <w:r w:rsidRPr="00B00032">
        <w:rPr>
          <w:rFonts w:ascii="Times New Roman" w:hAnsi="Times New Roman"/>
          <w:sz w:val="24"/>
          <w:szCs w:val="24"/>
          <w:lang w:eastAsia="ru-RU"/>
        </w:rPr>
        <w:t>по адресу: ___________________________________________________, указанные в</w:t>
      </w:r>
      <w:r w:rsidR="000843B3">
        <w:rPr>
          <w:rFonts w:ascii="Times New Roman" w:hAnsi="Times New Roman"/>
          <w:sz w:val="24"/>
          <w:szCs w:val="24"/>
          <w:lang w:eastAsia="ru-RU"/>
        </w:rPr>
        <w:t xml:space="preserve"> </w:t>
      </w:r>
      <w:hyperlink w:anchor="Par122" w:history="1">
        <w:r w:rsidRPr="00B00032">
          <w:rPr>
            <w:rFonts w:ascii="Times New Roman" w:hAnsi="Times New Roman"/>
            <w:sz w:val="24"/>
            <w:szCs w:val="24"/>
            <w:lang w:eastAsia="ru-RU"/>
          </w:rPr>
          <w:t xml:space="preserve">приложении </w:t>
        </w:r>
        <w:r w:rsidR="000843B3">
          <w:rPr>
            <w:rFonts w:ascii="Times New Roman" w:hAnsi="Times New Roman"/>
            <w:sz w:val="24"/>
            <w:szCs w:val="24"/>
            <w:lang w:eastAsia="ru-RU"/>
          </w:rPr>
          <w:t>№</w:t>
        </w:r>
        <w:r w:rsidRPr="00B00032">
          <w:rPr>
            <w:rFonts w:ascii="Times New Roman" w:hAnsi="Times New Roman"/>
            <w:sz w:val="24"/>
            <w:szCs w:val="24"/>
            <w:lang w:eastAsia="ru-RU"/>
          </w:rPr>
          <w:t xml:space="preserve"> 1</w:t>
        </w:r>
      </w:hyperlink>
      <w:r w:rsidRPr="00B00032">
        <w:rPr>
          <w:rFonts w:ascii="Times New Roman" w:hAnsi="Times New Roman"/>
          <w:sz w:val="24"/>
          <w:szCs w:val="24"/>
          <w:lang w:eastAsia="ru-RU"/>
        </w:rPr>
        <w:t xml:space="preserve"> к Договору (далее - Имущество),</w:t>
      </w:r>
      <w:r w:rsidR="000843B3">
        <w:rPr>
          <w:rFonts w:ascii="Times New Roman" w:hAnsi="Times New Roman"/>
          <w:sz w:val="24"/>
          <w:szCs w:val="24"/>
          <w:lang w:eastAsia="ru-RU"/>
        </w:rPr>
        <w:t xml:space="preserve"> для использования</w:t>
      </w:r>
      <w:r w:rsidRPr="00B00032">
        <w:rPr>
          <w:rFonts w:ascii="Times New Roman" w:hAnsi="Times New Roman"/>
          <w:sz w:val="24"/>
          <w:szCs w:val="24"/>
          <w:lang w:eastAsia="ru-RU"/>
        </w:rPr>
        <w:t xml:space="preserve"> в целях__________________________________________________________.</w:t>
      </w:r>
    </w:p>
    <w:p w:rsidR="00BC666F" w:rsidRPr="00B00032" w:rsidRDefault="000843B3" w:rsidP="000843B3">
      <w:pPr>
        <w:autoSpaceDE w:val="0"/>
        <w:autoSpaceDN w:val="0"/>
        <w:adjustRightInd w:val="0"/>
        <w:spacing w:after="0" w:line="240" w:lineRule="auto"/>
        <w:ind w:firstLine="567"/>
        <w:jc w:val="both"/>
        <w:rPr>
          <w:rFonts w:ascii="Times New Roman" w:hAnsi="Times New Roman"/>
          <w:sz w:val="24"/>
          <w:szCs w:val="24"/>
          <w:lang w:eastAsia="ru-RU"/>
        </w:rPr>
      </w:pPr>
      <w:r>
        <w:rPr>
          <w:rFonts w:ascii="Times New Roman" w:hAnsi="Times New Roman"/>
          <w:sz w:val="24"/>
          <w:szCs w:val="24"/>
          <w:lang w:eastAsia="ru-RU"/>
        </w:rPr>
        <w:lastRenderedPageBreak/>
        <w:t xml:space="preserve">1.2. Имущество находится в собственности </w:t>
      </w:r>
      <w:r w:rsidR="00BC666F" w:rsidRPr="00B00032">
        <w:rPr>
          <w:rFonts w:ascii="Times New Roman" w:hAnsi="Times New Roman"/>
          <w:sz w:val="24"/>
          <w:szCs w:val="24"/>
          <w:lang w:eastAsia="ru-RU"/>
        </w:rPr>
        <w:t>муниципального обр</w:t>
      </w:r>
      <w:r>
        <w:rPr>
          <w:rFonts w:ascii="Times New Roman" w:hAnsi="Times New Roman"/>
          <w:sz w:val="24"/>
          <w:szCs w:val="24"/>
          <w:lang w:eastAsia="ru-RU"/>
        </w:rPr>
        <w:t xml:space="preserve">азования _____________________ </w:t>
      </w:r>
      <w:r w:rsidR="00BC666F" w:rsidRPr="00B00032">
        <w:rPr>
          <w:rFonts w:ascii="Times New Roman" w:hAnsi="Times New Roman"/>
          <w:sz w:val="24"/>
          <w:szCs w:val="24"/>
          <w:lang w:eastAsia="ru-RU"/>
        </w:rPr>
        <w:t>и составляет казну муниципального образования ______________________</w:t>
      </w:r>
      <w:r w:rsidR="00C73A17">
        <w:rPr>
          <w:rFonts w:ascii="Times New Roman" w:hAnsi="Times New Roman"/>
          <w:sz w:val="24"/>
          <w:szCs w:val="24"/>
          <w:lang w:eastAsia="ru-RU"/>
        </w:rPr>
        <w:t xml:space="preserve"> </w:t>
      </w:r>
      <w:r w:rsidR="00BC666F" w:rsidRPr="00B00032">
        <w:rPr>
          <w:rFonts w:ascii="Times New Roman" w:hAnsi="Times New Roman"/>
          <w:sz w:val="24"/>
          <w:szCs w:val="24"/>
          <w:lang w:eastAsia="ru-RU"/>
        </w:rPr>
        <w:t xml:space="preserve">Московской области. </w:t>
      </w:r>
    </w:p>
    <w:p w:rsidR="00BC666F" w:rsidRPr="00B00032" w:rsidRDefault="000843B3" w:rsidP="000843B3">
      <w:pPr>
        <w:autoSpaceDE w:val="0"/>
        <w:autoSpaceDN w:val="0"/>
        <w:adjustRightInd w:val="0"/>
        <w:spacing w:after="0" w:line="240" w:lineRule="auto"/>
        <w:ind w:firstLine="567"/>
        <w:jc w:val="both"/>
        <w:rPr>
          <w:rFonts w:ascii="Times New Roman" w:hAnsi="Times New Roman"/>
          <w:sz w:val="24"/>
          <w:szCs w:val="24"/>
          <w:lang w:eastAsia="ru-RU"/>
        </w:rPr>
      </w:pPr>
      <w:r>
        <w:rPr>
          <w:rFonts w:ascii="Times New Roman" w:hAnsi="Times New Roman"/>
          <w:sz w:val="24"/>
          <w:szCs w:val="24"/>
          <w:lang w:eastAsia="ru-RU"/>
        </w:rPr>
        <w:t xml:space="preserve">1.3. Ссудодатель гарантирует, что Имущество на момент </w:t>
      </w:r>
      <w:r w:rsidR="00BC666F" w:rsidRPr="00B00032">
        <w:rPr>
          <w:rFonts w:ascii="Times New Roman" w:hAnsi="Times New Roman"/>
          <w:sz w:val="24"/>
          <w:szCs w:val="24"/>
          <w:lang w:eastAsia="ru-RU"/>
        </w:rPr>
        <w:t>заключения</w:t>
      </w:r>
      <w:r>
        <w:rPr>
          <w:rFonts w:ascii="Times New Roman" w:hAnsi="Times New Roman"/>
          <w:sz w:val="24"/>
          <w:szCs w:val="24"/>
          <w:lang w:eastAsia="ru-RU"/>
        </w:rPr>
        <w:t xml:space="preserve"> </w:t>
      </w:r>
      <w:r w:rsidR="00BC666F" w:rsidRPr="00B00032">
        <w:rPr>
          <w:rFonts w:ascii="Times New Roman" w:hAnsi="Times New Roman"/>
          <w:sz w:val="24"/>
          <w:szCs w:val="24"/>
          <w:lang w:eastAsia="ru-RU"/>
        </w:rPr>
        <w:t>Договора не является предметом залога и под арестом не состоит.</w:t>
      </w:r>
    </w:p>
    <w:p w:rsidR="00BC666F" w:rsidRPr="00B00032" w:rsidRDefault="00BC666F" w:rsidP="00BC666F">
      <w:pPr>
        <w:autoSpaceDE w:val="0"/>
        <w:autoSpaceDN w:val="0"/>
        <w:adjustRightInd w:val="0"/>
        <w:spacing w:after="0" w:line="240" w:lineRule="auto"/>
        <w:ind w:firstLine="540"/>
        <w:jc w:val="both"/>
        <w:rPr>
          <w:rFonts w:ascii="Times New Roman" w:hAnsi="Times New Roman"/>
          <w:sz w:val="24"/>
          <w:szCs w:val="24"/>
          <w:lang w:eastAsia="ru-RU"/>
        </w:rPr>
      </w:pPr>
    </w:p>
    <w:p w:rsidR="00BC666F" w:rsidRPr="00920117" w:rsidRDefault="00BC666F" w:rsidP="00920117">
      <w:pPr>
        <w:pStyle w:val="15"/>
        <w:jc w:val="center"/>
        <w:rPr>
          <w:rFonts w:ascii="Times New Roman" w:hAnsi="Times New Roman"/>
          <w:sz w:val="24"/>
          <w:szCs w:val="24"/>
        </w:rPr>
      </w:pPr>
      <w:r w:rsidRPr="00920117">
        <w:rPr>
          <w:rFonts w:ascii="Times New Roman" w:hAnsi="Times New Roman"/>
          <w:sz w:val="24"/>
          <w:szCs w:val="24"/>
        </w:rPr>
        <w:t>2. ПРАВА И ОБЯЗАННОСТИ СТОРОН</w:t>
      </w:r>
    </w:p>
    <w:p w:rsidR="00BC666F" w:rsidRPr="00B00032" w:rsidRDefault="00BC666F" w:rsidP="00BC666F">
      <w:pPr>
        <w:autoSpaceDE w:val="0"/>
        <w:autoSpaceDN w:val="0"/>
        <w:adjustRightInd w:val="0"/>
        <w:spacing w:after="0" w:line="240" w:lineRule="auto"/>
        <w:ind w:firstLine="540"/>
        <w:jc w:val="both"/>
        <w:rPr>
          <w:rFonts w:ascii="Times New Roman" w:hAnsi="Times New Roman"/>
          <w:sz w:val="24"/>
          <w:szCs w:val="24"/>
          <w:lang w:eastAsia="ru-RU"/>
        </w:rPr>
      </w:pPr>
      <w:r w:rsidRPr="00B00032">
        <w:rPr>
          <w:rFonts w:ascii="Times New Roman" w:hAnsi="Times New Roman"/>
          <w:sz w:val="24"/>
          <w:szCs w:val="24"/>
          <w:lang w:eastAsia="ru-RU"/>
        </w:rPr>
        <w:t>2.1. Ссудодатель обязуется:</w:t>
      </w:r>
    </w:p>
    <w:p w:rsidR="00BC666F" w:rsidRPr="00B00032" w:rsidRDefault="00BC666F" w:rsidP="00BC666F">
      <w:pPr>
        <w:autoSpaceDE w:val="0"/>
        <w:autoSpaceDN w:val="0"/>
        <w:adjustRightInd w:val="0"/>
        <w:spacing w:after="0" w:line="240" w:lineRule="auto"/>
        <w:ind w:firstLine="540"/>
        <w:jc w:val="both"/>
        <w:rPr>
          <w:rFonts w:ascii="Times New Roman" w:hAnsi="Times New Roman"/>
          <w:sz w:val="24"/>
          <w:szCs w:val="24"/>
          <w:lang w:eastAsia="ru-RU"/>
        </w:rPr>
      </w:pPr>
      <w:r w:rsidRPr="00B00032">
        <w:rPr>
          <w:rFonts w:ascii="Times New Roman" w:hAnsi="Times New Roman"/>
          <w:sz w:val="24"/>
          <w:szCs w:val="24"/>
          <w:lang w:eastAsia="ru-RU"/>
        </w:rPr>
        <w:t xml:space="preserve">2.1.1. В пятидневный срок после вступления в силу Договора предоставить Имущество Ссудополучателю по </w:t>
      </w:r>
      <w:hyperlink w:anchor="Par169" w:history="1">
        <w:r w:rsidRPr="00B00032">
          <w:rPr>
            <w:rFonts w:ascii="Times New Roman" w:hAnsi="Times New Roman"/>
            <w:sz w:val="24"/>
            <w:szCs w:val="24"/>
            <w:lang w:eastAsia="ru-RU"/>
          </w:rPr>
          <w:t>акту</w:t>
        </w:r>
      </w:hyperlink>
      <w:r w:rsidR="000843B3">
        <w:rPr>
          <w:rFonts w:ascii="Times New Roman" w:hAnsi="Times New Roman"/>
          <w:sz w:val="24"/>
          <w:szCs w:val="24"/>
          <w:lang w:eastAsia="ru-RU"/>
        </w:rPr>
        <w:t xml:space="preserve"> приема-передачи (приложение №</w:t>
      </w:r>
      <w:r w:rsidRPr="00B00032">
        <w:rPr>
          <w:rFonts w:ascii="Times New Roman" w:hAnsi="Times New Roman"/>
          <w:sz w:val="24"/>
          <w:szCs w:val="24"/>
          <w:lang w:eastAsia="ru-RU"/>
        </w:rPr>
        <w:t xml:space="preserve"> 2), который составляется и подписывается Сторонами в двух экземплярах для каждой из Сторон.</w:t>
      </w:r>
    </w:p>
    <w:p w:rsidR="00BC666F" w:rsidRPr="00B00032" w:rsidRDefault="000843B3" w:rsidP="00BC666F">
      <w:pPr>
        <w:autoSpaceDE w:val="0"/>
        <w:autoSpaceDN w:val="0"/>
        <w:adjustRightInd w:val="0"/>
        <w:spacing w:after="0" w:line="240" w:lineRule="auto"/>
        <w:ind w:firstLine="540"/>
        <w:jc w:val="both"/>
        <w:rPr>
          <w:rFonts w:ascii="Times New Roman" w:hAnsi="Times New Roman"/>
          <w:sz w:val="24"/>
          <w:szCs w:val="24"/>
          <w:lang w:eastAsia="ru-RU"/>
        </w:rPr>
      </w:pPr>
      <w:r>
        <w:rPr>
          <w:rFonts w:ascii="Times New Roman" w:hAnsi="Times New Roman"/>
          <w:sz w:val="24"/>
          <w:szCs w:val="24"/>
          <w:lang w:eastAsia="ru-RU"/>
        </w:rPr>
        <w:t>2.1.2</w:t>
      </w:r>
      <w:r w:rsidR="00BC666F" w:rsidRPr="00B00032">
        <w:rPr>
          <w:rFonts w:ascii="Times New Roman" w:hAnsi="Times New Roman"/>
          <w:sz w:val="24"/>
          <w:szCs w:val="24"/>
          <w:lang w:eastAsia="ru-RU"/>
        </w:rPr>
        <w:t>. В случае возникновения по вине Ссудодателя обстоятельств, препятствующих Ссудополучателю полностью или частично пользоваться Имуществом в соответствии с условиями Договора, предпринять меры по устранению этих обстоятельств.</w:t>
      </w:r>
    </w:p>
    <w:p w:rsidR="00BC666F" w:rsidRPr="00B00032" w:rsidRDefault="000843B3" w:rsidP="00BC666F">
      <w:pPr>
        <w:autoSpaceDE w:val="0"/>
        <w:autoSpaceDN w:val="0"/>
        <w:adjustRightInd w:val="0"/>
        <w:spacing w:after="0" w:line="240" w:lineRule="auto"/>
        <w:ind w:firstLine="540"/>
        <w:jc w:val="both"/>
        <w:rPr>
          <w:rFonts w:ascii="Times New Roman" w:hAnsi="Times New Roman"/>
          <w:sz w:val="24"/>
          <w:szCs w:val="24"/>
          <w:lang w:eastAsia="ru-RU"/>
        </w:rPr>
      </w:pPr>
      <w:r>
        <w:rPr>
          <w:rFonts w:ascii="Times New Roman" w:hAnsi="Times New Roman"/>
          <w:sz w:val="24"/>
          <w:szCs w:val="24"/>
          <w:lang w:eastAsia="ru-RU"/>
        </w:rPr>
        <w:t>2.1.3</w:t>
      </w:r>
      <w:r w:rsidR="00BC666F" w:rsidRPr="00B00032">
        <w:rPr>
          <w:rFonts w:ascii="Times New Roman" w:hAnsi="Times New Roman"/>
          <w:sz w:val="24"/>
          <w:szCs w:val="24"/>
          <w:lang w:eastAsia="ru-RU"/>
        </w:rPr>
        <w:t xml:space="preserve">. Принять Имущество от Ссудополучателя по акту приема-передачи в пятидневный срок после окончания демонтажа и вывоза оборудования в соответствии с </w:t>
      </w:r>
      <w:hyperlink w:anchor="Par71" w:history="1">
        <w:r w:rsidR="00BC666F" w:rsidRPr="00B00032">
          <w:rPr>
            <w:rFonts w:ascii="Times New Roman" w:hAnsi="Times New Roman"/>
            <w:sz w:val="24"/>
            <w:szCs w:val="24"/>
            <w:lang w:eastAsia="ru-RU"/>
          </w:rPr>
          <w:t>п. 5.5</w:t>
        </w:r>
      </w:hyperlink>
      <w:r w:rsidR="00BC666F" w:rsidRPr="00B00032">
        <w:rPr>
          <w:rFonts w:ascii="Times New Roman" w:hAnsi="Times New Roman"/>
          <w:sz w:val="24"/>
          <w:szCs w:val="24"/>
          <w:lang w:eastAsia="ru-RU"/>
        </w:rPr>
        <w:t xml:space="preserve"> Договора.</w:t>
      </w:r>
    </w:p>
    <w:p w:rsidR="00BC666F" w:rsidRPr="00B00032" w:rsidRDefault="00BC666F" w:rsidP="00BC666F">
      <w:pPr>
        <w:autoSpaceDE w:val="0"/>
        <w:autoSpaceDN w:val="0"/>
        <w:adjustRightInd w:val="0"/>
        <w:spacing w:after="0" w:line="240" w:lineRule="auto"/>
        <w:ind w:firstLine="540"/>
        <w:jc w:val="both"/>
        <w:rPr>
          <w:rFonts w:ascii="Times New Roman" w:hAnsi="Times New Roman"/>
          <w:sz w:val="24"/>
          <w:szCs w:val="24"/>
          <w:lang w:eastAsia="ru-RU"/>
        </w:rPr>
      </w:pPr>
      <w:r w:rsidRPr="00B00032">
        <w:rPr>
          <w:rFonts w:ascii="Times New Roman" w:hAnsi="Times New Roman"/>
          <w:sz w:val="24"/>
          <w:szCs w:val="24"/>
          <w:lang w:eastAsia="ru-RU"/>
        </w:rPr>
        <w:t>2.2. Ссудополучатель обязуется:</w:t>
      </w:r>
    </w:p>
    <w:p w:rsidR="00BC666F" w:rsidRPr="00B00032" w:rsidRDefault="000843B3" w:rsidP="00BC666F">
      <w:pPr>
        <w:autoSpaceDE w:val="0"/>
        <w:autoSpaceDN w:val="0"/>
        <w:adjustRightInd w:val="0"/>
        <w:spacing w:after="0" w:line="240" w:lineRule="auto"/>
        <w:ind w:firstLine="540"/>
        <w:jc w:val="both"/>
        <w:rPr>
          <w:rFonts w:ascii="Times New Roman" w:hAnsi="Times New Roman"/>
          <w:sz w:val="24"/>
          <w:szCs w:val="24"/>
          <w:lang w:eastAsia="ru-RU"/>
        </w:rPr>
      </w:pPr>
      <w:r>
        <w:rPr>
          <w:rFonts w:ascii="Times New Roman" w:hAnsi="Times New Roman"/>
          <w:sz w:val="24"/>
          <w:szCs w:val="24"/>
          <w:lang w:eastAsia="ru-RU"/>
        </w:rPr>
        <w:t>2.2.1</w:t>
      </w:r>
      <w:r w:rsidR="00BC666F" w:rsidRPr="00B00032">
        <w:rPr>
          <w:rFonts w:ascii="Times New Roman" w:hAnsi="Times New Roman"/>
          <w:sz w:val="24"/>
          <w:szCs w:val="24"/>
          <w:lang w:eastAsia="ru-RU"/>
        </w:rPr>
        <w:t>. В пятидневный срок после вступления в силу Договора принять от Ссудодателя Имущество, указанное по акту приема-передачи.</w:t>
      </w:r>
    </w:p>
    <w:p w:rsidR="00BC666F" w:rsidRPr="00B00032" w:rsidRDefault="000843B3" w:rsidP="00BC666F">
      <w:pPr>
        <w:autoSpaceDE w:val="0"/>
        <w:autoSpaceDN w:val="0"/>
        <w:adjustRightInd w:val="0"/>
        <w:spacing w:after="0" w:line="240" w:lineRule="auto"/>
        <w:ind w:firstLine="540"/>
        <w:jc w:val="both"/>
        <w:rPr>
          <w:rFonts w:ascii="Times New Roman" w:hAnsi="Times New Roman"/>
          <w:sz w:val="24"/>
          <w:szCs w:val="24"/>
          <w:lang w:eastAsia="ru-RU"/>
        </w:rPr>
      </w:pPr>
      <w:r>
        <w:rPr>
          <w:rFonts w:ascii="Times New Roman" w:hAnsi="Times New Roman"/>
          <w:sz w:val="24"/>
          <w:szCs w:val="24"/>
          <w:lang w:eastAsia="ru-RU"/>
        </w:rPr>
        <w:t>2.2.2</w:t>
      </w:r>
      <w:r w:rsidR="00BC666F" w:rsidRPr="00B00032">
        <w:rPr>
          <w:rFonts w:ascii="Times New Roman" w:hAnsi="Times New Roman"/>
          <w:sz w:val="24"/>
          <w:szCs w:val="24"/>
          <w:lang w:eastAsia="ru-RU"/>
        </w:rPr>
        <w:t>. Пользоваться Имуществом в соответствии с условиями Договора.</w:t>
      </w:r>
    </w:p>
    <w:p w:rsidR="00BC666F" w:rsidRPr="00B00032" w:rsidRDefault="000843B3" w:rsidP="00BC666F">
      <w:pPr>
        <w:autoSpaceDE w:val="0"/>
        <w:autoSpaceDN w:val="0"/>
        <w:adjustRightInd w:val="0"/>
        <w:spacing w:after="0" w:line="240" w:lineRule="auto"/>
        <w:ind w:firstLine="540"/>
        <w:jc w:val="both"/>
        <w:rPr>
          <w:rFonts w:ascii="Times New Roman" w:hAnsi="Times New Roman"/>
          <w:sz w:val="24"/>
          <w:szCs w:val="24"/>
          <w:lang w:eastAsia="ru-RU"/>
        </w:rPr>
      </w:pPr>
      <w:r>
        <w:rPr>
          <w:rFonts w:ascii="Times New Roman" w:hAnsi="Times New Roman"/>
          <w:sz w:val="24"/>
          <w:szCs w:val="24"/>
          <w:lang w:eastAsia="ru-RU"/>
        </w:rPr>
        <w:t>2.2.3</w:t>
      </w:r>
      <w:r w:rsidR="00BC666F" w:rsidRPr="00B00032">
        <w:rPr>
          <w:rFonts w:ascii="Times New Roman" w:hAnsi="Times New Roman"/>
          <w:sz w:val="24"/>
          <w:szCs w:val="24"/>
          <w:lang w:eastAsia="ru-RU"/>
        </w:rPr>
        <w:t>. Заключать договоры с поставщиками коммунальных и иных услуг, необходимых для обеспечения функционирования и содержания Имущества.</w:t>
      </w:r>
    </w:p>
    <w:p w:rsidR="00BC666F" w:rsidRPr="00B00032" w:rsidRDefault="000843B3" w:rsidP="00BC666F">
      <w:pPr>
        <w:autoSpaceDE w:val="0"/>
        <w:autoSpaceDN w:val="0"/>
        <w:adjustRightInd w:val="0"/>
        <w:spacing w:after="0" w:line="240" w:lineRule="auto"/>
        <w:ind w:firstLine="540"/>
        <w:jc w:val="both"/>
        <w:rPr>
          <w:rFonts w:ascii="Times New Roman" w:hAnsi="Times New Roman"/>
          <w:sz w:val="24"/>
          <w:szCs w:val="24"/>
          <w:lang w:eastAsia="ru-RU"/>
        </w:rPr>
      </w:pPr>
      <w:r>
        <w:rPr>
          <w:rFonts w:ascii="Times New Roman" w:hAnsi="Times New Roman"/>
          <w:sz w:val="24"/>
          <w:szCs w:val="24"/>
          <w:lang w:eastAsia="ru-RU"/>
        </w:rPr>
        <w:t>2.2.4</w:t>
      </w:r>
      <w:r w:rsidR="00BC666F" w:rsidRPr="00B00032">
        <w:rPr>
          <w:rFonts w:ascii="Times New Roman" w:hAnsi="Times New Roman"/>
          <w:sz w:val="24"/>
          <w:szCs w:val="24"/>
          <w:lang w:eastAsia="ru-RU"/>
        </w:rPr>
        <w:t>. Нести расходы по содержанию Имущества, поддерживать его исправность, надлежащее техническое, санитарное и противопожарное состояние в соответствии с действующими нормативными требованиями, осуществлять текущий и капитальный ремонт, закупать необходимое оборудование.</w:t>
      </w:r>
    </w:p>
    <w:p w:rsidR="00BC666F" w:rsidRPr="00B00032" w:rsidRDefault="000843B3" w:rsidP="00BC666F">
      <w:pPr>
        <w:autoSpaceDE w:val="0"/>
        <w:autoSpaceDN w:val="0"/>
        <w:adjustRightInd w:val="0"/>
        <w:spacing w:after="0" w:line="240" w:lineRule="auto"/>
        <w:ind w:firstLine="540"/>
        <w:jc w:val="both"/>
        <w:rPr>
          <w:rFonts w:ascii="Times New Roman" w:hAnsi="Times New Roman"/>
          <w:sz w:val="24"/>
          <w:szCs w:val="24"/>
          <w:lang w:eastAsia="ru-RU"/>
        </w:rPr>
      </w:pPr>
      <w:r>
        <w:rPr>
          <w:rFonts w:ascii="Times New Roman" w:hAnsi="Times New Roman"/>
          <w:sz w:val="24"/>
          <w:szCs w:val="24"/>
          <w:lang w:eastAsia="ru-RU"/>
        </w:rPr>
        <w:t>2.2.5</w:t>
      </w:r>
      <w:r w:rsidR="00BC666F" w:rsidRPr="00B00032">
        <w:rPr>
          <w:rFonts w:ascii="Times New Roman" w:hAnsi="Times New Roman"/>
          <w:sz w:val="24"/>
          <w:szCs w:val="24"/>
          <w:lang w:eastAsia="ru-RU"/>
        </w:rPr>
        <w:t>. Обеспечивать в случае необходимости доступ в помещения, указанные в акте приема-передачи к Договору, представителей Ссудодателя для проведения проверки соблюдения Ссудополучателем условий Договора, а также предоставлять им необходимую документацию, относящуюся к предмету проверки.</w:t>
      </w:r>
    </w:p>
    <w:p w:rsidR="00BC666F" w:rsidRPr="00B00032" w:rsidRDefault="000843B3" w:rsidP="00BC666F">
      <w:pPr>
        <w:autoSpaceDE w:val="0"/>
        <w:autoSpaceDN w:val="0"/>
        <w:adjustRightInd w:val="0"/>
        <w:spacing w:after="0" w:line="240" w:lineRule="auto"/>
        <w:ind w:firstLine="540"/>
        <w:jc w:val="both"/>
        <w:rPr>
          <w:rFonts w:ascii="Times New Roman" w:hAnsi="Times New Roman"/>
          <w:sz w:val="24"/>
          <w:szCs w:val="24"/>
          <w:lang w:eastAsia="ru-RU"/>
        </w:rPr>
      </w:pPr>
      <w:r>
        <w:rPr>
          <w:rFonts w:ascii="Times New Roman" w:hAnsi="Times New Roman"/>
          <w:sz w:val="24"/>
          <w:szCs w:val="24"/>
          <w:lang w:eastAsia="ru-RU"/>
        </w:rPr>
        <w:t>2.2.6</w:t>
      </w:r>
      <w:r w:rsidR="00BC666F" w:rsidRPr="00B00032">
        <w:rPr>
          <w:rFonts w:ascii="Times New Roman" w:hAnsi="Times New Roman"/>
          <w:sz w:val="24"/>
          <w:szCs w:val="24"/>
          <w:lang w:eastAsia="ru-RU"/>
        </w:rPr>
        <w:t>. Не передавать Имущество в пользование третьим лицам без письменного согласия Ссудодателя.</w:t>
      </w:r>
    </w:p>
    <w:p w:rsidR="00BC666F" w:rsidRPr="00B00032" w:rsidRDefault="000843B3" w:rsidP="00BC666F">
      <w:pPr>
        <w:autoSpaceDE w:val="0"/>
        <w:autoSpaceDN w:val="0"/>
        <w:adjustRightInd w:val="0"/>
        <w:spacing w:after="0" w:line="240" w:lineRule="auto"/>
        <w:ind w:firstLine="540"/>
        <w:jc w:val="both"/>
        <w:rPr>
          <w:rFonts w:ascii="Times New Roman" w:hAnsi="Times New Roman"/>
          <w:sz w:val="24"/>
          <w:szCs w:val="24"/>
          <w:lang w:eastAsia="ru-RU"/>
        </w:rPr>
      </w:pPr>
      <w:r>
        <w:rPr>
          <w:rFonts w:ascii="Times New Roman" w:hAnsi="Times New Roman"/>
          <w:sz w:val="24"/>
          <w:szCs w:val="24"/>
          <w:lang w:eastAsia="ru-RU"/>
        </w:rPr>
        <w:t>2.2.7</w:t>
      </w:r>
      <w:r w:rsidR="00BC666F" w:rsidRPr="00B00032">
        <w:rPr>
          <w:rFonts w:ascii="Times New Roman" w:hAnsi="Times New Roman"/>
          <w:sz w:val="24"/>
          <w:szCs w:val="24"/>
          <w:lang w:eastAsia="ru-RU"/>
        </w:rPr>
        <w:t>. После прекращения Договора вернуть Ссудодателю Имущество по акту приема-передачи в том состоянии, в котором его получил с учетом нормального износа.</w:t>
      </w:r>
    </w:p>
    <w:p w:rsidR="00BC666F" w:rsidRPr="00B00032" w:rsidRDefault="000843B3" w:rsidP="00BC666F">
      <w:pPr>
        <w:autoSpaceDE w:val="0"/>
        <w:autoSpaceDN w:val="0"/>
        <w:adjustRightInd w:val="0"/>
        <w:spacing w:after="0" w:line="240" w:lineRule="auto"/>
        <w:ind w:firstLine="540"/>
        <w:jc w:val="both"/>
        <w:rPr>
          <w:rFonts w:ascii="Times New Roman" w:hAnsi="Times New Roman"/>
          <w:sz w:val="24"/>
          <w:szCs w:val="24"/>
          <w:lang w:eastAsia="ru-RU"/>
        </w:rPr>
      </w:pPr>
      <w:r>
        <w:rPr>
          <w:rFonts w:ascii="Times New Roman" w:hAnsi="Times New Roman"/>
          <w:sz w:val="24"/>
          <w:szCs w:val="24"/>
          <w:lang w:eastAsia="ru-RU"/>
        </w:rPr>
        <w:t>2.2.8</w:t>
      </w:r>
      <w:r w:rsidR="00BC666F" w:rsidRPr="00B00032">
        <w:rPr>
          <w:rFonts w:ascii="Times New Roman" w:hAnsi="Times New Roman"/>
          <w:sz w:val="24"/>
          <w:szCs w:val="24"/>
          <w:lang w:eastAsia="ru-RU"/>
        </w:rPr>
        <w:t>. Возместить расходы по оплате эксплуатационных, коммунальных и необходимых административно-хозяйственных услуг за период с момента прекращения Договора до момента фактической передачи Имущества по акту приема-передачи.</w:t>
      </w:r>
    </w:p>
    <w:p w:rsidR="00BC666F" w:rsidRPr="00B00032" w:rsidRDefault="00BC666F" w:rsidP="00BC666F">
      <w:pPr>
        <w:autoSpaceDE w:val="0"/>
        <w:autoSpaceDN w:val="0"/>
        <w:adjustRightInd w:val="0"/>
        <w:spacing w:after="0" w:line="240" w:lineRule="auto"/>
        <w:ind w:firstLine="540"/>
        <w:jc w:val="both"/>
        <w:rPr>
          <w:rFonts w:ascii="Times New Roman" w:hAnsi="Times New Roman"/>
          <w:sz w:val="24"/>
          <w:szCs w:val="24"/>
          <w:lang w:eastAsia="ru-RU"/>
        </w:rPr>
      </w:pPr>
    </w:p>
    <w:p w:rsidR="00BC666F" w:rsidRPr="00920117" w:rsidRDefault="00BC666F" w:rsidP="00920117">
      <w:pPr>
        <w:pStyle w:val="15"/>
        <w:jc w:val="center"/>
        <w:rPr>
          <w:rFonts w:ascii="Times New Roman" w:hAnsi="Times New Roman"/>
          <w:sz w:val="24"/>
          <w:szCs w:val="24"/>
        </w:rPr>
      </w:pPr>
      <w:r w:rsidRPr="00920117">
        <w:rPr>
          <w:rFonts w:ascii="Times New Roman" w:hAnsi="Times New Roman"/>
          <w:sz w:val="24"/>
          <w:szCs w:val="24"/>
        </w:rPr>
        <w:t>3. ПЛАТЕЖИ И РАСЧЕТЫ ПО ДОГОВОРУ</w:t>
      </w:r>
    </w:p>
    <w:p w:rsidR="00BC666F" w:rsidRPr="00B00032" w:rsidRDefault="00BC666F" w:rsidP="00BC666F">
      <w:pPr>
        <w:autoSpaceDE w:val="0"/>
        <w:autoSpaceDN w:val="0"/>
        <w:adjustRightInd w:val="0"/>
        <w:spacing w:after="0" w:line="240" w:lineRule="auto"/>
        <w:ind w:firstLine="540"/>
        <w:jc w:val="both"/>
        <w:rPr>
          <w:rFonts w:ascii="Times New Roman" w:hAnsi="Times New Roman"/>
          <w:sz w:val="24"/>
          <w:szCs w:val="24"/>
          <w:lang w:eastAsia="ru-RU"/>
        </w:rPr>
      </w:pPr>
      <w:r w:rsidRPr="00B00032">
        <w:rPr>
          <w:rFonts w:ascii="Times New Roman" w:hAnsi="Times New Roman"/>
          <w:sz w:val="24"/>
          <w:szCs w:val="24"/>
          <w:lang w:eastAsia="ru-RU"/>
        </w:rPr>
        <w:t>3.1. Ссудополучатель осуществляет пользование Имуществом безвозмездно.</w:t>
      </w:r>
    </w:p>
    <w:p w:rsidR="00BC666F" w:rsidRPr="00B00032" w:rsidRDefault="00BC666F" w:rsidP="00BC666F">
      <w:pPr>
        <w:autoSpaceDE w:val="0"/>
        <w:autoSpaceDN w:val="0"/>
        <w:adjustRightInd w:val="0"/>
        <w:spacing w:after="0" w:line="240" w:lineRule="auto"/>
        <w:ind w:firstLine="540"/>
        <w:jc w:val="both"/>
        <w:rPr>
          <w:rFonts w:ascii="Times New Roman" w:hAnsi="Times New Roman"/>
          <w:sz w:val="24"/>
          <w:szCs w:val="24"/>
          <w:lang w:eastAsia="ru-RU"/>
        </w:rPr>
      </w:pPr>
      <w:r w:rsidRPr="00B00032">
        <w:rPr>
          <w:rFonts w:ascii="Times New Roman" w:hAnsi="Times New Roman"/>
          <w:sz w:val="24"/>
          <w:szCs w:val="24"/>
          <w:lang w:eastAsia="ru-RU"/>
        </w:rPr>
        <w:t>3.2. Оплата за эксплуатационные, коммунальные и необходимые административно-хозяйственные услуги производится по отдельным договорам.</w:t>
      </w:r>
    </w:p>
    <w:p w:rsidR="00BC666F" w:rsidRPr="00B00032" w:rsidRDefault="00BC666F" w:rsidP="00BC666F">
      <w:pPr>
        <w:autoSpaceDE w:val="0"/>
        <w:autoSpaceDN w:val="0"/>
        <w:adjustRightInd w:val="0"/>
        <w:spacing w:after="0" w:line="240" w:lineRule="auto"/>
        <w:ind w:firstLine="540"/>
        <w:jc w:val="both"/>
        <w:rPr>
          <w:rFonts w:ascii="Times New Roman" w:hAnsi="Times New Roman"/>
          <w:sz w:val="24"/>
          <w:szCs w:val="24"/>
          <w:lang w:eastAsia="ru-RU"/>
        </w:rPr>
      </w:pPr>
    </w:p>
    <w:p w:rsidR="00BC666F" w:rsidRPr="00920117" w:rsidRDefault="00BC666F" w:rsidP="00920117">
      <w:pPr>
        <w:pStyle w:val="15"/>
        <w:rPr>
          <w:rFonts w:ascii="Times New Roman" w:hAnsi="Times New Roman"/>
          <w:sz w:val="24"/>
          <w:szCs w:val="24"/>
        </w:rPr>
      </w:pPr>
      <w:r w:rsidRPr="00920117">
        <w:rPr>
          <w:rFonts w:ascii="Times New Roman" w:hAnsi="Times New Roman"/>
          <w:sz w:val="24"/>
          <w:szCs w:val="24"/>
        </w:rPr>
        <w:t>4. ОТВЕТСТВЕННОСТЬ СТОРОН И ПОРЯДОК РАЗРЕШЕНИЯ СПОРОВ</w:t>
      </w:r>
    </w:p>
    <w:p w:rsidR="00BC666F" w:rsidRPr="00B00032" w:rsidRDefault="00BC666F" w:rsidP="00BC666F">
      <w:pPr>
        <w:autoSpaceDE w:val="0"/>
        <w:autoSpaceDN w:val="0"/>
        <w:adjustRightInd w:val="0"/>
        <w:spacing w:after="0" w:line="240" w:lineRule="auto"/>
        <w:ind w:firstLine="540"/>
        <w:jc w:val="both"/>
        <w:rPr>
          <w:rFonts w:ascii="Times New Roman" w:hAnsi="Times New Roman"/>
          <w:sz w:val="24"/>
          <w:szCs w:val="24"/>
          <w:lang w:eastAsia="ru-RU"/>
        </w:rPr>
      </w:pPr>
      <w:r w:rsidRPr="00B00032">
        <w:rPr>
          <w:rFonts w:ascii="Times New Roman" w:hAnsi="Times New Roman"/>
          <w:sz w:val="24"/>
          <w:szCs w:val="24"/>
          <w:lang w:eastAsia="ru-RU"/>
        </w:rPr>
        <w:t>4.1. За неисполнение и ненадлежащее исполнение обязательств, предусмотренных Договором, Стороны несут ответственность в соответствии с действующим законодательством.</w:t>
      </w:r>
    </w:p>
    <w:p w:rsidR="00BC666F" w:rsidRPr="00B00032" w:rsidRDefault="00BC666F" w:rsidP="00BC666F">
      <w:pPr>
        <w:autoSpaceDE w:val="0"/>
        <w:autoSpaceDN w:val="0"/>
        <w:adjustRightInd w:val="0"/>
        <w:spacing w:after="0" w:line="240" w:lineRule="auto"/>
        <w:ind w:firstLine="540"/>
        <w:jc w:val="both"/>
        <w:rPr>
          <w:rFonts w:ascii="Times New Roman" w:hAnsi="Times New Roman"/>
          <w:sz w:val="24"/>
          <w:szCs w:val="24"/>
          <w:lang w:eastAsia="ru-RU"/>
        </w:rPr>
      </w:pPr>
      <w:r w:rsidRPr="00B00032">
        <w:rPr>
          <w:rFonts w:ascii="Times New Roman" w:hAnsi="Times New Roman"/>
          <w:sz w:val="24"/>
          <w:szCs w:val="24"/>
          <w:lang w:eastAsia="ru-RU"/>
        </w:rPr>
        <w:t>4.2. Ссудодатель не отвечает по обязательствам Ссудополучателя перед третьими лицами, в том числе в части несения эксплуатационно-коммунальных расходов.</w:t>
      </w:r>
    </w:p>
    <w:p w:rsidR="00BC666F" w:rsidRPr="00B00032" w:rsidRDefault="00BC666F" w:rsidP="00BC666F">
      <w:pPr>
        <w:autoSpaceDE w:val="0"/>
        <w:autoSpaceDN w:val="0"/>
        <w:adjustRightInd w:val="0"/>
        <w:spacing w:after="0" w:line="240" w:lineRule="auto"/>
        <w:ind w:firstLine="540"/>
        <w:jc w:val="both"/>
        <w:rPr>
          <w:rFonts w:ascii="Times New Roman" w:hAnsi="Times New Roman"/>
          <w:sz w:val="24"/>
          <w:szCs w:val="24"/>
          <w:lang w:eastAsia="ru-RU"/>
        </w:rPr>
      </w:pPr>
      <w:r w:rsidRPr="00B00032">
        <w:rPr>
          <w:rFonts w:ascii="Times New Roman" w:hAnsi="Times New Roman"/>
          <w:sz w:val="24"/>
          <w:szCs w:val="24"/>
          <w:lang w:eastAsia="ru-RU"/>
        </w:rPr>
        <w:t>4.3. Все споры или разногласия, возникающие между Сторонами Договора, разрешаются путем переговоров.</w:t>
      </w:r>
    </w:p>
    <w:p w:rsidR="00BC666F" w:rsidRPr="00B00032" w:rsidRDefault="00BC666F" w:rsidP="00BC666F">
      <w:pPr>
        <w:autoSpaceDE w:val="0"/>
        <w:autoSpaceDN w:val="0"/>
        <w:adjustRightInd w:val="0"/>
        <w:spacing w:after="0" w:line="240" w:lineRule="auto"/>
        <w:ind w:firstLine="540"/>
        <w:jc w:val="both"/>
        <w:rPr>
          <w:rFonts w:ascii="Times New Roman" w:hAnsi="Times New Roman"/>
          <w:sz w:val="24"/>
          <w:szCs w:val="24"/>
          <w:lang w:eastAsia="ru-RU"/>
        </w:rPr>
      </w:pPr>
      <w:r w:rsidRPr="00B00032">
        <w:rPr>
          <w:rFonts w:ascii="Times New Roman" w:hAnsi="Times New Roman"/>
          <w:sz w:val="24"/>
          <w:szCs w:val="24"/>
          <w:lang w:eastAsia="ru-RU"/>
        </w:rPr>
        <w:lastRenderedPageBreak/>
        <w:t>4.4. В случае невозможности разрешения споров и разногласий путем переговоров они подлежат рассмотрению в установленном действующим законодательством порядке.</w:t>
      </w:r>
    </w:p>
    <w:p w:rsidR="00BC666F" w:rsidRPr="00B00032" w:rsidRDefault="00BC666F" w:rsidP="00BC666F">
      <w:pPr>
        <w:autoSpaceDE w:val="0"/>
        <w:autoSpaceDN w:val="0"/>
        <w:adjustRightInd w:val="0"/>
        <w:spacing w:after="0" w:line="240" w:lineRule="auto"/>
        <w:ind w:firstLine="540"/>
        <w:jc w:val="both"/>
        <w:rPr>
          <w:rFonts w:ascii="Times New Roman" w:hAnsi="Times New Roman"/>
          <w:sz w:val="24"/>
          <w:szCs w:val="24"/>
          <w:lang w:eastAsia="ru-RU"/>
        </w:rPr>
      </w:pPr>
    </w:p>
    <w:p w:rsidR="00BC666F" w:rsidRPr="00920117" w:rsidRDefault="00920117" w:rsidP="00920117">
      <w:pPr>
        <w:pStyle w:val="15"/>
        <w:jc w:val="center"/>
        <w:rPr>
          <w:rFonts w:ascii="Times New Roman" w:hAnsi="Times New Roman"/>
          <w:sz w:val="24"/>
          <w:szCs w:val="24"/>
        </w:rPr>
      </w:pPr>
      <w:r w:rsidRPr="00920117">
        <w:rPr>
          <w:rFonts w:ascii="Times New Roman" w:hAnsi="Times New Roman"/>
          <w:sz w:val="24"/>
          <w:szCs w:val="24"/>
        </w:rPr>
        <w:t>5</w:t>
      </w:r>
      <w:r w:rsidR="00BC666F" w:rsidRPr="00920117">
        <w:rPr>
          <w:rFonts w:ascii="Times New Roman" w:hAnsi="Times New Roman"/>
          <w:sz w:val="24"/>
          <w:szCs w:val="24"/>
        </w:rPr>
        <w:t>. СРОК ДЕЙСТВИЯ, ПОРЯДОК ИЗМЕНЕНИЯ И РАСТОРЖЕНИЯ ДОГОВОРА</w:t>
      </w:r>
    </w:p>
    <w:p w:rsidR="00BC666F" w:rsidRPr="00B00032" w:rsidRDefault="000843B3" w:rsidP="00BC666F">
      <w:pPr>
        <w:autoSpaceDE w:val="0"/>
        <w:autoSpaceDN w:val="0"/>
        <w:adjustRightInd w:val="0"/>
        <w:spacing w:after="0" w:line="240" w:lineRule="auto"/>
        <w:ind w:firstLine="540"/>
        <w:jc w:val="both"/>
        <w:rPr>
          <w:rFonts w:ascii="Times New Roman" w:hAnsi="Times New Roman"/>
          <w:sz w:val="24"/>
          <w:szCs w:val="24"/>
          <w:lang w:eastAsia="ru-RU"/>
        </w:rPr>
      </w:pPr>
      <w:r>
        <w:rPr>
          <w:rFonts w:ascii="Times New Roman" w:hAnsi="Times New Roman"/>
          <w:sz w:val="24"/>
          <w:szCs w:val="24"/>
          <w:lang w:eastAsia="ru-RU"/>
        </w:rPr>
        <w:t>5.1</w:t>
      </w:r>
      <w:r w:rsidR="00BC666F" w:rsidRPr="00B00032">
        <w:rPr>
          <w:rFonts w:ascii="Times New Roman" w:hAnsi="Times New Roman"/>
          <w:sz w:val="24"/>
          <w:szCs w:val="24"/>
          <w:lang w:eastAsia="ru-RU"/>
        </w:rPr>
        <w:t>. Договор вступает в силу с момента его подписания Сторонами.</w:t>
      </w:r>
    </w:p>
    <w:p w:rsidR="00BC666F" w:rsidRPr="00B00032" w:rsidRDefault="000843B3" w:rsidP="00BC666F">
      <w:pPr>
        <w:autoSpaceDE w:val="0"/>
        <w:autoSpaceDN w:val="0"/>
        <w:adjustRightInd w:val="0"/>
        <w:spacing w:after="0" w:line="240" w:lineRule="auto"/>
        <w:ind w:firstLine="540"/>
        <w:jc w:val="both"/>
        <w:rPr>
          <w:rFonts w:ascii="Times New Roman" w:hAnsi="Times New Roman"/>
          <w:sz w:val="24"/>
          <w:szCs w:val="24"/>
          <w:lang w:eastAsia="ru-RU"/>
        </w:rPr>
      </w:pPr>
      <w:r>
        <w:rPr>
          <w:rFonts w:ascii="Times New Roman" w:hAnsi="Times New Roman"/>
          <w:sz w:val="24"/>
          <w:szCs w:val="24"/>
          <w:lang w:eastAsia="ru-RU"/>
        </w:rPr>
        <w:t>5.2</w:t>
      </w:r>
      <w:r w:rsidR="00BC666F" w:rsidRPr="00B00032">
        <w:rPr>
          <w:rFonts w:ascii="Times New Roman" w:hAnsi="Times New Roman"/>
          <w:sz w:val="24"/>
          <w:szCs w:val="24"/>
          <w:lang w:eastAsia="ru-RU"/>
        </w:rPr>
        <w:t>. Договор действует до "__" _______ 20__ года (в случае заключения бессрочного договора используется формулировка: действие договора сроком не ограничено).</w:t>
      </w:r>
    </w:p>
    <w:p w:rsidR="00BC666F" w:rsidRPr="00B00032" w:rsidRDefault="00BC666F" w:rsidP="00BC666F">
      <w:pPr>
        <w:autoSpaceDE w:val="0"/>
        <w:autoSpaceDN w:val="0"/>
        <w:adjustRightInd w:val="0"/>
        <w:spacing w:after="0" w:line="240" w:lineRule="auto"/>
        <w:ind w:firstLine="540"/>
        <w:jc w:val="both"/>
        <w:rPr>
          <w:rFonts w:ascii="Times New Roman" w:hAnsi="Times New Roman"/>
          <w:sz w:val="24"/>
          <w:szCs w:val="24"/>
          <w:lang w:eastAsia="ru-RU"/>
        </w:rPr>
      </w:pPr>
      <w:r w:rsidRPr="00B00032">
        <w:rPr>
          <w:rFonts w:ascii="Times New Roman" w:hAnsi="Times New Roman"/>
          <w:sz w:val="24"/>
          <w:szCs w:val="24"/>
          <w:lang w:eastAsia="ru-RU"/>
        </w:rPr>
        <w:t>5.3. Изменение условий Договора допускается по соглашению Сторон. Предложения по изменению условий Договора рассматриваются Сторонами в месячный срок и оформляются дополнительным соглашением.</w:t>
      </w:r>
    </w:p>
    <w:p w:rsidR="00BC666F" w:rsidRPr="00B00032" w:rsidRDefault="00BC666F" w:rsidP="00BC666F">
      <w:pPr>
        <w:autoSpaceDE w:val="0"/>
        <w:autoSpaceDN w:val="0"/>
        <w:adjustRightInd w:val="0"/>
        <w:spacing w:after="0" w:line="240" w:lineRule="auto"/>
        <w:ind w:firstLine="540"/>
        <w:jc w:val="both"/>
        <w:rPr>
          <w:rFonts w:ascii="Times New Roman" w:hAnsi="Times New Roman"/>
          <w:sz w:val="24"/>
          <w:szCs w:val="24"/>
          <w:lang w:eastAsia="ru-RU"/>
        </w:rPr>
      </w:pPr>
      <w:r w:rsidRPr="00B00032">
        <w:rPr>
          <w:rFonts w:ascii="Times New Roman" w:hAnsi="Times New Roman"/>
          <w:sz w:val="24"/>
          <w:szCs w:val="24"/>
          <w:lang w:eastAsia="ru-RU"/>
        </w:rPr>
        <w:t>5.4. Каждая из Сторон вправе в любое время отказаться от Договора, письменно известив об этом другую сторону за два месяца.</w:t>
      </w:r>
    </w:p>
    <w:p w:rsidR="00BC666F" w:rsidRPr="00B00032" w:rsidRDefault="00BC666F" w:rsidP="00BC666F">
      <w:pPr>
        <w:autoSpaceDE w:val="0"/>
        <w:autoSpaceDN w:val="0"/>
        <w:adjustRightInd w:val="0"/>
        <w:spacing w:after="0" w:line="240" w:lineRule="auto"/>
        <w:ind w:firstLine="540"/>
        <w:jc w:val="both"/>
        <w:rPr>
          <w:rFonts w:ascii="Times New Roman" w:hAnsi="Times New Roman"/>
          <w:sz w:val="24"/>
          <w:szCs w:val="24"/>
          <w:lang w:eastAsia="ru-RU"/>
        </w:rPr>
      </w:pPr>
      <w:bookmarkStart w:id="235" w:name="Par71"/>
      <w:bookmarkEnd w:id="235"/>
      <w:r w:rsidRPr="00B00032">
        <w:rPr>
          <w:rFonts w:ascii="Times New Roman" w:hAnsi="Times New Roman"/>
          <w:sz w:val="24"/>
          <w:szCs w:val="24"/>
          <w:lang w:eastAsia="ru-RU"/>
        </w:rPr>
        <w:t>5.5. При расторжении Договора Ссудополучателю предоставляется время для демонтажа и вывоза оборудования и другого имущества в срок не более двух недель.</w:t>
      </w:r>
    </w:p>
    <w:p w:rsidR="00BC666F" w:rsidRPr="00B00032" w:rsidRDefault="00BC666F" w:rsidP="00BC666F">
      <w:pPr>
        <w:autoSpaceDE w:val="0"/>
        <w:autoSpaceDN w:val="0"/>
        <w:adjustRightInd w:val="0"/>
        <w:spacing w:after="0" w:line="240" w:lineRule="auto"/>
        <w:ind w:firstLine="540"/>
        <w:jc w:val="both"/>
        <w:rPr>
          <w:rFonts w:ascii="Times New Roman" w:hAnsi="Times New Roman"/>
          <w:sz w:val="24"/>
          <w:szCs w:val="24"/>
          <w:lang w:eastAsia="ru-RU"/>
        </w:rPr>
      </w:pPr>
      <w:r w:rsidRPr="00B00032">
        <w:rPr>
          <w:rFonts w:ascii="Times New Roman" w:hAnsi="Times New Roman"/>
          <w:sz w:val="24"/>
          <w:szCs w:val="24"/>
          <w:lang w:eastAsia="ru-RU"/>
        </w:rPr>
        <w:t>5.6. Договор прекращается по основаниям, установленным действующим законодательством.</w:t>
      </w:r>
    </w:p>
    <w:p w:rsidR="00BC666F" w:rsidRPr="00B00032" w:rsidRDefault="00BC666F" w:rsidP="00BC666F">
      <w:pPr>
        <w:autoSpaceDE w:val="0"/>
        <w:autoSpaceDN w:val="0"/>
        <w:adjustRightInd w:val="0"/>
        <w:spacing w:after="0" w:line="240" w:lineRule="auto"/>
        <w:ind w:firstLine="540"/>
        <w:jc w:val="both"/>
        <w:rPr>
          <w:rFonts w:ascii="Times New Roman" w:hAnsi="Times New Roman"/>
          <w:sz w:val="24"/>
          <w:szCs w:val="24"/>
          <w:lang w:eastAsia="ru-RU"/>
        </w:rPr>
      </w:pPr>
    </w:p>
    <w:p w:rsidR="00BC666F" w:rsidRPr="00920117" w:rsidRDefault="00BC666F" w:rsidP="00920117">
      <w:pPr>
        <w:pStyle w:val="15"/>
        <w:jc w:val="center"/>
        <w:rPr>
          <w:rFonts w:ascii="Times New Roman" w:hAnsi="Times New Roman"/>
          <w:sz w:val="24"/>
          <w:szCs w:val="24"/>
        </w:rPr>
      </w:pPr>
      <w:r w:rsidRPr="00920117">
        <w:rPr>
          <w:rFonts w:ascii="Times New Roman" w:hAnsi="Times New Roman"/>
          <w:sz w:val="24"/>
          <w:szCs w:val="24"/>
        </w:rPr>
        <w:t>6. ПРОЧИЕ УСЛОВИЯ</w:t>
      </w:r>
    </w:p>
    <w:p w:rsidR="00BC666F" w:rsidRPr="00B00032" w:rsidRDefault="00BC666F" w:rsidP="00BC666F">
      <w:pPr>
        <w:autoSpaceDE w:val="0"/>
        <w:autoSpaceDN w:val="0"/>
        <w:adjustRightInd w:val="0"/>
        <w:spacing w:after="0" w:line="240" w:lineRule="auto"/>
        <w:ind w:firstLine="540"/>
        <w:jc w:val="both"/>
        <w:rPr>
          <w:rFonts w:ascii="Times New Roman" w:hAnsi="Times New Roman"/>
          <w:sz w:val="24"/>
          <w:szCs w:val="24"/>
          <w:lang w:eastAsia="ru-RU"/>
        </w:rPr>
      </w:pPr>
      <w:r w:rsidRPr="00B00032">
        <w:rPr>
          <w:rFonts w:ascii="Times New Roman" w:hAnsi="Times New Roman"/>
          <w:sz w:val="24"/>
          <w:szCs w:val="24"/>
          <w:lang w:eastAsia="ru-RU"/>
        </w:rPr>
        <w:t>6.1. Стоимость неотделимых улучшений Имущества, произведенных Ссудополучателем во время действия Договора, возмещению Ссудополучателю не подлежит.</w:t>
      </w:r>
    </w:p>
    <w:p w:rsidR="00BC666F" w:rsidRPr="00B00032" w:rsidRDefault="00BC666F" w:rsidP="00BC666F">
      <w:pPr>
        <w:autoSpaceDE w:val="0"/>
        <w:autoSpaceDN w:val="0"/>
        <w:adjustRightInd w:val="0"/>
        <w:spacing w:after="0" w:line="240" w:lineRule="auto"/>
        <w:ind w:firstLine="540"/>
        <w:jc w:val="both"/>
        <w:rPr>
          <w:rFonts w:ascii="Times New Roman" w:hAnsi="Times New Roman"/>
          <w:sz w:val="24"/>
          <w:szCs w:val="24"/>
          <w:lang w:eastAsia="ru-RU"/>
        </w:rPr>
      </w:pPr>
      <w:r w:rsidRPr="00B00032">
        <w:rPr>
          <w:rFonts w:ascii="Times New Roman" w:hAnsi="Times New Roman"/>
          <w:sz w:val="24"/>
          <w:szCs w:val="24"/>
          <w:lang w:eastAsia="ru-RU"/>
        </w:rPr>
        <w:t>6.2. Ссудодатель имеет право контролировать выполнение Ссудополучателем обязательств по Договору.</w:t>
      </w:r>
    </w:p>
    <w:p w:rsidR="00BC666F" w:rsidRPr="00B00032" w:rsidRDefault="00BC666F" w:rsidP="00BC666F">
      <w:pPr>
        <w:autoSpaceDE w:val="0"/>
        <w:autoSpaceDN w:val="0"/>
        <w:adjustRightInd w:val="0"/>
        <w:spacing w:after="0" w:line="240" w:lineRule="auto"/>
        <w:ind w:firstLine="540"/>
        <w:jc w:val="both"/>
        <w:rPr>
          <w:rFonts w:ascii="Times New Roman" w:hAnsi="Times New Roman"/>
          <w:sz w:val="24"/>
          <w:szCs w:val="24"/>
          <w:lang w:eastAsia="ru-RU"/>
        </w:rPr>
      </w:pPr>
      <w:r w:rsidRPr="00B00032">
        <w:rPr>
          <w:rFonts w:ascii="Times New Roman" w:hAnsi="Times New Roman"/>
          <w:sz w:val="24"/>
          <w:szCs w:val="24"/>
          <w:lang w:eastAsia="ru-RU"/>
        </w:rPr>
        <w:t>6.3. При изменении наименования, местонахождения, реорганизации одной из Сторон она обязана письменно в течение 5 рабочих дней после произошедших изменений сообщить другой Стороне об этих изменениях.</w:t>
      </w:r>
    </w:p>
    <w:p w:rsidR="00BC666F" w:rsidRPr="00B00032" w:rsidRDefault="00BC666F" w:rsidP="00BC666F">
      <w:pPr>
        <w:autoSpaceDE w:val="0"/>
        <w:autoSpaceDN w:val="0"/>
        <w:adjustRightInd w:val="0"/>
        <w:spacing w:after="0" w:line="240" w:lineRule="auto"/>
        <w:ind w:firstLine="540"/>
        <w:jc w:val="both"/>
        <w:rPr>
          <w:rFonts w:ascii="Times New Roman" w:hAnsi="Times New Roman"/>
          <w:sz w:val="24"/>
          <w:szCs w:val="24"/>
          <w:lang w:eastAsia="ru-RU"/>
        </w:rPr>
      </w:pPr>
      <w:r w:rsidRPr="00B00032">
        <w:rPr>
          <w:rFonts w:ascii="Times New Roman" w:hAnsi="Times New Roman"/>
          <w:sz w:val="24"/>
          <w:szCs w:val="24"/>
          <w:lang w:eastAsia="ru-RU"/>
        </w:rPr>
        <w:t>6.4. Взаимоотношения Сторон, не урегулированные Договором, регулируются действующим законодательством Российской Федерации и Московской области.</w:t>
      </w:r>
    </w:p>
    <w:p w:rsidR="00BC666F" w:rsidRPr="00B00032" w:rsidRDefault="00BC666F" w:rsidP="00BC666F">
      <w:pPr>
        <w:autoSpaceDE w:val="0"/>
        <w:autoSpaceDN w:val="0"/>
        <w:adjustRightInd w:val="0"/>
        <w:spacing w:after="0" w:line="240" w:lineRule="auto"/>
        <w:ind w:firstLine="540"/>
        <w:jc w:val="both"/>
        <w:rPr>
          <w:rFonts w:ascii="Times New Roman" w:hAnsi="Times New Roman"/>
          <w:sz w:val="24"/>
          <w:szCs w:val="24"/>
          <w:lang w:eastAsia="ru-RU"/>
        </w:rPr>
      </w:pPr>
      <w:r w:rsidRPr="00B00032">
        <w:rPr>
          <w:rFonts w:ascii="Times New Roman" w:hAnsi="Times New Roman"/>
          <w:sz w:val="24"/>
          <w:szCs w:val="24"/>
          <w:lang w:eastAsia="ru-RU"/>
        </w:rPr>
        <w:t>6.5. Договор составлен в двух экземплярах, имеющих одинаковую юридическую силу, по одному для каждой из Сторон.</w:t>
      </w:r>
    </w:p>
    <w:p w:rsidR="00BC666F" w:rsidRPr="00B00032" w:rsidRDefault="00BC666F" w:rsidP="00BC666F">
      <w:pPr>
        <w:autoSpaceDE w:val="0"/>
        <w:autoSpaceDN w:val="0"/>
        <w:adjustRightInd w:val="0"/>
        <w:spacing w:after="0" w:line="240" w:lineRule="auto"/>
        <w:ind w:firstLine="540"/>
        <w:jc w:val="both"/>
        <w:rPr>
          <w:rFonts w:ascii="Times New Roman" w:hAnsi="Times New Roman"/>
          <w:sz w:val="24"/>
          <w:szCs w:val="24"/>
          <w:lang w:eastAsia="ru-RU"/>
        </w:rPr>
      </w:pPr>
    </w:p>
    <w:p w:rsidR="00BC666F" w:rsidRPr="00920117" w:rsidRDefault="00BC666F" w:rsidP="00920117">
      <w:pPr>
        <w:pStyle w:val="15"/>
        <w:jc w:val="center"/>
        <w:rPr>
          <w:rFonts w:ascii="Times New Roman" w:hAnsi="Times New Roman"/>
          <w:sz w:val="24"/>
          <w:szCs w:val="24"/>
        </w:rPr>
      </w:pPr>
      <w:r w:rsidRPr="00920117">
        <w:rPr>
          <w:rFonts w:ascii="Times New Roman" w:hAnsi="Times New Roman"/>
          <w:sz w:val="24"/>
          <w:szCs w:val="24"/>
        </w:rPr>
        <w:t>РЕКВИЗИТЫ СТОРОН</w:t>
      </w:r>
    </w:p>
    <w:p w:rsidR="00BC666F" w:rsidRPr="00B00032" w:rsidRDefault="00BC666F" w:rsidP="00BC666F">
      <w:pPr>
        <w:autoSpaceDE w:val="0"/>
        <w:autoSpaceDN w:val="0"/>
        <w:adjustRightInd w:val="0"/>
        <w:spacing w:after="0" w:line="240" w:lineRule="auto"/>
        <w:ind w:firstLine="540"/>
        <w:jc w:val="both"/>
        <w:rPr>
          <w:rFonts w:ascii="Times New Roman" w:hAnsi="Times New Roman"/>
          <w:sz w:val="24"/>
          <w:szCs w:val="24"/>
          <w:lang w:eastAsia="ru-RU"/>
        </w:rPr>
      </w:pPr>
      <w:r w:rsidRPr="00B00032">
        <w:rPr>
          <w:rFonts w:ascii="Times New Roman" w:hAnsi="Times New Roman"/>
          <w:sz w:val="24"/>
          <w:szCs w:val="24"/>
          <w:lang w:eastAsia="ru-RU"/>
        </w:rPr>
        <w:t xml:space="preserve">ССУДОДАТЕЛЬ: </w:t>
      </w:r>
    </w:p>
    <w:p w:rsidR="00BC666F" w:rsidRPr="00B00032" w:rsidRDefault="00BC666F" w:rsidP="00BC666F">
      <w:pPr>
        <w:autoSpaceDE w:val="0"/>
        <w:autoSpaceDN w:val="0"/>
        <w:adjustRightInd w:val="0"/>
        <w:spacing w:after="0" w:line="240" w:lineRule="auto"/>
        <w:ind w:firstLine="540"/>
        <w:jc w:val="both"/>
        <w:rPr>
          <w:rFonts w:ascii="Times New Roman" w:hAnsi="Times New Roman"/>
          <w:sz w:val="24"/>
          <w:szCs w:val="24"/>
          <w:lang w:eastAsia="ru-RU"/>
        </w:rPr>
      </w:pPr>
      <w:r w:rsidRPr="00B00032">
        <w:rPr>
          <w:rFonts w:ascii="Times New Roman" w:hAnsi="Times New Roman"/>
          <w:sz w:val="24"/>
          <w:szCs w:val="24"/>
          <w:lang w:eastAsia="ru-RU"/>
        </w:rPr>
        <w:t xml:space="preserve">Место нахождения: </w:t>
      </w:r>
    </w:p>
    <w:p w:rsidR="00BC666F" w:rsidRPr="00B00032" w:rsidRDefault="00BC666F" w:rsidP="00BC666F">
      <w:pPr>
        <w:autoSpaceDE w:val="0"/>
        <w:autoSpaceDN w:val="0"/>
        <w:adjustRightInd w:val="0"/>
        <w:spacing w:after="0" w:line="240" w:lineRule="auto"/>
        <w:ind w:firstLine="540"/>
        <w:jc w:val="both"/>
        <w:rPr>
          <w:rFonts w:ascii="Times New Roman" w:hAnsi="Times New Roman"/>
          <w:sz w:val="24"/>
          <w:szCs w:val="24"/>
          <w:lang w:eastAsia="ru-RU"/>
        </w:rPr>
      </w:pPr>
    </w:p>
    <w:p w:rsidR="00BC666F" w:rsidRPr="00B00032" w:rsidRDefault="00BC666F" w:rsidP="00BC666F">
      <w:pPr>
        <w:autoSpaceDE w:val="0"/>
        <w:autoSpaceDN w:val="0"/>
        <w:adjustRightInd w:val="0"/>
        <w:spacing w:after="0" w:line="240" w:lineRule="auto"/>
        <w:ind w:firstLine="540"/>
        <w:jc w:val="both"/>
        <w:rPr>
          <w:rFonts w:ascii="Times New Roman" w:hAnsi="Times New Roman"/>
          <w:sz w:val="24"/>
          <w:szCs w:val="24"/>
          <w:lang w:eastAsia="ru-RU"/>
        </w:rPr>
      </w:pPr>
      <w:r w:rsidRPr="00B00032">
        <w:rPr>
          <w:rFonts w:ascii="Times New Roman" w:hAnsi="Times New Roman"/>
          <w:sz w:val="24"/>
          <w:szCs w:val="24"/>
          <w:lang w:eastAsia="ru-RU"/>
        </w:rPr>
        <w:t xml:space="preserve">ИНН __________________, КПП _______________ </w:t>
      </w:r>
    </w:p>
    <w:p w:rsidR="00BC666F" w:rsidRPr="00B00032" w:rsidRDefault="00BC666F" w:rsidP="00BC666F">
      <w:pPr>
        <w:autoSpaceDE w:val="0"/>
        <w:autoSpaceDN w:val="0"/>
        <w:adjustRightInd w:val="0"/>
        <w:spacing w:after="0" w:line="240" w:lineRule="auto"/>
        <w:ind w:firstLine="540"/>
        <w:jc w:val="both"/>
        <w:rPr>
          <w:rFonts w:ascii="Times New Roman" w:hAnsi="Times New Roman"/>
          <w:sz w:val="24"/>
          <w:szCs w:val="24"/>
          <w:lang w:eastAsia="ru-RU"/>
        </w:rPr>
      </w:pPr>
    </w:p>
    <w:p w:rsidR="00BC666F" w:rsidRPr="00B00032" w:rsidRDefault="00BC666F" w:rsidP="00BC666F">
      <w:pPr>
        <w:autoSpaceDE w:val="0"/>
        <w:autoSpaceDN w:val="0"/>
        <w:adjustRightInd w:val="0"/>
        <w:spacing w:after="0" w:line="240" w:lineRule="auto"/>
        <w:jc w:val="both"/>
        <w:rPr>
          <w:rFonts w:ascii="Times New Roman" w:hAnsi="Times New Roman"/>
          <w:sz w:val="24"/>
          <w:szCs w:val="24"/>
          <w:lang w:eastAsia="ru-RU"/>
        </w:rPr>
      </w:pPr>
      <w:r w:rsidRPr="00B00032">
        <w:rPr>
          <w:rFonts w:ascii="Times New Roman" w:hAnsi="Times New Roman"/>
          <w:sz w:val="24"/>
          <w:szCs w:val="24"/>
          <w:lang w:eastAsia="ru-RU"/>
        </w:rPr>
        <w:t xml:space="preserve">    ССУДОПОЛУЧАТЕЛЬ: ______________________________________________________</w:t>
      </w:r>
    </w:p>
    <w:p w:rsidR="00BC666F" w:rsidRPr="00B00032" w:rsidRDefault="00BC666F" w:rsidP="00BC666F">
      <w:pPr>
        <w:autoSpaceDE w:val="0"/>
        <w:autoSpaceDN w:val="0"/>
        <w:adjustRightInd w:val="0"/>
        <w:spacing w:after="0" w:line="240" w:lineRule="auto"/>
        <w:jc w:val="both"/>
        <w:rPr>
          <w:rFonts w:ascii="Times New Roman" w:hAnsi="Times New Roman"/>
          <w:sz w:val="24"/>
          <w:szCs w:val="24"/>
          <w:lang w:eastAsia="ru-RU"/>
        </w:rPr>
      </w:pPr>
      <w:r w:rsidRPr="00B00032">
        <w:rPr>
          <w:rFonts w:ascii="Times New Roman" w:hAnsi="Times New Roman"/>
          <w:sz w:val="24"/>
          <w:szCs w:val="24"/>
          <w:lang w:eastAsia="ru-RU"/>
        </w:rPr>
        <w:t xml:space="preserve">    Место нахождения: _____________________________________________________</w:t>
      </w:r>
    </w:p>
    <w:p w:rsidR="00BC666F" w:rsidRPr="00B00032" w:rsidRDefault="00BC666F" w:rsidP="00BC666F">
      <w:pPr>
        <w:autoSpaceDE w:val="0"/>
        <w:autoSpaceDN w:val="0"/>
        <w:adjustRightInd w:val="0"/>
        <w:spacing w:after="0" w:line="240" w:lineRule="auto"/>
        <w:jc w:val="both"/>
        <w:rPr>
          <w:rFonts w:ascii="Times New Roman" w:hAnsi="Times New Roman"/>
          <w:sz w:val="24"/>
          <w:szCs w:val="24"/>
          <w:lang w:eastAsia="ru-RU"/>
        </w:rPr>
      </w:pPr>
      <w:r w:rsidRPr="00B00032">
        <w:rPr>
          <w:rFonts w:ascii="Times New Roman" w:hAnsi="Times New Roman"/>
          <w:sz w:val="24"/>
          <w:szCs w:val="24"/>
          <w:lang w:eastAsia="ru-RU"/>
        </w:rPr>
        <w:t xml:space="preserve">    Почтовый адрес: _______________________________________________________</w:t>
      </w:r>
    </w:p>
    <w:p w:rsidR="00BC666F" w:rsidRPr="00B00032" w:rsidRDefault="00BC666F" w:rsidP="00BC666F">
      <w:pPr>
        <w:autoSpaceDE w:val="0"/>
        <w:autoSpaceDN w:val="0"/>
        <w:adjustRightInd w:val="0"/>
        <w:spacing w:after="0" w:line="240" w:lineRule="auto"/>
        <w:jc w:val="both"/>
        <w:rPr>
          <w:rFonts w:ascii="Times New Roman" w:hAnsi="Times New Roman"/>
          <w:sz w:val="24"/>
          <w:szCs w:val="24"/>
          <w:lang w:eastAsia="ru-RU"/>
        </w:rPr>
      </w:pPr>
      <w:r w:rsidRPr="00B00032">
        <w:rPr>
          <w:rFonts w:ascii="Times New Roman" w:hAnsi="Times New Roman"/>
          <w:sz w:val="24"/>
          <w:szCs w:val="24"/>
          <w:lang w:eastAsia="ru-RU"/>
        </w:rPr>
        <w:t xml:space="preserve">    ИНН ________________ КПП _________________</w:t>
      </w:r>
    </w:p>
    <w:p w:rsidR="00BC666F" w:rsidRPr="00B00032" w:rsidRDefault="00BC666F" w:rsidP="00BC666F">
      <w:pPr>
        <w:autoSpaceDE w:val="0"/>
        <w:autoSpaceDN w:val="0"/>
        <w:adjustRightInd w:val="0"/>
        <w:spacing w:after="0" w:line="240" w:lineRule="auto"/>
        <w:ind w:firstLine="540"/>
        <w:jc w:val="both"/>
        <w:rPr>
          <w:rFonts w:ascii="Times New Roman" w:hAnsi="Times New Roman"/>
          <w:sz w:val="24"/>
          <w:szCs w:val="24"/>
          <w:lang w:eastAsia="ru-RU"/>
        </w:rPr>
      </w:pPr>
    </w:p>
    <w:p w:rsidR="00BC666F" w:rsidRPr="00B00032" w:rsidRDefault="00BC666F" w:rsidP="00BC666F">
      <w:pPr>
        <w:autoSpaceDE w:val="0"/>
        <w:autoSpaceDN w:val="0"/>
        <w:adjustRightInd w:val="0"/>
        <w:spacing w:after="0" w:line="240" w:lineRule="auto"/>
        <w:ind w:firstLine="540"/>
        <w:jc w:val="both"/>
        <w:rPr>
          <w:rFonts w:ascii="Times New Roman" w:hAnsi="Times New Roman"/>
          <w:sz w:val="24"/>
          <w:szCs w:val="24"/>
          <w:lang w:eastAsia="ru-RU"/>
        </w:rPr>
      </w:pPr>
      <w:r w:rsidRPr="00B00032">
        <w:rPr>
          <w:rFonts w:ascii="Times New Roman" w:hAnsi="Times New Roman"/>
          <w:sz w:val="24"/>
          <w:szCs w:val="24"/>
          <w:lang w:eastAsia="ru-RU"/>
        </w:rPr>
        <w:t>Приложение:</w:t>
      </w:r>
    </w:p>
    <w:p w:rsidR="00BC666F" w:rsidRPr="00B00032" w:rsidRDefault="00BC666F" w:rsidP="00BC666F">
      <w:pPr>
        <w:autoSpaceDE w:val="0"/>
        <w:autoSpaceDN w:val="0"/>
        <w:adjustRightInd w:val="0"/>
        <w:spacing w:after="0" w:line="240" w:lineRule="auto"/>
        <w:ind w:firstLine="540"/>
        <w:jc w:val="both"/>
        <w:rPr>
          <w:rFonts w:ascii="Times New Roman" w:hAnsi="Times New Roman"/>
          <w:sz w:val="24"/>
          <w:szCs w:val="24"/>
          <w:lang w:eastAsia="ru-RU"/>
        </w:rPr>
      </w:pPr>
      <w:r w:rsidRPr="00B00032">
        <w:rPr>
          <w:rFonts w:ascii="Times New Roman" w:hAnsi="Times New Roman"/>
          <w:sz w:val="24"/>
          <w:szCs w:val="24"/>
          <w:lang w:eastAsia="ru-RU"/>
        </w:rPr>
        <w:t xml:space="preserve">1. </w:t>
      </w:r>
      <w:hyperlink w:anchor="Par122" w:history="1">
        <w:r w:rsidRPr="00B00032">
          <w:rPr>
            <w:rFonts w:ascii="Times New Roman" w:hAnsi="Times New Roman"/>
            <w:sz w:val="24"/>
            <w:szCs w:val="24"/>
            <w:lang w:eastAsia="ru-RU"/>
          </w:rPr>
          <w:t>Перечень</w:t>
        </w:r>
      </w:hyperlink>
      <w:r w:rsidRPr="00B00032">
        <w:rPr>
          <w:rFonts w:ascii="Times New Roman" w:hAnsi="Times New Roman"/>
          <w:sz w:val="24"/>
          <w:szCs w:val="24"/>
          <w:lang w:eastAsia="ru-RU"/>
        </w:rPr>
        <w:t xml:space="preserve"> имущества - нежилых помещений, находящихся в собственности муниципального образования Московской области, передаваемых в безвозмездное пользование, на ___ л. в 1 экз.</w:t>
      </w:r>
    </w:p>
    <w:p w:rsidR="00BC666F" w:rsidRPr="00B00032" w:rsidRDefault="00BC666F" w:rsidP="00BC666F">
      <w:pPr>
        <w:autoSpaceDE w:val="0"/>
        <w:autoSpaceDN w:val="0"/>
        <w:adjustRightInd w:val="0"/>
        <w:spacing w:after="0" w:line="240" w:lineRule="auto"/>
        <w:ind w:firstLine="540"/>
        <w:jc w:val="both"/>
        <w:rPr>
          <w:rFonts w:ascii="Times New Roman" w:hAnsi="Times New Roman"/>
          <w:sz w:val="24"/>
          <w:szCs w:val="24"/>
          <w:lang w:eastAsia="ru-RU"/>
        </w:rPr>
      </w:pPr>
      <w:r w:rsidRPr="00B00032">
        <w:rPr>
          <w:rFonts w:ascii="Times New Roman" w:hAnsi="Times New Roman"/>
          <w:sz w:val="24"/>
          <w:szCs w:val="24"/>
          <w:lang w:eastAsia="ru-RU"/>
        </w:rPr>
        <w:t xml:space="preserve">2. </w:t>
      </w:r>
      <w:hyperlink w:anchor="Par169" w:history="1">
        <w:r w:rsidRPr="00B00032">
          <w:rPr>
            <w:rFonts w:ascii="Times New Roman" w:hAnsi="Times New Roman"/>
            <w:sz w:val="24"/>
            <w:szCs w:val="24"/>
            <w:lang w:eastAsia="ru-RU"/>
          </w:rPr>
          <w:t>Акт</w:t>
        </w:r>
      </w:hyperlink>
      <w:r w:rsidRPr="00B00032">
        <w:rPr>
          <w:rFonts w:ascii="Times New Roman" w:hAnsi="Times New Roman"/>
          <w:sz w:val="24"/>
          <w:szCs w:val="24"/>
          <w:lang w:eastAsia="ru-RU"/>
        </w:rPr>
        <w:t xml:space="preserve"> приема-передачи имущества, находящегося в собственности муниципального образования Московской области, от "__" __________ 20__ г. на _ л. в 1 экз.</w:t>
      </w:r>
    </w:p>
    <w:p w:rsidR="00BC666F" w:rsidRPr="00B00032" w:rsidRDefault="00BC666F" w:rsidP="00BC666F">
      <w:pPr>
        <w:autoSpaceDE w:val="0"/>
        <w:autoSpaceDN w:val="0"/>
        <w:adjustRightInd w:val="0"/>
        <w:spacing w:after="0" w:line="240" w:lineRule="auto"/>
        <w:ind w:firstLine="540"/>
        <w:jc w:val="both"/>
        <w:rPr>
          <w:rFonts w:ascii="Times New Roman" w:hAnsi="Times New Roman"/>
          <w:sz w:val="24"/>
          <w:szCs w:val="24"/>
          <w:lang w:eastAsia="ru-RU"/>
        </w:rPr>
      </w:pPr>
      <w:r w:rsidRPr="00B00032">
        <w:rPr>
          <w:rFonts w:ascii="Times New Roman" w:hAnsi="Times New Roman"/>
          <w:sz w:val="24"/>
          <w:szCs w:val="24"/>
          <w:lang w:eastAsia="ru-RU"/>
        </w:rPr>
        <w:t>3. Копии документов, подтверждающих полномочия лиц, подписавших Договор, на ___ л. в 1 экз.</w:t>
      </w:r>
    </w:p>
    <w:p w:rsidR="00BC666F" w:rsidRPr="00B00032" w:rsidRDefault="00BC666F" w:rsidP="00BC666F">
      <w:pPr>
        <w:autoSpaceDE w:val="0"/>
        <w:autoSpaceDN w:val="0"/>
        <w:adjustRightInd w:val="0"/>
        <w:spacing w:after="0" w:line="240" w:lineRule="auto"/>
        <w:ind w:firstLine="540"/>
        <w:jc w:val="both"/>
        <w:rPr>
          <w:rFonts w:ascii="Times New Roman" w:hAnsi="Times New Roman"/>
          <w:sz w:val="24"/>
          <w:szCs w:val="24"/>
          <w:lang w:eastAsia="ru-RU"/>
        </w:rPr>
      </w:pPr>
    </w:p>
    <w:p w:rsidR="00BC666F" w:rsidRPr="00920117" w:rsidRDefault="00BC666F" w:rsidP="00920117">
      <w:pPr>
        <w:pStyle w:val="15"/>
        <w:jc w:val="center"/>
        <w:rPr>
          <w:rFonts w:ascii="Times New Roman" w:hAnsi="Times New Roman"/>
        </w:rPr>
      </w:pPr>
      <w:r w:rsidRPr="00920117">
        <w:rPr>
          <w:rFonts w:ascii="Times New Roman" w:hAnsi="Times New Roman"/>
        </w:rPr>
        <w:lastRenderedPageBreak/>
        <w:t>ПОДПИСИ СТОРОН</w:t>
      </w:r>
    </w:p>
    <w:p w:rsidR="00920117" w:rsidRDefault="00920117" w:rsidP="00BC666F">
      <w:pPr>
        <w:autoSpaceDE w:val="0"/>
        <w:autoSpaceDN w:val="0"/>
        <w:adjustRightInd w:val="0"/>
        <w:spacing w:after="0" w:line="240" w:lineRule="auto"/>
        <w:jc w:val="both"/>
        <w:rPr>
          <w:rFonts w:ascii="Times New Roman" w:hAnsi="Times New Roman"/>
          <w:sz w:val="24"/>
          <w:szCs w:val="24"/>
          <w:lang w:eastAsia="ru-RU"/>
        </w:rPr>
      </w:pPr>
    </w:p>
    <w:p w:rsidR="00BC666F" w:rsidRPr="00B00032" w:rsidRDefault="00BC666F" w:rsidP="00BC666F">
      <w:pPr>
        <w:autoSpaceDE w:val="0"/>
        <w:autoSpaceDN w:val="0"/>
        <w:adjustRightInd w:val="0"/>
        <w:spacing w:after="0" w:line="240" w:lineRule="auto"/>
        <w:jc w:val="both"/>
        <w:rPr>
          <w:rFonts w:ascii="Times New Roman" w:hAnsi="Times New Roman"/>
          <w:sz w:val="24"/>
          <w:szCs w:val="24"/>
          <w:lang w:eastAsia="ru-RU"/>
        </w:rPr>
      </w:pPr>
      <w:proofErr w:type="gramStart"/>
      <w:r w:rsidRPr="00B00032">
        <w:rPr>
          <w:rFonts w:ascii="Times New Roman" w:hAnsi="Times New Roman"/>
          <w:sz w:val="24"/>
          <w:szCs w:val="24"/>
          <w:lang w:eastAsia="ru-RU"/>
        </w:rPr>
        <w:t xml:space="preserve">ССУДОДАТЕЛЬ:   </w:t>
      </w:r>
      <w:proofErr w:type="gramEnd"/>
      <w:r w:rsidRPr="00B00032">
        <w:rPr>
          <w:rFonts w:ascii="Times New Roman" w:hAnsi="Times New Roman"/>
          <w:sz w:val="24"/>
          <w:szCs w:val="24"/>
          <w:lang w:eastAsia="ru-RU"/>
        </w:rPr>
        <w:t xml:space="preserve">                    </w:t>
      </w:r>
      <w:r w:rsidR="00920117">
        <w:rPr>
          <w:rFonts w:ascii="Times New Roman" w:hAnsi="Times New Roman"/>
          <w:sz w:val="24"/>
          <w:szCs w:val="24"/>
          <w:lang w:eastAsia="ru-RU"/>
        </w:rPr>
        <w:tab/>
      </w:r>
      <w:r w:rsidR="00920117" w:rsidRPr="004A392F">
        <w:rPr>
          <w:rFonts w:ascii="Times New Roman" w:hAnsi="Times New Roman"/>
          <w:sz w:val="24"/>
          <w:szCs w:val="24"/>
          <w:lang w:eastAsia="ru-RU"/>
        </w:rPr>
        <w:t xml:space="preserve">      </w:t>
      </w:r>
      <w:r w:rsidRPr="00B00032">
        <w:rPr>
          <w:rFonts w:ascii="Times New Roman" w:hAnsi="Times New Roman"/>
          <w:sz w:val="24"/>
          <w:szCs w:val="24"/>
          <w:lang w:eastAsia="ru-RU"/>
        </w:rPr>
        <w:t>ССУДОПОЛУЧАТЕЛЬ:</w:t>
      </w:r>
    </w:p>
    <w:p w:rsidR="00BC666F" w:rsidRPr="00B00032" w:rsidRDefault="00BC666F" w:rsidP="00BC666F">
      <w:pPr>
        <w:autoSpaceDE w:val="0"/>
        <w:autoSpaceDN w:val="0"/>
        <w:adjustRightInd w:val="0"/>
        <w:spacing w:after="0" w:line="240" w:lineRule="auto"/>
        <w:jc w:val="both"/>
        <w:rPr>
          <w:rFonts w:ascii="Times New Roman" w:hAnsi="Times New Roman"/>
          <w:sz w:val="24"/>
          <w:szCs w:val="24"/>
          <w:lang w:eastAsia="ru-RU"/>
        </w:rPr>
      </w:pPr>
      <w:r w:rsidRPr="00B00032">
        <w:rPr>
          <w:rFonts w:ascii="Times New Roman" w:hAnsi="Times New Roman"/>
          <w:sz w:val="24"/>
          <w:szCs w:val="24"/>
          <w:lang w:eastAsia="ru-RU"/>
        </w:rPr>
        <w:t>______________________________      ______________________________</w:t>
      </w:r>
    </w:p>
    <w:p w:rsidR="00BC666F" w:rsidRPr="00B00032" w:rsidRDefault="00BC666F" w:rsidP="00BC666F">
      <w:pPr>
        <w:autoSpaceDE w:val="0"/>
        <w:autoSpaceDN w:val="0"/>
        <w:adjustRightInd w:val="0"/>
        <w:spacing w:after="0" w:line="240" w:lineRule="auto"/>
        <w:jc w:val="both"/>
        <w:rPr>
          <w:rFonts w:ascii="Times New Roman" w:hAnsi="Times New Roman"/>
          <w:sz w:val="24"/>
          <w:szCs w:val="24"/>
          <w:lang w:eastAsia="ru-RU"/>
        </w:rPr>
      </w:pPr>
      <w:r w:rsidRPr="00B00032">
        <w:rPr>
          <w:rFonts w:ascii="Times New Roman" w:hAnsi="Times New Roman"/>
          <w:sz w:val="24"/>
          <w:szCs w:val="24"/>
          <w:lang w:eastAsia="ru-RU"/>
        </w:rPr>
        <w:t xml:space="preserve">(Наименование уполномоченного     </w:t>
      </w:r>
      <w:proofErr w:type="gramStart"/>
      <w:r w:rsidRPr="00B00032">
        <w:rPr>
          <w:rFonts w:ascii="Times New Roman" w:hAnsi="Times New Roman"/>
          <w:sz w:val="24"/>
          <w:szCs w:val="24"/>
          <w:lang w:eastAsia="ru-RU"/>
        </w:rPr>
        <w:t xml:space="preserve">   (</w:t>
      </w:r>
      <w:proofErr w:type="gramEnd"/>
      <w:r w:rsidRPr="00B00032">
        <w:rPr>
          <w:rFonts w:ascii="Times New Roman" w:hAnsi="Times New Roman"/>
          <w:sz w:val="24"/>
          <w:szCs w:val="24"/>
          <w:lang w:eastAsia="ru-RU"/>
        </w:rPr>
        <w:t>Наименование организации)</w:t>
      </w:r>
    </w:p>
    <w:p w:rsidR="00BC666F" w:rsidRPr="00B00032" w:rsidRDefault="00BC666F" w:rsidP="00BC666F">
      <w:pPr>
        <w:autoSpaceDE w:val="0"/>
        <w:autoSpaceDN w:val="0"/>
        <w:adjustRightInd w:val="0"/>
        <w:spacing w:after="0" w:line="240" w:lineRule="auto"/>
        <w:jc w:val="both"/>
        <w:rPr>
          <w:rFonts w:ascii="Times New Roman" w:hAnsi="Times New Roman"/>
          <w:sz w:val="24"/>
          <w:szCs w:val="24"/>
          <w:lang w:eastAsia="ru-RU"/>
        </w:rPr>
      </w:pPr>
      <w:r w:rsidRPr="00B00032">
        <w:rPr>
          <w:rFonts w:ascii="Times New Roman" w:hAnsi="Times New Roman"/>
          <w:sz w:val="24"/>
          <w:szCs w:val="24"/>
          <w:lang w:eastAsia="ru-RU"/>
        </w:rPr>
        <w:t xml:space="preserve">органа местного самоуправления)          </w:t>
      </w:r>
    </w:p>
    <w:p w:rsidR="00BC666F" w:rsidRPr="00B00032" w:rsidRDefault="00BC666F" w:rsidP="00BC666F">
      <w:pPr>
        <w:autoSpaceDE w:val="0"/>
        <w:autoSpaceDN w:val="0"/>
        <w:adjustRightInd w:val="0"/>
        <w:spacing w:after="0" w:line="240" w:lineRule="auto"/>
        <w:jc w:val="both"/>
        <w:rPr>
          <w:rFonts w:ascii="Times New Roman" w:hAnsi="Times New Roman"/>
          <w:sz w:val="24"/>
          <w:szCs w:val="24"/>
          <w:lang w:eastAsia="ru-RU"/>
        </w:rPr>
      </w:pPr>
      <w:r w:rsidRPr="00B00032">
        <w:rPr>
          <w:rFonts w:ascii="Times New Roman" w:hAnsi="Times New Roman"/>
          <w:sz w:val="24"/>
          <w:szCs w:val="24"/>
          <w:lang w:eastAsia="ru-RU"/>
        </w:rPr>
        <w:t>______________________________      ______________________________</w:t>
      </w:r>
    </w:p>
    <w:p w:rsidR="00BC666F" w:rsidRPr="00B00032" w:rsidRDefault="00BC666F" w:rsidP="00BC666F">
      <w:pPr>
        <w:autoSpaceDE w:val="0"/>
        <w:autoSpaceDN w:val="0"/>
        <w:adjustRightInd w:val="0"/>
        <w:spacing w:after="0" w:line="240" w:lineRule="auto"/>
        <w:jc w:val="both"/>
        <w:rPr>
          <w:rFonts w:ascii="Times New Roman" w:hAnsi="Times New Roman"/>
          <w:sz w:val="24"/>
          <w:szCs w:val="24"/>
          <w:lang w:eastAsia="ru-RU"/>
        </w:rPr>
      </w:pPr>
      <w:r w:rsidRPr="00B00032">
        <w:rPr>
          <w:rFonts w:ascii="Times New Roman" w:hAnsi="Times New Roman"/>
          <w:sz w:val="24"/>
          <w:szCs w:val="24"/>
          <w:lang w:eastAsia="ru-RU"/>
        </w:rPr>
        <w:t xml:space="preserve">(Должность подписывающего </w:t>
      </w:r>
      <w:proofErr w:type="gramStart"/>
      <w:r w:rsidRPr="00B00032">
        <w:rPr>
          <w:rFonts w:ascii="Times New Roman" w:hAnsi="Times New Roman"/>
          <w:sz w:val="24"/>
          <w:szCs w:val="24"/>
          <w:lang w:eastAsia="ru-RU"/>
        </w:rPr>
        <w:t xml:space="preserve">лица)   </w:t>
      </w:r>
      <w:proofErr w:type="gramEnd"/>
      <w:r w:rsidRPr="00B00032">
        <w:rPr>
          <w:rFonts w:ascii="Times New Roman" w:hAnsi="Times New Roman"/>
          <w:sz w:val="24"/>
          <w:szCs w:val="24"/>
          <w:lang w:eastAsia="ru-RU"/>
        </w:rPr>
        <w:t xml:space="preserve">  (Должность подписывающего лица)</w:t>
      </w:r>
    </w:p>
    <w:p w:rsidR="00BC666F" w:rsidRPr="00B00032" w:rsidRDefault="00BC666F" w:rsidP="00BC666F">
      <w:pPr>
        <w:autoSpaceDE w:val="0"/>
        <w:autoSpaceDN w:val="0"/>
        <w:adjustRightInd w:val="0"/>
        <w:spacing w:after="0" w:line="240" w:lineRule="auto"/>
        <w:jc w:val="both"/>
        <w:rPr>
          <w:rFonts w:ascii="Times New Roman" w:hAnsi="Times New Roman"/>
          <w:sz w:val="24"/>
          <w:szCs w:val="24"/>
          <w:lang w:eastAsia="ru-RU"/>
        </w:rPr>
      </w:pPr>
      <w:r w:rsidRPr="00B00032">
        <w:rPr>
          <w:rFonts w:ascii="Times New Roman" w:hAnsi="Times New Roman"/>
          <w:sz w:val="24"/>
          <w:szCs w:val="24"/>
          <w:lang w:eastAsia="ru-RU"/>
        </w:rPr>
        <w:t>_______________________ (Ф.И.О.)    _______________________ (Ф.И.О.)</w:t>
      </w:r>
    </w:p>
    <w:p w:rsidR="00BC666F" w:rsidRPr="00B00032" w:rsidRDefault="00BC666F" w:rsidP="00BC666F">
      <w:pPr>
        <w:autoSpaceDE w:val="0"/>
        <w:autoSpaceDN w:val="0"/>
        <w:adjustRightInd w:val="0"/>
        <w:spacing w:after="0" w:line="240" w:lineRule="auto"/>
        <w:jc w:val="both"/>
        <w:rPr>
          <w:rFonts w:ascii="Times New Roman" w:hAnsi="Times New Roman"/>
          <w:sz w:val="24"/>
          <w:szCs w:val="24"/>
          <w:lang w:eastAsia="ru-RU"/>
        </w:rPr>
      </w:pPr>
    </w:p>
    <w:p w:rsidR="00BC666F" w:rsidRPr="00B00032" w:rsidRDefault="00BC666F" w:rsidP="00BC666F">
      <w:pPr>
        <w:autoSpaceDE w:val="0"/>
        <w:autoSpaceDN w:val="0"/>
        <w:adjustRightInd w:val="0"/>
        <w:spacing w:after="0" w:line="240" w:lineRule="auto"/>
        <w:jc w:val="both"/>
        <w:rPr>
          <w:rFonts w:ascii="Times New Roman" w:hAnsi="Times New Roman"/>
          <w:sz w:val="24"/>
          <w:szCs w:val="24"/>
          <w:lang w:eastAsia="ru-RU"/>
        </w:rPr>
      </w:pPr>
      <w:r w:rsidRPr="00B00032">
        <w:rPr>
          <w:rFonts w:ascii="Times New Roman" w:hAnsi="Times New Roman"/>
          <w:sz w:val="24"/>
          <w:szCs w:val="24"/>
          <w:lang w:eastAsia="ru-RU"/>
        </w:rPr>
        <w:t xml:space="preserve">          М.П.                               М.П.</w:t>
      </w:r>
    </w:p>
    <w:p w:rsidR="00BC666F" w:rsidRPr="00B00032" w:rsidRDefault="00BC666F" w:rsidP="00BC666F">
      <w:pPr>
        <w:autoSpaceDE w:val="0"/>
        <w:autoSpaceDN w:val="0"/>
        <w:adjustRightInd w:val="0"/>
        <w:spacing w:after="0" w:line="240" w:lineRule="auto"/>
        <w:ind w:firstLine="540"/>
        <w:jc w:val="both"/>
        <w:rPr>
          <w:rFonts w:ascii="Times New Roman" w:hAnsi="Times New Roman"/>
          <w:sz w:val="24"/>
          <w:szCs w:val="24"/>
          <w:lang w:eastAsia="ru-RU"/>
        </w:rPr>
      </w:pPr>
    </w:p>
    <w:p w:rsidR="00BC666F" w:rsidRPr="00920117" w:rsidRDefault="00313312" w:rsidP="00920117">
      <w:pPr>
        <w:pStyle w:val="15"/>
        <w:ind w:left="7080"/>
        <w:rPr>
          <w:rFonts w:ascii="Times New Roman" w:hAnsi="Times New Roman"/>
          <w:sz w:val="24"/>
          <w:szCs w:val="24"/>
        </w:rPr>
      </w:pPr>
      <w:r w:rsidRPr="00920117">
        <w:rPr>
          <w:rFonts w:ascii="Times New Roman" w:hAnsi="Times New Roman"/>
          <w:sz w:val="24"/>
          <w:szCs w:val="24"/>
        </w:rPr>
        <w:t>Приложение №</w:t>
      </w:r>
      <w:r w:rsidR="00BC666F" w:rsidRPr="00920117">
        <w:rPr>
          <w:rFonts w:ascii="Times New Roman" w:hAnsi="Times New Roman"/>
          <w:sz w:val="24"/>
          <w:szCs w:val="24"/>
        </w:rPr>
        <w:t xml:space="preserve"> 1</w:t>
      </w:r>
    </w:p>
    <w:p w:rsidR="00BC666F" w:rsidRPr="00B00032" w:rsidRDefault="00BC666F" w:rsidP="00BC666F">
      <w:pPr>
        <w:autoSpaceDE w:val="0"/>
        <w:autoSpaceDN w:val="0"/>
        <w:adjustRightInd w:val="0"/>
        <w:spacing w:after="0" w:line="240" w:lineRule="auto"/>
        <w:jc w:val="right"/>
        <w:rPr>
          <w:rFonts w:ascii="Times New Roman" w:hAnsi="Times New Roman"/>
          <w:sz w:val="24"/>
          <w:szCs w:val="24"/>
          <w:lang w:eastAsia="ru-RU"/>
        </w:rPr>
      </w:pPr>
      <w:r w:rsidRPr="00B00032">
        <w:rPr>
          <w:rFonts w:ascii="Times New Roman" w:hAnsi="Times New Roman"/>
          <w:sz w:val="24"/>
          <w:szCs w:val="24"/>
          <w:lang w:eastAsia="ru-RU"/>
        </w:rPr>
        <w:t>к Договору</w:t>
      </w:r>
    </w:p>
    <w:p w:rsidR="00BC666F" w:rsidRPr="00B00032" w:rsidRDefault="00BC666F" w:rsidP="00BC666F">
      <w:pPr>
        <w:autoSpaceDE w:val="0"/>
        <w:autoSpaceDN w:val="0"/>
        <w:adjustRightInd w:val="0"/>
        <w:spacing w:after="0" w:line="240" w:lineRule="auto"/>
        <w:ind w:firstLine="540"/>
        <w:jc w:val="both"/>
        <w:rPr>
          <w:rFonts w:ascii="Times New Roman" w:hAnsi="Times New Roman"/>
          <w:sz w:val="24"/>
          <w:szCs w:val="24"/>
          <w:lang w:eastAsia="ru-RU"/>
        </w:rPr>
      </w:pPr>
    </w:p>
    <w:p w:rsidR="00BC666F" w:rsidRPr="00B00032" w:rsidRDefault="00313312" w:rsidP="00313312">
      <w:pPr>
        <w:autoSpaceDE w:val="0"/>
        <w:autoSpaceDN w:val="0"/>
        <w:adjustRightInd w:val="0"/>
        <w:spacing w:after="0" w:line="240" w:lineRule="auto"/>
        <w:jc w:val="both"/>
        <w:rPr>
          <w:rFonts w:ascii="Times New Roman" w:hAnsi="Times New Roman"/>
          <w:sz w:val="24"/>
          <w:szCs w:val="24"/>
          <w:lang w:eastAsia="ru-RU"/>
        </w:rPr>
      </w:pPr>
      <w:bookmarkStart w:id="236" w:name="Par122"/>
      <w:bookmarkEnd w:id="236"/>
      <w:r>
        <w:rPr>
          <w:rFonts w:ascii="Times New Roman" w:hAnsi="Times New Roman"/>
          <w:sz w:val="24"/>
          <w:szCs w:val="24"/>
          <w:lang w:eastAsia="ru-RU"/>
        </w:rPr>
        <w:t xml:space="preserve">Перечень </w:t>
      </w:r>
      <w:r w:rsidR="00BC666F" w:rsidRPr="00B00032">
        <w:rPr>
          <w:rFonts w:ascii="Times New Roman" w:hAnsi="Times New Roman"/>
          <w:sz w:val="24"/>
          <w:szCs w:val="24"/>
          <w:lang w:eastAsia="ru-RU"/>
        </w:rPr>
        <w:t>имущества, находящегося в собственности муниципального образования Московской области, передаваемого в безвозмездное пользование</w:t>
      </w:r>
    </w:p>
    <w:p w:rsidR="00BC666F" w:rsidRPr="00B00032" w:rsidRDefault="00BC666F" w:rsidP="00BC666F">
      <w:pPr>
        <w:autoSpaceDE w:val="0"/>
        <w:autoSpaceDN w:val="0"/>
        <w:adjustRightInd w:val="0"/>
        <w:spacing w:after="0" w:line="240" w:lineRule="auto"/>
        <w:jc w:val="both"/>
        <w:rPr>
          <w:rFonts w:ascii="Times New Roman" w:hAnsi="Times New Roman"/>
          <w:sz w:val="24"/>
          <w:szCs w:val="24"/>
          <w:lang w:eastAsia="ru-RU"/>
        </w:rPr>
      </w:pPr>
      <w:r w:rsidRPr="00B00032">
        <w:rPr>
          <w:rFonts w:ascii="Times New Roman" w:hAnsi="Times New Roman"/>
          <w:sz w:val="24"/>
          <w:szCs w:val="24"/>
          <w:lang w:eastAsia="ru-RU"/>
        </w:rPr>
        <w:t xml:space="preserve"> </w:t>
      </w:r>
      <w:r w:rsidR="00313312">
        <w:rPr>
          <w:rFonts w:ascii="Times New Roman" w:hAnsi="Times New Roman"/>
          <w:sz w:val="24"/>
          <w:szCs w:val="24"/>
          <w:lang w:eastAsia="ru-RU"/>
        </w:rPr>
        <w:t>_______________________</w:t>
      </w:r>
      <w:r w:rsidRPr="00B00032">
        <w:rPr>
          <w:rFonts w:ascii="Times New Roman" w:hAnsi="Times New Roman"/>
          <w:sz w:val="24"/>
          <w:szCs w:val="24"/>
          <w:lang w:eastAsia="ru-RU"/>
        </w:rPr>
        <w:t>___________________________________________________,</w:t>
      </w:r>
    </w:p>
    <w:p w:rsidR="00BC666F" w:rsidRPr="00B00032" w:rsidRDefault="00BC666F" w:rsidP="00BC666F">
      <w:pPr>
        <w:autoSpaceDE w:val="0"/>
        <w:autoSpaceDN w:val="0"/>
        <w:adjustRightInd w:val="0"/>
        <w:spacing w:after="0" w:line="240" w:lineRule="auto"/>
        <w:jc w:val="both"/>
        <w:rPr>
          <w:rFonts w:ascii="Times New Roman" w:hAnsi="Times New Roman"/>
          <w:sz w:val="24"/>
          <w:szCs w:val="24"/>
          <w:lang w:eastAsia="ru-RU"/>
        </w:rPr>
      </w:pPr>
      <w:r w:rsidRPr="00B00032">
        <w:rPr>
          <w:rFonts w:ascii="Times New Roman" w:hAnsi="Times New Roman"/>
          <w:sz w:val="24"/>
          <w:szCs w:val="24"/>
          <w:lang w:eastAsia="ru-RU"/>
        </w:rPr>
        <w:t>(полное наименова</w:t>
      </w:r>
      <w:r w:rsidR="00313312">
        <w:rPr>
          <w:rFonts w:ascii="Times New Roman" w:hAnsi="Times New Roman"/>
          <w:sz w:val="24"/>
          <w:szCs w:val="24"/>
          <w:lang w:eastAsia="ru-RU"/>
        </w:rPr>
        <w:t xml:space="preserve">ние организации-ссудополучателя </w:t>
      </w:r>
      <w:r w:rsidRPr="00B00032">
        <w:rPr>
          <w:rFonts w:ascii="Times New Roman" w:hAnsi="Times New Roman"/>
          <w:sz w:val="24"/>
          <w:szCs w:val="24"/>
          <w:lang w:eastAsia="ru-RU"/>
        </w:rPr>
        <w:t>в дательном падеже)</w:t>
      </w:r>
    </w:p>
    <w:p w:rsidR="00BC666F" w:rsidRPr="00B00032" w:rsidRDefault="00BC666F" w:rsidP="00BC666F">
      <w:pPr>
        <w:autoSpaceDE w:val="0"/>
        <w:autoSpaceDN w:val="0"/>
        <w:adjustRightInd w:val="0"/>
        <w:spacing w:after="0" w:line="240" w:lineRule="auto"/>
        <w:jc w:val="both"/>
        <w:rPr>
          <w:rFonts w:ascii="Times New Roman" w:hAnsi="Times New Roman"/>
          <w:sz w:val="24"/>
          <w:szCs w:val="24"/>
          <w:lang w:eastAsia="ru-RU"/>
        </w:rPr>
      </w:pPr>
      <w:r w:rsidRPr="00B00032">
        <w:rPr>
          <w:rFonts w:ascii="Times New Roman" w:hAnsi="Times New Roman"/>
          <w:sz w:val="24"/>
          <w:szCs w:val="24"/>
          <w:lang w:eastAsia="ru-RU"/>
        </w:rPr>
        <w:t>расположенного по адресу: ___________________________________</w:t>
      </w:r>
      <w:r w:rsidR="00313312">
        <w:rPr>
          <w:rFonts w:ascii="Times New Roman" w:hAnsi="Times New Roman"/>
          <w:sz w:val="24"/>
          <w:szCs w:val="24"/>
          <w:lang w:eastAsia="ru-RU"/>
        </w:rPr>
        <w:t>________________</w:t>
      </w:r>
    </w:p>
    <w:p w:rsidR="00BC666F" w:rsidRPr="00B00032" w:rsidRDefault="00BC666F" w:rsidP="00BC666F">
      <w:pPr>
        <w:autoSpaceDE w:val="0"/>
        <w:autoSpaceDN w:val="0"/>
        <w:adjustRightInd w:val="0"/>
        <w:spacing w:after="0" w:line="240" w:lineRule="auto"/>
        <w:ind w:firstLine="540"/>
        <w:jc w:val="both"/>
        <w:rPr>
          <w:rFonts w:ascii="Times New Roman" w:hAnsi="Times New Roman"/>
          <w:sz w:val="24"/>
          <w:szCs w:val="24"/>
          <w:lang w:eastAsia="ru-RU"/>
        </w:rPr>
      </w:pPr>
    </w:p>
    <w:tbl>
      <w:tblPr>
        <w:tblW w:w="0" w:type="auto"/>
        <w:tblInd w:w="40" w:type="dxa"/>
        <w:tblLayout w:type="fixed"/>
        <w:tblCellMar>
          <w:top w:w="75" w:type="dxa"/>
          <w:left w:w="40" w:type="dxa"/>
          <w:bottom w:w="75" w:type="dxa"/>
          <w:right w:w="40" w:type="dxa"/>
        </w:tblCellMar>
        <w:tblLook w:val="0000" w:firstRow="0" w:lastRow="0" w:firstColumn="0" w:lastColumn="0" w:noHBand="0" w:noVBand="0"/>
      </w:tblPr>
      <w:tblGrid>
        <w:gridCol w:w="1200"/>
        <w:gridCol w:w="2280"/>
        <w:gridCol w:w="3360"/>
        <w:gridCol w:w="2520"/>
      </w:tblGrid>
      <w:tr w:rsidR="00BC666F" w:rsidRPr="00B00032" w:rsidTr="001B182B">
        <w:trPr>
          <w:trHeight w:val="240"/>
        </w:trPr>
        <w:tc>
          <w:tcPr>
            <w:tcW w:w="1200" w:type="dxa"/>
            <w:tcBorders>
              <w:top w:val="single" w:sz="8" w:space="0" w:color="auto"/>
              <w:left w:val="single" w:sz="8" w:space="0" w:color="auto"/>
              <w:bottom w:val="single" w:sz="8" w:space="0" w:color="auto"/>
              <w:right w:val="single" w:sz="8" w:space="0" w:color="auto"/>
            </w:tcBorders>
          </w:tcPr>
          <w:p w:rsidR="00BC666F" w:rsidRPr="00B00032" w:rsidRDefault="00BC666F" w:rsidP="001B182B">
            <w:pPr>
              <w:autoSpaceDE w:val="0"/>
              <w:autoSpaceDN w:val="0"/>
              <w:adjustRightInd w:val="0"/>
              <w:spacing w:after="0" w:line="240" w:lineRule="auto"/>
              <w:jc w:val="both"/>
              <w:rPr>
                <w:rFonts w:ascii="Times New Roman" w:hAnsi="Times New Roman"/>
                <w:sz w:val="24"/>
                <w:szCs w:val="24"/>
                <w:lang w:eastAsia="ru-RU"/>
              </w:rPr>
            </w:pPr>
            <w:r w:rsidRPr="00B00032">
              <w:rPr>
                <w:rFonts w:ascii="Times New Roman" w:hAnsi="Times New Roman"/>
                <w:sz w:val="24"/>
                <w:szCs w:val="24"/>
                <w:lang w:eastAsia="ru-RU"/>
              </w:rPr>
              <w:t xml:space="preserve">Этажи   </w:t>
            </w:r>
          </w:p>
        </w:tc>
        <w:tc>
          <w:tcPr>
            <w:tcW w:w="2280" w:type="dxa"/>
            <w:tcBorders>
              <w:top w:val="single" w:sz="8" w:space="0" w:color="auto"/>
              <w:left w:val="single" w:sz="8" w:space="0" w:color="auto"/>
              <w:bottom w:val="single" w:sz="8" w:space="0" w:color="auto"/>
              <w:right w:val="single" w:sz="8" w:space="0" w:color="auto"/>
            </w:tcBorders>
          </w:tcPr>
          <w:p w:rsidR="00BC666F" w:rsidRPr="00B00032" w:rsidRDefault="00BC666F" w:rsidP="001B182B">
            <w:pPr>
              <w:autoSpaceDE w:val="0"/>
              <w:autoSpaceDN w:val="0"/>
              <w:adjustRightInd w:val="0"/>
              <w:spacing w:after="0" w:line="240" w:lineRule="auto"/>
              <w:jc w:val="both"/>
              <w:rPr>
                <w:rFonts w:ascii="Times New Roman" w:hAnsi="Times New Roman"/>
                <w:sz w:val="24"/>
                <w:szCs w:val="24"/>
                <w:lang w:eastAsia="ru-RU"/>
              </w:rPr>
            </w:pPr>
            <w:r w:rsidRPr="00B00032">
              <w:rPr>
                <w:rFonts w:ascii="Times New Roman" w:hAnsi="Times New Roman"/>
                <w:sz w:val="24"/>
                <w:szCs w:val="24"/>
                <w:lang w:eastAsia="ru-RU"/>
              </w:rPr>
              <w:t xml:space="preserve">Номер помещения  </w:t>
            </w:r>
          </w:p>
          <w:p w:rsidR="00BC666F" w:rsidRPr="00B00032" w:rsidRDefault="00BC666F" w:rsidP="001B182B">
            <w:pPr>
              <w:autoSpaceDE w:val="0"/>
              <w:autoSpaceDN w:val="0"/>
              <w:adjustRightInd w:val="0"/>
              <w:spacing w:after="0" w:line="240" w:lineRule="auto"/>
              <w:jc w:val="both"/>
              <w:rPr>
                <w:rFonts w:ascii="Times New Roman" w:hAnsi="Times New Roman"/>
                <w:sz w:val="24"/>
                <w:szCs w:val="24"/>
                <w:lang w:eastAsia="ru-RU"/>
              </w:rPr>
            </w:pPr>
            <w:r w:rsidRPr="00B00032">
              <w:rPr>
                <w:rFonts w:ascii="Times New Roman" w:hAnsi="Times New Roman"/>
                <w:sz w:val="24"/>
                <w:szCs w:val="24"/>
                <w:lang w:eastAsia="ru-RU"/>
              </w:rPr>
              <w:t xml:space="preserve">(по экспликации) </w:t>
            </w:r>
          </w:p>
        </w:tc>
        <w:tc>
          <w:tcPr>
            <w:tcW w:w="3360" w:type="dxa"/>
            <w:tcBorders>
              <w:top w:val="single" w:sz="8" w:space="0" w:color="auto"/>
              <w:left w:val="single" w:sz="8" w:space="0" w:color="auto"/>
              <w:bottom w:val="single" w:sz="8" w:space="0" w:color="auto"/>
              <w:right w:val="single" w:sz="8" w:space="0" w:color="auto"/>
            </w:tcBorders>
          </w:tcPr>
          <w:p w:rsidR="00BC666F" w:rsidRPr="00B00032" w:rsidRDefault="00BC666F" w:rsidP="001B182B">
            <w:pPr>
              <w:autoSpaceDE w:val="0"/>
              <w:autoSpaceDN w:val="0"/>
              <w:adjustRightInd w:val="0"/>
              <w:spacing w:after="0" w:line="240" w:lineRule="auto"/>
              <w:jc w:val="both"/>
              <w:rPr>
                <w:rFonts w:ascii="Times New Roman" w:hAnsi="Times New Roman"/>
                <w:sz w:val="24"/>
                <w:szCs w:val="24"/>
                <w:lang w:eastAsia="ru-RU"/>
              </w:rPr>
            </w:pPr>
            <w:r w:rsidRPr="00B00032">
              <w:rPr>
                <w:rFonts w:ascii="Times New Roman" w:hAnsi="Times New Roman"/>
                <w:sz w:val="24"/>
                <w:szCs w:val="24"/>
                <w:lang w:eastAsia="ru-RU"/>
              </w:rPr>
              <w:t xml:space="preserve">Назначение помещений      </w:t>
            </w:r>
          </w:p>
        </w:tc>
        <w:tc>
          <w:tcPr>
            <w:tcW w:w="2520" w:type="dxa"/>
            <w:tcBorders>
              <w:top w:val="single" w:sz="8" w:space="0" w:color="auto"/>
              <w:left w:val="single" w:sz="8" w:space="0" w:color="auto"/>
              <w:bottom w:val="single" w:sz="8" w:space="0" w:color="auto"/>
              <w:right w:val="single" w:sz="8" w:space="0" w:color="auto"/>
            </w:tcBorders>
          </w:tcPr>
          <w:p w:rsidR="00BC666F" w:rsidRPr="00B00032" w:rsidRDefault="00BC666F" w:rsidP="001B182B">
            <w:pPr>
              <w:autoSpaceDE w:val="0"/>
              <w:autoSpaceDN w:val="0"/>
              <w:adjustRightInd w:val="0"/>
              <w:spacing w:after="0" w:line="240" w:lineRule="auto"/>
              <w:jc w:val="both"/>
              <w:rPr>
                <w:rFonts w:ascii="Times New Roman" w:hAnsi="Times New Roman"/>
                <w:sz w:val="24"/>
                <w:szCs w:val="24"/>
                <w:lang w:eastAsia="ru-RU"/>
              </w:rPr>
            </w:pPr>
            <w:r w:rsidRPr="00B00032">
              <w:rPr>
                <w:rFonts w:ascii="Times New Roman" w:hAnsi="Times New Roman"/>
                <w:sz w:val="24"/>
                <w:szCs w:val="24"/>
                <w:lang w:eastAsia="ru-RU"/>
              </w:rPr>
              <w:t xml:space="preserve">Общая площадь      </w:t>
            </w:r>
          </w:p>
          <w:p w:rsidR="00BC666F" w:rsidRPr="00B00032" w:rsidRDefault="00BC666F" w:rsidP="001B182B">
            <w:pPr>
              <w:autoSpaceDE w:val="0"/>
              <w:autoSpaceDN w:val="0"/>
              <w:adjustRightInd w:val="0"/>
              <w:spacing w:after="0" w:line="240" w:lineRule="auto"/>
              <w:jc w:val="both"/>
              <w:rPr>
                <w:rFonts w:ascii="Times New Roman" w:hAnsi="Times New Roman"/>
                <w:sz w:val="24"/>
                <w:szCs w:val="24"/>
                <w:lang w:eastAsia="ru-RU"/>
              </w:rPr>
            </w:pPr>
            <w:r w:rsidRPr="00B00032">
              <w:rPr>
                <w:rFonts w:ascii="Times New Roman" w:hAnsi="Times New Roman"/>
                <w:sz w:val="24"/>
                <w:szCs w:val="24"/>
                <w:lang w:eastAsia="ru-RU"/>
              </w:rPr>
              <w:t xml:space="preserve">помещения в кв. м  </w:t>
            </w:r>
          </w:p>
        </w:tc>
      </w:tr>
      <w:tr w:rsidR="00BC666F" w:rsidRPr="00B00032" w:rsidTr="001B182B">
        <w:trPr>
          <w:trHeight w:val="240"/>
        </w:trPr>
        <w:tc>
          <w:tcPr>
            <w:tcW w:w="1200" w:type="dxa"/>
            <w:tcBorders>
              <w:left w:val="single" w:sz="8" w:space="0" w:color="auto"/>
              <w:bottom w:val="single" w:sz="8" w:space="0" w:color="auto"/>
              <w:right w:val="single" w:sz="8" w:space="0" w:color="auto"/>
            </w:tcBorders>
          </w:tcPr>
          <w:p w:rsidR="00BC666F" w:rsidRPr="00B00032" w:rsidRDefault="00BC666F" w:rsidP="001B182B">
            <w:pPr>
              <w:autoSpaceDE w:val="0"/>
              <w:autoSpaceDN w:val="0"/>
              <w:adjustRightInd w:val="0"/>
              <w:spacing w:after="0" w:line="240" w:lineRule="auto"/>
              <w:jc w:val="both"/>
              <w:rPr>
                <w:rFonts w:ascii="Times New Roman" w:hAnsi="Times New Roman"/>
                <w:sz w:val="24"/>
                <w:szCs w:val="24"/>
                <w:lang w:eastAsia="ru-RU"/>
              </w:rPr>
            </w:pPr>
            <w:r w:rsidRPr="00B00032">
              <w:rPr>
                <w:rFonts w:ascii="Times New Roman" w:hAnsi="Times New Roman"/>
                <w:sz w:val="24"/>
                <w:szCs w:val="24"/>
                <w:lang w:eastAsia="ru-RU"/>
              </w:rPr>
              <w:t xml:space="preserve">   1    </w:t>
            </w:r>
          </w:p>
        </w:tc>
        <w:tc>
          <w:tcPr>
            <w:tcW w:w="2280" w:type="dxa"/>
            <w:tcBorders>
              <w:left w:val="single" w:sz="8" w:space="0" w:color="auto"/>
              <w:bottom w:val="single" w:sz="8" w:space="0" w:color="auto"/>
              <w:right w:val="single" w:sz="8" w:space="0" w:color="auto"/>
            </w:tcBorders>
          </w:tcPr>
          <w:p w:rsidR="00BC666F" w:rsidRPr="00B00032" w:rsidRDefault="00BC666F" w:rsidP="001B182B">
            <w:pPr>
              <w:autoSpaceDE w:val="0"/>
              <w:autoSpaceDN w:val="0"/>
              <w:adjustRightInd w:val="0"/>
              <w:spacing w:after="0" w:line="240" w:lineRule="auto"/>
              <w:jc w:val="both"/>
              <w:rPr>
                <w:rFonts w:ascii="Times New Roman" w:hAnsi="Times New Roman"/>
                <w:sz w:val="24"/>
                <w:szCs w:val="24"/>
                <w:lang w:eastAsia="ru-RU"/>
              </w:rPr>
            </w:pPr>
            <w:r w:rsidRPr="00B00032">
              <w:rPr>
                <w:rFonts w:ascii="Times New Roman" w:hAnsi="Times New Roman"/>
                <w:sz w:val="24"/>
                <w:szCs w:val="24"/>
                <w:lang w:eastAsia="ru-RU"/>
              </w:rPr>
              <w:t xml:space="preserve">        2        </w:t>
            </w:r>
          </w:p>
        </w:tc>
        <w:tc>
          <w:tcPr>
            <w:tcW w:w="3360" w:type="dxa"/>
            <w:tcBorders>
              <w:left w:val="single" w:sz="8" w:space="0" w:color="auto"/>
              <w:bottom w:val="single" w:sz="8" w:space="0" w:color="auto"/>
              <w:right w:val="single" w:sz="8" w:space="0" w:color="auto"/>
            </w:tcBorders>
          </w:tcPr>
          <w:p w:rsidR="00BC666F" w:rsidRPr="00B00032" w:rsidRDefault="00BC666F" w:rsidP="001B182B">
            <w:pPr>
              <w:autoSpaceDE w:val="0"/>
              <w:autoSpaceDN w:val="0"/>
              <w:adjustRightInd w:val="0"/>
              <w:spacing w:after="0" w:line="240" w:lineRule="auto"/>
              <w:jc w:val="both"/>
              <w:rPr>
                <w:rFonts w:ascii="Times New Roman" w:hAnsi="Times New Roman"/>
                <w:sz w:val="24"/>
                <w:szCs w:val="24"/>
                <w:lang w:eastAsia="ru-RU"/>
              </w:rPr>
            </w:pPr>
            <w:r w:rsidRPr="00B00032">
              <w:rPr>
                <w:rFonts w:ascii="Times New Roman" w:hAnsi="Times New Roman"/>
                <w:sz w:val="24"/>
                <w:szCs w:val="24"/>
                <w:lang w:eastAsia="ru-RU"/>
              </w:rPr>
              <w:t xml:space="preserve">            3             </w:t>
            </w:r>
          </w:p>
        </w:tc>
        <w:tc>
          <w:tcPr>
            <w:tcW w:w="2520" w:type="dxa"/>
            <w:tcBorders>
              <w:left w:val="single" w:sz="8" w:space="0" w:color="auto"/>
              <w:bottom w:val="single" w:sz="8" w:space="0" w:color="auto"/>
              <w:right w:val="single" w:sz="8" w:space="0" w:color="auto"/>
            </w:tcBorders>
          </w:tcPr>
          <w:p w:rsidR="00BC666F" w:rsidRPr="00B00032" w:rsidRDefault="00BC666F" w:rsidP="001B182B">
            <w:pPr>
              <w:autoSpaceDE w:val="0"/>
              <w:autoSpaceDN w:val="0"/>
              <w:adjustRightInd w:val="0"/>
              <w:spacing w:after="0" w:line="240" w:lineRule="auto"/>
              <w:jc w:val="both"/>
              <w:rPr>
                <w:rFonts w:ascii="Times New Roman" w:hAnsi="Times New Roman"/>
                <w:sz w:val="24"/>
                <w:szCs w:val="24"/>
                <w:lang w:eastAsia="ru-RU"/>
              </w:rPr>
            </w:pPr>
            <w:r w:rsidRPr="00B00032">
              <w:rPr>
                <w:rFonts w:ascii="Times New Roman" w:hAnsi="Times New Roman"/>
                <w:sz w:val="24"/>
                <w:szCs w:val="24"/>
                <w:lang w:eastAsia="ru-RU"/>
              </w:rPr>
              <w:t xml:space="preserve">         4         </w:t>
            </w:r>
          </w:p>
        </w:tc>
      </w:tr>
      <w:tr w:rsidR="00BC666F" w:rsidRPr="00B00032" w:rsidTr="001B182B">
        <w:trPr>
          <w:trHeight w:val="240"/>
        </w:trPr>
        <w:tc>
          <w:tcPr>
            <w:tcW w:w="1200" w:type="dxa"/>
            <w:tcBorders>
              <w:left w:val="single" w:sz="8" w:space="0" w:color="auto"/>
              <w:bottom w:val="single" w:sz="8" w:space="0" w:color="auto"/>
              <w:right w:val="single" w:sz="8" w:space="0" w:color="auto"/>
            </w:tcBorders>
          </w:tcPr>
          <w:p w:rsidR="00BC666F" w:rsidRPr="00B00032" w:rsidRDefault="00BC666F" w:rsidP="001B182B">
            <w:pPr>
              <w:autoSpaceDE w:val="0"/>
              <w:autoSpaceDN w:val="0"/>
              <w:adjustRightInd w:val="0"/>
              <w:spacing w:after="0" w:line="240" w:lineRule="auto"/>
              <w:jc w:val="both"/>
              <w:rPr>
                <w:rFonts w:ascii="Times New Roman" w:hAnsi="Times New Roman"/>
                <w:sz w:val="24"/>
                <w:szCs w:val="24"/>
                <w:lang w:eastAsia="ru-RU"/>
              </w:rPr>
            </w:pPr>
          </w:p>
        </w:tc>
        <w:tc>
          <w:tcPr>
            <w:tcW w:w="2280" w:type="dxa"/>
            <w:tcBorders>
              <w:left w:val="single" w:sz="8" w:space="0" w:color="auto"/>
              <w:bottom w:val="single" w:sz="8" w:space="0" w:color="auto"/>
              <w:right w:val="single" w:sz="8" w:space="0" w:color="auto"/>
            </w:tcBorders>
          </w:tcPr>
          <w:p w:rsidR="00BC666F" w:rsidRPr="00B00032" w:rsidRDefault="00BC666F" w:rsidP="001B182B">
            <w:pPr>
              <w:autoSpaceDE w:val="0"/>
              <w:autoSpaceDN w:val="0"/>
              <w:adjustRightInd w:val="0"/>
              <w:spacing w:after="0" w:line="240" w:lineRule="auto"/>
              <w:jc w:val="both"/>
              <w:rPr>
                <w:rFonts w:ascii="Times New Roman" w:hAnsi="Times New Roman"/>
                <w:sz w:val="24"/>
                <w:szCs w:val="24"/>
                <w:lang w:eastAsia="ru-RU"/>
              </w:rPr>
            </w:pPr>
          </w:p>
        </w:tc>
        <w:tc>
          <w:tcPr>
            <w:tcW w:w="3360" w:type="dxa"/>
            <w:tcBorders>
              <w:left w:val="single" w:sz="8" w:space="0" w:color="auto"/>
              <w:bottom w:val="single" w:sz="8" w:space="0" w:color="auto"/>
              <w:right w:val="single" w:sz="8" w:space="0" w:color="auto"/>
            </w:tcBorders>
          </w:tcPr>
          <w:p w:rsidR="00BC666F" w:rsidRPr="00B00032" w:rsidRDefault="00BC666F" w:rsidP="001B182B">
            <w:pPr>
              <w:autoSpaceDE w:val="0"/>
              <w:autoSpaceDN w:val="0"/>
              <w:adjustRightInd w:val="0"/>
              <w:spacing w:after="0" w:line="240" w:lineRule="auto"/>
              <w:jc w:val="both"/>
              <w:rPr>
                <w:rFonts w:ascii="Times New Roman" w:hAnsi="Times New Roman"/>
                <w:sz w:val="24"/>
                <w:szCs w:val="24"/>
                <w:lang w:eastAsia="ru-RU"/>
              </w:rPr>
            </w:pPr>
          </w:p>
        </w:tc>
        <w:tc>
          <w:tcPr>
            <w:tcW w:w="2520" w:type="dxa"/>
            <w:tcBorders>
              <w:left w:val="single" w:sz="8" w:space="0" w:color="auto"/>
              <w:bottom w:val="single" w:sz="8" w:space="0" w:color="auto"/>
              <w:right w:val="single" w:sz="8" w:space="0" w:color="auto"/>
            </w:tcBorders>
          </w:tcPr>
          <w:p w:rsidR="00BC666F" w:rsidRPr="00B00032" w:rsidRDefault="00BC666F" w:rsidP="001B182B">
            <w:pPr>
              <w:autoSpaceDE w:val="0"/>
              <w:autoSpaceDN w:val="0"/>
              <w:adjustRightInd w:val="0"/>
              <w:spacing w:after="0" w:line="240" w:lineRule="auto"/>
              <w:jc w:val="both"/>
              <w:rPr>
                <w:rFonts w:ascii="Times New Roman" w:hAnsi="Times New Roman"/>
                <w:sz w:val="24"/>
                <w:szCs w:val="24"/>
                <w:lang w:eastAsia="ru-RU"/>
              </w:rPr>
            </w:pPr>
          </w:p>
        </w:tc>
      </w:tr>
      <w:tr w:rsidR="00BC666F" w:rsidRPr="00B00032" w:rsidTr="001B182B">
        <w:trPr>
          <w:trHeight w:val="240"/>
        </w:trPr>
        <w:tc>
          <w:tcPr>
            <w:tcW w:w="1200" w:type="dxa"/>
            <w:tcBorders>
              <w:left w:val="single" w:sz="8" w:space="0" w:color="auto"/>
              <w:bottom w:val="single" w:sz="8" w:space="0" w:color="auto"/>
              <w:right w:val="single" w:sz="8" w:space="0" w:color="auto"/>
            </w:tcBorders>
          </w:tcPr>
          <w:p w:rsidR="00BC666F" w:rsidRPr="00B00032" w:rsidRDefault="00BC666F" w:rsidP="001B182B">
            <w:pPr>
              <w:autoSpaceDE w:val="0"/>
              <w:autoSpaceDN w:val="0"/>
              <w:adjustRightInd w:val="0"/>
              <w:spacing w:after="0" w:line="240" w:lineRule="auto"/>
              <w:jc w:val="both"/>
              <w:rPr>
                <w:rFonts w:ascii="Times New Roman" w:hAnsi="Times New Roman"/>
                <w:sz w:val="24"/>
                <w:szCs w:val="24"/>
                <w:lang w:eastAsia="ru-RU"/>
              </w:rPr>
            </w:pPr>
          </w:p>
        </w:tc>
        <w:tc>
          <w:tcPr>
            <w:tcW w:w="2280" w:type="dxa"/>
            <w:tcBorders>
              <w:left w:val="single" w:sz="8" w:space="0" w:color="auto"/>
              <w:bottom w:val="single" w:sz="8" w:space="0" w:color="auto"/>
              <w:right w:val="single" w:sz="8" w:space="0" w:color="auto"/>
            </w:tcBorders>
          </w:tcPr>
          <w:p w:rsidR="00BC666F" w:rsidRPr="00B00032" w:rsidRDefault="00BC666F" w:rsidP="001B182B">
            <w:pPr>
              <w:autoSpaceDE w:val="0"/>
              <w:autoSpaceDN w:val="0"/>
              <w:adjustRightInd w:val="0"/>
              <w:spacing w:after="0" w:line="240" w:lineRule="auto"/>
              <w:jc w:val="both"/>
              <w:rPr>
                <w:rFonts w:ascii="Times New Roman" w:hAnsi="Times New Roman"/>
                <w:sz w:val="24"/>
                <w:szCs w:val="24"/>
                <w:lang w:eastAsia="ru-RU"/>
              </w:rPr>
            </w:pPr>
          </w:p>
        </w:tc>
        <w:tc>
          <w:tcPr>
            <w:tcW w:w="3360" w:type="dxa"/>
            <w:tcBorders>
              <w:left w:val="single" w:sz="8" w:space="0" w:color="auto"/>
              <w:bottom w:val="single" w:sz="8" w:space="0" w:color="auto"/>
              <w:right w:val="single" w:sz="8" w:space="0" w:color="auto"/>
            </w:tcBorders>
          </w:tcPr>
          <w:p w:rsidR="00BC666F" w:rsidRPr="00B00032" w:rsidRDefault="00BC666F" w:rsidP="001B182B">
            <w:pPr>
              <w:autoSpaceDE w:val="0"/>
              <w:autoSpaceDN w:val="0"/>
              <w:adjustRightInd w:val="0"/>
              <w:spacing w:after="0" w:line="240" w:lineRule="auto"/>
              <w:jc w:val="both"/>
              <w:rPr>
                <w:rFonts w:ascii="Times New Roman" w:hAnsi="Times New Roman"/>
                <w:sz w:val="24"/>
                <w:szCs w:val="24"/>
                <w:lang w:eastAsia="ru-RU"/>
              </w:rPr>
            </w:pPr>
          </w:p>
        </w:tc>
        <w:tc>
          <w:tcPr>
            <w:tcW w:w="2520" w:type="dxa"/>
            <w:tcBorders>
              <w:left w:val="single" w:sz="8" w:space="0" w:color="auto"/>
              <w:bottom w:val="single" w:sz="8" w:space="0" w:color="auto"/>
              <w:right w:val="single" w:sz="8" w:space="0" w:color="auto"/>
            </w:tcBorders>
          </w:tcPr>
          <w:p w:rsidR="00BC666F" w:rsidRPr="00B00032" w:rsidRDefault="00BC666F" w:rsidP="001B182B">
            <w:pPr>
              <w:autoSpaceDE w:val="0"/>
              <w:autoSpaceDN w:val="0"/>
              <w:adjustRightInd w:val="0"/>
              <w:spacing w:after="0" w:line="240" w:lineRule="auto"/>
              <w:jc w:val="both"/>
              <w:rPr>
                <w:rFonts w:ascii="Times New Roman" w:hAnsi="Times New Roman"/>
                <w:sz w:val="24"/>
                <w:szCs w:val="24"/>
                <w:lang w:eastAsia="ru-RU"/>
              </w:rPr>
            </w:pPr>
          </w:p>
        </w:tc>
      </w:tr>
      <w:tr w:rsidR="00BC666F" w:rsidRPr="00B00032" w:rsidTr="001B182B">
        <w:trPr>
          <w:trHeight w:val="240"/>
        </w:trPr>
        <w:tc>
          <w:tcPr>
            <w:tcW w:w="1200" w:type="dxa"/>
            <w:tcBorders>
              <w:left w:val="single" w:sz="8" w:space="0" w:color="auto"/>
              <w:bottom w:val="single" w:sz="8" w:space="0" w:color="auto"/>
              <w:right w:val="single" w:sz="8" w:space="0" w:color="auto"/>
            </w:tcBorders>
          </w:tcPr>
          <w:p w:rsidR="00BC666F" w:rsidRPr="00B00032" w:rsidRDefault="00BC666F" w:rsidP="001B182B">
            <w:pPr>
              <w:autoSpaceDE w:val="0"/>
              <w:autoSpaceDN w:val="0"/>
              <w:adjustRightInd w:val="0"/>
              <w:spacing w:after="0" w:line="240" w:lineRule="auto"/>
              <w:jc w:val="both"/>
              <w:rPr>
                <w:rFonts w:ascii="Times New Roman" w:hAnsi="Times New Roman"/>
                <w:sz w:val="24"/>
                <w:szCs w:val="24"/>
                <w:lang w:eastAsia="ru-RU"/>
              </w:rPr>
            </w:pPr>
          </w:p>
        </w:tc>
        <w:tc>
          <w:tcPr>
            <w:tcW w:w="2280" w:type="dxa"/>
            <w:tcBorders>
              <w:left w:val="single" w:sz="8" w:space="0" w:color="auto"/>
              <w:bottom w:val="single" w:sz="8" w:space="0" w:color="auto"/>
              <w:right w:val="single" w:sz="8" w:space="0" w:color="auto"/>
            </w:tcBorders>
          </w:tcPr>
          <w:p w:rsidR="00BC666F" w:rsidRPr="00B00032" w:rsidRDefault="00BC666F" w:rsidP="001B182B">
            <w:pPr>
              <w:autoSpaceDE w:val="0"/>
              <w:autoSpaceDN w:val="0"/>
              <w:adjustRightInd w:val="0"/>
              <w:spacing w:after="0" w:line="240" w:lineRule="auto"/>
              <w:jc w:val="both"/>
              <w:rPr>
                <w:rFonts w:ascii="Times New Roman" w:hAnsi="Times New Roman"/>
                <w:sz w:val="24"/>
                <w:szCs w:val="24"/>
                <w:lang w:eastAsia="ru-RU"/>
              </w:rPr>
            </w:pPr>
          </w:p>
        </w:tc>
        <w:tc>
          <w:tcPr>
            <w:tcW w:w="3360" w:type="dxa"/>
            <w:tcBorders>
              <w:left w:val="single" w:sz="8" w:space="0" w:color="auto"/>
              <w:bottom w:val="single" w:sz="8" w:space="0" w:color="auto"/>
              <w:right w:val="single" w:sz="8" w:space="0" w:color="auto"/>
            </w:tcBorders>
          </w:tcPr>
          <w:p w:rsidR="00BC666F" w:rsidRPr="00B00032" w:rsidRDefault="00BC666F" w:rsidP="001B182B">
            <w:pPr>
              <w:autoSpaceDE w:val="0"/>
              <w:autoSpaceDN w:val="0"/>
              <w:adjustRightInd w:val="0"/>
              <w:spacing w:after="0" w:line="240" w:lineRule="auto"/>
              <w:jc w:val="both"/>
              <w:rPr>
                <w:rFonts w:ascii="Times New Roman" w:hAnsi="Times New Roman"/>
                <w:sz w:val="24"/>
                <w:szCs w:val="24"/>
                <w:lang w:eastAsia="ru-RU"/>
              </w:rPr>
            </w:pPr>
          </w:p>
        </w:tc>
        <w:tc>
          <w:tcPr>
            <w:tcW w:w="2520" w:type="dxa"/>
            <w:tcBorders>
              <w:left w:val="single" w:sz="8" w:space="0" w:color="auto"/>
              <w:bottom w:val="single" w:sz="8" w:space="0" w:color="auto"/>
              <w:right w:val="single" w:sz="8" w:space="0" w:color="auto"/>
            </w:tcBorders>
          </w:tcPr>
          <w:p w:rsidR="00BC666F" w:rsidRPr="00B00032" w:rsidRDefault="00BC666F" w:rsidP="001B182B">
            <w:pPr>
              <w:autoSpaceDE w:val="0"/>
              <w:autoSpaceDN w:val="0"/>
              <w:adjustRightInd w:val="0"/>
              <w:spacing w:after="0" w:line="240" w:lineRule="auto"/>
              <w:jc w:val="both"/>
              <w:rPr>
                <w:rFonts w:ascii="Times New Roman" w:hAnsi="Times New Roman"/>
                <w:sz w:val="24"/>
                <w:szCs w:val="24"/>
                <w:lang w:eastAsia="ru-RU"/>
              </w:rPr>
            </w:pPr>
          </w:p>
        </w:tc>
      </w:tr>
      <w:tr w:rsidR="00BC666F" w:rsidRPr="00B00032" w:rsidTr="001B182B">
        <w:trPr>
          <w:trHeight w:val="240"/>
        </w:trPr>
        <w:tc>
          <w:tcPr>
            <w:tcW w:w="6840" w:type="dxa"/>
            <w:gridSpan w:val="3"/>
            <w:tcBorders>
              <w:left w:val="single" w:sz="8" w:space="0" w:color="auto"/>
              <w:bottom w:val="single" w:sz="8" w:space="0" w:color="auto"/>
              <w:right w:val="single" w:sz="8" w:space="0" w:color="auto"/>
            </w:tcBorders>
          </w:tcPr>
          <w:p w:rsidR="00BC666F" w:rsidRPr="00B00032" w:rsidRDefault="00BC666F" w:rsidP="001B182B">
            <w:pPr>
              <w:autoSpaceDE w:val="0"/>
              <w:autoSpaceDN w:val="0"/>
              <w:adjustRightInd w:val="0"/>
              <w:spacing w:after="0" w:line="240" w:lineRule="auto"/>
              <w:jc w:val="both"/>
              <w:rPr>
                <w:rFonts w:ascii="Times New Roman" w:hAnsi="Times New Roman"/>
                <w:sz w:val="24"/>
                <w:szCs w:val="24"/>
                <w:lang w:eastAsia="ru-RU"/>
              </w:rPr>
            </w:pPr>
            <w:r w:rsidRPr="00B00032">
              <w:rPr>
                <w:rFonts w:ascii="Times New Roman" w:hAnsi="Times New Roman"/>
                <w:sz w:val="24"/>
                <w:szCs w:val="24"/>
                <w:lang w:eastAsia="ru-RU"/>
              </w:rPr>
              <w:t>ИТОГО:</w:t>
            </w:r>
          </w:p>
        </w:tc>
        <w:tc>
          <w:tcPr>
            <w:tcW w:w="2520" w:type="dxa"/>
            <w:tcBorders>
              <w:left w:val="single" w:sz="8" w:space="0" w:color="auto"/>
              <w:bottom w:val="single" w:sz="8" w:space="0" w:color="auto"/>
              <w:right w:val="single" w:sz="8" w:space="0" w:color="auto"/>
            </w:tcBorders>
          </w:tcPr>
          <w:p w:rsidR="00BC666F" w:rsidRPr="00B00032" w:rsidRDefault="00BC666F" w:rsidP="001B182B">
            <w:pPr>
              <w:autoSpaceDE w:val="0"/>
              <w:autoSpaceDN w:val="0"/>
              <w:adjustRightInd w:val="0"/>
              <w:spacing w:after="0" w:line="240" w:lineRule="auto"/>
              <w:jc w:val="both"/>
              <w:rPr>
                <w:rFonts w:ascii="Times New Roman" w:hAnsi="Times New Roman"/>
                <w:sz w:val="24"/>
                <w:szCs w:val="24"/>
                <w:lang w:eastAsia="ru-RU"/>
              </w:rPr>
            </w:pPr>
          </w:p>
        </w:tc>
      </w:tr>
    </w:tbl>
    <w:p w:rsidR="00BC666F" w:rsidRPr="00B00032" w:rsidRDefault="00BC666F" w:rsidP="00BC666F">
      <w:pPr>
        <w:autoSpaceDE w:val="0"/>
        <w:autoSpaceDN w:val="0"/>
        <w:adjustRightInd w:val="0"/>
        <w:spacing w:after="0" w:line="240" w:lineRule="auto"/>
        <w:ind w:firstLine="540"/>
        <w:jc w:val="both"/>
        <w:rPr>
          <w:rFonts w:ascii="Times New Roman" w:hAnsi="Times New Roman"/>
          <w:sz w:val="24"/>
          <w:szCs w:val="24"/>
          <w:lang w:eastAsia="ru-RU"/>
        </w:rPr>
      </w:pPr>
    </w:p>
    <w:p w:rsidR="00BC666F" w:rsidRPr="00B00032" w:rsidRDefault="00BC666F" w:rsidP="00BC666F">
      <w:pPr>
        <w:autoSpaceDE w:val="0"/>
        <w:autoSpaceDN w:val="0"/>
        <w:adjustRightInd w:val="0"/>
        <w:spacing w:after="0" w:line="240" w:lineRule="auto"/>
        <w:jc w:val="both"/>
        <w:rPr>
          <w:rFonts w:ascii="Times New Roman" w:hAnsi="Times New Roman"/>
          <w:sz w:val="24"/>
          <w:szCs w:val="24"/>
          <w:lang w:eastAsia="ru-RU"/>
        </w:rPr>
      </w:pPr>
      <w:r w:rsidRPr="00B00032">
        <w:rPr>
          <w:rFonts w:ascii="Times New Roman" w:hAnsi="Times New Roman"/>
          <w:sz w:val="24"/>
          <w:szCs w:val="24"/>
          <w:lang w:eastAsia="ru-RU"/>
        </w:rPr>
        <w:t xml:space="preserve">                              ПОДПИСИ СТОРОН</w:t>
      </w:r>
    </w:p>
    <w:p w:rsidR="00BC666F" w:rsidRPr="00B00032" w:rsidRDefault="00BC666F" w:rsidP="00BC666F">
      <w:pPr>
        <w:autoSpaceDE w:val="0"/>
        <w:autoSpaceDN w:val="0"/>
        <w:adjustRightInd w:val="0"/>
        <w:spacing w:after="0" w:line="240" w:lineRule="auto"/>
        <w:jc w:val="both"/>
        <w:rPr>
          <w:rFonts w:ascii="Times New Roman" w:hAnsi="Times New Roman"/>
          <w:sz w:val="24"/>
          <w:szCs w:val="24"/>
          <w:lang w:eastAsia="ru-RU"/>
        </w:rPr>
      </w:pPr>
    </w:p>
    <w:p w:rsidR="00BC666F" w:rsidRPr="00B00032" w:rsidRDefault="00BC666F" w:rsidP="00BC666F">
      <w:pPr>
        <w:autoSpaceDE w:val="0"/>
        <w:autoSpaceDN w:val="0"/>
        <w:adjustRightInd w:val="0"/>
        <w:spacing w:after="0" w:line="240" w:lineRule="auto"/>
        <w:jc w:val="both"/>
        <w:rPr>
          <w:rFonts w:ascii="Times New Roman" w:hAnsi="Times New Roman"/>
          <w:sz w:val="24"/>
          <w:szCs w:val="24"/>
          <w:lang w:eastAsia="ru-RU"/>
        </w:rPr>
      </w:pPr>
      <w:proofErr w:type="gramStart"/>
      <w:r w:rsidRPr="00B00032">
        <w:rPr>
          <w:rFonts w:ascii="Times New Roman" w:hAnsi="Times New Roman"/>
          <w:sz w:val="24"/>
          <w:szCs w:val="24"/>
          <w:lang w:eastAsia="ru-RU"/>
        </w:rPr>
        <w:t xml:space="preserve">ССУДОДАТЕЛЬ:   </w:t>
      </w:r>
      <w:proofErr w:type="gramEnd"/>
      <w:r w:rsidRPr="00B00032">
        <w:rPr>
          <w:rFonts w:ascii="Times New Roman" w:hAnsi="Times New Roman"/>
          <w:sz w:val="24"/>
          <w:szCs w:val="24"/>
          <w:lang w:eastAsia="ru-RU"/>
        </w:rPr>
        <w:t xml:space="preserve">                    ССУДОПОЛУЧАТЕЛЬ:</w:t>
      </w:r>
    </w:p>
    <w:p w:rsidR="00BC666F" w:rsidRPr="00B00032" w:rsidRDefault="00BC666F" w:rsidP="00BC666F">
      <w:pPr>
        <w:autoSpaceDE w:val="0"/>
        <w:autoSpaceDN w:val="0"/>
        <w:adjustRightInd w:val="0"/>
        <w:spacing w:after="0" w:line="240" w:lineRule="auto"/>
        <w:jc w:val="both"/>
        <w:rPr>
          <w:rFonts w:ascii="Times New Roman" w:hAnsi="Times New Roman"/>
          <w:sz w:val="24"/>
          <w:szCs w:val="24"/>
          <w:lang w:eastAsia="ru-RU"/>
        </w:rPr>
      </w:pPr>
      <w:r w:rsidRPr="00B00032">
        <w:rPr>
          <w:rFonts w:ascii="Times New Roman" w:hAnsi="Times New Roman"/>
          <w:sz w:val="24"/>
          <w:szCs w:val="24"/>
          <w:lang w:eastAsia="ru-RU"/>
        </w:rPr>
        <w:t>______________________________      ______________________________</w:t>
      </w:r>
    </w:p>
    <w:p w:rsidR="00BC666F" w:rsidRPr="00B00032" w:rsidRDefault="00BC666F" w:rsidP="00BC666F">
      <w:pPr>
        <w:autoSpaceDE w:val="0"/>
        <w:autoSpaceDN w:val="0"/>
        <w:adjustRightInd w:val="0"/>
        <w:spacing w:after="0" w:line="240" w:lineRule="auto"/>
        <w:jc w:val="both"/>
        <w:rPr>
          <w:rFonts w:ascii="Times New Roman" w:hAnsi="Times New Roman"/>
          <w:sz w:val="24"/>
          <w:szCs w:val="24"/>
          <w:lang w:eastAsia="ru-RU"/>
        </w:rPr>
      </w:pPr>
      <w:r w:rsidRPr="00B00032">
        <w:rPr>
          <w:rFonts w:ascii="Times New Roman" w:hAnsi="Times New Roman"/>
          <w:sz w:val="24"/>
          <w:szCs w:val="24"/>
          <w:lang w:eastAsia="ru-RU"/>
        </w:rPr>
        <w:t xml:space="preserve">(Наименование уполномоченного     </w:t>
      </w:r>
      <w:proofErr w:type="gramStart"/>
      <w:r w:rsidRPr="00B00032">
        <w:rPr>
          <w:rFonts w:ascii="Times New Roman" w:hAnsi="Times New Roman"/>
          <w:sz w:val="24"/>
          <w:szCs w:val="24"/>
          <w:lang w:eastAsia="ru-RU"/>
        </w:rPr>
        <w:t xml:space="preserve">   (</w:t>
      </w:r>
      <w:proofErr w:type="gramEnd"/>
      <w:r w:rsidRPr="00B00032">
        <w:rPr>
          <w:rFonts w:ascii="Times New Roman" w:hAnsi="Times New Roman"/>
          <w:sz w:val="24"/>
          <w:szCs w:val="24"/>
          <w:lang w:eastAsia="ru-RU"/>
        </w:rPr>
        <w:t>Наименование организации)</w:t>
      </w:r>
    </w:p>
    <w:p w:rsidR="00BC666F" w:rsidRPr="00B00032" w:rsidRDefault="00BC666F" w:rsidP="00BC666F">
      <w:pPr>
        <w:autoSpaceDE w:val="0"/>
        <w:autoSpaceDN w:val="0"/>
        <w:adjustRightInd w:val="0"/>
        <w:spacing w:after="0" w:line="240" w:lineRule="auto"/>
        <w:jc w:val="both"/>
        <w:rPr>
          <w:rFonts w:ascii="Times New Roman" w:hAnsi="Times New Roman"/>
          <w:sz w:val="24"/>
          <w:szCs w:val="24"/>
          <w:lang w:eastAsia="ru-RU"/>
        </w:rPr>
      </w:pPr>
      <w:r w:rsidRPr="00B00032">
        <w:rPr>
          <w:rFonts w:ascii="Times New Roman" w:hAnsi="Times New Roman"/>
          <w:sz w:val="24"/>
          <w:szCs w:val="24"/>
          <w:lang w:eastAsia="ru-RU"/>
        </w:rPr>
        <w:t xml:space="preserve">органа местного самоуправления)          </w:t>
      </w:r>
    </w:p>
    <w:p w:rsidR="00BC666F" w:rsidRPr="00B00032" w:rsidRDefault="00BC666F" w:rsidP="00BC666F">
      <w:pPr>
        <w:autoSpaceDE w:val="0"/>
        <w:autoSpaceDN w:val="0"/>
        <w:adjustRightInd w:val="0"/>
        <w:spacing w:after="0" w:line="240" w:lineRule="auto"/>
        <w:jc w:val="both"/>
        <w:rPr>
          <w:rFonts w:ascii="Times New Roman" w:hAnsi="Times New Roman"/>
          <w:sz w:val="24"/>
          <w:szCs w:val="24"/>
          <w:lang w:eastAsia="ru-RU"/>
        </w:rPr>
      </w:pPr>
      <w:r w:rsidRPr="00B00032">
        <w:rPr>
          <w:rFonts w:ascii="Times New Roman" w:hAnsi="Times New Roman"/>
          <w:sz w:val="24"/>
          <w:szCs w:val="24"/>
          <w:lang w:eastAsia="ru-RU"/>
        </w:rPr>
        <w:t>______________________________      ______________________________</w:t>
      </w:r>
    </w:p>
    <w:p w:rsidR="00BC666F" w:rsidRPr="00B00032" w:rsidRDefault="00BC666F" w:rsidP="00BC666F">
      <w:pPr>
        <w:autoSpaceDE w:val="0"/>
        <w:autoSpaceDN w:val="0"/>
        <w:adjustRightInd w:val="0"/>
        <w:spacing w:after="0" w:line="240" w:lineRule="auto"/>
        <w:jc w:val="both"/>
        <w:rPr>
          <w:rFonts w:ascii="Times New Roman" w:hAnsi="Times New Roman"/>
          <w:sz w:val="24"/>
          <w:szCs w:val="24"/>
          <w:lang w:eastAsia="ru-RU"/>
        </w:rPr>
      </w:pPr>
      <w:r w:rsidRPr="00B00032">
        <w:rPr>
          <w:rFonts w:ascii="Times New Roman" w:hAnsi="Times New Roman"/>
          <w:sz w:val="24"/>
          <w:szCs w:val="24"/>
          <w:lang w:eastAsia="ru-RU"/>
        </w:rPr>
        <w:t xml:space="preserve">(Должность подписывающего </w:t>
      </w:r>
      <w:proofErr w:type="gramStart"/>
      <w:r w:rsidRPr="00B00032">
        <w:rPr>
          <w:rFonts w:ascii="Times New Roman" w:hAnsi="Times New Roman"/>
          <w:sz w:val="24"/>
          <w:szCs w:val="24"/>
          <w:lang w:eastAsia="ru-RU"/>
        </w:rPr>
        <w:t xml:space="preserve">лица)   </w:t>
      </w:r>
      <w:proofErr w:type="gramEnd"/>
      <w:r w:rsidRPr="00B00032">
        <w:rPr>
          <w:rFonts w:ascii="Times New Roman" w:hAnsi="Times New Roman"/>
          <w:sz w:val="24"/>
          <w:szCs w:val="24"/>
          <w:lang w:eastAsia="ru-RU"/>
        </w:rPr>
        <w:t xml:space="preserve">  (Должность подписывающего лица)</w:t>
      </w:r>
    </w:p>
    <w:p w:rsidR="00BC666F" w:rsidRPr="00B00032" w:rsidRDefault="00BC666F" w:rsidP="00BC666F">
      <w:pPr>
        <w:autoSpaceDE w:val="0"/>
        <w:autoSpaceDN w:val="0"/>
        <w:adjustRightInd w:val="0"/>
        <w:spacing w:after="0" w:line="240" w:lineRule="auto"/>
        <w:jc w:val="both"/>
        <w:rPr>
          <w:rFonts w:ascii="Times New Roman" w:hAnsi="Times New Roman"/>
          <w:sz w:val="24"/>
          <w:szCs w:val="24"/>
          <w:lang w:eastAsia="ru-RU"/>
        </w:rPr>
      </w:pPr>
      <w:r w:rsidRPr="00B00032">
        <w:rPr>
          <w:rFonts w:ascii="Times New Roman" w:hAnsi="Times New Roman"/>
          <w:sz w:val="24"/>
          <w:szCs w:val="24"/>
          <w:lang w:eastAsia="ru-RU"/>
        </w:rPr>
        <w:t>_______________________ (Ф.И.О.)    _______________________ (Ф.И.О.)</w:t>
      </w:r>
    </w:p>
    <w:p w:rsidR="00BC666F" w:rsidRPr="00B00032" w:rsidRDefault="00BC666F" w:rsidP="00BC666F">
      <w:pPr>
        <w:autoSpaceDE w:val="0"/>
        <w:autoSpaceDN w:val="0"/>
        <w:adjustRightInd w:val="0"/>
        <w:spacing w:after="0" w:line="240" w:lineRule="auto"/>
        <w:jc w:val="both"/>
        <w:rPr>
          <w:rFonts w:ascii="Times New Roman" w:hAnsi="Times New Roman"/>
          <w:sz w:val="24"/>
          <w:szCs w:val="24"/>
          <w:lang w:eastAsia="ru-RU"/>
        </w:rPr>
      </w:pPr>
      <w:r w:rsidRPr="00B00032">
        <w:rPr>
          <w:rFonts w:ascii="Times New Roman" w:hAnsi="Times New Roman"/>
          <w:sz w:val="24"/>
          <w:szCs w:val="24"/>
          <w:lang w:eastAsia="ru-RU"/>
        </w:rPr>
        <w:t xml:space="preserve">          М.П.                               М.П.</w:t>
      </w:r>
    </w:p>
    <w:p w:rsidR="00BC666F" w:rsidRPr="00B00032" w:rsidRDefault="00BC666F" w:rsidP="00BC666F">
      <w:pPr>
        <w:autoSpaceDE w:val="0"/>
        <w:autoSpaceDN w:val="0"/>
        <w:adjustRightInd w:val="0"/>
        <w:spacing w:after="0" w:line="240" w:lineRule="auto"/>
        <w:jc w:val="both"/>
        <w:rPr>
          <w:rFonts w:ascii="Times New Roman" w:hAnsi="Times New Roman"/>
          <w:sz w:val="24"/>
          <w:szCs w:val="24"/>
          <w:lang w:eastAsia="ru-RU"/>
        </w:rPr>
      </w:pPr>
    </w:p>
    <w:p w:rsidR="00BC666F" w:rsidRPr="00B00032" w:rsidRDefault="00BC666F" w:rsidP="00BC666F">
      <w:pPr>
        <w:autoSpaceDE w:val="0"/>
        <w:autoSpaceDN w:val="0"/>
        <w:adjustRightInd w:val="0"/>
        <w:spacing w:after="0" w:line="240" w:lineRule="auto"/>
        <w:jc w:val="both"/>
        <w:rPr>
          <w:rFonts w:ascii="Times New Roman" w:hAnsi="Times New Roman"/>
          <w:sz w:val="24"/>
          <w:szCs w:val="24"/>
          <w:lang w:eastAsia="ru-RU"/>
        </w:rPr>
      </w:pPr>
    </w:p>
    <w:p w:rsidR="00BC666F" w:rsidRPr="00B00032" w:rsidRDefault="00BC666F" w:rsidP="00BC666F">
      <w:pPr>
        <w:autoSpaceDE w:val="0"/>
        <w:autoSpaceDN w:val="0"/>
        <w:adjustRightInd w:val="0"/>
        <w:spacing w:after="0" w:line="240" w:lineRule="auto"/>
        <w:ind w:firstLine="540"/>
        <w:jc w:val="both"/>
        <w:rPr>
          <w:rFonts w:ascii="Times New Roman" w:hAnsi="Times New Roman"/>
          <w:sz w:val="24"/>
          <w:szCs w:val="24"/>
          <w:lang w:eastAsia="ru-RU"/>
        </w:rPr>
      </w:pPr>
    </w:p>
    <w:p w:rsidR="00BC666F" w:rsidRPr="00920117" w:rsidRDefault="000843B3" w:rsidP="00920117">
      <w:pPr>
        <w:pStyle w:val="affff9"/>
        <w:ind w:left="7080"/>
        <w:rPr>
          <w:rFonts w:ascii="Times New Roman" w:hAnsi="Times New Roman"/>
          <w:sz w:val="24"/>
          <w:szCs w:val="24"/>
          <w:lang w:eastAsia="ru-RU"/>
        </w:rPr>
      </w:pPr>
      <w:r w:rsidRPr="00920117">
        <w:rPr>
          <w:rFonts w:ascii="Times New Roman" w:hAnsi="Times New Roman"/>
          <w:sz w:val="24"/>
          <w:szCs w:val="24"/>
          <w:lang w:eastAsia="ru-RU"/>
        </w:rPr>
        <w:t>Приложение №</w:t>
      </w:r>
      <w:r w:rsidR="00BC666F" w:rsidRPr="00920117">
        <w:rPr>
          <w:rFonts w:ascii="Times New Roman" w:hAnsi="Times New Roman"/>
          <w:sz w:val="24"/>
          <w:szCs w:val="24"/>
          <w:lang w:eastAsia="ru-RU"/>
        </w:rPr>
        <w:t xml:space="preserve"> 2</w:t>
      </w:r>
    </w:p>
    <w:p w:rsidR="00BC666F" w:rsidRPr="00B00032" w:rsidRDefault="00BC666F" w:rsidP="00BC666F">
      <w:pPr>
        <w:autoSpaceDE w:val="0"/>
        <w:autoSpaceDN w:val="0"/>
        <w:adjustRightInd w:val="0"/>
        <w:spacing w:after="0" w:line="240" w:lineRule="auto"/>
        <w:jc w:val="right"/>
        <w:rPr>
          <w:rFonts w:ascii="Times New Roman" w:hAnsi="Times New Roman"/>
          <w:sz w:val="24"/>
          <w:szCs w:val="24"/>
          <w:lang w:eastAsia="ru-RU"/>
        </w:rPr>
      </w:pPr>
      <w:r w:rsidRPr="00B00032">
        <w:rPr>
          <w:rFonts w:ascii="Times New Roman" w:hAnsi="Times New Roman"/>
          <w:sz w:val="24"/>
          <w:szCs w:val="24"/>
          <w:lang w:eastAsia="ru-RU"/>
        </w:rPr>
        <w:t>к Договору</w:t>
      </w:r>
    </w:p>
    <w:p w:rsidR="00BC666F" w:rsidRPr="00B00032" w:rsidRDefault="00BC666F" w:rsidP="00BC666F">
      <w:pPr>
        <w:autoSpaceDE w:val="0"/>
        <w:autoSpaceDN w:val="0"/>
        <w:adjustRightInd w:val="0"/>
        <w:spacing w:after="0" w:line="240" w:lineRule="auto"/>
        <w:ind w:firstLine="540"/>
        <w:jc w:val="both"/>
        <w:rPr>
          <w:rFonts w:ascii="Times New Roman" w:hAnsi="Times New Roman"/>
          <w:sz w:val="24"/>
          <w:szCs w:val="24"/>
          <w:lang w:eastAsia="ru-RU"/>
        </w:rPr>
      </w:pPr>
    </w:p>
    <w:p w:rsidR="00BC666F" w:rsidRPr="00B00032" w:rsidRDefault="00313312" w:rsidP="00313312">
      <w:pPr>
        <w:autoSpaceDE w:val="0"/>
        <w:autoSpaceDN w:val="0"/>
        <w:adjustRightInd w:val="0"/>
        <w:spacing w:after="0" w:line="240" w:lineRule="auto"/>
        <w:jc w:val="center"/>
        <w:rPr>
          <w:rFonts w:ascii="Times New Roman" w:hAnsi="Times New Roman"/>
          <w:sz w:val="24"/>
          <w:szCs w:val="24"/>
          <w:lang w:eastAsia="ru-RU"/>
        </w:rPr>
      </w:pPr>
      <w:bookmarkStart w:id="237" w:name="Par169"/>
      <w:bookmarkEnd w:id="237"/>
      <w:r>
        <w:rPr>
          <w:rFonts w:ascii="Times New Roman" w:hAnsi="Times New Roman"/>
          <w:sz w:val="24"/>
          <w:szCs w:val="24"/>
          <w:lang w:eastAsia="ru-RU"/>
        </w:rPr>
        <w:t xml:space="preserve">Акт </w:t>
      </w:r>
      <w:r w:rsidR="00BC666F" w:rsidRPr="00B00032">
        <w:rPr>
          <w:rFonts w:ascii="Times New Roman" w:hAnsi="Times New Roman"/>
          <w:sz w:val="24"/>
          <w:szCs w:val="24"/>
          <w:lang w:eastAsia="ru-RU"/>
        </w:rPr>
        <w:t>приема-передачи имущества, находящегося в собственности муниципального</w:t>
      </w:r>
      <w:r>
        <w:rPr>
          <w:rFonts w:ascii="Times New Roman" w:hAnsi="Times New Roman"/>
          <w:sz w:val="24"/>
          <w:szCs w:val="24"/>
          <w:lang w:eastAsia="ru-RU"/>
        </w:rPr>
        <w:t xml:space="preserve"> образования Московской области</w:t>
      </w:r>
    </w:p>
    <w:p w:rsidR="00BC666F" w:rsidRPr="00B00032" w:rsidRDefault="00BC666F" w:rsidP="00BC666F">
      <w:pPr>
        <w:autoSpaceDE w:val="0"/>
        <w:autoSpaceDN w:val="0"/>
        <w:adjustRightInd w:val="0"/>
        <w:spacing w:after="0" w:line="240" w:lineRule="auto"/>
        <w:jc w:val="both"/>
        <w:rPr>
          <w:rFonts w:ascii="Times New Roman" w:hAnsi="Times New Roman"/>
          <w:sz w:val="24"/>
          <w:szCs w:val="24"/>
          <w:lang w:eastAsia="ru-RU"/>
        </w:rPr>
      </w:pPr>
      <w:r w:rsidRPr="00B00032">
        <w:rPr>
          <w:rFonts w:ascii="Times New Roman" w:hAnsi="Times New Roman"/>
          <w:sz w:val="24"/>
          <w:szCs w:val="24"/>
          <w:lang w:eastAsia="ru-RU"/>
        </w:rPr>
        <w:t>Московская область                                  "__" __________ 20__ г.</w:t>
      </w:r>
    </w:p>
    <w:p w:rsidR="00BC666F" w:rsidRPr="00B00032" w:rsidRDefault="00BC666F" w:rsidP="00BC666F">
      <w:pPr>
        <w:autoSpaceDE w:val="0"/>
        <w:autoSpaceDN w:val="0"/>
        <w:adjustRightInd w:val="0"/>
        <w:spacing w:after="0" w:line="240" w:lineRule="auto"/>
        <w:jc w:val="both"/>
        <w:rPr>
          <w:rFonts w:ascii="Times New Roman" w:hAnsi="Times New Roman"/>
          <w:sz w:val="24"/>
          <w:szCs w:val="24"/>
          <w:lang w:eastAsia="ru-RU"/>
        </w:rPr>
      </w:pPr>
      <w:r w:rsidRPr="00B00032">
        <w:rPr>
          <w:rFonts w:ascii="Times New Roman" w:hAnsi="Times New Roman"/>
          <w:sz w:val="24"/>
          <w:szCs w:val="24"/>
          <w:lang w:eastAsia="ru-RU"/>
        </w:rPr>
        <w:t>г. ______________</w:t>
      </w:r>
    </w:p>
    <w:p w:rsidR="00BC666F" w:rsidRPr="00B00032" w:rsidRDefault="00BC666F" w:rsidP="00BC666F">
      <w:pPr>
        <w:autoSpaceDE w:val="0"/>
        <w:autoSpaceDN w:val="0"/>
        <w:adjustRightInd w:val="0"/>
        <w:spacing w:after="0" w:line="240" w:lineRule="auto"/>
        <w:jc w:val="both"/>
        <w:rPr>
          <w:rFonts w:ascii="Times New Roman" w:hAnsi="Times New Roman"/>
          <w:sz w:val="24"/>
          <w:szCs w:val="24"/>
          <w:lang w:eastAsia="ru-RU"/>
        </w:rPr>
      </w:pPr>
    </w:p>
    <w:p w:rsidR="00BC666F" w:rsidRPr="00B00032" w:rsidRDefault="00BC666F" w:rsidP="00BC666F">
      <w:pPr>
        <w:pStyle w:val="ConsPlusNonformat"/>
        <w:jc w:val="both"/>
        <w:rPr>
          <w:rFonts w:ascii="Times New Roman" w:eastAsia="Calibri" w:hAnsi="Times New Roman" w:cs="Times New Roman"/>
          <w:sz w:val="24"/>
          <w:szCs w:val="24"/>
        </w:rPr>
      </w:pPr>
      <w:r w:rsidRPr="00B00032">
        <w:rPr>
          <w:rFonts w:ascii="Times New Roman" w:eastAsia="Calibri" w:hAnsi="Times New Roman" w:cs="Times New Roman"/>
          <w:sz w:val="24"/>
          <w:szCs w:val="24"/>
        </w:rPr>
        <w:lastRenderedPageBreak/>
        <w:t>___________________________________________________________________________</w:t>
      </w:r>
    </w:p>
    <w:p w:rsidR="00BC666F" w:rsidRPr="00B00032" w:rsidRDefault="00BC666F" w:rsidP="00BC666F">
      <w:pPr>
        <w:autoSpaceDE w:val="0"/>
        <w:autoSpaceDN w:val="0"/>
        <w:adjustRightInd w:val="0"/>
        <w:spacing w:after="0" w:line="240" w:lineRule="auto"/>
        <w:jc w:val="both"/>
        <w:rPr>
          <w:rFonts w:ascii="Times New Roman" w:hAnsi="Times New Roman"/>
          <w:sz w:val="24"/>
          <w:szCs w:val="24"/>
          <w:lang w:eastAsia="ru-RU"/>
        </w:rPr>
      </w:pPr>
      <w:r w:rsidRPr="00B00032">
        <w:rPr>
          <w:rFonts w:ascii="Times New Roman" w:hAnsi="Times New Roman"/>
          <w:sz w:val="24"/>
          <w:szCs w:val="24"/>
          <w:lang w:eastAsia="ru-RU"/>
        </w:rPr>
        <w:t>__________________________________________________________________________,</w:t>
      </w:r>
    </w:p>
    <w:p w:rsidR="00BC666F" w:rsidRPr="00B00032" w:rsidRDefault="00BC666F" w:rsidP="00BC666F">
      <w:pPr>
        <w:autoSpaceDE w:val="0"/>
        <w:autoSpaceDN w:val="0"/>
        <w:adjustRightInd w:val="0"/>
        <w:spacing w:after="0" w:line="240" w:lineRule="auto"/>
        <w:jc w:val="both"/>
        <w:rPr>
          <w:rFonts w:ascii="Times New Roman" w:hAnsi="Times New Roman"/>
          <w:sz w:val="24"/>
          <w:szCs w:val="24"/>
          <w:lang w:eastAsia="ru-RU"/>
        </w:rPr>
      </w:pPr>
      <w:r w:rsidRPr="00B00032">
        <w:rPr>
          <w:rFonts w:ascii="Times New Roman" w:hAnsi="Times New Roman"/>
          <w:sz w:val="24"/>
          <w:szCs w:val="24"/>
          <w:lang w:eastAsia="ru-RU"/>
        </w:rPr>
        <w:t>(наименование уполномоченного</w:t>
      </w:r>
      <w:r w:rsidR="00313312">
        <w:rPr>
          <w:rFonts w:ascii="Times New Roman" w:hAnsi="Times New Roman"/>
          <w:sz w:val="24"/>
          <w:szCs w:val="24"/>
          <w:lang w:eastAsia="ru-RU"/>
        </w:rPr>
        <w:t xml:space="preserve"> органа местного самоуправления </w:t>
      </w:r>
      <w:r w:rsidRPr="00B00032">
        <w:rPr>
          <w:rFonts w:ascii="Times New Roman" w:hAnsi="Times New Roman"/>
          <w:sz w:val="24"/>
          <w:szCs w:val="24"/>
          <w:lang w:eastAsia="ru-RU"/>
        </w:rPr>
        <w:t>Московской области)</w:t>
      </w:r>
    </w:p>
    <w:p w:rsidR="00BC666F" w:rsidRPr="00B00032" w:rsidRDefault="00313312" w:rsidP="00BC666F">
      <w:pPr>
        <w:autoSpaceDE w:val="0"/>
        <w:autoSpaceDN w:val="0"/>
        <w:adjustRightInd w:val="0"/>
        <w:spacing w:after="0" w:line="240" w:lineRule="auto"/>
        <w:jc w:val="both"/>
        <w:rPr>
          <w:rFonts w:ascii="Times New Roman" w:hAnsi="Times New Roman"/>
          <w:sz w:val="24"/>
          <w:szCs w:val="24"/>
          <w:lang w:eastAsia="ru-RU"/>
        </w:rPr>
      </w:pPr>
      <w:r>
        <w:rPr>
          <w:rFonts w:ascii="Times New Roman" w:hAnsi="Times New Roman"/>
          <w:sz w:val="24"/>
          <w:szCs w:val="24"/>
          <w:lang w:eastAsia="ru-RU"/>
        </w:rPr>
        <w:t xml:space="preserve">действующее от имени собственника </w:t>
      </w:r>
      <w:r w:rsidRPr="00B00032">
        <w:rPr>
          <w:rFonts w:ascii="Times New Roman" w:hAnsi="Times New Roman"/>
          <w:sz w:val="24"/>
          <w:szCs w:val="24"/>
          <w:lang w:eastAsia="ru-RU"/>
        </w:rPr>
        <w:t>передаваемого</w:t>
      </w:r>
      <w:r>
        <w:rPr>
          <w:rFonts w:ascii="Times New Roman" w:hAnsi="Times New Roman"/>
          <w:sz w:val="24"/>
          <w:szCs w:val="24"/>
          <w:lang w:eastAsia="ru-RU"/>
        </w:rPr>
        <w:t xml:space="preserve"> в </w:t>
      </w:r>
      <w:r w:rsidR="00BC666F" w:rsidRPr="00B00032">
        <w:rPr>
          <w:rFonts w:ascii="Times New Roman" w:hAnsi="Times New Roman"/>
          <w:sz w:val="24"/>
          <w:szCs w:val="24"/>
          <w:lang w:eastAsia="ru-RU"/>
        </w:rPr>
        <w:t>аренду имущества по</w:t>
      </w:r>
      <w:r>
        <w:rPr>
          <w:rFonts w:ascii="Times New Roman" w:hAnsi="Times New Roman"/>
          <w:sz w:val="24"/>
          <w:szCs w:val="24"/>
          <w:lang w:eastAsia="ru-RU"/>
        </w:rPr>
        <w:t xml:space="preserve"> </w:t>
      </w:r>
      <w:r w:rsidR="00BC666F" w:rsidRPr="00B00032">
        <w:rPr>
          <w:rFonts w:ascii="Times New Roman" w:hAnsi="Times New Roman"/>
          <w:sz w:val="24"/>
          <w:szCs w:val="24"/>
          <w:lang w:eastAsia="ru-RU"/>
        </w:rPr>
        <w:t>настоящему Договору в лице ________________________________________________</w:t>
      </w:r>
      <w:r>
        <w:rPr>
          <w:rFonts w:ascii="Times New Roman" w:hAnsi="Times New Roman"/>
          <w:sz w:val="24"/>
          <w:szCs w:val="24"/>
          <w:lang w:eastAsia="ru-RU"/>
        </w:rPr>
        <w:t>___________</w:t>
      </w:r>
    </w:p>
    <w:p w:rsidR="00BC666F" w:rsidRPr="00B00032" w:rsidRDefault="00BC666F" w:rsidP="00BC666F">
      <w:pPr>
        <w:autoSpaceDE w:val="0"/>
        <w:autoSpaceDN w:val="0"/>
        <w:adjustRightInd w:val="0"/>
        <w:spacing w:after="0" w:line="240" w:lineRule="auto"/>
        <w:jc w:val="both"/>
        <w:rPr>
          <w:rFonts w:ascii="Times New Roman" w:hAnsi="Times New Roman"/>
          <w:sz w:val="24"/>
          <w:szCs w:val="24"/>
          <w:lang w:eastAsia="ru-RU"/>
        </w:rPr>
      </w:pPr>
      <w:r w:rsidRPr="00B00032">
        <w:rPr>
          <w:rFonts w:ascii="Times New Roman" w:hAnsi="Times New Roman"/>
          <w:sz w:val="24"/>
          <w:szCs w:val="24"/>
          <w:lang w:eastAsia="ru-RU"/>
        </w:rPr>
        <w:t>__________________________________________________________________________,</w:t>
      </w:r>
    </w:p>
    <w:p w:rsidR="00BC666F" w:rsidRPr="00B00032" w:rsidRDefault="00BC666F" w:rsidP="00BC666F">
      <w:pPr>
        <w:autoSpaceDE w:val="0"/>
        <w:autoSpaceDN w:val="0"/>
        <w:adjustRightInd w:val="0"/>
        <w:spacing w:after="0" w:line="240" w:lineRule="auto"/>
        <w:jc w:val="both"/>
        <w:rPr>
          <w:rFonts w:ascii="Times New Roman" w:hAnsi="Times New Roman"/>
          <w:sz w:val="24"/>
          <w:szCs w:val="24"/>
          <w:lang w:eastAsia="ru-RU"/>
        </w:rPr>
      </w:pPr>
      <w:r w:rsidRPr="00B00032">
        <w:rPr>
          <w:rFonts w:ascii="Times New Roman" w:hAnsi="Times New Roman"/>
          <w:sz w:val="24"/>
          <w:szCs w:val="24"/>
          <w:lang w:eastAsia="ru-RU"/>
        </w:rPr>
        <w:t>(должность, Ф.И.О.)</w:t>
      </w:r>
    </w:p>
    <w:p w:rsidR="00BC666F" w:rsidRPr="00B00032" w:rsidRDefault="00BC666F" w:rsidP="00BC666F">
      <w:pPr>
        <w:autoSpaceDE w:val="0"/>
        <w:autoSpaceDN w:val="0"/>
        <w:adjustRightInd w:val="0"/>
        <w:spacing w:after="0" w:line="240" w:lineRule="auto"/>
        <w:jc w:val="both"/>
        <w:rPr>
          <w:rFonts w:ascii="Times New Roman" w:hAnsi="Times New Roman"/>
          <w:sz w:val="24"/>
          <w:szCs w:val="24"/>
          <w:lang w:eastAsia="ru-RU"/>
        </w:rPr>
      </w:pPr>
      <w:r w:rsidRPr="00B00032">
        <w:rPr>
          <w:rFonts w:ascii="Times New Roman" w:hAnsi="Times New Roman"/>
          <w:sz w:val="24"/>
          <w:szCs w:val="24"/>
          <w:lang w:eastAsia="ru-RU"/>
        </w:rPr>
        <w:t>действующего(ей) на основании _____________________________________________</w:t>
      </w:r>
    </w:p>
    <w:p w:rsidR="00BC666F" w:rsidRPr="00B00032" w:rsidRDefault="00BC666F" w:rsidP="00BC666F">
      <w:pPr>
        <w:autoSpaceDE w:val="0"/>
        <w:autoSpaceDN w:val="0"/>
        <w:adjustRightInd w:val="0"/>
        <w:spacing w:after="0" w:line="240" w:lineRule="auto"/>
        <w:jc w:val="both"/>
        <w:rPr>
          <w:rFonts w:ascii="Times New Roman" w:hAnsi="Times New Roman"/>
          <w:sz w:val="24"/>
          <w:szCs w:val="24"/>
          <w:lang w:eastAsia="ru-RU"/>
        </w:rPr>
      </w:pPr>
      <w:r w:rsidRPr="00B00032">
        <w:rPr>
          <w:rFonts w:ascii="Times New Roman" w:hAnsi="Times New Roman"/>
          <w:sz w:val="24"/>
          <w:szCs w:val="24"/>
          <w:lang w:eastAsia="ru-RU"/>
        </w:rPr>
        <w:t>__________________________________________________________________________,</w:t>
      </w:r>
    </w:p>
    <w:p w:rsidR="00BC666F" w:rsidRPr="00B00032" w:rsidRDefault="00BC666F" w:rsidP="00BC666F">
      <w:pPr>
        <w:autoSpaceDE w:val="0"/>
        <w:autoSpaceDN w:val="0"/>
        <w:adjustRightInd w:val="0"/>
        <w:spacing w:after="0" w:line="240" w:lineRule="auto"/>
        <w:jc w:val="both"/>
        <w:rPr>
          <w:rFonts w:ascii="Times New Roman" w:hAnsi="Times New Roman"/>
          <w:sz w:val="24"/>
          <w:szCs w:val="24"/>
          <w:lang w:eastAsia="ru-RU"/>
        </w:rPr>
      </w:pPr>
      <w:r w:rsidRPr="00B00032">
        <w:rPr>
          <w:rFonts w:ascii="Times New Roman" w:hAnsi="Times New Roman"/>
          <w:sz w:val="24"/>
          <w:szCs w:val="24"/>
          <w:lang w:eastAsia="ru-RU"/>
        </w:rPr>
        <w:t xml:space="preserve"> (наименование правоустанавливающего документа, дата, номер)</w:t>
      </w:r>
    </w:p>
    <w:p w:rsidR="00BC666F" w:rsidRPr="00B00032" w:rsidRDefault="00BC666F" w:rsidP="00BC666F">
      <w:pPr>
        <w:autoSpaceDE w:val="0"/>
        <w:autoSpaceDN w:val="0"/>
        <w:adjustRightInd w:val="0"/>
        <w:spacing w:after="0" w:line="240" w:lineRule="auto"/>
        <w:jc w:val="both"/>
        <w:rPr>
          <w:rFonts w:ascii="Times New Roman" w:hAnsi="Times New Roman"/>
          <w:sz w:val="24"/>
          <w:szCs w:val="24"/>
          <w:lang w:eastAsia="ru-RU"/>
        </w:rPr>
      </w:pPr>
      <w:r w:rsidRPr="00B00032">
        <w:rPr>
          <w:rFonts w:ascii="Times New Roman" w:hAnsi="Times New Roman"/>
          <w:sz w:val="24"/>
          <w:szCs w:val="24"/>
          <w:lang w:eastAsia="ru-RU"/>
        </w:rPr>
        <w:t>___________________________________________________________________________</w:t>
      </w:r>
    </w:p>
    <w:p w:rsidR="00BC666F" w:rsidRPr="00B00032" w:rsidRDefault="00BC666F" w:rsidP="00BC666F">
      <w:pPr>
        <w:autoSpaceDE w:val="0"/>
        <w:autoSpaceDN w:val="0"/>
        <w:adjustRightInd w:val="0"/>
        <w:spacing w:after="0" w:line="240" w:lineRule="auto"/>
        <w:jc w:val="both"/>
        <w:rPr>
          <w:rFonts w:ascii="Times New Roman" w:hAnsi="Times New Roman"/>
          <w:sz w:val="24"/>
          <w:szCs w:val="24"/>
          <w:lang w:eastAsia="ru-RU"/>
        </w:rPr>
      </w:pPr>
      <w:r w:rsidRPr="00B00032">
        <w:rPr>
          <w:rFonts w:ascii="Times New Roman" w:hAnsi="Times New Roman"/>
          <w:sz w:val="24"/>
          <w:szCs w:val="24"/>
          <w:lang w:eastAsia="ru-RU"/>
        </w:rPr>
        <w:t>__________________________________________________________________________,</w:t>
      </w:r>
    </w:p>
    <w:p w:rsidR="00BC666F" w:rsidRPr="00B00032" w:rsidRDefault="00BC666F" w:rsidP="00BC666F">
      <w:pPr>
        <w:autoSpaceDE w:val="0"/>
        <w:autoSpaceDN w:val="0"/>
        <w:adjustRightInd w:val="0"/>
        <w:spacing w:after="0" w:line="240" w:lineRule="auto"/>
        <w:jc w:val="center"/>
        <w:rPr>
          <w:rFonts w:ascii="Times New Roman" w:hAnsi="Times New Roman"/>
          <w:sz w:val="24"/>
          <w:szCs w:val="24"/>
          <w:lang w:eastAsia="ru-RU"/>
        </w:rPr>
      </w:pPr>
      <w:r w:rsidRPr="00B00032">
        <w:rPr>
          <w:rFonts w:ascii="Times New Roman" w:hAnsi="Times New Roman"/>
          <w:sz w:val="24"/>
          <w:szCs w:val="24"/>
          <w:lang w:eastAsia="ru-RU"/>
        </w:rPr>
        <w:t>(наименование юридического лица)</w:t>
      </w:r>
    </w:p>
    <w:p w:rsidR="00BC666F" w:rsidRPr="00B00032" w:rsidRDefault="00BC666F" w:rsidP="00BC666F">
      <w:pPr>
        <w:autoSpaceDE w:val="0"/>
        <w:autoSpaceDN w:val="0"/>
        <w:adjustRightInd w:val="0"/>
        <w:spacing w:after="0" w:line="240" w:lineRule="auto"/>
        <w:jc w:val="both"/>
        <w:rPr>
          <w:rFonts w:ascii="Times New Roman" w:hAnsi="Times New Roman"/>
          <w:sz w:val="24"/>
          <w:szCs w:val="24"/>
          <w:lang w:eastAsia="ru-RU"/>
        </w:rPr>
      </w:pPr>
      <w:r w:rsidRPr="00B00032">
        <w:rPr>
          <w:rFonts w:ascii="Times New Roman" w:hAnsi="Times New Roman"/>
          <w:sz w:val="24"/>
          <w:szCs w:val="24"/>
          <w:lang w:eastAsia="ru-RU"/>
        </w:rPr>
        <w:t>именуемое в дальнейшем "Ссудополучатель", в лице __________________________</w:t>
      </w:r>
      <w:r w:rsidR="00313312">
        <w:rPr>
          <w:rFonts w:ascii="Times New Roman" w:hAnsi="Times New Roman"/>
          <w:sz w:val="24"/>
          <w:szCs w:val="24"/>
          <w:lang w:eastAsia="ru-RU"/>
        </w:rPr>
        <w:t>__</w:t>
      </w:r>
    </w:p>
    <w:p w:rsidR="00BC666F" w:rsidRPr="00B00032" w:rsidRDefault="00BC666F" w:rsidP="00BC666F">
      <w:pPr>
        <w:autoSpaceDE w:val="0"/>
        <w:autoSpaceDN w:val="0"/>
        <w:adjustRightInd w:val="0"/>
        <w:spacing w:after="0" w:line="240" w:lineRule="auto"/>
        <w:jc w:val="both"/>
        <w:rPr>
          <w:rFonts w:ascii="Times New Roman" w:hAnsi="Times New Roman"/>
          <w:sz w:val="24"/>
          <w:szCs w:val="24"/>
          <w:lang w:eastAsia="ru-RU"/>
        </w:rPr>
      </w:pPr>
      <w:r w:rsidRPr="00B00032">
        <w:rPr>
          <w:rFonts w:ascii="Times New Roman" w:hAnsi="Times New Roman"/>
          <w:sz w:val="24"/>
          <w:szCs w:val="24"/>
          <w:lang w:eastAsia="ru-RU"/>
        </w:rPr>
        <w:t>__________________________________________________________________________,</w:t>
      </w:r>
    </w:p>
    <w:p w:rsidR="00BC666F" w:rsidRPr="00B00032" w:rsidRDefault="00BC666F" w:rsidP="00BC666F">
      <w:pPr>
        <w:autoSpaceDE w:val="0"/>
        <w:autoSpaceDN w:val="0"/>
        <w:adjustRightInd w:val="0"/>
        <w:spacing w:after="0" w:line="240" w:lineRule="auto"/>
        <w:jc w:val="both"/>
        <w:rPr>
          <w:rFonts w:ascii="Times New Roman" w:hAnsi="Times New Roman"/>
          <w:sz w:val="24"/>
          <w:szCs w:val="24"/>
          <w:lang w:eastAsia="ru-RU"/>
        </w:rPr>
      </w:pPr>
      <w:r w:rsidRPr="00B00032">
        <w:rPr>
          <w:rFonts w:ascii="Times New Roman" w:hAnsi="Times New Roman"/>
          <w:sz w:val="24"/>
          <w:szCs w:val="24"/>
          <w:lang w:eastAsia="ru-RU"/>
        </w:rPr>
        <w:t xml:space="preserve"> (должность, Ф.И.О.)</w:t>
      </w:r>
    </w:p>
    <w:p w:rsidR="00BC666F" w:rsidRPr="00B00032" w:rsidRDefault="00BC666F" w:rsidP="00BC666F">
      <w:pPr>
        <w:autoSpaceDE w:val="0"/>
        <w:autoSpaceDN w:val="0"/>
        <w:adjustRightInd w:val="0"/>
        <w:spacing w:after="0" w:line="240" w:lineRule="auto"/>
        <w:jc w:val="both"/>
        <w:rPr>
          <w:rFonts w:ascii="Times New Roman" w:hAnsi="Times New Roman"/>
          <w:sz w:val="24"/>
          <w:szCs w:val="24"/>
          <w:lang w:eastAsia="ru-RU"/>
        </w:rPr>
      </w:pPr>
      <w:r w:rsidRPr="00B00032">
        <w:rPr>
          <w:rFonts w:ascii="Times New Roman" w:hAnsi="Times New Roman"/>
          <w:sz w:val="24"/>
          <w:szCs w:val="24"/>
          <w:lang w:eastAsia="ru-RU"/>
        </w:rPr>
        <w:t>действующего (действующей) на основании ___________________________________</w:t>
      </w:r>
    </w:p>
    <w:p w:rsidR="00BC666F" w:rsidRPr="00B00032" w:rsidRDefault="00BC666F" w:rsidP="00BC666F">
      <w:pPr>
        <w:autoSpaceDE w:val="0"/>
        <w:autoSpaceDN w:val="0"/>
        <w:adjustRightInd w:val="0"/>
        <w:spacing w:after="0" w:line="240" w:lineRule="auto"/>
        <w:jc w:val="both"/>
        <w:rPr>
          <w:rFonts w:ascii="Times New Roman" w:hAnsi="Times New Roman"/>
          <w:sz w:val="24"/>
          <w:szCs w:val="24"/>
          <w:lang w:eastAsia="ru-RU"/>
        </w:rPr>
      </w:pPr>
      <w:r w:rsidRPr="00B00032">
        <w:rPr>
          <w:rFonts w:ascii="Times New Roman" w:hAnsi="Times New Roman"/>
          <w:sz w:val="24"/>
          <w:szCs w:val="24"/>
          <w:lang w:eastAsia="ru-RU"/>
        </w:rPr>
        <w:t>__________________________________________________________________________,</w:t>
      </w:r>
    </w:p>
    <w:p w:rsidR="00BC666F" w:rsidRPr="00B00032" w:rsidRDefault="00BC666F" w:rsidP="00BC666F">
      <w:pPr>
        <w:autoSpaceDE w:val="0"/>
        <w:autoSpaceDN w:val="0"/>
        <w:adjustRightInd w:val="0"/>
        <w:spacing w:after="0" w:line="240" w:lineRule="auto"/>
        <w:jc w:val="both"/>
        <w:rPr>
          <w:rFonts w:ascii="Times New Roman" w:hAnsi="Times New Roman"/>
          <w:sz w:val="24"/>
          <w:szCs w:val="24"/>
          <w:lang w:eastAsia="ru-RU"/>
        </w:rPr>
      </w:pPr>
      <w:r w:rsidRPr="00B00032">
        <w:rPr>
          <w:rFonts w:ascii="Times New Roman" w:hAnsi="Times New Roman"/>
          <w:sz w:val="24"/>
          <w:szCs w:val="24"/>
          <w:lang w:eastAsia="ru-RU"/>
        </w:rPr>
        <w:t xml:space="preserve"> (наименование правоустанавливающего документа, дата, номер)</w:t>
      </w:r>
    </w:p>
    <w:p w:rsidR="00BC666F" w:rsidRPr="00B00032" w:rsidRDefault="00BC666F" w:rsidP="00BC666F">
      <w:pPr>
        <w:autoSpaceDE w:val="0"/>
        <w:autoSpaceDN w:val="0"/>
        <w:adjustRightInd w:val="0"/>
        <w:spacing w:after="0" w:line="240" w:lineRule="auto"/>
        <w:jc w:val="both"/>
        <w:rPr>
          <w:rFonts w:ascii="Times New Roman" w:hAnsi="Times New Roman"/>
          <w:sz w:val="24"/>
          <w:szCs w:val="24"/>
          <w:lang w:eastAsia="ru-RU"/>
        </w:rPr>
      </w:pPr>
      <w:r w:rsidRPr="00B00032">
        <w:rPr>
          <w:rFonts w:ascii="Times New Roman" w:hAnsi="Times New Roman"/>
          <w:sz w:val="24"/>
          <w:szCs w:val="24"/>
          <w:lang w:eastAsia="ru-RU"/>
        </w:rPr>
        <w:t>и _________________________________________________________________________</w:t>
      </w:r>
    </w:p>
    <w:p w:rsidR="00BC666F" w:rsidRPr="00B00032" w:rsidRDefault="00BC666F" w:rsidP="00BC666F">
      <w:pPr>
        <w:autoSpaceDE w:val="0"/>
        <w:autoSpaceDN w:val="0"/>
        <w:adjustRightInd w:val="0"/>
        <w:spacing w:after="0" w:line="240" w:lineRule="auto"/>
        <w:jc w:val="both"/>
        <w:rPr>
          <w:rFonts w:ascii="Times New Roman" w:hAnsi="Times New Roman"/>
          <w:sz w:val="24"/>
          <w:szCs w:val="24"/>
          <w:lang w:eastAsia="ru-RU"/>
        </w:rPr>
      </w:pPr>
      <w:r w:rsidRPr="00B00032">
        <w:rPr>
          <w:rFonts w:ascii="Times New Roman" w:hAnsi="Times New Roman"/>
          <w:sz w:val="24"/>
          <w:szCs w:val="24"/>
          <w:lang w:eastAsia="ru-RU"/>
        </w:rPr>
        <w:t>__________________________________________________________________________,</w:t>
      </w:r>
    </w:p>
    <w:p w:rsidR="00313312" w:rsidRDefault="00BC666F" w:rsidP="00BC666F">
      <w:pPr>
        <w:autoSpaceDE w:val="0"/>
        <w:autoSpaceDN w:val="0"/>
        <w:adjustRightInd w:val="0"/>
        <w:spacing w:after="0" w:line="240" w:lineRule="auto"/>
        <w:jc w:val="both"/>
        <w:rPr>
          <w:rFonts w:ascii="Times New Roman" w:hAnsi="Times New Roman"/>
          <w:sz w:val="24"/>
          <w:szCs w:val="24"/>
          <w:lang w:eastAsia="ru-RU"/>
        </w:rPr>
      </w:pPr>
      <w:r w:rsidRPr="00B00032">
        <w:rPr>
          <w:rFonts w:ascii="Times New Roman" w:hAnsi="Times New Roman"/>
          <w:sz w:val="24"/>
          <w:szCs w:val="24"/>
          <w:lang w:eastAsia="ru-RU"/>
        </w:rPr>
        <w:t xml:space="preserve"> (полное наимено</w:t>
      </w:r>
      <w:r w:rsidR="00313312">
        <w:rPr>
          <w:rFonts w:ascii="Times New Roman" w:hAnsi="Times New Roman"/>
          <w:sz w:val="24"/>
          <w:szCs w:val="24"/>
          <w:lang w:eastAsia="ru-RU"/>
        </w:rPr>
        <w:t xml:space="preserve">вание юридического лица, </w:t>
      </w:r>
      <w:r w:rsidRPr="00B00032">
        <w:rPr>
          <w:rFonts w:ascii="Times New Roman" w:hAnsi="Times New Roman"/>
          <w:sz w:val="24"/>
          <w:szCs w:val="24"/>
          <w:lang w:eastAsia="ru-RU"/>
        </w:rPr>
        <w:t>в лице</w:t>
      </w:r>
      <w:r w:rsidR="00313312">
        <w:rPr>
          <w:rFonts w:ascii="Times New Roman" w:hAnsi="Times New Roman"/>
          <w:sz w:val="24"/>
          <w:szCs w:val="24"/>
          <w:lang w:eastAsia="ru-RU"/>
        </w:rPr>
        <w:t>)</w:t>
      </w:r>
    </w:p>
    <w:p w:rsidR="00BC666F" w:rsidRPr="00B00032" w:rsidRDefault="00BC666F" w:rsidP="00BC666F">
      <w:pPr>
        <w:autoSpaceDE w:val="0"/>
        <w:autoSpaceDN w:val="0"/>
        <w:adjustRightInd w:val="0"/>
        <w:spacing w:after="0" w:line="240" w:lineRule="auto"/>
        <w:jc w:val="both"/>
        <w:rPr>
          <w:rFonts w:ascii="Times New Roman" w:hAnsi="Times New Roman"/>
          <w:sz w:val="24"/>
          <w:szCs w:val="24"/>
          <w:lang w:eastAsia="ru-RU"/>
        </w:rPr>
      </w:pPr>
      <w:r w:rsidRPr="00B00032">
        <w:rPr>
          <w:rFonts w:ascii="Times New Roman" w:hAnsi="Times New Roman"/>
          <w:sz w:val="24"/>
          <w:szCs w:val="24"/>
          <w:lang w:eastAsia="ru-RU"/>
        </w:rPr>
        <w:t>___________________________________________________________________________</w:t>
      </w:r>
    </w:p>
    <w:p w:rsidR="00BC666F" w:rsidRPr="00B00032" w:rsidRDefault="00BC666F" w:rsidP="00BC666F">
      <w:pPr>
        <w:autoSpaceDE w:val="0"/>
        <w:autoSpaceDN w:val="0"/>
        <w:adjustRightInd w:val="0"/>
        <w:spacing w:after="0" w:line="240" w:lineRule="auto"/>
        <w:jc w:val="both"/>
        <w:rPr>
          <w:rFonts w:ascii="Times New Roman" w:hAnsi="Times New Roman"/>
          <w:sz w:val="24"/>
          <w:szCs w:val="24"/>
          <w:lang w:eastAsia="ru-RU"/>
        </w:rPr>
      </w:pPr>
      <w:r w:rsidRPr="00B00032">
        <w:rPr>
          <w:rFonts w:ascii="Times New Roman" w:hAnsi="Times New Roman"/>
          <w:sz w:val="24"/>
          <w:szCs w:val="24"/>
          <w:lang w:eastAsia="ru-RU"/>
        </w:rPr>
        <w:t>__________________________________________________________________________,</w:t>
      </w:r>
    </w:p>
    <w:p w:rsidR="00BC666F" w:rsidRPr="00B00032" w:rsidRDefault="00BC666F" w:rsidP="00BC666F">
      <w:pPr>
        <w:autoSpaceDE w:val="0"/>
        <w:autoSpaceDN w:val="0"/>
        <w:adjustRightInd w:val="0"/>
        <w:spacing w:after="0" w:line="240" w:lineRule="auto"/>
        <w:jc w:val="both"/>
        <w:rPr>
          <w:rFonts w:ascii="Times New Roman" w:hAnsi="Times New Roman"/>
          <w:sz w:val="24"/>
          <w:szCs w:val="24"/>
          <w:lang w:eastAsia="ru-RU"/>
        </w:rPr>
      </w:pPr>
      <w:r w:rsidRPr="00B00032">
        <w:rPr>
          <w:rFonts w:ascii="Times New Roman" w:hAnsi="Times New Roman"/>
          <w:sz w:val="24"/>
          <w:szCs w:val="24"/>
          <w:lang w:eastAsia="ru-RU"/>
        </w:rPr>
        <w:t xml:space="preserve">                            (должность, Ф.И.О.)</w:t>
      </w:r>
    </w:p>
    <w:p w:rsidR="00BC666F" w:rsidRPr="00B00032" w:rsidRDefault="00BC666F" w:rsidP="00BC666F">
      <w:pPr>
        <w:autoSpaceDE w:val="0"/>
        <w:autoSpaceDN w:val="0"/>
        <w:adjustRightInd w:val="0"/>
        <w:spacing w:after="0" w:line="240" w:lineRule="auto"/>
        <w:jc w:val="both"/>
        <w:rPr>
          <w:rFonts w:ascii="Times New Roman" w:hAnsi="Times New Roman"/>
          <w:sz w:val="24"/>
          <w:szCs w:val="24"/>
          <w:lang w:eastAsia="ru-RU"/>
        </w:rPr>
      </w:pPr>
      <w:r w:rsidRPr="00B00032">
        <w:rPr>
          <w:rFonts w:ascii="Times New Roman" w:hAnsi="Times New Roman"/>
          <w:sz w:val="24"/>
          <w:szCs w:val="24"/>
          <w:lang w:eastAsia="ru-RU"/>
        </w:rPr>
        <w:t>действующего(ей) на основании _____________________________________________</w:t>
      </w:r>
    </w:p>
    <w:p w:rsidR="00BC666F" w:rsidRPr="00B00032" w:rsidRDefault="00BC666F" w:rsidP="00BC666F">
      <w:pPr>
        <w:autoSpaceDE w:val="0"/>
        <w:autoSpaceDN w:val="0"/>
        <w:adjustRightInd w:val="0"/>
        <w:spacing w:after="0" w:line="240" w:lineRule="auto"/>
        <w:jc w:val="both"/>
        <w:rPr>
          <w:rFonts w:ascii="Times New Roman" w:hAnsi="Times New Roman"/>
          <w:sz w:val="24"/>
          <w:szCs w:val="24"/>
          <w:lang w:eastAsia="ru-RU"/>
        </w:rPr>
      </w:pPr>
      <w:r w:rsidRPr="00B00032">
        <w:rPr>
          <w:rFonts w:ascii="Times New Roman" w:hAnsi="Times New Roman"/>
          <w:sz w:val="24"/>
          <w:szCs w:val="24"/>
          <w:lang w:eastAsia="ru-RU"/>
        </w:rPr>
        <w:t>__________________________________________________________________________,</w:t>
      </w:r>
    </w:p>
    <w:p w:rsidR="00BC666F" w:rsidRPr="00B00032" w:rsidRDefault="00BC666F" w:rsidP="00BC666F">
      <w:pPr>
        <w:autoSpaceDE w:val="0"/>
        <w:autoSpaceDN w:val="0"/>
        <w:adjustRightInd w:val="0"/>
        <w:spacing w:after="0" w:line="240" w:lineRule="auto"/>
        <w:jc w:val="both"/>
        <w:rPr>
          <w:rFonts w:ascii="Times New Roman" w:hAnsi="Times New Roman"/>
          <w:sz w:val="24"/>
          <w:szCs w:val="24"/>
          <w:lang w:eastAsia="ru-RU"/>
        </w:rPr>
      </w:pPr>
      <w:r w:rsidRPr="00B00032">
        <w:rPr>
          <w:rFonts w:ascii="Times New Roman" w:hAnsi="Times New Roman"/>
          <w:sz w:val="24"/>
          <w:szCs w:val="24"/>
          <w:lang w:eastAsia="ru-RU"/>
        </w:rPr>
        <w:t xml:space="preserve">        (наименование правоустанавливающего документа, дата, номер)</w:t>
      </w:r>
    </w:p>
    <w:p w:rsidR="00BC666F" w:rsidRPr="00B00032" w:rsidRDefault="00313312" w:rsidP="00BC666F">
      <w:pPr>
        <w:autoSpaceDE w:val="0"/>
        <w:autoSpaceDN w:val="0"/>
        <w:adjustRightInd w:val="0"/>
        <w:spacing w:after="0" w:line="240" w:lineRule="auto"/>
        <w:jc w:val="both"/>
        <w:rPr>
          <w:rFonts w:ascii="Times New Roman" w:hAnsi="Times New Roman"/>
          <w:sz w:val="24"/>
          <w:szCs w:val="24"/>
          <w:lang w:eastAsia="ru-RU"/>
        </w:rPr>
      </w:pPr>
      <w:r w:rsidRPr="00B00032">
        <w:rPr>
          <w:rFonts w:ascii="Times New Roman" w:hAnsi="Times New Roman"/>
          <w:sz w:val="24"/>
          <w:szCs w:val="24"/>
          <w:lang w:eastAsia="ru-RU"/>
        </w:rPr>
        <w:t>и именуемые в дальнейшем</w:t>
      </w:r>
      <w:r w:rsidR="00BC666F" w:rsidRPr="00B00032">
        <w:rPr>
          <w:rFonts w:ascii="Times New Roman" w:hAnsi="Times New Roman"/>
          <w:sz w:val="24"/>
          <w:szCs w:val="24"/>
          <w:lang w:eastAsia="ru-RU"/>
        </w:rPr>
        <w:t xml:space="preserve"> "Стороны", заключили настоящий Договор (далее -</w:t>
      </w:r>
    </w:p>
    <w:p w:rsidR="00BC666F" w:rsidRPr="00B00032" w:rsidRDefault="00BC666F" w:rsidP="00BC666F">
      <w:pPr>
        <w:autoSpaceDE w:val="0"/>
        <w:autoSpaceDN w:val="0"/>
        <w:adjustRightInd w:val="0"/>
        <w:spacing w:after="0" w:line="240" w:lineRule="auto"/>
        <w:jc w:val="both"/>
        <w:rPr>
          <w:rFonts w:ascii="Times New Roman" w:hAnsi="Times New Roman"/>
          <w:sz w:val="24"/>
          <w:szCs w:val="24"/>
          <w:lang w:eastAsia="ru-RU"/>
        </w:rPr>
      </w:pPr>
      <w:r w:rsidRPr="00B00032">
        <w:rPr>
          <w:rFonts w:ascii="Times New Roman" w:hAnsi="Times New Roman"/>
          <w:sz w:val="24"/>
          <w:szCs w:val="24"/>
          <w:lang w:eastAsia="ru-RU"/>
        </w:rPr>
        <w:t>Договор) о нижеследующем:</w:t>
      </w:r>
    </w:p>
    <w:p w:rsidR="00BC666F" w:rsidRPr="00B00032" w:rsidRDefault="00BC666F" w:rsidP="00BC666F">
      <w:pPr>
        <w:autoSpaceDE w:val="0"/>
        <w:autoSpaceDN w:val="0"/>
        <w:adjustRightInd w:val="0"/>
        <w:spacing w:after="0" w:line="240" w:lineRule="auto"/>
        <w:jc w:val="both"/>
        <w:rPr>
          <w:rFonts w:ascii="Times New Roman" w:hAnsi="Times New Roman"/>
          <w:sz w:val="24"/>
          <w:szCs w:val="24"/>
          <w:lang w:eastAsia="ru-RU"/>
        </w:rPr>
      </w:pPr>
    </w:p>
    <w:p w:rsidR="00BC666F" w:rsidRPr="00B00032" w:rsidRDefault="00BC666F" w:rsidP="00BC666F">
      <w:pPr>
        <w:pStyle w:val="ConsPlusNonformat"/>
        <w:jc w:val="both"/>
        <w:rPr>
          <w:rFonts w:ascii="Times New Roman" w:eastAsia="Calibri" w:hAnsi="Times New Roman" w:cs="Times New Roman"/>
          <w:sz w:val="24"/>
          <w:szCs w:val="24"/>
        </w:rPr>
      </w:pPr>
      <w:r w:rsidRPr="00B00032">
        <w:rPr>
          <w:rFonts w:ascii="Times New Roman" w:eastAsia="Calibri" w:hAnsi="Times New Roman" w:cs="Times New Roman"/>
          <w:sz w:val="24"/>
          <w:szCs w:val="24"/>
        </w:rPr>
        <w:t>___________________________________________________________________________</w:t>
      </w:r>
    </w:p>
    <w:p w:rsidR="00BC666F" w:rsidRPr="00B00032" w:rsidRDefault="00BC666F" w:rsidP="00BC666F">
      <w:pPr>
        <w:autoSpaceDE w:val="0"/>
        <w:autoSpaceDN w:val="0"/>
        <w:adjustRightInd w:val="0"/>
        <w:spacing w:after="0" w:line="240" w:lineRule="auto"/>
        <w:jc w:val="both"/>
        <w:rPr>
          <w:rFonts w:ascii="Times New Roman" w:hAnsi="Times New Roman"/>
          <w:sz w:val="24"/>
          <w:szCs w:val="24"/>
          <w:lang w:eastAsia="ru-RU"/>
        </w:rPr>
      </w:pPr>
      <w:r w:rsidRPr="00B00032">
        <w:rPr>
          <w:rFonts w:ascii="Times New Roman" w:hAnsi="Times New Roman"/>
          <w:sz w:val="24"/>
          <w:szCs w:val="24"/>
          <w:lang w:eastAsia="ru-RU"/>
        </w:rPr>
        <w:t>__________________________________________________________________________,</w:t>
      </w:r>
    </w:p>
    <w:p w:rsidR="00313312" w:rsidRDefault="00BC666F" w:rsidP="00BC666F">
      <w:pPr>
        <w:autoSpaceDE w:val="0"/>
        <w:autoSpaceDN w:val="0"/>
        <w:adjustRightInd w:val="0"/>
        <w:spacing w:after="0" w:line="240" w:lineRule="auto"/>
        <w:jc w:val="both"/>
        <w:rPr>
          <w:rFonts w:ascii="Times New Roman" w:hAnsi="Times New Roman"/>
          <w:sz w:val="24"/>
          <w:szCs w:val="24"/>
          <w:lang w:eastAsia="ru-RU"/>
        </w:rPr>
      </w:pPr>
      <w:r w:rsidRPr="00B00032">
        <w:rPr>
          <w:rFonts w:ascii="Times New Roman" w:hAnsi="Times New Roman"/>
          <w:sz w:val="24"/>
          <w:szCs w:val="24"/>
          <w:lang w:eastAsia="ru-RU"/>
        </w:rPr>
        <w:t>(наименование уполномоченного органа местного самоуправления</w:t>
      </w:r>
      <w:r w:rsidR="00313312">
        <w:rPr>
          <w:rFonts w:ascii="Times New Roman" w:hAnsi="Times New Roman"/>
          <w:sz w:val="24"/>
          <w:szCs w:val="24"/>
          <w:lang w:eastAsia="ru-RU"/>
        </w:rPr>
        <w:t xml:space="preserve"> </w:t>
      </w:r>
      <w:r w:rsidRPr="00B00032">
        <w:rPr>
          <w:rFonts w:ascii="Times New Roman" w:hAnsi="Times New Roman"/>
          <w:sz w:val="24"/>
          <w:szCs w:val="24"/>
          <w:lang w:eastAsia="ru-RU"/>
        </w:rPr>
        <w:t>Московской области)</w:t>
      </w:r>
    </w:p>
    <w:p w:rsidR="00313312" w:rsidRDefault="00BC666F" w:rsidP="00BC666F">
      <w:pPr>
        <w:autoSpaceDE w:val="0"/>
        <w:autoSpaceDN w:val="0"/>
        <w:adjustRightInd w:val="0"/>
        <w:spacing w:after="0" w:line="240" w:lineRule="auto"/>
        <w:jc w:val="both"/>
        <w:rPr>
          <w:rFonts w:ascii="Times New Roman" w:hAnsi="Times New Roman"/>
          <w:sz w:val="24"/>
          <w:szCs w:val="24"/>
          <w:lang w:eastAsia="ru-RU"/>
        </w:rPr>
      </w:pPr>
      <w:r w:rsidRPr="00B00032">
        <w:rPr>
          <w:rFonts w:ascii="Times New Roman" w:hAnsi="Times New Roman"/>
          <w:sz w:val="24"/>
          <w:szCs w:val="24"/>
          <w:lang w:eastAsia="ru-RU"/>
        </w:rPr>
        <w:t>передает</w:t>
      </w:r>
      <w:r w:rsidR="00313312">
        <w:rPr>
          <w:rFonts w:ascii="Times New Roman" w:hAnsi="Times New Roman"/>
          <w:sz w:val="24"/>
          <w:szCs w:val="24"/>
          <w:lang w:eastAsia="ru-RU"/>
        </w:rPr>
        <w:t xml:space="preserve"> в безвозмездное пользование, а________________________________________</w:t>
      </w:r>
    </w:p>
    <w:p w:rsidR="00BC666F" w:rsidRPr="00B00032" w:rsidRDefault="00BC666F" w:rsidP="00BC666F">
      <w:pPr>
        <w:autoSpaceDE w:val="0"/>
        <w:autoSpaceDN w:val="0"/>
        <w:adjustRightInd w:val="0"/>
        <w:spacing w:after="0" w:line="240" w:lineRule="auto"/>
        <w:jc w:val="both"/>
        <w:rPr>
          <w:rFonts w:ascii="Times New Roman" w:hAnsi="Times New Roman"/>
          <w:sz w:val="24"/>
          <w:szCs w:val="24"/>
          <w:lang w:eastAsia="ru-RU"/>
        </w:rPr>
      </w:pPr>
      <w:r w:rsidRPr="00B00032">
        <w:rPr>
          <w:rFonts w:ascii="Times New Roman" w:hAnsi="Times New Roman"/>
          <w:sz w:val="24"/>
          <w:szCs w:val="24"/>
          <w:lang w:eastAsia="ru-RU"/>
        </w:rPr>
        <w:t>___________________________________________________________________________</w:t>
      </w:r>
    </w:p>
    <w:p w:rsidR="00BC666F" w:rsidRPr="00B00032" w:rsidRDefault="00BC666F" w:rsidP="00BC666F">
      <w:pPr>
        <w:autoSpaceDE w:val="0"/>
        <w:autoSpaceDN w:val="0"/>
        <w:adjustRightInd w:val="0"/>
        <w:spacing w:after="0" w:line="240" w:lineRule="auto"/>
        <w:jc w:val="both"/>
        <w:rPr>
          <w:rFonts w:ascii="Times New Roman" w:hAnsi="Times New Roman"/>
          <w:sz w:val="24"/>
          <w:szCs w:val="24"/>
          <w:lang w:eastAsia="ru-RU"/>
        </w:rPr>
      </w:pPr>
      <w:r w:rsidRPr="00B00032">
        <w:rPr>
          <w:rFonts w:ascii="Times New Roman" w:hAnsi="Times New Roman"/>
          <w:sz w:val="24"/>
          <w:szCs w:val="24"/>
          <w:lang w:eastAsia="ru-RU"/>
        </w:rPr>
        <w:t>(полное наименование организации-ссудополучателя)</w:t>
      </w:r>
    </w:p>
    <w:p w:rsidR="00BC666F" w:rsidRPr="00B00032" w:rsidRDefault="004F2074" w:rsidP="00BC666F">
      <w:pPr>
        <w:autoSpaceDE w:val="0"/>
        <w:autoSpaceDN w:val="0"/>
        <w:adjustRightInd w:val="0"/>
        <w:spacing w:after="0" w:line="240" w:lineRule="auto"/>
        <w:jc w:val="both"/>
        <w:rPr>
          <w:rFonts w:ascii="Times New Roman" w:hAnsi="Times New Roman"/>
          <w:sz w:val="24"/>
          <w:szCs w:val="24"/>
          <w:lang w:eastAsia="ru-RU"/>
        </w:rPr>
      </w:pPr>
      <w:r w:rsidRPr="00B00032">
        <w:rPr>
          <w:rFonts w:ascii="Times New Roman" w:hAnsi="Times New Roman"/>
          <w:sz w:val="24"/>
          <w:szCs w:val="24"/>
          <w:lang w:eastAsia="ru-RU"/>
        </w:rPr>
        <w:t>принимает в безвозмездное пользование</w:t>
      </w:r>
      <w:r>
        <w:rPr>
          <w:rFonts w:ascii="Times New Roman" w:hAnsi="Times New Roman"/>
          <w:sz w:val="24"/>
          <w:szCs w:val="24"/>
          <w:lang w:eastAsia="ru-RU"/>
        </w:rPr>
        <w:t xml:space="preserve"> имущество</w:t>
      </w:r>
      <w:r w:rsidR="00BC666F" w:rsidRPr="00B00032">
        <w:rPr>
          <w:rFonts w:ascii="Times New Roman" w:hAnsi="Times New Roman"/>
          <w:sz w:val="24"/>
          <w:szCs w:val="24"/>
          <w:lang w:eastAsia="ru-RU"/>
        </w:rPr>
        <w:t xml:space="preserve"> общей площадью __________________ кв. м, расположенное по </w:t>
      </w:r>
      <w:proofErr w:type="gramStart"/>
      <w:r w:rsidR="00BC666F" w:rsidRPr="00B00032">
        <w:rPr>
          <w:rFonts w:ascii="Times New Roman" w:hAnsi="Times New Roman"/>
          <w:sz w:val="24"/>
          <w:szCs w:val="24"/>
          <w:lang w:eastAsia="ru-RU"/>
        </w:rPr>
        <w:t>адресу:</w:t>
      </w:r>
      <w:r>
        <w:rPr>
          <w:rFonts w:ascii="Times New Roman" w:hAnsi="Times New Roman"/>
          <w:sz w:val="24"/>
          <w:szCs w:val="24"/>
          <w:lang w:eastAsia="ru-RU"/>
        </w:rPr>
        <w:t>_</w:t>
      </w:r>
      <w:proofErr w:type="gramEnd"/>
      <w:r>
        <w:rPr>
          <w:rFonts w:ascii="Times New Roman" w:hAnsi="Times New Roman"/>
          <w:sz w:val="24"/>
          <w:szCs w:val="24"/>
          <w:lang w:eastAsia="ru-RU"/>
        </w:rPr>
        <w:t>____________________________</w:t>
      </w:r>
    </w:p>
    <w:p w:rsidR="00BC666F" w:rsidRPr="00B00032" w:rsidRDefault="00BC666F" w:rsidP="00BC666F">
      <w:pPr>
        <w:autoSpaceDE w:val="0"/>
        <w:autoSpaceDN w:val="0"/>
        <w:adjustRightInd w:val="0"/>
        <w:spacing w:after="0" w:line="240" w:lineRule="auto"/>
        <w:jc w:val="both"/>
        <w:rPr>
          <w:rFonts w:ascii="Times New Roman" w:hAnsi="Times New Roman"/>
          <w:sz w:val="24"/>
          <w:szCs w:val="24"/>
          <w:lang w:eastAsia="ru-RU"/>
        </w:rPr>
      </w:pPr>
      <w:r w:rsidRPr="00B00032">
        <w:rPr>
          <w:rFonts w:ascii="Times New Roman" w:hAnsi="Times New Roman"/>
          <w:sz w:val="24"/>
          <w:szCs w:val="24"/>
          <w:lang w:eastAsia="ru-RU"/>
        </w:rPr>
        <w:t>__________________________________________________________________________,</w:t>
      </w:r>
    </w:p>
    <w:p w:rsidR="00BC666F" w:rsidRPr="00B00032" w:rsidRDefault="00BC666F" w:rsidP="00BC666F">
      <w:pPr>
        <w:autoSpaceDE w:val="0"/>
        <w:autoSpaceDN w:val="0"/>
        <w:adjustRightInd w:val="0"/>
        <w:spacing w:after="0" w:line="240" w:lineRule="auto"/>
        <w:jc w:val="both"/>
        <w:rPr>
          <w:rFonts w:ascii="Times New Roman" w:hAnsi="Times New Roman"/>
          <w:sz w:val="24"/>
          <w:szCs w:val="24"/>
          <w:lang w:eastAsia="ru-RU"/>
        </w:rPr>
      </w:pPr>
      <w:r w:rsidRPr="00B00032">
        <w:rPr>
          <w:rFonts w:ascii="Times New Roman" w:hAnsi="Times New Roman"/>
          <w:sz w:val="24"/>
          <w:szCs w:val="24"/>
          <w:lang w:eastAsia="ru-RU"/>
        </w:rPr>
        <w:t xml:space="preserve">указанные в </w:t>
      </w:r>
      <w:hyperlink w:anchor="Par122" w:history="1">
        <w:r w:rsidR="000843B3">
          <w:rPr>
            <w:rFonts w:ascii="Times New Roman" w:hAnsi="Times New Roman"/>
            <w:sz w:val="24"/>
            <w:szCs w:val="24"/>
            <w:lang w:eastAsia="ru-RU"/>
          </w:rPr>
          <w:t>приложении №</w:t>
        </w:r>
        <w:r w:rsidRPr="00B00032">
          <w:rPr>
            <w:rFonts w:ascii="Times New Roman" w:hAnsi="Times New Roman"/>
            <w:sz w:val="24"/>
            <w:szCs w:val="24"/>
            <w:lang w:eastAsia="ru-RU"/>
          </w:rPr>
          <w:t xml:space="preserve"> 1</w:t>
        </w:r>
      </w:hyperlink>
      <w:r w:rsidRPr="00B00032">
        <w:rPr>
          <w:rFonts w:ascii="Times New Roman" w:hAnsi="Times New Roman"/>
          <w:sz w:val="24"/>
          <w:szCs w:val="24"/>
          <w:lang w:eastAsia="ru-RU"/>
        </w:rPr>
        <w:t xml:space="preserve"> к Договору безвозмездного пользования имуществом, находящимся в собственности муниципального образования Московской обл</w:t>
      </w:r>
      <w:r w:rsidR="000843B3">
        <w:rPr>
          <w:rFonts w:ascii="Times New Roman" w:hAnsi="Times New Roman"/>
          <w:sz w:val="24"/>
          <w:szCs w:val="24"/>
          <w:lang w:eastAsia="ru-RU"/>
        </w:rPr>
        <w:t>асти, от "__" ________ 20__ г. №</w:t>
      </w:r>
      <w:r w:rsidRPr="00B00032">
        <w:rPr>
          <w:rFonts w:ascii="Times New Roman" w:hAnsi="Times New Roman"/>
          <w:sz w:val="24"/>
          <w:szCs w:val="24"/>
          <w:lang w:eastAsia="ru-RU"/>
        </w:rPr>
        <w:t xml:space="preserve"> _______________.</w:t>
      </w:r>
    </w:p>
    <w:p w:rsidR="00BC666F" w:rsidRPr="00B00032" w:rsidRDefault="00BC666F" w:rsidP="00BC666F">
      <w:pPr>
        <w:autoSpaceDE w:val="0"/>
        <w:autoSpaceDN w:val="0"/>
        <w:adjustRightInd w:val="0"/>
        <w:spacing w:after="0" w:line="240" w:lineRule="auto"/>
        <w:jc w:val="both"/>
        <w:rPr>
          <w:rFonts w:ascii="Times New Roman" w:hAnsi="Times New Roman"/>
          <w:sz w:val="24"/>
          <w:szCs w:val="24"/>
          <w:lang w:eastAsia="ru-RU"/>
        </w:rPr>
      </w:pPr>
    </w:p>
    <w:p w:rsidR="00BC666F" w:rsidRPr="00B00032" w:rsidRDefault="00BC666F" w:rsidP="00BC666F">
      <w:pPr>
        <w:autoSpaceDE w:val="0"/>
        <w:autoSpaceDN w:val="0"/>
        <w:adjustRightInd w:val="0"/>
        <w:spacing w:after="0" w:line="240" w:lineRule="auto"/>
        <w:jc w:val="both"/>
        <w:rPr>
          <w:rFonts w:ascii="Times New Roman" w:hAnsi="Times New Roman"/>
          <w:sz w:val="24"/>
          <w:szCs w:val="24"/>
          <w:lang w:eastAsia="ru-RU"/>
        </w:rPr>
      </w:pPr>
      <w:r w:rsidRPr="00B00032">
        <w:rPr>
          <w:rFonts w:ascii="Times New Roman" w:hAnsi="Times New Roman"/>
          <w:sz w:val="24"/>
          <w:szCs w:val="24"/>
          <w:lang w:eastAsia="ru-RU"/>
        </w:rPr>
        <w:t xml:space="preserve"> Имущество находится в удовлетворительном состоянии.</w:t>
      </w:r>
    </w:p>
    <w:p w:rsidR="00BC666F" w:rsidRPr="00B00032" w:rsidRDefault="00BC666F" w:rsidP="00BC666F">
      <w:pPr>
        <w:autoSpaceDE w:val="0"/>
        <w:autoSpaceDN w:val="0"/>
        <w:adjustRightInd w:val="0"/>
        <w:spacing w:after="0" w:line="240" w:lineRule="auto"/>
        <w:jc w:val="both"/>
        <w:rPr>
          <w:rFonts w:ascii="Times New Roman" w:hAnsi="Times New Roman"/>
          <w:sz w:val="24"/>
          <w:szCs w:val="24"/>
          <w:lang w:eastAsia="ru-RU"/>
        </w:rPr>
      </w:pPr>
      <w:r w:rsidRPr="00B00032">
        <w:rPr>
          <w:rFonts w:ascii="Times New Roman" w:hAnsi="Times New Roman"/>
          <w:sz w:val="24"/>
          <w:szCs w:val="24"/>
          <w:lang w:eastAsia="ru-RU"/>
        </w:rPr>
        <w:t xml:space="preserve">    _______________________________________________________________________</w:t>
      </w:r>
    </w:p>
    <w:p w:rsidR="00BC666F" w:rsidRPr="00B00032" w:rsidRDefault="00BC666F" w:rsidP="00BC666F">
      <w:pPr>
        <w:autoSpaceDE w:val="0"/>
        <w:autoSpaceDN w:val="0"/>
        <w:adjustRightInd w:val="0"/>
        <w:spacing w:after="0" w:line="240" w:lineRule="auto"/>
        <w:jc w:val="both"/>
        <w:rPr>
          <w:rFonts w:ascii="Times New Roman" w:hAnsi="Times New Roman"/>
          <w:sz w:val="24"/>
          <w:szCs w:val="24"/>
          <w:lang w:eastAsia="ru-RU"/>
        </w:rPr>
      </w:pPr>
      <w:r w:rsidRPr="00B00032">
        <w:rPr>
          <w:rFonts w:ascii="Times New Roman" w:hAnsi="Times New Roman"/>
          <w:sz w:val="24"/>
          <w:szCs w:val="24"/>
          <w:lang w:eastAsia="ru-RU"/>
        </w:rPr>
        <w:t xml:space="preserve">               (полное наименование организации-ссудополучателя)</w:t>
      </w:r>
    </w:p>
    <w:p w:rsidR="00BC666F" w:rsidRPr="00B00032" w:rsidRDefault="00BC666F" w:rsidP="00BC666F">
      <w:pPr>
        <w:autoSpaceDE w:val="0"/>
        <w:autoSpaceDN w:val="0"/>
        <w:adjustRightInd w:val="0"/>
        <w:spacing w:after="0" w:line="240" w:lineRule="auto"/>
        <w:jc w:val="both"/>
        <w:rPr>
          <w:rFonts w:ascii="Times New Roman" w:hAnsi="Times New Roman"/>
          <w:sz w:val="24"/>
          <w:szCs w:val="24"/>
          <w:lang w:eastAsia="ru-RU"/>
        </w:rPr>
      </w:pPr>
      <w:r w:rsidRPr="00B00032">
        <w:rPr>
          <w:rFonts w:ascii="Times New Roman" w:hAnsi="Times New Roman"/>
          <w:sz w:val="24"/>
          <w:szCs w:val="24"/>
          <w:lang w:eastAsia="ru-RU"/>
        </w:rPr>
        <w:t>не имеет претензий по техническому состоянию полученного имущества.</w:t>
      </w:r>
    </w:p>
    <w:p w:rsidR="00BC666F" w:rsidRPr="00B00032" w:rsidRDefault="00BC666F" w:rsidP="00BC666F">
      <w:pPr>
        <w:autoSpaceDE w:val="0"/>
        <w:autoSpaceDN w:val="0"/>
        <w:adjustRightInd w:val="0"/>
        <w:spacing w:after="0" w:line="240" w:lineRule="auto"/>
        <w:jc w:val="both"/>
        <w:rPr>
          <w:rFonts w:ascii="Times New Roman" w:hAnsi="Times New Roman"/>
          <w:sz w:val="24"/>
          <w:szCs w:val="24"/>
          <w:lang w:eastAsia="ru-RU"/>
        </w:rPr>
      </w:pPr>
    </w:p>
    <w:p w:rsidR="00BC666F" w:rsidRPr="00B00032" w:rsidRDefault="00BC666F" w:rsidP="00BC666F">
      <w:pPr>
        <w:autoSpaceDE w:val="0"/>
        <w:autoSpaceDN w:val="0"/>
        <w:adjustRightInd w:val="0"/>
        <w:spacing w:after="0" w:line="240" w:lineRule="auto"/>
        <w:jc w:val="both"/>
        <w:rPr>
          <w:rFonts w:ascii="Times New Roman" w:hAnsi="Times New Roman"/>
          <w:sz w:val="24"/>
          <w:szCs w:val="24"/>
          <w:lang w:eastAsia="ru-RU"/>
        </w:rPr>
      </w:pPr>
      <w:r w:rsidRPr="00B00032">
        <w:rPr>
          <w:rFonts w:ascii="Times New Roman" w:hAnsi="Times New Roman"/>
          <w:sz w:val="24"/>
          <w:szCs w:val="24"/>
          <w:lang w:eastAsia="ru-RU"/>
        </w:rPr>
        <w:t xml:space="preserve">                              ПОДПИСИ СТОРОН</w:t>
      </w:r>
    </w:p>
    <w:p w:rsidR="00BC666F" w:rsidRPr="00B00032" w:rsidRDefault="00BC666F" w:rsidP="00BC666F">
      <w:pPr>
        <w:autoSpaceDE w:val="0"/>
        <w:autoSpaceDN w:val="0"/>
        <w:adjustRightInd w:val="0"/>
        <w:spacing w:after="0" w:line="240" w:lineRule="auto"/>
        <w:jc w:val="both"/>
        <w:rPr>
          <w:rFonts w:ascii="Times New Roman" w:hAnsi="Times New Roman"/>
          <w:sz w:val="24"/>
          <w:szCs w:val="24"/>
          <w:lang w:eastAsia="ru-RU"/>
        </w:rPr>
      </w:pPr>
    </w:p>
    <w:p w:rsidR="00BC666F" w:rsidRPr="00B00032" w:rsidRDefault="00BC666F" w:rsidP="00BC666F">
      <w:pPr>
        <w:autoSpaceDE w:val="0"/>
        <w:autoSpaceDN w:val="0"/>
        <w:adjustRightInd w:val="0"/>
        <w:spacing w:after="0" w:line="240" w:lineRule="auto"/>
        <w:jc w:val="both"/>
        <w:rPr>
          <w:rFonts w:ascii="Times New Roman" w:hAnsi="Times New Roman"/>
          <w:sz w:val="24"/>
          <w:szCs w:val="24"/>
          <w:lang w:eastAsia="ru-RU"/>
        </w:rPr>
      </w:pPr>
      <w:proofErr w:type="gramStart"/>
      <w:r w:rsidRPr="00B00032">
        <w:rPr>
          <w:rFonts w:ascii="Times New Roman" w:hAnsi="Times New Roman"/>
          <w:sz w:val="24"/>
          <w:szCs w:val="24"/>
          <w:lang w:eastAsia="ru-RU"/>
        </w:rPr>
        <w:t xml:space="preserve">ПЕРЕДАЛ:   </w:t>
      </w:r>
      <w:proofErr w:type="gramEnd"/>
      <w:r w:rsidRPr="00B00032">
        <w:rPr>
          <w:rFonts w:ascii="Times New Roman" w:hAnsi="Times New Roman"/>
          <w:sz w:val="24"/>
          <w:szCs w:val="24"/>
          <w:lang w:eastAsia="ru-RU"/>
        </w:rPr>
        <w:t xml:space="preserve">                              ПРИНЯЛ:</w:t>
      </w:r>
    </w:p>
    <w:p w:rsidR="00BC666F" w:rsidRPr="00B00032" w:rsidRDefault="00BC666F" w:rsidP="00BC666F">
      <w:pPr>
        <w:autoSpaceDE w:val="0"/>
        <w:autoSpaceDN w:val="0"/>
        <w:adjustRightInd w:val="0"/>
        <w:spacing w:after="0" w:line="240" w:lineRule="auto"/>
        <w:jc w:val="both"/>
        <w:rPr>
          <w:rFonts w:ascii="Times New Roman" w:hAnsi="Times New Roman"/>
          <w:sz w:val="24"/>
          <w:szCs w:val="24"/>
          <w:lang w:eastAsia="ru-RU"/>
        </w:rPr>
      </w:pPr>
    </w:p>
    <w:p w:rsidR="00BC666F" w:rsidRPr="00B00032" w:rsidRDefault="00BC666F" w:rsidP="00BC666F">
      <w:pPr>
        <w:autoSpaceDE w:val="0"/>
        <w:autoSpaceDN w:val="0"/>
        <w:adjustRightInd w:val="0"/>
        <w:spacing w:after="0" w:line="240" w:lineRule="auto"/>
        <w:jc w:val="both"/>
        <w:rPr>
          <w:rFonts w:ascii="Times New Roman" w:hAnsi="Times New Roman"/>
          <w:sz w:val="24"/>
          <w:szCs w:val="24"/>
          <w:lang w:eastAsia="ru-RU"/>
        </w:rPr>
      </w:pPr>
      <w:proofErr w:type="gramStart"/>
      <w:r w:rsidRPr="00B00032">
        <w:rPr>
          <w:rFonts w:ascii="Times New Roman" w:hAnsi="Times New Roman"/>
          <w:sz w:val="24"/>
          <w:szCs w:val="24"/>
          <w:lang w:eastAsia="ru-RU"/>
        </w:rPr>
        <w:t xml:space="preserve">ССУДОДАТЕЛЬ:   </w:t>
      </w:r>
      <w:proofErr w:type="gramEnd"/>
      <w:r w:rsidRPr="00B00032">
        <w:rPr>
          <w:rFonts w:ascii="Times New Roman" w:hAnsi="Times New Roman"/>
          <w:sz w:val="24"/>
          <w:szCs w:val="24"/>
          <w:lang w:eastAsia="ru-RU"/>
        </w:rPr>
        <w:t xml:space="preserve">                     ССУДОПОЛУЧАТЕЛЬ:</w:t>
      </w:r>
    </w:p>
    <w:p w:rsidR="00BC666F" w:rsidRPr="00B00032" w:rsidRDefault="00BC666F" w:rsidP="00BC666F">
      <w:pPr>
        <w:autoSpaceDE w:val="0"/>
        <w:autoSpaceDN w:val="0"/>
        <w:adjustRightInd w:val="0"/>
        <w:spacing w:after="0" w:line="240" w:lineRule="auto"/>
        <w:jc w:val="both"/>
        <w:rPr>
          <w:rFonts w:ascii="Times New Roman" w:hAnsi="Times New Roman"/>
          <w:sz w:val="24"/>
          <w:szCs w:val="24"/>
          <w:lang w:eastAsia="ru-RU"/>
        </w:rPr>
      </w:pPr>
      <w:r w:rsidRPr="00B00032">
        <w:rPr>
          <w:rFonts w:ascii="Times New Roman" w:hAnsi="Times New Roman"/>
          <w:sz w:val="24"/>
          <w:szCs w:val="24"/>
          <w:lang w:eastAsia="ru-RU"/>
        </w:rPr>
        <w:lastRenderedPageBreak/>
        <w:t>______________________________      ______________________________</w:t>
      </w:r>
    </w:p>
    <w:p w:rsidR="00BC666F" w:rsidRPr="00B00032" w:rsidRDefault="00BC666F" w:rsidP="00BC666F">
      <w:pPr>
        <w:autoSpaceDE w:val="0"/>
        <w:autoSpaceDN w:val="0"/>
        <w:adjustRightInd w:val="0"/>
        <w:spacing w:after="0" w:line="240" w:lineRule="auto"/>
        <w:jc w:val="both"/>
        <w:rPr>
          <w:rFonts w:ascii="Times New Roman" w:hAnsi="Times New Roman"/>
          <w:sz w:val="24"/>
          <w:szCs w:val="24"/>
          <w:lang w:eastAsia="ru-RU"/>
        </w:rPr>
      </w:pPr>
      <w:r w:rsidRPr="00B00032">
        <w:rPr>
          <w:rFonts w:ascii="Times New Roman" w:hAnsi="Times New Roman"/>
          <w:sz w:val="24"/>
          <w:szCs w:val="24"/>
          <w:lang w:eastAsia="ru-RU"/>
        </w:rPr>
        <w:t xml:space="preserve">(Наименование уполномоченного     </w:t>
      </w:r>
      <w:proofErr w:type="gramStart"/>
      <w:r w:rsidRPr="00B00032">
        <w:rPr>
          <w:rFonts w:ascii="Times New Roman" w:hAnsi="Times New Roman"/>
          <w:sz w:val="24"/>
          <w:szCs w:val="24"/>
          <w:lang w:eastAsia="ru-RU"/>
        </w:rPr>
        <w:t xml:space="preserve">   (</w:t>
      </w:r>
      <w:proofErr w:type="gramEnd"/>
      <w:r w:rsidRPr="00B00032">
        <w:rPr>
          <w:rFonts w:ascii="Times New Roman" w:hAnsi="Times New Roman"/>
          <w:sz w:val="24"/>
          <w:szCs w:val="24"/>
          <w:lang w:eastAsia="ru-RU"/>
        </w:rPr>
        <w:t>Наименование организации)</w:t>
      </w:r>
    </w:p>
    <w:p w:rsidR="00BC666F" w:rsidRPr="00B00032" w:rsidRDefault="00BC666F" w:rsidP="00BC666F">
      <w:pPr>
        <w:autoSpaceDE w:val="0"/>
        <w:autoSpaceDN w:val="0"/>
        <w:adjustRightInd w:val="0"/>
        <w:spacing w:after="0" w:line="240" w:lineRule="auto"/>
        <w:jc w:val="both"/>
        <w:rPr>
          <w:rFonts w:ascii="Times New Roman" w:hAnsi="Times New Roman"/>
          <w:sz w:val="24"/>
          <w:szCs w:val="24"/>
          <w:lang w:eastAsia="ru-RU"/>
        </w:rPr>
      </w:pPr>
      <w:r w:rsidRPr="00B00032">
        <w:rPr>
          <w:rFonts w:ascii="Times New Roman" w:hAnsi="Times New Roman"/>
          <w:sz w:val="24"/>
          <w:szCs w:val="24"/>
          <w:lang w:eastAsia="ru-RU"/>
        </w:rPr>
        <w:t xml:space="preserve">Органа местного самоуправления)          </w:t>
      </w:r>
    </w:p>
    <w:p w:rsidR="00BC666F" w:rsidRPr="00B00032" w:rsidRDefault="00BC666F" w:rsidP="00BC666F">
      <w:pPr>
        <w:autoSpaceDE w:val="0"/>
        <w:autoSpaceDN w:val="0"/>
        <w:adjustRightInd w:val="0"/>
        <w:spacing w:after="0" w:line="240" w:lineRule="auto"/>
        <w:jc w:val="both"/>
        <w:rPr>
          <w:rFonts w:ascii="Times New Roman" w:hAnsi="Times New Roman"/>
          <w:sz w:val="24"/>
          <w:szCs w:val="24"/>
          <w:lang w:eastAsia="ru-RU"/>
        </w:rPr>
      </w:pPr>
      <w:r w:rsidRPr="00B00032">
        <w:rPr>
          <w:rFonts w:ascii="Times New Roman" w:hAnsi="Times New Roman"/>
          <w:sz w:val="24"/>
          <w:szCs w:val="24"/>
          <w:lang w:eastAsia="ru-RU"/>
        </w:rPr>
        <w:t>______________________________      ______________________________</w:t>
      </w:r>
    </w:p>
    <w:p w:rsidR="00BC666F" w:rsidRPr="00B00032" w:rsidRDefault="00BC666F" w:rsidP="00BC666F">
      <w:pPr>
        <w:autoSpaceDE w:val="0"/>
        <w:autoSpaceDN w:val="0"/>
        <w:adjustRightInd w:val="0"/>
        <w:spacing w:after="0" w:line="240" w:lineRule="auto"/>
        <w:jc w:val="both"/>
        <w:rPr>
          <w:rFonts w:ascii="Times New Roman" w:hAnsi="Times New Roman"/>
          <w:sz w:val="24"/>
          <w:szCs w:val="24"/>
          <w:lang w:eastAsia="ru-RU"/>
        </w:rPr>
      </w:pPr>
      <w:r w:rsidRPr="00B00032">
        <w:rPr>
          <w:rFonts w:ascii="Times New Roman" w:hAnsi="Times New Roman"/>
          <w:sz w:val="24"/>
          <w:szCs w:val="24"/>
          <w:lang w:eastAsia="ru-RU"/>
        </w:rPr>
        <w:t xml:space="preserve">(Должность подписывающего </w:t>
      </w:r>
      <w:proofErr w:type="gramStart"/>
      <w:r w:rsidRPr="00B00032">
        <w:rPr>
          <w:rFonts w:ascii="Times New Roman" w:hAnsi="Times New Roman"/>
          <w:sz w:val="24"/>
          <w:szCs w:val="24"/>
          <w:lang w:eastAsia="ru-RU"/>
        </w:rPr>
        <w:t xml:space="preserve">лица)   </w:t>
      </w:r>
      <w:proofErr w:type="gramEnd"/>
      <w:r w:rsidRPr="00B00032">
        <w:rPr>
          <w:rFonts w:ascii="Times New Roman" w:hAnsi="Times New Roman"/>
          <w:sz w:val="24"/>
          <w:szCs w:val="24"/>
          <w:lang w:eastAsia="ru-RU"/>
        </w:rPr>
        <w:t xml:space="preserve">  (Должность подписывающего лица)</w:t>
      </w:r>
    </w:p>
    <w:p w:rsidR="00BC666F" w:rsidRPr="00B00032" w:rsidRDefault="00BC666F" w:rsidP="00BC666F">
      <w:pPr>
        <w:autoSpaceDE w:val="0"/>
        <w:autoSpaceDN w:val="0"/>
        <w:adjustRightInd w:val="0"/>
        <w:spacing w:after="0" w:line="240" w:lineRule="auto"/>
        <w:jc w:val="both"/>
        <w:rPr>
          <w:rFonts w:ascii="Times New Roman" w:hAnsi="Times New Roman"/>
          <w:sz w:val="24"/>
          <w:szCs w:val="24"/>
          <w:lang w:eastAsia="ru-RU"/>
        </w:rPr>
      </w:pPr>
      <w:r w:rsidRPr="00B00032">
        <w:rPr>
          <w:rFonts w:ascii="Times New Roman" w:hAnsi="Times New Roman"/>
          <w:sz w:val="24"/>
          <w:szCs w:val="24"/>
          <w:lang w:eastAsia="ru-RU"/>
        </w:rPr>
        <w:t>_______________________ (Ф.И.О.)    _______________________ (Ф.И.О.)</w:t>
      </w:r>
    </w:p>
    <w:p w:rsidR="00BC666F" w:rsidRPr="00B00032" w:rsidRDefault="00BC666F" w:rsidP="00BC666F">
      <w:pPr>
        <w:autoSpaceDE w:val="0"/>
        <w:autoSpaceDN w:val="0"/>
        <w:adjustRightInd w:val="0"/>
        <w:spacing w:after="0" w:line="240" w:lineRule="auto"/>
        <w:jc w:val="both"/>
        <w:rPr>
          <w:rFonts w:ascii="Times New Roman" w:hAnsi="Times New Roman"/>
          <w:sz w:val="24"/>
          <w:szCs w:val="24"/>
          <w:lang w:eastAsia="ru-RU"/>
        </w:rPr>
      </w:pPr>
      <w:r w:rsidRPr="00B00032">
        <w:rPr>
          <w:rFonts w:ascii="Times New Roman" w:hAnsi="Times New Roman"/>
          <w:sz w:val="24"/>
          <w:szCs w:val="24"/>
          <w:lang w:eastAsia="ru-RU"/>
        </w:rPr>
        <w:t xml:space="preserve">          М.П.                               М.П.</w:t>
      </w:r>
    </w:p>
    <w:p w:rsidR="00BC666F" w:rsidRPr="00B00032" w:rsidRDefault="00BC666F" w:rsidP="00BC666F">
      <w:pPr>
        <w:autoSpaceDE w:val="0"/>
        <w:autoSpaceDN w:val="0"/>
        <w:adjustRightInd w:val="0"/>
        <w:spacing w:after="0" w:line="240" w:lineRule="auto"/>
        <w:jc w:val="both"/>
        <w:rPr>
          <w:rFonts w:ascii="Times New Roman" w:hAnsi="Times New Roman"/>
          <w:sz w:val="24"/>
          <w:szCs w:val="24"/>
          <w:lang w:eastAsia="ru-RU"/>
        </w:rPr>
      </w:pPr>
    </w:p>
    <w:p w:rsidR="008F6D28" w:rsidRPr="00B00032" w:rsidRDefault="008F6D28" w:rsidP="00EC4996">
      <w:pPr>
        <w:spacing w:after="0"/>
        <w:ind w:firstLine="540"/>
        <w:jc w:val="both"/>
        <w:rPr>
          <w:rFonts w:ascii="Times New Roman" w:hAnsi="Times New Roman"/>
          <w:sz w:val="24"/>
          <w:szCs w:val="24"/>
        </w:rPr>
      </w:pPr>
    </w:p>
    <w:p w:rsidR="008F6D28" w:rsidRPr="00B00032" w:rsidRDefault="008F6D28" w:rsidP="00EC4996">
      <w:pPr>
        <w:spacing w:after="0"/>
        <w:ind w:firstLine="540"/>
        <w:jc w:val="both"/>
        <w:rPr>
          <w:rFonts w:ascii="Times New Roman" w:hAnsi="Times New Roman"/>
          <w:sz w:val="24"/>
          <w:szCs w:val="24"/>
        </w:rPr>
      </w:pPr>
    </w:p>
    <w:p w:rsidR="00FF4548" w:rsidRDefault="00FF4548" w:rsidP="00EC4996">
      <w:pPr>
        <w:spacing w:after="0"/>
        <w:ind w:firstLine="540"/>
        <w:jc w:val="both"/>
        <w:rPr>
          <w:rFonts w:ascii="Times New Roman" w:hAnsi="Times New Roman"/>
          <w:sz w:val="24"/>
          <w:szCs w:val="24"/>
        </w:rPr>
        <w:sectPr w:rsidR="00FF4548" w:rsidSect="00E74788">
          <w:pgSz w:w="11906" w:h="16838" w:code="9"/>
          <w:pgMar w:top="1134" w:right="1133" w:bottom="709" w:left="1701" w:header="720" w:footer="720" w:gutter="0"/>
          <w:cols w:space="720"/>
          <w:noEndnote/>
          <w:docGrid w:linePitch="299"/>
        </w:sectPr>
      </w:pPr>
    </w:p>
    <w:p w:rsidR="00FF4548" w:rsidRPr="00D1128B" w:rsidRDefault="00FF4548" w:rsidP="00FF4548">
      <w:pPr>
        <w:pStyle w:val="1-"/>
        <w:spacing w:before="0" w:after="0"/>
        <w:ind w:left="5954"/>
        <w:jc w:val="left"/>
        <w:rPr>
          <w:b w:val="0"/>
          <w:sz w:val="24"/>
        </w:rPr>
      </w:pPr>
      <w:bookmarkStart w:id="238" w:name="_Toc483036169"/>
      <w:bookmarkStart w:id="239" w:name="_Toc468470776"/>
      <w:r>
        <w:rPr>
          <w:b w:val="0"/>
          <w:sz w:val="24"/>
        </w:rPr>
        <w:lastRenderedPageBreak/>
        <w:t>Приложение 5</w:t>
      </w:r>
      <w:bookmarkEnd w:id="238"/>
    </w:p>
    <w:p w:rsidR="00FF4548" w:rsidRPr="00182C00" w:rsidRDefault="00FF4548" w:rsidP="00FF4548">
      <w:pPr>
        <w:spacing w:after="0" w:line="240" w:lineRule="auto"/>
        <w:ind w:left="5954"/>
        <w:rPr>
          <w:rFonts w:ascii="Times New Roman" w:eastAsia="Times New Roman" w:hAnsi="Times New Roman"/>
          <w:bCs/>
          <w:iCs/>
          <w:sz w:val="24"/>
          <w:szCs w:val="24"/>
          <w:lang w:eastAsia="ru-RU"/>
        </w:rPr>
      </w:pPr>
      <w:r w:rsidRPr="00D947E3">
        <w:rPr>
          <w:rFonts w:ascii="Times New Roman" w:eastAsia="Times New Roman" w:hAnsi="Times New Roman"/>
          <w:sz w:val="24"/>
          <w:szCs w:val="28"/>
          <w:lang w:eastAsia="ar-SA"/>
        </w:rPr>
        <w:t>к Типово</w:t>
      </w:r>
      <w:r>
        <w:rPr>
          <w:rFonts w:ascii="Times New Roman" w:eastAsia="Times New Roman" w:hAnsi="Times New Roman"/>
          <w:sz w:val="24"/>
          <w:szCs w:val="28"/>
          <w:lang w:eastAsia="ar-SA"/>
        </w:rPr>
        <w:t>й форме</w:t>
      </w:r>
      <w:r w:rsidRPr="00D947E3">
        <w:rPr>
          <w:rFonts w:ascii="Times New Roman" w:eastAsia="Times New Roman" w:hAnsi="Times New Roman"/>
          <w:sz w:val="24"/>
          <w:szCs w:val="28"/>
          <w:lang w:eastAsia="ar-SA"/>
        </w:rPr>
        <w:t xml:space="preserve"> административно</w:t>
      </w:r>
      <w:r>
        <w:rPr>
          <w:rFonts w:ascii="Times New Roman" w:eastAsia="Times New Roman" w:hAnsi="Times New Roman"/>
          <w:sz w:val="24"/>
          <w:szCs w:val="28"/>
          <w:lang w:eastAsia="ar-SA"/>
        </w:rPr>
        <w:t xml:space="preserve">го </w:t>
      </w:r>
      <w:r w:rsidRPr="00D947E3">
        <w:rPr>
          <w:rFonts w:ascii="Times New Roman" w:eastAsia="Times New Roman" w:hAnsi="Times New Roman"/>
          <w:sz w:val="24"/>
          <w:szCs w:val="28"/>
          <w:lang w:eastAsia="ar-SA"/>
        </w:rPr>
        <w:t>регламент</w:t>
      </w:r>
      <w:r>
        <w:rPr>
          <w:rFonts w:ascii="Times New Roman" w:eastAsia="Times New Roman" w:hAnsi="Times New Roman"/>
          <w:sz w:val="24"/>
          <w:szCs w:val="28"/>
          <w:lang w:eastAsia="ar-SA"/>
        </w:rPr>
        <w:t>а</w:t>
      </w:r>
      <w:r w:rsidR="00C73A17">
        <w:rPr>
          <w:rFonts w:ascii="Times New Roman" w:eastAsia="Times New Roman" w:hAnsi="Times New Roman"/>
          <w:sz w:val="24"/>
          <w:szCs w:val="28"/>
          <w:lang w:eastAsia="ar-SA"/>
        </w:rPr>
        <w:t xml:space="preserve"> </w:t>
      </w:r>
      <w:r>
        <w:rPr>
          <w:rFonts w:ascii="Times New Roman" w:eastAsia="Times New Roman" w:hAnsi="Times New Roman"/>
          <w:sz w:val="24"/>
          <w:szCs w:val="28"/>
          <w:lang w:eastAsia="ar-SA"/>
        </w:rPr>
        <w:t xml:space="preserve">по </w:t>
      </w:r>
      <w:r w:rsidRPr="00D947E3">
        <w:rPr>
          <w:rFonts w:ascii="Times New Roman" w:eastAsia="Times New Roman" w:hAnsi="Times New Roman"/>
          <w:sz w:val="24"/>
          <w:szCs w:val="28"/>
          <w:lang w:eastAsia="ar-SA"/>
        </w:rPr>
        <w:t>предоставлени</w:t>
      </w:r>
      <w:r>
        <w:rPr>
          <w:rFonts w:ascii="Times New Roman" w:eastAsia="Times New Roman" w:hAnsi="Times New Roman"/>
          <w:sz w:val="24"/>
          <w:szCs w:val="28"/>
          <w:lang w:eastAsia="ar-SA"/>
        </w:rPr>
        <w:t>ю</w:t>
      </w:r>
      <w:r w:rsidR="00C73A17">
        <w:rPr>
          <w:rFonts w:ascii="Times New Roman" w:eastAsia="Times New Roman" w:hAnsi="Times New Roman"/>
          <w:sz w:val="24"/>
          <w:szCs w:val="28"/>
          <w:lang w:eastAsia="ar-SA"/>
        </w:rPr>
        <w:t xml:space="preserve"> </w:t>
      </w:r>
      <w:r>
        <w:rPr>
          <w:rFonts w:ascii="Times New Roman" w:eastAsia="Times New Roman" w:hAnsi="Times New Roman"/>
          <w:sz w:val="24"/>
          <w:szCs w:val="28"/>
          <w:lang w:eastAsia="ar-SA"/>
        </w:rPr>
        <w:t>Муниципальной</w:t>
      </w:r>
      <w:r w:rsidRPr="00D947E3">
        <w:rPr>
          <w:rFonts w:ascii="Times New Roman" w:eastAsia="Times New Roman" w:hAnsi="Times New Roman"/>
          <w:sz w:val="24"/>
          <w:szCs w:val="28"/>
          <w:lang w:eastAsia="ar-SA"/>
        </w:rPr>
        <w:t xml:space="preserve"> услуги</w:t>
      </w:r>
    </w:p>
    <w:p w:rsidR="00FF4548" w:rsidRPr="00182C00" w:rsidRDefault="00FF4548" w:rsidP="00FF4548">
      <w:pPr>
        <w:pStyle w:val="1-"/>
        <w:spacing w:before="0" w:after="0"/>
        <w:rPr>
          <w:sz w:val="24"/>
          <w:szCs w:val="24"/>
        </w:rPr>
      </w:pPr>
      <w:bookmarkStart w:id="240" w:name="_Toc483036170"/>
      <w:r w:rsidRPr="00182C00">
        <w:rPr>
          <w:sz w:val="24"/>
          <w:szCs w:val="24"/>
        </w:rPr>
        <w:t>Форма решения</w:t>
      </w:r>
      <w:r w:rsidR="000843B3">
        <w:rPr>
          <w:sz w:val="24"/>
          <w:szCs w:val="24"/>
        </w:rPr>
        <w:t xml:space="preserve"> </w:t>
      </w:r>
      <w:r w:rsidRPr="00182C00">
        <w:rPr>
          <w:sz w:val="24"/>
          <w:szCs w:val="24"/>
        </w:rPr>
        <w:t>об отказе в предоставлении Муниципальной услуги</w:t>
      </w:r>
      <w:bookmarkEnd w:id="240"/>
    </w:p>
    <w:p w:rsidR="00FF4548" w:rsidRDefault="00FF4548" w:rsidP="00FF4548">
      <w:pPr>
        <w:autoSpaceDE w:val="0"/>
        <w:autoSpaceDN w:val="0"/>
        <w:adjustRightInd w:val="0"/>
        <w:spacing w:after="0" w:line="240" w:lineRule="auto"/>
        <w:ind w:left="4820" w:hanging="4253"/>
        <w:jc w:val="both"/>
        <w:rPr>
          <w:rFonts w:ascii="Times New Roman" w:hAnsi="Times New Roman"/>
          <w:sz w:val="24"/>
          <w:szCs w:val="24"/>
          <w:lang w:eastAsia="ru-RU"/>
        </w:rPr>
      </w:pPr>
    </w:p>
    <w:p w:rsidR="00FF4548" w:rsidRDefault="00FF4548" w:rsidP="00FF4548">
      <w:pPr>
        <w:autoSpaceDE w:val="0"/>
        <w:autoSpaceDN w:val="0"/>
        <w:adjustRightInd w:val="0"/>
        <w:spacing w:after="0" w:line="240" w:lineRule="auto"/>
        <w:ind w:left="4820" w:hanging="4253"/>
        <w:jc w:val="both"/>
        <w:rPr>
          <w:rFonts w:ascii="Times New Roman" w:hAnsi="Times New Roman"/>
          <w:sz w:val="24"/>
          <w:szCs w:val="24"/>
          <w:lang w:eastAsia="ru-RU"/>
        </w:rPr>
      </w:pPr>
      <w:r>
        <w:rPr>
          <w:rFonts w:ascii="Times New Roman" w:hAnsi="Times New Roman"/>
          <w:sz w:val="24"/>
          <w:szCs w:val="24"/>
          <w:lang w:eastAsia="ru-RU"/>
        </w:rPr>
        <w:t>Оформляется на официальном бланке Администрации</w:t>
      </w:r>
    </w:p>
    <w:p w:rsidR="00FF4548" w:rsidRPr="00182C00" w:rsidRDefault="00FF4548" w:rsidP="00FF4548">
      <w:pPr>
        <w:pStyle w:val="ConsPlusNonformat"/>
        <w:jc w:val="center"/>
        <w:rPr>
          <w:rFonts w:ascii="Times New Roman" w:hAnsi="Times New Roman" w:cs="Times New Roman"/>
          <w:sz w:val="24"/>
          <w:szCs w:val="24"/>
        </w:rPr>
      </w:pPr>
      <w:r w:rsidRPr="00182C00">
        <w:rPr>
          <w:rFonts w:ascii="Times New Roman" w:hAnsi="Times New Roman" w:cs="Times New Roman"/>
          <w:sz w:val="24"/>
          <w:szCs w:val="24"/>
        </w:rPr>
        <w:t xml:space="preserve">                                                                     Кому _______________________________</w:t>
      </w:r>
    </w:p>
    <w:p w:rsidR="00FF4548" w:rsidRPr="00182C00" w:rsidRDefault="00FF4548" w:rsidP="00FF4548">
      <w:pPr>
        <w:pStyle w:val="ConsPlusNonformat"/>
        <w:widowControl/>
        <w:ind w:left="4248"/>
        <w:jc w:val="center"/>
        <w:rPr>
          <w:rFonts w:ascii="Times New Roman" w:hAnsi="Times New Roman" w:cs="Times New Roman"/>
          <w:sz w:val="24"/>
          <w:szCs w:val="24"/>
        </w:rPr>
      </w:pPr>
      <w:r w:rsidRPr="00182C00">
        <w:rPr>
          <w:rFonts w:ascii="Times New Roman" w:hAnsi="Times New Roman" w:cs="Times New Roman"/>
          <w:sz w:val="24"/>
          <w:szCs w:val="24"/>
        </w:rPr>
        <w:t>(для г</w:t>
      </w:r>
      <w:r>
        <w:rPr>
          <w:rFonts w:ascii="Times New Roman" w:hAnsi="Times New Roman" w:cs="Times New Roman"/>
          <w:sz w:val="24"/>
          <w:szCs w:val="24"/>
        </w:rPr>
        <w:t>раждан: фамилия, имя, отчество (при наличии)</w:t>
      </w:r>
      <w:r w:rsidR="00920117" w:rsidRPr="00920117">
        <w:rPr>
          <w:rFonts w:ascii="Times New Roman" w:hAnsi="Times New Roman" w:cs="Times New Roman"/>
          <w:sz w:val="24"/>
          <w:szCs w:val="24"/>
        </w:rPr>
        <w:t xml:space="preserve"> </w:t>
      </w:r>
      <w:r w:rsidR="00920117">
        <w:rPr>
          <w:rFonts w:ascii="Times New Roman" w:hAnsi="Times New Roman" w:cs="Times New Roman"/>
          <w:sz w:val="24"/>
          <w:szCs w:val="24"/>
        </w:rPr>
        <w:t>представителя Заявителя</w:t>
      </w:r>
      <w:r>
        <w:rPr>
          <w:rFonts w:ascii="Times New Roman" w:hAnsi="Times New Roman" w:cs="Times New Roman"/>
          <w:sz w:val="24"/>
          <w:szCs w:val="24"/>
        </w:rPr>
        <w:t>,</w:t>
      </w:r>
      <w:r w:rsidRPr="00182C00">
        <w:rPr>
          <w:rFonts w:ascii="Times New Roman" w:hAnsi="Times New Roman" w:cs="Times New Roman"/>
          <w:sz w:val="24"/>
          <w:szCs w:val="24"/>
        </w:rPr>
        <w:t xml:space="preserve"> ________________________________________</w:t>
      </w:r>
    </w:p>
    <w:p w:rsidR="00FF4548" w:rsidRPr="00182C00" w:rsidRDefault="00FF4548" w:rsidP="00FF4548">
      <w:pPr>
        <w:pStyle w:val="ConsPlusNonformat"/>
        <w:widowControl/>
        <w:ind w:left="4248"/>
        <w:jc w:val="center"/>
        <w:rPr>
          <w:rFonts w:ascii="Times New Roman" w:hAnsi="Times New Roman" w:cs="Times New Roman"/>
          <w:sz w:val="24"/>
          <w:szCs w:val="24"/>
        </w:rPr>
      </w:pPr>
      <w:r w:rsidRPr="00182C00">
        <w:rPr>
          <w:rFonts w:ascii="Times New Roman" w:hAnsi="Times New Roman" w:cs="Times New Roman"/>
          <w:sz w:val="24"/>
          <w:szCs w:val="24"/>
        </w:rPr>
        <w:t xml:space="preserve"> по</w:t>
      </w:r>
      <w:r>
        <w:rPr>
          <w:rFonts w:ascii="Times New Roman" w:hAnsi="Times New Roman" w:cs="Times New Roman"/>
          <w:sz w:val="24"/>
          <w:szCs w:val="24"/>
        </w:rPr>
        <w:t>лное наименование организации,</w:t>
      </w:r>
      <w:r w:rsidRPr="00182C00">
        <w:rPr>
          <w:rFonts w:ascii="Times New Roman" w:hAnsi="Times New Roman" w:cs="Times New Roman"/>
          <w:sz w:val="24"/>
          <w:szCs w:val="24"/>
        </w:rPr>
        <w:t xml:space="preserve"> ________________________________________</w:t>
      </w:r>
    </w:p>
    <w:p w:rsidR="00FF4548" w:rsidRPr="00182C00" w:rsidRDefault="00FF4548" w:rsidP="00FF4548">
      <w:pPr>
        <w:pStyle w:val="ConsPlusNonformat"/>
        <w:widowControl/>
        <w:ind w:left="4248"/>
        <w:jc w:val="center"/>
        <w:rPr>
          <w:rFonts w:ascii="Times New Roman" w:hAnsi="Times New Roman" w:cs="Times New Roman"/>
          <w:sz w:val="24"/>
          <w:szCs w:val="24"/>
        </w:rPr>
      </w:pPr>
      <w:r w:rsidRPr="00182C00">
        <w:rPr>
          <w:rFonts w:ascii="Times New Roman" w:hAnsi="Times New Roman" w:cs="Times New Roman"/>
          <w:sz w:val="24"/>
          <w:szCs w:val="24"/>
        </w:rPr>
        <w:t>фамилия, имя, отчество руководителя)</w:t>
      </w:r>
    </w:p>
    <w:p w:rsidR="00D57C9D" w:rsidRDefault="00D57C9D" w:rsidP="00FF4548">
      <w:pPr>
        <w:contextualSpacing/>
        <w:jc w:val="center"/>
        <w:rPr>
          <w:rFonts w:ascii="Times New Roman" w:hAnsi="Times New Roman"/>
          <w:spacing w:val="-3"/>
          <w:sz w:val="24"/>
          <w:szCs w:val="24"/>
        </w:rPr>
      </w:pPr>
    </w:p>
    <w:p w:rsidR="00FF4548" w:rsidRPr="00DA725E" w:rsidRDefault="00FF4548" w:rsidP="00FF4548">
      <w:pPr>
        <w:contextualSpacing/>
        <w:jc w:val="center"/>
        <w:rPr>
          <w:rFonts w:ascii="Times New Roman" w:hAnsi="Times New Roman"/>
          <w:b/>
          <w:sz w:val="24"/>
          <w:szCs w:val="24"/>
        </w:rPr>
      </w:pPr>
      <w:r w:rsidRPr="00DA725E">
        <w:rPr>
          <w:rFonts w:ascii="Times New Roman" w:hAnsi="Times New Roman"/>
          <w:b/>
          <w:sz w:val="24"/>
          <w:szCs w:val="24"/>
        </w:rPr>
        <w:t>Решение</w:t>
      </w:r>
    </w:p>
    <w:p w:rsidR="00FF4548" w:rsidRPr="00DA725E" w:rsidRDefault="00FF4548" w:rsidP="00FF4548">
      <w:pPr>
        <w:autoSpaceDE w:val="0"/>
        <w:autoSpaceDN w:val="0"/>
        <w:adjustRightInd w:val="0"/>
        <w:spacing w:after="0" w:line="240" w:lineRule="auto"/>
        <w:contextualSpacing/>
        <w:jc w:val="center"/>
        <w:rPr>
          <w:rFonts w:ascii="Times New Roman" w:hAnsi="Times New Roman"/>
          <w:b/>
          <w:sz w:val="24"/>
          <w:szCs w:val="24"/>
          <w:lang w:eastAsia="ru-RU"/>
        </w:rPr>
      </w:pPr>
      <w:r>
        <w:rPr>
          <w:rFonts w:ascii="Times New Roman" w:hAnsi="Times New Roman"/>
          <w:b/>
          <w:sz w:val="24"/>
          <w:szCs w:val="24"/>
          <w:lang w:eastAsia="ru-RU"/>
        </w:rPr>
        <w:t>об отказе в предоставлении м</w:t>
      </w:r>
      <w:r w:rsidRPr="00DA725E">
        <w:rPr>
          <w:rFonts w:ascii="Times New Roman" w:hAnsi="Times New Roman"/>
          <w:b/>
          <w:sz w:val="24"/>
          <w:szCs w:val="24"/>
          <w:lang w:eastAsia="ru-RU"/>
        </w:rPr>
        <w:t xml:space="preserve">униципальной услуги </w:t>
      </w:r>
      <w:r w:rsidRPr="00FF4548">
        <w:rPr>
          <w:rFonts w:ascii="Times New Roman" w:hAnsi="Times New Roman"/>
          <w:b/>
          <w:sz w:val="24"/>
          <w:szCs w:val="24"/>
          <w:lang w:eastAsia="ru-RU"/>
        </w:rPr>
        <w:t>«Предоставление в безвозмездное пользование имущества (за исключением земельных участков), находящегося в муниципальной собственности, без проведения торгов»</w:t>
      </w:r>
      <w:r w:rsidRPr="006A7AC0">
        <w:rPr>
          <w:rFonts w:ascii="Times New Roman" w:hAnsi="Times New Roman"/>
          <w:b/>
          <w:sz w:val="24"/>
          <w:szCs w:val="24"/>
          <w:lang w:eastAsia="ru-RU"/>
        </w:rPr>
        <w:t>.</w:t>
      </w:r>
    </w:p>
    <w:p w:rsidR="00FF4548" w:rsidRPr="00612CA0" w:rsidRDefault="00FF4548" w:rsidP="00FF4548">
      <w:pPr>
        <w:autoSpaceDE w:val="0"/>
        <w:autoSpaceDN w:val="0"/>
        <w:adjustRightInd w:val="0"/>
        <w:spacing w:after="0" w:line="240" w:lineRule="auto"/>
        <w:jc w:val="both"/>
        <w:rPr>
          <w:rFonts w:ascii="Times New Roman" w:hAnsi="Times New Roman"/>
          <w:sz w:val="24"/>
          <w:szCs w:val="24"/>
          <w:lang w:eastAsia="ru-RU"/>
        </w:rPr>
      </w:pPr>
    </w:p>
    <w:p w:rsidR="004F2074" w:rsidRDefault="00FF4548" w:rsidP="00FF4548">
      <w:pPr>
        <w:pStyle w:val="11"/>
        <w:numPr>
          <w:ilvl w:val="0"/>
          <w:numId w:val="0"/>
        </w:numPr>
        <w:ind w:firstLine="567"/>
        <w:rPr>
          <w:sz w:val="24"/>
          <w:szCs w:val="24"/>
        </w:rPr>
      </w:pPr>
      <w:r>
        <w:rPr>
          <w:sz w:val="24"/>
          <w:szCs w:val="24"/>
          <w:lang w:eastAsia="ru-RU"/>
        </w:rPr>
        <w:t xml:space="preserve">В предоставлении </w:t>
      </w:r>
      <w:r w:rsidRPr="00906B41">
        <w:rPr>
          <w:sz w:val="24"/>
          <w:szCs w:val="24"/>
          <w:lang w:eastAsia="ru-RU"/>
        </w:rPr>
        <w:t xml:space="preserve">муниципальной услуги </w:t>
      </w:r>
      <w:r w:rsidRPr="00B00032">
        <w:rPr>
          <w:sz w:val="24"/>
          <w:szCs w:val="24"/>
        </w:rPr>
        <w:t>«Предоставление в безвозмездное пользование имущества (за исключением земельных участков), находящегося в муниципальной собственности, без проведения торгов»</w:t>
      </w:r>
      <w:r w:rsidRPr="00906B41">
        <w:rPr>
          <w:spacing w:val="-1"/>
          <w:sz w:val="24"/>
          <w:szCs w:val="24"/>
        </w:rPr>
        <w:t>.</w:t>
      </w:r>
      <w:r w:rsidRPr="00906B41">
        <w:rPr>
          <w:sz w:val="24"/>
          <w:szCs w:val="24"/>
          <w:lang w:eastAsia="ru-RU"/>
        </w:rPr>
        <w:t xml:space="preserve"> Вам отказано в соответствии с</w:t>
      </w:r>
      <w:r w:rsidR="00C73A17">
        <w:rPr>
          <w:sz w:val="24"/>
          <w:szCs w:val="24"/>
          <w:lang w:eastAsia="ru-RU"/>
        </w:rPr>
        <w:t xml:space="preserve"> </w:t>
      </w:r>
      <w:r w:rsidRPr="00182C00">
        <w:rPr>
          <w:color w:val="000000"/>
          <w:sz w:val="24"/>
          <w:szCs w:val="24"/>
        </w:rPr>
        <w:t>Федеральны</w:t>
      </w:r>
      <w:r>
        <w:rPr>
          <w:color w:val="000000"/>
          <w:sz w:val="24"/>
          <w:szCs w:val="24"/>
        </w:rPr>
        <w:t xml:space="preserve">м </w:t>
      </w:r>
      <w:r w:rsidRPr="00182C00">
        <w:rPr>
          <w:color w:val="000000"/>
          <w:sz w:val="24"/>
          <w:szCs w:val="24"/>
        </w:rPr>
        <w:t>закон</w:t>
      </w:r>
      <w:r>
        <w:rPr>
          <w:color w:val="000000"/>
          <w:sz w:val="24"/>
          <w:szCs w:val="24"/>
        </w:rPr>
        <w:t>ом</w:t>
      </w:r>
      <w:r w:rsidRPr="00182C00">
        <w:rPr>
          <w:color w:val="000000"/>
          <w:sz w:val="24"/>
          <w:szCs w:val="24"/>
        </w:rPr>
        <w:t xml:space="preserve"> от 26.07.2006 №135-ФЗ «О защите конкуренции»</w:t>
      </w:r>
      <w:r w:rsidR="00C73A17">
        <w:rPr>
          <w:sz w:val="24"/>
          <w:szCs w:val="24"/>
        </w:rPr>
        <w:t>.</w:t>
      </w:r>
    </w:p>
    <w:p w:rsidR="00FF4548" w:rsidRPr="00906B41" w:rsidRDefault="00FF4548" w:rsidP="00F0389B">
      <w:pPr>
        <w:pStyle w:val="11"/>
        <w:numPr>
          <w:ilvl w:val="0"/>
          <w:numId w:val="42"/>
        </w:numPr>
        <w:ind w:left="0" w:firstLine="567"/>
        <w:rPr>
          <w:sz w:val="24"/>
          <w:szCs w:val="24"/>
        </w:rPr>
      </w:pPr>
      <w:r w:rsidRPr="00906B41">
        <w:rPr>
          <w:sz w:val="24"/>
          <w:szCs w:val="24"/>
        </w:rPr>
        <w:t>Наличие противоречивых сведений в Заявлении и приложенных к нему документах.</w:t>
      </w:r>
    </w:p>
    <w:p w:rsidR="000843B3" w:rsidRPr="00B00032" w:rsidRDefault="000843B3" w:rsidP="00F0389B">
      <w:pPr>
        <w:pStyle w:val="111"/>
        <w:numPr>
          <w:ilvl w:val="0"/>
          <w:numId w:val="42"/>
        </w:numPr>
        <w:ind w:left="0" w:firstLine="567"/>
        <w:rPr>
          <w:sz w:val="24"/>
          <w:szCs w:val="24"/>
        </w:rPr>
      </w:pPr>
      <w:r w:rsidRPr="00B00032">
        <w:rPr>
          <w:sz w:val="24"/>
          <w:szCs w:val="24"/>
        </w:rPr>
        <w:t>Наличие противоречивых сведений в Заявлении и приложенных к нему документах.</w:t>
      </w:r>
    </w:p>
    <w:p w:rsidR="000843B3" w:rsidRPr="00B00032" w:rsidRDefault="000843B3" w:rsidP="00F0389B">
      <w:pPr>
        <w:pStyle w:val="111"/>
        <w:numPr>
          <w:ilvl w:val="0"/>
          <w:numId w:val="42"/>
        </w:numPr>
        <w:ind w:left="0" w:firstLine="567"/>
        <w:rPr>
          <w:sz w:val="24"/>
          <w:szCs w:val="24"/>
        </w:rPr>
      </w:pPr>
      <w:r w:rsidRPr="00B00032">
        <w:rPr>
          <w:sz w:val="24"/>
          <w:szCs w:val="24"/>
        </w:rPr>
        <w:t>Несоответствие категории Заявителя кругу лиц, указанных в пункте 2.2. настоящего Административного регламента.</w:t>
      </w:r>
    </w:p>
    <w:p w:rsidR="000843B3" w:rsidRPr="00B00032" w:rsidRDefault="000843B3" w:rsidP="00F0389B">
      <w:pPr>
        <w:pStyle w:val="111"/>
        <w:numPr>
          <w:ilvl w:val="0"/>
          <w:numId w:val="42"/>
        </w:numPr>
        <w:ind w:left="0" w:firstLine="567"/>
        <w:rPr>
          <w:sz w:val="24"/>
          <w:szCs w:val="24"/>
        </w:rPr>
      </w:pPr>
      <w:r w:rsidRPr="00B00032">
        <w:rPr>
          <w:sz w:val="24"/>
          <w:szCs w:val="24"/>
        </w:rPr>
        <w:t>Несоответствие документов, указанных в пункте 10 настоящего Административного регламента, по форме или содержанию требованиям законодательства Российской Федерации.</w:t>
      </w:r>
    </w:p>
    <w:p w:rsidR="000843B3" w:rsidRPr="00B00032" w:rsidRDefault="000843B3" w:rsidP="00F0389B">
      <w:pPr>
        <w:pStyle w:val="111"/>
        <w:numPr>
          <w:ilvl w:val="0"/>
          <w:numId w:val="42"/>
        </w:numPr>
        <w:ind w:left="0" w:firstLine="567"/>
        <w:rPr>
          <w:sz w:val="24"/>
          <w:szCs w:val="24"/>
        </w:rPr>
      </w:pPr>
      <w:r w:rsidRPr="00B00032">
        <w:rPr>
          <w:sz w:val="24"/>
          <w:szCs w:val="24"/>
        </w:rPr>
        <w:t>Заявление подано лицом, не имеющим полномочий представлять интересы Заявителя</w:t>
      </w:r>
      <w:r>
        <w:rPr>
          <w:sz w:val="24"/>
          <w:szCs w:val="24"/>
        </w:rPr>
        <w:t>.</w:t>
      </w:r>
    </w:p>
    <w:p w:rsidR="000843B3" w:rsidRPr="00B00032" w:rsidRDefault="000843B3" w:rsidP="00F0389B">
      <w:pPr>
        <w:pStyle w:val="111"/>
        <w:numPr>
          <w:ilvl w:val="0"/>
          <w:numId w:val="42"/>
        </w:numPr>
        <w:tabs>
          <w:tab w:val="left" w:pos="142"/>
        </w:tabs>
        <w:ind w:left="0" w:firstLine="567"/>
        <w:rPr>
          <w:sz w:val="24"/>
          <w:szCs w:val="24"/>
        </w:rPr>
      </w:pPr>
      <w:r w:rsidRPr="00B00032">
        <w:rPr>
          <w:sz w:val="24"/>
          <w:szCs w:val="24"/>
        </w:rPr>
        <w:t xml:space="preserve">Принятое ранее решение о передаче имущества другому пользователю, в отношении испрашиваемого имущества. </w:t>
      </w:r>
    </w:p>
    <w:p w:rsidR="000843B3" w:rsidRPr="00B00032" w:rsidRDefault="000843B3" w:rsidP="00F0389B">
      <w:pPr>
        <w:pStyle w:val="111"/>
        <w:numPr>
          <w:ilvl w:val="0"/>
          <w:numId w:val="42"/>
        </w:numPr>
        <w:tabs>
          <w:tab w:val="left" w:pos="142"/>
        </w:tabs>
        <w:ind w:left="0" w:firstLine="567"/>
        <w:rPr>
          <w:sz w:val="24"/>
          <w:szCs w:val="24"/>
        </w:rPr>
      </w:pPr>
      <w:r w:rsidRPr="00B00032">
        <w:rPr>
          <w:sz w:val="24"/>
          <w:szCs w:val="24"/>
        </w:rPr>
        <w:t>Испрашиваемое имущество находится в пользовании у третьего лица.</w:t>
      </w:r>
    </w:p>
    <w:p w:rsidR="000843B3" w:rsidRPr="00B00032" w:rsidRDefault="000843B3" w:rsidP="00F0389B">
      <w:pPr>
        <w:pStyle w:val="111"/>
        <w:numPr>
          <w:ilvl w:val="0"/>
          <w:numId w:val="42"/>
        </w:numPr>
        <w:tabs>
          <w:tab w:val="left" w:pos="142"/>
        </w:tabs>
        <w:ind w:left="0" w:firstLine="567"/>
        <w:rPr>
          <w:sz w:val="24"/>
          <w:szCs w:val="24"/>
        </w:rPr>
      </w:pPr>
      <w:r w:rsidRPr="00B00032">
        <w:rPr>
          <w:sz w:val="24"/>
          <w:szCs w:val="24"/>
        </w:rPr>
        <w:t xml:space="preserve">Необходимость использования имущества, предполагаемого к передаче в безвозмездное пользование, для государственных (муниципальных) нужд. </w:t>
      </w:r>
    </w:p>
    <w:p w:rsidR="000843B3" w:rsidRPr="00B00032" w:rsidRDefault="000843B3" w:rsidP="00F0389B">
      <w:pPr>
        <w:pStyle w:val="111"/>
        <w:numPr>
          <w:ilvl w:val="0"/>
          <w:numId w:val="42"/>
        </w:numPr>
        <w:tabs>
          <w:tab w:val="left" w:pos="142"/>
        </w:tabs>
        <w:ind w:left="0" w:firstLine="567"/>
        <w:rPr>
          <w:sz w:val="24"/>
          <w:szCs w:val="24"/>
        </w:rPr>
      </w:pPr>
      <w:r w:rsidRPr="00B00032">
        <w:rPr>
          <w:sz w:val="24"/>
          <w:szCs w:val="24"/>
          <w:lang w:eastAsia="ru-RU"/>
        </w:rPr>
        <w:t>Испрашиваемое имущество не является муниципальной собственностью.</w:t>
      </w:r>
    </w:p>
    <w:p w:rsidR="000843B3" w:rsidRDefault="000843B3" w:rsidP="00F0389B">
      <w:pPr>
        <w:pStyle w:val="111"/>
        <w:numPr>
          <w:ilvl w:val="0"/>
          <w:numId w:val="42"/>
        </w:numPr>
        <w:tabs>
          <w:tab w:val="left" w:pos="142"/>
        </w:tabs>
        <w:ind w:left="0" w:firstLine="567"/>
        <w:rPr>
          <w:sz w:val="24"/>
          <w:szCs w:val="24"/>
        </w:rPr>
      </w:pPr>
      <w:r w:rsidRPr="00B00032">
        <w:rPr>
          <w:sz w:val="24"/>
          <w:szCs w:val="24"/>
        </w:rPr>
        <w:t>Муниципальное им</w:t>
      </w:r>
      <w:r>
        <w:rPr>
          <w:sz w:val="24"/>
          <w:szCs w:val="24"/>
        </w:rPr>
        <w:t>ущество подлежит сносу.</w:t>
      </w:r>
    </w:p>
    <w:p w:rsidR="00AC2087" w:rsidRDefault="000843B3" w:rsidP="00F0389B">
      <w:pPr>
        <w:pStyle w:val="111"/>
        <w:numPr>
          <w:ilvl w:val="0"/>
          <w:numId w:val="42"/>
        </w:numPr>
        <w:tabs>
          <w:tab w:val="left" w:pos="142"/>
        </w:tabs>
        <w:ind w:left="0" w:firstLine="567"/>
        <w:rPr>
          <w:sz w:val="24"/>
          <w:szCs w:val="24"/>
          <w:lang w:eastAsia="ru-RU"/>
        </w:rPr>
      </w:pPr>
      <w:r w:rsidRPr="00B00032">
        <w:rPr>
          <w:sz w:val="24"/>
          <w:szCs w:val="24"/>
          <w:lang w:eastAsia="ru-RU"/>
        </w:rPr>
        <w:t>Наличие на дату подачи заявления решения о ликвидации заявителя - юридического лица или наличие решения арбитражного суда о признании заявителя - юридического лица, банкротом и об открытии конкурсного производства.</w:t>
      </w:r>
    </w:p>
    <w:p w:rsidR="00FF4548" w:rsidRPr="00906B41" w:rsidRDefault="00FF4548" w:rsidP="000843B3">
      <w:pPr>
        <w:pStyle w:val="111"/>
        <w:numPr>
          <w:ilvl w:val="0"/>
          <w:numId w:val="0"/>
        </w:numPr>
        <w:tabs>
          <w:tab w:val="left" w:pos="142"/>
        </w:tabs>
        <w:ind w:firstLine="567"/>
        <w:rPr>
          <w:sz w:val="24"/>
          <w:szCs w:val="24"/>
        </w:rPr>
      </w:pPr>
      <w:r w:rsidRPr="00906B41">
        <w:rPr>
          <w:sz w:val="24"/>
          <w:szCs w:val="24"/>
        </w:rPr>
        <w:lastRenderedPageBreak/>
        <w:t>Разъяснения о порядке действий для получения положительного результата по предоставлению Муниципальной услуги (указываются конкретные рекомендации) __________________________________________________________________________</w:t>
      </w:r>
    </w:p>
    <w:p w:rsidR="00FF4548" w:rsidRPr="00906B41" w:rsidRDefault="00FF4548" w:rsidP="00FF4548">
      <w:pPr>
        <w:autoSpaceDE w:val="0"/>
        <w:autoSpaceDN w:val="0"/>
        <w:adjustRightInd w:val="0"/>
        <w:spacing w:after="0" w:line="240" w:lineRule="auto"/>
        <w:jc w:val="both"/>
        <w:rPr>
          <w:rFonts w:ascii="Times New Roman" w:hAnsi="Times New Roman"/>
          <w:sz w:val="24"/>
          <w:szCs w:val="24"/>
        </w:rPr>
      </w:pPr>
      <w:r w:rsidRPr="00906B41">
        <w:rPr>
          <w:rFonts w:ascii="Times New Roman" w:hAnsi="Times New Roman"/>
          <w:sz w:val="24"/>
          <w:szCs w:val="24"/>
        </w:rPr>
        <w:t>________________________________________________</w:t>
      </w:r>
      <w:r>
        <w:rPr>
          <w:rFonts w:ascii="Times New Roman" w:hAnsi="Times New Roman"/>
          <w:sz w:val="24"/>
          <w:szCs w:val="24"/>
        </w:rPr>
        <w:t>___________________________</w:t>
      </w:r>
    </w:p>
    <w:p w:rsidR="00FF4548" w:rsidRPr="00906B41" w:rsidRDefault="00FF4548" w:rsidP="00FF4548">
      <w:pPr>
        <w:autoSpaceDE w:val="0"/>
        <w:autoSpaceDN w:val="0"/>
        <w:adjustRightInd w:val="0"/>
        <w:spacing w:after="0" w:line="240" w:lineRule="auto"/>
        <w:jc w:val="both"/>
        <w:rPr>
          <w:rFonts w:ascii="Times New Roman" w:hAnsi="Times New Roman"/>
          <w:color w:val="000000"/>
          <w:sz w:val="24"/>
          <w:szCs w:val="24"/>
        </w:rPr>
      </w:pPr>
      <w:r w:rsidRPr="00906B41">
        <w:rPr>
          <w:rFonts w:ascii="Times New Roman" w:hAnsi="Times New Roman"/>
          <w:color w:val="000000"/>
          <w:sz w:val="24"/>
          <w:szCs w:val="24"/>
        </w:rPr>
        <w:t xml:space="preserve">Данное решение, может быть обжаловано в </w:t>
      </w:r>
      <w:r w:rsidRPr="00906B41">
        <w:rPr>
          <w:rFonts w:ascii="Times New Roman" w:hAnsi="Times New Roman"/>
          <w:sz w:val="24"/>
          <w:szCs w:val="24"/>
          <w:lang w:eastAsia="ru-RU"/>
        </w:rPr>
        <w:t xml:space="preserve">Администрации </w:t>
      </w:r>
      <w:r w:rsidRPr="00906B41">
        <w:rPr>
          <w:rFonts w:ascii="Times New Roman" w:hAnsi="Times New Roman"/>
          <w:sz w:val="24"/>
          <w:szCs w:val="24"/>
        </w:rPr>
        <w:t>и</w:t>
      </w:r>
      <w:r w:rsidRPr="00906B41">
        <w:rPr>
          <w:rFonts w:ascii="Times New Roman" w:hAnsi="Times New Roman"/>
          <w:color w:val="000000"/>
          <w:sz w:val="24"/>
          <w:szCs w:val="24"/>
        </w:rPr>
        <w:t>ли в судебном порядке.</w:t>
      </w:r>
    </w:p>
    <w:p w:rsidR="00FF4548" w:rsidRPr="00906B41" w:rsidRDefault="00FF4548" w:rsidP="00FF4548">
      <w:pPr>
        <w:autoSpaceDE w:val="0"/>
        <w:autoSpaceDN w:val="0"/>
        <w:adjustRightInd w:val="0"/>
        <w:spacing w:after="0" w:line="240" w:lineRule="auto"/>
        <w:jc w:val="both"/>
        <w:rPr>
          <w:rFonts w:ascii="Times New Roman" w:hAnsi="Times New Roman"/>
          <w:color w:val="000000"/>
          <w:sz w:val="24"/>
          <w:szCs w:val="24"/>
        </w:rPr>
      </w:pPr>
    </w:p>
    <w:p w:rsidR="00FF4548" w:rsidRPr="00906B41" w:rsidRDefault="00FF4548" w:rsidP="00FF4548">
      <w:pPr>
        <w:tabs>
          <w:tab w:val="left" w:pos="1741"/>
        </w:tabs>
        <w:autoSpaceDE w:val="0"/>
        <w:autoSpaceDN w:val="0"/>
        <w:adjustRightInd w:val="0"/>
        <w:spacing w:after="0" w:line="240" w:lineRule="auto"/>
        <w:jc w:val="both"/>
        <w:rPr>
          <w:rFonts w:ascii="Times New Roman" w:hAnsi="Times New Roman"/>
          <w:sz w:val="24"/>
          <w:szCs w:val="24"/>
          <w:lang w:eastAsia="ru-RU"/>
        </w:rPr>
      </w:pPr>
      <w:r w:rsidRPr="00906B41">
        <w:rPr>
          <w:rFonts w:ascii="Times New Roman" w:hAnsi="Times New Roman"/>
          <w:sz w:val="24"/>
          <w:szCs w:val="24"/>
          <w:lang w:eastAsia="ru-RU"/>
        </w:rPr>
        <w:tab/>
      </w:r>
    </w:p>
    <w:p w:rsidR="00FF4548" w:rsidRPr="00906B41" w:rsidRDefault="00FF4548" w:rsidP="00FF4548">
      <w:pPr>
        <w:rPr>
          <w:rFonts w:ascii="Times New Roman" w:hAnsi="Times New Roman"/>
          <w:color w:val="000000"/>
          <w:sz w:val="24"/>
          <w:szCs w:val="24"/>
        </w:rPr>
      </w:pPr>
      <w:r w:rsidRPr="00906B41">
        <w:rPr>
          <w:rFonts w:ascii="Times New Roman" w:hAnsi="Times New Roman"/>
          <w:color w:val="000000"/>
          <w:sz w:val="24"/>
          <w:szCs w:val="24"/>
        </w:rPr>
        <w:t>Уполномоченное должностное лицо ________________ (подпись, фамилия, инициалы)</w:t>
      </w:r>
    </w:p>
    <w:p w:rsidR="00FF4548" w:rsidRPr="00906B41" w:rsidRDefault="00FF4548" w:rsidP="00FF4548">
      <w:pPr>
        <w:spacing w:line="240" w:lineRule="auto"/>
        <w:ind w:left="360"/>
        <w:rPr>
          <w:rFonts w:ascii="Times New Roman" w:hAnsi="Times New Roman"/>
          <w:color w:val="000000"/>
          <w:sz w:val="24"/>
          <w:szCs w:val="24"/>
        </w:rPr>
      </w:pPr>
    </w:p>
    <w:p w:rsidR="00FF4548" w:rsidRPr="00906B41" w:rsidRDefault="00FF4548" w:rsidP="00FF4548">
      <w:pPr>
        <w:ind w:left="360"/>
        <w:jc w:val="right"/>
        <w:rPr>
          <w:rFonts w:ascii="Times New Roman" w:hAnsi="Times New Roman"/>
          <w:color w:val="000000"/>
          <w:sz w:val="24"/>
          <w:szCs w:val="24"/>
        </w:rPr>
      </w:pPr>
      <w:r w:rsidRPr="00906B41">
        <w:rPr>
          <w:rFonts w:ascii="Times New Roman" w:hAnsi="Times New Roman"/>
          <w:color w:val="000000"/>
          <w:sz w:val="24"/>
          <w:szCs w:val="24"/>
        </w:rPr>
        <w:t>«____»_______________ 20__г.</w:t>
      </w:r>
    </w:p>
    <w:p w:rsidR="00AE2C99" w:rsidRPr="00B00032" w:rsidRDefault="00AE2C99" w:rsidP="00E85C0C">
      <w:pPr>
        <w:pStyle w:val="15"/>
        <w:rPr>
          <w:rFonts w:ascii="Times New Roman" w:hAnsi="Times New Roman"/>
          <w:sz w:val="24"/>
          <w:szCs w:val="24"/>
        </w:rPr>
      </w:pPr>
    </w:p>
    <w:p w:rsidR="00FF4548" w:rsidRDefault="00FF4548" w:rsidP="00AE2C99">
      <w:pPr>
        <w:pStyle w:val="15"/>
        <w:ind w:left="4678"/>
        <w:rPr>
          <w:rFonts w:ascii="Times New Roman" w:hAnsi="Times New Roman"/>
          <w:sz w:val="24"/>
          <w:szCs w:val="24"/>
        </w:rPr>
        <w:sectPr w:rsidR="00FF4548" w:rsidSect="00E74788">
          <w:pgSz w:w="11906" w:h="16838" w:code="9"/>
          <w:pgMar w:top="1134" w:right="1133" w:bottom="709" w:left="1701" w:header="720" w:footer="720" w:gutter="0"/>
          <w:cols w:space="720"/>
          <w:noEndnote/>
          <w:docGrid w:linePitch="299"/>
        </w:sectPr>
      </w:pPr>
    </w:p>
    <w:p w:rsidR="00AE2C99" w:rsidRPr="00B00032" w:rsidRDefault="00AE2C99" w:rsidP="00AE2C99">
      <w:pPr>
        <w:pStyle w:val="15"/>
        <w:ind w:left="4678"/>
        <w:rPr>
          <w:rFonts w:ascii="Times New Roman" w:hAnsi="Times New Roman"/>
          <w:sz w:val="24"/>
          <w:szCs w:val="24"/>
        </w:rPr>
      </w:pPr>
    </w:p>
    <w:p w:rsidR="00A71B7C" w:rsidRPr="00D1128B" w:rsidRDefault="00A71B7C" w:rsidP="00A71B7C">
      <w:pPr>
        <w:pStyle w:val="1-"/>
        <w:spacing w:before="0" w:after="0"/>
        <w:ind w:left="5954"/>
        <w:jc w:val="left"/>
        <w:rPr>
          <w:b w:val="0"/>
          <w:sz w:val="24"/>
        </w:rPr>
      </w:pPr>
      <w:bookmarkStart w:id="241" w:name="_Toc483036171"/>
      <w:bookmarkStart w:id="242" w:name="_Toc468470778"/>
      <w:bookmarkEnd w:id="239"/>
      <w:r>
        <w:rPr>
          <w:b w:val="0"/>
          <w:sz w:val="24"/>
        </w:rPr>
        <w:t>Приложение 6</w:t>
      </w:r>
      <w:bookmarkEnd w:id="241"/>
    </w:p>
    <w:p w:rsidR="00A71B7C" w:rsidRPr="00182C00" w:rsidRDefault="00A71B7C" w:rsidP="00A71B7C">
      <w:pPr>
        <w:spacing w:after="0" w:line="240" w:lineRule="auto"/>
        <w:ind w:left="5954"/>
        <w:rPr>
          <w:rFonts w:ascii="Times New Roman" w:eastAsia="Times New Roman" w:hAnsi="Times New Roman"/>
          <w:bCs/>
          <w:iCs/>
          <w:sz w:val="24"/>
          <w:szCs w:val="24"/>
          <w:lang w:eastAsia="ru-RU"/>
        </w:rPr>
      </w:pPr>
      <w:r w:rsidRPr="00D947E3">
        <w:rPr>
          <w:rFonts w:ascii="Times New Roman" w:eastAsia="Times New Roman" w:hAnsi="Times New Roman"/>
          <w:sz w:val="24"/>
          <w:szCs w:val="28"/>
          <w:lang w:eastAsia="ar-SA"/>
        </w:rPr>
        <w:t>к Типово</w:t>
      </w:r>
      <w:r>
        <w:rPr>
          <w:rFonts w:ascii="Times New Roman" w:eastAsia="Times New Roman" w:hAnsi="Times New Roman"/>
          <w:sz w:val="24"/>
          <w:szCs w:val="28"/>
          <w:lang w:eastAsia="ar-SA"/>
        </w:rPr>
        <w:t>й форме</w:t>
      </w:r>
      <w:r w:rsidRPr="00D947E3">
        <w:rPr>
          <w:rFonts w:ascii="Times New Roman" w:eastAsia="Times New Roman" w:hAnsi="Times New Roman"/>
          <w:sz w:val="24"/>
          <w:szCs w:val="28"/>
          <w:lang w:eastAsia="ar-SA"/>
        </w:rPr>
        <w:t xml:space="preserve"> административно</w:t>
      </w:r>
      <w:r>
        <w:rPr>
          <w:rFonts w:ascii="Times New Roman" w:eastAsia="Times New Roman" w:hAnsi="Times New Roman"/>
          <w:sz w:val="24"/>
          <w:szCs w:val="28"/>
          <w:lang w:eastAsia="ar-SA"/>
        </w:rPr>
        <w:t xml:space="preserve">го </w:t>
      </w:r>
      <w:r w:rsidRPr="00D947E3">
        <w:rPr>
          <w:rFonts w:ascii="Times New Roman" w:eastAsia="Times New Roman" w:hAnsi="Times New Roman"/>
          <w:sz w:val="24"/>
          <w:szCs w:val="28"/>
          <w:lang w:eastAsia="ar-SA"/>
        </w:rPr>
        <w:t>регламент</w:t>
      </w:r>
      <w:r>
        <w:rPr>
          <w:rFonts w:ascii="Times New Roman" w:eastAsia="Times New Roman" w:hAnsi="Times New Roman"/>
          <w:sz w:val="24"/>
          <w:szCs w:val="28"/>
          <w:lang w:eastAsia="ar-SA"/>
        </w:rPr>
        <w:t>а</w:t>
      </w:r>
      <w:r w:rsidR="00C73A17">
        <w:rPr>
          <w:rFonts w:ascii="Times New Roman" w:eastAsia="Times New Roman" w:hAnsi="Times New Roman"/>
          <w:sz w:val="24"/>
          <w:szCs w:val="28"/>
          <w:lang w:eastAsia="ar-SA"/>
        </w:rPr>
        <w:t xml:space="preserve"> </w:t>
      </w:r>
      <w:r>
        <w:rPr>
          <w:rFonts w:ascii="Times New Roman" w:eastAsia="Times New Roman" w:hAnsi="Times New Roman"/>
          <w:sz w:val="24"/>
          <w:szCs w:val="28"/>
          <w:lang w:eastAsia="ar-SA"/>
        </w:rPr>
        <w:t xml:space="preserve">по </w:t>
      </w:r>
      <w:r w:rsidRPr="00D947E3">
        <w:rPr>
          <w:rFonts w:ascii="Times New Roman" w:eastAsia="Times New Roman" w:hAnsi="Times New Roman"/>
          <w:sz w:val="24"/>
          <w:szCs w:val="28"/>
          <w:lang w:eastAsia="ar-SA"/>
        </w:rPr>
        <w:t>предоставлени</w:t>
      </w:r>
      <w:r>
        <w:rPr>
          <w:rFonts w:ascii="Times New Roman" w:eastAsia="Times New Roman" w:hAnsi="Times New Roman"/>
          <w:sz w:val="24"/>
          <w:szCs w:val="28"/>
          <w:lang w:eastAsia="ar-SA"/>
        </w:rPr>
        <w:t>ю</w:t>
      </w:r>
      <w:r w:rsidR="00C73A17">
        <w:rPr>
          <w:rFonts w:ascii="Times New Roman" w:eastAsia="Times New Roman" w:hAnsi="Times New Roman"/>
          <w:sz w:val="24"/>
          <w:szCs w:val="28"/>
          <w:lang w:eastAsia="ar-SA"/>
        </w:rPr>
        <w:t xml:space="preserve"> </w:t>
      </w:r>
      <w:r>
        <w:rPr>
          <w:rFonts w:ascii="Times New Roman" w:eastAsia="Times New Roman" w:hAnsi="Times New Roman"/>
          <w:sz w:val="24"/>
          <w:szCs w:val="28"/>
          <w:lang w:eastAsia="ar-SA"/>
        </w:rPr>
        <w:t>Муниципальной</w:t>
      </w:r>
      <w:r w:rsidRPr="00D947E3">
        <w:rPr>
          <w:rFonts w:ascii="Times New Roman" w:eastAsia="Times New Roman" w:hAnsi="Times New Roman"/>
          <w:sz w:val="24"/>
          <w:szCs w:val="28"/>
          <w:lang w:eastAsia="ar-SA"/>
        </w:rPr>
        <w:t xml:space="preserve"> услуги</w:t>
      </w:r>
    </w:p>
    <w:p w:rsidR="00BC666F" w:rsidRPr="00B00032" w:rsidRDefault="00BC666F" w:rsidP="00746B8E">
      <w:pPr>
        <w:pStyle w:val="1-"/>
        <w:rPr>
          <w:sz w:val="24"/>
          <w:szCs w:val="24"/>
        </w:rPr>
      </w:pPr>
      <w:bookmarkStart w:id="243" w:name="_Toc483036172"/>
      <w:r w:rsidRPr="00B00032">
        <w:rPr>
          <w:sz w:val="24"/>
          <w:szCs w:val="24"/>
        </w:rPr>
        <w:t>Список нормативных актов, в соответствии с которыми осуществляется предоставление Муниципальный</w:t>
      </w:r>
      <w:r w:rsidR="00C73A17">
        <w:rPr>
          <w:sz w:val="24"/>
          <w:szCs w:val="24"/>
        </w:rPr>
        <w:t xml:space="preserve"> </w:t>
      </w:r>
      <w:r w:rsidRPr="00B00032">
        <w:rPr>
          <w:sz w:val="24"/>
          <w:szCs w:val="24"/>
        </w:rPr>
        <w:t>услуги</w:t>
      </w:r>
      <w:bookmarkEnd w:id="242"/>
      <w:bookmarkEnd w:id="243"/>
    </w:p>
    <w:p w:rsidR="00F45E74" w:rsidRPr="00B00032" w:rsidRDefault="00F45E74" w:rsidP="00F45E74">
      <w:pPr>
        <w:pStyle w:val="ConsPlusNormal"/>
        <w:spacing w:line="276" w:lineRule="auto"/>
        <w:ind w:firstLine="567"/>
        <w:jc w:val="both"/>
        <w:rPr>
          <w:rFonts w:ascii="Times New Roman" w:hAnsi="Times New Roman" w:cs="Times New Roman"/>
          <w:sz w:val="24"/>
          <w:szCs w:val="24"/>
        </w:rPr>
      </w:pPr>
      <w:r w:rsidRPr="00B00032">
        <w:rPr>
          <w:rFonts w:ascii="Times New Roman" w:hAnsi="Times New Roman" w:cs="Times New Roman"/>
          <w:sz w:val="24"/>
          <w:szCs w:val="24"/>
        </w:rPr>
        <w:t xml:space="preserve">Предоставление Муниципальной услуги </w:t>
      </w:r>
      <w:r w:rsidR="00D57C9D">
        <w:rPr>
          <w:rFonts w:ascii="Times New Roman" w:hAnsi="Times New Roman" w:cs="Times New Roman"/>
          <w:sz w:val="24"/>
          <w:szCs w:val="24"/>
        </w:rPr>
        <w:t xml:space="preserve">осуществляется в соответствии </w:t>
      </w:r>
      <w:r w:rsidRPr="00B00032">
        <w:rPr>
          <w:rFonts w:ascii="Times New Roman" w:hAnsi="Times New Roman" w:cs="Times New Roman"/>
          <w:sz w:val="24"/>
          <w:szCs w:val="24"/>
        </w:rPr>
        <w:t xml:space="preserve">с: </w:t>
      </w:r>
    </w:p>
    <w:p w:rsidR="00F45E74" w:rsidRPr="00B00032" w:rsidRDefault="00F45E74" w:rsidP="00F45E74">
      <w:pPr>
        <w:pStyle w:val="ConsPlusNormal"/>
        <w:spacing w:line="276" w:lineRule="auto"/>
        <w:ind w:firstLine="567"/>
        <w:jc w:val="both"/>
        <w:rPr>
          <w:rFonts w:ascii="Times New Roman" w:hAnsi="Times New Roman" w:cs="Times New Roman"/>
          <w:sz w:val="24"/>
          <w:szCs w:val="24"/>
          <w:lang w:eastAsia="ru-RU"/>
        </w:rPr>
      </w:pPr>
      <w:r w:rsidRPr="00B00032">
        <w:rPr>
          <w:rFonts w:ascii="Times New Roman" w:hAnsi="Times New Roman" w:cs="Times New Roman"/>
          <w:sz w:val="24"/>
          <w:szCs w:val="24"/>
        </w:rPr>
        <w:t xml:space="preserve">1. </w:t>
      </w:r>
      <w:r w:rsidRPr="00B00032">
        <w:rPr>
          <w:rFonts w:ascii="Times New Roman" w:hAnsi="Times New Roman" w:cs="Times New Roman"/>
          <w:sz w:val="24"/>
          <w:szCs w:val="24"/>
          <w:lang w:eastAsia="ru-RU"/>
        </w:rPr>
        <w:t xml:space="preserve">Гражданским </w:t>
      </w:r>
      <w:hyperlink r:id="rId12" w:history="1">
        <w:r w:rsidRPr="00B00032">
          <w:rPr>
            <w:rFonts w:ascii="Times New Roman" w:hAnsi="Times New Roman" w:cs="Times New Roman"/>
            <w:sz w:val="24"/>
            <w:szCs w:val="24"/>
            <w:lang w:eastAsia="ru-RU"/>
          </w:rPr>
          <w:t>кодексом</w:t>
        </w:r>
      </w:hyperlink>
      <w:r w:rsidRPr="00B00032">
        <w:rPr>
          <w:rFonts w:ascii="Times New Roman" w:hAnsi="Times New Roman" w:cs="Times New Roman"/>
          <w:sz w:val="24"/>
          <w:szCs w:val="24"/>
          <w:lang w:eastAsia="ru-RU"/>
        </w:rPr>
        <w:t xml:space="preserve"> Российской Федерации;</w:t>
      </w:r>
    </w:p>
    <w:p w:rsidR="00F45E74" w:rsidRPr="00B00032" w:rsidRDefault="00F45E74" w:rsidP="00F45E74">
      <w:pPr>
        <w:pStyle w:val="ConsPlusNormal"/>
        <w:spacing w:line="276" w:lineRule="auto"/>
        <w:ind w:firstLine="567"/>
        <w:jc w:val="both"/>
        <w:rPr>
          <w:rFonts w:ascii="Times New Roman" w:hAnsi="Times New Roman" w:cs="Times New Roman"/>
          <w:sz w:val="24"/>
          <w:szCs w:val="24"/>
          <w:lang w:eastAsia="ru-RU"/>
        </w:rPr>
      </w:pPr>
      <w:r w:rsidRPr="00B00032">
        <w:rPr>
          <w:rFonts w:ascii="Times New Roman" w:hAnsi="Times New Roman" w:cs="Times New Roman"/>
          <w:sz w:val="24"/>
          <w:szCs w:val="24"/>
          <w:lang w:eastAsia="ru-RU"/>
        </w:rPr>
        <w:t xml:space="preserve">2. Федеральным </w:t>
      </w:r>
      <w:hyperlink r:id="rId13" w:history="1">
        <w:r w:rsidRPr="00B00032">
          <w:rPr>
            <w:rFonts w:ascii="Times New Roman" w:hAnsi="Times New Roman" w:cs="Times New Roman"/>
            <w:sz w:val="24"/>
            <w:szCs w:val="24"/>
            <w:lang w:eastAsia="ru-RU"/>
          </w:rPr>
          <w:t>законом</w:t>
        </w:r>
      </w:hyperlink>
      <w:r w:rsidRPr="00B00032">
        <w:rPr>
          <w:rFonts w:ascii="Times New Roman" w:hAnsi="Times New Roman" w:cs="Times New Roman"/>
          <w:sz w:val="24"/>
          <w:szCs w:val="24"/>
          <w:lang w:eastAsia="ru-RU"/>
        </w:rPr>
        <w:t xml:space="preserve"> от 02.05.2006 № 59-ФЗ «О порядке рассмотрения обращений граждан Российской Федерации»;</w:t>
      </w:r>
    </w:p>
    <w:p w:rsidR="00F45E74" w:rsidRPr="00B00032" w:rsidRDefault="00F45E74" w:rsidP="00F45E74">
      <w:pPr>
        <w:pStyle w:val="ConsPlusNormal"/>
        <w:spacing w:line="276" w:lineRule="auto"/>
        <w:ind w:firstLine="567"/>
        <w:jc w:val="both"/>
        <w:rPr>
          <w:rFonts w:ascii="Times New Roman" w:hAnsi="Times New Roman" w:cs="Times New Roman"/>
          <w:sz w:val="24"/>
          <w:szCs w:val="24"/>
        </w:rPr>
      </w:pPr>
      <w:r w:rsidRPr="00B00032">
        <w:rPr>
          <w:rFonts w:ascii="Times New Roman" w:hAnsi="Times New Roman" w:cs="Times New Roman"/>
          <w:sz w:val="24"/>
          <w:szCs w:val="24"/>
        </w:rPr>
        <w:t>3. Федеральным законом от 12.01.1996 № 7-ФЗ «О некоммерческих организациях»;</w:t>
      </w:r>
    </w:p>
    <w:p w:rsidR="00F45E74" w:rsidRPr="00B00032" w:rsidRDefault="00AC2087" w:rsidP="00F45E74">
      <w:pPr>
        <w:autoSpaceDE w:val="0"/>
        <w:autoSpaceDN w:val="0"/>
        <w:adjustRightInd w:val="0"/>
        <w:spacing w:after="0"/>
        <w:ind w:firstLine="540"/>
        <w:jc w:val="both"/>
        <w:rPr>
          <w:rFonts w:ascii="Times New Roman" w:hAnsi="Times New Roman"/>
          <w:sz w:val="24"/>
          <w:szCs w:val="24"/>
          <w:lang w:eastAsia="ru-RU"/>
        </w:rPr>
      </w:pPr>
      <w:r>
        <w:rPr>
          <w:rFonts w:ascii="Times New Roman" w:hAnsi="Times New Roman"/>
          <w:sz w:val="24"/>
          <w:szCs w:val="24"/>
          <w:lang w:eastAsia="ru-RU"/>
        </w:rPr>
        <w:t xml:space="preserve">4. </w:t>
      </w:r>
      <w:r w:rsidR="00F45E74" w:rsidRPr="00B00032">
        <w:rPr>
          <w:rFonts w:ascii="Times New Roman" w:hAnsi="Times New Roman"/>
          <w:sz w:val="24"/>
          <w:szCs w:val="24"/>
          <w:lang w:eastAsia="ru-RU"/>
        </w:rPr>
        <w:t xml:space="preserve">Федеральным </w:t>
      </w:r>
      <w:hyperlink r:id="rId14" w:history="1">
        <w:r w:rsidR="00F45E74" w:rsidRPr="00B00032">
          <w:rPr>
            <w:rFonts w:ascii="Times New Roman" w:hAnsi="Times New Roman"/>
            <w:sz w:val="24"/>
            <w:szCs w:val="24"/>
            <w:lang w:eastAsia="ru-RU"/>
          </w:rPr>
          <w:t>законом</w:t>
        </w:r>
      </w:hyperlink>
      <w:r w:rsidR="004F2074">
        <w:rPr>
          <w:rFonts w:ascii="Times New Roman" w:hAnsi="Times New Roman"/>
          <w:sz w:val="24"/>
          <w:szCs w:val="24"/>
          <w:lang w:eastAsia="ru-RU"/>
        </w:rPr>
        <w:t xml:space="preserve"> от 27.07.2010 </w:t>
      </w:r>
      <w:r w:rsidR="00F45E74" w:rsidRPr="00B00032">
        <w:rPr>
          <w:rFonts w:ascii="Times New Roman" w:hAnsi="Times New Roman"/>
          <w:sz w:val="24"/>
          <w:szCs w:val="24"/>
          <w:lang w:eastAsia="ru-RU"/>
        </w:rPr>
        <w:t>№ 210-ФЗ «Об организации предоставления государственных и муниципальных услуг»;</w:t>
      </w:r>
    </w:p>
    <w:p w:rsidR="00F45E74" w:rsidRPr="00B00032" w:rsidRDefault="00F45E74" w:rsidP="00F45E74">
      <w:pPr>
        <w:autoSpaceDE w:val="0"/>
        <w:autoSpaceDN w:val="0"/>
        <w:adjustRightInd w:val="0"/>
        <w:spacing w:after="0"/>
        <w:ind w:firstLine="540"/>
        <w:jc w:val="both"/>
        <w:rPr>
          <w:rFonts w:ascii="Times New Roman" w:hAnsi="Times New Roman"/>
          <w:sz w:val="24"/>
          <w:szCs w:val="24"/>
          <w:lang w:eastAsia="ru-RU"/>
        </w:rPr>
      </w:pPr>
      <w:r w:rsidRPr="00B00032">
        <w:rPr>
          <w:rFonts w:ascii="Times New Roman" w:hAnsi="Times New Roman"/>
          <w:sz w:val="24"/>
          <w:szCs w:val="24"/>
          <w:lang w:eastAsia="ru-RU"/>
        </w:rPr>
        <w:t xml:space="preserve">5. Федеральным </w:t>
      </w:r>
      <w:hyperlink r:id="rId15" w:history="1">
        <w:r w:rsidRPr="00B00032">
          <w:rPr>
            <w:rFonts w:ascii="Times New Roman" w:hAnsi="Times New Roman"/>
            <w:sz w:val="24"/>
            <w:szCs w:val="24"/>
            <w:lang w:eastAsia="ru-RU"/>
          </w:rPr>
          <w:t>законом</w:t>
        </w:r>
      </w:hyperlink>
      <w:r w:rsidRPr="00B00032">
        <w:rPr>
          <w:rFonts w:ascii="Times New Roman" w:hAnsi="Times New Roman"/>
          <w:sz w:val="24"/>
          <w:szCs w:val="24"/>
          <w:lang w:eastAsia="ru-RU"/>
        </w:rPr>
        <w:t xml:space="preserve"> от 06.10.2003 № 131-ФЗ «Об общих принципах организации местного самоуправления в Российской Федерации»; </w:t>
      </w:r>
    </w:p>
    <w:p w:rsidR="00F45E74" w:rsidRPr="00B00032" w:rsidRDefault="00F45E74" w:rsidP="00F45E74">
      <w:pPr>
        <w:autoSpaceDE w:val="0"/>
        <w:autoSpaceDN w:val="0"/>
        <w:adjustRightInd w:val="0"/>
        <w:spacing w:after="0"/>
        <w:ind w:firstLine="540"/>
        <w:jc w:val="both"/>
        <w:rPr>
          <w:rFonts w:ascii="Times New Roman" w:hAnsi="Times New Roman"/>
          <w:sz w:val="24"/>
          <w:szCs w:val="24"/>
          <w:lang w:eastAsia="ru-RU"/>
        </w:rPr>
      </w:pPr>
      <w:r w:rsidRPr="00B00032">
        <w:rPr>
          <w:rFonts w:ascii="Times New Roman" w:hAnsi="Times New Roman"/>
          <w:sz w:val="24"/>
          <w:szCs w:val="24"/>
          <w:lang w:eastAsia="ru-RU"/>
        </w:rPr>
        <w:t xml:space="preserve">6. </w:t>
      </w:r>
      <w:hyperlink r:id="rId16" w:history="1">
        <w:r w:rsidRPr="00B00032">
          <w:rPr>
            <w:rFonts w:ascii="Times New Roman" w:hAnsi="Times New Roman"/>
            <w:sz w:val="24"/>
            <w:szCs w:val="24"/>
            <w:lang w:eastAsia="ru-RU"/>
          </w:rPr>
          <w:t>Постановлением</w:t>
        </w:r>
      </w:hyperlink>
      <w:r w:rsidRPr="00B00032">
        <w:rPr>
          <w:rFonts w:ascii="Times New Roman" w:hAnsi="Times New Roman"/>
          <w:sz w:val="24"/>
          <w:szCs w:val="24"/>
          <w:lang w:eastAsia="ru-RU"/>
        </w:rPr>
        <w:t xml:space="preserve"> Правительства Российской Федерации от 16.05.2011 № 373 «О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w:t>
      </w:r>
    </w:p>
    <w:p w:rsidR="00F45E74" w:rsidRPr="00B00032" w:rsidRDefault="00AC2087" w:rsidP="00F45E74">
      <w:pPr>
        <w:autoSpaceDE w:val="0"/>
        <w:autoSpaceDN w:val="0"/>
        <w:adjustRightInd w:val="0"/>
        <w:spacing w:after="0"/>
        <w:ind w:firstLine="540"/>
        <w:jc w:val="both"/>
        <w:rPr>
          <w:rFonts w:ascii="Times New Roman" w:hAnsi="Times New Roman"/>
          <w:sz w:val="24"/>
          <w:szCs w:val="24"/>
          <w:lang w:eastAsia="ru-RU"/>
        </w:rPr>
      </w:pPr>
      <w:r>
        <w:rPr>
          <w:rFonts w:ascii="Times New Roman" w:hAnsi="Times New Roman"/>
          <w:sz w:val="24"/>
          <w:szCs w:val="24"/>
          <w:lang w:eastAsia="ru-RU"/>
        </w:rPr>
        <w:t>7</w:t>
      </w:r>
      <w:r w:rsidR="00F45E74" w:rsidRPr="00B00032">
        <w:rPr>
          <w:rFonts w:ascii="Times New Roman" w:hAnsi="Times New Roman"/>
          <w:sz w:val="24"/>
          <w:szCs w:val="24"/>
          <w:lang w:eastAsia="ru-RU"/>
        </w:rPr>
        <w:t xml:space="preserve">. </w:t>
      </w:r>
      <w:hyperlink r:id="rId17" w:history="1">
        <w:r w:rsidR="00F45E74" w:rsidRPr="00B00032">
          <w:rPr>
            <w:rFonts w:ascii="Times New Roman" w:hAnsi="Times New Roman"/>
            <w:sz w:val="24"/>
            <w:szCs w:val="24"/>
            <w:lang w:eastAsia="ru-RU"/>
          </w:rPr>
          <w:t>Приказом</w:t>
        </w:r>
      </w:hyperlink>
      <w:r w:rsidR="00F45E74" w:rsidRPr="00B00032">
        <w:rPr>
          <w:rFonts w:ascii="Times New Roman" w:hAnsi="Times New Roman"/>
          <w:sz w:val="24"/>
          <w:szCs w:val="24"/>
          <w:lang w:eastAsia="ru-RU"/>
        </w:rPr>
        <w:t xml:space="preserve"> Минэкономразвития Российской Федерации от 30.08.2011 № 424 «Об утверждении Порядка ведения органами местного самоуправления реестров муниципального имущества»;</w:t>
      </w:r>
    </w:p>
    <w:p w:rsidR="00F45E74" w:rsidRPr="00B00032" w:rsidRDefault="00F45E74" w:rsidP="00F45E74">
      <w:pPr>
        <w:autoSpaceDE w:val="0"/>
        <w:autoSpaceDN w:val="0"/>
        <w:adjustRightInd w:val="0"/>
        <w:spacing w:after="0"/>
        <w:ind w:firstLine="540"/>
        <w:jc w:val="both"/>
        <w:rPr>
          <w:rFonts w:ascii="Times New Roman" w:hAnsi="Times New Roman"/>
          <w:sz w:val="24"/>
          <w:szCs w:val="24"/>
          <w:lang w:eastAsia="ru-RU"/>
        </w:rPr>
      </w:pPr>
    </w:p>
    <w:p w:rsidR="00D57C9D" w:rsidRDefault="00D57C9D">
      <w:pPr>
        <w:spacing w:after="0" w:line="240" w:lineRule="auto"/>
        <w:rPr>
          <w:rFonts w:ascii="Times New Roman" w:hAnsi="Times New Roman"/>
          <w:sz w:val="24"/>
          <w:szCs w:val="24"/>
          <w:lang w:eastAsia="ru-RU"/>
        </w:rPr>
      </w:pPr>
      <w:r>
        <w:rPr>
          <w:rFonts w:ascii="Times New Roman" w:hAnsi="Times New Roman"/>
          <w:sz w:val="24"/>
          <w:szCs w:val="24"/>
          <w:lang w:eastAsia="ru-RU"/>
        </w:rPr>
        <w:br w:type="page"/>
      </w:r>
    </w:p>
    <w:p w:rsidR="00A71B7C" w:rsidRPr="00D1128B" w:rsidRDefault="00A71B7C" w:rsidP="00A71B7C">
      <w:pPr>
        <w:pStyle w:val="1-"/>
        <w:spacing w:before="0" w:after="0"/>
        <w:ind w:left="5954"/>
        <w:jc w:val="left"/>
        <w:rPr>
          <w:b w:val="0"/>
          <w:sz w:val="24"/>
        </w:rPr>
      </w:pPr>
      <w:bookmarkStart w:id="244" w:name="_Toc483036173"/>
      <w:r>
        <w:rPr>
          <w:b w:val="0"/>
          <w:sz w:val="24"/>
        </w:rPr>
        <w:lastRenderedPageBreak/>
        <w:t>Приложение 7</w:t>
      </w:r>
      <w:bookmarkEnd w:id="244"/>
    </w:p>
    <w:p w:rsidR="00A71B7C" w:rsidRPr="00182C00" w:rsidRDefault="00A71B7C" w:rsidP="00A71B7C">
      <w:pPr>
        <w:spacing w:after="0" w:line="240" w:lineRule="auto"/>
        <w:ind w:left="5954"/>
        <w:rPr>
          <w:rFonts w:ascii="Times New Roman" w:eastAsia="Times New Roman" w:hAnsi="Times New Roman"/>
          <w:bCs/>
          <w:iCs/>
          <w:sz w:val="24"/>
          <w:szCs w:val="24"/>
          <w:lang w:eastAsia="ru-RU"/>
        </w:rPr>
      </w:pPr>
      <w:r w:rsidRPr="00D947E3">
        <w:rPr>
          <w:rFonts w:ascii="Times New Roman" w:eastAsia="Times New Roman" w:hAnsi="Times New Roman"/>
          <w:sz w:val="24"/>
          <w:szCs w:val="28"/>
          <w:lang w:eastAsia="ar-SA"/>
        </w:rPr>
        <w:t>к Типово</w:t>
      </w:r>
      <w:r>
        <w:rPr>
          <w:rFonts w:ascii="Times New Roman" w:eastAsia="Times New Roman" w:hAnsi="Times New Roman"/>
          <w:sz w:val="24"/>
          <w:szCs w:val="28"/>
          <w:lang w:eastAsia="ar-SA"/>
        </w:rPr>
        <w:t>й форме</w:t>
      </w:r>
      <w:r w:rsidRPr="00D947E3">
        <w:rPr>
          <w:rFonts w:ascii="Times New Roman" w:eastAsia="Times New Roman" w:hAnsi="Times New Roman"/>
          <w:sz w:val="24"/>
          <w:szCs w:val="28"/>
          <w:lang w:eastAsia="ar-SA"/>
        </w:rPr>
        <w:t xml:space="preserve"> административно</w:t>
      </w:r>
      <w:r>
        <w:rPr>
          <w:rFonts w:ascii="Times New Roman" w:eastAsia="Times New Roman" w:hAnsi="Times New Roman"/>
          <w:sz w:val="24"/>
          <w:szCs w:val="28"/>
          <w:lang w:eastAsia="ar-SA"/>
        </w:rPr>
        <w:t xml:space="preserve">го </w:t>
      </w:r>
      <w:r w:rsidRPr="00D947E3">
        <w:rPr>
          <w:rFonts w:ascii="Times New Roman" w:eastAsia="Times New Roman" w:hAnsi="Times New Roman"/>
          <w:sz w:val="24"/>
          <w:szCs w:val="28"/>
          <w:lang w:eastAsia="ar-SA"/>
        </w:rPr>
        <w:t>регламент</w:t>
      </w:r>
      <w:r>
        <w:rPr>
          <w:rFonts w:ascii="Times New Roman" w:eastAsia="Times New Roman" w:hAnsi="Times New Roman"/>
          <w:sz w:val="24"/>
          <w:szCs w:val="28"/>
          <w:lang w:eastAsia="ar-SA"/>
        </w:rPr>
        <w:t>а</w:t>
      </w:r>
      <w:r w:rsidR="00546802">
        <w:rPr>
          <w:rFonts w:ascii="Times New Roman" w:eastAsia="Times New Roman" w:hAnsi="Times New Roman"/>
          <w:sz w:val="24"/>
          <w:szCs w:val="28"/>
          <w:lang w:eastAsia="ar-SA"/>
        </w:rPr>
        <w:t xml:space="preserve"> </w:t>
      </w:r>
      <w:r>
        <w:rPr>
          <w:rFonts w:ascii="Times New Roman" w:eastAsia="Times New Roman" w:hAnsi="Times New Roman"/>
          <w:sz w:val="24"/>
          <w:szCs w:val="28"/>
          <w:lang w:eastAsia="ar-SA"/>
        </w:rPr>
        <w:t xml:space="preserve">по </w:t>
      </w:r>
      <w:r w:rsidRPr="00D947E3">
        <w:rPr>
          <w:rFonts w:ascii="Times New Roman" w:eastAsia="Times New Roman" w:hAnsi="Times New Roman"/>
          <w:sz w:val="24"/>
          <w:szCs w:val="28"/>
          <w:lang w:eastAsia="ar-SA"/>
        </w:rPr>
        <w:t>предоставлени</w:t>
      </w:r>
      <w:r>
        <w:rPr>
          <w:rFonts w:ascii="Times New Roman" w:eastAsia="Times New Roman" w:hAnsi="Times New Roman"/>
          <w:sz w:val="24"/>
          <w:szCs w:val="28"/>
          <w:lang w:eastAsia="ar-SA"/>
        </w:rPr>
        <w:t>ю</w:t>
      </w:r>
      <w:r w:rsidR="00546802">
        <w:rPr>
          <w:rFonts w:ascii="Times New Roman" w:eastAsia="Times New Roman" w:hAnsi="Times New Roman"/>
          <w:sz w:val="24"/>
          <w:szCs w:val="28"/>
          <w:lang w:eastAsia="ar-SA"/>
        </w:rPr>
        <w:t xml:space="preserve"> </w:t>
      </w:r>
      <w:r>
        <w:rPr>
          <w:rFonts w:ascii="Times New Roman" w:eastAsia="Times New Roman" w:hAnsi="Times New Roman"/>
          <w:sz w:val="24"/>
          <w:szCs w:val="28"/>
          <w:lang w:eastAsia="ar-SA"/>
        </w:rPr>
        <w:t>Муниципальной</w:t>
      </w:r>
      <w:r w:rsidRPr="00D947E3">
        <w:rPr>
          <w:rFonts w:ascii="Times New Roman" w:eastAsia="Times New Roman" w:hAnsi="Times New Roman"/>
          <w:sz w:val="24"/>
          <w:szCs w:val="28"/>
          <w:lang w:eastAsia="ar-SA"/>
        </w:rPr>
        <w:t xml:space="preserve"> услуги</w:t>
      </w:r>
    </w:p>
    <w:p w:rsidR="00A71B7C" w:rsidRPr="003D763B" w:rsidRDefault="00A71B7C" w:rsidP="00A71B7C">
      <w:pPr>
        <w:spacing w:after="0" w:line="240" w:lineRule="auto"/>
        <w:ind w:firstLine="709"/>
        <w:jc w:val="center"/>
        <w:rPr>
          <w:rFonts w:ascii="Times New Roman" w:eastAsia="Times New Roman" w:hAnsi="Times New Roman"/>
          <w:b/>
          <w:sz w:val="24"/>
          <w:szCs w:val="24"/>
        </w:rPr>
      </w:pPr>
      <w:r w:rsidRPr="003D763B">
        <w:rPr>
          <w:rFonts w:ascii="Times New Roman" w:eastAsia="Times New Roman" w:hAnsi="Times New Roman"/>
          <w:b/>
          <w:sz w:val="24"/>
          <w:szCs w:val="24"/>
        </w:rPr>
        <w:t>Форма Заявления о предоставлении Муниципальной услуги</w:t>
      </w:r>
    </w:p>
    <w:p w:rsidR="00A71B7C" w:rsidRPr="00DA725E" w:rsidRDefault="00A71B7C" w:rsidP="00A71B7C">
      <w:pPr>
        <w:spacing w:after="0" w:line="240" w:lineRule="auto"/>
        <w:ind w:firstLine="709"/>
        <w:jc w:val="both"/>
        <w:rPr>
          <w:rFonts w:ascii="Times New Roman" w:hAnsi="Times New Roman"/>
          <w:sz w:val="24"/>
          <w:szCs w:val="24"/>
        </w:rPr>
      </w:pPr>
    </w:p>
    <w:p w:rsidR="00A71B7C" w:rsidRPr="00DA725E" w:rsidRDefault="00A71B7C" w:rsidP="00A71B7C">
      <w:pPr>
        <w:widowControl w:val="0"/>
        <w:autoSpaceDE w:val="0"/>
        <w:autoSpaceDN w:val="0"/>
        <w:adjustRightInd w:val="0"/>
        <w:spacing w:after="0" w:line="240" w:lineRule="auto"/>
        <w:jc w:val="center"/>
        <w:rPr>
          <w:rFonts w:ascii="Times New Roman" w:eastAsia="Times New Roman" w:hAnsi="Times New Roman"/>
          <w:b/>
          <w:sz w:val="24"/>
          <w:szCs w:val="24"/>
        </w:rPr>
      </w:pPr>
      <w:r w:rsidRPr="00DA725E">
        <w:rPr>
          <w:rFonts w:ascii="Times New Roman" w:eastAsia="Times New Roman" w:hAnsi="Times New Roman"/>
          <w:b/>
          <w:sz w:val="24"/>
          <w:szCs w:val="24"/>
        </w:rPr>
        <w:t xml:space="preserve">Заявление </w:t>
      </w:r>
    </w:p>
    <w:p w:rsidR="00A71B7C" w:rsidRPr="003D763B" w:rsidRDefault="00A71B7C" w:rsidP="00A71B7C">
      <w:pPr>
        <w:spacing w:after="0" w:line="240" w:lineRule="auto"/>
        <w:ind w:firstLine="709"/>
        <w:jc w:val="center"/>
        <w:rPr>
          <w:rFonts w:ascii="Times New Roman" w:eastAsia="Times New Roman" w:hAnsi="Times New Roman"/>
          <w:b/>
          <w:sz w:val="24"/>
          <w:szCs w:val="24"/>
        </w:rPr>
      </w:pPr>
      <w:r>
        <w:rPr>
          <w:rFonts w:ascii="Times New Roman" w:eastAsia="Times New Roman" w:hAnsi="Times New Roman"/>
          <w:b/>
          <w:sz w:val="24"/>
          <w:szCs w:val="24"/>
        </w:rPr>
        <w:t>о предоставлении м</w:t>
      </w:r>
      <w:r w:rsidRPr="00DA725E">
        <w:rPr>
          <w:rFonts w:ascii="Times New Roman" w:eastAsia="Times New Roman" w:hAnsi="Times New Roman"/>
          <w:b/>
          <w:sz w:val="24"/>
          <w:szCs w:val="24"/>
        </w:rPr>
        <w:t xml:space="preserve">униципальной услуги </w:t>
      </w:r>
      <w:r w:rsidRPr="00FF4548">
        <w:rPr>
          <w:rFonts w:ascii="Times New Roman" w:hAnsi="Times New Roman"/>
          <w:b/>
          <w:sz w:val="24"/>
          <w:szCs w:val="24"/>
          <w:lang w:eastAsia="ru-RU"/>
        </w:rPr>
        <w:t>«Предоставление в безвозмездное пользование имущества (за исключением земельных участков), находящегося в муниципальной собственности, без проведения торгов»</w:t>
      </w:r>
    </w:p>
    <w:p w:rsidR="00A71B7C" w:rsidRDefault="00A71B7C" w:rsidP="00A71B7C">
      <w:pPr>
        <w:spacing w:after="0" w:line="240" w:lineRule="auto"/>
        <w:ind w:firstLine="709"/>
        <w:jc w:val="both"/>
        <w:rPr>
          <w:rFonts w:ascii="Times New Roman" w:hAnsi="Times New Roman"/>
          <w:sz w:val="24"/>
          <w:szCs w:val="24"/>
        </w:rPr>
      </w:pPr>
    </w:p>
    <w:p w:rsidR="00A71B7C" w:rsidRPr="00D16151" w:rsidRDefault="00A71B7C" w:rsidP="00A71B7C">
      <w:pPr>
        <w:spacing w:after="0" w:line="240" w:lineRule="auto"/>
        <w:jc w:val="both"/>
        <w:rPr>
          <w:rFonts w:ascii="Times New Roman" w:hAnsi="Times New Roman"/>
          <w:sz w:val="24"/>
          <w:szCs w:val="24"/>
        </w:rPr>
      </w:pPr>
      <w:r w:rsidRPr="00D16151">
        <w:rPr>
          <w:rFonts w:ascii="Times New Roman" w:hAnsi="Times New Roman"/>
          <w:sz w:val="24"/>
          <w:szCs w:val="24"/>
        </w:rPr>
        <w:t xml:space="preserve">В Администрацию _________________ (указать наименование) </w:t>
      </w:r>
    </w:p>
    <w:p w:rsidR="00A71B7C" w:rsidRPr="00182C00" w:rsidRDefault="00A71B7C" w:rsidP="00A71B7C">
      <w:pPr>
        <w:spacing w:after="0" w:line="240" w:lineRule="auto"/>
        <w:jc w:val="both"/>
        <w:rPr>
          <w:rFonts w:ascii="Times New Roman" w:hAnsi="Times New Roman"/>
          <w:sz w:val="24"/>
          <w:szCs w:val="24"/>
        </w:rPr>
      </w:pPr>
      <w:r>
        <w:rPr>
          <w:rFonts w:ascii="Times New Roman" w:hAnsi="Times New Roman"/>
          <w:sz w:val="24"/>
          <w:szCs w:val="24"/>
        </w:rPr>
        <w:t>от Заявителя</w:t>
      </w:r>
      <w:r w:rsidRPr="00182C00">
        <w:rPr>
          <w:rFonts w:ascii="Times New Roman" w:hAnsi="Times New Roman"/>
          <w:sz w:val="24"/>
          <w:szCs w:val="24"/>
        </w:rPr>
        <w:t>_________________________________________________________________</w:t>
      </w:r>
    </w:p>
    <w:p w:rsidR="00A71B7C" w:rsidRPr="00182C00" w:rsidRDefault="00A71B7C" w:rsidP="00A71B7C">
      <w:pPr>
        <w:pStyle w:val="ConsPlusNonformat"/>
        <w:jc w:val="both"/>
        <w:rPr>
          <w:rFonts w:ascii="Times New Roman" w:hAnsi="Times New Roman" w:cs="Times New Roman"/>
          <w:sz w:val="24"/>
          <w:szCs w:val="24"/>
        </w:rPr>
      </w:pPr>
      <w:r w:rsidRPr="00182C00">
        <w:rPr>
          <w:rFonts w:ascii="Times New Roman" w:hAnsi="Times New Roman" w:cs="Times New Roman"/>
          <w:sz w:val="24"/>
          <w:szCs w:val="24"/>
        </w:rPr>
        <w:t>___________________________________________________________________________</w:t>
      </w:r>
    </w:p>
    <w:p w:rsidR="00A71B7C" w:rsidRPr="00182C00" w:rsidRDefault="00A71B7C" w:rsidP="00AC2087">
      <w:pPr>
        <w:autoSpaceDE w:val="0"/>
        <w:autoSpaceDN w:val="0"/>
        <w:spacing w:after="0" w:line="240" w:lineRule="auto"/>
        <w:jc w:val="center"/>
        <w:rPr>
          <w:rFonts w:ascii="Times New Roman" w:hAnsi="Times New Roman"/>
          <w:sz w:val="24"/>
          <w:szCs w:val="24"/>
        </w:rPr>
      </w:pPr>
      <w:r w:rsidRPr="00182C00">
        <w:rPr>
          <w:rFonts w:ascii="Times New Roman" w:eastAsia="Times New Roman" w:hAnsi="Times New Roman"/>
          <w:sz w:val="24"/>
          <w:szCs w:val="24"/>
          <w:lang w:eastAsia="ru-RU"/>
        </w:rPr>
        <w:t xml:space="preserve">(для юр. лиц - наименование, место нахождения, организационно-правовая форма и сведения о государственной регистрации Заявителя в Едином государственном реестре юридических лиц; </w:t>
      </w:r>
      <w:r w:rsidRPr="00182C00">
        <w:rPr>
          <w:rFonts w:ascii="Times New Roman" w:eastAsia="Times New Roman" w:hAnsi="Times New Roman"/>
          <w:sz w:val="24"/>
          <w:szCs w:val="24"/>
          <w:lang w:eastAsia="ru-RU"/>
        </w:rPr>
        <w:br/>
      </w:r>
      <w:r w:rsidRPr="00182C00">
        <w:rPr>
          <w:rFonts w:ascii="Times New Roman" w:hAnsi="Times New Roman"/>
          <w:sz w:val="24"/>
          <w:szCs w:val="24"/>
        </w:rPr>
        <w:t>для представителя Заявителя - фамилия, имя и (при наличии) отчество представителя Заявителя и реквизиты документа, подтверждающего его полномочия, и документа, удостоверяющего личность, СНИЛС)</w:t>
      </w:r>
    </w:p>
    <w:p w:rsidR="00FA0153" w:rsidRPr="00B00032" w:rsidRDefault="00FA0153" w:rsidP="00AC2087">
      <w:pPr>
        <w:pStyle w:val="ConsPlusNonformat"/>
        <w:spacing w:line="276" w:lineRule="auto"/>
        <w:ind w:firstLine="567"/>
        <w:jc w:val="both"/>
        <w:rPr>
          <w:rFonts w:ascii="Times New Roman" w:hAnsi="Times New Roman" w:cs="Times New Roman"/>
          <w:sz w:val="24"/>
          <w:szCs w:val="24"/>
        </w:rPr>
      </w:pPr>
      <w:r w:rsidRPr="00B00032">
        <w:rPr>
          <w:rFonts w:ascii="Times New Roman" w:hAnsi="Times New Roman" w:cs="Times New Roman"/>
          <w:sz w:val="24"/>
          <w:szCs w:val="24"/>
        </w:rPr>
        <w:t xml:space="preserve">Прошу передать в безвозмездное пользование имущество, находящегося в собственности муниципального образования Московской области </w:t>
      </w:r>
    </w:p>
    <w:p w:rsidR="00FA0153" w:rsidRPr="00B00032" w:rsidRDefault="00FA0153" w:rsidP="00FA0153">
      <w:pPr>
        <w:pStyle w:val="ConsPlusNonformat"/>
        <w:spacing w:line="276" w:lineRule="auto"/>
        <w:jc w:val="both"/>
        <w:rPr>
          <w:rFonts w:ascii="Times New Roman" w:hAnsi="Times New Roman" w:cs="Times New Roman"/>
          <w:sz w:val="24"/>
          <w:szCs w:val="24"/>
        </w:rPr>
      </w:pPr>
      <w:r w:rsidRPr="00B00032">
        <w:rPr>
          <w:rFonts w:ascii="Times New Roman" w:hAnsi="Times New Roman" w:cs="Times New Roman"/>
          <w:sz w:val="24"/>
          <w:szCs w:val="24"/>
        </w:rPr>
        <w:t>__________________________________________________________________________,</w:t>
      </w:r>
    </w:p>
    <w:p w:rsidR="00FA0153" w:rsidRPr="00B00032" w:rsidRDefault="00FA0153" w:rsidP="00FA0153">
      <w:pPr>
        <w:pStyle w:val="ConsPlusNonformat"/>
        <w:spacing w:line="276" w:lineRule="auto"/>
        <w:jc w:val="center"/>
        <w:rPr>
          <w:rFonts w:ascii="Times New Roman" w:hAnsi="Times New Roman" w:cs="Times New Roman"/>
          <w:sz w:val="24"/>
          <w:szCs w:val="24"/>
        </w:rPr>
      </w:pPr>
      <w:r w:rsidRPr="00B00032">
        <w:rPr>
          <w:rFonts w:ascii="Times New Roman" w:hAnsi="Times New Roman" w:cs="Times New Roman"/>
          <w:sz w:val="24"/>
          <w:szCs w:val="24"/>
        </w:rPr>
        <w:t>(указать параметры имущества в соответствии с данными технической</w:t>
      </w:r>
    </w:p>
    <w:p w:rsidR="00FA0153" w:rsidRPr="00B00032" w:rsidRDefault="00FA0153" w:rsidP="00FA0153">
      <w:pPr>
        <w:pStyle w:val="ConsPlusNonformat"/>
        <w:spacing w:line="276" w:lineRule="auto"/>
        <w:jc w:val="center"/>
        <w:rPr>
          <w:rFonts w:ascii="Times New Roman" w:hAnsi="Times New Roman" w:cs="Times New Roman"/>
          <w:sz w:val="24"/>
          <w:szCs w:val="24"/>
        </w:rPr>
      </w:pPr>
      <w:r w:rsidRPr="00B00032">
        <w:rPr>
          <w:rFonts w:ascii="Times New Roman" w:hAnsi="Times New Roman" w:cs="Times New Roman"/>
          <w:sz w:val="24"/>
          <w:szCs w:val="24"/>
        </w:rPr>
        <w:t>инвентаризации)</w:t>
      </w:r>
    </w:p>
    <w:p w:rsidR="00FA0153" w:rsidRPr="00B00032" w:rsidRDefault="00FA0153" w:rsidP="00FA0153">
      <w:pPr>
        <w:pStyle w:val="ConsPlusNonformat"/>
        <w:spacing w:line="276" w:lineRule="auto"/>
        <w:jc w:val="both"/>
        <w:rPr>
          <w:rFonts w:ascii="Times New Roman" w:hAnsi="Times New Roman" w:cs="Times New Roman"/>
          <w:sz w:val="24"/>
          <w:szCs w:val="24"/>
        </w:rPr>
      </w:pPr>
      <w:r w:rsidRPr="00B00032">
        <w:rPr>
          <w:rFonts w:ascii="Times New Roman" w:hAnsi="Times New Roman" w:cs="Times New Roman"/>
          <w:sz w:val="24"/>
          <w:szCs w:val="24"/>
        </w:rPr>
        <w:t>расположенное по адресу:</w:t>
      </w:r>
    </w:p>
    <w:p w:rsidR="00FA0153" w:rsidRPr="00B00032" w:rsidRDefault="00FA0153" w:rsidP="00FA0153">
      <w:pPr>
        <w:pStyle w:val="ConsPlusNonformat"/>
        <w:spacing w:line="276" w:lineRule="auto"/>
        <w:jc w:val="both"/>
        <w:rPr>
          <w:rFonts w:ascii="Times New Roman" w:hAnsi="Times New Roman" w:cs="Times New Roman"/>
          <w:sz w:val="24"/>
          <w:szCs w:val="24"/>
        </w:rPr>
      </w:pPr>
      <w:r w:rsidRPr="00B00032">
        <w:rPr>
          <w:rFonts w:ascii="Times New Roman" w:hAnsi="Times New Roman" w:cs="Times New Roman"/>
          <w:sz w:val="24"/>
          <w:szCs w:val="24"/>
        </w:rPr>
        <w:t>__________________________________________________________________________,</w:t>
      </w:r>
    </w:p>
    <w:p w:rsidR="00FA0153" w:rsidRPr="00B00032" w:rsidRDefault="00FA0153" w:rsidP="00FA0153">
      <w:pPr>
        <w:pStyle w:val="ConsPlusNonformat"/>
        <w:spacing w:line="276" w:lineRule="auto"/>
        <w:jc w:val="both"/>
        <w:rPr>
          <w:rFonts w:ascii="Times New Roman" w:hAnsi="Times New Roman" w:cs="Times New Roman"/>
          <w:sz w:val="24"/>
          <w:szCs w:val="24"/>
        </w:rPr>
      </w:pPr>
      <w:r w:rsidRPr="00B00032">
        <w:rPr>
          <w:rFonts w:ascii="Times New Roman" w:hAnsi="Times New Roman" w:cs="Times New Roman"/>
          <w:sz w:val="24"/>
          <w:szCs w:val="24"/>
        </w:rPr>
        <w:t>в целях осуществления деятельности</w:t>
      </w:r>
    </w:p>
    <w:p w:rsidR="00FA0153" w:rsidRPr="00B00032" w:rsidRDefault="00FA0153" w:rsidP="00FA0153">
      <w:pPr>
        <w:pStyle w:val="ConsPlusNonformat"/>
        <w:spacing w:line="276" w:lineRule="auto"/>
        <w:jc w:val="both"/>
        <w:rPr>
          <w:rFonts w:ascii="Times New Roman" w:hAnsi="Times New Roman" w:cs="Times New Roman"/>
          <w:sz w:val="24"/>
          <w:szCs w:val="24"/>
        </w:rPr>
      </w:pPr>
      <w:r w:rsidRPr="00B00032">
        <w:rPr>
          <w:rFonts w:ascii="Times New Roman" w:hAnsi="Times New Roman" w:cs="Times New Roman"/>
          <w:sz w:val="24"/>
          <w:szCs w:val="24"/>
        </w:rPr>
        <w:t>___________________________________________________________________________</w:t>
      </w:r>
    </w:p>
    <w:p w:rsidR="00A71B7C" w:rsidRDefault="00FA0153" w:rsidP="00A71B7C">
      <w:pPr>
        <w:pStyle w:val="ConsPlusNonformat"/>
        <w:jc w:val="both"/>
        <w:rPr>
          <w:rFonts w:ascii="Times New Roman" w:hAnsi="Times New Roman" w:cs="Times New Roman"/>
          <w:sz w:val="22"/>
          <w:szCs w:val="22"/>
        </w:rPr>
      </w:pPr>
      <w:r w:rsidRPr="00E85C0C">
        <w:rPr>
          <w:rFonts w:ascii="Times New Roman" w:hAnsi="Times New Roman" w:cs="Times New Roman"/>
          <w:sz w:val="22"/>
          <w:szCs w:val="22"/>
        </w:rPr>
        <w:t xml:space="preserve">    (указать, для каких целей</w:t>
      </w:r>
      <w:r w:rsidR="00A71B7C">
        <w:rPr>
          <w:rFonts w:ascii="Times New Roman" w:hAnsi="Times New Roman" w:cs="Times New Roman"/>
          <w:sz w:val="22"/>
          <w:szCs w:val="22"/>
        </w:rPr>
        <w:t>)</w:t>
      </w:r>
    </w:p>
    <w:p w:rsidR="00FA0153" w:rsidRPr="00A71B7C" w:rsidRDefault="00A71B7C" w:rsidP="00A71B7C">
      <w:pPr>
        <w:pStyle w:val="ConsPlusNonformat"/>
        <w:jc w:val="both"/>
        <w:rPr>
          <w:rFonts w:ascii="Times New Roman" w:hAnsi="Times New Roman" w:cs="Times New Roman"/>
          <w:i/>
          <w:sz w:val="24"/>
          <w:szCs w:val="24"/>
        </w:rPr>
      </w:pPr>
      <w:r w:rsidRPr="00182C00">
        <w:rPr>
          <w:rFonts w:ascii="Times New Roman" w:hAnsi="Times New Roman" w:cs="Times New Roman"/>
          <w:i/>
          <w:sz w:val="24"/>
          <w:szCs w:val="24"/>
        </w:rPr>
        <w:t>(приводится обоснование на право аренды имущества без проведения торгов с указанием пункта статьи 17.1. Федерального закона от 26.07.2006№</w:t>
      </w:r>
      <w:r>
        <w:rPr>
          <w:rFonts w:ascii="Times New Roman" w:hAnsi="Times New Roman" w:cs="Times New Roman"/>
          <w:i/>
          <w:sz w:val="24"/>
          <w:szCs w:val="24"/>
        </w:rPr>
        <w:t xml:space="preserve"> 135-ФЗ «О защите конкуренции»)</w:t>
      </w:r>
    </w:p>
    <w:p w:rsidR="00FA0153" w:rsidRPr="00B00032" w:rsidRDefault="00FA0153" w:rsidP="00FA0153">
      <w:pPr>
        <w:pStyle w:val="ConsPlusNonformat"/>
        <w:spacing w:line="276" w:lineRule="auto"/>
        <w:jc w:val="both"/>
        <w:rPr>
          <w:rFonts w:ascii="Times New Roman" w:hAnsi="Times New Roman" w:cs="Times New Roman"/>
          <w:sz w:val="24"/>
          <w:szCs w:val="24"/>
        </w:rPr>
      </w:pPr>
      <w:r w:rsidRPr="00B00032">
        <w:rPr>
          <w:rFonts w:ascii="Times New Roman" w:hAnsi="Times New Roman" w:cs="Times New Roman"/>
          <w:sz w:val="24"/>
          <w:szCs w:val="24"/>
        </w:rPr>
        <w:t>сроком на</w:t>
      </w:r>
    </w:p>
    <w:p w:rsidR="00FA0153" w:rsidRPr="00B00032" w:rsidRDefault="00FA0153" w:rsidP="00FA0153">
      <w:pPr>
        <w:pStyle w:val="ConsPlusNonformat"/>
        <w:spacing w:line="276" w:lineRule="auto"/>
        <w:jc w:val="both"/>
        <w:rPr>
          <w:rFonts w:ascii="Times New Roman" w:hAnsi="Times New Roman" w:cs="Times New Roman"/>
          <w:sz w:val="24"/>
          <w:szCs w:val="24"/>
        </w:rPr>
      </w:pPr>
      <w:r w:rsidRPr="00B00032">
        <w:rPr>
          <w:rFonts w:ascii="Times New Roman" w:hAnsi="Times New Roman" w:cs="Times New Roman"/>
          <w:sz w:val="24"/>
          <w:szCs w:val="24"/>
        </w:rPr>
        <w:t>___________________________________________________________________________</w:t>
      </w:r>
    </w:p>
    <w:p w:rsidR="00FA0153" w:rsidRPr="00B00032" w:rsidRDefault="00FA0153" w:rsidP="00FA0153">
      <w:pPr>
        <w:pStyle w:val="ConsPlusNonformat"/>
        <w:spacing w:line="276" w:lineRule="auto"/>
        <w:jc w:val="both"/>
        <w:rPr>
          <w:rFonts w:ascii="Times New Roman" w:hAnsi="Times New Roman" w:cs="Times New Roman"/>
          <w:sz w:val="24"/>
          <w:szCs w:val="24"/>
        </w:rPr>
      </w:pPr>
      <w:r w:rsidRPr="00B00032">
        <w:rPr>
          <w:rFonts w:ascii="Times New Roman" w:hAnsi="Times New Roman" w:cs="Times New Roman"/>
          <w:sz w:val="24"/>
          <w:szCs w:val="24"/>
        </w:rPr>
        <w:t xml:space="preserve">            (указать период предоставления имущества в безвозмездное пользование)</w:t>
      </w:r>
    </w:p>
    <w:p w:rsidR="00FA0153" w:rsidRPr="00B00032" w:rsidRDefault="00FA0153" w:rsidP="00FA0153">
      <w:pPr>
        <w:pStyle w:val="ConsPlusNonformat"/>
        <w:spacing w:line="276" w:lineRule="auto"/>
        <w:jc w:val="both"/>
        <w:rPr>
          <w:rFonts w:ascii="Times New Roman" w:hAnsi="Times New Roman" w:cs="Times New Roman"/>
          <w:sz w:val="24"/>
          <w:szCs w:val="24"/>
        </w:rPr>
      </w:pPr>
      <w:r w:rsidRPr="00B00032">
        <w:rPr>
          <w:rFonts w:ascii="Times New Roman" w:hAnsi="Times New Roman" w:cs="Times New Roman"/>
          <w:sz w:val="24"/>
          <w:szCs w:val="24"/>
        </w:rPr>
        <w:t>___________________________________________________________________________</w:t>
      </w:r>
    </w:p>
    <w:p w:rsidR="00A71B7C" w:rsidRPr="00A52D25" w:rsidRDefault="00A71B7C" w:rsidP="00A71B7C">
      <w:pPr>
        <w:pStyle w:val="ConsPlusNonformat"/>
        <w:keepLines/>
        <w:jc w:val="both"/>
        <w:rPr>
          <w:rFonts w:ascii="Times New Roman" w:hAnsi="Times New Roman"/>
          <w:sz w:val="24"/>
        </w:rPr>
      </w:pPr>
      <w:r w:rsidRPr="00A52D25">
        <w:rPr>
          <w:rFonts w:ascii="Times New Roman" w:hAnsi="Times New Roman"/>
          <w:sz w:val="24"/>
        </w:rPr>
        <w:t>Приложение:</w:t>
      </w:r>
    </w:p>
    <w:p w:rsidR="00A71B7C" w:rsidRPr="00612CA0" w:rsidRDefault="00A71B7C" w:rsidP="00A71B7C">
      <w:pPr>
        <w:pStyle w:val="ConsPlusNonformat"/>
        <w:jc w:val="both"/>
        <w:rPr>
          <w:rFonts w:ascii="Times New Roman" w:hAnsi="Times New Roman"/>
          <w:noProof/>
        </w:rPr>
      </w:pPr>
      <w:r w:rsidRPr="00612CA0">
        <w:rPr>
          <w:rFonts w:ascii="Times New Roman" w:hAnsi="Times New Roman"/>
          <w:noProof/>
        </w:rPr>
        <w:t>1.__________________________________________</w:t>
      </w:r>
    </w:p>
    <w:p w:rsidR="00A71B7C" w:rsidRPr="00612CA0" w:rsidRDefault="00A71B7C" w:rsidP="00A71B7C">
      <w:pPr>
        <w:pStyle w:val="ConsPlusNonformat"/>
        <w:jc w:val="both"/>
        <w:rPr>
          <w:rFonts w:ascii="Times New Roman" w:hAnsi="Times New Roman"/>
          <w:noProof/>
        </w:rPr>
      </w:pPr>
      <w:r w:rsidRPr="00612CA0">
        <w:rPr>
          <w:rFonts w:ascii="Times New Roman" w:hAnsi="Times New Roman"/>
          <w:noProof/>
        </w:rPr>
        <w:t>2.__________________________________________</w:t>
      </w:r>
    </w:p>
    <w:p w:rsidR="00A71B7C" w:rsidRPr="00612CA0" w:rsidRDefault="00A71B7C" w:rsidP="00A71B7C">
      <w:pPr>
        <w:pStyle w:val="ConsPlusNonformat"/>
        <w:jc w:val="both"/>
        <w:rPr>
          <w:rFonts w:ascii="Times New Roman" w:hAnsi="Times New Roman"/>
          <w:noProof/>
        </w:rPr>
      </w:pPr>
      <w:r w:rsidRPr="00612CA0">
        <w:rPr>
          <w:rFonts w:ascii="Times New Roman" w:hAnsi="Times New Roman"/>
          <w:noProof/>
        </w:rPr>
        <w:t>3.__________________________________________</w:t>
      </w:r>
    </w:p>
    <w:p w:rsidR="00A71B7C" w:rsidRPr="00D16151" w:rsidRDefault="00A71B7C" w:rsidP="00A71B7C">
      <w:pPr>
        <w:keepNext/>
        <w:keepLines/>
        <w:autoSpaceDE w:val="0"/>
        <w:autoSpaceDN w:val="0"/>
        <w:adjustRightInd w:val="0"/>
        <w:spacing w:after="0" w:line="240" w:lineRule="auto"/>
        <w:ind w:firstLine="709"/>
        <w:jc w:val="both"/>
        <w:rPr>
          <w:rFonts w:ascii="Times New Roman" w:eastAsia="Times New Roman" w:hAnsi="Times New Roman"/>
          <w:noProof/>
          <w:sz w:val="24"/>
          <w:szCs w:val="24"/>
          <w:lang w:eastAsia="ru-RU"/>
        </w:rPr>
      </w:pPr>
      <w:r w:rsidRPr="00D16151">
        <w:rPr>
          <w:rFonts w:ascii="Times New Roman" w:eastAsia="Times New Roman" w:hAnsi="Times New Roman"/>
          <w:noProof/>
          <w:sz w:val="24"/>
          <w:szCs w:val="24"/>
          <w:lang w:eastAsia="ru-RU"/>
        </w:rPr>
        <w:t>На обработку персональных данных Заявителя (представителя Заявителя), содержащихся в Заявлении и прилагаемых к нему документах,согласен.</w:t>
      </w:r>
    </w:p>
    <w:p w:rsidR="00A71B7C" w:rsidRPr="00D16151" w:rsidRDefault="00A71B7C" w:rsidP="00A71B7C">
      <w:pPr>
        <w:keepNext/>
        <w:keepLines/>
        <w:tabs>
          <w:tab w:val="left" w:pos="3600"/>
        </w:tabs>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D16151">
        <w:rPr>
          <w:rFonts w:ascii="Times New Roman" w:eastAsia="Times New Roman" w:hAnsi="Times New Roman"/>
          <w:sz w:val="24"/>
          <w:szCs w:val="24"/>
          <w:lang w:eastAsia="ru-RU"/>
        </w:rPr>
        <w:tab/>
      </w:r>
    </w:p>
    <w:tbl>
      <w:tblPr>
        <w:tblW w:w="9688" w:type="dxa"/>
        <w:tblLayout w:type="fixed"/>
        <w:tblLook w:val="04A0" w:firstRow="1" w:lastRow="0" w:firstColumn="1" w:lastColumn="0" w:noHBand="0" w:noVBand="1"/>
      </w:tblPr>
      <w:tblGrid>
        <w:gridCol w:w="4264"/>
        <w:gridCol w:w="2721"/>
        <w:gridCol w:w="2703"/>
      </w:tblGrid>
      <w:tr w:rsidR="00A71B7C" w:rsidRPr="00D16151" w:rsidTr="00725F8A">
        <w:trPr>
          <w:trHeight w:val="475"/>
        </w:trPr>
        <w:tc>
          <w:tcPr>
            <w:tcW w:w="4264" w:type="dxa"/>
          </w:tcPr>
          <w:p w:rsidR="00A71B7C" w:rsidRPr="00D17B90" w:rsidRDefault="00A71B7C" w:rsidP="00725F8A">
            <w:pPr>
              <w:keepNext/>
              <w:keepLines/>
              <w:spacing w:after="0" w:line="240" w:lineRule="auto"/>
              <w:jc w:val="both"/>
              <w:rPr>
                <w:rFonts w:ascii="Times New Roman" w:hAnsi="Times New Roman"/>
                <w:sz w:val="24"/>
                <w:szCs w:val="24"/>
              </w:rPr>
            </w:pPr>
          </w:p>
        </w:tc>
        <w:tc>
          <w:tcPr>
            <w:tcW w:w="2721" w:type="dxa"/>
          </w:tcPr>
          <w:p w:rsidR="00A71B7C" w:rsidRPr="00D17B90" w:rsidRDefault="00A71B7C" w:rsidP="00725F8A">
            <w:pPr>
              <w:keepNext/>
              <w:keepLines/>
              <w:autoSpaceDE w:val="0"/>
              <w:autoSpaceDN w:val="0"/>
              <w:adjustRightInd w:val="0"/>
              <w:spacing w:after="0" w:line="240" w:lineRule="auto"/>
              <w:jc w:val="both"/>
              <w:rPr>
                <w:rFonts w:ascii="Times New Roman" w:hAnsi="Times New Roman"/>
                <w:sz w:val="24"/>
                <w:szCs w:val="24"/>
              </w:rPr>
            </w:pPr>
            <w:r w:rsidRPr="00D16151">
              <w:rPr>
                <w:rFonts w:ascii="Times New Roman" w:hAnsi="Times New Roman"/>
                <w:sz w:val="24"/>
                <w:szCs w:val="24"/>
              </w:rPr>
              <w:t>Подпись</w:t>
            </w:r>
            <w:r w:rsidRPr="00D16151">
              <w:rPr>
                <w:rFonts w:ascii="Times New Roman" w:hAnsi="Times New Roman"/>
                <w:sz w:val="24"/>
                <w:szCs w:val="24"/>
                <w:lang w:val="en-US"/>
              </w:rPr>
              <w:t xml:space="preserve"> ____________</w:t>
            </w:r>
          </w:p>
        </w:tc>
        <w:tc>
          <w:tcPr>
            <w:tcW w:w="2703" w:type="dxa"/>
          </w:tcPr>
          <w:p w:rsidR="00A71B7C" w:rsidRPr="00D17B90" w:rsidRDefault="00A71B7C" w:rsidP="00725F8A">
            <w:pPr>
              <w:keepNext/>
              <w:keepLines/>
              <w:autoSpaceDE w:val="0"/>
              <w:autoSpaceDN w:val="0"/>
              <w:adjustRightInd w:val="0"/>
              <w:spacing w:after="0" w:line="240" w:lineRule="auto"/>
              <w:ind w:firstLine="709"/>
              <w:jc w:val="both"/>
              <w:rPr>
                <w:rFonts w:ascii="Times New Roman" w:hAnsi="Times New Roman"/>
                <w:sz w:val="24"/>
                <w:szCs w:val="24"/>
              </w:rPr>
            </w:pPr>
            <w:r w:rsidRPr="00D16151">
              <w:rPr>
                <w:rFonts w:ascii="Times New Roman" w:hAnsi="Times New Roman"/>
                <w:sz w:val="24"/>
                <w:szCs w:val="24"/>
              </w:rPr>
              <w:t>Дата ________</w:t>
            </w:r>
          </w:p>
        </w:tc>
      </w:tr>
    </w:tbl>
    <w:p w:rsidR="00A71B7C" w:rsidRPr="00964034" w:rsidRDefault="00A71B7C" w:rsidP="00A71B7C">
      <w:pPr>
        <w:spacing w:after="0" w:line="240" w:lineRule="auto"/>
        <w:ind w:firstLine="709"/>
        <w:jc w:val="both"/>
        <w:rPr>
          <w:rFonts w:ascii="Times New Roman" w:eastAsia="Times New Roman" w:hAnsi="Times New Roman"/>
          <w:sz w:val="24"/>
          <w:szCs w:val="24"/>
          <w:lang w:eastAsia="ru-RU"/>
        </w:rPr>
      </w:pPr>
      <w:r w:rsidRPr="00964034">
        <w:rPr>
          <w:rFonts w:ascii="Times New Roman" w:eastAsia="Times New Roman" w:hAnsi="Times New Roman"/>
          <w:sz w:val="24"/>
          <w:szCs w:val="24"/>
          <w:lang w:eastAsia="ru-RU"/>
        </w:rPr>
        <w:t xml:space="preserve">Прошу результат предоставления </w:t>
      </w:r>
      <w:r>
        <w:rPr>
          <w:rFonts w:ascii="Times New Roman" w:hAnsi="Times New Roman"/>
          <w:sz w:val="24"/>
          <w:szCs w:val="24"/>
        </w:rPr>
        <w:t>Муниципальной</w:t>
      </w:r>
      <w:r w:rsidR="00425BA9">
        <w:rPr>
          <w:rFonts w:ascii="Times New Roman" w:hAnsi="Times New Roman"/>
          <w:sz w:val="24"/>
          <w:szCs w:val="24"/>
        </w:rPr>
        <w:t xml:space="preserve"> </w:t>
      </w:r>
      <w:r w:rsidRPr="00964034">
        <w:rPr>
          <w:rFonts w:ascii="Times New Roman" w:eastAsia="Times New Roman" w:hAnsi="Times New Roman"/>
          <w:sz w:val="24"/>
          <w:szCs w:val="24"/>
          <w:lang w:eastAsia="ru-RU"/>
        </w:rPr>
        <w:t xml:space="preserve">услуги предоставить на бумажном носителе при личном обращении в МФЦ </w:t>
      </w:r>
    </w:p>
    <w:p w:rsidR="00A71B7C" w:rsidRPr="00D16151" w:rsidRDefault="00A71B7C" w:rsidP="00D57C9D">
      <w:pPr>
        <w:autoSpaceDE w:val="0"/>
        <w:autoSpaceDN w:val="0"/>
        <w:adjustRightInd w:val="0"/>
        <w:spacing w:after="0"/>
        <w:ind w:firstLine="708"/>
        <w:jc w:val="both"/>
        <w:rPr>
          <w:rFonts w:ascii="Times New Roman" w:hAnsi="Times New Roman"/>
          <w:sz w:val="24"/>
          <w:szCs w:val="24"/>
        </w:rPr>
      </w:pPr>
      <w:r w:rsidRPr="00D16151">
        <w:rPr>
          <w:rFonts w:ascii="Times New Roman" w:hAnsi="Times New Roman"/>
          <w:sz w:val="24"/>
          <w:szCs w:val="24"/>
        </w:rPr>
        <w:lastRenderedPageBreak/>
        <w:t>О ходе рассмотрения и готовности результата предоставления Муниципальной услуги Заявитель (представитель Заявителя) уведомляется следующими способами:</w:t>
      </w:r>
    </w:p>
    <w:p w:rsidR="00A71B7C" w:rsidRPr="00D16151" w:rsidRDefault="00A71B7C" w:rsidP="00A71B7C">
      <w:pPr>
        <w:autoSpaceDE w:val="0"/>
        <w:autoSpaceDN w:val="0"/>
        <w:adjustRightInd w:val="0"/>
        <w:spacing w:after="0"/>
        <w:ind w:firstLine="567"/>
        <w:jc w:val="both"/>
        <w:rPr>
          <w:rFonts w:ascii="Times New Roman" w:hAnsi="Times New Roman"/>
          <w:sz w:val="24"/>
          <w:szCs w:val="24"/>
        </w:rPr>
      </w:pPr>
      <w:r w:rsidRPr="00D16151">
        <w:rPr>
          <w:rFonts w:ascii="Times New Roman" w:hAnsi="Times New Roman"/>
          <w:sz w:val="24"/>
          <w:szCs w:val="24"/>
        </w:rPr>
        <w:t xml:space="preserve">- через </w:t>
      </w:r>
      <w:r>
        <w:rPr>
          <w:rFonts w:ascii="Times New Roman" w:hAnsi="Times New Roman"/>
          <w:sz w:val="24"/>
          <w:szCs w:val="24"/>
        </w:rPr>
        <w:t>л</w:t>
      </w:r>
      <w:r w:rsidRPr="00D16151">
        <w:rPr>
          <w:rFonts w:ascii="Times New Roman" w:hAnsi="Times New Roman"/>
          <w:sz w:val="24"/>
          <w:szCs w:val="24"/>
        </w:rPr>
        <w:t xml:space="preserve">ичный кабинет на РПГУ </w:t>
      </w:r>
      <w:proofErr w:type="spellStart"/>
      <w:r w:rsidRPr="00D16151">
        <w:rPr>
          <w:rFonts w:ascii="Times New Roman" w:hAnsi="Times New Roman"/>
          <w:sz w:val="24"/>
          <w:szCs w:val="24"/>
          <w:lang w:val="en-US"/>
        </w:rPr>
        <w:t>uslugi</w:t>
      </w:r>
      <w:proofErr w:type="spellEnd"/>
      <w:r w:rsidRPr="00D16151">
        <w:rPr>
          <w:rFonts w:ascii="Times New Roman" w:hAnsi="Times New Roman"/>
          <w:sz w:val="24"/>
          <w:szCs w:val="24"/>
        </w:rPr>
        <w:t>.</w:t>
      </w:r>
      <w:proofErr w:type="spellStart"/>
      <w:r w:rsidRPr="00D16151">
        <w:rPr>
          <w:rFonts w:ascii="Times New Roman" w:hAnsi="Times New Roman"/>
          <w:sz w:val="24"/>
          <w:szCs w:val="24"/>
          <w:lang w:val="en-US"/>
        </w:rPr>
        <w:t>mosreg</w:t>
      </w:r>
      <w:proofErr w:type="spellEnd"/>
      <w:r w:rsidRPr="00D16151">
        <w:rPr>
          <w:rFonts w:ascii="Times New Roman" w:hAnsi="Times New Roman"/>
          <w:sz w:val="24"/>
          <w:szCs w:val="24"/>
        </w:rPr>
        <w:t>.</w:t>
      </w:r>
      <w:proofErr w:type="spellStart"/>
      <w:r w:rsidRPr="00D16151">
        <w:rPr>
          <w:rFonts w:ascii="Times New Roman" w:hAnsi="Times New Roman"/>
          <w:sz w:val="24"/>
          <w:szCs w:val="24"/>
          <w:lang w:val="en-US"/>
        </w:rPr>
        <w:t>ru</w:t>
      </w:r>
      <w:proofErr w:type="spellEnd"/>
      <w:r w:rsidRPr="00D16151">
        <w:rPr>
          <w:rFonts w:ascii="Times New Roman" w:hAnsi="Times New Roman"/>
          <w:sz w:val="24"/>
          <w:szCs w:val="24"/>
        </w:rPr>
        <w:t>;</w:t>
      </w:r>
    </w:p>
    <w:p w:rsidR="00A71B7C" w:rsidRDefault="00A71B7C" w:rsidP="00AC2087">
      <w:pPr>
        <w:autoSpaceDE w:val="0"/>
        <w:autoSpaceDN w:val="0"/>
        <w:adjustRightInd w:val="0"/>
        <w:spacing w:after="0"/>
        <w:ind w:firstLine="567"/>
        <w:jc w:val="both"/>
        <w:rPr>
          <w:rFonts w:ascii="Times New Roman" w:hAnsi="Times New Roman"/>
          <w:sz w:val="24"/>
          <w:szCs w:val="24"/>
        </w:rPr>
      </w:pPr>
      <w:r w:rsidRPr="00D16151">
        <w:rPr>
          <w:rFonts w:ascii="Times New Roman" w:hAnsi="Times New Roman"/>
          <w:sz w:val="24"/>
          <w:szCs w:val="24"/>
        </w:rPr>
        <w:t>- по электронной почте.</w:t>
      </w:r>
    </w:p>
    <w:p w:rsidR="00AC2087" w:rsidRPr="00D16151" w:rsidRDefault="00AC2087" w:rsidP="00AC2087">
      <w:pPr>
        <w:autoSpaceDE w:val="0"/>
        <w:autoSpaceDN w:val="0"/>
        <w:adjustRightInd w:val="0"/>
        <w:spacing w:after="0"/>
        <w:ind w:firstLine="567"/>
        <w:jc w:val="both"/>
        <w:rPr>
          <w:rFonts w:ascii="Times New Roman" w:hAnsi="Times New Roman"/>
          <w:sz w:val="24"/>
          <w:szCs w:val="24"/>
        </w:rPr>
      </w:pPr>
    </w:p>
    <w:p w:rsidR="00A71B7C" w:rsidRDefault="00A71B7C" w:rsidP="00A71B7C">
      <w:pPr>
        <w:keepNext/>
        <w:keepLines/>
        <w:spacing w:after="0" w:line="240" w:lineRule="auto"/>
        <w:jc w:val="both"/>
        <w:rPr>
          <w:rFonts w:ascii="Times New Roman" w:hAnsi="Times New Roman"/>
          <w:sz w:val="24"/>
          <w:szCs w:val="24"/>
        </w:rPr>
      </w:pPr>
      <w:r w:rsidRPr="00D16151">
        <w:rPr>
          <w:rFonts w:ascii="Times New Roman" w:hAnsi="Times New Roman"/>
          <w:sz w:val="24"/>
          <w:szCs w:val="24"/>
        </w:rPr>
        <w:t>_______________________</w:t>
      </w:r>
      <w:r w:rsidR="006A231B">
        <w:rPr>
          <w:rFonts w:ascii="Times New Roman" w:hAnsi="Times New Roman"/>
          <w:sz w:val="24"/>
          <w:szCs w:val="24"/>
        </w:rPr>
        <w:t>_____________</w:t>
      </w:r>
      <w:r w:rsidRPr="00D16151">
        <w:rPr>
          <w:rFonts w:ascii="Times New Roman" w:hAnsi="Times New Roman"/>
          <w:sz w:val="24"/>
          <w:szCs w:val="24"/>
        </w:rPr>
        <w:t xml:space="preserve">           </w:t>
      </w:r>
      <w:r w:rsidR="006A231B">
        <w:rPr>
          <w:rFonts w:ascii="Times New Roman" w:hAnsi="Times New Roman"/>
          <w:sz w:val="24"/>
          <w:szCs w:val="24"/>
        </w:rPr>
        <w:t xml:space="preserve">               </w:t>
      </w:r>
      <w:r w:rsidRPr="00D16151">
        <w:rPr>
          <w:rFonts w:ascii="Times New Roman" w:hAnsi="Times New Roman"/>
          <w:sz w:val="24"/>
          <w:szCs w:val="24"/>
        </w:rPr>
        <w:t xml:space="preserve"> _____________________________</w:t>
      </w:r>
    </w:p>
    <w:p w:rsidR="00A71B7C" w:rsidRPr="00D16151" w:rsidRDefault="00A71B7C" w:rsidP="00A71B7C">
      <w:pPr>
        <w:keepNext/>
        <w:keepLines/>
        <w:spacing w:after="0" w:line="240" w:lineRule="auto"/>
        <w:jc w:val="both"/>
        <w:rPr>
          <w:rFonts w:ascii="Times New Roman" w:hAnsi="Times New Roman"/>
          <w:sz w:val="24"/>
          <w:szCs w:val="24"/>
        </w:rPr>
      </w:pPr>
      <w:r w:rsidRPr="00D16151">
        <w:rPr>
          <w:rFonts w:ascii="Times New Roman" w:hAnsi="Times New Roman"/>
          <w:sz w:val="24"/>
          <w:szCs w:val="24"/>
        </w:rPr>
        <w:t>(подпись Заявителя</w:t>
      </w:r>
      <w:r w:rsidR="00425BA9">
        <w:rPr>
          <w:rFonts w:ascii="Times New Roman" w:hAnsi="Times New Roman"/>
          <w:sz w:val="24"/>
          <w:szCs w:val="24"/>
        </w:rPr>
        <w:t xml:space="preserve"> </w:t>
      </w:r>
      <w:r w:rsidRPr="00D16151">
        <w:rPr>
          <w:rFonts w:ascii="Times New Roman" w:hAnsi="Times New Roman"/>
          <w:sz w:val="24"/>
          <w:szCs w:val="24"/>
        </w:rPr>
        <w:t xml:space="preserve">(представителя </w:t>
      </w:r>
      <w:proofErr w:type="gramStart"/>
      <w:r w:rsidRPr="00D16151">
        <w:rPr>
          <w:rFonts w:ascii="Times New Roman" w:hAnsi="Times New Roman"/>
          <w:sz w:val="24"/>
          <w:szCs w:val="24"/>
        </w:rPr>
        <w:t xml:space="preserve">Заявителя)   </w:t>
      </w:r>
      <w:proofErr w:type="gramEnd"/>
      <w:r w:rsidRPr="00D16151">
        <w:rPr>
          <w:rFonts w:ascii="Times New Roman" w:hAnsi="Times New Roman"/>
          <w:sz w:val="24"/>
          <w:szCs w:val="24"/>
        </w:rPr>
        <w:t xml:space="preserve">                               (Ф.И.О. полностью)</w:t>
      </w:r>
    </w:p>
    <w:p w:rsidR="00FA0153" w:rsidRPr="00B00032" w:rsidRDefault="00FA0153" w:rsidP="00FA0153">
      <w:pPr>
        <w:pStyle w:val="ConsPlusNonformat"/>
        <w:spacing w:line="276" w:lineRule="auto"/>
        <w:jc w:val="both"/>
        <w:rPr>
          <w:rFonts w:ascii="Times New Roman" w:hAnsi="Times New Roman" w:cs="Times New Roman"/>
          <w:sz w:val="24"/>
          <w:szCs w:val="24"/>
        </w:rPr>
      </w:pPr>
    </w:p>
    <w:p w:rsidR="00FA0153" w:rsidRPr="00B00032" w:rsidRDefault="00FA0153" w:rsidP="00FA0153">
      <w:pPr>
        <w:pStyle w:val="ConsPlusNonformat"/>
        <w:spacing w:line="276" w:lineRule="auto"/>
        <w:jc w:val="both"/>
        <w:rPr>
          <w:rFonts w:ascii="Times New Roman" w:hAnsi="Times New Roman" w:cs="Times New Roman"/>
          <w:sz w:val="24"/>
          <w:szCs w:val="24"/>
        </w:rPr>
      </w:pPr>
    </w:p>
    <w:p w:rsidR="00FA0153" w:rsidRPr="00B00032" w:rsidRDefault="00FA0153" w:rsidP="00FA0153">
      <w:pPr>
        <w:pStyle w:val="ConsPlusNonformat"/>
        <w:spacing w:line="276" w:lineRule="auto"/>
        <w:jc w:val="both"/>
        <w:rPr>
          <w:rFonts w:ascii="Times New Roman" w:hAnsi="Times New Roman" w:cs="Times New Roman"/>
          <w:sz w:val="24"/>
          <w:szCs w:val="24"/>
        </w:rPr>
      </w:pPr>
    </w:p>
    <w:p w:rsidR="00FA0153" w:rsidRPr="00B00032" w:rsidRDefault="00FA0153" w:rsidP="00FA0153">
      <w:pPr>
        <w:pStyle w:val="ConsPlusNonformat"/>
        <w:spacing w:line="276" w:lineRule="auto"/>
        <w:jc w:val="both"/>
        <w:rPr>
          <w:rFonts w:ascii="Times New Roman" w:hAnsi="Times New Roman" w:cs="Times New Roman"/>
          <w:sz w:val="24"/>
          <w:szCs w:val="24"/>
        </w:rPr>
      </w:pPr>
    </w:p>
    <w:p w:rsidR="00FA0153" w:rsidRPr="00B00032" w:rsidRDefault="00FA0153" w:rsidP="00FA0153">
      <w:pPr>
        <w:pStyle w:val="ConsPlusNonformat"/>
        <w:spacing w:line="276" w:lineRule="auto"/>
        <w:jc w:val="both"/>
        <w:rPr>
          <w:rFonts w:ascii="Times New Roman" w:hAnsi="Times New Roman" w:cs="Times New Roman"/>
          <w:sz w:val="24"/>
          <w:szCs w:val="24"/>
        </w:rPr>
      </w:pPr>
    </w:p>
    <w:p w:rsidR="00FA0153" w:rsidRPr="00B00032" w:rsidRDefault="00FA0153" w:rsidP="00FA0153">
      <w:pPr>
        <w:pStyle w:val="ConsPlusNonformat"/>
        <w:spacing w:line="276" w:lineRule="auto"/>
        <w:jc w:val="both"/>
        <w:rPr>
          <w:rFonts w:ascii="Times New Roman" w:hAnsi="Times New Roman" w:cs="Times New Roman"/>
          <w:sz w:val="24"/>
          <w:szCs w:val="24"/>
        </w:rPr>
      </w:pPr>
    </w:p>
    <w:p w:rsidR="00FA0153" w:rsidRPr="00B00032" w:rsidRDefault="00FA0153" w:rsidP="00FA0153">
      <w:pPr>
        <w:pStyle w:val="ConsPlusNonformat"/>
        <w:spacing w:line="276" w:lineRule="auto"/>
        <w:jc w:val="both"/>
        <w:rPr>
          <w:rFonts w:ascii="Times New Roman" w:hAnsi="Times New Roman" w:cs="Times New Roman"/>
          <w:sz w:val="24"/>
          <w:szCs w:val="24"/>
        </w:rPr>
      </w:pPr>
    </w:p>
    <w:p w:rsidR="00FA0153" w:rsidRPr="00B00032" w:rsidRDefault="00FA0153" w:rsidP="00FA0153">
      <w:pPr>
        <w:autoSpaceDE w:val="0"/>
        <w:autoSpaceDN w:val="0"/>
        <w:adjustRightInd w:val="0"/>
        <w:spacing w:after="0"/>
        <w:ind w:firstLine="4820"/>
        <w:rPr>
          <w:rFonts w:ascii="Times New Roman" w:hAnsi="Times New Roman"/>
          <w:sz w:val="24"/>
          <w:szCs w:val="24"/>
          <w:lang w:eastAsia="ru-RU"/>
        </w:rPr>
      </w:pPr>
    </w:p>
    <w:p w:rsidR="00A71B7C" w:rsidRDefault="00A71B7C" w:rsidP="00FA0153">
      <w:pPr>
        <w:autoSpaceDE w:val="0"/>
        <w:autoSpaceDN w:val="0"/>
        <w:adjustRightInd w:val="0"/>
        <w:spacing w:after="0"/>
        <w:ind w:firstLine="4820"/>
        <w:rPr>
          <w:rFonts w:ascii="Times New Roman" w:hAnsi="Times New Roman"/>
          <w:sz w:val="24"/>
          <w:szCs w:val="24"/>
          <w:lang w:eastAsia="ru-RU"/>
        </w:rPr>
        <w:sectPr w:rsidR="00A71B7C" w:rsidSect="00E74788">
          <w:pgSz w:w="11906" w:h="16838" w:code="9"/>
          <w:pgMar w:top="1134" w:right="1133" w:bottom="709" w:left="1701" w:header="720" w:footer="720" w:gutter="0"/>
          <w:cols w:space="720"/>
          <w:noEndnote/>
          <w:docGrid w:linePitch="299"/>
        </w:sectPr>
      </w:pPr>
    </w:p>
    <w:p w:rsidR="00A71B7C" w:rsidRPr="00D1128B" w:rsidRDefault="00A71B7C" w:rsidP="008B383C">
      <w:pPr>
        <w:pStyle w:val="1-"/>
        <w:spacing w:before="0" w:after="0"/>
        <w:ind w:left="10620"/>
        <w:jc w:val="left"/>
        <w:rPr>
          <w:b w:val="0"/>
          <w:sz w:val="24"/>
        </w:rPr>
      </w:pPr>
      <w:bookmarkStart w:id="245" w:name="_Toc483036174"/>
      <w:r>
        <w:rPr>
          <w:b w:val="0"/>
          <w:sz w:val="24"/>
        </w:rPr>
        <w:lastRenderedPageBreak/>
        <w:t>Приложение 8</w:t>
      </w:r>
      <w:bookmarkEnd w:id="245"/>
    </w:p>
    <w:p w:rsidR="00A71B7C" w:rsidRPr="00182C00" w:rsidRDefault="00A71B7C" w:rsidP="008B383C">
      <w:pPr>
        <w:spacing w:after="0" w:line="240" w:lineRule="auto"/>
        <w:ind w:left="10620"/>
        <w:rPr>
          <w:rFonts w:ascii="Times New Roman" w:eastAsia="Times New Roman" w:hAnsi="Times New Roman"/>
          <w:bCs/>
          <w:iCs/>
          <w:sz w:val="24"/>
          <w:szCs w:val="24"/>
          <w:lang w:eastAsia="ru-RU"/>
        </w:rPr>
      </w:pPr>
      <w:r w:rsidRPr="00D947E3">
        <w:rPr>
          <w:rFonts w:ascii="Times New Roman" w:eastAsia="Times New Roman" w:hAnsi="Times New Roman"/>
          <w:sz w:val="24"/>
          <w:szCs w:val="28"/>
          <w:lang w:eastAsia="ar-SA"/>
        </w:rPr>
        <w:t>к Типово</w:t>
      </w:r>
      <w:r>
        <w:rPr>
          <w:rFonts w:ascii="Times New Roman" w:eastAsia="Times New Roman" w:hAnsi="Times New Roman"/>
          <w:sz w:val="24"/>
          <w:szCs w:val="28"/>
          <w:lang w:eastAsia="ar-SA"/>
        </w:rPr>
        <w:t>й форме</w:t>
      </w:r>
      <w:r w:rsidRPr="00D947E3">
        <w:rPr>
          <w:rFonts w:ascii="Times New Roman" w:eastAsia="Times New Roman" w:hAnsi="Times New Roman"/>
          <w:sz w:val="24"/>
          <w:szCs w:val="28"/>
          <w:lang w:eastAsia="ar-SA"/>
        </w:rPr>
        <w:t xml:space="preserve"> административно</w:t>
      </w:r>
      <w:r>
        <w:rPr>
          <w:rFonts w:ascii="Times New Roman" w:eastAsia="Times New Roman" w:hAnsi="Times New Roman"/>
          <w:sz w:val="24"/>
          <w:szCs w:val="28"/>
          <w:lang w:eastAsia="ar-SA"/>
        </w:rPr>
        <w:t xml:space="preserve">го </w:t>
      </w:r>
      <w:r w:rsidRPr="00D947E3">
        <w:rPr>
          <w:rFonts w:ascii="Times New Roman" w:eastAsia="Times New Roman" w:hAnsi="Times New Roman"/>
          <w:sz w:val="24"/>
          <w:szCs w:val="28"/>
          <w:lang w:eastAsia="ar-SA"/>
        </w:rPr>
        <w:t>регламент</w:t>
      </w:r>
      <w:r>
        <w:rPr>
          <w:rFonts w:ascii="Times New Roman" w:eastAsia="Times New Roman" w:hAnsi="Times New Roman"/>
          <w:sz w:val="24"/>
          <w:szCs w:val="28"/>
          <w:lang w:eastAsia="ar-SA"/>
        </w:rPr>
        <w:t>а</w:t>
      </w:r>
      <w:r w:rsidR="00425BA9">
        <w:rPr>
          <w:rFonts w:ascii="Times New Roman" w:eastAsia="Times New Roman" w:hAnsi="Times New Roman"/>
          <w:sz w:val="24"/>
          <w:szCs w:val="28"/>
          <w:lang w:eastAsia="ar-SA"/>
        </w:rPr>
        <w:t xml:space="preserve"> </w:t>
      </w:r>
      <w:r>
        <w:rPr>
          <w:rFonts w:ascii="Times New Roman" w:eastAsia="Times New Roman" w:hAnsi="Times New Roman"/>
          <w:sz w:val="24"/>
          <w:szCs w:val="28"/>
          <w:lang w:eastAsia="ar-SA"/>
        </w:rPr>
        <w:t xml:space="preserve">по </w:t>
      </w:r>
      <w:r w:rsidRPr="00D947E3">
        <w:rPr>
          <w:rFonts w:ascii="Times New Roman" w:eastAsia="Times New Roman" w:hAnsi="Times New Roman"/>
          <w:sz w:val="24"/>
          <w:szCs w:val="28"/>
          <w:lang w:eastAsia="ar-SA"/>
        </w:rPr>
        <w:t>предоставлени</w:t>
      </w:r>
      <w:r>
        <w:rPr>
          <w:rFonts w:ascii="Times New Roman" w:eastAsia="Times New Roman" w:hAnsi="Times New Roman"/>
          <w:sz w:val="24"/>
          <w:szCs w:val="28"/>
          <w:lang w:eastAsia="ar-SA"/>
        </w:rPr>
        <w:t>ю</w:t>
      </w:r>
      <w:r w:rsidR="00425BA9">
        <w:rPr>
          <w:rFonts w:ascii="Times New Roman" w:eastAsia="Times New Roman" w:hAnsi="Times New Roman"/>
          <w:sz w:val="24"/>
          <w:szCs w:val="28"/>
          <w:lang w:eastAsia="ar-SA"/>
        </w:rPr>
        <w:t xml:space="preserve"> </w:t>
      </w:r>
      <w:r>
        <w:rPr>
          <w:rFonts w:ascii="Times New Roman" w:eastAsia="Times New Roman" w:hAnsi="Times New Roman"/>
          <w:sz w:val="24"/>
          <w:szCs w:val="28"/>
          <w:lang w:eastAsia="ar-SA"/>
        </w:rPr>
        <w:t>Муниципальной</w:t>
      </w:r>
      <w:r w:rsidRPr="00D947E3">
        <w:rPr>
          <w:rFonts w:ascii="Times New Roman" w:eastAsia="Times New Roman" w:hAnsi="Times New Roman"/>
          <w:sz w:val="24"/>
          <w:szCs w:val="28"/>
          <w:lang w:eastAsia="ar-SA"/>
        </w:rPr>
        <w:t xml:space="preserve"> услуги</w:t>
      </w:r>
    </w:p>
    <w:p w:rsidR="00A71B7C" w:rsidRPr="00182C00" w:rsidRDefault="00A71B7C" w:rsidP="00A71B7C">
      <w:pPr>
        <w:pStyle w:val="1-"/>
        <w:spacing w:before="0" w:after="0"/>
        <w:rPr>
          <w:sz w:val="24"/>
          <w:szCs w:val="24"/>
        </w:rPr>
      </w:pPr>
      <w:bookmarkStart w:id="246" w:name="_Toc477284921"/>
      <w:bookmarkStart w:id="247" w:name="_Toc483036175"/>
      <w:bookmarkStart w:id="248" w:name="_Toc468470792"/>
      <w:r w:rsidRPr="00182C00">
        <w:rPr>
          <w:sz w:val="24"/>
          <w:szCs w:val="24"/>
        </w:rPr>
        <w:t>Описание документов, необходимых для предоставления Муниципальной услуги</w:t>
      </w:r>
      <w:bookmarkEnd w:id="246"/>
      <w:bookmarkEnd w:id="247"/>
    </w:p>
    <w:tbl>
      <w:tblPr>
        <w:tblW w:w="504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99"/>
        <w:gridCol w:w="2042"/>
        <w:gridCol w:w="3652"/>
        <w:gridCol w:w="2623"/>
        <w:gridCol w:w="2269"/>
        <w:gridCol w:w="2944"/>
      </w:tblGrid>
      <w:tr w:rsidR="00A71B7C" w:rsidRPr="00182C00" w:rsidTr="00725F8A">
        <w:trPr>
          <w:tblHeader/>
        </w:trPr>
        <w:tc>
          <w:tcPr>
            <w:tcW w:w="528" w:type="pct"/>
            <w:vMerge w:val="restart"/>
          </w:tcPr>
          <w:p w:rsidR="00A71B7C" w:rsidRPr="00637487" w:rsidRDefault="00A71B7C" w:rsidP="00725F8A">
            <w:pPr>
              <w:suppressAutoHyphens/>
              <w:spacing w:after="0"/>
              <w:jc w:val="center"/>
              <w:rPr>
                <w:rFonts w:ascii="Times New Roman" w:eastAsia="Times New Roman" w:hAnsi="Times New Roman"/>
                <w:b/>
                <w:sz w:val="24"/>
                <w:szCs w:val="24"/>
                <w:lang w:eastAsia="ru-RU"/>
              </w:rPr>
            </w:pPr>
            <w:r w:rsidRPr="00637487">
              <w:rPr>
                <w:rFonts w:ascii="Times New Roman" w:eastAsia="Times New Roman" w:hAnsi="Times New Roman"/>
                <w:b/>
                <w:sz w:val="24"/>
                <w:szCs w:val="24"/>
                <w:lang w:eastAsia="ru-RU"/>
              </w:rPr>
              <w:t>Класс документа</w:t>
            </w:r>
          </w:p>
        </w:tc>
        <w:tc>
          <w:tcPr>
            <w:tcW w:w="675" w:type="pct"/>
            <w:vMerge w:val="restart"/>
          </w:tcPr>
          <w:p w:rsidR="00A71B7C" w:rsidRPr="00637487" w:rsidRDefault="00A71B7C" w:rsidP="00725F8A">
            <w:pPr>
              <w:suppressAutoHyphens/>
              <w:spacing w:after="0"/>
              <w:jc w:val="center"/>
              <w:rPr>
                <w:rFonts w:ascii="Times New Roman" w:eastAsia="Times New Roman" w:hAnsi="Times New Roman"/>
                <w:b/>
                <w:sz w:val="24"/>
                <w:szCs w:val="24"/>
                <w:lang w:eastAsia="ru-RU"/>
              </w:rPr>
            </w:pPr>
            <w:r w:rsidRPr="00637487">
              <w:rPr>
                <w:rFonts w:ascii="Times New Roman" w:eastAsia="Times New Roman" w:hAnsi="Times New Roman"/>
                <w:b/>
                <w:sz w:val="24"/>
                <w:szCs w:val="24"/>
                <w:lang w:eastAsia="ru-RU"/>
              </w:rPr>
              <w:t>Виды документов</w:t>
            </w:r>
          </w:p>
        </w:tc>
        <w:tc>
          <w:tcPr>
            <w:tcW w:w="1207" w:type="pct"/>
            <w:vMerge w:val="restart"/>
          </w:tcPr>
          <w:p w:rsidR="00A71B7C" w:rsidRPr="00637487" w:rsidRDefault="00A71B7C" w:rsidP="00725F8A">
            <w:pPr>
              <w:suppressAutoHyphens/>
              <w:spacing w:after="0"/>
              <w:jc w:val="center"/>
              <w:rPr>
                <w:rFonts w:ascii="Times New Roman" w:eastAsia="Times New Roman" w:hAnsi="Times New Roman"/>
                <w:b/>
                <w:sz w:val="24"/>
                <w:szCs w:val="24"/>
                <w:lang w:eastAsia="ru-RU"/>
              </w:rPr>
            </w:pPr>
            <w:r w:rsidRPr="00637487">
              <w:rPr>
                <w:rFonts w:ascii="Times New Roman" w:eastAsia="Times New Roman" w:hAnsi="Times New Roman"/>
                <w:b/>
                <w:sz w:val="24"/>
                <w:szCs w:val="24"/>
                <w:lang w:eastAsia="ru-RU"/>
              </w:rPr>
              <w:t>Общие описания документов</w:t>
            </w:r>
          </w:p>
        </w:tc>
        <w:tc>
          <w:tcPr>
            <w:tcW w:w="867" w:type="pct"/>
            <w:vMerge w:val="restart"/>
          </w:tcPr>
          <w:p w:rsidR="00A71B7C" w:rsidRPr="00182C00" w:rsidRDefault="00A71B7C" w:rsidP="00725F8A">
            <w:pPr>
              <w:suppressAutoHyphens/>
              <w:spacing w:after="0"/>
              <w:jc w:val="center"/>
              <w:rPr>
                <w:rFonts w:ascii="Times New Roman" w:eastAsia="Times New Roman" w:hAnsi="Times New Roman"/>
                <w:sz w:val="24"/>
                <w:szCs w:val="24"/>
                <w:lang w:eastAsia="ru-RU"/>
              </w:rPr>
            </w:pPr>
            <w:r w:rsidRPr="00D930E8">
              <w:rPr>
                <w:rFonts w:ascii="Times New Roman" w:eastAsia="Times New Roman" w:hAnsi="Times New Roman"/>
                <w:b/>
                <w:sz w:val="24"/>
                <w:szCs w:val="24"/>
                <w:lang w:eastAsia="ru-RU"/>
              </w:rPr>
              <w:t>При личной подаче в МФЦ оригиналы документов сканируются и направляются в Администрацию в электронном виде</w:t>
            </w:r>
          </w:p>
        </w:tc>
        <w:tc>
          <w:tcPr>
            <w:tcW w:w="1723" w:type="pct"/>
            <w:gridSpan w:val="2"/>
          </w:tcPr>
          <w:p w:rsidR="00A71B7C" w:rsidRPr="00637487" w:rsidRDefault="00A71B7C" w:rsidP="00725F8A">
            <w:pPr>
              <w:suppressAutoHyphens/>
              <w:spacing w:after="0"/>
              <w:jc w:val="center"/>
              <w:rPr>
                <w:rFonts w:ascii="Times New Roman" w:eastAsia="Times New Roman" w:hAnsi="Times New Roman"/>
                <w:b/>
                <w:sz w:val="24"/>
                <w:szCs w:val="24"/>
                <w:lang w:eastAsia="ru-RU"/>
              </w:rPr>
            </w:pPr>
            <w:r>
              <w:rPr>
                <w:rFonts w:ascii="Times New Roman" w:eastAsia="Times New Roman" w:hAnsi="Times New Roman"/>
                <w:b/>
                <w:sz w:val="24"/>
                <w:szCs w:val="24"/>
                <w:lang w:eastAsia="ru-RU"/>
              </w:rPr>
              <w:t>П</w:t>
            </w:r>
            <w:r w:rsidRPr="00637487">
              <w:rPr>
                <w:rFonts w:ascii="Times New Roman" w:eastAsia="Times New Roman" w:hAnsi="Times New Roman"/>
                <w:b/>
                <w:sz w:val="24"/>
                <w:szCs w:val="24"/>
                <w:lang w:eastAsia="ru-RU"/>
              </w:rPr>
              <w:t>ри подаче через РПГУ</w:t>
            </w:r>
          </w:p>
        </w:tc>
      </w:tr>
      <w:tr w:rsidR="00A71B7C" w:rsidRPr="00182C00" w:rsidTr="00725F8A">
        <w:trPr>
          <w:tblHeader/>
        </w:trPr>
        <w:tc>
          <w:tcPr>
            <w:tcW w:w="528" w:type="pct"/>
            <w:vMerge/>
          </w:tcPr>
          <w:p w:rsidR="00A71B7C" w:rsidRPr="00182C00" w:rsidRDefault="00A71B7C" w:rsidP="00725F8A">
            <w:pPr>
              <w:suppressAutoHyphens/>
              <w:spacing w:after="0"/>
              <w:jc w:val="center"/>
              <w:rPr>
                <w:rFonts w:ascii="Times New Roman" w:eastAsia="Times New Roman" w:hAnsi="Times New Roman"/>
                <w:sz w:val="24"/>
                <w:szCs w:val="24"/>
                <w:lang w:eastAsia="ru-RU"/>
              </w:rPr>
            </w:pPr>
          </w:p>
        </w:tc>
        <w:tc>
          <w:tcPr>
            <w:tcW w:w="675" w:type="pct"/>
            <w:vMerge/>
          </w:tcPr>
          <w:p w:rsidR="00A71B7C" w:rsidRPr="00182C00" w:rsidRDefault="00A71B7C" w:rsidP="00725F8A">
            <w:pPr>
              <w:suppressAutoHyphens/>
              <w:spacing w:after="0"/>
              <w:jc w:val="center"/>
              <w:rPr>
                <w:rFonts w:ascii="Times New Roman" w:eastAsia="Times New Roman" w:hAnsi="Times New Roman"/>
                <w:sz w:val="24"/>
                <w:szCs w:val="24"/>
                <w:lang w:eastAsia="ru-RU"/>
              </w:rPr>
            </w:pPr>
          </w:p>
        </w:tc>
        <w:tc>
          <w:tcPr>
            <w:tcW w:w="1207" w:type="pct"/>
            <w:vMerge/>
          </w:tcPr>
          <w:p w:rsidR="00A71B7C" w:rsidRPr="00182C00" w:rsidRDefault="00A71B7C" w:rsidP="00725F8A">
            <w:pPr>
              <w:suppressAutoHyphens/>
              <w:spacing w:after="0"/>
              <w:jc w:val="center"/>
              <w:rPr>
                <w:rFonts w:ascii="Times New Roman" w:eastAsia="Times New Roman" w:hAnsi="Times New Roman"/>
                <w:sz w:val="24"/>
                <w:szCs w:val="24"/>
                <w:lang w:eastAsia="ru-RU"/>
              </w:rPr>
            </w:pPr>
          </w:p>
        </w:tc>
        <w:tc>
          <w:tcPr>
            <w:tcW w:w="867" w:type="pct"/>
            <w:vMerge/>
          </w:tcPr>
          <w:p w:rsidR="00A71B7C" w:rsidRPr="00182C00" w:rsidRDefault="00A71B7C" w:rsidP="00725F8A">
            <w:pPr>
              <w:suppressAutoHyphens/>
              <w:spacing w:after="0"/>
              <w:jc w:val="center"/>
              <w:rPr>
                <w:rFonts w:ascii="Times New Roman" w:eastAsia="Times New Roman" w:hAnsi="Times New Roman"/>
                <w:sz w:val="24"/>
                <w:szCs w:val="24"/>
                <w:lang w:eastAsia="ru-RU"/>
              </w:rPr>
            </w:pPr>
          </w:p>
        </w:tc>
        <w:tc>
          <w:tcPr>
            <w:tcW w:w="750" w:type="pct"/>
          </w:tcPr>
          <w:p w:rsidR="00A71B7C" w:rsidRPr="00637487" w:rsidRDefault="00A71B7C" w:rsidP="00725F8A">
            <w:pPr>
              <w:suppressAutoHyphens/>
              <w:spacing w:after="0"/>
              <w:jc w:val="center"/>
              <w:rPr>
                <w:rFonts w:ascii="Times New Roman" w:eastAsia="Times New Roman" w:hAnsi="Times New Roman"/>
                <w:b/>
                <w:sz w:val="24"/>
                <w:szCs w:val="24"/>
                <w:lang w:eastAsia="ru-RU"/>
              </w:rPr>
            </w:pPr>
            <w:r w:rsidRPr="00637487">
              <w:rPr>
                <w:rFonts w:ascii="Times New Roman" w:eastAsia="Times New Roman" w:hAnsi="Times New Roman"/>
                <w:b/>
                <w:sz w:val="24"/>
                <w:szCs w:val="24"/>
                <w:lang w:eastAsia="ru-RU"/>
              </w:rPr>
              <w:t>при подаче</w:t>
            </w:r>
          </w:p>
        </w:tc>
        <w:tc>
          <w:tcPr>
            <w:tcW w:w="973" w:type="pct"/>
          </w:tcPr>
          <w:p w:rsidR="00A71B7C" w:rsidRPr="00637487" w:rsidRDefault="00A71B7C" w:rsidP="00725F8A">
            <w:pPr>
              <w:suppressAutoHyphens/>
              <w:spacing w:after="0"/>
              <w:jc w:val="center"/>
              <w:rPr>
                <w:rFonts w:ascii="Times New Roman" w:eastAsia="Times New Roman" w:hAnsi="Times New Roman"/>
                <w:b/>
                <w:sz w:val="24"/>
                <w:szCs w:val="24"/>
                <w:lang w:eastAsia="ru-RU"/>
              </w:rPr>
            </w:pPr>
            <w:r w:rsidRPr="00637487">
              <w:rPr>
                <w:rFonts w:ascii="Times New Roman" w:eastAsia="Times New Roman" w:hAnsi="Times New Roman"/>
                <w:b/>
                <w:sz w:val="24"/>
                <w:szCs w:val="24"/>
                <w:lang w:eastAsia="ru-RU"/>
              </w:rPr>
              <w:t xml:space="preserve">при </w:t>
            </w:r>
            <w:r>
              <w:rPr>
                <w:rFonts w:ascii="Times New Roman" w:eastAsia="Times New Roman" w:hAnsi="Times New Roman"/>
                <w:b/>
                <w:sz w:val="24"/>
                <w:szCs w:val="24"/>
                <w:lang w:eastAsia="ru-RU"/>
              </w:rPr>
              <w:t>получении</w:t>
            </w:r>
            <w:r w:rsidRPr="00637487">
              <w:rPr>
                <w:rFonts w:ascii="Times New Roman" w:eastAsia="Times New Roman" w:hAnsi="Times New Roman"/>
                <w:b/>
                <w:sz w:val="24"/>
                <w:szCs w:val="24"/>
                <w:lang w:eastAsia="ru-RU"/>
              </w:rPr>
              <w:t xml:space="preserve"> документов в МФЦ</w:t>
            </w:r>
          </w:p>
        </w:tc>
      </w:tr>
      <w:tr w:rsidR="00A71B7C" w:rsidRPr="00182C00" w:rsidTr="00725F8A">
        <w:tc>
          <w:tcPr>
            <w:tcW w:w="4027" w:type="pct"/>
            <w:gridSpan w:val="5"/>
          </w:tcPr>
          <w:p w:rsidR="00A71B7C" w:rsidRPr="00182C00" w:rsidRDefault="00A71B7C" w:rsidP="00725F8A">
            <w:pPr>
              <w:suppressAutoHyphens/>
              <w:spacing w:after="0"/>
              <w:jc w:val="center"/>
              <w:rPr>
                <w:rFonts w:ascii="Times New Roman" w:eastAsia="Times New Roman" w:hAnsi="Times New Roman"/>
                <w:b/>
                <w:sz w:val="24"/>
                <w:szCs w:val="24"/>
                <w:lang w:eastAsia="ru-RU"/>
              </w:rPr>
            </w:pPr>
            <w:r w:rsidRPr="00182C00">
              <w:rPr>
                <w:rFonts w:ascii="Times New Roman" w:eastAsia="Times New Roman" w:hAnsi="Times New Roman"/>
                <w:b/>
                <w:sz w:val="24"/>
                <w:szCs w:val="24"/>
                <w:lang w:eastAsia="ru-RU"/>
              </w:rPr>
              <w:t>Документы, предоставляемые Заявителем (представителем Заявителя)</w:t>
            </w:r>
          </w:p>
        </w:tc>
        <w:tc>
          <w:tcPr>
            <w:tcW w:w="973" w:type="pct"/>
          </w:tcPr>
          <w:p w:rsidR="00A71B7C" w:rsidRPr="00182C00" w:rsidRDefault="00A71B7C" w:rsidP="00725F8A">
            <w:pPr>
              <w:suppressAutoHyphens/>
              <w:spacing w:after="0"/>
              <w:jc w:val="center"/>
              <w:rPr>
                <w:rFonts w:ascii="Times New Roman" w:eastAsia="Times New Roman" w:hAnsi="Times New Roman"/>
                <w:b/>
                <w:sz w:val="24"/>
                <w:szCs w:val="24"/>
                <w:lang w:eastAsia="ru-RU"/>
              </w:rPr>
            </w:pPr>
          </w:p>
        </w:tc>
      </w:tr>
      <w:tr w:rsidR="00A71B7C" w:rsidRPr="00182C00" w:rsidTr="00725F8A">
        <w:trPr>
          <w:trHeight w:val="563"/>
        </w:trPr>
        <w:tc>
          <w:tcPr>
            <w:tcW w:w="1203" w:type="pct"/>
            <w:gridSpan w:val="2"/>
          </w:tcPr>
          <w:p w:rsidR="00A71B7C" w:rsidRPr="00182C00" w:rsidRDefault="00A71B7C" w:rsidP="00725F8A">
            <w:pPr>
              <w:suppressAutoHyphens/>
              <w:spacing w:after="0"/>
              <w:jc w:val="center"/>
              <w:rPr>
                <w:rFonts w:ascii="Times New Roman" w:eastAsia="Times New Roman" w:hAnsi="Times New Roman"/>
                <w:sz w:val="24"/>
                <w:szCs w:val="24"/>
                <w:lang w:eastAsia="ru-RU"/>
              </w:rPr>
            </w:pPr>
            <w:r w:rsidRPr="00182C00">
              <w:rPr>
                <w:rFonts w:ascii="Times New Roman" w:eastAsia="Times New Roman" w:hAnsi="Times New Roman"/>
                <w:sz w:val="24"/>
                <w:szCs w:val="24"/>
                <w:lang w:eastAsia="ru-RU"/>
              </w:rPr>
              <w:t>Заявление</w:t>
            </w:r>
          </w:p>
        </w:tc>
        <w:tc>
          <w:tcPr>
            <w:tcW w:w="1207" w:type="pct"/>
          </w:tcPr>
          <w:p w:rsidR="00A71B7C" w:rsidRPr="00182C00" w:rsidRDefault="00A71B7C" w:rsidP="00725F8A">
            <w:pPr>
              <w:suppressAutoHyphens/>
              <w:spacing w:after="0"/>
              <w:jc w:val="both"/>
              <w:rPr>
                <w:rFonts w:ascii="Times New Roman" w:eastAsia="Times New Roman" w:hAnsi="Times New Roman"/>
                <w:sz w:val="24"/>
                <w:szCs w:val="24"/>
                <w:lang w:eastAsia="ru-RU"/>
              </w:rPr>
            </w:pPr>
            <w:r w:rsidRPr="00182C00">
              <w:rPr>
                <w:rFonts w:ascii="Times New Roman" w:eastAsia="Times New Roman" w:hAnsi="Times New Roman"/>
                <w:sz w:val="24"/>
                <w:szCs w:val="24"/>
                <w:lang w:eastAsia="ru-RU"/>
              </w:rPr>
              <w:t xml:space="preserve">Заявление должно быть оформлено по форме, указанной в </w:t>
            </w:r>
            <w:r w:rsidRPr="00D57C9D">
              <w:rPr>
                <w:rFonts w:ascii="Times New Roman" w:eastAsia="Times New Roman" w:hAnsi="Times New Roman"/>
                <w:sz w:val="24"/>
                <w:szCs w:val="24"/>
                <w:lang w:eastAsia="ru-RU"/>
              </w:rPr>
              <w:t>Приложении 7 к настоящему Административному регламенту</w:t>
            </w:r>
            <w:r w:rsidRPr="00182C00">
              <w:rPr>
                <w:rFonts w:ascii="Times New Roman" w:eastAsia="Times New Roman" w:hAnsi="Times New Roman"/>
                <w:sz w:val="24"/>
                <w:szCs w:val="24"/>
                <w:lang w:eastAsia="ru-RU"/>
              </w:rPr>
              <w:t>.</w:t>
            </w:r>
          </w:p>
        </w:tc>
        <w:tc>
          <w:tcPr>
            <w:tcW w:w="867" w:type="pct"/>
          </w:tcPr>
          <w:p w:rsidR="00A71B7C" w:rsidRPr="00182C00" w:rsidRDefault="00A71B7C" w:rsidP="00725F8A">
            <w:pPr>
              <w:suppressAutoHyphens/>
              <w:spacing w:after="0"/>
              <w:jc w:val="both"/>
              <w:rPr>
                <w:rFonts w:ascii="Times New Roman" w:eastAsia="Times New Roman" w:hAnsi="Times New Roman"/>
                <w:sz w:val="24"/>
                <w:szCs w:val="24"/>
                <w:lang w:eastAsia="ru-RU"/>
              </w:rPr>
            </w:pPr>
            <w:r w:rsidRPr="00182C00">
              <w:rPr>
                <w:rFonts w:ascii="Times New Roman" w:eastAsia="Times New Roman" w:hAnsi="Times New Roman"/>
                <w:sz w:val="24"/>
                <w:szCs w:val="24"/>
                <w:lang w:eastAsia="ru-RU"/>
              </w:rPr>
              <w:t>Заявление должно быть подписано собственноручной подписью Заявителя (представителя Заявителя), уполномоченного на подписание документов при подаче.</w:t>
            </w:r>
          </w:p>
        </w:tc>
        <w:tc>
          <w:tcPr>
            <w:tcW w:w="750" w:type="pct"/>
          </w:tcPr>
          <w:p w:rsidR="00A71B7C" w:rsidRDefault="00A71B7C" w:rsidP="00725F8A">
            <w:pPr>
              <w:suppressAutoHyphens/>
              <w:spacing w:after="0"/>
              <w:jc w:val="both"/>
              <w:rPr>
                <w:rFonts w:ascii="Times New Roman" w:eastAsia="Times New Roman" w:hAnsi="Times New Roman"/>
                <w:sz w:val="24"/>
                <w:szCs w:val="24"/>
                <w:lang w:eastAsia="ru-RU"/>
              </w:rPr>
            </w:pPr>
            <w:r w:rsidRPr="00517FC5">
              <w:rPr>
                <w:rFonts w:ascii="Times New Roman" w:eastAsia="Times New Roman" w:hAnsi="Times New Roman"/>
                <w:sz w:val="24"/>
                <w:szCs w:val="24"/>
                <w:lang w:eastAsia="ru-RU"/>
              </w:rPr>
              <w:t xml:space="preserve">При подаче заполняется </w:t>
            </w:r>
            <w:r>
              <w:rPr>
                <w:rFonts w:ascii="Times New Roman" w:eastAsia="Times New Roman" w:hAnsi="Times New Roman"/>
                <w:sz w:val="24"/>
                <w:szCs w:val="24"/>
                <w:lang w:eastAsia="ru-RU"/>
              </w:rPr>
              <w:t>электронная</w:t>
            </w:r>
            <w:r w:rsidRPr="00517FC5">
              <w:rPr>
                <w:rFonts w:ascii="Times New Roman" w:eastAsia="Times New Roman" w:hAnsi="Times New Roman"/>
                <w:sz w:val="24"/>
                <w:szCs w:val="24"/>
                <w:lang w:eastAsia="ru-RU"/>
              </w:rPr>
              <w:t xml:space="preserve"> форма Заявления.</w:t>
            </w:r>
          </w:p>
          <w:p w:rsidR="00A71B7C" w:rsidRPr="00182C00" w:rsidRDefault="00A71B7C" w:rsidP="00725F8A">
            <w:pPr>
              <w:suppressAutoHyphens/>
              <w:spacing w:after="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В случае обращения представителя заявителя, не уполномоченного на подписание представляется подписанное Заявителем заявление (печатная форма)</w:t>
            </w:r>
          </w:p>
        </w:tc>
        <w:tc>
          <w:tcPr>
            <w:tcW w:w="973" w:type="pct"/>
          </w:tcPr>
          <w:p w:rsidR="00A71B7C" w:rsidRPr="00182C00" w:rsidRDefault="00AC2087" w:rsidP="00725F8A">
            <w:pPr>
              <w:suppressAutoHyphens/>
              <w:spacing w:after="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Оригинал для сверки не </w:t>
            </w:r>
            <w:r w:rsidR="00A71B7C" w:rsidRPr="00182C00">
              <w:rPr>
                <w:rFonts w:ascii="Times New Roman" w:eastAsia="Times New Roman" w:hAnsi="Times New Roman"/>
                <w:sz w:val="24"/>
                <w:szCs w:val="24"/>
                <w:lang w:eastAsia="ru-RU"/>
              </w:rPr>
              <w:t>предоставляется.</w:t>
            </w:r>
          </w:p>
        </w:tc>
      </w:tr>
      <w:tr w:rsidR="00D355C6" w:rsidRPr="00182C00" w:rsidTr="00725F8A">
        <w:trPr>
          <w:trHeight w:val="563"/>
        </w:trPr>
        <w:tc>
          <w:tcPr>
            <w:tcW w:w="1203" w:type="pct"/>
            <w:gridSpan w:val="2"/>
          </w:tcPr>
          <w:p w:rsidR="00D355C6" w:rsidRPr="00182C00" w:rsidRDefault="00D355C6" w:rsidP="00725F8A">
            <w:pPr>
              <w:suppressAutoHyphens/>
              <w:spacing w:after="0"/>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lastRenderedPageBreak/>
              <w:t>Заявление об отзыве</w:t>
            </w:r>
          </w:p>
        </w:tc>
        <w:tc>
          <w:tcPr>
            <w:tcW w:w="1207" w:type="pct"/>
          </w:tcPr>
          <w:p w:rsidR="00D355C6" w:rsidRPr="00182C00" w:rsidRDefault="00D355C6" w:rsidP="00725F8A">
            <w:pPr>
              <w:suppressAutoHyphens/>
              <w:spacing w:after="0"/>
              <w:jc w:val="both"/>
              <w:rPr>
                <w:rFonts w:ascii="Times New Roman" w:eastAsia="Times New Roman" w:hAnsi="Times New Roman"/>
                <w:sz w:val="24"/>
                <w:szCs w:val="24"/>
                <w:lang w:eastAsia="ru-RU"/>
              </w:rPr>
            </w:pPr>
            <w:r w:rsidRPr="00182C00">
              <w:rPr>
                <w:rFonts w:ascii="Times New Roman" w:eastAsia="Times New Roman" w:hAnsi="Times New Roman"/>
                <w:sz w:val="24"/>
                <w:szCs w:val="24"/>
                <w:lang w:eastAsia="ru-RU"/>
              </w:rPr>
              <w:t xml:space="preserve">Заявление должно быть оформлено по форме, указанной в </w:t>
            </w:r>
            <w:r>
              <w:rPr>
                <w:rFonts w:ascii="Times New Roman" w:eastAsia="Times New Roman" w:hAnsi="Times New Roman"/>
                <w:sz w:val="24"/>
                <w:szCs w:val="24"/>
                <w:lang w:eastAsia="ru-RU"/>
              </w:rPr>
              <w:t>Приложении 10</w:t>
            </w:r>
            <w:r w:rsidRPr="00D57C9D">
              <w:rPr>
                <w:rFonts w:ascii="Times New Roman" w:eastAsia="Times New Roman" w:hAnsi="Times New Roman"/>
                <w:sz w:val="24"/>
                <w:szCs w:val="24"/>
                <w:lang w:eastAsia="ru-RU"/>
              </w:rPr>
              <w:t xml:space="preserve"> к настоящему Административному регламенту</w:t>
            </w:r>
            <w:r w:rsidRPr="00182C00">
              <w:rPr>
                <w:rFonts w:ascii="Times New Roman" w:eastAsia="Times New Roman" w:hAnsi="Times New Roman"/>
                <w:sz w:val="24"/>
                <w:szCs w:val="24"/>
                <w:lang w:eastAsia="ru-RU"/>
              </w:rPr>
              <w:t>.</w:t>
            </w:r>
          </w:p>
        </w:tc>
        <w:tc>
          <w:tcPr>
            <w:tcW w:w="867" w:type="pct"/>
          </w:tcPr>
          <w:p w:rsidR="00D355C6" w:rsidRPr="00182C00" w:rsidRDefault="00D355C6" w:rsidP="00725F8A">
            <w:pPr>
              <w:suppressAutoHyphens/>
              <w:spacing w:after="0"/>
              <w:jc w:val="both"/>
              <w:rPr>
                <w:rFonts w:ascii="Times New Roman" w:eastAsia="Times New Roman" w:hAnsi="Times New Roman"/>
                <w:sz w:val="24"/>
                <w:szCs w:val="24"/>
                <w:lang w:eastAsia="ru-RU"/>
              </w:rPr>
            </w:pPr>
            <w:r w:rsidRPr="00182C00">
              <w:rPr>
                <w:rFonts w:ascii="Times New Roman" w:eastAsia="Times New Roman" w:hAnsi="Times New Roman"/>
                <w:sz w:val="24"/>
                <w:szCs w:val="24"/>
                <w:lang w:eastAsia="ru-RU"/>
              </w:rPr>
              <w:t>Заявление должно быть подписано собственноручной подписью Заявителя (представителя Заявителя), уполномоченного на подписание документов</w:t>
            </w:r>
          </w:p>
        </w:tc>
        <w:tc>
          <w:tcPr>
            <w:tcW w:w="750" w:type="pct"/>
          </w:tcPr>
          <w:p w:rsidR="00D355C6" w:rsidRPr="00517FC5" w:rsidRDefault="00D355C6" w:rsidP="00725F8A">
            <w:pPr>
              <w:suppressAutoHyphens/>
              <w:spacing w:after="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Заполняется электронная форма В случае обращения представителя заявителя, не уполномоченного на подписание представляется подписанное Заявителем заявление об отзыве (печатная форма)</w:t>
            </w:r>
          </w:p>
        </w:tc>
        <w:tc>
          <w:tcPr>
            <w:tcW w:w="973" w:type="pct"/>
          </w:tcPr>
          <w:p w:rsidR="00D355C6" w:rsidRDefault="00D355C6" w:rsidP="00725F8A">
            <w:pPr>
              <w:suppressAutoHyphens/>
              <w:spacing w:after="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Оригинал для сверки не представляется</w:t>
            </w:r>
          </w:p>
        </w:tc>
      </w:tr>
      <w:tr w:rsidR="00A71B7C" w:rsidRPr="00182C00" w:rsidTr="00725F8A">
        <w:trPr>
          <w:trHeight w:val="563"/>
        </w:trPr>
        <w:tc>
          <w:tcPr>
            <w:tcW w:w="528" w:type="pct"/>
            <w:vMerge w:val="restart"/>
          </w:tcPr>
          <w:p w:rsidR="00A71B7C" w:rsidRPr="00182C00" w:rsidRDefault="00A71B7C" w:rsidP="00725F8A">
            <w:pPr>
              <w:suppressAutoHyphens/>
              <w:spacing w:after="0"/>
              <w:jc w:val="center"/>
              <w:rPr>
                <w:rFonts w:ascii="Times New Roman" w:eastAsia="Times New Roman" w:hAnsi="Times New Roman"/>
                <w:sz w:val="24"/>
                <w:szCs w:val="24"/>
                <w:lang w:eastAsia="ru-RU"/>
              </w:rPr>
            </w:pPr>
            <w:r w:rsidRPr="00182C00">
              <w:rPr>
                <w:rFonts w:ascii="Times New Roman" w:eastAsia="Times New Roman" w:hAnsi="Times New Roman"/>
                <w:sz w:val="24"/>
                <w:szCs w:val="24"/>
                <w:lang w:eastAsia="ru-RU"/>
              </w:rPr>
              <w:t>Документ, удостоверяющий личность</w:t>
            </w:r>
          </w:p>
        </w:tc>
        <w:tc>
          <w:tcPr>
            <w:tcW w:w="675" w:type="pct"/>
          </w:tcPr>
          <w:p w:rsidR="00A71B7C" w:rsidRPr="00182C00" w:rsidRDefault="00A71B7C" w:rsidP="00725F8A">
            <w:pPr>
              <w:suppressAutoHyphens/>
              <w:spacing w:after="0"/>
              <w:jc w:val="both"/>
              <w:rPr>
                <w:rFonts w:ascii="Times New Roman" w:eastAsia="Times New Roman" w:hAnsi="Times New Roman"/>
                <w:sz w:val="24"/>
                <w:szCs w:val="24"/>
                <w:lang w:eastAsia="ru-RU"/>
              </w:rPr>
            </w:pPr>
            <w:r w:rsidRPr="00182C00">
              <w:rPr>
                <w:rFonts w:ascii="Times New Roman" w:eastAsia="Times New Roman" w:hAnsi="Times New Roman"/>
                <w:sz w:val="24"/>
                <w:szCs w:val="24"/>
                <w:lang w:eastAsia="ru-RU"/>
              </w:rPr>
              <w:t xml:space="preserve">Паспорт гражданина Российской Федерации </w:t>
            </w:r>
          </w:p>
        </w:tc>
        <w:tc>
          <w:tcPr>
            <w:tcW w:w="1207" w:type="pct"/>
          </w:tcPr>
          <w:p w:rsidR="00A71B7C" w:rsidRPr="00182C00" w:rsidRDefault="00A71B7C" w:rsidP="00725F8A">
            <w:pPr>
              <w:suppressAutoHyphens/>
              <w:spacing w:after="0"/>
              <w:jc w:val="both"/>
              <w:rPr>
                <w:rFonts w:ascii="Times New Roman" w:eastAsia="Times New Roman" w:hAnsi="Times New Roman"/>
                <w:sz w:val="24"/>
                <w:szCs w:val="24"/>
                <w:lang w:eastAsia="ru-RU"/>
              </w:rPr>
            </w:pPr>
            <w:r w:rsidRPr="00182C00">
              <w:rPr>
                <w:rFonts w:ascii="Times New Roman" w:eastAsia="Times New Roman" w:hAnsi="Times New Roman"/>
                <w:sz w:val="24"/>
                <w:szCs w:val="24"/>
                <w:lang w:eastAsia="ru-RU"/>
              </w:rPr>
              <w:t xml:space="preserve">Паспорт должен быть оформлен в соответствии с Постановлением Правительства РФ от 8 июля 1997 г. № 828 «Об утверждении Положения о паспорте гражданина Российской Федерации, образца бланка и </w:t>
            </w:r>
            <w:r w:rsidRPr="00182C00">
              <w:rPr>
                <w:rFonts w:ascii="Times New Roman" w:eastAsia="Times New Roman" w:hAnsi="Times New Roman"/>
                <w:sz w:val="24"/>
                <w:szCs w:val="24"/>
                <w:lang w:eastAsia="ru-RU"/>
              </w:rPr>
              <w:lastRenderedPageBreak/>
              <w:t>описания паспорта гражданина Российской Федерации».</w:t>
            </w:r>
          </w:p>
        </w:tc>
        <w:tc>
          <w:tcPr>
            <w:tcW w:w="867" w:type="pct"/>
          </w:tcPr>
          <w:p w:rsidR="00A71B7C" w:rsidRPr="00182C00" w:rsidRDefault="00A71B7C" w:rsidP="00725F8A">
            <w:pPr>
              <w:suppressAutoHyphens/>
              <w:spacing w:after="0"/>
              <w:jc w:val="both"/>
              <w:rPr>
                <w:rFonts w:ascii="Times New Roman" w:eastAsia="Times New Roman" w:hAnsi="Times New Roman"/>
                <w:sz w:val="24"/>
                <w:szCs w:val="24"/>
                <w:lang w:eastAsia="ru-RU"/>
              </w:rPr>
            </w:pPr>
            <w:r w:rsidRPr="00517FC5">
              <w:rPr>
                <w:rFonts w:ascii="Times New Roman" w:eastAsia="Times New Roman" w:hAnsi="Times New Roman"/>
                <w:sz w:val="24"/>
                <w:szCs w:val="24"/>
                <w:lang w:eastAsia="ru-RU"/>
              </w:rPr>
              <w:lastRenderedPageBreak/>
              <w:t>Представляется оригинал документа</w:t>
            </w:r>
            <w:r w:rsidRPr="00182C00">
              <w:rPr>
                <w:rFonts w:ascii="Times New Roman" w:eastAsia="Times New Roman" w:hAnsi="Times New Roman"/>
                <w:sz w:val="24"/>
                <w:szCs w:val="24"/>
                <w:lang w:eastAsia="ru-RU"/>
              </w:rPr>
              <w:t>.</w:t>
            </w:r>
          </w:p>
        </w:tc>
        <w:tc>
          <w:tcPr>
            <w:tcW w:w="750" w:type="pct"/>
          </w:tcPr>
          <w:p w:rsidR="00A71B7C" w:rsidRPr="00182C00" w:rsidRDefault="00A71B7C" w:rsidP="00725F8A">
            <w:pPr>
              <w:suppressAutoHyphens/>
              <w:spacing w:after="0"/>
              <w:jc w:val="both"/>
              <w:rPr>
                <w:rFonts w:ascii="Times New Roman" w:eastAsia="Times New Roman" w:hAnsi="Times New Roman"/>
                <w:sz w:val="24"/>
                <w:szCs w:val="24"/>
                <w:lang w:eastAsia="ru-RU"/>
              </w:rPr>
            </w:pPr>
            <w:r w:rsidRPr="00182C00">
              <w:rPr>
                <w:rFonts w:ascii="Times New Roman" w:eastAsia="Times New Roman" w:hAnsi="Times New Roman"/>
                <w:sz w:val="24"/>
                <w:szCs w:val="24"/>
                <w:lang w:eastAsia="ru-RU"/>
              </w:rPr>
              <w:t>При подаче предоставляется электронный образ 2 и 3 страниц паспорта РФ.</w:t>
            </w:r>
          </w:p>
        </w:tc>
        <w:tc>
          <w:tcPr>
            <w:tcW w:w="973" w:type="pct"/>
          </w:tcPr>
          <w:p w:rsidR="00A71B7C" w:rsidRPr="00182C00" w:rsidRDefault="00A71B7C" w:rsidP="00AC2087">
            <w:pPr>
              <w:suppressAutoHyphens/>
              <w:spacing w:after="0"/>
              <w:jc w:val="both"/>
              <w:rPr>
                <w:rFonts w:ascii="Times New Roman" w:eastAsia="Times New Roman" w:hAnsi="Times New Roman"/>
                <w:sz w:val="24"/>
                <w:szCs w:val="24"/>
                <w:lang w:eastAsia="ru-RU"/>
              </w:rPr>
            </w:pPr>
            <w:r w:rsidRPr="00182C00">
              <w:rPr>
                <w:rFonts w:ascii="Times New Roman" w:eastAsia="Times New Roman" w:hAnsi="Times New Roman"/>
                <w:sz w:val="24"/>
                <w:szCs w:val="24"/>
                <w:lang w:eastAsia="ru-RU"/>
              </w:rPr>
              <w:t xml:space="preserve">Оригинал </w:t>
            </w:r>
            <w:r w:rsidR="00AC2087">
              <w:rPr>
                <w:rFonts w:ascii="Times New Roman" w:eastAsia="Times New Roman" w:hAnsi="Times New Roman"/>
                <w:sz w:val="24"/>
                <w:szCs w:val="24"/>
                <w:lang w:eastAsia="ru-RU"/>
              </w:rPr>
              <w:t>представляется для подтверждения личности Заявителя (представителя Заявителя)</w:t>
            </w:r>
          </w:p>
        </w:tc>
      </w:tr>
      <w:tr w:rsidR="00A71B7C" w:rsidRPr="00182C00" w:rsidTr="00725F8A">
        <w:trPr>
          <w:trHeight w:val="550"/>
        </w:trPr>
        <w:tc>
          <w:tcPr>
            <w:tcW w:w="528" w:type="pct"/>
            <w:vMerge/>
          </w:tcPr>
          <w:p w:rsidR="00A71B7C" w:rsidRPr="00182C00" w:rsidRDefault="00A71B7C" w:rsidP="00725F8A">
            <w:pPr>
              <w:suppressAutoHyphens/>
              <w:spacing w:after="0"/>
              <w:jc w:val="center"/>
              <w:rPr>
                <w:rFonts w:ascii="Times New Roman" w:eastAsia="Times New Roman" w:hAnsi="Times New Roman"/>
                <w:sz w:val="24"/>
                <w:szCs w:val="24"/>
                <w:lang w:eastAsia="ru-RU"/>
              </w:rPr>
            </w:pPr>
          </w:p>
        </w:tc>
        <w:tc>
          <w:tcPr>
            <w:tcW w:w="675" w:type="pct"/>
          </w:tcPr>
          <w:p w:rsidR="00A71B7C" w:rsidRPr="00182C00" w:rsidRDefault="00A71B7C" w:rsidP="00725F8A">
            <w:pPr>
              <w:suppressAutoHyphens/>
              <w:spacing w:after="0"/>
              <w:jc w:val="both"/>
              <w:rPr>
                <w:rFonts w:ascii="Times New Roman" w:eastAsia="Times New Roman" w:hAnsi="Times New Roman"/>
                <w:sz w:val="24"/>
                <w:szCs w:val="24"/>
                <w:lang w:eastAsia="ru-RU"/>
              </w:rPr>
            </w:pPr>
            <w:r w:rsidRPr="00182C00">
              <w:rPr>
                <w:rFonts w:ascii="Times New Roman" w:eastAsia="Times New Roman" w:hAnsi="Times New Roman"/>
                <w:sz w:val="24"/>
                <w:szCs w:val="24"/>
                <w:lang w:eastAsia="ru-RU"/>
              </w:rPr>
              <w:t xml:space="preserve">Паспорт гражданина СССР </w:t>
            </w:r>
          </w:p>
        </w:tc>
        <w:tc>
          <w:tcPr>
            <w:tcW w:w="1207" w:type="pct"/>
          </w:tcPr>
          <w:p w:rsidR="00A71B7C" w:rsidRPr="00182C00" w:rsidRDefault="00A71B7C" w:rsidP="00725F8A">
            <w:pPr>
              <w:suppressAutoHyphens/>
              <w:spacing w:after="0"/>
              <w:jc w:val="both"/>
              <w:rPr>
                <w:rFonts w:ascii="Times New Roman" w:eastAsia="Times New Roman" w:hAnsi="Times New Roman"/>
                <w:sz w:val="24"/>
                <w:szCs w:val="24"/>
                <w:lang w:eastAsia="ru-RU"/>
              </w:rPr>
            </w:pPr>
            <w:r w:rsidRPr="00182C00">
              <w:rPr>
                <w:rFonts w:ascii="Times New Roman" w:eastAsia="Times New Roman" w:hAnsi="Times New Roman"/>
                <w:sz w:val="24"/>
                <w:szCs w:val="24"/>
                <w:lang w:eastAsia="ru-RU"/>
              </w:rPr>
              <w:t>Образец паспорта гражданина Союза Советских Социалистических Республик и описание паспорта утверждены постановлением Совмина СССР от 28.08.1974 №677 «Об утверждении Положения о паспортной системе в СССР»;</w:t>
            </w:r>
          </w:p>
          <w:p w:rsidR="00A71B7C" w:rsidRPr="00182C00" w:rsidRDefault="00A71B7C" w:rsidP="00725F8A">
            <w:pPr>
              <w:suppressAutoHyphens/>
              <w:spacing w:after="0"/>
              <w:jc w:val="both"/>
              <w:rPr>
                <w:rFonts w:ascii="Times New Roman" w:eastAsia="Times New Roman" w:hAnsi="Times New Roman"/>
                <w:sz w:val="24"/>
                <w:szCs w:val="24"/>
                <w:lang w:eastAsia="ru-RU"/>
              </w:rPr>
            </w:pPr>
            <w:r w:rsidRPr="00182C00">
              <w:rPr>
                <w:rFonts w:ascii="Times New Roman" w:eastAsia="Times New Roman" w:hAnsi="Times New Roman"/>
                <w:sz w:val="24"/>
                <w:szCs w:val="24"/>
                <w:lang w:eastAsia="ru-RU"/>
              </w:rPr>
              <w:t xml:space="preserve">вопрос о действительности паспорта гражданина СССР образца 1974 года решается в зависимости от конкретных обстоятельств (постановление Правительства Российской Федерации от 24.02.2009 № 153 «О признании действительными до 1 июля 2009 г. паспортов гражданина СССР образца 1974 года для некоторых категорий </w:t>
            </w:r>
            <w:r w:rsidRPr="00182C00">
              <w:rPr>
                <w:rFonts w:ascii="Times New Roman" w:eastAsia="Times New Roman" w:hAnsi="Times New Roman"/>
                <w:sz w:val="24"/>
                <w:szCs w:val="24"/>
                <w:lang w:eastAsia="ru-RU"/>
              </w:rPr>
              <w:lastRenderedPageBreak/>
              <w:t>иностранных граждан и лиц без гражданства»)</w:t>
            </w:r>
          </w:p>
        </w:tc>
        <w:tc>
          <w:tcPr>
            <w:tcW w:w="867" w:type="pct"/>
          </w:tcPr>
          <w:p w:rsidR="00A71B7C" w:rsidRPr="00182C00" w:rsidRDefault="00A71B7C" w:rsidP="00725F8A">
            <w:pPr>
              <w:suppressAutoHyphens/>
              <w:spacing w:after="0"/>
              <w:jc w:val="both"/>
              <w:rPr>
                <w:rFonts w:ascii="Times New Roman" w:eastAsia="Times New Roman" w:hAnsi="Times New Roman"/>
                <w:sz w:val="24"/>
                <w:szCs w:val="24"/>
                <w:lang w:eastAsia="ru-RU"/>
              </w:rPr>
            </w:pPr>
            <w:r w:rsidRPr="00182C00">
              <w:rPr>
                <w:rFonts w:ascii="Times New Roman" w:eastAsia="Times New Roman" w:hAnsi="Times New Roman"/>
                <w:sz w:val="24"/>
                <w:szCs w:val="24"/>
                <w:lang w:eastAsia="ru-RU"/>
              </w:rPr>
              <w:lastRenderedPageBreak/>
              <w:t>Пре</w:t>
            </w:r>
            <w:r>
              <w:rPr>
                <w:rFonts w:ascii="Times New Roman" w:eastAsia="Times New Roman" w:hAnsi="Times New Roman"/>
                <w:sz w:val="24"/>
                <w:szCs w:val="24"/>
                <w:lang w:eastAsia="ru-RU"/>
              </w:rPr>
              <w:t>доставляется оригинал документа</w:t>
            </w:r>
            <w:r w:rsidRPr="00182C00">
              <w:rPr>
                <w:rFonts w:ascii="Times New Roman" w:eastAsia="Times New Roman" w:hAnsi="Times New Roman"/>
                <w:sz w:val="24"/>
                <w:szCs w:val="24"/>
                <w:lang w:eastAsia="ru-RU"/>
              </w:rPr>
              <w:t>.</w:t>
            </w:r>
          </w:p>
        </w:tc>
        <w:tc>
          <w:tcPr>
            <w:tcW w:w="750" w:type="pct"/>
          </w:tcPr>
          <w:p w:rsidR="00A71B7C" w:rsidRPr="00182C00" w:rsidRDefault="00A71B7C" w:rsidP="00725F8A">
            <w:pPr>
              <w:suppressAutoHyphens/>
              <w:spacing w:after="0"/>
              <w:jc w:val="both"/>
              <w:rPr>
                <w:rFonts w:ascii="Times New Roman" w:eastAsia="Times New Roman" w:hAnsi="Times New Roman"/>
                <w:sz w:val="24"/>
                <w:szCs w:val="24"/>
                <w:lang w:eastAsia="ru-RU"/>
              </w:rPr>
            </w:pPr>
            <w:r w:rsidRPr="00182C00">
              <w:rPr>
                <w:rFonts w:ascii="Times New Roman" w:eastAsia="Times New Roman" w:hAnsi="Times New Roman"/>
                <w:sz w:val="24"/>
                <w:szCs w:val="24"/>
                <w:lang w:eastAsia="ru-RU"/>
              </w:rPr>
              <w:t>При подаче предоставляется электронный образ всех страниц паспорта СССР.</w:t>
            </w:r>
          </w:p>
        </w:tc>
        <w:tc>
          <w:tcPr>
            <w:tcW w:w="973" w:type="pct"/>
          </w:tcPr>
          <w:p w:rsidR="00A71B7C" w:rsidRPr="00182C00" w:rsidRDefault="00AC2087" w:rsidP="00725F8A">
            <w:pPr>
              <w:suppressAutoHyphens/>
              <w:spacing w:after="0"/>
              <w:jc w:val="both"/>
              <w:rPr>
                <w:rFonts w:ascii="Times New Roman" w:eastAsia="Times New Roman" w:hAnsi="Times New Roman"/>
                <w:sz w:val="24"/>
                <w:szCs w:val="24"/>
                <w:lang w:eastAsia="ru-RU"/>
              </w:rPr>
            </w:pPr>
            <w:r w:rsidRPr="00182C00">
              <w:rPr>
                <w:rFonts w:ascii="Times New Roman" w:eastAsia="Times New Roman" w:hAnsi="Times New Roman"/>
                <w:sz w:val="24"/>
                <w:szCs w:val="24"/>
                <w:lang w:eastAsia="ru-RU"/>
              </w:rPr>
              <w:t xml:space="preserve">Оригинал </w:t>
            </w:r>
            <w:r>
              <w:rPr>
                <w:rFonts w:ascii="Times New Roman" w:eastAsia="Times New Roman" w:hAnsi="Times New Roman"/>
                <w:sz w:val="24"/>
                <w:szCs w:val="24"/>
                <w:lang w:eastAsia="ru-RU"/>
              </w:rPr>
              <w:t>представляется для подтверждения личности Заявителя (представителя Заявителя)</w:t>
            </w:r>
          </w:p>
        </w:tc>
      </w:tr>
      <w:tr w:rsidR="00A71B7C" w:rsidRPr="00182C00" w:rsidTr="00725F8A">
        <w:trPr>
          <w:trHeight w:val="550"/>
        </w:trPr>
        <w:tc>
          <w:tcPr>
            <w:tcW w:w="528" w:type="pct"/>
            <w:vMerge/>
          </w:tcPr>
          <w:p w:rsidR="00A71B7C" w:rsidRPr="00182C00" w:rsidRDefault="00A71B7C" w:rsidP="00725F8A">
            <w:pPr>
              <w:suppressAutoHyphens/>
              <w:spacing w:after="0"/>
              <w:jc w:val="center"/>
              <w:rPr>
                <w:rFonts w:ascii="Times New Roman" w:eastAsia="Times New Roman" w:hAnsi="Times New Roman"/>
                <w:sz w:val="24"/>
                <w:szCs w:val="24"/>
                <w:lang w:eastAsia="ru-RU"/>
              </w:rPr>
            </w:pPr>
          </w:p>
        </w:tc>
        <w:tc>
          <w:tcPr>
            <w:tcW w:w="675" w:type="pct"/>
          </w:tcPr>
          <w:p w:rsidR="00A71B7C" w:rsidRPr="00182C00" w:rsidRDefault="00A71B7C" w:rsidP="00725F8A">
            <w:pPr>
              <w:suppressAutoHyphens/>
              <w:spacing w:after="0"/>
              <w:jc w:val="both"/>
              <w:rPr>
                <w:rFonts w:ascii="Times New Roman" w:eastAsia="Times New Roman" w:hAnsi="Times New Roman"/>
                <w:sz w:val="24"/>
                <w:szCs w:val="24"/>
                <w:lang w:eastAsia="ru-RU"/>
              </w:rPr>
            </w:pPr>
            <w:r w:rsidRPr="00182C00">
              <w:rPr>
                <w:rFonts w:ascii="Times New Roman" w:eastAsia="Times New Roman" w:hAnsi="Times New Roman"/>
                <w:sz w:val="24"/>
                <w:szCs w:val="24"/>
                <w:lang w:eastAsia="ru-RU"/>
              </w:rPr>
              <w:t>Паспорт иностранного гражданина</w:t>
            </w:r>
          </w:p>
        </w:tc>
        <w:tc>
          <w:tcPr>
            <w:tcW w:w="1207" w:type="pct"/>
          </w:tcPr>
          <w:p w:rsidR="00A71B7C" w:rsidRPr="00182C00" w:rsidRDefault="00A71B7C" w:rsidP="00725F8A">
            <w:pPr>
              <w:suppressAutoHyphens/>
              <w:spacing w:after="0"/>
              <w:jc w:val="both"/>
              <w:rPr>
                <w:rFonts w:ascii="Times New Roman" w:eastAsia="Times New Roman" w:hAnsi="Times New Roman"/>
                <w:sz w:val="24"/>
                <w:szCs w:val="24"/>
                <w:lang w:eastAsia="ru-RU"/>
              </w:rPr>
            </w:pPr>
            <w:r w:rsidRPr="00182C00">
              <w:rPr>
                <w:rFonts w:ascii="Times New Roman" w:eastAsia="Times New Roman" w:hAnsi="Times New Roman"/>
                <w:sz w:val="24"/>
                <w:szCs w:val="24"/>
                <w:lang w:eastAsia="ru-RU"/>
              </w:rPr>
              <w:t>Паспорт иностранного гражданина должен быть оформлен в соответствии с Федеральным законом от 25.07.2002 № 115-ФЗ «О правовом положении иностранных граждан в Российской Федерации».</w:t>
            </w:r>
          </w:p>
        </w:tc>
        <w:tc>
          <w:tcPr>
            <w:tcW w:w="867" w:type="pct"/>
          </w:tcPr>
          <w:p w:rsidR="00A71B7C" w:rsidRPr="00182C00" w:rsidRDefault="00A71B7C" w:rsidP="00725F8A">
            <w:pPr>
              <w:suppressAutoHyphens/>
              <w:spacing w:after="0"/>
              <w:jc w:val="both"/>
              <w:rPr>
                <w:rFonts w:ascii="Times New Roman" w:eastAsia="Times New Roman" w:hAnsi="Times New Roman"/>
                <w:sz w:val="24"/>
                <w:szCs w:val="24"/>
                <w:lang w:eastAsia="ru-RU"/>
              </w:rPr>
            </w:pPr>
            <w:r w:rsidRPr="00182C00">
              <w:rPr>
                <w:rFonts w:ascii="Times New Roman" w:eastAsia="Times New Roman" w:hAnsi="Times New Roman"/>
                <w:sz w:val="24"/>
                <w:szCs w:val="24"/>
                <w:lang w:eastAsia="ru-RU"/>
              </w:rPr>
              <w:t>Предоставляется оригинал документа.</w:t>
            </w:r>
          </w:p>
        </w:tc>
        <w:tc>
          <w:tcPr>
            <w:tcW w:w="750" w:type="pct"/>
          </w:tcPr>
          <w:p w:rsidR="00A71B7C" w:rsidRPr="00182C00" w:rsidRDefault="00A71B7C" w:rsidP="00725F8A">
            <w:pPr>
              <w:suppressAutoHyphens/>
              <w:spacing w:after="0"/>
              <w:jc w:val="both"/>
              <w:rPr>
                <w:rFonts w:ascii="Times New Roman" w:eastAsia="Times New Roman" w:hAnsi="Times New Roman"/>
                <w:sz w:val="24"/>
                <w:szCs w:val="24"/>
                <w:lang w:eastAsia="ru-RU"/>
              </w:rPr>
            </w:pPr>
            <w:r w:rsidRPr="00182C00">
              <w:rPr>
                <w:rFonts w:ascii="Times New Roman" w:eastAsia="Times New Roman" w:hAnsi="Times New Roman"/>
                <w:sz w:val="24"/>
                <w:szCs w:val="24"/>
                <w:lang w:eastAsia="ru-RU"/>
              </w:rPr>
              <w:t>При подаче предоставляется электронный образ всех страниц паспорта.</w:t>
            </w:r>
          </w:p>
        </w:tc>
        <w:tc>
          <w:tcPr>
            <w:tcW w:w="973" w:type="pct"/>
          </w:tcPr>
          <w:p w:rsidR="00A71B7C" w:rsidRPr="00182C00" w:rsidRDefault="00AC2087" w:rsidP="00725F8A">
            <w:pPr>
              <w:suppressAutoHyphens/>
              <w:spacing w:after="0"/>
              <w:jc w:val="both"/>
              <w:rPr>
                <w:rFonts w:ascii="Times New Roman" w:eastAsia="Times New Roman" w:hAnsi="Times New Roman"/>
                <w:sz w:val="24"/>
                <w:szCs w:val="24"/>
                <w:lang w:eastAsia="ru-RU"/>
              </w:rPr>
            </w:pPr>
            <w:r w:rsidRPr="00182C00">
              <w:rPr>
                <w:rFonts w:ascii="Times New Roman" w:eastAsia="Times New Roman" w:hAnsi="Times New Roman"/>
                <w:sz w:val="24"/>
                <w:szCs w:val="24"/>
                <w:lang w:eastAsia="ru-RU"/>
              </w:rPr>
              <w:t xml:space="preserve">Оригинал </w:t>
            </w:r>
            <w:r>
              <w:rPr>
                <w:rFonts w:ascii="Times New Roman" w:eastAsia="Times New Roman" w:hAnsi="Times New Roman"/>
                <w:sz w:val="24"/>
                <w:szCs w:val="24"/>
                <w:lang w:eastAsia="ru-RU"/>
              </w:rPr>
              <w:t>представляется для подтверждения личности Заявителя (представителя Заявителя)</w:t>
            </w:r>
          </w:p>
        </w:tc>
      </w:tr>
      <w:tr w:rsidR="00A71B7C" w:rsidRPr="00182C00" w:rsidTr="00725F8A">
        <w:trPr>
          <w:trHeight w:val="550"/>
        </w:trPr>
        <w:tc>
          <w:tcPr>
            <w:tcW w:w="528" w:type="pct"/>
            <w:vMerge/>
          </w:tcPr>
          <w:p w:rsidR="00A71B7C" w:rsidRPr="00182C00" w:rsidRDefault="00A71B7C" w:rsidP="00725F8A">
            <w:pPr>
              <w:suppressAutoHyphens/>
              <w:spacing w:after="0"/>
              <w:jc w:val="center"/>
              <w:rPr>
                <w:rFonts w:ascii="Times New Roman" w:eastAsia="Times New Roman" w:hAnsi="Times New Roman"/>
                <w:sz w:val="24"/>
                <w:szCs w:val="24"/>
                <w:lang w:eastAsia="ru-RU"/>
              </w:rPr>
            </w:pPr>
          </w:p>
        </w:tc>
        <w:tc>
          <w:tcPr>
            <w:tcW w:w="675" w:type="pct"/>
          </w:tcPr>
          <w:p w:rsidR="00A71B7C" w:rsidRPr="00182C00" w:rsidRDefault="00A71B7C" w:rsidP="00725F8A">
            <w:pPr>
              <w:suppressAutoHyphens/>
              <w:spacing w:after="0"/>
              <w:jc w:val="both"/>
              <w:rPr>
                <w:rFonts w:ascii="Times New Roman" w:eastAsia="Times New Roman" w:hAnsi="Times New Roman"/>
                <w:sz w:val="24"/>
                <w:szCs w:val="24"/>
                <w:lang w:eastAsia="ru-RU"/>
              </w:rPr>
            </w:pPr>
            <w:r w:rsidRPr="00182C00">
              <w:rPr>
                <w:rFonts w:ascii="Times New Roman" w:eastAsia="Times New Roman" w:hAnsi="Times New Roman"/>
                <w:sz w:val="24"/>
                <w:szCs w:val="24"/>
                <w:lang w:eastAsia="ru-RU"/>
              </w:rPr>
              <w:t>Вид на жительство в Российской Федерации</w:t>
            </w:r>
          </w:p>
        </w:tc>
        <w:tc>
          <w:tcPr>
            <w:tcW w:w="1207" w:type="pct"/>
          </w:tcPr>
          <w:p w:rsidR="00A71B7C" w:rsidRPr="00182C00" w:rsidRDefault="00A71B7C" w:rsidP="00725F8A">
            <w:pPr>
              <w:suppressAutoHyphens/>
              <w:spacing w:after="0"/>
              <w:jc w:val="both"/>
              <w:rPr>
                <w:rFonts w:ascii="Times New Roman" w:eastAsia="Times New Roman" w:hAnsi="Times New Roman"/>
                <w:sz w:val="24"/>
                <w:szCs w:val="24"/>
                <w:lang w:eastAsia="ru-RU"/>
              </w:rPr>
            </w:pPr>
            <w:r w:rsidRPr="00182C00">
              <w:rPr>
                <w:rFonts w:ascii="Times New Roman" w:eastAsia="Times New Roman" w:hAnsi="Times New Roman"/>
                <w:sz w:val="24"/>
                <w:szCs w:val="24"/>
                <w:lang w:eastAsia="ru-RU"/>
              </w:rPr>
              <w:t>Вид на жительство в Российской Федерации должен быть оформлен в соответствии с Федеральным законом от 25.07.2002 № 115-ФЗ «О правовом положении иностранных граждан в Российской Федерации».</w:t>
            </w:r>
          </w:p>
        </w:tc>
        <w:tc>
          <w:tcPr>
            <w:tcW w:w="867" w:type="pct"/>
          </w:tcPr>
          <w:p w:rsidR="00A71B7C" w:rsidRPr="00182C00" w:rsidRDefault="00A71B7C" w:rsidP="00725F8A">
            <w:pPr>
              <w:suppressAutoHyphens/>
              <w:spacing w:after="0"/>
              <w:jc w:val="both"/>
              <w:rPr>
                <w:rFonts w:ascii="Times New Roman" w:eastAsia="Times New Roman" w:hAnsi="Times New Roman"/>
                <w:sz w:val="24"/>
                <w:szCs w:val="24"/>
                <w:lang w:eastAsia="ru-RU"/>
              </w:rPr>
            </w:pPr>
            <w:r w:rsidRPr="00182C00">
              <w:rPr>
                <w:rFonts w:ascii="Times New Roman" w:eastAsia="Times New Roman" w:hAnsi="Times New Roman"/>
                <w:sz w:val="24"/>
                <w:szCs w:val="24"/>
                <w:lang w:eastAsia="ru-RU"/>
              </w:rPr>
              <w:t>Предоставляется оригинал документа.</w:t>
            </w:r>
          </w:p>
        </w:tc>
        <w:tc>
          <w:tcPr>
            <w:tcW w:w="750" w:type="pct"/>
          </w:tcPr>
          <w:p w:rsidR="00A71B7C" w:rsidRPr="00182C00" w:rsidRDefault="00A71B7C" w:rsidP="00725F8A">
            <w:pPr>
              <w:suppressAutoHyphens/>
              <w:spacing w:after="0"/>
              <w:jc w:val="both"/>
              <w:rPr>
                <w:rFonts w:ascii="Times New Roman" w:eastAsia="Times New Roman" w:hAnsi="Times New Roman"/>
                <w:sz w:val="24"/>
                <w:szCs w:val="24"/>
                <w:lang w:eastAsia="ru-RU"/>
              </w:rPr>
            </w:pPr>
            <w:r w:rsidRPr="00182C00">
              <w:rPr>
                <w:rFonts w:ascii="Times New Roman" w:eastAsia="Times New Roman" w:hAnsi="Times New Roman"/>
                <w:sz w:val="24"/>
                <w:szCs w:val="24"/>
                <w:lang w:eastAsia="ru-RU"/>
              </w:rPr>
              <w:t>При подаче предоставляется электронный образ всех страниц вида на жительство в Российской Федерации.</w:t>
            </w:r>
          </w:p>
        </w:tc>
        <w:tc>
          <w:tcPr>
            <w:tcW w:w="973" w:type="pct"/>
          </w:tcPr>
          <w:p w:rsidR="00A71B7C" w:rsidRPr="00182C00" w:rsidRDefault="00AC2087" w:rsidP="00725F8A">
            <w:pPr>
              <w:suppressAutoHyphens/>
              <w:spacing w:after="0"/>
              <w:jc w:val="both"/>
              <w:rPr>
                <w:rFonts w:ascii="Times New Roman" w:eastAsia="Times New Roman" w:hAnsi="Times New Roman"/>
                <w:sz w:val="24"/>
                <w:szCs w:val="24"/>
                <w:lang w:eastAsia="ru-RU"/>
              </w:rPr>
            </w:pPr>
            <w:r w:rsidRPr="00182C00">
              <w:rPr>
                <w:rFonts w:ascii="Times New Roman" w:eastAsia="Times New Roman" w:hAnsi="Times New Roman"/>
                <w:sz w:val="24"/>
                <w:szCs w:val="24"/>
                <w:lang w:eastAsia="ru-RU"/>
              </w:rPr>
              <w:t xml:space="preserve">Оригинал </w:t>
            </w:r>
            <w:r>
              <w:rPr>
                <w:rFonts w:ascii="Times New Roman" w:eastAsia="Times New Roman" w:hAnsi="Times New Roman"/>
                <w:sz w:val="24"/>
                <w:szCs w:val="24"/>
                <w:lang w:eastAsia="ru-RU"/>
              </w:rPr>
              <w:t>представляется для подтверждения личности Заявителя (представителя Заявителя)</w:t>
            </w:r>
          </w:p>
        </w:tc>
      </w:tr>
      <w:tr w:rsidR="00A71B7C" w:rsidRPr="00182C00" w:rsidTr="00725F8A">
        <w:trPr>
          <w:trHeight w:val="1281"/>
        </w:trPr>
        <w:tc>
          <w:tcPr>
            <w:tcW w:w="528" w:type="pct"/>
          </w:tcPr>
          <w:p w:rsidR="00A71B7C" w:rsidRPr="00182C00" w:rsidRDefault="00A71B7C" w:rsidP="00725F8A">
            <w:pPr>
              <w:suppressAutoHyphens/>
              <w:spacing w:after="0"/>
              <w:jc w:val="center"/>
              <w:rPr>
                <w:rFonts w:ascii="Times New Roman" w:eastAsia="Times New Roman" w:hAnsi="Times New Roman"/>
                <w:sz w:val="24"/>
                <w:szCs w:val="24"/>
                <w:lang w:eastAsia="ru-RU"/>
              </w:rPr>
            </w:pPr>
            <w:r w:rsidRPr="00182C00">
              <w:rPr>
                <w:rFonts w:ascii="Times New Roman" w:eastAsia="Times New Roman" w:hAnsi="Times New Roman"/>
                <w:sz w:val="24"/>
                <w:szCs w:val="24"/>
                <w:lang w:eastAsia="ru-RU"/>
              </w:rPr>
              <w:lastRenderedPageBreak/>
              <w:t>Документ, удостоверяющий полномочия представителя</w:t>
            </w:r>
          </w:p>
        </w:tc>
        <w:tc>
          <w:tcPr>
            <w:tcW w:w="675" w:type="pct"/>
          </w:tcPr>
          <w:p w:rsidR="00A71B7C" w:rsidRPr="00182C00" w:rsidRDefault="00A71B7C" w:rsidP="00725F8A">
            <w:pPr>
              <w:suppressAutoHyphens/>
              <w:spacing w:after="0"/>
              <w:rPr>
                <w:rFonts w:ascii="Times New Roman" w:eastAsia="Times New Roman" w:hAnsi="Times New Roman"/>
                <w:sz w:val="24"/>
                <w:szCs w:val="24"/>
                <w:lang w:eastAsia="ru-RU"/>
              </w:rPr>
            </w:pPr>
            <w:r w:rsidRPr="00182C00">
              <w:rPr>
                <w:rFonts w:ascii="Times New Roman" w:eastAsia="Times New Roman" w:hAnsi="Times New Roman"/>
                <w:sz w:val="24"/>
                <w:szCs w:val="24"/>
                <w:lang w:eastAsia="ru-RU"/>
              </w:rPr>
              <w:t>Доверенность</w:t>
            </w:r>
          </w:p>
        </w:tc>
        <w:tc>
          <w:tcPr>
            <w:tcW w:w="1207" w:type="pct"/>
          </w:tcPr>
          <w:p w:rsidR="00A71B7C" w:rsidRPr="00182C00" w:rsidRDefault="00A71B7C" w:rsidP="00725F8A">
            <w:pPr>
              <w:suppressAutoHyphens/>
              <w:spacing w:after="0"/>
              <w:jc w:val="both"/>
              <w:rPr>
                <w:rFonts w:ascii="Times New Roman" w:eastAsia="Times New Roman" w:hAnsi="Times New Roman"/>
                <w:sz w:val="24"/>
                <w:szCs w:val="24"/>
                <w:lang w:eastAsia="ru-RU"/>
              </w:rPr>
            </w:pPr>
            <w:r w:rsidRPr="00182C00">
              <w:rPr>
                <w:rFonts w:ascii="Times New Roman" w:eastAsia="Times New Roman" w:hAnsi="Times New Roman"/>
                <w:sz w:val="24"/>
                <w:szCs w:val="24"/>
                <w:lang w:eastAsia="ru-RU"/>
              </w:rPr>
              <w:t>Доверенность должна быть оформлена в соответствии с требованиями законодательства и содержать следующие сведения:</w:t>
            </w:r>
          </w:p>
          <w:p w:rsidR="00A71B7C" w:rsidRPr="00182C00" w:rsidRDefault="00A71B7C" w:rsidP="00725F8A">
            <w:pPr>
              <w:suppressAutoHyphens/>
              <w:spacing w:after="0"/>
              <w:jc w:val="both"/>
              <w:rPr>
                <w:rFonts w:ascii="Times New Roman" w:eastAsia="Times New Roman" w:hAnsi="Times New Roman"/>
                <w:sz w:val="24"/>
                <w:szCs w:val="24"/>
                <w:lang w:eastAsia="ru-RU"/>
              </w:rPr>
            </w:pPr>
            <w:r w:rsidRPr="00182C00">
              <w:rPr>
                <w:rFonts w:ascii="Times New Roman" w:eastAsia="Times New Roman" w:hAnsi="Times New Roman"/>
                <w:sz w:val="24"/>
                <w:szCs w:val="24"/>
                <w:lang w:eastAsia="ru-RU"/>
              </w:rPr>
              <w:t>- ФИО лица, выдавшего доверенность;</w:t>
            </w:r>
          </w:p>
          <w:p w:rsidR="00A71B7C" w:rsidRPr="00182C00" w:rsidRDefault="00A71B7C" w:rsidP="00725F8A">
            <w:pPr>
              <w:suppressAutoHyphens/>
              <w:spacing w:after="0"/>
              <w:jc w:val="both"/>
              <w:rPr>
                <w:rFonts w:ascii="Times New Roman" w:eastAsia="Times New Roman" w:hAnsi="Times New Roman"/>
                <w:sz w:val="24"/>
                <w:szCs w:val="24"/>
                <w:lang w:eastAsia="ru-RU"/>
              </w:rPr>
            </w:pPr>
            <w:r w:rsidRPr="00182C00">
              <w:rPr>
                <w:rFonts w:ascii="Times New Roman" w:eastAsia="Times New Roman" w:hAnsi="Times New Roman"/>
                <w:sz w:val="24"/>
                <w:szCs w:val="24"/>
                <w:lang w:eastAsia="ru-RU"/>
              </w:rPr>
              <w:t>- ФИО лица, уполномоченного по доверенности;</w:t>
            </w:r>
          </w:p>
          <w:p w:rsidR="00A71B7C" w:rsidRPr="00182C00" w:rsidRDefault="00A71B7C" w:rsidP="00725F8A">
            <w:pPr>
              <w:suppressAutoHyphens/>
              <w:spacing w:after="0"/>
              <w:jc w:val="both"/>
              <w:rPr>
                <w:rFonts w:ascii="Times New Roman" w:eastAsia="Times New Roman" w:hAnsi="Times New Roman"/>
                <w:sz w:val="24"/>
                <w:szCs w:val="24"/>
                <w:lang w:eastAsia="ru-RU"/>
              </w:rPr>
            </w:pPr>
            <w:r w:rsidRPr="00182C00">
              <w:rPr>
                <w:rFonts w:ascii="Times New Roman" w:eastAsia="Times New Roman" w:hAnsi="Times New Roman"/>
                <w:sz w:val="24"/>
                <w:szCs w:val="24"/>
                <w:lang w:eastAsia="ru-RU"/>
              </w:rPr>
              <w:t>- Данные документов, удостоверяющих личность этих лиц;</w:t>
            </w:r>
          </w:p>
          <w:p w:rsidR="00A71B7C" w:rsidRPr="00182C00" w:rsidRDefault="00A71B7C" w:rsidP="00725F8A">
            <w:pPr>
              <w:suppressAutoHyphens/>
              <w:spacing w:after="0"/>
              <w:jc w:val="both"/>
              <w:rPr>
                <w:rFonts w:ascii="Times New Roman" w:eastAsia="Times New Roman" w:hAnsi="Times New Roman"/>
                <w:sz w:val="24"/>
                <w:szCs w:val="24"/>
                <w:lang w:eastAsia="ru-RU"/>
              </w:rPr>
            </w:pPr>
            <w:r w:rsidRPr="00182C00">
              <w:rPr>
                <w:rFonts w:ascii="Times New Roman" w:eastAsia="Times New Roman" w:hAnsi="Times New Roman"/>
                <w:sz w:val="24"/>
                <w:szCs w:val="24"/>
                <w:lang w:eastAsia="ru-RU"/>
              </w:rPr>
              <w:t>- Объем полномочий представителя, включающий право на подачу Заявления о предоставлении Муниципальной услуги;</w:t>
            </w:r>
          </w:p>
          <w:p w:rsidR="00A71B7C" w:rsidRPr="00182C00" w:rsidRDefault="00A71B7C" w:rsidP="00725F8A">
            <w:pPr>
              <w:suppressAutoHyphens/>
              <w:spacing w:after="0"/>
              <w:jc w:val="both"/>
              <w:rPr>
                <w:rFonts w:ascii="Times New Roman" w:eastAsia="Times New Roman" w:hAnsi="Times New Roman"/>
                <w:sz w:val="24"/>
                <w:szCs w:val="24"/>
                <w:lang w:eastAsia="ru-RU"/>
              </w:rPr>
            </w:pPr>
            <w:r w:rsidRPr="00182C00">
              <w:rPr>
                <w:rFonts w:ascii="Times New Roman" w:eastAsia="Times New Roman" w:hAnsi="Times New Roman"/>
                <w:sz w:val="24"/>
                <w:szCs w:val="24"/>
                <w:lang w:eastAsia="ru-RU"/>
              </w:rPr>
              <w:t>-Дата выдачи доверенности;</w:t>
            </w:r>
          </w:p>
          <w:p w:rsidR="00A71B7C" w:rsidRPr="00182C00" w:rsidRDefault="00A71B7C" w:rsidP="00725F8A">
            <w:pPr>
              <w:suppressAutoHyphens/>
              <w:spacing w:after="0"/>
              <w:jc w:val="both"/>
              <w:rPr>
                <w:rFonts w:ascii="Times New Roman" w:eastAsia="Times New Roman" w:hAnsi="Times New Roman"/>
                <w:sz w:val="24"/>
                <w:szCs w:val="24"/>
                <w:lang w:eastAsia="ru-RU"/>
              </w:rPr>
            </w:pPr>
            <w:r w:rsidRPr="00182C00">
              <w:rPr>
                <w:rFonts w:ascii="Times New Roman" w:eastAsia="Times New Roman" w:hAnsi="Times New Roman"/>
                <w:sz w:val="24"/>
                <w:szCs w:val="24"/>
                <w:lang w:eastAsia="ru-RU"/>
              </w:rPr>
              <w:t>- Подпись лица, выдавшего доверенность.</w:t>
            </w:r>
          </w:p>
          <w:p w:rsidR="00A71B7C" w:rsidRPr="00182C00" w:rsidRDefault="00A71B7C" w:rsidP="00AC2087">
            <w:pPr>
              <w:suppressAutoHyphens/>
              <w:spacing w:after="0"/>
              <w:jc w:val="both"/>
              <w:rPr>
                <w:rFonts w:ascii="Times New Roman" w:eastAsia="Times New Roman" w:hAnsi="Times New Roman"/>
                <w:sz w:val="24"/>
                <w:szCs w:val="24"/>
                <w:lang w:eastAsia="ru-RU"/>
              </w:rPr>
            </w:pPr>
            <w:r w:rsidRPr="00182C00">
              <w:rPr>
                <w:rFonts w:ascii="Times New Roman" w:eastAsia="Times New Roman" w:hAnsi="Times New Roman"/>
                <w:sz w:val="24"/>
                <w:szCs w:val="24"/>
                <w:lang w:eastAsia="ru-RU"/>
              </w:rPr>
              <w:lastRenderedPageBreak/>
              <w:t>Доверенность должна быть заверена печатью орга</w:t>
            </w:r>
            <w:r w:rsidR="00AC2087">
              <w:rPr>
                <w:rFonts w:ascii="Times New Roman" w:eastAsia="Times New Roman" w:hAnsi="Times New Roman"/>
                <w:sz w:val="24"/>
                <w:szCs w:val="24"/>
                <w:lang w:eastAsia="ru-RU"/>
              </w:rPr>
              <w:t>низации и подписью руководителя, либо</w:t>
            </w:r>
            <w:r w:rsidRPr="00182C00">
              <w:rPr>
                <w:rFonts w:ascii="Times New Roman" w:eastAsia="Times New Roman" w:hAnsi="Times New Roman"/>
                <w:sz w:val="24"/>
                <w:szCs w:val="24"/>
                <w:lang w:eastAsia="ru-RU"/>
              </w:rPr>
              <w:t xml:space="preserve"> заверена нотариально</w:t>
            </w:r>
            <w:r w:rsidR="00AC2087">
              <w:rPr>
                <w:rFonts w:ascii="Times New Roman" w:eastAsia="Times New Roman" w:hAnsi="Times New Roman"/>
                <w:sz w:val="24"/>
                <w:szCs w:val="24"/>
                <w:lang w:eastAsia="ru-RU"/>
              </w:rPr>
              <w:t>.</w:t>
            </w:r>
            <w:r w:rsidR="00AC2087" w:rsidRPr="00182C00">
              <w:rPr>
                <w:rFonts w:ascii="Times New Roman" w:eastAsia="Times New Roman" w:hAnsi="Times New Roman"/>
                <w:sz w:val="24"/>
                <w:szCs w:val="24"/>
                <w:lang w:eastAsia="ru-RU"/>
              </w:rPr>
              <w:t xml:space="preserve"> </w:t>
            </w:r>
          </w:p>
        </w:tc>
        <w:tc>
          <w:tcPr>
            <w:tcW w:w="867" w:type="pct"/>
          </w:tcPr>
          <w:p w:rsidR="00A71B7C" w:rsidRPr="00182C00" w:rsidRDefault="00A71B7C" w:rsidP="00725F8A">
            <w:pPr>
              <w:suppressAutoHyphens/>
              <w:spacing w:after="0"/>
              <w:jc w:val="both"/>
              <w:rPr>
                <w:rFonts w:ascii="Times New Roman" w:eastAsia="Times New Roman" w:hAnsi="Times New Roman"/>
                <w:sz w:val="24"/>
                <w:szCs w:val="24"/>
                <w:lang w:eastAsia="ru-RU"/>
              </w:rPr>
            </w:pPr>
            <w:r w:rsidRPr="00182C00">
              <w:rPr>
                <w:rFonts w:ascii="Times New Roman" w:eastAsia="Times New Roman" w:hAnsi="Times New Roman"/>
                <w:sz w:val="24"/>
                <w:szCs w:val="24"/>
                <w:lang w:eastAsia="ru-RU"/>
              </w:rPr>
              <w:lastRenderedPageBreak/>
              <w:t>Предоставляется оригинал документа.</w:t>
            </w:r>
          </w:p>
          <w:p w:rsidR="00A71B7C" w:rsidRPr="00182C00" w:rsidRDefault="00A71B7C" w:rsidP="00725F8A">
            <w:pPr>
              <w:suppressAutoHyphens/>
              <w:spacing w:after="0"/>
              <w:jc w:val="both"/>
              <w:rPr>
                <w:rFonts w:ascii="Times New Roman" w:eastAsia="Times New Roman" w:hAnsi="Times New Roman"/>
                <w:sz w:val="24"/>
                <w:szCs w:val="24"/>
                <w:lang w:eastAsia="ru-RU"/>
              </w:rPr>
            </w:pPr>
          </w:p>
        </w:tc>
        <w:tc>
          <w:tcPr>
            <w:tcW w:w="750" w:type="pct"/>
          </w:tcPr>
          <w:p w:rsidR="00A71B7C" w:rsidRPr="00182C00" w:rsidRDefault="00A71B7C" w:rsidP="00725F8A">
            <w:pPr>
              <w:suppressAutoHyphens/>
              <w:spacing w:after="0"/>
              <w:jc w:val="both"/>
              <w:rPr>
                <w:rFonts w:ascii="Times New Roman" w:eastAsia="Times New Roman" w:hAnsi="Times New Roman"/>
                <w:sz w:val="24"/>
                <w:szCs w:val="24"/>
                <w:lang w:eastAsia="ru-RU"/>
              </w:rPr>
            </w:pPr>
            <w:r w:rsidRPr="00182C00">
              <w:rPr>
                <w:rFonts w:ascii="Times New Roman" w:eastAsia="Times New Roman" w:hAnsi="Times New Roman"/>
                <w:sz w:val="24"/>
                <w:szCs w:val="24"/>
                <w:lang w:eastAsia="ru-RU"/>
              </w:rPr>
              <w:t xml:space="preserve">Предоставляется электронный образ доверенности. </w:t>
            </w:r>
          </w:p>
        </w:tc>
        <w:tc>
          <w:tcPr>
            <w:tcW w:w="973" w:type="pct"/>
          </w:tcPr>
          <w:p w:rsidR="00A71B7C" w:rsidRPr="00182C00" w:rsidRDefault="00AC2087" w:rsidP="00AC2087">
            <w:pPr>
              <w:suppressAutoHyphens/>
              <w:spacing w:after="0"/>
              <w:jc w:val="both"/>
              <w:rPr>
                <w:rFonts w:ascii="Times New Roman" w:eastAsia="Times New Roman" w:hAnsi="Times New Roman"/>
                <w:sz w:val="24"/>
                <w:szCs w:val="24"/>
                <w:lang w:eastAsia="ru-RU"/>
              </w:rPr>
            </w:pPr>
            <w:r w:rsidRPr="00182C00">
              <w:rPr>
                <w:rFonts w:ascii="Times New Roman" w:eastAsia="Times New Roman" w:hAnsi="Times New Roman"/>
                <w:sz w:val="24"/>
                <w:szCs w:val="24"/>
                <w:lang w:eastAsia="ru-RU"/>
              </w:rPr>
              <w:t xml:space="preserve">Оригинал </w:t>
            </w:r>
            <w:r>
              <w:rPr>
                <w:rFonts w:ascii="Times New Roman" w:eastAsia="Times New Roman" w:hAnsi="Times New Roman"/>
                <w:sz w:val="24"/>
                <w:szCs w:val="24"/>
                <w:lang w:eastAsia="ru-RU"/>
              </w:rPr>
              <w:t>представляется для подтверждения полномочий представителя Заявителя</w:t>
            </w:r>
          </w:p>
        </w:tc>
      </w:tr>
      <w:tr w:rsidR="00A71B7C" w:rsidRPr="00182C00" w:rsidTr="00725F8A">
        <w:trPr>
          <w:trHeight w:val="1281"/>
        </w:trPr>
        <w:tc>
          <w:tcPr>
            <w:tcW w:w="528" w:type="pct"/>
          </w:tcPr>
          <w:p w:rsidR="00A71B7C" w:rsidRPr="00182C00" w:rsidRDefault="00A71B7C" w:rsidP="00725F8A">
            <w:pPr>
              <w:suppressAutoHyphens/>
              <w:spacing w:after="0"/>
              <w:jc w:val="center"/>
              <w:rPr>
                <w:rFonts w:ascii="Times New Roman" w:eastAsia="Times New Roman" w:hAnsi="Times New Roman"/>
                <w:sz w:val="24"/>
                <w:szCs w:val="24"/>
                <w:lang w:eastAsia="ru-RU"/>
              </w:rPr>
            </w:pPr>
          </w:p>
        </w:tc>
        <w:tc>
          <w:tcPr>
            <w:tcW w:w="675" w:type="pct"/>
          </w:tcPr>
          <w:p w:rsidR="00A71B7C" w:rsidRPr="00182C00" w:rsidRDefault="00A71B7C" w:rsidP="00725F8A">
            <w:pPr>
              <w:suppressAutoHyphens/>
              <w:spacing w:after="0"/>
              <w:rPr>
                <w:rFonts w:ascii="Times New Roman" w:eastAsia="Times New Roman" w:hAnsi="Times New Roman"/>
                <w:sz w:val="24"/>
                <w:szCs w:val="24"/>
                <w:lang w:eastAsia="ru-RU"/>
              </w:rPr>
            </w:pPr>
            <w:r w:rsidRPr="00517FC5">
              <w:rPr>
                <w:rFonts w:ascii="Times New Roman" w:eastAsia="Times New Roman" w:hAnsi="Times New Roman"/>
                <w:sz w:val="24"/>
                <w:szCs w:val="24"/>
                <w:lang w:eastAsia="ru-RU"/>
              </w:rPr>
              <w:t>Заверенный перевод на русский язык документов.</w:t>
            </w:r>
          </w:p>
        </w:tc>
        <w:tc>
          <w:tcPr>
            <w:tcW w:w="1207" w:type="pct"/>
          </w:tcPr>
          <w:p w:rsidR="00A71B7C" w:rsidRPr="00182C00" w:rsidRDefault="00A71B7C" w:rsidP="00725F8A">
            <w:pPr>
              <w:suppressAutoHyphens/>
              <w:spacing w:after="0"/>
              <w:jc w:val="both"/>
              <w:rPr>
                <w:rFonts w:ascii="Times New Roman" w:eastAsia="Times New Roman" w:hAnsi="Times New Roman"/>
                <w:sz w:val="24"/>
                <w:szCs w:val="24"/>
                <w:lang w:eastAsia="ru-RU"/>
              </w:rPr>
            </w:pPr>
            <w:r w:rsidRPr="00517FC5">
              <w:rPr>
                <w:rFonts w:ascii="Times New Roman" w:eastAsia="Times New Roman" w:hAnsi="Times New Roman"/>
                <w:sz w:val="24"/>
                <w:szCs w:val="24"/>
                <w:lang w:eastAsia="ru-RU"/>
              </w:rPr>
              <w:t>В случае, если заявителем является иностранное юридическое лицо.</w:t>
            </w:r>
          </w:p>
        </w:tc>
        <w:tc>
          <w:tcPr>
            <w:tcW w:w="867" w:type="pct"/>
          </w:tcPr>
          <w:p w:rsidR="00A71B7C" w:rsidRPr="00182C00" w:rsidRDefault="00A71B7C" w:rsidP="00725F8A">
            <w:pPr>
              <w:suppressAutoHyphens/>
              <w:spacing w:after="0"/>
              <w:jc w:val="both"/>
              <w:rPr>
                <w:rFonts w:ascii="Times New Roman" w:eastAsia="Times New Roman" w:hAnsi="Times New Roman"/>
                <w:sz w:val="24"/>
                <w:szCs w:val="24"/>
                <w:lang w:eastAsia="ru-RU"/>
              </w:rPr>
            </w:pPr>
            <w:r w:rsidRPr="00517FC5">
              <w:rPr>
                <w:rFonts w:ascii="Times New Roman" w:hAnsi="Times New Roman"/>
                <w:sz w:val="24"/>
                <w:szCs w:val="24"/>
              </w:rPr>
              <w:t xml:space="preserve">Предоставляется оригинал документа </w:t>
            </w:r>
          </w:p>
        </w:tc>
        <w:tc>
          <w:tcPr>
            <w:tcW w:w="750" w:type="pct"/>
          </w:tcPr>
          <w:p w:rsidR="00A71B7C" w:rsidRPr="00182C00" w:rsidRDefault="00A71B7C" w:rsidP="00725F8A">
            <w:pPr>
              <w:suppressAutoHyphens/>
              <w:spacing w:after="0"/>
              <w:jc w:val="both"/>
              <w:rPr>
                <w:rFonts w:ascii="Times New Roman" w:eastAsia="Times New Roman" w:hAnsi="Times New Roman"/>
                <w:sz w:val="24"/>
                <w:szCs w:val="24"/>
                <w:lang w:eastAsia="ru-RU"/>
              </w:rPr>
            </w:pPr>
            <w:r w:rsidRPr="00517FC5">
              <w:rPr>
                <w:rFonts w:ascii="Times New Roman" w:hAnsi="Times New Roman"/>
                <w:sz w:val="24"/>
                <w:szCs w:val="24"/>
              </w:rPr>
              <w:t>При подаче предоставляется электронный образ</w:t>
            </w:r>
            <w:r w:rsidR="00425BA9">
              <w:rPr>
                <w:rFonts w:ascii="Times New Roman" w:hAnsi="Times New Roman"/>
                <w:sz w:val="24"/>
                <w:szCs w:val="24"/>
              </w:rPr>
              <w:t xml:space="preserve"> </w:t>
            </w:r>
            <w:r w:rsidRPr="00517FC5">
              <w:rPr>
                <w:rFonts w:ascii="Times New Roman" w:hAnsi="Times New Roman"/>
                <w:sz w:val="24"/>
                <w:szCs w:val="24"/>
              </w:rPr>
              <w:t>документа</w:t>
            </w:r>
          </w:p>
        </w:tc>
        <w:tc>
          <w:tcPr>
            <w:tcW w:w="973" w:type="pct"/>
          </w:tcPr>
          <w:p w:rsidR="00A71B7C" w:rsidRPr="00182C00" w:rsidRDefault="00A71B7C" w:rsidP="00725F8A">
            <w:pPr>
              <w:suppressAutoHyphens/>
              <w:spacing w:after="0"/>
              <w:jc w:val="both"/>
              <w:rPr>
                <w:rFonts w:ascii="Times New Roman" w:eastAsia="Times New Roman" w:hAnsi="Times New Roman"/>
                <w:sz w:val="24"/>
                <w:szCs w:val="24"/>
                <w:lang w:eastAsia="ru-RU"/>
              </w:rPr>
            </w:pPr>
            <w:r w:rsidRPr="00182C00">
              <w:rPr>
                <w:rFonts w:ascii="Times New Roman" w:eastAsia="Times New Roman" w:hAnsi="Times New Roman"/>
                <w:sz w:val="24"/>
                <w:szCs w:val="24"/>
                <w:lang w:eastAsia="ru-RU"/>
              </w:rPr>
              <w:t xml:space="preserve">Оригинал для сверки </w:t>
            </w:r>
            <w:r w:rsidR="00AC2087">
              <w:rPr>
                <w:rFonts w:ascii="Times New Roman" w:eastAsia="Times New Roman" w:hAnsi="Times New Roman"/>
                <w:sz w:val="24"/>
                <w:szCs w:val="24"/>
                <w:lang w:eastAsia="ru-RU"/>
              </w:rPr>
              <w:t xml:space="preserve">не </w:t>
            </w:r>
            <w:r w:rsidRPr="00182C00">
              <w:rPr>
                <w:rFonts w:ascii="Times New Roman" w:eastAsia="Times New Roman" w:hAnsi="Times New Roman"/>
                <w:sz w:val="24"/>
                <w:szCs w:val="24"/>
                <w:lang w:eastAsia="ru-RU"/>
              </w:rPr>
              <w:t xml:space="preserve">предоставляется </w:t>
            </w:r>
          </w:p>
        </w:tc>
      </w:tr>
      <w:tr w:rsidR="00A71B7C" w:rsidRPr="00182C00" w:rsidTr="00725F8A">
        <w:trPr>
          <w:trHeight w:val="1281"/>
        </w:trPr>
        <w:tc>
          <w:tcPr>
            <w:tcW w:w="528" w:type="pct"/>
          </w:tcPr>
          <w:p w:rsidR="00A71B7C" w:rsidRPr="00182C00" w:rsidRDefault="00A71B7C" w:rsidP="00725F8A">
            <w:pPr>
              <w:suppressAutoHyphens/>
              <w:spacing w:after="0"/>
              <w:jc w:val="center"/>
              <w:rPr>
                <w:rFonts w:ascii="Times New Roman" w:eastAsia="Times New Roman" w:hAnsi="Times New Roman"/>
                <w:sz w:val="24"/>
                <w:szCs w:val="24"/>
                <w:lang w:eastAsia="ru-RU"/>
              </w:rPr>
            </w:pPr>
          </w:p>
        </w:tc>
        <w:tc>
          <w:tcPr>
            <w:tcW w:w="675" w:type="pct"/>
          </w:tcPr>
          <w:p w:rsidR="00A71B7C" w:rsidRPr="00517FC5" w:rsidRDefault="00A71B7C" w:rsidP="00AC2087">
            <w:pPr>
              <w:suppressAutoHyphens/>
              <w:spacing w:after="0"/>
              <w:rPr>
                <w:rFonts w:ascii="Times New Roman" w:eastAsia="Times New Roman" w:hAnsi="Times New Roman"/>
                <w:sz w:val="24"/>
                <w:szCs w:val="24"/>
                <w:lang w:eastAsia="ru-RU"/>
              </w:rPr>
            </w:pPr>
            <w:r>
              <w:rPr>
                <w:rFonts w:ascii="Times New Roman" w:hAnsi="Times New Roman"/>
                <w:sz w:val="24"/>
                <w:szCs w:val="24"/>
              </w:rPr>
              <w:t>Устав организации</w:t>
            </w:r>
          </w:p>
        </w:tc>
        <w:tc>
          <w:tcPr>
            <w:tcW w:w="1207" w:type="pct"/>
          </w:tcPr>
          <w:p w:rsidR="00A71B7C" w:rsidRPr="00517FC5" w:rsidRDefault="00A71B7C" w:rsidP="00725F8A">
            <w:pPr>
              <w:suppressAutoHyphens/>
              <w:spacing w:after="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Устав должен быть подготовлен в соответствии </w:t>
            </w:r>
            <w:r w:rsidRPr="00B00032">
              <w:rPr>
                <w:rFonts w:ascii="Times New Roman" w:hAnsi="Times New Roman"/>
                <w:sz w:val="24"/>
                <w:szCs w:val="24"/>
              </w:rPr>
              <w:t xml:space="preserve">Федеральным законом от 12.01.1996 № 7-ФЗ </w:t>
            </w:r>
            <w:r>
              <w:rPr>
                <w:rFonts w:ascii="Times New Roman" w:hAnsi="Times New Roman"/>
                <w:sz w:val="24"/>
                <w:szCs w:val="24"/>
              </w:rPr>
              <w:t>«О некоммерческих организациях», зарегистрированный в органе юстиции Российской Федерации</w:t>
            </w:r>
          </w:p>
        </w:tc>
        <w:tc>
          <w:tcPr>
            <w:tcW w:w="867" w:type="pct"/>
          </w:tcPr>
          <w:p w:rsidR="00A71B7C" w:rsidRPr="00517FC5" w:rsidRDefault="00A71B7C" w:rsidP="00725F8A">
            <w:pPr>
              <w:suppressAutoHyphens/>
              <w:spacing w:after="0"/>
              <w:jc w:val="both"/>
              <w:rPr>
                <w:rFonts w:ascii="Times New Roman" w:hAnsi="Times New Roman"/>
                <w:sz w:val="24"/>
                <w:szCs w:val="24"/>
              </w:rPr>
            </w:pPr>
            <w:r w:rsidRPr="00517FC5">
              <w:rPr>
                <w:rFonts w:ascii="Times New Roman" w:hAnsi="Times New Roman"/>
                <w:sz w:val="24"/>
                <w:szCs w:val="24"/>
              </w:rPr>
              <w:t xml:space="preserve">Предоставляется оригинал документа </w:t>
            </w:r>
          </w:p>
        </w:tc>
        <w:tc>
          <w:tcPr>
            <w:tcW w:w="750" w:type="pct"/>
          </w:tcPr>
          <w:p w:rsidR="00A71B7C" w:rsidRPr="00517FC5" w:rsidRDefault="00A71B7C" w:rsidP="00725F8A">
            <w:pPr>
              <w:suppressAutoHyphens/>
              <w:spacing w:after="0"/>
              <w:jc w:val="both"/>
              <w:rPr>
                <w:rFonts w:ascii="Times New Roman" w:hAnsi="Times New Roman"/>
                <w:sz w:val="24"/>
                <w:szCs w:val="24"/>
              </w:rPr>
            </w:pPr>
            <w:r w:rsidRPr="00517FC5">
              <w:rPr>
                <w:rFonts w:ascii="Times New Roman" w:hAnsi="Times New Roman"/>
                <w:sz w:val="24"/>
                <w:szCs w:val="24"/>
              </w:rPr>
              <w:t>При подаче предоставляется электронный образ документа.</w:t>
            </w:r>
          </w:p>
        </w:tc>
        <w:tc>
          <w:tcPr>
            <w:tcW w:w="973" w:type="pct"/>
          </w:tcPr>
          <w:p w:rsidR="00A71B7C" w:rsidRPr="00517FC5" w:rsidRDefault="00A71B7C" w:rsidP="00725F8A">
            <w:pPr>
              <w:spacing w:after="0"/>
              <w:jc w:val="both"/>
              <w:rPr>
                <w:rFonts w:ascii="Times New Roman" w:hAnsi="Times New Roman"/>
                <w:sz w:val="24"/>
                <w:szCs w:val="24"/>
                <w:lang w:eastAsia="ru-RU"/>
              </w:rPr>
            </w:pPr>
            <w:r w:rsidRPr="00182C00">
              <w:rPr>
                <w:rFonts w:ascii="Times New Roman" w:eastAsia="Times New Roman" w:hAnsi="Times New Roman"/>
                <w:sz w:val="24"/>
                <w:szCs w:val="24"/>
                <w:lang w:eastAsia="ru-RU"/>
              </w:rPr>
              <w:t xml:space="preserve">Оригинал для сверки </w:t>
            </w:r>
            <w:r w:rsidR="00AC2087">
              <w:rPr>
                <w:rFonts w:ascii="Times New Roman" w:eastAsia="Times New Roman" w:hAnsi="Times New Roman"/>
                <w:sz w:val="24"/>
                <w:szCs w:val="24"/>
                <w:lang w:eastAsia="ru-RU"/>
              </w:rPr>
              <w:t xml:space="preserve">не </w:t>
            </w:r>
            <w:r w:rsidRPr="00182C00">
              <w:rPr>
                <w:rFonts w:ascii="Times New Roman" w:eastAsia="Times New Roman" w:hAnsi="Times New Roman"/>
                <w:sz w:val="24"/>
                <w:szCs w:val="24"/>
                <w:lang w:eastAsia="ru-RU"/>
              </w:rPr>
              <w:t>предоставляется</w:t>
            </w:r>
          </w:p>
        </w:tc>
      </w:tr>
      <w:tr w:rsidR="00A71B7C" w:rsidRPr="00182C00" w:rsidTr="00A71B7C">
        <w:trPr>
          <w:trHeight w:val="1281"/>
        </w:trPr>
        <w:tc>
          <w:tcPr>
            <w:tcW w:w="5000" w:type="pct"/>
            <w:gridSpan w:val="6"/>
          </w:tcPr>
          <w:p w:rsidR="00A71B7C" w:rsidRPr="00182C00" w:rsidRDefault="00A71B7C" w:rsidP="00A71B7C">
            <w:pPr>
              <w:spacing w:after="0"/>
              <w:jc w:val="center"/>
              <w:rPr>
                <w:rFonts w:ascii="Times New Roman" w:eastAsia="Times New Roman" w:hAnsi="Times New Roman"/>
                <w:sz w:val="24"/>
                <w:szCs w:val="24"/>
                <w:lang w:eastAsia="ru-RU"/>
              </w:rPr>
            </w:pPr>
            <w:r w:rsidRPr="00182C00">
              <w:rPr>
                <w:rFonts w:ascii="Times New Roman" w:eastAsia="Times New Roman" w:hAnsi="Times New Roman"/>
                <w:b/>
                <w:sz w:val="24"/>
                <w:szCs w:val="24"/>
                <w:lang w:eastAsia="ru-RU"/>
              </w:rPr>
              <w:t>Документы, запрашиваемые в порядке межведомственного взаимодействия</w:t>
            </w:r>
          </w:p>
        </w:tc>
      </w:tr>
      <w:tr w:rsidR="00A71B7C" w:rsidRPr="00182C00" w:rsidTr="00725F8A">
        <w:trPr>
          <w:trHeight w:val="1281"/>
        </w:trPr>
        <w:tc>
          <w:tcPr>
            <w:tcW w:w="528" w:type="pct"/>
          </w:tcPr>
          <w:p w:rsidR="00A71B7C" w:rsidRPr="00182C00" w:rsidRDefault="00A71B7C" w:rsidP="00725F8A">
            <w:pPr>
              <w:suppressAutoHyphens/>
              <w:spacing w:after="0"/>
              <w:jc w:val="center"/>
              <w:rPr>
                <w:rFonts w:ascii="Times New Roman" w:eastAsia="Times New Roman" w:hAnsi="Times New Roman"/>
                <w:sz w:val="24"/>
                <w:szCs w:val="24"/>
                <w:lang w:eastAsia="ru-RU"/>
              </w:rPr>
            </w:pPr>
          </w:p>
        </w:tc>
        <w:tc>
          <w:tcPr>
            <w:tcW w:w="675" w:type="pct"/>
          </w:tcPr>
          <w:p w:rsidR="00A71B7C" w:rsidRDefault="00A71B7C" w:rsidP="004F2074">
            <w:pPr>
              <w:suppressAutoHyphens/>
              <w:spacing w:after="0"/>
              <w:rPr>
                <w:rFonts w:ascii="Times New Roman" w:hAnsi="Times New Roman"/>
                <w:sz w:val="24"/>
                <w:szCs w:val="24"/>
              </w:rPr>
            </w:pPr>
            <w:r w:rsidRPr="00182C00">
              <w:rPr>
                <w:rFonts w:ascii="Times New Roman" w:eastAsia="Times New Roman" w:hAnsi="Times New Roman"/>
                <w:sz w:val="24"/>
                <w:szCs w:val="24"/>
                <w:lang w:eastAsia="ru-RU"/>
              </w:rPr>
              <w:t xml:space="preserve">Выписка из единого государственного реестра юридических лиц </w:t>
            </w:r>
          </w:p>
        </w:tc>
        <w:tc>
          <w:tcPr>
            <w:tcW w:w="1207" w:type="pct"/>
          </w:tcPr>
          <w:p w:rsidR="00A71B7C" w:rsidRDefault="00A71B7C" w:rsidP="00AC2087">
            <w:pPr>
              <w:suppressAutoHyphens/>
              <w:spacing w:after="0"/>
              <w:jc w:val="both"/>
              <w:rPr>
                <w:rFonts w:ascii="Times New Roman" w:hAnsi="Times New Roman"/>
                <w:sz w:val="24"/>
                <w:szCs w:val="24"/>
              </w:rPr>
            </w:pPr>
            <w:r w:rsidRPr="00182C00">
              <w:rPr>
                <w:rFonts w:ascii="Times New Roman" w:hAnsi="Times New Roman"/>
                <w:sz w:val="24"/>
                <w:szCs w:val="24"/>
                <w:lang w:eastAsia="ru-RU"/>
              </w:rPr>
              <w:t xml:space="preserve">Выписка из единого государственного реестра юридических </w:t>
            </w:r>
          </w:p>
        </w:tc>
        <w:tc>
          <w:tcPr>
            <w:tcW w:w="867" w:type="pct"/>
          </w:tcPr>
          <w:p w:rsidR="00A71B7C" w:rsidRPr="00517FC5" w:rsidRDefault="00A71B7C" w:rsidP="00725F8A">
            <w:pPr>
              <w:suppressAutoHyphens/>
              <w:spacing w:after="0"/>
              <w:jc w:val="both"/>
              <w:rPr>
                <w:rFonts w:ascii="Times New Roman" w:hAnsi="Times New Roman"/>
                <w:sz w:val="24"/>
                <w:szCs w:val="24"/>
              </w:rPr>
            </w:pPr>
          </w:p>
        </w:tc>
        <w:tc>
          <w:tcPr>
            <w:tcW w:w="750" w:type="pct"/>
          </w:tcPr>
          <w:p w:rsidR="00A71B7C" w:rsidRPr="00517FC5" w:rsidRDefault="00AC2087" w:rsidP="00AC2087">
            <w:pPr>
              <w:spacing w:after="0"/>
              <w:jc w:val="both"/>
              <w:rPr>
                <w:rFonts w:ascii="Times New Roman" w:hAnsi="Times New Roman"/>
                <w:sz w:val="24"/>
                <w:szCs w:val="24"/>
                <w:lang w:eastAsia="ru-RU"/>
              </w:rPr>
            </w:pPr>
            <w:r w:rsidRPr="00517FC5">
              <w:rPr>
                <w:rFonts w:ascii="Times New Roman" w:hAnsi="Times New Roman"/>
                <w:sz w:val="24"/>
                <w:szCs w:val="24"/>
              </w:rPr>
              <w:t>При подаче предоставляется электронный образ документа.</w:t>
            </w:r>
          </w:p>
        </w:tc>
        <w:tc>
          <w:tcPr>
            <w:tcW w:w="973" w:type="pct"/>
          </w:tcPr>
          <w:p w:rsidR="00A71B7C" w:rsidRPr="00182C00" w:rsidRDefault="00AC2087" w:rsidP="00725F8A">
            <w:pPr>
              <w:spacing w:after="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Оригинал для сверки не представляется</w:t>
            </w:r>
          </w:p>
        </w:tc>
      </w:tr>
      <w:tr w:rsidR="00A71B7C" w:rsidRPr="00182C00" w:rsidTr="00725F8A">
        <w:trPr>
          <w:trHeight w:val="1281"/>
        </w:trPr>
        <w:tc>
          <w:tcPr>
            <w:tcW w:w="528" w:type="pct"/>
          </w:tcPr>
          <w:p w:rsidR="00A71B7C" w:rsidRPr="00182C00" w:rsidRDefault="00A71B7C" w:rsidP="00725F8A">
            <w:pPr>
              <w:suppressAutoHyphens/>
              <w:spacing w:after="0"/>
              <w:jc w:val="center"/>
              <w:rPr>
                <w:rFonts w:ascii="Times New Roman" w:eastAsia="Times New Roman" w:hAnsi="Times New Roman"/>
                <w:sz w:val="24"/>
                <w:szCs w:val="24"/>
                <w:lang w:eastAsia="ru-RU"/>
              </w:rPr>
            </w:pPr>
          </w:p>
        </w:tc>
        <w:tc>
          <w:tcPr>
            <w:tcW w:w="675" w:type="pct"/>
          </w:tcPr>
          <w:p w:rsidR="00A71B7C" w:rsidRDefault="00A71B7C" w:rsidP="004F2074">
            <w:pPr>
              <w:suppressAutoHyphens/>
              <w:spacing w:after="0"/>
              <w:rPr>
                <w:rFonts w:ascii="Times New Roman" w:hAnsi="Times New Roman"/>
                <w:sz w:val="24"/>
                <w:szCs w:val="24"/>
              </w:rPr>
            </w:pPr>
            <w:r w:rsidRPr="00182C00">
              <w:rPr>
                <w:rFonts w:ascii="Times New Roman" w:eastAsia="Times New Roman" w:hAnsi="Times New Roman"/>
                <w:sz w:val="24"/>
                <w:szCs w:val="24"/>
                <w:lang w:eastAsia="ru-RU"/>
              </w:rPr>
              <w:t xml:space="preserve">Выписка из Единого государственного реестра </w:t>
            </w:r>
            <w:r w:rsidR="004F2074">
              <w:rPr>
                <w:rFonts w:ascii="Times New Roman" w:eastAsia="Times New Roman" w:hAnsi="Times New Roman"/>
                <w:sz w:val="24"/>
                <w:szCs w:val="24"/>
                <w:lang w:eastAsia="ru-RU"/>
              </w:rPr>
              <w:t>недвижимости</w:t>
            </w:r>
          </w:p>
        </w:tc>
        <w:tc>
          <w:tcPr>
            <w:tcW w:w="1207" w:type="pct"/>
          </w:tcPr>
          <w:p w:rsidR="00A71B7C" w:rsidRPr="00182C00" w:rsidRDefault="00A71B7C" w:rsidP="00725F8A">
            <w:pPr>
              <w:autoSpaceDE w:val="0"/>
              <w:autoSpaceDN w:val="0"/>
              <w:adjustRightInd w:val="0"/>
              <w:spacing w:after="0" w:line="240" w:lineRule="auto"/>
              <w:jc w:val="both"/>
              <w:rPr>
                <w:rFonts w:ascii="Times New Roman" w:hAnsi="Times New Roman"/>
                <w:sz w:val="24"/>
                <w:szCs w:val="24"/>
                <w:lang w:eastAsia="ru-RU"/>
              </w:rPr>
            </w:pPr>
            <w:r w:rsidRPr="00182C00">
              <w:rPr>
                <w:rFonts w:ascii="Times New Roman" w:eastAsia="Times New Roman" w:hAnsi="Times New Roman"/>
                <w:sz w:val="24"/>
                <w:szCs w:val="24"/>
                <w:lang w:eastAsia="ru-RU"/>
              </w:rPr>
              <w:t xml:space="preserve">В соответствии с Приказом </w:t>
            </w:r>
            <w:r w:rsidRPr="00182C00">
              <w:rPr>
                <w:rFonts w:ascii="Times New Roman" w:hAnsi="Times New Roman"/>
                <w:sz w:val="24"/>
                <w:szCs w:val="24"/>
                <w:lang w:eastAsia="ru-RU"/>
              </w:rPr>
              <w:t>Минэконом</w:t>
            </w:r>
            <w:r w:rsidR="00AC2087">
              <w:rPr>
                <w:rFonts w:ascii="Times New Roman" w:hAnsi="Times New Roman"/>
                <w:sz w:val="24"/>
                <w:szCs w:val="24"/>
                <w:lang w:eastAsia="ru-RU"/>
              </w:rPr>
              <w:t xml:space="preserve">развития России от 20.06.2016 № </w:t>
            </w:r>
            <w:r w:rsidRPr="00182C00">
              <w:rPr>
                <w:rFonts w:ascii="Times New Roman" w:hAnsi="Times New Roman"/>
                <w:sz w:val="24"/>
                <w:szCs w:val="24"/>
                <w:lang w:eastAsia="ru-RU"/>
              </w:rPr>
              <w:t>378</w:t>
            </w:r>
          </w:p>
          <w:p w:rsidR="00A71B7C" w:rsidRPr="00182C00" w:rsidRDefault="00A71B7C" w:rsidP="00725F8A">
            <w:pPr>
              <w:autoSpaceDE w:val="0"/>
              <w:autoSpaceDN w:val="0"/>
              <w:adjustRightInd w:val="0"/>
              <w:spacing w:after="0" w:line="240" w:lineRule="auto"/>
              <w:jc w:val="both"/>
              <w:rPr>
                <w:rFonts w:ascii="Times New Roman" w:hAnsi="Times New Roman"/>
                <w:sz w:val="24"/>
                <w:szCs w:val="24"/>
                <w:lang w:eastAsia="ru-RU"/>
              </w:rPr>
            </w:pPr>
            <w:r w:rsidRPr="00182C00">
              <w:rPr>
                <w:rFonts w:ascii="Times New Roman" w:hAnsi="Times New Roman"/>
                <w:sz w:val="24"/>
                <w:szCs w:val="24"/>
                <w:lang w:eastAsia="ru-RU"/>
              </w:rPr>
              <w:t xml:space="preserve">"Об утверждении отдельных форм выписок из Единого государственного реестра недвижимости, состава содержащихся в них сведений и порядка их заполнения, а также требований к формату документов, содержащих сведения Единого государственного реестра недвижимости и предоставляемых в электронном виде, определении видов предоставления сведений, содержащихся в Едином </w:t>
            </w:r>
            <w:r w:rsidRPr="00182C00">
              <w:rPr>
                <w:rFonts w:ascii="Times New Roman" w:hAnsi="Times New Roman"/>
                <w:sz w:val="24"/>
                <w:szCs w:val="24"/>
                <w:lang w:eastAsia="ru-RU"/>
              </w:rPr>
              <w:lastRenderedPageBreak/>
              <w:t xml:space="preserve">государственном реестре недвижимости, и о внесении изменений в Порядок предоставления сведений, содержащихся в Едином государственном реестре недвижимости, утвержденный приказом Минэкономразвития России от 23 декабря 2015 г. </w:t>
            </w:r>
            <w:r>
              <w:rPr>
                <w:rFonts w:ascii="Times New Roman" w:hAnsi="Times New Roman"/>
                <w:sz w:val="24"/>
                <w:szCs w:val="24"/>
                <w:lang w:eastAsia="ru-RU"/>
              </w:rPr>
              <w:t>№</w:t>
            </w:r>
            <w:r w:rsidRPr="00182C00">
              <w:rPr>
                <w:rFonts w:ascii="Times New Roman" w:hAnsi="Times New Roman"/>
                <w:sz w:val="24"/>
                <w:szCs w:val="24"/>
                <w:lang w:eastAsia="ru-RU"/>
              </w:rPr>
              <w:t xml:space="preserve"> 968"</w:t>
            </w:r>
          </w:p>
          <w:p w:rsidR="00A71B7C" w:rsidRDefault="00A71B7C" w:rsidP="00725F8A">
            <w:pPr>
              <w:suppressAutoHyphens/>
              <w:spacing w:after="0"/>
              <w:jc w:val="both"/>
              <w:rPr>
                <w:rFonts w:ascii="Times New Roman" w:hAnsi="Times New Roman"/>
                <w:sz w:val="24"/>
                <w:szCs w:val="24"/>
              </w:rPr>
            </w:pPr>
            <w:r w:rsidRPr="00182C00">
              <w:rPr>
                <w:rFonts w:ascii="Times New Roman" w:eastAsia="Times New Roman" w:hAnsi="Times New Roman"/>
                <w:sz w:val="24"/>
                <w:szCs w:val="24"/>
                <w:lang w:eastAsia="ru-RU"/>
              </w:rPr>
              <w:t xml:space="preserve">. </w:t>
            </w:r>
          </w:p>
        </w:tc>
        <w:tc>
          <w:tcPr>
            <w:tcW w:w="867" w:type="pct"/>
          </w:tcPr>
          <w:p w:rsidR="00A71B7C" w:rsidRPr="00517FC5" w:rsidRDefault="00A71B7C" w:rsidP="00725F8A">
            <w:pPr>
              <w:suppressAutoHyphens/>
              <w:spacing w:after="0"/>
              <w:jc w:val="both"/>
              <w:rPr>
                <w:rFonts w:ascii="Times New Roman" w:hAnsi="Times New Roman"/>
                <w:sz w:val="24"/>
                <w:szCs w:val="24"/>
              </w:rPr>
            </w:pPr>
          </w:p>
        </w:tc>
        <w:tc>
          <w:tcPr>
            <w:tcW w:w="750" w:type="pct"/>
          </w:tcPr>
          <w:p w:rsidR="00A71B7C" w:rsidRPr="00517FC5" w:rsidRDefault="00AC2087" w:rsidP="00725F8A">
            <w:pPr>
              <w:spacing w:after="0"/>
              <w:jc w:val="both"/>
              <w:rPr>
                <w:rFonts w:ascii="Times New Roman" w:hAnsi="Times New Roman"/>
                <w:sz w:val="24"/>
                <w:szCs w:val="24"/>
                <w:lang w:eastAsia="ru-RU"/>
              </w:rPr>
            </w:pPr>
            <w:r w:rsidRPr="00517FC5">
              <w:rPr>
                <w:rFonts w:ascii="Times New Roman" w:hAnsi="Times New Roman"/>
                <w:sz w:val="24"/>
                <w:szCs w:val="24"/>
              </w:rPr>
              <w:t>При подаче предоставляется электронный образ документа.</w:t>
            </w:r>
          </w:p>
        </w:tc>
        <w:tc>
          <w:tcPr>
            <w:tcW w:w="973" w:type="pct"/>
          </w:tcPr>
          <w:p w:rsidR="00A71B7C" w:rsidRPr="00182C00" w:rsidRDefault="00AC2087" w:rsidP="00725F8A">
            <w:pPr>
              <w:spacing w:after="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Оригинал для сверки не представляется</w:t>
            </w:r>
          </w:p>
        </w:tc>
      </w:tr>
    </w:tbl>
    <w:p w:rsidR="00A31B01" w:rsidRPr="00B00032" w:rsidRDefault="00A31B01" w:rsidP="00A31B01">
      <w:pPr>
        <w:autoSpaceDE w:val="0"/>
        <w:autoSpaceDN w:val="0"/>
        <w:adjustRightInd w:val="0"/>
        <w:spacing w:after="0"/>
        <w:ind w:firstLine="5670"/>
        <w:rPr>
          <w:rFonts w:ascii="Times New Roman" w:hAnsi="Times New Roman"/>
          <w:sz w:val="24"/>
          <w:szCs w:val="24"/>
          <w:lang w:eastAsia="ru-RU"/>
        </w:rPr>
      </w:pPr>
    </w:p>
    <w:p w:rsidR="00E74788" w:rsidRPr="00B00032" w:rsidRDefault="00E74788" w:rsidP="00A31B01">
      <w:pPr>
        <w:autoSpaceDE w:val="0"/>
        <w:autoSpaceDN w:val="0"/>
        <w:adjustRightInd w:val="0"/>
        <w:spacing w:after="0"/>
        <w:ind w:firstLine="5670"/>
        <w:rPr>
          <w:rFonts w:ascii="Times New Roman" w:hAnsi="Times New Roman"/>
          <w:sz w:val="24"/>
          <w:szCs w:val="24"/>
          <w:lang w:eastAsia="ru-RU"/>
        </w:rPr>
      </w:pPr>
    </w:p>
    <w:p w:rsidR="00A71B7C" w:rsidRDefault="00A71B7C" w:rsidP="00A31B01">
      <w:pPr>
        <w:autoSpaceDE w:val="0"/>
        <w:autoSpaceDN w:val="0"/>
        <w:adjustRightInd w:val="0"/>
        <w:spacing w:after="0"/>
        <w:ind w:firstLine="5670"/>
        <w:rPr>
          <w:rFonts w:ascii="Times New Roman" w:hAnsi="Times New Roman"/>
          <w:sz w:val="24"/>
          <w:szCs w:val="24"/>
          <w:lang w:eastAsia="ru-RU"/>
        </w:rPr>
        <w:sectPr w:rsidR="00A71B7C" w:rsidSect="00A71B7C">
          <w:pgSz w:w="16838" w:h="11906" w:orient="landscape" w:code="9"/>
          <w:pgMar w:top="1701" w:right="1134" w:bottom="1133" w:left="709" w:header="720" w:footer="720" w:gutter="0"/>
          <w:cols w:space="720"/>
          <w:noEndnote/>
          <w:docGrid w:linePitch="299"/>
        </w:sectPr>
      </w:pPr>
    </w:p>
    <w:p w:rsidR="00E74788" w:rsidRPr="00B00032" w:rsidRDefault="00E74788" w:rsidP="00A31B01">
      <w:pPr>
        <w:autoSpaceDE w:val="0"/>
        <w:autoSpaceDN w:val="0"/>
        <w:adjustRightInd w:val="0"/>
        <w:spacing w:after="0"/>
        <w:ind w:firstLine="5670"/>
        <w:rPr>
          <w:rFonts w:ascii="Times New Roman" w:hAnsi="Times New Roman"/>
          <w:sz w:val="24"/>
          <w:szCs w:val="24"/>
          <w:lang w:eastAsia="ru-RU"/>
        </w:rPr>
      </w:pPr>
    </w:p>
    <w:p w:rsidR="0057394D" w:rsidRPr="00906B41" w:rsidRDefault="0057394D" w:rsidP="0057394D">
      <w:pPr>
        <w:pStyle w:val="12"/>
        <w:ind w:left="5664"/>
        <w:jc w:val="left"/>
        <w:rPr>
          <w:b w:val="0"/>
          <w:i w:val="0"/>
        </w:rPr>
      </w:pPr>
      <w:bookmarkStart w:id="249" w:name="_Toc483036176"/>
      <w:bookmarkStart w:id="250" w:name="_Toc462656846"/>
      <w:bookmarkStart w:id="251" w:name="_Toc477284923"/>
      <w:bookmarkStart w:id="252" w:name="_Ref437561935"/>
      <w:bookmarkStart w:id="253" w:name="_Ref437728895"/>
      <w:bookmarkStart w:id="254" w:name="_Toc437973324"/>
      <w:bookmarkStart w:id="255" w:name="_Toc438110066"/>
      <w:bookmarkStart w:id="256" w:name="_Toc438376278"/>
      <w:bookmarkStart w:id="257" w:name="_Ref437966607"/>
      <w:bookmarkStart w:id="258" w:name="_Toc437973307"/>
      <w:bookmarkStart w:id="259" w:name="_Toc438110049"/>
      <w:bookmarkStart w:id="260" w:name="_Toc438376261"/>
      <w:bookmarkStart w:id="261" w:name="_Toc441496577"/>
      <w:bookmarkEnd w:id="205"/>
      <w:bookmarkEnd w:id="206"/>
      <w:bookmarkEnd w:id="207"/>
      <w:bookmarkEnd w:id="208"/>
      <w:bookmarkEnd w:id="209"/>
      <w:bookmarkEnd w:id="210"/>
      <w:bookmarkEnd w:id="212"/>
      <w:bookmarkEnd w:id="213"/>
      <w:bookmarkEnd w:id="214"/>
      <w:bookmarkEnd w:id="215"/>
      <w:bookmarkEnd w:id="216"/>
      <w:bookmarkEnd w:id="217"/>
      <w:bookmarkEnd w:id="218"/>
      <w:bookmarkEnd w:id="219"/>
      <w:bookmarkEnd w:id="220"/>
      <w:bookmarkEnd w:id="221"/>
      <w:bookmarkEnd w:id="222"/>
      <w:bookmarkEnd w:id="223"/>
      <w:bookmarkEnd w:id="224"/>
      <w:bookmarkEnd w:id="248"/>
      <w:r>
        <w:rPr>
          <w:b w:val="0"/>
          <w:i w:val="0"/>
        </w:rPr>
        <w:t>Приложение 9</w:t>
      </w:r>
      <w:bookmarkEnd w:id="249"/>
    </w:p>
    <w:p w:rsidR="0057394D" w:rsidRPr="004A2944" w:rsidRDefault="0057394D" w:rsidP="004A2944">
      <w:pPr>
        <w:pStyle w:val="15"/>
        <w:ind w:left="5664"/>
        <w:rPr>
          <w:rFonts w:ascii="Times New Roman" w:hAnsi="Times New Roman"/>
          <w:bCs/>
          <w:iCs/>
          <w:sz w:val="24"/>
          <w:szCs w:val="24"/>
        </w:rPr>
      </w:pPr>
      <w:r w:rsidRPr="004A2944">
        <w:rPr>
          <w:rFonts w:ascii="Times New Roman" w:hAnsi="Times New Roman"/>
          <w:sz w:val="24"/>
          <w:szCs w:val="24"/>
        </w:rPr>
        <w:t>к Типовой форме административного регламента по предоставлению Муниципальной услуги</w:t>
      </w:r>
    </w:p>
    <w:p w:rsidR="0057394D" w:rsidRPr="004A2944" w:rsidRDefault="0057394D" w:rsidP="004A2944">
      <w:pPr>
        <w:pStyle w:val="12"/>
        <w:jc w:val="center"/>
        <w:rPr>
          <w:i w:val="0"/>
        </w:rPr>
      </w:pPr>
      <w:bookmarkStart w:id="262" w:name="_Toc476268707"/>
      <w:bookmarkStart w:id="263" w:name="_Toc483036177"/>
      <w:bookmarkEnd w:id="250"/>
      <w:bookmarkEnd w:id="251"/>
      <w:r w:rsidRPr="004A2944">
        <w:rPr>
          <w:i w:val="0"/>
        </w:rPr>
        <w:t>Форма решения об отказе в приеме документов, необходимых для предоставления Муниципальной услуги</w:t>
      </w:r>
      <w:bookmarkEnd w:id="262"/>
      <w:bookmarkEnd w:id="263"/>
    </w:p>
    <w:p w:rsidR="0057394D" w:rsidRDefault="0057394D" w:rsidP="0057394D">
      <w:pPr>
        <w:autoSpaceDE w:val="0"/>
        <w:autoSpaceDN w:val="0"/>
        <w:adjustRightInd w:val="0"/>
        <w:spacing w:after="0" w:line="240" w:lineRule="auto"/>
        <w:ind w:left="4820" w:hanging="3686"/>
        <w:jc w:val="both"/>
        <w:rPr>
          <w:rFonts w:ascii="Times New Roman" w:hAnsi="Times New Roman"/>
          <w:sz w:val="24"/>
          <w:szCs w:val="24"/>
          <w:lang w:eastAsia="ru-RU"/>
        </w:rPr>
      </w:pPr>
      <w:r>
        <w:rPr>
          <w:rFonts w:ascii="Times New Roman" w:hAnsi="Times New Roman"/>
          <w:sz w:val="24"/>
          <w:szCs w:val="24"/>
          <w:lang w:eastAsia="ru-RU"/>
        </w:rPr>
        <w:t>Оформляется на офици</w:t>
      </w:r>
      <w:r w:rsidR="00D26D7B">
        <w:rPr>
          <w:rFonts w:ascii="Times New Roman" w:hAnsi="Times New Roman"/>
          <w:sz w:val="24"/>
          <w:szCs w:val="24"/>
          <w:lang w:eastAsia="ru-RU"/>
        </w:rPr>
        <w:t>альном бланке Администрации</w:t>
      </w:r>
    </w:p>
    <w:p w:rsidR="0057394D" w:rsidRPr="00D16151" w:rsidRDefault="0057394D" w:rsidP="0057394D">
      <w:pPr>
        <w:autoSpaceDE w:val="0"/>
        <w:autoSpaceDN w:val="0"/>
        <w:adjustRightInd w:val="0"/>
        <w:spacing w:after="0" w:line="240" w:lineRule="auto"/>
        <w:ind w:left="4820"/>
        <w:jc w:val="both"/>
        <w:rPr>
          <w:rFonts w:ascii="Times New Roman" w:hAnsi="Times New Roman"/>
          <w:sz w:val="24"/>
          <w:szCs w:val="24"/>
          <w:lang w:eastAsia="ru-RU"/>
        </w:rPr>
      </w:pPr>
      <w:r w:rsidRPr="00D16151">
        <w:rPr>
          <w:rFonts w:ascii="Times New Roman" w:hAnsi="Times New Roman"/>
          <w:sz w:val="24"/>
          <w:szCs w:val="24"/>
          <w:lang w:eastAsia="ru-RU"/>
        </w:rPr>
        <w:t>Кому: _________________________________</w:t>
      </w:r>
    </w:p>
    <w:p w:rsidR="0057394D" w:rsidRPr="009042AD" w:rsidRDefault="0057394D" w:rsidP="0057394D">
      <w:pPr>
        <w:autoSpaceDE w:val="0"/>
        <w:autoSpaceDN w:val="0"/>
        <w:adjustRightInd w:val="0"/>
        <w:spacing w:after="0" w:line="240" w:lineRule="auto"/>
        <w:ind w:left="4820"/>
        <w:jc w:val="both"/>
        <w:rPr>
          <w:rFonts w:ascii="Times New Roman" w:hAnsi="Times New Roman"/>
          <w:sz w:val="20"/>
          <w:szCs w:val="20"/>
          <w:lang w:eastAsia="ru-RU"/>
        </w:rPr>
      </w:pPr>
      <w:r w:rsidRPr="009042AD">
        <w:rPr>
          <w:rFonts w:ascii="Times New Roman" w:hAnsi="Times New Roman"/>
          <w:sz w:val="20"/>
          <w:szCs w:val="20"/>
          <w:lang w:eastAsia="ru-RU"/>
        </w:rPr>
        <w:t>(фамилия, имя, отчество (при наличии</w:t>
      </w:r>
      <w:r>
        <w:rPr>
          <w:rFonts w:ascii="Times New Roman" w:hAnsi="Times New Roman"/>
          <w:sz w:val="20"/>
          <w:szCs w:val="20"/>
          <w:lang w:eastAsia="ru-RU"/>
        </w:rPr>
        <w:t xml:space="preserve">) </w:t>
      </w:r>
      <w:r w:rsidR="00AC2087">
        <w:rPr>
          <w:rFonts w:ascii="Times New Roman" w:hAnsi="Times New Roman"/>
          <w:sz w:val="20"/>
          <w:szCs w:val="20"/>
          <w:lang w:eastAsia="ru-RU"/>
        </w:rPr>
        <w:t>и наименование юридического лица</w:t>
      </w:r>
      <w:r w:rsidRPr="009042AD">
        <w:rPr>
          <w:rFonts w:ascii="Times New Roman" w:hAnsi="Times New Roman"/>
          <w:sz w:val="20"/>
          <w:szCs w:val="20"/>
          <w:lang w:eastAsia="ru-RU"/>
        </w:rPr>
        <w:t>)</w:t>
      </w:r>
    </w:p>
    <w:p w:rsidR="0057394D" w:rsidRDefault="0057394D" w:rsidP="0057394D">
      <w:pPr>
        <w:autoSpaceDE w:val="0"/>
        <w:autoSpaceDN w:val="0"/>
        <w:adjustRightInd w:val="0"/>
        <w:spacing w:after="0"/>
        <w:ind w:left="5387"/>
        <w:jc w:val="both"/>
        <w:rPr>
          <w:rFonts w:ascii="Times New Roman" w:hAnsi="Times New Roman"/>
          <w:sz w:val="24"/>
          <w:szCs w:val="24"/>
          <w:lang w:eastAsia="ru-RU"/>
        </w:rPr>
      </w:pPr>
    </w:p>
    <w:p w:rsidR="0057394D" w:rsidRPr="003E168E" w:rsidRDefault="0057394D" w:rsidP="0057394D">
      <w:pPr>
        <w:autoSpaceDE w:val="0"/>
        <w:autoSpaceDN w:val="0"/>
        <w:adjustRightInd w:val="0"/>
        <w:spacing w:after="0"/>
        <w:ind w:left="5103"/>
        <w:rPr>
          <w:rFonts w:ascii="Times New Roman" w:hAnsi="Times New Roman"/>
          <w:sz w:val="24"/>
          <w:szCs w:val="24"/>
        </w:rPr>
      </w:pPr>
    </w:p>
    <w:p w:rsidR="0057394D" w:rsidRPr="00E54EEF" w:rsidRDefault="0057394D" w:rsidP="0057394D">
      <w:pPr>
        <w:autoSpaceDE w:val="0"/>
        <w:autoSpaceDN w:val="0"/>
        <w:adjustRightInd w:val="0"/>
        <w:spacing w:after="0" w:line="240" w:lineRule="auto"/>
        <w:jc w:val="center"/>
        <w:rPr>
          <w:rFonts w:ascii="Times New Roman" w:hAnsi="Times New Roman"/>
          <w:b/>
          <w:sz w:val="24"/>
          <w:szCs w:val="24"/>
          <w:lang w:eastAsia="ru-RU"/>
        </w:rPr>
      </w:pPr>
      <w:r w:rsidRPr="00E54EEF">
        <w:rPr>
          <w:rFonts w:ascii="Times New Roman" w:hAnsi="Times New Roman"/>
          <w:b/>
          <w:sz w:val="24"/>
          <w:szCs w:val="24"/>
          <w:lang w:eastAsia="ru-RU"/>
        </w:rPr>
        <w:t>Решение</w:t>
      </w:r>
    </w:p>
    <w:p w:rsidR="0057394D" w:rsidRPr="00E54EEF" w:rsidRDefault="0057394D" w:rsidP="0057394D">
      <w:pPr>
        <w:autoSpaceDE w:val="0"/>
        <w:autoSpaceDN w:val="0"/>
        <w:adjustRightInd w:val="0"/>
        <w:spacing w:after="0" w:line="240" w:lineRule="auto"/>
        <w:jc w:val="center"/>
        <w:rPr>
          <w:rFonts w:ascii="Times New Roman" w:hAnsi="Times New Roman"/>
          <w:b/>
          <w:sz w:val="24"/>
          <w:szCs w:val="24"/>
          <w:lang w:eastAsia="ru-RU"/>
        </w:rPr>
      </w:pPr>
      <w:r w:rsidRPr="00E54EEF">
        <w:rPr>
          <w:rFonts w:ascii="Times New Roman" w:hAnsi="Times New Roman"/>
          <w:b/>
          <w:sz w:val="24"/>
          <w:szCs w:val="24"/>
          <w:lang w:eastAsia="ru-RU"/>
        </w:rPr>
        <w:t>об отказе в приеме и регистрации документов, необходимых для предоставления Муниципальной услуги</w:t>
      </w:r>
    </w:p>
    <w:p w:rsidR="0057394D" w:rsidRPr="003D763B" w:rsidRDefault="0057394D" w:rsidP="0057394D">
      <w:pPr>
        <w:spacing w:after="0" w:line="240" w:lineRule="auto"/>
        <w:ind w:firstLine="709"/>
        <w:jc w:val="center"/>
        <w:rPr>
          <w:rFonts w:ascii="Times New Roman" w:eastAsia="Times New Roman" w:hAnsi="Times New Roman"/>
          <w:b/>
          <w:sz w:val="24"/>
          <w:szCs w:val="24"/>
        </w:rPr>
      </w:pPr>
      <w:r w:rsidRPr="00FF4548">
        <w:rPr>
          <w:rFonts w:ascii="Times New Roman" w:hAnsi="Times New Roman"/>
          <w:b/>
          <w:sz w:val="24"/>
          <w:szCs w:val="24"/>
          <w:lang w:eastAsia="ru-RU"/>
        </w:rPr>
        <w:t>«Предоставление в безвозмездное пользование имущества (за исключением земельных участков), находящегося в муниципальной собственности, без проведения торгов»</w:t>
      </w:r>
    </w:p>
    <w:p w:rsidR="0057394D" w:rsidRPr="00182C00" w:rsidRDefault="0057394D" w:rsidP="0057394D">
      <w:pPr>
        <w:pStyle w:val="111"/>
        <w:numPr>
          <w:ilvl w:val="0"/>
          <w:numId w:val="0"/>
        </w:numPr>
        <w:ind w:firstLine="1277"/>
        <w:rPr>
          <w:sz w:val="24"/>
          <w:szCs w:val="24"/>
        </w:rPr>
      </w:pPr>
      <w:r w:rsidRPr="00182C00">
        <w:rPr>
          <w:sz w:val="24"/>
          <w:szCs w:val="24"/>
        </w:rPr>
        <w:t>Рассмотрев Ва</w:t>
      </w:r>
      <w:r w:rsidR="00D26D7B">
        <w:rPr>
          <w:sz w:val="24"/>
          <w:szCs w:val="24"/>
        </w:rPr>
        <w:t>ши документы по предоставлению М</w:t>
      </w:r>
      <w:r w:rsidRPr="00182C00">
        <w:rPr>
          <w:sz w:val="24"/>
          <w:szCs w:val="24"/>
        </w:rPr>
        <w:t xml:space="preserve">униципальной услуги </w:t>
      </w:r>
      <w:r w:rsidRPr="0057394D">
        <w:rPr>
          <w:sz w:val="24"/>
          <w:szCs w:val="24"/>
        </w:rPr>
        <w:t>«Предоставление в безвозмездное пользование имущества (за исключением земельных участков), находящегося в муниципальной собственности, без проведения торгов»</w:t>
      </w:r>
      <w:r w:rsidRPr="00182C00">
        <w:rPr>
          <w:sz w:val="24"/>
          <w:szCs w:val="24"/>
        </w:rPr>
        <w:t>, имущества _____________, площадью или протяженностью ______, расположенного по адресу: ___________________</w:t>
      </w:r>
      <w:proofErr w:type="gramStart"/>
      <w:r w:rsidRPr="00182C00">
        <w:rPr>
          <w:sz w:val="24"/>
          <w:szCs w:val="24"/>
        </w:rPr>
        <w:t>_,  Вам</w:t>
      </w:r>
      <w:proofErr w:type="gramEnd"/>
      <w:r w:rsidRPr="00182C00">
        <w:rPr>
          <w:sz w:val="24"/>
          <w:szCs w:val="24"/>
        </w:rPr>
        <w:t xml:space="preserve"> отказано в приеме документов в связи с тем, что: </w:t>
      </w:r>
      <w:r w:rsidRPr="00182C00">
        <w:rPr>
          <w:i/>
          <w:sz w:val="24"/>
          <w:szCs w:val="24"/>
        </w:rPr>
        <w:t>(нужное отметить)</w:t>
      </w:r>
    </w:p>
    <w:p w:rsidR="00D26D7B" w:rsidRPr="001512C0" w:rsidRDefault="00D26D7B" w:rsidP="00F0389B">
      <w:pPr>
        <w:pStyle w:val="11"/>
        <w:numPr>
          <w:ilvl w:val="0"/>
          <w:numId w:val="32"/>
        </w:numPr>
        <w:ind w:left="0" w:firstLine="567"/>
        <w:rPr>
          <w:sz w:val="24"/>
          <w:szCs w:val="24"/>
        </w:rPr>
      </w:pPr>
      <w:r w:rsidRPr="001512C0">
        <w:rPr>
          <w:sz w:val="24"/>
          <w:szCs w:val="24"/>
        </w:rPr>
        <w:t>Обращение за предоставлением Муниципальной услуги, не предоставляемой Администрацией.</w:t>
      </w:r>
    </w:p>
    <w:p w:rsidR="00D26D7B" w:rsidRPr="001512C0" w:rsidRDefault="00D26D7B" w:rsidP="00F0389B">
      <w:pPr>
        <w:pStyle w:val="11"/>
        <w:numPr>
          <w:ilvl w:val="0"/>
          <w:numId w:val="32"/>
        </w:numPr>
        <w:ind w:left="0" w:firstLine="567"/>
        <w:rPr>
          <w:sz w:val="24"/>
          <w:szCs w:val="24"/>
        </w:rPr>
      </w:pPr>
      <w:r w:rsidRPr="001512C0">
        <w:rPr>
          <w:sz w:val="24"/>
          <w:szCs w:val="24"/>
        </w:rPr>
        <w:t>Обращение за предоставлением Муниципальной услуги без предъявления документа, позволяющего установить личность лица, непосредственно подающего Заявление.</w:t>
      </w:r>
    </w:p>
    <w:p w:rsidR="00D26D7B" w:rsidRPr="001512C0" w:rsidRDefault="00D26D7B" w:rsidP="00F0389B">
      <w:pPr>
        <w:pStyle w:val="11"/>
        <w:numPr>
          <w:ilvl w:val="0"/>
          <w:numId w:val="32"/>
        </w:numPr>
        <w:ind w:left="0" w:firstLine="567"/>
        <w:rPr>
          <w:sz w:val="24"/>
          <w:szCs w:val="24"/>
        </w:rPr>
      </w:pPr>
      <w:r w:rsidRPr="001512C0">
        <w:rPr>
          <w:sz w:val="24"/>
          <w:szCs w:val="24"/>
        </w:rPr>
        <w:t>Документы содержат подчистки и исправления текста.</w:t>
      </w:r>
    </w:p>
    <w:p w:rsidR="00D26D7B" w:rsidRPr="001512C0" w:rsidRDefault="00D26D7B" w:rsidP="00F0389B">
      <w:pPr>
        <w:pStyle w:val="11"/>
        <w:numPr>
          <w:ilvl w:val="0"/>
          <w:numId w:val="32"/>
        </w:numPr>
        <w:ind w:left="0" w:firstLine="567"/>
        <w:rPr>
          <w:sz w:val="24"/>
          <w:szCs w:val="24"/>
        </w:rPr>
      </w:pPr>
      <w:r w:rsidRPr="001512C0">
        <w:rPr>
          <w:sz w:val="24"/>
          <w:szCs w:val="24"/>
        </w:rPr>
        <w:t>Документы имеют исправления, не заверенные в установленном законодательством порядке.</w:t>
      </w:r>
    </w:p>
    <w:p w:rsidR="00D26D7B" w:rsidRPr="001512C0" w:rsidRDefault="00D26D7B" w:rsidP="00F0389B">
      <w:pPr>
        <w:pStyle w:val="11"/>
        <w:numPr>
          <w:ilvl w:val="0"/>
          <w:numId w:val="32"/>
        </w:numPr>
        <w:ind w:left="0" w:firstLine="567"/>
        <w:rPr>
          <w:sz w:val="24"/>
          <w:szCs w:val="24"/>
        </w:rPr>
      </w:pPr>
      <w:r w:rsidRPr="001512C0">
        <w:rPr>
          <w:sz w:val="24"/>
          <w:szCs w:val="24"/>
        </w:rPr>
        <w:t>Документы содержат повреждения, наличие которых не позволяет однозначно истолковать их содержание.</w:t>
      </w:r>
    </w:p>
    <w:p w:rsidR="00D26D7B" w:rsidRPr="001512C0" w:rsidRDefault="00D26D7B" w:rsidP="00F0389B">
      <w:pPr>
        <w:pStyle w:val="11"/>
        <w:numPr>
          <w:ilvl w:val="0"/>
          <w:numId w:val="32"/>
        </w:numPr>
        <w:ind w:left="0" w:firstLine="567"/>
        <w:rPr>
          <w:sz w:val="24"/>
          <w:szCs w:val="24"/>
        </w:rPr>
      </w:pPr>
      <w:r w:rsidRPr="001512C0">
        <w:rPr>
          <w:sz w:val="24"/>
          <w:szCs w:val="24"/>
        </w:rPr>
        <w:t>Документы утратили силу на момент обращения за предоставлением Муниципальной услуги.</w:t>
      </w:r>
    </w:p>
    <w:p w:rsidR="00D26D7B" w:rsidRPr="001512C0" w:rsidRDefault="00D26D7B" w:rsidP="00F0389B">
      <w:pPr>
        <w:pStyle w:val="11"/>
        <w:numPr>
          <w:ilvl w:val="0"/>
          <w:numId w:val="32"/>
        </w:numPr>
        <w:ind w:left="0" w:firstLine="567"/>
        <w:rPr>
          <w:sz w:val="24"/>
          <w:szCs w:val="24"/>
        </w:rPr>
      </w:pPr>
      <w:r w:rsidRPr="001512C0">
        <w:rPr>
          <w:sz w:val="24"/>
          <w:szCs w:val="24"/>
        </w:rPr>
        <w:t>Некорректное заполнение обязательных полей в</w:t>
      </w:r>
      <w:r>
        <w:rPr>
          <w:sz w:val="24"/>
          <w:szCs w:val="24"/>
        </w:rPr>
        <w:t xml:space="preserve"> Заявлении, в случае обращения п</w:t>
      </w:r>
      <w:r w:rsidRPr="001512C0">
        <w:rPr>
          <w:sz w:val="24"/>
          <w:szCs w:val="24"/>
        </w:rPr>
        <w:t>редставителя заявителя, уполномоченного на подачу документов и получение результата предоставления Муниципальной услуги.</w:t>
      </w:r>
    </w:p>
    <w:p w:rsidR="00D26D7B" w:rsidRPr="001512C0" w:rsidRDefault="00D26D7B" w:rsidP="00F0389B">
      <w:pPr>
        <w:pStyle w:val="11"/>
        <w:numPr>
          <w:ilvl w:val="0"/>
          <w:numId w:val="32"/>
        </w:numPr>
        <w:ind w:left="0" w:firstLine="567"/>
        <w:rPr>
          <w:sz w:val="24"/>
          <w:szCs w:val="24"/>
        </w:rPr>
      </w:pPr>
      <w:r>
        <w:rPr>
          <w:sz w:val="24"/>
          <w:szCs w:val="24"/>
        </w:rPr>
        <w:t>Форма поданного п</w:t>
      </w:r>
      <w:r w:rsidRPr="001512C0">
        <w:rPr>
          <w:sz w:val="24"/>
          <w:szCs w:val="24"/>
        </w:rPr>
        <w:t>редставителем заявителя, уполномоченного на подачу документов и получение результата предоставления Муниципальной услуги, Заявления не соответствует форме Заявления, установленн</w:t>
      </w:r>
      <w:r>
        <w:rPr>
          <w:sz w:val="24"/>
          <w:szCs w:val="24"/>
        </w:rPr>
        <w:t>ой Административным регламентом.</w:t>
      </w:r>
    </w:p>
    <w:p w:rsidR="00D26D7B" w:rsidRPr="001512C0" w:rsidRDefault="00D26D7B" w:rsidP="00F0389B">
      <w:pPr>
        <w:pStyle w:val="111"/>
        <w:numPr>
          <w:ilvl w:val="0"/>
          <w:numId w:val="32"/>
        </w:numPr>
        <w:ind w:left="0" w:firstLine="567"/>
        <w:rPr>
          <w:sz w:val="24"/>
          <w:szCs w:val="24"/>
        </w:rPr>
      </w:pPr>
      <w:r w:rsidRPr="001512C0">
        <w:rPr>
          <w:sz w:val="24"/>
          <w:szCs w:val="24"/>
        </w:rPr>
        <w:t>Представлен неполный комплект документов в соответствии с пунктом 10 настоящего Административного регламента.</w:t>
      </w:r>
    </w:p>
    <w:p w:rsidR="00D26D7B" w:rsidRPr="00D26D7B" w:rsidRDefault="00D26D7B" w:rsidP="00F0389B">
      <w:pPr>
        <w:pStyle w:val="affff3"/>
        <w:numPr>
          <w:ilvl w:val="0"/>
          <w:numId w:val="32"/>
        </w:numPr>
        <w:spacing w:after="0"/>
        <w:ind w:left="0" w:firstLine="567"/>
        <w:jc w:val="both"/>
        <w:rPr>
          <w:rFonts w:ascii="Times New Roman" w:hAnsi="Times New Roman"/>
          <w:sz w:val="24"/>
          <w:szCs w:val="24"/>
        </w:rPr>
      </w:pPr>
      <w:r w:rsidRPr="00D26D7B">
        <w:rPr>
          <w:rFonts w:ascii="Times New Roman" w:hAnsi="Times New Roman"/>
          <w:sz w:val="24"/>
          <w:szCs w:val="24"/>
        </w:rPr>
        <w:lastRenderedPageBreak/>
        <w:t>Некорректное заполнение обязательных полей в форме Заявления на РПГУ (отсутствие заполнения, недостоверное, неполное либо неправильное представление сведений, не соответствующих требованиям, установленным Административным регламентом).</w:t>
      </w:r>
    </w:p>
    <w:p w:rsidR="00D26D7B" w:rsidRDefault="00D26D7B" w:rsidP="00F0389B">
      <w:pPr>
        <w:pStyle w:val="111"/>
        <w:numPr>
          <w:ilvl w:val="0"/>
          <w:numId w:val="32"/>
        </w:numPr>
        <w:tabs>
          <w:tab w:val="left" w:pos="851"/>
          <w:tab w:val="left" w:pos="993"/>
        </w:tabs>
        <w:autoSpaceDE w:val="0"/>
        <w:autoSpaceDN w:val="0"/>
        <w:adjustRightInd w:val="0"/>
        <w:ind w:left="0" w:firstLine="567"/>
        <w:rPr>
          <w:sz w:val="24"/>
          <w:szCs w:val="24"/>
        </w:rPr>
      </w:pPr>
      <w:r w:rsidRPr="001512C0">
        <w:rPr>
          <w:sz w:val="24"/>
          <w:szCs w:val="24"/>
        </w:rPr>
        <w:t>Представлени</w:t>
      </w:r>
      <w:r w:rsidRPr="001512C0">
        <w:rPr>
          <w:color w:val="000000"/>
          <w:sz w:val="24"/>
          <w:szCs w:val="24"/>
        </w:rPr>
        <w:t xml:space="preserve">е некачественных или недостоверных электронных образов документов, не </w:t>
      </w:r>
      <w:r w:rsidRPr="001512C0">
        <w:rPr>
          <w:sz w:val="24"/>
          <w:szCs w:val="24"/>
        </w:rPr>
        <w:t>позволяющих в полном объеме прочитать текст документа и/или</w:t>
      </w:r>
      <w:r>
        <w:rPr>
          <w:sz w:val="24"/>
          <w:szCs w:val="24"/>
        </w:rPr>
        <w:t xml:space="preserve"> распознать реквизиты документа.</w:t>
      </w:r>
    </w:p>
    <w:p w:rsidR="0057394D" w:rsidRPr="00182C00" w:rsidRDefault="0057394D" w:rsidP="0057394D">
      <w:pPr>
        <w:spacing w:after="0"/>
        <w:jc w:val="both"/>
        <w:rPr>
          <w:rFonts w:ascii="Times New Roman" w:hAnsi="Times New Roman"/>
          <w:sz w:val="24"/>
          <w:szCs w:val="24"/>
        </w:rPr>
      </w:pPr>
    </w:p>
    <w:p w:rsidR="0057394D" w:rsidRPr="00182C00" w:rsidRDefault="0057394D" w:rsidP="0057394D">
      <w:pPr>
        <w:spacing w:after="0"/>
        <w:jc w:val="both"/>
        <w:rPr>
          <w:rFonts w:ascii="Times New Roman" w:eastAsia="Times New Roman" w:hAnsi="Times New Roman"/>
          <w:sz w:val="24"/>
          <w:szCs w:val="24"/>
          <w:lang w:eastAsia="ru-RU"/>
        </w:rPr>
      </w:pPr>
      <w:r w:rsidRPr="00182C00">
        <w:rPr>
          <w:rFonts w:ascii="Times New Roman" w:hAnsi="Times New Roman"/>
          <w:sz w:val="24"/>
          <w:szCs w:val="24"/>
        </w:rPr>
        <w:t xml:space="preserve">Должность                                М.П.                                             Подпись </w:t>
      </w:r>
    </w:p>
    <w:p w:rsidR="0057394D" w:rsidRPr="00182C00" w:rsidRDefault="0057394D" w:rsidP="0057394D">
      <w:pPr>
        <w:rPr>
          <w:rFonts w:ascii="Times New Roman" w:eastAsia="Times New Roman" w:hAnsi="Times New Roman"/>
          <w:sz w:val="24"/>
          <w:szCs w:val="24"/>
          <w:lang w:eastAsia="ru-RU"/>
        </w:rPr>
      </w:pPr>
    </w:p>
    <w:p w:rsidR="0057394D" w:rsidRPr="00D12E7F" w:rsidRDefault="0057394D" w:rsidP="0057394D">
      <w:pPr>
        <w:autoSpaceDE w:val="0"/>
        <w:autoSpaceDN w:val="0"/>
        <w:adjustRightInd w:val="0"/>
        <w:spacing w:after="0" w:line="240" w:lineRule="auto"/>
        <w:jc w:val="both"/>
        <w:rPr>
          <w:rFonts w:ascii="Times New Roman" w:hAnsi="Times New Roman"/>
          <w:sz w:val="24"/>
          <w:szCs w:val="24"/>
          <w:lang w:eastAsia="ru-RU"/>
        </w:rPr>
      </w:pPr>
      <w:r w:rsidRPr="00D12E7F">
        <w:rPr>
          <w:rFonts w:ascii="Times New Roman" w:hAnsi="Times New Roman"/>
          <w:sz w:val="24"/>
          <w:szCs w:val="24"/>
          <w:lang w:eastAsia="ru-RU"/>
        </w:rPr>
        <w:t>(фамилия, инициалы)</w:t>
      </w:r>
    </w:p>
    <w:p w:rsidR="00D26D7B" w:rsidRPr="00182C00" w:rsidRDefault="00D26D7B" w:rsidP="0057394D">
      <w:pPr>
        <w:pStyle w:val="1-"/>
        <w:spacing w:before="0" w:after="0"/>
        <w:rPr>
          <w:sz w:val="24"/>
          <w:szCs w:val="24"/>
        </w:rPr>
        <w:sectPr w:rsidR="00D26D7B" w:rsidRPr="00182C00" w:rsidSect="00725F8A">
          <w:pgSz w:w="11906" w:h="16838" w:code="9"/>
          <w:pgMar w:top="1276" w:right="1134" w:bottom="284" w:left="1701" w:header="720" w:footer="720" w:gutter="0"/>
          <w:cols w:space="720"/>
          <w:noEndnote/>
          <w:docGrid w:linePitch="299"/>
        </w:sectPr>
      </w:pPr>
    </w:p>
    <w:p w:rsidR="0057394D" w:rsidRPr="00906B41" w:rsidRDefault="0057394D" w:rsidP="0057394D">
      <w:pPr>
        <w:pStyle w:val="12"/>
        <w:ind w:left="5664"/>
        <w:jc w:val="left"/>
        <w:rPr>
          <w:b w:val="0"/>
          <w:i w:val="0"/>
        </w:rPr>
      </w:pPr>
      <w:bookmarkStart w:id="264" w:name="_Toc483036178"/>
      <w:bookmarkStart w:id="265" w:name="_Toc470127622"/>
      <w:bookmarkStart w:id="266" w:name="_Toc471918275"/>
      <w:bookmarkEnd w:id="252"/>
      <w:bookmarkEnd w:id="253"/>
      <w:bookmarkEnd w:id="254"/>
      <w:bookmarkEnd w:id="255"/>
      <w:bookmarkEnd w:id="256"/>
      <w:r>
        <w:rPr>
          <w:b w:val="0"/>
          <w:i w:val="0"/>
        </w:rPr>
        <w:lastRenderedPageBreak/>
        <w:t>Приложение 10</w:t>
      </w:r>
      <w:bookmarkEnd w:id="264"/>
    </w:p>
    <w:p w:rsidR="0057394D" w:rsidRPr="00920117" w:rsidRDefault="0057394D" w:rsidP="00920117">
      <w:pPr>
        <w:pStyle w:val="affff9"/>
        <w:ind w:left="5529"/>
        <w:rPr>
          <w:rStyle w:val="afff8"/>
          <w:rFonts w:ascii="Times New Roman" w:hAnsi="Times New Roman"/>
          <w:i w:val="0"/>
          <w:sz w:val="24"/>
          <w:szCs w:val="24"/>
        </w:rPr>
      </w:pPr>
      <w:r w:rsidRPr="00920117">
        <w:rPr>
          <w:rStyle w:val="afff8"/>
          <w:rFonts w:ascii="Times New Roman" w:hAnsi="Times New Roman"/>
          <w:i w:val="0"/>
          <w:sz w:val="24"/>
          <w:szCs w:val="24"/>
        </w:rPr>
        <w:t>к Типовой форме административного регламента по предоставлению Муниципальной услуги</w:t>
      </w:r>
    </w:p>
    <w:p w:rsidR="0057394D" w:rsidRPr="00182C00" w:rsidRDefault="0057394D" w:rsidP="0057394D">
      <w:pPr>
        <w:spacing w:after="0"/>
        <w:rPr>
          <w:rFonts w:ascii="Times New Roman" w:hAnsi="Times New Roman"/>
          <w:sz w:val="24"/>
          <w:szCs w:val="24"/>
        </w:rPr>
      </w:pPr>
    </w:p>
    <w:p w:rsidR="0057394D" w:rsidRDefault="0057394D" w:rsidP="0057394D">
      <w:pPr>
        <w:pStyle w:val="15"/>
        <w:spacing w:line="276" w:lineRule="auto"/>
      </w:pPr>
      <w:bookmarkStart w:id="267" w:name="_Toc477284924"/>
    </w:p>
    <w:p w:rsidR="0057394D" w:rsidRPr="00920117" w:rsidRDefault="0057394D" w:rsidP="00920117">
      <w:pPr>
        <w:pStyle w:val="12"/>
        <w:rPr>
          <w:i w:val="0"/>
        </w:rPr>
      </w:pPr>
      <w:bookmarkStart w:id="268" w:name="_Toc476268709"/>
      <w:bookmarkStart w:id="269" w:name="_Toc483036179"/>
      <w:r w:rsidRPr="00920117">
        <w:rPr>
          <w:i w:val="0"/>
        </w:rPr>
        <w:t>Форма Заявления об отзыве Заявления на предоставление Муниципальной услуги</w:t>
      </w:r>
      <w:bookmarkEnd w:id="268"/>
      <w:bookmarkEnd w:id="269"/>
    </w:p>
    <w:p w:rsidR="0057394D" w:rsidRPr="003E168E" w:rsidRDefault="0057394D" w:rsidP="0057394D">
      <w:pPr>
        <w:pStyle w:val="ConsPlusNonformat"/>
        <w:spacing w:line="276" w:lineRule="auto"/>
        <w:ind w:right="-1"/>
        <w:jc w:val="right"/>
        <w:rPr>
          <w:rFonts w:ascii="Times New Roman" w:hAnsi="Times New Roman" w:cs="Times New Roman"/>
          <w:sz w:val="24"/>
          <w:szCs w:val="24"/>
        </w:rPr>
      </w:pPr>
    </w:p>
    <w:p w:rsidR="0057394D" w:rsidRPr="0057394D" w:rsidRDefault="0057394D" w:rsidP="0057394D">
      <w:pPr>
        <w:pStyle w:val="affff9"/>
        <w:spacing w:line="276" w:lineRule="auto"/>
        <w:jc w:val="center"/>
        <w:rPr>
          <w:rFonts w:ascii="Times New Roman" w:hAnsi="Times New Roman"/>
          <w:b/>
          <w:sz w:val="24"/>
          <w:szCs w:val="24"/>
          <w:lang w:eastAsia="ru-RU"/>
        </w:rPr>
      </w:pPr>
      <w:r w:rsidRPr="0057394D">
        <w:rPr>
          <w:rFonts w:ascii="Times New Roman" w:hAnsi="Times New Roman"/>
          <w:b/>
          <w:sz w:val="24"/>
          <w:szCs w:val="24"/>
          <w:lang w:eastAsia="ru-RU"/>
        </w:rPr>
        <w:t>Заявление</w:t>
      </w:r>
    </w:p>
    <w:p w:rsidR="0057394D" w:rsidRPr="0057394D" w:rsidRDefault="0057394D" w:rsidP="0057394D">
      <w:pPr>
        <w:pStyle w:val="affff9"/>
        <w:spacing w:line="276" w:lineRule="auto"/>
        <w:jc w:val="center"/>
        <w:rPr>
          <w:rFonts w:ascii="Times New Roman" w:hAnsi="Times New Roman"/>
          <w:b/>
          <w:sz w:val="24"/>
          <w:szCs w:val="24"/>
          <w:lang w:eastAsia="ru-RU"/>
        </w:rPr>
      </w:pPr>
      <w:r w:rsidRPr="0057394D">
        <w:rPr>
          <w:rFonts w:ascii="Times New Roman" w:hAnsi="Times New Roman"/>
          <w:b/>
          <w:sz w:val="24"/>
          <w:szCs w:val="24"/>
          <w:lang w:eastAsia="ru-RU"/>
        </w:rPr>
        <w:t>об отзыве Заявления на предоставление Муниципальной услуги «Предоставление в безвозмездное пользование имущества (за исключением</w:t>
      </w:r>
      <w:r w:rsidRPr="00FF4548">
        <w:rPr>
          <w:rFonts w:ascii="Times New Roman" w:hAnsi="Times New Roman"/>
          <w:b/>
          <w:sz w:val="24"/>
          <w:szCs w:val="24"/>
          <w:lang w:eastAsia="ru-RU"/>
        </w:rPr>
        <w:t xml:space="preserve"> земельных участков), находящегося в муниципальной собственности, без проведения торгов»</w:t>
      </w:r>
    </w:p>
    <w:p w:rsidR="0057394D" w:rsidRPr="009B06ED" w:rsidRDefault="0057394D" w:rsidP="0057394D">
      <w:pPr>
        <w:spacing w:after="0"/>
        <w:jc w:val="center"/>
        <w:rPr>
          <w:rFonts w:ascii="Times New Roman" w:hAnsi="Times New Roman"/>
          <w:sz w:val="24"/>
          <w:szCs w:val="24"/>
          <w:lang w:eastAsia="ru-RU"/>
        </w:rPr>
      </w:pPr>
    </w:p>
    <w:p w:rsidR="0057394D" w:rsidRPr="003E168E" w:rsidRDefault="0057394D" w:rsidP="0057394D">
      <w:pPr>
        <w:pStyle w:val="ConsPlusNonformat"/>
        <w:keepLines/>
        <w:spacing w:line="276" w:lineRule="auto"/>
        <w:rPr>
          <w:rFonts w:ascii="Times New Roman" w:hAnsi="Times New Roman" w:cs="Times New Roman"/>
          <w:sz w:val="24"/>
          <w:szCs w:val="24"/>
        </w:rPr>
      </w:pPr>
    </w:p>
    <w:p w:rsidR="0057394D" w:rsidRDefault="0057394D" w:rsidP="0057394D">
      <w:pPr>
        <w:spacing w:after="0"/>
        <w:jc w:val="center"/>
        <w:rPr>
          <w:rFonts w:ascii="Times New Roman" w:hAnsi="Times New Roman"/>
          <w:sz w:val="24"/>
          <w:szCs w:val="24"/>
        </w:rPr>
      </w:pPr>
      <w:r w:rsidRPr="00D16151">
        <w:rPr>
          <w:rFonts w:ascii="Times New Roman" w:hAnsi="Times New Roman"/>
          <w:sz w:val="24"/>
          <w:szCs w:val="24"/>
        </w:rPr>
        <w:t xml:space="preserve">«___»__________ ____ г. </w:t>
      </w:r>
    </w:p>
    <w:p w:rsidR="0057394D" w:rsidRDefault="0057394D" w:rsidP="0057394D">
      <w:pPr>
        <w:spacing w:after="0"/>
        <w:jc w:val="center"/>
        <w:rPr>
          <w:rFonts w:ascii="Times New Roman" w:hAnsi="Times New Roman"/>
          <w:sz w:val="24"/>
          <w:szCs w:val="24"/>
        </w:rPr>
      </w:pPr>
    </w:p>
    <w:p w:rsidR="0057394D" w:rsidRPr="009B06ED" w:rsidRDefault="0057394D" w:rsidP="0057394D">
      <w:pPr>
        <w:spacing w:after="0"/>
        <w:jc w:val="center"/>
        <w:rPr>
          <w:rFonts w:ascii="Times New Roman" w:hAnsi="Times New Roman"/>
          <w:sz w:val="24"/>
          <w:szCs w:val="24"/>
        </w:rPr>
      </w:pPr>
      <w:r w:rsidRPr="009B06ED">
        <w:rPr>
          <w:rFonts w:ascii="Times New Roman" w:hAnsi="Times New Roman"/>
          <w:sz w:val="24"/>
          <w:szCs w:val="24"/>
        </w:rPr>
        <w:t xml:space="preserve">В Администрацию __________ (указать наименование) </w:t>
      </w:r>
    </w:p>
    <w:p w:rsidR="0057394D" w:rsidRPr="009B06ED" w:rsidRDefault="0057394D" w:rsidP="0057394D">
      <w:pPr>
        <w:spacing w:after="0"/>
        <w:jc w:val="center"/>
        <w:rPr>
          <w:rFonts w:ascii="Times New Roman" w:hAnsi="Times New Roman"/>
          <w:sz w:val="24"/>
          <w:szCs w:val="24"/>
        </w:rPr>
      </w:pPr>
      <w:r w:rsidRPr="009B06ED">
        <w:rPr>
          <w:rFonts w:ascii="Times New Roman" w:hAnsi="Times New Roman"/>
          <w:sz w:val="24"/>
          <w:szCs w:val="24"/>
        </w:rPr>
        <w:t xml:space="preserve">от Заявителя </w:t>
      </w:r>
    </w:p>
    <w:tbl>
      <w:tblPr>
        <w:tblW w:w="9214" w:type="dxa"/>
        <w:tblInd w:w="28" w:type="dxa"/>
        <w:tblLayout w:type="fixed"/>
        <w:tblCellMar>
          <w:left w:w="28" w:type="dxa"/>
          <w:right w:w="28" w:type="dxa"/>
        </w:tblCellMar>
        <w:tblLook w:val="0000" w:firstRow="0" w:lastRow="0" w:firstColumn="0" w:lastColumn="0" w:noHBand="0" w:noVBand="0"/>
      </w:tblPr>
      <w:tblGrid>
        <w:gridCol w:w="9214"/>
      </w:tblGrid>
      <w:tr w:rsidR="0057394D" w:rsidRPr="009B06ED" w:rsidTr="00725F8A">
        <w:tc>
          <w:tcPr>
            <w:tcW w:w="9214" w:type="dxa"/>
            <w:tcBorders>
              <w:top w:val="nil"/>
              <w:left w:val="nil"/>
              <w:bottom w:val="single" w:sz="4" w:space="0" w:color="auto"/>
              <w:right w:val="nil"/>
            </w:tcBorders>
            <w:vAlign w:val="bottom"/>
          </w:tcPr>
          <w:p w:rsidR="0057394D" w:rsidRPr="009B06ED" w:rsidRDefault="0057394D" w:rsidP="00725F8A">
            <w:pPr>
              <w:spacing w:after="0"/>
              <w:jc w:val="center"/>
              <w:rPr>
                <w:rFonts w:ascii="Times New Roman" w:hAnsi="Times New Roman"/>
                <w:sz w:val="24"/>
                <w:szCs w:val="24"/>
              </w:rPr>
            </w:pPr>
          </w:p>
        </w:tc>
      </w:tr>
      <w:tr w:rsidR="0057394D" w:rsidRPr="009B06ED" w:rsidTr="00725F8A">
        <w:trPr>
          <w:cantSplit/>
        </w:trPr>
        <w:tc>
          <w:tcPr>
            <w:tcW w:w="9214" w:type="dxa"/>
            <w:tcBorders>
              <w:top w:val="nil"/>
              <w:left w:val="nil"/>
              <w:bottom w:val="nil"/>
              <w:right w:val="nil"/>
            </w:tcBorders>
          </w:tcPr>
          <w:p w:rsidR="0057394D" w:rsidRPr="009B06ED" w:rsidRDefault="0057394D" w:rsidP="00725F8A">
            <w:pPr>
              <w:spacing w:after="0"/>
              <w:jc w:val="center"/>
              <w:rPr>
                <w:rFonts w:ascii="Times New Roman" w:hAnsi="Times New Roman"/>
                <w:sz w:val="24"/>
                <w:szCs w:val="24"/>
              </w:rPr>
            </w:pPr>
          </w:p>
        </w:tc>
      </w:tr>
      <w:tr w:rsidR="0057394D" w:rsidRPr="009B06ED" w:rsidTr="00725F8A">
        <w:tc>
          <w:tcPr>
            <w:tcW w:w="9214" w:type="dxa"/>
            <w:tcBorders>
              <w:top w:val="nil"/>
              <w:left w:val="nil"/>
              <w:bottom w:val="single" w:sz="4" w:space="0" w:color="auto"/>
              <w:right w:val="nil"/>
            </w:tcBorders>
            <w:vAlign w:val="bottom"/>
          </w:tcPr>
          <w:p w:rsidR="0057394D" w:rsidRPr="009B06ED" w:rsidRDefault="0057394D" w:rsidP="00725F8A">
            <w:pPr>
              <w:spacing w:after="0"/>
              <w:jc w:val="center"/>
              <w:rPr>
                <w:rFonts w:ascii="Times New Roman" w:hAnsi="Times New Roman"/>
                <w:sz w:val="24"/>
                <w:szCs w:val="24"/>
              </w:rPr>
            </w:pPr>
          </w:p>
        </w:tc>
      </w:tr>
      <w:tr w:rsidR="0057394D" w:rsidRPr="00045D79" w:rsidTr="00725F8A">
        <w:tc>
          <w:tcPr>
            <w:tcW w:w="9214" w:type="dxa"/>
            <w:tcBorders>
              <w:top w:val="nil"/>
              <w:left w:val="nil"/>
              <w:bottom w:val="nil"/>
              <w:right w:val="nil"/>
            </w:tcBorders>
          </w:tcPr>
          <w:p w:rsidR="0057394D" w:rsidRDefault="0057394D" w:rsidP="00D26D7B">
            <w:pPr>
              <w:autoSpaceDE w:val="0"/>
              <w:autoSpaceDN w:val="0"/>
              <w:spacing w:after="0" w:line="240" w:lineRule="auto"/>
              <w:jc w:val="both"/>
              <w:rPr>
                <w:rFonts w:ascii="Times New Roman" w:eastAsia="Times New Roman" w:hAnsi="Times New Roman"/>
                <w:sz w:val="20"/>
                <w:szCs w:val="20"/>
                <w:lang w:eastAsia="ru-RU"/>
              </w:rPr>
            </w:pPr>
            <w:r w:rsidRPr="003E168E">
              <w:rPr>
                <w:rFonts w:ascii="Times New Roman" w:eastAsia="Times New Roman" w:hAnsi="Times New Roman"/>
                <w:sz w:val="20"/>
                <w:szCs w:val="20"/>
                <w:lang w:eastAsia="ru-RU"/>
              </w:rPr>
              <w:t xml:space="preserve">(для юр. лиц - наименование, место нахождения, организационно-правовая форма и сведения о государственной регистрации Заявителя в Едином государственном реестре юридических лиц; </w:t>
            </w:r>
            <w:r w:rsidRPr="003E168E">
              <w:rPr>
                <w:rFonts w:ascii="Times New Roman" w:eastAsia="Times New Roman" w:hAnsi="Times New Roman"/>
                <w:sz w:val="20"/>
                <w:szCs w:val="20"/>
                <w:lang w:eastAsia="ru-RU"/>
              </w:rPr>
              <w:br/>
              <w:t>для представителя Заявителя - фамилия, имя и (при наличии) отчество представителя Заявителя и реквизиты документа, подтверждающего его полномочия, и документа, удостоверяющего личность)</w:t>
            </w:r>
          </w:p>
        </w:tc>
      </w:tr>
      <w:tr w:rsidR="0057394D" w:rsidRPr="00D16151" w:rsidTr="00725F8A">
        <w:trPr>
          <w:trHeight w:val="417"/>
        </w:trPr>
        <w:tc>
          <w:tcPr>
            <w:tcW w:w="9214" w:type="dxa"/>
            <w:tcBorders>
              <w:top w:val="nil"/>
              <w:left w:val="nil"/>
              <w:bottom w:val="single" w:sz="4" w:space="0" w:color="auto"/>
              <w:right w:val="nil"/>
            </w:tcBorders>
            <w:vAlign w:val="bottom"/>
          </w:tcPr>
          <w:p w:rsidR="0057394D" w:rsidRPr="00D17B90" w:rsidRDefault="0057394D" w:rsidP="00725F8A">
            <w:pPr>
              <w:autoSpaceDE w:val="0"/>
              <w:autoSpaceDN w:val="0"/>
              <w:spacing w:before="120" w:after="0" w:line="240" w:lineRule="auto"/>
              <w:jc w:val="both"/>
              <w:rPr>
                <w:rFonts w:ascii="Times New Roman" w:eastAsia="Times New Roman" w:hAnsi="Times New Roman"/>
                <w:sz w:val="24"/>
                <w:szCs w:val="24"/>
                <w:lang w:eastAsia="ru-RU"/>
              </w:rPr>
            </w:pPr>
          </w:p>
        </w:tc>
      </w:tr>
      <w:tr w:rsidR="0057394D" w:rsidRPr="00D16151" w:rsidTr="00725F8A">
        <w:trPr>
          <w:cantSplit/>
          <w:trHeight w:val="599"/>
        </w:trPr>
        <w:tc>
          <w:tcPr>
            <w:tcW w:w="9214" w:type="dxa"/>
            <w:tcBorders>
              <w:top w:val="nil"/>
              <w:left w:val="nil"/>
              <w:bottom w:val="nil"/>
              <w:right w:val="nil"/>
            </w:tcBorders>
          </w:tcPr>
          <w:p w:rsidR="0057394D" w:rsidRPr="003E168E" w:rsidRDefault="0057394D" w:rsidP="00725F8A">
            <w:pPr>
              <w:autoSpaceDE w:val="0"/>
              <w:autoSpaceDN w:val="0"/>
              <w:spacing w:after="0" w:line="240" w:lineRule="auto"/>
              <w:rPr>
                <w:rFonts w:ascii="Times New Roman" w:eastAsia="Times New Roman" w:hAnsi="Times New Roman"/>
                <w:sz w:val="20"/>
                <w:szCs w:val="20"/>
                <w:lang w:eastAsia="ru-RU"/>
              </w:rPr>
            </w:pPr>
            <w:r w:rsidRPr="003E168E">
              <w:rPr>
                <w:rFonts w:ascii="Times New Roman" w:eastAsia="Times New Roman" w:hAnsi="Times New Roman"/>
                <w:sz w:val="20"/>
                <w:szCs w:val="20"/>
                <w:lang w:eastAsia="ru-RU"/>
              </w:rPr>
              <w:t>(почтовый адрес, адрес электронной почты, номер телефона для связи, СНИЛС Заявителя (представителя Заявителя)</w:t>
            </w:r>
          </w:p>
        </w:tc>
      </w:tr>
    </w:tbl>
    <w:p w:rsidR="0057394D" w:rsidRPr="00D16151" w:rsidRDefault="0057394D" w:rsidP="0057394D">
      <w:pPr>
        <w:autoSpaceDE w:val="0"/>
        <w:autoSpaceDN w:val="0"/>
        <w:adjustRightInd w:val="0"/>
        <w:spacing w:after="0" w:line="240" w:lineRule="auto"/>
        <w:jc w:val="both"/>
        <w:rPr>
          <w:rFonts w:ascii="Times New Roman" w:hAnsi="Times New Roman"/>
          <w:sz w:val="24"/>
          <w:szCs w:val="24"/>
          <w:lang w:eastAsia="ru-RU"/>
        </w:rPr>
      </w:pPr>
    </w:p>
    <w:p w:rsidR="0057394D" w:rsidRPr="0057394D" w:rsidRDefault="0057394D" w:rsidP="0057394D">
      <w:pPr>
        <w:spacing w:after="0" w:line="240" w:lineRule="auto"/>
        <w:ind w:firstLine="709"/>
        <w:jc w:val="both"/>
        <w:rPr>
          <w:rFonts w:ascii="Times New Roman" w:hAnsi="Times New Roman"/>
          <w:sz w:val="24"/>
          <w:szCs w:val="24"/>
        </w:rPr>
      </w:pPr>
      <w:r w:rsidRPr="00D16151">
        <w:rPr>
          <w:rFonts w:ascii="Times New Roman" w:hAnsi="Times New Roman"/>
          <w:sz w:val="24"/>
          <w:szCs w:val="24"/>
        </w:rPr>
        <w:t xml:space="preserve">Прошу прекратить предоставление </w:t>
      </w:r>
      <w:r>
        <w:rPr>
          <w:rFonts w:ascii="Times New Roman" w:hAnsi="Times New Roman"/>
          <w:sz w:val="24"/>
          <w:szCs w:val="24"/>
        </w:rPr>
        <w:t>Муниципальной</w:t>
      </w:r>
      <w:r w:rsidRPr="00D16151">
        <w:rPr>
          <w:rFonts w:ascii="Times New Roman" w:hAnsi="Times New Roman"/>
          <w:sz w:val="24"/>
          <w:szCs w:val="24"/>
        </w:rPr>
        <w:t xml:space="preserve"> услуги </w:t>
      </w:r>
      <w:r w:rsidRPr="00FF4548">
        <w:rPr>
          <w:rFonts w:ascii="Times New Roman" w:hAnsi="Times New Roman"/>
          <w:b/>
          <w:sz w:val="24"/>
          <w:szCs w:val="24"/>
          <w:lang w:eastAsia="ru-RU"/>
        </w:rPr>
        <w:t>«</w:t>
      </w:r>
      <w:r w:rsidRPr="0057394D">
        <w:rPr>
          <w:rFonts w:ascii="Times New Roman" w:hAnsi="Times New Roman"/>
          <w:sz w:val="24"/>
          <w:szCs w:val="24"/>
        </w:rPr>
        <w:t>Предоставление в безвозмездное пользование имущества (за исключением земельных участков), находящегося в муниципальной собственности, без проведения торгов»</w:t>
      </w:r>
      <w:r w:rsidR="00CB3114">
        <w:rPr>
          <w:rFonts w:ascii="Times New Roman" w:hAnsi="Times New Roman"/>
          <w:sz w:val="24"/>
          <w:szCs w:val="24"/>
        </w:rPr>
        <w:t xml:space="preserve">. </w:t>
      </w:r>
    </w:p>
    <w:p w:rsidR="0057394D" w:rsidRPr="00D16151" w:rsidRDefault="0057394D" w:rsidP="0057394D">
      <w:pPr>
        <w:spacing w:after="0"/>
        <w:jc w:val="both"/>
        <w:rPr>
          <w:rFonts w:ascii="Times New Roman" w:hAnsi="Times New Roman"/>
          <w:sz w:val="24"/>
          <w:szCs w:val="24"/>
        </w:rPr>
      </w:pPr>
    </w:p>
    <w:p w:rsidR="0057394D" w:rsidRPr="009B06ED" w:rsidRDefault="0057394D" w:rsidP="0057394D">
      <w:pPr>
        <w:spacing w:after="0"/>
        <w:jc w:val="both"/>
        <w:rPr>
          <w:rFonts w:ascii="Times New Roman" w:hAnsi="Times New Roman"/>
          <w:sz w:val="24"/>
          <w:szCs w:val="24"/>
        </w:rPr>
      </w:pPr>
      <w:r w:rsidRPr="009B06ED">
        <w:rPr>
          <w:rFonts w:ascii="Times New Roman" w:hAnsi="Times New Roman"/>
          <w:sz w:val="24"/>
          <w:szCs w:val="24"/>
        </w:rPr>
        <w:t>Приложение:</w:t>
      </w:r>
    </w:p>
    <w:p w:rsidR="0057394D" w:rsidRPr="009B06ED" w:rsidRDefault="0057394D" w:rsidP="0057394D">
      <w:pPr>
        <w:spacing w:after="0"/>
        <w:jc w:val="both"/>
        <w:rPr>
          <w:rFonts w:ascii="Times New Roman" w:hAnsi="Times New Roman"/>
          <w:sz w:val="24"/>
          <w:szCs w:val="24"/>
        </w:rPr>
      </w:pPr>
      <w:r w:rsidRPr="009B06ED">
        <w:rPr>
          <w:rFonts w:ascii="Times New Roman" w:hAnsi="Times New Roman"/>
          <w:sz w:val="24"/>
          <w:szCs w:val="24"/>
        </w:rPr>
        <w:t>1. _________________________</w:t>
      </w:r>
    </w:p>
    <w:p w:rsidR="0057394D" w:rsidRPr="009B06ED" w:rsidRDefault="0057394D" w:rsidP="0057394D">
      <w:pPr>
        <w:spacing w:after="0"/>
        <w:jc w:val="both"/>
        <w:rPr>
          <w:rFonts w:ascii="Times New Roman" w:hAnsi="Times New Roman"/>
          <w:sz w:val="24"/>
          <w:szCs w:val="24"/>
        </w:rPr>
      </w:pPr>
      <w:r w:rsidRPr="009B06ED">
        <w:rPr>
          <w:rFonts w:ascii="Times New Roman" w:hAnsi="Times New Roman"/>
          <w:sz w:val="24"/>
          <w:szCs w:val="24"/>
        </w:rPr>
        <w:t>2. _________________________</w:t>
      </w:r>
    </w:p>
    <w:p w:rsidR="0057394D" w:rsidRPr="009B06ED" w:rsidRDefault="0057394D" w:rsidP="0057394D">
      <w:pPr>
        <w:spacing w:after="0"/>
        <w:ind w:firstLine="708"/>
        <w:jc w:val="both"/>
        <w:rPr>
          <w:rFonts w:ascii="Times New Roman" w:hAnsi="Times New Roman"/>
          <w:sz w:val="24"/>
          <w:szCs w:val="24"/>
        </w:rPr>
      </w:pPr>
      <w:r w:rsidRPr="009B06ED">
        <w:rPr>
          <w:rFonts w:ascii="Times New Roman" w:hAnsi="Times New Roman"/>
          <w:sz w:val="24"/>
          <w:szCs w:val="24"/>
        </w:rPr>
        <w:t xml:space="preserve">Результат отзыва Заявления на предоставление </w:t>
      </w:r>
      <w:r>
        <w:rPr>
          <w:rFonts w:ascii="Times New Roman" w:hAnsi="Times New Roman"/>
          <w:sz w:val="24"/>
          <w:szCs w:val="24"/>
        </w:rPr>
        <w:t>Муниципальной</w:t>
      </w:r>
      <w:r w:rsidRPr="009B06ED">
        <w:rPr>
          <w:rFonts w:ascii="Times New Roman" w:hAnsi="Times New Roman"/>
          <w:sz w:val="24"/>
          <w:szCs w:val="24"/>
        </w:rPr>
        <w:t xml:space="preserve"> услуги прошу направить в личный кабинет на РПГУ в форме электронного документа. </w:t>
      </w:r>
    </w:p>
    <w:p w:rsidR="0057394D" w:rsidRPr="009B06ED" w:rsidRDefault="0057394D" w:rsidP="0057394D">
      <w:pPr>
        <w:spacing w:after="0"/>
        <w:jc w:val="both"/>
        <w:rPr>
          <w:rFonts w:ascii="Times New Roman" w:hAnsi="Times New Roman"/>
          <w:sz w:val="24"/>
          <w:szCs w:val="24"/>
        </w:rPr>
      </w:pPr>
      <w:r w:rsidRPr="009B06ED">
        <w:rPr>
          <w:rFonts w:ascii="Times New Roman" w:hAnsi="Times New Roman"/>
          <w:sz w:val="24"/>
          <w:szCs w:val="24"/>
        </w:rPr>
        <w:t>О ходе рассмотрения и готовности результата рассмотрения Заявления об отзыве Заявитель (представитель Заявителя) уведомляется следующими способами:</w:t>
      </w:r>
    </w:p>
    <w:p w:rsidR="0057394D" w:rsidRPr="009B06ED" w:rsidRDefault="0057394D" w:rsidP="0057394D">
      <w:pPr>
        <w:spacing w:after="0"/>
        <w:jc w:val="both"/>
        <w:rPr>
          <w:rFonts w:ascii="Times New Roman" w:hAnsi="Times New Roman"/>
          <w:sz w:val="24"/>
          <w:szCs w:val="24"/>
        </w:rPr>
      </w:pPr>
      <w:r w:rsidRPr="009B06ED">
        <w:rPr>
          <w:rFonts w:ascii="Times New Roman" w:hAnsi="Times New Roman"/>
          <w:sz w:val="24"/>
          <w:szCs w:val="24"/>
        </w:rPr>
        <w:t>- через личный кабинет на РПГУ uslugi.mosreg.ru;</w:t>
      </w:r>
    </w:p>
    <w:p w:rsidR="0057394D" w:rsidRPr="009B06ED" w:rsidRDefault="0057394D" w:rsidP="0057394D">
      <w:pPr>
        <w:spacing w:after="0"/>
        <w:jc w:val="both"/>
        <w:rPr>
          <w:rFonts w:ascii="Times New Roman" w:hAnsi="Times New Roman"/>
          <w:sz w:val="24"/>
          <w:szCs w:val="24"/>
        </w:rPr>
      </w:pPr>
      <w:r w:rsidRPr="009B06ED">
        <w:rPr>
          <w:rFonts w:ascii="Times New Roman" w:hAnsi="Times New Roman"/>
          <w:sz w:val="24"/>
          <w:szCs w:val="24"/>
        </w:rPr>
        <w:t>- по электронной почте.</w:t>
      </w:r>
    </w:p>
    <w:p w:rsidR="004A2944" w:rsidRDefault="0057394D" w:rsidP="0057394D">
      <w:pPr>
        <w:spacing w:after="0"/>
        <w:jc w:val="both"/>
        <w:rPr>
          <w:rFonts w:ascii="Times New Roman" w:hAnsi="Times New Roman"/>
          <w:sz w:val="24"/>
          <w:szCs w:val="24"/>
        </w:rPr>
      </w:pPr>
      <w:r w:rsidRPr="00D12E7F">
        <w:rPr>
          <w:rFonts w:ascii="Times New Roman" w:hAnsi="Times New Roman"/>
          <w:sz w:val="24"/>
          <w:szCs w:val="24"/>
        </w:rPr>
        <w:t>_______________________                          ____________________________________</w:t>
      </w:r>
      <w:proofErr w:type="gramStart"/>
      <w:r w:rsidRPr="00D12E7F">
        <w:rPr>
          <w:rFonts w:ascii="Times New Roman" w:hAnsi="Times New Roman"/>
          <w:sz w:val="24"/>
          <w:szCs w:val="24"/>
        </w:rPr>
        <w:t>_</w:t>
      </w:r>
      <w:r w:rsidRPr="00D12E7F">
        <w:rPr>
          <w:rFonts w:ascii="Times New Roman" w:hAnsi="Times New Roman"/>
          <w:sz w:val="24"/>
          <w:szCs w:val="24"/>
        </w:rPr>
        <w:br/>
        <w:t>(</w:t>
      </w:r>
      <w:proofErr w:type="gramEnd"/>
      <w:r w:rsidRPr="00D12E7F">
        <w:rPr>
          <w:rFonts w:ascii="Times New Roman" w:hAnsi="Times New Roman"/>
          <w:sz w:val="24"/>
          <w:szCs w:val="24"/>
        </w:rPr>
        <w:t>подпись Заявителя (представителя Заявителя)                                  (Ф.И.О. полностью)</w:t>
      </w:r>
    </w:p>
    <w:p w:rsidR="004A2944" w:rsidRDefault="004A2944">
      <w:pPr>
        <w:spacing w:after="0" w:line="240" w:lineRule="auto"/>
        <w:rPr>
          <w:rFonts w:ascii="Times New Roman" w:hAnsi="Times New Roman"/>
          <w:sz w:val="24"/>
          <w:szCs w:val="24"/>
        </w:rPr>
      </w:pPr>
      <w:r>
        <w:rPr>
          <w:rFonts w:ascii="Times New Roman" w:hAnsi="Times New Roman"/>
          <w:sz w:val="24"/>
          <w:szCs w:val="24"/>
        </w:rPr>
        <w:br w:type="page"/>
      </w:r>
    </w:p>
    <w:p w:rsidR="0057394D" w:rsidRPr="00D12E7F" w:rsidRDefault="0057394D" w:rsidP="0057394D">
      <w:pPr>
        <w:spacing w:after="0"/>
        <w:jc w:val="both"/>
        <w:rPr>
          <w:rFonts w:ascii="Times New Roman" w:hAnsi="Times New Roman"/>
          <w:sz w:val="24"/>
          <w:szCs w:val="24"/>
        </w:rPr>
      </w:pPr>
    </w:p>
    <w:p w:rsidR="0057394D" w:rsidRPr="009B06ED" w:rsidRDefault="0057394D" w:rsidP="0057394D">
      <w:pPr>
        <w:pStyle w:val="12"/>
        <w:spacing w:line="276" w:lineRule="auto"/>
        <w:ind w:left="4962"/>
        <w:jc w:val="left"/>
        <w:rPr>
          <w:rStyle w:val="afff8"/>
          <w:rFonts w:ascii="Calibri" w:eastAsia="Calibri" w:hAnsi="Calibri"/>
          <w:b w:val="0"/>
          <w:bCs w:val="0"/>
          <w:i/>
          <w:iCs/>
          <w:sz w:val="20"/>
          <w:szCs w:val="20"/>
          <w:lang w:eastAsia="en-US"/>
        </w:rPr>
      </w:pPr>
      <w:bookmarkStart w:id="270" w:name="_Toc476268710"/>
      <w:bookmarkStart w:id="271" w:name="_Toc483036180"/>
      <w:bookmarkStart w:id="272" w:name="_Toc473049929"/>
      <w:r w:rsidRPr="00517FC5">
        <w:rPr>
          <w:rStyle w:val="afff8"/>
          <w:b w:val="0"/>
        </w:rPr>
        <w:t xml:space="preserve">Приложение </w:t>
      </w:r>
      <w:bookmarkEnd w:id="270"/>
      <w:r>
        <w:rPr>
          <w:rStyle w:val="afff8"/>
          <w:b w:val="0"/>
        </w:rPr>
        <w:t>11</w:t>
      </w:r>
      <w:bookmarkEnd w:id="271"/>
    </w:p>
    <w:p w:rsidR="0057394D" w:rsidRPr="004A2944" w:rsidRDefault="0057394D" w:rsidP="004A2944">
      <w:pPr>
        <w:pStyle w:val="15"/>
        <w:ind w:left="4956"/>
        <w:rPr>
          <w:rStyle w:val="afff8"/>
          <w:rFonts w:ascii="Times New Roman" w:hAnsi="Times New Roman"/>
          <w:i w:val="0"/>
          <w:sz w:val="24"/>
          <w:szCs w:val="24"/>
        </w:rPr>
      </w:pPr>
      <w:r w:rsidRPr="004A2944">
        <w:rPr>
          <w:rStyle w:val="afff8"/>
          <w:rFonts w:ascii="Times New Roman" w:hAnsi="Times New Roman"/>
          <w:i w:val="0"/>
          <w:sz w:val="24"/>
          <w:szCs w:val="24"/>
        </w:rPr>
        <w:t xml:space="preserve">к Типовой форме административного регламента по предоставлению </w:t>
      </w:r>
      <w:r w:rsidRPr="004A2944">
        <w:rPr>
          <w:rFonts w:ascii="Times New Roman" w:hAnsi="Times New Roman"/>
          <w:sz w:val="24"/>
          <w:szCs w:val="24"/>
        </w:rPr>
        <w:t>Муниципальной</w:t>
      </w:r>
      <w:r w:rsidR="00CB3114" w:rsidRPr="004A2944">
        <w:rPr>
          <w:rFonts w:ascii="Times New Roman" w:hAnsi="Times New Roman"/>
          <w:i/>
          <w:sz w:val="24"/>
          <w:szCs w:val="24"/>
        </w:rPr>
        <w:t xml:space="preserve"> </w:t>
      </w:r>
      <w:r w:rsidRPr="004A2944">
        <w:rPr>
          <w:rStyle w:val="afff8"/>
          <w:rFonts w:ascii="Times New Roman" w:hAnsi="Times New Roman"/>
          <w:i w:val="0"/>
          <w:sz w:val="24"/>
          <w:szCs w:val="24"/>
        </w:rPr>
        <w:t>услуги</w:t>
      </w:r>
    </w:p>
    <w:p w:rsidR="0057394D" w:rsidRDefault="0057394D" w:rsidP="004A2944">
      <w:pPr>
        <w:pStyle w:val="15"/>
      </w:pPr>
    </w:p>
    <w:p w:rsidR="0057394D" w:rsidRPr="004A2944" w:rsidRDefault="0057394D" w:rsidP="004A2944">
      <w:pPr>
        <w:pStyle w:val="12"/>
        <w:jc w:val="center"/>
        <w:rPr>
          <w:rStyle w:val="afff8"/>
          <w:iCs/>
        </w:rPr>
      </w:pPr>
      <w:bookmarkStart w:id="273" w:name="_Toc476268711"/>
      <w:bookmarkStart w:id="274" w:name="_Toc483036181"/>
      <w:r w:rsidRPr="004A2944">
        <w:rPr>
          <w:rStyle w:val="afff8"/>
          <w:iCs/>
        </w:rPr>
        <w:t>Форма решения об отказе в приеме и регистрации документов, необходимых для отзыва заявления на предоставление Муниципальной услуги</w:t>
      </w:r>
      <w:bookmarkEnd w:id="272"/>
      <w:bookmarkEnd w:id="273"/>
      <w:bookmarkEnd w:id="274"/>
    </w:p>
    <w:p w:rsidR="0057394D" w:rsidRPr="003E168E" w:rsidRDefault="0057394D" w:rsidP="0057394D">
      <w:pPr>
        <w:autoSpaceDE w:val="0"/>
        <w:autoSpaceDN w:val="0"/>
        <w:adjustRightInd w:val="0"/>
        <w:spacing w:after="0" w:line="240" w:lineRule="auto"/>
        <w:ind w:left="4820"/>
        <w:jc w:val="both"/>
        <w:rPr>
          <w:rFonts w:ascii="Times New Roman" w:hAnsi="Times New Roman"/>
          <w:sz w:val="24"/>
          <w:szCs w:val="24"/>
          <w:lang w:eastAsia="ru-RU"/>
        </w:rPr>
      </w:pPr>
    </w:p>
    <w:p w:rsidR="0057394D" w:rsidRDefault="0057394D" w:rsidP="0057394D">
      <w:pPr>
        <w:autoSpaceDE w:val="0"/>
        <w:autoSpaceDN w:val="0"/>
        <w:adjustRightInd w:val="0"/>
        <w:spacing w:after="0" w:line="240" w:lineRule="auto"/>
        <w:ind w:left="4820" w:hanging="4253"/>
        <w:jc w:val="both"/>
        <w:rPr>
          <w:rFonts w:ascii="Times New Roman" w:hAnsi="Times New Roman"/>
          <w:sz w:val="24"/>
          <w:szCs w:val="24"/>
          <w:lang w:eastAsia="ru-RU"/>
        </w:rPr>
      </w:pPr>
      <w:r>
        <w:rPr>
          <w:rFonts w:ascii="Times New Roman" w:hAnsi="Times New Roman"/>
          <w:sz w:val="24"/>
          <w:szCs w:val="24"/>
          <w:lang w:eastAsia="ru-RU"/>
        </w:rPr>
        <w:t>Оформляется на официаль</w:t>
      </w:r>
      <w:r w:rsidR="00D26D7B">
        <w:rPr>
          <w:rFonts w:ascii="Times New Roman" w:hAnsi="Times New Roman"/>
          <w:sz w:val="24"/>
          <w:szCs w:val="24"/>
          <w:lang w:eastAsia="ru-RU"/>
        </w:rPr>
        <w:t>ном бланке Администрации</w:t>
      </w:r>
    </w:p>
    <w:p w:rsidR="0057394D" w:rsidRPr="00D16151" w:rsidRDefault="0057394D" w:rsidP="0057394D">
      <w:pPr>
        <w:autoSpaceDE w:val="0"/>
        <w:autoSpaceDN w:val="0"/>
        <w:adjustRightInd w:val="0"/>
        <w:spacing w:after="0" w:line="240" w:lineRule="auto"/>
        <w:ind w:left="4820"/>
        <w:jc w:val="both"/>
        <w:rPr>
          <w:rFonts w:ascii="Times New Roman" w:hAnsi="Times New Roman"/>
          <w:sz w:val="24"/>
          <w:szCs w:val="24"/>
          <w:lang w:eastAsia="ru-RU"/>
        </w:rPr>
      </w:pPr>
      <w:r w:rsidRPr="00D16151">
        <w:rPr>
          <w:rFonts w:ascii="Times New Roman" w:hAnsi="Times New Roman"/>
          <w:sz w:val="24"/>
          <w:szCs w:val="24"/>
          <w:lang w:eastAsia="ru-RU"/>
        </w:rPr>
        <w:t>Кому: _________________________________</w:t>
      </w:r>
    </w:p>
    <w:p w:rsidR="0057394D" w:rsidRPr="009042AD" w:rsidRDefault="0057394D" w:rsidP="0057394D">
      <w:pPr>
        <w:autoSpaceDE w:val="0"/>
        <w:autoSpaceDN w:val="0"/>
        <w:adjustRightInd w:val="0"/>
        <w:spacing w:after="0" w:line="240" w:lineRule="auto"/>
        <w:ind w:left="4820"/>
        <w:jc w:val="both"/>
        <w:rPr>
          <w:rFonts w:ascii="Times New Roman" w:hAnsi="Times New Roman"/>
          <w:sz w:val="20"/>
          <w:szCs w:val="20"/>
          <w:lang w:eastAsia="ru-RU"/>
        </w:rPr>
      </w:pPr>
      <w:r w:rsidRPr="009042AD">
        <w:rPr>
          <w:rFonts w:ascii="Times New Roman" w:hAnsi="Times New Roman"/>
          <w:sz w:val="20"/>
          <w:szCs w:val="20"/>
          <w:lang w:eastAsia="ru-RU"/>
        </w:rPr>
        <w:t>(фам</w:t>
      </w:r>
      <w:r w:rsidR="004F2074">
        <w:rPr>
          <w:rFonts w:ascii="Times New Roman" w:hAnsi="Times New Roman"/>
          <w:sz w:val="20"/>
          <w:szCs w:val="20"/>
          <w:lang w:eastAsia="ru-RU"/>
        </w:rPr>
        <w:t>илия, имя, отчество и наименование юридического лица</w:t>
      </w:r>
      <w:r w:rsidRPr="009042AD">
        <w:rPr>
          <w:rFonts w:ascii="Times New Roman" w:hAnsi="Times New Roman"/>
          <w:sz w:val="20"/>
          <w:szCs w:val="20"/>
          <w:lang w:eastAsia="ru-RU"/>
        </w:rPr>
        <w:t>)</w:t>
      </w:r>
    </w:p>
    <w:p w:rsidR="0057394D" w:rsidRDefault="0057394D" w:rsidP="0057394D">
      <w:pPr>
        <w:autoSpaceDE w:val="0"/>
        <w:autoSpaceDN w:val="0"/>
        <w:adjustRightInd w:val="0"/>
        <w:spacing w:after="0"/>
        <w:jc w:val="both"/>
        <w:rPr>
          <w:rFonts w:ascii="Times New Roman" w:hAnsi="Times New Roman"/>
          <w:sz w:val="24"/>
          <w:szCs w:val="24"/>
          <w:lang w:eastAsia="ru-RU"/>
        </w:rPr>
      </w:pPr>
    </w:p>
    <w:p w:rsidR="0057394D" w:rsidRPr="004A2944" w:rsidRDefault="0057394D" w:rsidP="004A2944">
      <w:pPr>
        <w:pStyle w:val="15"/>
        <w:jc w:val="center"/>
        <w:rPr>
          <w:rFonts w:ascii="Times New Roman" w:hAnsi="Times New Roman"/>
          <w:sz w:val="24"/>
          <w:szCs w:val="24"/>
        </w:rPr>
      </w:pPr>
      <w:r w:rsidRPr="004A2944">
        <w:rPr>
          <w:rFonts w:ascii="Times New Roman" w:hAnsi="Times New Roman"/>
          <w:sz w:val="24"/>
          <w:szCs w:val="24"/>
        </w:rPr>
        <w:t>Решение</w:t>
      </w:r>
    </w:p>
    <w:p w:rsidR="0057394D" w:rsidRDefault="0057394D" w:rsidP="0057394D">
      <w:pPr>
        <w:autoSpaceDE w:val="0"/>
        <w:autoSpaceDN w:val="0"/>
        <w:adjustRightInd w:val="0"/>
        <w:spacing w:after="0"/>
        <w:jc w:val="center"/>
        <w:rPr>
          <w:rFonts w:ascii="Times New Roman" w:hAnsi="Times New Roman"/>
          <w:sz w:val="24"/>
          <w:szCs w:val="24"/>
          <w:lang w:eastAsia="ru-RU"/>
        </w:rPr>
      </w:pPr>
      <w:r w:rsidRPr="00517FC5">
        <w:rPr>
          <w:rFonts w:ascii="Times New Roman" w:hAnsi="Times New Roman"/>
          <w:sz w:val="24"/>
          <w:szCs w:val="24"/>
          <w:lang w:eastAsia="ru-RU"/>
        </w:rPr>
        <w:t xml:space="preserve">об отказе в приеме и регистрации документов, необходимых отзыва заявления на предоставление </w:t>
      </w:r>
      <w:r>
        <w:rPr>
          <w:rFonts w:ascii="Times New Roman" w:hAnsi="Times New Roman"/>
          <w:sz w:val="24"/>
          <w:szCs w:val="24"/>
          <w:lang w:eastAsia="ru-RU"/>
        </w:rPr>
        <w:t>Муниципальной</w:t>
      </w:r>
      <w:r w:rsidRPr="00517FC5">
        <w:rPr>
          <w:rFonts w:ascii="Times New Roman" w:hAnsi="Times New Roman"/>
          <w:sz w:val="24"/>
          <w:szCs w:val="24"/>
          <w:lang w:eastAsia="ru-RU"/>
        </w:rPr>
        <w:t xml:space="preserve"> услуги</w:t>
      </w:r>
    </w:p>
    <w:p w:rsidR="0057394D" w:rsidRPr="0057394D" w:rsidRDefault="0057394D" w:rsidP="0057394D">
      <w:pPr>
        <w:autoSpaceDE w:val="0"/>
        <w:autoSpaceDN w:val="0"/>
        <w:adjustRightInd w:val="0"/>
        <w:spacing w:after="0"/>
        <w:jc w:val="center"/>
        <w:rPr>
          <w:rFonts w:ascii="Times New Roman" w:hAnsi="Times New Roman"/>
          <w:sz w:val="24"/>
          <w:szCs w:val="24"/>
          <w:lang w:eastAsia="ru-RU"/>
        </w:rPr>
      </w:pPr>
      <w:r w:rsidRPr="0057394D">
        <w:rPr>
          <w:rFonts w:ascii="Times New Roman" w:hAnsi="Times New Roman"/>
          <w:sz w:val="24"/>
          <w:szCs w:val="24"/>
          <w:lang w:eastAsia="ru-RU"/>
        </w:rPr>
        <w:t>«Предоставление в безвозмездное пользование имущества (за исключением земельных участков), находящегося в муниципальной собственности, без проведения торгов»</w:t>
      </w:r>
    </w:p>
    <w:p w:rsidR="0057394D" w:rsidRDefault="0057394D" w:rsidP="0057394D">
      <w:pPr>
        <w:autoSpaceDE w:val="0"/>
        <w:autoSpaceDN w:val="0"/>
        <w:adjustRightInd w:val="0"/>
        <w:spacing w:after="0"/>
        <w:jc w:val="both"/>
        <w:rPr>
          <w:rFonts w:ascii="Times New Roman" w:hAnsi="Times New Roman"/>
          <w:sz w:val="24"/>
          <w:szCs w:val="24"/>
          <w:lang w:eastAsia="ru-RU"/>
        </w:rPr>
      </w:pPr>
    </w:p>
    <w:p w:rsidR="0057394D" w:rsidRPr="0057394D" w:rsidRDefault="0057394D" w:rsidP="0057394D">
      <w:pPr>
        <w:spacing w:after="0" w:line="240" w:lineRule="auto"/>
        <w:ind w:firstLine="709"/>
        <w:jc w:val="both"/>
        <w:rPr>
          <w:rFonts w:ascii="Times New Roman" w:hAnsi="Times New Roman"/>
          <w:sz w:val="24"/>
          <w:szCs w:val="24"/>
          <w:lang w:eastAsia="ru-RU"/>
        </w:rPr>
      </w:pPr>
      <w:r w:rsidRPr="00517FC5">
        <w:rPr>
          <w:rFonts w:ascii="Times New Roman" w:hAnsi="Times New Roman"/>
          <w:sz w:val="24"/>
          <w:szCs w:val="24"/>
          <w:lang w:eastAsia="ru-RU"/>
        </w:rPr>
        <w:t xml:space="preserve">В приеме и регистрации документов, необходимых для </w:t>
      </w:r>
      <w:r>
        <w:rPr>
          <w:rFonts w:ascii="Times New Roman" w:hAnsi="Times New Roman"/>
          <w:sz w:val="24"/>
          <w:szCs w:val="24"/>
          <w:lang w:eastAsia="ru-RU"/>
        </w:rPr>
        <w:t xml:space="preserve">отзыва Заявления на </w:t>
      </w:r>
      <w:r w:rsidRPr="00517FC5">
        <w:rPr>
          <w:rFonts w:ascii="Times New Roman" w:hAnsi="Times New Roman"/>
          <w:sz w:val="24"/>
          <w:szCs w:val="24"/>
          <w:lang w:eastAsia="ru-RU"/>
        </w:rPr>
        <w:t>предоставлени</w:t>
      </w:r>
      <w:r>
        <w:rPr>
          <w:rFonts w:ascii="Times New Roman" w:hAnsi="Times New Roman"/>
          <w:sz w:val="24"/>
          <w:szCs w:val="24"/>
          <w:lang w:eastAsia="ru-RU"/>
        </w:rPr>
        <w:t>е</w:t>
      </w:r>
      <w:r w:rsidR="00CB3114">
        <w:rPr>
          <w:rFonts w:ascii="Times New Roman" w:hAnsi="Times New Roman"/>
          <w:sz w:val="24"/>
          <w:szCs w:val="24"/>
          <w:lang w:eastAsia="ru-RU"/>
        </w:rPr>
        <w:t xml:space="preserve"> </w:t>
      </w:r>
      <w:r>
        <w:rPr>
          <w:rFonts w:ascii="Times New Roman" w:hAnsi="Times New Roman"/>
          <w:sz w:val="24"/>
          <w:szCs w:val="24"/>
          <w:lang w:eastAsia="ru-RU"/>
        </w:rPr>
        <w:t>Муниципальной</w:t>
      </w:r>
      <w:r w:rsidRPr="00517FC5">
        <w:rPr>
          <w:rFonts w:ascii="Times New Roman" w:hAnsi="Times New Roman"/>
          <w:sz w:val="24"/>
          <w:szCs w:val="24"/>
          <w:lang w:eastAsia="ru-RU"/>
        </w:rPr>
        <w:t xml:space="preserve"> услуги </w:t>
      </w:r>
      <w:r w:rsidRPr="00FF4548">
        <w:rPr>
          <w:rFonts w:ascii="Times New Roman" w:hAnsi="Times New Roman"/>
          <w:b/>
          <w:sz w:val="24"/>
          <w:szCs w:val="24"/>
          <w:lang w:eastAsia="ru-RU"/>
        </w:rPr>
        <w:t>«</w:t>
      </w:r>
      <w:r w:rsidRPr="0057394D">
        <w:rPr>
          <w:rFonts w:ascii="Times New Roman" w:hAnsi="Times New Roman"/>
          <w:sz w:val="24"/>
          <w:szCs w:val="24"/>
          <w:lang w:eastAsia="ru-RU"/>
        </w:rPr>
        <w:t>Предоставление в безвозмездное пользование имущества (за исключением земельных участков), находящегося в муниципальной собственности, без проведения торгов»</w:t>
      </w:r>
    </w:p>
    <w:p w:rsidR="0057394D" w:rsidRDefault="0057394D" w:rsidP="0057394D">
      <w:pPr>
        <w:autoSpaceDE w:val="0"/>
        <w:autoSpaceDN w:val="0"/>
        <w:adjustRightInd w:val="0"/>
        <w:spacing w:after="0"/>
        <w:ind w:firstLine="556"/>
        <w:jc w:val="both"/>
        <w:rPr>
          <w:rFonts w:ascii="Times New Roman" w:hAnsi="Times New Roman"/>
          <w:sz w:val="24"/>
          <w:szCs w:val="24"/>
          <w:lang w:eastAsia="ru-RU"/>
        </w:rPr>
      </w:pPr>
      <w:r w:rsidRPr="00517FC5">
        <w:rPr>
          <w:rFonts w:ascii="Times New Roman" w:hAnsi="Times New Roman"/>
          <w:sz w:val="24"/>
          <w:szCs w:val="24"/>
          <w:lang w:eastAsia="ru-RU"/>
        </w:rPr>
        <w:t xml:space="preserve"> Вам отказано по следующим основаниям (указать основания):</w:t>
      </w:r>
    </w:p>
    <w:p w:rsidR="00D26D7B" w:rsidRPr="00C94F28" w:rsidRDefault="00D26D7B" w:rsidP="00F0389B">
      <w:pPr>
        <w:pStyle w:val="111"/>
        <w:numPr>
          <w:ilvl w:val="0"/>
          <w:numId w:val="41"/>
        </w:numPr>
        <w:tabs>
          <w:tab w:val="left" w:pos="851"/>
          <w:tab w:val="left" w:pos="1134"/>
        </w:tabs>
        <w:ind w:left="0" w:firstLine="567"/>
        <w:rPr>
          <w:sz w:val="24"/>
          <w:szCs w:val="24"/>
        </w:rPr>
      </w:pPr>
      <w:r w:rsidRPr="00C94F28">
        <w:rPr>
          <w:sz w:val="24"/>
          <w:szCs w:val="24"/>
        </w:rPr>
        <w:t>Обращение за отзывом Заявления на предоставление Муниципальной услуги подано лицом, не имеющим полномочий представлять интересы Заявителя.</w:t>
      </w:r>
    </w:p>
    <w:p w:rsidR="00D26D7B" w:rsidRPr="00C94F28" w:rsidRDefault="00D26D7B" w:rsidP="00F0389B">
      <w:pPr>
        <w:pStyle w:val="111"/>
        <w:numPr>
          <w:ilvl w:val="0"/>
          <w:numId w:val="41"/>
        </w:numPr>
        <w:tabs>
          <w:tab w:val="left" w:pos="851"/>
          <w:tab w:val="left" w:pos="1134"/>
        </w:tabs>
        <w:ind w:left="0" w:firstLine="567"/>
        <w:rPr>
          <w:sz w:val="24"/>
          <w:szCs w:val="24"/>
        </w:rPr>
      </w:pPr>
      <w:r w:rsidRPr="00C94F28">
        <w:rPr>
          <w:sz w:val="24"/>
          <w:szCs w:val="24"/>
        </w:rPr>
        <w:t>Документы содержат подчистки и исправления текста.</w:t>
      </w:r>
    </w:p>
    <w:p w:rsidR="00D26D7B" w:rsidRPr="00C94F28" w:rsidRDefault="00D26D7B" w:rsidP="00F0389B">
      <w:pPr>
        <w:pStyle w:val="111"/>
        <w:numPr>
          <w:ilvl w:val="0"/>
          <w:numId w:val="41"/>
        </w:numPr>
        <w:tabs>
          <w:tab w:val="left" w:pos="851"/>
          <w:tab w:val="left" w:pos="1134"/>
        </w:tabs>
        <w:ind w:left="0" w:firstLine="567"/>
        <w:rPr>
          <w:sz w:val="24"/>
          <w:szCs w:val="24"/>
        </w:rPr>
      </w:pPr>
      <w:r w:rsidRPr="00C94F28">
        <w:rPr>
          <w:sz w:val="24"/>
          <w:szCs w:val="24"/>
        </w:rPr>
        <w:t>Документы имеют исправления, не заверенные в установленном законодательством порядке.</w:t>
      </w:r>
    </w:p>
    <w:p w:rsidR="00D26D7B" w:rsidRPr="00C94F28" w:rsidRDefault="00D26D7B" w:rsidP="00F0389B">
      <w:pPr>
        <w:pStyle w:val="111"/>
        <w:numPr>
          <w:ilvl w:val="0"/>
          <w:numId w:val="41"/>
        </w:numPr>
        <w:tabs>
          <w:tab w:val="left" w:pos="851"/>
          <w:tab w:val="left" w:pos="1134"/>
        </w:tabs>
        <w:ind w:left="0" w:firstLine="567"/>
        <w:rPr>
          <w:sz w:val="24"/>
          <w:szCs w:val="24"/>
        </w:rPr>
      </w:pPr>
      <w:r w:rsidRPr="00C94F28">
        <w:rPr>
          <w:sz w:val="24"/>
          <w:szCs w:val="24"/>
        </w:rPr>
        <w:t>Документы содержат повреждения, наличие которых не позволяет однозначно истолковать их содержание.</w:t>
      </w:r>
    </w:p>
    <w:p w:rsidR="00D26D7B" w:rsidRPr="00C94F28" w:rsidRDefault="00D26D7B" w:rsidP="00F0389B">
      <w:pPr>
        <w:pStyle w:val="111"/>
        <w:numPr>
          <w:ilvl w:val="0"/>
          <w:numId w:val="41"/>
        </w:numPr>
        <w:tabs>
          <w:tab w:val="left" w:pos="851"/>
          <w:tab w:val="left" w:pos="1134"/>
        </w:tabs>
        <w:ind w:left="0" w:firstLine="567"/>
        <w:rPr>
          <w:sz w:val="24"/>
          <w:szCs w:val="24"/>
        </w:rPr>
      </w:pPr>
      <w:r w:rsidRPr="00C94F28">
        <w:rPr>
          <w:sz w:val="24"/>
          <w:szCs w:val="24"/>
        </w:rPr>
        <w:t>Документы утратили силу на момент обращения за отзывом Заявления на предоставление Муниципальной услуги.</w:t>
      </w:r>
    </w:p>
    <w:p w:rsidR="00D26D7B" w:rsidRPr="00C94F28" w:rsidRDefault="00D26D7B" w:rsidP="00F0389B">
      <w:pPr>
        <w:pStyle w:val="111"/>
        <w:numPr>
          <w:ilvl w:val="0"/>
          <w:numId w:val="41"/>
        </w:numPr>
        <w:tabs>
          <w:tab w:val="left" w:pos="851"/>
          <w:tab w:val="left" w:pos="1134"/>
        </w:tabs>
        <w:ind w:left="0" w:firstLine="567"/>
        <w:rPr>
          <w:sz w:val="24"/>
          <w:szCs w:val="24"/>
        </w:rPr>
      </w:pPr>
      <w:r w:rsidRPr="00C94F28">
        <w:rPr>
          <w:sz w:val="24"/>
          <w:szCs w:val="24"/>
        </w:rPr>
        <w:t>Форма поданного представителем Заявителя, уполномоченного на подачу документов и получение результата, Заявления об отзыве не соответствует форме Заявления, установленной Административным регламентом.</w:t>
      </w:r>
    </w:p>
    <w:p w:rsidR="00D26D7B" w:rsidRPr="00C94F28" w:rsidRDefault="00D26D7B" w:rsidP="00F0389B">
      <w:pPr>
        <w:pStyle w:val="111"/>
        <w:numPr>
          <w:ilvl w:val="0"/>
          <w:numId w:val="41"/>
        </w:numPr>
        <w:tabs>
          <w:tab w:val="left" w:pos="851"/>
          <w:tab w:val="left" w:pos="1134"/>
        </w:tabs>
        <w:ind w:left="0" w:firstLine="567"/>
        <w:rPr>
          <w:sz w:val="24"/>
          <w:szCs w:val="24"/>
        </w:rPr>
      </w:pPr>
      <w:r w:rsidRPr="00C94F28">
        <w:rPr>
          <w:sz w:val="24"/>
          <w:szCs w:val="24"/>
        </w:rPr>
        <w:t>Представлен неполный комплект документов.</w:t>
      </w:r>
    </w:p>
    <w:p w:rsidR="00D26D7B" w:rsidRPr="00C94F28" w:rsidRDefault="00D26D7B" w:rsidP="00F0389B">
      <w:pPr>
        <w:pStyle w:val="111"/>
        <w:numPr>
          <w:ilvl w:val="0"/>
          <w:numId w:val="41"/>
        </w:numPr>
        <w:tabs>
          <w:tab w:val="left" w:pos="851"/>
          <w:tab w:val="left" w:pos="1134"/>
        </w:tabs>
        <w:ind w:left="0" w:firstLine="567"/>
        <w:rPr>
          <w:sz w:val="24"/>
          <w:szCs w:val="24"/>
        </w:rPr>
      </w:pPr>
      <w:r w:rsidRPr="00C94F28">
        <w:rPr>
          <w:sz w:val="24"/>
          <w:szCs w:val="24"/>
        </w:rPr>
        <w:t>Некорректное заполнение обязательных полей в форме Заявления на РПГУ (отсутствие заполнения, недостоверное, неполное либо неправильное представление сведений, не соответствующих требованиям, установленным настоящим Административным регламентом).</w:t>
      </w:r>
    </w:p>
    <w:p w:rsidR="00D26D7B" w:rsidRPr="00D26D7B" w:rsidRDefault="00D26D7B" w:rsidP="00F0389B">
      <w:pPr>
        <w:pStyle w:val="affff3"/>
        <w:numPr>
          <w:ilvl w:val="0"/>
          <w:numId w:val="41"/>
        </w:numPr>
        <w:autoSpaceDE w:val="0"/>
        <w:autoSpaceDN w:val="0"/>
        <w:adjustRightInd w:val="0"/>
        <w:spacing w:after="0"/>
        <w:ind w:left="0" w:firstLine="567"/>
        <w:jc w:val="both"/>
        <w:rPr>
          <w:rFonts w:ascii="Times New Roman" w:hAnsi="Times New Roman"/>
          <w:sz w:val="24"/>
          <w:szCs w:val="24"/>
          <w:lang w:eastAsia="ru-RU"/>
        </w:rPr>
      </w:pPr>
      <w:r w:rsidRPr="00D26D7B">
        <w:rPr>
          <w:rFonts w:ascii="Times New Roman" w:hAnsi="Times New Roman"/>
          <w:sz w:val="24"/>
          <w:szCs w:val="24"/>
        </w:rPr>
        <w:t>Представление некачественных или недостоверных электронных образов документов, не позволяющих в полном объеме прочитать текст документа и/или распознать реквизиты документа.</w:t>
      </w:r>
    </w:p>
    <w:p w:rsidR="00D26D7B" w:rsidRPr="0057394D" w:rsidRDefault="00D26D7B" w:rsidP="00D26D7B">
      <w:pPr>
        <w:pStyle w:val="111"/>
        <w:numPr>
          <w:ilvl w:val="0"/>
          <w:numId w:val="0"/>
        </w:numPr>
        <w:tabs>
          <w:tab w:val="left" w:pos="851"/>
          <w:tab w:val="left" w:pos="993"/>
        </w:tabs>
        <w:autoSpaceDE w:val="0"/>
        <w:autoSpaceDN w:val="0"/>
        <w:adjustRightInd w:val="0"/>
        <w:ind w:firstLine="567"/>
        <w:rPr>
          <w:sz w:val="24"/>
          <w:szCs w:val="24"/>
          <w:lang w:eastAsia="ru-RU"/>
        </w:rPr>
      </w:pPr>
    </w:p>
    <w:p w:rsidR="0057394D" w:rsidRDefault="0057394D" w:rsidP="0057394D">
      <w:pPr>
        <w:autoSpaceDE w:val="0"/>
        <w:autoSpaceDN w:val="0"/>
        <w:adjustRightInd w:val="0"/>
        <w:spacing w:after="0"/>
        <w:jc w:val="both"/>
        <w:rPr>
          <w:rFonts w:ascii="Times New Roman" w:hAnsi="Times New Roman"/>
          <w:sz w:val="24"/>
          <w:szCs w:val="24"/>
          <w:lang w:eastAsia="ru-RU"/>
        </w:rPr>
      </w:pPr>
      <w:r w:rsidRPr="00517FC5">
        <w:rPr>
          <w:rFonts w:ascii="Times New Roman" w:hAnsi="Times New Roman"/>
          <w:sz w:val="24"/>
          <w:szCs w:val="24"/>
          <w:lang w:eastAsia="ru-RU"/>
        </w:rPr>
        <w:t>_______________________________                ____________________________</w:t>
      </w:r>
    </w:p>
    <w:p w:rsidR="0057394D" w:rsidRDefault="0057394D" w:rsidP="0057394D">
      <w:pPr>
        <w:autoSpaceDE w:val="0"/>
        <w:autoSpaceDN w:val="0"/>
        <w:adjustRightInd w:val="0"/>
        <w:spacing w:after="0"/>
        <w:jc w:val="both"/>
        <w:rPr>
          <w:rFonts w:ascii="Times New Roman" w:hAnsi="Times New Roman"/>
          <w:sz w:val="24"/>
          <w:szCs w:val="24"/>
          <w:lang w:eastAsia="ru-RU"/>
        </w:rPr>
      </w:pPr>
      <w:r w:rsidRPr="00517FC5">
        <w:rPr>
          <w:rFonts w:ascii="Times New Roman" w:hAnsi="Times New Roman"/>
          <w:sz w:val="24"/>
          <w:szCs w:val="24"/>
          <w:lang w:eastAsia="ru-RU"/>
        </w:rPr>
        <w:lastRenderedPageBreak/>
        <w:t xml:space="preserve">            (</w:t>
      </w:r>
      <w:proofErr w:type="gramStart"/>
      <w:r w:rsidRPr="00517FC5">
        <w:rPr>
          <w:rFonts w:ascii="Times New Roman" w:hAnsi="Times New Roman"/>
          <w:sz w:val="24"/>
          <w:szCs w:val="24"/>
          <w:lang w:eastAsia="ru-RU"/>
        </w:rPr>
        <w:t xml:space="preserve">должность)   </w:t>
      </w:r>
      <w:proofErr w:type="gramEnd"/>
      <w:r w:rsidRPr="00517FC5">
        <w:rPr>
          <w:rFonts w:ascii="Times New Roman" w:hAnsi="Times New Roman"/>
          <w:sz w:val="24"/>
          <w:szCs w:val="24"/>
          <w:lang w:eastAsia="ru-RU"/>
        </w:rPr>
        <w:t xml:space="preserve">                                          (подпись, фамилия, инициалы)</w:t>
      </w:r>
    </w:p>
    <w:p w:rsidR="0057394D" w:rsidRDefault="0057394D" w:rsidP="0057394D">
      <w:pPr>
        <w:autoSpaceDE w:val="0"/>
        <w:autoSpaceDN w:val="0"/>
        <w:adjustRightInd w:val="0"/>
        <w:spacing w:after="0"/>
        <w:jc w:val="both"/>
        <w:rPr>
          <w:rFonts w:ascii="Times New Roman" w:hAnsi="Times New Roman"/>
          <w:sz w:val="24"/>
          <w:szCs w:val="24"/>
          <w:lang w:eastAsia="ru-RU"/>
        </w:rPr>
      </w:pPr>
      <w:r w:rsidRPr="00517FC5">
        <w:rPr>
          <w:rFonts w:ascii="Times New Roman" w:hAnsi="Times New Roman"/>
          <w:sz w:val="24"/>
          <w:szCs w:val="24"/>
          <w:lang w:eastAsia="ru-RU"/>
        </w:rPr>
        <w:br w:type="column"/>
      </w:r>
    </w:p>
    <w:p w:rsidR="0057394D" w:rsidRPr="00517FC5" w:rsidRDefault="0057394D" w:rsidP="0057394D">
      <w:pPr>
        <w:keepNext/>
        <w:spacing w:after="0"/>
        <w:ind w:left="5103"/>
        <w:outlineLvl w:val="0"/>
        <w:rPr>
          <w:rFonts w:ascii="Times New Roman" w:eastAsia="Times New Roman" w:hAnsi="Times New Roman"/>
          <w:bCs/>
          <w:iCs/>
          <w:sz w:val="24"/>
          <w:szCs w:val="24"/>
          <w:lang w:eastAsia="ru-RU"/>
        </w:rPr>
      </w:pPr>
      <w:bookmarkStart w:id="275" w:name="_Toc476268712"/>
      <w:bookmarkStart w:id="276" w:name="_Toc483036182"/>
      <w:r w:rsidRPr="00517FC5">
        <w:rPr>
          <w:rFonts w:ascii="Times New Roman" w:eastAsia="Times New Roman" w:hAnsi="Times New Roman"/>
          <w:bCs/>
          <w:iCs/>
          <w:sz w:val="24"/>
          <w:szCs w:val="24"/>
          <w:lang w:eastAsia="ru-RU"/>
        </w:rPr>
        <w:t>Приложение 1</w:t>
      </w:r>
      <w:bookmarkEnd w:id="275"/>
      <w:r>
        <w:rPr>
          <w:rFonts w:ascii="Times New Roman" w:eastAsia="Times New Roman" w:hAnsi="Times New Roman"/>
          <w:bCs/>
          <w:iCs/>
          <w:sz w:val="24"/>
          <w:szCs w:val="24"/>
          <w:lang w:eastAsia="ru-RU"/>
        </w:rPr>
        <w:t>2</w:t>
      </w:r>
      <w:bookmarkEnd w:id="276"/>
    </w:p>
    <w:p w:rsidR="0057394D" w:rsidRPr="00902898" w:rsidRDefault="0057394D" w:rsidP="0057394D">
      <w:pPr>
        <w:keepNext/>
        <w:spacing w:after="0"/>
        <w:ind w:left="5103"/>
        <w:rPr>
          <w:rFonts w:ascii="Times New Roman" w:eastAsia="Times New Roman" w:hAnsi="Times New Roman"/>
          <w:bCs/>
          <w:iCs/>
          <w:sz w:val="24"/>
          <w:szCs w:val="24"/>
          <w:lang w:eastAsia="ru-RU"/>
        </w:rPr>
      </w:pPr>
      <w:r w:rsidRPr="00902898">
        <w:rPr>
          <w:rFonts w:ascii="Times New Roman" w:hAnsi="Times New Roman"/>
          <w:sz w:val="24"/>
          <w:szCs w:val="24"/>
        </w:rPr>
        <w:t xml:space="preserve">к Типовой форме административного регламента по предоставлению </w:t>
      </w:r>
      <w:r>
        <w:rPr>
          <w:rFonts w:ascii="Times New Roman" w:hAnsi="Times New Roman"/>
          <w:sz w:val="24"/>
          <w:szCs w:val="24"/>
          <w:lang w:eastAsia="ru-RU"/>
        </w:rPr>
        <w:t>Муниципальной</w:t>
      </w:r>
      <w:r w:rsidR="004F2074">
        <w:rPr>
          <w:rFonts w:ascii="Times New Roman" w:hAnsi="Times New Roman"/>
          <w:sz w:val="24"/>
          <w:szCs w:val="24"/>
        </w:rPr>
        <w:t xml:space="preserve"> </w:t>
      </w:r>
      <w:r w:rsidRPr="00902898">
        <w:rPr>
          <w:rFonts w:ascii="Times New Roman" w:hAnsi="Times New Roman"/>
          <w:sz w:val="24"/>
          <w:szCs w:val="24"/>
        </w:rPr>
        <w:t>услуги</w:t>
      </w:r>
    </w:p>
    <w:p w:rsidR="0057394D" w:rsidRPr="00290573" w:rsidRDefault="0057394D" w:rsidP="0057394D">
      <w:pPr>
        <w:keepNext/>
        <w:spacing w:after="0"/>
        <w:ind w:left="5103"/>
        <w:jc w:val="center"/>
        <w:rPr>
          <w:rFonts w:ascii="Times Roman" w:eastAsia="Times New Roman" w:hAnsi="Times Roman"/>
          <w:b/>
          <w:bCs/>
          <w:iCs/>
          <w:sz w:val="24"/>
          <w:szCs w:val="24"/>
          <w:lang w:eastAsia="ru-RU"/>
        </w:rPr>
      </w:pPr>
    </w:p>
    <w:p w:rsidR="0057394D" w:rsidRPr="004A2944" w:rsidRDefault="0057394D" w:rsidP="004A2944">
      <w:pPr>
        <w:pStyle w:val="12"/>
        <w:jc w:val="center"/>
        <w:rPr>
          <w:rFonts w:ascii="Times Roman" w:hAnsi="Times Roman"/>
          <w:i w:val="0"/>
        </w:rPr>
      </w:pPr>
      <w:bookmarkStart w:id="277" w:name="_Toc473302509"/>
      <w:bookmarkStart w:id="278" w:name="_Toc476268713"/>
      <w:bookmarkStart w:id="279" w:name="_Toc483036183"/>
      <w:bookmarkStart w:id="280" w:name="_Toc473049930"/>
      <w:r w:rsidRPr="004A2944">
        <w:rPr>
          <w:i w:val="0"/>
        </w:rPr>
        <w:t>Форма</w:t>
      </w:r>
      <w:r w:rsidR="00CB3114" w:rsidRPr="004A2944">
        <w:rPr>
          <w:i w:val="0"/>
        </w:rPr>
        <w:t xml:space="preserve"> </w:t>
      </w:r>
      <w:r w:rsidRPr="004A2944">
        <w:rPr>
          <w:i w:val="0"/>
        </w:rPr>
        <w:t>решения</w:t>
      </w:r>
      <w:r w:rsidR="00CB3114" w:rsidRPr="004A2944">
        <w:rPr>
          <w:i w:val="0"/>
        </w:rPr>
        <w:t xml:space="preserve"> </w:t>
      </w:r>
      <w:r w:rsidRPr="004A2944">
        <w:rPr>
          <w:i w:val="0"/>
        </w:rPr>
        <w:t>о</w:t>
      </w:r>
      <w:r w:rsidR="00CB3114" w:rsidRPr="004A2944">
        <w:rPr>
          <w:i w:val="0"/>
        </w:rPr>
        <w:t xml:space="preserve"> </w:t>
      </w:r>
      <w:r w:rsidRPr="004A2944">
        <w:rPr>
          <w:i w:val="0"/>
        </w:rPr>
        <w:t>прекращении</w:t>
      </w:r>
      <w:r w:rsidR="00CB3114" w:rsidRPr="004A2944">
        <w:rPr>
          <w:i w:val="0"/>
        </w:rPr>
        <w:t xml:space="preserve"> </w:t>
      </w:r>
      <w:r w:rsidRPr="004A2944">
        <w:rPr>
          <w:i w:val="0"/>
        </w:rPr>
        <w:t>предоставления</w:t>
      </w:r>
      <w:r w:rsidR="00CB3114" w:rsidRPr="004A2944">
        <w:rPr>
          <w:i w:val="0"/>
        </w:rPr>
        <w:t xml:space="preserve"> </w:t>
      </w:r>
      <w:r w:rsidRPr="004A2944">
        <w:rPr>
          <w:i w:val="0"/>
        </w:rPr>
        <w:t>Муниципальной</w:t>
      </w:r>
      <w:r w:rsidR="00CB3114" w:rsidRPr="004A2944">
        <w:rPr>
          <w:i w:val="0"/>
        </w:rPr>
        <w:t xml:space="preserve"> </w:t>
      </w:r>
      <w:r w:rsidRPr="004A2944">
        <w:rPr>
          <w:i w:val="0"/>
        </w:rPr>
        <w:t>услуги</w:t>
      </w:r>
      <w:bookmarkEnd w:id="277"/>
      <w:bookmarkEnd w:id="278"/>
      <w:bookmarkEnd w:id="279"/>
    </w:p>
    <w:p w:rsidR="0057394D" w:rsidRDefault="0057394D" w:rsidP="0057394D">
      <w:pPr>
        <w:autoSpaceDE w:val="0"/>
        <w:autoSpaceDN w:val="0"/>
        <w:adjustRightInd w:val="0"/>
        <w:spacing w:after="0" w:line="240" w:lineRule="auto"/>
        <w:ind w:left="4820" w:hanging="4253"/>
        <w:jc w:val="both"/>
        <w:rPr>
          <w:rFonts w:ascii="Times New Roman" w:hAnsi="Times New Roman"/>
          <w:sz w:val="24"/>
          <w:szCs w:val="24"/>
          <w:lang w:eastAsia="ru-RU"/>
        </w:rPr>
      </w:pPr>
      <w:r>
        <w:rPr>
          <w:rFonts w:ascii="Times New Roman" w:hAnsi="Times New Roman"/>
          <w:sz w:val="24"/>
          <w:szCs w:val="24"/>
          <w:lang w:eastAsia="ru-RU"/>
        </w:rPr>
        <w:t>Оформляется на официальном бланке Администрации</w:t>
      </w:r>
    </w:p>
    <w:p w:rsidR="0057394D" w:rsidRPr="00D16151" w:rsidRDefault="0057394D" w:rsidP="0057394D">
      <w:pPr>
        <w:autoSpaceDE w:val="0"/>
        <w:autoSpaceDN w:val="0"/>
        <w:adjustRightInd w:val="0"/>
        <w:spacing w:after="0" w:line="240" w:lineRule="auto"/>
        <w:ind w:left="4820"/>
        <w:jc w:val="both"/>
        <w:rPr>
          <w:rFonts w:ascii="Times New Roman" w:hAnsi="Times New Roman"/>
          <w:sz w:val="24"/>
          <w:szCs w:val="24"/>
          <w:lang w:eastAsia="ru-RU"/>
        </w:rPr>
      </w:pPr>
      <w:r w:rsidRPr="00D16151">
        <w:rPr>
          <w:rFonts w:ascii="Times New Roman" w:hAnsi="Times New Roman"/>
          <w:sz w:val="24"/>
          <w:szCs w:val="24"/>
          <w:lang w:eastAsia="ru-RU"/>
        </w:rPr>
        <w:t>Кому: _________________________________</w:t>
      </w:r>
    </w:p>
    <w:p w:rsidR="0057394D" w:rsidRPr="009042AD" w:rsidRDefault="0057394D" w:rsidP="0057394D">
      <w:pPr>
        <w:autoSpaceDE w:val="0"/>
        <w:autoSpaceDN w:val="0"/>
        <w:adjustRightInd w:val="0"/>
        <w:spacing w:after="0" w:line="240" w:lineRule="auto"/>
        <w:ind w:left="4820"/>
        <w:jc w:val="both"/>
        <w:rPr>
          <w:rFonts w:ascii="Times New Roman" w:hAnsi="Times New Roman"/>
          <w:sz w:val="20"/>
          <w:szCs w:val="20"/>
          <w:lang w:eastAsia="ru-RU"/>
        </w:rPr>
      </w:pPr>
      <w:r w:rsidRPr="009042AD">
        <w:rPr>
          <w:rFonts w:ascii="Times New Roman" w:hAnsi="Times New Roman"/>
          <w:sz w:val="20"/>
          <w:szCs w:val="20"/>
          <w:lang w:eastAsia="ru-RU"/>
        </w:rPr>
        <w:t>(фамилия, имя, отчество (при наличии</w:t>
      </w:r>
      <w:r>
        <w:rPr>
          <w:rFonts w:ascii="Times New Roman" w:hAnsi="Times New Roman"/>
          <w:sz w:val="20"/>
          <w:szCs w:val="20"/>
          <w:lang w:eastAsia="ru-RU"/>
        </w:rPr>
        <w:t>)</w:t>
      </w:r>
      <w:r w:rsidR="004F2074">
        <w:rPr>
          <w:rFonts w:ascii="Times New Roman" w:hAnsi="Times New Roman"/>
          <w:sz w:val="20"/>
          <w:szCs w:val="20"/>
          <w:lang w:eastAsia="ru-RU"/>
        </w:rPr>
        <w:t xml:space="preserve"> представителя Заявителя</w:t>
      </w:r>
      <w:r>
        <w:rPr>
          <w:rFonts w:ascii="Times New Roman" w:hAnsi="Times New Roman"/>
          <w:sz w:val="20"/>
          <w:szCs w:val="20"/>
          <w:lang w:eastAsia="ru-RU"/>
        </w:rPr>
        <w:t xml:space="preserve"> </w:t>
      </w:r>
      <w:r w:rsidR="004F2074">
        <w:rPr>
          <w:rFonts w:ascii="Times New Roman" w:hAnsi="Times New Roman"/>
          <w:sz w:val="20"/>
          <w:szCs w:val="20"/>
          <w:lang w:eastAsia="ru-RU"/>
        </w:rPr>
        <w:t>и</w:t>
      </w:r>
      <w:r w:rsidRPr="009042AD">
        <w:rPr>
          <w:rFonts w:ascii="Times New Roman" w:hAnsi="Times New Roman"/>
          <w:sz w:val="20"/>
          <w:szCs w:val="20"/>
          <w:lang w:eastAsia="ru-RU"/>
        </w:rPr>
        <w:t xml:space="preserve"> наименование юридического лица)</w:t>
      </w:r>
    </w:p>
    <w:p w:rsidR="0057394D" w:rsidRDefault="0057394D" w:rsidP="0057394D">
      <w:pPr>
        <w:autoSpaceDE w:val="0"/>
        <w:autoSpaceDN w:val="0"/>
        <w:adjustRightInd w:val="0"/>
        <w:spacing w:after="0"/>
        <w:ind w:left="7513"/>
        <w:jc w:val="both"/>
        <w:rPr>
          <w:rFonts w:ascii="Times New Roman" w:hAnsi="Times New Roman"/>
          <w:sz w:val="24"/>
          <w:szCs w:val="24"/>
          <w:lang w:eastAsia="ru-RU"/>
        </w:rPr>
      </w:pPr>
    </w:p>
    <w:p w:rsidR="0057394D" w:rsidRDefault="0057394D" w:rsidP="0057394D">
      <w:pPr>
        <w:autoSpaceDE w:val="0"/>
        <w:autoSpaceDN w:val="0"/>
        <w:adjustRightInd w:val="0"/>
        <w:spacing w:after="0"/>
        <w:ind w:left="7513"/>
        <w:jc w:val="both"/>
        <w:rPr>
          <w:rFonts w:ascii="Times New Roman" w:hAnsi="Times New Roman"/>
          <w:sz w:val="24"/>
          <w:szCs w:val="24"/>
          <w:lang w:eastAsia="ru-RU"/>
        </w:rPr>
      </w:pPr>
    </w:p>
    <w:p w:rsidR="0057394D" w:rsidRPr="004A2944" w:rsidRDefault="0057394D" w:rsidP="004A2944">
      <w:pPr>
        <w:pStyle w:val="15"/>
        <w:jc w:val="center"/>
        <w:rPr>
          <w:rFonts w:ascii="Times New Roman" w:hAnsi="Times New Roman"/>
          <w:sz w:val="24"/>
          <w:szCs w:val="24"/>
        </w:rPr>
      </w:pPr>
      <w:r w:rsidRPr="004A2944">
        <w:rPr>
          <w:rFonts w:ascii="Times New Roman" w:hAnsi="Times New Roman"/>
          <w:sz w:val="24"/>
          <w:szCs w:val="24"/>
        </w:rPr>
        <w:t>Решение</w:t>
      </w:r>
    </w:p>
    <w:p w:rsidR="0057394D" w:rsidRDefault="0057394D" w:rsidP="0057394D">
      <w:pPr>
        <w:autoSpaceDE w:val="0"/>
        <w:autoSpaceDN w:val="0"/>
        <w:adjustRightInd w:val="0"/>
        <w:spacing w:after="0"/>
        <w:jc w:val="center"/>
        <w:rPr>
          <w:rFonts w:ascii="Times New Roman" w:hAnsi="Times New Roman"/>
          <w:sz w:val="24"/>
          <w:szCs w:val="24"/>
          <w:lang w:eastAsia="ru-RU"/>
        </w:rPr>
      </w:pPr>
      <w:r w:rsidRPr="00517FC5">
        <w:rPr>
          <w:rFonts w:ascii="Times New Roman" w:hAnsi="Times New Roman"/>
          <w:sz w:val="24"/>
          <w:szCs w:val="24"/>
          <w:lang w:eastAsia="ru-RU"/>
        </w:rPr>
        <w:t xml:space="preserve">о прекращении предоставления </w:t>
      </w:r>
      <w:r>
        <w:rPr>
          <w:rFonts w:ascii="Times New Roman" w:hAnsi="Times New Roman"/>
          <w:sz w:val="24"/>
          <w:szCs w:val="24"/>
          <w:lang w:eastAsia="ru-RU"/>
        </w:rPr>
        <w:t>Муниципальной</w:t>
      </w:r>
      <w:r w:rsidRPr="00517FC5">
        <w:rPr>
          <w:rFonts w:ascii="Times New Roman" w:hAnsi="Times New Roman"/>
          <w:sz w:val="24"/>
          <w:szCs w:val="24"/>
          <w:lang w:eastAsia="ru-RU"/>
        </w:rPr>
        <w:t xml:space="preserve"> услуги </w:t>
      </w:r>
    </w:p>
    <w:p w:rsidR="0057394D" w:rsidRPr="003D763B" w:rsidRDefault="0057394D" w:rsidP="0057394D">
      <w:pPr>
        <w:spacing w:after="0" w:line="240" w:lineRule="auto"/>
        <w:ind w:firstLine="709"/>
        <w:jc w:val="center"/>
        <w:rPr>
          <w:rFonts w:ascii="Times New Roman" w:eastAsia="Times New Roman" w:hAnsi="Times New Roman"/>
          <w:b/>
          <w:sz w:val="24"/>
          <w:szCs w:val="24"/>
        </w:rPr>
      </w:pPr>
      <w:r w:rsidRPr="00FF4548">
        <w:rPr>
          <w:rFonts w:ascii="Times New Roman" w:hAnsi="Times New Roman"/>
          <w:b/>
          <w:sz w:val="24"/>
          <w:szCs w:val="24"/>
          <w:lang w:eastAsia="ru-RU"/>
        </w:rPr>
        <w:t>«Предоставление в безвозмездное пользование имущества (за исключением земельных участков), находящегося в муниципальной собственности, без проведения торгов»</w:t>
      </w:r>
    </w:p>
    <w:p w:rsidR="0057394D" w:rsidRDefault="0057394D" w:rsidP="0057394D">
      <w:pPr>
        <w:autoSpaceDE w:val="0"/>
        <w:autoSpaceDN w:val="0"/>
        <w:adjustRightInd w:val="0"/>
        <w:spacing w:after="0"/>
        <w:jc w:val="center"/>
        <w:rPr>
          <w:rFonts w:ascii="Times New Roman" w:hAnsi="Times New Roman"/>
          <w:sz w:val="24"/>
          <w:szCs w:val="24"/>
          <w:lang w:eastAsia="ru-RU"/>
        </w:rPr>
      </w:pPr>
    </w:p>
    <w:p w:rsidR="0057394D" w:rsidRDefault="0057394D" w:rsidP="0057394D">
      <w:pPr>
        <w:autoSpaceDE w:val="0"/>
        <w:autoSpaceDN w:val="0"/>
        <w:adjustRightInd w:val="0"/>
        <w:spacing w:after="0"/>
        <w:jc w:val="center"/>
        <w:rPr>
          <w:rFonts w:ascii="Times New Roman" w:hAnsi="Times New Roman"/>
          <w:sz w:val="24"/>
          <w:szCs w:val="24"/>
          <w:lang w:eastAsia="ru-RU"/>
        </w:rPr>
      </w:pPr>
    </w:p>
    <w:p w:rsidR="0057394D" w:rsidRPr="003E168E" w:rsidRDefault="0057394D" w:rsidP="0057394D">
      <w:pPr>
        <w:spacing w:after="0" w:line="240" w:lineRule="auto"/>
        <w:ind w:firstLine="709"/>
        <w:jc w:val="both"/>
        <w:rPr>
          <w:rFonts w:ascii="Times New Roman" w:hAnsi="Times New Roman"/>
          <w:sz w:val="24"/>
          <w:szCs w:val="24"/>
        </w:rPr>
      </w:pPr>
      <w:r w:rsidRPr="00517FC5">
        <w:rPr>
          <w:rFonts w:ascii="Times New Roman" w:hAnsi="Times New Roman"/>
          <w:sz w:val="24"/>
          <w:szCs w:val="24"/>
          <w:lang w:eastAsia="ru-RU"/>
        </w:rPr>
        <w:t xml:space="preserve">Предоставление </w:t>
      </w:r>
      <w:r>
        <w:rPr>
          <w:rFonts w:ascii="Times New Roman" w:hAnsi="Times New Roman"/>
          <w:sz w:val="24"/>
          <w:szCs w:val="24"/>
        </w:rPr>
        <w:t>Муниципальной</w:t>
      </w:r>
      <w:r w:rsidRPr="00517FC5">
        <w:rPr>
          <w:rFonts w:ascii="Times New Roman" w:hAnsi="Times New Roman"/>
          <w:sz w:val="24"/>
          <w:szCs w:val="24"/>
        </w:rPr>
        <w:t xml:space="preserve"> услуги</w:t>
      </w:r>
      <w:r w:rsidR="00CB3114">
        <w:rPr>
          <w:rFonts w:ascii="Times New Roman" w:hAnsi="Times New Roman"/>
          <w:sz w:val="24"/>
          <w:szCs w:val="24"/>
        </w:rPr>
        <w:t xml:space="preserve"> </w:t>
      </w:r>
      <w:r w:rsidRPr="00FF4548">
        <w:rPr>
          <w:rFonts w:ascii="Times New Roman" w:hAnsi="Times New Roman"/>
          <w:b/>
          <w:sz w:val="24"/>
          <w:szCs w:val="24"/>
          <w:lang w:eastAsia="ru-RU"/>
        </w:rPr>
        <w:t>«</w:t>
      </w:r>
      <w:r w:rsidRPr="0057394D">
        <w:rPr>
          <w:rFonts w:ascii="Times New Roman" w:hAnsi="Times New Roman"/>
          <w:sz w:val="24"/>
          <w:szCs w:val="24"/>
          <w:lang w:eastAsia="ru-RU"/>
        </w:rPr>
        <w:t>Предоставление в безвозмездное пользование имущества (за исключением земельных участков), находящегося в муниципальной собственности, без проведения торгов»</w:t>
      </w:r>
      <w:r w:rsidRPr="00517FC5">
        <w:rPr>
          <w:rFonts w:ascii="Times New Roman" w:hAnsi="Times New Roman"/>
          <w:sz w:val="24"/>
          <w:szCs w:val="24"/>
        </w:rPr>
        <w:t xml:space="preserve"> прекращено</w:t>
      </w:r>
      <w:r w:rsidRPr="00517FC5">
        <w:rPr>
          <w:rFonts w:ascii="Times New Roman" w:hAnsi="Times New Roman"/>
          <w:sz w:val="24"/>
          <w:szCs w:val="24"/>
          <w:lang w:eastAsia="ru-RU"/>
        </w:rPr>
        <w:t>,</w:t>
      </w:r>
      <w:r w:rsidRPr="00517FC5">
        <w:rPr>
          <w:rFonts w:ascii="Times New Roman" w:hAnsi="Times New Roman"/>
          <w:sz w:val="24"/>
          <w:szCs w:val="24"/>
        </w:rPr>
        <w:t xml:space="preserve"> в связи с поступлением Заявления об отзыве Заявления на предоставление </w:t>
      </w:r>
      <w:r w:rsidR="00D26D7B">
        <w:rPr>
          <w:rFonts w:ascii="Times New Roman" w:hAnsi="Times New Roman"/>
          <w:sz w:val="24"/>
          <w:szCs w:val="24"/>
        </w:rPr>
        <w:t>Муниципальной</w:t>
      </w:r>
      <w:r w:rsidRPr="00517FC5">
        <w:rPr>
          <w:rFonts w:ascii="Times New Roman" w:hAnsi="Times New Roman"/>
          <w:sz w:val="24"/>
          <w:szCs w:val="24"/>
        </w:rPr>
        <w:t xml:space="preserve"> услуги.</w:t>
      </w:r>
    </w:p>
    <w:p w:rsidR="0057394D" w:rsidRPr="00D12E7F" w:rsidRDefault="0057394D" w:rsidP="0057394D">
      <w:pPr>
        <w:spacing w:after="0"/>
        <w:jc w:val="both"/>
        <w:rPr>
          <w:rFonts w:ascii="Times New Roman" w:hAnsi="Times New Roman"/>
          <w:sz w:val="24"/>
          <w:szCs w:val="24"/>
        </w:rPr>
      </w:pPr>
      <w:r w:rsidRPr="00517FC5">
        <w:rPr>
          <w:rFonts w:ascii="Times New Roman" w:hAnsi="Times New Roman"/>
          <w:sz w:val="24"/>
          <w:szCs w:val="24"/>
          <w:lang w:eastAsia="ru-RU"/>
        </w:rPr>
        <w:tab/>
      </w:r>
    </w:p>
    <w:p w:rsidR="0057394D" w:rsidRPr="00D12E7F" w:rsidRDefault="0057394D" w:rsidP="0057394D">
      <w:pPr>
        <w:autoSpaceDE w:val="0"/>
        <w:autoSpaceDN w:val="0"/>
        <w:adjustRightInd w:val="0"/>
        <w:spacing w:after="0" w:line="240" w:lineRule="auto"/>
        <w:jc w:val="both"/>
        <w:rPr>
          <w:rFonts w:ascii="Times New Roman" w:hAnsi="Times New Roman"/>
          <w:sz w:val="24"/>
          <w:szCs w:val="24"/>
          <w:lang w:eastAsia="ru-RU"/>
        </w:rPr>
      </w:pPr>
      <w:r w:rsidRPr="00D12E7F">
        <w:rPr>
          <w:rFonts w:ascii="Times New Roman" w:hAnsi="Times New Roman"/>
          <w:sz w:val="24"/>
          <w:szCs w:val="24"/>
          <w:lang w:eastAsia="ru-RU"/>
        </w:rPr>
        <w:t>_______________________________                                 ____________________________</w:t>
      </w:r>
    </w:p>
    <w:p w:rsidR="0057394D" w:rsidRPr="00D12E7F" w:rsidRDefault="0057394D" w:rsidP="0057394D">
      <w:pPr>
        <w:autoSpaceDE w:val="0"/>
        <w:autoSpaceDN w:val="0"/>
        <w:adjustRightInd w:val="0"/>
        <w:spacing w:after="0" w:line="240" w:lineRule="auto"/>
        <w:jc w:val="both"/>
        <w:rPr>
          <w:rFonts w:ascii="Times New Roman" w:hAnsi="Times New Roman"/>
          <w:sz w:val="24"/>
          <w:szCs w:val="24"/>
          <w:lang w:eastAsia="ru-RU"/>
        </w:rPr>
      </w:pPr>
      <w:r w:rsidRPr="00D12E7F">
        <w:rPr>
          <w:rFonts w:ascii="Times New Roman" w:hAnsi="Times New Roman"/>
          <w:sz w:val="24"/>
          <w:szCs w:val="24"/>
          <w:lang w:eastAsia="ru-RU"/>
        </w:rPr>
        <w:t xml:space="preserve">            (</w:t>
      </w:r>
      <w:proofErr w:type="gramStart"/>
      <w:r w:rsidRPr="00D12E7F">
        <w:rPr>
          <w:rFonts w:ascii="Times New Roman" w:hAnsi="Times New Roman"/>
          <w:sz w:val="24"/>
          <w:szCs w:val="24"/>
          <w:lang w:eastAsia="ru-RU"/>
        </w:rPr>
        <w:t xml:space="preserve">должность)   </w:t>
      </w:r>
      <w:proofErr w:type="gramEnd"/>
      <w:r w:rsidRPr="00D12E7F">
        <w:rPr>
          <w:rFonts w:ascii="Times New Roman" w:hAnsi="Times New Roman"/>
          <w:sz w:val="24"/>
          <w:szCs w:val="24"/>
          <w:lang w:eastAsia="ru-RU"/>
        </w:rPr>
        <w:t xml:space="preserve">                                                              (подпись, фамилия, инициалы)</w:t>
      </w:r>
    </w:p>
    <w:p w:rsidR="0057394D" w:rsidRPr="00517FC5" w:rsidRDefault="0057394D" w:rsidP="0057394D">
      <w:pPr>
        <w:tabs>
          <w:tab w:val="left" w:pos="1741"/>
        </w:tabs>
        <w:autoSpaceDE w:val="0"/>
        <w:autoSpaceDN w:val="0"/>
        <w:adjustRightInd w:val="0"/>
        <w:spacing w:after="0"/>
        <w:ind w:firstLine="567"/>
        <w:jc w:val="both"/>
        <w:rPr>
          <w:rFonts w:ascii="Times New Roman" w:eastAsia="Times New Roman" w:hAnsi="Times New Roman"/>
          <w:bCs/>
          <w:iCs/>
          <w:sz w:val="24"/>
          <w:szCs w:val="24"/>
          <w:lang w:eastAsia="ru-RU"/>
        </w:rPr>
      </w:pPr>
      <w:r w:rsidRPr="00517FC5">
        <w:rPr>
          <w:rFonts w:ascii="Times New Roman" w:hAnsi="Times New Roman"/>
          <w:b/>
          <w:sz w:val="24"/>
          <w:szCs w:val="24"/>
        </w:rPr>
        <w:br w:type="page"/>
      </w:r>
    </w:p>
    <w:p w:rsidR="0057394D" w:rsidRPr="00290573" w:rsidRDefault="0057394D" w:rsidP="0057394D">
      <w:pPr>
        <w:pStyle w:val="12"/>
        <w:ind w:left="4820"/>
        <w:jc w:val="left"/>
        <w:rPr>
          <w:b w:val="0"/>
          <w:i w:val="0"/>
        </w:rPr>
      </w:pPr>
      <w:bookmarkStart w:id="281" w:name="_Toc476268714"/>
      <w:bookmarkStart w:id="282" w:name="_Toc483036184"/>
      <w:bookmarkEnd w:id="280"/>
      <w:r w:rsidRPr="00290573">
        <w:rPr>
          <w:b w:val="0"/>
          <w:i w:val="0"/>
        </w:rPr>
        <w:lastRenderedPageBreak/>
        <w:t xml:space="preserve">Приложение </w:t>
      </w:r>
      <w:bookmarkEnd w:id="281"/>
      <w:r w:rsidRPr="00290573">
        <w:rPr>
          <w:b w:val="0"/>
          <w:i w:val="0"/>
        </w:rPr>
        <w:t>13</w:t>
      </w:r>
      <w:bookmarkEnd w:id="282"/>
    </w:p>
    <w:p w:rsidR="0057394D" w:rsidRDefault="0057394D" w:rsidP="0057394D">
      <w:pPr>
        <w:autoSpaceDE w:val="0"/>
        <w:autoSpaceDN w:val="0"/>
        <w:adjustRightInd w:val="0"/>
        <w:spacing w:after="0"/>
        <w:ind w:left="4820"/>
        <w:jc w:val="both"/>
        <w:rPr>
          <w:rFonts w:ascii="Times New Roman" w:hAnsi="Times New Roman"/>
          <w:sz w:val="24"/>
          <w:szCs w:val="24"/>
          <w:lang w:eastAsia="ru-RU"/>
        </w:rPr>
      </w:pPr>
      <w:bookmarkStart w:id="283" w:name="_Toc473049931"/>
      <w:r w:rsidRPr="00902898">
        <w:rPr>
          <w:rFonts w:ascii="Times New Roman" w:hAnsi="Times New Roman"/>
          <w:sz w:val="24"/>
          <w:szCs w:val="24"/>
          <w:lang w:eastAsia="ru-RU"/>
        </w:rPr>
        <w:t xml:space="preserve">к Типовой форме административного регламента по предоставлению </w:t>
      </w:r>
      <w:r>
        <w:rPr>
          <w:rFonts w:ascii="Times New Roman" w:hAnsi="Times New Roman"/>
          <w:sz w:val="24"/>
          <w:szCs w:val="24"/>
          <w:lang w:eastAsia="ru-RU"/>
        </w:rPr>
        <w:t>Муниципальной</w:t>
      </w:r>
      <w:r w:rsidRPr="00902898">
        <w:rPr>
          <w:rFonts w:ascii="Times New Roman" w:hAnsi="Times New Roman"/>
          <w:sz w:val="24"/>
          <w:szCs w:val="24"/>
          <w:lang w:eastAsia="ru-RU"/>
        </w:rPr>
        <w:t xml:space="preserve"> услуги</w:t>
      </w:r>
    </w:p>
    <w:p w:rsidR="0057394D" w:rsidRPr="00290573" w:rsidRDefault="0057394D" w:rsidP="0057394D">
      <w:pPr>
        <w:autoSpaceDE w:val="0"/>
        <w:autoSpaceDN w:val="0"/>
        <w:adjustRightInd w:val="0"/>
        <w:spacing w:after="0"/>
        <w:ind w:left="4820"/>
        <w:jc w:val="both"/>
        <w:rPr>
          <w:rFonts w:ascii="Times New Roman" w:hAnsi="Times New Roman"/>
          <w:sz w:val="24"/>
          <w:szCs w:val="24"/>
          <w:lang w:eastAsia="ru-RU"/>
        </w:rPr>
      </w:pPr>
    </w:p>
    <w:p w:rsidR="0057394D" w:rsidRPr="004A2944" w:rsidRDefault="0057394D" w:rsidP="004A2944">
      <w:pPr>
        <w:pStyle w:val="12"/>
        <w:jc w:val="center"/>
        <w:rPr>
          <w:rFonts w:ascii="Times Roman" w:hAnsi="Times Roman"/>
          <w:i w:val="0"/>
        </w:rPr>
      </w:pPr>
      <w:bookmarkStart w:id="284" w:name="_Toc476268715"/>
      <w:bookmarkStart w:id="285" w:name="_Toc483036185"/>
      <w:r w:rsidRPr="004A2944">
        <w:rPr>
          <w:i w:val="0"/>
        </w:rPr>
        <w:t>Форма</w:t>
      </w:r>
      <w:r w:rsidR="004B10A9" w:rsidRPr="004A2944">
        <w:rPr>
          <w:i w:val="0"/>
        </w:rPr>
        <w:t xml:space="preserve"> </w:t>
      </w:r>
      <w:r w:rsidRPr="004A2944">
        <w:rPr>
          <w:i w:val="0"/>
        </w:rPr>
        <w:t>решения</w:t>
      </w:r>
      <w:r w:rsidR="004B10A9" w:rsidRPr="004A2944">
        <w:rPr>
          <w:i w:val="0"/>
        </w:rPr>
        <w:t xml:space="preserve"> </w:t>
      </w:r>
      <w:r w:rsidRPr="004A2944">
        <w:rPr>
          <w:i w:val="0"/>
        </w:rPr>
        <w:t>об</w:t>
      </w:r>
      <w:r w:rsidR="004B10A9" w:rsidRPr="004A2944">
        <w:rPr>
          <w:i w:val="0"/>
        </w:rPr>
        <w:t xml:space="preserve"> </w:t>
      </w:r>
      <w:r w:rsidRPr="004A2944">
        <w:rPr>
          <w:i w:val="0"/>
        </w:rPr>
        <w:t>отказе</w:t>
      </w:r>
      <w:r w:rsidR="004B10A9" w:rsidRPr="004A2944">
        <w:rPr>
          <w:i w:val="0"/>
        </w:rPr>
        <w:t xml:space="preserve"> </w:t>
      </w:r>
      <w:r w:rsidRPr="004A2944">
        <w:rPr>
          <w:i w:val="0"/>
        </w:rPr>
        <w:t>в</w:t>
      </w:r>
      <w:r w:rsidR="004B10A9" w:rsidRPr="004A2944">
        <w:rPr>
          <w:i w:val="0"/>
        </w:rPr>
        <w:t xml:space="preserve"> </w:t>
      </w:r>
      <w:r w:rsidRPr="004A2944">
        <w:rPr>
          <w:i w:val="0"/>
        </w:rPr>
        <w:t>отзыве</w:t>
      </w:r>
      <w:r w:rsidR="004B10A9" w:rsidRPr="004A2944">
        <w:rPr>
          <w:i w:val="0"/>
        </w:rPr>
        <w:t xml:space="preserve"> </w:t>
      </w:r>
      <w:r w:rsidRPr="004A2944">
        <w:rPr>
          <w:i w:val="0"/>
        </w:rPr>
        <w:t>Заявления</w:t>
      </w:r>
      <w:r w:rsidR="004B10A9" w:rsidRPr="004A2944">
        <w:rPr>
          <w:i w:val="0"/>
        </w:rPr>
        <w:t xml:space="preserve"> </w:t>
      </w:r>
      <w:r w:rsidRPr="004A2944">
        <w:rPr>
          <w:i w:val="0"/>
        </w:rPr>
        <w:t>на</w:t>
      </w:r>
      <w:r w:rsidR="004B10A9" w:rsidRPr="004A2944">
        <w:rPr>
          <w:i w:val="0"/>
        </w:rPr>
        <w:t xml:space="preserve"> </w:t>
      </w:r>
      <w:r w:rsidRPr="004A2944">
        <w:rPr>
          <w:i w:val="0"/>
        </w:rPr>
        <w:t>предоставление</w:t>
      </w:r>
      <w:r w:rsidR="004B10A9" w:rsidRPr="004A2944">
        <w:rPr>
          <w:i w:val="0"/>
        </w:rPr>
        <w:t xml:space="preserve"> </w:t>
      </w:r>
      <w:r w:rsidRPr="004A2944">
        <w:rPr>
          <w:i w:val="0"/>
        </w:rPr>
        <w:t>Муниципальной</w:t>
      </w:r>
      <w:r w:rsidR="004B10A9" w:rsidRPr="004A2944">
        <w:rPr>
          <w:i w:val="0"/>
        </w:rPr>
        <w:t xml:space="preserve"> </w:t>
      </w:r>
      <w:r w:rsidRPr="004A2944">
        <w:rPr>
          <w:i w:val="0"/>
        </w:rPr>
        <w:t>услуги</w:t>
      </w:r>
      <w:bookmarkEnd w:id="283"/>
      <w:bookmarkEnd w:id="284"/>
      <w:bookmarkEnd w:id="285"/>
    </w:p>
    <w:p w:rsidR="0057394D" w:rsidRPr="003E168E" w:rsidRDefault="0057394D" w:rsidP="0057394D">
      <w:pPr>
        <w:tabs>
          <w:tab w:val="left" w:pos="5295"/>
        </w:tabs>
        <w:autoSpaceDE w:val="0"/>
        <w:autoSpaceDN w:val="0"/>
        <w:adjustRightInd w:val="0"/>
        <w:spacing w:after="0" w:line="240" w:lineRule="auto"/>
        <w:ind w:left="4820"/>
        <w:jc w:val="both"/>
        <w:rPr>
          <w:rFonts w:ascii="Times New Roman" w:hAnsi="Times New Roman"/>
          <w:sz w:val="24"/>
          <w:szCs w:val="24"/>
          <w:lang w:eastAsia="ru-RU"/>
        </w:rPr>
      </w:pPr>
      <w:r>
        <w:rPr>
          <w:rFonts w:ascii="Times New Roman" w:hAnsi="Times New Roman"/>
          <w:sz w:val="24"/>
          <w:szCs w:val="24"/>
          <w:lang w:eastAsia="ru-RU"/>
        </w:rPr>
        <w:tab/>
      </w:r>
    </w:p>
    <w:p w:rsidR="0057394D" w:rsidRDefault="0057394D" w:rsidP="0057394D">
      <w:pPr>
        <w:autoSpaceDE w:val="0"/>
        <w:autoSpaceDN w:val="0"/>
        <w:adjustRightInd w:val="0"/>
        <w:spacing w:after="0" w:line="240" w:lineRule="auto"/>
        <w:ind w:left="4820" w:hanging="4253"/>
        <w:jc w:val="both"/>
        <w:rPr>
          <w:rFonts w:ascii="Times New Roman" w:hAnsi="Times New Roman"/>
          <w:sz w:val="24"/>
          <w:szCs w:val="24"/>
          <w:lang w:eastAsia="ru-RU"/>
        </w:rPr>
      </w:pPr>
      <w:r>
        <w:rPr>
          <w:rFonts w:ascii="Times New Roman" w:hAnsi="Times New Roman"/>
          <w:sz w:val="24"/>
          <w:szCs w:val="24"/>
          <w:lang w:eastAsia="ru-RU"/>
        </w:rPr>
        <w:t>Оформляется на официальном бланке Администрации</w:t>
      </w:r>
    </w:p>
    <w:p w:rsidR="0057394D" w:rsidRDefault="0057394D" w:rsidP="0057394D">
      <w:pPr>
        <w:autoSpaceDE w:val="0"/>
        <w:autoSpaceDN w:val="0"/>
        <w:adjustRightInd w:val="0"/>
        <w:spacing w:after="0" w:line="240" w:lineRule="auto"/>
        <w:ind w:left="4820"/>
        <w:jc w:val="both"/>
        <w:rPr>
          <w:rFonts w:ascii="Times New Roman" w:hAnsi="Times New Roman"/>
          <w:sz w:val="24"/>
          <w:szCs w:val="24"/>
          <w:lang w:eastAsia="ru-RU"/>
        </w:rPr>
      </w:pPr>
    </w:p>
    <w:p w:rsidR="0057394D" w:rsidRPr="00D16151" w:rsidRDefault="0057394D" w:rsidP="0057394D">
      <w:pPr>
        <w:autoSpaceDE w:val="0"/>
        <w:autoSpaceDN w:val="0"/>
        <w:adjustRightInd w:val="0"/>
        <w:spacing w:after="0" w:line="240" w:lineRule="auto"/>
        <w:ind w:left="4820"/>
        <w:jc w:val="both"/>
        <w:rPr>
          <w:rFonts w:ascii="Times New Roman" w:hAnsi="Times New Roman"/>
          <w:sz w:val="24"/>
          <w:szCs w:val="24"/>
          <w:lang w:eastAsia="ru-RU"/>
        </w:rPr>
      </w:pPr>
      <w:r w:rsidRPr="00D16151">
        <w:rPr>
          <w:rFonts w:ascii="Times New Roman" w:hAnsi="Times New Roman"/>
          <w:sz w:val="24"/>
          <w:szCs w:val="24"/>
          <w:lang w:eastAsia="ru-RU"/>
        </w:rPr>
        <w:t>Кому: _________________________________</w:t>
      </w:r>
    </w:p>
    <w:p w:rsidR="0057394D" w:rsidRPr="009042AD" w:rsidRDefault="0057394D" w:rsidP="0057394D">
      <w:pPr>
        <w:autoSpaceDE w:val="0"/>
        <w:autoSpaceDN w:val="0"/>
        <w:adjustRightInd w:val="0"/>
        <w:spacing w:after="0" w:line="240" w:lineRule="auto"/>
        <w:ind w:left="4820"/>
        <w:jc w:val="both"/>
        <w:rPr>
          <w:rFonts w:ascii="Times New Roman" w:hAnsi="Times New Roman"/>
          <w:sz w:val="20"/>
          <w:szCs w:val="20"/>
          <w:lang w:eastAsia="ru-RU"/>
        </w:rPr>
      </w:pPr>
      <w:r w:rsidRPr="009042AD">
        <w:rPr>
          <w:rFonts w:ascii="Times New Roman" w:hAnsi="Times New Roman"/>
          <w:sz w:val="20"/>
          <w:szCs w:val="20"/>
          <w:lang w:eastAsia="ru-RU"/>
        </w:rPr>
        <w:t>(фамилия, имя, отчество (при наличии</w:t>
      </w:r>
      <w:r>
        <w:rPr>
          <w:rFonts w:ascii="Times New Roman" w:hAnsi="Times New Roman"/>
          <w:sz w:val="20"/>
          <w:szCs w:val="20"/>
          <w:lang w:eastAsia="ru-RU"/>
        </w:rPr>
        <w:t xml:space="preserve">) </w:t>
      </w:r>
      <w:r w:rsidR="004F2074">
        <w:rPr>
          <w:rFonts w:ascii="Times New Roman" w:hAnsi="Times New Roman"/>
          <w:sz w:val="20"/>
          <w:szCs w:val="20"/>
          <w:lang w:eastAsia="ru-RU"/>
        </w:rPr>
        <w:t>представителя Заявителя и</w:t>
      </w:r>
      <w:r w:rsidRPr="009042AD">
        <w:rPr>
          <w:rFonts w:ascii="Times New Roman" w:hAnsi="Times New Roman"/>
          <w:sz w:val="20"/>
          <w:szCs w:val="20"/>
          <w:lang w:eastAsia="ru-RU"/>
        </w:rPr>
        <w:t xml:space="preserve"> наименование юридического лица</w:t>
      </w:r>
      <w:r w:rsidR="004F2074">
        <w:rPr>
          <w:rFonts w:ascii="Times New Roman" w:hAnsi="Times New Roman"/>
          <w:sz w:val="20"/>
          <w:szCs w:val="20"/>
          <w:lang w:eastAsia="ru-RU"/>
        </w:rPr>
        <w:t>)</w:t>
      </w:r>
    </w:p>
    <w:p w:rsidR="0057394D" w:rsidRDefault="0057394D" w:rsidP="0057394D">
      <w:pPr>
        <w:autoSpaceDE w:val="0"/>
        <w:autoSpaceDN w:val="0"/>
        <w:adjustRightInd w:val="0"/>
        <w:spacing w:after="0"/>
        <w:ind w:left="7513"/>
        <w:jc w:val="both"/>
        <w:rPr>
          <w:rFonts w:ascii="Times New Roman" w:hAnsi="Times New Roman"/>
          <w:sz w:val="24"/>
          <w:szCs w:val="24"/>
          <w:lang w:eastAsia="ru-RU"/>
        </w:rPr>
      </w:pPr>
    </w:p>
    <w:p w:rsidR="0057394D" w:rsidRPr="004A2944" w:rsidRDefault="0057394D" w:rsidP="004A2944">
      <w:pPr>
        <w:pStyle w:val="15"/>
        <w:jc w:val="center"/>
        <w:rPr>
          <w:rFonts w:ascii="Times New Roman" w:hAnsi="Times New Roman"/>
          <w:sz w:val="24"/>
          <w:szCs w:val="24"/>
        </w:rPr>
      </w:pPr>
      <w:r w:rsidRPr="004A2944">
        <w:rPr>
          <w:rFonts w:ascii="Times New Roman" w:hAnsi="Times New Roman"/>
          <w:sz w:val="24"/>
          <w:szCs w:val="24"/>
        </w:rPr>
        <w:t>Решение</w:t>
      </w:r>
    </w:p>
    <w:p w:rsidR="0057394D" w:rsidRDefault="0057394D" w:rsidP="0057394D">
      <w:pPr>
        <w:autoSpaceDE w:val="0"/>
        <w:autoSpaceDN w:val="0"/>
        <w:adjustRightInd w:val="0"/>
        <w:spacing w:after="0"/>
        <w:jc w:val="center"/>
        <w:rPr>
          <w:rFonts w:ascii="Times New Roman" w:hAnsi="Times New Roman"/>
          <w:sz w:val="24"/>
          <w:szCs w:val="24"/>
          <w:lang w:eastAsia="ru-RU"/>
        </w:rPr>
      </w:pPr>
      <w:r w:rsidRPr="00517FC5">
        <w:rPr>
          <w:rFonts w:ascii="Times New Roman" w:hAnsi="Times New Roman"/>
          <w:sz w:val="24"/>
          <w:szCs w:val="24"/>
          <w:lang w:eastAsia="ru-RU"/>
        </w:rPr>
        <w:t xml:space="preserve">об отказе в отзыве Заявления на предоставление </w:t>
      </w:r>
      <w:r>
        <w:rPr>
          <w:rFonts w:ascii="Times New Roman" w:hAnsi="Times New Roman"/>
          <w:sz w:val="24"/>
          <w:szCs w:val="24"/>
          <w:lang w:eastAsia="ru-RU"/>
        </w:rPr>
        <w:t>Муниципальной</w:t>
      </w:r>
      <w:r w:rsidRPr="00517FC5">
        <w:rPr>
          <w:rFonts w:ascii="Times New Roman" w:hAnsi="Times New Roman"/>
          <w:sz w:val="24"/>
          <w:szCs w:val="24"/>
          <w:lang w:eastAsia="ru-RU"/>
        </w:rPr>
        <w:t xml:space="preserve"> услуги</w:t>
      </w:r>
    </w:p>
    <w:p w:rsidR="0057394D" w:rsidRPr="004F2074" w:rsidRDefault="0057394D" w:rsidP="0057394D">
      <w:pPr>
        <w:spacing w:after="0" w:line="240" w:lineRule="auto"/>
        <w:ind w:firstLine="709"/>
        <w:jc w:val="center"/>
        <w:rPr>
          <w:rFonts w:ascii="Times New Roman" w:eastAsia="Times New Roman" w:hAnsi="Times New Roman"/>
          <w:sz w:val="24"/>
          <w:szCs w:val="24"/>
        </w:rPr>
      </w:pPr>
      <w:r w:rsidRPr="004F2074">
        <w:rPr>
          <w:rFonts w:ascii="Times New Roman" w:hAnsi="Times New Roman"/>
          <w:sz w:val="24"/>
          <w:szCs w:val="24"/>
          <w:lang w:eastAsia="ru-RU"/>
        </w:rPr>
        <w:t>«Предоставление в безвозмездное пользование имущества (за исключением земельных участков), находящегося в муниципальной собственности, без проведения торгов»</w:t>
      </w:r>
    </w:p>
    <w:p w:rsidR="0057394D" w:rsidRDefault="0057394D" w:rsidP="0057394D">
      <w:pPr>
        <w:autoSpaceDE w:val="0"/>
        <w:autoSpaceDN w:val="0"/>
        <w:adjustRightInd w:val="0"/>
        <w:spacing w:after="0"/>
        <w:jc w:val="both"/>
        <w:rPr>
          <w:rFonts w:ascii="Times New Roman" w:hAnsi="Times New Roman"/>
          <w:sz w:val="24"/>
          <w:szCs w:val="24"/>
          <w:lang w:eastAsia="ru-RU"/>
        </w:rPr>
      </w:pPr>
    </w:p>
    <w:p w:rsidR="0057394D" w:rsidRDefault="0057394D" w:rsidP="0057394D">
      <w:pPr>
        <w:spacing w:after="0" w:line="240" w:lineRule="auto"/>
        <w:ind w:firstLine="709"/>
        <w:jc w:val="both"/>
        <w:rPr>
          <w:rFonts w:ascii="Times New Roman" w:hAnsi="Times New Roman"/>
          <w:sz w:val="24"/>
          <w:szCs w:val="24"/>
          <w:lang w:eastAsia="ru-RU"/>
        </w:rPr>
      </w:pPr>
      <w:bookmarkStart w:id="286" w:name="Приложение7"/>
      <w:bookmarkStart w:id="287" w:name="Приложение8"/>
      <w:bookmarkStart w:id="288" w:name="Приложение9"/>
      <w:bookmarkEnd w:id="286"/>
      <w:bookmarkEnd w:id="287"/>
      <w:bookmarkEnd w:id="288"/>
      <w:r w:rsidRPr="00517FC5">
        <w:rPr>
          <w:rFonts w:ascii="Times New Roman" w:hAnsi="Times New Roman"/>
          <w:sz w:val="24"/>
          <w:szCs w:val="24"/>
          <w:lang w:eastAsia="ru-RU"/>
        </w:rPr>
        <w:t xml:space="preserve">В отзыве Заявления на предоставление </w:t>
      </w:r>
      <w:r>
        <w:rPr>
          <w:rFonts w:ascii="Times New Roman" w:hAnsi="Times New Roman"/>
          <w:sz w:val="24"/>
          <w:szCs w:val="24"/>
          <w:lang w:eastAsia="ru-RU"/>
        </w:rPr>
        <w:t>Муниципальной</w:t>
      </w:r>
      <w:r w:rsidR="006F78AB">
        <w:rPr>
          <w:rFonts w:ascii="Times New Roman" w:hAnsi="Times New Roman"/>
          <w:sz w:val="24"/>
          <w:szCs w:val="24"/>
          <w:lang w:eastAsia="ru-RU"/>
        </w:rPr>
        <w:t xml:space="preserve"> услуги </w:t>
      </w:r>
      <w:r w:rsidRPr="0057394D">
        <w:rPr>
          <w:rFonts w:ascii="Times New Roman" w:hAnsi="Times New Roman"/>
          <w:sz w:val="24"/>
          <w:szCs w:val="24"/>
          <w:lang w:eastAsia="ru-RU"/>
        </w:rPr>
        <w:t>«Предоставление в безвозмездное пользование имущества (за исключением земельных участков), находящегося в муниципальной собственности, без проведения торгов»</w:t>
      </w:r>
      <w:r w:rsidR="006F78AB">
        <w:rPr>
          <w:rFonts w:ascii="Times New Roman" w:hAnsi="Times New Roman"/>
          <w:sz w:val="24"/>
          <w:szCs w:val="24"/>
          <w:lang w:eastAsia="ru-RU"/>
        </w:rPr>
        <w:t xml:space="preserve"> </w:t>
      </w:r>
      <w:r w:rsidRPr="00517FC5">
        <w:rPr>
          <w:rFonts w:ascii="Times New Roman" w:hAnsi="Times New Roman"/>
          <w:sz w:val="24"/>
          <w:szCs w:val="24"/>
          <w:lang w:eastAsia="ru-RU"/>
        </w:rPr>
        <w:t xml:space="preserve">Вам </w:t>
      </w:r>
      <w:proofErr w:type="gramStart"/>
      <w:r w:rsidRPr="00517FC5">
        <w:rPr>
          <w:rFonts w:ascii="Times New Roman" w:hAnsi="Times New Roman"/>
          <w:sz w:val="24"/>
          <w:szCs w:val="24"/>
          <w:lang w:eastAsia="ru-RU"/>
        </w:rPr>
        <w:t>отказано,</w:t>
      </w:r>
      <w:r w:rsidR="006F78AB">
        <w:rPr>
          <w:rFonts w:ascii="Times New Roman" w:hAnsi="Times New Roman"/>
          <w:sz w:val="24"/>
          <w:szCs w:val="24"/>
          <w:lang w:eastAsia="ru-RU"/>
        </w:rPr>
        <w:t xml:space="preserve"> </w:t>
      </w:r>
      <w:r w:rsidRPr="00517FC5">
        <w:rPr>
          <w:rFonts w:ascii="Times New Roman" w:hAnsi="Times New Roman"/>
          <w:sz w:val="24"/>
          <w:szCs w:val="24"/>
          <w:lang w:eastAsia="ru-RU"/>
        </w:rPr>
        <w:t xml:space="preserve"> в</w:t>
      </w:r>
      <w:proofErr w:type="gramEnd"/>
      <w:r w:rsidRPr="00517FC5">
        <w:rPr>
          <w:rFonts w:ascii="Times New Roman" w:hAnsi="Times New Roman"/>
          <w:sz w:val="24"/>
          <w:szCs w:val="24"/>
          <w:lang w:eastAsia="ru-RU"/>
        </w:rPr>
        <w:t xml:space="preserve"> связи с принятием решения</w:t>
      </w:r>
      <w:r w:rsidR="006F78AB">
        <w:rPr>
          <w:rFonts w:ascii="Times New Roman" w:hAnsi="Times New Roman"/>
          <w:sz w:val="24"/>
          <w:szCs w:val="24"/>
          <w:lang w:eastAsia="ru-RU"/>
        </w:rPr>
        <w:t xml:space="preserve"> </w:t>
      </w:r>
      <w:r w:rsidRPr="00517FC5">
        <w:rPr>
          <w:rFonts w:ascii="Times New Roman" w:hAnsi="Times New Roman"/>
          <w:sz w:val="24"/>
          <w:szCs w:val="24"/>
          <w:lang w:eastAsia="ru-RU"/>
        </w:rPr>
        <w:t xml:space="preserve">о предоставлении </w:t>
      </w:r>
      <w:r>
        <w:rPr>
          <w:rFonts w:ascii="Times New Roman" w:hAnsi="Times New Roman"/>
          <w:sz w:val="24"/>
          <w:szCs w:val="24"/>
          <w:lang w:eastAsia="ru-RU"/>
        </w:rPr>
        <w:t>Муниципальной</w:t>
      </w:r>
      <w:r w:rsidRPr="00517FC5">
        <w:rPr>
          <w:rFonts w:ascii="Times New Roman" w:hAnsi="Times New Roman"/>
          <w:sz w:val="24"/>
          <w:szCs w:val="24"/>
          <w:lang w:eastAsia="ru-RU"/>
        </w:rPr>
        <w:t xml:space="preserve"> услуги либо отказе в предоставлении </w:t>
      </w:r>
      <w:r>
        <w:rPr>
          <w:rFonts w:ascii="Times New Roman" w:hAnsi="Times New Roman"/>
          <w:sz w:val="24"/>
          <w:szCs w:val="24"/>
          <w:lang w:eastAsia="ru-RU"/>
        </w:rPr>
        <w:t>Муниципальной</w:t>
      </w:r>
      <w:r w:rsidRPr="00517FC5">
        <w:rPr>
          <w:rFonts w:ascii="Times New Roman" w:hAnsi="Times New Roman"/>
          <w:sz w:val="24"/>
          <w:szCs w:val="24"/>
          <w:lang w:eastAsia="ru-RU"/>
        </w:rPr>
        <w:t xml:space="preserve"> услуги (указать соответствующий результат).  </w:t>
      </w:r>
    </w:p>
    <w:p w:rsidR="0057394D" w:rsidRDefault="0057394D" w:rsidP="0057394D">
      <w:pPr>
        <w:autoSpaceDE w:val="0"/>
        <w:autoSpaceDN w:val="0"/>
        <w:adjustRightInd w:val="0"/>
        <w:spacing w:after="0"/>
        <w:ind w:firstLine="567"/>
        <w:jc w:val="both"/>
        <w:rPr>
          <w:rFonts w:ascii="Times New Roman" w:hAnsi="Times New Roman"/>
          <w:sz w:val="24"/>
          <w:szCs w:val="24"/>
          <w:lang w:eastAsia="ru-RU"/>
        </w:rPr>
      </w:pPr>
      <w:r w:rsidRPr="003E168E">
        <w:rPr>
          <w:rFonts w:ascii="Times New Roman" w:hAnsi="Times New Roman"/>
          <w:sz w:val="24"/>
          <w:szCs w:val="24"/>
        </w:rPr>
        <w:t xml:space="preserve">В случае необходимости, Вы можете обратиться в Администрацию __________ с заявлением об аннулировании предоставленного Вам результата </w:t>
      </w:r>
      <w:r>
        <w:rPr>
          <w:rFonts w:ascii="Times New Roman" w:hAnsi="Times New Roman"/>
          <w:sz w:val="24"/>
          <w:szCs w:val="24"/>
          <w:lang w:eastAsia="ru-RU"/>
        </w:rPr>
        <w:t>Муниципальной</w:t>
      </w:r>
      <w:r w:rsidRPr="003E168E">
        <w:rPr>
          <w:rFonts w:ascii="Times New Roman" w:hAnsi="Times New Roman"/>
          <w:sz w:val="24"/>
          <w:szCs w:val="24"/>
        </w:rPr>
        <w:t xml:space="preserve"> услуги </w:t>
      </w:r>
      <w:r w:rsidRPr="0057394D">
        <w:rPr>
          <w:rFonts w:ascii="Times New Roman" w:hAnsi="Times New Roman"/>
          <w:sz w:val="24"/>
          <w:szCs w:val="24"/>
          <w:lang w:eastAsia="ru-RU"/>
        </w:rPr>
        <w:t>«Предоставление в безвозмездное пользование имущества (за исключением земельных участков), находящегося в муниципальной собственности, без проведения торгов»</w:t>
      </w:r>
      <w:r>
        <w:rPr>
          <w:rFonts w:ascii="Times New Roman" w:hAnsi="Times New Roman"/>
          <w:sz w:val="24"/>
          <w:szCs w:val="24"/>
          <w:lang w:eastAsia="ru-RU"/>
        </w:rPr>
        <w:t>.</w:t>
      </w:r>
    </w:p>
    <w:p w:rsidR="0057394D" w:rsidRDefault="0057394D" w:rsidP="0057394D">
      <w:pPr>
        <w:tabs>
          <w:tab w:val="left" w:pos="1741"/>
        </w:tabs>
        <w:autoSpaceDE w:val="0"/>
        <w:autoSpaceDN w:val="0"/>
        <w:adjustRightInd w:val="0"/>
        <w:spacing w:after="0"/>
        <w:ind w:firstLine="567"/>
        <w:jc w:val="both"/>
        <w:rPr>
          <w:rFonts w:ascii="Times New Roman" w:hAnsi="Times New Roman"/>
          <w:sz w:val="24"/>
          <w:szCs w:val="24"/>
          <w:lang w:eastAsia="ru-RU"/>
        </w:rPr>
      </w:pPr>
    </w:p>
    <w:p w:rsidR="0057394D" w:rsidRPr="00D12E7F" w:rsidRDefault="0057394D" w:rsidP="0057394D">
      <w:pPr>
        <w:autoSpaceDE w:val="0"/>
        <w:autoSpaceDN w:val="0"/>
        <w:adjustRightInd w:val="0"/>
        <w:spacing w:after="0" w:line="240" w:lineRule="auto"/>
        <w:jc w:val="both"/>
        <w:rPr>
          <w:rFonts w:ascii="Times New Roman" w:hAnsi="Times New Roman"/>
          <w:sz w:val="24"/>
          <w:szCs w:val="24"/>
          <w:lang w:eastAsia="ru-RU"/>
        </w:rPr>
      </w:pPr>
      <w:r w:rsidRPr="00D12E7F">
        <w:rPr>
          <w:rFonts w:ascii="Times New Roman" w:hAnsi="Times New Roman"/>
          <w:sz w:val="24"/>
          <w:szCs w:val="24"/>
          <w:lang w:eastAsia="ru-RU"/>
        </w:rPr>
        <w:t>_______________________________                                 ____________________________</w:t>
      </w:r>
    </w:p>
    <w:p w:rsidR="0057394D" w:rsidRDefault="0057394D" w:rsidP="0057394D">
      <w:pPr>
        <w:autoSpaceDE w:val="0"/>
        <w:autoSpaceDN w:val="0"/>
        <w:adjustRightInd w:val="0"/>
        <w:spacing w:after="0" w:line="240" w:lineRule="auto"/>
        <w:jc w:val="both"/>
        <w:rPr>
          <w:rFonts w:ascii="Times New Roman" w:hAnsi="Times New Roman"/>
          <w:sz w:val="24"/>
          <w:szCs w:val="24"/>
          <w:lang w:eastAsia="ru-RU"/>
        </w:rPr>
      </w:pPr>
      <w:r w:rsidRPr="00D12E7F">
        <w:rPr>
          <w:rFonts w:ascii="Times New Roman" w:hAnsi="Times New Roman"/>
          <w:sz w:val="24"/>
          <w:szCs w:val="24"/>
          <w:lang w:eastAsia="ru-RU"/>
        </w:rPr>
        <w:t xml:space="preserve">            (</w:t>
      </w:r>
      <w:proofErr w:type="gramStart"/>
      <w:r w:rsidRPr="00D12E7F">
        <w:rPr>
          <w:rFonts w:ascii="Times New Roman" w:hAnsi="Times New Roman"/>
          <w:sz w:val="24"/>
          <w:szCs w:val="24"/>
          <w:lang w:eastAsia="ru-RU"/>
        </w:rPr>
        <w:t xml:space="preserve">должность)   </w:t>
      </w:r>
      <w:proofErr w:type="gramEnd"/>
      <w:r w:rsidRPr="00D12E7F">
        <w:rPr>
          <w:rFonts w:ascii="Times New Roman" w:hAnsi="Times New Roman"/>
          <w:sz w:val="24"/>
          <w:szCs w:val="24"/>
          <w:lang w:eastAsia="ru-RU"/>
        </w:rPr>
        <w:t xml:space="preserve">                                                              (подпись, фамилия, инициалы)</w:t>
      </w:r>
    </w:p>
    <w:p w:rsidR="0057394D" w:rsidRPr="00D12E7F" w:rsidRDefault="0057394D" w:rsidP="0057394D">
      <w:pPr>
        <w:autoSpaceDE w:val="0"/>
        <w:autoSpaceDN w:val="0"/>
        <w:adjustRightInd w:val="0"/>
        <w:spacing w:after="0" w:line="240" w:lineRule="auto"/>
        <w:jc w:val="both"/>
        <w:rPr>
          <w:rFonts w:ascii="Times New Roman" w:hAnsi="Times New Roman"/>
          <w:sz w:val="24"/>
          <w:szCs w:val="24"/>
          <w:lang w:eastAsia="ru-RU"/>
        </w:rPr>
      </w:pPr>
    </w:p>
    <w:p w:rsidR="0057394D" w:rsidRPr="003E168E" w:rsidRDefault="0057394D" w:rsidP="0057394D">
      <w:pPr>
        <w:jc w:val="right"/>
        <w:rPr>
          <w:rFonts w:ascii="Times New Roman" w:hAnsi="Times New Roman"/>
          <w:sz w:val="24"/>
          <w:szCs w:val="24"/>
        </w:rPr>
      </w:pPr>
      <w:r w:rsidRPr="003E168E">
        <w:rPr>
          <w:rFonts w:ascii="Times New Roman" w:hAnsi="Times New Roman"/>
          <w:sz w:val="24"/>
          <w:szCs w:val="24"/>
        </w:rPr>
        <w:t xml:space="preserve"> «____»_______________ 20__г.</w:t>
      </w:r>
    </w:p>
    <w:p w:rsidR="0057394D" w:rsidRPr="00517FC5" w:rsidRDefault="0057394D" w:rsidP="0057394D">
      <w:pPr>
        <w:spacing w:after="0"/>
        <w:jc w:val="both"/>
        <w:rPr>
          <w:rFonts w:ascii="Times New Roman" w:hAnsi="Times New Roman"/>
          <w:b/>
          <w:sz w:val="24"/>
          <w:szCs w:val="24"/>
        </w:rPr>
        <w:sectPr w:rsidR="0057394D" w:rsidRPr="00517FC5" w:rsidSect="00725F8A">
          <w:pgSz w:w="11906" w:h="16838" w:code="9"/>
          <w:pgMar w:top="1134" w:right="1134" w:bottom="1134" w:left="1701" w:header="720" w:footer="720" w:gutter="0"/>
          <w:cols w:space="720"/>
          <w:noEndnote/>
          <w:docGrid w:linePitch="299"/>
        </w:sectPr>
      </w:pPr>
    </w:p>
    <w:p w:rsidR="0057394D" w:rsidRPr="00906B41" w:rsidRDefault="0057394D" w:rsidP="0057394D">
      <w:pPr>
        <w:pStyle w:val="12"/>
        <w:ind w:left="5664"/>
        <w:jc w:val="left"/>
        <w:rPr>
          <w:b w:val="0"/>
          <w:i w:val="0"/>
        </w:rPr>
      </w:pPr>
      <w:bookmarkStart w:id="289" w:name="_Toc483036186"/>
      <w:r>
        <w:rPr>
          <w:b w:val="0"/>
          <w:i w:val="0"/>
        </w:rPr>
        <w:lastRenderedPageBreak/>
        <w:t>Приложение 14</w:t>
      </w:r>
      <w:bookmarkEnd w:id="289"/>
    </w:p>
    <w:p w:rsidR="0057394D" w:rsidRPr="004A2944" w:rsidRDefault="0057394D" w:rsidP="004A2944">
      <w:pPr>
        <w:pStyle w:val="15"/>
        <w:ind w:left="5664"/>
        <w:rPr>
          <w:rFonts w:ascii="Times New Roman" w:hAnsi="Times New Roman"/>
          <w:bCs/>
          <w:iCs/>
          <w:sz w:val="24"/>
          <w:szCs w:val="24"/>
        </w:rPr>
      </w:pPr>
      <w:r w:rsidRPr="004A2944">
        <w:rPr>
          <w:rFonts w:ascii="Times New Roman" w:hAnsi="Times New Roman"/>
          <w:sz w:val="24"/>
          <w:szCs w:val="24"/>
        </w:rPr>
        <w:t>к Типовой форме административного регламента по предоставлению Муниципальной услуги</w:t>
      </w:r>
    </w:p>
    <w:p w:rsidR="0057394D" w:rsidRPr="00182C00" w:rsidRDefault="0057394D" w:rsidP="0057394D">
      <w:pPr>
        <w:pStyle w:val="1-"/>
        <w:tabs>
          <w:tab w:val="left" w:pos="851"/>
        </w:tabs>
        <w:rPr>
          <w:sz w:val="24"/>
          <w:szCs w:val="24"/>
        </w:rPr>
      </w:pPr>
      <w:bookmarkStart w:id="290" w:name="_Toc477284927"/>
      <w:bookmarkStart w:id="291" w:name="_Toc483036187"/>
      <w:bookmarkEnd w:id="267"/>
      <w:r w:rsidRPr="00182C00">
        <w:rPr>
          <w:sz w:val="24"/>
          <w:szCs w:val="24"/>
        </w:rPr>
        <w:t>Требования к помещениям, в которых предоставляется Муниципальная услуга</w:t>
      </w:r>
      <w:bookmarkEnd w:id="265"/>
      <w:bookmarkEnd w:id="266"/>
      <w:bookmarkEnd w:id="290"/>
      <w:bookmarkEnd w:id="291"/>
    </w:p>
    <w:p w:rsidR="0057394D" w:rsidRPr="00182C00" w:rsidRDefault="0057394D" w:rsidP="00F476E9">
      <w:pPr>
        <w:pStyle w:val="1"/>
        <w:numPr>
          <w:ilvl w:val="0"/>
          <w:numId w:val="9"/>
        </w:numPr>
        <w:tabs>
          <w:tab w:val="left" w:pos="851"/>
        </w:tabs>
        <w:ind w:left="0" w:firstLine="567"/>
        <w:rPr>
          <w:sz w:val="24"/>
          <w:szCs w:val="24"/>
        </w:rPr>
      </w:pPr>
      <w:r w:rsidRPr="00182C00">
        <w:rPr>
          <w:sz w:val="24"/>
          <w:szCs w:val="24"/>
        </w:rPr>
        <w:t>Помещения, в которых предоставляется Муниципальная услуга, предпочтительно размещаются на нижних этажах зданий и должны соответствовать санитарно-эпидемиологическим правилам и нормативам.</w:t>
      </w:r>
    </w:p>
    <w:p w:rsidR="0057394D" w:rsidRPr="00182C00" w:rsidRDefault="0057394D" w:rsidP="0057394D">
      <w:pPr>
        <w:pStyle w:val="1"/>
        <w:tabs>
          <w:tab w:val="left" w:pos="851"/>
        </w:tabs>
        <w:ind w:left="0" w:firstLine="567"/>
        <w:rPr>
          <w:sz w:val="24"/>
          <w:szCs w:val="24"/>
        </w:rPr>
      </w:pPr>
      <w:r w:rsidRPr="00182C00">
        <w:rPr>
          <w:sz w:val="24"/>
          <w:szCs w:val="24"/>
        </w:rPr>
        <w:t>Входы в помещения оборудуются пандусами, расширенными проходами, позволяющими обеспечить беспрепятственный доступ инвалидов, включая инвалидов, использующих кресла-коляски.</w:t>
      </w:r>
    </w:p>
    <w:p w:rsidR="0057394D" w:rsidRPr="00182C00" w:rsidRDefault="0057394D" w:rsidP="0057394D">
      <w:pPr>
        <w:pStyle w:val="1"/>
        <w:tabs>
          <w:tab w:val="left" w:pos="851"/>
        </w:tabs>
        <w:ind w:left="0" w:firstLine="567"/>
        <w:rPr>
          <w:sz w:val="24"/>
          <w:szCs w:val="24"/>
        </w:rPr>
      </w:pPr>
      <w:r w:rsidRPr="00182C00">
        <w:rPr>
          <w:sz w:val="24"/>
          <w:szCs w:val="24"/>
        </w:rPr>
        <w:t>При ином размещении помещений по высоте, должна быть обеспечена возможность получения Муниципальной услуги маломобильными группами населения.</w:t>
      </w:r>
    </w:p>
    <w:p w:rsidR="0057394D" w:rsidRPr="00182C00" w:rsidRDefault="0057394D" w:rsidP="0057394D">
      <w:pPr>
        <w:pStyle w:val="1"/>
        <w:tabs>
          <w:tab w:val="left" w:pos="851"/>
        </w:tabs>
        <w:ind w:left="0" w:firstLine="567"/>
        <w:rPr>
          <w:sz w:val="24"/>
          <w:szCs w:val="24"/>
        </w:rPr>
      </w:pPr>
      <w:r w:rsidRPr="00182C00">
        <w:rPr>
          <w:sz w:val="24"/>
          <w:szCs w:val="24"/>
        </w:rPr>
        <w:t>Вход и выход из помещений оборудуются указателями.</w:t>
      </w:r>
    </w:p>
    <w:p w:rsidR="0057394D" w:rsidRPr="00182C00" w:rsidRDefault="0057394D" w:rsidP="0057394D">
      <w:pPr>
        <w:pStyle w:val="1"/>
        <w:tabs>
          <w:tab w:val="left" w:pos="851"/>
        </w:tabs>
        <w:ind w:left="0" w:firstLine="567"/>
        <w:rPr>
          <w:sz w:val="24"/>
          <w:szCs w:val="24"/>
        </w:rPr>
      </w:pPr>
      <w:r w:rsidRPr="00182C00">
        <w:rPr>
          <w:sz w:val="24"/>
          <w:szCs w:val="24"/>
        </w:rPr>
        <w:t>Места для информирования, предназначенные для ознакомления Заявителей (представителей Заявителя) с информационными материалами, оборудуются информационными стендами.</w:t>
      </w:r>
    </w:p>
    <w:p w:rsidR="0057394D" w:rsidRPr="00182C00" w:rsidRDefault="0057394D" w:rsidP="0057394D">
      <w:pPr>
        <w:pStyle w:val="1"/>
        <w:tabs>
          <w:tab w:val="left" w:pos="851"/>
        </w:tabs>
        <w:ind w:left="0" w:firstLine="567"/>
        <w:rPr>
          <w:sz w:val="24"/>
          <w:szCs w:val="24"/>
        </w:rPr>
      </w:pPr>
      <w:r w:rsidRPr="00182C00">
        <w:rPr>
          <w:sz w:val="24"/>
          <w:szCs w:val="24"/>
        </w:rPr>
        <w:t>Места для ожидания на подачу или получение документов оборудуются стульями, скамьями.</w:t>
      </w:r>
    </w:p>
    <w:p w:rsidR="0057394D" w:rsidRPr="00182C00" w:rsidRDefault="0057394D" w:rsidP="0057394D">
      <w:pPr>
        <w:pStyle w:val="1"/>
        <w:tabs>
          <w:tab w:val="left" w:pos="851"/>
        </w:tabs>
        <w:ind w:left="0" w:firstLine="567"/>
        <w:rPr>
          <w:sz w:val="24"/>
          <w:szCs w:val="24"/>
        </w:rPr>
      </w:pPr>
      <w:r w:rsidRPr="00182C00">
        <w:rPr>
          <w:sz w:val="24"/>
          <w:szCs w:val="24"/>
        </w:rPr>
        <w:t>Места для заполнения Заявления оборудуются стульями, столами (стойками) и обеспечиваются образцами Заявлений, писчей бумагой и канцелярскими принадлежностями (шариковыми ручками).</w:t>
      </w:r>
    </w:p>
    <w:p w:rsidR="0057394D" w:rsidRPr="00182C00" w:rsidRDefault="0057394D" w:rsidP="0057394D">
      <w:pPr>
        <w:pStyle w:val="1"/>
        <w:tabs>
          <w:tab w:val="left" w:pos="851"/>
        </w:tabs>
        <w:ind w:left="0" w:firstLine="567"/>
        <w:rPr>
          <w:sz w:val="24"/>
          <w:szCs w:val="24"/>
        </w:rPr>
      </w:pPr>
      <w:r w:rsidRPr="00182C00">
        <w:rPr>
          <w:sz w:val="24"/>
          <w:szCs w:val="24"/>
        </w:rPr>
        <w:t>Кабинеты для приема Заявителей (представителей Заявителя) должны быть оборудованы информационными табличками (вывесками) с указанием:</w:t>
      </w:r>
    </w:p>
    <w:p w:rsidR="0057394D" w:rsidRPr="00182C00" w:rsidRDefault="0057394D" w:rsidP="0057394D">
      <w:pPr>
        <w:pStyle w:val="a"/>
        <w:numPr>
          <w:ilvl w:val="0"/>
          <w:numId w:val="7"/>
        </w:numPr>
        <w:tabs>
          <w:tab w:val="left" w:pos="851"/>
        </w:tabs>
        <w:spacing w:after="0"/>
        <w:ind w:left="0" w:firstLine="567"/>
        <w:rPr>
          <w:sz w:val="24"/>
          <w:szCs w:val="24"/>
        </w:rPr>
      </w:pPr>
      <w:r w:rsidRPr="00182C00">
        <w:rPr>
          <w:sz w:val="24"/>
          <w:szCs w:val="24"/>
        </w:rPr>
        <w:t>номера кабинета;</w:t>
      </w:r>
    </w:p>
    <w:p w:rsidR="0057394D" w:rsidRPr="00182C00" w:rsidRDefault="0057394D" w:rsidP="0057394D">
      <w:pPr>
        <w:pStyle w:val="a"/>
        <w:numPr>
          <w:ilvl w:val="0"/>
          <w:numId w:val="7"/>
        </w:numPr>
        <w:tabs>
          <w:tab w:val="left" w:pos="851"/>
        </w:tabs>
        <w:spacing w:after="0"/>
        <w:ind w:left="0" w:firstLine="567"/>
        <w:rPr>
          <w:sz w:val="24"/>
          <w:szCs w:val="24"/>
        </w:rPr>
      </w:pPr>
      <w:r w:rsidRPr="00182C00">
        <w:rPr>
          <w:sz w:val="24"/>
          <w:szCs w:val="24"/>
        </w:rPr>
        <w:t>фамилии, имени, отчества и должности специалиста, осуществляющего предоставление Муниципальной услуги.</w:t>
      </w:r>
    </w:p>
    <w:p w:rsidR="0057394D" w:rsidRPr="00182C00" w:rsidRDefault="0057394D" w:rsidP="0057394D">
      <w:pPr>
        <w:pStyle w:val="1"/>
        <w:tabs>
          <w:tab w:val="left" w:pos="851"/>
        </w:tabs>
        <w:ind w:left="0" w:firstLine="567"/>
        <w:rPr>
          <w:sz w:val="24"/>
          <w:szCs w:val="24"/>
        </w:rPr>
      </w:pPr>
      <w:r w:rsidRPr="00182C00">
        <w:rPr>
          <w:sz w:val="24"/>
          <w:szCs w:val="24"/>
        </w:rPr>
        <w:t xml:space="preserve">Рабочие места государственных или муниципальных служащих и/или </w:t>
      </w:r>
      <w:r w:rsidRPr="00182C00">
        <w:rPr>
          <w:rFonts w:eastAsia="Times New Roman"/>
          <w:sz w:val="24"/>
          <w:szCs w:val="24"/>
        </w:rPr>
        <w:t>специалист</w:t>
      </w:r>
      <w:r w:rsidRPr="00182C00">
        <w:rPr>
          <w:sz w:val="24"/>
          <w:szCs w:val="24"/>
        </w:rPr>
        <w:t xml:space="preserve">ов </w:t>
      </w:r>
      <w:r w:rsidRPr="00182C00">
        <w:rPr>
          <w:rFonts w:eastAsia="Times New Roman"/>
          <w:sz w:val="24"/>
          <w:szCs w:val="24"/>
          <w:lang w:eastAsia="ar-SA"/>
        </w:rPr>
        <w:t>МФЦ</w:t>
      </w:r>
      <w:r w:rsidRPr="00182C00">
        <w:rPr>
          <w:sz w:val="24"/>
          <w:szCs w:val="24"/>
        </w:rPr>
        <w:t>, предоставляющих Муниципальную услугу, оборудуются компьютерами и оргтехникой, позволяющими своевременно и в полном объеме получать справочную информацию по вопросам предоставления Муниципальной услуги и организовать предоставление Муниципальной услуги в полном объеме.</w:t>
      </w:r>
    </w:p>
    <w:p w:rsidR="0057394D" w:rsidRPr="00182C00" w:rsidRDefault="0057394D" w:rsidP="0057394D">
      <w:pPr>
        <w:spacing w:after="0"/>
        <w:ind w:firstLine="360"/>
        <w:rPr>
          <w:rFonts w:ascii="Times New Roman" w:hAnsi="Times New Roman"/>
          <w:sz w:val="24"/>
          <w:szCs w:val="24"/>
        </w:rPr>
      </w:pPr>
      <w:r w:rsidRPr="00182C00">
        <w:rPr>
          <w:rFonts w:ascii="Times New Roman" w:hAnsi="Times New Roman"/>
          <w:sz w:val="24"/>
          <w:szCs w:val="24"/>
        </w:rPr>
        <w:br w:type="page"/>
      </w:r>
    </w:p>
    <w:p w:rsidR="0057394D" w:rsidRPr="00906B41" w:rsidRDefault="0057394D" w:rsidP="0057394D">
      <w:pPr>
        <w:pStyle w:val="12"/>
        <w:ind w:left="5664"/>
        <w:jc w:val="left"/>
        <w:rPr>
          <w:b w:val="0"/>
          <w:i w:val="0"/>
        </w:rPr>
      </w:pPr>
      <w:bookmarkStart w:id="292" w:name="_Toc483036188"/>
      <w:bookmarkStart w:id="293" w:name="_Ref437561996"/>
      <w:bookmarkStart w:id="294" w:name="_Toc437973325"/>
      <w:bookmarkStart w:id="295" w:name="_Toc438110067"/>
      <w:bookmarkStart w:id="296" w:name="_Toc438376279"/>
      <w:bookmarkStart w:id="297" w:name="_Toc477284928"/>
      <w:r>
        <w:rPr>
          <w:b w:val="0"/>
          <w:i w:val="0"/>
        </w:rPr>
        <w:lastRenderedPageBreak/>
        <w:t>Приложение 15</w:t>
      </w:r>
      <w:bookmarkEnd w:id="292"/>
    </w:p>
    <w:p w:rsidR="0057394D" w:rsidRPr="004A2944" w:rsidRDefault="0057394D" w:rsidP="004A2944">
      <w:pPr>
        <w:pStyle w:val="15"/>
        <w:ind w:left="5664"/>
        <w:rPr>
          <w:rFonts w:ascii="Times New Roman" w:hAnsi="Times New Roman"/>
          <w:bCs/>
          <w:iCs/>
          <w:sz w:val="24"/>
          <w:szCs w:val="24"/>
        </w:rPr>
      </w:pPr>
      <w:r w:rsidRPr="004A2944">
        <w:rPr>
          <w:rFonts w:ascii="Times New Roman" w:hAnsi="Times New Roman"/>
          <w:sz w:val="24"/>
          <w:szCs w:val="24"/>
        </w:rPr>
        <w:t>к Типовой форме административного регламента по предоставлению Муниципальной услуги</w:t>
      </w:r>
    </w:p>
    <w:p w:rsidR="0057394D" w:rsidRPr="00182C00" w:rsidRDefault="0057394D" w:rsidP="0057394D">
      <w:pPr>
        <w:pStyle w:val="1-"/>
        <w:rPr>
          <w:sz w:val="24"/>
          <w:szCs w:val="24"/>
        </w:rPr>
      </w:pPr>
      <w:bookmarkStart w:id="298" w:name="_Toc483036189"/>
      <w:bookmarkEnd w:id="293"/>
      <w:r w:rsidRPr="00182C00">
        <w:rPr>
          <w:sz w:val="24"/>
          <w:szCs w:val="24"/>
        </w:rPr>
        <w:t xml:space="preserve">Показатели доступности и качества </w:t>
      </w:r>
      <w:bookmarkEnd w:id="294"/>
      <w:bookmarkEnd w:id="295"/>
      <w:bookmarkEnd w:id="296"/>
      <w:r w:rsidRPr="00182C00">
        <w:rPr>
          <w:sz w:val="24"/>
          <w:szCs w:val="24"/>
        </w:rPr>
        <w:t>Муниципальной услуги</w:t>
      </w:r>
      <w:bookmarkEnd w:id="297"/>
      <w:bookmarkEnd w:id="298"/>
    </w:p>
    <w:p w:rsidR="0057394D" w:rsidRPr="004A2944" w:rsidRDefault="0057394D" w:rsidP="004A2944">
      <w:pPr>
        <w:pStyle w:val="15"/>
        <w:rPr>
          <w:rFonts w:ascii="Times New Roman" w:hAnsi="Times New Roman"/>
          <w:sz w:val="24"/>
          <w:szCs w:val="24"/>
        </w:rPr>
      </w:pPr>
      <w:r w:rsidRPr="004A2944">
        <w:rPr>
          <w:rFonts w:ascii="Times New Roman" w:hAnsi="Times New Roman"/>
          <w:sz w:val="24"/>
          <w:szCs w:val="24"/>
        </w:rPr>
        <w:t>Показателями доступности предоставления Муниципальной услуги являются:</w:t>
      </w:r>
    </w:p>
    <w:p w:rsidR="0057394D" w:rsidRDefault="0057394D" w:rsidP="00F0389B">
      <w:pPr>
        <w:pStyle w:val="1"/>
        <w:numPr>
          <w:ilvl w:val="0"/>
          <w:numId w:val="33"/>
        </w:numPr>
        <w:ind w:left="0" w:firstLine="567"/>
        <w:rPr>
          <w:sz w:val="24"/>
          <w:szCs w:val="24"/>
        </w:rPr>
      </w:pPr>
      <w:r w:rsidRPr="00517FC5">
        <w:rPr>
          <w:sz w:val="24"/>
          <w:szCs w:val="24"/>
        </w:rPr>
        <w:t xml:space="preserve">предоставление возможности получения </w:t>
      </w:r>
      <w:r w:rsidR="006F78AB" w:rsidRPr="00182C00">
        <w:rPr>
          <w:sz w:val="24"/>
          <w:szCs w:val="24"/>
        </w:rPr>
        <w:t>Муниципальной</w:t>
      </w:r>
      <w:r w:rsidR="006F78AB" w:rsidRPr="00517FC5">
        <w:rPr>
          <w:sz w:val="24"/>
          <w:szCs w:val="24"/>
        </w:rPr>
        <w:t xml:space="preserve"> </w:t>
      </w:r>
      <w:r w:rsidRPr="00517FC5">
        <w:rPr>
          <w:sz w:val="24"/>
          <w:szCs w:val="24"/>
        </w:rPr>
        <w:t xml:space="preserve">услуги в электронной форме или в </w:t>
      </w:r>
      <w:r w:rsidRPr="00517FC5">
        <w:rPr>
          <w:rFonts w:eastAsia="Times New Roman"/>
          <w:sz w:val="24"/>
          <w:szCs w:val="24"/>
          <w:lang w:eastAsia="ar-SA"/>
        </w:rPr>
        <w:t>МФЦ</w:t>
      </w:r>
      <w:r w:rsidRPr="00517FC5">
        <w:rPr>
          <w:sz w:val="24"/>
          <w:szCs w:val="24"/>
        </w:rPr>
        <w:t>;</w:t>
      </w:r>
    </w:p>
    <w:p w:rsidR="0057394D" w:rsidRDefault="0057394D" w:rsidP="00F0389B">
      <w:pPr>
        <w:pStyle w:val="1"/>
        <w:numPr>
          <w:ilvl w:val="0"/>
          <w:numId w:val="33"/>
        </w:numPr>
        <w:ind w:left="0" w:firstLine="567"/>
        <w:rPr>
          <w:sz w:val="24"/>
          <w:szCs w:val="24"/>
        </w:rPr>
      </w:pPr>
      <w:r w:rsidRPr="00517FC5">
        <w:rPr>
          <w:sz w:val="24"/>
          <w:szCs w:val="24"/>
        </w:rPr>
        <w:t xml:space="preserve">предоставление возможности получения информации о ходе предоставления </w:t>
      </w:r>
      <w:r w:rsidR="00DE26A3" w:rsidRPr="00182C00">
        <w:rPr>
          <w:sz w:val="24"/>
          <w:szCs w:val="24"/>
        </w:rPr>
        <w:t>Муниципальной</w:t>
      </w:r>
      <w:r w:rsidRPr="00517FC5">
        <w:rPr>
          <w:sz w:val="24"/>
          <w:szCs w:val="24"/>
        </w:rPr>
        <w:t xml:space="preserve"> услуги, в том числе с использованием информационно-коммуникационных технологий;</w:t>
      </w:r>
    </w:p>
    <w:p w:rsidR="0057394D" w:rsidRDefault="0057394D" w:rsidP="00F0389B">
      <w:pPr>
        <w:pStyle w:val="1"/>
        <w:numPr>
          <w:ilvl w:val="0"/>
          <w:numId w:val="33"/>
        </w:numPr>
        <w:ind w:left="0" w:firstLine="567"/>
        <w:rPr>
          <w:sz w:val="24"/>
          <w:szCs w:val="24"/>
        </w:rPr>
      </w:pPr>
      <w:r w:rsidRPr="00517FC5">
        <w:rPr>
          <w:sz w:val="24"/>
          <w:szCs w:val="24"/>
        </w:rPr>
        <w:t xml:space="preserve">транспортная доступность к местам предоставления </w:t>
      </w:r>
      <w:r w:rsidR="00DE26A3" w:rsidRPr="00182C00">
        <w:rPr>
          <w:sz w:val="24"/>
          <w:szCs w:val="24"/>
        </w:rPr>
        <w:t>Муниципальной</w:t>
      </w:r>
      <w:r w:rsidR="00DE26A3" w:rsidRPr="00517FC5">
        <w:rPr>
          <w:sz w:val="24"/>
          <w:szCs w:val="24"/>
        </w:rPr>
        <w:t xml:space="preserve"> </w:t>
      </w:r>
      <w:r w:rsidRPr="00517FC5">
        <w:rPr>
          <w:sz w:val="24"/>
          <w:szCs w:val="24"/>
        </w:rPr>
        <w:t>услуги;</w:t>
      </w:r>
    </w:p>
    <w:p w:rsidR="0057394D" w:rsidRDefault="0057394D" w:rsidP="00F0389B">
      <w:pPr>
        <w:pStyle w:val="1"/>
        <w:numPr>
          <w:ilvl w:val="0"/>
          <w:numId w:val="33"/>
        </w:numPr>
        <w:ind w:left="0" w:firstLine="567"/>
        <w:rPr>
          <w:sz w:val="24"/>
          <w:szCs w:val="24"/>
        </w:rPr>
      </w:pPr>
      <w:r w:rsidRPr="00517FC5">
        <w:rPr>
          <w:sz w:val="24"/>
          <w:szCs w:val="24"/>
        </w:rPr>
        <w:t xml:space="preserve">обеспечение беспрепятственного доступа лицам с ограниченными возможностями передвижения к помещениям, в которых предоставляется </w:t>
      </w:r>
      <w:r w:rsidR="004F2074">
        <w:rPr>
          <w:sz w:val="24"/>
          <w:szCs w:val="24"/>
        </w:rPr>
        <w:t>Муниципальная</w:t>
      </w:r>
      <w:r w:rsidRPr="00517FC5">
        <w:rPr>
          <w:sz w:val="24"/>
          <w:szCs w:val="24"/>
        </w:rPr>
        <w:t xml:space="preserve"> у</w:t>
      </w:r>
      <w:r w:rsidRPr="00517FC5">
        <w:rPr>
          <w:spacing w:val="-2"/>
          <w:sz w:val="24"/>
          <w:szCs w:val="24"/>
        </w:rPr>
        <w:t>слуга</w:t>
      </w:r>
      <w:r w:rsidRPr="00517FC5">
        <w:rPr>
          <w:sz w:val="24"/>
          <w:szCs w:val="24"/>
        </w:rPr>
        <w:t xml:space="preserve"> (в том числе наличие бесплатных парковочных мест для специальных автотранспортных средств инвалидов);</w:t>
      </w:r>
    </w:p>
    <w:p w:rsidR="0057394D" w:rsidRDefault="0057394D" w:rsidP="00F0389B">
      <w:pPr>
        <w:pStyle w:val="1"/>
        <w:numPr>
          <w:ilvl w:val="0"/>
          <w:numId w:val="33"/>
        </w:numPr>
        <w:ind w:left="0" w:firstLine="567"/>
        <w:rPr>
          <w:sz w:val="24"/>
          <w:szCs w:val="24"/>
        </w:rPr>
      </w:pPr>
      <w:r w:rsidRPr="00517FC5">
        <w:rPr>
          <w:sz w:val="24"/>
          <w:szCs w:val="24"/>
        </w:rPr>
        <w:t>соблюдение требований административного регламента о порядке информирования о предоставлении</w:t>
      </w:r>
      <w:r w:rsidR="00DE26A3">
        <w:rPr>
          <w:sz w:val="24"/>
          <w:szCs w:val="24"/>
        </w:rPr>
        <w:t xml:space="preserve"> </w:t>
      </w:r>
      <w:r w:rsidR="00DE26A3" w:rsidRPr="00182C00">
        <w:rPr>
          <w:sz w:val="24"/>
          <w:szCs w:val="24"/>
        </w:rPr>
        <w:t>Муниципальной</w:t>
      </w:r>
      <w:r w:rsidR="00DE26A3" w:rsidRPr="00517FC5">
        <w:rPr>
          <w:sz w:val="24"/>
          <w:szCs w:val="24"/>
        </w:rPr>
        <w:t xml:space="preserve"> </w:t>
      </w:r>
      <w:r w:rsidRPr="00517FC5">
        <w:rPr>
          <w:sz w:val="24"/>
          <w:szCs w:val="24"/>
        </w:rPr>
        <w:t>услуги</w:t>
      </w:r>
    </w:p>
    <w:p w:rsidR="0057394D" w:rsidRPr="00517FC5" w:rsidRDefault="0057394D" w:rsidP="0057394D">
      <w:pPr>
        <w:pStyle w:val="1"/>
        <w:numPr>
          <w:ilvl w:val="0"/>
          <w:numId w:val="0"/>
        </w:numPr>
        <w:ind w:firstLine="567"/>
        <w:rPr>
          <w:sz w:val="24"/>
          <w:szCs w:val="24"/>
        </w:rPr>
      </w:pPr>
    </w:p>
    <w:p w:rsidR="0057394D" w:rsidRPr="004A2944" w:rsidRDefault="0057394D" w:rsidP="004A2944">
      <w:pPr>
        <w:pStyle w:val="15"/>
        <w:rPr>
          <w:rFonts w:ascii="Times New Roman" w:hAnsi="Times New Roman"/>
          <w:sz w:val="24"/>
          <w:szCs w:val="24"/>
        </w:rPr>
      </w:pPr>
      <w:r w:rsidRPr="004A2944">
        <w:rPr>
          <w:rFonts w:ascii="Times New Roman" w:hAnsi="Times New Roman"/>
          <w:sz w:val="24"/>
          <w:szCs w:val="24"/>
        </w:rPr>
        <w:t xml:space="preserve">Показателями качества предоставления </w:t>
      </w:r>
      <w:r w:rsidR="00DE26A3" w:rsidRPr="004A2944">
        <w:rPr>
          <w:rFonts w:ascii="Times New Roman" w:hAnsi="Times New Roman"/>
          <w:sz w:val="24"/>
          <w:szCs w:val="24"/>
        </w:rPr>
        <w:t>Муниципальной</w:t>
      </w:r>
      <w:r w:rsidRPr="004A2944">
        <w:rPr>
          <w:rFonts w:ascii="Times New Roman" w:hAnsi="Times New Roman"/>
          <w:sz w:val="24"/>
          <w:szCs w:val="24"/>
        </w:rPr>
        <w:t xml:space="preserve"> услуги являются:</w:t>
      </w:r>
    </w:p>
    <w:p w:rsidR="0057394D" w:rsidRDefault="0057394D" w:rsidP="00F0389B">
      <w:pPr>
        <w:pStyle w:val="1"/>
        <w:numPr>
          <w:ilvl w:val="0"/>
          <w:numId w:val="34"/>
        </w:numPr>
        <w:ind w:left="0" w:firstLine="567"/>
        <w:rPr>
          <w:sz w:val="24"/>
          <w:szCs w:val="24"/>
        </w:rPr>
      </w:pPr>
      <w:r w:rsidRPr="00517FC5">
        <w:rPr>
          <w:sz w:val="24"/>
          <w:szCs w:val="24"/>
        </w:rPr>
        <w:t xml:space="preserve">соблюдение сроков предоставления </w:t>
      </w:r>
      <w:r w:rsidR="00DE26A3" w:rsidRPr="00182C00">
        <w:rPr>
          <w:sz w:val="24"/>
          <w:szCs w:val="24"/>
        </w:rPr>
        <w:t>Муниципальной</w:t>
      </w:r>
      <w:r w:rsidRPr="00517FC5">
        <w:rPr>
          <w:sz w:val="24"/>
          <w:szCs w:val="24"/>
        </w:rPr>
        <w:t xml:space="preserve"> услуги;</w:t>
      </w:r>
    </w:p>
    <w:p w:rsidR="0057394D" w:rsidRDefault="0057394D" w:rsidP="00F0389B">
      <w:pPr>
        <w:pStyle w:val="1"/>
        <w:numPr>
          <w:ilvl w:val="0"/>
          <w:numId w:val="34"/>
        </w:numPr>
        <w:ind w:left="0" w:firstLine="567"/>
        <w:rPr>
          <w:sz w:val="24"/>
          <w:szCs w:val="24"/>
        </w:rPr>
      </w:pPr>
      <w:r w:rsidRPr="00517FC5">
        <w:rPr>
          <w:sz w:val="24"/>
          <w:szCs w:val="24"/>
        </w:rPr>
        <w:t xml:space="preserve">соблюдения установленного времени ожидания в очереди при подаче заявления и при получении результата предоставления </w:t>
      </w:r>
      <w:r w:rsidR="00DE26A3" w:rsidRPr="00182C00">
        <w:rPr>
          <w:sz w:val="24"/>
          <w:szCs w:val="24"/>
        </w:rPr>
        <w:t>Муниципальной</w:t>
      </w:r>
      <w:r w:rsidR="00DE26A3" w:rsidRPr="00517FC5">
        <w:rPr>
          <w:sz w:val="24"/>
          <w:szCs w:val="24"/>
        </w:rPr>
        <w:t xml:space="preserve"> </w:t>
      </w:r>
      <w:r w:rsidRPr="00517FC5">
        <w:rPr>
          <w:sz w:val="24"/>
          <w:szCs w:val="24"/>
        </w:rPr>
        <w:t>услуги;</w:t>
      </w:r>
    </w:p>
    <w:p w:rsidR="0057394D" w:rsidRDefault="0057394D" w:rsidP="00F0389B">
      <w:pPr>
        <w:pStyle w:val="1"/>
        <w:numPr>
          <w:ilvl w:val="0"/>
          <w:numId w:val="34"/>
        </w:numPr>
        <w:ind w:left="0" w:firstLine="567"/>
        <w:rPr>
          <w:sz w:val="24"/>
          <w:szCs w:val="24"/>
        </w:rPr>
      </w:pPr>
      <w:r w:rsidRPr="00517FC5">
        <w:rPr>
          <w:sz w:val="24"/>
          <w:szCs w:val="24"/>
        </w:rPr>
        <w:t xml:space="preserve">соотношение количества рассмотренных в срок заявлений на предоставление </w:t>
      </w:r>
      <w:r w:rsidR="00DE26A3" w:rsidRPr="00182C00">
        <w:rPr>
          <w:sz w:val="24"/>
          <w:szCs w:val="24"/>
        </w:rPr>
        <w:t>Муниципальной</w:t>
      </w:r>
      <w:r w:rsidRPr="00517FC5">
        <w:rPr>
          <w:sz w:val="24"/>
          <w:szCs w:val="24"/>
        </w:rPr>
        <w:t xml:space="preserve"> услуги к общему количеству заявлений, поступи</w:t>
      </w:r>
      <w:r w:rsidR="00DE26A3">
        <w:rPr>
          <w:sz w:val="24"/>
          <w:szCs w:val="24"/>
        </w:rPr>
        <w:t xml:space="preserve">вших в связи с предоставлением </w:t>
      </w:r>
      <w:r w:rsidR="00DE26A3" w:rsidRPr="00182C00">
        <w:rPr>
          <w:sz w:val="24"/>
          <w:szCs w:val="24"/>
        </w:rPr>
        <w:t>Муниципальной</w:t>
      </w:r>
      <w:r w:rsidRPr="00517FC5">
        <w:rPr>
          <w:sz w:val="24"/>
          <w:szCs w:val="24"/>
        </w:rPr>
        <w:t xml:space="preserve"> услуги;</w:t>
      </w:r>
    </w:p>
    <w:p w:rsidR="0057394D" w:rsidRDefault="0057394D" w:rsidP="00F0389B">
      <w:pPr>
        <w:pStyle w:val="1"/>
        <w:numPr>
          <w:ilvl w:val="0"/>
          <w:numId w:val="34"/>
        </w:numPr>
        <w:ind w:left="0" w:firstLine="567"/>
        <w:rPr>
          <w:sz w:val="24"/>
          <w:szCs w:val="24"/>
        </w:rPr>
      </w:pPr>
      <w:r w:rsidRPr="00517FC5">
        <w:rPr>
          <w:sz w:val="24"/>
          <w:szCs w:val="24"/>
        </w:rPr>
        <w:t xml:space="preserve">своевременное направление уведомлений Заявителям о предоставлении или прекращении предоставления </w:t>
      </w:r>
      <w:r w:rsidR="00DE26A3" w:rsidRPr="00182C00">
        <w:rPr>
          <w:sz w:val="24"/>
          <w:szCs w:val="24"/>
        </w:rPr>
        <w:t>Муниципальной</w:t>
      </w:r>
      <w:r w:rsidRPr="00517FC5">
        <w:rPr>
          <w:sz w:val="24"/>
          <w:szCs w:val="24"/>
        </w:rPr>
        <w:t xml:space="preserve"> услуги;</w:t>
      </w:r>
    </w:p>
    <w:p w:rsidR="0057394D" w:rsidRDefault="0057394D" w:rsidP="00F0389B">
      <w:pPr>
        <w:pStyle w:val="1"/>
        <w:numPr>
          <w:ilvl w:val="0"/>
          <w:numId w:val="34"/>
        </w:numPr>
        <w:ind w:left="0" w:firstLine="567"/>
        <w:rPr>
          <w:sz w:val="24"/>
          <w:szCs w:val="24"/>
        </w:rPr>
      </w:pPr>
      <w:r w:rsidRPr="00517FC5">
        <w:rPr>
          <w:sz w:val="24"/>
          <w:szCs w:val="24"/>
        </w:rPr>
        <w:t xml:space="preserve">соотношение количества обоснованных жалоб граждан и организаций по вопросам качества и доступности предоставления </w:t>
      </w:r>
      <w:r w:rsidR="00DE26A3" w:rsidRPr="00182C00">
        <w:rPr>
          <w:sz w:val="24"/>
          <w:szCs w:val="24"/>
        </w:rPr>
        <w:t>Муниципальной</w:t>
      </w:r>
      <w:r w:rsidRPr="00517FC5">
        <w:rPr>
          <w:sz w:val="24"/>
          <w:szCs w:val="24"/>
        </w:rPr>
        <w:t xml:space="preserve"> услуги к общему количеству жалоб.</w:t>
      </w:r>
    </w:p>
    <w:p w:rsidR="0057394D" w:rsidRPr="00182C00" w:rsidRDefault="0057394D" w:rsidP="0057394D">
      <w:pPr>
        <w:pStyle w:val="ConsPlusNormal"/>
        <w:spacing w:line="276" w:lineRule="auto"/>
        <w:ind w:left="284"/>
        <w:jc w:val="both"/>
        <w:rPr>
          <w:rFonts w:ascii="Times New Roman" w:hAnsi="Times New Roman"/>
          <w:sz w:val="24"/>
          <w:szCs w:val="24"/>
        </w:rPr>
      </w:pPr>
    </w:p>
    <w:p w:rsidR="0057394D" w:rsidRPr="00182C00" w:rsidRDefault="0057394D" w:rsidP="0057394D">
      <w:pPr>
        <w:ind w:firstLine="284"/>
        <w:rPr>
          <w:rFonts w:ascii="Times New Roman" w:hAnsi="Times New Roman"/>
          <w:bCs/>
          <w:sz w:val="24"/>
          <w:szCs w:val="24"/>
          <w:lang w:eastAsia="ru-RU"/>
        </w:rPr>
      </w:pPr>
      <w:r w:rsidRPr="00182C00">
        <w:rPr>
          <w:rFonts w:ascii="Times New Roman" w:hAnsi="Times New Roman"/>
          <w:sz w:val="24"/>
          <w:szCs w:val="24"/>
        </w:rPr>
        <w:br w:type="page"/>
      </w:r>
    </w:p>
    <w:p w:rsidR="0057394D" w:rsidRDefault="0057394D" w:rsidP="0057394D">
      <w:pPr>
        <w:autoSpaceDE w:val="0"/>
        <w:autoSpaceDN w:val="0"/>
        <w:adjustRightInd w:val="0"/>
        <w:spacing w:before="240" w:after="0" w:line="240" w:lineRule="auto"/>
        <w:ind w:firstLine="540"/>
        <w:rPr>
          <w:rFonts w:ascii="Times New Roman" w:hAnsi="Times New Roman"/>
          <w:bCs/>
          <w:sz w:val="24"/>
          <w:szCs w:val="24"/>
          <w:lang w:eastAsia="ru-RU"/>
        </w:rPr>
      </w:pPr>
    </w:p>
    <w:p w:rsidR="0057394D" w:rsidRPr="00906B41" w:rsidRDefault="0057394D" w:rsidP="0057394D">
      <w:pPr>
        <w:pStyle w:val="12"/>
        <w:ind w:left="5664"/>
        <w:jc w:val="left"/>
        <w:rPr>
          <w:b w:val="0"/>
          <w:i w:val="0"/>
        </w:rPr>
      </w:pPr>
      <w:bookmarkStart w:id="299" w:name="_Toc483036190"/>
      <w:bookmarkStart w:id="300" w:name="_Toc437973326"/>
      <w:bookmarkStart w:id="301" w:name="_Toc438110068"/>
      <w:bookmarkStart w:id="302" w:name="_Toc438376280"/>
      <w:bookmarkStart w:id="303" w:name="_Toc477284929"/>
      <w:r>
        <w:rPr>
          <w:b w:val="0"/>
          <w:i w:val="0"/>
        </w:rPr>
        <w:t>Приложение 16</w:t>
      </w:r>
      <w:bookmarkEnd w:id="299"/>
    </w:p>
    <w:p w:rsidR="0057394D" w:rsidRPr="004A2944" w:rsidRDefault="0057394D" w:rsidP="004A2944">
      <w:pPr>
        <w:pStyle w:val="affff9"/>
        <w:ind w:left="5664"/>
        <w:rPr>
          <w:rFonts w:ascii="Times New Roman" w:hAnsi="Times New Roman"/>
          <w:bCs/>
          <w:iCs/>
          <w:sz w:val="24"/>
          <w:szCs w:val="24"/>
        </w:rPr>
      </w:pPr>
      <w:r w:rsidRPr="004A2944">
        <w:rPr>
          <w:rFonts w:ascii="Times New Roman" w:hAnsi="Times New Roman"/>
          <w:sz w:val="24"/>
          <w:szCs w:val="24"/>
        </w:rPr>
        <w:t>к Типовой форме административного регламента по предоставлению Муниципальной услуги</w:t>
      </w:r>
    </w:p>
    <w:p w:rsidR="0057394D" w:rsidRPr="00182C00" w:rsidRDefault="0057394D" w:rsidP="0057394D">
      <w:pPr>
        <w:pStyle w:val="1-"/>
        <w:rPr>
          <w:sz w:val="24"/>
          <w:szCs w:val="24"/>
        </w:rPr>
      </w:pPr>
      <w:bookmarkStart w:id="304" w:name="_Toc483036191"/>
      <w:r w:rsidRPr="00182C00">
        <w:rPr>
          <w:sz w:val="24"/>
          <w:szCs w:val="24"/>
        </w:rPr>
        <w:t>Требования к обеспечению доступности Муниципальной услуги для инвалидов</w:t>
      </w:r>
      <w:bookmarkEnd w:id="300"/>
      <w:bookmarkEnd w:id="301"/>
      <w:bookmarkEnd w:id="302"/>
      <w:bookmarkEnd w:id="303"/>
      <w:bookmarkEnd w:id="304"/>
    </w:p>
    <w:p w:rsidR="0057394D" w:rsidRPr="00182C00" w:rsidRDefault="0057394D" w:rsidP="00F0389B">
      <w:pPr>
        <w:pStyle w:val="1"/>
        <w:numPr>
          <w:ilvl w:val="0"/>
          <w:numId w:val="30"/>
        </w:numPr>
        <w:ind w:left="0" w:firstLine="567"/>
        <w:rPr>
          <w:sz w:val="24"/>
          <w:szCs w:val="24"/>
        </w:rPr>
      </w:pPr>
      <w:r w:rsidRPr="00182C00">
        <w:rPr>
          <w:sz w:val="24"/>
          <w:szCs w:val="24"/>
        </w:rPr>
        <w:t>Лицам с I и II группами инвалидности обеспечивается возможность получения Муниципальной услуги посредством РПГУ.</w:t>
      </w:r>
    </w:p>
    <w:p w:rsidR="0057394D" w:rsidRPr="00182C00" w:rsidRDefault="0057394D" w:rsidP="00F0389B">
      <w:pPr>
        <w:pStyle w:val="1"/>
        <w:numPr>
          <w:ilvl w:val="0"/>
          <w:numId w:val="30"/>
        </w:numPr>
        <w:ind w:left="0" w:firstLine="567"/>
        <w:rPr>
          <w:sz w:val="24"/>
          <w:szCs w:val="24"/>
        </w:rPr>
      </w:pPr>
      <w:r w:rsidRPr="00182C00">
        <w:rPr>
          <w:sz w:val="24"/>
          <w:szCs w:val="24"/>
        </w:rPr>
        <w:t xml:space="preserve">При представлении Муниципальной услуги Заявителю - инвалиду с нарушениями функции слуха и инвалидам с нарушениями функций одновременно слуха и зрения должен быть обеспечен </w:t>
      </w:r>
      <w:proofErr w:type="spellStart"/>
      <w:r w:rsidRPr="00182C00">
        <w:rPr>
          <w:sz w:val="24"/>
          <w:szCs w:val="24"/>
        </w:rPr>
        <w:t>сурдоперевод</w:t>
      </w:r>
      <w:proofErr w:type="spellEnd"/>
      <w:r w:rsidRPr="00182C00">
        <w:rPr>
          <w:sz w:val="24"/>
          <w:szCs w:val="24"/>
        </w:rPr>
        <w:t xml:space="preserve"> или </w:t>
      </w:r>
      <w:proofErr w:type="spellStart"/>
      <w:r w:rsidRPr="00182C00">
        <w:rPr>
          <w:sz w:val="24"/>
          <w:szCs w:val="24"/>
        </w:rPr>
        <w:t>тифлосурдоперевод</w:t>
      </w:r>
      <w:proofErr w:type="spellEnd"/>
      <w:r w:rsidRPr="00182C00">
        <w:rPr>
          <w:sz w:val="24"/>
          <w:szCs w:val="24"/>
        </w:rPr>
        <w:t xml:space="preserve"> процесса представления Услуги, либо организована работа автоматизированной системы </w:t>
      </w:r>
      <w:proofErr w:type="spellStart"/>
      <w:r w:rsidRPr="00182C00">
        <w:rPr>
          <w:sz w:val="24"/>
          <w:szCs w:val="24"/>
        </w:rPr>
        <w:t>сурдоперевода</w:t>
      </w:r>
      <w:proofErr w:type="spellEnd"/>
      <w:r w:rsidRPr="00182C00">
        <w:rPr>
          <w:sz w:val="24"/>
          <w:szCs w:val="24"/>
        </w:rPr>
        <w:t xml:space="preserve"> или </w:t>
      </w:r>
      <w:proofErr w:type="spellStart"/>
      <w:r w:rsidRPr="00182C00">
        <w:rPr>
          <w:sz w:val="24"/>
          <w:szCs w:val="24"/>
        </w:rPr>
        <w:t>тифлосурдоперевода</w:t>
      </w:r>
      <w:proofErr w:type="spellEnd"/>
      <w:r w:rsidRPr="00182C00">
        <w:rPr>
          <w:sz w:val="24"/>
          <w:szCs w:val="24"/>
        </w:rPr>
        <w:t>, произведено консультирование по интересующим его вопросам указанным способом.</w:t>
      </w:r>
    </w:p>
    <w:p w:rsidR="0057394D" w:rsidRPr="00182C00" w:rsidRDefault="0057394D" w:rsidP="00F0389B">
      <w:pPr>
        <w:pStyle w:val="1"/>
        <w:numPr>
          <w:ilvl w:val="0"/>
          <w:numId w:val="30"/>
        </w:numPr>
        <w:ind w:left="0" w:firstLine="567"/>
        <w:rPr>
          <w:sz w:val="24"/>
          <w:szCs w:val="24"/>
        </w:rPr>
      </w:pPr>
      <w:r w:rsidRPr="00182C00">
        <w:rPr>
          <w:sz w:val="24"/>
          <w:szCs w:val="24"/>
        </w:rPr>
        <w:t>В помещениях, предназначенных для приема Заявителей, должно быть организовано отдельное окно (место приема), приспособленное для приема инвалидов со стойкими расстройствами зрения и слуха, а также опорно-двигательной функции.</w:t>
      </w:r>
    </w:p>
    <w:p w:rsidR="0057394D" w:rsidRPr="00182C00" w:rsidRDefault="0057394D" w:rsidP="00F0389B">
      <w:pPr>
        <w:pStyle w:val="1"/>
        <w:numPr>
          <w:ilvl w:val="0"/>
          <w:numId w:val="30"/>
        </w:numPr>
        <w:ind w:left="0" w:firstLine="567"/>
        <w:rPr>
          <w:sz w:val="24"/>
          <w:szCs w:val="24"/>
        </w:rPr>
      </w:pPr>
      <w:r w:rsidRPr="00182C00">
        <w:rPr>
          <w:sz w:val="24"/>
          <w:szCs w:val="24"/>
        </w:rPr>
        <w:t xml:space="preserve">В помещениях, предназначенных для приема Заявителей, обеспечивается 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 допуск </w:t>
      </w:r>
      <w:proofErr w:type="spellStart"/>
      <w:r w:rsidRPr="00182C00">
        <w:rPr>
          <w:sz w:val="24"/>
          <w:szCs w:val="24"/>
        </w:rPr>
        <w:t>сурдопереводчика</w:t>
      </w:r>
      <w:proofErr w:type="spellEnd"/>
      <w:r w:rsidRPr="00182C00">
        <w:rPr>
          <w:sz w:val="24"/>
          <w:szCs w:val="24"/>
        </w:rPr>
        <w:t xml:space="preserve">, </w:t>
      </w:r>
      <w:proofErr w:type="spellStart"/>
      <w:r w:rsidRPr="00182C00">
        <w:rPr>
          <w:sz w:val="24"/>
          <w:szCs w:val="24"/>
        </w:rPr>
        <w:t>тифлосурдопереводчика</w:t>
      </w:r>
      <w:proofErr w:type="spellEnd"/>
      <w:r w:rsidRPr="00182C00">
        <w:rPr>
          <w:sz w:val="24"/>
          <w:szCs w:val="24"/>
        </w:rPr>
        <w:t xml:space="preserve"> и собаки-проводника.</w:t>
      </w:r>
    </w:p>
    <w:p w:rsidR="0057394D" w:rsidRPr="00182C00" w:rsidRDefault="0057394D" w:rsidP="00F0389B">
      <w:pPr>
        <w:pStyle w:val="1"/>
        <w:numPr>
          <w:ilvl w:val="0"/>
          <w:numId w:val="30"/>
        </w:numPr>
        <w:ind w:left="0" w:firstLine="567"/>
        <w:rPr>
          <w:sz w:val="24"/>
          <w:szCs w:val="24"/>
        </w:rPr>
      </w:pPr>
      <w:r w:rsidRPr="00182C00">
        <w:rPr>
          <w:sz w:val="24"/>
          <w:szCs w:val="24"/>
        </w:rPr>
        <w:t xml:space="preserve">По желанию Заявителя заявление подготавливается специалистом органа, предоставляющего Муниципальную услугу, текст заявления зачитывается Заявителю, если он затрудняется это сделать самостоятельно. </w:t>
      </w:r>
    </w:p>
    <w:p w:rsidR="0057394D" w:rsidRPr="00182C00" w:rsidRDefault="0057394D" w:rsidP="00F0389B">
      <w:pPr>
        <w:pStyle w:val="1"/>
        <w:numPr>
          <w:ilvl w:val="0"/>
          <w:numId w:val="30"/>
        </w:numPr>
        <w:ind w:left="0" w:firstLine="567"/>
        <w:rPr>
          <w:sz w:val="24"/>
          <w:szCs w:val="24"/>
        </w:rPr>
      </w:pPr>
      <w:r w:rsidRPr="00182C00">
        <w:rPr>
          <w:sz w:val="24"/>
          <w:szCs w:val="24"/>
        </w:rPr>
        <w:t xml:space="preserve">Инвалидам, имеющим ограничения двигательной активности, препятствующие самостоятельному подписанию документов, предлагается обратиться к нотариусу для удостоверения подписи другого лица (рукоприкладчика), за инвалида.  </w:t>
      </w:r>
    </w:p>
    <w:p w:rsidR="0057394D" w:rsidRPr="00182C00" w:rsidRDefault="0057394D" w:rsidP="00F0389B">
      <w:pPr>
        <w:pStyle w:val="1"/>
        <w:numPr>
          <w:ilvl w:val="0"/>
          <w:numId w:val="30"/>
        </w:numPr>
        <w:ind w:left="0" w:firstLine="567"/>
        <w:rPr>
          <w:sz w:val="24"/>
          <w:szCs w:val="24"/>
        </w:rPr>
      </w:pPr>
      <w:r w:rsidRPr="00182C00">
        <w:rPr>
          <w:sz w:val="24"/>
          <w:szCs w:val="24"/>
        </w:rPr>
        <w:t xml:space="preserve">Здание (помещение) </w:t>
      </w:r>
      <w:r>
        <w:rPr>
          <w:sz w:val="24"/>
          <w:szCs w:val="24"/>
        </w:rPr>
        <w:t>Администрации</w:t>
      </w:r>
      <w:r w:rsidRPr="00182C00">
        <w:rPr>
          <w:sz w:val="24"/>
          <w:szCs w:val="24"/>
        </w:rPr>
        <w:t>, МФЦ оборудуется информационной табличкой (вывеской), содержащей полное наименование МФЦ, а также информацию о режиме его работы.</w:t>
      </w:r>
    </w:p>
    <w:p w:rsidR="0057394D" w:rsidRPr="00182C00" w:rsidRDefault="0057394D" w:rsidP="00F0389B">
      <w:pPr>
        <w:pStyle w:val="1"/>
        <w:numPr>
          <w:ilvl w:val="0"/>
          <w:numId w:val="30"/>
        </w:numPr>
        <w:ind w:left="0" w:firstLine="567"/>
        <w:rPr>
          <w:sz w:val="24"/>
          <w:szCs w:val="24"/>
        </w:rPr>
      </w:pPr>
      <w:r w:rsidRPr="00182C00">
        <w:rPr>
          <w:sz w:val="24"/>
          <w:szCs w:val="24"/>
        </w:rPr>
        <w:t xml:space="preserve">Вход в здание (помещение) </w:t>
      </w:r>
      <w:r>
        <w:rPr>
          <w:sz w:val="24"/>
          <w:szCs w:val="24"/>
        </w:rPr>
        <w:t>Администрации</w:t>
      </w:r>
      <w:r w:rsidRPr="00182C00">
        <w:rPr>
          <w:sz w:val="24"/>
          <w:szCs w:val="24"/>
        </w:rPr>
        <w:t>, МФЦ и выход из него оборудуются соответствующими указателями с автономными источниками бесперебойного питания, а также лестницами с поручнями и пандусами для передвижения детских и инвалидных колясок в соответствии с требованиями Федерального закона от 30 декабря 2009 года № 384-ФЗ «Технический регламент о безопасности зданий и сооружений».</w:t>
      </w:r>
    </w:p>
    <w:p w:rsidR="0057394D" w:rsidRPr="00182C00" w:rsidRDefault="0057394D" w:rsidP="00F0389B">
      <w:pPr>
        <w:pStyle w:val="1"/>
        <w:numPr>
          <w:ilvl w:val="0"/>
          <w:numId w:val="30"/>
        </w:numPr>
        <w:ind w:left="0" w:firstLine="567"/>
        <w:rPr>
          <w:sz w:val="24"/>
          <w:szCs w:val="24"/>
        </w:rPr>
      </w:pPr>
      <w:r w:rsidRPr="00182C00">
        <w:rPr>
          <w:sz w:val="24"/>
          <w:szCs w:val="24"/>
        </w:rPr>
        <w:t xml:space="preserve">Помещения </w:t>
      </w:r>
      <w:r>
        <w:rPr>
          <w:sz w:val="24"/>
          <w:szCs w:val="24"/>
        </w:rPr>
        <w:t>Администрации</w:t>
      </w:r>
      <w:r w:rsidRPr="00182C00">
        <w:rPr>
          <w:sz w:val="24"/>
          <w:szCs w:val="24"/>
        </w:rPr>
        <w:t xml:space="preserve"> и МФЦ, предназначенные для работы с Заявителями, располагаются на нижних этажах здания и имеют отдельный вход. В случае расположения </w:t>
      </w:r>
      <w:r>
        <w:rPr>
          <w:sz w:val="24"/>
          <w:szCs w:val="24"/>
        </w:rPr>
        <w:t>Администрации</w:t>
      </w:r>
      <w:r w:rsidRPr="00182C00">
        <w:rPr>
          <w:sz w:val="24"/>
          <w:szCs w:val="24"/>
        </w:rPr>
        <w:t xml:space="preserve"> и МФЦ на втором этаже и выше, здание оснащается лифтом, эскалатором или иными автоматическими подъемными устройствами, в том числе для инвалидов.</w:t>
      </w:r>
    </w:p>
    <w:p w:rsidR="0057394D" w:rsidRPr="00182C00" w:rsidRDefault="0057394D" w:rsidP="00F0389B">
      <w:pPr>
        <w:pStyle w:val="1"/>
        <w:numPr>
          <w:ilvl w:val="0"/>
          <w:numId w:val="31"/>
        </w:numPr>
        <w:ind w:left="0" w:firstLine="567"/>
        <w:rPr>
          <w:sz w:val="24"/>
          <w:szCs w:val="24"/>
        </w:rPr>
      </w:pPr>
      <w:r w:rsidRPr="00182C00">
        <w:rPr>
          <w:sz w:val="24"/>
          <w:szCs w:val="24"/>
        </w:rPr>
        <w:t xml:space="preserve"> В </w:t>
      </w:r>
      <w:r>
        <w:rPr>
          <w:sz w:val="24"/>
          <w:szCs w:val="24"/>
        </w:rPr>
        <w:t>Администрации</w:t>
      </w:r>
      <w:r w:rsidRPr="00182C00">
        <w:rPr>
          <w:sz w:val="24"/>
          <w:szCs w:val="24"/>
        </w:rPr>
        <w:t xml:space="preserve"> и МФЦ организуется бесплатный туалет для посетителей, в том числе туалет, предназначенный для инвалидов.</w:t>
      </w:r>
    </w:p>
    <w:p w:rsidR="0057394D" w:rsidRPr="00182C00" w:rsidRDefault="0057394D" w:rsidP="00F0389B">
      <w:pPr>
        <w:pStyle w:val="1"/>
        <w:numPr>
          <w:ilvl w:val="0"/>
          <w:numId w:val="31"/>
        </w:numPr>
        <w:ind w:left="0" w:firstLine="567"/>
        <w:rPr>
          <w:sz w:val="24"/>
          <w:szCs w:val="24"/>
        </w:rPr>
      </w:pPr>
      <w:r w:rsidRPr="00182C00">
        <w:rPr>
          <w:sz w:val="24"/>
          <w:szCs w:val="24"/>
        </w:rPr>
        <w:lastRenderedPageBreak/>
        <w:t xml:space="preserve"> Специалистами </w:t>
      </w:r>
      <w:r>
        <w:rPr>
          <w:sz w:val="24"/>
          <w:szCs w:val="24"/>
        </w:rPr>
        <w:t>Администрации</w:t>
      </w:r>
      <w:r w:rsidRPr="00182C00">
        <w:rPr>
          <w:sz w:val="24"/>
          <w:szCs w:val="24"/>
        </w:rPr>
        <w:t xml:space="preserve"> и МФЦ организуется работа по сопровождению инвалидов, имеющих стойкие расстройства функции зрения и самостоятельного передвижения, и представление им помощи при обращении за Муниципальной услугой и получения результата представления Муниципальной услуги; оказанию помощи инвалидам в преодолении барьеров, мешающих получению ими услуг наравне с другими.</w:t>
      </w:r>
    </w:p>
    <w:bookmarkEnd w:id="257"/>
    <w:bookmarkEnd w:id="258"/>
    <w:bookmarkEnd w:id="259"/>
    <w:bookmarkEnd w:id="260"/>
    <w:bookmarkEnd w:id="261"/>
    <w:p w:rsidR="00810603" w:rsidRPr="00B00032" w:rsidRDefault="00810603" w:rsidP="00EC4996">
      <w:pPr>
        <w:spacing w:after="0"/>
        <w:rPr>
          <w:rFonts w:ascii="Times New Roman" w:eastAsia="Times New Roman" w:hAnsi="Times New Roman"/>
          <w:b/>
          <w:sz w:val="24"/>
          <w:szCs w:val="24"/>
          <w:lang w:eastAsia="ru-RU"/>
        </w:rPr>
        <w:sectPr w:rsidR="00810603" w:rsidRPr="00B00032" w:rsidSect="00216D6B">
          <w:headerReference w:type="default" r:id="rId18"/>
          <w:footerReference w:type="default" r:id="rId19"/>
          <w:pgSz w:w="11906" w:h="16838" w:code="9"/>
          <w:pgMar w:top="1276" w:right="1133" w:bottom="709" w:left="1701" w:header="720" w:footer="720" w:gutter="0"/>
          <w:cols w:space="720"/>
          <w:noEndnote/>
          <w:docGrid w:linePitch="299"/>
        </w:sectPr>
      </w:pPr>
    </w:p>
    <w:p w:rsidR="00746B8E" w:rsidRPr="00B00032" w:rsidRDefault="00746B8E" w:rsidP="00746B8E">
      <w:pPr>
        <w:pStyle w:val="1-"/>
        <w:spacing w:before="0" w:after="0"/>
        <w:ind w:left="9356"/>
        <w:jc w:val="left"/>
        <w:rPr>
          <w:b w:val="0"/>
          <w:sz w:val="24"/>
          <w:szCs w:val="24"/>
        </w:rPr>
      </w:pPr>
      <w:bookmarkStart w:id="305" w:name="_Toc483036192"/>
      <w:bookmarkStart w:id="306" w:name="_Toc437973310"/>
      <w:bookmarkStart w:id="307" w:name="_Toc438110052"/>
      <w:bookmarkStart w:id="308" w:name="_Toc438376264"/>
      <w:bookmarkStart w:id="309" w:name="_Toc441496580"/>
      <w:r w:rsidRPr="00B00032">
        <w:rPr>
          <w:b w:val="0"/>
          <w:sz w:val="24"/>
          <w:szCs w:val="24"/>
        </w:rPr>
        <w:lastRenderedPageBreak/>
        <w:t>Приложение 1</w:t>
      </w:r>
      <w:r w:rsidR="002C61D0">
        <w:rPr>
          <w:b w:val="0"/>
          <w:sz w:val="24"/>
          <w:szCs w:val="24"/>
        </w:rPr>
        <w:t>7</w:t>
      </w:r>
      <w:bookmarkEnd w:id="305"/>
    </w:p>
    <w:p w:rsidR="00746B8E" w:rsidRPr="00B00032" w:rsidRDefault="00746B8E" w:rsidP="008B383C">
      <w:pPr>
        <w:pStyle w:val="1-"/>
        <w:spacing w:before="0" w:after="0"/>
        <w:ind w:left="9356"/>
        <w:jc w:val="left"/>
        <w:outlineLvl w:val="9"/>
        <w:rPr>
          <w:sz w:val="24"/>
          <w:szCs w:val="24"/>
        </w:rPr>
      </w:pPr>
      <w:r w:rsidRPr="00B00032">
        <w:rPr>
          <w:b w:val="0"/>
          <w:sz w:val="24"/>
          <w:szCs w:val="24"/>
        </w:rPr>
        <w:t>к Типово</w:t>
      </w:r>
      <w:r w:rsidR="002C61D0">
        <w:rPr>
          <w:b w:val="0"/>
          <w:sz w:val="24"/>
          <w:szCs w:val="24"/>
        </w:rPr>
        <w:t>й форме</w:t>
      </w:r>
      <w:r w:rsidRPr="00B00032">
        <w:rPr>
          <w:b w:val="0"/>
          <w:sz w:val="24"/>
          <w:szCs w:val="24"/>
        </w:rPr>
        <w:t xml:space="preserve"> административно</w:t>
      </w:r>
      <w:r w:rsidR="002C61D0">
        <w:rPr>
          <w:b w:val="0"/>
          <w:sz w:val="24"/>
          <w:szCs w:val="24"/>
        </w:rPr>
        <w:t>го регламента по предоставлению Муниципальной</w:t>
      </w:r>
      <w:r w:rsidRPr="00B00032">
        <w:rPr>
          <w:b w:val="0"/>
          <w:sz w:val="24"/>
          <w:szCs w:val="24"/>
        </w:rPr>
        <w:t xml:space="preserve"> услуги </w:t>
      </w:r>
      <w:r w:rsidRPr="00B00032">
        <w:rPr>
          <w:b w:val="0"/>
          <w:sz w:val="24"/>
          <w:szCs w:val="24"/>
        </w:rPr>
        <w:br/>
      </w:r>
    </w:p>
    <w:p w:rsidR="004422CB" w:rsidRPr="00B00032" w:rsidRDefault="004422CB" w:rsidP="006D49C0">
      <w:pPr>
        <w:pStyle w:val="1-"/>
        <w:rPr>
          <w:sz w:val="24"/>
          <w:szCs w:val="24"/>
        </w:rPr>
      </w:pPr>
      <w:bookmarkStart w:id="310" w:name="_Toc483036193"/>
      <w:r w:rsidRPr="00B00032">
        <w:rPr>
          <w:sz w:val="24"/>
          <w:szCs w:val="24"/>
        </w:rPr>
        <w:t>Перечень и содержание административных действий, составляющих административные процедуры</w:t>
      </w:r>
      <w:bookmarkEnd w:id="306"/>
      <w:bookmarkEnd w:id="307"/>
      <w:bookmarkEnd w:id="308"/>
      <w:bookmarkEnd w:id="309"/>
      <w:bookmarkEnd w:id="310"/>
    </w:p>
    <w:p w:rsidR="009C5316" w:rsidRPr="004A2944" w:rsidRDefault="009C5316" w:rsidP="004A2944">
      <w:pPr>
        <w:pStyle w:val="15"/>
        <w:jc w:val="center"/>
        <w:rPr>
          <w:rFonts w:ascii="Times New Roman" w:hAnsi="Times New Roman"/>
          <w:sz w:val="24"/>
          <w:szCs w:val="24"/>
        </w:rPr>
      </w:pPr>
      <w:bookmarkStart w:id="311" w:name="_Toc441496582"/>
      <w:bookmarkStart w:id="312" w:name="_Toc438110054"/>
      <w:bookmarkStart w:id="313" w:name="_Toc437973312"/>
      <w:bookmarkStart w:id="314" w:name="_Toc438376266"/>
      <w:r w:rsidRPr="004A2944">
        <w:rPr>
          <w:rFonts w:ascii="Times New Roman" w:hAnsi="Times New Roman"/>
          <w:sz w:val="24"/>
          <w:szCs w:val="24"/>
        </w:rPr>
        <w:t xml:space="preserve">1. Прием и регистрация документов, необходимых для предоставления </w:t>
      </w:r>
      <w:r w:rsidR="007322DD" w:rsidRPr="004A2944">
        <w:rPr>
          <w:rFonts w:ascii="Times New Roman" w:hAnsi="Times New Roman"/>
          <w:sz w:val="24"/>
          <w:szCs w:val="24"/>
        </w:rPr>
        <w:t>Муниципальной у</w:t>
      </w:r>
      <w:r w:rsidRPr="004A2944">
        <w:rPr>
          <w:rFonts w:ascii="Times New Roman" w:hAnsi="Times New Roman"/>
          <w:sz w:val="24"/>
          <w:szCs w:val="24"/>
        </w:rPr>
        <w:t>слуги</w:t>
      </w:r>
      <w:bookmarkEnd w:id="311"/>
    </w:p>
    <w:tbl>
      <w:tblPr>
        <w:tblW w:w="14317"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6"/>
        <w:gridCol w:w="1843"/>
        <w:gridCol w:w="2126"/>
        <w:gridCol w:w="2410"/>
        <w:gridCol w:w="1842"/>
        <w:gridCol w:w="5670"/>
      </w:tblGrid>
      <w:tr w:rsidR="002C61D0" w:rsidRPr="001512F2" w:rsidTr="006B2C09">
        <w:trPr>
          <w:tblHeader/>
        </w:trPr>
        <w:tc>
          <w:tcPr>
            <w:tcW w:w="426" w:type="dxa"/>
          </w:tcPr>
          <w:bookmarkEnd w:id="312"/>
          <w:bookmarkEnd w:id="313"/>
          <w:bookmarkEnd w:id="314"/>
          <w:p w:rsidR="002C61D0" w:rsidRPr="006F096B" w:rsidRDefault="002C61D0" w:rsidP="006B2C09">
            <w:pPr>
              <w:pStyle w:val="ConsPlusNormal"/>
              <w:suppressAutoHyphens/>
              <w:spacing w:after="200" w:line="276" w:lineRule="auto"/>
              <w:jc w:val="center"/>
              <w:rPr>
                <w:rFonts w:ascii="Times New Roman" w:eastAsia="Times New Roman" w:hAnsi="Times New Roman" w:cs="Times New Roman"/>
              </w:rPr>
            </w:pPr>
            <w:r w:rsidRPr="006F096B">
              <w:rPr>
                <w:rFonts w:ascii="Times New Roman" w:eastAsia="Times New Roman" w:hAnsi="Times New Roman" w:cs="Times New Roman"/>
              </w:rPr>
              <w:t>№ п/п</w:t>
            </w:r>
          </w:p>
        </w:tc>
        <w:tc>
          <w:tcPr>
            <w:tcW w:w="1843" w:type="dxa"/>
            <w:shd w:val="clear" w:color="auto" w:fill="auto"/>
          </w:tcPr>
          <w:p w:rsidR="002C61D0" w:rsidRPr="008B383C" w:rsidRDefault="002C61D0" w:rsidP="006B2C09">
            <w:pPr>
              <w:pStyle w:val="ConsPlusNormal"/>
              <w:suppressAutoHyphens/>
              <w:spacing w:after="200" w:line="276" w:lineRule="auto"/>
              <w:jc w:val="center"/>
              <w:rPr>
                <w:rFonts w:ascii="Times New Roman" w:eastAsia="Times New Roman" w:hAnsi="Times New Roman" w:cs="Times New Roman"/>
                <w:b/>
              </w:rPr>
            </w:pPr>
            <w:r w:rsidRPr="008B383C">
              <w:rPr>
                <w:rFonts w:ascii="Times New Roman" w:eastAsia="Times New Roman" w:hAnsi="Times New Roman" w:cs="Times New Roman"/>
                <w:b/>
              </w:rPr>
              <w:t>Место выполнения процедуры/ используемая ИС</w:t>
            </w:r>
          </w:p>
        </w:tc>
        <w:tc>
          <w:tcPr>
            <w:tcW w:w="2126" w:type="dxa"/>
            <w:shd w:val="clear" w:color="auto" w:fill="auto"/>
          </w:tcPr>
          <w:p w:rsidR="002C61D0" w:rsidRPr="008B383C" w:rsidRDefault="002C61D0" w:rsidP="006B2C09">
            <w:pPr>
              <w:pStyle w:val="ConsPlusNormal"/>
              <w:suppressAutoHyphens/>
              <w:spacing w:after="200" w:line="276" w:lineRule="auto"/>
              <w:jc w:val="center"/>
              <w:rPr>
                <w:rFonts w:ascii="Times New Roman" w:eastAsia="Times New Roman" w:hAnsi="Times New Roman" w:cs="Times New Roman"/>
                <w:b/>
              </w:rPr>
            </w:pPr>
            <w:r w:rsidRPr="008B383C">
              <w:rPr>
                <w:rFonts w:ascii="Times New Roman" w:eastAsia="Times New Roman" w:hAnsi="Times New Roman" w:cs="Times New Roman"/>
                <w:b/>
              </w:rPr>
              <w:t>Административные действия</w:t>
            </w:r>
          </w:p>
        </w:tc>
        <w:tc>
          <w:tcPr>
            <w:tcW w:w="2410" w:type="dxa"/>
            <w:shd w:val="clear" w:color="auto" w:fill="auto"/>
          </w:tcPr>
          <w:p w:rsidR="002C61D0" w:rsidRPr="008B383C" w:rsidRDefault="002C61D0" w:rsidP="006B2C09">
            <w:pPr>
              <w:pStyle w:val="ConsPlusNormal"/>
              <w:suppressAutoHyphens/>
              <w:spacing w:after="200" w:line="276" w:lineRule="auto"/>
              <w:jc w:val="center"/>
              <w:rPr>
                <w:rFonts w:ascii="Times New Roman" w:eastAsia="Times New Roman" w:hAnsi="Times New Roman" w:cs="Times New Roman"/>
                <w:b/>
              </w:rPr>
            </w:pPr>
            <w:r w:rsidRPr="008B383C">
              <w:rPr>
                <w:rFonts w:ascii="Times New Roman" w:eastAsia="Times New Roman" w:hAnsi="Times New Roman" w:cs="Times New Roman"/>
                <w:b/>
              </w:rPr>
              <w:t>Средний срок выполнения</w:t>
            </w:r>
          </w:p>
        </w:tc>
        <w:tc>
          <w:tcPr>
            <w:tcW w:w="1842" w:type="dxa"/>
          </w:tcPr>
          <w:p w:rsidR="002C61D0" w:rsidRPr="008B383C" w:rsidRDefault="002C61D0" w:rsidP="006B2C09">
            <w:pPr>
              <w:pStyle w:val="ConsPlusNormal"/>
              <w:suppressAutoHyphens/>
              <w:spacing w:after="200" w:line="276" w:lineRule="auto"/>
              <w:jc w:val="center"/>
              <w:rPr>
                <w:rFonts w:ascii="Times New Roman" w:eastAsia="Times New Roman" w:hAnsi="Times New Roman" w:cs="Times New Roman"/>
                <w:b/>
              </w:rPr>
            </w:pPr>
            <w:r w:rsidRPr="008B383C">
              <w:rPr>
                <w:rFonts w:ascii="Times New Roman" w:eastAsia="Times New Roman" w:hAnsi="Times New Roman" w:cs="Times New Roman"/>
                <w:b/>
              </w:rPr>
              <w:t>Трудоемкость</w:t>
            </w:r>
          </w:p>
        </w:tc>
        <w:tc>
          <w:tcPr>
            <w:tcW w:w="5670" w:type="dxa"/>
            <w:shd w:val="clear" w:color="auto" w:fill="auto"/>
          </w:tcPr>
          <w:p w:rsidR="002C61D0" w:rsidRPr="008B383C" w:rsidRDefault="002C61D0" w:rsidP="006B2C09">
            <w:pPr>
              <w:pStyle w:val="ConsPlusNormal"/>
              <w:suppressAutoHyphens/>
              <w:spacing w:after="200" w:line="276" w:lineRule="auto"/>
              <w:jc w:val="center"/>
              <w:rPr>
                <w:rFonts w:ascii="Times New Roman" w:eastAsia="Times New Roman" w:hAnsi="Times New Roman" w:cs="Times New Roman"/>
                <w:b/>
              </w:rPr>
            </w:pPr>
            <w:r w:rsidRPr="008B383C">
              <w:rPr>
                <w:rFonts w:ascii="Times New Roman" w:eastAsia="Times New Roman" w:hAnsi="Times New Roman" w:cs="Times New Roman"/>
                <w:b/>
              </w:rPr>
              <w:t>Содержание действия</w:t>
            </w:r>
          </w:p>
        </w:tc>
      </w:tr>
      <w:tr w:rsidR="002C61D0" w:rsidRPr="001512F2" w:rsidTr="006B2C09">
        <w:tc>
          <w:tcPr>
            <w:tcW w:w="426" w:type="dxa"/>
            <w:vMerge w:val="restart"/>
          </w:tcPr>
          <w:p w:rsidR="002C61D0" w:rsidRDefault="002C61D0" w:rsidP="006B2C09">
            <w:pPr>
              <w:pStyle w:val="ConsPlusNormal"/>
              <w:suppressAutoHyphens/>
              <w:spacing w:line="276"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p w:rsidR="002C61D0" w:rsidRDefault="002C61D0" w:rsidP="006B2C09">
            <w:pPr>
              <w:pStyle w:val="ConsPlusNormal"/>
              <w:suppressAutoHyphens/>
              <w:spacing w:line="276"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tc>
        <w:tc>
          <w:tcPr>
            <w:tcW w:w="1843" w:type="dxa"/>
            <w:shd w:val="clear" w:color="auto" w:fill="auto"/>
          </w:tcPr>
          <w:p w:rsidR="002C61D0" w:rsidRPr="001512F2" w:rsidRDefault="002C61D0" w:rsidP="006B2C09">
            <w:pPr>
              <w:pStyle w:val="ConsPlusNormal"/>
              <w:suppressAutoHyphens/>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w:t>
            </w:r>
          </w:p>
        </w:tc>
        <w:tc>
          <w:tcPr>
            <w:tcW w:w="2126" w:type="dxa"/>
            <w:shd w:val="clear" w:color="auto" w:fill="auto"/>
          </w:tcPr>
          <w:p w:rsidR="002C61D0" w:rsidRPr="001512F2" w:rsidRDefault="002C61D0" w:rsidP="006B2C09">
            <w:pPr>
              <w:pStyle w:val="ConsPlusNormal"/>
              <w:suppressAutoHyphens/>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w:t>
            </w:r>
          </w:p>
        </w:tc>
        <w:tc>
          <w:tcPr>
            <w:tcW w:w="2410" w:type="dxa"/>
            <w:shd w:val="clear" w:color="auto" w:fill="auto"/>
          </w:tcPr>
          <w:p w:rsidR="002C61D0" w:rsidRPr="001512F2" w:rsidRDefault="002C61D0" w:rsidP="006B2C09">
            <w:pPr>
              <w:pStyle w:val="ConsPlusNormal"/>
              <w:suppressAutoHyphens/>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4</w:t>
            </w:r>
          </w:p>
        </w:tc>
        <w:tc>
          <w:tcPr>
            <w:tcW w:w="1842" w:type="dxa"/>
          </w:tcPr>
          <w:p w:rsidR="002C61D0" w:rsidRDefault="002C61D0" w:rsidP="006B2C09">
            <w:pPr>
              <w:pStyle w:val="ConsPlusNormal"/>
              <w:suppressAutoHyphens/>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5</w:t>
            </w:r>
          </w:p>
        </w:tc>
        <w:tc>
          <w:tcPr>
            <w:tcW w:w="5670" w:type="dxa"/>
            <w:shd w:val="clear" w:color="auto" w:fill="auto"/>
          </w:tcPr>
          <w:p w:rsidR="002C61D0" w:rsidRPr="001512F2" w:rsidRDefault="002C61D0" w:rsidP="006B2C09">
            <w:pPr>
              <w:pStyle w:val="ConsPlusNormal"/>
              <w:suppressAutoHyphens/>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6</w:t>
            </w:r>
          </w:p>
        </w:tc>
      </w:tr>
      <w:tr w:rsidR="002C61D0" w:rsidRPr="001512F2" w:rsidTr="006B2C09">
        <w:trPr>
          <w:trHeight w:val="4214"/>
        </w:trPr>
        <w:tc>
          <w:tcPr>
            <w:tcW w:w="426" w:type="dxa"/>
            <w:vMerge/>
          </w:tcPr>
          <w:p w:rsidR="002C61D0" w:rsidRDefault="002C61D0" w:rsidP="006B2C09">
            <w:pPr>
              <w:pStyle w:val="ConsPlusNormal"/>
              <w:suppressAutoHyphens/>
              <w:spacing w:line="276" w:lineRule="auto"/>
              <w:jc w:val="both"/>
              <w:rPr>
                <w:rFonts w:ascii="Times New Roman" w:eastAsia="Times New Roman" w:hAnsi="Times New Roman" w:cs="Times New Roman"/>
                <w:sz w:val="24"/>
                <w:szCs w:val="24"/>
              </w:rPr>
            </w:pPr>
          </w:p>
        </w:tc>
        <w:tc>
          <w:tcPr>
            <w:tcW w:w="1843" w:type="dxa"/>
            <w:shd w:val="clear" w:color="auto" w:fill="auto"/>
          </w:tcPr>
          <w:p w:rsidR="002C61D0" w:rsidRPr="001512F2" w:rsidRDefault="002C61D0" w:rsidP="002C61D0">
            <w:pPr>
              <w:pStyle w:val="ConsPlusNormal"/>
              <w:suppressAutoHyphens/>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РПГУ/Модуль оказания услуг ЕИС ОУ</w:t>
            </w:r>
          </w:p>
        </w:tc>
        <w:tc>
          <w:tcPr>
            <w:tcW w:w="2126" w:type="dxa"/>
            <w:shd w:val="clear" w:color="auto" w:fill="auto"/>
          </w:tcPr>
          <w:p w:rsidR="002C61D0" w:rsidRPr="001512F2" w:rsidRDefault="002C61D0" w:rsidP="006B2C09">
            <w:pPr>
              <w:pStyle w:val="ConsPlusNormal"/>
              <w:suppressAutoHyphens/>
              <w:jc w:val="both"/>
              <w:rPr>
                <w:rFonts w:ascii="Times New Roman" w:eastAsia="Times New Roman" w:hAnsi="Times New Roman" w:cs="Times New Roman"/>
                <w:sz w:val="24"/>
                <w:szCs w:val="24"/>
              </w:rPr>
            </w:pPr>
            <w:r w:rsidRPr="00BF50C0">
              <w:rPr>
                <w:rFonts w:ascii="Times New Roman" w:eastAsia="Times New Roman" w:hAnsi="Times New Roman" w:cs="Times New Roman"/>
                <w:sz w:val="24"/>
                <w:szCs w:val="24"/>
              </w:rPr>
              <w:t>Поступление</w:t>
            </w:r>
            <w:r>
              <w:rPr>
                <w:rFonts w:ascii="Times New Roman" w:eastAsia="Times New Roman" w:hAnsi="Times New Roman" w:cs="Times New Roman"/>
                <w:sz w:val="24"/>
                <w:szCs w:val="24"/>
              </w:rPr>
              <w:t xml:space="preserve"> и регистрация </w:t>
            </w:r>
            <w:r w:rsidRPr="00BF50C0">
              <w:rPr>
                <w:rFonts w:ascii="Times New Roman" w:eastAsia="Times New Roman" w:hAnsi="Times New Roman" w:cs="Times New Roman"/>
                <w:sz w:val="24"/>
                <w:szCs w:val="24"/>
              </w:rPr>
              <w:t>документов</w:t>
            </w:r>
          </w:p>
        </w:tc>
        <w:tc>
          <w:tcPr>
            <w:tcW w:w="2410" w:type="dxa"/>
            <w:shd w:val="clear" w:color="auto" w:fill="auto"/>
          </w:tcPr>
          <w:p w:rsidR="002C61D0" w:rsidRPr="001512F2" w:rsidRDefault="002C61D0" w:rsidP="006B2C09">
            <w:pPr>
              <w:pStyle w:val="ConsPlusNormal"/>
              <w:suppressAutoHyphens/>
              <w:jc w:val="both"/>
              <w:rPr>
                <w:rFonts w:ascii="Times New Roman" w:eastAsia="Times New Roman" w:hAnsi="Times New Roman" w:cs="Times New Roman"/>
                <w:sz w:val="24"/>
                <w:szCs w:val="24"/>
              </w:rPr>
            </w:pPr>
            <w:r w:rsidRPr="00332AD0">
              <w:rPr>
                <w:rFonts w:ascii="Times New Roman" w:eastAsia="Times New Roman" w:hAnsi="Times New Roman" w:cs="Times New Roman"/>
                <w:sz w:val="24"/>
                <w:szCs w:val="24"/>
              </w:rPr>
              <w:t>Временных затрат не требует</w:t>
            </w:r>
          </w:p>
        </w:tc>
        <w:tc>
          <w:tcPr>
            <w:tcW w:w="1842" w:type="dxa"/>
          </w:tcPr>
          <w:p w:rsidR="002C61D0" w:rsidRPr="008D496D" w:rsidRDefault="002C61D0" w:rsidP="006B2C09">
            <w:pPr>
              <w:pStyle w:val="ConsPlusNormal"/>
              <w:suppressAutoHyphens/>
              <w:jc w:val="both"/>
              <w:rPr>
                <w:rFonts w:ascii="Times New Roman" w:hAnsi="Times New Roman"/>
                <w:sz w:val="24"/>
                <w:szCs w:val="24"/>
                <w:lang w:eastAsia="ru-RU"/>
              </w:rPr>
            </w:pPr>
            <w:r>
              <w:rPr>
                <w:rFonts w:ascii="Times New Roman" w:hAnsi="Times New Roman"/>
                <w:sz w:val="24"/>
                <w:szCs w:val="24"/>
                <w:lang w:eastAsia="ru-RU"/>
              </w:rPr>
              <w:t>Нет</w:t>
            </w:r>
          </w:p>
        </w:tc>
        <w:tc>
          <w:tcPr>
            <w:tcW w:w="5670" w:type="dxa"/>
            <w:shd w:val="clear" w:color="auto" w:fill="auto"/>
          </w:tcPr>
          <w:p w:rsidR="002C61D0" w:rsidRPr="001512F2" w:rsidRDefault="002C61D0" w:rsidP="006B2C09">
            <w:pPr>
              <w:pStyle w:val="ConsPlusNormal"/>
              <w:suppressAutoHyphens/>
              <w:jc w:val="both"/>
              <w:rPr>
                <w:rFonts w:ascii="Times New Roman" w:eastAsia="Times New Roman" w:hAnsi="Times New Roman" w:cs="Times New Roman"/>
                <w:sz w:val="24"/>
                <w:szCs w:val="24"/>
              </w:rPr>
            </w:pPr>
            <w:r w:rsidRPr="008D496D">
              <w:rPr>
                <w:rFonts w:ascii="Times New Roman" w:hAnsi="Times New Roman"/>
                <w:sz w:val="24"/>
                <w:szCs w:val="24"/>
                <w:lang w:eastAsia="ru-RU"/>
              </w:rPr>
              <w:t>Заявитель (представитель Заявителя) авторизуется на РПГУ в Единой системе идентификации и аутентификации (далее – ЕСИА), затем формирует Заявление с использованием специальной интерактивной формы в электронном виде.</w:t>
            </w:r>
          </w:p>
          <w:p w:rsidR="002C61D0" w:rsidRPr="006635EE" w:rsidRDefault="002C61D0" w:rsidP="006B2C09">
            <w:pPr>
              <w:pStyle w:val="ConsPlusNormal"/>
              <w:suppressAutoHyphens/>
              <w:jc w:val="both"/>
              <w:rPr>
                <w:rFonts w:ascii="Times New Roman" w:eastAsia="Times New Roman" w:hAnsi="Times New Roman" w:cs="Times New Roman"/>
                <w:sz w:val="24"/>
                <w:szCs w:val="24"/>
              </w:rPr>
            </w:pPr>
            <w:r w:rsidRPr="008D496D">
              <w:rPr>
                <w:rFonts w:ascii="Times New Roman" w:hAnsi="Times New Roman"/>
                <w:sz w:val="24"/>
                <w:szCs w:val="24"/>
                <w:lang w:eastAsia="ru-RU"/>
              </w:rPr>
              <w:t xml:space="preserve">Сформированное Заявление Заявитель (представитель Заявителя, уполномоченный на подписание) распечатывает, подписывает, сканирует, прикрепляет, и отправляет вместе с электронными </w:t>
            </w:r>
            <w:r w:rsidRPr="006635EE">
              <w:rPr>
                <w:rFonts w:ascii="Times New Roman" w:hAnsi="Times New Roman"/>
                <w:sz w:val="24"/>
                <w:szCs w:val="24"/>
                <w:lang w:eastAsia="ru-RU"/>
              </w:rPr>
              <w:t xml:space="preserve">образами документов, указанных в пункте 10 настоящего Административного регламента. </w:t>
            </w:r>
            <w:r w:rsidRPr="00FF1ED3">
              <w:rPr>
                <w:rFonts w:ascii="Times New Roman" w:hAnsi="Times New Roman"/>
                <w:sz w:val="24"/>
                <w:szCs w:val="24"/>
                <w:lang w:eastAsia="ru-RU"/>
              </w:rPr>
              <w:t xml:space="preserve">В случае обращения представителя Заявителя, уполномоченного на сдачу документов и получения результата предоставления </w:t>
            </w:r>
            <w:r>
              <w:rPr>
                <w:rFonts w:ascii="Times New Roman" w:hAnsi="Times New Roman"/>
                <w:sz w:val="24"/>
                <w:szCs w:val="24"/>
                <w:lang w:eastAsia="ru-RU"/>
              </w:rPr>
              <w:t xml:space="preserve">Муниципальной </w:t>
            </w:r>
            <w:r w:rsidRPr="00FF1ED3">
              <w:rPr>
                <w:rFonts w:ascii="Times New Roman" w:hAnsi="Times New Roman"/>
                <w:sz w:val="24"/>
                <w:szCs w:val="24"/>
                <w:lang w:eastAsia="ru-RU"/>
              </w:rPr>
              <w:t>услуги, сканируется подписанное Заявителем Заявление.</w:t>
            </w:r>
          </w:p>
          <w:p w:rsidR="002C61D0" w:rsidRDefault="002C61D0" w:rsidP="006B2C09">
            <w:pPr>
              <w:pStyle w:val="ConsPlusNormal"/>
              <w:suppressAutoHyphens/>
              <w:jc w:val="both"/>
              <w:rPr>
                <w:rFonts w:ascii="Times New Roman" w:hAnsi="Times New Roman"/>
                <w:sz w:val="24"/>
                <w:szCs w:val="24"/>
                <w:lang w:eastAsia="ru-RU"/>
              </w:rPr>
            </w:pPr>
            <w:r w:rsidRPr="008D496D">
              <w:rPr>
                <w:rFonts w:ascii="Times New Roman" w:hAnsi="Times New Roman"/>
                <w:sz w:val="24"/>
                <w:szCs w:val="24"/>
                <w:lang w:eastAsia="ru-RU"/>
              </w:rPr>
              <w:t xml:space="preserve">Требования к документам в электронном виде установлены п. 22 настоящего Административного </w:t>
            </w:r>
            <w:r w:rsidRPr="008D496D">
              <w:rPr>
                <w:rFonts w:ascii="Times New Roman" w:hAnsi="Times New Roman"/>
                <w:sz w:val="24"/>
                <w:szCs w:val="24"/>
                <w:lang w:eastAsia="ru-RU"/>
              </w:rPr>
              <w:lastRenderedPageBreak/>
              <w:t>регламента.</w:t>
            </w:r>
            <w:r w:rsidR="008B383C">
              <w:rPr>
                <w:rFonts w:ascii="Times New Roman" w:hAnsi="Times New Roman"/>
                <w:sz w:val="24"/>
                <w:szCs w:val="24"/>
                <w:lang w:eastAsia="ru-RU"/>
              </w:rPr>
              <w:t xml:space="preserve"> </w:t>
            </w:r>
            <w:r w:rsidRPr="00874113">
              <w:rPr>
                <w:rFonts w:ascii="Times New Roman" w:hAnsi="Times New Roman"/>
                <w:sz w:val="24"/>
                <w:szCs w:val="24"/>
                <w:lang w:eastAsia="ru-RU"/>
              </w:rPr>
              <w:t xml:space="preserve">Заявление и прилагаемые документы поступают в интегрированную с РПГУ </w:t>
            </w:r>
            <w:r>
              <w:rPr>
                <w:rFonts w:ascii="Times New Roman" w:hAnsi="Times New Roman"/>
                <w:sz w:val="24"/>
                <w:szCs w:val="24"/>
                <w:lang w:eastAsia="ru-RU"/>
              </w:rPr>
              <w:t xml:space="preserve">Модуль оказания услуг ЕИС ОУ. </w:t>
            </w:r>
          </w:p>
          <w:p w:rsidR="002C61D0" w:rsidRPr="001512F2" w:rsidRDefault="002C61D0" w:rsidP="006B2C09">
            <w:pPr>
              <w:pStyle w:val="ConsPlusNormal"/>
              <w:suppressAutoHyphens/>
              <w:jc w:val="both"/>
              <w:rPr>
                <w:rFonts w:ascii="Times New Roman" w:eastAsia="Times New Roman" w:hAnsi="Times New Roman" w:cs="Times New Roman"/>
                <w:sz w:val="24"/>
                <w:szCs w:val="24"/>
              </w:rPr>
            </w:pPr>
            <w:r w:rsidRPr="006868AD">
              <w:rPr>
                <w:rFonts w:ascii="Times New Roman" w:eastAsia="Times New Roman" w:hAnsi="Times New Roman" w:cs="Times New Roman"/>
                <w:sz w:val="24"/>
                <w:szCs w:val="24"/>
              </w:rPr>
              <w:t>Осуществляется переход к административной процедуре «Обработка и предварительное рассмотрение документов».</w:t>
            </w:r>
          </w:p>
        </w:tc>
      </w:tr>
    </w:tbl>
    <w:p w:rsidR="002C61D0" w:rsidRDefault="002C61D0" w:rsidP="002C61D0">
      <w:pPr>
        <w:spacing w:after="0"/>
        <w:jc w:val="center"/>
        <w:rPr>
          <w:rFonts w:ascii="Times New Roman" w:hAnsi="Times New Roman"/>
          <w:sz w:val="24"/>
          <w:szCs w:val="24"/>
        </w:rPr>
      </w:pPr>
    </w:p>
    <w:p w:rsidR="002C61D0" w:rsidRPr="002031AB" w:rsidRDefault="002C61D0" w:rsidP="002C61D0">
      <w:pPr>
        <w:spacing w:after="0"/>
        <w:jc w:val="center"/>
        <w:rPr>
          <w:rFonts w:ascii="Times New Roman" w:hAnsi="Times New Roman"/>
          <w:sz w:val="28"/>
          <w:szCs w:val="28"/>
        </w:rPr>
      </w:pPr>
    </w:p>
    <w:p w:rsidR="002C61D0" w:rsidRPr="001512F2" w:rsidRDefault="002C61D0" w:rsidP="002C61D0">
      <w:pPr>
        <w:spacing w:after="0"/>
        <w:jc w:val="center"/>
        <w:rPr>
          <w:rFonts w:ascii="Times New Roman" w:hAnsi="Times New Roman"/>
          <w:sz w:val="24"/>
          <w:szCs w:val="24"/>
        </w:rPr>
      </w:pPr>
      <w:r w:rsidRPr="001512F2">
        <w:rPr>
          <w:rFonts w:ascii="Times New Roman" w:hAnsi="Times New Roman"/>
          <w:sz w:val="24"/>
          <w:szCs w:val="24"/>
        </w:rPr>
        <w:t>2. Обработка и предварительное рассмотрение документов</w:t>
      </w:r>
      <w:r>
        <w:rPr>
          <w:rFonts w:ascii="Times New Roman" w:hAnsi="Times New Roman"/>
          <w:sz w:val="24"/>
          <w:szCs w:val="24"/>
        </w:rPr>
        <w:t>.</w:t>
      </w:r>
    </w:p>
    <w:tbl>
      <w:tblPr>
        <w:tblW w:w="142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2"/>
        <w:gridCol w:w="1984"/>
        <w:gridCol w:w="1985"/>
        <w:gridCol w:w="2410"/>
        <w:gridCol w:w="1842"/>
        <w:gridCol w:w="5670"/>
      </w:tblGrid>
      <w:tr w:rsidR="002C61D0" w:rsidRPr="001512F2" w:rsidTr="006B2C09">
        <w:trPr>
          <w:tblHeader/>
        </w:trPr>
        <w:tc>
          <w:tcPr>
            <w:tcW w:w="392" w:type="dxa"/>
            <w:tcBorders>
              <w:top w:val="single" w:sz="4" w:space="0" w:color="auto"/>
              <w:left w:val="single" w:sz="4" w:space="0" w:color="auto"/>
              <w:bottom w:val="single" w:sz="4" w:space="0" w:color="auto"/>
              <w:right w:val="single" w:sz="4" w:space="0" w:color="auto"/>
            </w:tcBorders>
          </w:tcPr>
          <w:p w:rsidR="002C61D0" w:rsidRPr="001512F2" w:rsidRDefault="002C61D0" w:rsidP="006B2C09">
            <w:pPr>
              <w:pStyle w:val="ConsPlusNormal"/>
              <w:suppressAutoHyphens/>
              <w:spacing w:line="276"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п/п </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2C61D0" w:rsidRPr="001512F2" w:rsidRDefault="002C61D0" w:rsidP="006B2C09">
            <w:pPr>
              <w:pStyle w:val="ConsPlusNormal"/>
              <w:suppressAutoHyphens/>
              <w:jc w:val="center"/>
              <w:rPr>
                <w:rFonts w:ascii="Times New Roman" w:eastAsia="Times New Roman" w:hAnsi="Times New Roman" w:cs="Times New Roman"/>
                <w:sz w:val="24"/>
                <w:szCs w:val="24"/>
              </w:rPr>
            </w:pPr>
            <w:r w:rsidRPr="001512F2">
              <w:rPr>
                <w:rFonts w:ascii="Times New Roman" w:eastAsia="Times New Roman" w:hAnsi="Times New Roman" w:cs="Times New Roman"/>
                <w:sz w:val="24"/>
                <w:szCs w:val="24"/>
              </w:rPr>
              <w:t>Место выполнения процедуры/ используемая ИС</w:t>
            </w:r>
          </w:p>
        </w:tc>
        <w:tc>
          <w:tcPr>
            <w:tcW w:w="1985" w:type="dxa"/>
            <w:tcBorders>
              <w:top w:val="single" w:sz="4" w:space="0" w:color="auto"/>
              <w:left w:val="single" w:sz="4" w:space="0" w:color="auto"/>
              <w:bottom w:val="single" w:sz="4" w:space="0" w:color="auto"/>
              <w:right w:val="single" w:sz="4" w:space="0" w:color="auto"/>
            </w:tcBorders>
            <w:shd w:val="clear" w:color="auto" w:fill="auto"/>
          </w:tcPr>
          <w:p w:rsidR="002C61D0" w:rsidRPr="001512F2" w:rsidRDefault="002C61D0" w:rsidP="006B2C09">
            <w:pPr>
              <w:pStyle w:val="ConsPlusNormal"/>
              <w:suppressAutoHyphens/>
              <w:jc w:val="center"/>
              <w:rPr>
                <w:rFonts w:ascii="Times New Roman" w:eastAsia="Times New Roman" w:hAnsi="Times New Roman" w:cs="Times New Roman"/>
                <w:sz w:val="24"/>
                <w:szCs w:val="24"/>
              </w:rPr>
            </w:pPr>
            <w:r w:rsidRPr="001512F2">
              <w:rPr>
                <w:rFonts w:ascii="Times New Roman" w:eastAsia="Times New Roman" w:hAnsi="Times New Roman" w:cs="Times New Roman"/>
                <w:sz w:val="24"/>
                <w:szCs w:val="24"/>
              </w:rPr>
              <w:t>Административные действия</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2C61D0" w:rsidRPr="001512F2" w:rsidRDefault="002C61D0" w:rsidP="006B2C09">
            <w:pPr>
              <w:pStyle w:val="ConsPlusNormal"/>
              <w:suppressAutoHyphens/>
              <w:jc w:val="center"/>
              <w:rPr>
                <w:rFonts w:ascii="Times New Roman" w:eastAsia="Times New Roman" w:hAnsi="Times New Roman" w:cs="Times New Roman"/>
                <w:sz w:val="24"/>
                <w:szCs w:val="24"/>
              </w:rPr>
            </w:pPr>
            <w:r w:rsidRPr="001512F2">
              <w:rPr>
                <w:rFonts w:ascii="Times New Roman" w:eastAsia="Times New Roman" w:hAnsi="Times New Roman" w:cs="Times New Roman"/>
                <w:sz w:val="24"/>
                <w:szCs w:val="24"/>
              </w:rPr>
              <w:t>Средний срок выполнения</w:t>
            </w:r>
          </w:p>
        </w:tc>
        <w:tc>
          <w:tcPr>
            <w:tcW w:w="1842" w:type="dxa"/>
            <w:tcBorders>
              <w:top w:val="single" w:sz="4" w:space="0" w:color="auto"/>
              <w:left w:val="single" w:sz="4" w:space="0" w:color="auto"/>
              <w:bottom w:val="single" w:sz="4" w:space="0" w:color="auto"/>
              <w:right w:val="single" w:sz="4" w:space="0" w:color="auto"/>
            </w:tcBorders>
          </w:tcPr>
          <w:p w:rsidR="002C61D0" w:rsidRPr="001512F2" w:rsidRDefault="002C61D0" w:rsidP="006B2C09">
            <w:pPr>
              <w:pStyle w:val="ConsPlusNormal"/>
              <w:suppressAutoHyphens/>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Трудоемкость</w:t>
            </w:r>
          </w:p>
        </w:tc>
        <w:tc>
          <w:tcPr>
            <w:tcW w:w="5670" w:type="dxa"/>
            <w:tcBorders>
              <w:top w:val="single" w:sz="4" w:space="0" w:color="auto"/>
              <w:left w:val="single" w:sz="4" w:space="0" w:color="auto"/>
              <w:bottom w:val="single" w:sz="4" w:space="0" w:color="auto"/>
              <w:right w:val="single" w:sz="4" w:space="0" w:color="auto"/>
            </w:tcBorders>
            <w:shd w:val="clear" w:color="auto" w:fill="auto"/>
          </w:tcPr>
          <w:p w:rsidR="002C61D0" w:rsidRPr="001512F2" w:rsidRDefault="002C61D0" w:rsidP="006B2C09">
            <w:pPr>
              <w:pStyle w:val="ConsPlusNormal"/>
              <w:suppressAutoHyphens/>
              <w:jc w:val="center"/>
              <w:rPr>
                <w:rFonts w:ascii="Times New Roman" w:eastAsia="Times New Roman" w:hAnsi="Times New Roman" w:cs="Times New Roman"/>
                <w:sz w:val="24"/>
                <w:szCs w:val="24"/>
              </w:rPr>
            </w:pPr>
            <w:r w:rsidRPr="001512F2">
              <w:rPr>
                <w:rFonts w:ascii="Times New Roman" w:eastAsia="Times New Roman" w:hAnsi="Times New Roman" w:cs="Times New Roman"/>
                <w:sz w:val="24"/>
                <w:szCs w:val="24"/>
              </w:rPr>
              <w:t>Содержание действия</w:t>
            </w:r>
          </w:p>
        </w:tc>
      </w:tr>
      <w:tr w:rsidR="002C61D0" w:rsidRPr="001512F2" w:rsidTr="006B2C09">
        <w:tc>
          <w:tcPr>
            <w:tcW w:w="392" w:type="dxa"/>
            <w:tcBorders>
              <w:top w:val="single" w:sz="4" w:space="0" w:color="auto"/>
              <w:left w:val="single" w:sz="4" w:space="0" w:color="auto"/>
              <w:bottom w:val="single" w:sz="4" w:space="0" w:color="auto"/>
              <w:right w:val="single" w:sz="4" w:space="0" w:color="auto"/>
            </w:tcBorders>
          </w:tcPr>
          <w:p w:rsidR="002C61D0" w:rsidRDefault="002C61D0" w:rsidP="006B2C09">
            <w:pPr>
              <w:pStyle w:val="ConsPlusNormal"/>
              <w:suppressAutoHyphens/>
              <w:spacing w:line="276"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2C61D0" w:rsidRPr="001512F2" w:rsidRDefault="002C61D0" w:rsidP="006B2C09">
            <w:pPr>
              <w:pStyle w:val="ConsPlusNormal"/>
              <w:suppressAutoHyphens/>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w:t>
            </w:r>
          </w:p>
        </w:tc>
        <w:tc>
          <w:tcPr>
            <w:tcW w:w="1985" w:type="dxa"/>
            <w:tcBorders>
              <w:top w:val="single" w:sz="4" w:space="0" w:color="auto"/>
              <w:left w:val="single" w:sz="4" w:space="0" w:color="auto"/>
              <w:bottom w:val="single" w:sz="4" w:space="0" w:color="auto"/>
              <w:right w:val="single" w:sz="4" w:space="0" w:color="auto"/>
            </w:tcBorders>
            <w:shd w:val="clear" w:color="auto" w:fill="auto"/>
          </w:tcPr>
          <w:p w:rsidR="002C61D0" w:rsidRPr="001512F2" w:rsidRDefault="002C61D0" w:rsidP="006B2C09">
            <w:pPr>
              <w:pStyle w:val="ConsPlusNormal"/>
              <w:suppressAutoHyphens/>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2C61D0" w:rsidRPr="001512F2" w:rsidRDefault="002C61D0" w:rsidP="006B2C09">
            <w:pPr>
              <w:pStyle w:val="ConsPlusNormal"/>
              <w:suppressAutoHyphens/>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4</w:t>
            </w:r>
          </w:p>
        </w:tc>
        <w:tc>
          <w:tcPr>
            <w:tcW w:w="1842" w:type="dxa"/>
            <w:tcBorders>
              <w:top w:val="single" w:sz="4" w:space="0" w:color="auto"/>
              <w:left w:val="single" w:sz="4" w:space="0" w:color="auto"/>
              <w:bottom w:val="single" w:sz="4" w:space="0" w:color="auto"/>
              <w:right w:val="single" w:sz="4" w:space="0" w:color="auto"/>
            </w:tcBorders>
          </w:tcPr>
          <w:p w:rsidR="002C61D0" w:rsidRDefault="002C61D0" w:rsidP="006B2C09">
            <w:pPr>
              <w:pStyle w:val="ConsPlusNormal"/>
              <w:suppressAutoHyphens/>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5</w:t>
            </w:r>
          </w:p>
        </w:tc>
        <w:tc>
          <w:tcPr>
            <w:tcW w:w="5670" w:type="dxa"/>
            <w:tcBorders>
              <w:top w:val="single" w:sz="4" w:space="0" w:color="auto"/>
              <w:left w:val="single" w:sz="4" w:space="0" w:color="auto"/>
              <w:bottom w:val="single" w:sz="4" w:space="0" w:color="auto"/>
              <w:right w:val="single" w:sz="4" w:space="0" w:color="auto"/>
            </w:tcBorders>
            <w:shd w:val="clear" w:color="auto" w:fill="auto"/>
          </w:tcPr>
          <w:p w:rsidR="002C61D0" w:rsidRPr="001512F2" w:rsidRDefault="002C61D0" w:rsidP="006B2C09">
            <w:pPr>
              <w:pStyle w:val="ConsPlusNormal"/>
              <w:suppressAutoHyphens/>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6</w:t>
            </w:r>
          </w:p>
        </w:tc>
      </w:tr>
      <w:tr w:rsidR="002C61D0" w:rsidRPr="001512F2" w:rsidTr="006B2C09">
        <w:tc>
          <w:tcPr>
            <w:tcW w:w="392" w:type="dxa"/>
            <w:vMerge w:val="restart"/>
            <w:tcBorders>
              <w:top w:val="single" w:sz="4" w:space="0" w:color="auto"/>
              <w:left w:val="single" w:sz="4" w:space="0" w:color="auto"/>
              <w:bottom w:val="single" w:sz="4" w:space="0" w:color="auto"/>
              <w:right w:val="single" w:sz="4" w:space="0" w:color="auto"/>
            </w:tcBorders>
          </w:tcPr>
          <w:p w:rsidR="002C61D0" w:rsidRDefault="002C61D0" w:rsidP="006B2C09">
            <w:pPr>
              <w:pStyle w:val="ConsPlusNormal"/>
              <w:suppressAutoHyphens/>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p w:rsidR="002C61D0" w:rsidRDefault="002C61D0" w:rsidP="006B2C09">
            <w:pPr>
              <w:pStyle w:val="ConsPlusNormal"/>
              <w:suppressAutoHyphens/>
              <w:spacing w:line="276" w:lineRule="auto"/>
              <w:jc w:val="center"/>
              <w:rPr>
                <w:rFonts w:ascii="Times New Roman" w:eastAsia="Times New Roman" w:hAnsi="Times New Roman" w:cs="Times New Roman"/>
                <w:sz w:val="24"/>
                <w:szCs w:val="24"/>
              </w:rPr>
            </w:pPr>
          </w:p>
          <w:p w:rsidR="002C61D0" w:rsidRPr="001512F2" w:rsidRDefault="002C61D0" w:rsidP="006B2C09">
            <w:pPr>
              <w:pStyle w:val="ConsPlusNormal"/>
              <w:suppressAutoHyphens/>
              <w:spacing w:line="276" w:lineRule="auto"/>
              <w:jc w:val="center"/>
              <w:rPr>
                <w:rFonts w:ascii="Times New Roman" w:eastAsia="Times New Roman" w:hAnsi="Times New Roman" w:cs="Times New Roman"/>
                <w:sz w:val="24"/>
                <w:szCs w:val="24"/>
              </w:rPr>
            </w:pPr>
          </w:p>
        </w:tc>
        <w:tc>
          <w:tcPr>
            <w:tcW w:w="1984" w:type="dxa"/>
            <w:vMerge w:val="restart"/>
            <w:tcBorders>
              <w:top w:val="single" w:sz="4" w:space="0" w:color="auto"/>
              <w:left w:val="single" w:sz="4" w:space="0" w:color="auto"/>
              <w:bottom w:val="single" w:sz="4" w:space="0" w:color="auto"/>
              <w:right w:val="single" w:sz="4" w:space="0" w:color="auto"/>
            </w:tcBorders>
            <w:shd w:val="clear" w:color="auto" w:fill="auto"/>
          </w:tcPr>
          <w:p w:rsidR="002C61D0" w:rsidRDefault="002C61D0" w:rsidP="006B2C09">
            <w:pPr>
              <w:pStyle w:val="ConsPlusNormal"/>
              <w:suppressAutoHyphens/>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Администрация/Модуль оказания услуг ЕИС ОУ</w:t>
            </w:r>
          </w:p>
          <w:p w:rsidR="002C61D0" w:rsidRDefault="002C61D0" w:rsidP="006B2C09">
            <w:pPr>
              <w:pStyle w:val="ConsPlusNormal"/>
              <w:suppressAutoHyphens/>
              <w:jc w:val="center"/>
              <w:rPr>
                <w:rFonts w:ascii="Times New Roman" w:eastAsia="Times New Roman" w:hAnsi="Times New Roman" w:cs="Times New Roman"/>
                <w:sz w:val="24"/>
                <w:szCs w:val="24"/>
              </w:rPr>
            </w:pPr>
          </w:p>
          <w:p w:rsidR="002C61D0" w:rsidRDefault="002C61D0" w:rsidP="006B2C09">
            <w:pPr>
              <w:pStyle w:val="ConsPlusNormal"/>
              <w:suppressAutoHyphens/>
              <w:jc w:val="center"/>
              <w:rPr>
                <w:rFonts w:ascii="Times New Roman" w:eastAsia="Times New Roman" w:hAnsi="Times New Roman" w:cs="Times New Roman"/>
                <w:sz w:val="24"/>
                <w:szCs w:val="24"/>
              </w:rPr>
            </w:pPr>
          </w:p>
          <w:p w:rsidR="002C61D0" w:rsidRPr="001512F2" w:rsidRDefault="002C61D0" w:rsidP="006B2C09">
            <w:pPr>
              <w:pStyle w:val="ConsPlusNormal"/>
              <w:suppressAutoHyphens/>
              <w:jc w:val="center"/>
              <w:rPr>
                <w:rFonts w:ascii="Times New Roman" w:eastAsia="Times New Roman" w:hAnsi="Times New Roman" w:cs="Times New Roman"/>
                <w:sz w:val="24"/>
                <w:szCs w:val="24"/>
              </w:rPr>
            </w:pPr>
          </w:p>
        </w:tc>
        <w:tc>
          <w:tcPr>
            <w:tcW w:w="1985" w:type="dxa"/>
            <w:vMerge w:val="restart"/>
            <w:tcBorders>
              <w:top w:val="single" w:sz="4" w:space="0" w:color="auto"/>
              <w:left w:val="single" w:sz="4" w:space="0" w:color="auto"/>
              <w:right w:val="single" w:sz="4" w:space="0" w:color="auto"/>
            </w:tcBorders>
            <w:shd w:val="clear" w:color="auto" w:fill="auto"/>
          </w:tcPr>
          <w:p w:rsidR="002C61D0" w:rsidRPr="001512F2" w:rsidRDefault="002C61D0" w:rsidP="006B2C09">
            <w:pPr>
              <w:pStyle w:val="ConsPlusNormal"/>
              <w:suppressAutoHyphens/>
              <w:jc w:val="both"/>
              <w:rPr>
                <w:rFonts w:ascii="Times New Roman" w:eastAsia="Times New Roman" w:hAnsi="Times New Roman" w:cs="Times New Roman"/>
                <w:sz w:val="24"/>
                <w:szCs w:val="24"/>
              </w:rPr>
            </w:pPr>
            <w:r w:rsidRPr="006868AD">
              <w:rPr>
                <w:rFonts w:ascii="Times New Roman" w:hAnsi="Times New Roman" w:cs="Times New Roman"/>
                <w:sz w:val="24"/>
                <w:szCs w:val="24"/>
              </w:rPr>
              <w:lastRenderedPageBreak/>
              <w:t xml:space="preserve">Проверка комплектности представленных Заявителем </w:t>
            </w:r>
            <w:r w:rsidRPr="006868AD">
              <w:rPr>
                <w:rFonts w:ascii="Times New Roman" w:hAnsi="Times New Roman" w:cs="Times New Roman"/>
                <w:sz w:val="24"/>
                <w:szCs w:val="24"/>
              </w:rPr>
              <w:lastRenderedPageBreak/>
              <w:t xml:space="preserve">(представителем Заявителя) электронных документов, поступивших </w:t>
            </w:r>
            <w:r>
              <w:rPr>
                <w:rFonts w:ascii="Times New Roman" w:hAnsi="Times New Roman" w:cs="Times New Roman"/>
                <w:sz w:val="24"/>
                <w:szCs w:val="24"/>
              </w:rPr>
              <w:t>через РПГУ</w:t>
            </w:r>
          </w:p>
          <w:p w:rsidR="002C61D0" w:rsidRPr="001512F2" w:rsidRDefault="002C61D0" w:rsidP="006B2C09">
            <w:pPr>
              <w:pStyle w:val="ConsPlusNormal"/>
              <w:suppressAutoHyphens/>
              <w:spacing w:line="276" w:lineRule="auto"/>
              <w:jc w:val="both"/>
              <w:rPr>
                <w:rFonts w:ascii="Times New Roman" w:eastAsia="Times New Roman" w:hAnsi="Times New Roman" w:cs="Times New Roman"/>
                <w:sz w:val="24"/>
                <w:szCs w:val="24"/>
              </w:rPr>
            </w:pPr>
          </w:p>
        </w:tc>
        <w:tc>
          <w:tcPr>
            <w:tcW w:w="2410" w:type="dxa"/>
            <w:vMerge w:val="restart"/>
            <w:tcBorders>
              <w:top w:val="single" w:sz="4" w:space="0" w:color="auto"/>
              <w:left w:val="single" w:sz="4" w:space="0" w:color="auto"/>
              <w:right w:val="single" w:sz="4" w:space="0" w:color="auto"/>
            </w:tcBorders>
            <w:shd w:val="clear" w:color="auto" w:fill="auto"/>
          </w:tcPr>
          <w:p w:rsidR="002C61D0" w:rsidRDefault="002C61D0" w:rsidP="002C61D0">
            <w:pPr>
              <w:pStyle w:val="ConsPlusNormal"/>
              <w:suppressAutoHyphens/>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1 рабочий день </w:t>
            </w:r>
          </w:p>
          <w:p w:rsidR="002C61D0" w:rsidRDefault="002C61D0" w:rsidP="006B2C09">
            <w:pPr>
              <w:pStyle w:val="ConsPlusNormal"/>
              <w:suppressAutoHyphens/>
              <w:jc w:val="center"/>
              <w:rPr>
                <w:rFonts w:ascii="Times New Roman" w:eastAsia="Times New Roman" w:hAnsi="Times New Roman" w:cs="Times New Roman"/>
                <w:sz w:val="24"/>
                <w:szCs w:val="24"/>
              </w:rPr>
            </w:pPr>
          </w:p>
        </w:tc>
        <w:tc>
          <w:tcPr>
            <w:tcW w:w="1842" w:type="dxa"/>
            <w:tcBorders>
              <w:top w:val="single" w:sz="4" w:space="0" w:color="auto"/>
              <w:left w:val="single" w:sz="4" w:space="0" w:color="auto"/>
              <w:bottom w:val="single" w:sz="4" w:space="0" w:color="auto"/>
              <w:right w:val="single" w:sz="4" w:space="0" w:color="auto"/>
            </w:tcBorders>
          </w:tcPr>
          <w:p w:rsidR="002C61D0" w:rsidRPr="000A7A47" w:rsidRDefault="002C61D0" w:rsidP="006B2C09">
            <w:pPr>
              <w:pStyle w:val="ConsPlusNormal"/>
              <w:suppressAutoHyphens/>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до 15</w:t>
            </w:r>
            <w:r w:rsidRPr="001512F2">
              <w:rPr>
                <w:rFonts w:ascii="Times New Roman" w:eastAsia="Times New Roman" w:hAnsi="Times New Roman" w:cs="Times New Roman"/>
                <w:sz w:val="24"/>
                <w:szCs w:val="24"/>
              </w:rPr>
              <w:t xml:space="preserve"> минут</w:t>
            </w:r>
          </w:p>
        </w:tc>
        <w:tc>
          <w:tcPr>
            <w:tcW w:w="5670" w:type="dxa"/>
            <w:vMerge w:val="restart"/>
            <w:tcBorders>
              <w:top w:val="single" w:sz="4" w:space="0" w:color="auto"/>
              <w:left w:val="single" w:sz="4" w:space="0" w:color="auto"/>
              <w:bottom w:val="single" w:sz="4" w:space="0" w:color="auto"/>
              <w:right w:val="single" w:sz="4" w:space="0" w:color="auto"/>
            </w:tcBorders>
            <w:shd w:val="clear" w:color="auto" w:fill="auto"/>
          </w:tcPr>
          <w:p w:rsidR="002C61D0" w:rsidRPr="000A7A47" w:rsidRDefault="002C61D0" w:rsidP="006B2C09">
            <w:pPr>
              <w:pStyle w:val="ConsPlusNormal"/>
              <w:suppressAutoHyphens/>
              <w:jc w:val="both"/>
              <w:rPr>
                <w:rFonts w:ascii="Times New Roman" w:eastAsia="Times New Roman" w:hAnsi="Times New Roman" w:cs="Times New Roman"/>
                <w:sz w:val="24"/>
                <w:szCs w:val="24"/>
              </w:rPr>
            </w:pPr>
            <w:r w:rsidRPr="000A7A47">
              <w:rPr>
                <w:rFonts w:ascii="Times New Roman" w:eastAsia="Times New Roman" w:hAnsi="Times New Roman" w:cs="Times New Roman"/>
                <w:sz w:val="24"/>
                <w:szCs w:val="24"/>
              </w:rPr>
              <w:t xml:space="preserve">При поступлении документов в электронной форме с РПГУ специалист </w:t>
            </w:r>
            <w:r>
              <w:rPr>
                <w:rFonts w:ascii="Times New Roman" w:eastAsia="Times New Roman" w:hAnsi="Times New Roman" w:cs="Times New Roman"/>
                <w:sz w:val="24"/>
                <w:szCs w:val="24"/>
              </w:rPr>
              <w:t>Администрации</w:t>
            </w:r>
            <w:r w:rsidRPr="000A7A47">
              <w:rPr>
                <w:rFonts w:ascii="Times New Roman" w:eastAsia="Times New Roman" w:hAnsi="Times New Roman" w:cs="Times New Roman"/>
                <w:sz w:val="24"/>
                <w:szCs w:val="24"/>
              </w:rPr>
              <w:t xml:space="preserve">, ответственный за прием и проверку поступивших документов в целях </w:t>
            </w:r>
            <w:r w:rsidRPr="000A7A47">
              <w:rPr>
                <w:rFonts w:ascii="Times New Roman" w:eastAsia="Times New Roman" w:hAnsi="Times New Roman" w:cs="Times New Roman"/>
                <w:sz w:val="24"/>
                <w:szCs w:val="24"/>
              </w:rPr>
              <w:lastRenderedPageBreak/>
              <w:t xml:space="preserve">предоставления </w:t>
            </w:r>
            <w:r>
              <w:rPr>
                <w:rFonts w:ascii="Times New Roman" w:eastAsia="Times New Roman" w:hAnsi="Times New Roman" w:cs="Times New Roman"/>
                <w:sz w:val="24"/>
                <w:szCs w:val="24"/>
              </w:rPr>
              <w:t>Муниципальной</w:t>
            </w:r>
            <w:r w:rsidRPr="000A7A47">
              <w:rPr>
                <w:rFonts w:ascii="Times New Roman" w:eastAsia="Times New Roman" w:hAnsi="Times New Roman" w:cs="Times New Roman"/>
                <w:sz w:val="24"/>
                <w:szCs w:val="24"/>
              </w:rPr>
              <w:t xml:space="preserve"> услуги проводит предварительную проверку.</w:t>
            </w:r>
          </w:p>
          <w:p w:rsidR="002C61D0" w:rsidRPr="000A7A47" w:rsidRDefault="002C61D0" w:rsidP="006B2C09">
            <w:pPr>
              <w:pStyle w:val="ConsPlusNormal"/>
              <w:suppressAutoHyphens/>
              <w:jc w:val="both"/>
              <w:rPr>
                <w:rFonts w:ascii="Times New Roman" w:eastAsia="Times New Roman" w:hAnsi="Times New Roman" w:cs="Times New Roman"/>
                <w:sz w:val="24"/>
                <w:szCs w:val="24"/>
              </w:rPr>
            </w:pPr>
            <w:r w:rsidRPr="000A7A47">
              <w:rPr>
                <w:rFonts w:ascii="Times New Roman" w:eastAsia="Times New Roman" w:hAnsi="Times New Roman" w:cs="Times New Roman"/>
                <w:sz w:val="24"/>
                <w:szCs w:val="24"/>
              </w:rPr>
              <w:t>1) устанавливает предмет обращения, полномочия представителя Заявителя;</w:t>
            </w:r>
          </w:p>
          <w:p w:rsidR="002C61D0" w:rsidRPr="000A7A47" w:rsidRDefault="002C61D0" w:rsidP="006B2C09">
            <w:pPr>
              <w:pStyle w:val="ConsPlusNormal"/>
              <w:suppressAutoHyphens/>
              <w:jc w:val="both"/>
              <w:rPr>
                <w:rFonts w:ascii="Times New Roman" w:eastAsia="Times New Roman" w:hAnsi="Times New Roman" w:cs="Times New Roman"/>
                <w:sz w:val="24"/>
                <w:szCs w:val="24"/>
              </w:rPr>
            </w:pPr>
            <w:r w:rsidRPr="000A7A47">
              <w:rPr>
                <w:rFonts w:ascii="Times New Roman" w:eastAsia="Times New Roman" w:hAnsi="Times New Roman" w:cs="Times New Roman"/>
                <w:sz w:val="24"/>
                <w:szCs w:val="24"/>
              </w:rPr>
              <w:t xml:space="preserve">2) проверяет правильность оформления Заявления, комплектность представленных документов, необходимых для предоставления </w:t>
            </w:r>
            <w:r>
              <w:rPr>
                <w:rFonts w:ascii="Times New Roman" w:eastAsia="Times New Roman" w:hAnsi="Times New Roman" w:cs="Times New Roman"/>
                <w:sz w:val="24"/>
                <w:szCs w:val="24"/>
              </w:rPr>
              <w:t>Муниципальной</w:t>
            </w:r>
            <w:r w:rsidRPr="000A7A47">
              <w:rPr>
                <w:rFonts w:ascii="Times New Roman" w:eastAsia="Times New Roman" w:hAnsi="Times New Roman" w:cs="Times New Roman"/>
                <w:sz w:val="24"/>
                <w:szCs w:val="24"/>
              </w:rPr>
              <w:t xml:space="preserve"> услуги, и соответствие их установленным Административным регламентом требованиям.</w:t>
            </w:r>
          </w:p>
          <w:p w:rsidR="002C61D0" w:rsidRPr="000A7A47" w:rsidRDefault="002C61D0" w:rsidP="006B2C09">
            <w:pPr>
              <w:pStyle w:val="ConsPlusNormal"/>
              <w:suppressAutoHyphens/>
              <w:jc w:val="both"/>
              <w:rPr>
                <w:rFonts w:ascii="Times New Roman" w:eastAsia="Times New Roman" w:hAnsi="Times New Roman" w:cs="Times New Roman"/>
                <w:sz w:val="24"/>
                <w:szCs w:val="24"/>
              </w:rPr>
            </w:pPr>
            <w:r w:rsidRPr="000A7A47">
              <w:rPr>
                <w:rFonts w:ascii="Times New Roman" w:eastAsia="Times New Roman" w:hAnsi="Times New Roman" w:cs="Times New Roman"/>
                <w:sz w:val="24"/>
                <w:szCs w:val="24"/>
              </w:rPr>
              <w:t xml:space="preserve">В случае наличия оснований из пункта 12 настоящего Административного регламента специалистом </w:t>
            </w:r>
            <w:r>
              <w:rPr>
                <w:rFonts w:ascii="Times New Roman" w:eastAsia="Times New Roman" w:hAnsi="Times New Roman" w:cs="Times New Roman"/>
                <w:sz w:val="24"/>
                <w:szCs w:val="24"/>
              </w:rPr>
              <w:t>Администрации</w:t>
            </w:r>
            <w:r w:rsidRPr="000A7A47">
              <w:rPr>
                <w:rFonts w:ascii="Times New Roman" w:eastAsia="Times New Roman" w:hAnsi="Times New Roman" w:cs="Times New Roman"/>
                <w:sz w:val="24"/>
                <w:szCs w:val="24"/>
              </w:rPr>
              <w:t xml:space="preserve"> осуществляется уведомление Заявителя (представителя Заявителя) об отказе в приеме документов с указанием причин отказа </w:t>
            </w:r>
            <w:r w:rsidRPr="00C41C1D">
              <w:rPr>
                <w:rFonts w:ascii="Times New Roman" w:eastAsia="Times New Roman" w:hAnsi="Times New Roman" w:cs="Times New Roman"/>
                <w:sz w:val="24"/>
                <w:szCs w:val="24"/>
              </w:rPr>
              <w:t>не позднее первого рабочего дня, следующего за днем подачи Заявления</w:t>
            </w:r>
            <w:r w:rsidR="008B383C">
              <w:rPr>
                <w:rFonts w:ascii="Times New Roman" w:eastAsia="Times New Roman" w:hAnsi="Times New Roman" w:cs="Times New Roman"/>
                <w:sz w:val="24"/>
                <w:szCs w:val="24"/>
              </w:rPr>
              <w:t xml:space="preserve"> </w:t>
            </w:r>
            <w:r w:rsidRPr="00C41C1D">
              <w:rPr>
                <w:rFonts w:ascii="Times New Roman" w:eastAsia="Times New Roman" w:hAnsi="Times New Roman" w:cs="Times New Roman"/>
                <w:sz w:val="24"/>
                <w:szCs w:val="24"/>
              </w:rPr>
              <w:t>через РПГУ.</w:t>
            </w:r>
          </w:p>
          <w:p w:rsidR="002C61D0" w:rsidRPr="001512F2" w:rsidRDefault="002C61D0" w:rsidP="008B383C">
            <w:pPr>
              <w:pStyle w:val="ConsPlusNormal"/>
              <w:suppressAutoHyphens/>
              <w:jc w:val="both"/>
              <w:rPr>
                <w:rFonts w:ascii="Times New Roman" w:eastAsia="Times New Roman" w:hAnsi="Times New Roman" w:cs="Times New Roman"/>
                <w:sz w:val="24"/>
                <w:szCs w:val="24"/>
              </w:rPr>
            </w:pPr>
            <w:r w:rsidRPr="000A7A47">
              <w:rPr>
                <w:rFonts w:ascii="Times New Roman" w:eastAsia="Times New Roman" w:hAnsi="Times New Roman" w:cs="Times New Roman"/>
                <w:sz w:val="24"/>
                <w:szCs w:val="24"/>
              </w:rPr>
              <w:t xml:space="preserve">В случае отсутствия оснований из пункта 12 настоящего Административного регламента, специалист </w:t>
            </w:r>
            <w:r>
              <w:rPr>
                <w:rFonts w:ascii="Times New Roman" w:eastAsia="Times New Roman" w:hAnsi="Times New Roman" w:cs="Times New Roman"/>
                <w:sz w:val="24"/>
                <w:szCs w:val="24"/>
              </w:rPr>
              <w:t>Администрации</w:t>
            </w:r>
            <w:r w:rsidRPr="000A7A47">
              <w:rPr>
                <w:rFonts w:ascii="Times New Roman" w:eastAsia="Times New Roman" w:hAnsi="Times New Roman" w:cs="Times New Roman"/>
                <w:sz w:val="24"/>
                <w:szCs w:val="24"/>
              </w:rPr>
              <w:t xml:space="preserve"> регистрирует Заявление в </w:t>
            </w:r>
            <w:r>
              <w:rPr>
                <w:rFonts w:ascii="Times New Roman" w:eastAsia="Times New Roman" w:hAnsi="Times New Roman" w:cs="Times New Roman"/>
                <w:sz w:val="24"/>
                <w:szCs w:val="24"/>
              </w:rPr>
              <w:t xml:space="preserve">Модуле оказания услуг ЕИС ОУ. </w:t>
            </w:r>
            <w:r w:rsidR="008B383C">
              <w:rPr>
                <w:rFonts w:ascii="Times New Roman" w:eastAsia="Times New Roman" w:hAnsi="Times New Roman" w:cs="Times New Roman"/>
                <w:sz w:val="24"/>
                <w:szCs w:val="24"/>
              </w:rPr>
              <w:t>О</w:t>
            </w:r>
            <w:r w:rsidRPr="006635EE">
              <w:rPr>
                <w:rFonts w:ascii="Times New Roman" w:eastAsia="Times New Roman" w:hAnsi="Times New Roman" w:cs="Times New Roman"/>
                <w:sz w:val="24"/>
                <w:szCs w:val="24"/>
              </w:rPr>
              <w:t xml:space="preserve">существляется переход к административной процедуре </w:t>
            </w:r>
            <w:r w:rsidRPr="006635EE">
              <w:rPr>
                <w:rFonts w:ascii="Times New Roman" w:hAnsi="Times New Roman"/>
                <w:sz w:val="24"/>
                <w:szCs w:val="24"/>
              </w:rPr>
              <w:t xml:space="preserve">«Формирование и направление межведомственных запросов в органы (организации), участвующие в предоставлении </w:t>
            </w:r>
            <w:r>
              <w:rPr>
                <w:rFonts w:ascii="Times New Roman" w:hAnsi="Times New Roman"/>
                <w:sz w:val="24"/>
                <w:szCs w:val="24"/>
              </w:rPr>
              <w:t>Муниципальной</w:t>
            </w:r>
            <w:r w:rsidRPr="006635EE">
              <w:rPr>
                <w:rFonts w:ascii="Times New Roman" w:hAnsi="Times New Roman"/>
                <w:sz w:val="24"/>
                <w:szCs w:val="24"/>
              </w:rPr>
              <w:t xml:space="preserve"> услуги». </w:t>
            </w:r>
          </w:p>
        </w:tc>
      </w:tr>
      <w:tr w:rsidR="002C61D0" w:rsidRPr="001512F2" w:rsidTr="006B2C09">
        <w:tc>
          <w:tcPr>
            <w:tcW w:w="392" w:type="dxa"/>
            <w:vMerge/>
            <w:tcBorders>
              <w:top w:val="single" w:sz="4" w:space="0" w:color="auto"/>
            </w:tcBorders>
          </w:tcPr>
          <w:p w:rsidR="002C61D0" w:rsidRPr="001512F2" w:rsidRDefault="002C61D0" w:rsidP="006B2C09">
            <w:pPr>
              <w:pStyle w:val="ConsPlusNormal"/>
              <w:suppressAutoHyphens/>
              <w:spacing w:line="276" w:lineRule="auto"/>
              <w:jc w:val="both"/>
              <w:rPr>
                <w:rFonts w:ascii="Times New Roman" w:eastAsia="Times New Roman" w:hAnsi="Times New Roman" w:cs="Times New Roman"/>
                <w:sz w:val="24"/>
                <w:szCs w:val="24"/>
              </w:rPr>
            </w:pPr>
          </w:p>
        </w:tc>
        <w:tc>
          <w:tcPr>
            <w:tcW w:w="1984" w:type="dxa"/>
            <w:vMerge/>
            <w:tcBorders>
              <w:top w:val="single" w:sz="4" w:space="0" w:color="auto"/>
              <w:right w:val="single" w:sz="4" w:space="0" w:color="auto"/>
            </w:tcBorders>
            <w:shd w:val="clear" w:color="auto" w:fill="auto"/>
          </w:tcPr>
          <w:p w:rsidR="002C61D0" w:rsidRPr="001512F2" w:rsidRDefault="002C61D0" w:rsidP="006B2C09">
            <w:pPr>
              <w:pStyle w:val="ConsPlusNormal"/>
              <w:suppressAutoHyphens/>
              <w:spacing w:line="276" w:lineRule="auto"/>
              <w:jc w:val="both"/>
              <w:rPr>
                <w:rFonts w:ascii="Times New Roman" w:eastAsia="Times New Roman" w:hAnsi="Times New Roman" w:cs="Times New Roman"/>
                <w:sz w:val="24"/>
                <w:szCs w:val="24"/>
              </w:rPr>
            </w:pPr>
          </w:p>
        </w:tc>
        <w:tc>
          <w:tcPr>
            <w:tcW w:w="1985" w:type="dxa"/>
            <w:vMerge/>
            <w:tcBorders>
              <w:left w:val="single" w:sz="4" w:space="0" w:color="auto"/>
              <w:right w:val="single" w:sz="4" w:space="0" w:color="auto"/>
            </w:tcBorders>
            <w:shd w:val="clear" w:color="auto" w:fill="auto"/>
          </w:tcPr>
          <w:p w:rsidR="002C61D0" w:rsidRPr="001512F2" w:rsidRDefault="002C61D0" w:rsidP="006B2C09">
            <w:pPr>
              <w:pStyle w:val="ConsPlusNormal"/>
              <w:suppressAutoHyphens/>
              <w:spacing w:line="276" w:lineRule="auto"/>
              <w:jc w:val="both"/>
              <w:rPr>
                <w:rFonts w:ascii="Times New Roman" w:eastAsia="Times New Roman" w:hAnsi="Times New Roman" w:cs="Times New Roman"/>
                <w:sz w:val="24"/>
                <w:szCs w:val="24"/>
              </w:rPr>
            </w:pPr>
          </w:p>
        </w:tc>
        <w:tc>
          <w:tcPr>
            <w:tcW w:w="2410" w:type="dxa"/>
            <w:vMerge/>
            <w:tcBorders>
              <w:left w:val="single" w:sz="4" w:space="0" w:color="auto"/>
              <w:right w:val="single" w:sz="4" w:space="0" w:color="auto"/>
            </w:tcBorders>
            <w:shd w:val="clear" w:color="auto" w:fill="auto"/>
          </w:tcPr>
          <w:p w:rsidR="002C61D0" w:rsidRPr="001512F2" w:rsidRDefault="002C61D0" w:rsidP="006B2C09">
            <w:pPr>
              <w:pStyle w:val="ConsPlusNormal"/>
              <w:suppressAutoHyphens/>
              <w:spacing w:line="276" w:lineRule="auto"/>
              <w:jc w:val="center"/>
              <w:rPr>
                <w:rFonts w:ascii="Times New Roman" w:eastAsia="Times New Roman" w:hAnsi="Times New Roman" w:cs="Times New Roman"/>
                <w:sz w:val="24"/>
                <w:szCs w:val="24"/>
              </w:rPr>
            </w:pPr>
          </w:p>
        </w:tc>
        <w:tc>
          <w:tcPr>
            <w:tcW w:w="1842" w:type="dxa"/>
            <w:tcBorders>
              <w:top w:val="single" w:sz="4" w:space="0" w:color="auto"/>
              <w:left w:val="single" w:sz="4" w:space="0" w:color="auto"/>
            </w:tcBorders>
          </w:tcPr>
          <w:p w:rsidR="002C61D0" w:rsidRDefault="002C61D0" w:rsidP="006B2C09">
            <w:pPr>
              <w:pStyle w:val="ConsPlusNormal"/>
              <w:suppressAutoHyphens/>
              <w:spacing w:line="276" w:lineRule="auto"/>
              <w:rPr>
                <w:rFonts w:ascii="Times New Roman" w:eastAsia="Times New Roman" w:hAnsi="Times New Roman" w:cs="Times New Roman"/>
                <w:sz w:val="24"/>
                <w:szCs w:val="24"/>
              </w:rPr>
            </w:pPr>
          </w:p>
        </w:tc>
        <w:tc>
          <w:tcPr>
            <w:tcW w:w="5670" w:type="dxa"/>
            <w:vMerge/>
            <w:tcBorders>
              <w:top w:val="single" w:sz="4" w:space="0" w:color="auto"/>
            </w:tcBorders>
            <w:shd w:val="clear" w:color="auto" w:fill="auto"/>
          </w:tcPr>
          <w:p w:rsidR="002C61D0" w:rsidRPr="001512F2" w:rsidRDefault="002C61D0" w:rsidP="006B2C09">
            <w:pPr>
              <w:pStyle w:val="ConsPlusNormal"/>
              <w:suppressAutoHyphens/>
              <w:spacing w:line="276" w:lineRule="auto"/>
              <w:jc w:val="both"/>
              <w:rPr>
                <w:rFonts w:ascii="Times New Roman" w:eastAsia="Times New Roman" w:hAnsi="Times New Roman" w:cs="Times New Roman"/>
                <w:sz w:val="24"/>
                <w:szCs w:val="24"/>
              </w:rPr>
            </w:pPr>
          </w:p>
        </w:tc>
      </w:tr>
    </w:tbl>
    <w:p w:rsidR="002C61D0" w:rsidRDefault="002C61D0" w:rsidP="002C61D0">
      <w:pPr>
        <w:spacing w:after="0"/>
        <w:rPr>
          <w:rFonts w:ascii="Times New Roman" w:hAnsi="Times New Roman"/>
          <w:sz w:val="24"/>
          <w:szCs w:val="24"/>
        </w:rPr>
      </w:pPr>
    </w:p>
    <w:p w:rsidR="002C61D0" w:rsidRPr="001512F2" w:rsidRDefault="002C61D0" w:rsidP="002C61D0">
      <w:pPr>
        <w:spacing w:after="0"/>
        <w:jc w:val="center"/>
        <w:rPr>
          <w:rFonts w:ascii="Times New Roman" w:hAnsi="Times New Roman"/>
          <w:sz w:val="24"/>
          <w:szCs w:val="24"/>
        </w:rPr>
      </w:pPr>
      <w:r w:rsidRPr="001512F2">
        <w:rPr>
          <w:rFonts w:ascii="Times New Roman" w:hAnsi="Times New Roman"/>
          <w:sz w:val="24"/>
          <w:szCs w:val="24"/>
        </w:rPr>
        <w:t xml:space="preserve">3. Формирование и направление межведомственных запросов в органы (организации), участвующие в предоставлении </w:t>
      </w:r>
      <w:r>
        <w:rPr>
          <w:rFonts w:ascii="Times New Roman" w:eastAsia="Times New Roman" w:hAnsi="Times New Roman"/>
          <w:sz w:val="24"/>
          <w:szCs w:val="24"/>
        </w:rPr>
        <w:t>Муниципальной у</w:t>
      </w:r>
      <w:r w:rsidRPr="001512F2">
        <w:rPr>
          <w:rFonts w:ascii="Times New Roman" w:eastAsia="Times New Roman" w:hAnsi="Times New Roman"/>
          <w:sz w:val="24"/>
          <w:szCs w:val="24"/>
        </w:rPr>
        <w:t>слуги</w:t>
      </w:r>
      <w:r>
        <w:rPr>
          <w:rFonts w:ascii="Times New Roman" w:eastAsia="Times New Roman" w:hAnsi="Times New Roman"/>
          <w:sz w:val="24"/>
          <w:szCs w:val="24"/>
        </w:rPr>
        <w:t>.</w:t>
      </w:r>
    </w:p>
    <w:tbl>
      <w:tblPr>
        <w:tblW w:w="142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1836"/>
        <w:gridCol w:w="1985"/>
        <w:gridCol w:w="2410"/>
        <w:gridCol w:w="1842"/>
        <w:gridCol w:w="5670"/>
      </w:tblGrid>
      <w:tr w:rsidR="002C61D0" w:rsidRPr="002031AB" w:rsidTr="006B2C09">
        <w:trPr>
          <w:tblHeader/>
        </w:trPr>
        <w:tc>
          <w:tcPr>
            <w:tcW w:w="540" w:type="dxa"/>
          </w:tcPr>
          <w:p w:rsidR="002C61D0" w:rsidRDefault="002C61D0" w:rsidP="006B2C09">
            <w:pPr>
              <w:pStyle w:val="ConsPlusNormal"/>
              <w:suppressAutoHyphens/>
              <w:spacing w:line="276"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w:t>
            </w:r>
          </w:p>
          <w:p w:rsidR="002C61D0" w:rsidRPr="001512F2" w:rsidRDefault="002C61D0" w:rsidP="006B2C09">
            <w:pPr>
              <w:pStyle w:val="ConsPlusNormal"/>
              <w:suppressAutoHyphens/>
              <w:spacing w:line="276"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п/п</w:t>
            </w:r>
          </w:p>
        </w:tc>
        <w:tc>
          <w:tcPr>
            <w:tcW w:w="1836" w:type="dxa"/>
            <w:shd w:val="clear" w:color="auto" w:fill="auto"/>
          </w:tcPr>
          <w:p w:rsidR="002C61D0" w:rsidRPr="001512F2" w:rsidRDefault="002C61D0" w:rsidP="006B2C09">
            <w:pPr>
              <w:pStyle w:val="ConsPlusNormal"/>
              <w:suppressAutoHyphens/>
              <w:jc w:val="center"/>
              <w:rPr>
                <w:rFonts w:ascii="Times New Roman" w:eastAsia="Times New Roman" w:hAnsi="Times New Roman" w:cs="Times New Roman"/>
                <w:sz w:val="24"/>
                <w:szCs w:val="24"/>
              </w:rPr>
            </w:pPr>
            <w:r w:rsidRPr="001512F2">
              <w:rPr>
                <w:rFonts w:ascii="Times New Roman" w:eastAsia="Times New Roman" w:hAnsi="Times New Roman" w:cs="Times New Roman"/>
                <w:sz w:val="24"/>
                <w:szCs w:val="24"/>
              </w:rPr>
              <w:t>Место выполнения процедуры/используемая ИС</w:t>
            </w:r>
          </w:p>
        </w:tc>
        <w:tc>
          <w:tcPr>
            <w:tcW w:w="1985" w:type="dxa"/>
            <w:shd w:val="clear" w:color="auto" w:fill="auto"/>
          </w:tcPr>
          <w:p w:rsidR="002C61D0" w:rsidRPr="001512F2" w:rsidRDefault="002C61D0" w:rsidP="006B2C09">
            <w:pPr>
              <w:pStyle w:val="ConsPlusNormal"/>
              <w:suppressAutoHyphens/>
              <w:jc w:val="center"/>
              <w:rPr>
                <w:rFonts w:ascii="Times New Roman" w:eastAsia="Times New Roman" w:hAnsi="Times New Roman" w:cs="Times New Roman"/>
                <w:sz w:val="24"/>
                <w:szCs w:val="24"/>
              </w:rPr>
            </w:pPr>
            <w:r w:rsidRPr="001512F2">
              <w:rPr>
                <w:rFonts w:ascii="Times New Roman" w:eastAsia="Times New Roman" w:hAnsi="Times New Roman" w:cs="Times New Roman"/>
                <w:sz w:val="24"/>
                <w:szCs w:val="24"/>
              </w:rPr>
              <w:t>Административные действия</w:t>
            </w:r>
          </w:p>
        </w:tc>
        <w:tc>
          <w:tcPr>
            <w:tcW w:w="2410" w:type="dxa"/>
            <w:shd w:val="clear" w:color="auto" w:fill="auto"/>
          </w:tcPr>
          <w:p w:rsidR="002C61D0" w:rsidRPr="001512F2" w:rsidRDefault="002C61D0" w:rsidP="006B2C09">
            <w:pPr>
              <w:pStyle w:val="ConsPlusNormal"/>
              <w:suppressAutoHyphens/>
              <w:jc w:val="center"/>
              <w:rPr>
                <w:rFonts w:ascii="Times New Roman" w:eastAsia="Times New Roman" w:hAnsi="Times New Roman" w:cs="Times New Roman"/>
                <w:sz w:val="24"/>
                <w:szCs w:val="24"/>
              </w:rPr>
            </w:pPr>
            <w:r w:rsidRPr="001512F2">
              <w:rPr>
                <w:rFonts w:ascii="Times New Roman" w:eastAsia="Times New Roman" w:hAnsi="Times New Roman" w:cs="Times New Roman"/>
                <w:sz w:val="24"/>
                <w:szCs w:val="24"/>
              </w:rPr>
              <w:t>Средний срок выполнения</w:t>
            </w:r>
          </w:p>
        </w:tc>
        <w:tc>
          <w:tcPr>
            <w:tcW w:w="1842" w:type="dxa"/>
          </w:tcPr>
          <w:p w:rsidR="002C61D0" w:rsidRPr="001512F2" w:rsidRDefault="002C61D0" w:rsidP="006B2C09">
            <w:pPr>
              <w:pStyle w:val="ConsPlusNormal"/>
              <w:suppressAutoHyphens/>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Трудоемкость</w:t>
            </w:r>
          </w:p>
        </w:tc>
        <w:tc>
          <w:tcPr>
            <w:tcW w:w="5670" w:type="dxa"/>
            <w:shd w:val="clear" w:color="auto" w:fill="auto"/>
          </w:tcPr>
          <w:p w:rsidR="002C61D0" w:rsidRPr="001512F2" w:rsidRDefault="002C61D0" w:rsidP="006B2C09">
            <w:pPr>
              <w:pStyle w:val="ConsPlusNormal"/>
              <w:suppressAutoHyphens/>
              <w:jc w:val="center"/>
              <w:rPr>
                <w:rFonts w:ascii="Times New Roman" w:eastAsia="Times New Roman" w:hAnsi="Times New Roman" w:cs="Times New Roman"/>
                <w:sz w:val="24"/>
                <w:szCs w:val="24"/>
              </w:rPr>
            </w:pPr>
            <w:r w:rsidRPr="001512F2">
              <w:rPr>
                <w:rFonts w:ascii="Times New Roman" w:eastAsia="Times New Roman" w:hAnsi="Times New Roman" w:cs="Times New Roman"/>
                <w:sz w:val="24"/>
                <w:szCs w:val="24"/>
              </w:rPr>
              <w:t>Содержание действия</w:t>
            </w:r>
          </w:p>
        </w:tc>
      </w:tr>
      <w:tr w:rsidR="002C61D0" w:rsidRPr="002031AB" w:rsidTr="006B2C09">
        <w:trPr>
          <w:tblHeader/>
        </w:trPr>
        <w:tc>
          <w:tcPr>
            <w:tcW w:w="540" w:type="dxa"/>
          </w:tcPr>
          <w:p w:rsidR="002C61D0" w:rsidRDefault="002C61D0" w:rsidP="006B2C09">
            <w:pPr>
              <w:pStyle w:val="ConsPlusNormal"/>
              <w:suppressAutoHyphens/>
              <w:spacing w:line="276"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tc>
        <w:tc>
          <w:tcPr>
            <w:tcW w:w="1836" w:type="dxa"/>
            <w:shd w:val="clear" w:color="auto" w:fill="auto"/>
          </w:tcPr>
          <w:p w:rsidR="002C61D0" w:rsidRPr="001512F2" w:rsidRDefault="002C61D0" w:rsidP="006B2C09">
            <w:pPr>
              <w:pStyle w:val="ConsPlusNormal"/>
              <w:suppressAutoHyphens/>
              <w:spacing w:line="276"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w:t>
            </w:r>
          </w:p>
        </w:tc>
        <w:tc>
          <w:tcPr>
            <w:tcW w:w="1985" w:type="dxa"/>
            <w:shd w:val="clear" w:color="auto" w:fill="auto"/>
          </w:tcPr>
          <w:p w:rsidR="002C61D0" w:rsidRPr="001512F2" w:rsidRDefault="002C61D0" w:rsidP="006B2C09">
            <w:pPr>
              <w:pStyle w:val="ConsPlusNormal"/>
              <w:suppressAutoHyphens/>
              <w:spacing w:line="276"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w:t>
            </w:r>
          </w:p>
        </w:tc>
        <w:tc>
          <w:tcPr>
            <w:tcW w:w="2410" w:type="dxa"/>
            <w:shd w:val="clear" w:color="auto" w:fill="auto"/>
          </w:tcPr>
          <w:p w:rsidR="002C61D0" w:rsidRPr="001512F2" w:rsidRDefault="002C61D0" w:rsidP="006B2C09">
            <w:pPr>
              <w:pStyle w:val="ConsPlusNormal"/>
              <w:suppressAutoHyphens/>
              <w:spacing w:line="276"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4</w:t>
            </w:r>
          </w:p>
        </w:tc>
        <w:tc>
          <w:tcPr>
            <w:tcW w:w="1842" w:type="dxa"/>
          </w:tcPr>
          <w:p w:rsidR="002C61D0" w:rsidRDefault="002C61D0" w:rsidP="006B2C09">
            <w:pPr>
              <w:pStyle w:val="ConsPlusNormal"/>
              <w:suppressAutoHyphens/>
              <w:spacing w:line="276"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5</w:t>
            </w:r>
          </w:p>
        </w:tc>
        <w:tc>
          <w:tcPr>
            <w:tcW w:w="5670" w:type="dxa"/>
            <w:shd w:val="clear" w:color="auto" w:fill="auto"/>
          </w:tcPr>
          <w:p w:rsidR="002C61D0" w:rsidRPr="001512F2" w:rsidRDefault="002C61D0" w:rsidP="006B2C09">
            <w:pPr>
              <w:pStyle w:val="ConsPlusNormal"/>
              <w:suppressAutoHyphens/>
              <w:spacing w:line="276"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6</w:t>
            </w:r>
          </w:p>
        </w:tc>
      </w:tr>
      <w:tr w:rsidR="002C61D0" w:rsidRPr="002031AB" w:rsidTr="006B2C09">
        <w:tc>
          <w:tcPr>
            <w:tcW w:w="540" w:type="dxa"/>
          </w:tcPr>
          <w:p w:rsidR="002C61D0" w:rsidRPr="001512F2" w:rsidRDefault="002C61D0" w:rsidP="006B2C09">
            <w:pPr>
              <w:pStyle w:val="ConsPlusNormal"/>
              <w:suppressAutoHyphens/>
              <w:spacing w:line="276"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tc>
        <w:tc>
          <w:tcPr>
            <w:tcW w:w="1836" w:type="dxa"/>
            <w:shd w:val="clear" w:color="auto" w:fill="auto"/>
          </w:tcPr>
          <w:p w:rsidR="002C61D0" w:rsidRPr="002C61D0" w:rsidRDefault="002C61D0" w:rsidP="006B2C09">
            <w:pPr>
              <w:pStyle w:val="ConsPlusNormal"/>
              <w:suppressAutoHyphens/>
              <w:rPr>
                <w:rFonts w:ascii="Times New Roman" w:eastAsia="Times New Roman" w:hAnsi="Times New Roman" w:cs="Times New Roman"/>
                <w:sz w:val="24"/>
                <w:szCs w:val="24"/>
              </w:rPr>
            </w:pPr>
            <w:r>
              <w:rPr>
                <w:rFonts w:ascii="Times New Roman" w:eastAsia="Times New Roman" w:hAnsi="Times New Roman" w:cs="Times New Roman"/>
                <w:sz w:val="24"/>
                <w:szCs w:val="24"/>
              </w:rPr>
              <w:t>Администрация/Модуль оказания услуг ЕИС ОУ</w:t>
            </w:r>
          </w:p>
        </w:tc>
        <w:tc>
          <w:tcPr>
            <w:tcW w:w="1985" w:type="dxa"/>
            <w:shd w:val="clear" w:color="auto" w:fill="auto"/>
          </w:tcPr>
          <w:p w:rsidR="002C61D0" w:rsidRPr="00D16151" w:rsidRDefault="002C61D0" w:rsidP="006B2C09">
            <w:pPr>
              <w:widowControl w:val="0"/>
              <w:autoSpaceDE w:val="0"/>
              <w:autoSpaceDN w:val="0"/>
              <w:adjustRightInd w:val="0"/>
              <w:spacing w:after="0" w:line="240" w:lineRule="auto"/>
              <w:jc w:val="both"/>
              <w:rPr>
                <w:rFonts w:ascii="Times New Roman" w:hAnsi="Times New Roman"/>
                <w:sz w:val="24"/>
                <w:szCs w:val="24"/>
              </w:rPr>
            </w:pPr>
            <w:bookmarkStart w:id="315" w:name="_Toc446601983"/>
            <w:r w:rsidRPr="00D16151">
              <w:rPr>
                <w:rFonts w:ascii="Times New Roman" w:hAnsi="Times New Roman"/>
                <w:sz w:val="24"/>
                <w:szCs w:val="24"/>
              </w:rPr>
              <w:t>Определение состава документов, подлежащих запросу.</w:t>
            </w:r>
          </w:p>
          <w:p w:rsidR="002C61D0" w:rsidRPr="00D17B90" w:rsidRDefault="002C61D0" w:rsidP="006B2C09">
            <w:pPr>
              <w:widowControl w:val="0"/>
              <w:autoSpaceDE w:val="0"/>
              <w:autoSpaceDN w:val="0"/>
              <w:adjustRightInd w:val="0"/>
              <w:spacing w:after="0" w:line="240" w:lineRule="auto"/>
              <w:jc w:val="both"/>
              <w:rPr>
                <w:rFonts w:ascii="Times New Roman" w:hAnsi="Times New Roman"/>
                <w:sz w:val="24"/>
                <w:szCs w:val="24"/>
              </w:rPr>
            </w:pPr>
            <w:r w:rsidRPr="00D16151">
              <w:rPr>
                <w:rFonts w:ascii="Times New Roman" w:hAnsi="Times New Roman"/>
                <w:sz w:val="24"/>
                <w:szCs w:val="24"/>
              </w:rPr>
              <w:t>Направление межведомственных запросов.</w:t>
            </w:r>
            <w:bookmarkEnd w:id="315"/>
          </w:p>
          <w:p w:rsidR="002C61D0" w:rsidRPr="001512F2" w:rsidRDefault="002C61D0" w:rsidP="006B2C09">
            <w:pPr>
              <w:pStyle w:val="ConsPlusNormal"/>
              <w:suppressAutoHyphens/>
              <w:jc w:val="both"/>
              <w:rPr>
                <w:rFonts w:ascii="Times New Roman" w:eastAsia="Times New Roman" w:hAnsi="Times New Roman" w:cs="Times New Roman"/>
                <w:sz w:val="24"/>
                <w:szCs w:val="24"/>
              </w:rPr>
            </w:pPr>
          </w:p>
        </w:tc>
        <w:tc>
          <w:tcPr>
            <w:tcW w:w="2410" w:type="dxa"/>
            <w:shd w:val="clear" w:color="auto" w:fill="auto"/>
          </w:tcPr>
          <w:p w:rsidR="002C61D0" w:rsidRPr="001512F2" w:rsidRDefault="002C61D0" w:rsidP="006B2C09">
            <w:pPr>
              <w:pStyle w:val="ConsPlusNormal"/>
              <w:suppressAutoHyphens/>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тот же рабочий день</w:t>
            </w:r>
          </w:p>
        </w:tc>
        <w:tc>
          <w:tcPr>
            <w:tcW w:w="1842" w:type="dxa"/>
          </w:tcPr>
          <w:p w:rsidR="002C61D0" w:rsidRPr="00D16151" w:rsidRDefault="002C61D0" w:rsidP="006B2C09">
            <w:pPr>
              <w:pStyle w:val="ConsPlusNormal"/>
              <w:suppressAutoHyphens/>
              <w:jc w:val="center"/>
              <w:rPr>
                <w:rFonts w:ascii="Times New Roman" w:hAnsi="Times New Roman"/>
                <w:sz w:val="24"/>
                <w:szCs w:val="24"/>
              </w:rPr>
            </w:pPr>
            <w:r>
              <w:rPr>
                <w:rFonts w:ascii="Times New Roman" w:hAnsi="Times New Roman"/>
                <w:sz w:val="24"/>
                <w:szCs w:val="24"/>
              </w:rPr>
              <w:t>5 минут</w:t>
            </w:r>
          </w:p>
        </w:tc>
        <w:tc>
          <w:tcPr>
            <w:tcW w:w="5670" w:type="dxa"/>
            <w:shd w:val="clear" w:color="auto" w:fill="auto"/>
          </w:tcPr>
          <w:p w:rsidR="002C61D0" w:rsidRPr="001512F2" w:rsidRDefault="002C61D0" w:rsidP="006B2C09">
            <w:pPr>
              <w:pStyle w:val="ConsPlusNormal"/>
              <w:suppressAutoHyphens/>
              <w:jc w:val="both"/>
              <w:rPr>
                <w:rFonts w:ascii="Times New Roman" w:eastAsia="Times New Roman" w:hAnsi="Times New Roman" w:cs="Times New Roman"/>
                <w:sz w:val="24"/>
                <w:szCs w:val="24"/>
              </w:rPr>
            </w:pPr>
            <w:r w:rsidRPr="00D16151">
              <w:rPr>
                <w:rFonts w:ascii="Times New Roman" w:hAnsi="Times New Roman"/>
                <w:sz w:val="24"/>
                <w:szCs w:val="24"/>
              </w:rPr>
              <w:t xml:space="preserve">Если отсутствуют необходимые для предоставления </w:t>
            </w:r>
            <w:r>
              <w:rPr>
                <w:rFonts w:ascii="Times New Roman" w:hAnsi="Times New Roman"/>
                <w:sz w:val="24"/>
                <w:szCs w:val="24"/>
              </w:rPr>
              <w:t>Муниципальной</w:t>
            </w:r>
            <w:r w:rsidRPr="00D16151">
              <w:rPr>
                <w:rFonts w:ascii="Times New Roman" w:hAnsi="Times New Roman"/>
                <w:sz w:val="24"/>
                <w:szCs w:val="24"/>
              </w:rPr>
              <w:t xml:space="preserve"> услуги документы (сведения), указанные в пункте 11 настоящего Административного регламента, специалист </w:t>
            </w:r>
            <w:r>
              <w:rPr>
                <w:rFonts w:ascii="Times New Roman" w:hAnsi="Times New Roman"/>
                <w:sz w:val="24"/>
                <w:szCs w:val="24"/>
              </w:rPr>
              <w:t>Администрации,</w:t>
            </w:r>
            <w:r w:rsidRPr="00D16151">
              <w:rPr>
                <w:rFonts w:ascii="Times New Roman" w:hAnsi="Times New Roman"/>
                <w:sz w:val="24"/>
                <w:szCs w:val="24"/>
              </w:rPr>
              <w:t xml:space="preserve"> ответственный за осуществление межведомственного взаимодействия, осуществляет формирование и направление межведомственных запросов</w:t>
            </w:r>
            <w:r w:rsidRPr="001512F2">
              <w:rPr>
                <w:rFonts w:ascii="Times New Roman" w:eastAsia="Times New Roman" w:hAnsi="Times New Roman" w:cs="Times New Roman"/>
                <w:sz w:val="24"/>
                <w:szCs w:val="24"/>
              </w:rPr>
              <w:t>.</w:t>
            </w:r>
          </w:p>
          <w:p w:rsidR="002C61D0" w:rsidRPr="001512F2" w:rsidRDefault="002C61D0" w:rsidP="006B2C09">
            <w:pPr>
              <w:pStyle w:val="ConsPlusNormal"/>
              <w:suppressAutoHyphens/>
              <w:jc w:val="both"/>
              <w:rPr>
                <w:rFonts w:ascii="Times New Roman" w:eastAsia="Times New Roman" w:hAnsi="Times New Roman" w:cs="Times New Roman"/>
                <w:sz w:val="24"/>
                <w:szCs w:val="24"/>
              </w:rPr>
            </w:pPr>
          </w:p>
        </w:tc>
      </w:tr>
      <w:tr w:rsidR="002C61D0" w:rsidRPr="002031AB" w:rsidTr="006B2C09">
        <w:tc>
          <w:tcPr>
            <w:tcW w:w="540" w:type="dxa"/>
          </w:tcPr>
          <w:p w:rsidR="002C61D0" w:rsidRDefault="002C61D0" w:rsidP="006B2C09">
            <w:pPr>
              <w:pStyle w:val="ConsPlusNormal"/>
              <w:suppressAutoHyphens/>
              <w:spacing w:line="276"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w:t>
            </w:r>
          </w:p>
        </w:tc>
        <w:tc>
          <w:tcPr>
            <w:tcW w:w="1836" w:type="dxa"/>
            <w:shd w:val="clear" w:color="auto" w:fill="auto"/>
          </w:tcPr>
          <w:p w:rsidR="002C61D0" w:rsidRDefault="002C61D0" w:rsidP="006B2C09">
            <w:pPr>
              <w:pStyle w:val="ConsPlusNormal"/>
              <w:suppressAutoHyphens/>
              <w:rPr>
                <w:rFonts w:ascii="Times New Roman" w:eastAsia="Times New Roman" w:hAnsi="Times New Roman" w:cs="Times New Roman"/>
                <w:sz w:val="24"/>
                <w:szCs w:val="24"/>
              </w:rPr>
            </w:pPr>
          </w:p>
        </w:tc>
        <w:tc>
          <w:tcPr>
            <w:tcW w:w="1985" w:type="dxa"/>
            <w:shd w:val="clear" w:color="auto" w:fill="auto"/>
          </w:tcPr>
          <w:p w:rsidR="002C61D0" w:rsidRPr="006635EE" w:rsidRDefault="002C61D0" w:rsidP="006B2C09">
            <w:pPr>
              <w:pStyle w:val="ConsPlusNormal"/>
              <w:suppressAutoHyphens/>
              <w:jc w:val="both"/>
              <w:rPr>
                <w:rFonts w:ascii="Times New Roman" w:eastAsia="Times New Roman" w:hAnsi="Times New Roman" w:cs="Times New Roman"/>
                <w:sz w:val="24"/>
                <w:szCs w:val="24"/>
              </w:rPr>
            </w:pPr>
            <w:r w:rsidRPr="006635EE">
              <w:rPr>
                <w:rFonts w:ascii="Times New Roman" w:hAnsi="Times New Roman"/>
                <w:sz w:val="24"/>
                <w:szCs w:val="24"/>
              </w:rPr>
              <w:t>Контроль предоставления результата запросов</w:t>
            </w:r>
          </w:p>
        </w:tc>
        <w:tc>
          <w:tcPr>
            <w:tcW w:w="2410" w:type="dxa"/>
            <w:shd w:val="clear" w:color="auto" w:fill="auto"/>
          </w:tcPr>
          <w:p w:rsidR="002C61D0" w:rsidRPr="006635EE" w:rsidRDefault="002C61D0" w:rsidP="006B2C09">
            <w:pPr>
              <w:pStyle w:val="ConsPlusNormal"/>
              <w:suppressAutoHyphens/>
              <w:jc w:val="center"/>
              <w:rPr>
                <w:rFonts w:ascii="Times New Roman" w:eastAsia="Times New Roman" w:hAnsi="Times New Roman" w:cs="Times New Roman"/>
                <w:sz w:val="24"/>
                <w:szCs w:val="24"/>
              </w:rPr>
            </w:pPr>
            <w:r w:rsidRPr="006635EE">
              <w:rPr>
                <w:rFonts w:ascii="Times New Roman" w:eastAsia="Times New Roman" w:hAnsi="Times New Roman" w:cs="Times New Roman"/>
                <w:sz w:val="24"/>
                <w:szCs w:val="24"/>
              </w:rPr>
              <w:t xml:space="preserve">До </w:t>
            </w:r>
            <w:r w:rsidRPr="00FF1ED3">
              <w:rPr>
                <w:rFonts w:ascii="Times New Roman" w:eastAsia="Times New Roman" w:hAnsi="Times New Roman" w:cs="Times New Roman"/>
                <w:sz w:val="24"/>
                <w:szCs w:val="24"/>
              </w:rPr>
              <w:t>5</w:t>
            </w:r>
            <w:r w:rsidRPr="006635EE">
              <w:rPr>
                <w:rFonts w:ascii="Times New Roman" w:eastAsia="Times New Roman" w:hAnsi="Times New Roman" w:cs="Times New Roman"/>
                <w:sz w:val="24"/>
                <w:szCs w:val="24"/>
              </w:rPr>
              <w:t xml:space="preserve"> рабочих дней</w:t>
            </w:r>
          </w:p>
        </w:tc>
        <w:tc>
          <w:tcPr>
            <w:tcW w:w="1842" w:type="dxa"/>
          </w:tcPr>
          <w:p w:rsidR="002C61D0" w:rsidRPr="00D16151" w:rsidRDefault="002C61D0" w:rsidP="006B2C09">
            <w:pPr>
              <w:autoSpaceDE w:val="0"/>
              <w:autoSpaceDN w:val="0"/>
              <w:adjustRightInd w:val="0"/>
              <w:spacing w:after="0" w:line="240" w:lineRule="auto"/>
              <w:ind w:firstLine="425"/>
              <w:jc w:val="both"/>
              <w:rPr>
                <w:rFonts w:ascii="Times New Roman" w:hAnsi="Times New Roman"/>
                <w:sz w:val="24"/>
                <w:szCs w:val="24"/>
                <w:lang w:eastAsia="ru-RU"/>
              </w:rPr>
            </w:pPr>
            <w:r>
              <w:rPr>
                <w:rFonts w:ascii="Times New Roman" w:eastAsia="Times New Roman" w:hAnsi="Times New Roman"/>
                <w:sz w:val="24"/>
                <w:szCs w:val="24"/>
              </w:rPr>
              <w:t>До 5 рабочих дней</w:t>
            </w:r>
          </w:p>
        </w:tc>
        <w:tc>
          <w:tcPr>
            <w:tcW w:w="5670" w:type="dxa"/>
            <w:shd w:val="clear" w:color="auto" w:fill="auto"/>
          </w:tcPr>
          <w:p w:rsidR="002C61D0" w:rsidRPr="00D17B90" w:rsidRDefault="002C61D0" w:rsidP="006B2C09">
            <w:pPr>
              <w:autoSpaceDE w:val="0"/>
              <w:autoSpaceDN w:val="0"/>
              <w:adjustRightInd w:val="0"/>
              <w:spacing w:after="0" w:line="240" w:lineRule="auto"/>
              <w:ind w:firstLine="425"/>
              <w:jc w:val="both"/>
              <w:rPr>
                <w:rFonts w:ascii="Times New Roman" w:hAnsi="Times New Roman"/>
                <w:sz w:val="24"/>
                <w:szCs w:val="24"/>
                <w:lang w:eastAsia="ru-RU"/>
              </w:rPr>
            </w:pPr>
            <w:r w:rsidRPr="00D16151">
              <w:rPr>
                <w:rFonts w:ascii="Times New Roman" w:hAnsi="Times New Roman"/>
                <w:sz w:val="24"/>
                <w:szCs w:val="24"/>
                <w:lang w:eastAsia="ru-RU"/>
              </w:rPr>
              <w:t>Проверка поступления ответов на межведомственные запросы.</w:t>
            </w:r>
          </w:p>
          <w:p w:rsidR="002C61D0" w:rsidRPr="00D16151" w:rsidRDefault="002C61D0" w:rsidP="006B2C09">
            <w:pPr>
              <w:spacing w:after="0" w:line="240" w:lineRule="auto"/>
              <w:ind w:firstLine="425"/>
              <w:jc w:val="both"/>
              <w:rPr>
                <w:rFonts w:ascii="Times New Roman" w:hAnsi="Times New Roman"/>
                <w:sz w:val="24"/>
                <w:szCs w:val="24"/>
                <w:lang w:eastAsia="ru-RU"/>
              </w:rPr>
            </w:pPr>
            <w:r w:rsidRPr="00D16151">
              <w:rPr>
                <w:rFonts w:ascii="Times New Roman" w:hAnsi="Times New Roman"/>
                <w:sz w:val="24"/>
                <w:szCs w:val="24"/>
                <w:lang w:eastAsia="ru-RU"/>
              </w:rPr>
              <w:t xml:space="preserve">Ответы на межведомственные запросы поступают в </w:t>
            </w:r>
            <w:r>
              <w:rPr>
                <w:rFonts w:ascii="Times New Roman" w:hAnsi="Times New Roman"/>
                <w:sz w:val="24"/>
                <w:szCs w:val="24"/>
                <w:lang w:eastAsia="ru-RU"/>
              </w:rPr>
              <w:t>Модуль оказания услуг ЕИС ОУ.</w:t>
            </w:r>
          </w:p>
          <w:p w:rsidR="002C61D0" w:rsidRPr="00D17B90" w:rsidRDefault="002C61D0" w:rsidP="006B2C09">
            <w:pPr>
              <w:autoSpaceDE w:val="0"/>
              <w:autoSpaceDN w:val="0"/>
              <w:adjustRightInd w:val="0"/>
              <w:spacing w:after="0" w:line="240" w:lineRule="auto"/>
              <w:ind w:firstLine="425"/>
              <w:jc w:val="both"/>
              <w:rPr>
                <w:rFonts w:ascii="Times New Roman" w:hAnsi="Times New Roman"/>
                <w:sz w:val="24"/>
                <w:szCs w:val="24"/>
                <w:lang w:eastAsia="ru-RU"/>
              </w:rPr>
            </w:pPr>
            <w:r w:rsidRPr="00D16151">
              <w:rPr>
                <w:rFonts w:ascii="Times New Roman" w:hAnsi="Times New Roman"/>
                <w:sz w:val="24"/>
                <w:szCs w:val="24"/>
                <w:lang w:eastAsia="ru-RU"/>
              </w:rPr>
              <w:t>При поступлении ответов на запросы осуществляется переход к административной процедуре «Принятие решения»</w:t>
            </w:r>
            <w:r>
              <w:rPr>
                <w:rFonts w:ascii="Times New Roman" w:hAnsi="Times New Roman"/>
                <w:sz w:val="24"/>
                <w:szCs w:val="24"/>
                <w:lang w:eastAsia="ru-RU"/>
              </w:rPr>
              <w:t>.</w:t>
            </w:r>
          </w:p>
          <w:p w:rsidR="002C61D0" w:rsidRPr="001512F2" w:rsidRDefault="002C61D0" w:rsidP="006B2C09">
            <w:pPr>
              <w:pStyle w:val="ConsPlusNormal"/>
              <w:suppressAutoHyphens/>
              <w:jc w:val="both"/>
              <w:rPr>
                <w:rFonts w:ascii="Times New Roman" w:eastAsia="Times New Roman" w:hAnsi="Times New Roman" w:cs="Times New Roman"/>
                <w:sz w:val="24"/>
                <w:szCs w:val="24"/>
              </w:rPr>
            </w:pPr>
          </w:p>
        </w:tc>
      </w:tr>
    </w:tbl>
    <w:p w:rsidR="002C61D0" w:rsidRDefault="002C61D0" w:rsidP="002C61D0">
      <w:pPr>
        <w:spacing w:after="0"/>
        <w:jc w:val="center"/>
        <w:rPr>
          <w:rFonts w:ascii="Times New Roman" w:hAnsi="Times New Roman"/>
          <w:sz w:val="24"/>
          <w:szCs w:val="24"/>
        </w:rPr>
      </w:pPr>
    </w:p>
    <w:p w:rsidR="002C61D0" w:rsidRPr="002031AB" w:rsidRDefault="002C61D0" w:rsidP="002C61D0">
      <w:pPr>
        <w:spacing w:after="0"/>
        <w:jc w:val="center"/>
        <w:rPr>
          <w:rFonts w:ascii="Times New Roman" w:hAnsi="Times New Roman"/>
          <w:sz w:val="28"/>
          <w:szCs w:val="28"/>
        </w:rPr>
      </w:pPr>
      <w:r w:rsidRPr="006635EE">
        <w:rPr>
          <w:rFonts w:ascii="Times New Roman" w:hAnsi="Times New Roman"/>
          <w:sz w:val="24"/>
          <w:szCs w:val="24"/>
        </w:rPr>
        <w:t xml:space="preserve">4. </w:t>
      </w:r>
      <w:r w:rsidRPr="00FF1ED3">
        <w:rPr>
          <w:rFonts w:ascii="Times New Roman" w:eastAsia="Times New Roman" w:hAnsi="Times New Roman"/>
          <w:sz w:val="24"/>
          <w:szCs w:val="24"/>
        </w:rPr>
        <w:t>Принятие решения.</w:t>
      </w:r>
    </w:p>
    <w:tbl>
      <w:tblPr>
        <w:tblW w:w="142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1836"/>
        <w:gridCol w:w="1985"/>
        <w:gridCol w:w="2410"/>
        <w:gridCol w:w="1842"/>
        <w:gridCol w:w="5670"/>
      </w:tblGrid>
      <w:tr w:rsidR="002C61D0" w:rsidRPr="002031AB" w:rsidTr="006B2C09">
        <w:trPr>
          <w:tblHeader/>
        </w:trPr>
        <w:tc>
          <w:tcPr>
            <w:tcW w:w="540" w:type="dxa"/>
          </w:tcPr>
          <w:p w:rsidR="002C61D0" w:rsidRDefault="002C61D0" w:rsidP="006B2C09">
            <w:pPr>
              <w:pStyle w:val="ConsPlusNormal"/>
              <w:suppressAutoHyphens/>
              <w:spacing w:line="276"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p w:rsidR="002C61D0" w:rsidRPr="001512F2" w:rsidRDefault="002C61D0" w:rsidP="006B2C09">
            <w:pPr>
              <w:pStyle w:val="ConsPlusNormal"/>
              <w:suppressAutoHyphens/>
              <w:spacing w:line="276"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п/п</w:t>
            </w:r>
          </w:p>
        </w:tc>
        <w:tc>
          <w:tcPr>
            <w:tcW w:w="1836" w:type="dxa"/>
            <w:shd w:val="clear" w:color="auto" w:fill="auto"/>
          </w:tcPr>
          <w:p w:rsidR="002C61D0" w:rsidRPr="001512F2" w:rsidRDefault="002C61D0" w:rsidP="006B2C09">
            <w:pPr>
              <w:pStyle w:val="ConsPlusNormal"/>
              <w:suppressAutoHyphens/>
              <w:jc w:val="center"/>
              <w:rPr>
                <w:rFonts w:ascii="Times New Roman" w:eastAsia="Times New Roman" w:hAnsi="Times New Roman" w:cs="Times New Roman"/>
                <w:sz w:val="24"/>
                <w:szCs w:val="24"/>
              </w:rPr>
            </w:pPr>
            <w:r w:rsidRPr="001512F2">
              <w:rPr>
                <w:rFonts w:ascii="Times New Roman" w:eastAsia="Times New Roman" w:hAnsi="Times New Roman" w:cs="Times New Roman"/>
                <w:sz w:val="24"/>
                <w:szCs w:val="24"/>
              </w:rPr>
              <w:t>Место выполнения процедуры/используемая ИС</w:t>
            </w:r>
          </w:p>
        </w:tc>
        <w:tc>
          <w:tcPr>
            <w:tcW w:w="1985" w:type="dxa"/>
            <w:shd w:val="clear" w:color="auto" w:fill="auto"/>
          </w:tcPr>
          <w:p w:rsidR="002C61D0" w:rsidRPr="001512F2" w:rsidRDefault="002C61D0" w:rsidP="006B2C09">
            <w:pPr>
              <w:pStyle w:val="ConsPlusNormal"/>
              <w:suppressAutoHyphens/>
              <w:jc w:val="center"/>
              <w:rPr>
                <w:rFonts w:ascii="Times New Roman" w:eastAsia="Times New Roman" w:hAnsi="Times New Roman" w:cs="Times New Roman"/>
                <w:sz w:val="24"/>
                <w:szCs w:val="24"/>
              </w:rPr>
            </w:pPr>
            <w:r w:rsidRPr="001512F2">
              <w:rPr>
                <w:rFonts w:ascii="Times New Roman" w:eastAsia="Times New Roman" w:hAnsi="Times New Roman" w:cs="Times New Roman"/>
                <w:sz w:val="24"/>
                <w:szCs w:val="24"/>
              </w:rPr>
              <w:t>Административные действия</w:t>
            </w:r>
          </w:p>
        </w:tc>
        <w:tc>
          <w:tcPr>
            <w:tcW w:w="2410" w:type="dxa"/>
            <w:shd w:val="clear" w:color="auto" w:fill="auto"/>
          </w:tcPr>
          <w:p w:rsidR="002C61D0" w:rsidRPr="001512F2" w:rsidRDefault="002C61D0" w:rsidP="006B2C09">
            <w:pPr>
              <w:pStyle w:val="ConsPlusNormal"/>
              <w:suppressAutoHyphens/>
              <w:jc w:val="center"/>
              <w:rPr>
                <w:rFonts w:ascii="Times New Roman" w:eastAsia="Times New Roman" w:hAnsi="Times New Roman" w:cs="Times New Roman"/>
                <w:sz w:val="24"/>
                <w:szCs w:val="24"/>
              </w:rPr>
            </w:pPr>
            <w:r w:rsidRPr="001512F2">
              <w:rPr>
                <w:rFonts w:ascii="Times New Roman" w:eastAsia="Times New Roman" w:hAnsi="Times New Roman" w:cs="Times New Roman"/>
                <w:sz w:val="24"/>
                <w:szCs w:val="24"/>
              </w:rPr>
              <w:t>Средний срок выполнения</w:t>
            </w:r>
          </w:p>
        </w:tc>
        <w:tc>
          <w:tcPr>
            <w:tcW w:w="1842" w:type="dxa"/>
          </w:tcPr>
          <w:p w:rsidR="002C61D0" w:rsidRPr="001512F2" w:rsidRDefault="002C61D0" w:rsidP="006B2C09">
            <w:pPr>
              <w:pStyle w:val="ConsPlusNormal"/>
              <w:suppressAutoHyphens/>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Трудоемкость</w:t>
            </w:r>
          </w:p>
        </w:tc>
        <w:tc>
          <w:tcPr>
            <w:tcW w:w="5670" w:type="dxa"/>
            <w:shd w:val="clear" w:color="auto" w:fill="auto"/>
          </w:tcPr>
          <w:p w:rsidR="002C61D0" w:rsidRPr="001512F2" w:rsidRDefault="002C61D0" w:rsidP="006B2C09">
            <w:pPr>
              <w:pStyle w:val="ConsPlusNormal"/>
              <w:suppressAutoHyphens/>
              <w:jc w:val="center"/>
              <w:rPr>
                <w:rFonts w:ascii="Times New Roman" w:eastAsia="Times New Roman" w:hAnsi="Times New Roman" w:cs="Times New Roman"/>
                <w:sz w:val="24"/>
                <w:szCs w:val="24"/>
              </w:rPr>
            </w:pPr>
            <w:r w:rsidRPr="001512F2">
              <w:rPr>
                <w:rFonts w:ascii="Times New Roman" w:eastAsia="Times New Roman" w:hAnsi="Times New Roman" w:cs="Times New Roman"/>
                <w:sz w:val="24"/>
                <w:szCs w:val="24"/>
              </w:rPr>
              <w:t>Содержание действия</w:t>
            </w:r>
          </w:p>
        </w:tc>
      </w:tr>
      <w:tr w:rsidR="002C61D0" w:rsidRPr="002031AB" w:rsidTr="006B2C09">
        <w:trPr>
          <w:trHeight w:val="731"/>
        </w:trPr>
        <w:tc>
          <w:tcPr>
            <w:tcW w:w="540" w:type="dxa"/>
          </w:tcPr>
          <w:p w:rsidR="002C61D0" w:rsidRPr="0049628E" w:rsidRDefault="002C61D0" w:rsidP="006B2C09">
            <w:pPr>
              <w:pStyle w:val="ConsPlusNormal"/>
              <w:suppressAutoHyphens/>
              <w:spacing w:line="276"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tc>
        <w:tc>
          <w:tcPr>
            <w:tcW w:w="1836" w:type="dxa"/>
            <w:shd w:val="clear" w:color="auto" w:fill="auto"/>
          </w:tcPr>
          <w:p w:rsidR="002C61D0" w:rsidRPr="0049628E" w:rsidRDefault="002C61D0" w:rsidP="006B2C09">
            <w:pPr>
              <w:pStyle w:val="ConsPlusNormal"/>
              <w:suppressAutoHyphens/>
              <w:rPr>
                <w:rFonts w:ascii="Times New Roman" w:eastAsia="Times New Roman" w:hAnsi="Times New Roman" w:cs="Times New Roman"/>
                <w:sz w:val="24"/>
                <w:szCs w:val="24"/>
              </w:rPr>
            </w:pPr>
            <w:r>
              <w:rPr>
                <w:rFonts w:ascii="Times New Roman" w:eastAsia="Times New Roman" w:hAnsi="Times New Roman" w:cs="Times New Roman"/>
                <w:sz w:val="24"/>
                <w:szCs w:val="24"/>
              </w:rPr>
              <w:t>Администрация/Модуль оказания услуг ЕИС ОУ</w:t>
            </w:r>
          </w:p>
        </w:tc>
        <w:tc>
          <w:tcPr>
            <w:tcW w:w="1985" w:type="dxa"/>
            <w:shd w:val="clear" w:color="auto" w:fill="auto"/>
          </w:tcPr>
          <w:p w:rsidR="002C61D0" w:rsidRPr="006635EE" w:rsidRDefault="002C61D0" w:rsidP="002C61D0">
            <w:pPr>
              <w:tabs>
                <w:tab w:val="left" w:pos="142"/>
              </w:tabs>
              <w:autoSpaceDE w:val="0"/>
              <w:autoSpaceDN w:val="0"/>
              <w:adjustRightInd w:val="0"/>
              <w:spacing w:before="60" w:after="60" w:line="240" w:lineRule="auto"/>
              <w:contextualSpacing/>
              <w:jc w:val="both"/>
              <w:rPr>
                <w:rFonts w:ascii="Times New Roman" w:eastAsia="Times New Roman" w:hAnsi="Times New Roman"/>
                <w:sz w:val="24"/>
                <w:szCs w:val="24"/>
              </w:rPr>
            </w:pPr>
            <w:r w:rsidRPr="006635EE">
              <w:rPr>
                <w:rFonts w:ascii="Times New Roman" w:eastAsiaTheme="minorHAnsi" w:hAnsi="Times New Roman"/>
                <w:sz w:val="24"/>
                <w:szCs w:val="24"/>
              </w:rPr>
              <w:t xml:space="preserve">Подготовка решения о предоставлении </w:t>
            </w:r>
            <w:r>
              <w:rPr>
                <w:rFonts w:ascii="Times New Roman" w:eastAsiaTheme="minorHAnsi" w:hAnsi="Times New Roman"/>
                <w:sz w:val="24"/>
                <w:szCs w:val="24"/>
              </w:rPr>
              <w:t>Муниципальной</w:t>
            </w:r>
            <w:r w:rsidRPr="006635EE">
              <w:rPr>
                <w:rFonts w:ascii="Times New Roman" w:eastAsiaTheme="minorHAnsi" w:hAnsi="Times New Roman"/>
                <w:sz w:val="24"/>
                <w:szCs w:val="24"/>
              </w:rPr>
              <w:t xml:space="preserve"> услуги </w:t>
            </w:r>
          </w:p>
        </w:tc>
        <w:tc>
          <w:tcPr>
            <w:tcW w:w="2410" w:type="dxa"/>
            <w:shd w:val="clear" w:color="auto" w:fill="auto"/>
          </w:tcPr>
          <w:p w:rsidR="002C61D0" w:rsidRPr="006635EE" w:rsidRDefault="002C61D0" w:rsidP="006B2C09">
            <w:pPr>
              <w:pStyle w:val="ConsPlusNormal"/>
              <w:suppressAutoHyphens/>
              <w:jc w:val="both"/>
              <w:rPr>
                <w:rFonts w:ascii="Times New Roman" w:eastAsia="Times New Roman" w:hAnsi="Times New Roman" w:cs="Times New Roman"/>
                <w:sz w:val="24"/>
                <w:szCs w:val="24"/>
              </w:rPr>
            </w:pPr>
            <w:r w:rsidRPr="00FF1ED3">
              <w:rPr>
                <w:rFonts w:ascii="Times New Roman" w:eastAsia="Times New Roman" w:hAnsi="Times New Roman" w:cs="Times New Roman"/>
                <w:sz w:val="24"/>
                <w:szCs w:val="24"/>
              </w:rPr>
              <w:t>2 рабочих</w:t>
            </w:r>
            <w:r w:rsidRPr="006635EE">
              <w:rPr>
                <w:rFonts w:ascii="Times New Roman" w:eastAsia="Times New Roman" w:hAnsi="Times New Roman" w:cs="Times New Roman"/>
                <w:sz w:val="24"/>
                <w:szCs w:val="24"/>
              </w:rPr>
              <w:t xml:space="preserve"> дня </w:t>
            </w:r>
          </w:p>
        </w:tc>
        <w:tc>
          <w:tcPr>
            <w:tcW w:w="1842" w:type="dxa"/>
          </w:tcPr>
          <w:p w:rsidR="002C61D0" w:rsidRDefault="002C61D0" w:rsidP="006B2C09">
            <w:pPr>
              <w:pStyle w:val="ConsPlusNormal"/>
              <w:suppressAutoHyphens/>
              <w:jc w:val="center"/>
              <w:rPr>
                <w:rFonts w:ascii="Times New Roman" w:eastAsiaTheme="minorHAnsi" w:hAnsi="Times New Roman"/>
                <w:sz w:val="24"/>
                <w:szCs w:val="24"/>
              </w:rPr>
            </w:pPr>
            <w:r>
              <w:rPr>
                <w:rFonts w:ascii="Times New Roman" w:eastAsia="Times New Roman" w:hAnsi="Times New Roman" w:cs="Times New Roman"/>
                <w:sz w:val="24"/>
                <w:szCs w:val="24"/>
              </w:rPr>
              <w:t>15 минут</w:t>
            </w:r>
          </w:p>
        </w:tc>
        <w:tc>
          <w:tcPr>
            <w:tcW w:w="5670" w:type="dxa"/>
            <w:shd w:val="clear" w:color="auto" w:fill="auto"/>
          </w:tcPr>
          <w:p w:rsidR="002C61D0" w:rsidRPr="003B102C" w:rsidRDefault="002C61D0" w:rsidP="006B2C09">
            <w:pPr>
              <w:pStyle w:val="ConsPlusNormal"/>
              <w:suppressAutoHyphens/>
              <w:jc w:val="both"/>
              <w:rPr>
                <w:rFonts w:ascii="Times New Roman" w:eastAsiaTheme="minorHAnsi" w:hAnsi="Times New Roman"/>
                <w:sz w:val="24"/>
                <w:szCs w:val="24"/>
              </w:rPr>
            </w:pPr>
            <w:r w:rsidRPr="003B102C">
              <w:rPr>
                <w:rFonts w:ascii="Times New Roman" w:eastAsiaTheme="minorHAnsi" w:hAnsi="Times New Roman"/>
                <w:sz w:val="24"/>
                <w:szCs w:val="24"/>
              </w:rPr>
              <w:t xml:space="preserve">Специалист </w:t>
            </w:r>
            <w:r>
              <w:rPr>
                <w:rFonts w:ascii="Times New Roman" w:eastAsiaTheme="minorHAnsi" w:hAnsi="Times New Roman"/>
                <w:sz w:val="24"/>
                <w:szCs w:val="24"/>
              </w:rPr>
              <w:t>Администрации</w:t>
            </w:r>
            <w:r w:rsidRPr="003B102C">
              <w:rPr>
                <w:rFonts w:ascii="Times New Roman" w:eastAsiaTheme="minorHAnsi" w:hAnsi="Times New Roman"/>
                <w:sz w:val="24"/>
                <w:szCs w:val="24"/>
              </w:rPr>
              <w:t xml:space="preserve">, ответственный за предоставление </w:t>
            </w:r>
            <w:r>
              <w:rPr>
                <w:rFonts w:ascii="Times New Roman" w:eastAsiaTheme="minorHAnsi" w:hAnsi="Times New Roman"/>
                <w:sz w:val="24"/>
                <w:szCs w:val="24"/>
              </w:rPr>
              <w:t>Муниципальной</w:t>
            </w:r>
            <w:r w:rsidRPr="003B102C">
              <w:rPr>
                <w:rFonts w:ascii="Times New Roman" w:eastAsiaTheme="minorHAnsi" w:hAnsi="Times New Roman"/>
                <w:sz w:val="24"/>
                <w:szCs w:val="24"/>
              </w:rPr>
              <w:t xml:space="preserve"> услуги, на основании собранного комплекта документов определяет возможность предоставления </w:t>
            </w:r>
            <w:r>
              <w:rPr>
                <w:rFonts w:ascii="Times New Roman" w:eastAsiaTheme="minorHAnsi" w:hAnsi="Times New Roman"/>
                <w:sz w:val="24"/>
                <w:szCs w:val="24"/>
              </w:rPr>
              <w:t>Муниципальной</w:t>
            </w:r>
            <w:r w:rsidRPr="003B102C">
              <w:rPr>
                <w:rFonts w:ascii="Times New Roman" w:eastAsiaTheme="minorHAnsi" w:hAnsi="Times New Roman"/>
                <w:sz w:val="24"/>
                <w:szCs w:val="24"/>
              </w:rPr>
              <w:t xml:space="preserve"> услуги.</w:t>
            </w:r>
          </w:p>
          <w:p w:rsidR="002C61D0" w:rsidRPr="003B102C" w:rsidRDefault="002C61D0" w:rsidP="006B2C09">
            <w:pPr>
              <w:pStyle w:val="ConsPlusNormal"/>
              <w:suppressAutoHyphens/>
              <w:jc w:val="both"/>
              <w:rPr>
                <w:rFonts w:ascii="Times New Roman" w:eastAsiaTheme="minorHAnsi" w:hAnsi="Times New Roman"/>
                <w:sz w:val="24"/>
                <w:szCs w:val="24"/>
              </w:rPr>
            </w:pPr>
            <w:r w:rsidRPr="003B102C">
              <w:rPr>
                <w:rFonts w:ascii="Times New Roman" w:eastAsiaTheme="minorHAnsi" w:hAnsi="Times New Roman"/>
                <w:sz w:val="24"/>
                <w:szCs w:val="24"/>
              </w:rPr>
              <w:lastRenderedPageBreak/>
              <w:t>При наличии оснований для отказа</w:t>
            </w:r>
            <w:r>
              <w:rPr>
                <w:rFonts w:ascii="Times New Roman" w:eastAsiaTheme="minorHAnsi" w:hAnsi="Times New Roman"/>
                <w:sz w:val="24"/>
                <w:szCs w:val="24"/>
              </w:rPr>
              <w:t xml:space="preserve"> в предоставлении Муниципальной услуги, подготавливается проект р</w:t>
            </w:r>
            <w:r w:rsidRPr="003B102C">
              <w:rPr>
                <w:rFonts w:ascii="Times New Roman" w:eastAsiaTheme="minorHAnsi" w:hAnsi="Times New Roman"/>
                <w:sz w:val="24"/>
                <w:szCs w:val="24"/>
              </w:rPr>
              <w:t>ешения по</w:t>
            </w:r>
            <w:r>
              <w:rPr>
                <w:rFonts w:ascii="Times New Roman" w:eastAsiaTheme="minorHAnsi" w:hAnsi="Times New Roman"/>
                <w:sz w:val="24"/>
                <w:szCs w:val="24"/>
              </w:rPr>
              <w:t xml:space="preserve"> форме, указанной в Приложении </w:t>
            </w:r>
            <w:r w:rsidR="00FA0EB5">
              <w:rPr>
                <w:rFonts w:ascii="Times New Roman" w:eastAsiaTheme="minorHAnsi" w:hAnsi="Times New Roman"/>
                <w:sz w:val="24"/>
                <w:szCs w:val="24"/>
              </w:rPr>
              <w:t>5</w:t>
            </w:r>
            <w:r w:rsidRPr="003B102C">
              <w:rPr>
                <w:rFonts w:ascii="Times New Roman" w:eastAsiaTheme="minorHAnsi" w:hAnsi="Times New Roman"/>
                <w:sz w:val="24"/>
                <w:szCs w:val="24"/>
              </w:rPr>
              <w:t xml:space="preserve"> к настоящему Административному регламенту.</w:t>
            </w:r>
          </w:p>
          <w:p w:rsidR="002C61D0" w:rsidRDefault="002C61D0" w:rsidP="006B2C09">
            <w:pPr>
              <w:widowControl w:val="0"/>
              <w:tabs>
                <w:tab w:val="left" w:pos="1276"/>
              </w:tabs>
              <w:autoSpaceDE w:val="0"/>
              <w:autoSpaceDN w:val="0"/>
              <w:adjustRightInd w:val="0"/>
              <w:spacing w:before="60" w:after="60" w:line="240" w:lineRule="auto"/>
              <w:jc w:val="both"/>
              <w:rPr>
                <w:rFonts w:ascii="Times New Roman" w:eastAsiaTheme="minorHAnsi" w:hAnsi="Times New Roman"/>
                <w:sz w:val="24"/>
                <w:szCs w:val="24"/>
              </w:rPr>
            </w:pPr>
            <w:r w:rsidRPr="003B102C">
              <w:rPr>
                <w:rFonts w:ascii="Times New Roman" w:eastAsiaTheme="minorHAnsi" w:hAnsi="Times New Roman"/>
                <w:sz w:val="24"/>
                <w:szCs w:val="24"/>
              </w:rPr>
              <w:t>При отсутствии оснований для отказа</w:t>
            </w:r>
            <w:r>
              <w:rPr>
                <w:rFonts w:ascii="Times New Roman" w:eastAsiaTheme="minorHAnsi" w:hAnsi="Times New Roman"/>
                <w:sz w:val="24"/>
                <w:szCs w:val="24"/>
              </w:rPr>
              <w:t xml:space="preserve"> в предоставлении </w:t>
            </w:r>
            <w:r w:rsidR="00FA0EB5">
              <w:rPr>
                <w:rFonts w:ascii="Times New Roman" w:eastAsiaTheme="minorHAnsi" w:hAnsi="Times New Roman"/>
                <w:sz w:val="24"/>
                <w:szCs w:val="24"/>
              </w:rPr>
              <w:t>Муниципальной</w:t>
            </w:r>
            <w:r>
              <w:rPr>
                <w:rFonts w:ascii="Times New Roman" w:eastAsiaTheme="minorHAnsi" w:hAnsi="Times New Roman"/>
                <w:sz w:val="24"/>
                <w:szCs w:val="24"/>
              </w:rPr>
              <w:t xml:space="preserve"> услуги</w:t>
            </w:r>
            <w:r w:rsidRPr="003B102C">
              <w:rPr>
                <w:rFonts w:ascii="Times New Roman" w:eastAsiaTheme="minorHAnsi" w:hAnsi="Times New Roman"/>
                <w:sz w:val="24"/>
                <w:szCs w:val="24"/>
              </w:rPr>
              <w:t xml:space="preserve"> подготавливается </w:t>
            </w:r>
            <w:r>
              <w:rPr>
                <w:rFonts w:ascii="Times New Roman" w:eastAsiaTheme="minorHAnsi" w:hAnsi="Times New Roman"/>
                <w:sz w:val="24"/>
                <w:szCs w:val="24"/>
              </w:rPr>
              <w:t xml:space="preserve">результат предоставления </w:t>
            </w:r>
            <w:r w:rsidR="00FA0EB5">
              <w:rPr>
                <w:rFonts w:ascii="Times New Roman" w:eastAsiaTheme="minorHAnsi" w:hAnsi="Times New Roman"/>
                <w:sz w:val="24"/>
                <w:szCs w:val="24"/>
              </w:rPr>
              <w:t>Муниципальной</w:t>
            </w:r>
            <w:r>
              <w:rPr>
                <w:rFonts w:ascii="Times New Roman" w:eastAsiaTheme="minorHAnsi" w:hAnsi="Times New Roman"/>
                <w:sz w:val="24"/>
                <w:szCs w:val="24"/>
              </w:rPr>
              <w:t xml:space="preserve"> услуги </w:t>
            </w:r>
            <w:r w:rsidRPr="003B102C">
              <w:rPr>
                <w:rFonts w:ascii="Times New Roman" w:eastAsiaTheme="minorHAnsi" w:hAnsi="Times New Roman"/>
                <w:sz w:val="24"/>
                <w:szCs w:val="24"/>
              </w:rPr>
              <w:t xml:space="preserve">по форме, указанной в Приложении </w:t>
            </w:r>
            <w:r>
              <w:rPr>
                <w:rFonts w:ascii="Times New Roman" w:eastAsiaTheme="minorHAnsi" w:hAnsi="Times New Roman"/>
                <w:sz w:val="24"/>
                <w:szCs w:val="24"/>
              </w:rPr>
              <w:t xml:space="preserve">4 </w:t>
            </w:r>
            <w:r w:rsidRPr="003B102C">
              <w:rPr>
                <w:rFonts w:ascii="Times New Roman" w:eastAsiaTheme="minorHAnsi" w:hAnsi="Times New Roman"/>
                <w:sz w:val="24"/>
                <w:szCs w:val="24"/>
              </w:rPr>
              <w:t>к настоящему Административному регламенту.</w:t>
            </w:r>
            <w:r>
              <w:rPr>
                <w:rFonts w:ascii="Times New Roman" w:eastAsiaTheme="minorHAnsi" w:hAnsi="Times New Roman"/>
                <w:sz w:val="24"/>
                <w:szCs w:val="24"/>
              </w:rPr>
              <w:t xml:space="preserve"> Результат предоставления Муниципальной услуги подписывается уполномоченным должностным лицом Администрации.</w:t>
            </w:r>
          </w:p>
          <w:p w:rsidR="002C61D0" w:rsidRDefault="002C61D0" w:rsidP="006B2C09">
            <w:pPr>
              <w:widowControl w:val="0"/>
              <w:tabs>
                <w:tab w:val="left" w:pos="1276"/>
              </w:tabs>
              <w:autoSpaceDE w:val="0"/>
              <w:autoSpaceDN w:val="0"/>
              <w:adjustRightInd w:val="0"/>
              <w:spacing w:before="60" w:after="60" w:line="240" w:lineRule="auto"/>
              <w:jc w:val="both"/>
              <w:rPr>
                <w:rFonts w:ascii="Times New Roman" w:eastAsia="Times New Roman" w:hAnsi="Times New Roman"/>
                <w:sz w:val="24"/>
                <w:szCs w:val="24"/>
              </w:rPr>
            </w:pPr>
            <w:r w:rsidRPr="00211FE3">
              <w:rPr>
                <w:rFonts w:ascii="Times New Roman" w:eastAsia="Times New Roman" w:hAnsi="Times New Roman"/>
                <w:sz w:val="24"/>
                <w:szCs w:val="24"/>
              </w:rPr>
              <w:t xml:space="preserve">Факт предоставления </w:t>
            </w:r>
            <w:r>
              <w:rPr>
                <w:rFonts w:ascii="Times New Roman" w:eastAsia="Times New Roman" w:hAnsi="Times New Roman"/>
                <w:sz w:val="24"/>
                <w:szCs w:val="24"/>
              </w:rPr>
              <w:t>Муниципальной услуги фиксируется в Мод</w:t>
            </w:r>
            <w:r w:rsidR="00FA0EB5">
              <w:rPr>
                <w:rFonts w:ascii="Times New Roman" w:eastAsia="Times New Roman" w:hAnsi="Times New Roman"/>
                <w:sz w:val="24"/>
                <w:szCs w:val="24"/>
              </w:rPr>
              <w:t>уле оказания услуг ЕИС ОУ</w:t>
            </w:r>
            <w:r w:rsidRPr="00211FE3">
              <w:rPr>
                <w:rFonts w:ascii="Times New Roman" w:eastAsia="Times New Roman" w:hAnsi="Times New Roman"/>
                <w:sz w:val="24"/>
                <w:szCs w:val="24"/>
              </w:rPr>
              <w:t>.</w:t>
            </w:r>
          </w:p>
          <w:p w:rsidR="002C61D0" w:rsidRPr="0049628E" w:rsidRDefault="002C61D0" w:rsidP="00FA0EB5">
            <w:pPr>
              <w:widowControl w:val="0"/>
              <w:tabs>
                <w:tab w:val="left" w:pos="1276"/>
              </w:tabs>
              <w:autoSpaceDE w:val="0"/>
              <w:autoSpaceDN w:val="0"/>
              <w:adjustRightInd w:val="0"/>
              <w:spacing w:before="60" w:after="60" w:line="240" w:lineRule="auto"/>
              <w:jc w:val="both"/>
              <w:rPr>
                <w:rFonts w:ascii="Times New Roman" w:eastAsia="Times New Roman" w:hAnsi="Times New Roman"/>
                <w:sz w:val="24"/>
                <w:szCs w:val="24"/>
              </w:rPr>
            </w:pPr>
          </w:p>
        </w:tc>
      </w:tr>
    </w:tbl>
    <w:p w:rsidR="002C61D0" w:rsidRDefault="002C61D0" w:rsidP="002C61D0">
      <w:pPr>
        <w:spacing w:after="0"/>
        <w:rPr>
          <w:rFonts w:ascii="Times New Roman" w:hAnsi="Times New Roman"/>
          <w:sz w:val="24"/>
          <w:szCs w:val="24"/>
        </w:rPr>
      </w:pPr>
    </w:p>
    <w:p w:rsidR="002C61D0" w:rsidRDefault="002C61D0" w:rsidP="002C61D0">
      <w:pPr>
        <w:spacing w:after="0"/>
        <w:jc w:val="center"/>
        <w:rPr>
          <w:rFonts w:ascii="Times New Roman" w:hAnsi="Times New Roman"/>
          <w:sz w:val="24"/>
          <w:szCs w:val="24"/>
        </w:rPr>
      </w:pPr>
    </w:p>
    <w:p w:rsidR="002C61D0" w:rsidRDefault="002C61D0" w:rsidP="002C61D0">
      <w:pPr>
        <w:spacing w:after="0"/>
        <w:jc w:val="center"/>
        <w:rPr>
          <w:rFonts w:ascii="Times New Roman" w:hAnsi="Times New Roman"/>
          <w:sz w:val="24"/>
          <w:szCs w:val="24"/>
        </w:rPr>
      </w:pPr>
    </w:p>
    <w:p w:rsidR="002C61D0" w:rsidRDefault="002C61D0" w:rsidP="002C61D0">
      <w:pPr>
        <w:spacing w:after="0"/>
        <w:jc w:val="center"/>
        <w:rPr>
          <w:rFonts w:ascii="Times New Roman" w:hAnsi="Times New Roman"/>
          <w:sz w:val="24"/>
          <w:szCs w:val="24"/>
        </w:rPr>
      </w:pPr>
      <w:r w:rsidRPr="001512F2">
        <w:rPr>
          <w:rFonts w:ascii="Times New Roman" w:hAnsi="Times New Roman"/>
          <w:sz w:val="24"/>
          <w:szCs w:val="24"/>
        </w:rPr>
        <w:t xml:space="preserve">5. </w:t>
      </w:r>
      <w:r>
        <w:rPr>
          <w:rFonts w:ascii="Times New Roman" w:hAnsi="Times New Roman"/>
          <w:sz w:val="24"/>
          <w:szCs w:val="24"/>
        </w:rPr>
        <w:t>Направление</w:t>
      </w:r>
      <w:r w:rsidRPr="001512F2">
        <w:rPr>
          <w:rFonts w:ascii="Times New Roman" w:hAnsi="Times New Roman"/>
          <w:sz w:val="24"/>
          <w:szCs w:val="24"/>
        </w:rPr>
        <w:t xml:space="preserve"> результата</w:t>
      </w:r>
      <w:r>
        <w:rPr>
          <w:rFonts w:ascii="Times New Roman" w:hAnsi="Times New Roman"/>
          <w:sz w:val="24"/>
          <w:szCs w:val="24"/>
        </w:rPr>
        <w:t>.</w:t>
      </w:r>
    </w:p>
    <w:p w:rsidR="002C61D0" w:rsidRPr="001512F2" w:rsidRDefault="002C61D0" w:rsidP="002C61D0">
      <w:pPr>
        <w:spacing w:after="0"/>
        <w:jc w:val="center"/>
        <w:rPr>
          <w:rFonts w:ascii="Times New Roman" w:hAnsi="Times New Roman"/>
          <w:sz w:val="24"/>
          <w:szCs w:val="24"/>
        </w:rPr>
      </w:pPr>
    </w:p>
    <w:p w:rsidR="002C61D0" w:rsidRPr="001512F2" w:rsidRDefault="002C61D0" w:rsidP="002C61D0">
      <w:pPr>
        <w:spacing w:after="0"/>
        <w:jc w:val="center"/>
        <w:rPr>
          <w:rFonts w:ascii="Times New Roman" w:hAnsi="Times New Roman"/>
          <w:sz w:val="24"/>
          <w:szCs w:val="24"/>
        </w:rPr>
      </w:pPr>
    </w:p>
    <w:tbl>
      <w:tblPr>
        <w:tblW w:w="142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1836"/>
        <w:gridCol w:w="1985"/>
        <w:gridCol w:w="2410"/>
        <w:gridCol w:w="1842"/>
        <w:gridCol w:w="5670"/>
      </w:tblGrid>
      <w:tr w:rsidR="002C61D0" w:rsidRPr="001512F2" w:rsidTr="006B2C09">
        <w:trPr>
          <w:tblHeader/>
        </w:trPr>
        <w:tc>
          <w:tcPr>
            <w:tcW w:w="540" w:type="dxa"/>
          </w:tcPr>
          <w:p w:rsidR="002C61D0" w:rsidRDefault="002C61D0" w:rsidP="006B2C09">
            <w:pPr>
              <w:pStyle w:val="ConsPlusNormal"/>
              <w:suppressAutoHyphens/>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w:t>
            </w:r>
          </w:p>
          <w:p w:rsidR="002C61D0" w:rsidRPr="001512F2" w:rsidRDefault="002C61D0" w:rsidP="006B2C09">
            <w:pPr>
              <w:pStyle w:val="ConsPlusNormal"/>
              <w:suppressAutoHyphens/>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п/п</w:t>
            </w:r>
          </w:p>
        </w:tc>
        <w:tc>
          <w:tcPr>
            <w:tcW w:w="1836" w:type="dxa"/>
            <w:shd w:val="clear" w:color="auto" w:fill="auto"/>
          </w:tcPr>
          <w:p w:rsidR="002C61D0" w:rsidRPr="001512F2" w:rsidRDefault="002C61D0" w:rsidP="006B2C09">
            <w:pPr>
              <w:pStyle w:val="ConsPlusNormal"/>
              <w:suppressAutoHyphens/>
              <w:jc w:val="center"/>
              <w:rPr>
                <w:rFonts w:ascii="Times New Roman" w:eastAsia="Times New Roman" w:hAnsi="Times New Roman" w:cs="Times New Roman"/>
                <w:sz w:val="24"/>
                <w:szCs w:val="24"/>
              </w:rPr>
            </w:pPr>
            <w:r w:rsidRPr="001512F2">
              <w:rPr>
                <w:rFonts w:ascii="Times New Roman" w:eastAsia="Times New Roman" w:hAnsi="Times New Roman" w:cs="Times New Roman"/>
                <w:sz w:val="24"/>
                <w:szCs w:val="24"/>
              </w:rPr>
              <w:t>Место выполнения процедуры/используемая ИС</w:t>
            </w:r>
          </w:p>
        </w:tc>
        <w:tc>
          <w:tcPr>
            <w:tcW w:w="1985" w:type="dxa"/>
            <w:shd w:val="clear" w:color="auto" w:fill="auto"/>
          </w:tcPr>
          <w:p w:rsidR="002C61D0" w:rsidRPr="001512F2" w:rsidRDefault="002C61D0" w:rsidP="006B2C09">
            <w:pPr>
              <w:pStyle w:val="ConsPlusNormal"/>
              <w:suppressAutoHyphens/>
              <w:jc w:val="center"/>
              <w:rPr>
                <w:rFonts w:ascii="Times New Roman" w:eastAsia="Times New Roman" w:hAnsi="Times New Roman" w:cs="Times New Roman"/>
                <w:sz w:val="24"/>
                <w:szCs w:val="24"/>
              </w:rPr>
            </w:pPr>
            <w:r w:rsidRPr="001512F2">
              <w:rPr>
                <w:rFonts w:ascii="Times New Roman" w:eastAsia="Times New Roman" w:hAnsi="Times New Roman" w:cs="Times New Roman"/>
                <w:sz w:val="24"/>
                <w:szCs w:val="24"/>
              </w:rPr>
              <w:t>Административные действия</w:t>
            </w:r>
          </w:p>
        </w:tc>
        <w:tc>
          <w:tcPr>
            <w:tcW w:w="2410" w:type="dxa"/>
            <w:shd w:val="clear" w:color="auto" w:fill="auto"/>
          </w:tcPr>
          <w:p w:rsidR="002C61D0" w:rsidRPr="001512F2" w:rsidRDefault="002C61D0" w:rsidP="006B2C09">
            <w:pPr>
              <w:pStyle w:val="ConsPlusNormal"/>
              <w:suppressAutoHyphens/>
              <w:jc w:val="center"/>
              <w:rPr>
                <w:rFonts w:ascii="Times New Roman" w:eastAsia="Times New Roman" w:hAnsi="Times New Roman" w:cs="Times New Roman"/>
                <w:sz w:val="24"/>
                <w:szCs w:val="24"/>
              </w:rPr>
            </w:pPr>
            <w:r w:rsidRPr="001512F2">
              <w:rPr>
                <w:rFonts w:ascii="Times New Roman" w:eastAsia="Times New Roman" w:hAnsi="Times New Roman" w:cs="Times New Roman"/>
                <w:sz w:val="24"/>
                <w:szCs w:val="24"/>
              </w:rPr>
              <w:t>Средний срок выполнения</w:t>
            </w:r>
          </w:p>
        </w:tc>
        <w:tc>
          <w:tcPr>
            <w:tcW w:w="1842" w:type="dxa"/>
          </w:tcPr>
          <w:p w:rsidR="002C61D0" w:rsidRPr="001512F2" w:rsidRDefault="002C61D0" w:rsidP="006B2C09">
            <w:pPr>
              <w:pStyle w:val="ConsPlusNormal"/>
              <w:suppressAutoHyphens/>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Трудоемкость</w:t>
            </w:r>
          </w:p>
        </w:tc>
        <w:tc>
          <w:tcPr>
            <w:tcW w:w="5670" w:type="dxa"/>
            <w:shd w:val="clear" w:color="auto" w:fill="auto"/>
          </w:tcPr>
          <w:p w:rsidR="002C61D0" w:rsidRPr="001512F2" w:rsidRDefault="002C61D0" w:rsidP="006B2C09">
            <w:pPr>
              <w:pStyle w:val="ConsPlusNormal"/>
              <w:suppressAutoHyphens/>
              <w:jc w:val="center"/>
              <w:rPr>
                <w:rFonts w:ascii="Times New Roman" w:eastAsia="Times New Roman" w:hAnsi="Times New Roman" w:cs="Times New Roman"/>
                <w:sz w:val="24"/>
                <w:szCs w:val="24"/>
              </w:rPr>
            </w:pPr>
            <w:r w:rsidRPr="001512F2">
              <w:rPr>
                <w:rFonts w:ascii="Times New Roman" w:eastAsia="Times New Roman" w:hAnsi="Times New Roman" w:cs="Times New Roman"/>
                <w:sz w:val="24"/>
                <w:szCs w:val="24"/>
              </w:rPr>
              <w:t>Содержание действия</w:t>
            </w:r>
          </w:p>
        </w:tc>
      </w:tr>
      <w:tr w:rsidR="002C61D0" w:rsidRPr="001512F2" w:rsidTr="006B2C09">
        <w:trPr>
          <w:tblHeader/>
        </w:trPr>
        <w:tc>
          <w:tcPr>
            <w:tcW w:w="540" w:type="dxa"/>
          </w:tcPr>
          <w:p w:rsidR="002C61D0" w:rsidRDefault="002C61D0" w:rsidP="006B2C09">
            <w:pPr>
              <w:pStyle w:val="ConsPlusNormal"/>
              <w:suppressAutoHyphens/>
              <w:spacing w:line="276"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tc>
        <w:tc>
          <w:tcPr>
            <w:tcW w:w="1836" w:type="dxa"/>
            <w:shd w:val="clear" w:color="auto" w:fill="auto"/>
          </w:tcPr>
          <w:p w:rsidR="002C61D0" w:rsidRPr="001512F2" w:rsidRDefault="002C61D0" w:rsidP="006B2C09">
            <w:pPr>
              <w:pStyle w:val="ConsPlusNormal"/>
              <w:suppressAutoHyphens/>
              <w:spacing w:line="276"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w:t>
            </w:r>
          </w:p>
        </w:tc>
        <w:tc>
          <w:tcPr>
            <w:tcW w:w="1985" w:type="dxa"/>
            <w:shd w:val="clear" w:color="auto" w:fill="auto"/>
          </w:tcPr>
          <w:p w:rsidR="002C61D0" w:rsidRPr="001512F2" w:rsidRDefault="002C61D0" w:rsidP="006B2C09">
            <w:pPr>
              <w:pStyle w:val="ConsPlusNormal"/>
              <w:suppressAutoHyphens/>
              <w:spacing w:line="276"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w:t>
            </w:r>
          </w:p>
        </w:tc>
        <w:tc>
          <w:tcPr>
            <w:tcW w:w="2410" w:type="dxa"/>
            <w:shd w:val="clear" w:color="auto" w:fill="auto"/>
          </w:tcPr>
          <w:p w:rsidR="002C61D0" w:rsidRPr="001512F2" w:rsidRDefault="002C61D0" w:rsidP="006B2C09">
            <w:pPr>
              <w:pStyle w:val="ConsPlusNormal"/>
              <w:suppressAutoHyphens/>
              <w:spacing w:line="276"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4</w:t>
            </w:r>
          </w:p>
        </w:tc>
        <w:tc>
          <w:tcPr>
            <w:tcW w:w="1842" w:type="dxa"/>
          </w:tcPr>
          <w:p w:rsidR="002C61D0" w:rsidRDefault="002C61D0" w:rsidP="006B2C09">
            <w:pPr>
              <w:pStyle w:val="ConsPlusNormal"/>
              <w:suppressAutoHyphens/>
              <w:spacing w:line="276"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5</w:t>
            </w:r>
          </w:p>
        </w:tc>
        <w:tc>
          <w:tcPr>
            <w:tcW w:w="5670" w:type="dxa"/>
            <w:shd w:val="clear" w:color="auto" w:fill="auto"/>
          </w:tcPr>
          <w:p w:rsidR="002C61D0" w:rsidRPr="001512F2" w:rsidRDefault="002C61D0" w:rsidP="006B2C09">
            <w:pPr>
              <w:pStyle w:val="ConsPlusNormal"/>
              <w:suppressAutoHyphens/>
              <w:spacing w:line="276"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6</w:t>
            </w:r>
          </w:p>
        </w:tc>
      </w:tr>
      <w:tr w:rsidR="002C61D0" w:rsidRPr="001512F2" w:rsidTr="006B2C09">
        <w:trPr>
          <w:trHeight w:val="1597"/>
        </w:trPr>
        <w:tc>
          <w:tcPr>
            <w:tcW w:w="540" w:type="dxa"/>
          </w:tcPr>
          <w:p w:rsidR="002C61D0" w:rsidRPr="001512F2" w:rsidRDefault="002C61D0" w:rsidP="006B2C09">
            <w:pPr>
              <w:pStyle w:val="ConsPlusNormal"/>
              <w:suppressAutoHyphens/>
              <w:spacing w:line="276"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tc>
        <w:tc>
          <w:tcPr>
            <w:tcW w:w="1836" w:type="dxa"/>
            <w:shd w:val="clear" w:color="auto" w:fill="auto"/>
          </w:tcPr>
          <w:p w:rsidR="002C61D0" w:rsidRPr="00855682" w:rsidRDefault="00FA0EB5" w:rsidP="006B2C09">
            <w:pPr>
              <w:pStyle w:val="ConsPlusNormal"/>
              <w:suppressAutoHyphens/>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Администрация/Модуль оказания услуг ЕИС ОУ</w:t>
            </w:r>
          </w:p>
        </w:tc>
        <w:tc>
          <w:tcPr>
            <w:tcW w:w="1985" w:type="dxa"/>
            <w:shd w:val="clear" w:color="auto" w:fill="auto"/>
          </w:tcPr>
          <w:p w:rsidR="002C61D0" w:rsidRPr="00855682" w:rsidRDefault="002C61D0" w:rsidP="004F2074">
            <w:pPr>
              <w:pStyle w:val="ConsPlusNormal"/>
              <w:suppressAutoHyphens/>
              <w:spacing w:line="276" w:lineRule="auto"/>
              <w:jc w:val="both"/>
              <w:rPr>
                <w:rFonts w:ascii="Times New Roman" w:eastAsia="Times New Roman" w:hAnsi="Times New Roman" w:cs="Times New Roman"/>
                <w:sz w:val="24"/>
                <w:szCs w:val="24"/>
              </w:rPr>
            </w:pPr>
            <w:r w:rsidRPr="00E1149E">
              <w:rPr>
                <w:rFonts w:ascii="Times New Roman" w:eastAsia="Times New Roman" w:hAnsi="Times New Roman"/>
                <w:sz w:val="24"/>
                <w:szCs w:val="24"/>
              </w:rPr>
              <w:t>Направление результата предос</w:t>
            </w:r>
            <w:r>
              <w:rPr>
                <w:rFonts w:ascii="Times New Roman" w:eastAsia="Times New Roman" w:hAnsi="Times New Roman"/>
                <w:sz w:val="24"/>
                <w:szCs w:val="24"/>
              </w:rPr>
              <w:t xml:space="preserve">тавления </w:t>
            </w:r>
            <w:r w:rsidR="004F2074">
              <w:rPr>
                <w:rFonts w:ascii="Times New Roman" w:eastAsia="Times New Roman" w:hAnsi="Times New Roman"/>
                <w:sz w:val="24"/>
                <w:szCs w:val="24"/>
              </w:rPr>
              <w:t>Муниципальной</w:t>
            </w:r>
            <w:r>
              <w:rPr>
                <w:rFonts w:ascii="Times New Roman" w:eastAsia="Times New Roman" w:hAnsi="Times New Roman"/>
                <w:sz w:val="24"/>
                <w:szCs w:val="24"/>
              </w:rPr>
              <w:t xml:space="preserve"> услуги </w:t>
            </w:r>
            <w:r w:rsidRPr="0098407D">
              <w:rPr>
                <w:rFonts w:ascii="Times New Roman" w:hAnsi="Times New Roman" w:cs="Times New Roman"/>
                <w:sz w:val="24"/>
                <w:szCs w:val="24"/>
              </w:rPr>
              <w:t>в личный кабинет Заявителя (представителя Заявителя) на РПГУ</w:t>
            </w:r>
          </w:p>
        </w:tc>
        <w:tc>
          <w:tcPr>
            <w:tcW w:w="2410" w:type="dxa"/>
            <w:vMerge w:val="restart"/>
            <w:shd w:val="clear" w:color="auto" w:fill="auto"/>
          </w:tcPr>
          <w:p w:rsidR="002C61D0" w:rsidRPr="00855682" w:rsidRDefault="002C61D0" w:rsidP="006B2C09">
            <w:pPr>
              <w:pStyle w:val="ConsPlusNormal"/>
              <w:suppressAutoHyphens/>
              <w:spacing w:line="276" w:lineRule="auto"/>
              <w:jc w:val="both"/>
              <w:rPr>
                <w:rFonts w:ascii="Times New Roman" w:eastAsia="Times New Roman" w:hAnsi="Times New Roman" w:cs="Times New Roman"/>
                <w:sz w:val="24"/>
                <w:szCs w:val="24"/>
              </w:rPr>
            </w:pPr>
            <w:r w:rsidRPr="00855682">
              <w:rPr>
                <w:rFonts w:ascii="Times New Roman" w:eastAsia="Times New Roman" w:hAnsi="Times New Roman" w:cs="Times New Roman"/>
                <w:sz w:val="24"/>
                <w:szCs w:val="24"/>
              </w:rPr>
              <w:t xml:space="preserve">1 рабочий день </w:t>
            </w:r>
          </w:p>
        </w:tc>
        <w:tc>
          <w:tcPr>
            <w:tcW w:w="1842" w:type="dxa"/>
          </w:tcPr>
          <w:p w:rsidR="002C61D0" w:rsidRPr="00855682" w:rsidRDefault="002C61D0" w:rsidP="006B2C09">
            <w:pPr>
              <w:pStyle w:val="ConsPlusNormal"/>
              <w:suppressAutoHyphens/>
              <w:spacing w:line="276" w:lineRule="auto"/>
              <w:jc w:val="center"/>
              <w:rPr>
                <w:rFonts w:ascii="Times New Roman" w:hAnsi="Times New Roman" w:cs="Times New Roman"/>
                <w:sz w:val="24"/>
                <w:szCs w:val="24"/>
              </w:rPr>
            </w:pPr>
            <w:r w:rsidRPr="00855682">
              <w:rPr>
                <w:rFonts w:ascii="Times New Roman" w:hAnsi="Times New Roman" w:cs="Times New Roman"/>
                <w:sz w:val="24"/>
                <w:szCs w:val="24"/>
              </w:rPr>
              <w:t>10 минут</w:t>
            </w:r>
          </w:p>
        </w:tc>
        <w:tc>
          <w:tcPr>
            <w:tcW w:w="5670" w:type="dxa"/>
            <w:shd w:val="clear" w:color="auto" w:fill="auto"/>
          </w:tcPr>
          <w:p w:rsidR="002C61D0" w:rsidRDefault="002C61D0" w:rsidP="006B2C09">
            <w:pPr>
              <w:pStyle w:val="ConsPlusNormal"/>
              <w:suppressAutoHyphens/>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Через РПГУ: </w:t>
            </w:r>
          </w:p>
          <w:p w:rsidR="002C61D0" w:rsidRPr="00ED3079" w:rsidRDefault="002C61D0" w:rsidP="00F0389B">
            <w:pPr>
              <w:pStyle w:val="ConsPlusNormal"/>
              <w:numPr>
                <w:ilvl w:val="0"/>
                <w:numId w:val="36"/>
              </w:numPr>
              <w:suppressAutoHyphens/>
              <w:spacing w:line="276" w:lineRule="auto"/>
              <w:jc w:val="both"/>
              <w:rPr>
                <w:rFonts w:ascii="Times New Roman" w:eastAsia="Times New Roman" w:hAnsi="Times New Roman" w:cs="Times New Roman"/>
                <w:sz w:val="24"/>
                <w:szCs w:val="24"/>
              </w:rPr>
            </w:pPr>
            <w:r>
              <w:rPr>
                <w:rFonts w:ascii="Times New Roman" w:hAnsi="Times New Roman" w:cs="Times New Roman"/>
                <w:sz w:val="24"/>
                <w:szCs w:val="24"/>
              </w:rPr>
              <w:t>Результат в виде решени</w:t>
            </w:r>
            <w:r w:rsidR="00FA0EB5">
              <w:rPr>
                <w:rFonts w:ascii="Times New Roman" w:hAnsi="Times New Roman" w:cs="Times New Roman"/>
                <w:sz w:val="24"/>
                <w:szCs w:val="24"/>
              </w:rPr>
              <w:t>я</w:t>
            </w:r>
            <w:r>
              <w:rPr>
                <w:rFonts w:ascii="Times New Roman" w:hAnsi="Times New Roman" w:cs="Times New Roman"/>
                <w:sz w:val="24"/>
                <w:szCs w:val="24"/>
              </w:rPr>
              <w:t xml:space="preserve"> об отказе в предоставлении </w:t>
            </w:r>
            <w:r w:rsidR="00FA0EB5">
              <w:rPr>
                <w:rFonts w:ascii="Times New Roman" w:hAnsi="Times New Roman" w:cs="Times New Roman"/>
                <w:sz w:val="24"/>
                <w:szCs w:val="24"/>
              </w:rPr>
              <w:t>Муниципальной</w:t>
            </w:r>
            <w:r>
              <w:rPr>
                <w:rFonts w:ascii="Times New Roman" w:hAnsi="Times New Roman" w:cs="Times New Roman"/>
                <w:sz w:val="24"/>
                <w:szCs w:val="24"/>
              </w:rPr>
              <w:t xml:space="preserve"> услуги, </w:t>
            </w:r>
            <w:r w:rsidRPr="0098407D">
              <w:rPr>
                <w:rFonts w:ascii="Times New Roman" w:hAnsi="Times New Roman" w:cs="Times New Roman"/>
                <w:sz w:val="24"/>
                <w:szCs w:val="24"/>
              </w:rPr>
              <w:t>подписанн</w:t>
            </w:r>
            <w:r>
              <w:rPr>
                <w:rFonts w:ascii="Times New Roman" w:hAnsi="Times New Roman" w:cs="Times New Roman"/>
                <w:sz w:val="24"/>
                <w:szCs w:val="24"/>
              </w:rPr>
              <w:t>ый</w:t>
            </w:r>
            <w:r w:rsidRPr="0098407D">
              <w:rPr>
                <w:rFonts w:ascii="Times New Roman" w:hAnsi="Times New Roman" w:cs="Times New Roman"/>
                <w:sz w:val="24"/>
                <w:szCs w:val="24"/>
              </w:rPr>
              <w:t xml:space="preserve"> усиленной квалифицированной электронной подписью уполномоченного должностного лица </w:t>
            </w:r>
            <w:r w:rsidR="00FA0EB5">
              <w:rPr>
                <w:rFonts w:ascii="Times New Roman" w:hAnsi="Times New Roman" w:cs="Times New Roman"/>
                <w:sz w:val="24"/>
                <w:szCs w:val="24"/>
              </w:rPr>
              <w:t>Администрации</w:t>
            </w:r>
            <w:r w:rsidRPr="0098407D">
              <w:rPr>
                <w:rFonts w:ascii="Times New Roman" w:hAnsi="Times New Roman" w:cs="Times New Roman"/>
                <w:sz w:val="24"/>
                <w:szCs w:val="24"/>
              </w:rPr>
              <w:t>, направляется в личный кабинет Заявителя (представителя Заявителя) на РПГУ.</w:t>
            </w:r>
          </w:p>
          <w:p w:rsidR="002C61D0" w:rsidRPr="00891891" w:rsidRDefault="002C61D0" w:rsidP="00F0389B">
            <w:pPr>
              <w:pStyle w:val="ConsPlusNormal"/>
              <w:numPr>
                <w:ilvl w:val="0"/>
                <w:numId w:val="36"/>
              </w:numPr>
              <w:suppressAutoHyphens/>
              <w:spacing w:after="200" w:line="276" w:lineRule="auto"/>
              <w:jc w:val="both"/>
              <w:rPr>
                <w:rFonts w:ascii="Times New Roman" w:eastAsia="Times New Roman" w:hAnsi="Times New Roman" w:cs="Times New Roman"/>
                <w:sz w:val="24"/>
                <w:szCs w:val="24"/>
              </w:rPr>
            </w:pPr>
            <w:r w:rsidRPr="0098407D">
              <w:rPr>
                <w:rFonts w:ascii="Times New Roman" w:hAnsi="Times New Roman" w:cs="Times New Roman"/>
                <w:sz w:val="24"/>
                <w:szCs w:val="24"/>
              </w:rPr>
              <w:t xml:space="preserve"> Направленный Заявителю (представителю Заявителя) результат фиксируется специалистом </w:t>
            </w:r>
            <w:r w:rsidR="00FA0EB5">
              <w:rPr>
                <w:rFonts w:ascii="Times New Roman" w:hAnsi="Times New Roman" w:cs="Times New Roman"/>
                <w:sz w:val="24"/>
                <w:szCs w:val="24"/>
              </w:rPr>
              <w:t>Администрации</w:t>
            </w:r>
            <w:r>
              <w:rPr>
                <w:rFonts w:ascii="Times New Roman" w:hAnsi="Times New Roman" w:cs="Times New Roman"/>
                <w:sz w:val="24"/>
                <w:szCs w:val="24"/>
              </w:rPr>
              <w:t xml:space="preserve"> в </w:t>
            </w:r>
            <w:r w:rsidR="00FA0EB5">
              <w:rPr>
                <w:rFonts w:ascii="Times New Roman" w:hAnsi="Times New Roman" w:cs="Times New Roman"/>
                <w:sz w:val="24"/>
                <w:szCs w:val="24"/>
              </w:rPr>
              <w:t>Модуле оказания услуг ЕИС ОУ</w:t>
            </w:r>
            <w:r>
              <w:rPr>
                <w:rFonts w:ascii="Times New Roman" w:hAnsi="Times New Roman" w:cs="Times New Roman"/>
                <w:sz w:val="24"/>
                <w:szCs w:val="24"/>
              </w:rPr>
              <w:t>.</w:t>
            </w:r>
          </w:p>
        </w:tc>
      </w:tr>
      <w:tr w:rsidR="002C61D0" w:rsidRPr="001512F2" w:rsidTr="006B2C09">
        <w:trPr>
          <w:trHeight w:val="1597"/>
        </w:trPr>
        <w:tc>
          <w:tcPr>
            <w:tcW w:w="540" w:type="dxa"/>
          </w:tcPr>
          <w:p w:rsidR="002C61D0" w:rsidRPr="001512F2" w:rsidRDefault="002C61D0" w:rsidP="006B2C09">
            <w:pPr>
              <w:pStyle w:val="ConsPlusNormal"/>
              <w:suppressAutoHyphens/>
              <w:spacing w:line="276"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w:t>
            </w:r>
          </w:p>
        </w:tc>
        <w:tc>
          <w:tcPr>
            <w:tcW w:w="1836" w:type="dxa"/>
            <w:shd w:val="clear" w:color="auto" w:fill="auto"/>
          </w:tcPr>
          <w:p w:rsidR="002C61D0" w:rsidRDefault="002C61D0" w:rsidP="006B2C09">
            <w:pPr>
              <w:pStyle w:val="ConsPlusNormal"/>
              <w:suppressAutoHyphens/>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МФЦ /Модуль МФЦ ЕИС ОУ</w:t>
            </w:r>
          </w:p>
        </w:tc>
        <w:tc>
          <w:tcPr>
            <w:tcW w:w="1985" w:type="dxa"/>
            <w:shd w:val="clear" w:color="auto" w:fill="auto"/>
          </w:tcPr>
          <w:p w:rsidR="002C61D0" w:rsidRPr="001512F2" w:rsidRDefault="002C61D0" w:rsidP="004F2074">
            <w:pPr>
              <w:pStyle w:val="ConsPlusNormal"/>
              <w:suppressAutoHyphens/>
              <w:spacing w:line="276" w:lineRule="auto"/>
              <w:rPr>
                <w:rFonts w:ascii="Times New Roman" w:eastAsia="Times New Roman" w:hAnsi="Times New Roman" w:cs="Times New Roman"/>
                <w:sz w:val="24"/>
                <w:szCs w:val="24"/>
              </w:rPr>
            </w:pPr>
            <w:r w:rsidRPr="00E1149E">
              <w:rPr>
                <w:rFonts w:ascii="Times New Roman" w:eastAsia="Times New Roman" w:hAnsi="Times New Roman"/>
                <w:sz w:val="24"/>
                <w:szCs w:val="24"/>
              </w:rPr>
              <w:t>Направление результата предос</w:t>
            </w:r>
            <w:r>
              <w:rPr>
                <w:rFonts w:ascii="Times New Roman" w:eastAsia="Times New Roman" w:hAnsi="Times New Roman"/>
                <w:sz w:val="24"/>
                <w:szCs w:val="24"/>
              </w:rPr>
              <w:t xml:space="preserve">тавления </w:t>
            </w:r>
            <w:r w:rsidR="004F2074">
              <w:rPr>
                <w:rFonts w:ascii="Times New Roman" w:eastAsia="Times New Roman" w:hAnsi="Times New Roman"/>
                <w:sz w:val="24"/>
                <w:szCs w:val="24"/>
              </w:rPr>
              <w:t>Муниципальной</w:t>
            </w:r>
            <w:r>
              <w:rPr>
                <w:rFonts w:ascii="Times New Roman" w:eastAsia="Times New Roman" w:hAnsi="Times New Roman"/>
                <w:sz w:val="24"/>
                <w:szCs w:val="24"/>
              </w:rPr>
              <w:t xml:space="preserve"> услуги в МФЦ для выдачи Заявителю (представителю Заявителя)</w:t>
            </w:r>
          </w:p>
        </w:tc>
        <w:tc>
          <w:tcPr>
            <w:tcW w:w="2410" w:type="dxa"/>
            <w:vMerge/>
            <w:shd w:val="clear" w:color="auto" w:fill="auto"/>
          </w:tcPr>
          <w:p w:rsidR="002C61D0" w:rsidRDefault="002C61D0" w:rsidP="006B2C09">
            <w:pPr>
              <w:pStyle w:val="ConsPlusNormal"/>
              <w:suppressAutoHyphens/>
              <w:spacing w:line="276" w:lineRule="auto"/>
              <w:jc w:val="both"/>
              <w:rPr>
                <w:rFonts w:ascii="Times New Roman" w:eastAsia="Times New Roman" w:hAnsi="Times New Roman" w:cs="Times New Roman"/>
                <w:sz w:val="24"/>
                <w:szCs w:val="24"/>
              </w:rPr>
            </w:pPr>
          </w:p>
        </w:tc>
        <w:tc>
          <w:tcPr>
            <w:tcW w:w="1842" w:type="dxa"/>
          </w:tcPr>
          <w:p w:rsidR="002C61D0" w:rsidRPr="001512F2" w:rsidRDefault="002C61D0" w:rsidP="006B2C09">
            <w:pPr>
              <w:pStyle w:val="ConsPlusNormal"/>
              <w:suppressAutoHyphens/>
              <w:spacing w:line="276"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10 минут</w:t>
            </w:r>
          </w:p>
        </w:tc>
        <w:tc>
          <w:tcPr>
            <w:tcW w:w="5670" w:type="dxa"/>
            <w:shd w:val="clear" w:color="auto" w:fill="auto"/>
          </w:tcPr>
          <w:p w:rsidR="002C61D0" w:rsidRDefault="002C61D0" w:rsidP="006B2C09">
            <w:pPr>
              <w:pStyle w:val="ConsPlusNormal"/>
              <w:suppressAutoHyphens/>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Через МФЦ:</w:t>
            </w:r>
          </w:p>
          <w:p w:rsidR="002C61D0" w:rsidRDefault="00FA0EB5" w:rsidP="00F0389B">
            <w:pPr>
              <w:pStyle w:val="ConsPlusNormal"/>
              <w:numPr>
                <w:ilvl w:val="0"/>
                <w:numId w:val="37"/>
              </w:numPr>
              <w:suppressAutoHyphens/>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Договор</w:t>
            </w:r>
            <w:r w:rsidR="002C61D0" w:rsidRPr="000D7AA7">
              <w:rPr>
                <w:rFonts w:ascii="Times New Roman" w:eastAsia="Times New Roman" w:hAnsi="Times New Roman" w:cs="Times New Roman"/>
                <w:sz w:val="24"/>
                <w:szCs w:val="24"/>
              </w:rPr>
              <w:t xml:space="preserve"> выдается Заявителю (представителю Заявителя) по истечении срока, установленного для подготовки результата предоставления </w:t>
            </w:r>
            <w:r>
              <w:rPr>
                <w:rFonts w:ascii="Times New Roman" w:eastAsia="Times New Roman" w:hAnsi="Times New Roman" w:cs="Times New Roman"/>
                <w:sz w:val="24"/>
                <w:szCs w:val="24"/>
              </w:rPr>
              <w:t>Муниципальной</w:t>
            </w:r>
            <w:r w:rsidR="002C61D0" w:rsidRPr="000D7AA7">
              <w:rPr>
                <w:rFonts w:ascii="Times New Roman" w:eastAsia="Times New Roman" w:hAnsi="Times New Roman" w:cs="Times New Roman"/>
                <w:sz w:val="24"/>
                <w:szCs w:val="24"/>
              </w:rPr>
              <w:t xml:space="preserve"> услуги</w:t>
            </w:r>
            <w:r w:rsidR="002C61D0">
              <w:rPr>
                <w:rFonts w:ascii="Times New Roman" w:eastAsia="Times New Roman" w:hAnsi="Times New Roman" w:cs="Times New Roman"/>
                <w:sz w:val="24"/>
                <w:szCs w:val="24"/>
              </w:rPr>
              <w:t>.</w:t>
            </w:r>
          </w:p>
          <w:p w:rsidR="002C61D0" w:rsidRDefault="002C61D0" w:rsidP="00F0389B">
            <w:pPr>
              <w:pStyle w:val="ConsPlusNormal"/>
              <w:numPr>
                <w:ilvl w:val="0"/>
                <w:numId w:val="37"/>
              </w:numPr>
              <w:suppressAutoHyphens/>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Специалист </w:t>
            </w:r>
            <w:r w:rsidRPr="001512F2">
              <w:rPr>
                <w:rFonts w:ascii="Times New Roman" w:eastAsia="Times New Roman" w:hAnsi="Times New Roman" w:cs="Times New Roman"/>
                <w:sz w:val="24"/>
                <w:szCs w:val="24"/>
              </w:rPr>
              <w:t>МФЦ</w:t>
            </w:r>
            <w:r>
              <w:rPr>
                <w:rFonts w:ascii="Times New Roman" w:eastAsia="Times New Roman" w:hAnsi="Times New Roman" w:cs="Times New Roman"/>
                <w:sz w:val="24"/>
                <w:szCs w:val="24"/>
              </w:rPr>
              <w:t xml:space="preserve"> проверяет документ, удостоверяющий личность Заявителя (представителя Заявителя), а также документ, подтверждающий полномочия представителя Заявителя, в случае обращения представителя Заявителя за результатом. После установления личности Заявителя (представителя Заявителя)</w:t>
            </w:r>
            <w:r w:rsidR="008B383C">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специалист МФЦ </w:t>
            </w:r>
            <w:r w:rsidRPr="001512F2">
              <w:rPr>
                <w:rFonts w:ascii="Times New Roman" w:eastAsia="Times New Roman" w:hAnsi="Times New Roman" w:cs="Times New Roman"/>
                <w:sz w:val="24"/>
                <w:szCs w:val="24"/>
              </w:rPr>
              <w:lastRenderedPageBreak/>
              <w:t>выдает Заявителю</w:t>
            </w:r>
            <w:r>
              <w:rPr>
                <w:rFonts w:ascii="Times New Roman" w:eastAsia="Times New Roman" w:hAnsi="Times New Roman" w:cs="Times New Roman"/>
                <w:sz w:val="24"/>
                <w:szCs w:val="24"/>
              </w:rPr>
              <w:t xml:space="preserve"> (представителю Заявителя) </w:t>
            </w:r>
            <w:r w:rsidR="004F2074">
              <w:rPr>
                <w:rFonts w:ascii="Times New Roman" w:eastAsia="Times New Roman" w:hAnsi="Times New Roman" w:cs="Times New Roman"/>
                <w:sz w:val="24"/>
                <w:szCs w:val="24"/>
              </w:rPr>
              <w:t>Договор</w:t>
            </w:r>
            <w:r w:rsidRPr="001512F2">
              <w:rPr>
                <w:rFonts w:ascii="Times New Roman" w:eastAsia="Times New Roman" w:hAnsi="Times New Roman" w:cs="Times New Roman"/>
                <w:sz w:val="24"/>
                <w:szCs w:val="24"/>
              </w:rPr>
              <w:t>.</w:t>
            </w:r>
          </w:p>
          <w:p w:rsidR="002C61D0" w:rsidRPr="000D7AA7" w:rsidRDefault="002C61D0" w:rsidP="00F0389B">
            <w:pPr>
              <w:pStyle w:val="ConsPlusNormal"/>
              <w:numPr>
                <w:ilvl w:val="0"/>
                <w:numId w:val="37"/>
              </w:numPr>
              <w:suppressAutoHyphens/>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П</w:t>
            </w:r>
            <w:r w:rsidRPr="000D7AA7">
              <w:rPr>
                <w:rFonts w:ascii="Times New Roman" w:eastAsia="Times New Roman" w:hAnsi="Times New Roman" w:cs="Times New Roman"/>
                <w:sz w:val="24"/>
                <w:szCs w:val="24"/>
              </w:rPr>
              <w:t xml:space="preserve">роставляет отметку о выдаче </w:t>
            </w:r>
            <w:r w:rsidR="00FA0EB5">
              <w:rPr>
                <w:rFonts w:ascii="Times New Roman" w:eastAsia="Times New Roman" w:hAnsi="Times New Roman" w:cs="Times New Roman"/>
                <w:sz w:val="24"/>
                <w:szCs w:val="24"/>
              </w:rPr>
              <w:t>Договора</w:t>
            </w:r>
            <w:r w:rsidRPr="000D7AA7">
              <w:rPr>
                <w:rFonts w:ascii="Times New Roman" w:eastAsia="Times New Roman" w:hAnsi="Times New Roman" w:cs="Times New Roman"/>
                <w:sz w:val="24"/>
                <w:szCs w:val="24"/>
              </w:rPr>
              <w:t xml:space="preserve"> в Модуле МФЦ ЕИС ОУ.</w:t>
            </w:r>
          </w:p>
        </w:tc>
      </w:tr>
    </w:tbl>
    <w:p w:rsidR="00FA0EB5" w:rsidRPr="004A2944" w:rsidRDefault="002C61D0" w:rsidP="004A2944">
      <w:pPr>
        <w:pStyle w:val="15"/>
        <w:jc w:val="center"/>
        <w:rPr>
          <w:rFonts w:ascii="Times New Roman" w:hAnsi="Times New Roman"/>
          <w:sz w:val="24"/>
          <w:szCs w:val="24"/>
        </w:rPr>
      </w:pPr>
      <w:r w:rsidRPr="004A2944">
        <w:rPr>
          <w:rFonts w:ascii="Times New Roman" w:hAnsi="Times New Roman"/>
          <w:b/>
          <w:i/>
          <w:sz w:val="24"/>
          <w:szCs w:val="24"/>
        </w:rPr>
        <w:lastRenderedPageBreak/>
        <w:br w:type="page"/>
      </w:r>
      <w:bookmarkStart w:id="316" w:name="_Toc474850954"/>
      <w:r w:rsidR="00FA0EB5" w:rsidRPr="004A2944">
        <w:rPr>
          <w:rFonts w:ascii="Times New Roman" w:hAnsi="Times New Roman"/>
          <w:sz w:val="24"/>
          <w:szCs w:val="24"/>
        </w:rPr>
        <w:lastRenderedPageBreak/>
        <w:t>Перечень и содержание административных действий, составляющих административные процедуры при обращении за отзывом Заявления на предоставление Муниципальной услуги.</w:t>
      </w:r>
      <w:bookmarkEnd w:id="316"/>
    </w:p>
    <w:p w:rsidR="00FA0EB5" w:rsidRPr="00E20544" w:rsidRDefault="00FA0EB5" w:rsidP="00F0389B">
      <w:pPr>
        <w:numPr>
          <w:ilvl w:val="0"/>
          <w:numId w:val="38"/>
        </w:numPr>
        <w:autoSpaceDE w:val="0"/>
        <w:autoSpaceDN w:val="0"/>
        <w:adjustRightInd w:val="0"/>
        <w:spacing w:after="0"/>
        <w:jc w:val="center"/>
        <w:rPr>
          <w:rFonts w:ascii="Times New Roman" w:hAnsi="Times New Roman"/>
          <w:sz w:val="24"/>
          <w:szCs w:val="24"/>
        </w:rPr>
      </w:pPr>
      <w:r w:rsidRPr="00E20544">
        <w:rPr>
          <w:rFonts w:ascii="Times New Roman" w:hAnsi="Times New Roman"/>
          <w:sz w:val="24"/>
          <w:szCs w:val="24"/>
        </w:rPr>
        <w:t>Прием Заявления и документов.</w:t>
      </w:r>
    </w:p>
    <w:p w:rsidR="00FA0EB5" w:rsidRPr="00E20544" w:rsidRDefault="00FA0EB5" w:rsidP="00FA0EB5">
      <w:pPr>
        <w:rPr>
          <w:i/>
          <w:sz w:val="24"/>
          <w:szCs w:val="24"/>
        </w:rPr>
      </w:pPr>
    </w:p>
    <w:p w:rsidR="00FA0EB5" w:rsidRPr="004A2944" w:rsidRDefault="00FA0EB5" w:rsidP="004A2944">
      <w:pPr>
        <w:pStyle w:val="affff9"/>
        <w:jc w:val="center"/>
        <w:rPr>
          <w:rFonts w:ascii="Times New Roman" w:hAnsi="Times New Roman"/>
          <w:sz w:val="24"/>
          <w:szCs w:val="24"/>
        </w:rPr>
      </w:pPr>
      <w:bookmarkStart w:id="317" w:name="_Toc474850956"/>
      <w:r w:rsidRPr="004A2944">
        <w:rPr>
          <w:rFonts w:ascii="Times New Roman" w:hAnsi="Times New Roman"/>
          <w:sz w:val="24"/>
          <w:szCs w:val="24"/>
        </w:rPr>
        <w:t>Порядок выполнения административных действий при обращении Заявителя (представителя Заявителя) через РПГУ</w:t>
      </w:r>
      <w:r w:rsidR="008B383C" w:rsidRPr="004A2944">
        <w:rPr>
          <w:rFonts w:ascii="Times New Roman" w:hAnsi="Times New Roman"/>
          <w:sz w:val="24"/>
          <w:szCs w:val="24"/>
        </w:rPr>
        <w:t xml:space="preserve"> </w:t>
      </w:r>
      <w:r w:rsidRPr="004A2944">
        <w:rPr>
          <w:rFonts w:ascii="Times New Roman" w:hAnsi="Times New Roman"/>
          <w:sz w:val="24"/>
          <w:szCs w:val="24"/>
        </w:rPr>
        <w:t>за отзывом Заявления на предоставление Муниципальной услуги.</w:t>
      </w:r>
      <w:bookmarkEnd w:id="317"/>
    </w:p>
    <w:p w:rsidR="00FA0EB5" w:rsidRPr="00B771D4" w:rsidRDefault="00FA0EB5" w:rsidP="00FA0EB5">
      <w:pPr>
        <w:spacing w:after="0" w:line="240" w:lineRule="auto"/>
        <w:jc w:val="center"/>
        <w:rPr>
          <w:rFonts w:ascii="Times New Roman" w:hAnsi="Times New Roman"/>
          <w:sz w:val="28"/>
          <w:szCs w:val="28"/>
        </w:rPr>
      </w:pPr>
    </w:p>
    <w:tbl>
      <w:tblPr>
        <w:tblW w:w="145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05"/>
        <w:gridCol w:w="2552"/>
        <w:gridCol w:w="2268"/>
        <w:gridCol w:w="2409"/>
        <w:gridCol w:w="4962"/>
      </w:tblGrid>
      <w:tr w:rsidR="00FA0EB5" w:rsidRPr="00B771D4" w:rsidTr="006B2C09">
        <w:trPr>
          <w:tblHeader/>
        </w:trPr>
        <w:tc>
          <w:tcPr>
            <w:tcW w:w="2405" w:type="dxa"/>
            <w:shd w:val="clear" w:color="auto" w:fill="auto"/>
          </w:tcPr>
          <w:p w:rsidR="00FA0EB5" w:rsidRPr="00B771D4" w:rsidRDefault="00FA0EB5" w:rsidP="006B2C09">
            <w:pPr>
              <w:autoSpaceDE w:val="0"/>
              <w:autoSpaceDN w:val="0"/>
              <w:adjustRightInd w:val="0"/>
              <w:spacing w:after="0" w:line="240" w:lineRule="auto"/>
              <w:jc w:val="center"/>
              <w:rPr>
                <w:rFonts w:ascii="Times New Roman" w:hAnsi="Times New Roman"/>
                <w:b/>
                <w:sz w:val="24"/>
                <w:szCs w:val="24"/>
                <w:lang w:eastAsia="ru-RU"/>
              </w:rPr>
            </w:pPr>
            <w:r w:rsidRPr="00B771D4">
              <w:rPr>
                <w:rFonts w:ascii="Times New Roman" w:hAnsi="Times New Roman"/>
                <w:b/>
                <w:sz w:val="24"/>
                <w:szCs w:val="24"/>
                <w:lang w:eastAsia="ru-RU"/>
              </w:rPr>
              <w:t>Место выполнения процедуры/ используемая ИС</w:t>
            </w:r>
          </w:p>
        </w:tc>
        <w:tc>
          <w:tcPr>
            <w:tcW w:w="2552" w:type="dxa"/>
            <w:shd w:val="clear" w:color="auto" w:fill="auto"/>
          </w:tcPr>
          <w:p w:rsidR="00FA0EB5" w:rsidRPr="00B771D4" w:rsidRDefault="00FA0EB5" w:rsidP="006B2C09">
            <w:pPr>
              <w:autoSpaceDE w:val="0"/>
              <w:autoSpaceDN w:val="0"/>
              <w:adjustRightInd w:val="0"/>
              <w:spacing w:after="0" w:line="240" w:lineRule="auto"/>
              <w:jc w:val="center"/>
              <w:rPr>
                <w:rFonts w:ascii="Times New Roman" w:hAnsi="Times New Roman"/>
                <w:b/>
                <w:sz w:val="24"/>
                <w:szCs w:val="24"/>
                <w:lang w:eastAsia="ru-RU"/>
              </w:rPr>
            </w:pPr>
            <w:r w:rsidRPr="00B771D4">
              <w:rPr>
                <w:rFonts w:ascii="Times New Roman" w:hAnsi="Times New Roman"/>
                <w:b/>
                <w:sz w:val="24"/>
                <w:szCs w:val="24"/>
                <w:lang w:eastAsia="ru-RU"/>
              </w:rPr>
              <w:t>Административные действия</w:t>
            </w:r>
          </w:p>
        </w:tc>
        <w:tc>
          <w:tcPr>
            <w:tcW w:w="2268" w:type="dxa"/>
            <w:shd w:val="clear" w:color="auto" w:fill="auto"/>
          </w:tcPr>
          <w:p w:rsidR="00FA0EB5" w:rsidRPr="00B771D4" w:rsidRDefault="00FA0EB5" w:rsidP="006B2C09">
            <w:pPr>
              <w:autoSpaceDE w:val="0"/>
              <w:autoSpaceDN w:val="0"/>
              <w:adjustRightInd w:val="0"/>
              <w:spacing w:after="0" w:line="240" w:lineRule="auto"/>
              <w:jc w:val="center"/>
              <w:rPr>
                <w:rFonts w:ascii="Times New Roman" w:hAnsi="Times New Roman"/>
                <w:b/>
                <w:sz w:val="24"/>
                <w:szCs w:val="24"/>
                <w:lang w:eastAsia="ru-RU"/>
              </w:rPr>
            </w:pPr>
            <w:r w:rsidRPr="00B771D4">
              <w:rPr>
                <w:rFonts w:ascii="Times New Roman" w:hAnsi="Times New Roman"/>
                <w:b/>
                <w:sz w:val="24"/>
                <w:szCs w:val="24"/>
                <w:lang w:eastAsia="ru-RU"/>
              </w:rPr>
              <w:t>Средний рок выполнения</w:t>
            </w:r>
          </w:p>
        </w:tc>
        <w:tc>
          <w:tcPr>
            <w:tcW w:w="2409" w:type="dxa"/>
          </w:tcPr>
          <w:p w:rsidR="00FA0EB5" w:rsidRPr="00B771D4" w:rsidRDefault="00FA0EB5" w:rsidP="006B2C09">
            <w:pPr>
              <w:autoSpaceDE w:val="0"/>
              <w:autoSpaceDN w:val="0"/>
              <w:adjustRightInd w:val="0"/>
              <w:spacing w:after="0" w:line="240" w:lineRule="auto"/>
              <w:jc w:val="center"/>
              <w:rPr>
                <w:rFonts w:ascii="Times New Roman" w:hAnsi="Times New Roman"/>
                <w:b/>
                <w:sz w:val="24"/>
                <w:szCs w:val="24"/>
                <w:lang w:eastAsia="ru-RU"/>
              </w:rPr>
            </w:pPr>
            <w:r w:rsidRPr="00B771D4">
              <w:rPr>
                <w:rFonts w:ascii="Times New Roman" w:hAnsi="Times New Roman"/>
                <w:b/>
                <w:sz w:val="24"/>
                <w:szCs w:val="24"/>
                <w:lang w:eastAsia="ru-RU"/>
              </w:rPr>
              <w:t>Трудоёмкость</w:t>
            </w:r>
          </w:p>
        </w:tc>
        <w:tc>
          <w:tcPr>
            <w:tcW w:w="4962" w:type="dxa"/>
            <w:shd w:val="clear" w:color="auto" w:fill="auto"/>
          </w:tcPr>
          <w:p w:rsidR="00FA0EB5" w:rsidRPr="00B771D4" w:rsidRDefault="00FA0EB5" w:rsidP="006B2C09">
            <w:pPr>
              <w:autoSpaceDE w:val="0"/>
              <w:autoSpaceDN w:val="0"/>
              <w:adjustRightInd w:val="0"/>
              <w:spacing w:after="0" w:line="240" w:lineRule="auto"/>
              <w:jc w:val="center"/>
              <w:rPr>
                <w:rFonts w:ascii="Times New Roman" w:hAnsi="Times New Roman"/>
                <w:b/>
                <w:sz w:val="24"/>
                <w:szCs w:val="24"/>
                <w:lang w:eastAsia="ru-RU"/>
              </w:rPr>
            </w:pPr>
            <w:r w:rsidRPr="00B771D4">
              <w:rPr>
                <w:rFonts w:ascii="Times New Roman" w:hAnsi="Times New Roman"/>
                <w:b/>
                <w:sz w:val="24"/>
                <w:szCs w:val="24"/>
                <w:lang w:eastAsia="ru-RU"/>
              </w:rPr>
              <w:t>Содержание действия</w:t>
            </w:r>
          </w:p>
        </w:tc>
      </w:tr>
      <w:tr w:rsidR="00FA0EB5" w:rsidRPr="00B771D4" w:rsidTr="006B2C09">
        <w:tc>
          <w:tcPr>
            <w:tcW w:w="2405" w:type="dxa"/>
            <w:shd w:val="clear" w:color="auto" w:fill="auto"/>
          </w:tcPr>
          <w:p w:rsidR="00FA0EB5" w:rsidRPr="00B771D4" w:rsidRDefault="00FA0EB5" w:rsidP="006B2C09">
            <w:pPr>
              <w:autoSpaceDE w:val="0"/>
              <w:autoSpaceDN w:val="0"/>
              <w:adjustRightInd w:val="0"/>
              <w:spacing w:after="0" w:line="240" w:lineRule="auto"/>
              <w:jc w:val="both"/>
              <w:rPr>
                <w:rFonts w:ascii="Times New Roman" w:hAnsi="Times New Roman"/>
                <w:sz w:val="24"/>
                <w:szCs w:val="24"/>
                <w:lang w:eastAsia="ru-RU"/>
              </w:rPr>
            </w:pPr>
            <w:r w:rsidRPr="00B771D4">
              <w:rPr>
                <w:rFonts w:ascii="Times New Roman" w:hAnsi="Times New Roman"/>
                <w:sz w:val="24"/>
                <w:szCs w:val="24"/>
                <w:lang w:eastAsia="ru-RU"/>
              </w:rPr>
              <w:t xml:space="preserve">РПГУ/ </w:t>
            </w:r>
          </w:p>
          <w:p w:rsidR="00FA0EB5" w:rsidRPr="00B771D4" w:rsidRDefault="00FA0EB5" w:rsidP="006B2C09">
            <w:pPr>
              <w:autoSpaceDE w:val="0"/>
              <w:autoSpaceDN w:val="0"/>
              <w:adjustRightInd w:val="0"/>
              <w:spacing w:after="0" w:line="240" w:lineRule="auto"/>
              <w:jc w:val="both"/>
              <w:rPr>
                <w:rFonts w:ascii="Times New Roman" w:hAnsi="Times New Roman"/>
                <w:sz w:val="24"/>
                <w:szCs w:val="24"/>
                <w:lang w:eastAsia="ru-RU"/>
              </w:rPr>
            </w:pPr>
            <w:r w:rsidRPr="00B771D4">
              <w:rPr>
                <w:rFonts w:ascii="Times New Roman" w:hAnsi="Times New Roman"/>
                <w:sz w:val="24"/>
                <w:szCs w:val="24"/>
              </w:rPr>
              <w:t>Модуль оказания услуг ЕИС ОУ</w:t>
            </w:r>
          </w:p>
        </w:tc>
        <w:tc>
          <w:tcPr>
            <w:tcW w:w="2552" w:type="dxa"/>
            <w:shd w:val="clear" w:color="auto" w:fill="auto"/>
          </w:tcPr>
          <w:p w:rsidR="00FA0EB5" w:rsidRPr="00B771D4" w:rsidRDefault="00FA0EB5" w:rsidP="006B2C09">
            <w:pPr>
              <w:autoSpaceDE w:val="0"/>
              <w:autoSpaceDN w:val="0"/>
              <w:adjustRightInd w:val="0"/>
              <w:spacing w:after="0" w:line="240" w:lineRule="auto"/>
              <w:jc w:val="both"/>
              <w:rPr>
                <w:rFonts w:ascii="Times New Roman" w:hAnsi="Times New Roman"/>
                <w:sz w:val="24"/>
                <w:szCs w:val="24"/>
                <w:lang w:eastAsia="ru-RU"/>
              </w:rPr>
            </w:pPr>
            <w:r w:rsidRPr="00B771D4">
              <w:rPr>
                <w:rFonts w:ascii="Times New Roman" w:hAnsi="Times New Roman"/>
                <w:sz w:val="24"/>
                <w:szCs w:val="24"/>
                <w:lang w:eastAsia="ru-RU"/>
              </w:rPr>
              <w:t xml:space="preserve">Поступление документов </w:t>
            </w:r>
          </w:p>
        </w:tc>
        <w:tc>
          <w:tcPr>
            <w:tcW w:w="2268" w:type="dxa"/>
            <w:shd w:val="clear" w:color="auto" w:fill="auto"/>
          </w:tcPr>
          <w:p w:rsidR="00FA0EB5" w:rsidRPr="00B771D4" w:rsidRDefault="00FA0EB5" w:rsidP="006B2C09">
            <w:pPr>
              <w:autoSpaceDE w:val="0"/>
              <w:autoSpaceDN w:val="0"/>
              <w:adjustRightInd w:val="0"/>
              <w:spacing w:after="0" w:line="240" w:lineRule="auto"/>
              <w:rPr>
                <w:rFonts w:ascii="Times New Roman" w:hAnsi="Times New Roman"/>
                <w:sz w:val="24"/>
                <w:szCs w:val="24"/>
                <w:lang w:eastAsia="ru-RU"/>
              </w:rPr>
            </w:pPr>
            <w:r w:rsidRPr="00B771D4">
              <w:rPr>
                <w:rFonts w:ascii="Times New Roman" w:hAnsi="Times New Roman"/>
                <w:sz w:val="24"/>
                <w:szCs w:val="24"/>
                <w:lang w:eastAsia="ru-RU"/>
              </w:rPr>
              <w:t xml:space="preserve">1 календарный день (не включается в общий срок предоставления Муниципальной услуги). </w:t>
            </w:r>
          </w:p>
        </w:tc>
        <w:tc>
          <w:tcPr>
            <w:tcW w:w="2409" w:type="dxa"/>
          </w:tcPr>
          <w:p w:rsidR="00FA0EB5" w:rsidRPr="00B771D4" w:rsidRDefault="00FA0EB5" w:rsidP="006B2C09">
            <w:pPr>
              <w:spacing w:after="0" w:line="240" w:lineRule="auto"/>
              <w:jc w:val="both"/>
              <w:rPr>
                <w:rFonts w:ascii="Times New Roman" w:hAnsi="Times New Roman"/>
                <w:sz w:val="24"/>
                <w:szCs w:val="24"/>
                <w:lang w:eastAsia="ru-RU"/>
              </w:rPr>
            </w:pPr>
            <w:r w:rsidRPr="00B771D4">
              <w:rPr>
                <w:rFonts w:ascii="Times New Roman" w:hAnsi="Times New Roman"/>
                <w:sz w:val="24"/>
                <w:szCs w:val="24"/>
                <w:lang w:eastAsia="ru-RU"/>
              </w:rPr>
              <w:t>1 календарный день</w:t>
            </w:r>
          </w:p>
        </w:tc>
        <w:tc>
          <w:tcPr>
            <w:tcW w:w="4962" w:type="dxa"/>
            <w:shd w:val="clear" w:color="auto" w:fill="auto"/>
          </w:tcPr>
          <w:p w:rsidR="00FA0EB5" w:rsidRPr="00B771D4" w:rsidRDefault="00FA0EB5" w:rsidP="006B2C09">
            <w:pPr>
              <w:autoSpaceDE w:val="0"/>
              <w:autoSpaceDN w:val="0"/>
              <w:adjustRightInd w:val="0"/>
              <w:spacing w:after="0" w:line="240" w:lineRule="auto"/>
              <w:ind w:firstLine="601"/>
              <w:jc w:val="both"/>
              <w:rPr>
                <w:rFonts w:ascii="Times New Roman" w:hAnsi="Times New Roman"/>
                <w:sz w:val="24"/>
                <w:szCs w:val="24"/>
                <w:lang w:eastAsia="ru-RU"/>
              </w:rPr>
            </w:pPr>
            <w:r w:rsidRPr="00B771D4">
              <w:rPr>
                <w:rFonts w:ascii="Times New Roman" w:hAnsi="Times New Roman"/>
                <w:sz w:val="24"/>
                <w:szCs w:val="24"/>
                <w:lang w:eastAsia="ru-RU"/>
              </w:rPr>
              <w:t>Заявитель (представитель Заявителя) вправе в электронном виде через личный кабинет РПГУ направить Заявление об отзыве.</w:t>
            </w:r>
          </w:p>
          <w:p w:rsidR="00FA0EB5" w:rsidRPr="00B771D4" w:rsidRDefault="00FA0EB5" w:rsidP="006B2C09">
            <w:pPr>
              <w:widowControl w:val="0"/>
              <w:autoSpaceDE w:val="0"/>
              <w:autoSpaceDN w:val="0"/>
              <w:adjustRightInd w:val="0"/>
              <w:spacing w:after="0" w:line="240" w:lineRule="auto"/>
              <w:jc w:val="both"/>
              <w:rPr>
                <w:rFonts w:ascii="Times New Roman" w:hAnsi="Times New Roman"/>
                <w:sz w:val="24"/>
                <w:szCs w:val="24"/>
                <w:lang w:eastAsia="ru-RU"/>
              </w:rPr>
            </w:pPr>
            <w:r w:rsidRPr="00B771D4">
              <w:rPr>
                <w:rFonts w:ascii="Times New Roman" w:hAnsi="Times New Roman"/>
                <w:sz w:val="24"/>
                <w:szCs w:val="24"/>
                <w:lang w:eastAsia="ru-RU"/>
              </w:rPr>
              <w:t>Осуществляется переход к административной процедуре «Обработка и предварительное рассмотрение документов»</w:t>
            </w:r>
          </w:p>
        </w:tc>
      </w:tr>
    </w:tbl>
    <w:p w:rsidR="00FA0EB5" w:rsidRPr="00B771D4" w:rsidRDefault="00FA0EB5" w:rsidP="00FA0EB5">
      <w:pPr>
        <w:spacing w:after="0"/>
        <w:jc w:val="both"/>
        <w:rPr>
          <w:rFonts w:ascii="Times New Roman" w:hAnsi="Times New Roman"/>
          <w:b/>
          <w:sz w:val="24"/>
          <w:szCs w:val="24"/>
        </w:rPr>
      </w:pPr>
    </w:p>
    <w:p w:rsidR="00FA0EB5" w:rsidRPr="004A2944" w:rsidRDefault="00FA0EB5" w:rsidP="004A2944">
      <w:pPr>
        <w:pStyle w:val="15"/>
        <w:jc w:val="center"/>
        <w:rPr>
          <w:rFonts w:ascii="Times New Roman" w:hAnsi="Times New Roman"/>
          <w:sz w:val="24"/>
          <w:szCs w:val="24"/>
        </w:rPr>
      </w:pPr>
      <w:bookmarkStart w:id="318" w:name="_Toc474850957"/>
      <w:r w:rsidRPr="004A2944">
        <w:rPr>
          <w:rFonts w:ascii="Times New Roman" w:hAnsi="Times New Roman"/>
          <w:sz w:val="24"/>
          <w:szCs w:val="24"/>
        </w:rPr>
        <w:t>2. Обработка и предварительное рассмотрение документов.</w:t>
      </w:r>
      <w:bookmarkEnd w:id="318"/>
    </w:p>
    <w:p w:rsidR="00FA0EB5" w:rsidRPr="00B771D4" w:rsidRDefault="00FA0EB5" w:rsidP="00FA0EB5">
      <w:pPr>
        <w:spacing w:after="0"/>
        <w:jc w:val="both"/>
        <w:rPr>
          <w:rFonts w:ascii="Times New Roman" w:hAnsi="Times New Roman"/>
          <w:sz w:val="24"/>
          <w:szCs w:val="24"/>
        </w:rPr>
      </w:pPr>
    </w:p>
    <w:tbl>
      <w:tblPr>
        <w:tblW w:w="145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32"/>
        <w:gridCol w:w="2425"/>
        <w:gridCol w:w="2129"/>
        <w:gridCol w:w="2548"/>
        <w:gridCol w:w="4962"/>
      </w:tblGrid>
      <w:tr w:rsidR="00FA0EB5" w:rsidRPr="00B771D4" w:rsidTr="006B2C09">
        <w:tc>
          <w:tcPr>
            <w:tcW w:w="2532" w:type="dxa"/>
            <w:tcBorders>
              <w:top w:val="single" w:sz="4" w:space="0" w:color="auto"/>
              <w:left w:val="single" w:sz="4" w:space="0" w:color="auto"/>
              <w:bottom w:val="single" w:sz="4" w:space="0" w:color="auto"/>
              <w:right w:val="single" w:sz="4" w:space="0" w:color="auto"/>
            </w:tcBorders>
            <w:hideMark/>
          </w:tcPr>
          <w:p w:rsidR="00FA0EB5" w:rsidRPr="00B771D4" w:rsidRDefault="00FA0EB5" w:rsidP="006B2C09">
            <w:pPr>
              <w:widowControl w:val="0"/>
              <w:autoSpaceDE w:val="0"/>
              <w:autoSpaceDN w:val="0"/>
              <w:adjustRightInd w:val="0"/>
              <w:spacing w:after="0" w:line="240" w:lineRule="auto"/>
              <w:jc w:val="center"/>
              <w:rPr>
                <w:rFonts w:ascii="Times New Roman" w:hAnsi="Times New Roman"/>
                <w:b/>
                <w:sz w:val="24"/>
                <w:szCs w:val="24"/>
              </w:rPr>
            </w:pPr>
            <w:r w:rsidRPr="00B771D4">
              <w:rPr>
                <w:rFonts w:ascii="Times New Roman" w:hAnsi="Times New Roman"/>
                <w:b/>
                <w:sz w:val="24"/>
                <w:szCs w:val="24"/>
              </w:rPr>
              <w:t>Место выполнения процедуры/ используемая ИС</w:t>
            </w:r>
          </w:p>
        </w:tc>
        <w:tc>
          <w:tcPr>
            <w:tcW w:w="2425" w:type="dxa"/>
            <w:tcBorders>
              <w:top w:val="single" w:sz="4" w:space="0" w:color="auto"/>
              <w:left w:val="single" w:sz="4" w:space="0" w:color="auto"/>
              <w:bottom w:val="single" w:sz="4" w:space="0" w:color="auto"/>
              <w:right w:val="single" w:sz="4" w:space="0" w:color="auto"/>
            </w:tcBorders>
            <w:hideMark/>
          </w:tcPr>
          <w:p w:rsidR="00FA0EB5" w:rsidRPr="00B771D4" w:rsidRDefault="00FA0EB5" w:rsidP="006B2C09">
            <w:pPr>
              <w:widowControl w:val="0"/>
              <w:autoSpaceDE w:val="0"/>
              <w:autoSpaceDN w:val="0"/>
              <w:adjustRightInd w:val="0"/>
              <w:spacing w:after="0" w:line="240" w:lineRule="auto"/>
              <w:jc w:val="center"/>
              <w:rPr>
                <w:rFonts w:ascii="Times New Roman" w:hAnsi="Times New Roman"/>
                <w:b/>
                <w:sz w:val="24"/>
                <w:szCs w:val="24"/>
              </w:rPr>
            </w:pPr>
            <w:r w:rsidRPr="00B771D4">
              <w:rPr>
                <w:rFonts w:ascii="Times New Roman" w:hAnsi="Times New Roman"/>
                <w:b/>
                <w:sz w:val="24"/>
                <w:szCs w:val="24"/>
              </w:rPr>
              <w:t>Административные действия</w:t>
            </w:r>
          </w:p>
        </w:tc>
        <w:tc>
          <w:tcPr>
            <w:tcW w:w="2129" w:type="dxa"/>
            <w:tcBorders>
              <w:top w:val="single" w:sz="4" w:space="0" w:color="auto"/>
              <w:left w:val="single" w:sz="4" w:space="0" w:color="auto"/>
              <w:bottom w:val="single" w:sz="4" w:space="0" w:color="auto"/>
              <w:right w:val="single" w:sz="4" w:space="0" w:color="auto"/>
            </w:tcBorders>
          </w:tcPr>
          <w:p w:rsidR="00FA0EB5" w:rsidRPr="00B771D4" w:rsidRDefault="00FA0EB5" w:rsidP="006B2C09">
            <w:pPr>
              <w:widowControl w:val="0"/>
              <w:autoSpaceDE w:val="0"/>
              <w:autoSpaceDN w:val="0"/>
              <w:adjustRightInd w:val="0"/>
              <w:spacing w:after="0" w:line="240" w:lineRule="auto"/>
              <w:jc w:val="center"/>
              <w:rPr>
                <w:rFonts w:ascii="Times New Roman" w:hAnsi="Times New Roman"/>
                <w:b/>
                <w:sz w:val="24"/>
                <w:szCs w:val="24"/>
              </w:rPr>
            </w:pPr>
            <w:r w:rsidRPr="00B771D4">
              <w:rPr>
                <w:rFonts w:ascii="Times New Roman" w:hAnsi="Times New Roman"/>
                <w:b/>
                <w:sz w:val="24"/>
                <w:szCs w:val="24"/>
              </w:rPr>
              <w:t>Срок выполнения</w:t>
            </w:r>
          </w:p>
        </w:tc>
        <w:tc>
          <w:tcPr>
            <w:tcW w:w="2548" w:type="dxa"/>
            <w:tcBorders>
              <w:top w:val="single" w:sz="4" w:space="0" w:color="auto"/>
              <w:left w:val="single" w:sz="4" w:space="0" w:color="auto"/>
              <w:bottom w:val="single" w:sz="4" w:space="0" w:color="auto"/>
              <w:right w:val="single" w:sz="4" w:space="0" w:color="auto"/>
            </w:tcBorders>
          </w:tcPr>
          <w:p w:rsidR="00FA0EB5" w:rsidRPr="00B771D4" w:rsidRDefault="00FA0EB5" w:rsidP="006B2C09">
            <w:pPr>
              <w:widowControl w:val="0"/>
              <w:autoSpaceDE w:val="0"/>
              <w:autoSpaceDN w:val="0"/>
              <w:adjustRightInd w:val="0"/>
              <w:spacing w:after="0" w:line="240" w:lineRule="auto"/>
              <w:jc w:val="center"/>
              <w:rPr>
                <w:rFonts w:ascii="Times New Roman" w:hAnsi="Times New Roman"/>
                <w:b/>
                <w:sz w:val="24"/>
                <w:szCs w:val="24"/>
              </w:rPr>
            </w:pPr>
            <w:r w:rsidRPr="00B771D4">
              <w:rPr>
                <w:rFonts w:ascii="Times New Roman" w:hAnsi="Times New Roman"/>
                <w:b/>
                <w:sz w:val="24"/>
                <w:szCs w:val="24"/>
              </w:rPr>
              <w:t>Трудоемкость</w:t>
            </w:r>
          </w:p>
        </w:tc>
        <w:tc>
          <w:tcPr>
            <w:tcW w:w="4962" w:type="dxa"/>
            <w:tcBorders>
              <w:top w:val="single" w:sz="4" w:space="0" w:color="auto"/>
              <w:left w:val="single" w:sz="4" w:space="0" w:color="auto"/>
              <w:bottom w:val="single" w:sz="4" w:space="0" w:color="auto"/>
              <w:right w:val="single" w:sz="4" w:space="0" w:color="auto"/>
            </w:tcBorders>
            <w:hideMark/>
          </w:tcPr>
          <w:p w:rsidR="00FA0EB5" w:rsidRPr="00B771D4" w:rsidRDefault="00FA0EB5" w:rsidP="006B2C09">
            <w:pPr>
              <w:widowControl w:val="0"/>
              <w:autoSpaceDE w:val="0"/>
              <w:autoSpaceDN w:val="0"/>
              <w:adjustRightInd w:val="0"/>
              <w:spacing w:after="0" w:line="240" w:lineRule="auto"/>
              <w:jc w:val="center"/>
              <w:rPr>
                <w:rFonts w:ascii="Times New Roman" w:hAnsi="Times New Roman"/>
                <w:b/>
                <w:sz w:val="24"/>
                <w:szCs w:val="24"/>
              </w:rPr>
            </w:pPr>
            <w:r w:rsidRPr="00B771D4">
              <w:rPr>
                <w:rFonts w:ascii="Times New Roman" w:hAnsi="Times New Roman"/>
                <w:b/>
                <w:sz w:val="24"/>
                <w:szCs w:val="24"/>
              </w:rPr>
              <w:t>Содержание действия</w:t>
            </w:r>
          </w:p>
        </w:tc>
      </w:tr>
      <w:tr w:rsidR="00FA0EB5" w:rsidRPr="00B771D4" w:rsidTr="006B2C09">
        <w:trPr>
          <w:trHeight w:val="6899"/>
        </w:trPr>
        <w:tc>
          <w:tcPr>
            <w:tcW w:w="2532" w:type="dxa"/>
            <w:tcBorders>
              <w:top w:val="single" w:sz="4" w:space="0" w:color="auto"/>
              <w:left w:val="single" w:sz="4" w:space="0" w:color="auto"/>
              <w:bottom w:val="single" w:sz="4" w:space="0" w:color="auto"/>
              <w:right w:val="single" w:sz="4" w:space="0" w:color="auto"/>
            </w:tcBorders>
          </w:tcPr>
          <w:p w:rsidR="00FA0EB5" w:rsidRPr="00B771D4" w:rsidRDefault="00FA0EB5" w:rsidP="006B2C09">
            <w:pPr>
              <w:widowControl w:val="0"/>
              <w:autoSpaceDE w:val="0"/>
              <w:autoSpaceDN w:val="0"/>
              <w:adjustRightInd w:val="0"/>
              <w:spacing w:after="0" w:line="240" w:lineRule="auto"/>
              <w:jc w:val="both"/>
              <w:rPr>
                <w:rFonts w:ascii="Times New Roman" w:hAnsi="Times New Roman"/>
                <w:sz w:val="24"/>
                <w:szCs w:val="24"/>
              </w:rPr>
            </w:pPr>
            <w:r w:rsidRPr="00B771D4">
              <w:rPr>
                <w:rFonts w:ascii="Times New Roman" w:hAnsi="Times New Roman"/>
                <w:sz w:val="24"/>
                <w:szCs w:val="24"/>
              </w:rPr>
              <w:lastRenderedPageBreak/>
              <w:t>Администрация/</w:t>
            </w:r>
          </w:p>
          <w:p w:rsidR="00FA0EB5" w:rsidRPr="00B771D4" w:rsidRDefault="00FA0EB5" w:rsidP="006B2C09">
            <w:pPr>
              <w:widowControl w:val="0"/>
              <w:autoSpaceDE w:val="0"/>
              <w:autoSpaceDN w:val="0"/>
              <w:adjustRightInd w:val="0"/>
              <w:spacing w:after="0" w:line="240" w:lineRule="auto"/>
              <w:jc w:val="both"/>
              <w:rPr>
                <w:rFonts w:ascii="Times New Roman" w:hAnsi="Times New Roman"/>
                <w:sz w:val="24"/>
                <w:szCs w:val="24"/>
              </w:rPr>
            </w:pPr>
            <w:r w:rsidRPr="00B771D4">
              <w:rPr>
                <w:rFonts w:ascii="Times New Roman" w:hAnsi="Times New Roman"/>
                <w:sz w:val="24"/>
                <w:szCs w:val="24"/>
              </w:rPr>
              <w:t>Модуль оказания услуг ЕИС ОУ</w:t>
            </w:r>
          </w:p>
        </w:tc>
        <w:tc>
          <w:tcPr>
            <w:tcW w:w="2425" w:type="dxa"/>
            <w:tcBorders>
              <w:top w:val="single" w:sz="4" w:space="0" w:color="auto"/>
              <w:left w:val="single" w:sz="4" w:space="0" w:color="auto"/>
              <w:bottom w:val="single" w:sz="4" w:space="0" w:color="auto"/>
              <w:right w:val="single" w:sz="4" w:space="0" w:color="auto"/>
            </w:tcBorders>
          </w:tcPr>
          <w:p w:rsidR="00FA0EB5" w:rsidRPr="00B771D4" w:rsidRDefault="00FA0EB5" w:rsidP="006B2C09">
            <w:pPr>
              <w:widowControl w:val="0"/>
              <w:autoSpaceDE w:val="0"/>
              <w:autoSpaceDN w:val="0"/>
              <w:adjustRightInd w:val="0"/>
              <w:spacing w:after="0" w:line="240" w:lineRule="auto"/>
              <w:jc w:val="both"/>
              <w:rPr>
                <w:rFonts w:ascii="Times New Roman" w:hAnsi="Times New Roman"/>
                <w:sz w:val="24"/>
                <w:szCs w:val="24"/>
              </w:rPr>
            </w:pPr>
            <w:r w:rsidRPr="00B771D4">
              <w:rPr>
                <w:rFonts w:ascii="Times New Roman" w:hAnsi="Times New Roman"/>
                <w:sz w:val="24"/>
                <w:szCs w:val="24"/>
              </w:rPr>
              <w:t>Проверка комплектности представленных заявителем документов,</w:t>
            </w:r>
          </w:p>
          <w:p w:rsidR="00FA0EB5" w:rsidRPr="00B771D4" w:rsidRDefault="00FA0EB5" w:rsidP="006B2C09">
            <w:pPr>
              <w:widowControl w:val="0"/>
              <w:autoSpaceDE w:val="0"/>
              <w:autoSpaceDN w:val="0"/>
              <w:adjustRightInd w:val="0"/>
              <w:spacing w:after="0" w:line="240" w:lineRule="auto"/>
              <w:jc w:val="both"/>
              <w:rPr>
                <w:rFonts w:ascii="Times New Roman" w:hAnsi="Times New Roman"/>
                <w:sz w:val="24"/>
                <w:szCs w:val="24"/>
              </w:rPr>
            </w:pPr>
            <w:r w:rsidRPr="00B771D4">
              <w:rPr>
                <w:rFonts w:ascii="Times New Roman" w:hAnsi="Times New Roman"/>
                <w:sz w:val="24"/>
                <w:szCs w:val="24"/>
              </w:rPr>
              <w:t>направленных через РПГУ</w:t>
            </w:r>
          </w:p>
        </w:tc>
        <w:tc>
          <w:tcPr>
            <w:tcW w:w="2129" w:type="dxa"/>
            <w:tcBorders>
              <w:top w:val="single" w:sz="4" w:space="0" w:color="auto"/>
              <w:left w:val="single" w:sz="4" w:space="0" w:color="auto"/>
              <w:bottom w:val="single" w:sz="4" w:space="0" w:color="auto"/>
              <w:right w:val="single" w:sz="4" w:space="0" w:color="auto"/>
            </w:tcBorders>
          </w:tcPr>
          <w:p w:rsidR="00FA0EB5" w:rsidRPr="00B771D4" w:rsidRDefault="00FA0EB5" w:rsidP="006B2C09">
            <w:pPr>
              <w:widowControl w:val="0"/>
              <w:autoSpaceDE w:val="0"/>
              <w:autoSpaceDN w:val="0"/>
              <w:adjustRightInd w:val="0"/>
              <w:spacing w:after="0" w:line="240" w:lineRule="auto"/>
              <w:jc w:val="center"/>
              <w:rPr>
                <w:rFonts w:ascii="Times New Roman" w:hAnsi="Times New Roman"/>
                <w:sz w:val="24"/>
                <w:szCs w:val="24"/>
              </w:rPr>
            </w:pPr>
          </w:p>
        </w:tc>
        <w:tc>
          <w:tcPr>
            <w:tcW w:w="2548" w:type="dxa"/>
            <w:tcBorders>
              <w:left w:val="single" w:sz="4" w:space="0" w:color="auto"/>
              <w:right w:val="single" w:sz="4" w:space="0" w:color="auto"/>
            </w:tcBorders>
          </w:tcPr>
          <w:p w:rsidR="00FA0EB5" w:rsidRPr="00B771D4" w:rsidRDefault="00FA0EB5" w:rsidP="006B2C09">
            <w:pPr>
              <w:widowControl w:val="0"/>
              <w:autoSpaceDE w:val="0"/>
              <w:autoSpaceDN w:val="0"/>
              <w:adjustRightInd w:val="0"/>
              <w:spacing w:after="0" w:line="240" w:lineRule="auto"/>
              <w:jc w:val="center"/>
              <w:rPr>
                <w:rFonts w:ascii="Times New Roman" w:hAnsi="Times New Roman"/>
                <w:sz w:val="24"/>
                <w:szCs w:val="24"/>
              </w:rPr>
            </w:pPr>
            <w:r w:rsidRPr="00B771D4">
              <w:rPr>
                <w:rFonts w:ascii="Times New Roman" w:hAnsi="Times New Roman"/>
                <w:sz w:val="24"/>
                <w:szCs w:val="24"/>
              </w:rPr>
              <w:t>15 минут</w:t>
            </w:r>
          </w:p>
        </w:tc>
        <w:tc>
          <w:tcPr>
            <w:tcW w:w="4962" w:type="dxa"/>
            <w:tcBorders>
              <w:left w:val="single" w:sz="4" w:space="0" w:color="auto"/>
              <w:right w:val="single" w:sz="4" w:space="0" w:color="auto"/>
            </w:tcBorders>
          </w:tcPr>
          <w:p w:rsidR="00FA0EB5" w:rsidRPr="00B771D4" w:rsidRDefault="00FA0EB5" w:rsidP="006B2C09">
            <w:pPr>
              <w:widowControl w:val="0"/>
              <w:autoSpaceDE w:val="0"/>
              <w:autoSpaceDN w:val="0"/>
              <w:adjustRightInd w:val="0"/>
              <w:spacing w:after="0" w:line="240" w:lineRule="auto"/>
              <w:ind w:firstLine="540"/>
              <w:jc w:val="both"/>
              <w:rPr>
                <w:rFonts w:ascii="Times New Roman" w:hAnsi="Times New Roman"/>
                <w:sz w:val="24"/>
                <w:szCs w:val="24"/>
              </w:rPr>
            </w:pPr>
            <w:r w:rsidRPr="00B771D4">
              <w:rPr>
                <w:rFonts w:ascii="Times New Roman" w:hAnsi="Times New Roman"/>
                <w:sz w:val="24"/>
                <w:szCs w:val="24"/>
              </w:rPr>
              <w:t>При поступлении Заявления об отзыве через РПГУ специалист Администрации, ответственный за прием и проверку поступивших документов.</w:t>
            </w:r>
          </w:p>
          <w:p w:rsidR="00FA0EB5" w:rsidRPr="00B771D4" w:rsidRDefault="00FA0EB5" w:rsidP="006B2C09">
            <w:pPr>
              <w:widowControl w:val="0"/>
              <w:autoSpaceDE w:val="0"/>
              <w:autoSpaceDN w:val="0"/>
              <w:adjustRightInd w:val="0"/>
              <w:spacing w:after="0" w:line="240" w:lineRule="auto"/>
              <w:ind w:firstLine="540"/>
              <w:jc w:val="both"/>
              <w:rPr>
                <w:rFonts w:ascii="Times New Roman" w:hAnsi="Times New Roman"/>
                <w:sz w:val="24"/>
                <w:szCs w:val="24"/>
              </w:rPr>
            </w:pPr>
            <w:r w:rsidRPr="00B771D4">
              <w:rPr>
                <w:rFonts w:ascii="Times New Roman" w:hAnsi="Times New Roman"/>
                <w:sz w:val="24"/>
                <w:szCs w:val="24"/>
              </w:rPr>
              <w:t>1) проверяет правильность оформления Заявления об отзыве, комплектность представленных документов.</w:t>
            </w:r>
          </w:p>
          <w:p w:rsidR="00FA0EB5" w:rsidRPr="00B771D4" w:rsidRDefault="00FA0EB5" w:rsidP="006B2C09">
            <w:pPr>
              <w:widowControl w:val="0"/>
              <w:autoSpaceDE w:val="0"/>
              <w:autoSpaceDN w:val="0"/>
              <w:adjustRightInd w:val="0"/>
              <w:spacing w:after="0" w:line="240" w:lineRule="auto"/>
              <w:ind w:firstLine="540"/>
              <w:jc w:val="both"/>
              <w:rPr>
                <w:rFonts w:ascii="Times New Roman" w:hAnsi="Times New Roman"/>
                <w:sz w:val="24"/>
                <w:szCs w:val="24"/>
              </w:rPr>
            </w:pPr>
            <w:r w:rsidRPr="00B771D4">
              <w:rPr>
                <w:rFonts w:ascii="Times New Roman" w:hAnsi="Times New Roman"/>
                <w:sz w:val="24"/>
                <w:szCs w:val="24"/>
              </w:rPr>
              <w:t>2) устанавливает принято ли решение на предоставление Муниципальной услуги.</w:t>
            </w:r>
          </w:p>
          <w:p w:rsidR="00FA0EB5" w:rsidRPr="00B771D4" w:rsidRDefault="00FA0EB5" w:rsidP="006B2C09">
            <w:pPr>
              <w:widowControl w:val="0"/>
              <w:autoSpaceDE w:val="0"/>
              <w:autoSpaceDN w:val="0"/>
              <w:adjustRightInd w:val="0"/>
              <w:spacing w:after="0" w:line="240" w:lineRule="auto"/>
              <w:ind w:firstLine="540"/>
              <w:jc w:val="both"/>
              <w:rPr>
                <w:rFonts w:ascii="Times New Roman" w:hAnsi="Times New Roman"/>
                <w:sz w:val="24"/>
                <w:szCs w:val="24"/>
              </w:rPr>
            </w:pPr>
          </w:p>
        </w:tc>
      </w:tr>
      <w:tr w:rsidR="00FA0EB5" w:rsidRPr="00B771D4" w:rsidTr="006B2C09">
        <w:trPr>
          <w:trHeight w:val="3108"/>
        </w:trPr>
        <w:tc>
          <w:tcPr>
            <w:tcW w:w="2532" w:type="dxa"/>
            <w:tcBorders>
              <w:top w:val="single" w:sz="4" w:space="0" w:color="auto"/>
              <w:left w:val="single" w:sz="4" w:space="0" w:color="auto"/>
              <w:bottom w:val="single" w:sz="4" w:space="0" w:color="auto"/>
              <w:right w:val="single" w:sz="4" w:space="0" w:color="auto"/>
            </w:tcBorders>
          </w:tcPr>
          <w:p w:rsidR="00FA0EB5" w:rsidRPr="00B771D4" w:rsidRDefault="00FA0EB5" w:rsidP="006B2C09">
            <w:pPr>
              <w:widowControl w:val="0"/>
              <w:autoSpaceDE w:val="0"/>
              <w:autoSpaceDN w:val="0"/>
              <w:adjustRightInd w:val="0"/>
              <w:spacing w:after="0" w:line="240" w:lineRule="auto"/>
              <w:jc w:val="both"/>
              <w:rPr>
                <w:rFonts w:ascii="Times New Roman" w:hAnsi="Times New Roman"/>
                <w:sz w:val="24"/>
                <w:szCs w:val="24"/>
              </w:rPr>
            </w:pPr>
            <w:r w:rsidRPr="00B771D4">
              <w:rPr>
                <w:rFonts w:ascii="Times New Roman" w:hAnsi="Times New Roman"/>
                <w:sz w:val="24"/>
                <w:szCs w:val="24"/>
              </w:rPr>
              <w:lastRenderedPageBreak/>
              <w:t>Администрация/</w:t>
            </w:r>
          </w:p>
          <w:p w:rsidR="00FA0EB5" w:rsidRPr="00B771D4" w:rsidRDefault="00FA0EB5" w:rsidP="006B2C09">
            <w:pPr>
              <w:widowControl w:val="0"/>
              <w:autoSpaceDE w:val="0"/>
              <w:autoSpaceDN w:val="0"/>
              <w:adjustRightInd w:val="0"/>
              <w:spacing w:after="0" w:line="240" w:lineRule="auto"/>
              <w:jc w:val="both"/>
              <w:rPr>
                <w:rFonts w:ascii="Times New Roman" w:hAnsi="Times New Roman"/>
                <w:sz w:val="24"/>
                <w:szCs w:val="24"/>
              </w:rPr>
            </w:pPr>
            <w:r w:rsidRPr="00B771D4">
              <w:rPr>
                <w:rFonts w:ascii="Times New Roman" w:hAnsi="Times New Roman"/>
                <w:sz w:val="24"/>
                <w:szCs w:val="24"/>
              </w:rPr>
              <w:t>Модуль оказания услуг ЕИС ОУ</w:t>
            </w:r>
          </w:p>
        </w:tc>
        <w:tc>
          <w:tcPr>
            <w:tcW w:w="2425" w:type="dxa"/>
            <w:tcBorders>
              <w:top w:val="single" w:sz="4" w:space="0" w:color="auto"/>
              <w:left w:val="single" w:sz="4" w:space="0" w:color="auto"/>
              <w:bottom w:val="single" w:sz="4" w:space="0" w:color="auto"/>
              <w:right w:val="single" w:sz="4" w:space="0" w:color="auto"/>
            </w:tcBorders>
          </w:tcPr>
          <w:p w:rsidR="00FA0EB5" w:rsidRPr="00B771D4" w:rsidRDefault="00FA0EB5" w:rsidP="006B2C09">
            <w:pPr>
              <w:widowControl w:val="0"/>
              <w:autoSpaceDE w:val="0"/>
              <w:autoSpaceDN w:val="0"/>
              <w:adjustRightInd w:val="0"/>
              <w:spacing w:after="0" w:line="240" w:lineRule="auto"/>
              <w:rPr>
                <w:rFonts w:ascii="Times New Roman" w:hAnsi="Times New Roman"/>
                <w:sz w:val="24"/>
                <w:szCs w:val="24"/>
              </w:rPr>
            </w:pPr>
            <w:r w:rsidRPr="00B771D4">
              <w:rPr>
                <w:rFonts w:ascii="Times New Roman" w:hAnsi="Times New Roman"/>
                <w:sz w:val="24"/>
                <w:szCs w:val="24"/>
              </w:rPr>
              <w:t>Подготовка отказа в приеме документов, направленных через РПГУ</w:t>
            </w:r>
          </w:p>
        </w:tc>
        <w:tc>
          <w:tcPr>
            <w:tcW w:w="2129" w:type="dxa"/>
            <w:tcBorders>
              <w:top w:val="single" w:sz="4" w:space="0" w:color="auto"/>
              <w:left w:val="single" w:sz="4" w:space="0" w:color="auto"/>
              <w:bottom w:val="single" w:sz="4" w:space="0" w:color="auto"/>
              <w:right w:val="single" w:sz="4" w:space="0" w:color="auto"/>
            </w:tcBorders>
          </w:tcPr>
          <w:p w:rsidR="00FA0EB5" w:rsidRPr="00B771D4" w:rsidRDefault="00FA0EB5" w:rsidP="006B2C09">
            <w:pPr>
              <w:widowControl w:val="0"/>
              <w:autoSpaceDE w:val="0"/>
              <w:autoSpaceDN w:val="0"/>
              <w:adjustRightInd w:val="0"/>
              <w:spacing w:after="0" w:line="240" w:lineRule="auto"/>
              <w:jc w:val="center"/>
              <w:rPr>
                <w:rFonts w:ascii="Times New Roman" w:hAnsi="Times New Roman"/>
                <w:sz w:val="24"/>
                <w:szCs w:val="24"/>
              </w:rPr>
            </w:pPr>
          </w:p>
        </w:tc>
        <w:tc>
          <w:tcPr>
            <w:tcW w:w="2548" w:type="dxa"/>
            <w:tcBorders>
              <w:left w:val="single" w:sz="4" w:space="0" w:color="auto"/>
              <w:right w:val="single" w:sz="4" w:space="0" w:color="auto"/>
            </w:tcBorders>
          </w:tcPr>
          <w:p w:rsidR="00FA0EB5" w:rsidRPr="00B771D4" w:rsidRDefault="00FA0EB5" w:rsidP="006B2C09">
            <w:pPr>
              <w:widowControl w:val="0"/>
              <w:autoSpaceDE w:val="0"/>
              <w:autoSpaceDN w:val="0"/>
              <w:adjustRightInd w:val="0"/>
              <w:spacing w:after="0" w:line="240" w:lineRule="auto"/>
              <w:jc w:val="center"/>
              <w:rPr>
                <w:rFonts w:ascii="Times New Roman" w:hAnsi="Times New Roman"/>
                <w:sz w:val="24"/>
                <w:szCs w:val="24"/>
              </w:rPr>
            </w:pPr>
            <w:r w:rsidRPr="00B771D4">
              <w:rPr>
                <w:rFonts w:ascii="Times New Roman" w:hAnsi="Times New Roman"/>
                <w:sz w:val="24"/>
                <w:szCs w:val="24"/>
              </w:rPr>
              <w:t>10 минут</w:t>
            </w:r>
          </w:p>
        </w:tc>
        <w:tc>
          <w:tcPr>
            <w:tcW w:w="4962" w:type="dxa"/>
            <w:tcBorders>
              <w:left w:val="single" w:sz="4" w:space="0" w:color="auto"/>
              <w:right w:val="single" w:sz="4" w:space="0" w:color="auto"/>
            </w:tcBorders>
          </w:tcPr>
          <w:p w:rsidR="00FA0EB5" w:rsidRPr="00B771D4" w:rsidRDefault="00FA0EB5" w:rsidP="006B2C09">
            <w:pPr>
              <w:widowControl w:val="0"/>
              <w:autoSpaceDE w:val="0"/>
              <w:autoSpaceDN w:val="0"/>
              <w:adjustRightInd w:val="0"/>
              <w:spacing w:after="0" w:line="240" w:lineRule="auto"/>
              <w:ind w:firstLine="540"/>
              <w:jc w:val="both"/>
              <w:rPr>
                <w:rFonts w:ascii="Times New Roman" w:hAnsi="Times New Roman"/>
                <w:sz w:val="24"/>
                <w:szCs w:val="24"/>
              </w:rPr>
            </w:pPr>
            <w:r w:rsidRPr="00B771D4">
              <w:rPr>
                <w:rFonts w:ascii="Times New Roman" w:hAnsi="Times New Roman"/>
                <w:sz w:val="24"/>
                <w:szCs w:val="24"/>
              </w:rPr>
              <w:t xml:space="preserve">В случае отсутствия в электронном виде одного или нескольких документов, а также   несоответствия документов требованиям, указанным в пункте 14.5. и Приложении </w:t>
            </w:r>
            <w:r w:rsidR="008B383C">
              <w:rPr>
                <w:rFonts w:ascii="Times New Roman" w:hAnsi="Times New Roman"/>
                <w:sz w:val="24"/>
                <w:szCs w:val="24"/>
              </w:rPr>
              <w:t>8</w:t>
            </w:r>
            <w:r w:rsidRPr="00B771D4">
              <w:rPr>
                <w:rFonts w:ascii="Times New Roman" w:hAnsi="Times New Roman"/>
                <w:sz w:val="24"/>
                <w:szCs w:val="24"/>
              </w:rPr>
              <w:t xml:space="preserve"> к настоящему Административному регламенту специалистом Администрации осуществляется информирование Заявителя (представителя Заявителя) об отказе в приеме Заявления на отзыв с указанием причин отказа в первый рабочий день, следующий за днем подачи Заявления через РПГУ. </w:t>
            </w:r>
          </w:p>
          <w:p w:rsidR="00FA0EB5" w:rsidRPr="00B771D4" w:rsidRDefault="00FA0EB5" w:rsidP="006B2C09">
            <w:pPr>
              <w:widowControl w:val="0"/>
              <w:autoSpaceDE w:val="0"/>
              <w:autoSpaceDN w:val="0"/>
              <w:adjustRightInd w:val="0"/>
              <w:spacing w:after="0" w:line="240" w:lineRule="auto"/>
              <w:ind w:firstLine="540"/>
              <w:jc w:val="both"/>
              <w:rPr>
                <w:rFonts w:ascii="Times New Roman" w:hAnsi="Times New Roman"/>
                <w:sz w:val="24"/>
                <w:szCs w:val="24"/>
              </w:rPr>
            </w:pPr>
            <w:r w:rsidRPr="00B771D4">
              <w:rPr>
                <w:rFonts w:ascii="Times New Roman" w:hAnsi="Times New Roman"/>
                <w:sz w:val="24"/>
                <w:szCs w:val="24"/>
              </w:rPr>
              <w:t>В случае если отсутствуют основания отказа в приеме документов специалистом Администрации осуществляется переход к административной процедуре «Принятие решения».</w:t>
            </w:r>
          </w:p>
        </w:tc>
      </w:tr>
    </w:tbl>
    <w:p w:rsidR="00FA0EB5" w:rsidRPr="00B771D4" w:rsidRDefault="00FA0EB5" w:rsidP="00FA0EB5">
      <w:pPr>
        <w:spacing w:after="0"/>
        <w:jc w:val="both"/>
        <w:rPr>
          <w:rFonts w:ascii="Times New Roman" w:hAnsi="Times New Roman"/>
          <w:sz w:val="28"/>
          <w:szCs w:val="28"/>
        </w:rPr>
      </w:pPr>
    </w:p>
    <w:p w:rsidR="00FA0EB5" w:rsidRPr="004A2944" w:rsidRDefault="00FA0EB5" w:rsidP="004A2944">
      <w:pPr>
        <w:pStyle w:val="15"/>
        <w:jc w:val="center"/>
        <w:rPr>
          <w:rFonts w:ascii="Times New Roman" w:hAnsi="Times New Roman"/>
          <w:sz w:val="24"/>
          <w:szCs w:val="24"/>
        </w:rPr>
      </w:pPr>
      <w:bookmarkStart w:id="319" w:name="_Toc474850958"/>
      <w:r w:rsidRPr="004A2944">
        <w:rPr>
          <w:rFonts w:ascii="Times New Roman" w:hAnsi="Times New Roman"/>
          <w:sz w:val="24"/>
          <w:szCs w:val="24"/>
        </w:rPr>
        <w:t>3. Принятие решения.</w:t>
      </w:r>
      <w:bookmarkEnd w:id="319"/>
    </w:p>
    <w:p w:rsidR="00FA0EB5" w:rsidRPr="00B771D4" w:rsidRDefault="00FA0EB5" w:rsidP="00FA0EB5">
      <w:pPr>
        <w:spacing w:after="0"/>
        <w:jc w:val="center"/>
        <w:rPr>
          <w:rFonts w:ascii="Times New Roman" w:hAnsi="Times New Roman"/>
          <w:b/>
          <w:sz w:val="24"/>
          <w:szCs w:val="24"/>
        </w:rPr>
      </w:pPr>
    </w:p>
    <w:tbl>
      <w:tblPr>
        <w:tblStyle w:val="216"/>
        <w:tblW w:w="14596" w:type="dxa"/>
        <w:tblLayout w:type="fixed"/>
        <w:tblLook w:val="04A0" w:firstRow="1" w:lastRow="0" w:firstColumn="1" w:lastColumn="0" w:noHBand="0" w:noVBand="1"/>
      </w:tblPr>
      <w:tblGrid>
        <w:gridCol w:w="2518"/>
        <w:gridCol w:w="2552"/>
        <w:gridCol w:w="2172"/>
        <w:gridCol w:w="2512"/>
        <w:gridCol w:w="4842"/>
      </w:tblGrid>
      <w:tr w:rsidR="00FA0EB5" w:rsidRPr="00B771D4" w:rsidTr="006B2C09">
        <w:tc>
          <w:tcPr>
            <w:tcW w:w="2518" w:type="dxa"/>
          </w:tcPr>
          <w:p w:rsidR="00FA0EB5" w:rsidRPr="00E0024D" w:rsidRDefault="00FA0EB5" w:rsidP="006B2C09">
            <w:pPr>
              <w:autoSpaceDE w:val="0"/>
              <w:autoSpaceDN w:val="0"/>
              <w:adjustRightInd w:val="0"/>
              <w:spacing w:after="0" w:line="240" w:lineRule="auto"/>
              <w:jc w:val="center"/>
              <w:rPr>
                <w:rFonts w:eastAsia="Calibri"/>
                <w:b/>
                <w:sz w:val="24"/>
                <w:szCs w:val="24"/>
              </w:rPr>
            </w:pPr>
            <w:r w:rsidRPr="00B771D4">
              <w:rPr>
                <w:b/>
                <w:sz w:val="24"/>
                <w:szCs w:val="24"/>
              </w:rPr>
              <w:t>Место выполнения процедуры/используемая ИС</w:t>
            </w:r>
          </w:p>
        </w:tc>
        <w:tc>
          <w:tcPr>
            <w:tcW w:w="2552" w:type="dxa"/>
          </w:tcPr>
          <w:p w:rsidR="00FA0EB5" w:rsidRPr="00E0024D" w:rsidRDefault="00FA0EB5" w:rsidP="006B2C09">
            <w:pPr>
              <w:autoSpaceDE w:val="0"/>
              <w:autoSpaceDN w:val="0"/>
              <w:adjustRightInd w:val="0"/>
              <w:spacing w:after="0" w:line="240" w:lineRule="auto"/>
              <w:jc w:val="center"/>
              <w:rPr>
                <w:rFonts w:eastAsia="Calibri"/>
                <w:b/>
                <w:sz w:val="24"/>
                <w:szCs w:val="24"/>
              </w:rPr>
            </w:pPr>
            <w:r w:rsidRPr="00B771D4">
              <w:rPr>
                <w:rFonts w:cs="Arial"/>
                <w:b/>
                <w:sz w:val="24"/>
                <w:szCs w:val="24"/>
              </w:rPr>
              <w:t>Административные действия</w:t>
            </w:r>
          </w:p>
        </w:tc>
        <w:tc>
          <w:tcPr>
            <w:tcW w:w="2172" w:type="dxa"/>
          </w:tcPr>
          <w:p w:rsidR="00FA0EB5" w:rsidRPr="00E0024D" w:rsidRDefault="00FA0EB5" w:rsidP="006B2C09">
            <w:pPr>
              <w:autoSpaceDE w:val="0"/>
              <w:autoSpaceDN w:val="0"/>
              <w:adjustRightInd w:val="0"/>
              <w:spacing w:after="0" w:line="240" w:lineRule="auto"/>
              <w:jc w:val="center"/>
              <w:rPr>
                <w:rFonts w:eastAsia="Calibri"/>
                <w:b/>
                <w:sz w:val="24"/>
                <w:szCs w:val="24"/>
              </w:rPr>
            </w:pPr>
            <w:r w:rsidRPr="00B771D4">
              <w:rPr>
                <w:b/>
                <w:sz w:val="24"/>
                <w:szCs w:val="24"/>
              </w:rPr>
              <w:t>Срок выполнения</w:t>
            </w:r>
          </w:p>
        </w:tc>
        <w:tc>
          <w:tcPr>
            <w:tcW w:w="2512" w:type="dxa"/>
          </w:tcPr>
          <w:p w:rsidR="00FA0EB5" w:rsidRPr="00E0024D" w:rsidRDefault="00FA0EB5" w:rsidP="006B2C09">
            <w:pPr>
              <w:autoSpaceDE w:val="0"/>
              <w:autoSpaceDN w:val="0"/>
              <w:adjustRightInd w:val="0"/>
              <w:spacing w:after="0" w:line="240" w:lineRule="auto"/>
              <w:jc w:val="center"/>
              <w:rPr>
                <w:rFonts w:eastAsia="Calibri"/>
                <w:b/>
                <w:sz w:val="24"/>
                <w:szCs w:val="24"/>
              </w:rPr>
            </w:pPr>
            <w:r w:rsidRPr="00B771D4">
              <w:rPr>
                <w:b/>
                <w:sz w:val="24"/>
                <w:szCs w:val="24"/>
              </w:rPr>
              <w:t>Трудоёмкость</w:t>
            </w:r>
          </w:p>
        </w:tc>
        <w:tc>
          <w:tcPr>
            <w:tcW w:w="4842" w:type="dxa"/>
          </w:tcPr>
          <w:p w:rsidR="00FA0EB5" w:rsidRPr="00E0024D" w:rsidRDefault="00FA0EB5" w:rsidP="006B2C09">
            <w:pPr>
              <w:autoSpaceDE w:val="0"/>
              <w:autoSpaceDN w:val="0"/>
              <w:adjustRightInd w:val="0"/>
              <w:spacing w:after="0" w:line="240" w:lineRule="auto"/>
              <w:jc w:val="center"/>
              <w:rPr>
                <w:rFonts w:eastAsia="Calibri"/>
                <w:b/>
                <w:sz w:val="24"/>
                <w:szCs w:val="24"/>
              </w:rPr>
            </w:pPr>
            <w:r w:rsidRPr="00B771D4">
              <w:rPr>
                <w:b/>
                <w:sz w:val="24"/>
                <w:szCs w:val="24"/>
              </w:rPr>
              <w:t>Содержание действия</w:t>
            </w:r>
          </w:p>
        </w:tc>
      </w:tr>
      <w:tr w:rsidR="00FA0EB5" w:rsidRPr="00B771D4" w:rsidTr="006B2C09">
        <w:tc>
          <w:tcPr>
            <w:tcW w:w="2518" w:type="dxa"/>
            <w:vMerge w:val="restart"/>
          </w:tcPr>
          <w:p w:rsidR="00FA0EB5" w:rsidRPr="00E0024D" w:rsidRDefault="00FA0EB5" w:rsidP="006B2C09">
            <w:pPr>
              <w:widowControl w:val="0"/>
              <w:autoSpaceDE w:val="0"/>
              <w:autoSpaceDN w:val="0"/>
              <w:adjustRightInd w:val="0"/>
              <w:spacing w:after="0" w:line="240" w:lineRule="auto"/>
              <w:jc w:val="both"/>
              <w:rPr>
                <w:sz w:val="24"/>
                <w:szCs w:val="24"/>
              </w:rPr>
            </w:pPr>
            <w:r w:rsidRPr="00B771D4">
              <w:rPr>
                <w:sz w:val="24"/>
                <w:szCs w:val="24"/>
              </w:rPr>
              <w:t>Администрация/</w:t>
            </w:r>
          </w:p>
          <w:p w:rsidR="00FA0EB5" w:rsidRPr="00E0024D" w:rsidRDefault="00FA0EB5" w:rsidP="006B2C09">
            <w:pPr>
              <w:autoSpaceDE w:val="0"/>
              <w:autoSpaceDN w:val="0"/>
              <w:adjustRightInd w:val="0"/>
              <w:spacing w:after="0" w:line="240" w:lineRule="auto"/>
              <w:jc w:val="center"/>
              <w:rPr>
                <w:b/>
                <w:sz w:val="24"/>
                <w:szCs w:val="24"/>
              </w:rPr>
            </w:pPr>
            <w:r w:rsidRPr="00B771D4">
              <w:rPr>
                <w:sz w:val="24"/>
                <w:szCs w:val="24"/>
              </w:rPr>
              <w:t>Модуль оказания услуг ЕИС ОУ</w:t>
            </w:r>
          </w:p>
        </w:tc>
        <w:tc>
          <w:tcPr>
            <w:tcW w:w="2552" w:type="dxa"/>
          </w:tcPr>
          <w:p w:rsidR="00FA0EB5" w:rsidRPr="00E0024D" w:rsidRDefault="00FA0EB5" w:rsidP="006B2C09">
            <w:pPr>
              <w:autoSpaceDE w:val="0"/>
              <w:autoSpaceDN w:val="0"/>
              <w:adjustRightInd w:val="0"/>
              <w:spacing w:after="0" w:line="240" w:lineRule="auto"/>
              <w:jc w:val="center"/>
              <w:rPr>
                <w:rFonts w:cs="Arial"/>
                <w:b/>
                <w:sz w:val="24"/>
                <w:szCs w:val="24"/>
              </w:rPr>
            </w:pPr>
            <w:r w:rsidRPr="00B771D4">
              <w:rPr>
                <w:sz w:val="24"/>
                <w:szCs w:val="24"/>
              </w:rPr>
              <w:t>подготовка проекта решения</w:t>
            </w:r>
          </w:p>
        </w:tc>
        <w:tc>
          <w:tcPr>
            <w:tcW w:w="2172" w:type="dxa"/>
            <w:vMerge w:val="restart"/>
          </w:tcPr>
          <w:p w:rsidR="00FA0EB5" w:rsidRPr="00E0024D" w:rsidRDefault="00FA0EB5" w:rsidP="006B2C09">
            <w:pPr>
              <w:autoSpaceDE w:val="0"/>
              <w:autoSpaceDN w:val="0"/>
              <w:adjustRightInd w:val="0"/>
              <w:spacing w:after="0" w:line="240" w:lineRule="auto"/>
              <w:jc w:val="center"/>
              <w:rPr>
                <w:b/>
                <w:sz w:val="24"/>
                <w:szCs w:val="24"/>
              </w:rPr>
            </w:pPr>
            <w:r w:rsidRPr="00B771D4">
              <w:rPr>
                <w:sz w:val="24"/>
                <w:szCs w:val="24"/>
              </w:rPr>
              <w:t>тот же календарный день.</w:t>
            </w:r>
          </w:p>
        </w:tc>
        <w:tc>
          <w:tcPr>
            <w:tcW w:w="2512" w:type="dxa"/>
          </w:tcPr>
          <w:p w:rsidR="00FA0EB5" w:rsidRPr="00E0024D" w:rsidRDefault="00FA0EB5" w:rsidP="006B2C09">
            <w:pPr>
              <w:autoSpaceDE w:val="0"/>
              <w:autoSpaceDN w:val="0"/>
              <w:adjustRightInd w:val="0"/>
              <w:spacing w:after="0" w:line="240" w:lineRule="auto"/>
              <w:jc w:val="center"/>
              <w:rPr>
                <w:b/>
                <w:sz w:val="24"/>
                <w:szCs w:val="24"/>
              </w:rPr>
            </w:pPr>
            <w:r w:rsidRPr="00B771D4">
              <w:rPr>
                <w:sz w:val="24"/>
                <w:szCs w:val="24"/>
              </w:rPr>
              <w:t>15 минут</w:t>
            </w:r>
          </w:p>
        </w:tc>
        <w:tc>
          <w:tcPr>
            <w:tcW w:w="4842" w:type="dxa"/>
          </w:tcPr>
          <w:p w:rsidR="00FA0EB5" w:rsidRPr="00E0024D" w:rsidRDefault="00FA0EB5" w:rsidP="006B2C09">
            <w:pPr>
              <w:autoSpaceDE w:val="0"/>
              <w:autoSpaceDN w:val="0"/>
              <w:adjustRightInd w:val="0"/>
              <w:spacing w:after="0" w:line="240" w:lineRule="auto"/>
              <w:jc w:val="both"/>
              <w:rPr>
                <w:rFonts w:eastAsia="Calibri"/>
                <w:sz w:val="24"/>
                <w:szCs w:val="24"/>
              </w:rPr>
            </w:pPr>
            <w:r w:rsidRPr="00B771D4">
              <w:rPr>
                <w:sz w:val="24"/>
                <w:szCs w:val="24"/>
              </w:rPr>
              <w:t>Специалист Администрации, ответственный за предоставление Муниципальной услуги, на основании собранного комплекта документов определяет возможность предоставления Муниципальной услуги.</w:t>
            </w:r>
          </w:p>
          <w:p w:rsidR="00FA0EB5" w:rsidRPr="00E0024D" w:rsidRDefault="00FA0EB5" w:rsidP="006B2C09">
            <w:pPr>
              <w:autoSpaceDE w:val="0"/>
              <w:autoSpaceDN w:val="0"/>
              <w:adjustRightInd w:val="0"/>
              <w:spacing w:after="0" w:line="240" w:lineRule="auto"/>
              <w:jc w:val="both"/>
              <w:rPr>
                <w:rFonts w:eastAsia="Calibri"/>
                <w:sz w:val="24"/>
                <w:szCs w:val="24"/>
              </w:rPr>
            </w:pPr>
            <w:r w:rsidRPr="00B771D4">
              <w:rPr>
                <w:sz w:val="24"/>
                <w:szCs w:val="24"/>
              </w:rPr>
              <w:t>При наличии оснований для отказа подготавливается проект Решения по форме, указанной в Приложении 1</w:t>
            </w:r>
            <w:r w:rsidR="008B383C">
              <w:rPr>
                <w:sz w:val="24"/>
                <w:szCs w:val="24"/>
              </w:rPr>
              <w:t>3</w:t>
            </w:r>
            <w:r w:rsidRPr="00B771D4">
              <w:rPr>
                <w:sz w:val="24"/>
                <w:szCs w:val="24"/>
              </w:rPr>
              <w:t xml:space="preserve"> к настоящему Административному регламенту.</w:t>
            </w:r>
          </w:p>
          <w:p w:rsidR="00FA0EB5" w:rsidRPr="00E0024D" w:rsidRDefault="00FA0EB5" w:rsidP="006B2C09">
            <w:pPr>
              <w:autoSpaceDE w:val="0"/>
              <w:autoSpaceDN w:val="0"/>
              <w:adjustRightInd w:val="0"/>
              <w:spacing w:after="0" w:line="240" w:lineRule="auto"/>
              <w:jc w:val="both"/>
              <w:rPr>
                <w:rFonts w:eastAsia="Calibri"/>
                <w:sz w:val="24"/>
                <w:szCs w:val="24"/>
              </w:rPr>
            </w:pPr>
            <w:r w:rsidRPr="00B771D4">
              <w:rPr>
                <w:sz w:val="24"/>
                <w:szCs w:val="24"/>
              </w:rPr>
              <w:t xml:space="preserve">При отсутствии оснований для отказа подготавливается проект Решения по форме, </w:t>
            </w:r>
            <w:r w:rsidRPr="00B771D4">
              <w:rPr>
                <w:sz w:val="24"/>
                <w:szCs w:val="24"/>
              </w:rPr>
              <w:lastRenderedPageBreak/>
              <w:t>указанной в Приложении 1</w:t>
            </w:r>
            <w:r w:rsidR="008B383C">
              <w:rPr>
                <w:sz w:val="24"/>
                <w:szCs w:val="24"/>
              </w:rPr>
              <w:t>2</w:t>
            </w:r>
            <w:r w:rsidRPr="00B771D4">
              <w:rPr>
                <w:sz w:val="24"/>
                <w:szCs w:val="24"/>
              </w:rPr>
              <w:t xml:space="preserve"> к настоящему Административному регламенту.</w:t>
            </w:r>
          </w:p>
          <w:p w:rsidR="00FA0EB5" w:rsidRPr="00E0024D" w:rsidRDefault="00FA0EB5" w:rsidP="006B2C09">
            <w:pPr>
              <w:autoSpaceDE w:val="0"/>
              <w:autoSpaceDN w:val="0"/>
              <w:adjustRightInd w:val="0"/>
              <w:spacing w:after="0" w:line="240" w:lineRule="auto"/>
              <w:jc w:val="center"/>
              <w:rPr>
                <w:b/>
                <w:sz w:val="24"/>
                <w:szCs w:val="24"/>
              </w:rPr>
            </w:pPr>
          </w:p>
        </w:tc>
      </w:tr>
      <w:tr w:rsidR="00FA0EB5" w:rsidRPr="00B771D4" w:rsidTr="006B2C09">
        <w:tc>
          <w:tcPr>
            <w:tcW w:w="2518" w:type="dxa"/>
            <w:vMerge/>
          </w:tcPr>
          <w:p w:rsidR="00FA0EB5" w:rsidRPr="00E0024D" w:rsidRDefault="00FA0EB5" w:rsidP="006B2C09">
            <w:pPr>
              <w:autoSpaceDE w:val="0"/>
              <w:autoSpaceDN w:val="0"/>
              <w:adjustRightInd w:val="0"/>
              <w:spacing w:after="0" w:line="240" w:lineRule="auto"/>
              <w:jc w:val="center"/>
              <w:rPr>
                <w:b/>
                <w:sz w:val="24"/>
                <w:szCs w:val="24"/>
              </w:rPr>
            </w:pPr>
          </w:p>
        </w:tc>
        <w:tc>
          <w:tcPr>
            <w:tcW w:w="2552" w:type="dxa"/>
          </w:tcPr>
          <w:p w:rsidR="00FA0EB5" w:rsidRPr="00E0024D" w:rsidRDefault="00FA0EB5" w:rsidP="006B2C09">
            <w:pPr>
              <w:autoSpaceDE w:val="0"/>
              <w:autoSpaceDN w:val="0"/>
              <w:adjustRightInd w:val="0"/>
              <w:spacing w:after="0" w:line="240" w:lineRule="auto"/>
              <w:jc w:val="center"/>
              <w:rPr>
                <w:rFonts w:cs="Arial"/>
                <w:b/>
                <w:sz w:val="24"/>
                <w:szCs w:val="24"/>
              </w:rPr>
            </w:pPr>
            <w:r w:rsidRPr="00B771D4">
              <w:rPr>
                <w:sz w:val="24"/>
                <w:szCs w:val="24"/>
              </w:rPr>
              <w:t>Направление проекта решения на подпись уполномоченному должностному лицу Администрации</w:t>
            </w:r>
          </w:p>
        </w:tc>
        <w:tc>
          <w:tcPr>
            <w:tcW w:w="2172" w:type="dxa"/>
            <w:vMerge/>
          </w:tcPr>
          <w:p w:rsidR="00FA0EB5" w:rsidRPr="00E0024D" w:rsidRDefault="00FA0EB5" w:rsidP="006B2C09">
            <w:pPr>
              <w:autoSpaceDE w:val="0"/>
              <w:autoSpaceDN w:val="0"/>
              <w:adjustRightInd w:val="0"/>
              <w:spacing w:after="0" w:line="240" w:lineRule="auto"/>
              <w:jc w:val="center"/>
              <w:rPr>
                <w:b/>
                <w:sz w:val="24"/>
                <w:szCs w:val="24"/>
              </w:rPr>
            </w:pPr>
          </w:p>
        </w:tc>
        <w:tc>
          <w:tcPr>
            <w:tcW w:w="2512" w:type="dxa"/>
          </w:tcPr>
          <w:p w:rsidR="00FA0EB5" w:rsidRPr="00E0024D" w:rsidRDefault="00FA0EB5" w:rsidP="006B2C09">
            <w:pPr>
              <w:autoSpaceDE w:val="0"/>
              <w:autoSpaceDN w:val="0"/>
              <w:adjustRightInd w:val="0"/>
              <w:spacing w:after="0" w:line="240" w:lineRule="auto"/>
              <w:jc w:val="center"/>
              <w:rPr>
                <w:b/>
                <w:sz w:val="24"/>
                <w:szCs w:val="24"/>
              </w:rPr>
            </w:pPr>
            <w:r w:rsidRPr="00B771D4">
              <w:rPr>
                <w:sz w:val="24"/>
                <w:szCs w:val="24"/>
              </w:rPr>
              <w:t>5 минут</w:t>
            </w:r>
          </w:p>
        </w:tc>
        <w:tc>
          <w:tcPr>
            <w:tcW w:w="4842" w:type="dxa"/>
          </w:tcPr>
          <w:p w:rsidR="00FA0EB5" w:rsidRPr="00E0024D" w:rsidRDefault="00FA0EB5" w:rsidP="006B2C09">
            <w:pPr>
              <w:autoSpaceDE w:val="0"/>
              <w:autoSpaceDN w:val="0"/>
              <w:adjustRightInd w:val="0"/>
              <w:spacing w:after="0" w:line="240" w:lineRule="auto"/>
              <w:jc w:val="both"/>
              <w:rPr>
                <w:b/>
                <w:sz w:val="24"/>
                <w:szCs w:val="24"/>
              </w:rPr>
            </w:pPr>
            <w:r w:rsidRPr="00B771D4">
              <w:rPr>
                <w:sz w:val="24"/>
                <w:szCs w:val="24"/>
              </w:rPr>
              <w:t>Проект решения вносится в Модуль оказания услуг ЕИС ОУ ИС направляется уполномоченному должностному лицу Администрации</w:t>
            </w:r>
          </w:p>
        </w:tc>
      </w:tr>
      <w:tr w:rsidR="00FA0EB5" w:rsidRPr="00B771D4" w:rsidTr="006B2C09">
        <w:trPr>
          <w:trHeight w:val="4150"/>
        </w:trPr>
        <w:tc>
          <w:tcPr>
            <w:tcW w:w="2518" w:type="dxa"/>
            <w:vMerge/>
          </w:tcPr>
          <w:p w:rsidR="00FA0EB5" w:rsidRPr="00E0024D" w:rsidRDefault="00FA0EB5" w:rsidP="006B2C09">
            <w:pPr>
              <w:autoSpaceDE w:val="0"/>
              <w:autoSpaceDN w:val="0"/>
              <w:adjustRightInd w:val="0"/>
              <w:spacing w:after="0" w:line="240" w:lineRule="auto"/>
              <w:jc w:val="center"/>
              <w:rPr>
                <w:b/>
                <w:sz w:val="24"/>
                <w:szCs w:val="24"/>
              </w:rPr>
            </w:pPr>
          </w:p>
        </w:tc>
        <w:tc>
          <w:tcPr>
            <w:tcW w:w="2552" w:type="dxa"/>
          </w:tcPr>
          <w:p w:rsidR="00FA0EB5" w:rsidRPr="00E0024D" w:rsidRDefault="00FA0EB5" w:rsidP="006B2C09">
            <w:pPr>
              <w:autoSpaceDE w:val="0"/>
              <w:autoSpaceDN w:val="0"/>
              <w:adjustRightInd w:val="0"/>
              <w:spacing w:after="0" w:line="240" w:lineRule="auto"/>
              <w:jc w:val="center"/>
              <w:rPr>
                <w:sz w:val="24"/>
                <w:szCs w:val="24"/>
              </w:rPr>
            </w:pPr>
            <w:r w:rsidRPr="00B771D4">
              <w:rPr>
                <w:rFonts w:cs="Arial"/>
                <w:sz w:val="24"/>
                <w:szCs w:val="24"/>
              </w:rPr>
              <w:t>Подписание решения</w:t>
            </w:r>
          </w:p>
        </w:tc>
        <w:tc>
          <w:tcPr>
            <w:tcW w:w="2172" w:type="dxa"/>
            <w:vMerge/>
          </w:tcPr>
          <w:p w:rsidR="00FA0EB5" w:rsidRPr="00E0024D" w:rsidRDefault="00FA0EB5" w:rsidP="006B2C09">
            <w:pPr>
              <w:autoSpaceDE w:val="0"/>
              <w:autoSpaceDN w:val="0"/>
              <w:adjustRightInd w:val="0"/>
              <w:spacing w:after="0" w:line="240" w:lineRule="auto"/>
              <w:jc w:val="center"/>
              <w:rPr>
                <w:b/>
                <w:sz w:val="24"/>
                <w:szCs w:val="24"/>
              </w:rPr>
            </w:pPr>
          </w:p>
        </w:tc>
        <w:tc>
          <w:tcPr>
            <w:tcW w:w="2512" w:type="dxa"/>
          </w:tcPr>
          <w:p w:rsidR="00FA0EB5" w:rsidRPr="00E0024D" w:rsidRDefault="00FA0EB5" w:rsidP="006B2C09">
            <w:pPr>
              <w:autoSpaceDE w:val="0"/>
              <w:autoSpaceDN w:val="0"/>
              <w:adjustRightInd w:val="0"/>
              <w:spacing w:after="0" w:line="240" w:lineRule="auto"/>
              <w:jc w:val="center"/>
              <w:rPr>
                <w:sz w:val="24"/>
                <w:szCs w:val="24"/>
              </w:rPr>
            </w:pPr>
            <w:r w:rsidRPr="00B771D4">
              <w:rPr>
                <w:sz w:val="24"/>
                <w:szCs w:val="24"/>
              </w:rPr>
              <w:t>5 минут</w:t>
            </w:r>
          </w:p>
          <w:p w:rsidR="00FA0EB5" w:rsidRPr="00E0024D" w:rsidRDefault="00FA0EB5" w:rsidP="006B2C09">
            <w:pPr>
              <w:autoSpaceDE w:val="0"/>
              <w:autoSpaceDN w:val="0"/>
              <w:adjustRightInd w:val="0"/>
              <w:spacing w:after="0" w:line="240" w:lineRule="auto"/>
              <w:jc w:val="center"/>
              <w:rPr>
                <w:sz w:val="24"/>
                <w:szCs w:val="24"/>
              </w:rPr>
            </w:pPr>
          </w:p>
          <w:p w:rsidR="00FA0EB5" w:rsidRPr="00E0024D" w:rsidRDefault="00FA0EB5" w:rsidP="006B2C09">
            <w:pPr>
              <w:rPr>
                <w:sz w:val="24"/>
                <w:szCs w:val="24"/>
              </w:rPr>
            </w:pPr>
          </w:p>
          <w:p w:rsidR="00FA0EB5" w:rsidRPr="00E0024D" w:rsidRDefault="00FA0EB5" w:rsidP="006B2C09">
            <w:pPr>
              <w:jc w:val="center"/>
              <w:rPr>
                <w:sz w:val="24"/>
                <w:szCs w:val="24"/>
              </w:rPr>
            </w:pPr>
          </w:p>
        </w:tc>
        <w:tc>
          <w:tcPr>
            <w:tcW w:w="4842" w:type="dxa"/>
          </w:tcPr>
          <w:p w:rsidR="00FA0EB5" w:rsidRPr="00E0024D" w:rsidRDefault="00FA0EB5" w:rsidP="006B2C09">
            <w:pPr>
              <w:autoSpaceDE w:val="0"/>
              <w:autoSpaceDN w:val="0"/>
              <w:adjustRightInd w:val="0"/>
              <w:spacing w:after="0" w:line="240" w:lineRule="auto"/>
              <w:jc w:val="both"/>
              <w:rPr>
                <w:sz w:val="24"/>
                <w:szCs w:val="24"/>
              </w:rPr>
            </w:pPr>
            <w:r w:rsidRPr="00B771D4">
              <w:rPr>
                <w:sz w:val="24"/>
                <w:szCs w:val="24"/>
              </w:rPr>
              <w:t>Уполномоченное должностное лицо подписывает подготовленный проект решения либо возвращает проект решения для изменения решения.</w:t>
            </w:r>
          </w:p>
          <w:p w:rsidR="00FA0EB5" w:rsidRPr="00E0024D" w:rsidRDefault="00FA0EB5" w:rsidP="006B2C09">
            <w:pPr>
              <w:autoSpaceDE w:val="0"/>
              <w:autoSpaceDN w:val="0"/>
              <w:adjustRightInd w:val="0"/>
              <w:spacing w:after="0" w:line="240" w:lineRule="auto"/>
              <w:jc w:val="center"/>
              <w:rPr>
                <w:sz w:val="24"/>
                <w:szCs w:val="24"/>
              </w:rPr>
            </w:pPr>
          </w:p>
        </w:tc>
      </w:tr>
    </w:tbl>
    <w:p w:rsidR="00FA0EB5" w:rsidRPr="00B771D4" w:rsidRDefault="00FA0EB5" w:rsidP="00FA0EB5">
      <w:pPr>
        <w:spacing w:after="0"/>
        <w:jc w:val="both"/>
        <w:rPr>
          <w:rFonts w:ascii="Times New Roman" w:hAnsi="Times New Roman"/>
          <w:b/>
          <w:sz w:val="24"/>
          <w:szCs w:val="24"/>
        </w:rPr>
      </w:pPr>
    </w:p>
    <w:p w:rsidR="00FA0EB5" w:rsidRPr="004A2944" w:rsidRDefault="00FA0EB5" w:rsidP="004A2944">
      <w:pPr>
        <w:pStyle w:val="15"/>
        <w:rPr>
          <w:rFonts w:ascii="Times New Roman" w:hAnsi="Times New Roman"/>
          <w:sz w:val="24"/>
          <w:szCs w:val="24"/>
        </w:rPr>
      </w:pPr>
      <w:bookmarkStart w:id="320" w:name="_Toc474850959"/>
      <w:r w:rsidRPr="004A2944">
        <w:rPr>
          <w:rFonts w:ascii="Times New Roman" w:eastAsia="Times New Roman" w:hAnsi="Times New Roman"/>
          <w:bCs/>
          <w:iCs/>
          <w:sz w:val="24"/>
          <w:szCs w:val="24"/>
        </w:rPr>
        <w:t>4</w:t>
      </w:r>
      <w:r w:rsidR="00490DDB" w:rsidRPr="004A2944">
        <w:rPr>
          <w:rFonts w:ascii="Times New Roman" w:eastAsia="Times New Roman" w:hAnsi="Times New Roman"/>
          <w:bCs/>
          <w:iCs/>
          <w:sz w:val="24"/>
          <w:szCs w:val="24"/>
        </w:rPr>
        <w:t xml:space="preserve"> </w:t>
      </w:r>
      <w:r w:rsidRPr="004A2944">
        <w:rPr>
          <w:rFonts w:ascii="Times New Roman" w:hAnsi="Times New Roman"/>
          <w:sz w:val="24"/>
          <w:szCs w:val="24"/>
        </w:rPr>
        <w:t>Направление результата.</w:t>
      </w:r>
      <w:bookmarkEnd w:id="320"/>
    </w:p>
    <w:tbl>
      <w:tblPr>
        <w:tblW w:w="149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45"/>
        <w:gridCol w:w="2565"/>
        <w:gridCol w:w="2422"/>
        <w:gridCol w:w="1941"/>
        <w:gridCol w:w="4819"/>
      </w:tblGrid>
      <w:tr w:rsidR="00FA0EB5" w:rsidRPr="00B771D4" w:rsidTr="006B2C09">
        <w:trPr>
          <w:tblHeader/>
        </w:trPr>
        <w:tc>
          <w:tcPr>
            <w:tcW w:w="3245" w:type="dxa"/>
            <w:shd w:val="clear" w:color="auto" w:fill="auto"/>
          </w:tcPr>
          <w:p w:rsidR="00FA0EB5" w:rsidRPr="00E0024D" w:rsidRDefault="00FA0EB5" w:rsidP="006B2C09">
            <w:pPr>
              <w:autoSpaceDE w:val="0"/>
              <w:autoSpaceDN w:val="0"/>
              <w:adjustRightInd w:val="0"/>
              <w:spacing w:after="0"/>
              <w:jc w:val="both"/>
              <w:rPr>
                <w:rFonts w:ascii="Times New Roman" w:hAnsi="Times New Roman"/>
                <w:b/>
                <w:sz w:val="24"/>
                <w:szCs w:val="24"/>
              </w:rPr>
            </w:pPr>
            <w:r w:rsidRPr="00E0024D">
              <w:rPr>
                <w:rFonts w:ascii="Times New Roman" w:hAnsi="Times New Roman"/>
                <w:b/>
                <w:sz w:val="24"/>
                <w:szCs w:val="24"/>
              </w:rPr>
              <w:lastRenderedPageBreak/>
              <w:t>Место выполнения процедуры/используемая ИС</w:t>
            </w:r>
          </w:p>
        </w:tc>
        <w:tc>
          <w:tcPr>
            <w:tcW w:w="2565" w:type="dxa"/>
            <w:shd w:val="clear" w:color="auto" w:fill="auto"/>
          </w:tcPr>
          <w:p w:rsidR="00FA0EB5" w:rsidRPr="00E0024D" w:rsidRDefault="00FA0EB5" w:rsidP="006B2C09">
            <w:pPr>
              <w:autoSpaceDE w:val="0"/>
              <w:autoSpaceDN w:val="0"/>
              <w:adjustRightInd w:val="0"/>
              <w:spacing w:after="0"/>
              <w:jc w:val="both"/>
              <w:rPr>
                <w:rFonts w:ascii="Times New Roman" w:hAnsi="Times New Roman"/>
                <w:b/>
                <w:sz w:val="24"/>
                <w:szCs w:val="24"/>
              </w:rPr>
            </w:pPr>
            <w:r w:rsidRPr="00E0024D">
              <w:rPr>
                <w:rFonts w:ascii="Times New Roman" w:hAnsi="Times New Roman"/>
                <w:b/>
                <w:sz w:val="24"/>
                <w:szCs w:val="24"/>
              </w:rPr>
              <w:t>Административные действия</w:t>
            </w:r>
          </w:p>
        </w:tc>
        <w:tc>
          <w:tcPr>
            <w:tcW w:w="2422" w:type="dxa"/>
            <w:shd w:val="clear" w:color="auto" w:fill="auto"/>
          </w:tcPr>
          <w:p w:rsidR="00FA0EB5" w:rsidRPr="00E0024D" w:rsidRDefault="00FA0EB5" w:rsidP="006B2C09">
            <w:pPr>
              <w:autoSpaceDE w:val="0"/>
              <w:autoSpaceDN w:val="0"/>
              <w:adjustRightInd w:val="0"/>
              <w:spacing w:after="0"/>
              <w:jc w:val="both"/>
              <w:rPr>
                <w:rFonts w:ascii="Times New Roman" w:hAnsi="Times New Roman"/>
                <w:b/>
                <w:sz w:val="24"/>
                <w:szCs w:val="24"/>
              </w:rPr>
            </w:pPr>
            <w:r w:rsidRPr="00E0024D">
              <w:rPr>
                <w:rFonts w:ascii="Times New Roman" w:hAnsi="Times New Roman"/>
                <w:b/>
                <w:sz w:val="24"/>
                <w:szCs w:val="24"/>
              </w:rPr>
              <w:t>Средний срок выполнения</w:t>
            </w:r>
          </w:p>
        </w:tc>
        <w:tc>
          <w:tcPr>
            <w:tcW w:w="1941" w:type="dxa"/>
          </w:tcPr>
          <w:p w:rsidR="00FA0EB5" w:rsidRPr="00E0024D" w:rsidRDefault="00FA0EB5" w:rsidP="006B2C09">
            <w:pPr>
              <w:autoSpaceDE w:val="0"/>
              <w:autoSpaceDN w:val="0"/>
              <w:adjustRightInd w:val="0"/>
              <w:spacing w:after="0"/>
              <w:jc w:val="both"/>
              <w:rPr>
                <w:rFonts w:ascii="Times New Roman" w:hAnsi="Times New Roman"/>
                <w:b/>
                <w:sz w:val="24"/>
                <w:szCs w:val="24"/>
              </w:rPr>
            </w:pPr>
            <w:r w:rsidRPr="00E0024D">
              <w:rPr>
                <w:rFonts w:ascii="Times New Roman" w:hAnsi="Times New Roman"/>
                <w:b/>
                <w:sz w:val="24"/>
                <w:szCs w:val="24"/>
              </w:rPr>
              <w:t>Трудоемкость</w:t>
            </w:r>
          </w:p>
        </w:tc>
        <w:tc>
          <w:tcPr>
            <w:tcW w:w="4819" w:type="dxa"/>
            <w:shd w:val="clear" w:color="auto" w:fill="auto"/>
          </w:tcPr>
          <w:p w:rsidR="00FA0EB5" w:rsidRPr="00E0024D" w:rsidRDefault="00FA0EB5" w:rsidP="006B2C09">
            <w:pPr>
              <w:autoSpaceDE w:val="0"/>
              <w:autoSpaceDN w:val="0"/>
              <w:adjustRightInd w:val="0"/>
              <w:spacing w:after="0"/>
              <w:jc w:val="both"/>
              <w:rPr>
                <w:rFonts w:ascii="Times New Roman" w:hAnsi="Times New Roman"/>
                <w:b/>
                <w:sz w:val="24"/>
                <w:szCs w:val="24"/>
              </w:rPr>
            </w:pPr>
            <w:r w:rsidRPr="00E0024D">
              <w:rPr>
                <w:rFonts w:ascii="Times New Roman" w:hAnsi="Times New Roman"/>
                <w:b/>
                <w:sz w:val="24"/>
                <w:szCs w:val="24"/>
              </w:rPr>
              <w:t>Содержание действия:</w:t>
            </w:r>
          </w:p>
        </w:tc>
      </w:tr>
      <w:tr w:rsidR="00FA0EB5" w:rsidRPr="00B771D4" w:rsidTr="006B2C09">
        <w:trPr>
          <w:trHeight w:val="3316"/>
        </w:trPr>
        <w:tc>
          <w:tcPr>
            <w:tcW w:w="3245" w:type="dxa"/>
            <w:shd w:val="clear" w:color="auto" w:fill="auto"/>
          </w:tcPr>
          <w:p w:rsidR="00FA0EB5" w:rsidRPr="00B771D4" w:rsidRDefault="00FA0EB5" w:rsidP="006B2C09">
            <w:pPr>
              <w:autoSpaceDE w:val="0"/>
              <w:autoSpaceDN w:val="0"/>
              <w:adjustRightInd w:val="0"/>
              <w:spacing w:after="0"/>
              <w:jc w:val="both"/>
              <w:rPr>
                <w:rFonts w:ascii="Times New Roman" w:hAnsi="Times New Roman"/>
                <w:sz w:val="24"/>
                <w:szCs w:val="24"/>
              </w:rPr>
            </w:pPr>
            <w:r w:rsidRPr="00B771D4">
              <w:rPr>
                <w:rFonts w:ascii="Times New Roman" w:hAnsi="Times New Roman"/>
                <w:sz w:val="24"/>
                <w:szCs w:val="24"/>
              </w:rPr>
              <w:t>Администрация/</w:t>
            </w:r>
          </w:p>
          <w:p w:rsidR="00FA0EB5" w:rsidRPr="00B771D4" w:rsidRDefault="00FA0EB5" w:rsidP="006B2C09">
            <w:pPr>
              <w:autoSpaceDE w:val="0"/>
              <w:autoSpaceDN w:val="0"/>
              <w:adjustRightInd w:val="0"/>
              <w:spacing w:after="0"/>
              <w:jc w:val="both"/>
              <w:rPr>
                <w:rFonts w:ascii="Times New Roman" w:hAnsi="Times New Roman"/>
                <w:sz w:val="24"/>
                <w:szCs w:val="24"/>
              </w:rPr>
            </w:pPr>
            <w:r w:rsidRPr="00B771D4">
              <w:rPr>
                <w:rFonts w:ascii="Times New Roman" w:hAnsi="Times New Roman"/>
                <w:sz w:val="24"/>
                <w:szCs w:val="24"/>
              </w:rPr>
              <w:t>Модуль оказания услуг ЕИС ОУ</w:t>
            </w:r>
          </w:p>
          <w:p w:rsidR="00FA0EB5" w:rsidRPr="00B771D4" w:rsidRDefault="00FA0EB5" w:rsidP="006B2C09">
            <w:pPr>
              <w:spacing w:after="0"/>
              <w:jc w:val="both"/>
              <w:rPr>
                <w:rFonts w:ascii="Times New Roman" w:hAnsi="Times New Roman"/>
                <w:sz w:val="24"/>
                <w:szCs w:val="24"/>
              </w:rPr>
            </w:pPr>
          </w:p>
          <w:p w:rsidR="00FA0EB5" w:rsidRPr="00B771D4" w:rsidRDefault="00FA0EB5" w:rsidP="006B2C09">
            <w:pPr>
              <w:spacing w:after="0"/>
              <w:jc w:val="both"/>
              <w:rPr>
                <w:rFonts w:ascii="Times New Roman" w:hAnsi="Times New Roman"/>
                <w:sz w:val="24"/>
                <w:szCs w:val="24"/>
              </w:rPr>
            </w:pPr>
          </w:p>
          <w:p w:rsidR="00FA0EB5" w:rsidRPr="00B771D4" w:rsidRDefault="00FA0EB5" w:rsidP="006B2C09">
            <w:pPr>
              <w:spacing w:after="0"/>
              <w:jc w:val="both"/>
              <w:rPr>
                <w:rFonts w:ascii="Times New Roman" w:hAnsi="Times New Roman"/>
                <w:sz w:val="24"/>
                <w:szCs w:val="24"/>
              </w:rPr>
            </w:pPr>
          </w:p>
          <w:p w:rsidR="00FA0EB5" w:rsidRPr="00B771D4" w:rsidRDefault="00FA0EB5" w:rsidP="006B2C09">
            <w:pPr>
              <w:spacing w:after="0"/>
              <w:jc w:val="both"/>
              <w:rPr>
                <w:rFonts w:ascii="Times New Roman" w:hAnsi="Times New Roman"/>
                <w:sz w:val="24"/>
                <w:szCs w:val="24"/>
              </w:rPr>
            </w:pPr>
          </w:p>
          <w:p w:rsidR="00FA0EB5" w:rsidRPr="00B771D4" w:rsidRDefault="00FA0EB5" w:rsidP="006B2C09">
            <w:pPr>
              <w:spacing w:after="0"/>
              <w:jc w:val="both"/>
              <w:rPr>
                <w:rFonts w:ascii="Times New Roman" w:hAnsi="Times New Roman"/>
                <w:sz w:val="24"/>
                <w:szCs w:val="24"/>
              </w:rPr>
            </w:pPr>
          </w:p>
          <w:p w:rsidR="00FA0EB5" w:rsidRPr="00B771D4" w:rsidRDefault="00FA0EB5" w:rsidP="006B2C09">
            <w:pPr>
              <w:spacing w:after="0"/>
              <w:jc w:val="both"/>
              <w:rPr>
                <w:rFonts w:ascii="Times New Roman" w:hAnsi="Times New Roman"/>
                <w:sz w:val="24"/>
                <w:szCs w:val="24"/>
              </w:rPr>
            </w:pPr>
          </w:p>
          <w:p w:rsidR="00FA0EB5" w:rsidRPr="00B771D4" w:rsidRDefault="00FA0EB5" w:rsidP="006B2C09">
            <w:pPr>
              <w:spacing w:after="0"/>
              <w:jc w:val="both"/>
              <w:rPr>
                <w:rFonts w:ascii="Times New Roman" w:hAnsi="Times New Roman"/>
                <w:sz w:val="24"/>
                <w:szCs w:val="24"/>
              </w:rPr>
            </w:pPr>
          </w:p>
        </w:tc>
        <w:tc>
          <w:tcPr>
            <w:tcW w:w="2565" w:type="dxa"/>
            <w:shd w:val="clear" w:color="auto" w:fill="auto"/>
          </w:tcPr>
          <w:p w:rsidR="00FA0EB5" w:rsidRPr="00B771D4" w:rsidRDefault="00FA0EB5" w:rsidP="00FA0EB5">
            <w:pPr>
              <w:autoSpaceDE w:val="0"/>
              <w:autoSpaceDN w:val="0"/>
              <w:adjustRightInd w:val="0"/>
              <w:spacing w:after="0"/>
              <w:jc w:val="both"/>
              <w:rPr>
                <w:rFonts w:ascii="Times New Roman" w:hAnsi="Times New Roman"/>
                <w:sz w:val="24"/>
                <w:szCs w:val="24"/>
              </w:rPr>
            </w:pPr>
            <w:r w:rsidRPr="00B771D4">
              <w:rPr>
                <w:rFonts w:ascii="Times New Roman" w:hAnsi="Times New Roman"/>
                <w:sz w:val="24"/>
                <w:szCs w:val="24"/>
              </w:rPr>
              <w:t xml:space="preserve">Направление результата </w:t>
            </w:r>
          </w:p>
        </w:tc>
        <w:tc>
          <w:tcPr>
            <w:tcW w:w="2422" w:type="dxa"/>
            <w:shd w:val="clear" w:color="auto" w:fill="auto"/>
          </w:tcPr>
          <w:p w:rsidR="00FA0EB5" w:rsidRPr="00B771D4" w:rsidRDefault="00FA0EB5" w:rsidP="006B2C09">
            <w:pPr>
              <w:spacing w:after="0"/>
              <w:jc w:val="both"/>
              <w:rPr>
                <w:rFonts w:ascii="Times New Roman" w:hAnsi="Times New Roman"/>
                <w:sz w:val="24"/>
                <w:szCs w:val="24"/>
              </w:rPr>
            </w:pPr>
            <w:r w:rsidRPr="00B771D4">
              <w:rPr>
                <w:rFonts w:ascii="Times New Roman" w:hAnsi="Times New Roman"/>
                <w:sz w:val="24"/>
                <w:szCs w:val="24"/>
              </w:rPr>
              <w:t xml:space="preserve">Тот же </w:t>
            </w:r>
            <w:r>
              <w:rPr>
                <w:rFonts w:ascii="Times New Roman" w:hAnsi="Times New Roman"/>
                <w:sz w:val="24"/>
                <w:szCs w:val="24"/>
              </w:rPr>
              <w:t xml:space="preserve">рабочий </w:t>
            </w:r>
            <w:r w:rsidRPr="00B771D4">
              <w:rPr>
                <w:rFonts w:ascii="Times New Roman" w:hAnsi="Times New Roman"/>
                <w:sz w:val="24"/>
                <w:szCs w:val="24"/>
              </w:rPr>
              <w:t>день</w:t>
            </w:r>
          </w:p>
          <w:p w:rsidR="00FA0EB5" w:rsidRPr="00B771D4" w:rsidRDefault="00FA0EB5" w:rsidP="006B2C09">
            <w:pPr>
              <w:spacing w:after="0"/>
              <w:jc w:val="both"/>
              <w:rPr>
                <w:rFonts w:ascii="Times New Roman" w:hAnsi="Times New Roman"/>
                <w:sz w:val="24"/>
                <w:szCs w:val="24"/>
              </w:rPr>
            </w:pPr>
          </w:p>
        </w:tc>
        <w:tc>
          <w:tcPr>
            <w:tcW w:w="1941" w:type="dxa"/>
          </w:tcPr>
          <w:p w:rsidR="00FA0EB5" w:rsidRPr="00B771D4" w:rsidRDefault="00FA0EB5" w:rsidP="006B2C09">
            <w:pPr>
              <w:autoSpaceDE w:val="0"/>
              <w:autoSpaceDN w:val="0"/>
              <w:adjustRightInd w:val="0"/>
              <w:spacing w:after="0"/>
              <w:jc w:val="both"/>
              <w:rPr>
                <w:rFonts w:ascii="Times New Roman" w:eastAsia="Times New Roman" w:hAnsi="Times New Roman"/>
                <w:sz w:val="24"/>
                <w:szCs w:val="24"/>
              </w:rPr>
            </w:pPr>
            <w:r w:rsidRPr="00B771D4">
              <w:rPr>
                <w:rFonts w:ascii="Times New Roman" w:eastAsia="Times New Roman" w:hAnsi="Times New Roman"/>
                <w:sz w:val="24"/>
                <w:szCs w:val="24"/>
              </w:rPr>
              <w:t>10 минут</w:t>
            </w:r>
          </w:p>
        </w:tc>
        <w:tc>
          <w:tcPr>
            <w:tcW w:w="4819" w:type="dxa"/>
            <w:shd w:val="clear" w:color="auto" w:fill="auto"/>
          </w:tcPr>
          <w:p w:rsidR="00FA0EB5" w:rsidRPr="00B771D4" w:rsidRDefault="00FA0EB5" w:rsidP="006B2C09">
            <w:pPr>
              <w:autoSpaceDE w:val="0"/>
              <w:autoSpaceDN w:val="0"/>
              <w:adjustRightInd w:val="0"/>
              <w:spacing w:after="0"/>
              <w:jc w:val="both"/>
              <w:rPr>
                <w:rFonts w:ascii="Times New Roman" w:eastAsia="Times New Roman" w:hAnsi="Times New Roman"/>
                <w:sz w:val="24"/>
                <w:szCs w:val="24"/>
              </w:rPr>
            </w:pPr>
            <w:r w:rsidRPr="00B771D4">
              <w:rPr>
                <w:rFonts w:ascii="Times New Roman" w:eastAsia="Times New Roman" w:hAnsi="Times New Roman"/>
                <w:sz w:val="24"/>
                <w:szCs w:val="24"/>
              </w:rPr>
              <w:t>Через РПГУ:</w:t>
            </w:r>
          </w:p>
          <w:p w:rsidR="00FA0EB5" w:rsidRPr="00B771D4" w:rsidRDefault="00FA0EB5" w:rsidP="006B2C09">
            <w:pPr>
              <w:autoSpaceDE w:val="0"/>
              <w:autoSpaceDN w:val="0"/>
              <w:adjustRightInd w:val="0"/>
              <w:spacing w:after="0"/>
              <w:jc w:val="both"/>
              <w:rPr>
                <w:rFonts w:ascii="Times New Roman" w:eastAsia="Times New Roman" w:hAnsi="Times New Roman"/>
                <w:sz w:val="24"/>
                <w:szCs w:val="24"/>
              </w:rPr>
            </w:pPr>
            <w:r w:rsidRPr="00B771D4">
              <w:rPr>
                <w:rFonts w:ascii="Times New Roman" w:eastAsia="Times New Roman" w:hAnsi="Times New Roman"/>
                <w:sz w:val="24"/>
                <w:szCs w:val="24"/>
              </w:rPr>
              <w:t>1)</w:t>
            </w:r>
            <w:r w:rsidRPr="00B771D4">
              <w:rPr>
                <w:rFonts w:ascii="Times New Roman" w:eastAsia="Times New Roman" w:hAnsi="Times New Roman"/>
                <w:sz w:val="24"/>
                <w:szCs w:val="24"/>
              </w:rPr>
              <w:tab/>
              <w:t>Результат в виде решения направляется в личный кабинет Заявителю (представителю Заявителя) посредством РПГУ в виде электронного документа, подписанного ЭП уполномоченным должностным лицом Администрации.</w:t>
            </w:r>
          </w:p>
          <w:p w:rsidR="00FA0EB5" w:rsidRPr="00B771D4" w:rsidRDefault="00FA0EB5" w:rsidP="006B2C09">
            <w:pPr>
              <w:autoSpaceDE w:val="0"/>
              <w:autoSpaceDN w:val="0"/>
              <w:adjustRightInd w:val="0"/>
              <w:spacing w:after="0"/>
              <w:jc w:val="both"/>
              <w:rPr>
                <w:rFonts w:ascii="Times New Roman" w:eastAsia="Times New Roman" w:hAnsi="Times New Roman"/>
                <w:sz w:val="24"/>
                <w:szCs w:val="24"/>
              </w:rPr>
            </w:pPr>
            <w:r w:rsidRPr="00B771D4">
              <w:rPr>
                <w:rFonts w:ascii="Times New Roman" w:eastAsia="Times New Roman" w:hAnsi="Times New Roman"/>
                <w:sz w:val="24"/>
                <w:szCs w:val="24"/>
              </w:rPr>
              <w:t>2)</w:t>
            </w:r>
            <w:r w:rsidRPr="00B771D4">
              <w:rPr>
                <w:rFonts w:ascii="Times New Roman" w:eastAsia="Times New Roman" w:hAnsi="Times New Roman"/>
                <w:sz w:val="24"/>
                <w:szCs w:val="24"/>
              </w:rPr>
              <w:tab/>
              <w:t>Факт предоставления результата рассмотрения Заявления об отзыве фиксируется в Модуле оказания услуг ЕИС ОУ.</w:t>
            </w:r>
          </w:p>
          <w:p w:rsidR="00FA0EB5" w:rsidRPr="00B771D4" w:rsidRDefault="00FA0EB5" w:rsidP="006B2C09">
            <w:pPr>
              <w:autoSpaceDE w:val="0"/>
              <w:autoSpaceDN w:val="0"/>
              <w:adjustRightInd w:val="0"/>
              <w:spacing w:after="0"/>
              <w:jc w:val="both"/>
              <w:rPr>
                <w:rFonts w:ascii="Times New Roman" w:hAnsi="Times New Roman"/>
                <w:sz w:val="24"/>
                <w:szCs w:val="24"/>
              </w:rPr>
            </w:pPr>
          </w:p>
        </w:tc>
      </w:tr>
    </w:tbl>
    <w:p w:rsidR="00FA0EB5" w:rsidRDefault="00FA0EB5" w:rsidP="00FA0EB5">
      <w:pPr>
        <w:keepNext/>
        <w:spacing w:after="0"/>
        <w:ind w:left="9781"/>
        <w:rPr>
          <w:rFonts w:ascii="Times New Roman" w:eastAsia="Times New Roman" w:hAnsi="Times New Roman"/>
          <w:bCs/>
          <w:iCs/>
          <w:color w:val="000000" w:themeColor="text1"/>
          <w:sz w:val="24"/>
          <w:szCs w:val="24"/>
          <w:lang w:eastAsia="ru-RU"/>
        </w:rPr>
      </w:pPr>
    </w:p>
    <w:p w:rsidR="00CD5C3D" w:rsidRPr="00FA0EB5" w:rsidRDefault="00CD5C3D" w:rsidP="00FA0EB5">
      <w:pPr>
        <w:spacing w:after="0" w:line="240" w:lineRule="auto"/>
        <w:jc w:val="center"/>
        <w:rPr>
          <w:rFonts w:ascii="Times New Roman" w:hAnsi="Times New Roman"/>
          <w:b/>
          <w:i/>
          <w:sz w:val="24"/>
          <w:szCs w:val="24"/>
        </w:rPr>
      </w:pPr>
    </w:p>
    <w:p w:rsidR="004422CB" w:rsidRPr="00B00032" w:rsidRDefault="004422CB" w:rsidP="00EC4996">
      <w:pPr>
        <w:spacing w:after="0"/>
        <w:rPr>
          <w:rFonts w:ascii="Times New Roman" w:hAnsi="Times New Roman"/>
          <w:sz w:val="24"/>
          <w:szCs w:val="24"/>
        </w:rPr>
      </w:pPr>
    </w:p>
    <w:p w:rsidR="004422CB" w:rsidRPr="00B00032" w:rsidRDefault="004422CB" w:rsidP="00EC4996">
      <w:pPr>
        <w:pStyle w:val="affff5"/>
        <w:rPr>
          <w:sz w:val="24"/>
          <w:szCs w:val="24"/>
        </w:rPr>
      </w:pPr>
    </w:p>
    <w:p w:rsidR="00CF374E" w:rsidRPr="00B00032" w:rsidRDefault="00CF374E" w:rsidP="00EC4996">
      <w:pPr>
        <w:pStyle w:val="1-"/>
        <w:jc w:val="left"/>
        <w:rPr>
          <w:sz w:val="24"/>
          <w:szCs w:val="24"/>
        </w:rPr>
        <w:sectPr w:rsidR="00CF374E" w:rsidRPr="00B00032" w:rsidSect="000E2EB6">
          <w:headerReference w:type="even" r:id="rId20"/>
          <w:headerReference w:type="default" r:id="rId21"/>
          <w:footerReference w:type="even" r:id="rId22"/>
          <w:footerReference w:type="default" r:id="rId23"/>
          <w:headerReference w:type="first" r:id="rId24"/>
          <w:footerReference w:type="first" r:id="rId25"/>
          <w:pgSz w:w="16838" w:h="11906" w:orient="landscape" w:code="9"/>
          <w:pgMar w:top="1134" w:right="1440" w:bottom="567" w:left="1276" w:header="720" w:footer="720" w:gutter="0"/>
          <w:cols w:space="720"/>
          <w:noEndnote/>
        </w:sectPr>
      </w:pPr>
    </w:p>
    <w:p w:rsidR="008B383C" w:rsidRPr="004A2944" w:rsidRDefault="004A2944" w:rsidP="004A2944">
      <w:pPr>
        <w:pStyle w:val="12"/>
        <w:ind w:left="2124" w:firstLine="708"/>
        <w:jc w:val="center"/>
        <w:rPr>
          <w:b w:val="0"/>
          <w:i w:val="0"/>
        </w:rPr>
      </w:pPr>
      <w:bookmarkStart w:id="321" w:name="_Toc483036194"/>
      <w:r w:rsidRPr="004A2944">
        <w:rPr>
          <w:b w:val="0"/>
          <w:i w:val="0"/>
        </w:rPr>
        <w:lastRenderedPageBreak/>
        <w:t>Приложение 18</w:t>
      </w:r>
      <w:bookmarkEnd w:id="321"/>
    </w:p>
    <w:p w:rsidR="004A2944" w:rsidRPr="006A231B" w:rsidRDefault="008B383C" w:rsidP="006A231B">
      <w:pPr>
        <w:spacing w:after="0"/>
        <w:ind w:left="5664"/>
      </w:pPr>
      <w:r w:rsidRPr="008B383C">
        <w:rPr>
          <w:rFonts w:ascii="Times New Roman" w:hAnsi="Times New Roman"/>
          <w:sz w:val="24"/>
          <w:szCs w:val="24"/>
        </w:rPr>
        <w:t>к Типовой форме административного регламента по предоставлению Муниципальной услуги</w:t>
      </w:r>
    </w:p>
    <w:p w:rsidR="008823FC" w:rsidRPr="004A2944" w:rsidRDefault="00E20544" w:rsidP="004A2944">
      <w:pPr>
        <w:pStyle w:val="12"/>
        <w:jc w:val="center"/>
        <w:rPr>
          <w:i w:val="0"/>
        </w:rPr>
      </w:pPr>
      <w:bookmarkStart w:id="322" w:name="_Toc483036195"/>
      <w:r w:rsidRPr="004A2944">
        <w:rPr>
          <w:i w:val="0"/>
        </w:rPr>
        <w:lastRenderedPageBreak/>
        <w:t>Блок-схема пре</w:t>
      </w:r>
      <w:r w:rsidR="008823FC" w:rsidRPr="004A2944">
        <w:rPr>
          <w:i w:val="0"/>
        </w:rPr>
        <w:t>доставления Муниципальной услуги</w:t>
      </w:r>
      <w:bookmarkEnd w:id="322"/>
    </w:p>
    <w:p w:rsidR="00E20544" w:rsidRPr="00E20544" w:rsidRDefault="00E20544" w:rsidP="00E20544">
      <w:pPr>
        <w:spacing w:after="0"/>
        <w:ind w:firstLine="567"/>
        <w:jc w:val="both"/>
        <w:rPr>
          <w:rFonts w:ascii="Times New Roman" w:hAnsi="Times New Roman"/>
          <w:b/>
          <w:bCs/>
          <w:iCs/>
          <w:sz w:val="24"/>
          <w:szCs w:val="24"/>
        </w:rPr>
      </w:pPr>
      <w:r>
        <w:object w:dxaOrig="11398" w:dyaOrig="1763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75.5pt;height:693pt" o:ole="">
            <v:imagedata r:id="rId26" o:title=""/>
          </v:shape>
          <o:OLEObject Type="Embed" ProgID="Visio.Drawing.11" ShapeID="_x0000_i1025" DrawAspect="Content" ObjectID="_1568558800" r:id="rId27"/>
        </w:object>
      </w:r>
    </w:p>
    <w:sectPr w:rsidR="00E20544" w:rsidRPr="00E20544" w:rsidSect="008823FC">
      <w:headerReference w:type="default" r:id="rId28"/>
      <w:footerReference w:type="default" r:id="rId29"/>
      <w:pgSz w:w="11906" w:h="16838" w:code="9"/>
      <w:pgMar w:top="993" w:right="567" w:bottom="1276" w:left="1134" w:header="720" w:footer="720" w:gutter="0"/>
      <w:cols w:space="720"/>
      <w:noEndnote/>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75D8A" w:rsidRDefault="00775D8A" w:rsidP="005F1EAE">
      <w:pPr>
        <w:spacing w:after="0" w:line="240" w:lineRule="auto"/>
      </w:pPr>
      <w:r>
        <w:separator/>
      </w:r>
    </w:p>
  </w:endnote>
  <w:endnote w:type="continuationSeparator" w:id="0">
    <w:p w:rsidR="00775D8A" w:rsidRDefault="00775D8A" w:rsidP="005F1EAE">
      <w:pPr>
        <w:spacing w:after="0" w:line="240" w:lineRule="auto"/>
      </w:pPr>
      <w:r>
        <w:continuationSeparator/>
      </w:r>
    </w:p>
  </w:endnote>
  <w:endnote w:type="continuationNotice" w:id="1">
    <w:p w:rsidR="00775D8A" w:rsidRDefault="00775D8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 w:name="Verdana">
    <w:panose1 w:val="020B0604030504040204"/>
    <w:charset w:val="CC"/>
    <w:family w:val="swiss"/>
    <w:pitch w:val="variable"/>
    <w:sig w:usb0="A10006FF" w:usb1="4000205B" w:usb2="00000010" w:usb3="00000000" w:csb0="0000019F" w:csb1="00000000"/>
  </w:font>
  <w:font w:name="Consultant">
    <w:panose1 w:val="00000000000000000000"/>
    <w:charset w:val="CC"/>
    <w:family w:val="modern"/>
    <w:notTrueType/>
    <w:pitch w:val="variable"/>
    <w:sig w:usb0="00000201" w:usb1="00000000" w:usb2="00000000" w:usb3="00000000" w:csb0="00000004" w:csb1="00000000"/>
  </w:font>
  <w:font w:name="Times New Roman ,serif">
    <w:altName w:val="Times New Roman"/>
    <w:panose1 w:val="00000000000000000000"/>
    <w:charset w:val="00"/>
    <w:family w:val="roman"/>
    <w:notTrueType/>
    <w:pitch w:val="default"/>
  </w:font>
  <w:font w:name="Times Roman">
    <w:altName w:val="Times New Roman"/>
    <w:panose1 w:val="00000000000000000000"/>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134A3" w:rsidRDefault="00F134A3" w:rsidP="00113C60">
    <w:pPr>
      <w:pStyle w:val="aa"/>
      <w:framePr w:wrap="none" w:vAnchor="text" w:hAnchor="margin" w:xAlign="right" w:y="1"/>
      <w:rPr>
        <w:rStyle w:val="af5"/>
      </w:rPr>
    </w:pPr>
    <w:r>
      <w:rPr>
        <w:rStyle w:val="af5"/>
      </w:rPr>
      <w:fldChar w:fldCharType="begin"/>
    </w:r>
    <w:r>
      <w:rPr>
        <w:rStyle w:val="af5"/>
      </w:rPr>
      <w:instrText xml:space="preserve">PAGE  </w:instrText>
    </w:r>
    <w:r>
      <w:rPr>
        <w:rStyle w:val="af5"/>
      </w:rPr>
      <w:fldChar w:fldCharType="separate"/>
    </w:r>
    <w:r w:rsidR="001439E7">
      <w:rPr>
        <w:rStyle w:val="af5"/>
        <w:noProof/>
      </w:rPr>
      <w:t>4</w:t>
    </w:r>
    <w:r>
      <w:rPr>
        <w:rStyle w:val="af5"/>
      </w:rPr>
      <w:fldChar w:fldCharType="end"/>
    </w:r>
  </w:p>
  <w:p w:rsidR="00F134A3" w:rsidRDefault="00F134A3">
    <w:pPr>
      <w:widowControl w:val="0"/>
      <w:autoSpaceDE w:val="0"/>
      <w:autoSpaceDN w:val="0"/>
      <w:adjustRightInd w:val="0"/>
      <w:spacing w:after="0" w:line="240" w:lineRule="auto"/>
      <w:rPr>
        <w:rFonts w:ascii="Times New Roman" w:hAnsi="Times New Roman"/>
        <w:sz w:val="2"/>
        <w:szCs w:val="2"/>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134A3" w:rsidRDefault="00F134A3" w:rsidP="00113C60">
    <w:pPr>
      <w:pStyle w:val="aa"/>
      <w:framePr w:wrap="none" w:vAnchor="text" w:hAnchor="margin" w:xAlign="right" w:y="1"/>
      <w:rPr>
        <w:rStyle w:val="af5"/>
      </w:rPr>
    </w:pPr>
    <w:r>
      <w:rPr>
        <w:rStyle w:val="af5"/>
      </w:rPr>
      <w:fldChar w:fldCharType="begin"/>
    </w:r>
    <w:r>
      <w:rPr>
        <w:rStyle w:val="af5"/>
      </w:rPr>
      <w:instrText xml:space="preserve">PAGE  </w:instrText>
    </w:r>
    <w:r>
      <w:rPr>
        <w:rStyle w:val="af5"/>
      </w:rPr>
      <w:fldChar w:fldCharType="separate"/>
    </w:r>
    <w:r w:rsidR="001439E7">
      <w:rPr>
        <w:rStyle w:val="af5"/>
        <w:noProof/>
      </w:rPr>
      <w:t>59</w:t>
    </w:r>
    <w:r>
      <w:rPr>
        <w:rStyle w:val="af5"/>
      </w:rPr>
      <w:fldChar w:fldCharType="end"/>
    </w:r>
  </w:p>
  <w:p w:rsidR="00F134A3" w:rsidRDefault="00F134A3">
    <w:pPr>
      <w:widowControl w:val="0"/>
      <w:autoSpaceDE w:val="0"/>
      <w:autoSpaceDN w:val="0"/>
      <w:adjustRightInd w:val="0"/>
      <w:spacing w:after="0" w:line="240" w:lineRule="auto"/>
      <w:rPr>
        <w:rFonts w:ascii="Times New Roman" w:hAnsi="Times New Roman"/>
        <w:sz w:val="2"/>
        <w:szCs w:val="2"/>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134A3" w:rsidRDefault="00F134A3">
    <w:pPr>
      <w:pStyle w:val="aa"/>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134A3" w:rsidRDefault="00F134A3" w:rsidP="00A55FBB">
    <w:pPr>
      <w:pStyle w:val="aa"/>
      <w:framePr w:wrap="none" w:vAnchor="text" w:hAnchor="margin" w:xAlign="right" w:y="1"/>
      <w:rPr>
        <w:rStyle w:val="af5"/>
      </w:rPr>
    </w:pPr>
    <w:r>
      <w:rPr>
        <w:rStyle w:val="af5"/>
      </w:rPr>
      <w:fldChar w:fldCharType="begin"/>
    </w:r>
    <w:r>
      <w:rPr>
        <w:rStyle w:val="af5"/>
      </w:rPr>
      <w:instrText xml:space="preserve">PAGE  </w:instrText>
    </w:r>
    <w:r>
      <w:rPr>
        <w:rStyle w:val="af5"/>
      </w:rPr>
      <w:fldChar w:fldCharType="separate"/>
    </w:r>
    <w:r w:rsidR="001439E7">
      <w:rPr>
        <w:rStyle w:val="af5"/>
        <w:noProof/>
      </w:rPr>
      <w:t>71</w:t>
    </w:r>
    <w:r>
      <w:rPr>
        <w:rStyle w:val="af5"/>
      </w:rPr>
      <w:fldChar w:fldCharType="end"/>
    </w:r>
  </w:p>
  <w:p w:rsidR="00F134A3" w:rsidRPr="00FF3AC8" w:rsidRDefault="00F134A3" w:rsidP="00113C60">
    <w:pPr>
      <w:pStyle w:val="aa"/>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134A3" w:rsidRDefault="00F134A3">
    <w:pPr>
      <w:pStyle w:val="aa"/>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134A3" w:rsidRDefault="00F134A3"/>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75D8A" w:rsidRDefault="00775D8A" w:rsidP="005F1EAE">
      <w:pPr>
        <w:spacing w:after="0" w:line="240" w:lineRule="auto"/>
      </w:pPr>
      <w:r>
        <w:separator/>
      </w:r>
    </w:p>
  </w:footnote>
  <w:footnote w:type="continuationSeparator" w:id="0">
    <w:p w:rsidR="00775D8A" w:rsidRDefault="00775D8A" w:rsidP="005F1EAE">
      <w:pPr>
        <w:spacing w:after="0" w:line="240" w:lineRule="auto"/>
      </w:pPr>
      <w:r>
        <w:continuationSeparator/>
      </w:r>
    </w:p>
  </w:footnote>
  <w:footnote w:type="continuationNotice" w:id="1">
    <w:p w:rsidR="00775D8A" w:rsidRDefault="00775D8A">
      <w:pPr>
        <w:spacing w:after="0" w:line="240" w:lineRule="auto"/>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134A3" w:rsidRPr="00564634" w:rsidRDefault="00F134A3" w:rsidP="00564634">
    <w:pPr>
      <w:pStyle w:val="a8"/>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134A3" w:rsidRDefault="00F134A3">
    <w:pPr>
      <w:pStyle w:val="a8"/>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134A3" w:rsidRPr="008B383C" w:rsidRDefault="00F134A3" w:rsidP="008B383C">
    <w:pPr>
      <w:pStyle w:val="a8"/>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134A3" w:rsidRDefault="00F134A3">
    <w:pPr>
      <w:pStyle w:val="a8"/>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134A3" w:rsidRDefault="00F134A3"/>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3814BB"/>
    <w:multiLevelType w:val="multilevel"/>
    <w:tmpl w:val="6F9C2906"/>
    <w:lvl w:ilvl="0">
      <w:start w:val="14"/>
      <w:numFmt w:val="decimal"/>
      <w:lvlText w:val="%1"/>
      <w:lvlJc w:val="left"/>
      <w:pPr>
        <w:ind w:left="525" w:hanging="525"/>
      </w:pPr>
      <w:rPr>
        <w:rFonts w:hint="default"/>
      </w:rPr>
    </w:lvl>
    <w:lvl w:ilvl="1">
      <w:start w:val="1"/>
      <w:numFmt w:val="decimal"/>
      <w:lvlText w:val="%1.%2"/>
      <w:lvlJc w:val="left"/>
      <w:pPr>
        <w:ind w:left="1235" w:hanging="525"/>
      </w:pPr>
      <w:rPr>
        <w:rFonts w:hint="default"/>
      </w:rPr>
    </w:lvl>
    <w:lvl w:ilvl="2">
      <w:start w:val="1"/>
      <w:numFmt w:val="decimal"/>
      <w:lvlText w:val="%1.%2.%3"/>
      <w:lvlJc w:val="left"/>
      <w:pPr>
        <w:ind w:left="2422" w:hanging="720"/>
      </w:pPr>
      <w:rPr>
        <w:rFonts w:hint="default"/>
        <w:color w:val="auto"/>
      </w:rPr>
    </w:lvl>
    <w:lvl w:ilvl="3">
      <w:start w:val="1"/>
      <w:numFmt w:val="decimal"/>
      <w:lvlText w:val="%1.%2.%3.%4"/>
      <w:lvlJc w:val="left"/>
      <w:pPr>
        <w:ind w:left="3210" w:hanging="108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990" w:hanging="144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770" w:hanging="1800"/>
      </w:pPr>
      <w:rPr>
        <w:rFonts w:hint="default"/>
      </w:rPr>
    </w:lvl>
    <w:lvl w:ilvl="8">
      <w:start w:val="1"/>
      <w:numFmt w:val="decimal"/>
      <w:lvlText w:val="%1.%2.%3.%4.%5.%6.%7.%8.%9"/>
      <w:lvlJc w:val="left"/>
      <w:pPr>
        <w:ind w:left="7840" w:hanging="2160"/>
      </w:pPr>
      <w:rPr>
        <w:rFonts w:hint="default"/>
      </w:rPr>
    </w:lvl>
  </w:abstractNum>
  <w:abstractNum w:abstractNumId="1" w15:restartNumberingAfterBreak="0">
    <w:nsid w:val="02AC36C3"/>
    <w:multiLevelType w:val="hybridMultilevel"/>
    <w:tmpl w:val="278A3C76"/>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33A6CE1"/>
    <w:multiLevelType w:val="hybridMultilevel"/>
    <w:tmpl w:val="0172E41E"/>
    <w:lvl w:ilvl="0" w:tplc="07103CAE">
      <w:start w:val="1"/>
      <w:numFmt w:val="russianLower"/>
      <w:pStyle w:val="a"/>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3" w15:restartNumberingAfterBreak="0">
    <w:nsid w:val="08431A09"/>
    <w:multiLevelType w:val="multilevel"/>
    <w:tmpl w:val="0068FDDA"/>
    <w:lvl w:ilvl="0">
      <w:start w:val="23"/>
      <w:numFmt w:val="decimal"/>
      <w:lvlText w:val="%1."/>
      <w:lvlJc w:val="left"/>
      <w:pPr>
        <w:ind w:left="480" w:hanging="480"/>
      </w:pPr>
      <w:rPr>
        <w:rFonts w:hint="default"/>
      </w:rPr>
    </w:lvl>
    <w:lvl w:ilvl="1">
      <w:start w:val="2"/>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4" w15:restartNumberingAfterBreak="0">
    <w:nsid w:val="09507908"/>
    <w:multiLevelType w:val="multilevel"/>
    <w:tmpl w:val="D9A2C35E"/>
    <w:lvl w:ilvl="0">
      <w:start w:val="18"/>
      <w:numFmt w:val="decimal"/>
      <w:lvlText w:val="%1."/>
      <w:lvlJc w:val="left"/>
      <w:pPr>
        <w:ind w:left="660" w:hanging="660"/>
      </w:pPr>
      <w:rPr>
        <w:rFonts w:hint="default"/>
      </w:rPr>
    </w:lvl>
    <w:lvl w:ilvl="1">
      <w:start w:val="1"/>
      <w:numFmt w:val="decimal"/>
      <w:lvlText w:val="%1.%2."/>
      <w:lvlJc w:val="left"/>
      <w:pPr>
        <w:ind w:left="1014" w:hanging="66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5" w15:restartNumberingAfterBreak="0">
    <w:nsid w:val="0B0C0093"/>
    <w:multiLevelType w:val="multilevel"/>
    <w:tmpl w:val="8C2AC090"/>
    <w:lvl w:ilvl="0">
      <w:start w:val="17"/>
      <w:numFmt w:val="decimal"/>
      <w:lvlText w:val="%1."/>
      <w:lvlJc w:val="left"/>
      <w:pPr>
        <w:ind w:left="480" w:hanging="480"/>
      </w:pPr>
      <w:rPr>
        <w:rFonts w:hint="default"/>
      </w:rPr>
    </w:lvl>
    <w:lvl w:ilvl="1">
      <w:start w:val="1"/>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6" w15:restartNumberingAfterBreak="0">
    <w:nsid w:val="12491BC7"/>
    <w:multiLevelType w:val="hybridMultilevel"/>
    <w:tmpl w:val="F676C272"/>
    <w:lvl w:ilvl="0" w:tplc="09206F20">
      <w:start w:val="1"/>
      <w:numFmt w:val="decimal"/>
      <w:pStyle w:val="1"/>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352579D"/>
    <w:multiLevelType w:val="hybridMultilevel"/>
    <w:tmpl w:val="D04A3ED8"/>
    <w:lvl w:ilvl="0" w:tplc="A8D80508">
      <w:start w:val="1"/>
      <w:numFmt w:val="bullet"/>
      <w:lvlText w:val=""/>
      <w:lvlJc w:val="left"/>
      <w:pPr>
        <w:ind w:left="1276" w:hanging="360"/>
      </w:pPr>
      <w:rPr>
        <w:rFonts w:ascii="Symbol" w:hAnsi="Symbol" w:hint="default"/>
      </w:rPr>
    </w:lvl>
    <w:lvl w:ilvl="1" w:tplc="04190003" w:tentative="1">
      <w:start w:val="1"/>
      <w:numFmt w:val="bullet"/>
      <w:lvlText w:val="o"/>
      <w:lvlJc w:val="left"/>
      <w:pPr>
        <w:ind w:left="1996" w:hanging="360"/>
      </w:pPr>
      <w:rPr>
        <w:rFonts w:ascii="Courier New" w:hAnsi="Courier New" w:cs="Courier New" w:hint="default"/>
      </w:rPr>
    </w:lvl>
    <w:lvl w:ilvl="2" w:tplc="04190005" w:tentative="1">
      <w:start w:val="1"/>
      <w:numFmt w:val="bullet"/>
      <w:lvlText w:val=""/>
      <w:lvlJc w:val="left"/>
      <w:pPr>
        <w:ind w:left="2716" w:hanging="360"/>
      </w:pPr>
      <w:rPr>
        <w:rFonts w:ascii="Wingdings" w:hAnsi="Wingdings" w:hint="default"/>
      </w:rPr>
    </w:lvl>
    <w:lvl w:ilvl="3" w:tplc="04190001" w:tentative="1">
      <w:start w:val="1"/>
      <w:numFmt w:val="bullet"/>
      <w:lvlText w:val=""/>
      <w:lvlJc w:val="left"/>
      <w:pPr>
        <w:ind w:left="3436" w:hanging="360"/>
      </w:pPr>
      <w:rPr>
        <w:rFonts w:ascii="Symbol" w:hAnsi="Symbol" w:hint="default"/>
      </w:rPr>
    </w:lvl>
    <w:lvl w:ilvl="4" w:tplc="04190003" w:tentative="1">
      <w:start w:val="1"/>
      <w:numFmt w:val="bullet"/>
      <w:lvlText w:val="o"/>
      <w:lvlJc w:val="left"/>
      <w:pPr>
        <w:ind w:left="4156" w:hanging="360"/>
      </w:pPr>
      <w:rPr>
        <w:rFonts w:ascii="Courier New" w:hAnsi="Courier New" w:cs="Courier New" w:hint="default"/>
      </w:rPr>
    </w:lvl>
    <w:lvl w:ilvl="5" w:tplc="04190005" w:tentative="1">
      <w:start w:val="1"/>
      <w:numFmt w:val="bullet"/>
      <w:lvlText w:val=""/>
      <w:lvlJc w:val="left"/>
      <w:pPr>
        <w:ind w:left="4876" w:hanging="360"/>
      </w:pPr>
      <w:rPr>
        <w:rFonts w:ascii="Wingdings" w:hAnsi="Wingdings" w:hint="default"/>
      </w:rPr>
    </w:lvl>
    <w:lvl w:ilvl="6" w:tplc="04190001" w:tentative="1">
      <w:start w:val="1"/>
      <w:numFmt w:val="bullet"/>
      <w:lvlText w:val=""/>
      <w:lvlJc w:val="left"/>
      <w:pPr>
        <w:ind w:left="5596" w:hanging="360"/>
      </w:pPr>
      <w:rPr>
        <w:rFonts w:ascii="Symbol" w:hAnsi="Symbol" w:hint="default"/>
      </w:rPr>
    </w:lvl>
    <w:lvl w:ilvl="7" w:tplc="04190003" w:tentative="1">
      <w:start w:val="1"/>
      <w:numFmt w:val="bullet"/>
      <w:lvlText w:val="o"/>
      <w:lvlJc w:val="left"/>
      <w:pPr>
        <w:ind w:left="6316" w:hanging="360"/>
      </w:pPr>
      <w:rPr>
        <w:rFonts w:ascii="Courier New" w:hAnsi="Courier New" w:cs="Courier New" w:hint="default"/>
      </w:rPr>
    </w:lvl>
    <w:lvl w:ilvl="8" w:tplc="04190005" w:tentative="1">
      <w:start w:val="1"/>
      <w:numFmt w:val="bullet"/>
      <w:lvlText w:val=""/>
      <w:lvlJc w:val="left"/>
      <w:pPr>
        <w:ind w:left="7036" w:hanging="360"/>
      </w:pPr>
      <w:rPr>
        <w:rFonts w:ascii="Wingdings" w:hAnsi="Wingdings" w:hint="default"/>
      </w:rPr>
    </w:lvl>
  </w:abstractNum>
  <w:abstractNum w:abstractNumId="8" w15:restartNumberingAfterBreak="0">
    <w:nsid w:val="14A23DFF"/>
    <w:multiLevelType w:val="multilevel"/>
    <w:tmpl w:val="5762CC3C"/>
    <w:lvl w:ilvl="0">
      <w:start w:val="24"/>
      <w:numFmt w:val="decimal"/>
      <w:lvlText w:val="%1."/>
      <w:lvlJc w:val="left"/>
      <w:pPr>
        <w:ind w:left="480" w:hanging="480"/>
      </w:pPr>
      <w:rPr>
        <w:rFonts w:hint="default"/>
      </w:rPr>
    </w:lvl>
    <w:lvl w:ilvl="1">
      <w:start w:val="4"/>
      <w:numFmt w:val="decimal"/>
      <w:lvlText w:val="%1.%2."/>
      <w:lvlJc w:val="left"/>
      <w:pPr>
        <w:ind w:left="1331" w:hanging="48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9" w15:restartNumberingAfterBreak="0">
    <w:nsid w:val="151F7898"/>
    <w:multiLevelType w:val="hybridMultilevel"/>
    <w:tmpl w:val="D820EED8"/>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18871A20"/>
    <w:multiLevelType w:val="hybridMultilevel"/>
    <w:tmpl w:val="C380B55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23F22F00"/>
    <w:multiLevelType w:val="hybridMultilevel"/>
    <w:tmpl w:val="2B3ACCBA"/>
    <w:lvl w:ilvl="0" w:tplc="0419000F">
      <w:start w:val="8"/>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CAB6426"/>
    <w:multiLevelType w:val="hybridMultilevel"/>
    <w:tmpl w:val="AA7AA790"/>
    <w:lvl w:ilvl="0" w:tplc="4A26EAEE">
      <w:start w:val="1"/>
      <w:numFmt w:val="decimal"/>
      <w:lvlText w:val="%1."/>
      <w:lvlJc w:val="left"/>
      <w:pPr>
        <w:ind w:left="644" w:hanging="360"/>
      </w:pPr>
    </w:lvl>
    <w:lvl w:ilvl="1" w:tplc="2C3E89E8">
      <w:start w:val="1"/>
      <w:numFmt w:val="lowerLetter"/>
      <w:lvlText w:val="%2."/>
      <w:lvlJc w:val="left"/>
      <w:pPr>
        <w:ind w:left="1440" w:hanging="360"/>
      </w:pPr>
    </w:lvl>
    <w:lvl w:ilvl="2" w:tplc="1210774C" w:tentative="1">
      <w:start w:val="1"/>
      <w:numFmt w:val="lowerRoman"/>
      <w:lvlText w:val="%3."/>
      <w:lvlJc w:val="right"/>
      <w:pPr>
        <w:ind w:left="2160" w:hanging="180"/>
      </w:pPr>
    </w:lvl>
    <w:lvl w:ilvl="3" w:tplc="0A4ED262" w:tentative="1">
      <w:start w:val="1"/>
      <w:numFmt w:val="decimal"/>
      <w:lvlText w:val="%4."/>
      <w:lvlJc w:val="left"/>
      <w:pPr>
        <w:ind w:left="2880" w:hanging="360"/>
      </w:pPr>
    </w:lvl>
    <w:lvl w:ilvl="4" w:tplc="A280B080" w:tentative="1">
      <w:start w:val="1"/>
      <w:numFmt w:val="lowerLetter"/>
      <w:lvlText w:val="%5."/>
      <w:lvlJc w:val="left"/>
      <w:pPr>
        <w:ind w:left="3600" w:hanging="360"/>
      </w:pPr>
    </w:lvl>
    <w:lvl w:ilvl="5" w:tplc="99AC0672" w:tentative="1">
      <w:start w:val="1"/>
      <w:numFmt w:val="lowerRoman"/>
      <w:lvlText w:val="%6."/>
      <w:lvlJc w:val="right"/>
      <w:pPr>
        <w:ind w:left="4320" w:hanging="180"/>
      </w:pPr>
    </w:lvl>
    <w:lvl w:ilvl="6" w:tplc="B986DE84" w:tentative="1">
      <w:start w:val="1"/>
      <w:numFmt w:val="decimal"/>
      <w:lvlText w:val="%7."/>
      <w:lvlJc w:val="left"/>
      <w:pPr>
        <w:ind w:left="5040" w:hanging="360"/>
      </w:pPr>
    </w:lvl>
    <w:lvl w:ilvl="7" w:tplc="19345AE4" w:tentative="1">
      <w:start w:val="1"/>
      <w:numFmt w:val="lowerLetter"/>
      <w:lvlText w:val="%8."/>
      <w:lvlJc w:val="left"/>
      <w:pPr>
        <w:ind w:left="5760" w:hanging="360"/>
      </w:pPr>
    </w:lvl>
    <w:lvl w:ilvl="8" w:tplc="73DAEBCA" w:tentative="1">
      <w:start w:val="1"/>
      <w:numFmt w:val="lowerRoman"/>
      <w:lvlText w:val="%9."/>
      <w:lvlJc w:val="right"/>
      <w:pPr>
        <w:ind w:left="6480" w:hanging="180"/>
      </w:pPr>
    </w:lvl>
  </w:abstractNum>
  <w:abstractNum w:abstractNumId="13" w15:restartNumberingAfterBreak="0">
    <w:nsid w:val="31E3184E"/>
    <w:multiLevelType w:val="hybridMultilevel"/>
    <w:tmpl w:val="4EBC0BC0"/>
    <w:lvl w:ilvl="0" w:tplc="8F5A13A4">
      <w:start w:val="1"/>
      <w:numFmt w:val="decimal"/>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353B6649"/>
    <w:multiLevelType w:val="hybridMultilevel"/>
    <w:tmpl w:val="780ABD32"/>
    <w:lvl w:ilvl="0" w:tplc="44FCC704">
      <w:start w:val="1"/>
      <w:numFmt w:val="decimal"/>
      <w:lvlText w:val="%1)"/>
      <w:lvlJc w:val="left"/>
      <w:pPr>
        <w:ind w:left="720" w:hanging="360"/>
      </w:pPr>
      <w:rPr>
        <w:rFonts w:eastAsia="Calibri"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36535541"/>
    <w:multiLevelType w:val="hybridMultilevel"/>
    <w:tmpl w:val="D090DE82"/>
    <w:lvl w:ilvl="0" w:tplc="E2207A98">
      <w:start w:val="1"/>
      <w:numFmt w:val="decimal"/>
      <w:pStyle w:val="a0"/>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3FA42E8B"/>
    <w:multiLevelType w:val="multilevel"/>
    <w:tmpl w:val="712C1986"/>
    <w:lvl w:ilvl="0">
      <w:start w:val="24"/>
      <w:numFmt w:val="decimal"/>
      <w:lvlText w:val="%1."/>
      <w:lvlJc w:val="left"/>
      <w:pPr>
        <w:ind w:left="480" w:hanging="480"/>
      </w:pPr>
      <w:rPr>
        <w:rFonts w:hint="default"/>
      </w:rPr>
    </w:lvl>
    <w:lvl w:ilvl="1">
      <w:start w:val="1"/>
      <w:numFmt w:val="decimal"/>
      <w:lvlText w:val="%1.%2."/>
      <w:lvlJc w:val="left"/>
      <w:pPr>
        <w:ind w:left="1331"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7" w15:restartNumberingAfterBreak="0">
    <w:nsid w:val="445D67EF"/>
    <w:multiLevelType w:val="hybridMultilevel"/>
    <w:tmpl w:val="6F50C924"/>
    <w:lvl w:ilvl="0" w:tplc="776CDF2E">
      <w:start w:val="1"/>
      <w:numFmt w:val="decimal"/>
      <w:pStyle w:val="10"/>
      <w:lvlText w:val="%1)"/>
      <w:lvlJc w:val="left"/>
      <w:pPr>
        <w:ind w:left="4472" w:hanging="360"/>
      </w:pPr>
      <w:rPr>
        <w:rFonts w:hint="default"/>
      </w:rPr>
    </w:lvl>
    <w:lvl w:ilvl="1" w:tplc="04190019">
      <w:start w:val="1"/>
      <w:numFmt w:val="lowerLetter"/>
      <w:lvlText w:val="%2."/>
      <w:lvlJc w:val="left"/>
      <w:pPr>
        <w:ind w:left="1637" w:hanging="360"/>
      </w:pPr>
    </w:lvl>
    <w:lvl w:ilvl="2" w:tplc="0419001B">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8" w15:restartNumberingAfterBreak="0">
    <w:nsid w:val="4683517D"/>
    <w:multiLevelType w:val="multilevel"/>
    <w:tmpl w:val="FC74A64E"/>
    <w:lvl w:ilvl="0">
      <w:start w:val="5"/>
      <w:numFmt w:val="decimal"/>
      <w:lvlText w:val="%1."/>
      <w:lvlJc w:val="left"/>
      <w:pPr>
        <w:ind w:left="540" w:hanging="540"/>
      </w:pPr>
      <w:rPr>
        <w:rFonts w:hint="default"/>
      </w:rPr>
    </w:lvl>
    <w:lvl w:ilvl="1">
      <w:start w:val="4"/>
      <w:numFmt w:val="decimal"/>
      <w:lvlText w:val="%1.%2."/>
      <w:lvlJc w:val="left"/>
      <w:pPr>
        <w:ind w:left="1255" w:hanging="540"/>
      </w:pPr>
      <w:rPr>
        <w:rFonts w:hint="default"/>
      </w:rPr>
    </w:lvl>
    <w:lvl w:ilvl="2">
      <w:start w:val="1"/>
      <w:numFmt w:val="decimal"/>
      <w:lvlText w:val="%1.%2.%3."/>
      <w:lvlJc w:val="left"/>
      <w:pPr>
        <w:ind w:left="2150" w:hanging="720"/>
      </w:pPr>
      <w:rPr>
        <w:rFonts w:hint="default"/>
      </w:rPr>
    </w:lvl>
    <w:lvl w:ilvl="3">
      <w:start w:val="1"/>
      <w:numFmt w:val="decimal"/>
      <w:lvlText w:val="%1.%2.%3.%4."/>
      <w:lvlJc w:val="left"/>
      <w:pPr>
        <w:ind w:left="2865" w:hanging="720"/>
      </w:pPr>
      <w:rPr>
        <w:rFonts w:hint="default"/>
      </w:rPr>
    </w:lvl>
    <w:lvl w:ilvl="4">
      <w:start w:val="1"/>
      <w:numFmt w:val="decimal"/>
      <w:lvlText w:val="%1.%2.%3.%4.%5."/>
      <w:lvlJc w:val="left"/>
      <w:pPr>
        <w:ind w:left="3940" w:hanging="1080"/>
      </w:pPr>
      <w:rPr>
        <w:rFonts w:hint="default"/>
      </w:rPr>
    </w:lvl>
    <w:lvl w:ilvl="5">
      <w:start w:val="1"/>
      <w:numFmt w:val="decimal"/>
      <w:lvlText w:val="%1.%2.%3.%4.%5.%6."/>
      <w:lvlJc w:val="left"/>
      <w:pPr>
        <w:ind w:left="4655" w:hanging="1080"/>
      </w:pPr>
      <w:rPr>
        <w:rFonts w:hint="default"/>
      </w:rPr>
    </w:lvl>
    <w:lvl w:ilvl="6">
      <w:start w:val="1"/>
      <w:numFmt w:val="decimal"/>
      <w:lvlText w:val="%1.%2.%3.%4.%5.%6.%7."/>
      <w:lvlJc w:val="left"/>
      <w:pPr>
        <w:ind w:left="5730" w:hanging="1440"/>
      </w:pPr>
      <w:rPr>
        <w:rFonts w:hint="default"/>
      </w:rPr>
    </w:lvl>
    <w:lvl w:ilvl="7">
      <w:start w:val="1"/>
      <w:numFmt w:val="decimal"/>
      <w:lvlText w:val="%1.%2.%3.%4.%5.%6.%7.%8."/>
      <w:lvlJc w:val="left"/>
      <w:pPr>
        <w:ind w:left="6445" w:hanging="1440"/>
      </w:pPr>
      <w:rPr>
        <w:rFonts w:hint="default"/>
      </w:rPr>
    </w:lvl>
    <w:lvl w:ilvl="8">
      <w:start w:val="1"/>
      <w:numFmt w:val="decimal"/>
      <w:lvlText w:val="%1.%2.%3.%4.%5.%6.%7.%8.%9."/>
      <w:lvlJc w:val="left"/>
      <w:pPr>
        <w:ind w:left="7520" w:hanging="1800"/>
      </w:pPr>
      <w:rPr>
        <w:rFonts w:hint="default"/>
      </w:rPr>
    </w:lvl>
  </w:abstractNum>
  <w:abstractNum w:abstractNumId="19" w15:restartNumberingAfterBreak="0">
    <w:nsid w:val="477F16F7"/>
    <w:multiLevelType w:val="multilevel"/>
    <w:tmpl w:val="6680BFB6"/>
    <w:lvl w:ilvl="0">
      <w:start w:val="6"/>
      <w:numFmt w:val="decimal"/>
      <w:lvlText w:val="%1."/>
      <w:lvlJc w:val="left"/>
      <w:pPr>
        <w:ind w:left="390" w:hanging="390"/>
      </w:pPr>
      <w:rPr>
        <w:rFonts w:ascii="Arial" w:hAnsi="Arial" w:cs="Arial" w:hint="default"/>
      </w:rPr>
    </w:lvl>
    <w:lvl w:ilvl="1">
      <w:start w:val="3"/>
      <w:numFmt w:val="decimal"/>
      <w:lvlText w:val="%1.%2."/>
      <w:lvlJc w:val="left"/>
      <w:pPr>
        <w:ind w:left="957" w:hanging="390"/>
      </w:pPr>
      <w:rPr>
        <w:rFonts w:ascii="Times New Roman" w:hAnsi="Times New Roman" w:cs="Times New Roman" w:hint="default"/>
      </w:rPr>
    </w:lvl>
    <w:lvl w:ilvl="2">
      <w:start w:val="1"/>
      <w:numFmt w:val="decimal"/>
      <w:lvlText w:val="%1.%2.%3."/>
      <w:lvlJc w:val="left"/>
      <w:pPr>
        <w:ind w:left="1854" w:hanging="720"/>
      </w:pPr>
      <w:rPr>
        <w:rFonts w:ascii="Times New Roman" w:hAnsi="Times New Roman" w:cs="Times New Roman" w:hint="default"/>
      </w:rPr>
    </w:lvl>
    <w:lvl w:ilvl="3">
      <w:start w:val="1"/>
      <w:numFmt w:val="decimal"/>
      <w:lvlText w:val="%1.%2.%3.%4."/>
      <w:lvlJc w:val="left"/>
      <w:pPr>
        <w:ind w:left="2421" w:hanging="720"/>
      </w:pPr>
      <w:rPr>
        <w:rFonts w:ascii="Arial" w:hAnsi="Arial" w:cs="Arial" w:hint="default"/>
      </w:rPr>
    </w:lvl>
    <w:lvl w:ilvl="4">
      <w:start w:val="1"/>
      <w:numFmt w:val="decimal"/>
      <w:lvlText w:val="%1.%2.%3.%4.%5."/>
      <w:lvlJc w:val="left"/>
      <w:pPr>
        <w:ind w:left="3348" w:hanging="1080"/>
      </w:pPr>
      <w:rPr>
        <w:rFonts w:ascii="Arial" w:hAnsi="Arial" w:cs="Arial" w:hint="default"/>
      </w:rPr>
    </w:lvl>
    <w:lvl w:ilvl="5">
      <w:start w:val="1"/>
      <w:numFmt w:val="decimal"/>
      <w:lvlText w:val="%1.%2.%3.%4.%5.%6."/>
      <w:lvlJc w:val="left"/>
      <w:pPr>
        <w:ind w:left="3915" w:hanging="1080"/>
      </w:pPr>
      <w:rPr>
        <w:rFonts w:ascii="Arial" w:hAnsi="Arial" w:cs="Arial" w:hint="default"/>
      </w:rPr>
    </w:lvl>
    <w:lvl w:ilvl="6">
      <w:start w:val="1"/>
      <w:numFmt w:val="decimal"/>
      <w:lvlText w:val="%1.%2.%3.%4.%5.%6.%7."/>
      <w:lvlJc w:val="left"/>
      <w:pPr>
        <w:ind w:left="4842" w:hanging="1440"/>
      </w:pPr>
      <w:rPr>
        <w:rFonts w:ascii="Arial" w:hAnsi="Arial" w:cs="Arial" w:hint="default"/>
      </w:rPr>
    </w:lvl>
    <w:lvl w:ilvl="7">
      <w:start w:val="1"/>
      <w:numFmt w:val="decimal"/>
      <w:lvlText w:val="%1.%2.%3.%4.%5.%6.%7.%8."/>
      <w:lvlJc w:val="left"/>
      <w:pPr>
        <w:ind w:left="5409" w:hanging="1440"/>
      </w:pPr>
      <w:rPr>
        <w:rFonts w:ascii="Arial" w:hAnsi="Arial" w:cs="Arial" w:hint="default"/>
      </w:rPr>
    </w:lvl>
    <w:lvl w:ilvl="8">
      <w:start w:val="1"/>
      <w:numFmt w:val="decimal"/>
      <w:lvlText w:val="%1.%2.%3.%4.%5.%6.%7.%8.%9."/>
      <w:lvlJc w:val="left"/>
      <w:pPr>
        <w:ind w:left="6336" w:hanging="1800"/>
      </w:pPr>
      <w:rPr>
        <w:rFonts w:ascii="Arial" w:hAnsi="Arial" w:cs="Arial" w:hint="default"/>
      </w:rPr>
    </w:lvl>
  </w:abstractNum>
  <w:abstractNum w:abstractNumId="20" w15:restartNumberingAfterBreak="0">
    <w:nsid w:val="48970693"/>
    <w:multiLevelType w:val="hybridMultilevel"/>
    <w:tmpl w:val="21F65762"/>
    <w:lvl w:ilvl="0" w:tplc="D550DB00">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1" w15:restartNumberingAfterBreak="0">
    <w:nsid w:val="4AC52E43"/>
    <w:multiLevelType w:val="hybridMultilevel"/>
    <w:tmpl w:val="454035EE"/>
    <w:lvl w:ilvl="0" w:tplc="B7607AF0">
      <w:start w:val="1"/>
      <w:numFmt w:val="decimal"/>
      <w:pStyle w:val="a1"/>
      <w:lvlText w:val="%1."/>
      <w:lvlJc w:val="left"/>
      <w:pPr>
        <w:ind w:left="0" w:firstLine="710"/>
      </w:pPr>
      <w:rPr>
        <w:rFonts w:ascii="Times New Roman" w:hAnsi="Times New Roman" w:cs="Times New Roman" w:hint="default"/>
        <w:b w:val="0"/>
        <w:i w:val="0"/>
        <w:color w:val="auto"/>
        <w:sz w:val="28"/>
        <w:szCs w:val="28"/>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22" w15:restartNumberingAfterBreak="0">
    <w:nsid w:val="4DDD6133"/>
    <w:multiLevelType w:val="multilevel"/>
    <w:tmpl w:val="E38E399C"/>
    <w:lvl w:ilvl="0">
      <w:start w:val="1"/>
      <w:numFmt w:val="decimal"/>
      <w:pStyle w:val="2-"/>
      <w:lvlText w:val="%1."/>
      <w:lvlJc w:val="left"/>
      <w:pPr>
        <w:ind w:left="644" w:hanging="360"/>
      </w:pPr>
      <w:rPr>
        <w:rFonts w:hint="default"/>
        <w:i/>
        <w:sz w:val="28"/>
      </w:rPr>
    </w:lvl>
    <w:lvl w:ilvl="1">
      <w:start w:val="1"/>
      <w:numFmt w:val="decimal"/>
      <w:pStyle w:val="11"/>
      <w:isLgl/>
      <w:lvlText w:val="%1.%2."/>
      <w:lvlJc w:val="left"/>
      <w:pPr>
        <w:ind w:left="1430" w:hanging="720"/>
      </w:pPr>
      <w:rPr>
        <w:rFonts w:hint="default"/>
      </w:rPr>
    </w:lvl>
    <w:lvl w:ilvl="2">
      <w:start w:val="1"/>
      <w:numFmt w:val="decimal"/>
      <w:pStyle w:val="111"/>
      <w:isLgl/>
      <w:lvlText w:val="%1.%2.%3."/>
      <w:lvlJc w:val="left"/>
      <w:pPr>
        <w:ind w:left="862" w:hanging="720"/>
      </w:pPr>
      <w:rPr>
        <w:rFonts w:hint="default"/>
        <w:sz w:val="28"/>
        <w:szCs w:val="28"/>
      </w:rPr>
    </w:lvl>
    <w:lvl w:ilvl="3">
      <w:start w:val="1"/>
      <w:numFmt w:val="decimal"/>
      <w:isLgl/>
      <w:lvlText w:val="%1.%2.%3.%4."/>
      <w:lvlJc w:val="left"/>
      <w:pPr>
        <w:ind w:left="1980" w:hanging="1080"/>
      </w:pPr>
      <w:rPr>
        <w:rFonts w:hint="default"/>
      </w:rPr>
    </w:lvl>
    <w:lvl w:ilvl="4">
      <w:start w:val="1"/>
      <w:numFmt w:val="russianLower"/>
      <w:lvlText w:val="%5."/>
      <w:lvlJc w:val="left"/>
      <w:pPr>
        <w:ind w:left="2160" w:hanging="1080"/>
      </w:pPr>
      <w:rPr>
        <w:rFonts w:hint="default"/>
      </w:rPr>
    </w:lvl>
    <w:lvl w:ilvl="5">
      <w:start w:val="1"/>
      <w:numFmt w:val="decimal"/>
      <w:isLgl/>
      <w:lvlText w:val="%1.%2.%3.%4.%5.%6."/>
      <w:lvlJc w:val="left"/>
      <w:pPr>
        <w:ind w:left="2700" w:hanging="1440"/>
      </w:pPr>
      <w:rPr>
        <w:rFonts w:hint="default"/>
      </w:rPr>
    </w:lvl>
    <w:lvl w:ilvl="6">
      <w:start w:val="1"/>
      <w:numFmt w:val="decimal"/>
      <w:isLgl/>
      <w:lvlText w:val="%1.%2.%3.%4.%5.%6.%7."/>
      <w:lvlJc w:val="left"/>
      <w:pPr>
        <w:ind w:left="3240" w:hanging="1800"/>
      </w:pPr>
      <w:rPr>
        <w:rFonts w:hint="default"/>
      </w:rPr>
    </w:lvl>
    <w:lvl w:ilvl="7">
      <w:start w:val="1"/>
      <w:numFmt w:val="decimal"/>
      <w:isLgl/>
      <w:lvlText w:val="%1.%2.%3.%4.%5.%6.%7.%8."/>
      <w:lvlJc w:val="left"/>
      <w:pPr>
        <w:ind w:left="3420" w:hanging="1800"/>
      </w:pPr>
      <w:rPr>
        <w:rFonts w:hint="default"/>
      </w:rPr>
    </w:lvl>
    <w:lvl w:ilvl="8">
      <w:start w:val="1"/>
      <w:numFmt w:val="decimal"/>
      <w:isLgl/>
      <w:lvlText w:val="%1.%2.%3.%4.%5.%6.%7.%8.%9."/>
      <w:lvlJc w:val="left"/>
      <w:pPr>
        <w:ind w:left="3960" w:hanging="2160"/>
      </w:pPr>
      <w:rPr>
        <w:rFonts w:hint="default"/>
      </w:rPr>
    </w:lvl>
  </w:abstractNum>
  <w:abstractNum w:abstractNumId="23" w15:restartNumberingAfterBreak="0">
    <w:nsid w:val="51E05108"/>
    <w:multiLevelType w:val="hybridMultilevel"/>
    <w:tmpl w:val="E4927240"/>
    <w:lvl w:ilvl="0" w:tplc="8C88D696">
      <w:start w:val="1"/>
      <w:numFmt w:val="decimal"/>
      <w:lvlText w:val="%1)"/>
      <w:lvlJc w:val="left"/>
      <w:pPr>
        <w:ind w:left="928" w:hanging="360"/>
      </w:pPr>
      <w:rPr>
        <w:rFonts w:hint="default"/>
        <w:i w:val="0"/>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4" w15:restartNumberingAfterBreak="0">
    <w:nsid w:val="54FF0C19"/>
    <w:multiLevelType w:val="hybridMultilevel"/>
    <w:tmpl w:val="EA6E39BC"/>
    <w:lvl w:ilvl="0" w:tplc="6DC20A6C">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573966AF"/>
    <w:multiLevelType w:val="hybridMultilevel"/>
    <w:tmpl w:val="F60020EE"/>
    <w:lvl w:ilvl="0" w:tplc="38764FC6">
      <w:start w:val="1"/>
      <w:numFmt w:val="decimal"/>
      <w:lvlText w:val="%1."/>
      <w:lvlJc w:val="left"/>
      <w:pPr>
        <w:ind w:left="1004" w:hanging="360"/>
      </w:pPr>
      <w:rPr>
        <w:rFonts w:hint="default"/>
      </w:rPr>
    </w:lvl>
    <w:lvl w:ilvl="1" w:tplc="04190019" w:tentative="1">
      <w:start w:val="1"/>
      <w:numFmt w:val="lowerLetter"/>
      <w:lvlText w:val="%2."/>
      <w:lvlJc w:val="left"/>
      <w:pPr>
        <w:ind w:left="1724" w:hanging="360"/>
      </w:pPr>
    </w:lvl>
    <w:lvl w:ilvl="2" w:tplc="0419001B" w:tentative="1">
      <w:start w:val="1"/>
      <w:numFmt w:val="lowerRoman"/>
      <w:lvlText w:val="%3."/>
      <w:lvlJc w:val="right"/>
      <w:pPr>
        <w:ind w:left="2444" w:hanging="180"/>
      </w:pPr>
    </w:lvl>
    <w:lvl w:ilvl="3" w:tplc="0419000F" w:tentative="1">
      <w:start w:val="1"/>
      <w:numFmt w:val="decimal"/>
      <w:lvlText w:val="%4."/>
      <w:lvlJc w:val="left"/>
      <w:pPr>
        <w:ind w:left="3164" w:hanging="360"/>
      </w:pPr>
    </w:lvl>
    <w:lvl w:ilvl="4" w:tplc="04190019" w:tentative="1">
      <w:start w:val="1"/>
      <w:numFmt w:val="lowerLetter"/>
      <w:lvlText w:val="%5."/>
      <w:lvlJc w:val="left"/>
      <w:pPr>
        <w:ind w:left="3884" w:hanging="360"/>
      </w:pPr>
    </w:lvl>
    <w:lvl w:ilvl="5" w:tplc="0419001B" w:tentative="1">
      <w:start w:val="1"/>
      <w:numFmt w:val="lowerRoman"/>
      <w:lvlText w:val="%6."/>
      <w:lvlJc w:val="right"/>
      <w:pPr>
        <w:ind w:left="4604" w:hanging="180"/>
      </w:pPr>
    </w:lvl>
    <w:lvl w:ilvl="6" w:tplc="0419000F" w:tentative="1">
      <w:start w:val="1"/>
      <w:numFmt w:val="decimal"/>
      <w:lvlText w:val="%7."/>
      <w:lvlJc w:val="left"/>
      <w:pPr>
        <w:ind w:left="5324" w:hanging="360"/>
      </w:pPr>
    </w:lvl>
    <w:lvl w:ilvl="7" w:tplc="04190019" w:tentative="1">
      <w:start w:val="1"/>
      <w:numFmt w:val="lowerLetter"/>
      <w:lvlText w:val="%8."/>
      <w:lvlJc w:val="left"/>
      <w:pPr>
        <w:ind w:left="6044" w:hanging="360"/>
      </w:pPr>
    </w:lvl>
    <w:lvl w:ilvl="8" w:tplc="0419001B" w:tentative="1">
      <w:start w:val="1"/>
      <w:numFmt w:val="lowerRoman"/>
      <w:lvlText w:val="%9."/>
      <w:lvlJc w:val="right"/>
      <w:pPr>
        <w:ind w:left="6764" w:hanging="180"/>
      </w:pPr>
    </w:lvl>
  </w:abstractNum>
  <w:abstractNum w:abstractNumId="26" w15:restartNumberingAfterBreak="0">
    <w:nsid w:val="5929527E"/>
    <w:multiLevelType w:val="hybridMultilevel"/>
    <w:tmpl w:val="525AD676"/>
    <w:lvl w:ilvl="0" w:tplc="D2CC945E">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7" w15:restartNumberingAfterBreak="0">
    <w:nsid w:val="5B8412F9"/>
    <w:multiLevelType w:val="hybridMultilevel"/>
    <w:tmpl w:val="05D29AF4"/>
    <w:lvl w:ilvl="0" w:tplc="04190011">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28" w15:restartNumberingAfterBreak="0">
    <w:nsid w:val="69471D3D"/>
    <w:multiLevelType w:val="multilevel"/>
    <w:tmpl w:val="E2B2634C"/>
    <w:lvl w:ilvl="0">
      <w:start w:val="1"/>
      <w:numFmt w:val="decimal"/>
      <w:lvlText w:val="%1."/>
      <w:lvlJc w:val="left"/>
      <w:pPr>
        <w:ind w:left="720" w:hanging="360"/>
      </w:pPr>
      <w:rPr>
        <w:rFonts w:hint="default"/>
      </w:rPr>
    </w:lvl>
    <w:lvl w:ilvl="1">
      <w:start w:val="1"/>
      <w:numFmt w:val="decimal"/>
      <w:pStyle w:val="a2"/>
      <w:isLgl/>
      <w:lvlText w:val="%1.%2."/>
      <w:lvlJc w:val="left"/>
      <w:pPr>
        <w:ind w:left="1842" w:hanging="1275"/>
      </w:pPr>
      <w:rPr>
        <w:rFonts w:hint="default"/>
      </w:rPr>
    </w:lvl>
    <w:lvl w:ilvl="2">
      <w:start w:val="1"/>
      <w:numFmt w:val="decimal"/>
      <w:pStyle w:val="2"/>
      <w:isLgl/>
      <w:lvlText w:val="%1.%2.%3."/>
      <w:lvlJc w:val="left"/>
      <w:pPr>
        <w:ind w:left="2049" w:hanging="1275"/>
      </w:pPr>
      <w:rPr>
        <w:rFonts w:hint="default"/>
      </w:rPr>
    </w:lvl>
    <w:lvl w:ilvl="3">
      <w:start w:val="1"/>
      <w:numFmt w:val="decimal"/>
      <w:isLgl/>
      <w:lvlText w:val="%1.%2.%3.%4."/>
      <w:lvlJc w:val="left"/>
      <w:pPr>
        <w:ind w:left="2256" w:hanging="1275"/>
      </w:pPr>
      <w:rPr>
        <w:rFonts w:hint="default"/>
      </w:rPr>
    </w:lvl>
    <w:lvl w:ilvl="4">
      <w:start w:val="1"/>
      <w:numFmt w:val="decimal"/>
      <w:isLgl/>
      <w:lvlText w:val="%1.%2.%3.%4.%5."/>
      <w:lvlJc w:val="left"/>
      <w:pPr>
        <w:ind w:left="2463" w:hanging="1275"/>
      </w:pPr>
      <w:rPr>
        <w:rFonts w:hint="default"/>
      </w:rPr>
    </w:lvl>
    <w:lvl w:ilvl="5">
      <w:start w:val="1"/>
      <w:numFmt w:val="decimal"/>
      <w:isLgl/>
      <w:lvlText w:val="%1.%2.%3.%4.%5.%6."/>
      <w:lvlJc w:val="left"/>
      <w:pPr>
        <w:ind w:left="2670" w:hanging="1275"/>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29" w15:restartNumberingAfterBreak="0">
    <w:nsid w:val="6F1A1A49"/>
    <w:multiLevelType w:val="multilevel"/>
    <w:tmpl w:val="245AD60E"/>
    <w:lvl w:ilvl="0">
      <w:start w:val="22"/>
      <w:numFmt w:val="decimal"/>
      <w:lvlText w:val="%1."/>
      <w:lvlJc w:val="left"/>
      <w:pPr>
        <w:ind w:left="480" w:hanging="480"/>
      </w:pPr>
      <w:rPr>
        <w:rFonts w:hint="default"/>
      </w:rPr>
    </w:lvl>
    <w:lvl w:ilvl="1">
      <w:start w:val="4"/>
      <w:numFmt w:val="decimal"/>
      <w:lvlText w:val="%1.%2."/>
      <w:lvlJc w:val="left"/>
      <w:pPr>
        <w:ind w:left="752" w:hanging="480"/>
      </w:pPr>
      <w:rPr>
        <w:rFonts w:hint="default"/>
      </w:rPr>
    </w:lvl>
    <w:lvl w:ilvl="2">
      <w:start w:val="1"/>
      <w:numFmt w:val="decimal"/>
      <w:lvlText w:val="%1.%2.%3."/>
      <w:lvlJc w:val="left"/>
      <w:pPr>
        <w:ind w:left="1264" w:hanging="720"/>
      </w:pPr>
      <w:rPr>
        <w:rFonts w:hint="default"/>
      </w:rPr>
    </w:lvl>
    <w:lvl w:ilvl="3">
      <w:start w:val="1"/>
      <w:numFmt w:val="decimal"/>
      <w:lvlText w:val="%1.%2.%3.%4."/>
      <w:lvlJc w:val="left"/>
      <w:pPr>
        <w:ind w:left="1536" w:hanging="720"/>
      </w:pPr>
      <w:rPr>
        <w:rFonts w:hint="default"/>
      </w:rPr>
    </w:lvl>
    <w:lvl w:ilvl="4">
      <w:start w:val="1"/>
      <w:numFmt w:val="decimal"/>
      <w:lvlText w:val="%1.%2.%3.%4.%5."/>
      <w:lvlJc w:val="left"/>
      <w:pPr>
        <w:ind w:left="2168" w:hanging="1080"/>
      </w:pPr>
      <w:rPr>
        <w:rFonts w:hint="default"/>
      </w:rPr>
    </w:lvl>
    <w:lvl w:ilvl="5">
      <w:start w:val="1"/>
      <w:numFmt w:val="decimal"/>
      <w:lvlText w:val="%1.%2.%3.%4.%5.%6."/>
      <w:lvlJc w:val="left"/>
      <w:pPr>
        <w:ind w:left="2440" w:hanging="1080"/>
      </w:pPr>
      <w:rPr>
        <w:rFonts w:hint="default"/>
      </w:rPr>
    </w:lvl>
    <w:lvl w:ilvl="6">
      <w:start w:val="1"/>
      <w:numFmt w:val="decimal"/>
      <w:lvlText w:val="%1.%2.%3.%4.%5.%6.%7."/>
      <w:lvlJc w:val="left"/>
      <w:pPr>
        <w:ind w:left="3072" w:hanging="1440"/>
      </w:pPr>
      <w:rPr>
        <w:rFonts w:hint="default"/>
      </w:rPr>
    </w:lvl>
    <w:lvl w:ilvl="7">
      <w:start w:val="1"/>
      <w:numFmt w:val="decimal"/>
      <w:lvlText w:val="%1.%2.%3.%4.%5.%6.%7.%8."/>
      <w:lvlJc w:val="left"/>
      <w:pPr>
        <w:ind w:left="3344" w:hanging="1440"/>
      </w:pPr>
      <w:rPr>
        <w:rFonts w:hint="default"/>
      </w:rPr>
    </w:lvl>
    <w:lvl w:ilvl="8">
      <w:start w:val="1"/>
      <w:numFmt w:val="decimal"/>
      <w:lvlText w:val="%1.%2.%3.%4.%5.%6.%7.%8.%9."/>
      <w:lvlJc w:val="left"/>
      <w:pPr>
        <w:ind w:left="3976" w:hanging="1800"/>
      </w:pPr>
      <w:rPr>
        <w:rFonts w:hint="default"/>
      </w:rPr>
    </w:lvl>
  </w:abstractNum>
  <w:abstractNum w:abstractNumId="30" w15:restartNumberingAfterBreak="0">
    <w:nsid w:val="715B10A5"/>
    <w:multiLevelType w:val="hybridMultilevel"/>
    <w:tmpl w:val="9BB27B3A"/>
    <w:lvl w:ilvl="0" w:tplc="A8D80508">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1" w15:restartNumberingAfterBreak="0">
    <w:nsid w:val="71EB136E"/>
    <w:multiLevelType w:val="hybridMultilevel"/>
    <w:tmpl w:val="F050C88C"/>
    <w:lvl w:ilvl="0" w:tplc="67A0E38C">
      <w:start w:val="1"/>
      <w:numFmt w:val="decimal"/>
      <w:lvlText w:val="%1."/>
      <w:lvlJc w:val="left"/>
      <w:pPr>
        <w:ind w:left="1353" w:hanging="360"/>
      </w:pPr>
      <w:rPr>
        <w:rFonts w:hint="default"/>
      </w:rPr>
    </w:lvl>
    <w:lvl w:ilvl="1" w:tplc="04190019" w:tentative="1">
      <w:start w:val="1"/>
      <w:numFmt w:val="lowerLetter"/>
      <w:lvlText w:val="%2."/>
      <w:lvlJc w:val="left"/>
      <w:pPr>
        <w:ind w:left="2073" w:hanging="360"/>
      </w:pPr>
    </w:lvl>
    <w:lvl w:ilvl="2" w:tplc="0419001B" w:tentative="1">
      <w:start w:val="1"/>
      <w:numFmt w:val="lowerRoman"/>
      <w:lvlText w:val="%3."/>
      <w:lvlJc w:val="right"/>
      <w:pPr>
        <w:ind w:left="2793" w:hanging="180"/>
      </w:pPr>
    </w:lvl>
    <w:lvl w:ilvl="3" w:tplc="0419000F" w:tentative="1">
      <w:start w:val="1"/>
      <w:numFmt w:val="decimal"/>
      <w:lvlText w:val="%4."/>
      <w:lvlJc w:val="left"/>
      <w:pPr>
        <w:ind w:left="3513" w:hanging="360"/>
      </w:pPr>
    </w:lvl>
    <w:lvl w:ilvl="4" w:tplc="04190019" w:tentative="1">
      <w:start w:val="1"/>
      <w:numFmt w:val="lowerLetter"/>
      <w:lvlText w:val="%5."/>
      <w:lvlJc w:val="left"/>
      <w:pPr>
        <w:ind w:left="4233" w:hanging="360"/>
      </w:pPr>
    </w:lvl>
    <w:lvl w:ilvl="5" w:tplc="0419001B" w:tentative="1">
      <w:start w:val="1"/>
      <w:numFmt w:val="lowerRoman"/>
      <w:lvlText w:val="%6."/>
      <w:lvlJc w:val="right"/>
      <w:pPr>
        <w:ind w:left="4953" w:hanging="180"/>
      </w:pPr>
    </w:lvl>
    <w:lvl w:ilvl="6" w:tplc="0419000F" w:tentative="1">
      <w:start w:val="1"/>
      <w:numFmt w:val="decimal"/>
      <w:lvlText w:val="%7."/>
      <w:lvlJc w:val="left"/>
      <w:pPr>
        <w:ind w:left="5673" w:hanging="360"/>
      </w:pPr>
    </w:lvl>
    <w:lvl w:ilvl="7" w:tplc="04190019" w:tentative="1">
      <w:start w:val="1"/>
      <w:numFmt w:val="lowerLetter"/>
      <w:lvlText w:val="%8."/>
      <w:lvlJc w:val="left"/>
      <w:pPr>
        <w:ind w:left="6393" w:hanging="360"/>
      </w:pPr>
    </w:lvl>
    <w:lvl w:ilvl="8" w:tplc="0419001B" w:tentative="1">
      <w:start w:val="1"/>
      <w:numFmt w:val="lowerRoman"/>
      <w:lvlText w:val="%9."/>
      <w:lvlJc w:val="right"/>
      <w:pPr>
        <w:ind w:left="7113" w:hanging="180"/>
      </w:pPr>
    </w:lvl>
  </w:abstractNum>
  <w:abstractNum w:abstractNumId="32" w15:restartNumberingAfterBreak="0">
    <w:nsid w:val="72643385"/>
    <w:multiLevelType w:val="multilevel"/>
    <w:tmpl w:val="80FA9728"/>
    <w:lvl w:ilvl="0">
      <w:start w:val="22"/>
      <w:numFmt w:val="decimal"/>
      <w:lvlText w:val="%1"/>
      <w:lvlJc w:val="left"/>
      <w:pPr>
        <w:ind w:left="420" w:hanging="420"/>
      </w:pPr>
      <w:rPr>
        <w:rFonts w:hint="default"/>
      </w:rPr>
    </w:lvl>
    <w:lvl w:ilvl="1">
      <w:start w:val="1"/>
      <w:numFmt w:val="decimal"/>
      <w:lvlText w:val="%1.%2"/>
      <w:lvlJc w:val="left"/>
      <w:pPr>
        <w:ind w:left="987" w:hanging="4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3" w15:restartNumberingAfterBreak="0">
    <w:nsid w:val="74180DB2"/>
    <w:multiLevelType w:val="multilevel"/>
    <w:tmpl w:val="5762CC3C"/>
    <w:lvl w:ilvl="0">
      <w:start w:val="25"/>
      <w:numFmt w:val="decimal"/>
      <w:lvlText w:val="%1."/>
      <w:lvlJc w:val="left"/>
      <w:pPr>
        <w:ind w:left="480" w:hanging="480"/>
      </w:pPr>
      <w:rPr>
        <w:rFonts w:hint="default"/>
      </w:rPr>
    </w:lvl>
    <w:lvl w:ilvl="1">
      <w:start w:val="1"/>
      <w:numFmt w:val="decimal"/>
      <w:lvlText w:val="%1.%2."/>
      <w:lvlJc w:val="left"/>
      <w:pPr>
        <w:ind w:left="764" w:hanging="48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34" w15:restartNumberingAfterBreak="0">
    <w:nsid w:val="7A2C2B91"/>
    <w:multiLevelType w:val="hybridMultilevel"/>
    <w:tmpl w:val="6D32B292"/>
    <w:lvl w:ilvl="0" w:tplc="9B76889C">
      <w:start w:val="1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7EB95778"/>
    <w:multiLevelType w:val="hybridMultilevel"/>
    <w:tmpl w:val="DF1609F0"/>
    <w:lvl w:ilvl="0" w:tplc="A8D8050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2"/>
  </w:num>
  <w:num w:numId="2">
    <w:abstractNumId w:val="21"/>
  </w:num>
  <w:num w:numId="3">
    <w:abstractNumId w:val="15"/>
  </w:num>
  <w:num w:numId="4">
    <w:abstractNumId w:val="17"/>
  </w:num>
  <w:num w:numId="5">
    <w:abstractNumId w:val="17"/>
  </w:num>
  <w:num w:numId="6">
    <w:abstractNumId w:val="2"/>
  </w:num>
  <w:num w:numId="7">
    <w:abstractNumId w:val="2"/>
    <w:lvlOverride w:ilvl="0">
      <w:startOverride w:val="1"/>
    </w:lvlOverride>
  </w:num>
  <w:num w:numId="8">
    <w:abstractNumId w:val="6"/>
  </w:num>
  <w:num w:numId="9">
    <w:abstractNumId w:val="6"/>
    <w:lvlOverride w:ilvl="0">
      <w:startOverride w:val="1"/>
    </w:lvlOverride>
  </w:num>
  <w:num w:numId="10">
    <w:abstractNumId w:val="28"/>
  </w:num>
  <w:num w:numId="11">
    <w:abstractNumId w:val="27"/>
  </w:num>
  <w:num w:numId="12">
    <w:abstractNumId w:val="0"/>
  </w:num>
  <w:num w:numId="13">
    <w:abstractNumId w:val="18"/>
  </w:num>
  <w:num w:numId="14">
    <w:abstractNumId w:val="19"/>
  </w:num>
  <w:num w:numId="15">
    <w:abstractNumId w:val="11"/>
  </w:num>
  <w:num w:numId="16">
    <w:abstractNumId w:val="9"/>
  </w:num>
  <w:num w:numId="17">
    <w:abstractNumId w:val="23"/>
  </w:num>
  <w:num w:numId="18">
    <w:abstractNumId w:val="20"/>
  </w:num>
  <w:num w:numId="19">
    <w:abstractNumId w:val="26"/>
  </w:num>
  <w:num w:numId="20">
    <w:abstractNumId w:val="32"/>
  </w:num>
  <w:num w:numId="21">
    <w:abstractNumId w:val="29"/>
  </w:num>
  <w:num w:numId="22">
    <w:abstractNumId w:val="13"/>
  </w:num>
  <w:num w:numId="23">
    <w:abstractNumId w:val="3"/>
  </w:num>
  <w:num w:numId="24">
    <w:abstractNumId w:val="16"/>
  </w:num>
  <w:num w:numId="25">
    <w:abstractNumId w:val="8"/>
  </w:num>
  <w:num w:numId="26">
    <w:abstractNumId w:val="33"/>
  </w:num>
  <w:num w:numId="27">
    <w:abstractNumId w:val="17"/>
    <w:lvlOverride w:ilvl="0">
      <w:startOverride w:val="1"/>
    </w:lvlOverride>
  </w:num>
  <w:num w:numId="28">
    <w:abstractNumId w:val="17"/>
    <w:lvlOverride w:ilvl="0">
      <w:startOverride w:val="1"/>
    </w:lvlOverride>
  </w:num>
  <w:num w:numId="29">
    <w:abstractNumId w:val="24"/>
  </w:num>
  <w:num w:numId="30">
    <w:abstractNumId w:val="10"/>
  </w:num>
  <w:num w:numId="31">
    <w:abstractNumId w:val="34"/>
  </w:num>
  <w:num w:numId="32">
    <w:abstractNumId w:val="7"/>
  </w:num>
  <w:num w:numId="33">
    <w:abstractNumId w:val="12"/>
  </w:num>
  <w:num w:numId="34">
    <w:abstractNumId w:val="25"/>
  </w:num>
  <w:num w:numId="35">
    <w:abstractNumId w:val="4"/>
  </w:num>
  <w:num w:numId="36">
    <w:abstractNumId w:val="14"/>
  </w:num>
  <w:num w:numId="37">
    <w:abstractNumId w:val="1"/>
  </w:num>
  <w:num w:numId="38">
    <w:abstractNumId w:val="31"/>
  </w:num>
  <w:num w:numId="39">
    <w:abstractNumId w:val="5"/>
  </w:num>
  <w:num w:numId="40">
    <w:abstractNumId w:val="17"/>
    <w:lvlOverride w:ilvl="0">
      <w:startOverride w:val="1"/>
    </w:lvlOverride>
  </w:num>
  <w:num w:numId="41">
    <w:abstractNumId w:val="35"/>
  </w:num>
  <w:num w:numId="42">
    <w:abstractNumId w:val="30"/>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357"/>
  <w:doNotHyphenateCaps/>
  <w:drawingGridHorizontalSpacing w:val="110"/>
  <w:drawingGridVerticalSpacing w:val="299"/>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6C84"/>
    <w:rsid w:val="00000E91"/>
    <w:rsid w:val="00001111"/>
    <w:rsid w:val="000013D9"/>
    <w:rsid w:val="00001B2D"/>
    <w:rsid w:val="00002444"/>
    <w:rsid w:val="0000285E"/>
    <w:rsid w:val="00003247"/>
    <w:rsid w:val="00003975"/>
    <w:rsid w:val="00004E0D"/>
    <w:rsid w:val="0000606C"/>
    <w:rsid w:val="0000756E"/>
    <w:rsid w:val="000100EC"/>
    <w:rsid w:val="00010B39"/>
    <w:rsid w:val="00011BD2"/>
    <w:rsid w:val="000127DC"/>
    <w:rsid w:val="000133A2"/>
    <w:rsid w:val="0001360F"/>
    <w:rsid w:val="00013C4A"/>
    <w:rsid w:val="00014530"/>
    <w:rsid w:val="00014EC2"/>
    <w:rsid w:val="00015F5C"/>
    <w:rsid w:val="00015F62"/>
    <w:rsid w:val="000163C8"/>
    <w:rsid w:val="00016BCF"/>
    <w:rsid w:val="0001745B"/>
    <w:rsid w:val="00017550"/>
    <w:rsid w:val="0001790A"/>
    <w:rsid w:val="0002175D"/>
    <w:rsid w:val="00021C7F"/>
    <w:rsid w:val="00021D2C"/>
    <w:rsid w:val="00021F5E"/>
    <w:rsid w:val="000223B0"/>
    <w:rsid w:val="00022F35"/>
    <w:rsid w:val="00022F4A"/>
    <w:rsid w:val="00023166"/>
    <w:rsid w:val="00023D9E"/>
    <w:rsid w:val="00024478"/>
    <w:rsid w:val="00024C40"/>
    <w:rsid w:val="000251B0"/>
    <w:rsid w:val="00025741"/>
    <w:rsid w:val="000261E3"/>
    <w:rsid w:val="000265DE"/>
    <w:rsid w:val="00026A3C"/>
    <w:rsid w:val="000271B5"/>
    <w:rsid w:val="0002766A"/>
    <w:rsid w:val="00027F65"/>
    <w:rsid w:val="000301AA"/>
    <w:rsid w:val="00030247"/>
    <w:rsid w:val="0003098F"/>
    <w:rsid w:val="000311F2"/>
    <w:rsid w:val="000317B9"/>
    <w:rsid w:val="00031827"/>
    <w:rsid w:val="0003359A"/>
    <w:rsid w:val="00034F93"/>
    <w:rsid w:val="00035C09"/>
    <w:rsid w:val="00035E02"/>
    <w:rsid w:val="000362F9"/>
    <w:rsid w:val="00036426"/>
    <w:rsid w:val="00036C5E"/>
    <w:rsid w:val="00036DAB"/>
    <w:rsid w:val="0003714F"/>
    <w:rsid w:val="00037170"/>
    <w:rsid w:val="00040184"/>
    <w:rsid w:val="00041687"/>
    <w:rsid w:val="000419D0"/>
    <w:rsid w:val="00041F59"/>
    <w:rsid w:val="000420D1"/>
    <w:rsid w:val="00042758"/>
    <w:rsid w:val="00042DA9"/>
    <w:rsid w:val="00045E18"/>
    <w:rsid w:val="00045E1A"/>
    <w:rsid w:val="00046008"/>
    <w:rsid w:val="00046023"/>
    <w:rsid w:val="0004606A"/>
    <w:rsid w:val="00046CE3"/>
    <w:rsid w:val="00047855"/>
    <w:rsid w:val="00047F41"/>
    <w:rsid w:val="000504BC"/>
    <w:rsid w:val="00050F9B"/>
    <w:rsid w:val="00051619"/>
    <w:rsid w:val="000518AF"/>
    <w:rsid w:val="00052042"/>
    <w:rsid w:val="000524F9"/>
    <w:rsid w:val="00052756"/>
    <w:rsid w:val="00052C6C"/>
    <w:rsid w:val="00052F58"/>
    <w:rsid w:val="000536B0"/>
    <w:rsid w:val="00053C52"/>
    <w:rsid w:val="00054073"/>
    <w:rsid w:val="00054220"/>
    <w:rsid w:val="000545B6"/>
    <w:rsid w:val="00055E26"/>
    <w:rsid w:val="00056854"/>
    <w:rsid w:val="000570F3"/>
    <w:rsid w:val="000574F6"/>
    <w:rsid w:val="00060208"/>
    <w:rsid w:val="00060BAE"/>
    <w:rsid w:val="00060CF8"/>
    <w:rsid w:val="00061F24"/>
    <w:rsid w:val="000632E0"/>
    <w:rsid w:val="000636D3"/>
    <w:rsid w:val="00063E54"/>
    <w:rsid w:val="000650FD"/>
    <w:rsid w:val="00065FB6"/>
    <w:rsid w:val="000661D8"/>
    <w:rsid w:val="00066F94"/>
    <w:rsid w:val="000677C6"/>
    <w:rsid w:val="0007068C"/>
    <w:rsid w:val="000708C8"/>
    <w:rsid w:val="00070F1A"/>
    <w:rsid w:val="000710B5"/>
    <w:rsid w:val="000717CC"/>
    <w:rsid w:val="00071AA4"/>
    <w:rsid w:val="00073707"/>
    <w:rsid w:val="00073AA2"/>
    <w:rsid w:val="00073CAA"/>
    <w:rsid w:val="0007402F"/>
    <w:rsid w:val="000749D4"/>
    <w:rsid w:val="0007520B"/>
    <w:rsid w:val="0007530A"/>
    <w:rsid w:val="0007552F"/>
    <w:rsid w:val="00075F69"/>
    <w:rsid w:val="00075F9D"/>
    <w:rsid w:val="0007606F"/>
    <w:rsid w:val="00076C93"/>
    <w:rsid w:val="00077A8F"/>
    <w:rsid w:val="00077C02"/>
    <w:rsid w:val="000803BD"/>
    <w:rsid w:val="00080E7D"/>
    <w:rsid w:val="00081D16"/>
    <w:rsid w:val="00081EEE"/>
    <w:rsid w:val="00082025"/>
    <w:rsid w:val="00082FAC"/>
    <w:rsid w:val="000831C9"/>
    <w:rsid w:val="00083585"/>
    <w:rsid w:val="00083CB2"/>
    <w:rsid w:val="00083D21"/>
    <w:rsid w:val="0008404A"/>
    <w:rsid w:val="000843B3"/>
    <w:rsid w:val="00084A45"/>
    <w:rsid w:val="00085408"/>
    <w:rsid w:val="000862A3"/>
    <w:rsid w:val="00086DF4"/>
    <w:rsid w:val="000875E6"/>
    <w:rsid w:val="000876D5"/>
    <w:rsid w:val="00087D52"/>
    <w:rsid w:val="000901B7"/>
    <w:rsid w:val="0009078D"/>
    <w:rsid w:val="000909C1"/>
    <w:rsid w:val="00090DA7"/>
    <w:rsid w:val="0009108A"/>
    <w:rsid w:val="000910CD"/>
    <w:rsid w:val="00091293"/>
    <w:rsid w:val="00091347"/>
    <w:rsid w:val="00091375"/>
    <w:rsid w:val="00092048"/>
    <w:rsid w:val="0009373A"/>
    <w:rsid w:val="00093FB9"/>
    <w:rsid w:val="00094E10"/>
    <w:rsid w:val="000969AA"/>
    <w:rsid w:val="00096C69"/>
    <w:rsid w:val="00097976"/>
    <w:rsid w:val="000A17DB"/>
    <w:rsid w:val="000A4EC9"/>
    <w:rsid w:val="000A58C6"/>
    <w:rsid w:val="000A604F"/>
    <w:rsid w:val="000A6090"/>
    <w:rsid w:val="000A6883"/>
    <w:rsid w:val="000A696D"/>
    <w:rsid w:val="000A742B"/>
    <w:rsid w:val="000B0735"/>
    <w:rsid w:val="000B12E0"/>
    <w:rsid w:val="000B1760"/>
    <w:rsid w:val="000B279C"/>
    <w:rsid w:val="000B293B"/>
    <w:rsid w:val="000B2A1A"/>
    <w:rsid w:val="000B2B4A"/>
    <w:rsid w:val="000B2CA4"/>
    <w:rsid w:val="000B3A12"/>
    <w:rsid w:val="000B48ED"/>
    <w:rsid w:val="000B4F40"/>
    <w:rsid w:val="000B5AA9"/>
    <w:rsid w:val="000B6894"/>
    <w:rsid w:val="000B6F3B"/>
    <w:rsid w:val="000B7B76"/>
    <w:rsid w:val="000B7FD9"/>
    <w:rsid w:val="000C01DE"/>
    <w:rsid w:val="000C0C01"/>
    <w:rsid w:val="000C2CF1"/>
    <w:rsid w:val="000C2DD3"/>
    <w:rsid w:val="000C2E55"/>
    <w:rsid w:val="000C364D"/>
    <w:rsid w:val="000C38A9"/>
    <w:rsid w:val="000C3ACF"/>
    <w:rsid w:val="000C3C16"/>
    <w:rsid w:val="000C4215"/>
    <w:rsid w:val="000C42B8"/>
    <w:rsid w:val="000C4404"/>
    <w:rsid w:val="000C47C5"/>
    <w:rsid w:val="000C5AC3"/>
    <w:rsid w:val="000C66DB"/>
    <w:rsid w:val="000C7A20"/>
    <w:rsid w:val="000D0234"/>
    <w:rsid w:val="000D1166"/>
    <w:rsid w:val="000D18CE"/>
    <w:rsid w:val="000D27B2"/>
    <w:rsid w:val="000D2A09"/>
    <w:rsid w:val="000D4CE6"/>
    <w:rsid w:val="000D4EEE"/>
    <w:rsid w:val="000D520D"/>
    <w:rsid w:val="000D5945"/>
    <w:rsid w:val="000D66D8"/>
    <w:rsid w:val="000D71E8"/>
    <w:rsid w:val="000D7705"/>
    <w:rsid w:val="000D7DC4"/>
    <w:rsid w:val="000D7ECD"/>
    <w:rsid w:val="000E01D6"/>
    <w:rsid w:val="000E0898"/>
    <w:rsid w:val="000E2EB6"/>
    <w:rsid w:val="000E38BB"/>
    <w:rsid w:val="000E4118"/>
    <w:rsid w:val="000E4659"/>
    <w:rsid w:val="000E492D"/>
    <w:rsid w:val="000E5AED"/>
    <w:rsid w:val="000E6C84"/>
    <w:rsid w:val="000E7668"/>
    <w:rsid w:val="000F035F"/>
    <w:rsid w:val="000F145B"/>
    <w:rsid w:val="000F1701"/>
    <w:rsid w:val="000F22C7"/>
    <w:rsid w:val="000F22F7"/>
    <w:rsid w:val="000F26EE"/>
    <w:rsid w:val="000F2A99"/>
    <w:rsid w:val="000F3A52"/>
    <w:rsid w:val="000F49BF"/>
    <w:rsid w:val="000F52A9"/>
    <w:rsid w:val="00101045"/>
    <w:rsid w:val="0010104D"/>
    <w:rsid w:val="00101508"/>
    <w:rsid w:val="001020DA"/>
    <w:rsid w:val="001023EB"/>
    <w:rsid w:val="00102EE6"/>
    <w:rsid w:val="001030A7"/>
    <w:rsid w:val="00103CEE"/>
    <w:rsid w:val="00103ECE"/>
    <w:rsid w:val="001040BC"/>
    <w:rsid w:val="0010442A"/>
    <w:rsid w:val="00104446"/>
    <w:rsid w:val="00105838"/>
    <w:rsid w:val="001059CA"/>
    <w:rsid w:val="00106334"/>
    <w:rsid w:val="00107CC2"/>
    <w:rsid w:val="001105E1"/>
    <w:rsid w:val="00110927"/>
    <w:rsid w:val="00110E98"/>
    <w:rsid w:val="00112458"/>
    <w:rsid w:val="001125DA"/>
    <w:rsid w:val="001132E0"/>
    <w:rsid w:val="00113A97"/>
    <w:rsid w:val="00113C60"/>
    <w:rsid w:val="00113F99"/>
    <w:rsid w:val="00114572"/>
    <w:rsid w:val="00115C9F"/>
    <w:rsid w:val="001169C3"/>
    <w:rsid w:val="001179F8"/>
    <w:rsid w:val="00117BBC"/>
    <w:rsid w:val="0012077F"/>
    <w:rsid w:val="001209F8"/>
    <w:rsid w:val="00120AA2"/>
    <w:rsid w:val="00120ACA"/>
    <w:rsid w:val="00120BFA"/>
    <w:rsid w:val="00121F7F"/>
    <w:rsid w:val="001221BF"/>
    <w:rsid w:val="001226EC"/>
    <w:rsid w:val="00123012"/>
    <w:rsid w:val="00123E3B"/>
    <w:rsid w:val="00124547"/>
    <w:rsid w:val="00124610"/>
    <w:rsid w:val="00127F79"/>
    <w:rsid w:val="001304F0"/>
    <w:rsid w:val="0013083D"/>
    <w:rsid w:val="00130B6D"/>
    <w:rsid w:val="00131CE9"/>
    <w:rsid w:val="00132388"/>
    <w:rsid w:val="00132A6A"/>
    <w:rsid w:val="00133A08"/>
    <w:rsid w:val="00133CCD"/>
    <w:rsid w:val="00135314"/>
    <w:rsid w:val="00135CA1"/>
    <w:rsid w:val="00135D1B"/>
    <w:rsid w:val="00135E66"/>
    <w:rsid w:val="00135F07"/>
    <w:rsid w:val="00136E83"/>
    <w:rsid w:val="001372C3"/>
    <w:rsid w:val="001401F0"/>
    <w:rsid w:val="00140486"/>
    <w:rsid w:val="0014074C"/>
    <w:rsid w:val="00141253"/>
    <w:rsid w:val="001412A5"/>
    <w:rsid w:val="0014290B"/>
    <w:rsid w:val="001439E7"/>
    <w:rsid w:val="00144947"/>
    <w:rsid w:val="001450E2"/>
    <w:rsid w:val="00145731"/>
    <w:rsid w:val="00145E9D"/>
    <w:rsid w:val="00146007"/>
    <w:rsid w:val="00146151"/>
    <w:rsid w:val="00146BC3"/>
    <w:rsid w:val="001476B6"/>
    <w:rsid w:val="0015014F"/>
    <w:rsid w:val="00150DA6"/>
    <w:rsid w:val="00150E5D"/>
    <w:rsid w:val="00151647"/>
    <w:rsid w:val="00151C19"/>
    <w:rsid w:val="00151E65"/>
    <w:rsid w:val="00153368"/>
    <w:rsid w:val="00153A5F"/>
    <w:rsid w:val="00153AEA"/>
    <w:rsid w:val="001543C2"/>
    <w:rsid w:val="0015558C"/>
    <w:rsid w:val="00155C06"/>
    <w:rsid w:val="00156BE3"/>
    <w:rsid w:val="0016046E"/>
    <w:rsid w:val="00160D5B"/>
    <w:rsid w:val="00161C67"/>
    <w:rsid w:val="0016256A"/>
    <w:rsid w:val="0016260D"/>
    <w:rsid w:val="00162873"/>
    <w:rsid w:val="00162D24"/>
    <w:rsid w:val="00163334"/>
    <w:rsid w:val="00164163"/>
    <w:rsid w:val="00164654"/>
    <w:rsid w:val="001652FB"/>
    <w:rsid w:val="00166E8B"/>
    <w:rsid w:val="0016708E"/>
    <w:rsid w:val="0016729E"/>
    <w:rsid w:val="00167F22"/>
    <w:rsid w:val="001704A8"/>
    <w:rsid w:val="00171262"/>
    <w:rsid w:val="00172112"/>
    <w:rsid w:val="0017278B"/>
    <w:rsid w:val="001734F9"/>
    <w:rsid w:val="00173BFC"/>
    <w:rsid w:val="00175985"/>
    <w:rsid w:val="00175BE8"/>
    <w:rsid w:val="00175CAA"/>
    <w:rsid w:val="00176749"/>
    <w:rsid w:val="00176815"/>
    <w:rsid w:val="00176A3D"/>
    <w:rsid w:val="001776AD"/>
    <w:rsid w:val="001809F4"/>
    <w:rsid w:val="00181458"/>
    <w:rsid w:val="001827F8"/>
    <w:rsid w:val="00184A34"/>
    <w:rsid w:val="00185E82"/>
    <w:rsid w:val="00186054"/>
    <w:rsid w:val="001866C1"/>
    <w:rsid w:val="00186CBB"/>
    <w:rsid w:val="00187102"/>
    <w:rsid w:val="001874A9"/>
    <w:rsid w:val="00191670"/>
    <w:rsid w:val="00191EB1"/>
    <w:rsid w:val="0019226A"/>
    <w:rsid w:val="00192455"/>
    <w:rsid w:val="001929B6"/>
    <w:rsid w:val="00192D5C"/>
    <w:rsid w:val="001931C2"/>
    <w:rsid w:val="001934F2"/>
    <w:rsid w:val="001938A9"/>
    <w:rsid w:val="00194D31"/>
    <w:rsid w:val="00194DCB"/>
    <w:rsid w:val="00195117"/>
    <w:rsid w:val="0019567B"/>
    <w:rsid w:val="00195A7B"/>
    <w:rsid w:val="00196626"/>
    <w:rsid w:val="00197501"/>
    <w:rsid w:val="001975AF"/>
    <w:rsid w:val="00197710"/>
    <w:rsid w:val="00197894"/>
    <w:rsid w:val="00197CE9"/>
    <w:rsid w:val="001A005B"/>
    <w:rsid w:val="001A0224"/>
    <w:rsid w:val="001A0E66"/>
    <w:rsid w:val="001A18EB"/>
    <w:rsid w:val="001A2166"/>
    <w:rsid w:val="001A2263"/>
    <w:rsid w:val="001A3031"/>
    <w:rsid w:val="001A3163"/>
    <w:rsid w:val="001A3695"/>
    <w:rsid w:val="001A3FD4"/>
    <w:rsid w:val="001A42B5"/>
    <w:rsid w:val="001A4598"/>
    <w:rsid w:val="001A4756"/>
    <w:rsid w:val="001A4F04"/>
    <w:rsid w:val="001A5655"/>
    <w:rsid w:val="001A5FDE"/>
    <w:rsid w:val="001A643D"/>
    <w:rsid w:val="001A650F"/>
    <w:rsid w:val="001A67A1"/>
    <w:rsid w:val="001A7B5F"/>
    <w:rsid w:val="001B15B2"/>
    <w:rsid w:val="001B1809"/>
    <w:rsid w:val="001B182B"/>
    <w:rsid w:val="001B195A"/>
    <w:rsid w:val="001B4B3B"/>
    <w:rsid w:val="001B5057"/>
    <w:rsid w:val="001B59CB"/>
    <w:rsid w:val="001B7108"/>
    <w:rsid w:val="001B78E7"/>
    <w:rsid w:val="001C0E49"/>
    <w:rsid w:val="001C1687"/>
    <w:rsid w:val="001C23A3"/>
    <w:rsid w:val="001C2BB1"/>
    <w:rsid w:val="001C2EE3"/>
    <w:rsid w:val="001C2FD3"/>
    <w:rsid w:val="001C35AE"/>
    <w:rsid w:val="001C37B2"/>
    <w:rsid w:val="001C4DAE"/>
    <w:rsid w:val="001C55A1"/>
    <w:rsid w:val="001C6079"/>
    <w:rsid w:val="001C7EC7"/>
    <w:rsid w:val="001D0BB5"/>
    <w:rsid w:val="001D17F2"/>
    <w:rsid w:val="001D1F10"/>
    <w:rsid w:val="001D2031"/>
    <w:rsid w:val="001D22D1"/>
    <w:rsid w:val="001D423B"/>
    <w:rsid w:val="001D4FAD"/>
    <w:rsid w:val="001D5677"/>
    <w:rsid w:val="001D5B6F"/>
    <w:rsid w:val="001D66F8"/>
    <w:rsid w:val="001D6B86"/>
    <w:rsid w:val="001D6EF5"/>
    <w:rsid w:val="001D7386"/>
    <w:rsid w:val="001E00EC"/>
    <w:rsid w:val="001E0D59"/>
    <w:rsid w:val="001E1288"/>
    <w:rsid w:val="001E18A5"/>
    <w:rsid w:val="001E1E03"/>
    <w:rsid w:val="001E2DC5"/>
    <w:rsid w:val="001E3443"/>
    <w:rsid w:val="001E3BE0"/>
    <w:rsid w:val="001E3CF3"/>
    <w:rsid w:val="001E3F40"/>
    <w:rsid w:val="001E45D1"/>
    <w:rsid w:val="001E4C3E"/>
    <w:rsid w:val="001E4F57"/>
    <w:rsid w:val="001E5A5C"/>
    <w:rsid w:val="001E6272"/>
    <w:rsid w:val="001E6B7F"/>
    <w:rsid w:val="001E6F19"/>
    <w:rsid w:val="001E7332"/>
    <w:rsid w:val="001F0229"/>
    <w:rsid w:val="001F032B"/>
    <w:rsid w:val="001F04F9"/>
    <w:rsid w:val="001F0E50"/>
    <w:rsid w:val="001F1511"/>
    <w:rsid w:val="001F2673"/>
    <w:rsid w:val="001F29E4"/>
    <w:rsid w:val="001F29EF"/>
    <w:rsid w:val="001F2D7E"/>
    <w:rsid w:val="001F3853"/>
    <w:rsid w:val="001F449F"/>
    <w:rsid w:val="001F4CB9"/>
    <w:rsid w:val="001F5ECD"/>
    <w:rsid w:val="001F660B"/>
    <w:rsid w:val="001F6F50"/>
    <w:rsid w:val="001F7309"/>
    <w:rsid w:val="001F798A"/>
    <w:rsid w:val="00200837"/>
    <w:rsid w:val="00200C7A"/>
    <w:rsid w:val="002014EB"/>
    <w:rsid w:val="00202264"/>
    <w:rsid w:val="002028F7"/>
    <w:rsid w:val="00202BB2"/>
    <w:rsid w:val="002031AB"/>
    <w:rsid w:val="002036EB"/>
    <w:rsid w:val="00204696"/>
    <w:rsid w:val="00204CFC"/>
    <w:rsid w:val="002051E6"/>
    <w:rsid w:val="0020538A"/>
    <w:rsid w:val="00206074"/>
    <w:rsid w:val="00206CC7"/>
    <w:rsid w:val="002077B1"/>
    <w:rsid w:val="00207C68"/>
    <w:rsid w:val="00210054"/>
    <w:rsid w:val="00211433"/>
    <w:rsid w:val="00211506"/>
    <w:rsid w:val="0021151F"/>
    <w:rsid w:val="0021327A"/>
    <w:rsid w:val="00213580"/>
    <w:rsid w:val="00213AE5"/>
    <w:rsid w:val="00213C6E"/>
    <w:rsid w:val="00214904"/>
    <w:rsid w:val="00214FC7"/>
    <w:rsid w:val="00214FD1"/>
    <w:rsid w:val="00215683"/>
    <w:rsid w:val="00215D82"/>
    <w:rsid w:val="0021698F"/>
    <w:rsid w:val="00216D6B"/>
    <w:rsid w:val="00216E23"/>
    <w:rsid w:val="0021739B"/>
    <w:rsid w:val="00217605"/>
    <w:rsid w:val="002178BB"/>
    <w:rsid w:val="0022050B"/>
    <w:rsid w:val="00220A05"/>
    <w:rsid w:val="00220BC4"/>
    <w:rsid w:val="00221ECF"/>
    <w:rsid w:val="00222FED"/>
    <w:rsid w:val="0022405C"/>
    <w:rsid w:val="00224703"/>
    <w:rsid w:val="00224C93"/>
    <w:rsid w:val="00224EB5"/>
    <w:rsid w:val="00224F97"/>
    <w:rsid w:val="002258AC"/>
    <w:rsid w:val="0023169A"/>
    <w:rsid w:val="002320B0"/>
    <w:rsid w:val="0023239D"/>
    <w:rsid w:val="0023336F"/>
    <w:rsid w:val="002338EA"/>
    <w:rsid w:val="0023426F"/>
    <w:rsid w:val="00234B7A"/>
    <w:rsid w:val="0023544B"/>
    <w:rsid w:val="00235C42"/>
    <w:rsid w:val="00235D22"/>
    <w:rsid w:val="00240675"/>
    <w:rsid w:val="002425EE"/>
    <w:rsid w:val="00242D01"/>
    <w:rsid w:val="0024433E"/>
    <w:rsid w:val="00245895"/>
    <w:rsid w:val="00245D85"/>
    <w:rsid w:val="00246A05"/>
    <w:rsid w:val="0025001F"/>
    <w:rsid w:val="00250462"/>
    <w:rsid w:val="00250617"/>
    <w:rsid w:val="00250C51"/>
    <w:rsid w:val="002512C3"/>
    <w:rsid w:val="00252891"/>
    <w:rsid w:val="0025299F"/>
    <w:rsid w:val="00253485"/>
    <w:rsid w:val="00253BFA"/>
    <w:rsid w:val="002541AA"/>
    <w:rsid w:val="002542DD"/>
    <w:rsid w:val="00254A39"/>
    <w:rsid w:val="00254D1D"/>
    <w:rsid w:val="00255CA3"/>
    <w:rsid w:val="0025630B"/>
    <w:rsid w:val="0025657F"/>
    <w:rsid w:val="00256751"/>
    <w:rsid w:val="0026002D"/>
    <w:rsid w:val="00260AC1"/>
    <w:rsid w:val="0026280F"/>
    <w:rsid w:val="00262F10"/>
    <w:rsid w:val="00262FBE"/>
    <w:rsid w:val="002635C3"/>
    <w:rsid w:val="00263629"/>
    <w:rsid w:val="00263719"/>
    <w:rsid w:val="00263C51"/>
    <w:rsid w:val="0026426E"/>
    <w:rsid w:val="00264A10"/>
    <w:rsid w:val="00264BE9"/>
    <w:rsid w:val="00264D41"/>
    <w:rsid w:val="00265130"/>
    <w:rsid w:val="0026521B"/>
    <w:rsid w:val="00265821"/>
    <w:rsid w:val="00265DD1"/>
    <w:rsid w:val="002667A1"/>
    <w:rsid w:val="002668ED"/>
    <w:rsid w:val="002669DD"/>
    <w:rsid w:val="00266B2D"/>
    <w:rsid w:val="00266C79"/>
    <w:rsid w:val="00267927"/>
    <w:rsid w:val="00270941"/>
    <w:rsid w:val="00271696"/>
    <w:rsid w:val="002717EB"/>
    <w:rsid w:val="00271B89"/>
    <w:rsid w:val="002721A2"/>
    <w:rsid w:val="00272298"/>
    <w:rsid w:val="00272D75"/>
    <w:rsid w:val="00274211"/>
    <w:rsid w:val="0027498E"/>
    <w:rsid w:val="00275724"/>
    <w:rsid w:val="00275A49"/>
    <w:rsid w:val="0027684B"/>
    <w:rsid w:val="00276EEF"/>
    <w:rsid w:val="0027723B"/>
    <w:rsid w:val="002775FE"/>
    <w:rsid w:val="00280BC3"/>
    <w:rsid w:val="00281031"/>
    <w:rsid w:val="0028108F"/>
    <w:rsid w:val="0028180B"/>
    <w:rsid w:val="00281BF1"/>
    <w:rsid w:val="00282734"/>
    <w:rsid w:val="00282EC4"/>
    <w:rsid w:val="00284689"/>
    <w:rsid w:val="002848DC"/>
    <w:rsid w:val="002863D7"/>
    <w:rsid w:val="002866CD"/>
    <w:rsid w:val="00286C7A"/>
    <w:rsid w:val="00286D05"/>
    <w:rsid w:val="002872CC"/>
    <w:rsid w:val="002877B8"/>
    <w:rsid w:val="002909A4"/>
    <w:rsid w:val="00292BED"/>
    <w:rsid w:val="00292F86"/>
    <w:rsid w:val="00293990"/>
    <w:rsid w:val="00294092"/>
    <w:rsid w:val="002942F7"/>
    <w:rsid w:val="0029496C"/>
    <w:rsid w:val="002951EF"/>
    <w:rsid w:val="00295290"/>
    <w:rsid w:val="0029566B"/>
    <w:rsid w:val="002957A0"/>
    <w:rsid w:val="0029633C"/>
    <w:rsid w:val="0029691E"/>
    <w:rsid w:val="00297E6F"/>
    <w:rsid w:val="002A1EDF"/>
    <w:rsid w:val="002A2702"/>
    <w:rsid w:val="002A28B1"/>
    <w:rsid w:val="002A2B83"/>
    <w:rsid w:val="002A2E87"/>
    <w:rsid w:val="002A303B"/>
    <w:rsid w:val="002A4401"/>
    <w:rsid w:val="002A6844"/>
    <w:rsid w:val="002A6B32"/>
    <w:rsid w:val="002A74AA"/>
    <w:rsid w:val="002A77F7"/>
    <w:rsid w:val="002A7CFA"/>
    <w:rsid w:val="002B00F3"/>
    <w:rsid w:val="002B03B3"/>
    <w:rsid w:val="002B03CF"/>
    <w:rsid w:val="002B0A90"/>
    <w:rsid w:val="002B0CFC"/>
    <w:rsid w:val="002B10B2"/>
    <w:rsid w:val="002B11AB"/>
    <w:rsid w:val="002B25E6"/>
    <w:rsid w:val="002B2B7C"/>
    <w:rsid w:val="002B2F0C"/>
    <w:rsid w:val="002B3266"/>
    <w:rsid w:val="002B39DF"/>
    <w:rsid w:val="002B4091"/>
    <w:rsid w:val="002B472C"/>
    <w:rsid w:val="002B53F9"/>
    <w:rsid w:val="002B5705"/>
    <w:rsid w:val="002B60E6"/>
    <w:rsid w:val="002B619C"/>
    <w:rsid w:val="002B684A"/>
    <w:rsid w:val="002B6957"/>
    <w:rsid w:val="002B71BF"/>
    <w:rsid w:val="002B7991"/>
    <w:rsid w:val="002C040C"/>
    <w:rsid w:val="002C302F"/>
    <w:rsid w:val="002C3AC5"/>
    <w:rsid w:val="002C3D8E"/>
    <w:rsid w:val="002C3EA5"/>
    <w:rsid w:val="002C3F48"/>
    <w:rsid w:val="002C4A85"/>
    <w:rsid w:val="002C50DF"/>
    <w:rsid w:val="002C585D"/>
    <w:rsid w:val="002C61D0"/>
    <w:rsid w:val="002C75BA"/>
    <w:rsid w:val="002C7E17"/>
    <w:rsid w:val="002D1B95"/>
    <w:rsid w:val="002D1DFA"/>
    <w:rsid w:val="002D2BB3"/>
    <w:rsid w:val="002D376E"/>
    <w:rsid w:val="002D3F21"/>
    <w:rsid w:val="002D418C"/>
    <w:rsid w:val="002D4AAA"/>
    <w:rsid w:val="002D5462"/>
    <w:rsid w:val="002D5C27"/>
    <w:rsid w:val="002D600C"/>
    <w:rsid w:val="002D6574"/>
    <w:rsid w:val="002E035B"/>
    <w:rsid w:val="002E095D"/>
    <w:rsid w:val="002E0B0D"/>
    <w:rsid w:val="002E14AF"/>
    <w:rsid w:val="002E1638"/>
    <w:rsid w:val="002E17B0"/>
    <w:rsid w:val="002E1DCA"/>
    <w:rsid w:val="002E1E67"/>
    <w:rsid w:val="002E1EC4"/>
    <w:rsid w:val="002E2471"/>
    <w:rsid w:val="002E3238"/>
    <w:rsid w:val="002E3434"/>
    <w:rsid w:val="002E4019"/>
    <w:rsid w:val="002E448A"/>
    <w:rsid w:val="002E4B2B"/>
    <w:rsid w:val="002E54F3"/>
    <w:rsid w:val="002E5AEC"/>
    <w:rsid w:val="002E6383"/>
    <w:rsid w:val="002E64C4"/>
    <w:rsid w:val="002E6D48"/>
    <w:rsid w:val="002E6DD9"/>
    <w:rsid w:val="002F02EB"/>
    <w:rsid w:val="002F036F"/>
    <w:rsid w:val="002F1055"/>
    <w:rsid w:val="002F2078"/>
    <w:rsid w:val="002F2771"/>
    <w:rsid w:val="002F6F30"/>
    <w:rsid w:val="002F7AE9"/>
    <w:rsid w:val="002F7CC0"/>
    <w:rsid w:val="00300802"/>
    <w:rsid w:val="00301600"/>
    <w:rsid w:val="003018CF"/>
    <w:rsid w:val="00301FF2"/>
    <w:rsid w:val="00302086"/>
    <w:rsid w:val="003022C5"/>
    <w:rsid w:val="00302F1E"/>
    <w:rsid w:val="003038CB"/>
    <w:rsid w:val="00304304"/>
    <w:rsid w:val="003044E6"/>
    <w:rsid w:val="00305323"/>
    <w:rsid w:val="0030709E"/>
    <w:rsid w:val="0030723C"/>
    <w:rsid w:val="003100C9"/>
    <w:rsid w:val="003107A2"/>
    <w:rsid w:val="00310B2A"/>
    <w:rsid w:val="00311477"/>
    <w:rsid w:val="00311B71"/>
    <w:rsid w:val="00311B73"/>
    <w:rsid w:val="00311DC2"/>
    <w:rsid w:val="00311EEF"/>
    <w:rsid w:val="00312771"/>
    <w:rsid w:val="00312F35"/>
    <w:rsid w:val="003132D5"/>
    <w:rsid w:val="00313312"/>
    <w:rsid w:val="00313A2C"/>
    <w:rsid w:val="00313D6A"/>
    <w:rsid w:val="003140C9"/>
    <w:rsid w:val="003141E8"/>
    <w:rsid w:val="00314E6F"/>
    <w:rsid w:val="0031526A"/>
    <w:rsid w:val="00317098"/>
    <w:rsid w:val="00317B9C"/>
    <w:rsid w:val="00317F77"/>
    <w:rsid w:val="00320538"/>
    <w:rsid w:val="0032075A"/>
    <w:rsid w:val="00320D36"/>
    <w:rsid w:val="00321723"/>
    <w:rsid w:val="00322196"/>
    <w:rsid w:val="00322BA3"/>
    <w:rsid w:val="00323295"/>
    <w:rsid w:val="003239F6"/>
    <w:rsid w:val="00323A16"/>
    <w:rsid w:val="00323B1E"/>
    <w:rsid w:val="00323E81"/>
    <w:rsid w:val="00324146"/>
    <w:rsid w:val="003251A8"/>
    <w:rsid w:val="00325634"/>
    <w:rsid w:val="003257CC"/>
    <w:rsid w:val="00325D6E"/>
    <w:rsid w:val="00325D97"/>
    <w:rsid w:val="00326004"/>
    <w:rsid w:val="003263F3"/>
    <w:rsid w:val="003267F3"/>
    <w:rsid w:val="00326896"/>
    <w:rsid w:val="0032694E"/>
    <w:rsid w:val="0032764F"/>
    <w:rsid w:val="00330283"/>
    <w:rsid w:val="00330FE9"/>
    <w:rsid w:val="0033349B"/>
    <w:rsid w:val="003337D1"/>
    <w:rsid w:val="00333DAF"/>
    <w:rsid w:val="00334C53"/>
    <w:rsid w:val="003352D2"/>
    <w:rsid w:val="003356FF"/>
    <w:rsid w:val="00335D50"/>
    <w:rsid w:val="00335E36"/>
    <w:rsid w:val="00336F29"/>
    <w:rsid w:val="003370F1"/>
    <w:rsid w:val="00337783"/>
    <w:rsid w:val="00337A7A"/>
    <w:rsid w:val="00337C9D"/>
    <w:rsid w:val="00340C3E"/>
    <w:rsid w:val="00341BC1"/>
    <w:rsid w:val="00341C19"/>
    <w:rsid w:val="003433E7"/>
    <w:rsid w:val="00343767"/>
    <w:rsid w:val="00343BA5"/>
    <w:rsid w:val="00343CBB"/>
    <w:rsid w:val="00344E30"/>
    <w:rsid w:val="00345A5A"/>
    <w:rsid w:val="00345F1D"/>
    <w:rsid w:val="003468B1"/>
    <w:rsid w:val="00346FD1"/>
    <w:rsid w:val="00347E1D"/>
    <w:rsid w:val="00347FC5"/>
    <w:rsid w:val="003503C2"/>
    <w:rsid w:val="003503F6"/>
    <w:rsid w:val="00350901"/>
    <w:rsid w:val="00350FEB"/>
    <w:rsid w:val="0035112F"/>
    <w:rsid w:val="003521E4"/>
    <w:rsid w:val="0035365A"/>
    <w:rsid w:val="00353C35"/>
    <w:rsid w:val="00353D89"/>
    <w:rsid w:val="00354BAB"/>
    <w:rsid w:val="00354D80"/>
    <w:rsid w:val="00355261"/>
    <w:rsid w:val="0036075C"/>
    <w:rsid w:val="00360A84"/>
    <w:rsid w:val="00361AA3"/>
    <w:rsid w:val="003634BB"/>
    <w:rsid w:val="00363D30"/>
    <w:rsid w:val="00364EA0"/>
    <w:rsid w:val="00366496"/>
    <w:rsid w:val="00366B58"/>
    <w:rsid w:val="003672EC"/>
    <w:rsid w:val="003673C5"/>
    <w:rsid w:val="0036763F"/>
    <w:rsid w:val="00367BD5"/>
    <w:rsid w:val="0037012A"/>
    <w:rsid w:val="003711A4"/>
    <w:rsid w:val="003715D5"/>
    <w:rsid w:val="00372438"/>
    <w:rsid w:val="00372D7F"/>
    <w:rsid w:val="00372EF5"/>
    <w:rsid w:val="0037374A"/>
    <w:rsid w:val="003744F5"/>
    <w:rsid w:val="00374900"/>
    <w:rsid w:val="003754CC"/>
    <w:rsid w:val="0037587F"/>
    <w:rsid w:val="00376DF7"/>
    <w:rsid w:val="00377B5A"/>
    <w:rsid w:val="00380615"/>
    <w:rsid w:val="00380FD9"/>
    <w:rsid w:val="0038154D"/>
    <w:rsid w:val="0038156D"/>
    <w:rsid w:val="0038187E"/>
    <w:rsid w:val="00381AA9"/>
    <w:rsid w:val="00381AEA"/>
    <w:rsid w:val="00381B3B"/>
    <w:rsid w:val="00381ECF"/>
    <w:rsid w:val="00381F6F"/>
    <w:rsid w:val="00383833"/>
    <w:rsid w:val="00383F91"/>
    <w:rsid w:val="0038400E"/>
    <w:rsid w:val="00384962"/>
    <w:rsid w:val="00384B51"/>
    <w:rsid w:val="00385660"/>
    <w:rsid w:val="003859FE"/>
    <w:rsid w:val="00386655"/>
    <w:rsid w:val="003868DF"/>
    <w:rsid w:val="00386B7D"/>
    <w:rsid w:val="0039000D"/>
    <w:rsid w:val="00390853"/>
    <w:rsid w:val="00390961"/>
    <w:rsid w:val="00390DCF"/>
    <w:rsid w:val="00391315"/>
    <w:rsid w:val="003917BC"/>
    <w:rsid w:val="00391ACB"/>
    <w:rsid w:val="00392CEA"/>
    <w:rsid w:val="00392FB8"/>
    <w:rsid w:val="003930E6"/>
    <w:rsid w:val="00393459"/>
    <w:rsid w:val="003934F2"/>
    <w:rsid w:val="00393A77"/>
    <w:rsid w:val="00393EED"/>
    <w:rsid w:val="00395A07"/>
    <w:rsid w:val="00396513"/>
    <w:rsid w:val="00396AEC"/>
    <w:rsid w:val="003A029A"/>
    <w:rsid w:val="003A1E5C"/>
    <w:rsid w:val="003A23F1"/>
    <w:rsid w:val="003A2641"/>
    <w:rsid w:val="003A3622"/>
    <w:rsid w:val="003A399C"/>
    <w:rsid w:val="003A3CFA"/>
    <w:rsid w:val="003A4972"/>
    <w:rsid w:val="003A5077"/>
    <w:rsid w:val="003A5241"/>
    <w:rsid w:val="003A52FC"/>
    <w:rsid w:val="003A5A11"/>
    <w:rsid w:val="003A5C92"/>
    <w:rsid w:val="003A61EA"/>
    <w:rsid w:val="003A69D0"/>
    <w:rsid w:val="003A7C3C"/>
    <w:rsid w:val="003A7CEF"/>
    <w:rsid w:val="003B0239"/>
    <w:rsid w:val="003B0A24"/>
    <w:rsid w:val="003B171C"/>
    <w:rsid w:val="003B178A"/>
    <w:rsid w:val="003B17A2"/>
    <w:rsid w:val="003B19E7"/>
    <w:rsid w:val="003B242A"/>
    <w:rsid w:val="003B2677"/>
    <w:rsid w:val="003B2809"/>
    <w:rsid w:val="003B308F"/>
    <w:rsid w:val="003B45E5"/>
    <w:rsid w:val="003B4BCF"/>
    <w:rsid w:val="003B4D2B"/>
    <w:rsid w:val="003B52F0"/>
    <w:rsid w:val="003B5C7B"/>
    <w:rsid w:val="003B5F72"/>
    <w:rsid w:val="003B671E"/>
    <w:rsid w:val="003B7FB8"/>
    <w:rsid w:val="003C0FCD"/>
    <w:rsid w:val="003C1377"/>
    <w:rsid w:val="003C1516"/>
    <w:rsid w:val="003C1FA2"/>
    <w:rsid w:val="003C2192"/>
    <w:rsid w:val="003C3940"/>
    <w:rsid w:val="003C4CD5"/>
    <w:rsid w:val="003C5551"/>
    <w:rsid w:val="003C5ECD"/>
    <w:rsid w:val="003C5F8E"/>
    <w:rsid w:val="003C6336"/>
    <w:rsid w:val="003C68BC"/>
    <w:rsid w:val="003C6E40"/>
    <w:rsid w:val="003C7213"/>
    <w:rsid w:val="003C7227"/>
    <w:rsid w:val="003D0D34"/>
    <w:rsid w:val="003D0E43"/>
    <w:rsid w:val="003D1643"/>
    <w:rsid w:val="003D2FCD"/>
    <w:rsid w:val="003D306E"/>
    <w:rsid w:val="003D3431"/>
    <w:rsid w:val="003D363B"/>
    <w:rsid w:val="003D3E51"/>
    <w:rsid w:val="003D466B"/>
    <w:rsid w:val="003D4895"/>
    <w:rsid w:val="003D4F6F"/>
    <w:rsid w:val="003D5C0C"/>
    <w:rsid w:val="003D60B0"/>
    <w:rsid w:val="003E0548"/>
    <w:rsid w:val="003E056A"/>
    <w:rsid w:val="003E1595"/>
    <w:rsid w:val="003E1990"/>
    <w:rsid w:val="003E24D0"/>
    <w:rsid w:val="003E2AB2"/>
    <w:rsid w:val="003E3634"/>
    <w:rsid w:val="003E405A"/>
    <w:rsid w:val="003E4512"/>
    <w:rsid w:val="003E5FBD"/>
    <w:rsid w:val="003E798A"/>
    <w:rsid w:val="003E7CD6"/>
    <w:rsid w:val="003F023B"/>
    <w:rsid w:val="003F0350"/>
    <w:rsid w:val="003F070D"/>
    <w:rsid w:val="003F0859"/>
    <w:rsid w:val="003F0D8E"/>
    <w:rsid w:val="003F0E8F"/>
    <w:rsid w:val="003F2522"/>
    <w:rsid w:val="003F2E55"/>
    <w:rsid w:val="003F34F6"/>
    <w:rsid w:val="003F4387"/>
    <w:rsid w:val="003F4B14"/>
    <w:rsid w:val="003F4D97"/>
    <w:rsid w:val="003F4F6A"/>
    <w:rsid w:val="003F554E"/>
    <w:rsid w:val="003F7547"/>
    <w:rsid w:val="003F7646"/>
    <w:rsid w:val="003F79DC"/>
    <w:rsid w:val="003F7BAA"/>
    <w:rsid w:val="004004D5"/>
    <w:rsid w:val="00400FC3"/>
    <w:rsid w:val="00401307"/>
    <w:rsid w:val="00401580"/>
    <w:rsid w:val="004016BD"/>
    <w:rsid w:val="00402034"/>
    <w:rsid w:val="004023BD"/>
    <w:rsid w:val="004026F6"/>
    <w:rsid w:val="004029F2"/>
    <w:rsid w:val="00404038"/>
    <w:rsid w:val="00404594"/>
    <w:rsid w:val="004057A7"/>
    <w:rsid w:val="00406740"/>
    <w:rsid w:val="0040765F"/>
    <w:rsid w:val="00407A79"/>
    <w:rsid w:val="00407E73"/>
    <w:rsid w:val="00407EEB"/>
    <w:rsid w:val="00410B69"/>
    <w:rsid w:val="00410F2A"/>
    <w:rsid w:val="00411168"/>
    <w:rsid w:val="00411353"/>
    <w:rsid w:val="00411402"/>
    <w:rsid w:val="004118C8"/>
    <w:rsid w:val="00412160"/>
    <w:rsid w:val="0041221A"/>
    <w:rsid w:val="00412C54"/>
    <w:rsid w:val="004132EE"/>
    <w:rsid w:val="004144B9"/>
    <w:rsid w:val="00414E4B"/>
    <w:rsid w:val="0041614A"/>
    <w:rsid w:val="00416605"/>
    <w:rsid w:val="00416618"/>
    <w:rsid w:val="00416BFA"/>
    <w:rsid w:val="00417A27"/>
    <w:rsid w:val="00417A6A"/>
    <w:rsid w:val="00417A95"/>
    <w:rsid w:val="00421125"/>
    <w:rsid w:val="0042156F"/>
    <w:rsid w:val="00422E53"/>
    <w:rsid w:val="00423600"/>
    <w:rsid w:val="00424BC8"/>
    <w:rsid w:val="00424CCB"/>
    <w:rsid w:val="00424F94"/>
    <w:rsid w:val="0042537E"/>
    <w:rsid w:val="00425BA9"/>
    <w:rsid w:val="00425DAF"/>
    <w:rsid w:val="004260D7"/>
    <w:rsid w:val="0042640D"/>
    <w:rsid w:val="0043015E"/>
    <w:rsid w:val="004301C8"/>
    <w:rsid w:val="004308B0"/>
    <w:rsid w:val="00430B7D"/>
    <w:rsid w:val="00432987"/>
    <w:rsid w:val="00432C6A"/>
    <w:rsid w:val="00433BD6"/>
    <w:rsid w:val="00433FC4"/>
    <w:rsid w:val="004340C7"/>
    <w:rsid w:val="00436054"/>
    <w:rsid w:val="00437024"/>
    <w:rsid w:val="00437C86"/>
    <w:rsid w:val="0044005E"/>
    <w:rsid w:val="0044012E"/>
    <w:rsid w:val="00440602"/>
    <w:rsid w:val="00440E24"/>
    <w:rsid w:val="00440F03"/>
    <w:rsid w:val="0044123F"/>
    <w:rsid w:val="004414B8"/>
    <w:rsid w:val="004416BE"/>
    <w:rsid w:val="004422CB"/>
    <w:rsid w:val="004432D6"/>
    <w:rsid w:val="00443673"/>
    <w:rsid w:val="0044445C"/>
    <w:rsid w:val="0044451A"/>
    <w:rsid w:val="00444A7C"/>
    <w:rsid w:val="00444A7F"/>
    <w:rsid w:val="00445734"/>
    <w:rsid w:val="00445AD6"/>
    <w:rsid w:val="00447330"/>
    <w:rsid w:val="00447D48"/>
    <w:rsid w:val="00447E55"/>
    <w:rsid w:val="00447F8B"/>
    <w:rsid w:val="004503BB"/>
    <w:rsid w:val="004520CB"/>
    <w:rsid w:val="00452B0D"/>
    <w:rsid w:val="00452D0D"/>
    <w:rsid w:val="004530CC"/>
    <w:rsid w:val="00455264"/>
    <w:rsid w:val="00455276"/>
    <w:rsid w:val="00455A6D"/>
    <w:rsid w:val="00456571"/>
    <w:rsid w:val="00456CC1"/>
    <w:rsid w:val="004603F0"/>
    <w:rsid w:val="00460BE8"/>
    <w:rsid w:val="004618D5"/>
    <w:rsid w:val="00462338"/>
    <w:rsid w:val="00462F1E"/>
    <w:rsid w:val="00462FC2"/>
    <w:rsid w:val="00463172"/>
    <w:rsid w:val="0046381B"/>
    <w:rsid w:val="0046435A"/>
    <w:rsid w:val="0046527B"/>
    <w:rsid w:val="00465532"/>
    <w:rsid w:val="00465AFC"/>
    <w:rsid w:val="00465D43"/>
    <w:rsid w:val="00466ADF"/>
    <w:rsid w:val="00467D4C"/>
    <w:rsid w:val="004708CC"/>
    <w:rsid w:val="00470A51"/>
    <w:rsid w:val="00470B73"/>
    <w:rsid w:val="00470E40"/>
    <w:rsid w:val="004710E6"/>
    <w:rsid w:val="0047153A"/>
    <w:rsid w:val="00472AA7"/>
    <w:rsid w:val="00472C65"/>
    <w:rsid w:val="004735D4"/>
    <w:rsid w:val="00473692"/>
    <w:rsid w:val="004744A5"/>
    <w:rsid w:val="00474593"/>
    <w:rsid w:val="00474ECD"/>
    <w:rsid w:val="00475B8D"/>
    <w:rsid w:val="00475F5B"/>
    <w:rsid w:val="00475FA9"/>
    <w:rsid w:val="00476016"/>
    <w:rsid w:val="00476D21"/>
    <w:rsid w:val="00477255"/>
    <w:rsid w:val="00477770"/>
    <w:rsid w:val="00477A07"/>
    <w:rsid w:val="0048066E"/>
    <w:rsid w:val="00480837"/>
    <w:rsid w:val="00480D24"/>
    <w:rsid w:val="00481872"/>
    <w:rsid w:val="00481B5B"/>
    <w:rsid w:val="00482091"/>
    <w:rsid w:val="0048407B"/>
    <w:rsid w:val="00485B38"/>
    <w:rsid w:val="0048614F"/>
    <w:rsid w:val="004875EE"/>
    <w:rsid w:val="00487D9B"/>
    <w:rsid w:val="004908C4"/>
    <w:rsid w:val="00490BA0"/>
    <w:rsid w:val="00490DDB"/>
    <w:rsid w:val="0049104D"/>
    <w:rsid w:val="00492699"/>
    <w:rsid w:val="00492A2F"/>
    <w:rsid w:val="00492D7F"/>
    <w:rsid w:val="0049457E"/>
    <w:rsid w:val="004963A6"/>
    <w:rsid w:val="004967B6"/>
    <w:rsid w:val="00496A40"/>
    <w:rsid w:val="00496C2D"/>
    <w:rsid w:val="0049759D"/>
    <w:rsid w:val="00497620"/>
    <w:rsid w:val="00497BF3"/>
    <w:rsid w:val="004A0C75"/>
    <w:rsid w:val="004A0DE8"/>
    <w:rsid w:val="004A1AEA"/>
    <w:rsid w:val="004A224F"/>
    <w:rsid w:val="004A2944"/>
    <w:rsid w:val="004A392F"/>
    <w:rsid w:val="004A45ED"/>
    <w:rsid w:val="004A46A8"/>
    <w:rsid w:val="004A5566"/>
    <w:rsid w:val="004A6B94"/>
    <w:rsid w:val="004A77EE"/>
    <w:rsid w:val="004A7DBB"/>
    <w:rsid w:val="004B0124"/>
    <w:rsid w:val="004B0504"/>
    <w:rsid w:val="004B10A9"/>
    <w:rsid w:val="004B1D1F"/>
    <w:rsid w:val="004B1EC1"/>
    <w:rsid w:val="004B20C6"/>
    <w:rsid w:val="004B2483"/>
    <w:rsid w:val="004B2C43"/>
    <w:rsid w:val="004B5947"/>
    <w:rsid w:val="004B5FDA"/>
    <w:rsid w:val="004B6062"/>
    <w:rsid w:val="004B6465"/>
    <w:rsid w:val="004B6B14"/>
    <w:rsid w:val="004C0CDE"/>
    <w:rsid w:val="004C159A"/>
    <w:rsid w:val="004C1B06"/>
    <w:rsid w:val="004C1B2E"/>
    <w:rsid w:val="004C1B63"/>
    <w:rsid w:val="004C21A3"/>
    <w:rsid w:val="004C2E0E"/>
    <w:rsid w:val="004C34E0"/>
    <w:rsid w:val="004C3EAE"/>
    <w:rsid w:val="004C4113"/>
    <w:rsid w:val="004C49BF"/>
    <w:rsid w:val="004C5D4B"/>
    <w:rsid w:val="004C5DCD"/>
    <w:rsid w:val="004C5F86"/>
    <w:rsid w:val="004C7981"/>
    <w:rsid w:val="004C7BC4"/>
    <w:rsid w:val="004D048A"/>
    <w:rsid w:val="004D04D4"/>
    <w:rsid w:val="004D0982"/>
    <w:rsid w:val="004D1797"/>
    <w:rsid w:val="004D272F"/>
    <w:rsid w:val="004D3350"/>
    <w:rsid w:val="004D381B"/>
    <w:rsid w:val="004D39A6"/>
    <w:rsid w:val="004D575C"/>
    <w:rsid w:val="004D57D5"/>
    <w:rsid w:val="004D6AA8"/>
    <w:rsid w:val="004D70A2"/>
    <w:rsid w:val="004D70B8"/>
    <w:rsid w:val="004D77BE"/>
    <w:rsid w:val="004E01F9"/>
    <w:rsid w:val="004E0200"/>
    <w:rsid w:val="004E0E75"/>
    <w:rsid w:val="004E0EE3"/>
    <w:rsid w:val="004E1203"/>
    <w:rsid w:val="004E2094"/>
    <w:rsid w:val="004E251C"/>
    <w:rsid w:val="004E2768"/>
    <w:rsid w:val="004E2C68"/>
    <w:rsid w:val="004E2EEE"/>
    <w:rsid w:val="004E34B4"/>
    <w:rsid w:val="004E740C"/>
    <w:rsid w:val="004E7B7E"/>
    <w:rsid w:val="004F0110"/>
    <w:rsid w:val="004F130C"/>
    <w:rsid w:val="004F15A2"/>
    <w:rsid w:val="004F1A3C"/>
    <w:rsid w:val="004F1F54"/>
    <w:rsid w:val="004F2074"/>
    <w:rsid w:val="004F3051"/>
    <w:rsid w:val="004F3188"/>
    <w:rsid w:val="004F36A5"/>
    <w:rsid w:val="004F3AC9"/>
    <w:rsid w:val="004F3CD8"/>
    <w:rsid w:val="004F3FF4"/>
    <w:rsid w:val="004F4B94"/>
    <w:rsid w:val="004F4CF2"/>
    <w:rsid w:val="004F55E4"/>
    <w:rsid w:val="004F5B03"/>
    <w:rsid w:val="004F5B8C"/>
    <w:rsid w:val="004F5C40"/>
    <w:rsid w:val="004F5E73"/>
    <w:rsid w:val="004F650E"/>
    <w:rsid w:val="004F6515"/>
    <w:rsid w:val="004F76D4"/>
    <w:rsid w:val="00500137"/>
    <w:rsid w:val="00500492"/>
    <w:rsid w:val="0050099E"/>
    <w:rsid w:val="00500F4F"/>
    <w:rsid w:val="00501933"/>
    <w:rsid w:val="00502592"/>
    <w:rsid w:val="00502A4F"/>
    <w:rsid w:val="00504C85"/>
    <w:rsid w:val="00505370"/>
    <w:rsid w:val="00507639"/>
    <w:rsid w:val="00507A8B"/>
    <w:rsid w:val="00507DB6"/>
    <w:rsid w:val="005100F9"/>
    <w:rsid w:val="005102F8"/>
    <w:rsid w:val="00510417"/>
    <w:rsid w:val="005104A1"/>
    <w:rsid w:val="00510C04"/>
    <w:rsid w:val="00511B05"/>
    <w:rsid w:val="00511F2E"/>
    <w:rsid w:val="00512038"/>
    <w:rsid w:val="0051312F"/>
    <w:rsid w:val="00513155"/>
    <w:rsid w:val="005133A8"/>
    <w:rsid w:val="00514109"/>
    <w:rsid w:val="005155B3"/>
    <w:rsid w:val="0051759C"/>
    <w:rsid w:val="00520A70"/>
    <w:rsid w:val="00521399"/>
    <w:rsid w:val="005219A3"/>
    <w:rsid w:val="00522392"/>
    <w:rsid w:val="0052301F"/>
    <w:rsid w:val="00523A06"/>
    <w:rsid w:val="00523AC2"/>
    <w:rsid w:val="00523AE7"/>
    <w:rsid w:val="00523B9D"/>
    <w:rsid w:val="00525AF1"/>
    <w:rsid w:val="00525C2E"/>
    <w:rsid w:val="00525F94"/>
    <w:rsid w:val="00526F2A"/>
    <w:rsid w:val="00527B5A"/>
    <w:rsid w:val="00527DB6"/>
    <w:rsid w:val="00530C4C"/>
    <w:rsid w:val="00530CC1"/>
    <w:rsid w:val="00531738"/>
    <w:rsid w:val="0053204A"/>
    <w:rsid w:val="00534504"/>
    <w:rsid w:val="0053477F"/>
    <w:rsid w:val="00534B7D"/>
    <w:rsid w:val="00535A2B"/>
    <w:rsid w:val="0053681E"/>
    <w:rsid w:val="00537D7A"/>
    <w:rsid w:val="00537F88"/>
    <w:rsid w:val="00540148"/>
    <w:rsid w:val="00540790"/>
    <w:rsid w:val="00540A72"/>
    <w:rsid w:val="00540EE5"/>
    <w:rsid w:val="00542A59"/>
    <w:rsid w:val="00543F05"/>
    <w:rsid w:val="005450BF"/>
    <w:rsid w:val="00545C6B"/>
    <w:rsid w:val="00546802"/>
    <w:rsid w:val="00550A5A"/>
    <w:rsid w:val="00551131"/>
    <w:rsid w:val="00552E8C"/>
    <w:rsid w:val="005540B3"/>
    <w:rsid w:val="00554CAB"/>
    <w:rsid w:val="00555073"/>
    <w:rsid w:val="00556935"/>
    <w:rsid w:val="00556DD2"/>
    <w:rsid w:val="0055701C"/>
    <w:rsid w:val="005600E5"/>
    <w:rsid w:val="00560BF1"/>
    <w:rsid w:val="00561A25"/>
    <w:rsid w:val="00561DA9"/>
    <w:rsid w:val="00561EBB"/>
    <w:rsid w:val="00561F21"/>
    <w:rsid w:val="00562FA7"/>
    <w:rsid w:val="005638EC"/>
    <w:rsid w:val="00563A7E"/>
    <w:rsid w:val="00563C8F"/>
    <w:rsid w:val="00563E80"/>
    <w:rsid w:val="00563F7A"/>
    <w:rsid w:val="00564078"/>
    <w:rsid w:val="0056450B"/>
    <w:rsid w:val="00564634"/>
    <w:rsid w:val="00564879"/>
    <w:rsid w:val="005648CF"/>
    <w:rsid w:val="005649E9"/>
    <w:rsid w:val="0056571F"/>
    <w:rsid w:val="00566DE3"/>
    <w:rsid w:val="00567127"/>
    <w:rsid w:val="00567350"/>
    <w:rsid w:val="00567B9E"/>
    <w:rsid w:val="005706B5"/>
    <w:rsid w:val="00570986"/>
    <w:rsid w:val="0057159F"/>
    <w:rsid w:val="00571798"/>
    <w:rsid w:val="00571A45"/>
    <w:rsid w:val="00571D03"/>
    <w:rsid w:val="0057283D"/>
    <w:rsid w:val="00573502"/>
    <w:rsid w:val="0057378C"/>
    <w:rsid w:val="0057394D"/>
    <w:rsid w:val="0057533A"/>
    <w:rsid w:val="005753C5"/>
    <w:rsid w:val="00575CEC"/>
    <w:rsid w:val="005760D7"/>
    <w:rsid w:val="005764BD"/>
    <w:rsid w:val="00576784"/>
    <w:rsid w:val="00576B56"/>
    <w:rsid w:val="00576C6D"/>
    <w:rsid w:val="00577427"/>
    <w:rsid w:val="00577D7A"/>
    <w:rsid w:val="00581088"/>
    <w:rsid w:val="005814EA"/>
    <w:rsid w:val="005816A1"/>
    <w:rsid w:val="005816F7"/>
    <w:rsid w:val="00582859"/>
    <w:rsid w:val="00583328"/>
    <w:rsid w:val="005841EE"/>
    <w:rsid w:val="00585135"/>
    <w:rsid w:val="00586046"/>
    <w:rsid w:val="0058761B"/>
    <w:rsid w:val="00590A4B"/>
    <w:rsid w:val="00591C89"/>
    <w:rsid w:val="0059235D"/>
    <w:rsid w:val="0059270B"/>
    <w:rsid w:val="00592804"/>
    <w:rsid w:val="00592C42"/>
    <w:rsid w:val="00593683"/>
    <w:rsid w:val="00594057"/>
    <w:rsid w:val="00595AB2"/>
    <w:rsid w:val="00595C87"/>
    <w:rsid w:val="005960EC"/>
    <w:rsid w:val="00596230"/>
    <w:rsid w:val="005969B4"/>
    <w:rsid w:val="00597BD6"/>
    <w:rsid w:val="005A00FA"/>
    <w:rsid w:val="005A0339"/>
    <w:rsid w:val="005A0928"/>
    <w:rsid w:val="005A19FA"/>
    <w:rsid w:val="005A1EE0"/>
    <w:rsid w:val="005A1F4D"/>
    <w:rsid w:val="005A235E"/>
    <w:rsid w:val="005A3015"/>
    <w:rsid w:val="005A317E"/>
    <w:rsid w:val="005A339D"/>
    <w:rsid w:val="005A3DA3"/>
    <w:rsid w:val="005A3DE3"/>
    <w:rsid w:val="005A3E9D"/>
    <w:rsid w:val="005A4686"/>
    <w:rsid w:val="005A4E5C"/>
    <w:rsid w:val="005A569B"/>
    <w:rsid w:val="005A57AF"/>
    <w:rsid w:val="005A5997"/>
    <w:rsid w:val="005A5E0C"/>
    <w:rsid w:val="005A5E5C"/>
    <w:rsid w:val="005A68B2"/>
    <w:rsid w:val="005A72A8"/>
    <w:rsid w:val="005A7497"/>
    <w:rsid w:val="005A74D7"/>
    <w:rsid w:val="005A7CB1"/>
    <w:rsid w:val="005B0F87"/>
    <w:rsid w:val="005B1525"/>
    <w:rsid w:val="005B2927"/>
    <w:rsid w:val="005B31FB"/>
    <w:rsid w:val="005B32FA"/>
    <w:rsid w:val="005B3BBD"/>
    <w:rsid w:val="005B5A5F"/>
    <w:rsid w:val="005B6580"/>
    <w:rsid w:val="005C0859"/>
    <w:rsid w:val="005C1561"/>
    <w:rsid w:val="005C1B3C"/>
    <w:rsid w:val="005C1F30"/>
    <w:rsid w:val="005C217E"/>
    <w:rsid w:val="005C2772"/>
    <w:rsid w:val="005C2907"/>
    <w:rsid w:val="005C38B5"/>
    <w:rsid w:val="005C436B"/>
    <w:rsid w:val="005C490F"/>
    <w:rsid w:val="005C4992"/>
    <w:rsid w:val="005C4A42"/>
    <w:rsid w:val="005C4C1D"/>
    <w:rsid w:val="005C4F4A"/>
    <w:rsid w:val="005C60D7"/>
    <w:rsid w:val="005C7BEB"/>
    <w:rsid w:val="005C7F97"/>
    <w:rsid w:val="005D09A1"/>
    <w:rsid w:val="005D155B"/>
    <w:rsid w:val="005D1686"/>
    <w:rsid w:val="005D22C3"/>
    <w:rsid w:val="005D2B1D"/>
    <w:rsid w:val="005D48A4"/>
    <w:rsid w:val="005D7F03"/>
    <w:rsid w:val="005E10E1"/>
    <w:rsid w:val="005E131A"/>
    <w:rsid w:val="005E15F2"/>
    <w:rsid w:val="005E17E0"/>
    <w:rsid w:val="005E1E5C"/>
    <w:rsid w:val="005E2658"/>
    <w:rsid w:val="005E3398"/>
    <w:rsid w:val="005E3653"/>
    <w:rsid w:val="005E385C"/>
    <w:rsid w:val="005E39BA"/>
    <w:rsid w:val="005E40F8"/>
    <w:rsid w:val="005E4252"/>
    <w:rsid w:val="005E42F3"/>
    <w:rsid w:val="005E48BD"/>
    <w:rsid w:val="005E569A"/>
    <w:rsid w:val="005E5B62"/>
    <w:rsid w:val="005E5FE5"/>
    <w:rsid w:val="005E6F39"/>
    <w:rsid w:val="005E747E"/>
    <w:rsid w:val="005E753B"/>
    <w:rsid w:val="005E773A"/>
    <w:rsid w:val="005F06A7"/>
    <w:rsid w:val="005F0CEC"/>
    <w:rsid w:val="005F1723"/>
    <w:rsid w:val="005F1A02"/>
    <w:rsid w:val="005F1EAE"/>
    <w:rsid w:val="005F22C4"/>
    <w:rsid w:val="005F3568"/>
    <w:rsid w:val="005F36E7"/>
    <w:rsid w:val="005F3CC9"/>
    <w:rsid w:val="005F4098"/>
    <w:rsid w:val="005F72FE"/>
    <w:rsid w:val="005F790E"/>
    <w:rsid w:val="005F7E98"/>
    <w:rsid w:val="006003A1"/>
    <w:rsid w:val="00600EC1"/>
    <w:rsid w:val="00601507"/>
    <w:rsid w:val="00601BF1"/>
    <w:rsid w:val="00602962"/>
    <w:rsid w:val="00602F44"/>
    <w:rsid w:val="0060306D"/>
    <w:rsid w:val="006030B0"/>
    <w:rsid w:val="00603617"/>
    <w:rsid w:val="00603A5D"/>
    <w:rsid w:val="0060403F"/>
    <w:rsid w:val="00604383"/>
    <w:rsid w:val="00605918"/>
    <w:rsid w:val="0060675C"/>
    <w:rsid w:val="00607019"/>
    <w:rsid w:val="00610579"/>
    <w:rsid w:val="00610694"/>
    <w:rsid w:val="00610BBA"/>
    <w:rsid w:val="00611AFD"/>
    <w:rsid w:val="00611BFD"/>
    <w:rsid w:val="00611CAE"/>
    <w:rsid w:val="006129A8"/>
    <w:rsid w:val="00612C65"/>
    <w:rsid w:val="00612EFE"/>
    <w:rsid w:val="00613227"/>
    <w:rsid w:val="00613C41"/>
    <w:rsid w:val="00613E47"/>
    <w:rsid w:val="0061470F"/>
    <w:rsid w:val="00614EEF"/>
    <w:rsid w:val="0061582F"/>
    <w:rsid w:val="0061673D"/>
    <w:rsid w:val="00617924"/>
    <w:rsid w:val="00620CD7"/>
    <w:rsid w:val="00620D13"/>
    <w:rsid w:val="006217E5"/>
    <w:rsid w:val="00622B35"/>
    <w:rsid w:val="006233C1"/>
    <w:rsid w:val="00623B60"/>
    <w:rsid w:val="00623B9B"/>
    <w:rsid w:val="00624D6C"/>
    <w:rsid w:val="0062539A"/>
    <w:rsid w:val="00625AE4"/>
    <w:rsid w:val="0062762C"/>
    <w:rsid w:val="00630C14"/>
    <w:rsid w:val="0063274F"/>
    <w:rsid w:val="0063362E"/>
    <w:rsid w:val="00634F18"/>
    <w:rsid w:val="00637531"/>
    <w:rsid w:val="00637799"/>
    <w:rsid w:val="00637F44"/>
    <w:rsid w:val="006407AC"/>
    <w:rsid w:val="00641460"/>
    <w:rsid w:val="00641BDA"/>
    <w:rsid w:val="00641EF1"/>
    <w:rsid w:val="00641F6E"/>
    <w:rsid w:val="00642168"/>
    <w:rsid w:val="00643C83"/>
    <w:rsid w:val="0064475E"/>
    <w:rsid w:val="00645585"/>
    <w:rsid w:val="00645AE7"/>
    <w:rsid w:val="00646358"/>
    <w:rsid w:val="006463F1"/>
    <w:rsid w:val="006472B7"/>
    <w:rsid w:val="00647A64"/>
    <w:rsid w:val="00647F80"/>
    <w:rsid w:val="006519C3"/>
    <w:rsid w:val="00651E11"/>
    <w:rsid w:val="0065365B"/>
    <w:rsid w:val="00654188"/>
    <w:rsid w:val="006550B0"/>
    <w:rsid w:val="0065636C"/>
    <w:rsid w:val="00656707"/>
    <w:rsid w:val="0066005B"/>
    <w:rsid w:val="006603C0"/>
    <w:rsid w:val="00660C18"/>
    <w:rsid w:val="00661C48"/>
    <w:rsid w:val="006632F7"/>
    <w:rsid w:val="006639F5"/>
    <w:rsid w:val="006653E7"/>
    <w:rsid w:val="00666025"/>
    <w:rsid w:val="0066666B"/>
    <w:rsid w:val="00667335"/>
    <w:rsid w:val="006673D1"/>
    <w:rsid w:val="006675EF"/>
    <w:rsid w:val="00667E2F"/>
    <w:rsid w:val="00667E9A"/>
    <w:rsid w:val="0067064B"/>
    <w:rsid w:val="0067292F"/>
    <w:rsid w:val="0067312F"/>
    <w:rsid w:val="00673221"/>
    <w:rsid w:val="0067329B"/>
    <w:rsid w:val="006749A1"/>
    <w:rsid w:val="00674C6F"/>
    <w:rsid w:val="00675907"/>
    <w:rsid w:val="006773C3"/>
    <w:rsid w:val="00677631"/>
    <w:rsid w:val="0068312F"/>
    <w:rsid w:val="00685F23"/>
    <w:rsid w:val="00686C69"/>
    <w:rsid w:val="00687207"/>
    <w:rsid w:val="0068782F"/>
    <w:rsid w:val="00687BD8"/>
    <w:rsid w:val="00690171"/>
    <w:rsid w:val="00690241"/>
    <w:rsid w:val="00690412"/>
    <w:rsid w:val="006906B8"/>
    <w:rsid w:val="006914DE"/>
    <w:rsid w:val="006917C3"/>
    <w:rsid w:val="006917CE"/>
    <w:rsid w:val="00691B11"/>
    <w:rsid w:val="00694EDB"/>
    <w:rsid w:val="00695044"/>
    <w:rsid w:val="00695323"/>
    <w:rsid w:val="006955C7"/>
    <w:rsid w:val="00695785"/>
    <w:rsid w:val="00695C43"/>
    <w:rsid w:val="006973ED"/>
    <w:rsid w:val="006978EE"/>
    <w:rsid w:val="006A1A4C"/>
    <w:rsid w:val="006A231B"/>
    <w:rsid w:val="006A259C"/>
    <w:rsid w:val="006A2DBB"/>
    <w:rsid w:val="006A34F9"/>
    <w:rsid w:val="006A374C"/>
    <w:rsid w:val="006A3B7F"/>
    <w:rsid w:val="006A402A"/>
    <w:rsid w:val="006A5BF3"/>
    <w:rsid w:val="006A68B7"/>
    <w:rsid w:val="006A7CF6"/>
    <w:rsid w:val="006B040C"/>
    <w:rsid w:val="006B097C"/>
    <w:rsid w:val="006B0B97"/>
    <w:rsid w:val="006B1677"/>
    <w:rsid w:val="006B1BC3"/>
    <w:rsid w:val="006B2047"/>
    <w:rsid w:val="006B268C"/>
    <w:rsid w:val="006B2A00"/>
    <w:rsid w:val="006B2AE1"/>
    <w:rsid w:val="006B2C09"/>
    <w:rsid w:val="006B3C76"/>
    <w:rsid w:val="006B4253"/>
    <w:rsid w:val="006B4ED7"/>
    <w:rsid w:val="006B5CC0"/>
    <w:rsid w:val="006B641F"/>
    <w:rsid w:val="006B7603"/>
    <w:rsid w:val="006B778B"/>
    <w:rsid w:val="006B7FC3"/>
    <w:rsid w:val="006C01E7"/>
    <w:rsid w:val="006C02D7"/>
    <w:rsid w:val="006C1158"/>
    <w:rsid w:val="006C1D03"/>
    <w:rsid w:val="006C2901"/>
    <w:rsid w:val="006C2A95"/>
    <w:rsid w:val="006C2DAB"/>
    <w:rsid w:val="006C43F3"/>
    <w:rsid w:val="006C459C"/>
    <w:rsid w:val="006C4723"/>
    <w:rsid w:val="006C4A53"/>
    <w:rsid w:val="006C4FA4"/>
    <w:rsid w:val="006C535C"/>
    <w:rsid w:val="006C5ED2"/>
    <w:rsid w:val="006C6251"/>
    <w:rsid w:val="006C7021"/>
    <w:rsid w:val="006C7DCB"/>
    <w:rsid w:val="006C7DCE"/>
    <w:rsid w:val="006D11B8"/>
    <w:rsid w:val="006D141A"/>
    <w:rsid w:val="006D1956"/>
    <w:rsid w:val="006D24E6"/>
    <w:rsid w:val="006D2DC5"/>
    <w:rsid w:val="006D3E79"/>
    <w:rsid w:val="006D3EA4"/>
    <w:rsid w:val="006D41F5"/>
    <w:rsid w:val="006D4215"/>
    <w:rsid w:val="006D472F"/>
    <w:rsid w:val="006D49C0"/>
    <w:rsid w:val="006D672E"/>
    <w:rsid w:val="006D677E"/>
    <w:rsid w:val="006D6CB0"/>
    <w:rsid w:val="006D7438"/>
    <w:rsid w:val="006E00E6"/>
    <w:rsid w:val="006E028D"/>
    <w:rsid w:val="006E10EF"/>
    <w:rsid w:val="006E19EC"/>
    <w:rsid w:val="006E1A12"/>
    <w:rsid w:val="006E1B48"/>
    <w:rsid w:val="006E228A"/>
    <w:rsid w:val="006E2F1F"/>
    <w:rsid w:val="006E2FDA"/>
    <w:rsid w:val="006E32D7"/>
    <w:rsid w:val="006E3572"/>
    <w:rsid w:val="006E3F54"/>
    <w:rsid w:val="006E45CB"/>
    <w:rsid w:val="006E5A96"/>
    <w:rsid w:val="006E627E"/>
    <w:rsid w:val="006E62BA"/>
    <w:rsid w:val="006E671F"/>
    <w:rsid w:val="006E75C3"/>
    <w:rsid w:val="006E7881"/>
    <w:rsid w:val="006F02CB"/>
    <w:rsid w:val="006F060B"/>
    <w:rsid w:val="006F09D9"/>
    <w:rsid w:val="006F127F"/>
    <w:rsid w:val="006F1BDD"/>
    <w:rsid w:val="006F2A51"/>
    <w:rsid w:val="006F2DE5"/>
    <w:rsid w:val="006F2E29"/>
    <w:rsid w:val="006F2F51"/>
    <w:rsid w:val="006F323D"/>
    <w:rsid w:val="006F4DF5"/>
    <w:rsid w:val="006F4FDD"/>
    <w:rsid w:val="006F5110"/>
    <w:rsid w:val="006F5B38"/>
    <w:rsid w:val="006F5F75"/>
    <w:rsid w:val="006F6228"/>
    <w:rsid w:val="006F6B4A"/>
    <w:rsid w:val="006F7326"/>
    <w:rsid w:val="006F7527"/>
    <w:rsid w:val="006F78AB"/>
    <w:rsid w:val="006F7A08"/>
    <w:rsid w:val="007004FD"/>
    <w:rsid w:val="00700B23"/>
    <w:rsid w:val="00701443"/>
    <w:rsid w:val="00701CF7"/>
    <w:rsid w:val="0070201C"/>
    <w:rsid w:val="007027F3"/>
    <w:rsid w:val="007029F6"/>
    <w:rsid w:val="00703BF2"/>
    <w:rsid w:val="007066F7"/>
    <w:rsid w:val="00706729"/>
    <w:rsid w:val="00706DF0"/>
    <w:rsid w:val="0070730B"/>
    <w:rsid w:val="00707FE3"/>
    <w:rsid w:val="00710876"/>
    <w:rsid w:val="0071152D"/>
    <w:rsid w:val="007119A0"/>
    <w:rsid w:val="0071215E"/>
    <w:rsid w:val="00712E83"/>
    <w:rsid w:val="007130BF"/>
    <w:rsid w:val="007130E1"/>
    <w:rsid w:val="00714D79"/>
    <w:rsid w:val="007157E6"/>
    <w:rsid w:val="00715988"/>
    <w:rsid w:val="0071629F"/>
    <w:rsid w:val="007164AD"/>
    <w:rsid w:val="007166E5"/>
    <w:rsid w:val="00717344"/>
    <w:rsid w:val="007173D1"/>
    <w:rsid w:val="007174D0"/>
    <w:rsid w:val="007179C6"/>
    <w:rsid w:val="00717C8F"/>
    <w:rsid w:val="007206F6"/>
    <w:rsid w:val="007216C1"/>
    <w:rsid w:val="00722EF8"/>
    <w:rsid w:val="007234AB"/>
    <w:rsid w:val="00723CD8"/>
    <w:rsid w:val="00724070"/>
    <w:rsid w:val="00724278"/>
    <w:rsid w:val="0072472D"/>
    <w:rsid w:val="00724D19"/>
    <w:rsid w:val="007256DF"/>
    <w:rsid w:val="00725F8A"/>
    <w:rsid w:val="007265FF"/>
    <w:rsid w:val="00726CC1"/>
    <w:rsid w:val="00727222"/>
    <w:rsid w:val="007272BC"/>
    <w:rsid w:val="00727649"/>
    <w:rsid w:val="00727BB0"/>
    <w:rsid w:val="0073032E"/>
    <w:rsid w:val="00730A02"/>
    <w:rsid w:val="00730EAE"/>
    <w:rsid w:val="00731CDA"/>
    <w:rsid w:val="007322DD"/>
    <w:rsid w:val="007328C2"/>
    <w:rsid w:val="00732F70"/>
    <w:rsid w:val="0073386D"/>
    <w:rsid w:val="00734483"/>
    <w:rsid w:val="00734BE9"/>
    <w:rsid w:val="0073525D"/>
    <w:rsid w:val="00737810"/>
    <w:rsid w:val="00737C7B"/>
    <w:rsid w:val="00740CC8"/>
    <w:rsid w:val="00742033"/>
    <w:rsid w:val="00742701"/>
    <w:rsid w:val="00742AD4"/>
    <w:rsid w:val="00742BED"/>
    <w:rsid w:val="0074467D"/>
    <w:rsid w:val="00745477"/>
    <w:rsid w:val="007454E2"/>
    <w:rsid w:val="00746075"/>
    <w:rsid w:val="00746B8E"/>
    <w:rsid w:val="00746DEE"/>
    <w:rsid w:val="00747004"/>
    <w:rsid w:val="00747283"/>
    <w:rsid w:val="0075047B"/>
    <w:rsid w:val="007507DC"/>
    <w:rsid w:val="00750AF9"/>
    <w:rsid w:val="0075263F"/>
    <w:rsid w:val="00753266"/>
    <w:rsid w:val="00753275"/>
    <w:rsid w:val="00754CE6"/>
    <w:rsid w:val="0075525B"/>
    <w:rsid w:val="007554F5"/>
    <w:rsid w:val="0075552A"/>
    <w:rsid w:val="0075557D"/>
    <w:rsid w:val="0075600A"/>
    <w:rsid w:val="00756166"/>
    <w:rsid w:val="0075652F"/>
    <w:rsid w:val="00757257"/>
    <w:rsid w:val="00757723"/>
    <w:rsid w:val="0075775E"/>
    <w:rsid w:val="00761507"/>
    <w:rsid w:val="007616F4"/>
    <w:rsid w:val="00761EAB"/>
    <w:rsid w:val="0076205D"/>
    <w:rsid w:val="00762399"/>
    <w:rsid w:val="007623D6"/>
    <w:rsid w:val="00762704"/>
    <w:rsid w:val="00763131"/>
    <w:rsid w:val="00763F54"/>
    <w:rsid w:val="0076416C"/>
    <w:rsid w:val="00764D76"/>
    <w:rsid w:val="00765129"/>
    <w:rsid w:val="00766456"/>
    <w:rsid w:val="007665E9"/>
    <w:rsid w:val="00767AA5"/>
    <w:rsid w:val="00771142"/>
    <w:rsid w:val="00772A5F"/>
    <w:rsid w:val="007732D2"/>
    <w:rsid w:val="00773CCC"/>
    <w:rsid w:val="00774365"/>
    <w:rsid w:val="007744CE"/>
    <w:rsid w:val="00774B21"/>
    <w:rsid w:val="00774B73"/>
    <w:rsid w:val="0077520D"/>
    <w:rsid w:val="00775470"/>
    <w:rsid w:val="00775D8A"/>
    <w:rsid w:val="00776A3C"/>
    <w:rsid w:val="007805D3"/>
    <w:rsid w:val="007811C5"/>
    <w:rsid w:val="00782289"/>
    <w:rsid w:val="007822DA"/>
    <w:rsid w:val="00782785"/>
    <w:rsid w:val="007834BC"/>
    <w:rsid w:val="00784D40"/>
    <w:rsid w:val="0078507E"/>
    <w:rsid w:val="007852C0"/>
    <w:rsid w:val="00785A46"/>
    <w:rsid w:val="00785C70"/>
    <w:rsid w:val="00786284"/>
    <w:rsid w:val="007866C7"/>
    <w:rsid w:val="00787154"/>
    <w:rsid w:val="0078735A"/>
    <w:rsid w:val="007875E8"/>
    <w:rsid w:val="00790703"/>
    <w:rsid w:val="00791004"/>
    <w:rsid w:val="00791A17"/>
    <w:rsid w:val="00791E83"/>
    <w:rsid w:val="00792CF2"/>
    <w:rsid w:val="007936DB"/>
    <w:rsid w:val="007937A5"/>
    <w:rsid w:val="00794DBE"/>
    <w:rsid w:val="00795877"/>
    <w:rsid w:val="00795FF6"/>
    <w:rsid w:val="007967A8"/>
    <w:rsid w:val="007969C5"/>
    <w:rsid w:val="00797790"/>
    <w:rsid w:val="00797B56"/>
    <w:rsid w:val="007A07CF"/>
    <w:rsid w:val="007A2707"/>
    <w:rsid w:val="007A3277"/>
    <w:rsid w:val="007A3AD5"/>
    <w:rsid w:val="007A4942"/>
    <w:rsid w:val="007A4B4D"/>
    <w:rsid w:val="007A4D27"/>
    <w:rsid w:val="007A5372"/>
    <w:rsid w:val="007A575F"/>
    <w:rsid w:val="007A5C9A"/>
    <w:rsid w:val="007A6AD9"/>
    <w:rsid w:val="007A7125"/>
    <w:rsid w:val="007A790B"/>
    <w:rsid w:val="007B01CA"/>
    <w:rsid w:val="007B0EC8"/>
    <w:rsid w:val="007B1AEF"/>
    <w:rsid w:val="007B1C12"/>
    <w:rsid w:val="007B2979"/>
    <w:rsid w:val="007B3A74"/>
    <w:rsid w:val="007B3ABD"/>
    <w:rsid w:val="007B42A2"/>
    <w:rsid w:val="007B43F1"/>
    <w:rsid w:val="007B4FD9"/>
    <w:rsid w:val="007B7301"/>
    <w:rsid w:val="007B74EE"/>
    <w:rsid w:val="007B777E"/>
    <w:rsid w:val="007B77E7"/>
    <w:rsid w:val="007C0DAE"/>
    <w:rsid w:val="007C186F"/>
    <w:rsid w:val="007C3DD4"/>
    <w:rsid w:val="007C3F73"/>
    <w:rsid w:val="007C3FA4"/>
    <w:rsid w:val="007C4C04"/>
    <w:rsid w:val="007C5E1E"/>
    <w:rsid w:val="007C6023"/>
    <w:rsid w:val="007C6740"/>
    <w:rsid w:val="007C72F8"/>
    <w:rsid w:val="007C74A9"/>
    <w:rsid w:val="007C75A4"/>
    <w:rsid w:val="007D0326"/>
    <w:rsid w:val="007D0814"/>
    <w:rsid w:val="007D1C5C"/>
    <w:rsid w:val="007D234A"/>
    <w:rsid w:val="007D286A"/>
    <w:rsid w:val="007D2B4B"/>
    <w:rsid w:val="007D3B6D"/>
    <w:rsid w:val="007D4B72"/>
    <w:rsid w:val="007D4FD6"/>
    <w:rsid w:val="007D56CE"/>
    <w:rsid w:val="007D5872"/>
    <w:rsid w:val="007D6458"/>
    <w:rsid w:val="007D6851"/>
    <w:rsid w:val="007D702D"/>
    <w:rsid w:val="007D737C"/>
    <w:rsid w:val="007D7D54"/>
    <w:rsid w:val="007D7E85"/>
    <w:rsid w:val="007E06BB"/>
    <w:rsid w:val="007E06EA"/>
    <w:rsid w:val="007E15AE"/>
    <w:rsid w:val="007E1CBD"/>
    <w:rsid w:val="007E1E34"/>
    <w:rsid w:val="007E4818"/>
    <w:rsid w:val="007E572A"/>
    <w:rsid w:val="007E5D04"/>
    <w:rsid w:val="007E636D"/>
    <w:rsid w:val="007E6E84"/>
    <w:rsid w:val="007E7103"/>
    <w:rsid w:val="007F050D"/>
    <w:rsid w:val="007F1266"/>
    <w:rsid w:val="007F2516"/>
    <w:rsid w:val="007F2E6C"/>
    <w:rsid w:val="007F564D"/>
    <w:rsid w:val="007F5A8F"/>
    <w:rsid w:val="007F6563"/>
    <w:rsid w:val="007F6D0D"/>
    <w:rsid w:val="007F79B2"/>
    <w:rsid w:val="0080050B"/>
    <w:rsid w:val="008012EE"/>
    <w:rsid w:val="0080174F"/>
    <w:rsid w:val="00801C67"/>
    <w:rsid w:val="00803272"/>
    <w:rsid w:val="00804578"/>
    <w:rsid w:val="00805605"/>
    <w:rsid w:val="00805A06"/>
    <w:rsid w:val="00806359"/>
    <w:rsid w:val="008063A5"/>
    <w:rsid w:val="0080687F"/>
    <w:rsid w:val="00806B62"/>
    <w:rsid w:val="008100A5"/>
    <w:rsid w:val="00810335"/>
    <w:rsid w:val="00810603"/>
    <w:rsid w:val="00810853"/>
    <w:rsid w:val="008108AC"/>
    <w:rsid w:val="00810C39"/>
    <w:rsid w:val="008113E3"/>
    <w:rsid w:val="008123D0"/>
    <w:rsid w:val="00813774"/>
    <w:rsid w:val="008141E0"/>
    <w:rsid w:val="008150D0"/>
    <w:rsid w:val="00815744"/>
    <w:rsid w:val="008158FC"/>
    <w:rsid w:val="00815C7F"/>
    <w:rsid w:val="00816DE2"/>
    <w:rsid w:val="00816F26"/>
    <w:rsid w:val="008170A7"/>
    <w:rsid w:val="00817896"/>
    <w:rsid w:val="00820AEF"/>
    <w:rsid w:val="00821271"/>
    <w:rsid w:val="00821E01"/>
    <w:rsid w:val="00821E8E"/>
    <w:rsid w:val="00822716"/>
    <w:rsid w:val="008228C0"/>
    <w:rsid w:val="008230B1"/>
    <w:rsid w:val="00823909"/>
    <w:rsid w:val="00823EEB"/>
    <w:rsid w:val="0082559E"/>
    <w:rsid w:val="008267D0"/>
    <w:rsid w:val="00826C95"/>
    <w:rsid w:val="00830846"/>
    <w:rsid w:val="008311AA"/>
    <w:rsid w:val="008313B9"/>
    <w:rsid w:val="008331DE"/>
    <w:rsid w:val="00833774"/>
    <w:rsid w:val="00833C9B"/>
    <w:rsid w:val="00834428"/>
    <w:rsid w:val="00834BCB"/>
    <w:rsid w:val="008351F1"/>
    <w:rsid w:val="008404AC"/>
    <w:rsid w:val="008404F5"/>
    <w:rsid w:val="0084060C"/>
    <w:rsid w:val="00840C1D"/>
    <w:rsid w:val="00840E0A"/>
    <w:rsid w:val="00841424"/>
    <w:rsid w:val="00841E8D"/>
    <w:rsid w:val="008423A1"/>
    <w:rsid w:val="008424CE"/>
    <w:rsid w:val="00842BA4"/>
    <w:rsid w:val="00843AEC"/>
    <w:rsid w:val="00843CA4"/>
    <w:rsid w:val="0084437A"/>
    <w:rsid w:val="00844A9C"/>
    <w:rsid w:val="00845FE1"/>
    <w:rsid w:val="00846659"/>
    <w:rsid w:val="00846C6B"/>
    <w:rsid w:val="0084703F"/>
    <w:rsid w:val="00847DB0"/>
    <w:rsid w:val="00847EBE"/>
    <w:rsid w:val="008501A8"/>
    <w:rsid w:val="008506D9"/>
    <w:rsid w:val="00850AFD"/>
    <w:rsid w:val="00851CE3"/>
    <w:rsid w:val="008527EE"/>
    <w:rsid w:val="00853473"/>
    <w:rsid w:val="008537D1"/>
    <w:rsid w:val="00853A1D"/>
    <w:rsid w:val="00853B60"/>
    <w:rsid w:val="0085522E"/>
    <w:rsid w:val="00855BD8"/>
    <w:rsid w:val="00855E20"/>
    <w:rsid w:val="0085628F"/>
    <w:rsid w:val="00856C52"/>
    <w:rsid w:val="00860169"/>
    <w:rsid w:val="008603D0"/>
    <w:rsid w:val="00860D29"/>
    <w:rsid w:val="00860E25"/>
    <w:rsid w:val="00860F19"/>
    <w:rsid w:val="00860F53"/>
    <w:rsid w:val="008611E0"/>
    <w:rsid w:val="008614D9"/>
    <w:rsid w:val="00863BBD"/>
    <w:rsid w:val="00864558"/>
    <w:rsid w:val="008669C9"/>
    <w:rsid w:val="00866FE9"/>
    <w:rsid w:val="008677BD"/>
    <w:rsid w:val="00871F85"/>
    <w:rsid w:val="00872268"/>
    <w:rsid w:val="008725EA"/>
    <w:rsid w:val="0087267A"/>
    <w:rsid w:val="00874349"/>
    <w:rsid w:val="008748A7"/>
    <w:rsid w:val="00874AC8"/>
    <w:rsid w:val="00876515"/>
    <w:rsid w:val="00876CB6"/>
    <w:rsid w:val="00876F0A"/>
    <w:rsid w:val="0087783D"/>
    <w:rsid w:val="00877BB1"/>
    <w:rsid w:val="00877E9E"/>
    <w:rsid w:val="00880214"/>
    <w:rsid w:val="00880779"/>
    <w:rsid w:val="00881452"/>
    <w:rsid w:val="008817F0"/>
    <w:rsid w:val="008823FC"/>
    <w:rsid w:val="008826FD"/>
    <w:rsid w:val="00882A8F"/>
    <w:rsid w:val="00882CCD"/>
    <w:rsid w:val="00882FDB"/>
    <w:rsid w:val="0088317E"/>
    <w:rsid w:val="00883EAB"/>
    <w:rsid w:val="00884117"/>
    <w:rsid w:val="0088474A"/>
    <w:rsid w:val="008847C9"/>
    <w:rsid w:val="0088483C"/>
    <w:rsid w:val="00884BD0"/>
    <w:rsid w:val="00884ECC"/>
    <w:rsid w:val="0088525F"/>
    <w:rsid w:val="00885503"/>
    <w:rsid w:val="008863B1"/>
    <w:rsid w:val="008866D6"/>
    <w:rsid w:val="0088674A"/>
    <w:rsid w:val="00886A0D"/>
    <w:rsid w:val="00887692"/>
    <w:rsid w:val="008908C5"/>
    <w:rsid w:val="00891108"/>
    <w:rsid w:val="00891503"/>
    <w:rsid w:val="008918BE"/>
    <w:rsid w:val="008925E5"/>
    <w:rsid w:val="008944CB"/>
    <w:rsid w:val="00894C09"/>
    <w:rsid w:val="00896650"/>
    <w:rsid w:val="008966F2"/>
    <w:rsid w:val="00897173"/>
    <w:rsid w:val="008A0312"/>
    <w:rsid w:val="008A1658"/>
    <w:rsid w:val="008A1E74"/>
    <w:rsid w:val="008A3093"/>
    <w:rsid w:val="008A31AB"/>
    <w:rsid w:val="008A3221"/>
    <w:rsid w:val="008A3402"/>
    <w:rsid w:val="008A3477"/>
    <w:rsid w:val="008A606E"/>
    <w:rsid w:val="008A687B"/>
    <w:rsid w:val="008A6CEB"/>
    <w:rsid w:val="008A70AF"/>
    <w:rsid w:val="008A730F"/>
    <w:rsid w:val="008A7452"/>
    <w:rsid w:val="008A77FA"/>
    <w:rsid w:val="008A799F"/>
    <w:rsid w:val="008A7F10"/>
    <w:rsid w:val="008B0192"/>
    <w:rsid w:val="008B0B00"/>
    <w:rsid w:val="008B0E13"/>
    <w:rsid w:val="008B18EB"/>
    <w:rsid w:val="008B26E3"/>
    <w:rsid w:val="008B383C"/>
    <w:rsid w:val="008B388A"/>
    <w:rsid w:val="008B4BE2"/>
    <w:rsid w:val="008B54ED"/>
    <w:rsid w:val="008B60D0"/>
    <w:rsid w:val="008B680D"/>
    <w:rsid w:val="008B7817"/>
    <w:rsid w:val="008B7A5B"/>
    <w:rsid w:val="008B7D7A"/>
    <w:rsid w:val="008B7DB6"/>
    <w:rsid w:val="008B7F6D"/>
    <w:rsid w:val="008C0729"/>
    <w:rsid w:val="008C16A7"/>
    <w:rsid w:val="008C16BE"/>
    <w:rsid w:val="008C258F"/>
    <w:rsid w:val="008C265D"/>
    <w:rsid w:val="008C2B9C"/>
    <w:rsid w:val="008C374A"/>
    <w:rsid w:val="008C3A7F"/>
    <w:rsid w:val="008C3B54"/>
    <w:rsid w:val="008C3C02"/>
    <w:rsid w:val="008C51EC"/>
    <w:rsid w:val="008C5225"/>
    <w:rsid w:val="008C5A59"/>
    <w:rsid w:val="008C7F1E"/>
    <w:rsid w:val="008D0AE6"/>
    <w:rsid w:val="008D13CC"/>
    <w:rsid w:val="008D1553"/>
    <w:rsid w:val="008D1720"/>
    <w:rsid w:val="008D1CA1"/>
    <w:rsid w:val="008D201D"/>
    <w:rsid w:val="008D29BC"/>
    <w:rsid w:val="008D2AD4"/>
    <w:rsid w:val="008D3323"/>
    <w:rsid w:val="008D380F"/>
    <w:rsid w:val="008D4E63"/>
    <w:rsid w:val="008D555D"/>
    <w:rsid w:val="008D5824"/>
    <w:rsid w:val="008D6C2C"/>
    <w:rsid w:val="008D6DD1"/>
    <w:rsid w:val="008D71E0"/>
    <w:rsid w:val="008D777A"/>
    <w:rsid w:val="008E046C"/>
    <w:rsid w:val="008E0930"/>
    <w:rsid w:val="008E1428"/>
    <w:rsid w:val="008E27CB"/>
    <w:rsid w:val="008E31A3"/>
    <w:rsid w:val="008E3379"/>
    <w:rsid w:val="008E35A9"/>
    <w:rsid w:val="008E35FB"/>
    <w:rsid w:val="008E36B1"/>
    <w:rsid w:val="008E397B"/>
    <w:rsid w:val="008E3CD5"/>
    <w:rsid w:val="008E3D41"/>
    <w:rsid w:val="008E40B6"/>
    <w:rsid w:val="008E41B3"/>
    <w:rsid w:val="008E4378"/>
    <w:rsid w:val="008E4504"/>
    <w:rsid w:val="008E553A"/>
    <w:rsid w:val="008E5A4F"/>
    <w:rsid w:val="008E6A6E"/>
    <w:rsid w:val="008E6EEF"/>
    <w:rsid w:val="008E71CE"/>
    <w:rsid w:val="008E747A"/>
    <w:rsid w:val="008E7DFF"/>
    <w:rsid w:val="008E7F1F"/>
    <w:rsid w:val="008F0B00"/>
    <w:rsid w:val="008F1691"/>
    <w:rsid w:val="008F275B"/>
    <w:rsid w:val="008F2B0C"/>
    <w:rsid w:val="008F3214"/>
    <w:rsid w:val="008F3C05"/>
    <w:rsid w:val="008F3C8A"/>
    <w:rsid w:val="008F4402"/>
    <w:rsid w:val="008F4B0F"/>
    <w:rsid w:val="008F567F"/>
    <w:rsid w:val="008F5927"/>
    <w:rsid w:val="008F64A1"/>
    <w:rsid w:val="008F6B1F"/>
    <w:rsid w:val="008F6D28"/>
    <w:rsid w:val="008F6E40"/>
    <w:rsid w:val="008F6ED2"/>
    <w:rsid w:val="008F7D07"/>
    <w:rsid w:val="008F7E2C"/>
    <w:rsid w:val="0090099A"/>
    <w:rsid w:val="00901391"/>
    <w:rsid w:val="009029E6"/>
    <w:rsid w:val="00903163"/>
    <w:rsid w:val="00903438"/>
    <w:rsid w:val="009056DE"/>
    <w:rsid w:val="00905732"/>
    <w:rsid w:val="00905DB5"/>
    <w:rsid w:val="00905E33"/>
    <w:rsid w:val="00906365"/>
    <w:rsid w:val="00906E62"/>
    <w:rsid w:val="00907232"/>
    <w:rsid w:val="00907A4C"/>
    <w:rsid w:val="00907B29"/>
    <w:rsid w:val="0091056D"/>
    <w:rsid w:val="00910858"/>
    <w:rsid w:val="00910F81"/>
    <w:rsid w:val="00911F2A"/>
    <w:rsid w:val="00912560"/>
    <w:rsid w:val="0091286E"/>
    <w:rsid w:val="00913DAA"/>
    <w:rsid w:val="00913E7C"/>
    <w:rsid w:val="00914E04"/>
    <w:rsid w:val="0091532B"/>
    <w:rsid w:val="009154F7"/>
    <w:rsid w:val="00915BAC"/>
    <w:rsid w:val="0091660B"/>
    <w:rsid w:val="00916B21"/>
    <w:rsid w:val="0091707B"/>
    <w:rsid w:val="0091787B"/>
    <w:rsid w:val="00917DB0"/>
    <w:rsid w:val="00920117"/>
    <w:rsid w:val="00920C73"/>
    <w:rsid w:val="009211A2"/>
    <w:rsid w:val="00921674"/>
    <w:rsid w:val="0092226E"/>
    <w:rsid w:val="009224E4"/>
    <w:rsid w:val="009233F0"/>
    <w:rsid w:val="00923DCF"/>
    <w:rsid w:val="00924BD4"/>
    <w:rsid w:val="00925304"/>
    <w:rsid w:val="00925726"/>
    <w:rsid w:val="009267B3"/>
    <w:rsid w:val="00927275"/>
    <w:rsid w:val="00927D8D"/>
    <w:rsid w:val="00931301"/>
    <w:rsid w:val="00931F1D"/>
    <w:rsid w:val="00931FA7"/>
    <w:rsid w:val="009324AF"/>
    <w:rsid w:val="00932587"/>
    <w:rsid w:val="0093266B"/>
    <w:rsid w:val="00932A6E"/>
    <w:rsid w:val="00932BB2"/>
    <w:rsid w:val="00932E31"/>
    <w:rsid w:val="00932F74"/>
    <w:rsid w:val="009335AC"/>
    <w:rsid w:val="00933DB7"/>
    <w:rsid w:val="0093406B"/>
    <w:rsid w:val="009341BC"/>
    <w:rsid w:val="00935525"/>
    <w:rsid w:val="009357CD"/>
    <w:rsid w:val="00935D79"/>
    <w:rsid w:val="00935E6A"/>
    <w:rsid w:val="00936859"/>
    <w:rsid w:val="00937747"/>
    <w:rsid w:val="00937E2A"/>
    <w:rsid w:val="0094074F"/>
    <w:rsid w:val="009412CF"/>
    <w:rsid w:val="00941DA9"/>
    <w:rsid w:val="00944AA6"/>
    <w:rsid w:val="00944F98"/>
    <w:rsid w:val="0094522B"/>
    <w:rsid w:val="009452E2"/>
    <w:rsid w:val="00945E53"/>
    <w:rsid w:val="00946328"/>
    <w:rsid w:val="00946592"/>
    <w:rsid w:val="00946B2F"/>
    <w:rsid w:val="00946BA8"/>
    <w:rsid w:val="00946DAD"/>
    <w:rsid w:val="009500A1"/>
    <w:rsid w:val="009500D9"/>
    <w:rsid w:val="009509E6"/>
    <w:rsid w:val="00951BAA"/>
    <w:rsid w:val="00951C70"/>
    <w:rsid w:val="0095312C"/>
    <w:rsid w:val="0095382D"/>
    <w:rsid w:val="009552F0"/>
    <w:rsid w:val="0095563C"/>
    <w:rsid w:val="009559FD"/>
    <w:rsid w:val="00956332"/>
    <w:rsid w:val="009569C1"/>
    <w:rsid w:val="00956BD2"/>
    <w:rsid w:val="00956EA0"/>
    <w:rsid w:val="009573ED"/>
    <w:rsid w:val="00957E5A"/>
    <w:rsid w:val="0096003B"/>
    <w:rsid w:val="00960B3A"/>
    <w:rsid w:val="00962599"/>
    <w:rsid w:val="0096294E"/>
    <w:rsid w:val="00963760"/>
    <w:rsid w:val="009642F3"/>
    <w:rsid w:val="00964D07"/>
    <w:rsid w:val="0096537C"/>
    <w:rsid w:val="009653A8"/>
    <w:rsid w:val="009659D0"/>
    <w:rsid w:val="0096766D"/>
    <w:rsid w:val="00967683"/>
    <w:rsid w:val="0097051D"/>
    <w:rsid w:val="00970C09"/>
    <w:rsid w:val="009718FD"/>
    <w:rsid w:val="00972010"/>
    <w:rsid w:val="00972F77"/>
    <w:rsid w:val="00973415"/>
    <w:rsid w:val="00973AD9"/>
    <w:rsid w:val="00973E6B"/>
    <w:rsid w:val="00974A13"/>
    <w:rsid w:val="0097523C"/>
    <w:rsid w:val="00975D6E"/>
    <w:rsid w:val="00975DCF"/>
    <w:rsid w:val="0097613F"/>
    <w:rsid w:val="009772D6"/>
    <w:rsid w:val="009776B4"/>
    <w:rsid w:val="00980497"/>
    <w:rsid w:val="00980609"/>
    <w:rsid w:val="00980F16"/>
    <w:rsid w:val="009812BF"/>
    <w:rsid w:val="00981C4A"/>
    <w:rsid w:val="0098220D"/>
    <w:rsid w:val="0098297E"/>
    <w:rsid w:val="009842F1"/>
    <w:rsid w:val="0098510A"/>
    <w:rsid w:val="0098552B"/>
    <w:rsid w:val="00985F61"/>
    <w:rsid w:val="009874B3"/>
    <w:rsid w:val="009877CF"/>
    <w:rsid w:val="00990DFA"/>
    <w:rsid w:val="00991453"/>
    <w:rsid w:val="009918CA"/>
    <w:rsid w:val="00992DFF"/>
    <w:rsid w:val="0099441D"/>
    <w:rsid w:val="00994BEE"/>
    <w:rsid w:val="00994F52"/>
    <w:rsid w:val="00995232"/>
    <w:rsid w:val="0099559A"/>
    <w:rsid w:val="0099584E"/>
    <w:rsid w:val="00995F48"/>
    <w:rsid w:val="00997066"/>
    <w:rsid w:val="009A07F0"/>
    <w:rsid w:val="009A1493"/>
    <w:rsid w:val="009A1A71"/>
    <w:rsid w:val="009A1B87"/>
    <w:rsid w:val="009A26AE"/>
    <w:rsid w:val="009A29D0"/>
    <w:rsid w:val="009A2FF8"/>
    <w:rsid w:val="009A37BC"/>
    <w:rsid w:val="009A393D"/>
    <w:rsid w:val="009A3EEE"/>
    <w:rsid w:val="009A3F87"/>
    <w:rsid w:val="009A3F8C"/>
    <w:rsid w:val="009A4058"/>
    <w:rsid w:val="009A4B77"/>
    <w:rsid w:val="009A5083"/>
    <w:rsid w:val="009A50BF"/>
    <w:rsid w:val="009A5719"/>
    <w:rsid w:val="009A6265"/>
    <w:rsid w:val="009A7236"/>
    <w:rsid w:val="009A79AB"/>
    <w:rsid w:val="009B0860"/>
    <w:rsid w:val="009B108B"/>
    <w:rsid w:val="009B1093"/>
    <w:rsid w:val="009B137D"/>
    <w:rsid w:val="009B18E2"/>
    <w:rsid w:val="009B227C"/>
    <w:rsid w:val="009B2E11"/>
    <w:rsid w:val="009B383C"/>
    <w:rsid w:val="009B5480"/>
    <w:rsid w:val="009B613E"/>
    <w:rsid w:val="009B6C43"/>
    <w:rsid w:val="009B6FFC"/>
    <w:rsid w:val="009C127A"/>
    <w:rsid w:val="009C1CB4"/>
    <w:rsid w:val="009C2A38"/>
    <w:rsid w:val="009C4B57"/>
    <w:rsid w:val="009C5316"/>
    <w:rsid w:val="009C65CB"/>
    <w:rsid w:val="009C74B8"/>
    <w:rsid w:val="009C7ED4"/>
    <w:rsid w:val="009D03FD"/>
    <w:rsid w:val="009D0CBD"/>
    <w:rsid w:val="009D1B99"/>
    <w:rsid w:val="009D21FD"/>
    <w:rsid w:val="009D2E5F"/>
    <w:rsid w:val="009D3636"/>
    <w:rsid w:val="009D3E4F"/>
    <w:rsid w:val="009D4224"/>
    <w:rsid w:val="009D4BD5"/>
    <w:rsid w:val="009D6AB0"/>
    <w:rsid w:val="009D6BA4"/>
    <w:rsid w:val="009D6FE4"/>
    <w:rsid w:val="009D7492"/>
    <w:rsid w:val="009E040D"/>
    <w:rsid w:val="009E06A0"/>
    <w:rsid w:val="009E10FB"/>
    <w:rsid w:val="009E1433"/>
    <w:rsid w:val="009E17B4"/>
    <w:rsid w:val="009E1C6E"/>
    <w:rsid w:val="009E1F4D"/>
    <w:rsid w:val="009E2F7B"/>
    <w:rsid w:val="009E3025"/>
    <w:rsid w:val="009E48E0"/>
    <w:rsid w:val="009E5D4A"/>
    <w:rsid w:val="009E6AF4"/>
    <w:rsid w:val="009E7DA1"/>
    <w:rsid w:val="009F0061"/>
    <w:rsid w:val="009F0769"/>
    <w:rsid w:val="009F159C"/>
    <w:rsid w:val="009F1AF0"/>
    <w:rsid w:val="009F1C2A"/>
    <w:rsid w:val="009F20F1"/>
    <w:rsid w:val="009F22ED"/>
    <w:rsid w:val="009F23EF"/>
    <w:rsid w:val="009F36EA"/>
    <w:rsid w:val="009F4868"/>
    <w:rsid w:val="009F5552"/>
    <w:rsid w:val="009F581E"/>
    <w:rsid w:val="009F6156"/>
    <w:rsid w:val="009F683C"/>
    <w:rsid w:val="009F71BA"/>
    <w:rsid w:val="009F7594"/>
    <w:rsid w:val="009F7763"/>
    <w:rsid w:val="009F77FB"/>
    <w:rsid w:val="009F7F2C"/>
    <w:rsid w:val="00A00D1E"/>
    <w:rsid w:val="00A0126E"/>
    <w:rsid w:val="00A0160A"/>
    <w:rsid w:val="00A01C0E"/>
    <w:rsid w:val="00A02855"/>
    <w:rsid w:val="00A02CDD"/>
    <w:rsid w:val="00A033C8"/>
    <w:rsid w:val="00A04263"/>
    <w:rsid w:val="00A050D2"/>
    <w:rsid w:val="00A056C3"/>
    <w:rsid w:val="00A059A9"/>
    <w:rsid w:val="00A0769B"/>
    <w:rsid w:val="00A10FED"/>
    <w:rsid w:val="00A11021"/>
    <w:rsid w:val="00A11B3C"/>
    <w:rsid w:val="00A129E7"/>
    <w:rsid w:val="00A1344A"/>
    <w:rsid w:val="00A137B1"/>
    <w:rsid w:val="00A141A2"/>
    <w:rsid w:val="00A14E50"/>
    <w:rsid w:val="00A150C8"/>
    <w:rsid w:val="00A1532B"/>
    <w:rsid w:val="00A15351"/>
    <w:rsid w:val="00A1680B"/>
    <w:rsid w:val="00A1696F"/>
    <w:rsid w:val="00A16B7D"/>
    <w:rsid w:val="00A16CCA"/>
    <w:rsid w:val="00A1782A"/>
    <w:rsid w:val="00A17D75"/>
    <w:rsid w:val="00A20676"/>
    <w:rsid w:val="00A208C5"/>
    <w:rsid w:val="00A20921"/>
    <w:rsid w:val="00A20F31"/>
    <w:rsid w:val="00A210FC"/>
    <w:rsid w:val="00A212B2"/>
    <w:rsid w:val="00A214C1"/>
    <w:rsid w:val="00A21988"/>
    <w:rsid w:val="00A22076"/>
    <w:rsid w:val="00A234E1"/>
    <w:rsid w:val="00A23C20"/>
    <w:rsid w:val="00A2455D"/>
    <w:rsid w:val="00A250E9"/>
    <w:rsid w:val="00A25DAD"/>
    <w:rsid w:val="00A26034"/>
    <w:rsid w:val="00A26620"/>
    <w:rsid w:val="00A274F1"/>
    <w:rsid w:val="00A27EF0"/>
    <w:rsid w:val="00A3025C"/>
    <w:rsid w:val="00A30E7F"/>
    <w:rsid w:val="00A3126B"/>
    <w:rsid w:val="00A31B01"/>
    <w:rsid w:val="00A3221B"/>
    <w:rsid w:val="00A33390"/>
    <w:rsid w:val="00A346C0"/>
    <w:rsid w:val="00A351FC"/>
    <w:rsid w:val="00A35235"/>
    <w:rsid w:val="00A353CE"/>
    <w:rsid w:val="00A35403"/>
    <w:rsid w:val="00A35BCE"/>
    <w:rsid w:val="00A35E20"/>
    <w:rsid w:val="00A373B6"/>
    <w:rsid w:val="00A375C5"/>
    <w:rsid w:val="00A4001A"/>
    <w:rsid w:val="00A4038C"/>
    <w:rsid w:val="00A41B94"/>
    <w:rsid w:val="00A420DB"/>
    <w:rsid w:val="00A42EBB"/>
    <w:rsid w:val="00A435C0"/>
    <w:rsid w:val="00A438E4"/>
    <w:rsid w:val="00A43B32"/>
    <w:rsid w:val="00A44164"/>
    <w:rsid w:val="00A44800"/>
    <w:rsid w:val="00A45025"/>
    <w:rsid w:val="00A4577B"/>
    <w:rsid w:val="00A45E25"/>
    <w:rsid w:val="00A45E47"/>
    <w:rsid w:val="00A4685F"/>
    <w:rsid w:val="00A46E50"/>
    <w:rsid w:val="00A46F7F"/>
    <w:rsid w:val="00A471B0"/>
    <w:rsid w:val="00A47485"/>
    <w:rsid w:val="00A47CF6"/>
    <w:rsid w:val="00A502D8"/>
    <w:rsid w:val="00A50C3F"/>
    <w:rsid w:val="00A5214A"/>
    <w:rsid w:val="00A52EFD"/>
    <w:rsid w:val="00A53499"/>
    <w:rsid w:val="00A53CA0"/>
    <w:rsid w:val="00A53E86"/>
    <w:rsid w:val="00A5412E"/>
    <w:rsid w:val="00A5496B"/>
    <w:rsid w:val="00A54AA3"/>
    <w:rsid w:val="00A54DED"/>
    <w:rsid w:val="00A55239"/>
    <w:rsid w:val="00A55382"/>
    <w:rsid w:val="00A55FBB"/>
    <w:rsid w:val="00A56C0C"/>
    <w:rsid w:val="00A572F8"/>
    <w:rsid w:val="00A575E0"/>
    <w:rsid w:val="00A57729"/>
    <w:rsid w:val="00A601FD"/>
    <w:rsid w:val="00A60B82"/>
    <w:rsid w:val="00A60F28"/>
    <w:rsid w:val="00A613CE"/>
    <w:rsid w:val="00A61CFC"/>
    <w:rsid w:val="00A62ECF"/>
    <w:rsid w:val="00A64493"/>
    <w:rsid w:val="00A6499D"/>
    <w:rsid w:val="00A66023"/>
    <w:rsid w:val="00A712FB"/>
    <w:rsid w:val="00A718E1"/>
    <w:rsid w:val="00A71992"/>
    <w:rsid w:val="00A71B7C"/>
    <w:rsid w:val="00A72220"/>
    <w:rsid w:val="00A731C0"/>
    <w:rsid w:val="00A73500"/>
    <w:rsid w:val="00A74A90"/>
    <w:rsid w:val="00A766E3"/>
    <w:rsid w:val="00A7763B"/>
    <w:rsid w:val="00A77779"/>
    <w:rsid w:val="00A80DD7"/>
    <w:rsid w:val="00A80F39"/>
    <w:rsid w:val="00A815A7"/>
    <w:rsid w:val="00A81CDB"/>
    <w:rsid w:val="00A82828"/>
    <w:rsid w:val="00A8310F"/>
    <w:rsid w:val="00A83A69"/>
    <w:rsid w:val="00A83F4F"/>
    <w:rsid w:val="00A841AE"/>
    <w:rsid w:val="00A84524"/>
    <w:rsid w:val="00A86293"/>
    <w:rsid w:val="00A864B3"/>
    <w:rsid w:val="00A86629"/>
    <w:rsid w:val="00A8677F"/>
    <w:rsid w:val="00A86A42"/>
    <w:rsid w:val="00A86E22"/>
    <w:rsid w:val="00A87CBB"/>
    <w:rsid w:val="00A87EC0"/>
    <w:rsid w:val="00A90546"/>
    <w:rsid w:val="00A91DB7"/>
    <w:rsid w:val="00A92502"/>
    <w:rsid w:val="00A93A9B"/>
    <w:rsid w:val="00A93C1C"/>
    <w:rsid w:val="00A95382"/>
    <w:rsid w:val="00A9600D"/>
    <w:rsid w:val="00A96E15"/>
    <w:rsid w:val="00A97CF4"/>
    <w:rsid w:val="00A97F96"/>
    <w:rsid w:val="00AA0BE3"/>
    <w:rsid w:val="00AA1012"/>
    <w:rsid w:val="00AA10AA"/>
    <w:rsid w:val="00AA110F"/>
    <w:rsid w:val="00AA19CF"/>
    <w:rsid w:val="00AA3957"/>
    <w:rsid w:val="00AA4A24"/>
    <w:rsid w:val="00AA4EEC"/>
    <w:rsid w:val="00AA553A"/>
    <w:rsid w:val="00AA5B16"/>
    <w:rsid w:val="00AA70EE"/>
    <w:rsid w:val="00AA79A5"/>
    <w:rsid w:val="00AA7CA0"/>
    <w:rsid w:val="00AB0298"/>
    <w:rsid w:val="00AB0914"/>
    <w:rsid w:val="00AB09AA"/>
    <w:rsid w:val="00AB0D47"/>
    <w:rsid w:val="00AB33E0"/>
    <w:rsid w:val="00AB3BE2"/>
    <w:rsid w:val="00AB42BF"/>
    <w:rsid w:val="00AB4616"/>
    <w:rsid w:val="00AB4BDE"/>
    <w:rsid w:val="00AB5F89"/>
    <w:rsid w:val="00AB6891"/>
    <w:rsid w:val="00AB6D23"/>
    <w:rsid w:val="00AB7203"/>
    <w:rsid w:val="00AB73E2"/>
    <w:rsid w:val="00AB7941"/>
    <w:rsid w:val="00AB7A07"/>
    <w:rsid w:val="00AC02B3"/>
    <w:rsid w:val="00AC060E"/>
    <w:rsid w:val="00AC061B"/>
    <w:rsid w:val="00AC2087"/>
    <w:rsid w:val="00AC24C7"/>
    <w:rsid w:val="00AC286D"/>
    <w:rsid w:val="00AC2C2F"/>
    <w:rsid w:val="00AC3124"/>
    <w:rsid w:val="00AC406A"/>
    <w:rsid w:val="00AC4906"/>
    <w:rsid w:val="00AC4AD1"/>
    <w:rsid w:val="00AC4E40"/>
    <w:rsid w:val="00AC5A52"/>
    <w:rsid w:val="00AC5B40"/>
    <w:rsid w:val="00AC5E17"/>
    <w:rsid w:val="00AC6BEB"/>
    <w:rsid w:val="00AC6F42"/>
    <w:rsid w:val="00AC7496"/>
    <w:rsid w:val="00AC793E"/>
    <w:rsid w:val="00AC7F48"/>
    <w:rsid w:val="00AD0646"/>
    <w:rsid w:val="00AD14AA"/>
    <w:rsid w:val="00AD16CC"/>
    <w:rsid w:val="00AD1735"/>
    <w:rsid w:val="00AD1997"/>
    <w:rsid w:val="00AD2035"/>
    <w:rsid w:val="00AD2117"/>
    <w:rsid w:val="00AD2191"/>
    <w:rsid w:val="00AD23C0"/>
    <w:rsid w:val="00AD25B6"/>
    <w:rsid w:val="00AD3FF2"/>
    <w:rsid w:val="00AD475F"/>
    <w:rsid w:val="00AD5203"/>
    <w:rsid w:val="00AD55CB"/>
    <w:rsid w:val="00AD5A31"/>
    <w:rsid w:val="00AD5B5F"/>
    <w:rsid w:val="00AD636F"/>
    <w:rsid w:val="00AD7DF5"/>
    <w:rsid w:val="00AE0B16"/>
    <w:rsid w:val="00AE0EF0"/>
    <w:rsid w:val="00AE112A"/>
    <w:rsid w:val="00AE1291"/>
    <w:rsid w:val="00AE1BDF"/>
    <w:rsid w:val="00AE2037"/>
    <w:rsid w:val="00AE2C99"/>
    <w:rsid w:val="00AE36DC"/>
    <w:rsid w:val="00AE3EA6"/>
    <w:rsid w:val="00AE4D8B"/>
    <w:rsid w:val="00AE509A"/>
    <w:rsid w:val="00AE6CA4"/>
    <w:rsid w:val="00AF0157"/>
    <w:rsid w:val="00AF0354"/>
    <w:rsid w:val="00AF1559"/>
    <w:rsid w:val="00AF229F"/>
    <w:rsid w:val="00AF3655"/>
    <w:rsid w:val="00AF45A6"/>
    <w:rsid w:val="00AF4A85"/>
    <w:rsid w:val="00AF5527"/>
    <w:rsid w:val="00AF6FCB"/>
    <w:rsid w:val="00AF73B4"/>
    <w:rsid w:val="00AF7774"/>
    <w:rsid w:val="00B00032"/>
    <w:rsid w:val="00B01D72"/>
    <w:rsid w:val="00B01E26"/>
    <w:rsid w:val="00B02570"/>
    <w:rsid w:val="00B03714"/>
    <w:rsid w:val="00B03C08"/>
    <w:rsid w:val="00B0504B"/>
    <w:rsid w:val="00B05424"/>
    <w:rsid w:val="00B05F54"/>
    <w:rsid w:val="00B06D83"/>
    <w:rsid w:val="00B0724F"/>
    <w:rsid w:val="00B079ED"/>
    <w:rsid w:val="00B10033"/>
    <w:rsid w:val="00B1060A"/>
    <w:rsid w:val="00B10737"/>
    <w:rsid w:val="00B11129"/>
    <w:rsid w:val="00B13EE9"/>
    <w:rsid w:val="00B1452D"/>
    <w:rsid w:val="00B15357"/>
    <w:rsid w:val="00B16853"/>
    <w:rsid w:val="00B16959"/>
    <w:rsid w:val="00B170BD"/>
    <w:rsid w:val="00B20F33"/>
    <w:rsid w:val="00B21CBF"/>
    <w:rsid w:val="00B21E0E"/>
    <w:rsid w:val="00B232F8"/>
    <w:rsid w:val="00B233C6"/>
    <w:rsid w:val="00B23422"/>
    <w:rsid w:val="00B237CB"/>
    <w:rsid w:val="00B23881"/>
    <w:rsid w:val="00B23949"/>
    <w:rsid w:val="00B2398D"/>
    <w:rsid w:val="00B23E3F"/>
    <w:rsid w:val="00B2496E"/>
    <w:rsid w:val="00B24BD6"/>
    <w:rsid w:val="00B24CED"/>
    <w:rsid w:val="00B2517C"/>
    <w:rsid w:val="00B25D49"/>
    <w:rsid w:val="00B25FF4"/>
    <w:rsid w:val="00B26BA4"/>
    <w:rsid w:val="00B2772D"/>
    <w:rsid w:val="00B27EB9"/>
    <w:rsid w:val="00B27EC7"/>
    <w:rsid w:val="00B301C1"/>
    <w:rsid w:val="00B305D2"/>
    <w:rsid w:val="00B311FA"/>
    <w:rsid w:val="00B3220C"/>
    <w:rsid w:val="00B32E39"/>
    <w:rsid w:val="00B3302B"/>
    <w:rsid w:val="00B33147"/>
    <w:rsid w:val="00B3358C"/>
    <w:rsid w:val="00B34305"/>
    <w:rsid w:val="00B34D9B"/>
    <w:rsid w:val="00B35495"/>
    <w:rsid w:val="00B3582F"/>
    <w:rsid w:val="00B35B61"/>
    <w:rsid w:val="00B35EE5"/>
    <w:rsid w:val="00B36A53"/>
    <w:rsid w:val="00B40310"/>
    <w:rsid w:val="00B4143B"/>
    <w:rsid w:val="00B4147A"/>
    <w:rsid w:val="00B416A0"/>
    <w:rsid w:val="00B41E73"/>
    <w:rsid w:val="00B41EA7"/>
    <w:rsid w:val="00B43BD3"/>
    <w:rsid w:val="00B44C28"/>
    <w:rsid w:val="00B44E04"/>
    <w:rsid w:val="00B46254"/>
    <w:rsid w:val="00B46F05"/>
    <w:rsid w:val="00B4737F"/>
    <w:rsid w:val="00B47384"/>
    <w:rsid w:val="00B4756E"/>
    <w:rsid w:val="00B50971"/>
    <w:rsid w:val="00B51F9E"/>
    <w:rsid w:val="00B528F2"/>
    <w:rsid w:val="00B52AE0"/>
    <w:rsid w:val="00B52F4E"/>
    <w:rsid w:val="00B52F7F"/>
    <w:rsid w:val="00B53369"/>
    <w:rsid w:val="00B53BB7"/>
    <w:rsid w:val="00B53EBB"/>
    <w:rsid w:val="00B542CB"/>
    <w:rsid w:val="00B54441"/>
    <w:rsid w:val="00B54A76"/>
    <w:rsid w:val="00B54F2D"/>
    <w:rsid w:val="00B552D7"/>
    <w:rsid w:val="00B57594"/>
    <w:rsid w:val="00B61780"/>
    <w:rsid w:val="00B619BD"/>
    <w:rsid w:val="00B6296A"/>
    <w:rsid w:val="00B629DF"/>
    <w:rsid w:val="00B63D07"/>
    <w:rsid w:val="00B64262"/>
    <w:rsid w:val="00B648B5"/>
    <w:rsid w:val="00B64CAD"/>
    <w:rsid w:val="00B65778"/>
    <w:rsid w:val="00B6588F"/>
    <w:rsid w:val="00B65E05"/>
    <w:rsid w:val="00B66655"/>
    <w:rsid w:val="00B66D83"/>
    <w:rsid w:val="00B67729"/>
    <w:rsid w:val="00B67DC4"/>
    <w:rsid w:val="00B70668"/>
    <w:rsid w:val="00B70C43"/>
    <w:rsid w:val="00B717FB"/>
    <w:rsid w:val="00B71F94"/>
    <w:rsid w:val="00B72F34"/>
    <w:rsid w:val="00B730EE"/>
    <w:rsid w:val="00B73FFF"/>
    <w:rsid w:val="00B7460D"/>
    <w:rsid w:val="00B7735D"/>
    <w:rsid w:val="00B77DDD"/>
    <w:rsid w:val="00B80455"/>
    <w:rsid w:val="00B804CE"/>
    <w:rsid w:val="00B80CC2"/>
    <w:rsid w:val="00B81697"/>
    <w:rsid w:val="00B82252"/>
    <w:rsid w:val="00B8246D"/>
    <w:rsid w:val="00B8265E"/>
    <w:rsid w:val="00B826F8"/>
    <w:rsid w:val="00B83A6C"/>
    <w:rsid w:val="00B844B3"/>
    <w:rsid w:val="00B8547F"/>
    <w:rsid w:val="00B86052"/>
    <w:rsid w:val="00B87468"/>
    <w:rsid w:val="00B87763"/>
    <w:rsid w:val="00B90D9E"/>
    <w:rsid w:val="00B91007"/>
    <w:rsid w:val="00B92192"/>
    <w:rsid w:val="00B927C8"/>
    <w:rsid w:val="00B92E45"/>
    <w:rsid w:val="00B9378D"/>
    <w:rsid w:val="00B93F1E"/>
    <w:rsid w:val="00B93F62"/>
    <w:rsid w:val="00B94D7B"/>
    <w:rsid w:val="00B95088"/>
    <w:rsid w:val="00B95273"/>
    <w:rsid w:val="00B957FC"/>
    <w:rsid w:val="00B95857"/>
    <w:rsid w:val="00B96A68"/>
    <w:rsid w:val="00B96CCB"/>
    <w:rsid w:val="00B96D34"/>
    <w:rsid w:val="00B9779C"/>
    <w:rsid w:val="00BA01B1"/>
    <w:rsid w:val="00BA0DFE"/>
    <w:rsid w:val="00BA12DB"/>
    <w:rsid w:val="00BA2132"/>
    <w:rsid w:val="00BA2871"/>
    <w:rsid w:val="00BA297B"/>
    <w:rsid w:val="00BA31E8"/>
    <w:rsid w:val="00BA4090"/>
    <w:rsid w:val="00BA4368"/>
    <w:rsid w:val="00BA4921"/>
    <w:rsid w:val="00BA5235"/>
    <w:rsid w:val="00BA5A7F"/>
    <w:rsid w:val="00BA5B2A"/>
    <w:rsid w:val="00BA717E"/>
    <w:rsid w:val="00BB1022"/>
    <w:rsid w:val="00BB102A"/>
    <w:rsid w:val="00BB178C"/>
    <w:rsid w:val="00BB1FE7"/>
    <w:rsid w:val="00BB2007"/>
    <w:rsid w:val="00BB26E0"/>
    <w:rsid w:val="00BB380E"/>
    <w:rsid w:val="00BB4425"/>
    <w:rsid w:val="00BB5870"/>
    <w:rsid w:val="00BB5E8A"/>
    <w:rsid w:val="00BB60A9"/>
    <w:rsid w:val="00BB641B"/>
    <w:rsid w:val="00BB6D7C"/>
    <w:rsid w:val="00BB7053"/>
    <w:rsid w:val="00BC067C"/>
    <w:rsid w:val="00BC15AA"/>
    <w:rsid w:val="00BC1BAF"/>
    <w:rsid w:val="00BC1E05"/>
    <w:rsid w:val="00BC2DCF"/>
    <w:rsid w:val="00BC2ECF"/>
    <w:rsid w:val="00BC2F48"/>
    <w:rsid w:val="00BC4586"/>
    <w:rsid w:val="00BC4EA5"/>
    <w:rsid w:val="00BC56B9"/>
    <w:rsid w:val="00BC666F"/>
    <w:rsid w:val="00BC6A18"/>
    <w:rsid w:val="00BC6B8D"/>
    <w:rsid w:val="00BD004A"/>
    <w:rsid w:val="00BD06E9"/>
    <w:rsid w:val="00BD2B1B"/>
    <w:rsid w:val="00BD2D9A"/>
    <w:rsid w:val="00BD3938"/>
    <w:rsid w:val="00BD46C4"/>
    <w:rsid w:val="00BD4DD6"/>
    <w:rsid w:val="00BD5FCB"/>
    <w:rsid w:val="00BD6CFF"/>
    <w:rsid w:val="00BD71B7"/>
    <w:rsid w:val="00BD75B4"/>
    <w:rsid w:val="00BD764B"/>
    <w:rsid w:val="00BD7A07"/>
    <w:rsid w:val="00BD7C64"/>
    <w:rsid w:val="00BE0229"/>
    <w:rsid w:val="00BE0328"/>
    <w:rsid w:val="00BE0543"/>
    <w:rsid w:val="00BE0B77"/>
    <w:rsid w:val="00BE15B9"/>
    <w:rsid w:val="00BE2535"/>
    <w:rsid w:val="00BE2596"/>
    <w:rsid w:val="00BE2DE8"/>
    <w:rsid w:val="00BE2F9D"/>
    <w:rsid w:val="00BE3822"/>
    <w:rsid w:val="00BE411A"/>
    <w:rsid w:val="00BE4C66"/>
    <w:rsid w:val="00BE6619"/>
    <w:rsid w:val="00BE68B4"/>
    <w:rsid w:val="00BE745C"/>
    <w:rsid w:val="00BF03E9"/>
    <w:rsid w:val="00BF0976"/>
    <w:rsid w:val="00BF0CCA"/>
    <w:rsid w:val="00BF1D5A"/>
    <w:rsid w:val="00BF2A6C"/>
    <w:rsid w:val="00BF3641"/>
    <w:rsid w:val="00BF5C2C"/>
    <w:rsid w:val="00BF653D"/>
    <w:rsid w:val="00BF66FC"/>
    <w:rsid w:val="00BF6896"/>
    <w:rsid w:val="00BF6A7D"/>
    <w:rsid w:val="00BF6F3F"/>
    <w:rsid w:val="00BF70D6"/>
    <w:rsid w:val="00C004F5"/>
    <w:rsid w:val="00C00591"/>
    <w:rsid w:val="00C005F8"/>
    <w:rsid w:val="00C01B32"/>
    <w:rsid w:val="00C039DF"/>
    <w:rsid w:val="00C03B70"/>
    <w:rsid w:val="00C03D45"/>
    <w:rsid w:val="00C03FFA"/>
    <w:rsid w:val="00C048B8"/>
    <w:rsid w:val="00C0543E"/>
    <w:rsid w:val="00C069AC"/>
    <w:rsid w:val="00C106CC"/>
    <w:rsid w:val="00C1081E"/>
    <w:rsid w:val="00C10CC3"/>
    <w:rsid w:val="00C113ED"/>
    <w:rsid w:val="00C12ACA"/>
    <w:rsid w:val="00C13215"/>
    <w:rsid w:val="00C136F6"/>
    <w:rsid w:val="00C137F2"/>
    <w:rsid w:val="00C14D42"/>
    <w:rsid w:val="00C14E46"/>
    <w:rsid w:val="00C16111"/>
    <w:rsid w:val="00C16317"/>
    <w:rsid w:val="00C1651B"/>
    <w:rsid w:val="00C16A33"/>
    <w:rsid w:val="00C178DE"/>
    <w:rsid w:val="00C21F4E"/>
    <w:rsid w:val="00C23412"/>
    <w:rsid w:val="00C23B04"/>
    <w:rsid w:val="00C23C1D"/>
    <w:rsid w:val="00C248D8"/>
    <w:rsid w:val="00C24C13"/>
    <w:rsid w:val="00C24DAD"/>
    <w:rsid w:val="00C24E95"/>
    <w:rsid w:val="00C25648"/>
    <w:rsid w:val="00C25C9F"/>
    <w:rsid w:val="00C25D37"/>
    <w:rsid w:val="00C2615A"/>
    <w:rsid w:val="00C263ED"/>
    <w:rsid w:val="00C27532"/>
    <w:rsid w:val="00C2755C"/>
    <w:rsid w:val="00C27B11"/>
    <w:rsid w:val="00C27F16"/>
    <w:rsid w:val="00C301C9"/>
    <w:rsid w:val="00C302E7"/>
    <w:rsid w:val="00C32810"/>
    <w:rsid w:val="00C3302A"/>
    <w:rsid w:val="00C334ED"/>
    <w:rsid w:val="00C33625"/>
    <w:rsid w:val="00C338D4"/>
    <w:rsid w:val="00C3489C"/>
    <w:rsid w:val="00C34F98"/>
    <w:rsid w:val="00C3644E"/>
    <w:rsid w:val="00C3669F"/>
    <w:rsid w:val="00C367B3"/>
    <w:rsid w:val="00C36A02"/>
    <w:rsid w:val="00C404E2"/>
    <w:rsid w:val="00C4057D"/>
    <w:rsid w:val="00C40748"/>
    <w:rsid w:val="00C40A90"/>
    <w:rsid w:val="00C414BF"/>
    <w:rsid w:val="00C41B40"/>
    <w:rsid w:val="00C42021"/>
    <w:rsid w:val="00C420BC"/>
    <w:rsid w:val="00C42144"/>
    <w:rsid w:val="00C425D8"/>
    <w:rsid w:val="00C426C9"/>
    <w:rsid w:val="00C428C9"/>
    <w:rsid w:val="00C429CB"/>
    <w:rsid w:val="00C42E1E"/>
    <w:rsid w:val="00C43A9D"/>
    <w:rsid w:val="00C43B24"/>
    <w:rsid w:val="00C440A4"/>
    <w:rsid w:val="00C44361"/>
    <w:rsid w:val="00C44888"/>
    <w:rsid w:val="00C44D27"/>
    <w:rsid w:val="00C455B2"/>
    <w:rsid w:val="00C4573E"/>
    <w:rsid w:val="00C45BA3"/>
    <w:rsid w:val="00C46872"/>
    <w:rsid w:val="00C46886"/>
    <w:rsid w:val="00C46CA8"/>
    <w:rsid w:val="00C47678"/>
    <w:rsid w:val="00C47755"/>
    <w:rsid w:val="00C47CD1"/>
    <w:rsid w:val="00C50CC2"/>
    <w:rsid w:val="00C51B67"/>
    <w:rsid w:val="00C53124"/>
    <w:rsid w:val="00C551E8"/>
    <w:rsid w:val="00C55C81"/>
    <w:rsid w:val="00C5678A"/>
    <w:rsid w:val="00C56F28"/>
    <w:rsid w:val="00C57516"/>
    <w:rsid w:val="00C600BA"/>
    <w:rsid w:val="00C603E2"/>
    <w:rsid w:val="00C604BC"/>
    <w:rsid w:val="00C60503"/>
    <w:rsid w:val="00C6100A"/>
    <w:rsid w:val="00C61459"/>
    <w:rsid w:val="00C61CFE"/>
    <w:rsid w:val="00C62117"/>
    <w:rsid w:val="00C62515"/>
    <w:rsid w:val="00C625AF"/>
    <w:rsid w:val="00C63448"/>
    <w:rsid w:val="00C6345B"/>
    <w:rsid w:val="00C6400A"/>
    <w:rsid w:val="00C646BA"/>
    <w:rsid w:val="00C6479A"/>
    <w:rsid w:val="00C64E04"/>
    <w:rsid w:val="00C65543"/>
    <w:rsid w:val="00C65858"/>
    <w:rsid w:val="00C6643C"/>
    <w:rsid w:val="00C66702"/>
    <w:rsid w:val="00C66A89"/>
    <w:rsid w:val="00C66DBF"/>
    <w:rsid w:val="00C66FD3"/>
    <w:rsid w:val="00C66FDE"/>
    <w:rsid w:val="00C67956"/>
    <w:rsid w:val="00C67983"/>
    <w:rsid w:val="00C67AD0"/>
    <w:rsid w:val="00C7017E"/>
    <w:rsid w:val="00C70585"/>
    <w:rsid w:val="00C70DB6"/>
    <w:rsid w:val="00C713C3"/>
    <w:rsid w:val="00C716A8"/>
    <w:rsid w:val="00C71A07"/>
    <w:rsid w:val="00C71B1C"/>
    <w:rsid w:val="00C71F0A"/>
    <w:rsid w:val="00C73A17"/>
    <w:rsid w:val="00C75542"/>
    <w:rsid w:val="00C760FA"/>
    <w:rsid w:val="00C76554"/>
    <w:rsid w:val="00C76D65"/>
    <w:rsid w:val="00C77C3A"/>
    <w:rsid w:val="00C77C95"/>
    <w:rsid w:val="00C804B3"/>
    <w:rsid w:val="00C8093D"/>
    <w:rsid w:val="00C8162E"/>
    <w:rsid w:val="00C81AED"/>
    <w:rsid w:val="00C821BA"/>
    <w:rsid w:val="00C823EE"/>
    <w:rsid w:val="00C832A2"/>
    <w:rsid w:val="00C83A78"/>
    <w:rsid w:val="00C83ED0"/>
    <w:rsid w:val="00C8543C"/>
    <w:rsid w:val="00C86781"/>
    <w:rsid w:val="00C86B39"/>
    <w:rsid w:val="00C86EE5"/>
    <w:rsid w:val="00C8704D"/>
    <w:rsid w:val="00C87637"/>
    <w:rsid w:val="00C9114F"/>
    <w:rsid w:val="00C9243D"/>
    <w:rsid w:val="00C929D8"/>
    <w:rsid w:val="00C92CA9"/>
    <w:rsid w:val="00C92CB3"/>
    <w:rsid w:val="00C934FA"/>
    <w:rsid w:val="00C935A2"/>
    <w:rsid w:val="00C93613"/>
    <w:rsid w:val="00C9427C"/>
    <w:rsid w:val="00C9447D"/>
    <w:rsid w:val="00C945F6"/>
    <w:rsid w:val="00C94DE9"/>
    <w:rsid w:val="00C96928"/>
    <w:rsid w:val="00C971F6"/>
    <w:rsid w:val="00C97297"/>
    <w:rsid w:val="00C9771B"/>
    <w:rsid w:val="00C97856"/>
    <w:rsid w:val="00C97EDA"/>
    <w:rsid w:val="00CA0B5E"/>
    <w:rsid w:val="00CA12F7"/>
    <w:rsid w:val="00CA175A"/>
    <w:rsid w:val="00CA18F1"/>
    <w:rsid w:val="00CA30F0"/>
    <w:rsid w:val="00CA31E4"/>
    <w:rsid w:val="00CA3462"/>
    <w:rsid w:val="00CA374E"/>
    <w:rsid w:val="00CA3755"/>
    <w:rsid w:val="00CA3826"/>
    <w:rsid w:val="00CA3EA5"/>
    <w:rsid w:val="00CA4204"/>
    <w:rsid w:val="00CA4CDB"/>
    <w:rsid w:val="00CA5548"/>
    <w:rsid w:val="00CA591B"/>
    <w:rsid w:val="00CA6EBE"/>
    <w:rsid w:val="00CA7992"/>
    <w:rsid w:val="00CA7B90"/>
    <w:rsid w:val="00CA7B92"/>
    <w:rsid w:val="00CA7E7D"/>
    <w:rsid w:val="00CB0113"/>
    <w:rsid w:val="00CB04C0"/>
    <w:rsid w:val="00CB0BFA"/>
    <w:rsid w:val="00CB0E6E"/>
    <w:rsid w:val="00CB1194"/>
    <w:rsid w:val="00CB11BE"/>
    <w:rsid w:val="00CB29CD"/>
    <w:rsid w:val="00CB3114"/>
    <w:rsid w:val="00CB38B2"/>
    <w:rsid w:val="00CB3F5C"/>
    <w:rsid w:val="00CB4147"/>
    <w:rsid w:val="00CB512C"/>
    <w:rsid w:val="00CB54E7"/>
    <w:rsid w:val="00CB6FEC"/>
    <w:rsid w:val="00CB6FEF"/>
    <w:rsid w:val="00CB789B"/>
    <w:rsid w:val="00CB7FBA"/>
    <w:rsid w:val="00CC07B1"/>
    <w:rsid w:val="00CC0DB0"/>
    <w:rsid w:val="00CC251A"/>
    <w:rsid w:val="00CC2642"/>
    <w:rsid w:val="00CC27E8"/>
    <w:rsid w:val="00CC3BB3"/>
    <w:rsid w:val="00CC4730"/>
    <w:rsid w:val="00CC4911"/>
    <w:rsid w:val="00CC50AF"/>
    <w:rsid w:val="00CC569B"/>
    <w:rsid w:val="00CC642A"/>
    <w:rsid w:val="00CC64B3"/>
    <w:rsid w:val="00CC67F1"/>
    <w:rsid w:val="00CC7CC1"/>
    <w:rsid w:val="00CD0114"/>
    <w:rsid w:val="00CD0214"/>
    <w:rsid w:val="00CD048E"/>
    <w:rsid w:val="00CD0785"/>
    <w:rsid w:val="00CD14C9"/>
    <w:rsid w:val="00CD1AFB"/>
    <w:rsid w:val="00CD22F8"/>
    <w:rsid w:val="00CD37EC"/>
    <w:rsid w:val="00CD38AA"/>
    <w:rsid w:val="00CD3ACE"/>
    <w:rsid w:val="00CD425E"/>
    <w:rsid w:val="00CD4552"/>
    <w:rsid w:val="00CD4957"/>
    <w:rsid w:val="00CD535C"/>
    <w:rsid w:val="00CD5C3D"/>
    <w:rsid w:val="00CD63F7"/>
    <w:rsid w:val="00CD65F6"/>
    <w:rsid w:val="00CD671D"/>
    <w:rsid w:val="00CD67B6"/>
    <w:rsid w:val="00CD79FC"/>
    <w:rsid w:val="00CD7D68"/>
    <w:rsid w:val="00CE08CC"/>
    <w:rsid w:val="00CE0F76"/>
    <w:rsid w:val="00CE10A5"/>
    <w:rsid w:val="00CE1D04"/>
    <w:rsid w:val="00CE3639"/>
    <w:rsid w:val="00CE43D7"/>
    <w:rsid w:val="00CE45A4"/>
    <w:rsid w:val="00CE498B"/>
    <w:rsid w:val="00CE5443"/>
    <w:rsid w:val="00CE54A7"/>
    <w:rsid w:val="00CE62EE"/>
    <w:rsid w:val="00CE6480"/>
    <w:rsid w:val="00CE6C48"/>
    <w:rsid w:val="00CE78CE"/>
    <w:rsid w:val="00CE7B77"/>
    <w:rsid w:val="00CE7E8F"/>
    <w:rsid w:val="00CF0680"/>
    <w:rsid w:val="00CF1473"/>
    <w:rsid w:val="00CF152E"/>
    <w:rsid w:val="00CF1E04"/>
    <w:rsid w:val="00CF1E69"/>
    <w:rsid w:val="00CF23F8"/>
    <w:rsid w:val="00CF2D15"/>
    <w:rsid w:val="00CF3342"/>
    <w:rsid w:val="00CF374E"/>
    <w:rsid w:val="00CF3B6B"/>
    <w:rsid w:val="00CF42FD"/>
    <w:rsid w:val="00CF440D"/>
    <w:rsid w:val="00CF51A9"/>
    <w:rsid w:val="00CF625E"/>
    <w:rsid w:val="00CF6CA9"/>
    <w:rsid w:val="00CF7297"/>
    <w:rsid w:val="00CF7686"/>
    <w:rsid w:val="00D00800"/>
    <w:rsid w:val="00D00B98"/>
    <w:rsid w:val="00D02AA5"/>
    <w:rsid w:val="00D02D85"/>
    <w:rsid w:val="00D04123"/>
    <w:rsid w:val="00D048A3"/>
    <w:rsid w:val="00D0552C"/>
    <w:rsid w:val="00D0586E"/>
    <w:rsid w:val="00D05FB9"/>
    <w:rsid w:val="00D10487"/>
    <w:rsid w:val="00D105A5"/>
    <w:rsid w:val="00D1088C"/>
    <w:rsid w:val="00D10A4A"/>
    <w:rsid w:val="00D1128B"/>
    <w:rsid w:val="00D112AE"/>
    <w:rsid w:val="00D1171C"/>
    <w:rsid w:val="00D11976"/>
    <w:rsid w:val="00D11EEC"/>
    <w:rsid w:val="00D12CAB"/>
    <w:rsid w:val="00D1310D"/>
    <w:rsid w:val="00D1357B"/>
    <w:rsid w:val="00D14A33"/>
    <w:rsid w:val="00D15BAA"/>
    <w:rsid w:val="00D160F2"/>
    <w:rsid w:val="00D17707"/>
    <w:rsid w:val="00D1787F"/>
    <w:rsid w:val="00D179E1"/>
    <w:rsid w:val="00D17E13"/>
    <w:rsid w:val="00D20E8A"/>
    <w:rsid w:val="00D20F41"/>
    <w:rsid w:val="00D21344"/>
    <w:rsid w:val="00D21485"/>
    <w:rsid w:val="00D21DDF"/>
    <w:rsid w:val="00D22C06"/>
    <w:rsid w:val="00D22F73"/>
    <w:rsid w:val="00D23979"/>
    <w:rsid w:val="00D25766"/>
    <w:rsid w:val="00D266A4"/>
    <w:rsid w:val="00D26D7B"/>
    <w:rsid w:val="00D26F16"/>
    <w:rsid w:val="00D27B17"/>
    <w:rsid w:val="00D27D55"/>
    <w:rsid w:val="00D3014A"/>
    <w:rsid w:val="00D31D3B"/>
    <w:rsid w:val="00D3218B"/>
    <w:rsid w:val="00D3273D"/>
    <w:rsid w:val="00D328FC"/>
    <w:rsid w:val="00D33748"/>
    <w:rsid w:val="00D34E97"/>
    <w:rsid w:val="00D355C6"/>
    <w:rsid w:val="00D36119"/>
    <w:rsid w:val="00D364C5"/>
    <w:rsid w:val="00D366A4"/>
    <w:rsid w:val="00D36CC0"/>
    <w:rsid w:val="00D3768C"/>
    <w:rsid w:val="00D37B37"/>
    <w:rsid w:val="00D4027C"/>
    <w:rsid w:val="00D402F7"/>
    <w:rsid w:val="00D40E05"/>
    <w:rsid w:val="00D41756"/>
    <w:rsid w:val="00D41E4D"/>
    <w:rsid w:val="00D41FF3"/>
    <w:rsid w:val="00D4354B"/>
    <w:rsid w:val="00D44A72"/>
    <w:rsid w:val="00D44E2B"/>
    <w:rsid w:val="00D451FB"/>
    <w:rsid w:val="00D4577F"/>
    <w:rsid w:val="00D45DE9"/>
    <w:rsid w:val="00D46512"/>
    <w:rsid w:val="00D4658C"/>
    <w:rsid w:val="00D46708"/>
    <w:rsid w:val="00D467D6"/>
    <w:rsid w:val="00D47BE0"/>
    <w:rsid w:val="00D516CC"/>
    <w:rsid w:val="00D51931"/>
    <w:rsid w:val="00D519C8"/>
    <w:rsid w:val="00D5229A"/>
    <w:rsid w:val="00D52EBA"/>
    <w:rsid w:val="00D53737"/>
    <w:rsid w:val="00D549A6"/>
    <w:rsid w:val="00D554D4"/>
    <w:rsid w:val="00D5600E"/>
    <w:rsid w:val="00D560E1"/>
    <w:rsid w:val="00D56323"/>
    <w:rsid w:val="00D56543"/>
    <w:rsid w:val="00D5669B"/>
    <w:rsid w:val="00D5680D"/>
    <w:rsid w:val="00D569AD"/>
    <w:rsid w:val="00D56B55"/>
    <w:rsid w:val="00D57C9D"/>
    <w:rsid w:val="00D60105"/>
    <w:rsid w:val="00D60EB9"/>
    <w:rsid w:val="00D60F34"/>
    <w:rsid w:val="00D6200E"/>
    <w:rsid w:val="00D626D7"/>
    <w:rsid w:val="00D63781"/>
    <w:rsid w:val="00D645B9"/>
    <w:rsid w:val="00D6534E"/>
    <w:rsid w:val="00D66A4C"/>
    <w:rsid w:val="00D66DD8"/>
    <w:rsid w:val="00D66F9F"/>
    <w:rsid w:val="00D70153"/>
    <w:rsid w:val="00D702D4"/>
    <w:rsid w:val="00D70D86"/>
    <w:rsid w:val="00D72342"/>
    <w:rsid w:val="00D7249C"/>
    <w:rsid w:val="00D72D6D"/>
    <w:rsid w:val="00D73516"/>
    <w:rsid w:val="00D74F63"/>
    <w:rsid w:val="00D751C7"/>
    <w:rsid w:val="00D75467"/>
    <w:rsid w:val="00D75607"/>
    <w:rsid w:val="00D76CAF"/>
    <w:rsid w:val="00D76D15"/>
    <w:rsid w:val="00D76D3C"/>
    <w:rsid w:val="00D77045"/>
    <w:rsid w:val="00D77270"/>
    <w:rsid w:val="00D80D12"/>
    <w:rsid w:val="00D8129F"/>
    <w:rsid w:val="00D825DE"/>
    <w:rsid w:val="00D82822"/>
    <w:rsid w:val="00D82E71"/>
    <w:rsid w:val="00D83307"/>
    <w:rsid w:val="00D836FC"/>
    <w:rsid w:val="00D84317"/>
    <w:rsid w:val="00D84E75"/>
    <w:rsid w:val="00D86798"/>
    <w:rsid w:val="00D86E06"/>
    <w:rsid w:val="00D87172"/>
    <w:rsid w:val="00D871B4"/>
    <w:rsid w:val="00D87647"/>
    <w:rsid w:val="00D877D1"/>
    <w:rsid w:val="00D877D7"/>
    <w:rsid w:val="00D878AA"/>
    <w:rsid w:val="00D87B83"/>
    <w:rsid w:val="00D87CB4"/>
    <w:rsid w:val="00D904A3"/>
    <w:rsid w:val="00D90706"/>
    <w:rsid w:val="00D90C86"/>
    <w:rsid w:val="00D91BCA"/>
    <w:rsid w:val="00D91C45"/>
    <w:rsid w:val="00D93578"/>
    <w:rsid w:val="00D9393A"/>
    <w:rsid w:val="00D94081"/>
    <w:rsid w:val="00D95643"/>
    <w:rsid w:val="00D95740"/>
    <w:rsid w:val="00D95F28"/>
    <w:rsid w:val="00D96586"/>
    <w:rsid w:val="00D96762"/>
    <w:rsid w:val="00D96900"/>
    <w:rsid w:val="00D97BF7"/>
    <w:rsid w:val="00DA0769"/>
    <w:rsid w:val="00DA12C8"/>
    <w:rsid w:val="00DA1540"/>
    <w:rsid w:val="00DA154E"/>
    <w:rsid w:val="00DA1B33"/>
    <w:rsid w:val="00DA1D24"/>
    <w:rsid w:val="00DA1DFF"/>
    <w:rsid w:val="00DA2BAE"/>
    <w:rsid w:val="00DA3014"/>
    <w:rsid w:val="00DA3638"/>
    <w:rsid w:val="00DA3952"/>
    <w:rsid w:val="00DA3F60"/>
    <w:rsid w:val="00DA4E2B"/>
    <w:rsid w:val="00DA5006"/>
    <w:rsid w:val="00DA616D"/>
    <w:rsid w:val="00DA6F72"/>
    <w:rsid w:val="00DA7E7C"/>
    <w:rsid w:val="00DB03D6"/>
    <w:rsid w:val="00DB10EA"/>
    <w:rsid w:val="00DB18A4"/>
    <w:rsid w:val="00DB30BA"/>
    <w:rsid w:val="00DB3159"/>
    <w:rsid w:val="00DB3E37"/>
    <w:rsid w:val="00DB425E"/>
    <w:rsid w:val="00DB4617"/>
    <w:rsid w:val="00DB4DF6"/>
    <w:rsid w:val="00DB5010"/>
    <w:rsid w:val="00DB513F"/>
    <w:rsid w:val="00DB5169"/>
    <w:rsid w:val="00DB574C"/>
    <w:rsid w:val="00DB6DE4"/>
    <w:rsid w:val="00DB7532"/>
    <w:rsid w:val="00DB78E2"/>
    <w:rsid w:val="00DB7C03"/>
    <w:rsid w:val="00DC0C5B"/>
    <w:rsid w:val="00DC0E00"/>
    <w:rsid w:val="00DC0E9B"/>
    <w:rsid w:val="00DC103F"/>
    <w:rsid w:val="00DC2678"/>
    <w:rsid w:val="00DC2CBD"/>
    <w:rsid w:val="00DC3B57"/>
    <w:rsid w:val="00DC490A"/>
    <w:rsid w:val="00DC681E"/>
    <w:rsid w:val="00DC6942"/>
    <w:rsid w:val="00DC752F"/>
    <w:rsid w:val="00DD0EF6"/>
    <w:rsid w:val="00DD2994"/>
    <w:rsid w:val="00DD3334"/>
    <w:rsid w:val="00DD38CB"/>
    <w:rsid w:val="00DD3C77"/>
    <w:rsid w:val="00DD5EE4"/>
    <w:rsid w:val="00DD742B"/>
    <w:rsid w:val="00DD7B47"/>
    <w:rsid w:val="00DD7EC1"/>
    <w:rsid w:val="00DE106A"/>
    <w:rsid w:val="00DE1A2F"/>
    <w:rsid w:val="00DE243C"/>
    <w:rsid w:val="00DE26A3"/>
    <w:rsid w:val="00DE37B6"/>
    <w:rsid w:val="00DE43DE"/>
    <w:rsid w:val="00DE44E6"/>
    <w:rsid w:val="00DE4EE2"/>
    <w:rsid w:val="00DE5397"/>
    <w:rsid w:val="00DE56C0"/>
    <w:rsid w:val="00DE5CB8"/>
    <w:rsid w:val="00DE6C56"/>
    <w:rsid w:val="00DE6F8E"/>
    <w:rsid w:val="00DE7158"/>
    <w:rsid w:val="00DE75F2"/>
    <w:rsid w:val="00DF0806"/>
    <w:rsid w:val="00DF0D10"/>
    <w:rsid w:val="00DF1D55"/>
    <w:rsid w:val="00DF219F"/>
    <w:rsid w:val="00DF2824"/>
    <w:rsid w:val="00DF3F1D"/>
    <w:rsid w:val="00DF479C"/>
    <w:rsid w:val="00DF48F3"/>
    <w:rsid w:val="00DF4958"/>
    <w:rsid w:val="00DF5F01"/>
    <w:rsid w:val="00DF6176"/>
    <w:rsid w:val="00DF6457"/>
    <w:rsid w:val="00DF731A"/>
    <w:rsid w:val="00DF77D4"/>
    <w:rsid w:val="00E00049"/>
    <w:rsid w:val="00E00161"/>
    <w:rsid w:val="00E00BEC"/>
    <w:rsid w:val="00E02B60"/>
    <w:rsid w:val="00E033A8"/>
    <w:rsid w:val="00E037CA"/>
    <w:rsid w:val="00E03C36"/>
    <w:rsid w:val="00E044FA"/>
    <w:rsid w:val="00E05310"/>
    <w:rsid w:val="00E0550A"/>
    <w:rsid w:val="00E06214"/>
    <w:rsid w:val="00E064D6"/>
    <w:rsid w:val="00E066ED"/>
    <w:rsid w:val="00E06C55"/>
    <w:rsid w:val="00E07A41"/>
    <w:rsid w:val="00E07D1A"/>
    <w:rsid w:val="00E10E74"/>
    <w:rsid w:val="00E117D4"/>
    <w:rsid w:val="00E12122"/>
    <w:rsid w:val="00E1283F"/>
    <w:rsid w:val="00E13F25"/>
    <w:rsid w:val="00E14900"/>
    <w:rsid w:val="00E14AB5"/>
    <w:rsid w:val="00E14CDD"/>
    <w:rsid w:val="00E157F2"/>
    <w:rsid w:val="00E15869"/>
    <w:rsid w:val="00E16B43"/>
    <w:rsid w:val="00E1701A"/>
    <w:rsid w:val="00E17ED3"/>
    <w:rsid w:val="00E200D3"/>
    <w:rsid w:val="00E200D9"/>
    <w:rsid w:val="00E201AD"/>
    <w:rsid w:val="00E203CA"/>
    <w:rsid w:val="00E20544"/>
    <w:rsid w:val="00E20C82"/>
    <w:rsid w:val="00E2112C"/>
    <w:rsid w:val="00E2269A"/>
    <w:rsid w:val="00E22B13"/>
    <w:rsid w:val="00E23CE8"/>
    <w:rsid w:val="00E23D79"/>
    <w:rsid w:val="00E242E1"/>
    <w:rsid w:val="00E24E91"/>
    <w:rsid w:val="00E25539"/>
    <w:rsid w:val="00E2570C"/>
    <w:rsid w:val="00E25D79"/>
    <w:rsid w:val="00E268F1"/>
    <w:rsid w:val="00E273E8"/>
    <w:rsid w:val="00E2760F"/>
    <w:rsid w:val="00E3114E"/>
    <w:rsid w:val="00E31814"/>
    <w:rsid w:val="00E31EA5"/>
    <w:rsid w:val="00E32532"/>
    <w:rsid w:val="00E337E4"/>
    <w:rsid w:val="00E33C21"/>
    <w:rsid w:val="00E33EE6"/>
    <w:rsid w:val="00E34640"/>
    <w:rsid w:val="00E3487F"/>
    <w:rsid w:val="00E35EB7"/>
    <w:rsid w:val="00E35F4B"/>
    <w:rsid w:val="00E376F5"/>
    <w:rsid w:val="00E37DFE"/>
    <w:rsid w:val="00E40DF4"/>
    <w:rsid w:val="00E40F85"/>
    <w:rsid w:val="00E42014"/>
    <w:rsid w:val="00E42797"/>
    <w:rsid w:val="00E44639"/>
    <w:rsid w:val="00E446D0"/>
    <w:rsid w:val="00E452D3"/>
    <w:rsid w:val="00E456A6"/>
    <w:rsid w:val="00E46181"/>
    <w:rsid w:val="00E4716A"/>
    <w:rsid w:val="00E47B7B"/>
    <w:rsid w:val="00E50F73"/>
    <w:rsid w:val="00E51177"/>
    <w:rsid w:val="00E51187"/>
    <w:rsid w:val="00E5160F"/>
    <w:rsid w:val="00E524D5"/>
    <w:rsid w:val="00E53E4F"/>
    <w:rsid w:val="00E55151"/>
    <w:rsid w:val="00E55454"/>
    <w:rsid w:val="00E55A82"/>
    <w:rsid w:val="00E56377"/>
    <w:rsid w:val="00E572E9"/>
    <w:rsid w:val="00E5794F"/>
    <w:rsid w:val="00E57E03"/>
    <w:rsid w:val="00E57F51"/>
    <w:rsid w:val="00E601EC"/>
    <w:rsid w:val="00E60FB2"/>
    <w:rsid w:val="00E6106B"/>
    <w:rsid w:val="00E61D4E"/>
    <w:rsid w:val="00E62068"/>
    <w:rsid w:val="00E62EC4"/>
    <w:rsid w:val="00E639D5"/>
    <w:rsid w:val="00E639F6"/>
    <w:rsid w:val="00E63EEE"/>
    <w:rsid w:val="00E64338"/>
    <w:rsid w:val="00E6464F"/>
    <w:rsid w:val="00E64E0F"/>
    <w:rsid w:val="00E654C8"/>
    <w:rsid w:val="00E656E1"/>
    <w:rsid w:val="00E65A28"/>
    <w:rsid w:val="00E6694C"/>
    <w:rsid w:val="00E66A72"/>
    <w:rsid w:val="00E66F70"/>
    <w:rsid w:val="00E675E5"/>
    <w:rsid w:val="00E6786C"/>
    <w:rsid w:val="00E67E09"/>
    <w:rsid w:val="00E67E8F"/>
    <w:rsid w:val="00E70BE5"/>
    <w:rsid w:val="00E72016"/>
    <w:rsid w:val="00E721C3"/>
    <w:rsid w:val="00E72BB7"/>
    <w:rsid w:val="00E72C07"/>
    <w:rsid w:val="00E74788"/>
    <w:rsid w:val="00E74E14"/>
    <w:rsid w:val="00E76C98"/>
    <w:rsid w:val="00E76E7B"/>
    <w:rsid w:val="00E8002A"/>
    <w:rsid w:val="00E80262"/>
    <w:rsid w:val="00E80C36"/>
    <w:rsid w:val="00E812B4"/>
    <w:rsid w:val="00E82867"/>
    <w:rsid w:val="00E82B3B"/>
    <w:rsid w:val="00E8350D"/>
    <w:rsid w:val="00E839F8"/>
    <w:rsid w:val="00E83B5F"/>
    <w:rsid w:val="00E841DA"/>
    <w:rsid w:val="00E84C4E"/>
    <w:rsid w:val="00E84DC5"/>
    <w:rsid w:val="00E851FA"/>
    <w:rsid w:val="00E85233"/>
    <w:rsid w:val="00E852DA"/>
    <w:rsid w:val="00E85C0C"/>
    <w:rsid w:val="00E85EC2"/>
    <w:rsid w:val="00E86318"/>
    <w:rsid w:val="00E90523"/>
    <w:rsid w:val="00E9063C"/>
    <w:rsid w:val="00E9082D"/>
    <w:rsid w:val="00E9108C"/>
    <w:rsid w:val="00E9125E"/>
    <w:rsid w:val="00E919CF"/>
    <w:rsid w:val="00E91BC2"/>
    <w:rsid w:val="00E9217E"/>
    <w:rsid w:val="00E9373B"/>
    <w:rsid w:val="00E94B96"/>
    <w:rsid w:val="00E95631"/>
    <w:rsid w:val="00E95BA2"/>
    <w:rsid w:val="00E960B8"/>
    <w:rsid w:val="00E967E2"/>
    <w:rsid w:val="00E96B2D"/>
    <w:rsid w:val="00E9780A"/>
    <w:rsid w:val="00EA04B0"/>
    <w:rsid w:val="00EA0BE5"/>
    <w:rsid w:val="00EA1A2C"/>
    <w:rsid w:val="00EA2E54"/>
    <w:rsid w:val="00EA44C6"/>
    <w:rsid w:val="00EA4883"/>
    <w:rsid w:val="00EA4BF2"/>
    <w:rsid w:val="00EA5C86"/>
    <w:rsid w:val="00EA60E3"/>
    <w:rsid w:val="00EB0335"/>
    <w:rsid w:val="00EB1577"/>
    <w:rsid w:val="00EB2183"/>
    <w:rsid w:val="00EB27C8"/>
    <w:rsid w:val="00EB4473"/>
    <w:rsid w:val="00EB46D5"/>
    <w:rsid w:val="00EB4716"/>
    <w:rsid w:val="00EB53E2"/>
    <w:rsid w:val="00EB64C9"/>
    <w:rsid w:val="00EB6C0F"/>
    <w:rsid w:val="00EB7639"/>
    <w:rsid w:val="00EC03B7"/>
    <w:rsid w:val="00EC08A2"/>
    <w:rsid w:val="00EC15BC"/>
    <w:rsid w:val="00EC1C1F"/>
    <w:rsid w:val="00EC2222"/>
    <w:rsid w:val="00EC2D7F"/>
    <w:rsid w:val="00EC3F01"/>
    <w:rsid w:val="00EC4996"/>
    <w:rsid w:val="00EC515A"/>
    <w:rsid w:val="00EC52EF"/>
    <w:rsid w:val="00EC5AB2"/>
    <w:rsid w:val="00EC5AF2"/>
    <w:rsid w:val="00EC5E33"/>
    <w:rsid w:val="00EC694C"/>
    <w:rsid w:val="00EC72FB"/>
    <w:rsid w:val="00EC7311"/>
    <w:rsid w:val="00EC7356"/>
    <w:rsid w:val="00ED0B01"/>
    <w:rsid w:val="00ED0B93"/>
    <w:rsid w:val="00ED188A"/>
    <w:rsid w:val="00ED2D49"/>
    <w:rsid w:val="00ED385A"/>
    <w:rsid w:val="00ED41E8"/>
    <w:rsid w:val="00ED420E"/>
    <w:rsid w:val="00ED47D0"/>
    <w:rsid w:val="00ED4814"/>
    <w:rsid w:val="00ED4BB0"/>
    <w:rsid w:val="00ED5CA2"/>
    <w:rsid w:val="00ED6BAC"/>
    <w:rsid w:val="00ED704B"/>
    <w:rsid w:val="00ED7428"/>
    <w:rsid w:val="00ED75A9"/>
    <w:rsid w:val="00ED7BCD"/>
    <w:rsid w:val="00EE01BD"/>
    <w:rsid w:val="00EE0B2B"/>
    <w:rsid w:val="00EE0C65"/>
    <w:rsid w:val="00EE10C3"/>
    <w:rsid w:val="00EE3385"/>
    <w:rsid w:val="00EE4907"/>
    <w:rsid w:val="00EE4B94"/>
    <w:rsid w:val="00EE4BB5"/>
    <w:rsid w:val="00EE50AE"/>
    <w:rsid w:val="00EE5468"/>
    <w:rsid w:val="00EE5F0F"/>
    <w:rsid w:val="00EE5F11"/>
    <w:rsid w:val="00EE6AE4"/>
    <w:rsid w:val="00EE6C44"/>
    <w:rsid w:val="00EE6F0A"/>
    <w:rsid w:val="00EE74BC"/>
    <w:rsid w:val="00EE7F6C"/>
    <w:rsid w:val="00EF1699"/>
    <w:rsid w:val="00EF1D31"/>
    <w:rsid w:val="00EF3538"/>
    <w:rsid w:val="00EF3E28"/>
    <w:rsid w:val="00EF4312"/>
    <w:rsid w:val="00EF48EC"/>
    <w:rsid w:val="00EF7B54"/>
    <w:rsid w:val="00F00C70"/>
    <w:rsid w:val="00F00FF4"/>
    <w:rsid w:val="00F01374"/>
    <w:rsid w:val="00F0163C"/>
    <w:rsid w:val="00F02669"/>
    <w:rsid w:val="00F02A94"/>
    <w:rsid w:val="00F0316C"/>
    <w:rsid w:val="00F0389B"/>
    <w:rsid w:val="00F03928"/>
    <w:rsid w:val="00F0464B"/>
    <w:rsid w:val="00F046C5"/>
    <w:rsid w:val="00F04787"/>
    <w:rsid w:val="00F04E31"/>
    <w:rsid w:val="00F0604B"/>
    <w:rsid w:val="00F06790"/>
    <w:rsid w:val="00F06AC1"/>
    <w:rsid w:val="00F07775"/>
    <w:rsid w:val="00F07B48"/>
    <w:rsid w:val="00F107A8"/>
    <w:rsid w:val="00F109F7"/>
    <w:rsid w:val="00F10A41"/>
    <w:rsid w:val="00F113ED"/>
    <w:rsid w:val="00F134A3"/>
    <w:rsid w:val="00F13608"/>
    <w:rsid w:val="00F13672"/>
    <w:rsid w:val="00F139A5"/>
    <w:rsid w:val="00F13AEA"/>
    <w:rsid w:val="00F1419C"/>
    <w:rsid w:val="00F1433C"/>
    <w:rsid w:val="00F14441"/>
    <w:rsid w:val="00F161BE"/>
    <w:rsid w:val="00F16262"/>
    <w:rsid w:val="00F1642A"/>
    <w:rsid w:val="00F17074"/>
    <w:rsid w:val="00F17A31"/>
    <w:rsid w:val="00F20D59"/>
    <w:rsid w:val="00F216BE"/>
    <w:rsid w:val="00F22A14"/>
    <w:rsid w:val="00F22A8D"/>
    <w:rsid w:val="00F22B2F"/>
    <w:rsid w:val="00F22C14"/>
    <w:rsid w:val="00F22DED"/>
    <w:rsid w:val="00F2332B"/>
    <w:rsid w:val="00F23332"/>
    <w:rsid w:val="00F239DD"/>
    <w:rsid w:val="00F24911"/>
    <w:rsid w:val="00F24960"/>
    <w:rsid w:val="00F250FB"/>
    <w:rsid w:val="00F259AF"/>
    <w:rsid w:val="00F25BEB"/>
    <w:rsid w:val="00F26914"/>
    <w:rsid w:val="00F26D48"/>
    <w:rsid w:val="00F26F0F"/>
    <w:rsid w:val="00F27A11"/>
    <w:rsid w:val="00F27BE1"/>
    <w:rsid w:val="00F307FD"/>
    <w:rsid w:val="00F30B52"/>
    <w:rsid w:val="00F33A56"/>
    <w:rsid w:val="00F33A9F"/>
    <w:rsid w:val="00F33C99"/>
    <w:rsid w:val="00F33FBC"/>
    <w:rsid w:val="00F340BA"/>
    <w:rsid w:val="00F34479"/>
    <w:rsid w:val="00F3550A"/>
    <w:rsid w:val="00F363FF"/>
    <w:rsid w:val="00F371D8"/>
    <w:rsid w:val="00F37577"/>
    <w:rsid w:val="00F37D2B"/>
    <w:rsid w:val="00F37D3D"/>
    <w:rsid w:val="00F37EA1"/>
    <w:rsid w:val="00F4086D"/>
    <w:rsid w:val="00F40CB4"/>
    <w:rsid w:val="00F4144C"/>
    <w:rsid w:val="00F4272B"/>
    <w:rsid w:val="00F43243"/>
    <w:rsid w:val="00F4339B"/>
    <w:rsid w:val="00F4384A"/>
    <w:rsid w:val="00F4539A"/>
    <w:rsid w:val="00F456FA"/>
    <w:rsid w:val="00F45C39"/>
    <w:rsid w:val="00F45E74"/>
    <w:rsid w:val="00F46683"/>
    <w:rsid w:val="00F46EAA"/>
    <w:rsid w:val="00F46FA4"/>
    <w:rsid w:val="00F476E9"/>
    <w:rsid w:val="00F47AD6"/>
    <w:rsid w:val="00F500F9"/>
    <w:rsid w:val="00F5103A"/>
    <w:rsid w:val="00F51422"/>
    <w:rsid w:val="00F51593"/>
    <w:rsid w:val="00F51681"/>
    <w:rsid w:val="00F52A54"/>
    <w:rsid w:val="00F52EF7"/>
    <w:rsid w:val="00F52F1B"/>
    <w:rsid w:val="00F53490"/>
    <w:rsid w:val="00F54A68"/>
    <w:rsid w:val="00F554D4"/>
    <w:rsid w:val="00F55A22"/>
    <w:rsid w:val="00F56193"/>
    <w:rsid w:val="00F573B4"/>
    <w:rsid w:val="00F57BEF"/>
    <w:rsid w:val="00F61801"/>
    <w:rsid w:val="00F61889"/>
    <w:rsid w:val="00F621FB"/>
    <w:rsid w:val="00F62A1C"/>
    <w:rsid w:val="00F62B4C"/>
    <w:rsid w:val="00F63232"/>
    <w:rsid w:val="00F64668"/>
    <w:rsid w:val="00F64953"/>
    <w:rsid w:val="00F64D9A"/>
    <w:rsid w:val="00F64E4A"/>
    <w:rsid w:val="00F6510E"/>
    <w:rsid w:val="00F6570F"/>
    <w:rsid w:val="00F65D2D"/>
    <w:rsid w:val="00F65EC2"/>
    <w:rsid w:val="00F667CF"/>
    <w:rsid w:val="00F66818"/>
    <w:rsid w:val="00F66917"/>
    <w:rsid w:val="00F66E67"/>
    <w:rsid w:val="00F67058"/>
    <w:rsid w:val="00F679B1"/>
    <w:rsid w:val="00F67F31"/>
    <w:rsid w:val="00F70519"/>
    <w:rsid w:val="00F713D5"/>
    <w:rsid w:val="00F71984"/>
    <w:rsid w:val="00F71E37"/>
    <w:rsid w:val="00F71F8D"/>
    <w:rsid w:val="00F7260C"/>
    <w:rsid w:val="00F72617"/>
    <w:rsid w:val="00F72F7C"/>
    <w:rsid w:val="00F73209"/>
    <w:rsid w:val="00F73458"/>
    <w:rsid w:val="00F73C52"/>
    <w:rsid w:val="00F73FFE"/>
    <w:rsid w:val="00F74285"/>
    <w:rsid w:val="00F74EC4"/>
    <w:rsid w:val="00F76124"/>
    <w:rsid w:val="00F762E8"/>
    <w:rsid w:val="00F763C9"/>
    <w:rsid w:val="00F77B0C"/>
    <w:rsid w:val="00F77BFD"/>
    <w:rsid w:val="00F8022B"/>
    <w:rsid w:val="00F80AAD"/>
    <w:rsid w:val="00F812E2"/>
    <w:rsid w:val="00F82B35"/>
    <w:rsid w:val="00F82E0F"/>
    <w:rsid w:val="00F8401E"/>
    <w:rsid w:val="00F846A8"/>
    <w:rsid w:val="00F87406"/>
    <w:rsid w:val="00F8766A"/>
    <w:rsid w:val="00F9022E"/>
    <w:rsid w:val="00F90C42"/>
    <w:rsid w:val="00F91089"/>
    <w:rsid w:val="00F91284"/>
    <w:rsid w:val="00F91A72"/>
    <w:rsid w:val="00F922FB"/>
    <w:rsid w:val="00F92731"/>
    <w:rsid w:val="00F93EDA"/>
    <w:rsid w:val="00F95206"/>
    <w:rsid w:val="00F96617"/>
    <w:rsid w:val="00FA0045"/>
    <w:rsid w:val="00FA0153"/>
    <w:rsid w:val="00FA0719"/>
    <w:rsid w:val="00FA0C7A"/>
    <w:rsid w:val="00FA0E30"/>
    <w:rsid w:val="00FA0EB5"/>
    <w:rsid w:val="00FA15CF"/>
    <w:rsid w:val="00FA1696"/>
    <w:rsid w:val="00FA1C83"/>
    <w:rsid w:val="00FA1F4B"/>
    <w:rsid w:val="00FA1F93"/>
    <w:rsid w:val="00FA201F"/>
    <w:rsid w:val="00FA207D"/>
    <w:rsid w:val="00FA2D72"/>
    <w:rsid w:val="00FA2E85"/>
    <w:rsid w:val="00FA3A86"/>
    <w:rsid w:val="00FA423B"/>
    <w:rsid w:val="00FA4919"/>
    <w:rsid w:val="00FA63D8"/>
    <w:rsid w:val="00FA669D"/>
    <w:rsid w:val="00FA6848"/>
    <w:rsid w:val="00FA6FBA"/>
    <w:rsid w:val="00FA7A1D"/>
    <w:rsid w:val="00FA7A1E"/>
    <w:rsid w:val="00FA7A69"/>
    <w:rsid w:val="00FA7B60"/>
    <w:rsid w:val="00FB282E"/>
    <w:rsid w:val="00FB2B1A"/>
    <w:rsid w:val="00FB4650"/>
    <w:rsid w:val="00FB509D"/>
    <w:rsid w:val="00FB554F"/>
    <w:rsid w:val="00FB69A2"/>
    <w:rsid w:val="00FC002D"/>
    <w:rsid w:val="00FC09C0"/>
    <w:rsid w:val="00FC0B29"/>
    <w:rsid w:val="00FC1425"/>
    <w:rsid w:val="00FC23ED"/>
    <w:rsid w:val="00FC2442"/>
    <w:rsid w:val="00FC2777"/>
    <w:rsid w:val="00FC294F"/>
    <w:rsid w:val="00FC2BB7"/>
    <w:rsid w:val="00FC2D2E"/>
    <w:rsid w:val="00FC2DB0"/>
    <w:rsid w:val="00FC4305"/>
    <w:rsid w:val="00FC46AA"/>
    <w:rsid w:val="00FC4AEA"/>
    <w:rsid w:val="00FC5205"/>
    <w:rsid w:val="00FC53EE"/>
    <w:rsid w:val="00FC6BEF"/>
    <w:rsid w:val="00FC7206"/>
    <w:rsid w:val="00FC7F7E"/>
    <w:rsid w:val="00FD22FC"/>
    <w:rsid w:val="00FD3959"/>
    <w:rsid w:val="00FD3A11"/>
    <w:rsid w:val="00FD3A8D"/>
    <w:rsid w:val="00FD4358"/>
    <w:rsid w:val="00FD4588"/>
    <w:rsid w:val="00FD4F79"/>
    <w:rsid w:val="00FD61BD"/>
    <w:rsid w:val="00FD7019"/>
    <w:rsid w:val="00FD7559"/>
    <w:rsid w:val="00FD7C7A"/>
    <w:rsid w:val="00FE082D"/>
    <w:rsid w:val="00FE0945"/>
    <w:rsid w:val="00FE0A52"/>
    <w:rsid w:val="00FE0F65"/>
    <w:rsid w:val="00FE2535"/>
    <w:rsid w:val="00FE2714"/>
    <w:rsid w:val="00FE2D70"/>
    <w:rsid w:val="00FE30BD"/>
    <w:rsid w:val="00FE3AA1"/>
    <w:rsid w:val="00FE3BC2"/>
    <w:rsid w:val="00FE3EA6"/>
    <w:rsid w:val="00FE4C75"/>
    <w:rsid w:val="00FE55E6"/>
    <w:rsid w:val="00FE6276"/>
    <w:rsid w:val="00FE6979"/>
    <w:rsid w:val="00FE7202"/>
    <w:rsid w:val="00FE797F"/>
    <w:rsid w:val="00FF2A17"/>
    <w:rsid w:val="00FF3AC8"/>
    <w:rsid w:val="00FF4378"/>
    <w:rsid w:val="00FF44EA"/>
    <w:rsid w:val="00FF4548"/>
    <w:rsid w:val="00FF47E7"/>
    <w:rsid w:val="00FF5439"/>
    <w:rsid w:val="00FF547A"/>
    <w:rsid w:val="00FF6007"/>
    <w:rsid w:val="00FF6494"/>
    <w:rsid w:val="00FF6B08"/>
    <w:rsid w:val="00FF6B5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5:docId w15:val="{6C62DB6F-D6F4-4347-8809-5E0CBC1B53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qFormat="1"/>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3">
    <w:name w:val="Normal"/>
    <w:aliases w:val="Рег. Обычный"/>
    <w:qFormat/>
    <w:rsid w:val="008B383C"/>
    <w:pPr>
      <w:spacing w:after="200" w:line="276" w:lineRule="auto"/>
    </w:pPr>
    <w:rPr>
      <w:sz w:val="22"/>
      <w:szCs w:val="22"/>
      <w:lang w:eastAsia="en-US"/>
    </w:rPr>
  </w:style>
  <w:style w:type="paragraph" w:styleId="12">
    <w:name w:val="heading 1"/>
    <w:aliases w:val="Заголовок 1 Знак Знак,Заголовок 1 Знак Знак Знак Знак,Заголовок 1 Знак Знак Знак,Знак Знак Знак Знак,Header1-2000,H1,Head 1 + Arial Narrow,12 пт,все пр...,Head 1,H11,H12,H111,H13,H112,H14,H15,H16,H17,H18,H19,H113,H121,Заголов,1,ch,Глава"/>
    <w:basedOn w:val="a3"/>
    <w:next w:val="a3"/>
    <w:link w:val="110"/>
    <w:qFormat/>
    <w:rsid w:val="00FE2535"/>
    <w:pPr>
      <w:keepNext/>
      <w:spacing w:after="0" w:line="240" w:lineRule="auto"/>
      <w:jc w:val="right"/>
      <w:outlineLvl w:val="0"/>
    </w:pPr>
    <w:rPr>
      <w:rFonts w:ascii="Times New Roman" w:eastAsia="Times New Roman" w:hAnsi="Times New Roman"/>
      <w:b/>
      <w:bCs/>
      <w:i/>
      <w:iCs/>
      <w:sz w:val="24"/>
      <w:szCs w:val="24"/>
      <w:lang w:eastAsia="ru-RU"/>
    </w:rPr>
  </w:style>
  <w:style w:type="paragraph" w:styleId="20">
    <w:name w:val="heading 2"/>
    <w:basedOn w:val="a3"/>
    <w:next w:val="a3"/>
    <w:link w:val="23"/>
    <w:qFormat/>
    <w:rsid w:val="00FE2535"/>
    <w:pPr>
      <w:keepNext/>
      <w:spacing w:before="240" w:after="60" w:line="240" w:lineRule="auto"/>
      <w:outlineLvl w:val="1"/>
    </w:pPr>
    <w:rPr>
      <w:rFonts w:ascii="Arial" w:eastAsia="Times New Roman" w:hAnsi="Arial"/>
      <w:b/>
      <w:bCs/>
      <w:i/>
      <w:iCs/>
      <w:sz w:val="28"/>
      <w:szCs w:val="28"/>
      <w:lang w:eastAsia="ru-RU"/>
    </w:rPr>
  </w:style>
  <w:style w:type="paragraph" w:styleId="3">
    <w:name w:val="heading 3"/>
    <w:basedOn w:val="a3"/>
    <w:next w:val="a3"/>
    <w:link w:val="30"/>
    <w:qFormat/>
    <w:rsid w:val="00FE2535"/>
    <w:pPr>
      <w:keepNext/>
      <w:spacing w:before="240" w:after="60" w:line="240" w:lineRule="auto"/>
      <w:outlineLvl w:val="2"/>
    </w:pPr>
    <w:rPr>
      <w:rFonts w:ascii="Arial" w:eastAsia="Times New Roman" w:hAnsi="Arial" w:cs="Arial"/>
      <w:b/>
      <w:bCs/>
      <w:sz w:val="26"/>
      <w:szCs w:val="26"/>
      <w:lang w:eastAsia="ru-RU"/>
    </w:rPr>
  </w:style>
  <w:style w:type="paragraph" w:styleId="4">
    <w:name w:val="heading 4"/>
    <w:basedOn w:val="a3"/>
    <w:next w:val="a3"/>
    <w:link w:val="40"/>
    <w:qFormat/>
    <w:rsid w:val="00FE2535"/>
    <w:pPr>
      <w:keepNext/>
      <w:overflowPunct w:val="0"/>
      <w:autoSpaceDE w:val="0"/>
      <w:autoSpaceDN w:val="0"/>
      <w:adjustRightInd w:val="0"/>
      <w:spacing w:after="0" w:line="216" w:lineRule="auto"/>
      <w:jc w:val="center"/>
      <w:textAlignment w:val="baseline"/>
      <w:outlineLvl w:val="3"/>
    </w:pPr>
    <w:rPr>
      <w:rFonts w:ascii="Times New Roman" w:eastAsia="Times New Roman" w:hAnsi="Times New Roman"/>
      <w:b/>
      <w:sz w:val="24"/>
      <w:szCs w:val="20"/>
      <w:lang w:eastAsia="ru-RU"/>
    </w:rPr>
  </w:style>
  <w:style w:type="paragraph" w:styleId="5">
    <w:name w:val="heading 5"/>
    <w:basedOn w:val="a3"/>
    <w:next w:val="a3"/>
    <w:link w:val="50"/>
    <w:qFormat/>
    <w:rsid w:val="00FE2535"/>
    <w:pPr>
      <w:suppressAutoHyphens/>
      <w:spacing w:before="240" w:after="60" w:line="240" w:lineRule="auto"/>
      <w:outlineLvl w:val="4"/>
    </w:pPr>
    <w:rPr>
      <w:rFonts w:ascii="Times New Roman" w:eastAsia="Times New Roman" w:hAnsi="Times New Roman"/>
      <w:b/>
      <w:bCs/>
      <w:i/>
      <w:iCs/>
      <w:sz w:val="26"/>
      <w:szCs w:val="26"/>
      <w:lang w:eastAsia="ar-SA"/>
    </w:rPr>
  </w:style>
  <w:style w:type="paragraph" w:styleId="6">
    <w:name w:val="heading 6"/>
    <w:basedOn w:val="a3"/>
    <w:next w:val="a3"/>
    <w:link w:val="60"/>
    <w:qFormat/>
    <w:rsid w:val="00FE2535"/>
    <w:pPr>
      <w:tabs>
        <w:tab w:val="num" w:pos="1152"/>
      </w:tabs>
      <w:spacing w:before="240" w:after="60" w:line="240" w:lineRule="auto"/>
      <w:ind w:left="1152" w:hanging="1152"/>
      <w:jc w:val="both"/>
      <w:outlineLvl w:val="5"/>
    </w:pPr>
    <w:rPr>
      <w:rFonts w:ascii="Times New Roman" w:hAnsi="Times New Roman"/>
      <w:i/>
      <w:iCs/>
      <w:lang w:eastAsia="ru-RU"/>
    </w:rPr>
  </w:style>
  <w:style w:type="paragraph" w:styleId="7">
    <w:name w:val="heading 7"/>
    <w:basedOn w:val="a3"/>
    <w:next w:val="a3"/>
    <w:link w:val="70"/>
    <w:qFormat/>
    <w:rsid w:val="00FE2535"/>
    <w:pPr>
      <w:spacing w:before="240" w:after="60" w:line="240" w:lineRule="auto"/>
      <w:jc w:val="center"/>
      <w:outlineLvl w:val="6"/>
    </w:pPr>
    <w:rPr>
      <w:rFonts w:ascii="Times New Roman" w:hAnsi="Times New Roman"/>
      <w:sz w:val="24"/>
      <w:szCs w:val="24"/>
      <w:lang w:eastAsia="ru-RU"/>
    </w:rPr>
  </w:style>
  <w:style w:type="paragraph" w:styleId="8">
    <w:name w:val="heading 8"/>
    <w:basedOn w:val="a3"/>
    <w:next w:val="a3"/>
    <w:link w:val="80"/>
    <w:qFormat/>
    <w:rsid w:val="00FE2535"/>
    <w:pPr>
      <w:tabs>
        <w:tab w:val="num" w:pos="1440"/>
      </w:tabs>
      <w:spacing w:before="240" w:after="60" w:line="240" w:lineRule="auto"/>
      <w:ind w:left="1440" w:hanging="1440"/>
      <w:jc w:val="both"/>
      <w:outlineLvl w:val="7"/>
    </w:pPr>
    <w:rPr>
      <w:rFonts w:ascii="Arial" w:hAnsi="Arial" w:cs="Arial"/>
      <w:i/>
      <w:iCs/>
      <w:sz w:val="20"/>
      <w:szCs w:val="20"/>
      <w:lang w:eastAsia="ru-RU"/>
    </w:rPr>
  </w:style>
  <w:style w:type="paragraph" w:styleId="9">
    <w:name w:val="heading 9"/>
    <w:basedOn w:val="a3"/>
    <w:next w:val="a3"/>
    <w:link w:val="90"/>
    <w:qFormat/>
    <w:rsid w:val="00FE2535"/>
    <w:pPr>
      <w:tabs>
        <w:tab w:val="num" w:pos="1584"/>
      </w:tabs>
      <w:spacing w:before="240" w:after="60" w:line="240" w:lineRule="auto"/>
      <w:ind w:left="1584" w:hanging="1584"/>
      <w:jc w:val="both"/>
      <w:outlineLvl w:val="8"/>
    </w:pPr>
    <w:rPr>
      <w:rFonts w:ascii="Arial" w:hAnsi="Arial" w:cs="Arial"/>
      <w:b/>
      <w:bCs/>
      <w:i/>
      <w:iCs/>
      <w:sz w:val="18"/>
      <w:szCs w:val="18"/>
      <w:lang w:eastAsia="ru-RU"/>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customStyle="1" w:styleId="ConsPlusNormal">
    <w:name w:val="ConsPlusNormal"/>
    <w:link w:val="ConsPlusNormal0"/>
    <w:rsid w:val="000E6C84"/>
    <w:pPr>
      <w:autoSpaceDE w:val="0"/>
      <w:autoSpaceDN w:val="0"/>
      <w:adjustRightInd w:val="0"/>
    </w:pPr>
    <w:rPr>
      <w:rFonts w:ascii="Arial" w:hAnsi="Arial" w:cs="Arial"/>
      <w:sz w:val="22"/>
      <w:szCs w:val="22"/>
      <w:lang w:eastAsia="en-US"/>
    </w:rPr>
  </w:style>
  <w:style w:type="character" w:styleId="a7">
    <w:name w:val="Hyperlink"/>
    <w:uiPriority w:val="99"/>
    <w:unhideWhenUsed/>
    <w:rsid w:val="00050F9B"/>
    <w:rPr>
      <w:color w:val="0000FF"/>
      <w:u w:val="single"/>
    </w:rPr>
  </w:style>
  <w:style w:type="paragraph" w:styleId="a8">
    <w:name w:val="header"/>
    <w:basedOn w:val="a3"/>
    <w:link w:val="a9"/>
    <w:unhideWhenUsed/>
    <w:rsid w:val="005F1EAE"/>
    <w:pPr>
      <w:tabs>
        <w:tab w:val="center" w:pos="4677"/>
        <w:tab w:val="right" w:pos="9355"/>
      </w:tabs>
      <w:spacing w:after="0" w:line="240" w:lineRule="auto"/>
    </w:pPr>
  </w:style>
  <w:style w:type="character" w:customStyle="1" w:styleId="a9">
    <w:name w:val="Верхний колонтитул Знак"/>
    <w:basedOn w:val="a4"/>
    <w:link w:val="a8"/>
    <w:rsid w:val="005F1EAE"/>
  </w:style>
  <w:style w:type="paragraph" w:styleId="aa">
    <w:name w:val="footer"/>
    <w:basedOn w:val="a3"/>
    <w:link w:val="ab"/>
    <w:unhideWhenUsed/>
    <w:rsid w:val="005F1EAE"/>
    <w:pPr>
      <w:tabs>
        <w:tab w:val="center" w:pos="4677"/>
        <w:tab w:val="right" w:pos="9355"/>
      </w:tabs>
      <w:spacing w:after="0" w:line="240" w:lineRule="auto"/>
    </w:pPr>
  </w:style>
  <w:style w:type="character" w:customStyle="1" w:styleId="ab">
    <w:name w:val="Нижний колонтитул Знак"/>
    <w:basedOn w:val="a4"/>
    <w:link w:val="aa"/>
    <w:rsid w:val="005F1EAE"/>
  </w:style>
  <w:style w:type="paragraph" w:customStyle="1" w:styleId="-31">
    <w:name w:val="Светлая сетка - Акцент 31"/>
    <w:basedOn w:val="a3"/>
    <w:uiPriority w:val="34"/>
    <w:qFormat/>
    <w:rsid w:val="00346FD1"/>
    <w:pPr>
      <w:ind w:left="720"/>
      <w:contextualSpacing/>
    </w:pPr>
  </w:style>
  <w:style w:type="paragraph" w:styleId="ac">
    <w:name w:val="Balloon Text"/>
    <w:basedOn w:val="a3"/>
    <w:link w:val="ad"/>
    <w:semiHidden/>
    <w:unhideWhenUsed/>
    <w:rsid w:val="00EE4907"/>
    <w:pPr>
      <w:spacing w:after="0" w:line="240" w:lineRule="auto"/>
    </w:pPr>
    <w:rPr>
      <w:rFonts w:ascii="Tahoma" w:hAnsi="Tahoma" w:cs="Tahoma"/>
      <w:sz w:val="16"/>
      <w:szCs w:val="16"/>
    </w:rPr>
  </w:style>
  <w:style w:type="character" w:customStyle="1" w:styleId="ad">
    <w:name w:val="Текст выноски Знак"/>
    <w:link w:val="ac"/>
    <w:semiHidden/>
    <w:rsid w:val="00EE4907"/>
    <w:rPr>
      <w:rFonts w:ascii="Tahoma" w:hAnsi="Tahoma" w:cs="Tahoma"/>
      <w:sz w:val="16"/>
      <w:szCs w:val="16"/>
    </w:rPr>
  </w:style>
  <w:style w:type="paragraph" w:customStyle="1" w:styleId="a1">
    <w:name w:val="МУ Обычный стиль"/>
    <w:basedOn w:val="a3"/>
    <w:autoRedefine/>
    <w:uiPriority w:val="99"/>
    <w:rsid w:val="00CA6EBE"/>
    <w:pPr>
      <w:widowControl w:val="0"/>
      <w:numPr>
        <w:numId w:val="2"/>
      </w:numPr>
      <w:tabs>
        <w:tab w:val="left" w:pos="1134"/>
        <w:tab w:val="left" w:pos="1560"/>
      </w:tabs>
      <w:autoSpaceDE w:val="0"/>
      <w:autoSpaceDN w:val="0"/>
      <w:adjustRightInd w:val="0"/>
      <w:spacing w:after="0"/>
      <w:jc w:val="both"/>
    </w:pPr>
    <w:rPr>
      <w:rFonts w:ascii="Times New Roman" w:hAnsi="Times New Roman"/>
      <w:sz w:val="28"/>
      <w:szCs w:val="28"/>
    </w:rPr>
  </w:style>
  <w:style w:type="paragraph" w:customStyle="1" w:styleId="ConsPlusNonformat">
    <w:name w:val="ConsPlusNonformat"/>
    <w:uiPriority w:val="99"/>
    <w:rsid w:val="00590A4B"/>
    <w:pPr>
      <w:widowControl w:val="0"/>
      <w:autoSpaceDE w:val="0"/>
      <w:autoSpaceDN w:val="0"/>
      <w:adjustRightInd w:val="0"/>
    </w:pPr>
    <w:rPr>
      <w:rFonts w:ascii="Courier New" w:eastAsia="Times New Roman" w:hAnsi="Courier New" w:cs="Courier New"/>
    </w:rPr>
  </w:style>
  <w:style w:type="character" w:customStyle="1" w:styleId="13">
    <w:name w:val="Заголовок 1 Знак"/>
    <w:aliases w:val="Заголовок 1 Знак Знак Знак2,Заголовок 1 Знак Знак Знак Знак Знак1,Заголовок 1 Знак Знак Знак Знак2,Знак Знак Знак Знак Знак1,Header1-2000 Знак1,H1 Знак1,Head 1 + Arial Narrow Знак1,12 пт Знак1,все пр... Знак1,Head 1 Знак1"/>
    <w:uiPriority w:val="9"/>
    <w:rsid w:val="00FE2535"/>
    <w:rPr>
      <w:rFonts w:ascii="Cambria" w:eastAsia="Times New Roman" w:hAnsi="Cambria" w:cs="Times New Roman"/>
      <w:color w:val="365F91"/>
      <w:sz w:val="32"/>
      <w:szCs w:val="32"/>
    </w:rPr>
  </w:style>
  <w:style w:type="character" w:customStyle="1" w:styleId="21">
    <w:name w:val="Заголовок 2 Знак"/>
    <w:uiPriority w:val="9"/>
    <w:rsid w:val="00FE2535"/>
    <w:rPr>
      <w:rFonts w:ascii="Cambria" w:eastAsia="Times New Roman" w:hAnsi="Cambria" w:cs="Times New Roman"/>
      <w:color w:val="365F91"/>
      <w:sz w:val="26"/>
      <w:szCs w:val="26"/>
    </w:rPr>
  </w:style>
  <w:style w:type="character" w:customStyle="1" w:styleId="30">
    <w:name w:val="Заголовок 3 Знак"/>
    <w:link w:val="3"/>
    <w:rsid w:val="00FE2535"/>
    <w:rPr>
      <w:rFonts w:ascii="Arial" w:eastAsia="Times New Roman" w:hAnsi="Arial" w:cs="Arial"/>
      <w:b/>
      <w:bCs/>
      <w:sz w:val="26"/>
      <w:szCs w:val="26"/>
      <w:lang w:eastAsia="ru-RU"/>
    </w:rPr>
  </w:style>
  <w:style w:type="character" w:customStyle="1" w:styleId="40">
    <w:name w:val="Заголовок 4 Знак"/>
    <w:link w:val="4"/>
    <w:rsid w:val="00FE2535"/>
    <w:rPr>
      <w:rFonts w:ascii="Times New Roman" w:eastAsia="Times New Roman" w:hAnsi="Times New Roman" w:cs="Times New Roman"/>
      <w:b/>
      <w:sz w:val="24"/>
      <w:szCs w:val="20"/>
      <w:lang w:eastAsia="ru-RU"/>
    </w:rPr>
  </w:style>
  <w:style w:type="character" w:customStyle="1" w:styleId="50">
    <w:name w:val="Заголовок 5 Знак"/>
    <w:link w:val="5"/>
    <w:rsid w:val="00FE2535"/>
    <w:rPr>
      <w:rFonts w:ascii="Times New Roman" w:eastAsia="Times New Roman" w:hAnsi="Times New Roman" w:cs="Times New Roman"/>
      <w:b/>
      <w:bCs/>
      <w:i/>
      <w:iCs/>
      <w:sz w:val="26"/>
      <w:szCs w:val="26"/>
      <w:lang w:eastAsia="ar-SA"/>
    </w:rPr>
  </w:style>
  <w:style w:type="character" w:customStyle="1" w:styleId="60">
    <w:name w:val="Заголовок 6 Знак"/>
    <w:link w:val="6"/>
    <w:rsid w:val="00FE2535"/>
    <w:rPr>
      <w:rFonts w:ascii="Times New Roman" w:eastAsia="Calibri" w:hAnsi="Times New Roman" w:cs="Times New Roman"/>
      <w:i/>
      <w:iCs/>
      <w:lang w:eastAsia="ru-RU"/>
    </w:rPr>
  </w:style>
  <w:style w:type="character" w:customStyle="1" w:styleId="70">
    <w:name w:val="Заголовок 7 Знак"/>
    <w:link w:val="7"/>
    <w:rsid w:val="00FE2535"/>
    <w:rPr>
      <w:rFonts w:ascii="Times New Roman" w:eastAsia="Calibri" w:hAnsi="Times New Roman" w:cs="Times New Roman"/>
      <w:sz w:val="24"/>
      <w:szCs w:val="24"/>
      <w:lang w:eastAsia="ru-RU"/>
    </w:rPr>
  </w:style>
  <w:style w:type="character" w:customStyle="1" w:styleId="80">
    <w:name w:val="Заголовок 8 Знак"/>
    <w:link w:val="8"/>
    <w:rsid w:val="00FE2535"/>
    <w:rPr>
      <w:rFonts w:ascii="Arial" w:eastAsia="Calibri" w:hAnsi="Arial" w:cs="Arial"/>
      <w:i/>
      <w:iCs/>
      <w:sz w:val="20"/>
      <w:szCs w:val="20"/>
      <w:lang w:eastAsia="ru-RU"/>
    </w:rPr>
  </w:style>
  <w:style w:type="character" w:customStyle="1" w:styleId="90">
    <w:name w:val="Заголовок 9 Знак"/>
    <w:link w:val="9"/>
    <w:rsid w:val="00FE2535"/>
    <w:rPr>
      <w:rFonts w:ascii="Arial" w:eastAsia="Calibri" w:hAnsi="Arial" w:cs="Arial"/>
      <w:b/>
      <w:bCs/>
      <w:i/>
      <w:iCs/>
      <w:sz w:val="18"/>
      <w:szCs w:val="18"/>
      <w:lang w:eastAsia="ru-RU"/>
    </w:rPr>
  </w:style>
  <w:style w:type="character" w:customStyle="1" w:styleId="110">
    <w:name w:val="Заголовок 1 Знак1"/>
    <w:aliases w:val="Заголовок 1 Знак Знак Знак3,Заголовок 1 Знак Знак Знак Знак Знак2,Заголовок 1 Знак Знак Знак Знак3,Знак Знак Знак Знак Знак2,Header1-2000 Знак2,H1 Знак2,Head 1 + Arial Narrow Знак2,12 пт Знак2,все пр... Знак2,Head 1 Знак2,H11 Знак1"/>
    <w:link w:val="12"/>
    <w:rsid w:val="00FE2535"/>
    <w:rPr>
      <w:rFonts w:ascii="Times New Roman" w:eastAsia="Times New Roman" w:hAnsi="Times New Roman" w:cs="Times New Roman"/>
      <w:b/>
      <w:bCs/>
      <w:i/>
      <w:iCs/>
      <w:sz w:val="24"/>
      <w:szCs w:val="24"/>
      <w:lang w:eastAsia="ru-RU"/>
    </w:rPr>
  </w:style>
  <w:style w:type="character" w:customStyle="1" w:styleId="23">
    <w:name w:val="Заголовок 2 Знак3"/>
    <w:link w:val="20"/>
    <w:rsid w:val="00FE2535"/>
    <w:rPr>
      <w:rFonts w:ascii="Arial" w:eastAsia="Times New Roman" w:hAnsi="Arial" w:cs="Arial"/>
      <w:b/>
      <w:bCs/>
      <w:i/>
      <w:iCs/>
      <w:sz w:val="28"/>
      <w:szCs w:val="28"/>
      <w:lang w:eastAsia="ru-RU"/>
    </w:rPr>
  </w:style>
  <w:style w:type="paragraph" w:styleId="ae">
    <w:name w:val="footnote text"/>
    <w:basedOn w:val="a3"/>
    <w:link w:val="af"/>
    <w:semiHidden/>
    <w:rsid w:val="00FE2535"/>
    <w:pPr>
      <w:suppressAutoHyphens/>
      <w:spacing w:after="0" w:line="240" w:lineRule="auto"/>
    </w:pPr>
    <w:rPr>
      <w:rFonts w:ascii="Times New Roman" w:eastAsia="Times New Roman" w:hAnsi="Times New Roman"/>
      <w:sz w:val="20"/>
      <w:szCs w:val="20"/>
      <w:lang w:eastAsia="ar-SA"/>
    </w:rPr>
  </w:style>
  <w:style w:type="character" w:customStyle="1" w:styleId="af">
    <w:name w:val="Текст сноски Знак"/>
    <w:link w:val="ae"/>
    <w:semiHidden/>
    <w:rsid w:val="00FE2535"/>
    <w:rPr>
      <w:rFonts w:ascii="Times New Roman" w:eastAsia="Times New Roman" w:hAnsi="Times New Roman" w:cs="Times New Roman"/>
      <w:sz w:val="20"/>
      <w:szCs w:val="20"/>
      <w:lang w:eastAsia="ar-SA"/>
    </w:rPr>
  </w:style>
  <w:style w:type="character" w:customStyle="1" w:styleId="ConsPlusNormal0">
    <w:name w:val="ConsPlusNormal Знак"/>
    <w:link w:val="ConsPlusNormal"/>
    <w:locked/>
    <w:rsid w:val="00FE2535"/>
    <w:rPr>
      <w:rFonts w:ascii="Arial" w:hAnsi="Arial" w:cs="Arial"/>
      <w:sz w:val="22"/>
      <w:szCs w:val="22"/>
      <w:lang w:val="ru-RU" w:eastAsia="en-US" w:bidi="ar-SA"/>
    </w:rPr>
  </w:style>
  <w:style w:type="paragraph" w:styleId="af0">
    <w:name w:val="Body Text"/>
    <w:aliases w:val="бпОсновной текст"/>
    <w:basedOn w:val="a3"/>
    <w:link w:val="af1"/>
    <w:rsid w:val="00FE2535"/>
    <w:pPr>
      <w:spacing w:after="0" w:line="240" w:lineRule="auto"/>
      <w:jc w:val="both"/>
    </w:pPr>
    <w:rPr>
      <w:rFonts w:ascii="Times New Roman" w:eastAsia="Times New Roman" w:hAnsi="Times New Roman"/>
      <w:sz w:val="28"/>
      <w:szCs w:val="24"/>
      <w:lang w:eastAsia="ru-RU"/>
    </w:rPr>
  </w:style>
  <w:style w:type="character" w:customStyle="1" w:styleId="af1">
    <w:name w:val="Основной текст Знак"/>
    <w:aliases w:val="бпОсновной текст Знак"/>
    <w:link w:val="af0"/>
    <w:rsid w:val="00FE2535"/>
    <w:rPr>
      <w:rFonts w:ascii="Times New Roman" w:eastAsia="Times New Roman" w:hAnsi="Times New Roman" w:cs="Times New Roman"/>
      <w:sz w:val="28"/>
      <w:szCs w:val="24"/>
      <w:lang w:eastAsia="ru-RU"/>
    </w:rPr>
  </w:style>
  <w:style w:type="paragraph" w:styleId="af2">
    <w:name w:val="Body Text Indent"/>
    <w:basedOn w:val="a3"/>
    <w:link w:val="af3"/>
    <w:unhideWhenUsed/>
    <w:rsid w:val="00FE2535"/>
    <w:pPr>
      <w:spacing w:after="120" w:line="240" w:lineRule="auto"/>
      <w:ind w:left="283"/>
    </w:pPr>
    <w:rPr>
      <w:rFonts w:ascii="Times New Roman" w:eastAsia="Times New Roman" w:hAnsi="Times New Roman"/>
      <w:sz w:val="28"/>
      <w:szCs w:val="24"/>
      <w:lang w:eastAsia="ru-RU"/>
    </w:rPr>
  </w:style>
  <w:style w:type="character" w:customStyle="1" w:styleId="af3">
    <w:name w:val="Основной текст с отступом Знак"/>
    <w:link w:val="af2"/>
    <w:rsid w:val="00FE2535"/>
    <w:rPr>
      <w:rFonts w:ascii="Times New Roman" w:eastAsia="Times New Roman" w:hAnsi="Times New Roman" w:cs="Times New Roman"/>
      <w:sz w:val="28"/>
      <w:szCs w:val="24"/>
      <w:lang w:eastAsia="ru-RU"/>
    </w:rPr>
  </w:style>
  <w:style w:type="paragraph" w:customStyle="1" w:styleId="af4">
    <w:name w:val="Знак"/>
    <w:basedOn w:val="a3"/>
    <w:rsid w:val="00FE2535"/>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ConsPlusTitle">
    <w:name w:val="ConsPlusTitle"/>
    <w:rsid w:val="00FE2535"/>
    <w:pPr>
      <w:widowControl w:val="0"/>
      <w:autoSpaceDE w:val="0"/>
      <w:autoSpaceDN w:val="0"/>
      <w:adjustRightInd w:val="0"/>
    </w:pPr>
    <w:rPr>
      <w:rFonts w:ascii="Times New Roman" w:eastAsia="Times New Roman" w:hAnsi="Times New Roman"/>
      <w:b/>
      <w:bCs/>
      <w:sz w:val="24"/>
      <w:szCs w:val="24"/>
    </w:rPr>
  </w:style>
  <w:style w:type="paragraph" w:styleId="HTML">
    <w:name w:val="HTML Preformatted"/>
    <w:basedOn w:val="a3"/>
    <w:link w:val="HTML0"/>
    <w:uiPriority w:val="99"/>
    <w:rsid w:val="00FE25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color w:val="000090"/>
      <w:sz w:val="20"/>
      <w:szCs w:val="20"/>
      <w:lang w:eastAsia="ru-RU"/>
    </w:rPr>
  </w:style>
  <w:style w:type="character" w:customStyle="1" w:styleId="HTML0">
    <w:name w:val="Стандартный HTML Знак"/>
    <w:link w:val="HTML"/>
    <w:uiPriority w:val="99"/>
    <w:rsid w:val="00FE2535"/>
    <w:rPr>
      <w:rFonts w:ascii="Courier New" w:eastAsia="Times New Roman" w:hAnsi="Courier New" w:cs="Courier New"/>
      <w:color w:val="000090"/>
      <w:sz w:val="20"/>
      <w:szCs w:val="20"/>
      <w:lang w:eastAsia="ru-RU"/>
    </w:rPr>
  </w:style>
  <w:style w:type="character" w:styleId="af5">
    <w:name w:val="page number"/>
    <w:basedOn w:val="a4"/>
    <w:rsid w:val="00FE2535"/>
  </w:style>
  <w:style w:type="character" w:customStyle="1" w:styleId="41">
    <w:name w:val="Знак Знак4"/>
    <w:rsid w:val="00FE2535"/>
    <w:rPr>
      <w:rFonts w:ascii="Arial" w:hAnsi="Arial" w:cs="Arial"/>
      <w:sz w:val="24"/>
      <w:szCs w:val="24"/>
      <w:lang w:val="ru-RU" w:eastAsia="ru-RU" w:bidi="ar-SA"/>
    </w:rPr>
  </w:style>
  <w:style w:type="paragraph" w:styleId="22">
    <w:name w:val="Body Text 2"/>
    <w:basedOn w:val="a3"/>
    <w:link w:val="24"/>
    <w:rsid w:val="00FE2535"/>
    <w:pPr>
      <w:spacing w:after="0" w:line="240" w:lineRule="auto"/>
    </w:pPr>
    <w:rPr>
      <w:rFonts w:ascii="Times New Roman" w:eastAsia="Times New Roman" w:hAnsi="Times New Roman"/>
      <w:b/>
      <w:bCs/>
      <w:sz w:val="24"/>
      <w:szCs w:val="24"/>
      <w:lang w:eastAsia="ru-RU"/>
    </w:rPr>
  </w:style>
  <w:style w:type="character" w:customStyle="1" w:styleId="24">
    <w:name w:val="Основной текст 2 Знак"/>
    <w:link w:val="22"/>
    <w:rsid w:val="00FE2535"/>
    <w:rPr>
      <w:rFonts w:ascii="Times New Roman" w:eastAsia="Times New Roman" w:hAnsi="Times New Roman" w:cs="Times New Roman"/>
      <w:b/>
      <w:bCs/>
      <w:sz w:val="24"/>
      <w:szCs w:val="24"/>
      <w:lang w:eastAsia="ru-RU"/>
    </w:rPr>
  </w:style>
  <w:style w:type="paragraph" w:customStyle="1" w:styleId="af6">
    <w:name w:val="Готовый"/>
    <w:basedOn w:val="a3"/>
    <w:rsid w:val="00FE2535"/>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styleId="af7">
    <w:name w:val="Signature"/>
    <w:basedOn w:val="a3"/>
    <w:link w:val="af8"/>
    <w:rsid w:val="00FE2535"/>
    <w:pPr>
      <w:spacing w:after="0" w:line="240" w:lineRule="auto"/>
      <w:ind w:left="4252"/>
    </w:pPr>
    <w:rPr>
      <w:rFonts w:ascii="Times New Roman" w:eastAsia="Times New Roman" w:hAnsi="Times New Roman"/>
      <w:b/>
      <w:sz w:val="28"/>
      <w:szCs w:val="28"/>
      <w:lang w:eastAsia="ru-RU"/>
    </w:rPr>
  </w:style>
  <w:style w:type="character" w:customStyle="1" w:styleId="af8">
    <w:name w:val="Подпись Знак"/>
    <w:link w:val="af7"/>
    <w:rsid w:val="00FE2535"/>
    <w:rPr>
      <w:rFonts w:ascii="Times New Roman" w:eastAsia="Times New Roman" w:hAnsi="Times New Roman" w:cs="Times New Roman"/>
      <w:b/>
      <w:sz w:val="28"/>
      <w:szCs w:val="28"/>
      <w:lang w:eastAsia="ru-RU"/>
    </w:rPr>
  </w:style>
  <w:style w:type="paragraph" w:styleId="af9">
    <w:name w:val="Body Text First Indent"/>
    <w:basedOn w:val="af0"/>
    <w:link w:val="afa"/>
    <w:rsid w:val="00FE2535"/>
    <w:pPr>
      <w:spacing w:after="120"/>
      <w:ind w:firstLine="210"/>
      <w:jc w:val="left"/>
    </w:pPr>
    <w:rPr>
      <w:sz w:val="24"/>
    </w:rPr>
  </w:style>
  <w:style w:type="character" w:customStyle="1" w:styleId="afa">
    <w:name w:val="Красная строка Знак"/>
    <w:link w:val="af9"/>
    <w:rsid w:val="00FE2535"/>
    <w:rPr>
      <w:rFonts w:ascii="Times New Roman" w:eastAsia="Times New Roman" w:hAnsi="Times New Roman" w:cs="Times New Roman"/>
      <w:sz w:val="24"/>
      <w:szCs w:val="24"/>
      <w:lang w:eastAsia="ru-RU"/>
    </w:rPr>
  </w:style>
  <w:style w:type="paragraph" w:styleId="31">
    <w:name w:val="Body Text 3"/>
    <w:basedOn w:val="a3"/>
    <w:link w:val="32"/>
    <w:rsid w:val="00FE2535"/>
    <w:pPr>
      <w:spacing w:after="120" w:line="240" w:lineRule="auto"/>
    </w:pPr>
    <w:rPr>
      <w:rFonts w:ascii="Times New Roman" w:eastAsia="Times New Roman" w:hAnsi="Times New Roman"/>
      <w:sz w:val="16"/>
      <w:szCs w:val="16"/>
      <w:lang w:eastAsia="ru-RU"/>
    </w:rPr>
  </w:style>
  <w:style w:type="character" w:customStyle="1" w:styleId="32">
    <w:name w:val="Основной текст 3 Знак"/>
    <w:link w:val="31"/>
    <w:rsid w:val="00FE2535"/>
    <w:rPr>
      <w:rFonts w:ascii="Times New Roman" w:eastAsia="Times New Roman" w:hAnsi="Times New Roman" w:cs="Times New Roman"/>
      <w:sz w:val="16"/>
      <w:szCs w:val="16"/>
      <w:lang w:eastAsia="ru-RU"/>
    </w:rPr>
  </w:style>
  <w:style w:type="paragraph" w:styleId="afb">
    <w:name w:val="Normal (Web)"/>
    <w:basedOn w:val="a3"/>
    <w:uiPriority w:val="99"/>
    <w:rsid w:val="00FE2535"/>
    <w:pPr>
      <w:spacing w:after="0" w:line="240" w:lineRule="auto"/>
    </w:pPr>
    <w:rPr>
      <w:rFonts w:ascii="Times New Roman" w:eastAsia="Times New Roman" w:hAnsi="Times New Roman"/>
      <w:sz w:val="24"/>
      <w:szCs w:val="24"/>
      <w:lang w:eastAsia="ru-RU"/>
    </w:rPr>
  </w:style>
  <w:style w:type="paragraph" w:customStyle="1" w:styleId="14">
    <w:name w:val="Абзац списка1"/>
    <w:basedOn w:val="a3"/>
    <w:uiPriority w:val="99"/>
    <w:qFormat/>
    <w:rsid w:val="00FE2535"/>
    <w:pPr>
      <w:ind w:left="720"/>
    </w:pPr>
    <w:rPr>
      <w:rFonts w:eastAsia="Times New Roman"/>
    </w:rPr>
  </w:style>
  <w:style w:type="character" w:customStyle="1" w:styleId="BodyTextIndentChar">
    <w:name w:val="Body Text Indent Char"/>
    <w:locked/>
    <w:rsid w:val="00FE2535"/>
    <w:rPr>
      <w:rFonts w:cs="Times New Roman"/>
      <w:sz w:val="24"/>
      <w:szCs w:val="24"/>
      <w:lang w:val="ru-RU" w:eastAsia="ru-RU" w:bidi="ar-SA"/>
    </w:rPr>
  </w:style>
  <w:style w:type="character" w:customStyle="1" w:styleId="BodyTextChar">
    <w:name w:val="Body Text Char"/>
    <w:aliases w:val="бпОсновной текст Char"/>
    <w:locked/>
    <w:rsid w:val="00FE2535"/>
    <w:rPr>
      <w:rFonts w:cs="Times New Roman"/>
      <w:sz w:val="24"/>
      <w:szCs w:val="24"/>
      <w:lang w:val="ru-RU" w:eastAsia="ru-RU" w:bidi="ar-SA"/>
    </w:rPr>
  </w:style>
  <w:style w:type="paragraph" w:customStyle="1" w:styleId="Style3">
    <w:name w:val="Style3"/>
    <w:basedOn w:val="a3"/>
    <w:rsid w:val="00FE2535"/>
    <w:pPr>
      <w:widowControl w:val="0"/>
      <w:autoSpaceDE w:val="0"/>
      <w:autoSpaceDN w:val="0"/>
      <w:adjustRightInd w:val="0"/>
      <w:spacing w:after="0" w:line="317" w:lineRule="exact"/>
    </w:pPr>
    <w:rPr>
      <w:rFonts w:ascii="Times New Roman" w:eastAsia="Times New Roman" w:hAnsi="Times New Roman"/>
      <w:sz w:val="24"/>
      <w:szCs w:val="24"/>
      <w:lang w:eastAsia="ru-RU"/>
    </w:rPr>
  </w:style>
  <w:style w:type="character" w:customStyle="1" w:styleId="FontStyle13">
    <w:name w:val="Font Style13"/>
    <w:rsid w:val="00FE2535"/>
    <w:rPr>
      <w:rFonts w:ascii="Times New Roman" w:hAnsi="Times New Roman" w:cs="Times New Roman"/>
      <w:sz w:val="22"/>
      <w:szCs w:val="22"/>
    </w:rPr>
  </w:style>
  <w:style w:type="character" w:styleId="afc">
    <w:name w:val="FollowedHyperlink"/>
    <w:rsid w:val="00FE2535"/>
    <w:rPr>
      <w:color w:val="800080"/>
      <w:u w:val="single"/>
    </w:rPr>
  </w:style>
  <w:style w:type="paragraph" w:customStyle="1" w:styleId="afd">
    <w:name w:val="Знак Знак Знак Знак Знак Знак Знак Знак Знак Знак"/>
    <w:basedOn w:val="a3"/>
    <w:rsid w:val="00FE2535"/>
    <w:pPr>
      <w:spacing w:after="160" w:line="240" w:lineRule="exact"/>
    </w:pPr>
    <w:rPr>
      <w:rFonts w:ascii="Verdana" w:eastAsia="Times New Roman" w:hAnsi="Verdana"/>
      <w:sz w:val="24"/>
      <w:szCs w:val="24"/>
      <w:lang w:val="en-US"/>
    </w:rPr>
  </w:style>
  <w:style w:type="character" w:styleId="afe">
    <w:name w:val="footnote reference"/>
    <w:semiHidden/>
    <w:rsid w:val="00FE2535"/>
    <w:rPr>
      <w:vertAlign w:val="superscript"/>
    </w:rPr>
  </w:style>
  <w:style w:type="table" w:styleId="aff">
    <w:name w:val="Table Grid"/>
    <w:basedOn w:val="a5"/>
    <w:uiPriority w:val="59"/>
    <w:rsid w:val="00FE2535"/>
    <w:pPr>
      <w:suppressAutoHyphens/>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0">
    <w:name w:val="Знак Знак"/>
    <w:aliases w:val="Заголовок 1 Знак Знак Знак1,Заголовок 1 Знак Знак Знак Знак Знак,Заголовок 1 Знак Знак Знак Знак1,Знак Знак Знак Знак Знак,Header1-2000 Знак,H1 Знак,Head 1 + Arial Narrow Знак,12 пт Знак,все пр... Знак,Head 1 Знак,H11 Знак,H12 Знак,H111 Знак"/>
    <w:locked/>
    <w:rsid w:val="00FE2535"/>
    <w:rPr>
      <w:rFonts w:ascii="Tahoma" w:hAnsi="Tahoma" w:cs="Times New Roman"/>
      <w:sz w:val="20"/>
      <w:szCs w:val="20"/>
      <w:lang w:val="en-US"/>
    </w:rPr>
  </w:style>
  <w:style w:type="character" w:customStyle="1" w:styleId="35">
    <w:name w:val="Знак Знак35"/>
    <w:locked/>
    <w:rsid w:val="00FE2535"/>
    <w:rPr>
      <w:rFonts w:ascii="Arial" w:hAnsi="Arial" w:cs="Arial"/>
      <w:b/>
      <w:bCs/>
      <w:i/>
      <w:iCs/>
      <w:sz w:val="28"/>
      <w:szCs w:val="28"/>
      <w:lang w:eastAsia="ru-RU"/>
    </w:rPr>
  </w:style>
  <w:style w:type="character" w:customStyle="1" w:styleId="34">
    <w:name w:val="Знак Знак34"/>
    <w:locked/>
    <w:rsid w:val="00FE2535"/>
    <w:rPr>
      <w:rFonts w:ascii="Arial" w:hAnsi="Arial" w:cs="Arial"/>
      <w:b/>
      <w:bCs/>
      <w:sz w:val="26"/>
      <w:szCs w:val="26"/>
      <w:lang w:eastAsia="ru-RU"/>
    </w:rPr>
  </w:style>
  <w:style w:type="character" w:customStyle="1" w:styleId="33">
    <w:name w:val="Знак Знак33"/>
    <w:locked/>
    <w:rsid w:val="00FE2535"/>
    <w:rPr>
      <w:rFonts w:ascii="Times New Roman" w:hAnsi="Times New Roman" w:cs="Times New Roman"/>
      <w:b/>
      <w:sz w:val="20"/>
      <w:szCs w:val="20"/>
      <w:lang w:eastAsia="ru-RU"/>
    </w:rPr>
  </w:style>
  <w:style w:type="character" w:customStyle="1" w:styleId="320">
    <w:name w:val="Знак Знак32"/>
    <w:locked/>
    <w:rsid w:val="00FE2535"/>
    <w:rPr>
      <w:rFonts w:ascii="Times New Roman" w:hAnsi="Times New Roman" w:cs="Times New Roman"/>
      <w:b/>
      <w:bCs/>
      <w:i/>
      <w:iCs/>
      <w:sz w:val="26"/>
      <w:szCs w:val="26"/>
      <w:lang w:eastAsia="ru-RU"/>
    </w:rPr>
  </w:style>
  <w:style w:type="paragraph" w:styleId="aff1">
    <w:name w:val="annotation text"/>
    <w:basedOn w:val="a3"/>
    <w:link w:val="aff2"/>
    <w:uiPriority w:val="99"/>
    <w:semiHidden/>
    <w:rsid w:val="00FE2535"/>
    <w:pPr>
      <w:spacing w:line="240" w:lineRule="auto"/>
    </w:pPr>
    <w:rPr>
      <w:sz w:val="20"/>
      <w:szCs w:val="20"/>
      <w:lang w:eastAsia="ru-RU"/>
    </w:rPr>
  </w:style>
  <w:style w:type="character" w:customStyle="1" w:styleId="aff2">
    <w:name w:val="Текст примечания Знак"/>
    <w:link w:val="aff1"/>
    <w:uiPriority w:val="99"/>
    <w:semiHidden/>
    <w:rsid w:val="00FE2535"/>
    <w:rPr>
      <w:rFonts w:ascii="Calibri" w:eastAsia="Calibri" w:hAnsi="Calibri" w:cs="Times New Roman"/>
      <w:sz w:val="20"/>
      <w:szCs w:val="20"/>
      <w:lang w:eastAsia="ru-RU"/>
    </w:rPr>
  </w:style>
  <w:style w:type="paragraph" w:styleId="aff3">
    <w:name w:val="annotation subject"/>
    <w:basedOn w:val="aff1"/>
    <w:next w:val="aff1"/>
    <w:link w:val="aff4"/>
    <w:semiHidden/>
    <w:rsid w:val="00FE2535"/>
    <w:rPr>
      <w:b/>
      <w:bCs/>
    </w:rPr>
  </w:style>
  <w:style w:type="character" w:customStyle="1" w:styleId="aff4">
    <w:name w:val="Тема примечания Знак"/>
    <w:link w:val="aff3"/>
    <w:semiHidden/>
    <w:rsid w:val="00FE2535"/>
    <w:rPr>
      <w:rFonts w:ascii="Calibri" w:eastAsia="Calibri" w:hAnsi="Calibri" w:cs="Times New Roman"/>
      <w:b/>
      <w:bCs/>
      <w:sz w:val="20"/>
      <w:szCs w:val="20"/>
      <w:lang w:eastAsia="ru-RU"/>
    </w:rPr>
  </w:style>
  <w:style w:type="character" w:customStyle="1" w:styleId="blk">
    <w:name w:val="blk"/>
    <w:rsid w:val="00FE2535"/>
    <w:rPr>
      <w:rFonts w:cs="Times New Roman"/>
    </w:rPr>
  </w:style>
  <w:style w:type="character" w:customStyle="1" w:styleId="u">
    <w:name w:val="u"/>
    <w:rsid w:val="00FE2535"/>
    <w:rPr>
      <w:rFonts w:cs="Times New Roman"/>
    </w:rPr>
  </w:style>
  <w:style w:type="character" w:customStyle="1" w:styleId="17">
    <w:name w:val="Знак Знак17"/>
    <w:locked/>
    <w:rsid w:val="00FE2535"/>
    <w:rPr>
      <w:rFonts w:eastAsia="Times New Roman" w:cs="Times New Roman"/>
      <w:lang w:eastAsia="ru-RU"/>
    </w:rPr>
  </w:style>
  <w:style w:type="character" w:customStyle="1" w:styleId="16">
    <w:name w:val="Знак Знак16"/>
    <w:locked/>
    <w:rsid w:val="00FE2535"/>
    <w:rPr>
      <w:rFonts w:eastAsia="Times New Roman" w:cs="Times New Roman"/>
      <w:lang w:eastAsia="ru-RU"/>
    </w:rPr>
  </w:style>
  <w:style w:type="paragraph" w:customStyle="1" w:styleId="1251">
    <w:name w:val="Стиль Без интервала + 125 пт Черный По ширине Первая строка:  1..."/>
    <w:basedOn w:val="15"/>
    <w:rsid w:val="00FE2535"/>
    <w:pPr>
      <w:widowControl w:val="0"/>
      <w:autoSpaceDE w:val="0"/>
      <w:autoSpaceDN w:val="0"/>
      <w:adjustRightInd w:val="0"/>
      <w:ind w:firstLine="709"/>
      <w:jc w:val="both"/>
    </w:pPr>
    <w:rPr>
      <w:rFonts w:ascii="Times New Roman" w:hAnsi="Times New Roman"/>
      <w:color w:val="000000"/>
      <w:spacing w:val="1"/>
      <w:sz w:val="25"/>
      <w:szCs w:val="20"/>
    </w:rPr>
  </w:style>
  <w:style w:type="paragraph" w:customStyle="1" w:styleId="15">
    <w:name w:val="Без интервала1"/>
    <w:qFormat/>
    <w:rsid w:val="00FE2535"/>
    <w:rPr>
      <w:sz w:val="22"/>
      <w:szCs w:val="22"/>
    </w:rPr>
  </w:style>
  <w:style w:type="character" w:customStyle="1" w:styleId="18">
    <w:name w:val="бпОсновной текст Знак Знак1"/>
    <w:locked/>
    <w:rsid w:val="00FE2535"/>
    <w:rPr>
      <w:rFonts w:ascii="Times New Roman" w:hAnsi="Times New Roman" w:cs="Times New Roman"/>
      <w:sz w:val="24"/>
      <w:szCs w:val="24"/>
      <w:lang w:eastAsia="ru-RU"/>
    </w:rPr>
  </w:style>
  <w:style w:type="paragraph" w:customStyle="1" w:styleId="ConsPlusDocList">
    <w:name w:val="ConsPlusDocList"/>
    <w:rsid w:val="00FE2535"/>
    <w:pPr>
      <w:autoSpaceDE w:val="0"/>
      <w:autoSpaceDN w:val="0"/>
      <w:adjustRightInd w:val="0"/>
      <w:jc w:val="center"/>
    </w:pPr>
    <w:rPr>
      <w:rFonts w:ascii="Courier New" w:hAnsi="Courier New" w:cs="Courier New"/>
    </w:rPr>
  </w:style>
  <w:style w:type="character" w:customStyle="1" w:styleId="42">
    <w:name w:val="Знак Знак42"/>
    <w:rsid w:val="00FE2535"/>
    <w:rPr>
      <w:rFonts w:ascii="Arial" w:hAnsi="Arial" w:cs="Arial"/>
      <w:sz w:val="24"/>
      <w:szCs w:val="24"/>
      <w:lang w:val="ru-RU" w:eastAsia="ru-RU" w:bidi="ar-SA"/>
    </w:rPr>
  </w:style>
  <w:style w:type="paragraph" w:customStyle="1" w:styleId="120">
    <w:name w:val="Абзац списка12"/>
    <w:basedOn w:val="a3"/>
    <w:uiPriority w:val="99"/>
    <w:qFormat/>
    <w:rsid w:val="00F922FB"/>
    <w:pPr>
      <w:spacing w:after="0"/>
      <w:ind w:left="720"/>
      <w:jc w:val="center"/>
    </w:pPr>
  </w:style>
  <w:style w:type="paragraph" w:styleId="aff5">
    <w:name w:val="caption"/>
    <w:basedOn w:val="a3"/>
    <w:next w:val="a3"/>
    <w:qFormat/>
    <w:rsid w:val="00FE2535"/>
    <w:pPr>
      <w:overflowPunct w:val="0"/>
      <w:autoSpaceDE w:val="0"/>
      <w:autoSpaceDN w:val="0"/>
      <w:adjustRightInd w:val="0"/>
      <w:spacing w:after="0" w:line="216" w:lineRule="auto"/>
      <w:jc w:val="center"/>
      <w:textAlignment w:val="baseline"/>
    </w:pPr>
    <w:rPr>
      <w:rFonts w:ascii="Times New Roman" w:hAnsi="Times New Roman"/>
      <w:b/>
      <w:szCs w:val="20"/>
      <w:lang w:eastAsia="ru-RU"/>
    </w:rPr>
  </w:style>
  <w:style w:type="paragraph" w:customStyle="1" w:styleId="210">
    <w:name w:val="Основной текст 21"/>
    <w:basedOn w:val="a3"/>
    <w:rsid w:val="00FE2535"/>
    <w:pPr>
      <w:overflowPunct w:val="0"/>
      <w:autoSpaceDE w:val="0"/>
      <w:autoSpaceDN w:val="0"/>
      <w:adjustRightInd w:val="0"/>
      <w:spacing w:after="0" w:line="216" w:lineRule="auto"/>
      <w:ind w:firstLine="709"/>
      <w:jc w:val="both"/>
      <w:textAlignment w:val="baseline"/>
    </w:pPr>
    <w:rPr>
      <w:rFonts w:ascii="Times New Roman" w:hAnsi="Times New Roman"/>
      <w:sz w:val="20"/>
      <w:szCs w:val="20"/>
      <w:lang w:eastAsia="ru-RU"/>
    </w:rPr>
  </w:style>
  <w:style w:type="paragraph" w:styleId="aff6">
    <w:name w:val="Title"/>
    <w:basedOn w:val="a3"/>
    <w:link w:val="aff7"/>
    <w:qFormat/>
    <w:rsid w:val="00FE2535"/>
    <w:pPr>
      <w:spacing w:after="0" w:line="240" w:lineRule="auto"/>
      <w:jc w:val="center"/>
    </w:pPr>
    <w:rPr>
      <w:rFonts w:ascii="Arial" w:hAnsi="Arial" w:cs="Arial"/>
      <w:b/>
      <w:bCs/>
      <w:sz w:val="24"/>
      <w:szCs w:val="24"/>
      <w:lang w:eastAsia="ru-RU"/>
    </w:rPr>
  </w:style>
  <w:style w:type="character" w:customStyle="1" w:styleId="aff7">
    <w:name w:val="Название Знак"/>
    <w:link w:val="aff6"/>
    <w:rsid w:val="00FE2535"/>
    <w:rPr>
      <w:rFonts w:ascii="Arial" w:eastAsia="Calibri" w:hAnsi="Arial" w:cs="Arial"/>
      <w:b/>
      <w:bCs/>
      <w:sz w:val="24"/>
      <w:szCs w:val="24"/>
      <w:lang w:eastAsia="ru-RU"/>
    </w:rPr>
  </w:style>
  <w:style w:type="paragraph" w:styleId="36">
    <w:name w:val="Body Text Indent 3"/>
    <w:basedOn w:val="a3"/>
    <w:link w:val="37"/>
    <w:rsid w:val="00FE2535"/>
    <w:pPr>
      <w:spacing w:after="120" w:line="240" w:lineRule="auto"/>
      <w:ind w:left="283"/>
      <w:jc w:val="center"/>
    </w:pPr>
    <w:rPr>
      <w:rFonts w:ascii="Times New Roman" w:hAnsi="Times New Roman"/>
      <w:sz w:val="16"/>
      <w:szCs w:val="16"/>
      <w:lang w:eastAsia="ru-RU"/>
    </w:rPr>
  </w:style>
  <w:style w:type="character" w:customStyle="1" w:styleId="37">
    <w:name w:val="Основной текст с отступом 3 Знак"/>
    <w:link w:val="36"/>
    <w:rsid w:val="00FE2535"/>
    <w:rPr>
      <w:rFonts w:ascii="Times New Roman" w:eastAsia="Calibri" w:hAnsi="Times New Roman" w:cs="Times New Roman"/>
      <w:sz w:val="16"/>
      <w:szCs w:val="16"/>
      <w:lang w:eastAsia="ru-RU"/>
    </w:rPr>
  </w:style>
  <w:style w:type="paragraph" w:styleId="aff8">
    <w:name w:val="Plain Text"/>
    <w:basedOn w:val="a3"/>
    <w:link w:val="aff9"/>
    <w:rsid w:val="00FE2535"/>
    <w:pPr>
      <w:spacing w:after="0" w:line="240" w:lineRule="auto"/>
      <w:jc w:val="center"/>
    </w:pPr>
    <w:rPr>
      <w:rFonts w:ascii="Courier New" w:hAnsi="Courier New" w:cs="Courier New"/>
      <w:sz w:val="20"/>
      <w:szCs w:val="20"/>
      <w:lang w:eastAsia="ru-RU"/>
    </w:rPr>
  </w:style>
  <w:style w:type="character" w:customStyle="1" w:styleId="aff9">
    <w:name w:val="Текст Знак"/>
    <w:link w:val="aff8"/>
    <w:rsid w:val="00FE2535"/>
    <w:rPr>
      <w:rFonts w:ascii="Courier New" w:eastAsia="Calibri" w:hAnsi="Courier New" w:cs="Courier New"/>
      <w:sz w:val="20"/>
      <w:szCs w:val="20"/>
      <w:lang w:eastAsia="ru-RU"/>
    </w:rPr>
  </w:style>
  <w:style w:type="paragraph" w:customStyle="1" w:styleId="ConsNormal">
    <w:name w:val="ConsNormal"/>
    <w:rsid w:val="00FE2535"/>
    <w:pPr>
      <w:widowControl w:val="0"/>
      <w:autoSpaceDE w:val="0"/>
      <w:autoSpaceDN w:val="0"/>
      <w:adjustRightInd w:val="0"/>
      <w:ind w:right="19772" w:firstLine="720"/>
      <w:jc w:val="center"/>
    </w:pPr>
    <w:rPr>
      <w:rFonts w:ascii="Arial" w:hAnsi="Arial" w:cs="Arial"/>
    </w:rPr>
  </w:style>
  <w:style w:type="paragraph" w:customStyle="1" w:styleId="ConsTitle">
    <w:name w:val="ConsTitle"/>
    <w:rsid w:val="00FE2535"/>
    <w:pPr>
      <w:widowControl w:val="0"/>
      <w:autoSpaceDE w:val="0"/>
      <w:autoSpaceDN w:val="0"/>
      <w:adjustRightInd w:val="0"/>
      <w:ind w:right="19772"/>
      <w:jc w:val="center"/>
    </w:pPr>
    <w:rPr>
      <w:rFonts w:ascii="Arial" w:hAnsi="Arial" w:cs="Arial"/>
      <w:b/>
      <w:bCs/>
    </w:rPr>
  </w:style>
  <w:style w:type="paragraph" w:customStyle="1" w:styleId="Preformat">
    <w:name w:val="Preformat"/>
    <w:rsid w:val="00FE2535"/>
    <w:pPr>
      <w:autoSpaceDE w:val="0"/>
      <w:autoSpaceDN w:val="0"/>
      <w:adjustRightInd w:val="0"/>
      <w:jc w:val="center"/>
    </w:pPr>
    <w:rPr>
      <w:rFonts w:ascii="Courier New" w:hAnsi="Courier New" w:cs="Courier New"/>
    </w:rPr>
  </w:style>
  <w:style w:type="paragraph" w:customStyle="1" w:styleId="affa">
    <w:name w:val="Нумерованный Список"/>
    <w:basedOn w:val="a3"/>
    <w:rsid w:val="00FE2535"/>
    <w:pPr>
      <w:spacing w:before="120" w:after="120" w:line="240" w:lineRule="auto"/>
      <w:jc w:val="both"/>
    </w:pPr>
    <w:rPr>
      <w:rFonts w:ascii="Times New Roman" w:hAnsi="Times New Roman"/>
      <w:sz w:val="24"/>
      <w:szCs w:val="24"/>
      <w:lang w:eastAsia="ru-RU"/>
    </w:rPr>
  </w:style>
  <w:style w:type="paragraph" w:customStyle="1" w:styleId="ConsNonformat">
    <w:name w:val="ConsNonformat"/>
    <w:rsid w:val="00FE2535"/>
    <w:pPr>
      <w:widowControl w:val="0"/>
      <w:autoSpaceDE w:val="0"/>
      <w:autoSpaceDN w:val="0"/>
      <w:adjustRightInd w:val="0"/>
      <w:ind w:right="19772"/>
      <w:jc w:val="center"/>
    </w:pPr>
    <w:rPr>
      <w:rFonts w:ascii="Courier New" w:hAnsi="Courier New" w:cs="Courier New"/>
    </w:rPr>
  </w:style>
  <w:style w:type="paragraph" w:customStyle="1" w:styleId="ConsCell">
    <w:name w:val="ConsCell"/>
    <w:rsid w:val="00FE2535"/>
    <w:pPr>
      <w:widowControl w:val="0"/>
      <w:autoSpaceDE w:val="0"/>
      <w:autoSpaceDN w:val="0"/>
      <w:adjustRightInd w:val="0"/>
      <w:ind w:right="19772"/>
      <w:jc w:val="center"/>
    </w:pPr>
    <w:rPr>
      <w:rFonts w:ascii="Arial" w:hAnsi="Arial" w:cs="Arial"/>
    </w:rPr>
  </w:style>
  <w:style w:type="paragraph" w:customStyle="1" w:styleId="19">
    <w:name w:val="Обычный1"/>
    <w:link w:val="1a"/>
    <w:rsid w:val="00FE2535"/>
    <w:pPr>
      <w:widowControl w:val="0"/>
      <w:snapToGrid w:val="0"/>
      <w:spacing w:line="300" w:lineRule="auto"/>
      <w:ind w:firstLine="820"/>
      <w:jc w:val="both"/>
    </w:pPr>
    <w:rPr>
      <w:rFonts w:ascii="Times New Roman" w:hAnsi="Times New Roman"/>
      <w:sz w:val="22"/>
      <w:szCs w:val="22"/>
    </w:rPr>
  </w:style>
  <w:style w:type="character" w:customStyle="1" w:styleId="1a">
    <w:name w:val="Обычный1 Знак"/>
    <w:link w:val="19"/>
    <w:locked/>
    <w:rsid w:val="00FE2535"/>
    <w:rPr>
      <w:rFonts w:ascii="Times New Roman" w:hAnsi="Times New Roman"/>
      <w:sz w:val="22"/>
      <w:szCs w:val="22"/>
      <w:lang w:eastAsia="ru-RU" w:bidi="ar-SA"/>
    </w:rPr>
  </w:style>
  <w:style w:type="paragraph" w:customStyle="1" w:styleId="text">
    <w:name w:val="text"/>
    <w:basedOn w:val="a3"/>
    <w:rsid w:val="00FE2535"/>
    <w:pPr>
      <w:spacing w:after="0" w:line="240" w:lineRule="auto"/>
      <w:jc w:val="center"/>
    </w:pPr>
    <w:rPr>
      <w:rFonts w:ascii="Verdana" w:hAnsi="Verdana"/>
      <w:color w:val="000000"/>
      <w:sz w:val="16"/>
      <w:szCs w:val="16"/>
      <w:lang w:eastAsia="ru-RU"/>
    </w:rPr>
  </w:style>
  <w:style w:type="character" w:customStyle="1" w:styleId="Heading1Char">
    <w:name w:val="Heading 1 Char"/>
    <w:locked/>
    <w:rsid w:val="00FE2535"/>
    <w:rPr>
      <w:rFonts w:ascii="Arial" w:hAnsi="Arial" w:cs="Arial"/>
      <w:b/>
      <w:bCs/>
      <w:color w:val="000080"/>
      <w:lang w:val="ru-RU" w:eastAsia="ru-RU"/>
    </w:rPr>
  </w:style>
  <w:style w:type="character" w:customStyle="1" w:styleId="Heading2Char">
    <w:name w:val="Heading 2 Char"/>
    <w:locked/>
    <w:rsid w:val="00FE2535"/>
    <w:rPr>
      <w:rFonts w:ascii="Arial" w:hAnsi="Arial" w:cs="Arial"/>
      <w:sz w:val="24"/>
      <w:szCs w:val="24"/>
      <w:lang w:val="ru-RU" w:eastAsia="ru-RU"/>
    </w:rPr>
  </w:style>
  <w:style w:type="character" w:customStyle="1" w:styleId="Heading3Char">
    <w:name w:val="Heading 3 Char"/>
    <w:locked/>
    <w:rsid w:val="00FE2535"/>
    <w:rPr>
      <w:rFonts w:ascii="Arial" w:hAnsi="Arial" w:cs="Arial"/>
      <w:b/>
      <w:bCs/>
      <w:sz w:val="24"/>
      <w:szCs w:val="24"/>
      <w:lang w:val="ru-RU" w:eastAsia="ru-RU"/>
    </w:rPr>
  </w:style>
  <w:style w:type="character" w:customStyle="1" w:styleId="Heading4Char">
    <w:name w:val="Heading 4 Char"/>
    <w:locked/>
    <w:rsid w:val="00FE2535"/>
    <w:rPr>
      <w:rFonts w:cs="Times New Roman"/>
      <w:sz w:val="24"/>
      <w:szCs w:val="24"/>
      <w:lang w:val="ru-RU" w:eastAsia="ru-RU"/>
    </w:rPr>
  </w:style>
  <w:style w:type="character" w:customStyle="1" w:styleId="BodyTextChar1">
    <w:name w:val="Body Text Char1"/>
    <w:aliases w:val="бпОсновной текст Char1"/>
    <w:locked/>
    <w:rsid w:val="00FE2535"/>
    <w:rPr>
      <w:rFonts w:cs="Times New Roman"/>
      <w:sz w:val="24"/>
      <w:szCs w:val="24"/>
      <w:lang w:val="ru-RU" w:eastAsia="ru-RU"/>
    </w:rPr>
  </w:style>
  <w:style w:type="character" w:customStyle="1" w:styleId="BodyTextIndentChar1">
    <w:name w:val="Body Text Indent Char1"/>
    <w:locked/>
    <w:rsid w:val="00FE2535"/>
    <w:rPr>
      <w:rFonts w:cs="Times New Roman"/>
      <w:sz w:val="24"/>
      <w:szCs w:val="24"/>
      <w:lang w:val="ru-RU" w:eastAsia="ru-RU"/>
    </w:rPr>
  </w:style>
  <w:style w:type="character" w:customStyle="1" w:styleId="150">
    <w:name w:val="Знак Знак15"/>
    <w:rsid w:val="00FE2535"/>
    <w:rPr>
      <w:rFonts w:ascii="Times New Roman" w:hAnsi="Times New Roman" w:cs="Times New Roman"/>
      <w:sz w:val="24"/>
      <w:szCs w:val="24"/>
      <w:lang w:eastAsia="ru-RU"/>
    </w:rPr>
  </w:style>
  <w:style w:type="character" w:styleId="affb">
    <w:name w:val="Strong"/>
    <w:qFormat/>
    <w:rsid w:val="00FE2535"/>
    <w:rPr>
      <w:rFonts w:cs="Times New Roman"/>
      <w:b/>
      <w:bCs/>
    </w:rPr>
  </w:style>
  <w:style w:type="character" w:customStyle="1" w:styleId="HeaderChar">
    <w:name w:val="Header Char"/>
    <w:locked/>
    <w:rsid w:val="00FE2535"/>
    <w:rPr>
      <w:rFonts w:cs="Times New Roman"/>
      <w:sz w:val="24"/>
      <w:szCs w:val="24"/>
      <w:lang w:val="ru-RU" w:eastAsia="ar-SA" w:bidi="ar-SA"/>
    </w:rPr>
  </w:style>
  <w:style w:type="character" w:customStyle="1" w:styleId="FooterChar">
    <w:name w:val="Footer Char"/>
    <w:locked/>
    <w:rsid w:val="00FE2535"/>
    <w:rPr>
      <w:rFonts w:cs="Times New Roman"/>
      <w:sz w:val="24"/>
      <w:szCs w:val="24"/>
      <w:lang w:val="ru-RU" w:eastAsia="ar-SA" w:bidi="ar-SA"/>
    </w:rPr>
  </w:style>
  <w:style w:type="character" w:customStyle="1" w:styleId="121">
    <w:name w:val="Знак Знак12"/>
    <w:rsid w:val="00FE2535"/>
    <w:rPr>
      <w:rFonts w:ascii="Arial" w:hAnsi="Arial" w:cs="Arial"/>
      <w:b/>
      <w:bCs/>
      <w:color w:val="000080"/>
      <w:sz w:val="20"/>
      <w:szCs w:val="20"/>
      <w:lang w:eastAsia="ru-RU"/>
    </w:rPr>
  </w:style>
  <w:style w:type="paragraph" w:customStyle="1" w:styleId="affc">
    <w:name w:val="Адресат"/>
    <w:basedOn w:val="a3"/>
    <w:rsid w:val="00FE2535"/>
    <w:pPr>
      <w:suppressAutoHyphens/>
      <w:spacing w:after="120" w:line="240" w:lineRule="exact"/>
      <w:jc w:val="center"/>
    </w:pPr>
    <w:rPr>
      <w:rFonts w:ascii="Times New Roman" w:hAnsi="Times New Roman"/>
      <w:b/>
      <w:bCs/>
      <w:sz w:val="28"/>
      <w:szCs w:val="28"/>
      <w:lang w:eastAsia="ru-RU"/>
    </w:rPr>
  </w:style>
  <w:style w:type="paragraph" w:customStyle="1" w:styleId="affd">
    <w:name w:val="Приложение"/>
    <w:basedOn w:val="af0"/>
    <w:rsid w:val="00FE2535"/>
    <w:pPr>
      <w:tabs>
        <w:tab w:val="left" w:pos="1673"/>
      </w:tabs>
      <w:spacing w:before="240" w:line="240" w:lineRule="exact"/>
      <w:ind w:left="1985" w:hanging="1985"/>
    </w:pPr>
    <w:rPr>
      <w:rFonts w:eastAsia="Calibri"/>
      <w:b/>
      <w:bCs/>
      <w:szCs w:val="28"/>
    </w:rPr>
  </w:style>
  <w:style w:type="paragraph" w:customStyle="1" w:styleId="affe">
    <w:name w:val="Заголовок к тексту"/>
    <w:basedOn w:val="a3"/>
    <w:next w:val="af0"/>
    <w:rsid w:val="00FE2535"/>
    <w:pPr>
      <w:suppressAutoHyphens/>
      <w:spacing w:after="480" w:line="240" w:lineRule="exact"/>
      <w:jc w:val="center"/>
    </w:pPr>
    <w:rPr>
      <w:rFonts w:ascii="Times New Roman" w:hAnsi="Times New Roman"/>
      <w:sz w:val="28"/>
      <w:szCs w:val="28"/>
      <w:lang w:eastAsia="ru-RU"/>
    </w:rPr>
  </w:style>
  <w:style w:type="paragraph" w:customStyle="1" w:styleId="afff">
    <w:name w:val="регистрационные поля"/>
    <w:basedOn w:val="a3"/>
    <w:rsid w:val="00FE2535"/>
    <w:pPr>
      <w:spacing w:after="0" w:line="240" w:lineRule="exact"/>
      <w:jc w:val="center"/>
    </w:pPr>
    <w:rPr>
      <w:rFonts w:ascii="Times New Roman" w:hAnsi="Times New Roman"/>
      <w:b/>
      <w:bCs/>
      <w:sz w:val="28"/>
      <w:szCs w:val="28"/>
      <w:lang w:val="en-US" w:eastAsia="ru-RU"/>
    </w:rPr>
  </w:style>
  <w:style w:type="paragraph" w:customStyle="1" w:styleId="afff0">
    <w:name w:val="Исполнитель"/>
    <w:basedOn w:val="af0"/>
    <w:rsid w:val="00FE2535"/>
    <w:pPr>
      <w:suppressAutoHyphens/>
      <w:spacing w:after="120" w:line="240" w:lineRule="exact"/>
      <w:jc w:val="left"/>
    </w:pPr>
    <w:rPr>
      <w:rFonts w:eastAsia="Calibri"/>
      <w:b/>
      <w:bCs/>
      <w:sz w:val="24"/>
    </w:rPr>
  </w:style>
  <w:style w:type="paragraph" w:customStyle="1" w:styleId="afff1">
    <w:name w:val="Подпись на общем бланке"/>
    <w:basedOn w:val="af7"/>
    <w:next w:val="af0"/>
    <w:rsid w:val="00FE2535"/>
    <w:pPr>
      <w:tabs>
        <w:tab w:val="right" w:pos="9639"/>
      </w:tabs>
      <w:suppressAutoHyphens/>
      <w:spacing w:before="480" w:line="240" w:lineRule="exact"/>
      <w:ind w:left="0"/>
      <w:jc w:val="center"/>
    </w:pPr>
    <w:rPr>
      <w:rFonts w:eastAsia="Calibri"/>
      <w:b w:val="0"/>
    </w:rPr>
  </w:style>
  <w:style w:type="character" w:customStyle="1" w:styleId="SignatureChar">
    <w:name w:val="Signature Char"/>
    <w:locked/>
    <w:rsid w:val="00FE2535"/>
    <w:rPr>
      <w:rFonts w:cs="Times New Roman"/>
      <w:b/>
      <w:bCs/>
      <w:sz w:val="28"/>
      <w:szCs w:val="28"/>
      <w:lang w:val="ru-RU" w:eastAsia="ru-RU"/>
    </w:rPr>
  </w:style>
  <w:style w:type="character" w:customStyle="1" w:styleId="afff2">
    <w:name w:val="Цветовое выделение"/>
    <w:rsid w:val="00FE2535"/>
    <w:rPr>
      <w:b/>
      <w:color w:val="000080"/>
      <w:sz w:val="20"/>
    </w:rPr>
  </w:style>
  <w:style w:type="paragraph" w:customStyle="1" w:styleId="afff3">
    <w:name w:val="Таблицы (моноширинный)"/>
    <w:basedOn w:val="a3"/>
    <w:next w:val="a3"/>
    <w:rsid w:val="00FE2535"/>
    <w:pPr>
      <w:autoSpaceDE w:val="0"/>
      <w:autoSpaceDN w:val="0"/>
      <w:adjustRightInd w:val="0"/>
      <w:spacing w:after="0" w:line="240" w:lineRule="auto"/>
      <w:jc w:val="both"/>
    </w:pPr>
    <w:rPr>
      <w:rFonts w:ascii="Courier New" w:hAnsi="Courier New" w:cs="Courier New"/>
      <w:sz w:val="20"/>
      <w:szCs w:val="20"/>
      <w:lang w:eastAsia="ru-RU"/>
    </w:rPr>
  </w:style>
  <w:style w:type="character" w:customStyle="1" w:styleId="afff4">
    <w:name w:val="Гипертекстовая ссылка"/>
    <w:rsid w:val="00FE2535"/>
    <w:rPr>
      <w:rFonts w:cs="Times New Roman"/>
      <w:b/>
      <w:bCs/>
      <w:color w:val="008000"/>
      <w:sz w:val="20"/>
      <w:szCs w:val="20"/>
      <w:u w:val="single"/>
    </w:rPr>
  </w:style>
  <w:style w:type="paragraph" w:customStyle="1" w:styleId="afff5">
    <w:name w:val="Заголовок статьи"/>
    <w:basedOn w:val="a3"/>
    <w:next w:val="a3"/>
    <w:rsid w:val="00FE2535"/>
    <w:pPr>
      <w:autoSpaceDE w:val="0"/>
      <w:autoSpaceDN w:val="0"/>
      <w:adjustRightInd w:val="0"/>
      <w:spacing w:after="0" w:line="240" w:lineRule="auto"/>
      <w:ind w:left="1612" w:hanging="892"/>
      <w:jc w:val="both"/>
    </w:pPr>
    <w:rPr>
      <w:rFonts w:ascii="Arial" w:hAnsi="Arial" w:cs="Arial"/>
      <w:sz w:val="20"/>
      <w:szCs w:val="20"/>
      <w:lang w:eastAsia="ru-RU"/>
    </w:rPr>
  </w:style>
  <w:style w:type="paragraph" w:customStyle="1" w:styleId="afff6">
    <w:name w:val="Комментарий"/>
    <w:basedOn w:val="a3"/>
    <w:next w:val="a3"/>
    <w:rsid w:val="00FE2535"/>
    <w:pPr>
      <w:autoSpaceDE w:val="0"/>
      <w:autoSpaceDN w:val="0"/>
      <w:adjustRightInd w:val="0"/>
      <w:spacing w:after="0" w:line="240" w:lineRule="auto"/>
      <w:ind w:left="170"/>
      <w:jc w:val="both"/>
    </w:pPr>
    <w:rPr>
      <w:rFonts w:ascii="Arial" w:hAnsi="Arial" w:cs="Arial"/>
      <w:i/>
      <w:iCs/>
      <w:color w:val="800080"/>
      <w:sz w:val="20"/>
      <w:szCs w:val="20"/>
      <w:lang w:eastAsia="ru-RU"/>
    </w:rPr>
  </w:style>
  <w:style w:type="character" w:customStyle="1" w:styleId="afff7">
    <w:name w:val="Продолжение ссылки"/>
    <w:rsid w:val="00FE2535"/>
    <w:rPr>
      <w:rFonts w:cs="Times New Roman"/>
      <w:b w:val="0"/>
      <w:bCs w:val="0"/>
      <w:color w:val="008000"/>
      <w:sz w:val="20"/>
      <w:szCs w:val="20"/>
      <w:u w:val="single"/>
    </w:rPr>
  </w:style>
  <w:style w:type="paragraph" w:customStyle="1" w:styleId="38">
    <w:name w:val="Знак Знак Знак Знак Знак Знак Знак Знак Знак Знак3"/>
    <w:basedOn w:val="a3"/>
    <w:rsid w:val="00F922FB"/>
    <w:pPr>
      <w:spacing w:after="160" w:line="240" w:lineRule="exact"/>
      <w:jc w:val="center"/>
    </w:pPr>
    <w:rPr>
      <w:rFonts w:ascii="Verdana" w:hAnsi="Verdana" w:cs="Verdana"/>
      <w:sz w:val="24"/>
      <w:szCs w:val="24"/>
      <w:lang w:val="en-US"/>
    </w:rPr>
  </w:style>
  <w:style w:type="paragraph" w:customStyle="1" w:styleId="100">
    <w:name w:val="Обычный 10"/>
    <w:basedOn w:val="a3"/>
    <w:rsid w:val="00FE2535"/>
    <w:pPr>
      <w:spacing w:after="0" w:line="240" w:lineRule="auto"/>
      <w:ind w:right="2" w:firstLine="110"/>
      <w:jc w:val="both"/>
    </w:pPr>
    <w:rPr>
      <w:rFonts w:ascii="Times New Roman" w:hAnsi="Times New Roman"/>
      <w:sz w:val="20"/>
      <w:szCs w:val="20"/>
      <w:lang w:eastAsia="ru-RU"/>
    </w:rPr>
  </w:style>
  <w:style w:type="paragraph" w:customStyle="1" w:styleId="1b">
    <w:name w:val="Стиль1"/>
    <w:basedOn w:val="af9"/>
    <w:rsid w:val="00FE2535"/>
    <w:pPr>
      <w:spacing w:after="60"/>
      <w:ind w:firstLine="709"/>
      <w:jc w:val="both"/>
    </w:pPr>
    <w:rPr>
      <w:rFonts w:eastAsia="Calibri"/>
      <w:sz w:val="28"/>
      <w:szCs w:val="28"/>
    </w:rPr>
  </w:style>
  <w:style w:type="character" w:customStyle="1" w:styleId="BodyTextFirstIndentChar">
    <w:name w:val="Body Text First Indent Char"/>
    <w:locked/>
    <w:rsid w:val="00FE2535"/>
    <w:rPr>
      <w:rFonts w:cs="Times New Roman"/>
      <w:sz w:val="24"/>
      <w:szCs w:val="24"/>
      <w:lang w:val="ru-RU" w:eastAsia="ru-RU"/>
    </w:rPr>
  </w:style>
  <w:style w:type="character" w:customStyle="1" w:styleId="BodyText2Char">
    <w:name w:val="Body Text 2 Char"/>
    <w:locked/>
    <w:rsid w:val="00FE2535"/>
    <w:rPr>
      <w:rFonts w:cs="Times New Roman"/>
      <w:sz w:val="24"/>
      <w:szCs w:val="24"/>
      <w:lang w:val="ru-RU" w:eastAsia="ru-RU"/>
    </w:rPr>
  </w:style>
  <w:style w:type="character" w:customStyle="1" w:styleId="BodyText3Char">
    <w:name w:val="Body Text 3 Char"/>
    <w:locked/>
    <w:rsid w:val="00FE2535"/>
    <w:rPr>
      <w:rFonts w:cs="Times New Roman"/>
      <w:sz w:val="16"/>
      <w:szCs w:val="16"/>
      <w:lang w:val="ru-RU" w:eastAsia="ru-RU"/>
    </w:rPr>
  </w:style>
  <w:style w:type="paragraph" w:customStyle="1" w:styleId="1c">
    <w:name w:val="Знак1"/>
    <w:basedOn w:val="a3"/>
    <w:rsid w:val="00FE2535"/>
    <w:pPr>
      <w:spacing w:after="160" w:line="240" w:lineRule="exact"/>
      <w:jc w:val="both"/>
    </w:pPr>
    <w:rPr>
      <w:rFonts w:ascii="Times New Roman" w:hAnsi="Times New Roman"/>
      <w:sz w:val="24"/>
      <w:szCs w:val="24"/>
      <w:lang w:val="en-US"/>
    </w:rPr>
  </w:style>
  <w:style w:type="paragraph" w:customStyle="1" w:styleId="Normal1">
    <w:name w:val="Normal1"/>
    <w:rsid w:val="00FE2535"/>
    <w:pPr>
      <w:widowControl w:val="0"/>
      <w:jc w:val="center"/>
    </w:pPr>
    <w:rPr>
      <w:rFonts w:ascii="Times New Roman" w:hAnsi="Times New Roman"/>
    </w:rPr>
  </w:style>
  <w:style w:type="character" w:customStyle="1" w:styleId="27">
    <w:name w:val="Знак Знак27"/>
    <w:rsid w:val="00FE2535"/>
    <w:rPr>
      <w:rFonts w:cs="Times New Roman"/>
      <w:sz w:val="28"/>
      <w:szCs w:val="28"/>
      <w:lang w:val="ru-RU" w:eastAsia="ru-RU"/>
    </w:rPr>
  </w:style>
  <w:style w:type="character" w:customStyle="1" w:styleId="26">
    <w:name w:val="Знак Знак26"/>
    <w:rsid w:val="00FE2535"/>
    <w:rPr>
      <w:rFonts w:ascii="Arial" w:hAnsi="Arial" w:cs="Arial"/>
      <w:b/>
      <w:bCs/>
      <w:sz w:val="26"/>
      <w:szCs w:val="26"/>
      <w:lang w:val="ru-RU" w:eastAsia="ru-RU"/>
    </w:rPr>
  </w:style>
  <w:style w:type="character" w:customStyle="1" w:styleId="25">
    <w:name w:val="Знак Знак25"/>
    <w:rsid w:val="00FE2535"/>
    <w:rPr>
      <w:rFonts w:ascii="Arial" w:hAnsi="Arial" w:cs="Arial"/>
      <w:b/>
      <w:bCs/>
      <w:sz w:val="24"/>
      <w:szCs w:val="24"/>
      <w:lang w:val="ru-RU" w:eastAsia="ru-RU"/>
    </w:rPr>
  </w:style>
  <w:style w:type="character" w:styleId="afff8">
    <w:name w:val="Emphasis"/>
    <w:qFormat/>
    <w:rsid w:val="00FE2535"/>
    <w:rPr>
      <w:rFonts w:cs="Times New Roman"/>
      <w:i/>
      <w:iCs/>
    </w:rPr>
  </w:style>
  <w:style w:type="character" w:customStyle="1" w:styleId="HTML1">
    <w:name w:val="Стандартный HTML Знак1"/>
    <w:rsid w:val="00FE2535"/>
    <w:rPr>
      <w:rFonts w:ascii="Courier New" w:hAnsi="Courier New" w:cs="Courier New"/>
      <w:lang w:eastAsia="ar-SA" w:bidi="ar-SA"/>
    </w:rPr>
  </w:style>
  <w:style w:type="character" w:customStyle="1" w:styleId="28">
    <w:name w:val="Знак Знак28"/>
    <w:rsid w:val="00FE2535"/>
    <w:rPr>
      <w:rFonts w:cs="Times New Roman"/>
      <w:sz w:val="24"/>
      <w:szCs w:val="24"/>
      <w:lang w:val="ru-RU" w:eastAsia="ru-RU"/>
    </w:rPr>
  </w:style>
  <w:style w:type="character" w:customStyle="1" w:styleId="220">
    <w:name w:val="Заголовок 2 Знак2"/>
    <w:aliases w:val="Заголовок 2 Знак Знак1"/>
    <w:rsid w:val="00FE2535"/>
    <w:rPr>
      <w:rFonts w:ascii="Arial" w:hAnsi="Arial" w:cs="Arial"/>
      <w:b/>
      <w:bCs/>
      <w:i/>
      <w:iCs/>
      <w:sz w:val="28"/>
      <w:szCs w:val="28"/>
      <w:lang w:val="ru-RU" w:eastAsia="ru-RU"/>
    </w:rPr>
  </w:style>
  <w:style w:type="paragraph" w:customStyle="1" w:styleId="ConsPlusCell">
    <w:name w:val="ConsPlusCell"/>
    <w:uiPriority w:val="99"/>
    <w:rsid w:val="00FE2535"/>
    <w:pPr>
      <w:autoSpaceDE w:val="0"/>
      <w:autoSpaceDN w:val="0"/>
      <w:adjustRightInd w:val="0"/>
      <w:jc w:val="center"/>
    </w:pPr>
    <w:rPr>
      <w:rFonts w:ascii="Arial" w:hAnsi="Arial" w:cs="Arial"/>
    </w:rPr>
  </w:style>
  <w:style w:type="character" w:customStyle="1" w:styleId="230">
    <w:name w:val="Знак Знак23"/>
    <w:rsid w:val="00FE2535"/>
    <w:rPr>
      <w:rFonts w:ascii="Times New Roman" w:hAnsi="Times New Roman" w:cs="Times New Roman"/>
      <w:sz w:val="24"/>
      <w:szCs w:val="24"/>
    </w:rPr>
  </w:style>
  <w:style w:type="character" w:customStyle="1" w:styleId="221">
    <w:name w:val="Знак Знак22"/>
    <w:rsid w:val="00FE2535"/>
    <w:rPr>
      <w:rFonts w:ascii="Times New Roman" w:hAnsi="Times New Roman" w:cs="Times New Roman"/>
      <w:sz w:val="28"/>
      <w:szCs w:val="28"/>
    </w:rPr>
  </w:style>
  <w:style w:type="character" w:customStyle="1" w:styleId="211">
    <w:name w:val="Знак Знак21"/>
    <w:rsid w:val="00FE2535"/>
    <w:rPr>
      <w:rFonts w:ascii="Arial" w:hAnsi="Arial" w:cs="Arial"/>
      <w:b/>
      <w:bCs/>
      <w:sz w:val="26"/>
      <w:szCs w:val="26"/>
    </w:rPr>
  </w:style>
  <w:style w:type="character" w:customStyle="1" w:styleId="200">
    <w:name w:val="Знак Знак20"/>
    <w:rsid w:val="00FE2535"/>
    <w:rPr>
      <w:rFonts w:ascii="Times New Roman" w:hAnsi="Times New Roman" w:cs="Times New Roman"/>
      <w:b/>
      <w:bCs/>
      <w:sz w:val="28"/>
      <w:szCs w:val="28"/>
    </w:rPr>
  </w:style>
  <w:style w:type="character" w:customStyle="1" w:styleId="212">
    <w:name w:val="Заголовок 2 Знак1"/>
    <w:aliases w:val="Заголовок 2 Знак Знак"/>
    <w:rsid w:val="00FE2535"/>
    <w:rPr>
      <w:rFonts w:ascii="Arial" w:hAnsi="Arial" w:cs="Arial"/>
      <w:b/>
      <w:bCs/>
      <w:i/>
      <w:iCs/>
      <w:sz w:val="28"/>
      <w:szCs w:val="28"/>
      <w:lang w:val="ru-RU" w:eastAsia="ru-RU"/>
    </w:rPr>
  </w:style>
  <w:style w:type="paragraph" w:customStyle="1" w:styleId="afff9">
    <w:name w:val="Знак Знак Знак Знак Знак Знак Знак"/>
    <w:basedOn w:val="a3"/>
    <w:rsid w:val="00FE2535"/>
    <w:pPr>
      <w:spacing w:before="100" w:beforeAutospacing="1" w:after="100" w:afterAutospacing="1" w:line="240" w:lineRule="auto"/>
      <w:jc w:val="center"/>
    </w:pPr>
    <w:rPr>
      <w:rFonts w:ascii="Tahoma" w:hAnsi="Tahoma" w:cs="Tahoma"/>
      <w:sz w:val="20"/>
      <w:szCs w:val="20"/>
      <w:lang w:val="en-US"/>
    </w:rPr>
  </w:style>
  <w:style w:type="character" w:customStyle="1" w:styleId="2210">
    <w:name w:val="Знак Знак221"/>
    <w:locked/>
    <w:rsid w:val="00FE2535"/>
    <w:rPr>
      <w:rFonts w:cs="Times New Roman"/>
      <w:sz w:val="24"/>
      <w:szCs w:val="24"/>
      <w:lang w:val="ru-RU" w:eastAsia="ru-RU"/>
    </w:rPr>
  </w:style>
  <w:style w:type="character" w:customStyle="1" w:styleId="2110">
    <w:name w:val="Знак Знак211"/>
    <w:locked/>
    <w:rsid w:val="00FE2535"/>
    <w:rPr>
      <w:rFonts w:cs="Times New Roman"/>
      <w:sz w:val="28"/>
      <w:szCs w:val="28"/>
      <w:lang w:val="ru-RU" w:eastAsia="ru-RU"/>
    </w:rPr>
  </w:style>
  <w:style w:type="character" w:customStyle="1" w:styleId="201">
    <w:name w:val="Знак Знак201"/>
    <w:locked/>
    <w:rsid w:val="00FE2535"/>
    <w:rPr>
      <w:rFonts w:ascii="Arial" w:hAnsi="Arial" w:cs="Arial"/>
      <w:b/>
      <w:bCs/>
      <w:sz w:val="26"/>
      <w:szCs w:val="26"/>
      <w:lang w:val="ru-RU" w:eastAsia="ru-RU"/>
    </w:rPr>
  </w:style>
  <w:style w:type="character" w:customStyle="1" w:styleId="190">
    <w:name w:val="Знак Знак19"/>
    <w:locked/>
    <w:rsid w:val="00FE2535"/>
    <w:rPr>
      <w:rFonts w:cs="Times New Roman"/>
      <w:b/>
      <w:bCs/>
      <w:sz w:val="28"/>
      <w:szCs w:val="28"/>
      <w:lang w:val="ru-RU" w:eastAsia="ru-RU"/>
    </w:rPr>
  </w:style>
  <w:style w:type="character" w:customStyle="1" w:styleId="180">
    <w:name w:val="Знак Знак18"/>
    <w:locked/>
    <w:rsid w:val="00FE2535"/>
    <w:rPr>
      <w:rFonts w:cs="Times New Roman"/>
      <w:b/>
      <w:bCs/>
      <w:i/>
      <w:iCs/>
      <w:sz w:val="26"/>
      <w:szCs w:val="26"/>
      <w:lang w:val="ru-RU" w:eastAsia="ru-RU"/>
    </w:rPr>
  </w:style>
  <w:style w:type="character" w:customStyle="1" w:styleId="172">
    <w:name w:val="Знак Знак172"/>
    <w:locked/>
    <w:rsid w:val="00F922FB"/>
    <w:rPr>
      <w:rFonts w:cs="Times New Roman"/>
      <w:i/>
      <w:iCs/>
      <w:sz w:val="22"/>
      <w:szCs w:val="22"/>
      <w:lang w:val="ru-RU" w:eastAsia="ru-RU"/>
    </w:rPr>
  </w:style>
  <w:style w:type="character" w:customStyle="1" w:styleId="162">
    <w:name w:val="Знак Знак162"/>
    <w:locked/>
    <w:rsid w:val="00F922FB"/>
    <w:rPr>
      <w:rFonts w:ascii="Arial" w:hAnsi="Arial" w:cs="Arial"/>
      <w:lang w:val="ru-RU" w:eastAsia="ru-RU"/>
    </w:rPr>
  </w:style>
  <w:style w:type="character" w:customStyle="1" w:styleId="151">
    <w:name w:val="Знак Знак151"/>
    <w:locked/>
    <w:rsid w:val="00FE2535"/>
    <w:rPr>
      <w:rFonts w:ascii="Arial" w:hAnsi="Arial" w:cs="Arial"/>
      <w:i/>
      <w:iCs/>
      <w:lang w:val="ru-RU" w:eastAsia="ru-RU"/>
    </w:rPr>
  </w:style>
  <w:style w:type="character" w:customStyle="1" w:styleId="112">
    <w:name w:val="Знак Знак11"/>
    <w:locked/>
    <w:rsid w:val="00FE2535"/>
    <w:rPr>
      <w:rFonts w:cs="Times New Roman"/>
      <w:sz w:val="24"/>
      <w:szCs w:val="24"/>
      <w:lang w:val="ru-RU" w:eastAsia="ru-RU"/>
    </w:rPr>
  </w:style>
  <w:style w:type="character" w:customStyle="1" w:styleId="91">
    <w:name w:val="Знак Знак9"/>
    <w:locked/>
    <w:rsid w:val="00FE2535"/>
    <w:rPr>
      <w:rFonts w:cs="Times New Roman"/>
      <w:lang w:val="ru-RU" w:eastAsia="ru-RU"/>
    </w:rPr>
  </w:style>
  <w:style w:type="character" w:customStyle="1" w:styleId="39">
    <w:name w:val="Знак Знак3"/>
    <w:locked/>
    <w:rsid w:val="00FE2535"/>
    <w:rPr>
      <w:rFonts w:cs="Times New Roman"/>
      <w:b/>
      <w:bCs/>
      <w:sz w:val="28"/>
      <w:szCs w:val="28"/>
      <w:lang w:val="ru-RU" w:eastAsia="ru-RU"/>
    </w:rPr>
  </w:style>
  <w:style w:type="character" w:customStyle="1" w:styleId="140">
    <w:name w:val="Знак Знак14"/>
    <w:locked/>
    <w:rsid w:val="00FE2535"/>
    <w:rPr>
      <w:rFonts w:cs="Times New Roman"/>
      <w:sz w:val="24"/>
      <w:szCs w:val="24"/>
      <w:lang w:val="ru-RU" w:eastAsia="ru-RU"/>
    </w:rPr>
  </w:style>
  <w:style w:type="character" w:customStyle="1" w:styleId="29">
    <w:name w:val="Знак Знак2"/>
    <w:locked/>
    <w:rsid w:val="00FE2535"/>
    <w:rPr>
      <w:rFonts w:ascii="Times New Roman" w:hAnsi="Times New Roman" w:cs="Times New Roman"/>
      <w:sz w:val="24"/>
      <w:szCs w:val="24"/>
      <w:lang w:val="ru-RU" w:eastAsia="ru-RU"/>
    </w:rPr>
  </w:style>
  <w:style w:type="character" w:customStyle="1" w:styleId="101">
    <w:name w:val="Знак Знак10"/>
    <w:locked/>
    <w:rsid w:val="00FE2535"/>
    <w:rPr>
      <w:rFonts w:cs="Times New Roman"/>
      <w:sz w:val="24"/>
      <w:szCs w:val="24"/>
      <w:lang w:val="ru-RU" w:eastAsia="ru-RU"/>
    </w:rPr>
  </w:style>
  <w:style w:type="character" w:customStyle="1" w:styleId="1d">
    <w:name w:val="Знак Знак1"/>
    <w:locked/>
    <w:rsid w:val="00FE2535"/>
    <w:rPr>
      <w:rFonts w:cs="Times New Roman"/>
      <w:sz w:val="16"/>
      <w:szCs w:val="16"/>
      <w:lang w:val="ru-RU" w:eastAsia="ru-RU"/>
    </w:rPr>
  </w:style>
  <w:style w:type="character" w:customStyle="1" w:styleId="51">
    <w:name w:val="Знак Знак5"/>
    <w:locked/>
    <w:rsid w:val="00FE2535"/>
    <w:rPr>
      <w:rFonts w:ascii="Tahoma" w:hAnsi="Tahoma" w:cs="Tahoma"/>
      <w:sz w:val="16"/>
      <w:szCs w:val="16"/>
    </w:rPr>
  </w:style>
  <w:style w:type="paragraph" w:customStyle="1" w:styleId="1e">
    <w:name w:val="Знак Знак Знак Знак Знак Знак Знак Знак Знак Знак1"/>
    <w:basedOn w:val="a3"/>
    <w:rsid w:val="00FE2535"/>
    <w:pPr>
      <w:spacing w:after="160" w:line="240" w:lineRule="exact"/>
      <w:jc w:val="center"/>
    </w:pPr>
    <w:rPr>
      <w:rFonts w:ascii="Verdana" w:hAnsi="Verdana" w:cs="Verdana"/>
      <w:sz w:val="24"/>
      <w:szCs w:val="24"/>
      <w:lang w:val="en-US"/>
    </w:rPr>
  </w:style>
  <w:style w:type="paragraph" w:customStyle="1" w:styleId="1f">
    <w:name w:val="Знак Знак Знак Знак Знак Знак Знак1"/>
    <w:basedOn w:val="a3"/>
    <w:rsid w:val="00FE2535"/>
    <w:pPr>
      <w:spacing w:before="100" w:beforeAutospacing="1" w:after="100" w:afterAutospacing="1" w:line="240" w:lineRule="auto"/>
      <w:jc w:val="center"/>
    </w:pPr>
    <w:rPr>
      <w:rFonts w:ascii="Tahoma" w:hAnsi="Tahoma" w:cs="Tahoma"/>
      <w:sz w:val="20"/>
      <w:szCs w:val="20"/>
      <w:lang w:val="en-US"/>
    </w:rPr>
  </w:style>
  <w:style w:type="character" w:customStyle="1" w:styleId="1210">
    <w:name w:val="Знак Знак121"/>
    <w:rsid w:val="00FE2535"/>
    <w:rPr>
      <w:rFonts w:ascii="Arial" w:hAnsi="Arial" w:cs="Arial"/>
      <w:b/>
      <w:bCs/>
      <w:color w:val="000080"/>
      <w:sz w:val="20"/>
      <w:szCs w:val="20"/>
      <w:lang w:eastAsia="ru-RU"/>
    </w:rPr>
  </w:style>
  <w:style w:type="character" w:customStyle="1" w:styleId="1f0">
    <w:name w:val="Текст выноски Знак1"/>
    <w:rsid w:val="00FE2535"/>
    <w:rPr>
      <w:rFonts w:ascii="Tahoma" w:hAnsi="Tahoma" w:cs="Tahoma"/>
      <w:sz w:val="16"/>
      <w:szCs w:val="16"/>
      <w:lang w:eastAsia="ar-SA" w:bidi="ar-SA"/>
    </w:rPr>
  </w:style>
  <w:style w:type="character" w:customStyle="1" w:styleId="1f1">
    <w:name w:val="Схема документа Знак1"/>
    <w:rsid w:val="00FE2535"/>
    <w:rPr>
      <w:rFonts w:ascii="Tahoma" w:hAnsi="Tahoma" w:cs="Tahoma"/>
      <w:sz w:val="16"/>
      <w:szCs w:val="16"/>
      <w:lang w:eastAsia="ar-SA" w:bidi="ar-SA"/>
    </w:rPr>
  </w:style>
  <w:style w:type="paragraph" w:customStyle="1" w:styleId="msonormalcxspmiddle">
    <w:name w:val="msonormalcxspmiddle"/>
    <w:basedOn w:val="a3"/>
    <w:rsid w:val="00FE2535"/>
    <w:pPr>
      <w:spacing w:before="100" w:beforeAutospacing="1" w:after="100" w:afterAutospacing="1" w:line="240" w:lineRule="auto"/>
      <w:jc w:val="center"/>
    </w:pPr>
    <w:rPr>
      <w:rFonts w:ascii="Times New Roman" w:hAnsi="Times New Roman"/>
      <w:color w:val="000000"/>
      <w:sz w:val="24"/>
      <w:szCs w:val="24"/>
      <w:lang w:eastAsia="ru-RU"/>
    </w:rPr>
  </w:style>
  <w:style w:type="paragraph" w:customStyle="1" w:styleId="msonormalcxsplast">
    <w:name w:val="msonormalcxsplast"/>
    <w:basedOn w:val="a3"/>
    <w:rsid w:val="00FE2535"/>
    <w:pPr>
      <w:spacing w:before="100" w:beforeAutospacing="1" w:after="100" w:afterAutospacing="1" w:line="240" w:lineRule="auto"/>
      <w:jc w:val="center"/>
    </w:pPr>
    <w:rPr>
      <w:rFonts w:ascii="Times New Roman" w:hAnsi="Times New Roman"/>
      <w:color w:val="000000"/>
      <w:sz w:val="24"/>
      <w:szCs w:val="24"/>
      <w:lang w:eastAsia="ru-RU"/>
    </w:rPr>
  </w:style>
  <w:style w:type="paragraph" w:customStyle="1" w:styleId="afffa">
    <w:name w:val="......."/>
    <w:basedOn w:val="a3"/>
    <w:next w:val="a3"/>
    <w:rsid w:val="00FE2535"/>
    <w:pPr>
      <w:autoSpaceDE w:val="0"/>
      <w:autoSpaceDN w:val="0"/>
      <w:adjustRightInd w:val="0"/>
      <w:spacing w:after="0" w:line="240" w:lineRule="auto"/>
      <w:jc w:val="center"/>
    </w:pPr>
    <w:rPr>
      <w:rFonts w:ascii="Times New Roman" w:hAnsi="Times New Roman"/>
      <w:sz w:val="24"/>
      <w:szCs w:val="24"/>
      <w:lang w:eastAsia="ru-RU"/>
    </w:rPr>
  </w:style>
  <w:style w:type="paragraph" w:customStyle="1" w:styleId="2-11">
    <w:name w:val="Средняя сетка 2 - Акцент 11"/>
    <w:qFormat/>
    <w:rsid w:val="00FE2535"/>
    <w:rPr>
      <w:rFonts w:ascii="Times New Roman" w:eastAsia="Times New Roman" w:hAnsi="Times New Roman"/>
      <w:b/>
      <w:sz w:val="28"/>
      <w:szCs w:val="28"/>
    </w:rPr>
  </w:style>
  <w:style w:type="character" w:customStyle="1" w:styleId="123">
    <w:name w:val="Знак Знак123"/>
    <w:rsid w:val="00FE2535"/>
    <w:rPr>
      <w:rFonts w:ascii="Arial" w:eastAsia="Times New Roman" w:hAnsi="Arial" w:cs="Times New Roman"/>
      <w:b/>
      <w:bCs/>
      <w:color w:val="000080"/>
      <w:sz w:val="20"/>
      <w:szCs w:val="20"/>
      <w:lang w:eastAsia="ru-RU"/>
    </w:rPr>
  </w:style>
  <w:style w:type="paragraph" w:customStyle="1" w:styleId="3a">
    <w:name w:val="Знак3"/>
    <w:basedOn w:val="a3"/>
    <w:rsid w:val="00F922FB"/>
    <w:pPr>
      <w:spacing w:after="160" w:line="240" w:lineRule="exact"/>
      <w:jc w:val="both"/>
    </w:pPr>
    <w:rPr>
      <w:rFonts w:ascii="Times New Roman" w:eastAsia="Times New Roman" w:hAnsi="Times New Roman"/>
      <w:sz w:val="24"/>
      <w:szCs w:val="20"/>
      <w:lang w:val="en-US"/>
    </w:rPr>
  </w:style>
  <w:style w:type="paragraph" w:customStyle="1" w:styleId="2a">
    <w:name w:val="Обычный2"/>
    <w:rsid w:val="00FE2535"/>
    <w:pPr>
      <w:widowControl w:val="0"/>
    </w:pPr>
    <w:rPr>
      <w:rFonts w:ascii="Times New Roman" w:eastAsia="Times New Roman" w:hAnsi="Times New Roman"/>
    </w:rPr>
  </w:style>
  <w:style w:type="character" w:customStyle="1" w:styleId="2b">
    <w:name w:val="Заголовок 2 Знак Знак Знак"/>
    <w:rsid w:val="00FE2535"/>
    <w:rPr>
      <w:rFonts w:ascii="Arial" w:hAnsi="Arial" w:cs="Arial"/>
      <w:b/>
      <w:bCs/>
      <w:i/>
      <w:iCs/>
      <w:sz w:val="28"/>
      <w:szCs w:val="28"/>
      <w:lang w:val="ru-RU" w:eastAsia="ru-RU" w:bidi="ar-SA"/>
    </w:rPr>
  </w:style>
  <w:style w:type="character" w:customStyle="1" w:styleId="192">
    <w:name w:val="Знак Знак192"/>
    <w:rsid w:val="00F922FB"/>
    <w:rPr>
      <w:rFonts w:ascii="Arial" w:hAnsi="Arial"/>
      <w:b/>
      <w:bCs/>
      <w:sz w:val="28"/>
      <w:szCs w:val="24"/>
      <w:lang w:val="ru-RU" w:eastAsia="ru-RU" w:bidi="ar-SA"/>
    </w:rPr>
  </w:style>
  <w:style w:type="character" w:customStyle="1" w:styleId="182">
    <w:name w:val="Знак Знак182"/>
    <w:rsid w:val="00F922FB"/>
    <w:rPr>
      <w:sz w:val="28"/>
      <w:szCs w:val="24"/>
      <w:lang w:val="ru-RU" w:eastAsia="ru-RU" w:bidi="ar-SA"/>
    </w:rPr>
  </w:style>
  <w:style w:type="character" w:customStyle="1" w:styleId="232">
    <w:name w:val="Знак Знак232"/>
    <w:rsid w:val="00FE2535"/>
    <w:rPr>
      <w:rFonts w:ascii="Times New Roman" w:eastAsia="Times New Roman" w:hAnsi="Times New Roman"/>
      <w:sz w:val="24"/>
    </w:rPr>
  </w:style>
  <w:style w:type="character" w:customStyle="1" w:styleId="223">
    <w:name w:val="Знак Знак223"/>
    <w:rsid w:val="00FE2535"/>
    <w:rPr>
      <w:rFonts w:ascii="Times New Roman" w:eastAsia="Times New Roman" w:hAnsi="Times New Roman"/>
      <w:sz w:val="28"/>
    </w:rPr>
  </w:style>
  <w:style w:type="character" w:customStyle="1" w:styleId="213">
    <w:name w:val="Знак Знак213"/>
    <w:rsid w:val="00FE2535"/>
    <w:rPr>
      <w:rFonts w:ascii="Arial" w:eastAsia="Times New Roman" w:hAnsi="Arial" w:cs="Arial"/>
      <w:b/>
      <w:bCs/>
      <w:sz w:val="26"/>
      <w:szCs w:val="26"/>
    </w:rPr>
  </w:style>
  <w:style w:type="character" w:customStyle="1" w:styleId="203">
    <w:name w:val="Знак Знак203"/>
    <w:rsid w:val="00FE2535"/>
    <w:rPr>
      <w:rFonts w:ascii="Times New Roman" w:eastAsia="Times New Roman" w:hAnsi="Times New Roman"/>
      <w:b/>
      <w:bCs/>
      <w:sz w:val="28"/>
      <w:szCs w:val="28"/>
    </w:rPr>
  </w:style>
  <w:style w:type="paragraph" w:customStyle="1" w:styleId="3b">
    <w:name w:val="Знак Знак Знак Знак Знак Знак Знак3"/>
    <w:basedOn w:val="a3"/>
    <w:rsid w:val="00F922FB"/>
    <w:pPr>
      <w:spacing w:before="100" w:beforeAutospacing="1" w:after="100" w:afterAutospacing="1" w:line="240" w:lineRule="auto"/>
    </w:pPr>
    <w:rPr>
      <w:rFonts w:ascii="Tahoma" w:eastAsia="Times New Roman" w:hAnsi="Tahoma"/>
      <w:sz w:val="20"/>
      <w:szCs w:val="20"/>
      <w:lang w:val="en-US"/>
    </w:rPr>
  </w:style>
  <w:style w:type="character" w:customStyle="1" w:styleId="Heading1Char1">
    <w:name w:val="Heading 1 Char1"/>
    <w:aliases w:val="Знак Char,Заголовок 1 Знак Знак Char,Заголовок 1 Знак Знак Знак Знак Char,Заголовок 1 Знак Знак Знак Char,Знак Знак Знак Знак Char,Header1-2000 Char,H1 Char,Head 1 + Arial Narrow Char,12 пт Char,все пр... Char,Head 1 Char,H11 Char,1 Cha"/>
    <w:locked/>
    <w:rsid w:val="00FE2535"/>
    <w:rPr>
      <w:rFonts w:ascii="Tahoma" w:eastAsia="Calibri" w:hAnsi="Tahoma"/>
      <w:lang w:val="en-US" w:eastAsia="en-US" w:bidi="ar-SA"/>
    </w:rPr>
  </w:style>
  <w:style w:type="character" w:customStyle="1" w:styleId="Heading2Char1">
    <w:name w:val="Heading 2 Char1"/>
    <w:locked/>
    <w:rsid w:val="00FE2535"/>
    <w:rPr>
      <w:rFonts w:ascii="Arial" w:eastAsia="Calibri" w:hAnsi="Arial" w:cs="Arial"/>
      <w:b/>
      <w:bCs/>
      <w:i/>
      <w:iCs/>
      <w:sz w:val="28"/>
      <w:szCs w:val="28"/>
      <w:lang w:val="ru-RU" w:eastAsia="ru-RU" w:bidi="ar-SA"/>
    </w:rPr>
  </w:style>
  <w:style w:type="character" w:customStyle="1" w:styleId="Heading3Char1">
    <w:name w:val="Heading 3 Char1"/>
    <w:locked/>
    <w:rsid w:val="00FE2535"/>
    <w:rPr>
      <w:rFonts w:ascii="Arial" w:eastAsia="Calibri" w:hAnsi="Arial" w:cs="Arial"/>
      <w:b/>
      <w:bCs/>
      <w:sz w:val="26"/>
      <w:szCs w:val="26"/>
      <w:lang w:val="ru-RU" w:eastAsia="ru-RU" w:bidi="ar-SA"/>
    </w:rPr>
  </w:style>
  <w:style w:type="character" w:customStyle="1" w:styleId="Heading4Char1">
    <w:name w:val="Heading 4 Char1"/>
    <w:locked/>
    <w:rsid w:val="00FE2535"/>
    <w:rPr>
      <w:rFonts w:eastAsia="Calibri"/>
      <w:b/>
      <w:sz w:val="24"/>
      <w:lang w:val="ru-RU" w:eastAsia="ru-RU" w:bidi="ar-SA"/>
    </w:rPr>
  </w:style>
  <w:style w:type="character" w:customStyle="1" w:styleId="Heading5Char">
    <w:name w:val="Heading 5 Char"/>
    <w:locked/>
    <w:rsid w:val="00FE2535"/>
    <w:rPr>
      <w:rFonts w:eastAsia="Calibri"/>
      <w:b/>
      <w:bCs/>
      <w:i/>
      <w:iCs/>
      <w:sz w:val="26"/>
      <w:szCs w:val="26"/>
      <w:lang w:val="ru-RU" w:eastAsia="ru-RU" w:bidi="ar-SA"/>
    </w:rPr>
  </w:style>
  <w:style w:type="character" w:customStyle="1" w:styleId="Heading6Char">
    <w:name w:val="Heading 6 Char"/>
    <w:locked/>
    <w:rsid w:val="00FE2535"/>
    <w:rPr>
      <w:rFonts w:eastAsia="Calibri"/>
      <w:i/>
      <w:iCs/>
      <w:sz w:val="22"/>
      <w:szCs w:val="22"/>
      <w:lang w:val="ru-RU" w:eastAsia="ru-RU" w:bidi="ar-SA"/>
    </w:rPr>
  </w:style>
  <w:style w:type="character" w:customStyle="1" w:styleId="Heading7Char">
    <w:name w:val="Heading 7 Char"/>
    <w:locked/>
    <w:rsid w:val="00FE2535"/>
    <w:rPr>
      <w:rFonts w:eastAsia="Calibri"/>
      <w:sz w:val="24"/>
      <w:szCs w:val="24"/>
      <w:lang w:val="ru-RU" w:eastAsia="ru-RU" w:bidi="ar-SA"/>
    </w:rPr>
  </w:style>
  <w:style w:type="character" w:customStyle="1" w:styleId="Heading8Char">
    <w:name w:val="Heading 8 Char"/>
    <w:locked/>
    <w:rsid w:val="00FE2535"/>
    <w:rPr>
      <w:rFonts w:ascii="Arial" w:eastAsia="Calibri" w:hAnsi="Arial" w:cs="Arial"/>
      <w:i/>
      <w:iCs/>
      <w:lang w:val="ru-RU" w:eastAsia="ru-RU" w:bidi="ar-SA"/>
    </w:rPr>
  </w:style>
  <w:style w:type="character" w:customStyle="1" w:styleId="Heading9Char">
    <w:name w:val="Heading 9 Char"/>
    <w:locked/>
    <w:rsid w:val="00FE2535"/>
    <w:rPr>
      <w:rFonts w:ascii="Arial" w:eastAsia="Calibri" w:hAnsi="Arial" w:cs="Arial"/>
      <w:b/>
      <w:bCs/>
      <w:i/>
      <w:iCs/>
      <w:sz w:val="18"/>
      <w:szCs w:val="18"/>
      <w:lang w:val="ru-RU" w:eastAsia="ru-RU" w:bidi="ar-SA"/>
    </w:rPr>
  </w:style>
  <w:style w:type="character" w:customStyle="1" w:styleId="HeaderChar1">
    <w:name w:val="Header Char1"/>
    <w:locked/>
    <w:rsid w:val="00FE2535"/>
    <w:rPr>
      <w:rFonts w:ascii="Calibri" w:eastAsia="Calibri" w:hAnsi="Calibri"/>
      <w:sz w:val="22"/>
      <w:szCs w:val="22"/>
      <w:lang w:val="ru-RU" w:eastAsia="ru-RU" w:bidi="ar-SA"/>
    </w:rPr>
  </w:style>
  <w:style w:type="character" w:customStyle="1" w:styleId="FooterChar1">
    <w:name w:val="Footer Char1"/>
    <w:locked/>
    <w:rsid w:val="00FE2535"/>
    <w:rPr>
      <w:rFonts w:ascii="Calibri" w:eastAsia="Calibri" w:hAnsi="Calibri"/>
      <w:sz w:val="22"/>
      <w:szCs w:val="22"/>
      <w:lang w:val="ru-RU" w:eastAsia="ru-RU" w:bidi="ar-SA"/>
    </w:rPr>
  </w:style>
  <w:style w:type="character" w:customStyle="1" w:styleId="BodyTextChar2">
    <w:name w:val="Body Text Char2"/>
    <w:aliases w:val="бпОсновной текст Char2"/>
    <w:locked/>
    <w:rsid w:val="00FE2535"/>
    <w:rPr>
      <w:rFonts w:eastAsia="Calibri"/>
      <w:sz w:val="28"/>
      <w:szCs w:val="24"/>
      <w:lang w:val="ru-RU" w:eastAsia="ru-RU" w:bidi="ar-SA"/>
    </w:rPr>
  </w:style>
  <w:style w:type="character" w:customStyle="1" w:styleId="BodyTextIndentChar2">
    <w:name w:val="Body Text Indent Char2"/>
    <w:locked/>
    <w:rsid w:val="00FE2535"/>
    <w:rPr>
      <w:rFonts w:eastAsia="Calibri"/>
      <w:sz w:val="28"/>
      <w:szCs w:val="24"/>
      <w:lang w:val="ru-RU" w:eastAsia="ru-RU" w:bidi="ar-SA"/>
    </w:rPr>
  </w:style>
  <w:style w:type="character" w:customStyle="1" w:styleId="HTMLPreformattedChar">
    <w:name w:val="HTML Preformatted Char"/>
    <w:locked/>
    <w:rsid w:val="00FE2535"/>
    <w:rPr>
      <w:rFonts w:ascii="Courier New" w:eastAsia="Calibri" w:hAnsi="Courier New" w:cs="Courier New"/>
      <w:color w:val="000090"/>
      <w:lang w:val="ru-RU" w:eastAsia="ru-RU" w:bidi="ar-SA"/>
    </w:rPr>
  </w:style>
  <w:style w:type="character" w:customStyle="1" w:styleId="BodyText2Char1">
    <w:name w:val="Body Text 2 Char1"/>
    <w:locked/>
    <w:rsid w:val="00FE2535"/>
    <w:rPr>
      <w:rFonts w:eastAsia="Calibri"/>
      <w:b/>
      <w:bCs/>
      <w:sz w:val="24"/>
      <w:szCs w:val="24"/>
      <w:lang w:val="ru-RU" w:eastAsia="ru-RU" w:bidi="ar-SA"/>
    </w:rPr>
  </w:style>
  <w:style w:type="character" w:customStyle="1" w:styleId="SignatureChar1">
    <w:name w:val="Signature Char1"/>
    <w:locked/>
    <w:rsid w:val="00FE2535"/>
    <w:rPr>
      <w:rFonts w:eastAsia="Calibri"/>
      <w:b/>
      <w:sz w:val="28"/>
      <w:szCs w:val="28"/>
      <w:lang w:val="ru-RU" w:eastAsia="ru-RU" w:bidi="ar-SA"/>
    </w:rPr>
  </w:style>
  <w:style w:type="character" w:customStyle="1" w:styleId="BodyTextFirstIndentChar1">
    <w:name w:val="Body Text First Indent Char1"/>
    <w:locked/>
    <w:rsid w:val="00FE2535"/>
    <w:rPr>
      <w:rFonts w:eastAsia="Calibri"/>
      <w:sz w:val="24"/>
      <w:szCs w:val="24"/>
      <w:lang w:val="ru-RU" w:eastAsia="ru-RU" w:bidi="ar-SA"/>
    </w:rPr>
  </w:style>
  <w:style w:type="character" w:customStyle="1" w:styleId="BodyText3Char1">
    <w:name w:val="Body Text 3 Char1"/>
    <w:locked/>
    <w:rsid w:val="00FE2535"/>
    <w:rPr>
      <w:rFonts w:eastAsia="Calibri"/>
      <w:sz w:val="16"/>
      <w:szCs w:val="16"/>
      <w:lang w:val="ru-RU" w:eastAsia="ru-RU" w:bidi="ar-SA"/>
    </w:rPr>
  </w:style>
  <w:style w:type="character" w:customStyle="1" w:styleId="TitleChar">
    <w:name w:val="Title Char"/>
    <w:locked/>
    <w:rsid w:val="00FE2535"/>
    <w:rPr>
      <w:rFonts w:ascii="Arial" w:eastAsia="Calibri" w:hAnsi="Arial" w:cs="Arial"/>
      <w:b/>
      <w:bCs/>
      <w:sz w:val="24"/>
      <w:szCs w:val="24"/>
      <w:lang w:val="ru-RU" w:eastAsia="ru-RU" w:bidi="ar-SA"/>
    </w:rPr>
  </w:style>
  <w:style w:type="character" w:customStyle="1" w:styleId="BodyTextIndent3Char">
    <w:name w:val="Body Text Indent 3 Char"/>
    <w:locked/>
    <w:rsid w:val="00FE2535"/>
    <w:rPr>
      <w:rFonts w:eastAsia="Calibri"/>
      <w:sz w:val="16"/>
      <w:szCs w:val="16"/>
      <w:lang w:val="ru-RU" w:eastAsia="ru-RU" w:bidi="ar-SA"/>
    </w:rPr>
  </w:style>
  <w:style w:type="character" w:customStyle="1" w:styleId="PlainTextChar">
    <w:name w:val="Plain Text Char"/>
    <w:locked/>
    <w:rsid w:val="00FE2535"/>
    <w:rPr>
      <w:rFonts w:ascii="Courier New" w:eastAsia="Calibri" w:hAnsi="Courier New" w:cs="Courier New"/>
      <w:lang w:val="ru-RU" w:eastAsia="ru-RU" w:bidi="ar-SA"/>
    </w:rPr>
  </w:style>
  <w:style w:type="paragraph" w:styleId="2c">
    <w:name w:val="Body Text First Indent 2"/>
    <w:basedOn w:val="af2"/>
    <w:link w:val="2d"/>
    <w:rsid w:val="00FE2535"/>
    <w:pPr>
      <w:widowControl w:val="0"/>
      <w:autoSpaceDE w:val="0"/>
      <w:autoSpaceDN w:val="0"/>
      <w:adjustRightInd w:val="0"/>
      <w:ind w:firstLine="210"/>
    </w:pPr>
    <w:rPr>
      <w:sz w:val="20"/>
      <w:szCs w:val="20"/>
    </w:rPr>
  </w:style>
  <w:style w:type="character" w:customStyle="1" w:styleId="2d">
    <w:name w:val="Красная строка 2 Знак"/>
    <w:link w:val="2c"/>
    <w:rsid w:val="00FE2535"/>
    <w:rPr>
      <w:rFonts w:ascii="Times New Roman" w:eastAsia="Times New Roman" w:hAnsi="Times New Roman" w:cs="Times New Roman"/>
      <w:sz w:val="20"/>
      <w:szCs w:val="20"/>
      <w:lang w:eastAsia="ru-RU"/>
    </w:rPr>
  </w:style>
  <w:style w:type="paragraph" w:customStyle="1" w:styleId="222">
    <w:name w:val="Основной текст 22"/>
    <w:basedOn w:val="a3"/>
    <w:rsid w:val="00FE2535"/>
    <w:pPr>
      <w:overflowPunct w:val="0"/>
      <w:autoSpaceDE w:val="0"/>
      <w:autoSpaceDN w:val="0"/>
      <w:adjustRightInd w:val="0"/>
      <w:spacing w:after="0" w:line="216" w:lineRule="auto"/>
      <w:ind w:firstLine="709"/>
      <w:jc w:val="both"/>
      <w:textAlignment w:val="baseline"/>
    </w:pPr>
    <w:rPr>
      <w:rFonts w:ascii="Times New Roman" w:eastAsia="Times New Roman" w:hAnsi="Times New Roman"/>
      <w:sz w:val="20"/>
      <w:szCs w:val="20"/>
      <w:lang w:eastAsia="ru-RU"/>
    </w:rPr>
  </w:style>
  <w:style w:type="paragraph" w:customStyle="1" w:styleId="Default">
    <w:name w:val="Default"/>
    <w:rsid w:val="00FE2535"/>
    <w:pPr>
      <w:autoSpaceDE w:val="0"/>
      <w:autoSpaceDN w:val="0"/>
      <w:adjustRightInd w:val="0"/>
    </w:pPr>
    <w:rPr>
      <w:rFonts w:ascii="Times New Roman" w:eastAsia="Times New Roman" w:hAnsi="Times New Roman"/>
      <w:color w:val="000000"/>
      <w:sz w:val="24"/>
      <w:szCs w:val="24"/>
    </w:rPr>
  </w:style>
  <w:style w:type="character" w:customStyle="1" w:styleId="apple-style-span">
    <w:name w:val="apple-style-span"/>
    <w:basedOn w:val="a4"/>
    <w:rsid w:val="00FE2535"/>
  </w:style>
  <w:style w:type="paragraph" w:customStyle="1" w:styleId="CharChar">
    <w:name w:val="Char Знак Знак Char Знак Знак Знак Знак Знак Знак Знак Знак Знак Знак Знак Знак Знак Знак Знак Знак"/>
    <w:basedOn w:val="a3"/>
    <w:rsid w:val="00FE2535"/>
    <w:pPr>
      <w:spacing w:after="0" w:line="240" w:lineRule="auto"/>
    </w:pPr>
    <w:rPr>
      <w:rFonts w:ascii="Verdana" w:eastAsia="Times New Roman" w:hAnsi="Verdana" w:cs="Verdana"/>
      <w:sz w:val="20"/>
      <w:szCs w:val="20"/>
      <w:lang w:val="en-US"/>
    </w:rPr>
  </w:style>
  <w:style w:type="character" w:styleId="afffb">
    <w:name w:val="annotation reference"/>
    <w:uiPriority w:val="99"/>
    <w:semiHidden/>
    <w:unhideWhenUsed/>
    <w:rsid w:val="002014EB"/>
    <w:rPr>
      <w:sz w:val="16"/>
      <w:szCs w:val="16"/>
    </w:rPr>
  </w:style>
  <w:style w:type="paragraph" w:customStyle="1" w:styleId="Nonformat">
    <w:name w:val="Nonformat"/>
    <w:basedOn w:val="a3"/>
    <w:rsid w:val="000B2B4A"/>
    <w:pPr>
      <w:widowControl w:val="0"/>
      <w:autoSpaceDE w:val="0"/>
      <w:autoSpaceDN w:val="0"/>
      <w:adjustRightInd w:val="0"/>
      <w:spacing w:after="0" w:line="240" w:lineRule="auto"/>
    </w:pPr>
    <w:rPr>
      <w:rFonts w:ascii="Consultant" w:eastAsia="Times New Roman" w:hAnsi="Consultant"/>
      <w:sz w:val="20"/>
      <w:szCs w:val="20"/>
      <w:lang w:eastAsia="ru-RU"/>
    </w:rPr>
  </w:style>
  <w:style w:type="paragraph" w:customStyle="1" w:styleId="1f2">
    <w:name w:val="Заголовок оглавления1"/>
    <w:basedOn w:val="12"/>
    <w:next w:val="a3"/>
    <w:uiPriority w:val="39"/>
    <w:semiHidden/>
    <w:unhideWhenUsed/>
    <w:qFormat/>
    <w:rsid w:val="00B96D34"/>
    <w:pPr>
      <w:keepLines/>
      <w:spacing w:before="480" w:line="276" w:lineRule="auto"/>
      <w:jc w:val="left"/>
      <w:outlineLvl w:val="9"/>
    </w:pPr>
    <w:rPr>
      <w:rFonts w:ascii="Cambria" w:hAnsi="Cambria"/>
      <w:i w:val="0"/>
      <w:iCs w:val="0"/>
      <w:color w:val="365F91"/>
      <w:sz w:val="28"/>
      <w:szCs w:val="28"/>
    </w:rPr>
  </w:style>
  <w:style w:type="paragraph" w:styleId="2e">
    <w:name w:val="toc 2"/>
    <w:basedOn w:val="a3"/>
    <w:next w:val="a3"/>
    <w:autoRedefine/>
    <w:uiPriority w:val="39"/>
    <w:unhideWhenUsed/>
    <w:rsid w:val="00056854"/>
    <w:pPr>
      <w:tabs>
        <w:tab w:val="left" w:pos="880"/>
        <w:tab w:val="right" w:leader="dot" w:pos="9061"/>
      </w:tabs>
      <w:spacing w:after="0"/>
      <w:ind w:left="220"/>
      <w:jc w:val="both"/>
    </w:pPr>
    <w:rPr>
      <w:rFonts w:ascii="Times New Roman" w:hAnsi="Times New Roman"/>
      <w:sz w:val="20"/>
      <w:szCs w:val="20"/>
    </w:rPr>
  </w:style>
  <w:style w:type="paragraph" w:styleId="1f3">
    <w:name w:val="toc 1"/>
    <w:basedOn w:val="a3"/>
    <w:next w:val="a3"/>
    <w:autoRedefine/>
    <w:uiPriority w:val="39"/>
    <w:unhideWhenUsed/>
    <w:rsid w:val="006B2C09"/>
    <w:pPr>
      <w:tabs>
        <w:tab w:val="right" w:leader="dot" w:pos="9061"/>
      </w:tabs>
      <w:spacing w:before="120" w:after="120" w:line="240" w:lineRule="auto"/>
      <w:ind w:left="-567" w:firstLine="851"/>
    </w:pPr>
    <w:rPr>
      <w:rFonts w:ascii="Times New Roman" w:hAnsi="Times New Roman"/>
      <w:bCs/>
      <w:caps/>
      <w:noProof/>
      <w:sz w:val="24"/>
      <w:szCs w:val="24"/>
    </w:rPr>
  </w:style>
  <w:style w:type="paragraph" w:styleId="3c">
    <w:name w:val="toc 3"/>
    <w:basedOn w:val="a3"/>
    <w:next w:val="a3"/>
    <w:autoRedefine/>
    <w:uiPriority w:val="39"/>
    <w:unhideWhenUsed/>
    <w:rsid w:val="000F26EE"/>
    <w:pPr>
      <w:spacing w:after="0"/>
      <w:ind w:left="440"/>
    </w:pPr>
    <w:rPr>
      <w:rFonts w:ascii="Times New Roman" w:hAnsi="Times New Roman"/>
      <w:i/>
      <w:iCs/>
      <w:sz w:val="20"/>
      <w:szCs w:val="20"/>
    </w:rPr>
  </w:style>
  <w:style w:type="paragraph" w:styleId="43">
    <w:name w:val="toc 4"/>
    <w:basedOn w:val="a3"/>
    <w:next w:val="a3"/>
    <w:autoRedefine/>
    <w:uiPriority w:val="39"/>
    <w:unhideWhenUsed/>
    <w:rsid w:val="000F26EE"/>
    <w:pPr>
      <w:spacing w:after="0"/>
      <w:ind w:left="660"/>
    </w:pPr>
    <w:rPr>
      <w:rFonts w:ascii="Times New Roman" w:hAnsi="Times New Roman"/>
      <w:sz w:val="18"/>
      <w:szCs w:val="18"/>
    </w:rPr>
  </w:style>
  <w:style w:type="paragraph" w:styleId="52">
    <w:name w:val="toc 5"/>
    <w:basedOn w:val="a3"/>
    <w:next w:val="a3"/>
    <w:autoRedefine/>
    <w:uiPriority w:val="39"/>
    <w:unhideWhenUsed/>
    <w:rsid w:val="00992DFF"/>
    <w:pPr>
      <w:spacing w:after="0"/>
      <w:ind w:left="880"/>
    </w:pPr>
    <w:rPr>
      <w:rFonts w:asciiTheme="minorHAnsi" w:hAnsiTheme="minorHAnsi"/>
      <w:sz w:val="18"/>
      <w:szCs w:val="18"/>
    </w:rPr>
  </w:style>
  <w:style w:type="paragraph" w:styleId="61">
    <w:name w:val="toc 6"/>
    <w:basedOn w:val="a3"/>
    <w:next w:val="a3"/>
    <w:autoRedefine/>
    <w:uiPriority w:val="39"/>
    <w:unhideWhenUsed/>
    <w:rsid w:val="00992DFF"/>
    <w:pPr>
      <w:spacing w:after="0"/>
      <w:ind w:left="1100"/>
    </w:pPr>
    <w:rPr>
      <w:rFonts w:asciiTheme="minorHAnsi" w:hAnsiTheme="minorHAnsi"/>
      <w:sz w:val="18"/>
      <w:szCs w:val="18"/>
    </w:rPr>
  </w:style>
  <w:style w:type="paragraph" w:styleId="71">
    <w:name w:val="toc 7"/>
    <w:basedOn w:val="a3"/>
    <w:next w:val="a3"/>
    <w:autoRedefine/>
    <w:uiPriority w:val="39"/>
    <w:unhideWhenUsed/>
    <w:rsid w:val="00992DFF"/>
    <w:pPr>
      <w:spacing w:after="0"/>
      <w:ind w:left="1320"/>
    </w:pPr>
    <w:rPr>
      <w:rFonts w:asciiTheme="minorHAnsi" w:hAnsiTheme="minorHAnsi"/>
      <w:sz w:val="18"/>
      <w:szCs w:val="18"/>
    </w:rPr>
  </w:style>
  <w:style w:type="paragraph" w:styleId="81">
    <w:name w:val="toc 8"/>
    <w:basedOn w:val="a3"/>
    <w:next w:val="a3"/>
    <w:autoRedefine/>
    <w:uiPriority w:val="39"/>
    <w:unhideWhenUsed/>
    <w:rsid w:val="00992DFF"/>
    <w:pPr>
      <w:spacing w:after="0"/>
      <w:ind w:left="1540"/>
    </w:pPr>
    <w:rPr>
      <w:rFonts w:asciiTheme="minorHAnsi" w:hAnsiTheme="minorHAnsi"/>
      <w:sz w:val="18"/>
      <w:szCs w:val="18"/>
    </w:rPr>
  </w:style>
  <w:style w:type="paragraph" w:styleId="92">
    <w:name w:val="toc 9"/>
    <w:basedOn w:val="a3"/>
    <w:next w:val="a3"/>
    <w:autoRedefine/>
    <w:uiPriority w:val="39"/>
    <w:unhideWhenUsed/>
    <w:rsid w:val="00992DFF"/>
    <w:pPr>
      <w:spacing w:after="0"/>
      <w:ind w:left="1760"/>
    </w:pPr>
    <w:rPr>
      <w:rFonts w:asciiTheme="minorHAnsi" w:hAnsiTheme="minorHAnsi"/>
      <w:sz w:val="18"/>
      <w:szCs w:val="18"/>
    </w:rPr>
  </w:style>
  <w:style w:type="paragraph" w:styleId="afffc">
    <w:name w:val="endnote text"/>
    <w:basedOn w:val="a3"/>
    <w:link w:val="afffd"/>
    <w:uiPriority w:val="99"/>
    <w:unhideWhenUsed/>
    <w:rsid w:val="006E2FDA"/>
    <w:rPr>
      <w:sz w:val="24"/>
      <w:szCs w:val="24"/>
    </w:rPr>
  </w:style>
  <w:style w:type="character" w:customStyle="1" w:styleId="afffd">
    <w:name w:val="Текст концевой сноски Знак"/>
    <w:link w:val="afffc"/>
    <w:uiPriority w:val="99"/>
    <w:rsid w:val="006E2FDA"/>
    <w:rPr>
      <w:sz w:val="24"/>
      <w:szCs w:val="24"/>
      <w:lang w:eastAsia="en-US"/>
    </w:rPr>
  </w:style>
  <w:style w:type="character" w:styleId="afffe">
    <w:name w:val="endnote reference"/>
    <w:uiPriority w:val="99"/>
    <w:unhideWhenUsed/>
    <w:rsid w:val="006E2FDA"/>
    <w:rPr>
      <w:vertAlign w:val="superscript"/>
    </w:rPr>
  </w:style>
  <w:style w:type="paragraph" w:customStyle="1" w:styleId="1-11">
    <w:name w:val="Средняя заливка 1 - Акцент 11"/>
    <w:qFormat/>
    <w:rsid w:val="00CD4957"/>
    <w:rPr>
      <w:sz w:val="22"/>
      <w:szCs w:val="22"/>
      <w:lang w:eastAsia="en-US"/>
    </w:rPr>
  </w:style>
  <w:style w:type="paragraph" w:customStyle="1" w:styleId="1-21">
    <w:name w:val="Средняя сетка 1 - Акцент 21"/>
    <w:basedOn w:val="a3"/>
    <w:uiPriority w:val="34"/>
    <w:qFormat/>
    <w:rsid w:val="003D60B0"/>
    <w:pPr>
      <w:ind w:left="720"/>
      <w:contextualSpacing/>
    </w:pPr>
  </w:style>
  <w:style w:type="paragraph" w:styleId="affff">
    <w:name w:val="Document Map"/>
    <w:basedOn w:val="a3"/>
    <w:link w:val="affff0"/>
    <w:uiPriority w:val="99"/>
    <w:semiHidden/>
    <w:unhideWhenUsed/>
    <w:rsid w:val="008925E5"/>
    <w:rPr>
      <w:rFonts w:ascii="Times New Roman" w:hAnsi="Times New Roman"/>
      <w:sz w:val="24"/>
      <w:szCs w:val="24"/>
    </w:rPr>
  </w:style>
  <w:style w:type="character" w:customStyle="1" w:styleId="affff0">
    <w:name w:val="Схема документа Знак"/>
    <w:link w:val="affff"/>
    <w:uiPriority w:val="99"/>
    <w:semiHidden/>
    <w:rsid w:val="008925E5"/>
    <w:rPr>
      <w:rFonts w:ascii="Times New Roman" w:hAnsi="Times New Roman"/>
      <w:sz w:val="24"/>
      <w:szCs w:val="24"/>
      <w:lang w:eastAsia="en-US"/>
    </w:rPr>
  </w:style>
  <w:style w:type="paragraph" w:customStyle="1" w:styleId="2-">
    <w:name w:val="Рег. Заголовок 2-го уровня регламента"/>
    <w:basedOn w:val="ConsPlusNormal"/>
    <w:qFormat/>
    <w:rsid w:val="001C23A3"/>
    <w:pPr>
      <w:numPr>
        <w:numId w:val="1"/>
      </w:numPr>
      <w:spacing w:before="360" w:after="240"/>
      <w:jc w:val="center"/>
      <w:outlineLvl w:val="1"/>
    </w:pPr>
    <w:rPr>
      <w:rFonts w:ascii="Times New Roman" w:hAnsi="Times New Roman" w:cs="Times New Roman"/>
      <w:b/>
      <w:i/>
      <w:sz w:val="28"/>
      <w:szCs w:val="28"/>
    </w:rPr>
  </w:style>
  <w:style w:type="paragraph" w:customStyle="1" w:styleId="affff1">
    <w:name w:val="Рег. Комментарии"/>
    <w:basedOn w:val="-31"/>
    <w:qFormat/>
    <w:rsid w:val="00C551E8"/>
    <w:pPr>
      <w:spacing w:after="0"/>
      <w:ind w:left="539" w:firstLine="709"/>
      <w:jc w:val="both"/>
    </w:pPr>
    <w:rPr>
      <w:rFonts w:ascii="Times New Roman" w:hAnsi="Times New Roman"/>
      <w:i/>
      <w:sz w:val="28"/>
      <w:szCs w:val="28"/>
    </w:rPr>
  </w:style>
  <w:style w:type="paragraph" w:customStyle="1" w:styleId="affff2">
    <w:name w:val="Сценарии"/>
    <w:basedOn w:val="a3"/>
    <w:qFormat/>
    <w:rsid w:val="00620CD7"/>
    <w:pPr>
      <w:spacing w:before="120" w:after="120"/>
      <w:ind w:firstLine="539"/>
      <w:contextualSpacing/>
      <w:jc w:val="center"/>
    </w:pPr>
    <w:rPr>
      <w:rFonts w:ascii="Times New Roman" w:hAnsi="Times New Roman"/>
      <w:i/>
      <w:sz w:val="28"/>
      <w:szCs w:val="28"/>
    </w:rPr>
  </w:style>
  <w:style w:type="paragraph" w:customStyle="1" w:styleId="2f">
    <w:name w:val="Заголовок оглавления2"/>
    <w:basedOn w:val="12"/>
    <w:next w:val="a3"/>
    <w:uiPriority w:val="39"/>
    <w:semiHidden/>
    <w:unhideWhenUsed/>
    <w:qFormat/>
    <w:rsid w:val="00F922FB"/>
    <w:pPr>
      <w:keepLines/>
      <w:spacing w:before="480" w:line="276" w:lineRule="auto"/>
      <w:jc w:val="left"/>
      <w:outlineLvl w:val="9"/>
    </w:pPr>
    <w:rPr>
      <w:rFonts w:ascii="Cambria" w:hAnsi="Cambria"/>
      <w:i w:val="0"/>
      <w:iCs w:val="0"/>
      <w:color w:val="365F91"/>
      <w:sz w:val="28"/>
      <w:szCs w:val="28"/>
    </w:rPr>
  </w:style>
  <w:style w:type="paragraph" w:styleId="affff3">
    <w:name w:val="List Paragraph"/>
    <w:aliases w:val="Абзац списка нумерованный"/>
    <w:basedOn w:val="a3"/>
    <w:link w:val="affff4"/>
    <w:uiPriority w:val="34"/>
    <w:qFormat/>
    <w:rsid w:val="00CC4911"/>
    <w:pPr>
      <w:ind w:left="720"/>
      <w:contextualSpacing/>
    </w:pPr>
  </w:style>
  <w:style w:type="paragraph" w:customStyle="1" w:styleId="1-">
    <w:name w:val="Рег. Заголовок 1-го уровня регламента"/>
    <w:basedOn w:val="12"/>
    <w:uiPriority w:val="99"/>
    <w:qFormat/>
    <w:rsid w:val="00FE2D70"/>
    <w:pPr>
      <w:spacing w:before="240" w:after="240" w:line="276" w:lineRule="auto"/>
      <w:jc w:val="center"/>
    </w:pPr>
    <w:rPr>
      <w:i w:val="0"/>
      <w:sz w:val="28"/>
      <w:szCs w:val="28"/>
    </w:rPr>
  </w:style>
  <w:style w:type="paragraph" w:customStyle="1" w:styleId="113">
    <w:name w:val="Рег. Основной текст уровень 1.1"/>
    <w:basedOn w:val="ConsPlusNormal"/>
    <w:uiPriority w:val="99"/>
    <w:qFormat/>
    <w:rsid w:val="00FE2D70"/>
    <w:pPr>
      <w:spacing w:line="276" w:lineRule="auto"/>
      <w:ind w:firstLine="709"/>
      <w:jc w:val="both"/>
    </w:pPr>
    <w:rPr>
      <w:rFonts w:ascii="Times New Roman" w:hAnsi="Times New Roman" w:cs="Times New Roman"/>
      <w:sz w:val="28"/>
      <w:szCs w:val="28"/>
    </w:rPr>
  </w:style>
  <w:style w:type="paragraph" w:customStyle="1" w:styleId="111">
    <w:name w:val="Рег. 1.1.1"/>
    <w:basedOn w:val="a3"/>
    <w:qFormat/>
    <w:rsid w:val="00612EFE"/>
    <w:pPr>
      <w:numPr>
        <w:ilvl w:val="2"/>
        <w:numId w:val="1"/>
      </w:numPr>
      <w:spacing w:after="0"/>
      <w:jc w:val="both"/>
    </w:pPr>
    <w:rPr>
      <w:rFonts w:ascii="Times New Roman" w:hAnsi="Times New Roman"/>
      <w:sz w:val="28"/>
      <w:szCs w:val="28"/>
    </w:rPr>
  </w:style>
  <w:style w:type="paragraph" w:customStyle="1" w:styleId="11">
    <w:name w:val="Рег. Основной текст уровнеь 1.1 (базовый)"/>
    <w:basedOn w:val="ConsPlusNormal"/>
    <w:qFormat/>
    <w:rsid w:val="000271B5"/>
    <w:pPr>
      <w:numPr>
        <w:ilvl w:val="1"/>
        <w:numId w:val="1"/>
      </w:numPr>
      <w:spacing w:line="276" w:lineRule="auto"/>
      <w:jc w:val="both"/>
    </w:pPr>
    <w:rPr>
      <w:rFonts w:ascii="Times New Roman" w:hAnsi="Times New Roman" w:cs="Times New Roman"/>
      <w:sz w:val="28"/>
      <w:szCs w:val="28"/>
    </w:rPr>
  </w:style>
  <w:style w:type="paragraph" w:customStyle="1" w:styleId="affff5">
    <w:name w:val="Рег. Обычный с отступом"/>
    <w:basedOn w:val="a3"/>
    <w:uiPriority w:val="99"/>
    <w:qFormat/>
    <w:rsid w:val="00175985"/>
    <w:pPr>
      <w:suppressAutoHyphens/>
      <w:autoSpaceDE w:val="0"/>
      <w:autoSpaceDN w:val="0"/>
      <w:adjustRightInd w:val="0"/>
      <w:spacing w:after="0"/>
      <w:ind w:firstLine="540"/>
      <w:jc w:val="both"/>
    </w:pPr>
    <w:rPr>
      <w:rFonts w:ascii="Times New Roman" w:eastAsia="Times New Roman" w:hAnsi="Times New Roman"/>
      <w:sz w:val="28"/>
      <w:szCs w:val="28"/>
      <w:lang w:eastAsia="ar-SA"/>
    </w:rPr>
  </w:style>
  <w:style w:type="paragraph" w:customStyle="1" w:styleId="a0">
    <w:name w:val="Рег. Списки числовый"/>
    <w:basedOn w:val="1-21"/>
    <w:qFormat/>
    <w:rsid w:val="000C4215"/>
    <w:pPr>
      <w:numPr>
        <w:numId w:val="3"/>
      </w:numPr>
      <w:ind w:left="1068"/>
      <w:jc w:val="both"/>
    </w:pPr>
    <w:rPr>
      <w:rFonts w:ascii="Times New Roman" w:hAnsi="Times New Roman"/>
      <w:sz w:val="28"/>
      <w:szCs w:val="28"/>
    </w:rPr>
  </w:style>
  <w:style w:type="paragraph" w:customStyle="1" w:styleId="affff6">
    <w:name w:val="Рег. Заголовок для названий результата"/>
    <w:basedOn w:val="2-"/>
    <w:qFormat/>
    <w:rsid w:val="00326896"/>
    <w:pPr>
      <w:numPr>
        <w:numId w:val="0"/>
      </w:numPr>
      <w:ind w:left="714"/>
      <w:jc w:val="left"/>
    </w:pPr>
  </w:style>
  <w:style w:type="paragraph" w:customStyle="1" w:styleId="114">
    <w:name w:val="Рег. Основной текст уровень 1.1 (сценарии)"/>
    <w:basedOn w:val="11"/>
    <w:qFormat/>
    <w:rsid w:val="0084437A"/>
    <w:pPr>
      <w:spacing w:before="360" w:after="240"/>
    </w:pPr>
    <w:rPr>
      <w:i/>
    </w:rPr>
  </w:style>
  <w:style w:type="paragraph" w:customStyle="1" w:styleId="1110">
    <w:name w:val="Рег. Основной текст уровень 1.1.1"/>
    <w:basedOn w:val="a3"/>
    <w:next w:val="111"/>
    <w:qFormat/>
    <w:rsid w:val="00612EFE"/>
    <w:pPr>
      <w:spacing w:after="0"/>
      <w:ind w:left="1440" w:hanging="720"/>
      <w:jc w:val="both"/>
    </w:pPr>
    <w:rPr>
      <w:rFonts w:ascii="Times New Roman" w:hAnsi="Times New Roman"/>
      <w:sz w:val="28"/>
      <w:szCs w:val="28"/>
    </w:rPr>
  </w:style>
  <w:style w:type="paragraph" w:customStyle="1" w:styleId="affff7">
    <w:name w:val="Рег. Списки без буллетов"/>
    <w:basedOn w:val="ConsPlusNormal"/>
    <w:qFormat/>
    <w:rsid w:val="007E6E84"/>
    <w:pPr>
      <w:spacing w:line="276" w:lineRule="auto"/>
      <w:ind w:left="709"/>
      <w:jc w:val="both"/>
    </w:pPr>
    <w:rPr>
      <w:rFonts w:ascii="Times New Roman" w:hAnsi="Times New Roman" w:cs="Times New Roman"/>
      <w:sz w:val="28"/>
      <w:szCs w:val="28"/>
    </w:rPr>
  </w:style>
  <w:style w:type="paragraph" w:customStyle="1" w:styleId="10">
    <w:name w:val="Рег. Списки 1)"/>
    <w:basedOn w:val="affff7"/>
    <w:qFormat/>
    <w:rsid w:val="007E6E84"/>
    <w:pPr>
      <w:numPr>
        <w:numId w:val="5"/>
      </w:numPr>
    </w:pPr>
  </w:style>
  <w:style w:type="paragraph" w:customStyle="1" w:styleId="1f4">
    <w:name w:val="Рег. Списки два уровня: 1)  и а) б) в)"/>
    <w:basedOn w:val="1-21"/>
    <w:qFormat/>
    <w:rsid w:val="008F275B"/>
    <w:pPr>
      <w:spacing w:after="120"/>
      <w:ind w:left="1440" w:hanging="360"/>
      <w:jc w:val="both"/>
    </w:pPr>
    <w:rPr>
      <w:rFonts w:ascii="Times New Roman" w:hAnsi="Times New Roman"/>
      <w:sz w:val="28"/>
      <w:szCs w:val="28"/>
    </w:rPr>
  </w:style>
  <w:style w:type="paragraph" w:customStyle="1" w:styleId="a">
    <w:name w:val="Рег. Списки одного уровня: а) б) в)"/>
    <w:basedOn w:val="1f4"/>
    <w:uiPriority w:val="99"/>
    <w:qFormat/>
    <w:rsid w:val="00175985"/>
    <w:pPr>
      <w:numPr>
        <w:numId w:val="6"/>
      </w:numPr>
    </w:pPr>
    <w:rPr>
      <w:lang w:eastAsia="ar-SA"/>
    </w:rPr>
  </w:style>
  <w:style w:type="paragraph" w:customStyle="1" w:styleId="affff8">
    <w:name w:val="Рег. Списки без буллетов широкие"/>
    <w:basedOn w:val="a3"/>
    <w:qFormat/>
    <w:rsid w:val="00175985"/>
    <w:pPr>
      <w:suppressAutoHyphens/>
      <w:autoSpaceDE w:val="0"/>
      <w:autoSpaceDN w:val="0"/>
      <w:adjustRightInd w:val="0"/>
      <w:spacing w:after="0"/>
      <w:ind w:firstLine="540"/>
      <w:jc w:val="both"/>
    </w:pPr>
    <w:rPr>
      <w:rFonts w:ascii="Times New Roman" w:eastAsia="Times New Roman" w:hAnsi="Times New Roman"/>
      <w:sz w:val="28"/>
      <w:szCs w:val="28"/>
      <w:lang w:eastAsia="ar-SA"/>
    </w:rPr>
  </w:style>
  <w:style w:type="paragraph" w:customStyle="1" w:styleId="2-0">
    <w:name w:val="Рег. Заголовок 2-го уровня сценариев в приложении"/>
    <w:basedOn w:val="20"/>
    <w:qFormat/>
    <w:rsid w:val="00FC294F"/>
    <w:pPr>
      <w:spacing w:before="360" w:after="240" w:line="276" w:lineRule="auto"/>
      <w:jc w:val="center"/>
    </w:pPr>
    <w:rPr>
      <w:rFonts w:ascii="Times New Roman" w:hAnsi="Times New Roman"/>
      <w:i w:val="0"/>
    </w:rPr>
  </w:style>
  <w:style w:type="paragraph" w:customStyle="1" w:styleId="1">
    <w:name w:val="Рег. Основной нумерованный 1. текст"/>
    <w:basedOn w:val="ConsPlusNormal"/>
    <w:qFormat/>
    <w:rsid w:val="00036C5E"/>
    <w:pPr>
      <w:numPr>
        <w:numId w:val="8"/>
      </w:numPr>
      <w:spacing w:line="276" w:lineRule="auto"/>
      <w:jc w:val="both"/>
    </w:pPr>
    <w:rPr>
      <w:rFonts w:ascii="Times New Roman" w:hAnsi="Times New Roman" w:cs="Times New Roman"/>
      <w:sz w:val="28"/>
      <w:szCs w:val="28"/>
    </w:rPr>
  </w:style>
  <w:style w:type="paragraph" w:styleId="affff9">
    <w:name w:val="No Spacing"/>
    <w:link w:val="affffa"/>
    <w:qFormat/>
    <w:rsid w:val="004D04D4"/>
    <w:rPr>
      <w:sz w:val="22"/>
      <w:szCs w:val="22"/>
      <w:lang w:eastAsia="en-US"/>
    </w:rPr>
  </w:style>
  <w:style w:type="paragraph" w:styleId="affffb">
    <w:name w:val="Revision"/>
    <w:hidden/>
    <w:uiPriority w:val="99"/>
    <w:semiHidden/>
    <w:rsid w:val="00EC15BC"/>
    <w:rPr>
      <w:sz w:val="22"/>
      <w:szCs w:val="22"/>
      <w:lang w:eastAsia="en-US"/>
    </w:rPr>
  </w:style>
  <w:style w:type="character" w:customStyle="1" w:styleId="410">
    <w:name w:val="Знак Знак41"/>
    <w:rsid w:val="00D17E13"/>
    <w:rPr>
      <w:rFonts w:ascii="Arial" w:hAnsi="Arial" w:cs="Arial"/>
      <w:sz w:val="24"/>
      <w:szCs w:val="24"/>
      <w:lang w:val="ru-RU" w:eastAsia="ru-RU" w:bidi="ar-SA"/>
    </w:rPr>
  </w:style>
  <w:style w:type="paragraph" w:customStyle="1" w:styleId="115">
    <w:name w:val="Абзац списка11"/>
    <w:basedOn w:val="a3"/>
    <w:uiPriority w:val="99"/>
    <w:qFormat/>
    <w:rsid w:val="00D17E13"/>
    <w:pPr>
      <w:spacing w:after="0"/>
      <w:ind w:left="720"/>
      <w:jc w:val="center"/>
    </w:pPr>
  </w:style>
  <w:style w:type="paragraph" w:customStyle="1" w:styleId="2f0">
    <w:name w:val="Знак Знак Знак Знак Знак Знак Знак Знак Знак Знак2"/>
    <w:basedOn w:val="a3"/>
    <w:rsid w:val="00D17E13"/>
    <w:pPr>
      <w:spacing w:after="160" w:line="240" w:lineRule="exact"/>
      <w:jc w:val="center"/>
    </w:pPr>
    <w:rPr>
      <w:rFonts w:ascii="Verdana" w:hAnsi="Verdana" w:cs="Verdana"/>
      <w:sz w:val="24"/>
      <w:szCs w:val="24"/>
      <w:lang w:val="en-US"/>
    </w:rPr>
  </w:style>
  <w:style w:type="character" w:customStyle="1" w:styleId="171">
    <w:name w:val="Знак Знак171"/>
    <w:locked/>
    <w:rsid w:val="00D17E13"/>
    <w:rPr>
      <w:rFonts w:cs="Times New Roman"/>
      <w:i/>
      <w:iCs/>
      <w:sz w:val="22"/>
      <w:szCs w:val="22"/>
      <w:lang w:val="ru-RU" w:eastAsia="ru-RU"/>
    </w:rPr>
  </w:style>
  <w:style w:type="character" w:customStyle="1" w:styleId="161">
    <w:name w:val="Знак Знак161"/>
    <w:locked/>
    <w:rsid w:val="00D17E13"/>
    <w:rPr>
      <w:rFonts w:ascii="Arial" w:hAnsi="Arial" w:cs="Arial"/>
      <w:lang w:val="ru-RU" w:eastAsia="ru-RU"/>
    </w:rPr>
  </w:style>
  <w:style w:type="character" w:customStyle="1" w:styleId="122">
    <w:name w:val="Знак Знак122"/>
    <w:rsid w:val="00D17E13"/>
    <w:rPr>
      <w:rFonts w:ascii="Arial" w:eastAsia="Times New Roman" w:hAnsi="Arial" w:cs="Times New Roman"/>
      <w:b/>
      <w:bCs/>
      <w:color w:val="000080"/>
      <w:sz w:val="20"/>
      <w:szCs w:val="20"/>
      <w:lang w:eastAsia="ru-RU"/>
    </w:rPr>
  </w:style>
  <w:style w:type="paragraph" w:customStyle="1" w:styleId="2f1">
    <w:name w:val="Знак2"/>
    <w:basedOn w:val="a3"/>
    <w:rsid w:val="00D17E13"/>
    <w:pPr>
      <w:spacing w:after="160" w:line="240" w:lineRule="exact"/>
      <w:jc w:val="both"/>
    </w:pPr>
    <w:rPr>
      <w:rFonts w:ascii="Times New Roman" w:eastAsia="Times New Roman" w:hAnsi="Times New Roman"/>
      <w:sz w:val="24"/>
      <w:szCs w:val="20"/>
      <w:lang w:val="en-US"/>
    </w:rPr>
  </w:style>
  <w:style w:type="character" w:customStyle="1" w:styleId="191">
    <w:name w:val="Знак Знак191"/>
    <w:rsid w:val="00D17E13"/>
    <w:rPr>
      <w:rFonts w:ascii="Arial" w:hAnsi="Arial"/>
      <w:b/>
      <w:bCs/>
      <w:sz w:val="28"/>
      <w:szCs w:val="24"/>
      <w:lang w:val="ru-RU" w:eastAsia="ru-RU" w:bidi="ar-SA"/>
    </w:rPr>
  </w:style>
  <w:style w:type="character" w:customStyle="1" w:styleId="181">
    <w:name w:val="Знак Знак181"/>
    <w:rsid w:val="00D17E13"/>
    <w:rPr>
      <w:sz w:val="28"/>
      <w:szCs w:val="24"/>
      <w:lang w:val="ru-RU" w:eastAsia="ru-RU" w:bidi="ar-SA"/>
    </w:rPr>
  </w:style>
  <w:style w:type="character" w:customStyle="1" w:styleId="231">
    <w:name w:val="Знак Знак231"/>
    <w:rsid w:val="00D17E13"/>
    <w:rPr>
      <w:rFonts w:ascii="Times New Roman" w:eastAsia="Times New Roman" w:hAnsi="Times New Roman"/>
      <w:sz w:val="24"/>
    </w:rPr>
  </w:style>
  <w:style w:type="character" w:customStyle="1" w:styleId="2220">
    <w:name w:val="Знак Знак222"/>
    <w:rsid w:val="00D17E13"/>
    <w:rPr>
      <w:rFonts w:ascii="Times New Roman" w:eastAsia="Times New Roman" w:hAnsi="Times New Roman"/>
      <w:sz w:val="28"/>
    </w:rPr>
  </w:style>
  <w:style w:type="character" w:customStyle="1" w:styleId="2120">
    <w:name w:val="Знак Знак212"/>
    <w:rsid w:val="00D17E13"/>
    <w:rPr>
      <w:rFonts w:ascii="Arial" w:eastAsia="Times New Roman" w:hAnsi="Arial" w:cs="Arial"/>
      <w:b/>
      <w:bCs/>
      <w:sz w:val="26"/>
      <w:szCs w:val="26"/>
    </w:rPr>
  </w:style>
  <w:style w:type="character" w:customStyle="1" w:styleId="202">
    <w:name w:val="Знак Знак202"/>
    <w:rsid w:val="00D17E13"/>
    <w:rPr>
      <w:rFonts w:ascii="Times New Roman" w:eastAsia="Times New Roman" w:hAnsi="Times New Roman"/>
      <w:b/>
      <w:bCs/>
      <w:sz w:val="28"/>
      <w:szCs w:val="28"/>
    </w:rPr>
  </w:style>
  <w:style w:type="paragraph" w:customStyle="1" w:styleId="2f2">
    <w:name w:val="Знак Знак Знак Знак Знак Знак Знак2"/>
    <w:basedOn w:val="a3"/>
    <w:rsid w:val="00D17E13"/>
    <w:pPr>
      <w:spacing w:before="100" w:beforeAutospacing="1" w:after="100" w:afterAutospacing="1" w:line="240" w:lineRule="auto"/>
    </w:pPr>
    <w:rPr>
      <w:rFonts w:ascii="Tahoma" w:eastAsia="Times New Roman" w:hAnsi="Tahoma"/>
      <w:sz w:val="20"/>
      <w:szCs w:val="20"/>
      <w:lang w:val="en-US"/>
    </w:rPr>
  </w:style>
  <w:style w:type="paragraph" w:customStyle="1" w:styleId="214">
    <w:name w:val="Основной текст с отступом 21"/>
    <w:basedOn w:val="a3"/>
    <w:rsid w:val="00213AE5"/>
    <w:pPr>
      <w:suppressAutoHyphens/>
      <w:spacing w:after="0" w:line="240" w:lineRule="auto"/>
      <w:ind w:firstLine="360"/>
      <w:jc w:val="center"/>
    </w:pPr>
    <w:rPr>
      <w:rFonts w:ascii="Times New Roman" w:eastAsia="Times New Roman" w:hAnsi="Times New Roman"/>
      <w:b/>
      <w:bCs/>
      <w:sz w:val="28"/>
      <w:szCs w:val="24"/>
      <w:lang w:eastAsia="ar-SA"/>
    </w:rPr>
  </w:style>
  <w:style w:type="paragraph" w:customStyle="1" w:styleId="215">
    <w:name w:val="Знак21"/>
    <w:basedOn w:val="a3"/>
    <w:rsid w:val="00213AE5"/>
    <w:pPr>
      <w:spacing w:after="160" w:line="240" w:lineRule="exact"/>
    </w:pPr>
    <w:rPr>
      <w:rFonts w:ascii="Verdana" w:eastAsia="Times New Roman" w:hAnsi="Verdana"/>
      <w:sz w:val="20"/>
      <w:szCs w:val="20"/>
      <w:lang w:val="en-US"/>
    </w:rPr>
  </w:style>
  <w:style w:type="character" w:customStyle="1" w:styleId="affff4">
    <w:name w:val="Абзац списка Знак"/>
    <w:aliases w:val="Абзац списка нумерованный Знак"/>
    <w:link w:val="affff3"/>
    <w:uiPriority w:val="34"/>
    <w:locked/>
    <w:rsid w:val="003C1516"/>
    <w:rPr>
      <w:sz w:val="22"/>
      <w:szCs w:val="22"/>
      <w:lang w:eastAsia="en-US"/>
    </w:rPr>
  </w:style>
  <w:style w:type="paragraph" w:customStyle="1" w:styleId="2f3">
    <w:name w:val="Абзац списка2"/>
    <w:basedOn w:val="a3"/>
    <w:uiPriority w:val="99"/>
    <w:qFormat/>
    <w:rsid w:val="00525F94"/>
    <w:pPr>
      <w:ind w:left="720"/>
    </w:pPr>
    <w:rPr>
      <w:rFonts w:eastAsia="Times New Roman" w:cs="Calibri"/>
      <w:lang w:eastAsia="ru-RU"/>
    </w:rPr>
  </w:style>
  <w:style w:type="character" w:customStyle="1" w:styleId="apple-converted-space">
    <w:name w:val="apple-converted-space"/>
    <w:basedOn w:val="a4"/>
    <w:rsid w:val="00525F94"/>
  </w:style>
  <w:style w:type="paragraph" w:customStyle="1" w:styleId="a2">
    <w:name w:val="РегламентГПЗУ"/>
    <w:basedOn w:val="affff3"/>
    <w:qFormat/>
    <w:rsid w:val="00BE68B4"/>
    <w:pPr>
      <w:numPr>
        <w:ilvl w:val="1"/>
        <w:numId w:val="10"/>
      </w:numPr>
      <w:tabs>
        <w:tab w:val="left" w:pos="992"/>
        <w:tab w:val="left" w:pos="1134"/>
        <w:tab w:val="left" w:pos="9781"/>
      </w:tabs>
      <w:spacing w:after="0" w:line="240" w:lineRule="auto"/>
      <w:jc w:val="both"/>
    </w:pPr>
    <w:rPr>
      <w:rFonts w:ascii="Times New Roman" w:hAnsi="Times New Roman"/>
      <w:sz w:val="24"/>
      <w:szCs w:val="24"/>
    </w:rPr>
  </w:style>
  <w:style w:type="paragraph" w:customStyle="1" w:styleId="2">
    <w:name w:val="РегламентГПЗУ2"/>
    <w:basedOn w:val="a2"/>
    <w:qFormat/>
    <w:rsid w:val="00BE68B4"/>
    <w:pPr>
      <w:numPr>
        <w:ilvl w:val="2"/>
      </w:numPr>
      <w:tabs>
        <w:tab w:val="clear" w:pos="992"/>
        <w:tab w:val="left" w:pos="1418"/>
      </w:tabs>
    </w:pPr>
  </w:style>
  <w:style w:type="paragraph" w:styleId="affffc">
    <w:name w:val="TOC Heading"/>
    <w:basedOn w:val="12"/>
    <w:next w:val="a3"/>
    <w:uiPriority w:val="39"/>
    <w:semiHidden/>
    <w:unhideWhenUsed/>
    <w:qFormat/>
    <w:rsid w:val="00874AC8"/>
    <w:pPr>
      <w:keepLines/>
      <w:spacing w:before="480" w:line="276" w:lineRule="auto"/>
      <w:jc w:val="left"/>
      <w:outlineLvl w:val="9"/>
    </w:pPr>
    <w:rPr>
      <w:rFonts w:asciiTheme="majorHAnsi" w:eastAsiaTheme="majorEastAsia" w:hAnsiTheme="majorHAnsi" w:cstheme="majorBidi"/>
      <w:i w:val="0"/>
      <w:iCs w:val="0"/>
      <w:color w:val="365F91" w:themeColor="accent1" w:themeShade="BF"/>
      <w:sz w:val="28"/>
      <w:szCs w:val="28"/>
    </w:rPr>
  </w:style>
  <w:style w:type="character" w:customStyle="1" w:styleId="affffa">
    <w:name w:val="Без интервала Знак"/>
    <w:basedOn w:val="a4"/>
    <w:link w:val="affff9"/>
    <w:locked/>
    <w:rsid w:val="000D27B2"/>
    <w:rPr>
      <w:sz w:val="22"/>
      <w:szCs w:val="22"/>
      <w:lang w:eastAsia="en-US"/>
    </w:rPr>
  </w:style>
  <w:style w:type="table" w:customStyle="1" w:styleId="216">
    <w:name w:val="Сетка таблицы21"/>
    <w:basedOn w:val="a5"/>
    <w:next w:val="aff"/>
    <w:uiPriority w:val="39"/>
    <w:rsid w:val="00FA0EB5"/>
    <w:pPr>
      <w:suppressAutoHyphens/>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1926774">
      <w:bodyDiv w:val="1"/>
      <w:marLeft w:val="0"/>
      <w:marRight w:val="0"/>
      <w:marTop w:val="0"/>
      <w:marBottom w:val="0"/>
      <w:divBdr>
        <w:top w:val="none" w:sz="0" w:space="0" w:color="auto"/>
        <w:left w:val="none" w:sz="0" w:space="0" w:color="auto"/>
        <w:bottom w:val="none" w:sz="0" w:space="0" w:color="auto"/>
        <w:right w:val="none" w:sz="0" w:space="0" w:color="auto"/>
      </w:divBdr>
    </w:div>
    <w:div w:id="50689904">
      <w:bodyDiv w:val="1"/>
      <w:marLeft w:val="0"/>
      <w:marRight w:val="0"/>
      <w:marTop w:val="0"/>
      <w:marBottom w:val="0"/>
      <w:divBdr>
        <w:top w:val="none" w:sz="0" w:space="0" w:color="auto"/>
        <w:left w:val="none" w:sz="0" w:space="0" w:color="auto"/>
        <w:bottom w:val="none" w:sz="0" w:space="0" w:color="auto"/>
        <w:right w:val="none" w:sz="0" w:space="0" w:color="auto"/>
      </w:divBdr>
    </w:div>
    <w:div w:id="79524024">
      <w:bodyDiv w:val="1"/>
      <w:marLeft w:val="0"/>
      <w:marRight w:val="0"/>
      <w:marTop w:val="0"/>
      <w:marBottom w:val="0"/>
      <w:divBdr>
        <w:top w:val="none" w:sz="0" w:space="0" w:color="auto"/>
        <w:left w:val="none" w:sz="0" w:space="0" w:color="auto"/>
        <w:bottom w:val="none" w:sz="0" w:space="0" w:color="auto"/>
        <w:right w:val="none" w:sz="0" w:space="0" w:color="auto"/>
      </w:divBdr>
    </w:div>
    <w:div w:id="100607479">
      <w:bodyDiv w:val="1"/>
      <w:marLeft w:val="0"/>
      <w:marRight w:val="0"/>
      <w:marTop w:val="0"/>
      <w:marBottom w:val="0"/>
      <w:divBdr>
        <w:top w:val="none" w:sz="0" w:space="0" w:color="auto"/>
        <w:left w:val="none" w:sz="0" w:space="0" w:color="auto"/>
        <w:bottom w:val="none" w:sz="0" w:space="0" w:color="auto"/>
        <w:right w:val="none" w:sz="0" w:space="0" w:color="auto"/>
      </w:divBdr>
    </w:div>
    <w:div w:id="113839382">
      <w:bodyDiv w:val="1"/>
      <w:marLeft w:val="0"/>
      <w:marRight w:val="0"/>
      <w:marTop w:val="0"/>
      <w:marBottom w:val="0"/>
      <w:divBdr>
        <w:top w:val="none" w:sz="0" w:space="0" w:color="auto"/>
        <w:left w:val="none" w:sz="0" w:space="0" w:color="auto"/>
        <w:bottom w:val="none" w:sz="0" w:space="0" w:color="auto"/>
        <w:right w:val="none" w:sz="0" w:space="0" w:color="auto"/>
      </w:divBdr>
    </w:div>
    <w:div w:id="152111190">
      <w:bodyDiv w:val="1"/>
      <w:marLeft w:val="0"/>
      <w:marRight w:val="0"/>
      <w:marTop w:val="0"/>
      <w:marBottom w:val="0"/>
      <w:divBdr>
        <w:top w:val="none" w:sz="0" w:space="0" w:color="auto"/>
        <w:left w:val="none" w:sz="0" w:space="0" w:color="auto"/>
        <w:bottom w:val="none" w:sz="0" w:space="0" w:color="auto"/>
        <w:right w:val="none" w:sz="0" w:space="0" w:color="auto"/>
      </w:divBdr>
    </w:div>
    <w:div w:id="290324523">
      <w:bodyDiv w:val="1"/>
      <w:marLeft w:val="0"/>
      <w:marRight w:val="0"/>
      <w:marTop w:val="0"/>
      <w:marBottom w:val="0"/>
      <w:divBdr>
        <w:top w:val="none" w:sz="0" w:space="0" w:color="auto"/>
        <w:left w:val="none" w:sz="0" w:space="0" w:color="auto"/>
        <w:bottom w:val="none" w:sz="0" w:space="0" w:color="auto"/>
        <w:right w:val="none" w:sz="0" w:space="0" w:color="auto"/>
      </w:divBdr>
    </w:div>
    <w:div w:id="309558411">
      <w:bodyDiv w:val="1"/>
      <w:marLeft w:val="0"/>
      <w:marRight w:val="0"/>
      <w:marTop w:val="0"/>
      <w:marBottom w:val="0"/>
      <w:divBdr>
        <w:top w:val="none" w:sz="0" w:space="0" w:color="auto"/>
        <w:left w:val="none" w:sz="0" w:space="0" w:color="auto"/>
        <w:bottom w:val="none" w:sz="0" w:space="0" w:color="auto"/>
        <w:right w:val="none" w:sz="0" w:space="0" w:color="auto"/>
      </w:divBdr>
    </w:div>
    <w:div w:id="342365992">
      <w:bodyDiv w:val="1"/>
      <w:marLeft w:val="0"/>
      <w:marRight w:val="0"/>
      <w:marTop w:val="0"/>
      <w:marBottom w:val="0"/>
      <w:divBdr>
        <w:top w:val="none" w:sz="0" w:space="0" w:color="auto"/>
        <w:left w:val="none" w:sz="0" w:space="0" w:color="auto"/>
        <w:bottom w:val="none" w:sz="0" w:space="0" w:color="auto"/>
        <w:right w:val="none" w:sz="0" w:space="0" w:color="auto"/>
      </w:divBdr>
    </w:div>
    <w:div w:id="356127576">
      <w:bodyDiv w:val="1"/>
      <w:marLeft w:val="0"/>
      <w:marRight w:val="0"/>
      <w:marTop w:val="0"/>
      <w:marBottom w:val="0"/>
      <w:divBdr>
        <w:top w:val="none" w:sz="0" w:space="0" w:color="auto"/>
        <w:left w:val="none" w:sz="0" w:space="0" w:color="auto"/>
        <w:bottom w:val="none" w:sz="0" w:space="0" w:color="auto"/>
        <w:right w:val="none" w:sz="0" w:space="0" w:color="auto"/>
      </w:divBdr>
    </w:div>
    <w:div w:id="449475259">
      <w:bodyDiv w:val="1"/>
      <w:marLeft w:val="0"/>
      <w:marRight w:val="0"/>
      <w:marTop w:val="0"/>
      <w:marBottom w:val="0"/>
      <w:divBdr>
        <w:top w:val="none" w:sz="0" w:space="0" w:color="auto"/>
        <w:left w:val="none" w:sz="0" w:space="0" w:color="auto"/>
        <w:bottom w:val="none" w:sz="0" w:space="0" w:color="auto"/>
        <w:right w:val="none" w:sz="0" w:space="0" w:color="auto"/>
      </w:divBdr>
    </w:div>
    <w:div w:id="471412530">
      <w:bodyDiv w:val="1"/>
      <w:marLeft w:val="0"/>
      <w:marRight w:val="0"/>
      <w:marTop w:val="0"/>
      <w:marBottom w:val="0"/>
      <w:divBdr>
        <w:top w:val="none" w:sz="0" w:space="0" w:color="auto"/>
        <w:left w:val="none" w:sz="0" w:space="0" w:color="auto"/>
        <w:bottom w:val="none" w:sz="0" w:space="0" w:color="auto"/>
        <w:right w:val="none" w:sz="0" w:space="0" w:color="auto"/>
      </w:divBdr>
    </w:div>
    <w:div w:id="528571445">
      <w:bodyDiv w:val="1"/>
      <w:marLeft w:val="0"/>
      <w:marRight w:val="0"/>
      <w:marTop w:val="0"/>
      <w:marBottom w:val="0"/>
      <w:divBdr>
        <w:top w:val="none" w:sz="0" w:space="0" w:color="auto"/>
        <w:left w:val="none" w:sz="0" w:space="0" w:color="auto"/>
        <w:bottom w:val="none" w:sz="0" w:space="0" w:color="auto"/>
        <w:right w:val="none" w:sz="0" w:space="0" w:color="auto"/>
      </w:divBdr>
    </w:div>
    <w:div w:id="591280838">
      <w:bodyDiv w:val="1"/>
      <w:marLeft w:val="0"/>
      <w:marRight w:val="0"/>
      <w:marTop w:val="0"/>
      <w:marBottom w:val="0"/>
      <w:divBdr>
        <w:top w:val="none" w:sz="0" w:space="0" w:color="auto"/>
        <w:left w:val="none" w:sz="0" w:space="0" w:color="auto"/>
        <w:bottom w:val="none" w:sz="0" w:space="0" w:color="auto"/>
        <w:right w:val="none" w:sz="0" w:space="0" w:color="auto"/>
      </w:divBdr>
    </w:div>
    <w:div w:id="640034838">
      <w:bodyDiv w:val="1"/>
      <w:marLeft w:val="0"/>
      <w:marRight w:val="0"/>
      <w:marTop w:val="0"/>
      <w:marBottom w:val="0"/>
      <w:divBdr>
        <w:top w:val="none" w:sz="0" w:space="0" w:color="auto"/>
        <w:left w:val="none" w:sz="0" w:space="0" w:color="auto"/>
        <w:bottom w:val="none" w:sz="0" w:space="0" w:color="auto"/>
        <w:right w:val="none" w:sz="0" w:space="0" w:color="auto"/>
      </w:divBdr>
    </w:div>
    <w:div w:id="654794670">
      <w:bodyDiv w:val="1"/>
      <w:marLeft w:val="0"/>
      <w:marRight w:val="0"/>
      <w:marTop w:val="0"/>
      <w:marBottom w:val="0"/>
      <w:divBdr>
        <w:top w:val="none" w:sz="0" w:space="0" w:color="auto"/>
        <w:left w:val="none" w:sz="0" w:space="0" w:color="auto"/>
        <w:bottom w:val="none" w:sz="0" w:space="0" w:color="auto"/>
        <w:right w:val="none" w:sz="0" w:space="0" w:color="auto"/>
      </w:divBdr>
    </w:div>
    <w:div w:id="699820638">
      <w:bodyDiv w:val="1"/>
      <w:marLeft w:val="0"/>
      <w:marRight w:val="0"/>
      <w:marTop w:val="0"/>
      <w:marBottom w:val="0"/>
      <w:divBdr>
        <w:top w:val="none" w:sz="0" w:space="0" w:color="auto"/>
        <w:left w:val="none" w:sz="0" w:space="0" w:color="auto"/>
        <w:bottom w:val="none" w:sz="0" w:space="0" w:color="auto"/>
        <w:right w:val="none" w:sz="0" w:space="0" w:color="auto"/>
      </w:divBdr>
    </w:div>
    <w:div w:id="908228682">
      <w:bodyDiv w:val="1"/>
      <w:marLeft w:val="0"/>
      <w:marRight w:val="0"/>
      <w:marTop w:val="0"/>
      <w:marBottom w:val="0"/>
      <w:divBdr>
        <w:top w:val="none" w:sz="0" w:space="0" w:color="auto"/>
        <w:left w:val="none" w:sz="0" w:space="0" w:color="auto"/>
        <w:bottom w:val="none" w:sz="0" w:space="0" w:color="auto"/>
        <w:right w:val="none" w:sz="0" w:space="0" w:color="auto"/>
      </w:divBdr>
    </w:div>
    <w:div w:id="988899810">
      <w:bodyDiv w:val="1"/>
      <w:marLeft w:val="0"/>
      <w:marRight w:val="0"/>
      <w:marTop w:val="0"/>
      <w:marBottom w:val="0"/>
      <w:divBdr>
        <w:top w:val="none" w:sz="0" w:space="0" w:color="auto"/>
        <w:left w:val="none" w:sz="0" w:space="0" w:color="auto"/>
        <w:bottom w:val="none" w:sz="0" w:space="0" w:color="auto"/>
        <w:right w:val="none" w:sz="0" w:space="0" w:color="auto"/>
      </w:divBdr>
    </w:div>
    <w:div w:id="997267950">
      <w:bodyDiv w:val="1"/>
      <w:marLeft w:val="0"/>
      <w:marRight w:val="0"/>
      <w:marTop w:val="0"/>
      <w:marBottom w:val="0"/>
      <w:divBdr>
        <w:top w:val="none" w:sz="0" w:space="0" w:color="auto"/>
        <w:left w:val="none" w:sz="0" w:space="0" w:color="auto"/>
        <w:bottom w:val="none" w:sz="0" w:space="0" w:color="auto"/>
        <w:right w:val="none" w:sz="0" w:space="0" w:color="auto"/>
      </w:divBdr>
    </w:div>
    <w:div w:id="1100680909">
      <w:bodyDiv w:val="1"/>
      <w:marLeft w:val="0"/>
      <w:marRight w:val="0"/>
      <w:marTop w:val="0"/>
      <w:marBottom w:val="0"/>
      <w:divBdr>
        <w:top w:val="none" w:sz="0" w:space="0" w:color="auto"/>
        <w:left w:val="none" w:sz="0" w:space="0" w:color="auto"/>
        <w:bottom w:val="none" w:sz="0" w:space="0" w:color="auto"/>
        <w:right w:val="none" w:sz="0" w:space="0" w:color="auto"/>
      </w:divBdr>
    </w:div>
    <w:div w:id="1163278092">
      <w:bodyDiv w:val="1"/>
      <w:marLeft w:val="0"/>
      <w:marRight w:val="0"/>
      <w:marTop w:val="0"/>
      <w:marBottom w:val="0"/>
      <w:divBdr>
        <w:top w:val="none" w:sz="0" w:space="0" w:color="auto"/>
        <w:left w:val="none" w:sz="0" w:space="0" w:color="auto"/>
        <w:bottom w:val="none" w:sz="0" w:space="0" w:color="auto"/>
        <w:right w:val="none" w:sz="0" w:space="0" w:color="auto"/>
      </w:divBdr>
    </w:div>
    <w:div w:id="1204174895">
      <w:bodyDiv w:val="1"/>
      <w:marLeft w:val="0"/>
      <w:marRight w:val="0"/>
      <w:marTop w:val="0"/>
      <w:marBottom w:val="0"/>
      <w:divBdr>
        <w:top w:val="none" w:sz="0" w:space="0" w:color="auto"/>
        <w:left w:val="none" w:sz="0" w:space="0" w:color="auto"/>
        <w:bottom w:val="none" w:sz="0" w:space="0" w:color="auto"/>
        <w:right w:val="none" w:sz="0" w:space="0" w:color="auto"/>
      </w:divBdr>
    </w:div>
    <w:div w:id="1259481736">
      <w:bodyDiv w:val="1"/>
      <w:marLeft w:val="0"/>
      <w:marRight w:val="0"/>
      <w:marTop w:val="0"/>
      <w:marBottom w:val="0"/>
      <w:divBdr>
        <w:top w:val="none" w:sz="0" w:space="0" w:color="auto"/>
        <w:left w:val="none" w:sz="0" w:space="0" w:color="auto"/>
        <w:bottom w:val="none" w:sz="0" w:space="0" w:color="auto"/>
        <w:right w:val="none" w:sz="0" w:space="0" w:color="auto"/>
      </w:divBdr>
    </w:div>
    <w:div w:id="1281110204">
      <w:bodyDiv w:val="1"/>
      <w:marLeft w:val="0"/>
      <w:marRight w:val="0"/>
      <w:marTop w:val="0"/>
      <w:marBottom w:val="0"/>
      <w:divBdr>
        <w:top w:val="none" w:sz="0" w:space="0" w:color="auto"/>
        <w:left w:val="none" w:sz="0" w:space="0" w:color="auto"/>
        <w:bottom w:val="none" w:sz="0" w:space="0" w:color="auto"/>
        <w:right w:val="none" w:sz="0" w:space="0" w:color="auto"/>
      </w:divBdr>
    </w:div>
    <w:div w:id="1331909089">
      <w:bodyDiv w:val="1"/>
      <w:marLeft w:val="0"/>
      <w:marRight w:val="0"/>
      <w:marTop w:val="0"/>
      <w:marBottom w:val="0"/>
      <w:divBdr>
        <w:top w:val="none" w:sz="0" w:space="0" w:color="auto"/>
        <w:left w:val="none" w:sz="0" w:space="0" w:color="auto"/>
        <w:bottom w:val="none" w:sz="0" w:space="0" w:color="auto"/>
        <w:right w:val="none" w:sz="0" w:space="0" w:color="auto"/>
      </w:divBdr>
    </w:div>
    <w:div w:id="1334453817">
      <w:bodyDiv w:val="1"/>
      <w:marLeft w:val="0"/>
      <w:marRight w:val="0"/>
      <w:marTop w:val="0"/>
      <w:marBottom w:val="0"/>
      <w:divBdr>
        <w:top w:val="none" w:sz="0" w:space="0" w:color="auto"/>
        <w:left w:val="none" w:sz="0" w:space="0" w:color="auto"/>
        <w:bottom w:val="none" w:sz="0" w:space="0" w:color="auto"/>
        <w:right w:val="none" w:sz="0" w:space="0" w:color="auto"/>
      </w:divBdr>
    </w:div>
    <w:div w:id="1372145554">
      <w:bodyDiv w:val="1"/>
      <w:marLeft w:val="0"/>
      <w:marRight w:val="0"/>
      <w:marTop w:val="0"/>
      <w:marBottom w:val="0"/>
      <w:divBdr>
        <w:top w:val="none" w:sz="0" w:space="0" w:color="auto"/>
        <w:left w:val="none" w:sz="0" w:space="0" w:color="auto"/>
        <w:bottom w:val="none" w:sz="0" w:space="0" w:color="auto"/>
        <w:right w:val="none" w:sz="0" w:space="0" w:color="auto"/>
      </w:divBdr>
    </w:div>
    <w:div w:id="1467317448">
      <w:bodyDiv w:val="1"/>
      <w:marLeft w:val="0"/>
      <w:marRight w:val="0"/>
      <w:marTop w:val="0"/>
      <w:marBottom w:val="0"/>
      <w:divBdr>
        <w:top w:val="none" w:sz="0" w:space="0" w:color="auto"/>
        <w:left w:val="none" w:sz="0" w:space="0" w:color="auto"/>
        <w:bottom w:val="none" w:sz="0" w:space="0" w:color="auto"/>
        <w:right w:val="none" w:sz="0" w:space="0" w:color="auto"/>
      </w:divBdr>
    </w:div>
    <w:div w:id="1468162995">
      <w:bodyDiv w:val="1"/>
      <w:marLeft w:val="0"/>
      <w:marRight w:val="0"/>
      <w:marTop w:val="0"/>
      <w:marBottom w:val="0"/>
      <w:divBdr>
        <w:top w:val="none" w:sz="0" w:space="0" w:color="auto"/>
        <w:left w:val="none" w:sz="0" w:space="0" w:color="auto"/>
        <w:bottom w:val="none" w:sz="0" w:space="0" w:color="auto"/>
        <w:right w:val="none" w:sz="0" w:space="0" w:color="auto"/>
      </w:divBdr>
    </w:div>
    <w:div w:id="1535730772">
      <w:bodyDiv w:val="1"/>
      <w:marLeft w:val="0"/>
      <w:marRight w:val="0"/>
      <w:marTop w:val="0"/>
      <w:marBottom w:val="0"/>
      <w:divBdr>
        <w:top w:val="none" w:sz="0" w:space="0" w:color="auto"/>
        <w:left w:val="none" w:sz="0" w:space="0" w:color="auto"/>
        <w:bottom w:val="none" w:sz="0" w:space="0" w:color="auto"/>
        <w:right w:val="none" w:sz="0" w:space="0" w:color="auto"/>
      </w:divBdr>
    </w:div>
    <w:div w:id="1570071795">
      <w:bodyDiv w:val="1"/>
      <w:marLeft w:val="0"/>
      <w:marRight w:val="0"/>
      <w:marTop w:val="0"/>
      <w:marBottom w:val="0"/>
      <w:divBdr>
        <w:top w:val="none" w:sz="0" w:space="0" w:color="auto"/>
        <w:left w:val="none" w:sz="0" w:space="0" w:color="auto"/>
        <w:bottom w:val="none" w:sz="0" w:space="0" w:color="auto"/>
        <w:right w:val="none" w:sz="0" w:space="0" w:color="auto"/>
      </w:divBdr>
    </w:div>
    <w:div w:id="1584875556">
      <w:bodyDiv w:val="1"/>
      <w:marLeft w:val="0"/>
      <w:marRight w:val="0"/>
      <w:marTop w:val="0"/>
      <w:marBottom w:val="0"/>
      <w:divBdr>
        <w:top w:val="none" w:sz="0" w:space="0" w:color="auto"/>
        <w:left w:val="none" w:sz="0" w:space="0" w:color="auto"/>
        <w:bottom w:val="none" w:sz="0" w:space="0" w:color="auto"/>
        <w:right w:val="none" w:sz="0" w:space="0" w:color="auto"/>
      </w:divBdr>
    </w:div>
    <w:div w:id="1628780245">
      <w:bodyDiv w:val="1"/>
      <w:marLeft w:val="0"/>
      <w:marRight w:val="0"/>
      <w:marTop w:val="0"/>
      <w:marBottom w:val="0"/>
      <w:divBdr>
        <w:top w:val="none" w:sz="0" w:space="0" w:color="auto"/>
        <w:left w:val="none" w:sz="0" w:space="0" w:color="auto"/>
        <w:bottom w:val="none" w:sz="0" w:space="0" w:color="auto"/>
        <w:right w:val="none" w:sz="0" w:space="0" w:color="auto"/>
      </w:divBdr>
    </w:div>
    <w:div w:id="1633754252">
      <w:bodyDiv w:val="1"/>
      <w:marLeft w:val="0"/>
      <w:marRight w:val="0"/>
      <w:marTop w:val="0"/>
      <w:marBottom w:val="0"/>
      <w:divBdr>
        <w:top w:val="none" w:sz="0" w:space="0" w:color="auto"/>
        <w:left w:val="none" w:sz="0" w:space="0" w:color="auto"/>
        <w:bottom w:val="none" w:sz="0" w:space="0" w:color="auto"/>
        <w:right w:val="none" w:sz="0" w:space="0" w:color="auto"/>
      </w:divBdr>
    </w:div>
    <w:div w:id="1638949046">
      <w:bodyDiv w:val="1"/>
      <w:marLeft w:val="0"/>
      <w:marRight w:val="0"/>
      <w:marTop w:val="0"/>
      <w:marBottom w:val="0"/>
      <w:divBdr>
        <w:top w:val="none" w:sz="0" w:space="0" w:color="auto"/>
        <w:left w:val="none" w:sz="0" w:space="0" w:color="auto"/>
        <w:bottom w:val="none" w:sz="0" w:space="0" w:color="auto"/>
        <w:right w:val="none" w:sz="0" w:space="0" w:color="auto"/>
      </w:divBdr>
    </w:div>
    <w:div w:id="1659114802">
      <w:bodyDiv w:val="1"/>
      <w:marLeft w:val="0"/>
      <w:marRight w:val="0"/>
      <w:marTop w:val="0"/>
      <w:marBottom w:val="0"/>
      <w:divBdr>
        <w:top w:val="none" w:sz="0" w:space="0" w:color="auto"/>
        <w:left w:val="none" w:sz="0" w:space="0" w:color="auto"/>
        <w:bottom w:val="none" w:sz="0" w:space="0" w:color="auto"/>
        <w:right w:val="none" w:sz="0" w:space="0" w:color="auto"/>
      </w:divBdr>
    </w:div>
    <w:div w:id="1689790360">
      <w:bodyDiv w:val="1"/>
      <w:marLeft w:val="0"/>
      <w:marRight w:val="0"/>
      <w:marTop w:val="0"/>
      <w:marBottom w:val="0"/>
      <w:divBdr>
        <w:top w:val="none" w:sz="0" w:space="0" w:color="auto"/>
        <w:left w:val="none" w:sz="0" w:space="0" w:color="auto"/>
        <w:bottom w:val="none" w:sz="0" w:space="0" w:color="auto"/>
        <w:right w:val="none" w:sz="0" w:space="0" w:color="auto"/>
      </w:divBdr>
    </w:div>
    <w:div w:id="1699240531">
      <w:bodyDiv w:val="1"/>
      <w:marLeft w:val="0"/>
      <w:marRight w:val="0"/>
      <w:marTop w:val="0"/>
      <w:marBottom w:val="0"/>
      <w:divBdr>
        <w:top w:val="none" w:sz="0" w:space="0" w:color="auto"/>
        <w:left w:val="none" w:sz="0" w:space="0" w:color="auto"/>
        <w:bottom w:val="none" w:sz="0" w:space="0" w:color="auto"/>
        <w:right w:val="none" w:sz="0" w:space="0" w:color="auto"/>
      </w:divBdr>
    </w:div>
    <w:div w:id="1717046097">
      <w:bodyDiv w:val="1"/>
      <w:marLeft w:val="0"/>
      <w:marRight w:val="0"/>
      <w:marTop w:val="0"/>
      <w:marBottom w:val="0"/>
      <w:divBdr>
        <w:top w:val="none" w:sz="0" w:space="0" w:color="auto"/>
        <w:left w:val="none" w:sz="0" w:space="0" w:color="auto"/>
        <w:bottom w:val="none" w:sz="0" w:space="0" w:color="auto"/>
        <w:right w:val="none" w:sz="0" w:space="0" w:color="auto"/>
      </w:divBdr>
    </w:div>
    <w:div w:id="1741444315">
      <w:bodyDiv w:val="1"/>
      <w:marLeft w:val="0"/>
      <w:marRight w:val="0"/>
      <w:marTop w:val="0"/>
      <w:marBottom w:val="0"/>
      <w:divBdr>
        <w:top w:val="none" w:sz="0" w:space="0" w:color="auto"/>
        <w:left w:val="none" w:sz="0" w:space="0" w:color="auto"/>
        <w:bottom w:val="none" w:sz="0" w:space="0" w:color="auto"/>
        <w:right w:val="none" w:sz="0" w:space="0" w:color="auto"/>
      </w:divBdr>
    </w:div>
    <w:div w:id="1756172471">
      <w:bodyDiv w:val="1"/>
      <w:marLeft w:val="0"/>
      <w:marRight w:val="0"/>
      <w:marTop w:val="0"/>
      <w:marBottom w:val="0"/>
      <w:divBdr>
        <w:top w:val="none" w:sz="0" w:space="0" w:color="auto"/>
        <w:left w:val="none" w:sz="0" w:space="0" w:color="auto"/>
        <w:bottom w:val="none" w:sz="0" w:space="0" w:color="auto"/>
        <w:right w:val="none" w:sz="0" w:space="0" w:color="auto"/>
      </w:divBdr>
    </w:div>
    <w:div w:id="1764229752">
      <w:bodyDiv w:val="1"/>
      <w:marLeft w:val="0"/>
      <w:marRight w:val="0"/>
      <w:marTop w:val="0"/>
      <w:marBottom w:val="0"/>
      <w:divBdr>
        <w:top w:val="none" w:sz="0" w:space="0" w:color="auto"/>
        <w:left w:val="none" w:sz="0" w:space="0" w:color="auto"/>
        <w:bottom w:val="none" w:sz="0" w:space="0" w:color="auto"/>
        <w:right w:val="none" w:sz="0" w:space="0" w:color="auto"/>
      </w:divBdr>
    </w:div>
    <w:div w:id="1845821457">
      <w:bodyDiv w:val="1"/>
      <w:marLeft w:val="0"/>
      <w:marRight w:val="0"/>
      <w:marTop w:val="0"/>
      <w:marBottom w:val="0"/>
      <w:divBdr>
        <w:top w:val="none" w:sz="0" w:space="0" w:color="auto"/>
        <w:left w:val="none" w:sz="0" w:space="0" w:color="auto"/>
        <w:bottom w:val="none" w:sz="0" w:space="0" w:color="auto"/>
        <w:right w:val="none" w:sz="0" w:space="0" w:color="auto"/>
      </w:divBdr>
    </w:div>
    <w:div w:id="1899126177">
      <w:bodyDiv w:val="1"/>
      <w:marLeft w:val="0"/>
      <w:marRight w:val="0"/>
      <w:marTop w:val="0"/>
      <w:marBottom w:val="0"/>
      <w:divBdr>
        <w:top w:val="none" w:sz="0" w:space="0" w:color="auto"/>
        <w:left w:val="none" w:sz="0" w:space="0" w:color="auto"/>
        <w:bottom w:val="none" w:sz="0" w:space="0" w:color="auto"/>
        <w:right w:val="none" w:sz="0" w:space="0" w:color="auto"/>
      </w:divBdr>
    </w:div>
    <w:div w:id="1994751926">
      <w:bodyDiv w:val="1"/>
      <w:marLeft w:val="0"/>
      <w:marRight w:val="0"/>
      <w:marTop w:val="0"/>
      <w:marBottom w:val="0"/>
      <w:divBdr>
        <w:top w:val="none" w:sz="0" w:space="0" w:color="auto"/>
        <w:left w:val="none" w:sz="0" w:space="0" w:color="auto"/>
        <w:bottom w:val="none" w:sz="0" w:space="0" w:color="auto"/>
        <w:right w:val="none" w:sz="0" w:space="0" w:color="auto"/>
      </w:divBdr>
    </w:div>
    <w:div w:id="20027298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consultantplus://offline/ref=7A78BDE976CF4DE7C1A399AC4BEC7F51C2F67A91DC655DCE0BAA901C1B4F1FI" TargetMode="External"/><Relationship Id="rId18" Type="http://schemas.openxmlformats.org/officeDocument/2006/relationships/header" Target="header1.xml"/><Relationship Id="rId26" Type="http://schemas.openxmlformats.org/officeDocument/2006/relationships/image" Target="media/image1.emf"/><Relationship Id="rId3" Type="http://schemas.openxmlformats.org/officeDocument/2006/relationships/numbering" Target="numbering.xml"/><Relationship Id="rId21" Type="http://schemas.openxmlformats.org/officeDocument/2006/relationships/header" Target="header3.xml"/><Relationship Id="rId7" Type="http://schemas.openxmlformats.org/officeDocument/2006/relationships/footnotes" Target="footnotes.xml"/><Relationship Id="rId12" Type="http://schemas.openxmlformats.org/officeDocument/2006/relationships/hyperlink" Target="consultantplus://offline/ref=7A78BDE976CF4DE7C1A399AC4BEC7F51C2F7779BDC655DCE0BAA901C1B4F1FI" TargetMode="External"/><Relationship Id="rId17" Type="http://schemas.openxmlformats.org/officeDocument/2006/relationships/hyperlink" Target="consultantplus://offline/ref=7A78BDE976CF4DE7C1A399AC4BEC7F51C2FC719ADE6D5DCE0BAA901C1B4F1FI" TargetMode="External"/><Relationship Id="rId25" Type="http://schemas.openxmlformats.org/officeDocument/2006/relationships/footer" Target="footer5.xml"/><Relationship Id="rId2" Type="http://schemas.openxmlformats.org/officeDocument/2006/relationships/customXml" Target="../customXml/item2.xml"/><Relationship Id="rId16" Type="http://schemas.openxmlformats.org/officeDocument/2006/relationships/hyperlink" Target="consultantplus://offline/ref=7A78BDE976CF4DE7C1A399AC4BEC7F51C2FB7A93DD655DCE0BAA901C1B4F1FI" TargetMode="External"/><Relationship Id="rId20" Type="http://schemas.openxmlformats.org/officeDocument/2006/relationships/header" Target="header2.xml"/><Relationship Id="rId29"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header" Target="header4.xml"/><Relationship Id="rId5" Type="http://schemas.openxmlformats.org/officeDocument/2006/relationships/settings" Target="settings.xml"/><Relationship Id="rId15" Type="http://schemas.openxmlformats.org/officeDocument/2006/relationships/hyperlink" Target="consultantplus://offline/ref=7A78BDE976CF4DE7C1A399AC4BEC7F51C1FE729ADB695DCE0BAA901C1B4F1FI" TargetMode="External"/><Relationship Id="rId23" Type="http://schemas.openxmlformats.org/officeDocument/2006/relationships/footer" Target="footer4.xml"/><Relationship Id="rId28" Type="http://schemas.openxmlformats.org/officeDocument/2006/relationships/header" Target="header5.xml"/><Relationship Id="rId10" Type="http://schemas.openxmlformats.org/officeDocument/2006/relationships/hyperlink" Target="consultantplus://offline/ref=0FB4B62A7280C4330FA9B2F21623EC53CFCC78800621691A34CBCFFF29l950E" TargetMode="External"/><Relationship Id="rId19" Type="http://schemas.openxmlformats.org/officeDocument/2006/relationships/footer" Target="footer2.xml"/><Relationship Id="rId31" Type="http://schemas.openxmlformats.org/officeDocument/2006/relationships/theme" Target="theme/theme1.xml"/><Relationship Id="rId4" Type="http://schemas.openxmlformats.org/officeDocument/2006/relationships/styles" Target="styles.xml"/><Relationship Id="rId9" Type="http://schemas.openxmlformats.org/officeDocument/2006/relationships/hyperlink" Target="consultantplus://offline/ref=713E9982DFDD0BB5B6C82A27CEB1C1F733C1753D98BA1CFAAA84A9540A5A0FF0C52D768DEFPCQDI" TargetMode="External"/><Relationship Id="rId14" Type="http://schemas.openxmlformats.org/officeDocument/2006/relationships/hyperlink" Target="consultantplus://offline/ref=7A78BDE976CF4DE7C1A399AC4BEC7F51C1FE7393DD6B5DCE0BAA901C1B4F1FI" TargetMode="External"/><Relationship Id="rId22" Type="http://schemas.openxmlformats.org/officeDocument/2006/relationships/footer" Target="footer3.xml"/><Relationship Id="rId27" Type="http://schemas.openxmlformats.org/officeDocument/2006/relationships/oleObject" Target="embeddings/oleObject1.bin"/><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790F716-3C2C-4CFF-955D-BE43CD980D66}">
  <ds:schemaRefs>
    <ds:schemaRef ds:uri="http://schemas.openxmlformats.org/officeDocument/2006/bibliography"/>
  </ds:schemaRefs>
</ds:datastoreItem>
</file>

<file path=customXml/itemProps2.xml><?xml version="1.0" encoding="utf-8"?>
<ds:datastoreItem xmlns:ds="http://schemas.openxmlformats.org/officeDocument/2006/customXml" ds:itemID="{65061E59-516C-41D3-991A-4BB5B558AC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19215</Words>
  <Characters>109526</Characters>
  <Application>Microsoft Office Word</Application>
  <DocSecurity>0</DocSecurity>
  <Lines>912</Lines>
  <Paragraphs>256</Paragraphs>
  <ScaleCrop>false</ScaleCrop>
  <HeadingPairs>
    <vt:vector size="2" baseType="variant">
      <vt:variant>
        <vt:lpstr>Название</vt:lpstr>
      </vt:variant>
      <vt:variant>
        <vt:i4>1</vt:i4>
      </vt:variant>
    </vt:vector>
  </HeadingPairs>
  <TitlesOfParts>
    <vt:vector size="1" baseType="lpstr">
      <vt:lpstr>Шаблон проекта административного регламента</vt:lpstr>
    </vt:vector>
  </TitlesOfParts>
  <Company>Hewlett-Packard Company</Company>
  <LinksUpToDate>false</LinksUpToDate>
  <CharactersWithSpaces>128485</CharactersWithSpaces>
  <SharedDoc>false</SharedDoc>
  <HyperlinkBase/>
  <HLinks>
    <vt:vector size="450" baseType="variant">
      <vt:variant>
        <vt:i4>1048603</vt:i4>
      </vt:variant>
      <vt:variant>
        <vt:i4>424</vt:i4>
      </vt:variant>
      <vt:variant>
        <vt:i4>0</vt:i4>
      </vt:variant>
      <vt:variant>
        <vt:i4>5</vt:i4>
      </vt:variant>
      <vt:variant>
        <vt:lpwstr>http://shaturamfc.ru/</vt:lpwstr>
      </vt:variant>
      <vt:variant>
        <vt:lpwstr/>
      </vt:variant>
      <vt:variant>
        <vt:i4>1638503</vt:i4>
      </vt:variant>
      <vt:variant>
        <vt:i4>421</vt:i4>
      </vt:variant>
      <vt:variant>
        <vt:i4>0</vt:i4>
      </vt:variant>
      <vt:variant>
        <vt:i4>5</vt:i4>
      </vt:variant>
      <vt:variant>
        <vt:lpwstr>mailto:mfc-shatura@rambler.ru</vt:lpwstr>
      </vt:variant>
      <vt:variant>
        <vt:lpwstr/>
      </vt:variant>
      <vt:variant>
        <vt:i4>8257582</vt:i4>
      </vt:variant>
      <vt:variant>
        <vt:i4>418</vt:i4>
      </vt:variant>
      <vt:variant>
        <vt:i4>0</vt:i4>
      </vt:variant>
      <vt:variant>
        <vt:i4>5</vt:i4>
      </vt:variant>
      <vt:variant>
        <vt:lpwstr>http://mfc.esc-stupino.ru/</vt:lpwstr>
      </vt:variant>
      <vt:variant>
        <vt:lpwstr/>
      </vt:variant>
      <vt:variant>
        <vt:i4>3342420</vt:i4>
      </vt:variant>
      <vt:variant>
        <vt:i4>415</vt:i4>
      </vt:variant>
      <vt:variant>
        <vt:i4>0</vt:i4>
      </vt:variant>
      <vt:variant>
        <vt:i4>5</vt:i4>
      </vt:variant>
      <vt:variant>
        <vt:lpwstr>mailto:mfc-stupino@mail.ru</vt:lpwstr>
      </vt:variant>
      <vt:variant>
        <vt:lpwstr/>
      </vt:variant>
      <vt:variant>
        <vt:i4>2752623</vt:i4>
      </vt:variant>
      <vt:variant>
        <vt:i4>412</vt:i4>
      </vt:variant>
      <vt:variant>
        <vt:i4>0</vt:i4>
      </vt:variant>
      <vt:variant>
        <vt:i4>5</vt:i4>
      </vt:variant>
      <vt:variant>
        <vt:lpwstr>http://serpregion.ru/content/view/12931</vt:lpwstr>
      </vt:variant>
      <vt:variant>
        <vt:lpwstr/>
      </vt:variant>
      <vt:variant>
        <vt:i4>1179772</vt:i4>
      </vt:variant>
      <vt:variant>
        <vt:i4>409</vt:i4>
      </vt:variant>
      <vt:variant>
        <vt:i4>0</vt:i4>
      </vt:variant>
      <vt:variant>
        <vt:i4>5</vt:i4>
      </vt:variant>
      <vt:variant>
        <vt:lpwstr>mailto:mfc.serpregion@gmail.com</vt:lpwstr>
      </vt:variant>
      <vt:variant>
        <vt:lpwstr/>
      </vt:variant>
      <vt:variant>
        <vt:i4>524359</vt:i4>
      </vt:variant>
      <vt:variant>
        <vt:i4>406</vt:i4>
      </vt:variant>
      <vt:variant>
        <vt:i4>0</vt:i4>
      </vt:variant>
      <vt:variant>
        <vt:i4>5</vt:i4>
      </vt:variant>
      <vt:variant>
        <vt:lpwstr>http://mfcsp.ru/</vt:lpwstr>
      </vt:variant>
      <vt:variant>
        <vt:lpwstr/>
      </vt:variant>
      <vt:variant>
        <vt:i4>6488135</vt:i4>
      </vt:variant>
      <vt:variant>
        <vt:i4>403</vt:i4>
      </vt:variant>
      <vt:variant>
        <vt:i4>0</vt:i4>
      </vt:variant>
      <vt:variant>
        <vt:i4>5</vt:i4>
      </vt:variant>
      <vt:variant>
        <vt:lpwstr>mailto:info@mfcsp.ru</vt:lpwstr>
      </vt:variant>
      <vt:variant>
        <vt:lpwstr/>
      </vt:variant>
      <vt:variant>
        <vt:i4>327704</vt:i4>
      </vt:variant>
      <vt:variant>
        <vt:i4>400</vt:i4>
      </vt:variant>
      <vt:variant>
        <vt:i4>0</vt:i4>
      </vt:variant>
      <vt:variant>
        <vt:i4>5</vt:i4>
      </vt:variant>
      <vt:variant>
        <vt:lpwstr>http://mfc-podolskrn.ru/</vt:lpwstr>
      </vt:variant>
      <vt:variant>
        <vt:lpwstr/>
      </vt:variant>
      <vt:variant>
        <vt:i4>5111868</vt:i4>
      </vt:variant>
      <vt:variant>
        <vt:i4>397</vt:i4>
      </vt:variant>
      <vt:variant>
        <vt:i4>0</vt:i4>
      </vt:variant>
      <vt:variant>
        <vt:i4>5</vt:i4>
      </vt:variant>
      <vt:variant>
        <vt:lpwstr>mailto:mfc.podolskrn@mail.ru</vt:lpwstr>
      </vt:variant>
      <vt:variant>
        <vt:lpwstr/>
      </vt:variant>
      <vt:variant>
        <vt:i4>1376338</vt:i4>
      </vt:variant>
      <vt:variant>
        <vt:i4>394</vt:i4>
      </vt:variant>
      <vt:variant>
        <vt:i4>0</vt:i4>
      </vt:variant>
      <vt:variant>
        <vt:i4>5</vt:i4>
      </vt:variant>
      <vt:variant>
        <vt:lpwstr>http://lubreg.ru/mfc</vt:lpwstr>
      </vt:variant>
      <vt:variant>
        <vt:lpwstr/>
      </vt:variant>
      <vt:variant>
        <vt:i4>3997771</vt:i4>
      </vt:variant>
      <vt:variant>
        <vt:i4>391</vt:i4>
      </vt:variant>
      <vt:variant>
        <vt:i4>0</vt:i4>
      </vt:variant>
      <vt:variant>
        <vt:i4>5</vt:i4>
      </vt:variant>
      <vt:variant>
        <vt:lpwstr>mailto:lub-mfc@mail.ru</vt:lpwstr>
      </vt:variant>
      <vt:variant>
        <vt:lpwstr/>
      </vt:variant>
      <vt:variant>
        <vt:i4>6160444</vt:i4>
      </vt:variant>
      <vt:variant>
        <vt:i4>388</vt:i4>
      </vt:variant>
      <vt:variant>
        <vt:i4>0</vt:i4>
      </vt:variant>
      <vt:variant>
        <vt:i4>5</vt:i4>
      </vt:variant>
      <vt:variant>
        <vt:lpwstr>mailto:mfc.vidnoe@yandex.ru</vt:lpwstr>
      </vt:variant>
      <vt:variant>
        <vt:lpwstr/>
      </vt:variant>
      <vt:variant>
        <vt:i4>7995417</vt:i4>
      </vt:variant>
      <vt:variant>
        <vt:i4>385</vt:i4>
      </vt:variant>
      <vt:variant>
        <vt:i4>0</vt:i4>
      </vt:variant>
      <vt:variant>
        <vt:i4>5</vt:i4>
      </vt:variant>
      <vt:variant>
        <vt:lpwstr>mailto: mfckrasnogorsk@list.ru</vt:lpwstr>
      </vt:variant>
      <vt:variant>
        <vt:lpwstr/>
      </vt:variant>
      <vt:variant>
        <vt:i4>7012473</vt:i4>
      </vt:variant>
      <vt:variant>
        <vt:i4>382</vt:i4>
      </vt:variant>
      <vt:variant>
        <vt:i4>0</vt:i4>
      </vt:variant>
      <vt:variant>
        <vt:i4>5</vt:i4>
      </vt:variant>
      <vt:variant>
        <vt:lpwstr>http://www.klincity.ru/mfc</vt:lpwstr>
      </vt:variant>
      <vt:variant>
        <vt:lpwstr/>
      </vt:variant>
      <vt:variant>
        <vt:i4>4653153</vt:i4>
      </vt:variant>
      <vt:variant>
        <vt:i4>379</vt:i4>
      </vt:variant>
      <vt:variant>
        <vt:i4>0</vt:i4>
      </vt:variant>
      <vt:variant>
        <vt:i4>5</vt:i4>
      </vt:variant>
      <vt:variant>
        <vt:lpwstr>mailto:mfcklin@yandex.ru</vt:lpwstr>
      </vt:variant>
      <vt:variant>
        <vt:lpwstr/>
      </vt:variant>
      <vt:variant>
        <vt:i4>3342455</vt:i4>
      </vt:variant>
      <vt:variant>
        <vt:i4>376</vt:i4>
      </vt:variant>
      <vt:variant>
        <vt:i4>0</vt:i4>
      </vt:variant>
      <vt:variant>
        <vt:i4>5</vt:i4>
      </vt:variant>
      <vt:variant>
        <vt:lpwstr>http://www.kashira.org/</vt:lpwstr>
      </vt:variant>
      <vt:variant>
        <vt:lpwstr/>
      </vt:variant>
      <vt:variant>
        <vt:i4>5570614</vt:i4>
      </vt:variant>
      <vt:variant>
        <vt:i4>373</vt:i4>
      </vt:variant>
      <vt:variant>
        <vt:i4>0</vt:i4>
      </vt:variant>
      <vt:variant>
        <vt:i4>5</vt:i4>
      </vt:variant>
      <vt:variant>
        <vt:lpwstr>mailto:kashira.mfc@yandex.ru</vt:lpwstr>
      </vt:variant>
      <vt:variant>
        <vt:lpwstr/>
      </vt:variant>
      <vt:variant>
        <vt:i4>1835033</vt:i4>
      </vt:variant>
      <vt:variant>
        <vt:i4>370</vt:i4>
      </vt:variant>
      <vt:variant>
        <vt:i4>0</vt:i4>
      </vt:variant>
      <vt:variant>
        <vt:i4>5</vt:i4>
      </vt:variant>
      <vt:variant>
        <vt:lpwstr>http://mfc-d.ru/</vt:lpwstr>
      </vt:variant>
      <vt:variant>
        <vt:lpwstr/>
      </vt:variant>
      <vt:variant>
        <vt:i4>8060957</vt:i4>
      </vt:variant>
      <vt:variant>
        <vt:i4>367</vt:i4>
      </vt:variant>
      <vt:variant>
        <vt:i4>0</vt:i4>
      </vt:variant>
      <vt:variant>
        <vt:i4>5</vt:i4>
      </vt:variant>
      <vt:variant>
        <vt:lpwstr>mailto:ms-mfc@mail.ru</vt:lpwstr>
      </vt:variant>
      <vt:variant>
        <vt:lpwstr/>
      </vt:variant>
      <vt:variant>
        <vt:i4>4980836</vt:i4>
      </vt:variant>
      <vt:variant>
        <vt:i4>364</vt:i4>
      </vt:variant>
      <vt:variant>
        <vt:i4>0</vt:i4>
      </vt:variant>
      <vt:variant>
        <vt:i4>5</vt:i4>
      </vt:variant>
      <vt:variant>
        <vt:lpwstr>mailto:MFC@mosreg.ru</vt:lpwstr>
      </vt:variant>
      <vt:variant>
        <vt:lpwstr/>
      </vt:variant>
      <vt:variant>
        <vt:i4>5111903</vt:i4>
      </vt:variant>
      <vt:variant>
        <vt:i4>358</vt:i4>
      </vt:variant>
      <vt:variant>
        <vt:i4>0</vt:i4>
      </vt:variant>
      <vt:variant>
        <vt:i4>5</vt:i4>
      </vt:variant>
      <vt:variant>
        <vt:lpwstr>consultantplus://offline/ref=0FB4B62A7280C4330FA9B2F21623EC53CFCC78800621691A34CBCFFF29l950E</vt:lpwstr>
      </vt:variant>
      <vt:variant>
        <vt:lpwstr/>
      </vt:variant>
      <vt:variant>
        <vt:i4>1310780</vt:i4>
      </vt:variant>
      <vt:variant>
        <vt:i4>314</vt:i4>
      </vt:variant>
      <vt:variant>
        <vt:i4>0</vt:i4>
      </vt:variant>
      <vt:variant>
        <vt:i4>5</vt:i4>
      </vt:variant>
      <vt:variant>
        <vt:lpwstr/>
      </vt:variant>
      <vt:variant>
        <vt:lpwstr>_Toc438119180</vt:lpwstr>
      </vt:variant>
      <vt:variant>
        <vt:i4>1769532</vt:i4>
      </vt:variant>
      <vt:variant>
        <vt:i4>308</vt:i4>
      </vt:variant>
      <vt:variant>
        <vt:i4>0</vt:i4>
      </vt:variant>
      <vt:variant>
        <vt:i4>5</vt:i4>
      </vt:variant>
      <vt:variant>
        <vt:lpwstr/>
      </vt:variant>
      <vt:variant>
        <vt:lpwstr>_Toc438119179</vt:lpwstr>
      </vt:variant>
      <vt:variant>
        <vt:i4>1769532</vt:i4>
      </vt:variant>
      <vt:variant>
        <vt:i4>302</vt:i4>
      </vt:variant>
      <vt:variant>
        <vt:i4>0</vt:i4>
      </vt:variant>
      <vt:variant>
        <vt:i4>5</vt:i4>
      </vt:variant>
      <vt:variant>
        <vt:lpwstr/>
      </vt:variant>
      <vt:variant>
        <vt:lpwstr>_Toc438119178</vt:lpwstr>
      </vt:variant>
      <vt:variant>
        <vt:i4>1769532</vt:i4>
      </vt:variant>
      <vt:variant>
        <vt:i4>296</vt:i4>
      </vt:variant>
      <vt:variant>
        <vt:i4>0</vt:i4>
      </vt:variant>
      <vt:variant>
        <vt:i4>5</vt:i4>
      </vt:variant>
      <vt:variant>
        <vt:lpwstr/>
      </vt:variant>
      <vt:variant>
        <vt:lpwstr>_Toc438119177</vt:lpwstr>
      </vt:variant>
      <vt:variant>
        <vt:i4>1769532</vt:i4>
      </vt:variant>
      <vt:variant>
        <vt:i4>290</vt:i4>
      </vt:variant>
      <vt:variant>
        <vt:i4>0</vt:i4>
      </vt:variant>
      <vt:variant>
        <vt:i4>5</vt:i4>
      </vt:variant>
      <vt:variant>
        <vt:lpwstr/>
      </vt:variant>
      <vt:variant>
        <vt:lpwstr>_Toc438119176</vt:lpwstr>
      </vt:variant>
      <vt:variant>
        <vt:i4>1769532</vt:i4>
      </vt:variant>
      <vt:variant>
        <vt:i4>284</vt:i4>
      </vt:variant>
      <vt:variant>
        <vt:i4>0</vt:i4>
      </vt:variant>
      <vt:variant>
        <vt:i4>5</vt:i4>
      </vt:variant>
      <vt:variant>
        <vt:lpwstr/>
      </vt:variant>
      <vt:variant>
        <vt:lpwstr>_Toc438119175</vt:lpwstr>
      </vt:variant>
      <vt:variant>
        <vt:i4>1769532</vt:i4>
      </vt:variant>
      <vt:variant>
        <vt:i4>278</vt:i4>
      </vt:variant>
      <vt:variant>
        <vt:i4>0</vt:i4>
      </vt:variant>
      <vt:variant>
        <vt:i4>5</vt:i4>
      </vt:variant>
      <vt:variant>
        <vt:lpwstr/>
      </vt:variant>
      <vt:variant>
        <vt:lpwstr>_Toc438119174</vt:lpwstr>
      </vt:variant>
      <vt:variant>
        <vt:i4>1769532</vt:i4>
      </vt:variant>
      <vt:variant>
        <vt:i4>272</vt:i4>
      </vt:variant>
      <vt:variant>
        <vt:i4>0</vt:i4>
      </vt:variant>
      <vt:variant>
        <vt:i4>5</vt:i4>
      </vt:variant>
      <vt:variant>
        <vt:lpwstr/>
      </vt:variant>
      <vt:variant>
        <vt:lpwstr>_Toc438119173</vt:lpwstr>
      </vt:variant>
      <vt:variant>
        <vt:i4>1769532</vt:i4>
      </vt:variant>
      <vt:variant>
        <vt:i4>266</vt:i4>
      </vt:variant>
      <vt:variant>
        <vt:i4>0</vt:i4>
      </vt:variant>
      <vt:variant>
        <vt:i4>5</vt:i4>
      </vt:variant>
      <vt:variant>
        <vt:lpwstr/>
      </vt:variant>
      <vt:variant>
        <vt:lpwstr>_Toc438119172</vt:lpwstr>
      </vt:variant>
      <vt:variant>
        <vt:i4>1769532</vt:i4>
      </vt:variant>
      <vt:variant>
        <vt:i4>260</vt:i4>
      </vt:variant>
      <vt:variant>
        <vt:i4>0</vt:i4>
      </vt:variant>
      <vt:variant>
        <vt:i4>5</vt:i4>
      </vt:variant>
      <vt:variant>
        <vt:lpwstr/>
      </vt:variant>
      <vt:variant>
        <vt:lpwstr>_Toc438119171</vt:lpwstr>
      </vt:variant>
      <vt:variant>
        <vt:i4>1769532</vt:i4>
      </vt:variant>
      <vt:variant>
        <vt:i4>254</vt:i4>
      </vt:variant>
      <vt:variant>
        <vt:i4>0</vt:i4>
      </vt:variant>
      <vt:variant>
        <vt:i4>5</vt:i4>
      </vt:variant>
      <vt:variant>
        <vt:lpwstr/>
      </vt:variant>
      <vt:variant>
        <vt:lpwstr>_Toc438119170</vt:lpwstr>
      </vt:variant>
      <vt:variant>
        <vt:i4>1703996</vt:i4>
      </vt:variant>
      <vt:variant>
        <vt:i4>248</vt:i4>
      </vt:variant>
      <vt:variant>
        <vt:i4>0</vt:i4>
      </vt:variant>
      <vt:variant>
        <vt:i4>5</vt:i4>
      </vt:variant>
      <vt:variant>
        <vt:lpwstr/>
      </vt:variant>
      <vt:variant>
        <vt:lpwstr>_Toc438119169</vt:lpwstr>
      </vt:variant>
      <vt:variant>
        <vt:i4>1703996</vt:i4>
      </vt:variant>
      <vt:variant>
        <vt:i4>242</vt:i4>
      </vt:variant>
      <vt:variant>
        <vt:i4>0</vt:i4>
      </vt:variant>
      <vt:variant>
        <vt:i4>5</vt:i4>
      </vt:variant>
      <vt:variant>
        <vt:lpwstr/>
      </vt:variant>
      <vt:variant>
        <vt:lpwstr>_Toc438119168</vt:lpwstr>
      </vt:variant>
      <vt:variant>
        <vt:i4>1703996</vt:i4>
      </vt:variant>
      <vt:variant>
        <vt:i4>236</vt:i4>
      </vt:variant>
      <vt:variant>
        <vt:i4>0</vt:i4>
      </vt:variant>
      <vt:variant>
        <vt:i4>5</vt:i4>
      </vt:variant>
      <vt:variant>
        <vt:lpwstr/>
      </vt:variant>
      <vt:variant>
        <vt:lpwstr>_Toc438119167</vt:lpwstr>
      </vt:variant>
      <vt:variant>
        <vt:i4>1703996</vt:i4>
      </vt:variant>
      <vt:variant>
        <vt:i4>230</vt:i4>
      </vt:variant>
      <vt:variant>
        <vt:i4>0</vt:i4>
      </vt:variant>
      <vt:variant>
        <vt:i4>5</vt:i4>
      </vt:variant>
      <vt:variant>
        <vt:lpwstr/>
      </vt:variant>
      <vt:variant>
        <vt:lpwstr>_Toc438119166</vt:lpwstr>
      </vt:variant>
      <vt:variant>
        <vt:i4>1703996</vt:i4>
      </vt:variant>
      <vt:variant>
        <vt:i4>224</vt:i4>
      </vt:variant>
      <vt:variant>
        <vt:i4>0</vt:i4>
      </vt:variant>
      <vt:variant>
        <vt:i4>5</vt:i4>
      </vt:variant>
      <vt:variant>
        <vt:lpwstr/>
      </vt:variant>
      <vt:variant>
        <vt:lpwstr>_Toc438119165</vt:lpwstr>
      </vt:variant>
      <vt:variant>
        <vt:i4>1703996</vt:i4>
      </vt:variant>
      <vt:variant>
        <vt:i4>218</vt:i4>
      </vt:variant>
      <vt:variant>
        <vt:i4>0</vt:i4>
      </vt:variant>
      <vt:variant>
        <vt:i4>5</vt:i4>
      </vt:variant>
      <vt:variant>
        <vt:lpwstr/>
      </vt:variant>
      <vt:variant>
        <vt:lpwstr>_Toc438119164</vt:lpwstr>
      </vt:variant>
      <vt:variant>
        <vt:i4>1703996</vt:i4>
      </vt:variant>
      <vt:variant>
        <vt:i4>212</vt:i4>
      </vt:variant>
      <vt:variant>
        <vt:i4>0</vt:i4>
      </vt:variant>
      <vt:variant>
        <vt:i4>5</vt:i4>
      </vt:variant>
      <vt:variant>
        <vt:lpwstr/>
      </vt:variant>
      <vt:variant>
        <vt:lpwstr>_Toc438119163</vt:lpwstr>
      </vt:variant>
      <vt:variant>
        <vt:i4>1703996</vt:i4>
      </vt:variant>
      <vt:variant>
        <vt:i4>206</vt:i4>
      </vt:variant>
      <vt:variant>
        <vt:i4>0</vt:i4>
      </vt:variant>
      <vt:variant>
        <vt:i4>5</vt:i4>
      </vt:variant>
      <vt:variant>
        <vt:lpwstr/>
      </vt:variant>
      <vt:variant>
        <vt:lpwstr>_Toc438119162</vt:lpwstr>
      </vt:variant>
      <vt:variant>
        <vt:i4>1703996</vt:i4>
      </vt:variant>
      <vt:variant>
        <vt:i4>200</vt:i4>
      </vt:variant>
      <vt:variant>
        <vt:i4>0</vt:i4>
      </vt:variant>
      <vt:variant>
        <vt:i4>5</vt:i4>
      </vt:variant>
      <vt:variant>
        <vt:lpwstr/>
      </vt:variant>
      <vt:variant>
        <vt:lpwstr>_Toc438119161</vt:lpwstr>
      </vt:variant>
      <vt:variant>
        <vt:i4>1703996</vt:i4>
      </vt:variant>
      <vt:variant>
        <vt:i4>194</vt:i4>
      </vt:variant>
      <vt:variant>
        <vt:i4>0</vt:i4>
      </vt:variant>
      <vt:variant>
        <vt:i4>5</vt:i4>
      </vt:variant>
      <vt:variant>
        <vt:lpwstr/>
      </vt:variant>
      <vt:variant>
        <vt:lpwstr>_Toc438119160</vt:lpwstr>
      </vt:variant>
      <vt:variant>
        <vt:i4>1638460</vt:i4>
      </vt:variant>
      <vt:variant>
        <vt:i4>188</vt:i4>
      </vt:variant>
      <vt:variant>
        <vt:i4>0</vt:i4>
      </vt:variant>
      <vt:variant>
        <vt:i4>5</vt:i4>
      </vt:variant>
      <vt:variant>
        <vt:lpwstr/>
      </vt:variant>
      <vt:variant>
        <vt:lpwstr>_Toc438119159</vt:lpwstr>
      </vt:variant>
      <vt:variant>
        <vt:i4>1638460</vt:i4>
      </vt:variant>
      <vt:variant>
        <vt:i4>182</vt:i4>
      </vt:variant>
      <vt:variant>
        <vt:i4>0</vt:i4>
      </vt:variant>
      <vt:variant>
        <vt:i4>5</vt:i4>
      </vt:variant>
      <vt:variant>
        <vt:lpwstr/>
      </vt:variant>
      <vt:variant>
        <vt:lpwstr>_Toc438119158</vt:lpwstr>
      </vt:variant>
      <vt:variant>
        <vt:i4>1638460</vt:i4>
      </vt:variant>
      <vt:variant>
        <vt:i4>176</vt:i4>
      </vt:variant>
      <vt:variant>
        <vt:i4>0</vt:i4>
      </vt:variant>
      <vt:variant>
        <vt:i4>5</vt:i4>
      </vt:variant>
      <vt:variant>
        <vt:lpwstr/>
      </vt:variant>
      <vt:variant>
        <vt:lpwstr>_Toc438119157</vt:lpwstr>
      </vt:variant>
      <vt:variant>
        <vt:i4>1638460</vt:i4>
      </vt:variant>
      <vt:variant>
        <vt:i4>170</vt:i4>
      </vt:variant>
      <vt:variant>
        <vt:i4>0</vt:i4>
      </vt:variant>
      <vt:variant>
        <vt:i4>5</vt:i4>
      </vt:variant>
      <vt:variant>
        <vt:lpwstr/>
      </vt:variant>
      <vt:variant>
        <vt:lpwstr>_Toc438119156</vt:lpwstr>
      </vt:variant>
      <vt:variant>
        <vt:i4>1638460</vt:i4>
      </vt:variant>
      <vt:variant>
        <vt:i4>164</vt:i4>
      </vt:variant>
      <vt:variant>
        <vt:i4>0</vt:i4>
      </vt:variant>
      <vt:variant>
        <vt:i4>5</vt:i4>
      </vt:variant>
      <vt:variant>
        <vt:lpwstr/>
      </vt:variant>
      <vt:variant>
        <vt:lpwstr>_Toc438119155</vt:lpwstr>
      </vt:variant>
      <vt:variant>
        <vt:i4>1638460</vt:i4>
      </vt:variant>
      <vt:variant>
        <vt:i4>158</vt:i4>
      </vt:variant>
      <vt:variant>
        <vt:i4>0</vt:i4>
      </vt:variant>
      <vt:variant>
        <vt:i4>5</vt:i4>
      </vt:variant>
      <vt:variant>
        <vt:lpwstr/>
      </vt:variant>
      <vt:variant>
        <vt:lpwstr>_Toc438119154</vt:lpwstr>
      </vt:variant>
      <vt:variant>
        <vt:i4>1638460</vt:i4>
      </vt:variant>
      <vt:variant>
        <vt:i4>152</vt:i4>
      </vt:variant>
      <vt:variant>
        <vt:i4>0</vt:i4>
      </vt:variant>
      <vt:variant>
        <vt:i4>5</vt:i4>
      </vt:variant>
      <vt:variant>
        <vt:lpwstr/>
      </vt:variant>
      <vt:variant>
        <vt:lpwstr>_Toc438119153</vt:lpwstr>
      </vt:variant>
      <vt:variant>
        <vt:i4>1638460</vt:i4>
      </vt:variant>
      <vt:variant>
        <vt:i4>146</vt:i4>
      </vt:variant>
      <vt:variant>
        <vt:i4>0</vt:i4>
      </vt:variant>
      <vt:variant>
        <vt:i4>5</vt:i4>
      </vt:variant>
      <vt:variant>
        <vt:lpwstr/>
      </vt:variant>
      <vt:variant>
        <vt:lpwstr>_Toc438119152</vt:lpwstr>
      </vt:variant>
      <vt:variant>
        <vt:i4>1638460</vt:i4>
      </vt:variant>
      <vt:variant>
        <vt:i4>140</vt:i4>
      </vt:variant>
      <vt:variant>
        <vt:i4>0</vt:i4>
      </vt:variant>
      <vt:variant>
        <vt:i4>5</vt:i4>
      </vt:variant>
      <vt:variant>
        <vt:lpwstr/>
      </vt:variant>
      <vt:variant>
        <vt:lpwstr>_Toc438119151</vt:lpwstr>
      </vt:variant>
      <vt:variant>
        <vt:i4>1638460</vt:i4>
      </vt:variant>
      <vt:variant>
        <vt:i4>134</vt:i4>
      </vt:variant>
      <vt:variant>
        <vt:i4>0</vt:i4>
      </vt:variant>
      <vt:variant>
        <vt:i4>5</vt:i4>
      </vt:variant>
      <vt:variant>
        <vt:lpwstr/>
      </vt:variant>
      <vt:variant>
        <vt:lpwstr>_Toc438119150</vt:lpwstr>
      </vt:variant>
      <vt:variant>
        <vt:i4>1572924</vt:i4>
      </vt:variant>
      <vt:variant>
        <vt:i4>128</vt:i4>
      </vt:variant>
      <vt:variant>
        <vt:i4>0</vt:i4>
      </vt:variant>
      <vt:variant>
        <vt:i4>5</vt:i4>
      </vt:variant>
      <vt:variant>
        <vt:lpwstr/>
      </vt:variant>
      <vt:variant>
        <vt:lpwstr>_Toc438119149</vt:lpwstr>
      </vt:variant>
      <vt:variant>
        <vt:i4>1572924</vt:i4>
      </vt:variant>
      <vt:variant>
        <vt:i4>122</vt:i4>
      </vt:variant>
      <vt:variant>
        <vt:i4>0</vt:i4>
      </vt:variant>
      <vt:variant>
        <vt:i4>5</vt:i4>
      </vt:variant>
      <vt:variant>
        <vt:lpwstr/>
      </vt:variant>
      <vt:variant>
        <vt:lpwstr>_Toc438119148</vt:lpwstr>
      </vt:variant>
      <vt:variant>
        <vt:i4>1572924</vt:i4>
      </vt:variant>
      <vt:variant>
        <vt:i4>116</vt:i4>
      </vt:variant>
      <vt:variant>
        <vt:i4>0</vt:i4>
      </vt:variant>
      <vt:variant>
        <vt:i4>5</vt:i4>
      </vt:variant>
      <vt:variant>
        <vt:lpwstr/>
      </vt:variant>
      <vt:variant>
        <vt:lpwstr>_Toc438119147</vt:lpwstr>
      </vt:variant>
      <vt:variant>
        <vt:i4>1572924</vt:i4>
      </vt:variant>
      <vt:variant>
        <vt:i4>110</vt:i4>
      </vt:variant>
      <vt:variant>
        <vt:i4>0</vt:i4>
      </vt:variant>
      <vt:variant>
        <vt:i4>5</vt:i4>
      </vt:variant>
      <vt:variant>
        <vt:lpwstr/>
      </vt:variant>
      <vt:variant>
        <vt:lpwstr>_Toc438119146</vt:lpwstr>
      </vt:variant>
      <vt:variant>
        <vt:i4>1572924</vt:i4>
      </vt:variant>
      <vt:variant>
        <vt:i4>104</vt:i4>
      </vt:variant>
      <vt:variant>
        <vt:i4>0</vt:i4>
      </vt:variant>
      <vt:variant>
        <vt:i4>5</vt:i4>
      </vt:variant>
      <vt:variant>
        <vt:lpwstr/>
      </vt:variant>
      <vt:variant>
        <vt:lpwstr>_Toc438119145</vt:lpwstr>
      </vt:variant>
      <vt:variant>
        <vt:i4>1572924</vt:i4>
      </vt:variant>
      <vt:variant>
        <vt:i4>98</vt:i4>
      </vt:variant>
      <vt:variant>
        <vt:i4>0</vt:i4>
      </vt:variant>
      <vt:variant>
        <vt:i4>5</vt:i4>
      </vt:variant>
      <vt:variant>
        <vt:lpwstr/>
      </vt:variant>
      <vt:variant>
        <vt:lpwstr>_Toc438119144</vt:lpwstr>
      </vt:variant>
      <vt:variant>
        <vt:i4>1572924</vt:i4>
      </vt:variant>
      <vt:variant>
        <vt:i4>92</vt:i4>
      </vt:variant>
      <vt:variant>
        <vt:i4>0</vt:i4>
      </vt:variant>
      <vt:variant>
        <vt:i4>5</vt:i4>
      </vt:variant>
      <vt:variant>
        <vt:lpwstr/>
      </vt:variant>
      <vt:variant>
        <vt:lpwstr>_Toc438119143</vt:lpwstr>
      </vt:variant>
      <vt:variant>
        <vt:i4>1572924</vt:i4>
      </vt:variant>
      <vt:variant>
        <vt:i4>86</vt:i4>
      </vt:variant>
      <vt:variant>
        <vt:i4>0</vt:i4>
      </vt:variant>
      <vt:variant>
        <vt:i4>5</vt:i4>
      </vt:variant>
      <vt:variant>
        <vt:lpwstr/>
      </vt:variant>
      <vt:variant>
        <vt:lpwstr>_Toc438119142</vt:lpwstr>
      </vt:variant>
      <vt:variant>
        <vt:i4>1572924</vt:i4>
      </vt:variant>
      <vt:variant>
        <vt:i4>80</vt:i4>
      </vt:variant>
      <vt:variant>
        <vt:i4>0</vt:i4>
      </vt:variant>
      <vt:variant>
        <vt:i4>5</vt:i4>
      </vt:variant>
      <vt:variant>
        <vt:lpwstr/>
      </vt:variant>
      <vt:variant>
        <vt:lpwstr>_Toc438119141</vt:lpwstr>
      </vt:variant>
      <vt:variant>
        <vt:i4>1572924</vt:i4>
      </vt:variant>
      <vt:variant>
        <vt:i4>74</vt:i4>
      </vt:variant>
      <vt:variant>
        <vt:i4>0</vt:i4>
      </vt:variant>
      <vt:variant>
        <vt:i4>5</vt:i4>
      </vt:variant>
      <vt:variant>
        <vt:lpwstr/>
      </vt:variant>
      <vt:variant>
        <vt:lpwstr>_Toc438119140</vt:lpwstr>
      </vt:variant>
      <vt:variant>
        <vt:i4>2031676</vt:i4>
      </vt:variant>
      <vt:variant>
        <vt:i4>68</vt:i4>
      </vt:variant>
      <vt:variant>
        <vt:i4>0</vt:i4>
      </vt:variant>
      <vt:variant>
        <vt:i4>5</vt:i4>
      </vt:variant>
      <vt:variant>
        <vt:lpwstr/>
      </vt:variant>
      <vt:variant>
        <vt:lpwstr>_Toc438119139</vt:lpwstr>
      </vt:variant>
      <vt:variant>
        <vt:i4>2031676</vt:i4>
      </vt:variant>
      <vt:variant>
        <vt:i4>62</vt:i4>
      </vt:variant>
      <vt:variant>
        <vt:i4>0</vt:i4>
      </vt:variant>
      <vt:variant>
        <vt:i4>5</vt:i4>
      </vt:variant>
      <vt:variant>
        <vt:lpwstr/>
      </vt:variant>
      <vt:variant>
        <vt:lpwstr>_Toc438119138</vt:lpwstr>
      </vt:variant>
      <vt:variant>
        <vt:i4>2031676</vt:i4>
      </vt:variant>
      <vt:variant>
        <vt:i4>56</vt:i4>
      </vt:variant>
      <vt:variant>
        <vt:i4>0</vt:i4>
      </vt:variant>
      <vt:variant>
        <vt:i4>5</vt:i4>
      </vt:variant>
      <vt:variant>
        <vt:lpwstr/>
      </vt:variant>
      <vt:variant>
        <vt:lpwstr>_Toc438119137</vt:lpwstr>
      </vt:variant>
      <vt:variant>
        <vt:i4>2031676</vt:i4>
      </vt:variant>
      <vt:variant>
        <vt:i4>50</vt:i4>
      </vt:variant>
      <vt:variant>
        <vt:i4>0</vt:i4>
      </vt:variant>
      <vt:variant>
        <vt:i4>5</vt:i4>
      </vt:variant>
      <vt:variant>
        <vt:lpwstr/>
      </vt:variant>
      <vt:variant>
        <vt:lpwstr>_Toc438119136</vt:lpwstr>
      </vt:variant>
      <vt:variant>
        <vt:i4>2031676</vt:i4>
      </vt:variant>
      <vt:variant>
        <vt:i4>44</vt:i4>
      </vt:variant>
      <vt:variant>
        <vt:i4>0</vt:i4>
      </vt:variant>
      <vt:variant>
        <vt:i4>5</vt:i4>
      </vt:variant>
      <vt:variant>
        <vt:lpwstr/>
      </vt:variant>
      <vt:variant>
        <vt:lpwstr>_Toc438119135</vt:lpwstr>
      </vt:variant>
      <vt:variant>
        <vt:i4>2031676</vt:i4>
      </vt:variant>
      <vt:variant>
        <vt:i4>38</vt:i4>
      </vt:variant>
      <vt:variant>
        <vt:i4>0</vt:i4>
      </vt:variant>
      <vt:variant>
        <vt:i4>5</vt:i4>
      </vt:variant>
      <vt:variant>
        <vt:lpwstr/>
      </vt:variant>
      <vt:variant>
        <vt:lpwstr>_Toc438119134</vt:lpwstr>
      </vt:variant>
      <vt:variant>
        <vt:i4>2031676</vt:i4>
      </vt:variant>
      <vt:variant>
        <vt:i4>32</vt:i4>
      </vt:variant>
      <vt:variant>
        <vt:i4>0</vt:i4>
      </vt:variant>
      <vt:variant>
        <vt:i4>5</vt:i4>
      </vt:variant>
      <vt:variant>
        <vt:lpwstr/>
      </vt:variant>
      <vt:variant>
        <vt:lpwstr>_Toc438119133</vt:lpwstr>
      </vt:variant>
      <vt:variant>
        <vt:i4>2031676</vt:i4>
      </vt:variant>
      <vt:variant>
        <vt:i4>26</vt:i4>
      </vt:variant>
      <vt:variant>
        <vt:i4>0</vt:i4>
      </vt:variant>
      <vt:variant>
        <vt:i4>5</vt:i4>
      </vt:variant>
      <vt:variant>
        <vt:lpwstr/>
      </vt:variant>
      <vt:variant>
        <vt:lpwstr>_Toc438119132</vt:lpwstr>
      </vt:variant>
      <vt:variant>
        <vt:i4>2031676</vt:i4>
      </vt:variant>
      <vt:variant>
        <vt:i4>20</vt:i4>
      </vt:variant>
      <vt:variant>
        <vt:i4>0</vt:i4>
      </vt:variant>
      <vt:variant>
        <vt:i4>5</vt:i4>
      </vt:variant>
      <vt:variant>
        <vt:lpwstr/>
      </vt:variant>
      <vt:variant>
        <vt:lpwstr>_Toc438119131</vt:lpwstr>
      </vt:variant>
      <vt:variant>
        <vt:i4>2031676</vt:i4>
      </vt:variant>
      <vt:variant>
        <vt:i4>14</vt:i4>
      </vt:variant>
      <vt:variant>
        <vt:i4>0</vt:i4>
      </vt:variant>
      <vt:variant>
        <vt:i4>5</vt:i4>
      </vt:variant>
      <vt:variant>
        <vt:lpwstr/>
      </vt:variant>
      <vt:variant>
        <vt:lpwstr>_Toc438119130</vt:lpwstr>
      </vt:variant>
      <vt:variant>
        <vt:i4>1966140</vt:i4>
      </vt:variant>
      <vt:variant>
        <vt:i4>8</vt:i4>
      </vt:variant>
      <vt:variant>
        <vt:i4>0</vt:i4>
      </vt:variant>
      <vt:variant>
        <vt:i4>5</vt:i4>
      </vt:variant>
      <vt:variant>
        <vt:lpwstr/>
      </vt:variant>
      <vt:variant>
        <vt:lpwstr>_Toc438119129</vt:lpwstr>
      </vt:variant>
      <vt:variant>
        <vt:i4>1966140</vt:i4>
      </vt:variant>
      <vt:variant>
        <vt:i4>2</vt:i4>
      </vt:variant>
      <vt:variant>
        <vt:i4>0</vt:i4>
      </vt:variant>
      <vt:variant>
        <vt:i4>5</vt:i4>
      </vt:variant>
      <vt:variant>
        <vt:lpwstr/>
      </vt:variant>
      <vt:variant>
        <vt:lpwstr>_Toc438119128</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Шаблон проекта административного регламента</dc:title>
  <dc:creator>Вилисов Артём Викторович</dc:creator>
  <cp:lastModifiedBy>Пользователь</cp:lastModifiedBy>
  <cp:revision>4</cp:revision>
  <cp:lastPrinted>2017-10-03T07:57:00Z</cp:lastPrinted>
  <dcterms:created xsi:type="dcterms:W3CDTF">2017-10-03T08:01:00Z</dcterms:created>
  <dcterms:modified xsi:type="dcterms:W3CDTF">2017-10-03T15:00:00Z</dcterms:modified>
</cp:coreProperties>
</file>