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C5F" w:rsidRPr="0098210C" w:rsidRDefault="00A95C5F" w:rsidP="00A95C5F">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0A38A6" w:rsidRPr="00763552" w:rsidRDefault="00A95C5F" w:rsidP="00763552">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 xml:space="preserve">от 01.12.2016 г. № </w:t>
      </w:r>
      <w:r w:rsidR="00D51332" w:rsidRPr="0098210C">
        <w:rPr>
          <w:rFonts w:ascii="Times New Roman" w:hAnsi="Times New Roman" w:cs="Times New Roman"/>
          <w:sz w:val="16"/>
          <w:szCs w:val="16"/>
        </w:rPr>
        <w:t>270</w:t>
      </w:r>
      <w:r w:rsidR="000A38A6" w:rsidRPr="000A38A6">
        <w:rPr>
          <w:sz w:val="16"/>
          <w:szCs w:val="16"/>
        </w:rPr>
        <w:t>(</w:t>
      </w:r>
      <w:r w:rsidR="000A38A6" w:rsidRPr="00763552">
        <w:rPr>
          <w:rFonts w:ascii="Times New Roman" w:hAnsi="Times New Roman" w:cs="Times New Roman"/>
          <w:sz w:val="16"/>
          <w:szCs w:val="16"/>
        </w:rPr>
        <w:t xml:space="preserve">с изменениями и дополнениями, </w:t>
      </w:r>
    </w:p>
    <w:p w:rsidR="00763552" w:rsidRDefault="000A38A6" w:rsidP="00763552">
      <w:pPr>
        <w:jc w:val="right"/>
        <w:rPr>
          <w:sz w:val="16"/>
          <w:szCs w:val="16"/>
        </w:rPr>
      </w:pPr>
      <w:r w:rsidRPr="000A38A6">
        <w:rPr>
          <w:sz w:val="16"/>
          <w:szCs w:val="16"/>
        </w:rPr>
        <w:t xml:space="preserve">внесенными постановлениями Администрации </w:t>
      </w:r>
    </w:p>
    <w:p w:rsidR="000A38A6" w:rsidRPr="000A38A6" w:rsidRDefault="000A38A6" w:rsidP="00763552">
      <w:pPr>
        <w:jc w:val="right"/>
        <w:rPr>
          <w:sz w:val="16"/>
          <w:szCs w:val="16"/>
        </w:rPr>
      </w:pPr>
      <w:r w:rsidRPr="000A38A6">
        <w:rPr>
          <w:sz w:val="16"/>
          <w:szCs w:val="16"/>
        </w:rPr>
        <w:t xml:space="preserve">ЗАТО городской округ Молодежный </w:t>
      </w:r>
    </w:p>
    <w:p w:rsidR="00763552" w:rsidRDefault="000A38A6" w:rsidP="000A38A6">
      <w:pPr>
        <w:jc w:val="right"/>
        <w:rPr>
          <w:sz w:val="16"/>
          <w:szCs w:val="16"/>
        </w:rPr>
      </w:pPr>
      <w:r w:rsidRPr="000A38A6">
        <w:rPr>
          <w:sz w:val="16"/>
          <w:szCs w:val="16"/>
        </w:rPr>
        <w:t>от 27.01.2017 г.</w:t>
      </w:r>
      <w:r w:rsidR="00763552" w:rsidRPr="00763552">
        <w:rPr>
          <w:sz w:val="16"/>
          <w:szCs w:val="16"/>
        </w:rPr>
        <w:t xml:space="preserve"> </w:t>
      </w:r>
      <w:r w:rsidR="00763552" w:rsidRPr="000A38A6">
        <w:rPr>
          <w:sz w:val="16"/>
          <w:szCs w:val="16"/>
        </w:rPr>
        <w:t>№ 30</w:t>
      </w:r>
      <w:r w:rsidRPr="000A38A6">
        <w:rPr>
          <w:sz w:val="16"/>
          <w:szCs w:val="16"/>
        </w:rPr>
        <w:t>, от 16.02.2017 г.</w:t>
      </w:r>
      <w:r w:rsidR="00763552" w:rsidRPr="00763552">
        <w:rPr>
          <w:sz w:val="16"/>
          <w:szCs w:val="16"/>
        </w:rPr>
        <w:t xml:space="preserve"> </w:t>
      </w:r>
      <w:r w:rsidR="00763552" w:rsidRPr="000A38A6">
        <w:rPr>
          <w:sz w:val="16"/>
          <w:szCs w:val="16"/>
        </w:rPr>
        <w:t>№ 48</w:t>
      </w:r>
      <w:r w:rsidR="00763552">
        <w:rPr>
          <w:sz w:val="16"/>
          <w:szCs w:val="16"/>
        </w:rPr>
        <w:t>,</w:t>
      </w:r>
    </w:p>
    <w:p w:rsidR="00DC64BD" w:rsidRDefault="00763552" w:rsidP="00DC64BD">
      <w:pPr>
        <w:jc w:val="right"/>
        <w:rPr>
          <w:sz w:val="16"/>
          <w:szCs w:val="16"/>
        </w:rPr>
      </w:pPr>
      <w:r>
        <w:rPr>
          <w:sz w:val="16"/>
          <w:szCs w:val="16"/>
        </w:rPr>
        <w:t>от 19.06.2017 г. № 158</w:t>
      </w:r>
      <w:r w:rsidR="004C2C9F">
        <w:rPr>
          <w:sz w:val="16"/>
          <w:szCs w:val="16"/>
        </w:rPr>
        <w:t>,</w:t>
      </w:r>
      <w:r w:rsidR="00DC64BD">
        <w:rPr>
          <w:sz w:val="16"/>
          <w:szCs w:val="16"/>
        </w:rPr>
        <w:t xml:space="preserve"> </w:t>
      </w:r>
      <w:r w:rsidR="004C2C9F">
        <w:rPr>
          <w:sz w:val="16"/>
          <w:szCs w:val="16"/>
        </w:rPr>
        <w:t>от 19.09.2017 г. № 253</w:t>
      </w:r>
      <w:r w:rsidR="00DC64BD">
        <w:rPr>
          <w:sz w:val="16"/>
          <w:szCs w:val="16"/>
        </w:rPr>
        <w:t>,</w:t>
      </w:r>
    </w:p>
    <w:p w:rsidR="000A38A6" w:rsidRPr="000A38A6" w:rsidRDefault="00DC64BD" w:rsidP="00DC64BD">
      <w:pPr>
        <w:jc w:val="right"/>
        <w:rPr>
          <w:sz w:val="16"/>
          <w:szCs w:val="16"/>
        </w:rPr>
      </w:pPr>
      <w:r>
        <w:rPr>
          <w:sz w:val="16"/>
          <w:szCs w:val="16"/>
        </w:rPr>
        <w:t>от 21.09.2017 № 260</w:t>
      </w:r>
      <w:r w:rsidR="00763552">
        <w:rPr>
          <w:sz w:val="16"/>
          <w:szCs w:val="16"/>
        </w:rPr>
        <w:t xml:space="preserve"> </w:t>
      </w:r>
      <w:r w:rsidR="000A38A6"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A67903"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Повышение качества управления муниципальными финансами ЗАТО городской округ Молодёжный Московской области.</w:t>
            </w:r>
          </w:p>
          <w:p w:rsidR="00855838" w:rsidRPr="00A16845" w:rsidRDefault="00D976F3" w:rsidP="00963B1D">
            <w:pPr>
              <w:pStyle w:val="a3"/>
              <w:spacing w:line="278" w:lineRule="atLeast"/>
              <w:jc w:val="both"/>
              <w:rPr>
                <w:lang w:val="ru-RU" w:eastAsia="ru-RU"/>
              </w:rPr>
            </w:pPr>
            <w:r w:rsidRPr="00D06319">
              <w:rPr>
                <w:lang w:val="ru-RU" w:eastAsia="ru-RU"/>
              </w:rPr>
              <w:t xml:space="preserve">6. </w:t>
            </w:r>
            <w:r w:rsidR="00855838" w:rsidRPr="00D06319">
              <w:rPr>
                <w:lang w:val="ru-RU" w:eastAsia="ru-RU"/>
              </w:rPr>
              <w:t xml:space="preserve">Определение приоритетов и формирование политики пространственного развития ЗАТО городской округ </w:t>
            </w:r>
            <w:r w:rsidR="00855838" w:rsidRPr="00D06319">
              <w:rPr>
                <w:lang w:val="ru-RU" w:eastAsia="ru-RU"/>
              </w:rPr>
              <w:lastRenderedPageBreak/>
              <w:t>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A16845" w:rsidRDefault="00D976F3" w:rsidP="004173A5">
            <w:pPr>
              <w:pStyle w:val="a3"/>
              <w:spacing w:line="278" w:lineRule="atLeast"/>
              <w:jc w:val="both"/>
              <w:rPr>
                <w:b/>
                <w:lang w:val="ru-RU" w:eastAsia="ru-RU"/>
              </w:rPr>
            </w:pPr>
            <w:r w:rsidRPr="00D06319">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A1684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A1684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II «</w:t>
            </w:r>
            <w:r w:rsidR="007F09FD" w:rsidRPr="00D06319">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D06319">
              <w:rPr>
                <w:rFonts w:ascii="Times New Roman" w:eastAsia="Times New Roman" w:hAnsi="Times New Roman"/>
                <w:sz w:val="24"/>
                <w:szCs w:val="24"/>
                <w:lang w:val="ru-RU" w:eastAsia="ru-RU"/>
              </w:rPr>
              <w:t xml:space="preserve">» (далее - Подпрограмма II). </w:t>
            </w:r>
          </w:p>
          <w:p w:rsidR="00D976F3" w:rsidRPr="00A1684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III «</w:t>
            </w:r>
            <w:r w:rsidR="007F09FD" w:rsidRPr="00D06319">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D06319">
              <w:rPr>
                <w:rFonts w:eastAsia="Times New Roman"/>
                <w:lang w:val="ru-RU" w:eastAsia="ru-RU"/>
              </w:rPr>
              <w:t xml:space="preserve">» </w:t>
            </w:r>
            <w:r w:rsidRPr="00D06319">
              <w:rPr>
                <w:rFonts w:ascii="Times New Roman" w:eastAsia="Times New Roman" w:hAnsi="Times New Roman"/>
                <w:sz w:val="24"/>
                <w:szCs w:val="24"/>
                <w:lang w:val="ru-RU" w:eastAsia="ru-RU"/>
              </w:rPr>
              <w:t xml:space="preserve"> (далее - Подпрограмма III).</w:t>
            </w:r>
          </w:p>
          <w:p w:rsidR="00D976F3" w:rsidRPr="00A16845" w:rsidRDefault="00D976F3" w:rsidP="007F09FD">
            <w:pPr>
              <w:pStyle w:val="afb"/>
              <w:rPr>
                <w:rFonts w:eastAsia="Times New Roman"/>
                <w:sz w:val="24"/>
                <w:szCs w:val="24"/>
                <w:lang w:val="ru-RU" w:eastAsia="ru-RU"/>
              </w:rPr>
            </w:pPr>
            <w:r w:rsidRPr="00D06319">
              <w:rPr>
                <w:rFonts w:eastAsia="Times New Roman"/>
                <w:sz w:val="24"/>
                <w:szCs w:val="24"/>
                <w:lang w:val="ru-RU" w:eastAsia="ru-RU"/>
              </w:rPr>
              <w:t>Подпрограмма I</w:t>
            </w:r>
            <w:r w:rsidR="002923DA" w:rsidRPr="00D06319">
              <w:rPr>
                <w:rFonts w:eastAsia="Times New Roman"/>
                <w:sz w:val="24"/>
                <w:szCs w:val="24"/>
                <w:lang w:val="ru-RU" w:eastAsia="ru-RU"/>
              </w:rPr>
              <w:t>V</w:t>
            </w:r>
            <w:r w:rsidRPr="00D06319">
              <w:rPr>
                <w:rFonts w:eastAsia="Times New Roman"/>
                <w:sz w:val="24"/>
                <w:szCs w:val="24"/>
                <w:lang w:val="ru-RU" w:eastAsia="ru-RU"/>
              </w:rPr>
              <w:t xml:space="preserve"> «</w:t>
            </w:r>
            <w:r w:rsidR="007F09FD" w:rsidRPr="00D06319">
              <w:rPr>
                <w:rFonts w:eastAsia="Times New Roman"/>
                <w:sz w:val="24"/>
                <w:szCs w:val="24"/>
                <w:lang w:val="ru-RU" w:eastAsia="ru-RU"/>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r w:rsidRPr="00D06319">
              <w:rPr>
                <w:rFonts w:eastAsia="Times New Roman"/>
                <w:sz w:val="24"/>
                <w:szCs w:val="24"/>
                <w:lang w:val="ru-RU" w:eastAsia="ru-RU"/>
              </w:rPr>
              <w:t>»  (далее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A16845"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VII</w:t>
            </w:r>
            <w:r w:rsidR="00EE50CC" w:rsidRPr="00D06319">
              <w:rPr>
                <w:rFonts w:ascii="Times New Roman" w:eastAsia="Times New Roman" w:hAnsi="Times New Roman"/>
                <w:sz w:val="24"/>
                <w:szCs w:val="24"/>
                <w:lang w:val="ru-RU" w:eastAsia="ru-RU"/>
              </w:rPr>
              <w:t>I</w:t>
            </w:r>
            <w:r w:rsidRPr="00D06319">
              <w:rPr>
                <w:rFonts w:ascii="Times New Roman" w:eastAsia="Times New Roman" w:hAnsi="Times New Roman"/>
                <w:sz w:val="24"/>
                <w:szCs w:val="24"/>
                <w:lang w:val="ru-RU" w:eastAsia="ru-RU"/>
              </w:rPr>
              <w:t xml:space="preserve"> «</w:t>
            </w:r>
            <w:r w:rsidR="00F70DCC" w:rsidRPr="00D06319">
              <w:rPr>
                <w:rFonts w:ascii="Times New Roman" w:eastAsia="Times New Roman" w:hAnsi="Times New Roman"/>
                <w:sz w:val="24"/>
                <w:szCs w:val="24"/>
                <w:lang w:val="ru-RU" w:eastAsia="ru-RU"/>
              </w:rPr>
              <w:t>Обеспечивающая подпрограмма</w:t>
            </w:r>
            <w:r w:rsidRPr="00D06319">
              <w:rPr>
                <w:rFonts w:ascii="Times New Roman" w:eastAsia="Times New Roman" w:hAnsi="Times New Roman"/>
                <w:sz w:val="24"/>
                <w:szCs w:val="24"/>
                <w:lang w:val="ru-RU" w:eastAsia="ru-RU"/>
              </w:rPr>
              <w:t xml:space="preserve">» (далее - Подпрограмма </w:t>
            </w:r>
            <w:r w:rsidR="00D969E1" w:rsidRPr="00D06319">
              <w:rPr>
                <w:rFonts w:ascii="Times New Roman" w:eastAsia="Times New Roman" w:hAnsi="Times New Roman"/>
                <w:sz w:val="24"/>
                <w:szCs w:val="24"/>
                <w:lang w:val="ru-RU" w:eastAsia="ru-RU"/>
              </w:rPr>
              <w:t>VII</w:t>
            </w:r>
            <w:r w:rsidR="00EE50CC" w:rsidRPr="00D06319">
              <w:rPr>
                <w:rFonts w:ascii="Times New Roman" w:eastAsia="Times New Roman" w:hAnsi="Times New Roman"/>
                <w:sz w:val="24"/>
                <w:szCs w:val="24"/>
                <w:lang w:val="ru-RU" w:eastAsia="ru-RU"/>
              </w:rPr>
              <w:t>I</w:t>
            </w:r>
            <w:r w:rsidR="00D969E1" w:rsidRPr="00D06319">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FC5D9F" w:rsidRPr="00963B1D" w:rsidTr="00C30833">
        <w:tc>
          <w:tcPr>
            <w:tcW w:w="3251" w:type="dxa"/>
          </w:tcPr>
          <w:p w:rsidR="00FC5D9F" w:rsidRPr="00963B1D" w:rsidRDefault="00FC5D9F"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FC5D9F" w:rsidRPr="001242EE" w:rsidRDefault="001242EE">
            <w:pPr>
              <w:jc w:val="center"/>
              <w:rPr>
                <w:bCs/>
                <w:color w:val="000000"/>
              </w:rPr>
            </w:pPr>
            <w:r w:rsidRPr="001242EE">
              <w:rPr>
                <w:bCs/>
                <w:color w:val="000000"/>
              </w:rPr>
              <w:t>173961,40</w:t>
            </w:r>
          </w:p>
        </w:tc>
        <w:tc>
          <w:tcPr>
            <w:tcW w:w="1941" w:type="dxa"/>
            <w:gridSpan w:val="2"/>
            <w:vAlign w:val="center"/>
          </w:tcPr>
          <w:p w:rsidR="00FC5D9F" w:rsidRPr="001242EE" w:rsidRDefault="001242EE">
            <w:pPr>
              <w:jc w:val="center"/>
              <w:rPr>
                <w:bCs/>
                <w:color w:val="000000"/>
              </w:rPr>
            </w:pPr>
            <w:r w:rsidRPr="001242EE">
              <w:rPr>
                <w:bCs/>
                <w:color w:val="000000"/>
              </w:rPr>
              <w:t>35037,40</w:t>
            </w:r>
          </w:p>
        </w:tc>
        <w:tc>
          <w:tcPr>
            <w:tcW w:w="1941" w:type="dxa"/>
            <w:gridSpan w:val="2"/>
            <w:vAlign w:val="center"/>
          </w:tcPr>
          <w:p w:rsidR="00FC5D9F" w:rsidRPr="00AB6FEA" w:rsidRDefault="00FC5D9F">
            <w:pPr>
              <w:jc w:val="center"/>
              <w:rPr>
                <w:bCs/>
                <w:color w:val="000000"/>
              </w:rPr>
            </w:pPr>
            <w:r w:rsidRPr="00AB6FEA">
              <w:rPr>
                <w:bCs/>
                <w:color w:val="000000"/>
              </w:rPr>
              <w:t>34614,00</w:t>
            </w:r>
          </w:p>
        </w:tc>
        <w:tc>
          <w:tcPr>
            <w:tcW w:w="1940" w:type="dxa"/>
            <w:gridSpan w:val="2"/>
            <w:vAlign w:val="center"/>
          </w:tcPr>
          <w:p w:rsidR="00FC5D9F" w:rsidRPr="00AB6FEA" w:rsidRDefault="00FC5D9F">
            <w:pPr>
              <w:jc w:val="center"/>
              <w:rPr>
                <w:bCs/>
                <w:color w:val="000000"/>
              </w:rPr>
            </w:pPr>
            <w:r w:rsidRPr="00AB6FEA">
              <w:rPr>
                <w:bCs/>
                <w:color w:val="000000"/>
              </w:rPr>
              <w:t>35072,00</w:t>
            </w:r>
          </w:p>
        </w:tc>
        <w:tc>
          <w:tcPr>
            <w:tcW w:w="1941" w:type="dxa"/>
            <w:gridSpan w:val="2"/>
            <w:vAlign w:val="center"/>
          </w:tcPr>
          <w:p w:rsidR="00FC5D9F" w:rsidRPr="00AB6FEA" w:rsidRDefault="00FC5D9F">
            <w:pPr>
              <w:jc w:val="center"/>
              <w:rPr>
                <w:bCs/>
                <w:color w:val="000000"/>
              </w:rPr>
            </w:pPr>
            <w:r w:rsidRPr="00AB6FEA">
              <w:rPr>
                <w:bCs/>
                <w:color w:val="000000"/>
              </w:rPr>
              <w:t>35232,00</w:t>
            </w:r>
          </w:p>
        </w:tc>
        <w:tc>
          <w:tcPr>
            <w:tcW w:w="1952" w:type="dxa"/>
            <w:vAlign w:val="center"/>
          </w:tcPr>
          <w:p w:rsidR="00FC5D9F" w:rsidRPr="00AB6FEA" w:rsidRDefault="00FC5D9F">
            <w:pPr>
              <w:jc w:val="center"/>
              <w:rPr>
                <w:bCs/>
                <w:color w:val="000000"/>
              </w:rPr>
            </w:pPr>
            <w:r w:rsidRPr="00AB6FEA">
              <w:rPr>
                <w:bCs/>
                <w:color w:val="000000"/>
              </w:rPr>
              <w:t>34036,00</w:t>
            </w:r>
          </w:p>
        </w:tc>
      </w:tr>
      <w:tr w:rsidR="00FC5D9F" w:rsidRPr="00963B1D" w:rsidTr="0000696D">
        <w:tc>
          <w:tcPr>
            <w:tcW w:w="3251" w:type="dxa"/>
          </w:tcPr>
          <w:p w:rsidR="00FC5D9F" w:rsidRPr="00963B1D" w:rsidRDefault="00FC5D9F"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бюджета Московской области</w:t>
            </w:r>
          </w:p>
        </w:tc>
        <w:tc>
          <w:tcPr>
            <w:tcW w:w="1962" w:type="dxa"/>
            <w:vAlign w:val="center"/>
          </w:tcPr>
          <w:p w:rsidR="00FC5D9F" w:rsidRPr="001242EE" w:rsidRDefault="00056B3D">
            <w:pPr>
              <w:jc w:val="center"/>
              <w:rPr>
                <w:bCs/>
                <w:color w:val="000000"/>
              </w:rPr>
            </w:pPr>
            <w:r>
              <w:rPr>
                <w:bCs/>
                <w:color w:val="000000"/>
              </w:rPr>
              <w:t>4263</w:t>
            </w:r>
            <w:r w:rsidR="001242EE" w:rsidRPr="001242EE">
              <w:rPr>
                <w:bCs/>
                <w:color w:val="000000"/>
              </w:rPr>
              <w:t>,55</w:t>
            </w:r>
          </w:p>
        </w:tc>
        <w:tc>
          <w:tcPr>
            <w:tcW w:w="1941" w:type="dxa"/>
            <w:gridSpan w:val="2"/>
            <w:vAlign w:val="center"/>
          </w:tcPr>
          <w:p w:rsidR="00FC5D9F" w:rsidRPr="001242EE" w:rsidRDefault="00056B3D">
            <w:pPr>
              <w:jc w:val="center"/>
              <w:rPr>
                <w:bCs/>
                <w:color w:val="000000"/>
              </w:rPr>
            </w:pPr>
            <w:r>
              <w:rPr>
                <w:bCs/>
                <w:color w:val="000000"/>
              </w:rPr>
              <w:t>1851</w:t>
            </w:r>
            <w:r w:rsidR="001242EE" w:rsidRPr="001242EE">
              <w:rPr>
                <w:bCs/>
                <w:color w:val="000000"/>
              </w:rPr>
              <w:t>,55</w:t>
            </w:r>
          </w:p>
        </w:tc>
        <w:tc>
          <w:tcPr>
            <w:tcW w:w="1941" w:type="dxa"/>
            <w:gridSpan w:val="2"/>
            <w:vAlign w:val="center"/>
          </w:tcPr>
          <w:p w:rsidR="00FC5D9F" w:rsidRPr="00A31087" w:rsidRDefault="00FC5D9F" w:rsidP="00C30833">
            <w:pPr>
              <w:jc w:val="center"/>
              <w:rPr>
                <w:bCs/>
                <w:color w:val="000000"/>
              </w:rPr>
            </w:pPr>
            <w:r w:rsidRPr="00A31087">
              <w:rPr>
                <w:bCs/>
                <w:color w:val="000000"/>
              </w:rPr>
              <w:t>712,00</w:t>
            </w:r>
          </w:p>
        </w:tc>
        <w:tc>
          <w:tcPr>
            <w:tcW w:w="1940" w:type="dxa"/>
            <w:gridSpan w:val="2"/>
            <w:vAlign w:val="center"/>
          </w:tcPr>
          <w:p w:rsidR="00FC5D9F" w:rsidRPr="00A31087" w:rsidRDefault="00FC5D9F" w:rsidP="00C30833">
            <w:pPr>
              <w:jc w:val="center"/>
              <w:rPr>
                <w:bCs/>
                <w:color w:val="000000"/>
              </w:rPr>
            </w:pPr>
            <w:r w:rsidRPr="00A31087">
              <w:rPr>
                <w:bCs/>
                <w:color w:val="000000"/>
              </w:rPr>
              <w:t>712,00</w:t>
            </w:r>
          </w:p>
        </w:tc>
        <w:tc>
          <w:tcPr>
            <w:tcW w:w="1941" w:type="dxa"/>
            <w:gridSpan w:val="2"/>
            <w:vAlign w:val="center"/>
          </w:tcPr>
          <w:p w:rsidR="00FC5D9F" w:rsidRPr="00A31087" w:rsidRDefault="00FC5D9F" w:rsidP="00C30833">
            <w:pPr>
              <w:jc w:val="center"/>
              <w:rPr>
                <w:bCs/>
                <w:color w:val="000000"/>
              </w:rPr>
            </w:pPr>
            <w:r w:rsidRPr="00A31087">
              <w:rPr>
                <w:bCs/>
                <w:color w:val="000000"/>
              </w:rPr>
              <w:t>494,00</w:t>
            </w:r>
          </w:p>
        </w:tc>
        <w:tc>
          <w:tcPr>
            <w:tcW w:w="1952" w:type="dxa"/>
            <w:vAlign w:val="center"/>
          </w:tcPr>
          <w:p w:rsidR="00FC5D9F" w:rsidRPr="00A31087" w:rsidRDefault="00FC5D9F" w:rsidP="00C30833">
            <w:pPr>
              <w:jc w:val="center"/>
              <w:rPr>
                <w:bCs/>
                <w:color w:val="000000"/>
              </w:rPr>
            </w:pPr>
            <w:r w:rsidRPr="00A31087">
              <w:rPr>
                <w:bCs/>
                <w:color w:val="000000"/>
              </w:rPr>
              <w:t>494,00</w:t>
            </w:r>
          </w:p>
        </w:tc>
      </w:tr>
      <w:tr w:rsidR="00FC5D9F" w:rsidRPr="00963B1D" w:rsidTr="00C30833">
        <w:tc>
          <w:tcPr>
            <w:tcW w:w="3251" w:type="dxa"/>
          </w:tcPr>
          <w:p w:rsidR="00FC5D9F" w:rsidRPr="00963B1D" w:rsidRDefault="00FC5D9F"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Всего, в том числе по годам</w:t>
            </w:r>
          </w:p>
        </w:tc>
        <w:tc>
          <w:tcPr>
            <w:tcW w:w="1962" w:type="dxa"/>
            <w:vAlign w:val="center"/>
          </w:tcPr>
          <w:p w:rsidR="00FC5D9F" w:rsidRPr="001242EE" w:rsidRDefault="00056B3D">
            <w:pPr>
              <w:jc w:val="center"/>
              <w:rPr>
                <w:bCs/>
                <w:color w:val="000000"/>
              </w:rPr>
            </w:pPr>
            <w:r>
              <w:rPr>
                <w:bCs/>
                <w:color w:val="000000"/>
              </w:rPr>
              <w:t>178224</w:t>
            </w:r>
            <w:r w:rsidR="001242EE" w:rsidRPr="001242EE">
              <w:rPr>
                <w:bCs/>
                <w:color w:val="000000"/>
              </w:rPr>
              <w:t>,95</w:t>
            </w:r>
          </w:p>
        </w:tc>
        <w:tc>
          <w:tcPr>
            <w:tcW w:w="1941" w:type="dxa"/>
            <w:gridSpan w:val="2"/>
            <w:vAlign w:val="center"/>
          </w:tcPr>
          <w:p w:rsidR="00FC5D9F" w:rsidRPr="001242EE" w:rsidRDefault="00056B3D">
            <w:pPr>
              <w:jc w:val="center"/>
              <w:rPr>
                <w:bCs/>
                <w:color w:val="000000"/>
              </w:rPr>
            </w:pPr>
            <w:r>
              <w:rPr>
                <w:bCs/>
                <w:color w:val="000000"/>
              </w:rPr>
              <w:t>36888</w:t>
            </w:r>
            <w:r w:rsidR="001242EE" w:rsidRPr="001242EE">
              <w:rPr>
                <w:bCs/>
                <w:color w:val="000000"/>
              </w:rPr>
              <w:t>,55</w:t>
            </w:r>
          </w:p>
        </w:tc>
        <w:tc>
          <w:tcPr>
            <w:tcW w:w="1941" w:type="dxa"/>
            <w:gridSpan w:val="2"/>
            <w:vAlign w:val="center"/>
          </w:tcPr>
          <w:p w:rsidR="00FC5D9F" w:rsidRPr="00AB6FEA" w:rsidRDefault="00FC5D9F">
            <w:pPr>
              <w:jc w:val="center"/>
              <w:rPr>
                <w:bCs/>
                <w:color w:val="000000"/>
              </w:rPr>
            </w:pPr>
            <w:r w:rsidRPr="00AB6FEA">
              <w:rPr>
                <w:bCs/>
                <w:color w:val="000000"/>
              </w:rPr>
              <w:t>35326,00</w:t>
            </w:r>
          </w:p>
        </w:tc>
        <w:tc>
          <w:tcPr>
            <w:tcW w:w="1940" w:type="dxa"/>
            <w:gridSpan w:val="2"/>
            <w:vAlign w:val="center"/>
          </w:tcPr>
          <w:p w:rsidR="00FC5D9F" w:rsidRPr="00AB6FEA" w:rsidRDefault="00FC5D9F">
            <w:pPr>
              <w:jc w:val="center"/>
              <w:rPr>
                <w:bCs/>
                <w:color w:val="000000"/>
              </w:rPr>
            </w:pPr>
            <w:r w:rsidRPr="00AB6FEA">
              <w:rPr>
                <w:bCs/>
                <w:color w:val="000000"/>
              </w:rPr>
              <w:t>35784,00</w:t>
            </w:r>
          </w:p>
        </w:tc>
        <w:tc>
          <w:tcPr>
            <w:tcW w:w="1941" w:type="dxa"/>
            <w:gridSpan w:val="2"/>
            <w:vAlign w:val="center"/>
          </w:tcPr>
          <w:p w:rsidR="00FC5D9F" w:rsidRPr="00AB6FEA" w:rsidRDefault="00FC5D9F">
            <w:pPr>
              <w:jc w:val="center"/>
              <w:rPr>
                <w:bCs/>
                <w:color w:val="000000"/>
              </w:rPr>
            </w:pPr>
            <w:r w:rsidRPr="00AB6FEA">
              <w:rPr>
                <w:bCs/>
                <w:color w:val="000000"/>
              </w:rPr>
              <w:t>35726,00</w:t>
            </w:r>
          </w:p>
        </w:tc>
        <w:tc>
          <w:tcPr>
            <w:tcW w:w="1952" w:type="dxa"/>
            <w:vAlign w:val="center"/>
          </w:tcPr>
          <w:p w:rsidR="00FC5D9F" w:rsidRPr="00AB6FEA" w:rsidRDefault="00FC5D9F">
            <w:pPr>
              <w:jc w:val="center"/>
              <w:rPr>
                <w:bCs/>
                <w:color w:val="000000"/>
              </w:rPr>
            </w:pPr>
            <w:r w:rsidRPr="00AB6FEA">
              <w:rPr>
                <w:bCs/>
                <w:color w:val="000000"/>
              </w:rPr>
              <w:t>34530,00</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lastRenderedPageBreak/>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0C0607" w:rsidP="00963B1D">
            <w:pPr>
              <w:widowControl w:val="0"/>
              <w:autoSpaceDE w:val="0"/>
              <w:autoSpaceDN w:val="0"/>
              <w:adjustRightInd w:val="0"/>
              <w:rPr>
                <w:sz w:val="20"/>
                <w:szCs w:val="20"/>
              </w:rPr>
            </w:pPr>
            <w:r w:rsidRPr="000C0607">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w:t>
            </w:r>
            <w:r w:rsidR="002E4DD6">
              <w:rPr>
                <w:sz w:val="20"/>
                <w:szCs w:val="20"/>
              </w:rPr>
              <w:t>, процент</w:t>
            </w:r>
          </w:p>
        </w:tc>
        <w:tc>
          <w:tcPr>
            <w:tcW w:w="235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884759" w:rsidRPr="00963B1D" w:rsidTr="00884759">
        <w:tc>
          <w:tcPr>
            <w:tcW w:w="3251" w:type="dxa"/>
          </w:tcPr>
          <w:p w:rsidR="00884759" w:rsidRPr="00963B1D" w:rsidRDefault="00884759" w:rsidP="00963B1D">
            <w:pPr>
              <w:widowControl w:val="0"/>
              <w:autoSpaceDE w:val="0"/>
              <w:autoSpaceDN w:val="0"/>
              <w:adjustRightInd w:val="0"/>
              <w:rPr>
                <w:sz w:val="20"/>
                <w:szCs w:val="20"/>
              </w:rPr>
            </w:pPr>
            <w:r w:rsidRPr="00884759">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sidR="002E4DD6">
              <w:rPr>
                <w:sz w:val="20"/>
                <w:szCs w:val="20"/>
              </w:rPr>
              <w:t>, процент</w:t>
            </w:r>
          </w:p>
        </w:tc>
        <w:tc>
          <w:tcPr>
            <w:tcW w:w="235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r>
      <w:tr w:rsidR="00875D99" w:rsidRPr="00963B1D" w:rsidTr="00875D99">
        <w:tc>
          <w:tcPr>
            <w:tcW w:w="3251" w:type="dxa"/>
          </w:tcPr>
          <w:p w:rsidR="00875D99" w:rsidRPr="00C05A62" w:rsidRDefault="00C05A62" w:rsidP="00B22E33">
            <w:pPr>
              <w:autoSpaceDE w:val="0"/>
              <w:autoSpaceDN w:val="0"/>
              <w:adjustRightInd w:val="0"/>
              <w:spacing w:before="60" w:after="60"/>
              <w:jc w:val="both"/>
              <w:rPr>
                <w:sz w:val="20"/>
                <w:szCs w:val="20"/>
              </w:rPr>
            </w:pPr>
            <w:r w:rsidRPr="00C05A62">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875D99" w:rsidRPr="00C05A62" w:rsidRDefault="00875D99" w:rsidP="00875D99">
            <w:pPr>
              <w:spacing w:before="60" w:after="60"/>
              <w:jc w:val="center"/>
              <w:rPr>
                <w:sz w:val="20"/>
                <w:szCs w:val="20"/>
              </w:rPr>
            </w:pPr>
            <w:r w:rsidRPr="00C05A62">
              <w:rPr>
                <w:sz w:val="20"/>
                <w:szCs w:val="20"/>
              </w:rPr>
              <w:t>6</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7</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40"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r>
      <w:tr w:rsidR="005A258C" w:rsidRPr="00963B1D" w:rsidTr="00B71666">
        <w:tc>
          <w:tcPr>
            <w:tcW w:w="3251" w:type="dxa"/>
          </w:tcPr>
          <w:p w:rsidR="005A258C" w:rsidRPr="005A258C" w:rsidRDefault="005A258C"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r>
      <w:tr w:rsidR="00963B1D" w:rsidRPr="00963B1D" w:rsidTr="002E4DD6">
        <w:tc>
          <w:tcPr>
            <w:tcW w:w="3251" w:type="dxa"/>
          </w:tcPr>
          <w:p w:rsidR="003E7FD3" w:rsidRPr="007E47BD" w:rsidRDefault="007E47BD"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w:t>
            </w:r>
            <w:r w:rsidRPr="007E47BD">
              <w:rPr>
                <w:sz w:val="20"/>
                <w:szCs w:val="20"/>
              </w:rPr>
              <w:lastRenderedPageBreak/>
              <w:t xml:space="preserve">землепользования и застройки, да/нет          </w:t>
            </w:r>
          </w:p>
        </w:tc>
        <w:tc>
          <w:tcPr>
            <w:tcW w:w="235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lastRenderedPageBreak/>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r>
      <w:tr w:rsidR="002E4DD6" w:rsidRPr="00963B1D" w:rsidTr="00C23204">
        <w:tc>
          <w:tcPr>
            <w:tcW w:w="3251" w:type="dxa"/>
          </w:tcPr>
          <w:p w:rsidR="002E4DD6" w:rsidRPr="009137D1" w:rsidRDefault="009137D1" w:rsidP="00963B1D">
            <w:pPr>
              <w:widowControl w:val="0"/>
              <w:autoSpaceDE w:val="0"/>
              <w:autoSpaceDN w:val="0"/>
              <w:adjustRightInd w:val="0"/>
              <w:rPr>
                <w:sz w:val="20"/>
                <w:szCs w:val="20"/>
              </w:rPr>
            </w:pPr>
            <w:r w:rsidRPr="009137D1">
              <w:rPr>
                <w:sz w:val="20"/>
                <w:szCs w:val="20"/>
              </w:rPr>
              <w:lastRenderedPageBreak/>
              <w:t>Предоставление земельных участков многодетным семьям</w:t>
            </w:r>
          </w:p>
        </w:tc>
        <w:tc>
          <w:tcPr>
            <w:tcW w:w="235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r>
      <w:tr w:rsidR="00944DD3" w:rsidRPr="00963B1D" w:rsidTr="00D93BCA">
        <w:tc>
          <w:tcPr>
            <w:tcW w:w="3251" w:type="dxa"/>
          </w:tcPr>
          <w:p w:rsidR="00944DD3" w:rsidRPr="009137D1" w:rsidRDefault="00944DD3" w:rsidP="00963B1D">
            <w:pPr>
              <w:widowControl w:val="0"/>
              <w:autoSpaceDE w:val="0"/>
              <w:autoSpaceDN w:val="0"/>
              <w:adjustRightInd w:val="0"/>
              <w:rPr>
                <w:sz w:val="18"/>
                <w:szCs w:val="18"/>
              </w:rPr>
            </w:pPr>
            <w:r w:rsidRPr="009137D1">
              <w:rPr>
                <w:sz w:val="18"/>
                <w:szCs w:val="18"/>
              </w:rPr>
              <w:t>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количеству жалоб, поступивших на портал, процент</w:t>
            </w:r>
          </w:p>
        </w:tc>
        <w:tc>
          <w:tcPr>
            <w:tcW w:w="2350"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15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c>
          <w:tcPr>
            <w:tcW w:w="2340"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C23204" w:rsidRPr="005A4B85" w:rsidRDefault="00C23204" w:rsidP="00A06FF1">
      <w:pPr>
        <w:jc w:val="both"/>
      </w:pPr>
      <w:r w:rsidRPr="005A4B85">
        <w:t>- Процент обеспечения многодетных семей земельными участками от количества многодетных семей состоящих на учете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w:t>
      </w:r>
      <w:r w:rsidR="00875D99">
        <w:rPr>
          <w:rFonts w:ascii="Times New Roman" w:hAnsi="Times New Roman"/>
          <w:sz w:val="24"/>
          <w:szCs w:val="24"/>
        </w:rPr>
        <w:t xml:space="preserve"> в</w:t>
      </w:r>
      <w:r w:rsidRPr="000F2C53">
        <w:rPr>
          <w:rFonts w:ascii="Times New Roman" w:hAnsi="Times New Roman"/>
          <w:sz w:val="24"/>
          <w:szCs w:val="24"/>
        </w:rPr>
        <w:t xml:space="preserve">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A06FF1" w:rsidRPr="00963B1D" w:rsidRDefault="00A06FF1" w:rsidP="00A06FF1">
      <w:pPr>
        <w:pStyle w:val="a8"/>
        <w:spacing w:line="360" w:lineRule="auto"/>
        <w:ind w:left="0"/>
        <w:jc w:val="both"/>
        <w:rPr>
          <w:rFonts w:ascii="Times New Roman" w:hAnsi="Times New Roman"/>
          <w:sz w:val="24"/>
          <w:szCs w:val="24"/>
        </w:rPr>
      </w:pPr>
      <w:r w:rsidRPr="00963B1D">
        <w:rPr>
          <w:rFonts w:ascii="Times New Roman" w:hAnsi="Times New Roman"/>
          <w:sz w:val="24"/>
          <w:szCs w:val="24"/>
        </w:rPr>
        <w:t xml:space="preserve">            тыс. руб., в том числе по годам реализации:</w:t>
      </w:r>
    </w:p>
    <w:p w:rsidR="00A06FF1" w:rsidRDefault="0070611E" w:rsidP="0070611E">
      <w:pPr>
        <w:jc w:val="both"/>
      </w:pPr>
      <w:r>
        <w:t xml:space="preserve">            </w:t>
      </w:r>
      <w:r w:rsidR="00A06FF1" w:rsidRPr="00760B84">
        <w:t xml:space="preserve">2017 год – </w:t>
      </w:r>
      <w:r w:rsidR="003E5E1A">
        <w:rPr>
          <w:rFonts w:eastAsia="Calibri"/>
          <w:lang w:eastAsia="en-US"/>
        </w:rPr>
        <w:t>35037,40</w:t>
      </w:r>
      <w:r>
        <w:rPr>
          <w:b/>
          <w:bCs/>
          <w:color w:val="000000"/>
        </w:rPr>
        <w:t xml:space="preserve"> </w:t>
      </w:r>
      <w:r w:rsidR="00A06FF1" w:rsidRPr="00760B84">
        <w:t xml:space="preserve">тыс.руб.; </w:t>
      </w:r>
      <w:r w:rsidR="003E5E1A">
        <w:t>1851</w:t>
      </w:r>
      <w:r w:rsidR="002843C0">
        <w:t>,55</w:t>
      </w:r>
      <w:r w:rsidR="00A06FF1" w:rsidRPr="00760B84">
        <w:t xml:space="preserve"> тыс. руб. - бюджет Московской области</w:t>
      </w:r>
    </w:p>
    <w:p w:rsidR="002843C0" w:rsidRPr="0070611E" w:rsidRDefault="002843C0" w:rsidP="0070611E">
      <w:pPr>
        <w:jc w:val="both"/>
        <w:rPr>
          <w:b/>
          <w:bCs/>
          <w:color w:val="000000"/>
        </w:rPr>
      </w:pPr>
    </w:p>
    <w:p w:rsidR="00A06FF1" w:rsidRPr="00760B84" w:rsidRDefault="00A06FF1" w:rsidP="00A06FF1">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2018 год – </w:t>
      </w:r>
      <w:r w:rsidR="0070611E">
        <w:rPr>
          <w:rFonts w:ascii="Times New Roman" w:hAnsi="Times New Roman"/>
          <w:sz w:val="24"/>
          <w:szCs w:val="24"/>
        </w:rPr>
        <w:t>34614</w:t>
      </w:r>
      <w:r w:rsidRPr="00760B84">
        <w:rPr>
          <w:color w:val="000000"/>
        </w:rPr>
        <w:t xml:space="preserve"> </w:t>
      </w:r>
      <w:r w:rsidRPr="00760B84">
        <w:rPr>
          <w:rFonts w:ascii="Times New Roman" w:hAnsi="Times New Roman"/>
          <w:sz w:val="24"/>
          <w:szCs w:val="24"/>
        </w:rPr>
        <w:t xml:space="preserve">тыс.руб.; </w:t>
      </w:r>
      <w:r w:rsidR="00760B84">
        <w:rPr>
          <w:rFonts w:ascii="Times New Roman" w:hAnsi="Times New Roman"/>
          <w:sz w:val="24"/>
          <w:szCs w:val="24"/>
        </w:rPr>
        <w:t>712</w:t>
      </w:r>
      <w:r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2019 год – </w:t>
      </w:r>
      <w:r w:rsidR="0070611E">
        <w:rPr>
          <w:rFonts w:ascii="Times New Roman" w:hAnsi="Times New Roman"/>
          <w:sz w:val="24"/>
          <w:szCs w:val="24"/>
        </w:rPr>
        <w:t>35072</w:t>
      </w:r>
      <w:r w:rsidRPr="00760B84">
        <w:rPr>
          <w:color w:val="000000"/>
        </w:rPr>
        <w:t xml:space="preserve"> </w:t>
      </w:r>
      <w:r w:rsidRPr="00760B84">
        <w:rPr>
          <w:rFonts w:ascii="Times New Roman" w:hAnsi="Times New Roman"/>
          <w:sz w:val="24"/>
          <w:szCs w:val="24"/>
        </w:rPr>
        <w:t>тыс.руб.;</w:t>
      </w:r>
      <w:r w:rsidR="00760B84" w:rsidRPr="00760B84">
        <w:rPr>
          <w:rFonts w:ascii="Times New Roman" w:hAnsi="Times New Roman"/>
          <w:sz w:val="24"/>
          <w:szCs w:val="24"/>
        </w:rPr>
        <w:t xml:space="preserve">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2020 год – </w:t>
      </w:r>
      <w:r w:rsidR="0070611E">
        <w:rPr>
          <w:rFonts w:ascii="Times New Roman" w:hAnsi="Times New Roman"/>
          <w:sz w:val="24"/>
          <w:szCs w:val="24"/>
        </w:rPr>
        <w:t>35232</w:t>
      </w:r>
      <w:r w:rsidR="00760B84" w:rsidRPr="00760B84">
        <w:rPr>
          <w:color w:val="000000"/>
        </w:rPr>
        <w:t xml:space="preserve"> </w:t>
      </w:r>
      <w:r w:rsidR="00760B84" w:rsidRPr="00760B84">
        <w:rPr>
          <w:rFonts w:ascii="Times New Roman" w:hAnsi="Times New Roman"/>
          <w:sz w:val="24"/>
          <w:szCs w:val="24"/>
        </w:rPr>
        <w:t xml:space="preserve">тыс.руб.;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2021 год – </w:t>
      </w:r>
      <w:r w:rsidR="0070611E">
        <w:rPr>
          <w:rFonts w:ascii="Times New Roman" w:hAnsi="Times New Roman"/>
          <w:sz w:val="24"/>
          <w:szCs w:val="24"/>
        </w:rPr>
        <w:t>34036</w:t>
      </w:r>
      <w:r w:rsidR="00760B84" w:rsidRPr="00760B84">
        <w:rPr>
          <w:color w:val="000000"/>
        </w:rPr>
        <w:t xml:space="preserve"> </w:t>
      </w:r>
      <w:r w:rsidR="00760B84" w:rsidRPr="00760B84">
        <w:rPr>
          <w:rFonts w:ascii="Times New Roman" w:hAnsi="Times New Roman"/>
          <w:sz w:val="24"/>
          <w:szCs w:val="24"/>
        </w:rPr>
        <w:t xml:space="preserve">тыс.руб.;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A06FF1">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в том числе по источникам:</w:t>
      </w:r>
    </w:p>
    <w:p w:rsidR="00A06FF1" w:rsidRPr="00BC7386" w:rsidRDefault="00BC7386" w:rsidP="00BC7386">
      <w:pPr>
        <w:jc w:val="both"/>
        <w:rPr>
          <w:b/>
          <w:bCs/>
          <w:color w:val="000000"/>
        </w:rPr>
      </w:pPr>
      <w:r>
        <w:t xml:space="preserve">            </w:t>
      </w:r>
      <w:r w:rsidR="00A06FF1" w:rsidRPr="00760B84">
        <w:t xml:space="preserve">бюджет ЗАТО городской округ Молодёжный Московской области – </w:t>
      </w:r>
      <w:r w:rsidR="00042D8B">
        <w:rPr>
          <w:bCs/>
          <w:color w:val="000000"/>
        </w:rPr>
        <w:t>173961,40</w:t>
      </w:r>
      <w:r>
        <w:rPr>
          <w:b/>
          <w:bCs/>
          <w:color w:val="000000"/>
        </w:rPr>
        <w:t xml:space="preserve"> </w:t>
      </w:r>
      <w:r w:rsidR="00A06FF1" w:rsidRPr="00760B84">
        <w:t>тыс.</w:t>
      </w:r>
      <w:r w:rsidR="00DA170C">
        <w:t xml:space="preserve"> </w:t>
      </w:r>
      <w:r w:rsidR="00A06FF1" w:rsidRPr="00760B84">
        <w:t>руб.;</w:t>
      </w:r>
    </w:p>
    <w:p w:rsidR="00A06FF1" w:rsidRPr="00963B1D" w:rsidRDefault="00A06FF1" w:rsidP="00A06FF1">
      <w:pPr>
        <w:pStyle w:val="a8"/>
        <w:spacing w:line="360" w:lineRule="auto"/>
        <w:ind w:left="0" w:firstLine="708"/>
        <w:rPr>
          <w:rFonts w:ascii="Times New Roman" w:hAnsi="Times New Roman"/>
          <w:sz w:val="24"/>
          <w:szCs w:val="24"/>
        </w:rPr>
      </w:pPr>
      <w:r w:rsidRPr="00760B84">
        <w:rPr>
          <w:rFonts w:ascii="Times New Roman" w:hAnsi="Times New Roman"/>
          <w:sz w:val="24"/>
          <w:szCs w:val="24"/>
        </w:rPr>
        <w:t xml:space="preserve">бюджет Московской области – </w:t>
      </w:r>
      <w:r w:rsidR="00042D8B">
        <w:rPr>
          <w:rFonts w:ascii="Times New Roman" w:hAnsi="Times New Roman"/>
          <w:sz w:val="24"/>
          <w:szCs w:val="24"/>
        </w:rPr>
        <w:t>4263,55</w:t>
      </w:r>
      <w:r w:rsidR="00DA170C">
        <w:rPr>
          <w:rFonts w:ascii="Times New Roman" w:hAnsi="Times New Roman"/>
          <w:sz w:val="24"/>
          <w:szCs w:val="24"/>
        </w:rPr>
        <w:t xml:space="preserve"> </w:t>
      </w:r>
      <w:r w:rsidRPr="00760B84">
        <w:rPr>
          <w:rFonts w:ascii="Times New Roman" w:hAnsi="Times New Roman"/>
          <w:sz w:val="24"/>
          <w:szCs w:val="24"/>
        </w:rPr>
        <w:t>тыс. руб.</w:t>
      </w: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68</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54</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41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174DEB" w:rsidP="00174DEB">
            <w:pPr>
              <w:jc w:val="center"/>
            </w:pPr>
            <w:r w:rsidRPr="00FA6786">
              <w:rPr>
                <w:sz w:val="18"/>
                <w:szCs w:val="18"/>
              </w:rPr>
              <w:t>5,41</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174DEB" w:rsidP="00174DEB">
            <w:pPr>
              <w:jc w:val="center"/>
            </w:pPr>
            <w:r w:rsidRPr="00FA6786">
              <w:rPr>
                <w:sz w:val="18"/>
                <w:szCs w:val="18"/>
              </w:rPr>
              <w:t>5,41</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800,00</w:t>
            </w: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143B82" w:rsidRPr="003C4332" w:rsidTr="00F50FBF">
        <w:tc>
          <w:tcPr>
            <w:tcW w:w="211" w:type="pct"/>
            <w:tcBorders>
              <w:top w:val="single" w:sz="4" w:space="0" w:color="auto"/>
              <w:bottom w:val="nil"/>
            </w:tcBorders>
          </w:tcPr>
          <w:p w:rsidR="00143B82" w:rsidRPr="003523C3" w:rsidRDefault="00143B82" w:rsidP="00754BC7">
            <w:pPr>
              <w:pStyle w:val="ConsPlusNormal"/>
              <w:rPr>
                <w:rFonts w:ascii="Times New Roman" w:hAnsi="Times New Roman" w:cs="Times New Roman"/>
                <w:sz w:val="18"/>
                <w:szCs w:val="18"/>
              </w:rPr>
            </w:pPr>
          </w:p>
          <w:p w:rsidR="00143B82" w:rsidRPr="003523C3" w:rsidRDefault="00143B82" w:rsidP="00814539">
            <w:pPr>
              <w:rPr>
                <w:sz w:val="18"/>
                <w:szCs w:val="18"/>
              </w:rPr>
            </w:pPr>
            <w:r w:rsidRPr="003523C3">
              <w:rPr>
                <w:sz w:val="18"/>
                <w:szCs w:val="18"/>
              </w:rPr>
              <w:t>1.</w:t>
            </w:r>
          </w:p>
        </w:tc>
        <w:tc>
          <w:tcPr>
            <w:tcW w:w="2190" w:type="pct"/>
            <w:gridSpan w:val="6"/>
            <w:tcBorders>
              <w:top w:val="single" w:sz="4" w:space="0" w:color="auto"/>
              <w:bottom w:val="nil"/>
            </w:tcBorders>
          </w:tcPr>
          <w:p w:rsidR="00143B82" w:rsidRPr="00143B82" w:rsidRDefault="00143B82" w:rsidP="00754BC7">
            <w:pPr>
              <w:pStyle w:val="ConsPlusCell"/>
              <w:rPr>
                <w:rFonts w:ascii="Times New Roman" w:hAnsi="Times New Roman" w:cs="Times New Roman"/>
                <w:sz w:val="18"/>
                <w:szCs w:val="18"/>
              </w:rPr>
            </w:pPr>
            <w:r w:rsidRPr="00143B82">
              <w:rPr>
                <w:rFonts w:ascii="Times New Roman" w:hAnsi="Times New Roman" w:cs="Times New Roman"/>
                <w:sz w:val="18"/>
                <w:szCs w:val="18"/>
              </w:rPr>
              <w:t>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375" w:type="pct"/>
            <w:tcBorders>
              <w:top w:val="single" w:sz="4" w:space="0" w:color="auto"/>
            </w:tcBorders>
          </w:tcPr>
          <w:p w:rsidR="00143B82" w:rsidRPr="00B45F44" w:rsidRDefault="00143B82" w:rsidP="00D93BCA">
            <w:pPr>
              <w:spacing w:before="40"/>
              <w:ind w:right="34"/>
              <w:jc w:val="center"/>
              <w:rPr>
                <w:sz w:val="18"/>
                <w:szCs w:val="18"/>
              </w:rPr>
            </w:pPr>
            <w:r w:rsidRPr="00B45F44">
              <w:rPr>
                <w:sz w:val="18"/>
                <w:szCs w:val="18"/>
              </w:rPr>
              <w:t>процент</w:t>
            </w:r>
          </w:p>
        </w:tc>
        <w:tc>
          <w:tcPr>
            <w:tcW w:w="386" w:type="pct"/>
          </w:tcPr>
          <w:p w:rsidR="00143B82" w:rsidRPr="00B45F44" w:rsidRDefault="00143B82" w:rsidP="00D93BCA">
            <w:pPr>
              <w:spacing w:before="40"/>
              <w:jc w:val="center"/>
              <w:rPr>
                <w:sz w:val="18"/>
                <w:szCs w:val="18"/>
              </w:rPr>
            </w:pPr>
            <w:r w:rsidRPr="00B45F44">
              <w:rPr>
                <w:sz w:val="18"/>
                <w:szCs w:val="18"/>
              </w:rPr>
              <w:t>65</w:t>
            </w:r>
          </w:p>
        </w:tc>
        <w:tc>
          <w:tcPr>
            <w:tcW w:w="351"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75</w:t>
            </w:r>
          </w:p>
        </w:tc>
        <w:tc>
          <w:tcPr>
            <w:tcW w:w="339"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37"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83"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428"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r>
      <w:tr w:rsidR="002E1932" w:rsidRPr="003C4332" w:rsidTr="00F50FBF">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FF16BC" w:rsidP="00F50FBF">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002E1932">
              <w:rPr>
                <w:rFonts w:ascii="Times New Roman" w:hAnsi="Times New Roman" w:cs="Times New Roman"/>
                <w:sz w:val="18"/>
                <w:szCs w:val="18"/>
              </w:rPr>
              <w:t>,00</w:t>
            </w:r>
          </w:p>
        </w:tc>
        <w:tc>
          <w:tcPr>
            <w:tcW w:w="420" w:type="pct"/>
            <w:tcBorders>
              <w:top w:val="single" w:sz="4" w:space="0" w:color="auto"/>
              <w:bottom w:val="nil"/>
            </w:tcBorders>
          </w:tcPr>
          <w:p w:rsidR="00A756DF" w:rsidRPr="00A756DF" w:rsidRDefault="00644BDD" w:rsidP="00A756DF">
            <w:pPr>
              <w:jc w:val="center"/>
              <w:rPr>
                <w:sz w:val="18"/>
                <w:szCs w:val="18"/>
              </w:rPr>
            </w:pPr>
            <w:r>
              <w:rPr>
                <w:sz w:val="18"/>
                <w:szCs w:val="18"/>
              </w:rPr>
              <w:t>39871</w:t>
            </w:r>
            <w:r w:rsidR="00A756DF" w:rsidRPr="00A756DF">
              <w:rPr>
                <w:sz w:val="18"/>
                <w:szCs w:val="18"/>
              </w:rPr>
              <w:t>,00</w:t>
            </w:r>
          </w:p>
          <w:p w:rsidR="002E1932" w:rsidRPr="003523C3" w:rsidRDefault="002E193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100</w:t>
            </w:r>
          </w:p>
        </w:tc>
        <w:tc>
          <w:tcPr>
            <w:tcW w:w="351" w:type="pct"/>
          </w:tcPr>
          <w:p w:rsidR="002E1932" w:rsidRPr="00F90231" w:rsidRDefault="002E1932" w:rsidP="00D93BCA">
            <w:pPr>
              <w:spacing w:before="40"/>
              <w:jc w:val="center"/>
              <w:rPr>
                <w:sz w:val="18"/>
                <w:szCs w:val="18"/>
              </w:rPr>
            </w:pPr>
            <w:r w:rsidRPr="00F90231">
              <w:rPr>
                <w:sz w:val="18"/>
                <w:szCs w:val="18"/>
              </w:rPr>
              <w:t>100</w:t>
            </w:r>
          </w:p>
        </w:tc>
        <w:tc>
          <w:tcPr>
            <w:tcW w:w="339" w:type="pct"/>
          </w:tcPr>
          <w:p w:rsidR="002E1932" w:rsidRPr="00F90231" w:rsidRDefault="002E1932" w:rsidP="00D93BCA">
            <w:pPr>
              <w:spacing w:before="40"/>
              <w:jc w:val="center"/>
              <w:rPr>
                <w:sz w:val="18"/>
                <w:szCs w:val="18"/>
              </w:rPr>
            </w:pPr>
            <w:r w:rsidRPr="00F90231">
              <w:rPr>
                <w:sz w:val="18"/>
                <w:szCs w:val="18"/>
              </w:rPr>
              <w:t>100</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91</w:t>
            </w:r>
          </w:p>
        </w:tc>
        <w:tc>
          <w:tcPr>
            <w:tcW w:w="351" w:type="pct"/>
          </w:tcPr>
          <w:p w:rsidR="002E1932" w:rsidRPr="00F90231" w:rsidRDefault="002E1932" w:rsidP="00D93BCA">
            <w:pPr>
              <w:spacing w:before="40"/>
              <w:jc w:val="center"/>
              <w:rPr>
                <w:sz w:val="18"/>
                <w:szCs w:val="18"/>
              </w:rPr>
            </w:pPr>
            <w:r w:rsidRPr="00F90231">
              <w:rPr>
                <w:sz w:val="18"/>
                <w:szCs w:val="18"/>
              </w:rPr>
              <w:t>92</w:t>
            </w:r>
          </w:p>
        </w:tc>
        <w:tc>
          <w:tcPr>
            <w:tcW w:w="339" w:type="pct"/>
          </w:tcPr>
          <w:p w:rsidR="002E1932" w:rsidRPr="00F90231" w:rsidRDefault="002E1932" w:rsidP="00D93BCA">
            <w:pPr>
              <w:spacing w:before="40"/>
              <w:jc w:val="center"/>
              <w:rPr>
                <w:sz w:val="18"/>
                <w:szCs w:val="18"/>
              </w:rPr>
            </w:pPr>
            <w:r w:rsidRPr="00F90231">
              <w:rPr>
                <w:sz w:val="18"/>
                <w:szCs w:val="18"/>
              </w:rPr>
              <w:t>92,5</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93,5</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94</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единица</w:t>
            </w:r>
          </w:p>
        </w:tc>
        <w:tc>
          <w:tcPr>
            <w:tcW w:w="386" w:type="pct"/>
          </w:tcPr>
          <w:p w:rsidR="002E1932" w:rsidRPr="00F90231" w:rsidRDefault="002E1932" w:rsidP="00D93BCA">
            <w:pPr>
              <w:spacing w:before="40"/>
              <w:jc w:val="center"/>
              <w:rPr>
                <w:sz w:val="18"/>
                <w:szCs w:val="18"/>
              </w:rPr>
            </w:pPr>
            <w:r w:rsidRPr="00F90231">
              <w:rPr>
                <w:sz w:val="18"/>
                <w:szCs w:val="18"/>
              </w:rPr>
              <w:t>1,6</w:t>
            </w:r>
          </w:p>
        </w:tc>
        <w:tc>
          <w:tcPr>
            <w:tcW w:w="351" w:type="pct"/>
          </w:tcPr>
          <w:p w:rsidR="002E1932" w:rsidRPr="00F90231" w:rsidRDefault="002E1932" w:rsidP="00D93BCA">
            <w:pPr>
              <w:spacing w:before="40"/>
              <w:jc w:val="center"/>
              <w:rPr>
                <w:sz w:val="18"/>
                <w:szCs w:val="18"/>
              </w:rPr>
            </w:pPr>
            <w:r w:rsidRPr="00F90231">
              <w:rPr>
                <w:sz w:val="18"/>
                <w:szCs w:val="18"/>
              </w:rPr>
              <w:t>1,5</w:t>
            </w:r>
          </w:p>
        </w:tc>
        <w:tc>
          <w:tcPr>
            <w:tcW w:w="339" w:type="pct"/>
          </w:tcPr>
          <w:p w:rsidR="002E1932" w:rsidRPr="00F90231" w:rsidRDefault="002E1932" w:rsidP="00D93BCA">
            <w:pPr>
              <w:spacing w:before="40"/>
              <w:jc w:val="center"/>
              <w:rPr>
                <w:sz w:val="18"/>
                <w:szCs w:val="18"/>
              </w:rPr>
            </w:pPr>
            <w:r w:rsidRPr="00F90231">
              <w:rPr>
                <w:sz w:val="18"/>
                <w:szCs w:val="18"/>
              </w:rPr>
              <w:t>1,5</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rPr>
                <w:sz w:val="18"/>
                <w:szCs w:val="18"/>
              </w:rPr>
            </w:pPr>
            <w:r w:rsidRPr="00F90231">
              <w:rPr>
                <w:sz w:val="18"/>
                <w:szCs w:val="18"/>
              </w:rPr>
              <w:t>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w:t>
            </w:r>
            <w:r>
              <w:rPr>
                <w:sz w:val="18"/>
                <w:szCs w:val="18"/>
              </w:rPr>
              <w:t xml:space="preserve"> </w:t>
            </w:r>
            <w:r w:rsidRPr="00F90231">
              <w:rPr>
                <w:sz w:val="18"/>
                <w:szCs w:val="18"/>
              </w:rPr>
              <w:t>услуг</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минута</w:t>
            </w:r>
          </w:p>
        </w:tc>
        <w:tc>
          <w:tcPr>
            <w:tcW w:w="386" w:type="pct"/>
          </w:tcPr>
          <w:p w:rsidR="002E1932" w:rsidRPr="00F90231" w:rsidRDefault="002E1932" w:rsidP="00D93BCA">
            <w:pPr>
              <w:spacing w:before="40"/>
              <w:jc w:val="center"/>
              <w:rPr>
                <w:sz w:val="18"/>
                <w:szCs w:val="18"/>
              </w:rPr>
            </w:pPr>
            <w:r w:rsidRPr="00F90231">
              <w:rPr>
                <w:sz w:val="18"/>
                <w:szCs w:val="18"/>
              </w:rPr>
              <w:t>13,5</w:t>
            </w:r>
          </w:p>
          <w:p w:rsidR="002E1932" w:rsidRPr="00F90231" w:rsidRDefault="002E1932" w:rsidP="00D93BCA">
            <w:pPr>
              <w:spacing w:before="40"/>
              <w:jc w:val="center"/>
              <w:rPr>
                <w:color w:val="FF0000"/>
                <w:sz w:val="18"/>
                <w:szCs w:val="18"/>
              </w:rPr>
            </w:pPr>
          </w:p>
        </w:tc>
        <w:tc>
          <w:tcPr>
            <w:tcW w:w="351" w:type="pct"/>
          </w:tcPr>
          <w:p w:rsidR="002E1932" w:rsidRPr="00F90231" w:rsidRDefault="002E1932" w:rsidP="00D93BCA">
            <w:pPr>
              <w:spacing w:before="40"/>
              <w:jc w:val="center"/>
              <w:rPr>
                <w:sz w:val="18"/>
                <w:szCs w:val="18"/>
              </w:rPr>
            </w:pPr>
            <w:r w:rsidRPr="00F90231">
              <w:rPr>
                <w:sz w:val="18"/>
                <w:szCs w:val="18"/>
              </w:rPr>
              <w:t>13</w:t>
            </w:r>
          </w:p>
        </w:tc>
        <w:tc>
          <w:tcPr>
            <w:tcW w:w="339" w:type="pct"/>
          </w:tcPr>
          <w:p w:rsidR="002E1932" w:rsidRPr="00F90231" w:rsidRDefault="002E1932" w:rsidP="00D93BCA">
            <w:pPr>
              <w:spacing w:before="40"/>
              <w:jc w:val="center"/>
              <w:rPr>
                <w:sz w:val="18"/>
                <w:szCs w:val="18"/>
              </w:rPr>
            </w:pPr>
            <w:r w:rsidRPr="00F90231">
              <w:rPr>
                <w:sz w:val="18"/>
                <w:szCs w:val="18"/>
              </w:rPr>
              <w:t>12</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11</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среднее время ожидания в очереди при обращении заявителя в МФЦ</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минута</w:t>
            </w:r>
          </w:p>
        </w:tc>
        <w:tc>
          <w:tcPr>
            <w:tcW w:w="386" w:type="pct"/>
          </w:tcPr>
          <w:p w:rsidR="002E1932" w:rsidRPr="006F7754" w:rsidRDefault="002E1932" w:rsidP="00D93BCA">
            <w:pPr>
              <w:spacing w:before="40"/>
              <w:jc w:val="center"/>
              <w:rPr>
                <w:sz w:val="18"/>
                <w:szCs w:val="18"/>
              </w:rPr>
            </w:pPr>
            <w:r w:rsidRPr="006F7754">
              <w:rPr>
                <w:sz w:val="18"/>
                <w:szCs w:val="18"/>
              </w:rPr>
              <w:t>13,5</w:t>
            </w:r>
          </w:p>
        </w:tc>
        <w:tc>
          <w:tcPr>
            <w:tcW w:w="351" w:type="pct"/>
          </w:tcPr>
          <w:p w:rsidR="002E1932" w:rsidRPr="006F7754" w:rsidRDefault="002E1932" w:rsidP="00D93BCA">
            <w:pPr>
              <w:spacing w:before="40"/>
              <w:jc w:val="center"/>
              <w:rPr>
                <w:sz w:val="18"/>
                <w:szCs w:val="18"/>
              </w:rPr>
            </w:pPr>
            <w:r w:rsidRPr="006F7754">
              <w:rPr>
                <w:sz w:val="18"/>
                <w:szCs w:val="18"/>
              </w:rPr>
              <w:t>13</w:t>
            </w:r>
          </w:p>
        </w:tc>
        <w:tc>
          <w:tcPr>
            <w:tcW w:w="339" w:type="pct"/>
          </w:tcPr>
          <w:p w:rsidR="002E1932" w:rsidRPr="006F7754" w:rsidRDefault="002E1932" w:rsidP="00D93BCA">
            <w:pPr>
              <w:spacing w:before="40"/>
              <w:jc w:val="center"/>
              <w:rPr>
                <w:sz w:val="18"/>
                <w:szCs w:val="18"/>
              </w:rPr>
            </w:pPr>
            <w:r w:rsidRPr="006F7754">
              <w:rPr>
                <w:sz w:val="18"/>
                <w:szCs w:val="18"/>
              </w:rPr>
              <w:t>12,5</w:t>
            </w:r>
          </w:p>
        </w:tc>
        <w:tc>
          <w:tcPr>
            <w:tcW w:w="337"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12</w:t>
            </w:r>
          </w:p>
        </w:tc>
        <w:tc>
          <w:tcPr>
            <w:tcW w:w="383"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11,5</w:t>
            </w:r>
          </w:p>
        </w:tc>
        <w:tc>
          <w:tcPr>
            <w:tcW w:w="428"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 xml:space="preserve">Доля государственных, муниципальных и иных услуг, предоставляемых в МФЦ субъектам малого и среднего предпринимательства, от общего </w:t>
            </w:r>
            <w:r w:rsidRPr="00B45F44">
              <w:rPr>
                <w:sz w:val="18"/>
                <w:szCs w:val="18"/>
              </w:rPr>
              <w:lastRenderedPageBreak/>
              <w:t>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lastRenderedPageBreak/>
              <w:t>процент</w:t>
            </w:r>
          </w:p>
        </w:tc>
        <w:tc>
          <w:tcPr>
            <w:tcW w:w="386" w:type="pct"/>
          </w:tcPr>
          <w:p w:rsidR="002E1932" w:rsidRPr="00B45F44" w:rsidRDefault="002E1932" w:rsidP="00D93BCA">
            <w:pPr>
              <w:spacing w:before="40"/>
              <w:jc w:val="center"/>
              <w:rPr>
                <w:sz w:val="18"/>
                <w:szCs w:val="18"/>
              </w:rPr>
            </w:pPr>
            <w:r w:rsidRPr="00B45F44">
              <w:rPr>
                <w:sz w:val="18"/>
                <w:szCs w:val="18"/>
              </w:rPr>
              <w:t>100</w:t>
            </w:r>
          </w:p>
        </w:tc>
        <w:tc>
          <w:tcPr>
            <w:tcW w:w="351" w:type="pct"/>
          </w:tcPr>
          <w:p w:rsidR="002E1932" w:rsidRPr="00B45F44" w:rsidRDefault="002E1932" w:rsidP="00D93BCA">
            <w:pPr>
              <w:spacing w:before="40"/>
              <w:jc w:val="center"/>
              <w:rPr>
                <w:sz w:val="18"/>
                <w:szCs w:val="18"/>
              </w:rPr>
            </w:pPr>
            <w:r w:rsidRPr="00B45F44">
              <w:rPr>
                <w:sz w:val="18"/>
                <w:szCs w:val="18"/>
              </w:rPr>
              <w:t>100</w:t>
            </w:r>
          </w:p>
        </w:tc>
        <w:tc>
          <w:tcPr>
            <w:tcW w:w="339" w:type="pct"/>
          </w:tcPr>
          <w:p w:rsidR="002E1932" w:rsidRPr="00B45F44" w:rsidRDefault="002E1932" w:rsidP="00D93BCA">
            <w:pPr>
              <w:spacing w:before="40"/>
              <w:jc w:val="center"/>
              <w:rPr>
                <w:sz w:val="18"/>
                <w:szCs w:val="18"/>
              </w:rPr>
            </w:pPr>
            <w:r w:rsidRPr="00B45F44">
              <w:rPr>
                <w:sz w:val="18"/>
                <w:szCs w:val="18"/>
              </w:rPr>
              <w:t>100</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единица</w:t>
            </w:r>
          </w:p>
        </w:tc>
        <w:tc>
          <w:tcPr>
            <w:tcW w:w="386" w:type="pct"/>
          </w:tcPr>
          <w:p w:rsidR="002E1932" w:rsidRPr="00B45F44" w:rsidRDefault="002E1932" w:rsidP="00D93BCA">
            <w:pPr>
              <w:spacing w:before="40"/>
              <w:jc w:val="center"/>
              <w:rPr>
                <w:sz w:val="18"/>
                <w:szCs w:val="18"/>
              </w:rPr>
            </w:pPr>
            <w:r w:rsidRPr="00B45F44">
              <w:rPr>
                <w:sz w:val="18"/>
                <w:szCs w:val="18"/>
              </w:rPr>
              <w:t>35</w:t>
            </w:r>
          </w:p>
        </w:tc>
        <w:tc>
          <w:tcPr>
            <w:tcW w:w="351"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36</w:t>
            </w:r>
          </w:p>
        </w:tc>
        <w:tc>
          <w:tcPr>
            <w:tcW w:w="339"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37</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38</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39</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 (</w:t>
            </w:r>
            <w:r w:rsidRPr="00B45F44">
              <w:rPr>
                <w:sz w:val="18"/>
                <w:szCs w:val="18"/>
              </w:rPr>
              <w:t>госуда</w:t>
            </w:r>
            <w:r>
              <w:rPr>
                <w:sz w:val="18"/>
                <w:szCs w:val="18"/>
              </w:rPr>
              <w:t>рственных) услуг</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процент</w:t>
            </w:r>
          </w:p>
        </w:tc>
        <w:tc>
          <w:tcPr>
            <w:tcW w:w="386" w:type="pct"/>
          </w:tcPr>
          <w:p w:rsidR="002E1932" w:rsidRPr="00B45F44" w:rsidRDefault="002E1932" w:rsidP="00D93BCA">
            <w:pPr>
              <w:spacing w:before="40"/>
              <w:jc w:val="center"/>
              <w:rPr>
                <w:sz w:val="18"/>
                <w:szCs w:val="18"/>
              </w:rPr>
            </w:pPr>
            <w:r w:rsidRPr="00B45F44">
              <w:rPr>
                <w:sz w:val="18"/>
                <w:szCs w:val="18"/>
              </w:rPr>
              <w:t>5</w:t>
            </w:r>
          </w:p>
        </w:tc>
        <w:tc>
          <w:tcPr>
            <w:tcW w:w="351"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w:t>
            </w:r>
          </w:p>
        </w:tc>
        <w:tc>
          <w:tcPr>
            <w:tcW w:w="339"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100</w:t>
            </w:r>
          </w:p>
        </w:tc>
        <w:tc>
          <w:tcPr>
            <w:tcW w:w="351" w:type="pct"/>
          </w:tcPr>
          <w:p w:rsidR="002E1932" w:rsidRPr="00F90231" w:rsidRDefault="002E1932" w:rsidP="00D93BCA">
            <w:pPr>
              <w:spacing w:before="40"/>
              <w:jc w:val="center"/>
              <w:rPr>
                <w:sz w:val="18"/>
                <w:szCs w:val="18"/>
              </w:rPr>
            </w:pPr>
            <w:r w:rsidRPr="00F90231">
              <w:rPr>
                <w:sz w:val="18"/>
                <w:szCs w:val="18"/>
              </w:rPr>
              <w:t>100</w:t>
            </w:r>
          </w:p>
        </w:tc>
        <w:tc>
          <w:tcPr>
            <w:tcW w:w="339" w:type="pct"/>
          </w:tcPr>
          <w:p w:rsidR="002E1932" w:rsidRPr="00F90231" w:rsidRDefault="002E1932" w:rsidP="00D93BCA">
            <w:pPr>
              <w:spacing w:before="40"/>
              <w:jc w:val="center"/>
              <w:rPr>
                <w:sz w:val="18"/>
                <w:szCs w:val="18"/>
              </w:rPr>
            </w:pPr>
            <w:r w:rsidRPr="00F90231">
              <w:rPr>
                <w:sz w:val="18"/>
                <w:szCs w:val="18"/>
              </w:rPr>
              <w:t>100</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DC76B6" w:rsidRPr="003C4332" w:rsidTr="008374F6">
        <w:tc>
          <w:tcPr>
            <w:tcW w:w="211" w:type="pct"/>
            <w:tcBorders>
              <w:top w:val="single" w:sz="4" w:space="0" w:color="auto"/>
              <w:bottom w:val="single" w:sz="4" w:space="0" w:color="auto"/>
            </w:tcBorders>
          </w:tcPr>
          <w:p w:rsidR="00DC76B6" w:rsidRDefault="00DC76B6"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DC76B6" w:rsidRPr="003C4332" w:rsidRDefault="00DC76B6"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DC76B6" w:rsidRPr="003C4332" w:rsidRDefault="00DC76B6"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420" w:type="pct"/>
            <w:tcBorders>
              <w:top w:val="single" w:sz="4" w:space="0" w:color="auto"/>
              <w:bottom w:val="single" w:sz="4" w:space="0" w:color="auto"/>
            </w:tcBorders>
          </w:tcPr>
          <w:p w:rsidR="00DC76B6" w:rsidRPr="003C4332" w:rsidRDefault="00DC76B6"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DC76B6" w:rsidRPr="00605485" w:rsidRDefault="00DC76B6" w:rsidP="00D93BCA">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DC76B6" w:rsidRPr="00605485" w:rsidRDefault="00DC76B6"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383"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428"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r>
      <w:tr w:rsidR="00BD0888" w:rsidRPr="003C4332" w:rsidTr="0059451C">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BD0888" w:rsidRPr="00ED5184" w:rsidRDefault="00BD0888" w:rsidP="00D93BC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37"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3"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428"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59451C" w:rsidRDefault="00BD0888" w:rsidP="00D93BCA">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BD0888" w:rsidRPr="0059451C" w:rsidRDefault="00BD0888" w:rsidP="00D93BCA">
            <w:pPr>
              <w:autoSpaceDE w:val="0"/>
              <w:autoSpaceDN w:val="0"/>
              <w:adjustRightInd w:val="0"/>
              <w:jc w:val="center"/>
              <w:rPr>
                <w:sz w:val="18"/>
                <w:szCs w:val="18"/>
              </w:rPr>
            </w:pPr>
            <w:r w:rsidRPr="0059451C">
              <w:rPr>
                <w:sz w:val="18"/>
                <w:szCs w:val="18"/>
              </w:rPr>
              <w:t>процент</w:t>
            </w:r>
          </w:p>
        </w:tc>
        <w:tc>
          <w:tcPr>
            <w:tcW w:w="386"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13</w:t>
            </w:r>
          </w:p>
        </w:tc>
        <w:tc>
          <w:tcPr>
            <w:tcW w:w="383"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14</w:t>
            </w:r>
          </w:p>
        </w:tc>
        <w:tc>
          <w:tcPr>
            <w:tcW w:w="428"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BD0888" w:rsidRPr="00ED5184" w:rsidRDefault="00BD0888" w:rsidP="00D93BCA">
            <w:pPr>
              <w:jc w:val="center"/>
              <w:rPr>
                <w:sz w:val="18"/>
                <w:szCs w:val="18"/>
              </w:rPr>
            </w:pPr>
            <w:r>
              <w:rPr>
                <w:sz w:val="18"/>
                <w:szCs w:val="18"/>
              </w:rPr>
              <w:t>70</w:t>
            </w:r>
          </w:p>
        </w:tc>
        <w:tc>
          <w:tcPr>
            <w:tcW w:w="351" w:type="pct"/>
          </w:tcPr>
          <w:p w:rsidR="00BD0888" w:rsidRPr="00ED5184" w:rsidRDefault="00BD0888" w:rsidP="00D93BCA">
            <w:pPr>
              <w:jc w:val="center"/>
              <w:rPr>
                <w:sz w:val="18"/>
                <w:szCs w:val="18"/>
              </w:rPr>
            </w:pPr>
            <w:r>
              <w:rPr>
                <w:sz w:val="18"/>
                <w:szCs w:val="18"/>
              </w:rPr>
              <w:t>75</w:t>
            </w:r>
          </w:p>
        </w:tc>
        <w:tc>
          <w:tcPr>
            <w:tcW w:w="339" w:type="pct"/>
          </w:tcPr>
          <w:p w:rsidR="00BD0888" w:rsidRPr="00ED5184" w:rsidRDefault="00BD0888" w:rsidP="00D93BCA">
            <w:pPr>
              <w:jc w:val="center"/>
              <w:rPr>
                <w:sz w:val="18"/>
                <w:szCs w:val="18"/>
              </w:rPr>
            </w:pPr>
            <w:r>
              <w:rPr>
                <w:sz w:val="18"/>
                <w:szCs w:val="18"/>
              </w:rPr>
              <w:t>80</w:t>
            </w:r>
          </w:p>
        </w:tc>
        <w:tc>
          <w:tcPr>
            <w:tcW w:w="337" w:type="pct"/>
          </w:tcPr>
          <w:p w:rsidR="00BD0888" w:rsidRPr="00ED5184" w:rsidRDefault="00BD0888" w:rsidP="00E31D8A">
            <w:pPr>
              <w:jc w:val="center"/>
              <w:rPr>
                <w:sz w:val="18"/>
                <w:szCs w:val="18"/>
              </w:rPr>
            </w:pPr>
            <w:r w:rsidRPr="00ED5184">
              <w:rPr>
                <w:sz w:val="18"/>
                <w:szCs w:val="18"/>
              </w:rPr>
              <w:t>100</w:t>
            </w:r>
          </w:p>
        </w:tc>
        <w:tc>
          <w:tcPr>
            <w:tcW w:w="383" w:type="pct"/>
          </w:tcPr>
          <w:p w:rsidR="00BD0888" w:rsidRPr="00ED5184" w:rsidRDefault="00BD0888" w:rsidP="00E31D8A">
            <w:pPr>
              <w:jc w:val="center"/>
              <w:rPr>
                <w:sz w:val="18"/>
                <w:szCs w:val="18"/>
              </w:rPr>
            </w:pPr>
            <w:r w:rsidRPr="00ED5184">
              <w:rPr>
                <w:sz w:val="18"/>
                <w:szCs w:val="18"/>
              </w:rPr>
              <w:t>100</w:t>
            </w:r>
          </w:p>
        </w:tc>
        <w:tc>
          <w:tcPr>
            <w:tcW w:w="428" w:type="pct"/>
          </w:tcPr>
          <w:p w:rsidR="00BD0888" w:rsidRPr="00ED5184" w:rsidRDefault="00BD0888" w:rsidP="00E31D8A">
            <w:pPr>
              <w:jc w:val="center"/>
              <w:rPr>
                <w:sz w:val="18"/>
                <w:szCs w:val="18"/>
              </w:rPr>
            </w:pPr>
            <w:r w:rsidRPr="00ED5184">
              <w:rPr>
                <w:sz w:val="18"/>
                <w:szCs w:val="18"/>
              </w:rPr>
              <w:t>100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BD0888" w:rsidRPr="00F47507" w:rsidRDefault="00BD0888" w:rsidP="00D93BCA">
            <w:pPr>
              <w:autoSpaceDE w:val="0"/>
              <w:autoSpaceDN w:val="0"/>
              <w:adjustRightInd w:val="0"/>
              <w:jc w:val="center"/>
              <w:rPr>
                <w:sz w:val="18"/>
                <w:szCs w:val="18"/>
              </w:rPr>
            </w:pPr>
            <w:r w:rsidRPr="00F47507">
              <w:rPr>
                <w:sz w:val="18"/>
                <w:szCs w:val="18"/>
              </w:rPr>
              <w:t>процент</w:t>
            </w:r>
          </w:p>
        </w:tc>
        <w:tc>
          <w:tcPr>
            <w:tcW w:w="386" w:type="pct"/>
          </w:tcPr>
          <w:p w:rsidR="00BD0888" w:rsidRPr="00ED5184" w:rsidRDefault="00BD0888" w:rsidP="00D93BCA">
            <w:pPr>
              <w:jc w:val="center"/>
              <w:rPr>
                <w:sz w:val="18"/>
                <w:szCs w:val="18"/>
              </w:rPr>
            </w:pPr>
            <w:r>
              <w:rPr>
                <w:sz w:val="18"/>
                <w:szCs w:val="18"/>
              </w:rPr>
              <w:t>1,3</w:t>
            </w:r>
          </w:p>
        </w:tc>
        <w:tc>
          <w:tcPr>
            <w:tcW w:w="351" w:type="pct"/>
          </w:tcPr>
          <w:p w:rsidR="00BD0888" w:rsidRPr="00ED5184" w:rsidRDefault="00BD0888" w:rsidP="00D93BCA">
            <w:pPr>
              <w:jc w:val="center"/>
              <w:rPr>
                <w:sz w:val="18"/>
                <w:szCs w:val="18"/>
              </w:rPr>
            </w:pPr>
            <w:r>
              <w:rPr>
                <w:sz w:val="18"/>
                <w:szCs w:val="18"/>
              </w:rPr>
              <w:t>1,5</w:t>
            </w:r>
          </w:p>
        </w:tc>
        <w:tc>
          <w:tcPr>
            <w:tcW w:w="339" w:type="pct"/>
          </w:tcPr>
          <w:p w:rsidR="00BD0888" w:rsidRPr="00ED5184" w:rsidRDefault="00BD0888" w:rsidP="00D93BCA">
            <w:pPr>
              <w:jc w:val="center"/>
              <w:rPr>
                <w:sz w:val="18"/>
                <w:szCs w:val="18"/>
              </w:rPr>
            </w:pPr>
            <w:r>
              <w:rPr>
                <w:sz w:val="18"/>
                <w:szCs w:val="18"/>
              </w:rPr>
              <w:t>1,7</w:t>
            </w:r>
          </w:p>
        </w:tc>
        <w:tc>
          <w:tcPr>
            <w:tcW w:w="337" w:type="pct"/>
          </w:tcPr>
          <w:p w:rsidR="00BD0888" w:rsidRPr="00ED5184" w:rsidRDefault="00BD0888" w:rsidP="00E31D8A">
            <w:pPr>
              <w:jc w:val="center"/>
              <w:rPr>
                <w:sz w:val="18"/>
                <w:szCs w:val="18"/>
              </w:rPr>
            </w:pPr>
            <w:r w:rsidRPr="00ED5184">
              <w:rPr>
                <w:sz w:val="18"/>
                <w:szCs w:val="18"/>
              </w:rPr>
              <w:t>90</w:t>
            </w:r>
          </w:p>
        </w:tc>
        <w:tc>
          <w:tcPr>
            <w:tcW w:w="383" w:type="pct"/>
          </w:tcPr>
          <w:p w:rsidR="00BD0888" w:rsidRPr="00F47507" w:rsidRDefault="00BD0888" w:rsidP="00E31D8A">
            <w:pPr>
              <w:jc w:val="center"/>
              <w:rPr>
                <w:sz w:val="18"/>
                <w:szCs w:val="18"/>
              </w:rPr>
            </w:pPr>
            <w:r>
              <w:rPr>
                <w:sz w:val="18"/>
                <w:szCs w:val="18"/>
              </w:rPr>
              <w:t>100</w:t>
            </w:r>
          </w:p>
        </w:tc>
        <w:tc>
          <w:tcPr>
            <w:tcW w:w="428" w:type="pct"/>
          </w:tcPr>
          <w:p w:rsidR="00BD0888" w:rsidRPr="00ED5184" w:rsidRDefault="00BD0888" w:rsidP="00E31D8A">
            <w:pPr>
              <w:jc w:val="center"/>
              <w:rPr>
                <w:sz w:val="18"/>
                <w:szCs w:val="18"/>
              </w:rPr>
            </w:pPr>
            <w:r w:rsidRPr="00ED5184">
              <w:rPr>
                <w:sz w:val="18"/>
                <w:szCs w:val="18"/>
              </w:rPr>
              <w:t>60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 xml:space="preserve">Подпрограмма IV«Развитие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w:t>
            </w:r>
            <w:r>
              <w:rPr>
                <w:rFonts w:ascii="Times New Roman" w:hAnsi="Times New Roman" w:cs="Times New Roman"/>
                <w:b/>
                <w:sz w:val="18"/>
                <w:szCs w:val="18"/>
              </w:rPr>
              <w:t xml:space="preserve">в </w:t>
            </w:r>
            <w:r w:rsidRPr="006643BC">
              <w:rPr>
                <w:rFonts w:ascii="Times New Roman" w:hAnsi="Times New Roman" w:cs="Times New Roman"/>
                <w:b/>
                <w:sz w:val="18"/>
                <w:szCs w:val="18"/>
              </w:rPr>
              <w:t>ЗАТО городской округ Молодёжный Московской области»</w:t>
            </w:r>
          </w:p>
        </w:tc>
      </w:tr>
      <w:tr w:rsidR="00043193" w:rsidRPr="003C4332" w:rsidTr="00043193">
        <w:tc>
          <w:tcPr>
            <w:tcW w:w="211" w:type="pct"/>
            <w:tcBorders>
              <w:top w:val="single" w:sz="4" w:space="0" w:color="auto"/>
              <w:bottom w:val="single" w:sz="4" w:space="0" w:color="auto"/>
            </w:tcBorders>
          </w:tcPr>
          <w:p w:rsidR="00043193" w:rsidRPr="00C05A62" w:rsidRDefault="00043193" w:rsidP="00C05A62">
            <w:pPr>
              <w:ind w:left="284" w:hanging="113"/>
              <w:rPr>
                <w:color w:val="000000"/>
                <w:sz w:val="18"/>
                <w:szCs w:val="18"/>
                <w:lang w:val="en-US"/>
              </w:rPr>
            </w:pPr>
            <w:r w:rsidRPr="00C05A62">
              <w:rPr>
                <w:color w:val="000000"/>
                <w:sz w:val="18"/>
                <w:szCs w:val="18"/>
                <w:lang w:val="en-US"/>
              </w:rPr>
              <w:t>1.</w:t>
            </w:r>
          </w:p>
        </w:tc>
        <w:tc>
          <w:tcPr>
            <w:tcW w:w="2190" w:type="pct"/>
            <w:gridSpan w:val="6"/>
            <w:tcBorders>
              <w:top w:val="single" w:sz="4" w:space="0" w:color="auto"/>
              <w:bottom w:val="single" w:sz="4" w:space="0" w:color="auto"/>
            </w:tcBorders>
          </w:tcPr>
          <w:p w:rsidR="00043193" w:rsidRPr="00875D99" w:rsidRDefault="00043193" w:rsidP="00043193">
            <w:pPr>
              <w:rPr>
                <w:color w:val="000000"/>
                <w:sz w:val="18"/>
                <w:szCs w:val="18"/>
              </w:rPr>
            </w:pPr>
            <w:r>
              <w:rPr>
                <w:rFonts w:eastAsia="Calibri"/>
                <w:sz w:val="18"/>
                <w:szCs w:val="18"/>
              </w:rPr>
              <w:t xml:space="preserve">Задача 1. </w:t>
            </w:r>
            <w:r w:rsidRPr="00C05A62">
              <w:rPr>
                <w:rFonts w:eastAsia="Calibri"/>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375" w:type="pct"/>
            <w:tcBorders>
              <w:top w:val="single" w:sz="4" w:space="0" w:color="auto"/>
              <w:bottom w:val="single" w:sz="4" w:space="0" w:color="auto"/>
            </w:tcBorders>
          </w:tcPr>
          <w:p w:rsidR="00043193" w:rsidRPr="00C05A62" w:rsidRDefault="00043193" w:rsidP="00C05A62">
            <w:pPr>
              <w:jc w:val="center"/>
              <w:rPr>
                <w:color w:val="000000"/>
                <w:sz w:val="18"/>
                <w:szCs w:val="18"/>
              </w:rPr>
            </w:pPr>
            <w:r w:rsidRPr="00C05A62">
              <w:rPr>
                <w:color w:val="000000"/>
                <w:sz w:val="18"/>
                <w:szCs w:val="18"/>
              </w:rPr>
              <w:t>процент</w:t>
            </w:r>
          </w:p>
        </w:tc>
        <w:tc>
          <w:tcPr>
            <w:tcW w:w="386" w:type="pct"/>
          </w:tcPr>
          <w:p w:rsidR="00043193" w:rsidRPr="00C05A62" w:rsidRDefault="00043193" w:rsidP="00C05A62">
            <w:pPr>
              <w:jc w:val="center"/>
              <w:rPr>
                <w:color w:val="000000"/>
                <w:sz w:val="18"/>
                <w:szCs w:val="18"/>
              </w:rPr>
            </w:pPr>
            <w:r w:rsidRPr="00C05A62">
              <w:rPr>
                <w:color w:val="000000"/>
                <w:sz w:val="18"/>
                <w:szCs w:val="18"/>
              </w:rPr>
              <w:t>25,58</w:t>
            </w:r>
          </w:p>
        </w:tc>
        <w:tc>
          <w:tcPr>
            <w:tcW w:w="351" w:type="pct"/>
          </w:tcPr>
          <w:p w:rsidR="00043193" w:rsidRPr="00C05A62" w:rsidRDefault="00043193" w:rsidP="00C05A62">
            <w:pPr>
              <w:jc w:val="center"/>
              <w:rPr>
                <w:color w:val="000000"/>
                <w:sz w:val="18"/>
                <w:szCs w:val="18"/>
              </w:rPr>
            </w:pPr>
            <w:r w:rsidRPr="00C05A62">
              <w:rPr>
                <w:color w:val="000000"/>
                <w:sz w:val="18"/>
                <w:szCs w:val="18"/>
              </w:rPr>
              <w:t>39</w:t>
            </w:r>
          </w:p>
          <w:p w:rsidR="00043193" w:rsidRPr="00C05A62" w:rsidRDefault="00043193" w:rsidP="00C05A62">
            <w:pPr>
              <w:rPr>
                <w:color w:val="000000"/>
                <w:sz w:val="18"/>
                <w:szCs w:val="18"/>
              </w:rPr>
            </w:pPr>
          </w:p>
        </w:tc>
        <w:tc>
          <w:tcPr>
            <w:tcW w:w="339" w:type="pct"/>
          </w:tcPr>
          <w:p w:rsidR="00043193" w:rsidRPr="00C05A62" w:rsidRDefault="00043193" w:rsidP="00C05A62">
            <w:pPr>
              <w:jc w:val="center"/>
              <w:rPr>
                <w:color w:val="000000"/>
                <w:sz w:val="18"/>
                <w:szCs w:val="18"/>
              </w:rPr>
            </w:pPr>
            <w:r w:rsidRPr="00C05A62">
              <w:rPr>
                <w:color w:val="000000"/>
                <w:sz w:val="18"/>
                <w:szCs w:val="18"/>
              </w:rPr>
              <w:t>55,81</w:t>
            </w:r>
          </w:p>
        </w:tc>
        <w:tc>
          <w:tcPr>
            <w:tcW w:w="337" w:type="pct"/>
          </w:tcPr>
          <w:p w:rsidR="00043193" w:rsidRPr="00C05A62" w:rsidRDefault="00043193" w:rsidP="00C05A62">
            <w:pPr>
              <w:jc w:val="center"/>
              <w:rPr>
                <w:color w:val="000000"/>
                <w:sz w:val="18"/>
                <w:szCs w:val="18"/>
              </w:rPr>
            </w:pPr>
            <w:r w:rsidRPr="00C05A62">
              <w:rPr>
                <w:color w:val="000000"/>
                <w:sz w:val="18"/>
                <w:szCs w:val="18"/>
              </w:rPr>
              <w:t>62,79</w:t>
            </w:r>
          </w:p>
        </w:tc>
        <w:tc>
          <w:tcPr>
            <w:tcW w:w="383" w:type="pct"/>
          </w:tcPr>
          <w:p w:rsidR="00043193" w:rsidRPr="00C05A62" w:rsidRDefault="00043193" w:rsidP="00C05A62">
            <w:pPr>
              <w:tabs>
                <w:tab w:val="center" w:pos="229"/>
              </w:tabs>
              <w:rPr>
                <w:color w:val="000000"/>
                <w:sz w:val="18"/>
                <w:szCs w:val="18"/>
              </w:rPr>
            </w:pPr>
            <w:r w:rsidRPr="00C05A62">
              <w:rPr>
                <w:color w:val="000000"/>
                <w:sz w:val="18"/>
                <w:szCs w:val="18"/>
              </w:rPr>
              <w:t>100</w:t>
            </w:r>
          </w:p>
        </w:tc>
        <w:tc>
          <w:tcPr>
            <w:tcW w:w="428" w:type="pct"/>
          </w:tcPr>
          <w:p w:rsidR="00043193" w:rsidRPr="00C05A62" w:rsidRDefault="00043193" w:rsidP="00C05A62">
            <w:pPr>
              <w:jc w:val="center"/>
              <w:rPr>
                <w:color w:val="000000"/>
                <w:sz w:val="18"/>
                <w:szCs w:val="18"/>
              </w:rPr>
            </w:pPr>
            <w:r w:rsidRPr="00C05A62">
              <w:rPr>
                <w:color w:val="000000"/>
                <w:sz w:val="18"/>
                <w:szCs w:val="18"/>
              </w:rPr>
              <w:t>100</w:t>
            </w:r>
          </w:p>
        </w:tc>
      </w:tr>
      <w:tr w:rsidR="00043193" w:rsidRPr="003C4332" w:rsidTr="00B22E33">
        <w:tc>
          <w:tcPr>
            <w:tcW w:w="211" w:type="pct"/>
            <w:tcBorders>
              <w:top w:val="single" w:sz="4" w:space="0" w:color="auto"/>
              <w:bottom w:val="single" w:sz="4" w:space="0" w:color="auto"/>
            </w:tcBorders>
          </w:tcPr>
          <w:p w:rsidR="00043193" w:rsidRPr="00875D99" w:rsidRDefault="00043193" w:rsidP="00B22E33">
            <w:pPr>
              <w:jc w:val="both"/>
              <w:rPr>
                <w:color w:val="000000"/>
                <w:sz w:val="18"/>
                <w:szCs w:val="18"/>
              </w:rPr>
            </w:pPr>
          </w:p>
        </w:tc>
        <w:tc>
          <w:tcPr>
            <w:tcW w:w="420" w:type="pct"/>
            <w:gridSpan w:val="2"/>
            <w:tcBorders>
              <w:top w:val="single" w:sz="4" w:space="0" w:color="auto"/>
              <w:bottom w:val="single" w:sz="4" w:space="0" w:color="auto"/>
            </w:tcBorders>
          </w:tcPr>
          <w:p w:rsidR="00043193" w:rsidRPr="00875D99" w:rsidRDefault="00043193" w:rsidP="00B22E33">
            <w:pPr>
              <w:jc w:val="both"/>
              <w:rPr>
                <w:color w:val="000000"/>
                <w:sz w:val="18"/>
                <w:szCs w:val="18"/>
              </w:rPr>
            </w:pPr>
          </w:p>
        </w:tc>
        <w:tc>
          <w:tcPr>
            <w:tcW w:w="420" w:type="pct"/>
            <w:gridSpan w:val="2"/>
            <w:tcBorders>
              <w:top w:val="single" w:sz="4" w:space="0" w:color="auto"/>
              <w:bottom w:val="single" w:sz="4" w:space="0" w:color="auto"/>
            </w:tcBorders>
          </w:tcPr>
          <w:p w:rsidR="00043193" w:rsidRPr="00043193" w:rsidRDefault="00043193" w:rsidP="009C4365">
            <w:pPr>
              <w:jc w:val="center"/>
              <w:rPr>
                <w:color w:val="000000"/>
                <w:sz w:val="20"/>
                <w:szCs w:val="20"/>
              </w:rPr>
            </w:pPr>
            <w:r>
              <w:rPr>
                <w:color w:val="000000"/>
                <w:sz w:val="20"/>
                <w:szCs w:val="20"/>
              </w:rPr>
              <w:t>0</w:t>
            </w:r>
            <w:r w:rsidRPr="00043193">
              <w:rPr>
                <w:color w:val="000000"/>
                <w:sz w:val="20"/>
                <w:szCs w:val="20"/>
              </w:rPr>
              <w:t>,00</w:t>
            </w:r>
          </w:p>
        </w:tc>
        <w:tc>
          <w:tcPr>
            <w:tcW w:w="420" w:type="pct"/>
            <w:tcBorders>
              <w:top w:val="single" w:sz="4" w:space="0" w:color="auto"/>
              <w:bottom w:val="single" w:sz="4" w:space="0" w:color="auto"/>
            </w:tcBorders>
          </w:tcPr>
          <w:p w:rsidR="00043193" w:rsidRPr="00043193" w:rsidRDefault="00043193" w:rsidP="009C4365">
            <w:pPr>
              <w:jc w:val="center"/>
              <w:rPr>
                <w:color w:val="000000"/>
                <w:sz w:val="20"/>
                <w:szCs w:val="20"/>
              </w:rPr>
            </w:pPr>
            <w:r>
              <w:rPr>
                <w:color w:val="000000"/>
                <w:sz w:val="20"/>
                <w:szCs w:val="20"/>
              </w:rPr>
              <w:t>10266</w:t>
            </w:r>
            <w:r w:rsidRPr="00043193">
              <w:rPr>
                <w:color w:val="000000"/>
                <w:sz w:val="20"/>
                <w:szCs w:val="20"/>
              </w:rPr>
              <w:t>,00</w:t>
            </w:r>
          </w:p>
        </w:tc>
        <w:tc>
          <w:tcPr>
            <w:tcW w:w="930" w:type="pct"/>
            <w:tcBorders>
              <w:top w:val="single" w:sz="4" w:space="0" w:color="auto"/>
              <w:bottom w:val="single" w:sz="4" w:space="0" w:color="auto"/>
            </w:tcBorders>
          </w:tcPr>
          <w:p w:rsidR="00043193" w:rsidRPr="00C05A62" w:rsidRDefault="00043193" w:rsidP="00C05A62">
            <w:pPr>
              <w:jc w:val="both"/>
              <w:rPr>
                <w:color w:val="000000"/>
                <w:sz w:val="18"/>
                <w:szCs w:val="18"/>
              </w:rPr>
            </w:pPr>
            <w:r w:rsidRPr="00C05A62">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75" w:type="pct"/>
            <w:tcBorders>
              <w:top w:val="single" w:sz="4" w:space="0" w:color="auto"/>
              <w:bottom w:val="single" w:sz="4" w:space="0" w:color="auto"/>
            </w:tcBorders>
          </w:tcPr>
          <w:p w:rsidR="00043193" w:rsidRPr="00C05A62" w:rsidRDefault="00043193" w:rsidP="00C05A62">
            <w:pPr>
              <w:jc w:val="center"/>
              <w:rPr>
                <w:color w:val="000000"/>
                <w:sz w:val="18"/>
                <w:szCs w:val="18"/>
              </w:rPr>
            </w:pPr>
            <w:r w:rsidRPr="00C05A62">
              <w:rPr>
                <w:color w:val="000000"/>
                <w:sz w:val="18"/>
                <w:szCs w:val="18"/>
              </w:rPr>
              <w:t>процент</w:t>
            </w:r>
          </w:p>
        </w:tc>
        <w:tc>
          <w:tcPr>
            <w:tcW w:w="386" w:type="pct"/>
          </w:tcPr>
          <w:p w:rsidR="00043193" w:rsidRPr="00C05A62" w:rsidRDefault="00043193" w:rsidP="00C05A62">
            <w:pPr>
              <w:jc w:val="center"/>
              <w:rPr>
                <w:color w:val="000000"/>
                <w:sz w:val="18"/>
                <w:szCs w:val="18"/>
              </w:rPr>
            </w:pPr>
            <w:r w:rsidRPr="00C05A62">
              <w:rPr>
                <w:color w:val="000000"/>
                <w:sz w:val="18"/>
                <w:szCs w:val="18"/>
              </w:rPr>
              <w:t>25,58</w:t>
            </w:r>
          </w:p>
        </w:tc>
        <w:tc>
          <w:tcPr>
            <w:tcW w:w="351" w:type="pct"/>
          </w:tcPr>
          <w:p w:rsidR="00043193" w:rsidRPr="00C05A62" w:rsidRDefault="00043193" w:rsidP="00C05A62">
            <w:pPr>
              <w:jc w:val="center"/>
              <w:rPr>
                <w:color w:val="000000"/>
                <w:sz w:val="18"/>
                <w:szCs w:val="18"/>
              </w:rPr>
            </w:pPr>
            <w:r w:rsidRPr="00C05A62">
              <w:rPr>
                <w:color w:val="000000"/>
                <w:sz w:val="18"/>
                <w:szCs w:val="18"/>
              </w:rPr>
              <w:t>39</w:t>
            </w:r>
          </w:p>
          <w:p w:rsidR="00043193" w:rsidRPr="00C05A62" w:rsidRDefault="00043193" w:rsidP="00C05A62">
            <w:pPr>
              <w:rPr>
                <w:color w:val="000000"/>
                <w:sz w:val="18"/>
                <w:szCs w:val="18"/>
              </w:rPr>
            </w:pPr>
          </w:p>
        </w:tc>
        <w:tc>
          <w:tcPr>
            <w:tcW w:w="339" w:type="pct"/>
          </w:tcPr>
          <w:p w:rsidR="00043193" w:rsidRPr="00C05A62" w:rsidRDefault="00043193" w:rsidP="00C05A62">
            <w:pPr>
              <w:jc w:val="center"/>
              <w:rPr>
                <w:color w:val="000000"/>
                <w:sz w:val="18"/>
                <w:szCs w:val="18"/>
              </w:rPr>
            </w:pPr>
            <w:r w:rsidRPr="00C05A62">
              <w:rPr>
                <w:color w:val="000000"/>
                <w:sz w:val="18"/>
                <w:szCs w:val="18"/>
              </w:rPr>
              <w:t>55,81</w:t>
            </w:r>
          </w:p>
        </w:tc>
        <w:tc>
          <w:tcPr>
            <w:tcW w:w="337" w:type="pct"/>
          </w:tcPr>
          <w:p w:rsidR="00043193" w:rsidRPr="00C05A62" w:rsidRDefault="00043193" w:rsidP="00C05A62">
            <w:pPr>
              <w:jc w:val="center"/>
              <w:rPr>
                <w:color w:val="000000"/>
                <w:sz w:val="18"/>
                <w:szCs w:val="18"/>
              </w:rPr>
            </w:pPr>
            <w:r w:rsidRPr="00C05A62">
              <w:rPr>
                <w:color w:val="000000"/>
                <w:sz w:val="18"/>
                <w:szCs w:val="18"/>
              </w:rPr>
              <w:t>62,79</w:t>
            </w:r>
          </w:p>
        </w:tc>
        <w:tc>
          <w:tcPr>
            <w:tcW w:w="383" w:type="pct"/>
          </w:tcPr>
          <w:p w:rsidR="00043193" w:rsidRPr="00C05A62" w:rsidRDefault="00043193" w:rsidP="00C05A62">
            <w:pPr>
              <w:tabs>
                <w:tab w:val="center" w:pos="229"/>
              </w:tabs>
              <w:rPr>
                <w:color w:val="000000"/>
                <w:sz w:val="18"/>
                <w:szCs w:val="18"/>
              </w:rPr>
            </w:pPr>
            <w:r w:rsidRPr="00C05A62">
              <w:rPr>
                <w:color w:val="000000"/>
                <w:sz w:val="18"/>
                <w:szCs w:val="18"/>
              </w:rPr>
              <w:t>100</w:t>
            </w:r>
          </w:p>
        </w:tc>
        <w:tc>
          <w:tcPr>
            <w:tcW w:w="428" w:type="pct"/>
          </w:tcPr>
          <w:p w:rsidR="00043193" w:rsidRPr="00C05A62" w:rsidRDefault="00043193" w:rsidP="00C05A62">
            <w:pPr>
              <w:jc w:val="center"/>
              <w:rPr>
                <w:color w:val="000000"/>
                <w:sz w:val="18"/>
                <w:szCs w:val="18"/>
              </w:rPr>
            </w:pPr>
            <w:r w:rsidRPr="00C05A62">
              <w:rPr>
                <w:color w:val="000000"/>
                <w:sz w:val="18"/>
                <w:szCs w:val="18"/>
              </w:rPr>
              <w:t>100</w:t>
            </w:r>
          </w:p>
        </w:tc>
      </w:tr>
      <w:tr w:rsidR="00043193" w:rsidRPr="003C4332" w:rsidTr="00043193">
        <w:tc>
          <w:tcPr>
            <w:tcW w:w="211" w:type="pct"/>
            <w:tcBorders>
              <w:top w:val="single" w:sz="4" w:space="0" w:color="auto"/>
              <w:bottom w:val="single" w:sz="4" w:space="0" w:color="auto"/>
            </w:tcBorders>
          </w:tcPr>
          <w:p w:rsidR="00043193" w:rsidRPr="00C05A62" w:rsidRDefault="00043193" w:rsidP="00C05A62">
            <w:pPr>
              <w:ind w:left="284" w:hanging="113"/>
              <w:jc w:val="center"/>
              <w:rPr>
                <w:color w:val="000000"/>
                <w:sz w:val="18"/>
                <w:szCs w:val="18"/>
                <w:lang w:val="en-US"/>
              </w:rPr>
            </w:pPr>
            <w:r w:rsidRPr="00C05A62">
              <w:rPr>
                <w:color w:val="000000"/>
                <w:sz w:val="18"/>
                <w:szCs w:val="18"/>
                <w:lang w:val="en-US"/>
              </w:rPr>
              <w:t>2.</w:t>
            </w:r>
          </w:p>
        </w:tc>
        <w:tc>
          <w:tcPr>
            <w:tcW w:w="2190" w:type="pct"/>
            <w:gridSpan w:val="6"/>
            <w:tcBorders>
              <w:top w:val="single" w:sz="4" w:space="0" w:color="auto"/>
              <w:bottom w:val="single" w:sz="4" w:space="0" w:color="auto"/>
            </w:tcBorders>
          </w:tcPr>
          <w:p w:rsidR="00043193" w:rsidRPr="00043193" w:rsidRDefault="00043193" w:rsidP="00043193">
            <w:pPr>
              <w:rPr>
                <w:rFonts w:eastAsia="Calibri"/>
                <w:sz w:val="18"/>
                <w:szCs w:val="18"/>
              </w:rPr>
            </w:pPr>
            <w:r>
              <w:rPr>
                <w:rFonts w:eastAsia="Calibri"/>
                <w:sz w:val="18"/>
                <w:szCs w:val="18"/>
              </w:rPr>
              <w:t xml:space="preserve">Задача 2. </w:t>
            </w:r>
            <w:r w:rsidRPr="00C05A62">
              <w:rPr>
                <w:rFonts w:eastAsia="Calibri"/>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375" w:type="pct"/>
            <w:tcBorders>
              <w:top w:val="single" w:sz="4" w:space="0" w:color="auto"/>
              <w:bottom w:val="single" w:sz="4" w:space="0" w:color="auto"/>
            </w:tcBorders>
          </w:tcPr>
          <w:p w:rsidR="00043193" w:rsidRPr="00605485" w:rsidRDefault="00043193"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tcPr>
          <w:p w:rsidR="00043193" w:rsidRPr="00C05A62" w:rsidRDefault="00043193" w:rsidP="00B22E33">
            <w:pPr>
              <w:jc w:val="center"/>
              <w:rPr>
                <w:color w:val="000000"/>
                <w:sz w:val="18"/>
                <w:szCs w:val="18"/>
              </w:rPr>
            </w:pPr>
            <w:r w:rsidRPr="00C05A62">
              <w:rPr>
                <w:color w:val="000000"/>
                <w:sz w:val="18"/>
                <w:szCs w:val="18"/>
              </w:rPr>
              <w:t>95</w:t>
            </w:r>
          </w:p>
        </w:tc>
        <w:tc>
          <w:tcPr>
            <w:tcW w:w="351" w:type="pct"/>
          </w:tcPr>
          <w:p w:rsidR="00043193" w:rsidRPr="00875D99" w:rsidRDefault="00043193" w:rsidP="00B22E33">
            <w:pPr>
              <w:jc w:val="center"/>
              <w:rPr>
                <w:color w:val="000000"/>
                <w:sz w:val="18"/>
                <w:szCs w:val="18"/>
              </w:rPr>
            </w:pPr>
            <w:r w:rsidRPr="00875D99">
              <w:rPr>
                <w:color w:val="000000"/>
                <w:sz w:val="18"/>
                <w:szCs w:val="18"/>
              </w:rPr>
              <w:t>96</w:t>
            </w:r>
          </w:p>
        </w:tc>
        <w:tc>
          <w:tcPr>
            <w:tcW w:w="339" w:type="pct"/>
          </w:tcPr>
          <w:p w:rsidR="00043193" w:rsidRPr="00875D99" w:rsidRDefault="00043193" w:rsidP="00B22E33">
            <w:pPr>
              <w:jc w:val="center"/>
              <w:rPr>
                <w:color w:val="000000"/>
                <w:sz w:val="18"/>
                <w:szCs w:val="18"/>
              </w:rPr>
            </w:pPr>
            <w:r w:rsidRPr="00875D99">
              <w:rPr>
                <w:color w:val="000000"/>
                <w:sz w:val="18"/>
                <w:szCs w:val="18"/>
              </w:rPr>
              <w:t>97</w:t>
            </w:r>
          </w:p>
        </w:tc>
        <w:tc>
          <w:tcPr>
            <w:tcW w:w="337" w:type="pct"/>
          </w:tcPr>
          <w:p w:rsidR="00043193" w:rsidRPr="00C05A62" w:rsidRDefault="00043193" w:rsidP="00B22E33">
            <w:pPr>
              <w:jc w:val="center"/>
              <w:rPr>
                <w:color w:val="000000"/>
                <w:sz w:val="18"/>
                <w:szCs w:val="18"/>
              </w:rPr>
            </w:pPr>
            <w:r w:rsidRPr="00C05A62">
              <w:rPr>
                <w:color w:val="000000"/>
                <w:sz w:val="18"/>
                <w:szCs w:val="18"/>
              </w:rPr>
              <w:t>98</w:t>
            </w:r>
          </w:p>
        </w:tc>
        <w:tc>
          <w:tcPr>
            <w:tcW w:w="383" w:type="pct"/>
          </w:tcPr>
          <w:p w:rsidR="00043193" w:rsidRPr="00C05A62" w:rsidRDefault="00043193" w:rsidP="00B22E33">
            <w:pPr>
              <w:jc w:val="center"/>
              <w:rPr>
                <w:color w:val="000000"/>
                <w:sz w:val="18"/>
                <w:szCs w:val="18"/>
              </w:rPr>
            </w:pPr>
            <w:r w:rsidRPr="00C05A62">
              <w:rPr>
                <w:color w:val="000000"/>
                <w:sz w:val="18"/>
                <w:szCs w:val="18"/>
              </w:rPr>
              <w:t>99</w:t>
            </w:r>
          </w:p>
        </w:tc>
        <w:tc>
          <w:tcPr>
            <w:tcW w:w="428" w:type="pct"/>
          </w:tcPr>
          <w:p w:rsidR="00043193" w:rsidRPr="00C05A62" w:rsidRDefault="00043193" w:rsidP="00B22E33">
            <w:pPr>
              <w:jc w:val="center"/>
              <w:rPr>
                <w:color w:val="000000"/>
                <w:sz w:val="18"/>
                <w:szCs w:val="18"/>
              </w:rPr>
            </w:pPr>
            <w:r w:rsidRPr="00C05A62">
              <w:rPr>
                <w:color w:val="000000"/>
                <w:sz w:val="18"/>
                <w:szCs w:val="18"/>
              </w:rPr>
              <w:t>100</w:t>
            </w:r>
          </w:p>
        </w:tc>
      </w:tr>
      <w:tr w:rsidR="00875D99" w:rsidRPr="003C4332" w:rsidTr="00B22E33">
        <w:tc>
          <w:tcPr>
            <w:tcW w:w="211" w:type="pct"/>
            <w:tcBorders>
              <w:top w:val="single" w:sz="4" w:space="0" w:color="auto"/>
              <w:bottom w:val="single" w:sz="4" w:space="0" w:color="auto"/>
            </w:tcBorders>
          </w:tcPr>
          <w:p w:rsidR="00875D99" w:rsidRDefault="00875D9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75D99" w:rsidRPr="003C4332" w:rsidRDefault="00875D9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75D99" w:rsidRPr="003C4332" w:rsidRDefault="00043193" w:rsidP="0004319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875D99" w:rsidRPr="003C4332" w:rsidRDefault="00546F75" w:rsidP="00043193">
            <w:pPr>
              <w:pStyle w:val="ConsPlusNormal"/>
              <w:ind w:firstLine="0"/>
              <w:jc w:val="center"/>
              <w:rPr>
                <w:rFonts w:ascii="Times New Roman" w:hAnsi="Times New Roman" w:cs="Times New Roman"/>
                <w:sz w:val="18"/>
                <w:szCs w:val="18"/>
              </w:rPr>
            </w:pPr>
            <w:r>
              <w:rPr>
                <w:sz w:val="16"/>
                <w:szCs w:val="16"/>
              </w:rPr>
              <w:t>1 616</w:t>
            </w:r>
            <w:r w:rsidRPr="000940B5">
              <w:rPr>
                <w:sz w:val="16"/>
                <w:szCs w:val="16"/>
              </w:rPr>
              <w:t>,00</w:t>
            </w:r>
          </w:p>
        </w:tc>
        <w:tc>
          <w:tcPr>
            <w:tcW w:w="930" w:type="pct"/>
            <w:tcBorders>
              <w:top w:val="single" w:sz="4" w:space="0" w:color="auto"/>
              <w:bottom w:val="single" w:sz="4" w:space="0" w:color="auto"/>
            </w:tcBorders>
          </w:tcPr>
          <w:p w:rsidR="00875D99" w:rsidRPr="00875D99" w:rsidRDefault="00875D99" w:rsidP="00B22E33">
            <w:pPr>
              <w:jc w:val="both"/>
              <w:rPr>
                <w:color w:val="000000"/>
                <w:sz w:val="18"/>
                <w:szCs w:val="18"/>
              </w:rPr>
            </w:pPr>
            <w:r w:rsidRPr="00875D99">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75" w:type="pct"/>
            <w:tcBorders>
              <w:top w:val="single" w:sz="4" w:space="0" w:color="auto"/>
              <w:bottom w:val="single" w:sz="4" w:space="0" w:color="auto"/>
            </w:tcBorders>
          </w:tcPr>
          <w:p w:rsidR="00875D99" w:rsidRPr="00875D99" w:rsidRDefault="00875D99" w:rsidP="00B22E33">
            <w:pPr>
              <w:jc w:val="center"/>
              <w:rPr>
                <w:color w:val="000000"/>
                <w:sz w:val="18"/>
                <w:szCs w:val="18"/>
              </w:rPr>
            </w:pPr>
            <w:r w:rsidRPr="00875D99">
              <w:rPr>
                <w:color w:val="000000"/>
                <w:sz w:val="18"/>
                <w:szCs w:val="18"/>
              </w:rPr>
              <w:t>процент</w:t>
            </w:r>
          </w:p>
        </w:tc>
        <w:tc>
          <w:tcPr>
            <w:tcW w:w="386" w:type="pct"/>
          </w:tcPr>
          <w:p w:rsidR="00875D99" w:rsidRPr="00875D99" w:rsidRDefault="00875D99" w:rsidP="00B22E33">
            <w:pPr>
              <w:jc w:val="center"/>
              <w:rPr>
                <w:color w:val="000000"/>
                <w:sz w:val="18"/>
                <w:szCs w:val="18"/>
              </w:rPr>
            </w:pPr>
            <w:r w:rsidRPr="00875D99">
              <w:rPr>
                <w:color w:val="000000"/>
                <w:sz w:val="18"/>
                <w:szCs w:val="18"/>
              </w:rPr>
              <w:t>95</w:t>
            </w:r>
          </w:p>
        </w:tc>
        <w:tc>
          <w:tcPr>
            <w:tcW w:w="351" w:type="pct"/>
          </w:tcPr>
          <w:p w:rsidR="00875D99" w:rsidRPr="00875D99" w:rsidRDefault="00875D99" w:rsidP="00B22E33">
            <w:pPr>
              <w:jc w:val="center"/>
              <w:rPr>
                <w:color w:val="000000"/>
                <w:sz w:val="18"/>
                <w:szCs w:val="18"/>
              </w:rPr>
            </w:pPr>
            <w:r w:rsidRPr="00875D99">
              <w:rPr>
                <w:color w:val="000000"/>
                <w:sz w:val="18"/>
                <w:szCs w:val="18"/>
              </w:rPr>
              <w:t>96</w:t>
            </w:r>
          </w:p>
        </w:tc>
        <w:tc>
          <w:tcPr>
            <w:tcW w:w="339" w:type="pct"/>
          </w:tcPr>
          <w:p w:rsidR="00875D99" w:rsidRPr="00875D99" w:rsidRDefault="00875D99" w:rsidP="00B22E33">
            <w:pPr>
              <w:jc w:val="center"/>
              <w:rPr>
                <w:color w:val="000000"/>
                <w:sz w:val="18"/>
                <w:szCs w:val="18"/>
              </w:rPr>
            </w:pPr>
            <w:r w:rsidRPr="00875D99">
              <w:rPr>
                <w:color w:val="000000"/>
                <w:sz w:val="18"/>
                <w:szCs w:val="18"/>
              </w:rPr>
              <w:t>97</w:t>
            </w:r>
          </w:p>
        </w:tc>
        <w:tc>
          <w:tcPr>
            <w:tcW w:w="337" w:type="pct"/>
          </w:tcPr>
          <w:p w:rsidR="00875D99" w:rsidRPr="00875D99" w:rsidRDefault="00875D99" w:rsidP="00B22E33">
            <w:pPr>
              <w:jc w:val="center"/>
              <w:rPr>
                <w:color w:val="000000"/>
                <w:sz w:val="18"/>
                <w:szCs w:val="18"/>
              </w:rPr>
            </w:pPr>
            <w:r w:rsidRPr="00875D99">
              <w:rPr>
                <w:color w:val="000000"/>
                <w:sz w:val="18"/>
                <w:szCs w:val="18"/>
              </w:rPr>
              <w:t>98</w:t>
            </w:r>
          </w:p>
        </w:tc>
        <w:tc>
          <w:tcPr>
            <w:tcW w:w="383" w:type="pct"/>
          </w:tcPr>
          <w:p w:rsidR="00875D99" w:rsidRPr="00875D99" w:rsidRDefault="00875D99" w:rsidP="00B22E33">
            <w:pPr>
              <w:jc w:val="center"/>
              <w:rPr>
                <w:color w:val="000000"/>
                <w:sz w:val="18"/>
                <w:szCs w:val="18"/>
              </w:rPr>
            </w:pPr>
            <w:r w:rsidRPr="00875D99">
              <w:rPr>
                <w:color w:val="000000"/>
                <w:sz w:val="18"/>
                <w:szCs w:val="18"/>
              </w:rPr>
              <w:t>99</w:t>
            </w:r>
          </w:p>
        </w:tc>
        <w:tc>
          <w:tcPr>
            <w:tcW w:w="428" w:type="pct"/>
          </w:tcPr>
          <w:p w:rsidR="00875D99" w:rsidRPr="00875D99" w:rsidRDefault="00875D99" w:rsidP="00B22E33">
            <w:pPr>
              <w:jc w:val="center"/>
              <w:rPr>
                <w:color w:val="000000"/>
                <w:sz w:val="18"/>
                <w:szCs w:val="18"/>
              </w:rPr>
            </w:pPr>
            <w:r w:rsidRPr="00875D99">
              <w:rPr>
                <w:color w:val="000000"/>
                <w:sz w:val="18"/>
                <w:szCs w:val="18"/>
              </w:rPr>
              <w:t>100</w:t>
            </w:r>
          </w:p>
        </w:tc>
      </w:tr>
      <w:tr w:rsidR="008B5D60" w:rsidRPr="003C4332" w:rsidTr="00043193">
        <w:tc>
          <w:tcPr>
            <w:tcW w:w="211" w:type="pct"/>
            <w:tcBorders>
              <w:top w:val="single" w:sz="4" w:space="0" w:color="auto"/>
              <w:bottom w:val="single" w:sz="4" w:space="0" w:color="auto"/>
            </w:tcBorders>
          </w:tcPr>
          <w:p w:rsidR="008B5D60" w:rsidRPr="00043193" w:rsidRDefault="008B5D60" w:rsidP="009C4365">
            <w:pPr>
              <w:ind w:left="284" w:hanging="113"/>
              <w:jc w:val="center"/>
              <w:rPr>
                <w:color w:val="000000"/>
                <w:sz w:val="18"/>
                <w:szCs w:val="18"/>
                <w:lang w:val="en-US"/>
              </w:rPr>
            </w:pPr>
            <w:r w:rsidRPr="00043193">
              <w:rPr>
                <w:color w:val="000000"/>
                <w:sz w:val="18"/>
                <w:szCs w:val="18"/>
                <w:lang w:val="en-US"/>
              </w:rPr>
              <w:t>3.</w:t>
            </w:r>
          </w:p>
        </w:tc>
        <w:tc>
          <w:tcPr>
            <w:tcW w:w="2190" w:type="pct"/>
            <w:gridSpan w:val="6"/>
            <w:tcBorders>
              <w:top w:val="single" w:sz="4" w:space="0" w:color="auto"/>
              <w:bottom w:val="single" w:sz="4" w:space="0" w:color="auto"/>
            </w:tcBorders>
          </w:tcPr>
          <w:p w:rsidR="008B5D60" w:rsidRPr="00043193" w:rsidRDefault="007C3A27" w:rsidP="00754BC7">
            <w:pPr>
              <w:pStyle w:val="ConsPlusCell"/>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3. </w:t>
            </w:r>
            <w:r w:rsidR="008B5D60" w:rsidRPr="00043193">
              <w:rPr>
                <w:rFonts w:ascii="Times New Roman" w:hAnsi="Times New Roman" w:cs="Times New Roman"/>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40,54</w:t>
            </w:r>
          </w:p>
        </w:tc>
        <w:tc>
          <w:tcPr>
            <w:tcW w:w="351" w:type="pct"/>
          </w:tcPr>
          <w:p w:rsidR="008B5D60" w:rsidRPr="008B5D60" w:rsidRDefault="008B5D60" w:rsidP="009C4365">
            <w:pPr>
              <w:jc w:val="center"/>
              <w:rPr>
                <w:sz w:val="18"/>
                <w:szCs w:val="18"/>
              </w:rPr>
            </w:pPr>
            <w:r w:rsidRPr="008B5D60">
              <w:rPr>
                <w:color w:val="000000"/>
                <w:sz w:val="18"/>
                <w:szCs w:val="18"/>
              </w:rPr>
              <w:t>70,54</w:t>
            </w:r>
          </w:p>
        </w:tc>
        <w:tc>
          <w:tcPr>
            <w:tcW w:w="339" w:type="pct"/>
          </w:tcPr>
          <w:p w:rsidR="008B5D60" w:rsidRPr="008B5D60" w:rsidRDefault="008B5D60" w:rsidP="009C4365">
            <w:pPr>
              <w:jc w:val="center"/>
              <w:rPr>
                <w:sz w:val="18"/>
                <w:szCs w:val="18"/>
              </w:rPr>
            </w:pPr>
            <w:r w:rsidRPr="008B5D60">
              <w:rPr>
                <w:color w:val="000000"/>
                <w:sz w:val="18"/>
                <w:szCs w:val="18"/>
              </w:rPr>
              <w:t>80,62</w:t>
            </w:r>
          </w:p>
        </w:tc>
        <w:tc>
          <w:tcPr>
            <w:tcW w:w="337" w:type="pct"/>
          </w:tcPr>
          <w:p w:rsidR="008B5D60" w:rsidRPr="008B5D60" w:rsidRDefault="008B5D60" w:rsidP="009C4365">
            <w:pPr>
              <w:jc w:val="center"/>
              <w:rPr>
                <w:sz w:val="18"/>
                <w:szCs w:val="18"/>
              </w:rPr>
            </w:pPr>
            <w:r w:rsidRPr="008B5D60">
              <w:rPr>
                <w:color w:val="000000"/>
                <w:sz w:val="18"/>
                <w:szCs w:val="18"/>
              </w:rPr>
              <w:t>86,82</w:t>
            </w:r>
          </w:p>
        </w:tc>
        <w:tc>
          <w:tcPr>
            <w:tcW w:w="383" w:type="pct"/>
          </w:tcPr>
          <w:p w:rsidR="008B5D60" w:rsidRPr="008B5D60" w:rsidRDefault="008B5D60" w:rsidP="009C4365">
            <w:pPr>
              <w:jc w:val="center"/>
              <w:rPr>
                <w:sz w:val="18"/>
                <w:szCs w:val="18"/>
              </w:rPr>
            </w:pPr>
            <w:r w:rsidRPr="008B5D60">
              <w:rPr>
                <w:color w:val="000000"/>
                <w:sz w:val="18"/>
                <w:szCs w:val="18"/>
              </w:rPr>
              <w:t>100</w:t>
            </w:r>
          </w:p>
        </w:tc>
        <w:tc>
          <w:tcPr>
            <w:tcW w:w="428" w:type="pct"/>
          </w:tcPr>
          <w:p w:rsidR="008B5D60" w:rsidRPr="008B5D60" w:rsidRDefault="008B5D60" w:rsidP="009C4365">
            <w:pPr>
              <w:jc w:val="center"/>
              <w:rPr>
                <w:sz w:val="18"/>
                <w:szCs w:val="18"/>
              </w:rPr>
            </w:pPr>
            <w:r w:rsidRPr="008B5D60">
              <w:rPr>
                <w:color w:val="000000"/>
                <w:sz w:val="18"/>
                <w:szCs w:val="18"/>
              </w:rPr>
              <w:t>100</w:t>
            </w:r>
          </w:p>
        </w:tc>
      </w:tr>
      <w:tr w:rsidR="008B5D60" w:rsidRPr="003C4332" w:rsidTr="00B22E33">
        <w:tc>
          <w:tcPr>
            <w:tcW w:w="211" w:type="pct"/>
            <w:tcBorders>
              <w:top w:val="single" w:sz="4" w:space="0" w:color="auto"/>
              <w:bottom w:val="single" w:sz="4" w:space="0" w:color="auto"/>
            </w:tcBorders>
          </w:tcPr>
          <w:p w:rsidR="008B5D60" w:rsidRDefault="008B5D6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8B5D60" w:rsidRPr="003C4332" w:rsidRDefault="00546F75" w:rsidP="00A613CF">
            <w:pPr>
              <w:pStyle w:val="ConsPlusNormal"/>
              <w:ind w:firstLine="0"/>
              <w:jc w:val="center"/>
              <w:rPr>
                <w:rFonts w:ascii="Times New Roman" w:hAnsi="Times New Roman" w:cs="Times New Roman"/>
                <w:sz w:val="18"/>
                <w:szCs w:val="18"/>
              </w:rPr>
            </w:pPr>
            <w:r>
              <w:rPr>
                <w:sz w:val="16"/>
                <w:szCs w:val="16"/>
              </w:rPr>
              <w:t>3 368,00</w:t>
            </w:r>
          </w:p>
        </w:tc>
        <w:tc>
          <w:tcPr>
            <w:tcW w:w="930" w:type="pct"/>
            <w:tcBorders>
              <w:top w:val="single" w:sz="4" w:space="0" w:color="auto"/>
              <w:bottom w:val="single" w:sz="4" w:space="0" w:color="auto"/>
            </w:tcBorders>
          </w:tcPr>
          <w:p w:rsidR="008B5D60" w:rsidRPr="008B5D60" w:rsidRDefault="008B5D60" w:rsidP="009C4365">
            <w:pPr>
              <w:jc w:val="both"/>
              <w:rPr>
                <w:color w:val="000000"/>
                <w:sz w:val="18"/>
                <w:szCs w:val="18"/>
              </w:rPr>
            </w:pPr>
            <w:r w:rsidRPr="008B5D60">
              <w:rPr>
                <w:color w:val="000000"/>
                <w:sz w:val="18"/>
                <w:szCs w:val="18"/>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100</w:t>
            </w:r>
          </w:p>
        </w:tc>
        <w:tc>
          <w:tcPr>
            <w:tcW w:w="351" w:type="pct"/>
          </w:tcPr>
          <w:p w:rsidR="008B5D60" w:rsidRPr="008B5D60" w:rsidRDefault="008B5D60" w:rsidP="009C4365">
            <w:pPr>
              <w:jc w:val="center"/>
              <w:rPr>
                <w:color w:val="000000"/>
                <w:sz w:val="18"/>
                <w:szCs w:val="18"/>
              </w:rPr>
            </w:pPr>
            <w:r w:rsidRPr="008B5D60">
              <w:rPr>
                <w:color w:val="000000"/>
                <w:sz w:val="18"/>
                <w:szCs w:val="18"/>
              </w:rPr>
              <w:t>100</w:t>
            </w:r>
          </w:p>
        </w:tc>
        <w:tc>
          <w:tcPr>
            <w:tcW w:w="339" w:type="pct"/>
          </w:tcPr>
          <w:p w:rsidR="008B5D60" w:rsidRPr="008B5D60" w:rsidRDefault="008B5D60" w:rsidP="009C4365">
            <w:pPr>
              <w:jc w:val="center"/>
              <w:rPr>
                <w:color w:val="000000"/>
                <w:sz w:val="18"/>
                <w:szCs w:val="18"/>
              </w:rPr>
            </w:pPr>
            <w:r w:rsidRPr="008B5D60">
              <w:rPr>
                <w:color w:val="000000"/>
                <w:sz w:val="18"/>
                <w:szCs w:val="18"/>
              </w:rPr>
              <w:t>100</w:t>
            </w:r>
          </w:p>
        </w:tc>
        <w:tc>
          <w:tcPr>
            <w:tcW w:w="337" w:type="pct"/>
          </w:tcPr>
          <w:p w:rsidR="008B5D60" w:rsidRPr="008B5D60" w:rsidRDefault="008B5D60" w:rsidP="009C4365">
            <w:pPr>
              <w:jc w:val="center"/>
              <w:rPr>
                <w:color w:val="000000"/>
                <w:sz w:val="18"/>
                <w:szCs w:val="18"/>
              </w:rPr>
            </w:pPr>
            <w:r w:rsidRPr="008B5D60">
              <w:rPr>
                <w:color w:val="000000"/>
                <w:sz w:val="18"/>
                <w:szCs w:val="18"/>
              </w:rPr>
              <w:t>100</w:t>
            </w:r>
          </w:p>
        </w:tc>
        <w:tc>
          <w:tcPr>
            <w:tcW w:w="383" w:type="pct"/>
          </w:tcPr>
          <w:p w:rsidR="008B5D60" w:rsidRPr="008B5D60" w:rsidRDefault="008B5D60" w:rsidP="009C4365">
            <w:pPr>
              <w:jc w:val="center"/>
              <w:rPr>
                <w:color w:val="000000"/>
                <w:sz w:val="18"/>
                <w:szCs w:val="18"/>
              </w:rPr>
            </w:pPr>
            <w:r w:rsidRPr="008B5D60">
              <w:rPr>
                <w:color w:val="000000"/>
                <w:sz w:val="18"/>
                <w:szCs w:val="18"/>
              </w:rPr>
              <w:t>100</w:t>
            </w:r>
          </w:p>
        </w:tc>
        <w:tc>
          <w:tcPr>
            <w:tcW w:w="428" w:type="pct"/>
          </w:tcPr>
          <w:p w:rsidR="008B5D60" w:rsidRPr="008B5D60" w:rsidRDefault="008B5D60" w:rsidP="009C4365">
            <w:pPr>
              <w:jc w:val="center"/>
              <w:rPr>
                <w:color w:val="000000"/>
                <w:sz w:val="18"/>
                <w:szCs w:val="18"/>
              </w:rPr>
            </w:pPr>
            <w:r w:rsidRPr="008B5D60">
              <w:rPr>
                <w:color w:val="000000"/>
                <w:sz w:val="18"/>
                <w:szCs w:val="18"/>
              </w:rPr>
              <w:t>100</w:t>
            </w:r>
          </w:p>
        </w:tc>
      </w:tr>
      <w:tr w:rsidR="008B5D60" w:rsidRPr="003C4332" w:rsidTr="00B22E33">
        <w:tc>
          <w:tcPr>
            <w:tcW w:w="211" w:type="pct"/>
            <w:tcBorders>
              <w:top w:val="single" w:sz="4" w:space="0" w:color="auto"/>
              <w:bottom w:val="single" w:sz="4" w:space="0" w:color="auto"/>
            </w:tcBorders>
          </w:tcPr>
          <w:p w:rsidR="008B5D60" w:rsidRDefault="008B5D6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8B5D60" w:rsidRPr="008B5D60" w:rsidRDefault="008B5D60" w:rsidP="009C4365">
            <w:pPr>
              <w:jc w:val="both"/>
              <w:rPr>
                <w:color w:val="000000"/>
                <w:sz w:val="18"/>
                <w:szCs w:val="18"/>
              </w:rPr>
            </w:pPr>
            <w:r w:rsidRPr="008B5D60">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10</w:t>
            </w:r>
          </w:p>
        </w:tc>
        <w:tc>
          <w:tcPr>
            <w:tcW w:w="351" w:type="pct"/>
          </w:tcPr>
          <w:p w:rsidR="008B5D60" w:rsidRPr="008B5D60" w:rsidRDefault="008B5D60" w:rsidP="009C4365">
            <w:pPr>
              <w:jc w:val="center"/>
              <w:rPr>
                <w:color w:val="000000"/>
                <w:sz w:val="18"/>
                <w:szCs w:val="18"/>
              </w:rPr>
            </w:pPr>
            <w:r w:rsidRPr="008B5D60">
              <w:rPr>
                <w:color w:val="000000"/>
                <w:sz w:val="18"/>
                <w:szCs w:val="18"/>
              </w:rPr>
              <w:t>100</w:t>
            </w:r>
          </w:p>
        </w:tc>
        <w:tc>
          <w:tcPr>
            <w:tcW w:w="339" w:type="pct"/>
          </w:tcPr>
          <w:p w:rsidR="008B5D60" w:rsidRPr="008B5D60" w:rsidRDefault="008B5D60" w:rsidP="009C4365">
            <w:pPr>
              <w:jc w:val="center"/>
              <w:rPr>
                <w:color w:val="000000"/>
                <w:sz w:val="18"/>
                <w:szCs w:val="18"/>
              </w:rPr>
            </w:pPr>
            <w:r w:rsidRPr="008B5D60">
              <w:rPr>
                <w:color w:val="000000"/>
                <w:sz w:val="18"/>
                <w:szCs w:val="18"/>
              </w:rPr>
              <w:t>100</w:t>
            </w:r>
          </w:p>
        </w:tc>
        <w:tc>
          <w:tcPr>
            <w:tcW w:w="337" w:type="pct"/>
          </w:tcPr>
          <w:p w:rsidR="008B5D60" w:rsidRPr="008B5D60" w:rsidRDefault="008B5D60" w:rsidP="009C4365">
            <w:pPr>
              <w:jc w:val="center"/>
              <w:rPr>
                <w:color w:val="000000"/>
                <w:sz w:val="18"/>
                <w:szCs w:val="18"/>
              </w:rPr>
            </w:pPr>
            <w:r w:rsidRPr="008B5D60">
              <w:rPr>
                <w:color w:val="000000"/>
                <w:sz w:val="18"/>
                <w:szCs w:val="18"/>
              </w:rPr>
              <w:t>100</w:t>
            </w:r>
          </w:p>
        </w:tc>
        <w:tc>
          <w:tcPr>
            <w:tcW w:w="383" w:type="pct"/>
          </w:tcPr>
          <w:p w:rsidR="008B5D60" w:rsidRPr="008B5D60" w:rsidRDefault="008B5D60" w:rsidP="009C4365">
            <w:pPr>
              <w:jc w:val="center"/>
              <w:rPr>
                <w:color w:val="000000"/>
                <w:sz w:val="18"/>
                <w:szCs w:val="18"/>
              </w:rPr>
            </w:pPr>
            <w:r w:rsidRPr="008B5D60">
              <w:rPr>
                <w:color w:val="000000"/>
                <w:sz w:val="18"/>
                <w:szCs w:val="18"/>
              </w:rPr>
              <w:t>100</w:t>
            </w:r>
          </w:p>
        </w:tc>
        <w:tc>
          <w:tcPr>
            <w:tcW w:w="428" w:type="pct"/>
          </w:tcPr>
          <w:p w:rsidR="008B5D60" w:rsidRPr="008B5D60" w:rsidRDefault="008B5D60" w:rsidP="009C4365">
            <w:pPr>
              <w:jc w:val="center"/>
              <w:rPr>
                <w:color w:val="000000"/>
                <w:sz w:val="18"/>
                <w:szCs w:val="18"/>
              </w:rPr>
            </w:pPr>
            <w:r w:rsidRPr="008B5D60">
              <w:rPr>
                <w:color w:val="000000"/>
                <w:sz w:val="18"/>
                <w:szCs w:val="18"/>
              </w:rPr>
              <w:t>100</w:t>
            </w:r>
          </w:p>
        </w:tc>
      </w:tr>
      <w:tr w:rsidR="00A613CF" w:rsidRPr="003C4332" w:rsidTr="007C3A27">
        <w:tc>
          <w:tcPr>
            <w:tcW w:w="211" w:type="pct"/>
            <w:vMerge w:val="restart"/>
            <w:tcBorders>
              <w:top w:val="single" w:sz="4" w:space="0" w:color="auto"/>
            </w:tcBorders>
          </w:tcPr>
          <w:p w:rsidR="00A613CF" w:rsidRPr="00342FCE" w:rsidRDefault="00A613CF" w:rsidP="009C4365">
            <w:pPr>
              <w:ind w:left="284" w:hanging="113"/>
              <w:jc w:val="center"/>
              <w:rPr>
                <w:color w:val="000000"/>
                <w:sz w:val="18"/>
                <w:szCs w:val="18"/>
                <w:lang w:val="en-US"/>
              </w:rPr>
            </w:pPr>
            <w:r w:rsidRPr="00342FCE">
              <w:rPr>
                <w:color w:val="000000"/>
                <w:sz w:val="18"/>
                <w:szCs w:val="18"/>
                <w:lang w:val="en-US"/>
              </w:rPr>
              <w:t>4.</w:t>
            </w:r>
          </w:p>
        </w:tc>
        <w:tc>
          <w:tcPr>
            <w:tcW w:w="2190" w:type="pct"/>
            <w:gridSpan w:val="6"/>
            <w:tcBorders>
              <w:top w:val="single" w:sz="4" w:space="0" w:color="auto"/>
              <w:bottom w:val="single" w:sz="4" w:space="0" w:color="auto"/>
            </w:tcBorders>
          </w:tcPr>
          <w:p w:rsidR="00A613CF" w:rsidRPr="007C3A27" w:rsidRDefault="00A613CF" w:rsidP="007C3A27">
            <w:pPr>
              <w:rPr>
                <w:color w:val="000000"/>
                <w:sz w:val="18"/>
                <w:szCs w:val="18"/>
              </w:rPr>
            </w:pPr>
            <w:r>
              <w:rPr>
                <w:rFonts w:eastAsia="Calibri"/>
                <w:sz w:val="18"/>
                <w:szCs w:val="18"/>
              </w:rPr>
              <w:t xml:space="preserve">Задача 4. </w:t>
            </w:r>
            <w:r w:rsidRPr="007C3A27">
              <w:rPr>
                <w:rFonts w:eastAsia="Calibri"/>
                <w:sz w:val="18"/>
                <w:szCs w:val="18"/>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69</w:t>
            </w:r>
          </w:p>
        </w:tc>
        <w:tc>
          <w:tcPr>
            <w:tcW w:w="351" w:type="pct"/>
          </w:tcPr>
          <w:p w:rsidR="00A613CF" w:rsidRPr="00A613CF" w:rsidRDefault="00A613CF" w:rsidP="009C4365">
            <w:pPr>
              <w:jc w:val="center"/>
              <w:rPr>
                <w:color w:val="000000"/>
                <w:sz w:val="18"/>
                <w:szCs w:val="18"/>
              </w:rPr>
            </w:pPr>
            <w:r w:rsidRPr="00A613CF">
              <w:rPr>
                <w:color w:val="000000"/>
                <w:sz w:val="18"/>
                <w:szCs w:val="18"/>
              </w:rPr>
              <w:t>80</w:t>
            </w:r>
          </w:p>
        </w:tc>
        <w:tc>
          <w:tcPr>
            <w:tcW w:w="339" w:type="pct"/>
          </w:tcPr>
          <w:p w:rsidR="00A613CF" w:rsidRPr="00A613CF" w:rsidRDefault="00A613CF" w:rsidP="009C4365">
            <w:pPr>
              <w:jc w:val="center"/>
              <w:rPr>
                <w:color w:val="000000"/>
                <w:sz w:val="18"/>
                <w:szCs w:val="18"/>
              </w:rPr>
            </w:pPr>
            <w:r w:rsidRPr="00A613CF">
              <w:rPr>
                <w:color w:val="000000"/>
                <w:sz w:val="18"/>
                <w:szCs w:val="18"/>
              </w:rPr>
              <w:t>86</w:t>
            </w:r>
          </w:p>
        </w:tc>
        <w:tc>
          <w:tcPr>
            <w:tcW w:w="337" w:type="pct"/>
          </w:tcPr>
          <w:p w:rsidR="00A613CF" w:rsidRPr="00A613CF" w:rsidRDefault="00A613CF" w:rsidP="009C4365">
            <w:pPr>
              <w:jc w:val="center"/>
              <w:rPr>
                <w:color w:val="000000"/>
                <w:sz w:val="18"/>
                <w:szCs w:val="18"/>
              </w:rPr>
            </w:pPr>
            <w:r w:rsidRPr="00A613CF">
              <w:rPr>
                <w:color w:val="000000"/>
                <w:sz w:val="18"/>
                <w:szCs w:val="18"/>
              </w:rPr>
              <w:t>91</w:t>
            </w:r>
          </w:p>
        </w:tc>
        <w:tc>
          <w:tcPr>
            <w:tcW w:w="383" w:type="pct"/>
          </w:tcPr>
          <w:p w:rsidR="00A613CF" w:rsidRPr="00A613CF" w:rsidRDefault="00A613CF" w:rsidP="009C4365">
            <w:pPr>
              <w:jc w:val="center"/>
              <w:rPr>
                <w:color w:val="000000"/>
                <w:sz w:val="18"/>
                <w:szCs w:val="18"/>
              </w:rPr>
            </w:pPr>
            <w:r w:rsidRPr="00A613CF">
              <w:rPr>
                <w:color w:val="000000"/>
                <w:sz w:val="18"/>
                <w:szCs w:val="18"/>
              </w:rPr>
              <w:t>94</w:t>
            </w:r>
          </w:p>
        </w:tc>
        <w:tc>
          <w:tcPr>
            <w:tcW w:w="428" w:type="pct"/>
          </w:tcPr>
          <w:p w:rsidR="00A613CF" w:rsidRPr="00A613CF" w:rsidRDefault="00A613CF" w:rsidP="009C4365">
            <w:pPr>
              <w:jc w:val="center"/>
              <w:rPr>
                <w:color w:val="000000"/>
                <w:sz w:val="18"/>
                <w:szCs w:val="18"/>
              </w:rPr>
            </w:pPr>
            <w:r w:rsidRPr="00A613CF">
              <w:rPr>
                <w:color w:val="000000"/>
                <w:sz w:val="18"/>
                <w:szCs w:val="18"/>
              </w:rPr>
              <w:t>96</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w:t>
            </w:r>
            <w:r w:rsidRPr="00A613CF">
              <w:rPr>
                <w:color w:val="000000"/>
                <w:sz w:val="18"/>
                <w:szCs w:val="18"/>
              </w:rPr>
              <w:lastRenderedPageBreak/>
              <w:t>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lastRenderedPageBreak/>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90</w:t>
            </w:r>
          </w:p>
        </w:tc>
        <w:tc>
          <w:tcPr>
            <w:tcW w:w="351" w:type="pct"/>
          </w:tcPr>
          <w:p w:rsidR="00A613CF" w:rsidRPr="00A613CF" w:rsidRDefault="00A613CF" w:rsidP="009C4365">
            <w:pPr>
              <w:jc w:val="center"/>
              <w:rPr>
                <w:color w:val="000000"/>
                <w:sz w:val="18"/>
                <w:szCs w:val="18"/>
              </w:rPr>
            </w:pPr>
            <w:r w:rsidRPr="00A613CF">
              <w:rPr>
                <w:color w:val="000000"/>
                <w:sz w:val="18"/>
                <w:szCs w:val="18"/>
              </w:rPr>
              <w:t>95</w:t>
            </w:r>
          </w:p>
        </w:tc>
        <w:tc>
          <w:tcPr>
            <w:tcW w:w="339" w:type="pct"/>
          </w:tcPr>
          <w:p w:rsidR="00A613CF" w:rsidRPr="00A613CF" w:rsidRDefault="00A613CF" w:rsidP="009C4365">
            <w:pPr>
              <w:jc w:val="center"/>
              <w:rPr>
                <w:color w:val="000000"/>
                <w:sz w:val="18"/>
                <w:szCs w:val="18"/>
              </w:rPr>
            </w:pPr>
            <w:r w:rsidRPr="00A613CF">
              <w:rPr>
                <w:color w:val="000000"/>
                <w:sz w:val="18"/>
                <w:szCs w:val="18"/>
              </w:rPr>
              <w:t>95</w:t>
            </w:r>
          </w:p>
        </w:tc>
        <w:tc>
          <w:tcPr>
            <w:tcW w:w="337" w:type="pct"/>
          </w:tcPr>
          <w:p w:rsidR="00A613CF" w:rsidRPr="00A613CF" w:rsidRDefault="00A613CF" w:rsidP="009C4365">
            <w:pPr>
              <w:jc w:val="center"/>
              <w:rPr>
                <w:color w:val="000000"/>
                <w:sz w:val="18"/>
                <w:szCs w:val="18"/>
              </w:rPr>
            </w:pPr>
            <w:r w:rsidRPr="00A613CF">
              <w:rPr>
                <w:color w:val="000000"/>
                <w:sz w:val="18"/>
                <w:szCs w:val="18"/>
              </w:rPr>
              <w:t>100</w:t>
            </w:r>
          </w:p>
        </w:tc>
        <w:tc>
          <w:tcPr>
            <w:tcW w:w="383" w:type="pct"/>
          </w:tcPr>
          <w:p w:rsidR="00A613CF" w:rsidRPr="00A613CF" w:rsidRDefault="00A613CF" w:rsidP="009C4365">
            <w:pPr>
              <w:jc w:val="center"/>
              <w:rPr>
                <w:color w:val="000000"/>
                <w:sz w:val="18"/>
                <w:szCs w:val="18"/>
              </w:rPr>
            </w:pPr>
            <w:r w:rsidRPr="00A613CF">
              <w:rPr>
                <w:color w:val="000000"/>
                <w:sz w:val="18"/>
                <w:szCs w:val="18"/>
              </w:rPr>
              <w:t>100</w:t>
            </w:r>
          </w:p>
        </w:tc>
        <w:tc>
          <w:tcPr>
            <w:tcW w:w="428" w:type="pct"/>
          </w:tcPr>
          <w:p w:rsidR="00A613CF" w:rsidRPr="00A613CF" w:rsidRDefault="00A613CF" w:rsidP="009C4365">
            <w:pPr>
              <w:jc w:val="center"/>
              <w:rPr>
                <w:rFonts w:eastAsia="Calibri"/>
                <w:sz w:val="18"/>
                <w:szCs w:val="18"/>
              </w:rPr>
            </w:pPr>
            <w:r w:rsidRPr="00A613CF">
              <w:rPr>
                <w:rFonts w:eastAsia="Calibri"/>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50</w:t>
            </w:r>
          </w:p>
        </w:tc>
        <w:tc>
          <w:tcPr>
            <w:tcW w:w="351" w:type="pct"/>
          </w:tcPr>
          <w:p w:rsidR="00A613CF" w:rsidRPr="00A613CF" w:rsidRDefault="00A613CF" w:rsidP="009C4365">
            <w:pPr>
              <w:jc w:val="center"/>
              <w:rPr>
                <w:color w:val="000000"/>
                <w:sz w:val="18"/>
                <w:szCs w:val="18"/>
              </w:rPr>
            </w:pPr>
            <w:r w:rsidRPr="00A613CF">
              <w:rPr>
                <w:color w:val="000000"/>
                <w:sz w:val="18"/>
                <w:szCs w:val="18"/>
              </w:rPr>
              <w:t>60</w:t>
            </w:r>
          </w:p>
        </w:tc>
        <w:tc>
          <w:tcPr>
            <w:tcW w:w="339" w:type="pct"/>
          </w:tcPr>
          <w:p w:rsidR="00A613CF" w:rsidRPr="00A613CF" w:rsidRDefault="00A613CF" w:rsidP="009C4365">
            <w:pPr>
              <w:jc w:val="center"/>
              <w:rPr>
                <w:color w:val="000000"/>
                <w:sz w:val="18"/>
                <w:szCs w:val="18"/>
              </w:rPr>
            </w:pPr>
            <w:r w:rsidRPr="00A613CF">
              <w:rPr>
                <w:color w:val="000000"/>
                <w:sz w:val="18"/>
                <w:szCs w:val="18"/>
              </w:rPr>
              <w:t>70</w:t>
            </w:r>
          </w:p>
        </w:tc>
        <w:tc>
          <w:tcPr>
            <w:tcW w:w="337" w:type="pct"/>
          </w:tcPr>
          <w:p w:rsidR="00A613CF" w:rsidRPr="00A613CF" w:rsidRDefault="00A613CF" w:rsidP="009C4365">
            <w:pPr>
              <w:jc w:val="center"/>
              <w:rPr>
                <w:color w:val="000000"/>
                <w:sz w:val="18"/>
                <w:szCs w:val="18"/>
              </w:rPr>
            </w:pPr>
            <w:r w:rsidRPr="00A613CF">
              <w:rPr>
                <w:color w:val="000000"/>
                <w:sz w:val="18"/>
                <w:szCs w:val="18"/>
              </w:rPr>
              <w:t>80</w:t>
            </w:r>
          </w:p>
        </w:tc>
        <w:tc>
          <w:tcPr>
            <w:tcW w:w="383" w:type="pct"/>
          </w:tcPr>
          <w:p w:rsidR="00A613CF" w:rsidRPr="00A613CF" w:rsidRDefault="00A613CF" w:rsidP="009C4365">
            <w:pPr>
              <w:jc w:val="center"/>
              <w:rPr>
                <w:color w:val="000000"/>
                <w:sz w:val="18"/>
                <w:szCs w:val="18"/>
              </w:rPr>
            </w:pPr>
            <w:r w:rsidRPr="00A613CF">
              <w:rPr>
                <w:color w:val="000000"/>
                <w:sz w:val="18"/>
                <w:szCs w:val="18"/>
              </w:rPr>
              <w:t>80</w:t>
            </w:r>
          </w:p>
        </w:tc>
        <w:tc>
          <w:tcPr>
            <w:tcW w:w="428" w:type="pct"/>
          </w:tcPr>
          <w:p w:rsidR="00A613CF" w:rsidRPr="00A613CF" w:rsidRDefault="00A613CF" w:rsidP="009C4365">
            <w:pPr>
              <w:jc w:val="center"/>
              <w:rPr>
                <w:color w:val="000000"/>
                <w:sz w:val="18"/>
                <w:szCs w:val="18"/>
              </w:rPr>
            </w:pPr>
            <w:r w:rsidRPr="00A613CF">
              <w:rPr>
                <w:color w:val="000000"/>
                <w:sz w:val="18"/>
                <w:szCs w:val="18"/>
              </w:rPr>
              <w:t>80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rFonts w:eastAsia="Calibri"/>
                <w:sz w:val="18"/>
                <w:szCs w:val="18"/>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sz w:val="18"/>
                <w:szCs w:val="18"/>
              </w:rPr>
              <w:t>75</w:t>
            </w:r>
          </w:p>
        </w:tc>
        <w:tc>
          <w:tcPr>
            <w:tcW w:w="351" w:type="pct"/>
          </w:tcPr>
          <w:p w:rsidR="00A613CF" w:rsidRPr="00A613CF" w:rsidRDefault="00A613CF" w:rsidP="009C4365">
            <w:pPr>
              <w:jc w:val="center"/>
              <w:rPr>
                <w:color w:val="000000"/>
                <w:sz w:val="18"/>
                <w:szCs w:val="18"/>
              </w:rPr>
            </w:pPr>
            <w:r w:rsidRPr="00A613CF">
              <w:rPr>
                <w:sz w:val="18"/>
                <w:szCs w:val="18"/>
              </w:rPr>
              <w:t>80</w:t>
            </w:r>
          </w:p>
        </w:tc>
        <w:tc>
          <w:tcPr>
            <w:tcW w:w="339" w:type="pct"/>
          </w:tcPr>
          <w:p w:rsidR="00A613CF" w:rsidRPr="00A613CF" w:rsidRDefault="00A613CF" w:rsidP="009C4365">
            <w:pPr>
              <w:jc w:val="center"/>
              <w:rPr>
                <w:color w:val="000000"/>
                <w:sz w:val="18"/>
                <w:szCs w:val="18"/>
              </w:rPr>
            </w:pPr>
            <w:r w:rsidRPr="00A613CF">
              <w:rPr>
                <w:sz w:val="18"/>
                <w:szCs w:val="18"/>
              </w:rPr>
              <w:t>85</w:t>
            </w:r>
          </w:p>
        </w:tc>
        <w:tc>
          <w:tcPr>
            <w:tcW w:w="337" w:type="pct"/>
          </w:tcPr>
          <w:p w:rsidR="00A613CF" w:rsidRPr="00A613CF" w:rsidRDefault="00A613CF" w:rsidP="009C4365">
            <w:pPr>
              <w:jc w:val="center"/>
              <w:rPr>
                <w:color w:val="000000"/>
                <w:sz w:val="18"/>
                <w:szCs w:val="18"/>
              </w:rPr>
            </w:pPr>
            <w:r w:rsidRPr="00A613CF">
              <w:rPr>
                <w:sz w:val="18"/>
                <w:szCs w:val="18"/>
              </w:rPr>
              <w:t>90</w:t>
            </w:r>
          </w:p>
        </w:tc>
        <w:tc>
          <w:tcPr>
            <w:tcW w:w="383" w:type="pct"/>
          </w:tcPr>
          <w:p w:rsidR="00A613CF" w:rsidRPr="00A613CF" w:rsidRDefault="00A613CF" w:rsidP="009C4365">
            <w:pPr>
              <w:jc w:val="center"/>
              <w:rPr>
                <w:color w:val="000000"/>
                <w:sz w:val="18"/>
                <w:szCs w:val="18"/>
              </w:rPr>
            </w:pPr>
            <w:r w:rsidRPr="00A613CF">
              <w:rPr>
                <w:sz w:val="18"/>
                <w:szCs w:val="18"/>
              </w:rPr>
              <w:t>95</w:t>
            </w:r>
          </w:p>
        </w:tc>
        <w:tc>
          <w:tcPr>
            <w:tcW w:w="428" w:type="pct"/>
          </w:tcPr>
          <w:p w:rsidR="00A613CF" w:rsidRPr="00A613CF" w:rsidRDefault="00A613CF" w:rsidP="009C4365">
            <w:pPr>
              <w:jc w:val="center"/>
              <w:rPr>
                <w:color w:val="000000"/>
                <w:sz w:val="18"/>
                <w:szCs w:val="18"/>
              </w:rPr>
            </w:pPr>
            <w:r w:rsidRPr="00A613CF">
              <w:rPr>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sz w:val="18"/>
                <w:szCs w:val="18"/>
              </w:rPr>
            </w:pPr>
            <w:r w:rsidRPr="00A613CF">
              <w:rPr>
                <w:color w:val="000000"/>
                <w:sz w:val="18"/>
                <w:szCs w:val="18"/>
              </w:rPr>
              <w:t>100</w:t>
            </w:r>
          </w:p>
        </w:tc>
        <w:tc>
          <w:tcPr>
            <w:tcW w:w="351" w:type="pct"/>
          </w:tcPr>
          <w:p w:rsidR="00A613CF" w:rsidRPr="00A613CF" w:rsidRDefault="00A613CF" w:rsidP="009C4365">
            <w:pPr>
              <w:jc w:val="center"/>
              <w:rPr>
                <w:sz w:val="18"/>
                <w:szCs w:val="18"/>
              </w:rPr>
            </w:pPr>
            <w:r w:rsidRPr="00A613CF">
              <w:rPr>
                <w:color w:val="000000"/>
                <w:sz w:val="18"/>
                <w:szCs w:val="18"/>
              </w:rPr>
              <w:t>100</w:t>
            </w:r>
          </w:p>
        </w:tc>
        <w:tc>
          <w:tcPr>
            <w:tcW w:w="339" w:type="pct"/>
          </w:tcPr>
          <w:p w:rsidR="00A613CF" w:rsidRPr="00A613CF" w:rsidRDefault="00A613CF" w:rsidP="009C4365">
            <w:pPr>
              <w:jc w:val="center"/>
              <w:rPr>
                <w:sz w:val="18"/>
                <w:szCs w:val="18"/>
              </w:rPr>
            </w:pPr>
            <w:r w:rsidRPr="00A613CF">
              <w:rPr>
                <w:color w:val="000000"/>
                <w:sz w:val="18"/>
                <w:szCs w:val="18"/>
              </w:rPr>
              <w:t>100</w:t>
            </w:r>
          </w:p>
        </w:tc>
        <w:tc>
          <w:tcPr>
            <w:tcW w:w="337" w:type="pct"/>
          </w:tcPr>
          <w:p w:rsidR="00A613CF" w:rsidRPr="00A613CF" w:rsidRDefault="00A613CF" w:rsidP="009C4365">
            <w:pPr>
              <w:jc w:val="center"/>
              <w:rPr>
                <w:sz w:val="18"/>
                <w:szCs w:val="18"/>
              </w:rPr>
            </w:pPr>
            <w:r w:rsidRPr="00A613CF">
              <w:rPr>
                <w:color w:val="000000"/>
                <w:sz w:val="18"/>
                <w:szCs w:val="18"/>
              </w:rPr>
              <w:t>100</w:t>
            </w:r>
          </w:p>
        </w:tc>
        <w:tc>
          <w:tcPr>
            <w:tcW w:w="383" w:type="pct"/>
          </w:tcPr>
          <w:p w:rsidR="00A613CF" w:rsidRPr="00A613CF" w:rsidRDefault="00A613CF" w:rsidP="009C4365">
            <w:pPr>
              <w:jc w:val="center"/>
              <w:rPr>
                <w:sz w:val="18"/>
                <w:szCs w:val="18"/>
              </w:rPr>
            </w:pPr>
            <w:r w:rsidRPr="00A613CF">
              <w:rPr>
                <w:color w:val="000000"/>
                <w:sz w:val="18"/>
                <w:szCs w:val="18"/>
              </w:rPr>
              <w:t>100</w:t>
            </w:r>
          </w:p>
        </w:tc>
        <w:tc>
          <w:tcPr>
            <w:tcW w:w="428" w:type="pct"/>
          </w:tcPr>
          <w:p w:rsidR="00A613CF" w:rsidRPr="00A613CF" w:rsidRDefault="00A613CF" w:rsidP="009C4365">
            <w:pPr>
              <w:jc w:val="center"/>
              <w:rPr>
                <w:sz w:val="18"/>
                <w:szCs w:val="18"/>
              </w:rPr>
            </w:pPr>
            <w:r w:rsidRPr="00A613CF">
              <w:rPr>
                <w:color w:val="000000"/>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sz w:val="18"/>
                <w:szCs w:val="18"/>
              </w:rPr>
            </w:pPr>
            <w:r w:rsidRPr="00A613CF">
              <w:rPr>
                <w:color w:val="000000"/>
                <w:sz w:val="18"/>
                <w:szCs w:val="18"/>
              </w:rPr>
              <w:t>100</w:t>
            </w:r>
          </w:p>
        </w:tc>
        <w:tc>
          <w:tcPr>
            <w:tcW w:w="351" w:type="pct"/>
          </w:tcPr>
          <w:p w:rsidR="00A613CF" w:rsidRPr="00A613CF" w:rsidRDefault="00A613CF" w:rsidP="009C4365">
            <w:pPr>
              <w:jc w:val="center"/>
              <w:rPr>
                <w:sz w:val="18"/>
                <w:szCs w:val="18"/>
              </w:rPr>
            </w:pPr>
            <w:r w:rsidRPr="00A613CF">
              <w:rPr>
                <w:color w:val="000000"/>
                <w:sz w:val="18"/>
                <w:szCs w:val="18"/>
              </w:rPr>
              <w:t>100</w:t>
            </w:r>
          </w:p>
        </w:tc>
        <w:tc>
          <w:tcPr>
            <w:tcW w:w="339" w:type="pct"/>
          </w:tcPr>
          <w:p w:rsidR="00A613CF" w:rsidRPr="00A613CF" w:rsidRDefault="00A613CF" w:rsidP="009C4365">
            <w:pPr>
              <w:jc w:val="center"/>
              <w:rPr>
                <w:sz w:val="18"/>
                <w:szCs w:val="18"/>
              </w:rPr>
            </w:pPr>
            <w:r w:rsidRPr="00A613CF">
              <w:rPr>
                <w:color w:val="000000"/>
                <w:sz w:val="18"/>
                <w:szCs w:val="18"/>
              </w:rPr>
              <w:t>100</w:t>
            </w:r>
          </w:p>
        </w:tc>
        <w:tc>
          <w:tcPr>
            <w:tcW w:w="337" w:type="pct"/>
          </w:tcPr>
          <w:p w:rsidR="00A613CF" w:rsidRPr="00A613CF" w:rsidRDefault="00A613CF" w:rsidP="009C4365">
            <w:pPr>
              <w:jc w:val="center"/>
              <w:rPr>
                <w:sz w:val="18"/>
                <w:szCs w:val="18"/>
              </w:rPr>
            </w:pPr>
            <w:r w:rsidRPr="00A613CF">
              <w:rPr>
                <w:color w:val="000000"/>
                <w:sz w:val="18"/>
                <w:szCs w:val="18"/>
              </w:rPr>
              <w:t>100</w:t>
            </w:r>
          </w:p>
        </w:tc>
        <w:tc>
          <w:tcPr>
            <w:tcW w:w="383" w:type="pct"/>
          </w:tcPr>
          <w:p w:rsidR="00A613CF" w:rsidRPr="00A613CF" w:rsidRDefault="00A613CF" w:rsidP="009C4365">
            <w:pPr>
              <w:jc w:val="center"/>
              <w:rPr>
                <w:sz w:val="18"/>
                <w:szCs w:val="18"/>
              </w:rPr>
            </w:pPr>
            <w:r w:rsidRPr="00A613CF">
              <w:rPr>
                <w:color w:val="000000"/>
                <w:sz w:val="18"/>
                <w:szCs w:val="18"/>
              </w:rPr>
              <w:t>100</w:t>
            </w:r>
          </w:p>
        </w:tc>
        <w:tc>
          <w:tcPr>
            <w:tcW w:w="428" w:type="pct"/>
          </w:tcPr>
          <w:p w:rsidR="00A613CF" w:rsidRPr="00A613CF" w:rsidRDefault="00A613CF" w:rsidP="009C4365">
            <w:pPr>
              <w:jc w:val="center"/>
              <w:rPr>
                <w:sz w:val="18"/>
                <w:szCs w:val="18"/>
              </w:rPr>
            </w:pPr>
            <w:r w:rsidRPr="00A613CF">
              <w:rPr>
                <w:color w:val="000000"/>
                <w:sz w:val="18"/>
                <w:szCs w:val="18"/>
              </w:rPr>
              <w:t>100</w:t>
            </w:r>
          </w:p>
        </w:tc>
      </w:tr>
      <w:tr w:rsidR="00A613CF" w:rsidRPr="003C4332" w:rsidTr="00B22E33">
        <w:tc>
          <w:tcPr>
            <w:tcW w:w="211" w:type="pct"/>
            <w:vMerge/>
            <w:tcBorders>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используемых в деятельности ОМСУ </w:t>
            </w:r>
            <w:r w:rsidRPr="00A613CF">
              <w:rPr>
                <w:color w:val="000000"/>
                <w:sz w:val="18"/>
                <w:szCs w:val="18"/>
              </w:rPr>
              <w:lastRenderedPageBreak/>
              <w:t>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lastRenderedPageBreak/>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0</w:t>
            </w:r>
          </w:p>
        </w:tc>
        <w:tc>
          <w:tcPr>
            <w:tcW w:w="351" w:type="pct"/>
          </w:tcPr>
          <w:p w:rsidR="00A613CF" w:rsidRPr="00A613CF" w:rsidRDefault="00A613CF" w:rsidP="009C4365">
            <w:pPr>
              <w:jc w:val="center"/>
              <w:rPr>
                <w:color w:val="000000"/>
                <w:sz w:val="18"/>
                <w:szCs w:val="18"/>
              </w:rPr>
            </w:pPr>
            <w:r w:rsidRPr="00A613CF">
              <w:rPr>
                <w:color w:val="000000"/>
                <w:sz w:val="18"/>
                <w:szCs w:val="18"/>
              </w:rPr>
              <w:t>50</w:t>
            </w:r>
          </w:p>
        </w:tc>
        <w:tc>
          <w:tcPr>
            <w:tcW w:w="339" w:type="pct"/>
          </w:tcPr>
          <w:p w:rsidR="00A613CF" w:rsidRPr="00A613CF" w:rsidRDefault="00A613CF" w:rsidP="009C4365">
            <w:pPr>
              <w:jc w:val="center"/>
              <w:rPr>
                <w:color w:val="000000"/>
                <w:sz w:val="18"/>
                <w:szCs w:val="18"/>
              </w:rPr>
            </w:pPr>
            <w:r w:rsidRPr="00A613CF">
              <w:rPr>
                <w:color w:val="000000"/>
                <w:sz w:val="18"/>
                <w:szCs w:val="18"/>
              </w:rPr>
              <w:t>70</w:t>
            </w:r>
          </w:p>
        </w:tc>
        <w:tc>
          <w:tcPr>
            <w:tcW w:w="337" w:type="pct"/>
          </w:tcPr>
          <w:p w:rsidR="00A613CF" w:rsidRPr="00A613CF" w:rsidRDefault="00A613CF" w:rsidP="009C4365">
            <w:pPr>
              <w:jc w:val="center"/>
              <w:rPr>
                <w:color w:val="000000"/>
                <w:sz w:val="18"/>
                <w:szCs w:val="18"/>
              </w:rPr>
            </w:pPr>
            <w:r w:rsidRPr="00A613CF">
              <w:rPr>
                <w:color w:val="000000"/>
                <w:sz w:val="18"/>
                <w:szCs w:val="18"/>
              </w:rPr>
              <w:t>80</w:t>
            </w:r>
          </w:p>
        </w:tc>
        <w:tc>
          <w:tcPr>
            <w:tcW w:w="383" w:type="pct"/>
          </w:tcPr>
          <w:p w:rsidR="00A613CF" w:rsidRPr="00A613CF" w:rsidRDefault="00A613CF" w:rsidP="009C4365">
            <w:pPr>
              <w:jc w:val="center"/>
              <w:rPr>
                <w:color w:val="000000"/>
                <w:sz w:val="18"/>
                <w:szCs w:val="18"/>
              </w:rPr>
            </w:pPr>
            <w:r w:rsidRPr="00A613CF">
              <w:rPr>
                <w:color w:val="000000"/>
                <w:sz w:val="18"/>
                <w:szCs w:val="18"/>
              </w:rPr>
              <w:t>90</w:t>
            </w:r>
          </w:p>
        </w:tc>
        <w:tc>
          <w:tcPr>
            <w:tcW w:w="428" w:type="pct"/>
          </w:tcPr>
          <w:p w:rsidR="00A613CF" w:rsidRPr="00A613CF" w:rsidRDefault="00A613CF" w:rsidP="009C4365">
            <w:pPr>
              <w:jc w:val="center"/>
              <w:rPr>
                <w:color w:val="000000"/>
                <w:sz w:val="18"/>
                <w:szCs w:val="18"/>
              </w:rPr>
            </w:pPr>
            <w:r w:rsidRPr="00A613CF">
              <w:rPr>
                <w:color w:val="000000"/>
                <w:sz w:val="18"/>
                <w:szCs w:val="18"/>
              </w:rPr>
              <w:t>100</w:t>
            </w:r>
          </w:p>
        </w:tc>
      </w:tr>
      <w:tr w:rsidR="00A613CF" w:rsidRPr="003C4332" w:rsidTr="00A613CF">
        <w:tc>
          <w:tcPr>
            <w:tcW w:w="211" w:type="pct"/>
            <w:tcBorders>
              <w:top w:val="single" w:sz="4" w:space="0" w:color="auto"/>
              <w:bottom w:val="single" w:sz="4" w:space="0" w:color="auto"/>
            </w:tcBorders>
          </w:tcPr>
          <w:p w:rsidR="00A613CF" w:rsidRDefault="00A613CF" w:rsidP="008C4D8B">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5.</w:t>
            </w:r>
          </w:p>
        </w:tc>
        <w:tc>
          <w:tcPr>
            <w:tcW w:w="2190" w:type="pct"/>
            <w:gridSpan w:val="6"/>
            <w:tcBorders>
              <w:top w:val="single" w:sz="4" w:space="0" w:color="auto"/>
              <w:bottom w:val="single" w:sz="4" w:space="0" w:color="auto"/>
            </w:tcBorders>
          </w:tcPr>
          <w:p w:rsidR="00A613CF" w:rsidRPr="00A613CF" w:rsidRDefault="00A613CF" w:rsidP="00754BC7">
            <w:pPr>
              <w:pStyle w:val="ConsPlusCell"/>
              <w:rPr>
                <w:rFonts w:ascii="Times New Roman" w:hAnsi="Times New Roman" w:cs="Times New Roman"/>
                <w:color w:val="000000"/>
                <w:sz w:val="18"/>
                <w:szCs w:val="18"/>
              </w:rPr>
            </w:pPr>
            <w:r w:rsidRPr="00A613CF">
              <w:rPr>
                <w:rFonts w:ascii="Times New Roman" w:hAnsi="Times New Roman" w:cs="Times New Roman"/>
                <w:color w:val="000000"/>
                <w:sz w:val="18"/>
                <w:szCs w:val="18"/>
              </w:rPr>
              <w:t>Задача 5. Повышение уровня использования информационных технологий в сфере образования Московской области</w:t>
            </w:r>
          </w:p>
        </w:tc>
        <w:tc>
          <w:tcPr>
            <w:tcW w:w="375" w:type="pct"/>
            <w:tcBorders>
              <w:top w:val="single" w:sz="4" w:space="0" w:color="auto"/>
              <w:bottom w:val="single" w:sz="4" w:space="0" w:color="auto"/>
            </w:tcBorders>
            <w:vAlign w:val="center"/>
          </w:tcPr>
          <w:p w:rsidR="00A613CF" w:rsidRPr="00F23AAF" w:rsidRDefault="00A613CF" w:rsidP="00357897">
            <w:pPr>
              <w:jc w:val="center"/>
              <w:rPr>
                <w:color w:val="000000"/>
                <w:sz w:val="18"/>
                <w:szCs w:val="18"/>
              </w:rPr>
            </w:pPr>
            <w:r w:rsidRPr="00F23AAF">
              <w:rPr>
                <w:color w:val="000000"/>
                <w:sz w:val="18"/>
                <w:szCs w:val="18"/>
              </w:rPr>
              <w:t>процент</w:t>
            </w:r>
          </w:p>
        </w:tc>
        <w:tc>
          <w:tcPr>
            <w:tcW w:w="386" w:type="pct"/>
            <w:vAlign w:val="center"/>
          </w:tcPr>
          <w:p w:rsidR="00A613CF" w:rsidRPr="00120AAB" w:rsidRDefault="00A613CF" w:rsidP="00357897">
            <w:pPr>
              <w:jc w:val="center"/>
              <w:rPr>
                <w:sz w:val="18"/>
                <w:szCs w:val="18"/>
              </w:rPr>
            </w:pPr>
            <w:r>
              <w:rPr>
                <w:sz w:val="18"/>
                <w:szCs w:val="18"/>
              </w:rPr>
              <w:t>100</w:t>
            </w:r>
          </w:p>
        </w:tc>
        <w:tc>
          <w:tcPr>
            <w:tcW w:w="351" w:type="pct"/>
            <w:vAlign w:val="center"/>
          </w:tcPr>
          <w:p w:rsidR="00A613CF" w:rsidRPr="00120AAB" w:rsidRDefault="00A613CF" w:rsidP="00357897">
            <w:pPr>
              <w:jc w:val="center"/>
              <w:rPr>
                <w:sz w:val="18"/>
                <w:szCs w:val="18"/>
              </w:rPr>
            </w:pPr>
            <w:r>
              <w:rPr>
                <w:sz w:val="18"/>
                <w:szCs w:val="18"/>
              </w:rPr>
              <w:t>100</w:t>
            </w:r>
          </w:p>
        </w:tc>
        <w:tc>
          <w:tcPr>
            <w:tcW w:w="339"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37"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83"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428"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r>
      <w:tr w:rsidR="00A613CF" w:rsidRPr="003C4332" w:rsidTr="00A613CF">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523C3" w:rsidRDefault="003A2579"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141</w:t>
            </w:r>
            <w:r w:rsidR="00794213">
              <w:rPr>
                <w:rFonts w:ascii="Times New Roman" w:hAnsi="Times New Roman" w:cs="Times New Roman"/>
                <w:sz w:val="18"/>
                <w:szCs w:val="18"/>
              </w:rPr>
              <w:t>,55</w:t>
            </w:r>
          </w:p>
        </w:tc>
        <w:tc>
          <w:tcPr>
            <w:tcW w:w="420" w:type="pct"/>
            <w:tcBorders>
              <w:top w:val="single" w:sz="4" w:space="0" w:color="auto"/>
              <w:bottom w:val="single" w:sz="4" w:space="0" w:color="auto"/>
            </w:tcBorders>
          </w:tcPr>
          <w:p w:rsidR="00A613CF" w:rsidRPr="003523C3" w:rsidRDefault="00A613CF"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120,00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муниципальных учреждений общего образования, обеспеченных доступом в </w:t>
            </w:r>
            <w:r w:rsidRPr="00A613CF">
              <w:rPr>
                <w:sz w:val="18"/>
                <w:szCs w:val="18"/>
              </w:rPr>
              <w:t xml:space="preserve">информационно-телекоммуникационную </w:t>
            </w:r>
            <w:r w:rsidRPr="00A613CF">
              <w:rPr>
                <w:color w:val="000000"/>
                <w:sz w:val="18"/>
                <w:szCs w:val="18"/>
              </w:rPr>
              <w:t>сеть Интернет на скорости:</w:t>
            </w:r>
          </w:p>
          <w:p w:rsidR="00A613CF" w:rsidRPr="00A613CF" w:rsidRDefault="00A613CF" w:rsidP="009C4365">
            <w:pPr>
              <w:jc w:val="both"/>
              <w:rPr>
                <w:color w:val="000000"/>
                <w:sz w:val="18"/>
                <w:szCs w:val="18"/>
              </w:rPr>
            </w:pPr>
            <w:r w:rsidRPr="00A613CF">
              <w:rPr>
                <w:color w:val="000000"/>
                <w:sz w:val="18"/>
                <w:szCs w:val="18"/>
              </w:rPr>
              <w:t>для организаций дошкольного образования – не менее 2</w:t>
            </w:r>
            <w:r w:rsidRPr="00A613CF">
              <w:rPr>
                <w:color w:val="000000"/>
                <w:sz w:val="18"/>
                <w:szCs w:val="18"/>
                <w:lang w:val="en-US"/>
              </w:rPr>
              <w:t> </w:t>
            </w:r>
            <w:r w:rsidRPr="00A613CF">
              <w:rPr>
                <w:color w:val="000000"/>
                <w:sz w:val="18"/>
                <w:szCs w:val="18"/>
              </w:rPr>
              <w:t>Мбит/с;</w:t>
            </w:r>
          </w:p>
          <w:p w:rsidR="00A613CF" w:rsidRPr="00A613CF" w:rsidRDefault="00A613CF" w:rsidP="009C4365">
            <w:pPr>
              <w:jc w:val="both"/>
              <w:rPr>
                <w:color w:val="000000"/>
                <w:sz w:val="18"/>
                <w:szCs w:val="18"/>
              </w:rPr>
            </w:pPr>
            <w:r w:rsidRPr="00A613CF">
              <w:rPr>
                <w:color w:val="000000"/>
                <w:sz w:val="18"/>
                <w:szCs w:val="18"/>
              </w:rPr>
              <w:t>для общеобразовательных организаций, расположенных в городских поселениях, – не менее 50Мбит/с;</w:t>
            </w:r>
          </w:p>
          <w:p w:rsidR="00A613CF" w:rsidRPr="00A613CF" w:rsidRDefault="00A613CF" w:rsidP="009C4365">
            <w:pPr>
              <w:jc w:val="both"/>
              <w:rPr>
                <w:color w:val="000000"/>
                <w:sz w:val="18"/>
                <w:szCs w:val="18"/>
              </w:rPr>
            </w:pPr>
            <w:r w:rsidRPr="00A613CF">
              <w:rPr>
                <w:color w:val="000000"/>
                <w:sz w:val="18"/>
                <w:szCs w:val="18"/>
              </w:rPr>
              <w:t>для общеобразовательных организаций, расположенных в сельских поселениях, – не менее 10Мбит/с</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100</w:t>
            </w:r>
          </w:p>
        </w:tc>
        <w:tc>
          <w:tcPr>
            <w:tcW w:w="351" w:type="pct"/>
          </w:tcPr>
          <w:p w:rsidR="00A613CF" w:rsidRPr="00A613CF" w:rsidRDefault="00A613CF" w:rsidP="009C4365">
            <w:pPr>
              <w:jc w:val="center"/>
              <w:rPr>
                <w:color w:val="000000"/>
                <w:sz w:val="18"/>
                <w:szCs w:val="18"/>
              </w:rPr>
            </w:pPr>
            <w:r w:rsidRPr="00A613CF">
              <w:rPr>
                <w:color w:val="000000"/>
                <w:sz w:val="18"/>
                <w:szCs w:val="18"/>
              </w:rPr>
              <w:t>100</w:t>
            </w:r>
          </w:p>
        </w:tc>
        <w:tc>
          <w:tcPr>
            <w:tcW w:w="339" w:type="pct"/>
          </w:tcPr>
          <w:p w:rsidR="00A613CF" w:rsidRPr="00A613CF" w:rsidRDefault="00A613CF" w:rsidP="009C4365">
            <w:pPr>
              <w:jc w:val="center"/>
              <w:rPr>
                <w:color w:val="000000"/>
                <w:sz w:val="18"/>
                <w:szCs w:val="18"/>
              </w:rPr>
            </w:pPr>
            <w:r w:rsidRPr="00A613CF">
              <w:rPr>
                <w:color w:val="000000"/>
                <w:sz w:val="18"/>
                <w:szCs w:val="18"/>
              </w:rPr>
              <w:t>100</w:t>
            </w:r>
          </w:p>
        </w:tc>
        <w:tc>
          <w:tcPr>
            <w:tcW w:w="337" w:type="pct"/>
          </w:tcPr>
          <w:p w:rsidR="00A613CF" w:rsidRPr="00A613CF" w:rsidRDefault="00A613CF" w:rsidP="009C4365">
            <w:pPr>
              <w:jc w:val="center"/>
              <w:rPr>
                <w:color w:val="000000"/>
                <w:sz w:val="18"/>
                <w:szCs w:val="18"/>
              </w:rPr>
            </w:pPr>
            <w:r w:rsidRPr="00A613CF">
              <w:rPr>
                <w:color w:val="000000"/>
                <w:sz w:val="18"/>
                <w:szCs w:val="18"/>
              </w:rPr>
              <w:t>100</w:t>
            </w:r>
          </w:p>
        </w:tc>
        <w:tc>
          <w:tcPr>
            <w:tcW w:w="383" w:type="pct"/>
          </w:tcPr>
          <w:p w:rsidR="00A613CF" w:rsidRPr="00A613CF" w:rsidRDefault="00A613CF" w:rsidP="009C4365">
            <w:pPr>
              <w:jc w:val="center"/>
              <w:rPr>
                <w:color w:val="000000"/>
                <w:sz w:val="18"/>
                <w:szCs w:val="18"/>
              </w:rPr>
            </w:pPr>
            <w:r w:rsidRPr="00A613CF">
              <w:rPr>
                <w:color w:val="000000"/>
                <w:sz w:val="18"/>
                <w:szCs w:val="18"/>
              </w:rPr>
              <w:t>100</w:t>
            </w:r>
          </w:p>
        </w:tc>
        <w:tc>
          <w:tcPr>
            <w:tcW w:w="428" w:type="pct"/>
          </w:tcPr>
          <w:p w:rsidR="00A613CF" w:rsidRPr="00A613CF" w:rsidRDefault="00A613CF" w:rsidP="009C4365">
            <w:pPr>
              <w:jc w:val="center"/>
              <w:rPr>
                <w:color w:val="000000"/>
                <w:sz w:val="18"/>
                <w:szCs w:val="18"/>
              </w:rPr>
            </w:pPr>
            <w:r w:rsidRPr="00A613CF">
              <w:rPr>
                <w:color w:val="000000"/>
                <w:sz w:val="18"/>
                <w:szCs w:val="18"/>
              </w:rPr>
              <w:t>100</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613CF" w:rsidRPr="003523C3" w:rsidRDefault="00A613CF"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523C3" w:rsidRDefault="00A613CF"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единица</w:t>
            </w:r>
          </w:p>
        </w:tc>
        <w:tc>
          <w:tcPr>
            <w:tcW w:w="386" w:type="pct"/>
          </w:tcPr>
          <w:p w:rsidR="00A613CF" w:rsidRPr="00A613CF" w:rsidRDefault="00A613CF" w:rsidP="009C4365">
            <w:pPr>
              <w:jc w:val="center"/>
              <w:rPr>
                <w:color w:val="000000"/>
                <w:sz w:val="18"/>
                <w:szCs w:val="18"/>
              </w:rPr>
            </w:pPr>
            <w:r w:rsidRPr="00A613CF">
              <w:rPr>
                <w:color w:val="000000"/>
                <w:sz w:val="18"/>
                <w:szCs w:val="18"/>
              </w:rPr>
              <w:t>12,8</w:t>
            </w:r>
          </w:p>
        </w:tc>
        <w:tc>
          <w:tcPr>
            <w:tcW w:w="351" w:type="pct"/>
          </w:tcPr>
          <w:p w:rsidR="00A613CF" w:rsidRPr="00A613CF" w:rsidRDefault="00A613CF" w:rsidP="009C4365">
            <w:pPr>
              <w:jc w:val="center"/>
              <w:rPr>
                <w:color w:val="000000"/>
                <w:sz w:val="18"/>
                <w:szCs w:val="18"/>
              </w:rPr>
            </w:pPr>
            <w:r w:rsidRPr="00A613CF">
              <w:rPr>
                <w:color w:val="000000"/>
                <w:sz w:val="18"/>
                <w:szCs w:val="18"/>
              </w:rPr>
              <w:t>12,9</w:t>
            </w:r>
          </w:p>
        </w:tc>
        <w:tc>
          <w:tcPr>
            <w:tcW w:w="339" w:type="pct"/>
          </w:tcPr>
          <w:p w:rsidR="00A613CF" w:rsidRPr="00A613CF" w:rsidRDefault="00A613CF" w:rsidP="009C4365">
            <w:pPr>
              <w:jc w:val="center"/>
              <w:rPr>
                <w:color w:val="000000"/>
                <w:sz w:val="18"/>
                <w:szCs w:val="18"/>
              </w:rPr>
            </w:pPr>
            <w:r w:rsidRPr="00A613CF">
              <w:rPr>
                <w:color w:val="000000"/>
                <w:sz w:val="18"/>
                <w:szCs w:val="18"/>
              </w:rPr>
              <w:t>13,0</w:t>
            </w:r>
          </w:p>
        </w:tc>
        <w:tc>
          <w:tcPr>
            <w:tcW w:w="337" w:type="pct"/>
          </w:tcPr>
          <w:p w:rsidR="00A613CF" w:rsidRPr="00A613CF" w:rsidRDefault="00A613CF" w:rsidP="009C4365">
            <w:pPr>
              <w:jc w:val="center"/>
              <w:rPr>
                <w:color w:val="000000"/>
                <w:sz w:val="18"/>
                <w:szCs w:val="18"/>
              </w:rPr>
            </w:pPr>
            <w:r w:rsidRPr="00A613CF">
              <w:rPr>
                <w:color w:val="000000"/>
                <w:sz w:val="18"/>
                <w:szCs w:val="18"/>
              </w:rPr>
              <w:t>13,1</w:t>
            </w:r>
          </w:p>
        </w:tc>
        <w:tc>
          <w:tcPr>
            <w:tcW w:w="383" w:type="pct"/>
          </w:tcPr>
          <w:p w:rsidR="00A613CF" w:rsidRPr="00A613CF" w:rsidRDefault="00A613CF" w:rsidP="009C4365">
            <w:pPr>
              <w:jc w:val="center"/>
              <w:rPr>
                <w:color w:val="000000"/>
                <w:sz w:val="18"/>
                <w:szCs w:val="18"/>
              </w:rPr>
            </w:pPr>
            <w:r w:rsidRPr="00A613CF">
              <w:rPr>
                <w:color w:val="000000"/>
                <w:sz w:val="18"/>
                <w:szCs w:val="18"/>
              </w:rPr>
              <w:t>13,2</w:t>
            </w:r>
          </w:p>
        </w:tc>
        <w:tc>
          <w:tcPr>
            <w:tcW w:w="428" w:type="pct"/>
          </w:tcPr>
          <w:p w:rsidR="00A613CF" w:rsidRPr="00A613CF" w:rsidRDefault="00A613CF" w:rsidP="009C4365">
            <w:pPr>
              <w:jc w:val="center"/>
              <w:rPr>
                <w:color w:val="000000"/>
                <w:sz w:val="18"/>
                <w:szCs w:val="18"/>
              </w:rPr>
            </w:pPr>
            <w:r w:rsidRPr="00A613CF">
              <w:rPr>
                <w:color w:val="000000"/>
                <w:sz w:val="18"/>
                <w:szCs w:val="18"/>
              </w:rPr>
              <w:t>13,3</w:t>
            </w:r>
          </w:p>
        </w:tc>
      </w:tr>
      <w:tr w:rsidR="00A613CF" w:rsidRPr="003C4332" w:rsidTr="00A613CF">
        <w:tc>
          <w:tcPr>
            <w:tcW w:w="211" w:type="pct"/>
            <w:tcBorders>
              <w:top w:val="single" w:sz="4" w:space="0" w:color="auto"/>
              <w:bottom w:val="single" w:sz="4" w:space="0" w:color="auto"/>
            </w:tcBorders>
          </w:tcPr>
          <w:p w:rsidR="00A613CF" w:rsidRDefault="00A613CF" w:rsidP="002F02E6">
            <w:pPr>
              <w:pStyle w:val="ConsPlusNormal"/>
              <w:ind w:firstLine="0"/>
              <w:rPr>
                <w:rFonts w:ascii="Times New Roman" w:hAnsi="Times New Roman" w:cs="Times New Roman"/>
                <w:sz w:val="18"/>
                <w:szCs w:val="18"/>
              </w:rPr>
            </w:pPr>
            <w:r>
              <w:rPr>
                <w:rFonts w:ascii="Times New Roman" w:hAnsi="Times New Roman" w:cs="Times New Roman"/>
                <w:sz w:val="18"/>
                <w:szCs w:val="18"/>
              </w:rPr>
              <w:t>6.</w:t>
            </w:r>
          </w:p>
        </w:tc>
        <w:tc>
          <w:tcPr>
            <w:tcW w:w="2190" w:type="pct"/>
            <w:gridSpan w:val="6"/>
            <w:tcBorders>
              <w:top w:val="single" w:sz="4" w:space="0" w:color="auto"/>
              <w:bottom w:val="single" w:sz="4" w:space="0" w:color="auto"/>
            </w:tcBorders>
          </w:tcPr>
          <w:p w:rsidR="00A613CF" w:rsidRPr="00605485" w:rsidRDefault="00A613CF"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6. Улучшение качества покрытия сетями подвижной радиотелефонной связи территории муниципального образования Московской области</w:t>
            </w:r>
          </w:p>
        </w:tc>
        <w:tc>
          <w:tcPr>
            <w:tcW w:w="375" w:type="pct"/>
            <w:tcBorders>
              <w:top w:val="single" w:sz="4" w:space="0" w:color="auto"/>
              <w:bottom w:val="single" w:sz="4" w:space="0" w:color="auto"/>
            </w:tcBorders>
          </w:tcPr>
          <w:p w:rsidR="00A613CF" w:rsidRPr="00DD0A11" w:rsidRDefault="00A613CF" w:rsidP="00B22E33">
            <w:pPr>
              <w:jc w:val="center"/>
              <w:rPr>
                <w:rFonts w:eastAsia="Calibri"/>
                <w:bCs/>
                <w:sz w:val="18"/>
                <w:szCs w:val="18"/>
              </w:rPr>
            </w:pPr>
            <w:r w:rsidRPr="00DD0A11">
              <w:rPr>
                <w:rFonts w:eastAsia="Calibri"/>
                <w:bCs/>
                <w:sz w:val="18"/>
                <w:szCs w:val="18"/>
              </w:rPr>
              <w:t>процент</w:t>
            </w:r>
          </w:p>
        </w:tc>
        <w:tc>
          <w:tcPr>
            <w:tcW w:w="386" w:type="pct"/>
          </w:tcPr>
          <w:p w:rsidR="00A613CF" w:rsidRPr="00DD0A11" w:rsidRDefault="00A613CF" w:rsidP="00B22E33">
            <w:pPr>
              <w:tabs>
                <w:tab w:val="left" w:pos="262"/>
                <w:tab w:val="center" w:pos="443"/>
              </w:tabs>
              <w:jc w:val="center"/>
              <w:rPr>
                <w:rFonts w:eastAsia="Calibri"/>
                <w:bCs/>
                <w:sz w:val="18"/>
                <w:szCs w:val="18"/>
              </w:rPr>
            </w:pPr>
            <w:r w:rsidRPr="00DD0A11">
              <w:rPr>
                <w:sz w:val="18"/>
                <w:szCs w:val="18"/>
              </w:rPr>
              <w:t>75</w:t>
            </w:r>
          </w:p>
        </w:tc>
        <w:tc>
          <w:tcPr>
            <w:tcW w:w="351" w:type="pct"/>
          </w:tcPr>
          <w:p w:rsidR="00A613CF" w:rsidRPr="00DD0A11" w:rsidRDefault="00A613CF" w:rsidP="00B22E33">
            <w:pPr>
              <w:jc w:val="center"/>
              <w:rPr>
                <w:rFonts w:eastAsia="Calibri"/>
                <w:bCs/>
                <w:sz w:val="18"/>
                <w:szCs w:val="18"/>
              </w:rPr>
            </w:pPr>
            <w:r w:rsidRPr="00DD0A11">
              <w:rPr>
                <w:sz w:val="18"/>
                <w:szCs w:val="18"/>
              </w:rPr>
              <w:t>80</w:t>
            </w:r>
          </w:p>
        </w:tc>
        <w:tc>
          <w:tcPr>
            <w:tcW w:w="339" w:type="pct"/>
          </w:tcPr>
          <w:p w:rsidR="00A613CF" w:rsidRPr="00DD0A11" w:rsidRDefault="00A613CF" w:rsidP="00B22E33">
            <w:pPr>
              <w:jc w:val="center"/>
              <w:rPr>
                <w:rFonts w:eastAsia="Calibri"/>
                <w:bCs/>
                <w:sz w:val="18"/>
                <w:szCs w:val="18"/>
              </w:rPr>
            </w:pPr>
            <w:r w:rsidRPr="00DD0A11">
              <w:rPr>
                <w:sz w:val="18"/>
                <w:szCs w:val="18"/>
              </w:rPr>
              <w:t>85</w:t>
            </w:r>
          </w:p>
        </w:tc>
        <w:tc>
          <w:tcPr>
            <w:tcW w:w="337" w:type="pct"/>
          </w:tcPr>
          <w:p w:rsidR="00A613CF" w:rsidRPr="00DD0A11" w:rsidRDefault="00A613CF" w:rsidP="00B22E33">
            <w:pPr>
              <w:jc w:val="center"/>
              <w:rPr>
                <w:rFonts w:eastAsia="Calibri"/>
                <w:bCs/>
                <w:sz w:val="18"/>
                <w:szCs w:val="18"/>
              </w:rPr>
            </w:pPr>
            <w:r w:rsidRPr="00DD0A11">
              <w:rPr>
                <w:sz w:val="18"/>
                <w:szCs w:val="18"/>
              </w:rPr>
              <w:t>90</w:t>
            </w:r>
          </w:p>
        </w:tc>
        <w:tc>
          <w:tcPr>
            <w:tcW w:w="383" w:type="pct"/>
          </w:tcPr>
          <w:p w:rsidR="00A613CF" w:rsidRPr="00DD0A11" w:rsidRDefault="00A613CF" w:rsidP="00B22E33">
            <w:pPr>
              <w:jc w:val="center"/>
              <w:rPr>
                <w:rFonts w:eastAsia="Calibri"/>
                <w:bCs/>
                <w:sz w:val="18"/>
                <w:szCs w:val="18"/>
              </w:rPr>
            </w:pPr>
            <w:r w:rsidRPr="00DD0A11">
              <w:rPr>
                <w:sz w:val="18"/>
                <w:szCs w:val="18"/>
              </w:rPr>
              <w:t>90</w:t>
            </w:r>
          </w:p>
        </w:tc>
        <w:tc>
          <w:tcPr>
            <w:tcW w:w="428" w:type="pct"/>
          </w:tcPr>
          <w:p w:rsidR="00A613CF" w:rsidRPr="00DD0A11" w:rsidRDefault="00A613CF" w:rsidP="00B22E33">
            <w:pPr>
              <w:jc w:val="center"/>
              <w:rPr>
                <w:rFonts w:eastAsia="Calibri"/>
                <w:sz w:val="18"/>
                <w:szCs w:val="18"/>
              </w:rPr>
            </w:pPr>
            <w:r w:rsidRPr="00DD0A11">
              <w:rPr>
                <w:sz w:val="18"/>
                <w:szCs w:val="18"/>
              </w:rPr>
              <w:t>90</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90,00</w:t>
            </w:r>
          </w:p>
        </w:tc>
        <w:tc>
          <w:tcPr>
            <w:tcW w:w="930" w:type="pct"/>
            <w:tcBorders>
              <w:top w:val="single" w:sz="4" w:space="0" w:color="auto"/>
              <w:bottom w:val="single" w:sz="4" w:space="0" w:color="auto"/>
            </w:tcBorders>
          </w:tcPr>
          <w:p w:rsidR="00A613CF" w:rsidRPr="00A613CF" w:rsidRDefault="00A613CF" w:rsidP="009C4365">
            <w:pPr>
              <w:jc w:val="both"/>
              <w:rPr>
                <w:rFonts w:eastAsia="Calibri"/>
                <w:bCs/>
                <w:sz w:val="18"/>
                <w:szCs w:val="18"/>
              </w:rPr>
            </w:pPr>
            <w:r w:rsidRPr="00A613CF">
              <w:rPr>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rFonts w:eastAsia="Calibri"/>
                <w:bCs/>
                <w:sz w:val="18"/>
                <w:szCs w:val="18"/>
              </w:rPr>
              <w:t>единица</w:t>
            </w:r>
          </w:p>
        </w:tc>
        <w:tc>
          <w:tcPr>
            <w:tcW w:w="386" w:type="pct"/>
          </w:tcPr>
          <w:p w:rsidR="00A613CF" w:rsidRPr="00A613CF" w:rsidRDefault="00A613CF" w:rsidP="009C4365">
            <w:pPr>
              <w:jc w:val="center"/>
              <w:rPr>
                <w:rFonts w:eastAsia="Calibri"/>
                <w:bCs/>
                <w:sz w:val="18"/>
                <w:szCs w:val="18"/>
              </w:rPr>
            </w:pPr>
            <w:r w:rsidRPr="00A613CF">
              <w:rPr>
                <w:rFonts w:eastAsia="Calibri"/>
                <w:bCs/>
                <w:sz w:val="18"/>
                <w:szCs w:val="18"/>
              </w:rPr>
              <w:t>1,5</w:t>
            </w:r>
          </w:p>
        </w:tc>
        <w:tc>
          <w:tcPr>
            <w:tcW w:w="351" w:type="pct"/>
          </w:tcPr>
          <w:p w:rsidR="00A613CF" w:rsidRPr="00A613CF" w:rsidRDefault="00A613CF" w:rsidP="009C4365">
            <w:pPr>
              <w:jc w:val="center"/>
              <w:rPr>
                <w:rFonts w:eastAsia="Calibri"/>
                <w:bCs/>
                <w:sz w:val="18"/>
                <w:szCs w:val="18"/>
              </w:rPr>
            </w:pPr>
            <w:r w:rsidRPr="00A613CF">
              <w:rPr>
                <w:rFonts w:eastAsia="Calibri"/>
                <w:bCs/>
                <w:sz w:val="18"/>
                <w:szCs w:val="18"/>
              </w:rPr>
              <w:t>2</w:t>
            </w:r>
          </w:p>
        </w:tc>
        <w:tc>
          <w:tcPr>
            <w:tcW w:w="339" w:type="pct"/>
          </w:tcPr>
          <w:p w:rsidR="00A613CF" w:rsidRPr="00A613CF" w:rsidRDefault="00A613CF" w:rsidP="009C4365">
            <w:pPr>
              <w:jc w:val="center"/>
              <w:rPr>
                <w:rFonts w:eastAsia="Calibri"/>
                <w:bCs/>
                <w:sz w:val="18"/>
                <w:szCs w:val="18"/>
              </w:rPr>
            </w:pPr>
            <w:r w:rsidRPr="00A613CF">
              <w:rPr>
                <w:rFonts w:eastAsia="Calibri"/>
                <w:bCs/>
                <w:sz w:val="18"/>
                <w:szCs w:val="18"/>
              </w:rPr>
              <w:t>2,5</w:t>
            </w:r>
          </w:p>
        </w:tc>
        <w:tc>
          <w:tcPr>
            <w:tcW w:w="337" w:type="pct"/>
          </w:tcPr>
          <w:p w:rsidR="00A613CF" w:rsidRPr="00A613CF" w:rsidRDefault="00A613CF" w:rsidP="009C4365">
            <w:pPr>
              <w:jc w:val="center"/>
              <w:rPr>
                <w:rFonts w:eastAsia="Calibri"/>
                <w:bCs/>
                <w:sz w:val="18"/>
                <w:szCs w:val="18"/>
              </w:rPr>
            </w:pPr>
            <w:r w:rsidRPr="00A613CF">
              <w:rPr>
                <w:rFonts w:eastAsia="Calibri"/>
                <w:bCs/>
                <w:sz w:val="18"/>
                <w:szCs w:val="18"/>
              </w:rPr>
              <w:t>2,75</w:t>
            </w:r>
          </w:p>
        </w:tc>
        <w:tc>
          <w:tcPr>
            <w:tcW w:w="383" w:type="pct"/>
          </w:tcPr>
          <w:p w:rsidR="00A613CF" w:rsidRPr="00A613CF" w:rsidRDefault="00A613CF" w:rsidP="009C4365">
            <w:pPr>
              <w:jc w:val="center"/>
              <w:rPr>
                <w:rFonts w:eastAsia="Calibri"/>
                <w:bCs/>
                <w:sz w:val="18"/>
                <w:szCs w:val="18"/>
              </w:rPr>
            </w:pPr>
            <w:r w:rsidRPr="00A613CF">
              <w:rPr>
                <w:rFonts w:eastAsia="Calibri"/>
                <w:bCs/>
                <w:sz w:val="18"/>
                <w:szCs w:val="18"/>
              </w:rPr>
              <w:t>3</w:t>
            </w:r>
          </w:p>
        </w:tc>
        <w:tc>
          <w:tcPr>
            <w:tcW w:w="428" w:type="pct"/>
          </w:tcPr>
          <w:p w:rsidR="00A613CF" w:rsidRPr="00A613CF" w:rsidRDefault="00A613CF" w:rsidP="009C4365">
            <w:pPr>
              <w:jc w:val="center"/>
              <w:rPr>
                <w:rFonts w:eastAsia="Calibri"/>
                <w:bCs/>
                <w:sz w:val="18"/>
                <w:szCs w:val="18"/>
              </w:rPr>
            </w:pPr>
            <w:r w:rsidRPr="00A613CF">
              <w:rPr>
                <w:rFonts w:eastAsia="Calibri"/>
                <w:bCs/>
                <w:sz w:val="18"/>
                <w:szCs w:val="18"/>
              </w:rPr>
              <w:t>3,1</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 </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rFonts w:eastAsia="Calibri"/>
                <w:bCs/>
                <w:sz w:val="18"/>
                <w:szCs w:val="18"/>
              </w:rPr>
              <w:t>единица</w:t>
            </w:r>
          </w:p>
        </w:tc>
        <w:tc>
          <w:tcPr>
            <w:tcW w:w="386" w:type="pct"/>
          </w:tcPr>
          <w:p w:rsidR="00A613CF" w:rsidRPr="00A613CF" w:rsidRDefault="00A613CF" w:rsidP="009C4365">
            <w:pPr>
              <w:jc w:val="center"/>
              <w:rPr>
                <w:rFonts w:eastAsia="Calibri"/>
                <w:bCs/>
                <w:sz w:val="18"/>
                <w:szCs w:val="18"/>
              </w:rPr>
            </w:pPr>
            <w:r w:rsidRPr="00A613CF">
              <w:rPr>
                <w:rFonts w:eastAsia="Calibri"/>
                <w:bCs/>
                <w:sz w:val="18"/>
                <w:szCs w:val="18"/>
              </w:rPr>
              <w:t>1</w:t>
            </w:r>
          </w:p>
        </w:tc>
        <w:tc>
          <w:tcPr>
            <w:tcW w:w="351" w:type="pct"/>
          </w:tcPr>
          <w:p w:rsidR="00A613CF" w:rsidRPr="00A613CF" w:rsidRDefault="00A613CF" w:rsidP="009C4365">
            <w:pPr>
              <w:jc w:val="center"/>
              <w:rPr>
                <w:rFonts w:eastAsia="Calibri"/>
                <w:bCs/>
                <w:sz w:val="18"/>
                <w:szCs w:val="18"/>
              </w:rPr>
            </w:pPr>
            <w:r w:rsidRPr="00A613CF">
              <w:rPr>
                <w:rFonts w:eastAsia="Calibri"/>
                <w:bCs/>
                <w:sz w:val="18"/>
                <w:szCs w:val="18"/>
              </w:rPr>
              <w:t>1,5</w:t>
            </w:r>
          </w:p>
        </w:tc>
        <w:tc>
          <w:tcPr>
            <w:tcW w:w="339" w:type="pct"/>
          </w:tcPr>
          <w:p w:rsidR="00A613CF" w:rsidRPr="00A613CF" w:rsidRDefault="00A613CF" w:rsidP="009C4365">
            <w:pPr>
              <w:jc w:val="center"/>
              <w:rPr>
                <w:rFonts w:eastAsia="Calibri"/>
                <w:bCs/>
                <w:sz w:val="18"/>
                <w:szCs w:val="18"/>
              </w:rPr>
            </w:pPr>
            <w:r w:rsidRPr="00A613CF">
              <w:rPr>
                <w:rFonts w:eastAsia="Calibri"/>
                <w:bCs/>
                <w:sz w:val="18"/>
                <w:szCs w:val="18"/>
              </w:rPr>
              <w:t>2</w:t>
            </w:r>
          </w:p>
        </w:tc>
        <w:tc>
          <w:tcPr>
            <w:tcW w:w="337" w:type="pct"/>
          </w:tcPr>
          <w:p w:rsidR="00A613CF" w:rsidRPr="00A613CF" w:rsidRDefault="00A613CF" w:rsidP="009C4365">
            <w:pPr>
              <w:jc w:val="center"/>
              <w:rPr>
                <w:rFonts w:eastAsia="Calibri"/>
                <w:bCs/>
                <w:sz w:val="18"/>
                <w:szCs w:val="18"/>
              </w:rPr>
            </w:pPr>
            <w:r w:rsidRPr="00A613CF">
              <w:rPr>
                <w:rFonts w:eastAsia="Calibri"/>
                <w:bCs/>
                <w:sz w:val="18"/>
                <w:szCs w:val="18"/>
              </w:rPr>
              <w:t>2,25</w:t>
            </w:r>
          </w:p>
        </w:tc>
        <w:tc>
          <w:tcPr>
            <w:tcW w:w="383" w:type="pct"/>
          </w:tcPr>
          <w:p w:rsidR="00A613CF" w:rsidRPr="00A613CF" w:rsidRDefault="00A613CF" w:rsidP="009C4365">
            <w:pPr>
              <w:jc w:val="center"/>
              <w:rPr>
                <w:rFonts w:eastAsia="Calibri"/>
                <w:bCs/>
                <w:sz w:val="18"/>
                <w:szCs w:val="18"/>
              </w:rPr>
            </w:pPr>
            <w:r w:rsidRPr="00A613CF">
              <w:rPr>
                <w:rFonts w:eastAsia="Calibri"/>
                <w:bCs/>
                <w:sz w:val="18"/>
                <w:szCs w:val="18"/>
              </w:rPr>
              <w:t>2,5</w:t>
            </w:r>
          </w:p>
        </w:tc>
        <w:tc>
          <w:tcPr>
            <w:tcW w:w="428" w:type="pct"/>
          </w:tcPr>
          <w:p w:rsidR="00A613CF" w:rsidRPr="00A613CF" w:rsidRDefault="00A613CF" w:rsidP="009C4365">
            <w:pPr>
              <w:jc w:val="center"/>
              <w:rPr>
                <w:rFonts w:eastAsia="Calibri"/>
                <w:bCs/>
                <w:sz w:val="18"/>
                <w:szCs w:val="18"/>
              </w:rPr>
            </w:pPr>
            <w:r w:rsidRPr="00A613CF">
              <w:rPr>
                <w:rFonts w:eastAsia="Calibri"/>
                <w:bCs/>
                <w:sz w:val="18"/>
                <w:szCs w:val="18"/>
              </w:rPr>
              <w:t>2,75</w:t>
            </w:r>
          </w:p>
        </w:tc>
      </w:tr>
      <w:tr w:rsidR="00A613CF" w:rsidRPr="003C4332" w:rsidTr="00A613CF">
        <w:tc>
          <w:tcPr>
            <w:tcW w:w="211" w:type="pct"/>
            <w:tcBorders>
              <w:top w:val="single" w:sz="4" w:space="0" w:color="auto"/>
              <w:bottom w:val="single" w:sz="4" w:space="0" w:color="auto"/>
            </w:tcBorders>
          </w:tcPr>
          <w:p w:rsidR="00A613CF" w:rsidRPr="00E64470" w:rsidRDefault="00A613CF" w:rsidP="004B00C8">
            <w:pPr>
              <w:pStyle w:val="ConsPlusNormal"/>
              <w:ind w:firstLine="0"/>
              <w:rPr>
                <w:rFonts w:ascii="Times New Roman" w:hAnsi="Times New Roman" w:cs="Times New Roman"/>
                <w:sz w:val="18"/>
                <w:szCs w:val="18"/>
              </w:rPr>
            </w:pPr>
            <w:r w:rsidRPr="00E64470">
              <w:rPr>
                <w:rFonts w:ascii="Times New Roman" w:hAnsi="Times New Roman" w:cs="Times New Roman"/>
                <w:sz w:val="18"/>
                <w:szCs w:val="18"/>
              </w:rPr>
              <w:t>7.</w:t>
            </w:r>
          </w:p>
        </w:tc>
        <w:tc>
          <w:tcPr>
            <w:tcW w:w="2190" w:type="pct"/>
            <w:gridSpan w:val="6"/>
            <w:tcBorders>
              <w:top w:val="single" w:sz="4" w:space="0" w:color="auto"/>
              <w:bottom w:val="single" w:sz="4" w:space="0" w:color="auto"/>
            </w:tcBorders>
          </w:tcPr>
          <w:p w:rsidR="00A613CF" w:rsidRPr="00E64470" w:rsidRDefault="00A613CF"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7. Улучшение обеспеченности услугами связи жителей многоквартирных домов на территории муниципального образования Московской области</w:t>
            </w:r>
          </w:p>
        </w:tc>
        <w:tc>
          <w:tcPr>
            <w:tcW w:w="375" w:type="pct"/>
            <w:tcBorders>
              <w:top w:val="single" w:sz="4" w:space="0" w:color="auto"/>
              <w:bottom w:val="single" w:sz="4" w:space="0" w:color="auto"/>
            </w:tcBorders>
          </w:tcPr>
          <w:p w:rsidR="00A613CF" w:rsidRPr="00DD0A11" w:rsidRDefault="00A613CF" w:rsidP="00B22E33">
            <w:pPr>
              <w:jc w:val="center"/>
              <w:rPr>
                <w:color w:val="000000"/>
                <w:sz w:val="18"/>
                <w:szCs w:val="18"/>
              </w:rPr>
            </w:pPr>
            <w:r w:rsidRPr="00DD0A11">
              <w:rPr>
                <w:rFonts w:eastAsia="Calibri"/>
                <w:sz w:val="18"/>
                <w:szCs w:val="18"/>
              </w:rPr>
              <w:t>процент</w:t>
            </w:r>
          </w:p>
        </w:tc>
        <w:tc>
          <w:tcPr>
            <w:tcW w:w="386" w:type="pct"/>
          </w:tcPr>
          <w:p w:rsidR="00A613CF" w:rsidRPr="00DD0A11" w:rsidRDefault="00A613CF" w:rsidP="00B22E33">
            <w:pPr>
              <w:jc w:val="center"/>
              <w:rPr>
                <w:color w:val="000000"/>
                <w:sz w:val="18"/>
                <w:szCs w:val="18"/>
              </w:rPr>
            </w:pPr>
            <w:r w:rsidRPr="00DD0A11">
              <w:rPr>
                <w:color w:val="000000"/>
                <w:sz w:val="18"/>
                <w:szCs w:val="18"/>
              </w:rPr>
              <w:t>70</w:t>
            </w:r>
          </w:p>
        </w:tc>
        <w:tc>
          <w:tcPr>
            <w:tcW w:w="351" w:type="pct"/>
          </w:tcPr>
          <w:p w:rsidR="00A613CF" w:rsidRPr="00DD0A11" w:rsidRDefault="00A613CF" w:rsidP="00B22E33">
            <w:pPr>
              <w:jc w:val="center"/>
              <w:rPr>
                <w:color w:val="000000"/>
                <w:sz w:val="18"/>
                <w:szCs w:val="18"/>
              </w:rPr>
            </w:pPr>
            <w:r w:rsidRPr="00DD0A11">
              <w:rPr>
                <w:color w:val="000000"/>
                <w:sz w:val="18"/>
                <w:szCs w:val="18"/>
              </w:rPr>
              <w:t>75</w:t>
            </w:r>
          </w:p>
        </w:tc>
        <w:tc>
          <w:tcPr>
            <w:tcW w:w="339" w:type="pct"/>
          </w:tcPr>
          <w:p w:rsidR="00A613CF" w:rsidRPr="00DD0A11" w:rsidRDefault="00A613CF" w:rsidP="00B22E33">
            <w:pPr>
              <w:jc w:val="center"/>
              <w:rPr>
                <w:color w:val="000000"/>
                <w:sz w:val="18"/>
                <w:szCs w:val="18"/>
              </w:rPr>
            </w:pPr>
            <w:r w:rsidRPr="00DD0A11">
              <w:rPr>
                <w:color w:val="000000"/>
                <w:sz w:val="18"/>
                <w:szCs w:val="18"/>
              </w:rPr>
              <w:t>80</w:t>
            </w:r>
          </w:p>
        </w:tc>
        <w:tc>
          <w:tcPr>
            <w:tcW w:w="337" w:type="pct"/>
          </w:tcPr>
          <w:p w:rsidR="00A613CF" w:rsidRPr="00DD0A11" w:rsidRDefault="00A613CF" w:rsidP="00B22E33">
            <w:pPr>
              <w:jc w:val="center"/>
              <w:rPr>
                <w:color w:val="000000"/>
                <w:sz w:val="18"/>
                <w:szCs w:val="18"/>
              </w:rPr>
            </w:pPr>
            <w:r w:rsidRPr="00DD0A11">
              <w:rPr>
                <w:color w:val="000000"/>
                <w:sz w:val="18"/>
                <w:szCs w:val="18"/>
              </w:rPr>
              <w:t>85</w:t>
            </w:r>
          </w:p>
        </w:tc>
        <w:tc>
          <w:tcPr>
            <w:tcW w:w="383" w:type="pct"/>
          </w:tcPr>
          <w:p w:rsidR="00A613CF" w:rsidRPr="00DD0A11" w:rsidRDefault="00A613CF" w:rsidP="00B22E33">
            <w:pPr>
              <w:jc w:val="center"/>
              <w:rPr>
                <w:color w:val="000000"/>
                <w:sz w:val="18"/>
                <w:szCs w:val="18"/>
              </w:rPr>
            </w:pPr>
            <w:r w:rsidRPr="00DD0A11">
              <w:rPr>
                <w:color w:val="000000"/>
                <w:sz w:val="18"/>
                <w:szCs w:val="18"/>
              </w:rPr>
              <w:t>90</w:t>
            </w:r>
          </w:p>
        </w:tc>
        <w:tc>
          <w:tcPr>
            <w:tcW w:w="428" w:type="pct"/>
          </w:tcPr>
          <w:p w:rsidR="00A613CF" w:rsidRPr="00DD0A11" w:rsidRDefault="00A613CF" w:rsidP="00B22E33">
            <w:pPr>
              <w:jc w:val="center"/>
              <w:rPr>
                <w:rFonts w:eastAsia="Calibri"/>
                <w:sz w:val="18"/>
                <w:szCs w:val="18"/>
              </w:rPr>
            </w:pPr>
            <w:r w:rsidRPr="00DD0A11">
              <w:rPr>
                <w:rFonts w:eastAsia="Calibri"/>
                <w:sz w:val="18"/>
                <w:szCs w:val="18"/>
              </w:rPr>
              <w:t>90</w:t>
            </w:r>
          </w:p>
        </w:tc>
      </w:tr>
      <w:tr w:rsidR="00A613CF" w:rsidRPr="003C4332" w:rsidTr="003A3B73">
        <w:tc>
          <w:tcPr>
            <w:tcW w:w="211" w:type="pct"/>
            <w:tcBorders>
              <w:top w:val="single" w:sz="4" w:space="0" w:color="auto"/>
              <w:bottom w:val="single" w:sz="4" w:space="0" w:color="auto"/>
            </w:tcBorders>
          </w:tcPr>
          <w:p w:rsidR="00A613CF" w:rsidRPr="00E64470"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E64470"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E64470" w:rsidRDefault="003A3B73"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E64470" w:rsidRDefault="003A3B73"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400,00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sz w:val="18"/>
                <w:szCs w:val="18"/>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color w:val="000000"/>
                <w:sz w:val="18"/>
                <w:szCs w:val="18"/>
              </w:rPr>
              <w:t>процент</w:t>
            </w:r>
          </w:p>
        </w:tc>
        <w:tc>
          <w:tcPr>
            <w:tcW w:w="386" w:type="pct"/>
          </w:tcPr>
          <w:p w:rsidR="00A613CF" w:rsidRPr="00A613CF" w:rsidRDefault="00A613CF" w:rsidP="009C4365">
            <w:pPr>
              <w:jc w:val="center"/>
              <w:rPr>
                <w:rFonts w:eastAsia="Calibri"/>
                <w:bCs/>
                <w:sz w:val="18"/>
                <w:szCs w:val="18"/>
                <w:lang w:val="en-US"/>
              </w:rPr>
            </w:pPr>
            <w:r w:rsidRPr="00A613CF">
              <w:rPr>
                <w:color w:val="000000"/>
                <w:sz w:val="18"/>
                <w:szCs w:val="18"/>
              </w:rPr>
              <w:t>70</w:t>
            </w:r>
          </w:p>
        </w:tc>
        <w:tc>
          <w:tcPr>
            <w:tcW w:w="351" w:type="pct"/>
          </w:tcPr>
          <w:p w:rsidR="00A613CF" w:rsidRPr="00A613CF" w:rsidRDefault="00A613CF" w:rsidP="009C4365">
            <w:pPr>
              <w:jc w:val="center"/>
              <w:rPr>
                <w:rFonts w:eastAsia="Calibri"/>
                <w:bCs/>
                <w:sz w:val="18"/>
                <w:szCs w:val="18"/>
              </w:rPr>
            </w:pPr>
            <w:r w:rsidRPr="00A613CF">
              <w:rPr>
                <w:color w:val="000000"/>
                <w:sz w:val="18"/>
                <w:szCs w:val="18"/>
              </w:rPr>
              <w:t>75</w:t>
            </w:r>
          </w:p>
        </w:tc>
        <w:tc>
          <w:tcPr>
            <w:tcW w:w="339" w:type="pct"/>
          </w:tcPr>
          <w:p w:rsidR="00A613CF" w:rsidRPr="00A613CF" w:rsidRDefault="00A613CF" w:rsidP="009C4365">
            <w:pPr>
              <w:jc w:val="center"/>
              <w:rPr>
                <w:rFonts w:eastAsia="Calibri"/>
                <w:bCs/>
                <w:sz w:val="18"/>
                <w:szCs w:val="18"/>
                <w:lang w:val="en-US"/>
              </w:rPr>
            </w:pPr>
            <w:r w:rsidRPr="00A613CF">
              <w:rPr>
                <w:color w:val="000000"/>
                <w:sz w:val="18"/>
                <w:szCs w:val="18"/>
              </w:rPr>
              <w:t>80</w:t>
            </w:r>
          </w:p>
        </w:tc>
        <w:tc>
          <w:tcPr>
            <w:tcW w:w="337" w:type="pct"/>
          </w:tcPr>
          <w:p w:rsidR="00A613CF" w:rsidRPr="00A613CF" w:rsidRDefault="00A613CF" w:rsidP="009C4365">
            <w:pPr>
              <w:jc w:val="center"/>
              <w:rPr>
                <w:rFonts w:eastAsia="Calibri"/>
                <w:bCs/>
                <w:sz w:val="18"/>
                <w:szCs w:val="18"/>
                <w:lang w:val="en-US"/>
              </w:rPr>
            </w:pPr>
            <w:r w:rsidRPr="00A613CF">
              <w:rPr>
                <w:color w:val="000000"/>
                <w:sz w:val="18"/>
                <w:szCs w:val="18"/>
              </w:rPr>
              <w:t>85</w:t>
            </w:r>
          </w:p>
        </w:tc>
        <w:tc>
          <w:tcPr>
            <w:tcW w:w="383" w:type="pct"/>
          </w:tcPr>
          <w:p w:rsidR="00A613CF" w:rsidRPr="00A613CF" w:rsidRDefault="00A613CF" w:rsidP="009C4365">
            <w:pPr>
              <w:jc w:val="center"/>
              <w:rPr>
                <w:rFonts w:eastAsia="Calibri"/>
                <w:bCs/>
                <w:sz w:val="18"/>
                <w:szCs w:val="18"/>
                <w:lang w:val="en-US"/>
              </w:rPr>
            </w:pPr>
            <w:r w:rsidRPr="00A613CF">
              <w:rPr>
                <w:color w:val="000000"/>
                <w:sz w:val="18"/>
                <w:szCs w:val="18"/>
              </w:rPr>
              <w:t>90</w:t>
            </w:r>
          </w:p>
        </w:tc>
        <w:tc>
          <w:tcPr>
            <w:tcW w:w="428" w:type="pct"/>
          </w:tcPr>
          <w:p w:rsidR="00A613CF" w:rsidRPr="00A613CF" w:rsidRDefault="00A613CF" w:rsidP="009C4365">
            <w:pPr>
              <w:jc w:val="center"/>
              <w:rPr>
                <w:rFonts w:eastAsia="Calibri"/>
                <w:bCs/>
                <w:sz w:val="18"/>
                <w:szCs w:val="18"/>
                <w:lang w:val="en-US"/>
              </w:rPr>
            </w:pPr>
            <w:r w:rsidRPr="00A613CF">
              <w:rPr>
                <w:rFonts w:eastAsia="Calibri"/>
                <w:sz w:val="18"/>
                <w:szCs w:val="18"/>
              </w:rPr>
              <w:t>90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органов </w:t>
            </w:r>
            <w:r w:rsidRPr="003523C3">
              <w:rPr>
                <w:rFonts w:ascii="Times New Roman" w:hAnsi="Times New Roman" w:cs="Times New Roman"/>
                <w:sz w:val="18"/>
                <w:szCs w:val="18"/>
              </w:rPr>
              <w:lastRenderedPageBreak/>
              <w:t>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w:t>
            </w:r>
            <w:r>
              <w:rPr>
                <w:rFonts w:ascii="Times New Roman" w:hAnsi="Times New Roman" w:cs="Times New Roman"/>
                <w:sz w:val="18"/>
                <w:szCs w:val="18"/>
              </w:rPr>
              <w:lastRenderedPageBreak/>
              <w:t xml:space="preserve">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lastRenderedPageBreak/>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730787" w:rsidP="00571019">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00AB2395" w:rsidRPr="003523C3">
              <w:rPr>
                <w:rFonts w:ascii="Times New Roman" w:hAnsi="Times New Roman" w:cs="Times New Roman"/>
                <w:sz w:val="18"/>
                <w:szCs w:val="18"/>
              </w:rPr>
              <w:t>0</w:t>
            </w:r>
            <w:r>
              <w:rPr>
                <w:rFonts w:ascii="Times New Roman" w:hAnsi="Times New Roman" w:cs="Times New Roman"/>
                <w:sz w:val="18"/>
                <w:szCs w:val="18"/>
              </w:rPr>
              <w:t>,00</w:t>
            </w:r>
          </w:p>
        </w:tc>
        <w:tc>
          <w:tcPr>
            <w:tcW w:w="420" w:type="pct"/>
            <w:tcBorders>
              <w:top w:val="single" w:sz="4" w:space="0" w:color="auto"/>
              <w:bottom w:val="single" w:sz="4" w:space="0" w:color="auto"/>
            </w:tcBorders>
          </w:tcPr>
          <w:p w:rsidR="00576252" w:rsidRPr="00576252" w:rsidRDefault="00576252" w:rsidP="00576252">
            <w:pPr>
              <w:jc w:val="center"/>
              <w:rPr>
                <w:color w:val="000000"/>
                <w:sz w:val="20"/>
                <w:szCs w:val="20"/>
              </w:rPr>
            </w:pPr>
            <w:r w:rsidRPr="00576252">
              <w:rPr>
                <w:color w:val="000000"/>
                <w:sz w:val="20"/>
                <w:szCs w:val="20"/>
              </w:rPr>
              <w:t>1528,00</w:t>
            </w:r>
          </w:p>
          <w:p w:rsidR="00AB2395" w:rsidRPr="003523C3"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утвержденного Генерального плана в </w:t>
            </w:r>
            <w:r w:rsidRPr="005E2C90">
              <w:rPr>
                <w:sz w:val="18"/>
                <w:szCs w:val="18"/>
              </w:rPr>
              <w:t>ЗАТО городской округ Молодёжный</w:t>
            </w:r>
            <w:r w:rsidRPr="005E2C90">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да</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шт.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да</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rPr>
              <w:t xml:space="preserve">Количество проведенных публичных слушаний  по проектам документов территориального планирования  </w:t>
            </w:r>
            <w:r w:rsidRPr="005E2C90">
              <w:rPr>
                <w:sz w:val="18"/>
                <w:szCs w:val="18"/>
              </w:rPr>
              <w:lastRenderedPageBreak/>
              <w:t>городского округа Московской области, шт.</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lastRenderedPageBreak/>
              <w:t>шт.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1</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color w:val="000000"/>
                <w:sz w:val="18"/>
                <w:szCs w:val="18"/>
                <w:lang w:eastAsia="en-US"/>
              </w:rPr>
            </w:pPr>
            <w:r w:rsidRPr="005E2C90">
              <w:rPr>
                <w:color w:val="000000"/>
                <w:sz w:val="18"/>
                <w:szCs w:val="18"/>
                <w:lang w:eastAsia="en-US"/>
              </w:rPr>
              <w:t xml:space="preserve">Наличие действующих  нормативов градостроительного проектирования в </w:t>
            </w:r>
            <w:r w:rsidRPr="005E2C90">
              <w:rPr>
                <w:color w:val="000000"/>
                <w:sz w:val="18"/>
                <w:szCs w:val="18"/>
              </w:rPr>
              <w:t>ЗАТО городской округ Молодёжный</w:t>
            </w:r>
            <w:r w:rsidRPr="005E2C90">
              <w:rPr>
                <w:color w:val="000000"/>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да/нет</w:t>
            </w:r>
          </w:p>
        </w:tc>
        <w:tc>
          <w:tcPr>
            <w:tcW w:w="386" w:type="pct"/>
          </w:tcPr>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нет</w:t>
            </w:r>
          </w:p>
        </w:tc>
        <w:tc>
          <w:tcPr>
            <w:tcW w:w="351" w:type="pct"/>
            <w:vAlign w:val="center"/>
          </w:tcPr>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да</w:t>
            </w:r>
          </w:p>
        </w:tc>
        <w:tc>
          <w:tcPr>
            <w:tcW w:w="339"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нет</w:t>
            </w:r>
          </w:p>
        </w:tc>
        <w:tc>
          <w:tcPr>
            <w:tcW w:w="337"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c>
          <w:tcPr>
            <w:tcW w:w="383"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c>
          <w:tcPr>
            <w:tcW w:w="428"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r>
      <w:tr w:rsidR="00AB2395" w:rsidRPr="003C4332" w:rsidTr="00D42BA2">
        <w:tc>
          <w:tcPr>
            <w:tcW w:w="211" w:type="pct"/>
            <w:vMerge/>
            <w:tcBorders>
              <w:bottom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разработанных концепций по формированию привлекательного облика города, по созданию и развитию пешеходных улиц и зон  </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tcPr>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r>
      <w:tr w:rsidR="00AB2395" w:rsidRPr="003C4332" w:rsidTr="00D42BA2">
        <w:tc>
          <w:tcPr>
            <w:tcW w:w="211" w:type="pct"/>
            <w:vMerge w:val="restart"/>
            <w:tcBorders>
              <w:top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r w:rsidRPr="005D7F07">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5D7F07" w:rsidRDefault="00AB2395" w:rsidP="005D7F07">
            <w:pPr>
              <w:adjustRightInd w:val="0"/>
              <w:rPr>
                <w:sz w:val="18"/>
                <w:szCs w:val="18"/>
                <w:lang w:eastAsia="en-US"/>
              </w:rPr>
            </w:pPr>
            <w:r w:rsidRPr="005D7F07">
              <w:rPr>
                <w:sz w:val="18"/>
                <w:szCs w:val="18"/>
                <w:lang w:eastAsia="en-US"/>
              </w:rPr>
              <w:t>Задача 2.</w:t>
            </w:r>
            <w:r>
              <w:rPr>
                <w:sz w:val="18"/>
                <w:szCs w:val="18"/>
                <w:lang w:eastAsia="en-US"/>
              </w:rPr>
              <w:t xml:space="preserve"> </w:t>
            </w:r>
            <w:r w:rsidRPr="005D7F07">
              <w:rPr>
                <w:sz w:val="18"/>
                <w:szCs w:val="18"/>
                <w:lang w:eastAsia="en-US"/>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375" w:type="pct"/>
            <w:tcBorders>
              <w:top w:val="single" w:sz="4" w:space="0" w:color="auto"/>
              <w:bottom w:val="single" w:sz="4" w:space="0" w:color="auto"/>
            </w:tcBorders>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процент</w:t>
            </w:r>
          </w:p>
        </w:tc>
        <w:tc>
          <w:tcPr>
            <w:tcW w:w="386"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51"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9"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7"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83"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428"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val="restart"/>
            <w:tcBorders>
              <w:top w:val="single" w:sz="4" w:space="0" w:color="auto"/>
            </w:tcBorders>
          </w:tcPr>
          <w:p w:rsidR="00AB2395" w:rsidRPr="00AB2395" w:rsidRDefault="00AB2395" w:rsidP="00AB2395">
            <w:pPr>
              <w:pStyle w:val="ConsPlusNormal"/>
              <w:ind w:firstLine="0"/>
              <w:jc w:val="center"/>
              <w:rPr>
                <w:rFonts w:ascii="Times New Roman" w:hAnsi="Times New Roman" w:cs="Times New Roman"/>
                <w:sz w:val="18"/>
                <w:szCs w:val="18"/>
              </w:rPr>
            </w:pPr>
            <w:r w:rsidRPr="00AB2395">
              <w:rPr>
                <w:rFonts w:ascii="Times New Roman" w:hAnsi="Times New Roman" w:cs="Times New Roman"/>
                <w:sz w:val="18"/>
                <w:szCs w:val="18"/>
              </w:rPr>
              <w:t>0</w:t>
            </w:r>
          </w:p>
        </w:tc>
        <w:tc>
          <w:tcPr>
            <w:tcW w:w="420" w:type="pct"/>
            <w:vMerge w:val="restart"/>
            <w:tcBorders>
              <w:top w:val="single" w:sz="4" w:space="0" w:color="auto"/>
            </w:tcBorders>
          </w:tcPr>
          <w:p w:rsidR="00AB2395" w:rsidRPr="00AB2395" w:rsidRDefault="00AB2395" w:rsidP="00D42BA2">
            <w:pPr>
              <w:rPr>
                <w:sz w:val="18"/>
                <w:szCs w:val="18"/>
              </w:rPr>
            </w:pPr>
            <w:r w:rsidRPr="00AB2395">
              <w:rPr>
                <w:sz w:val="18"/>
                <w:szCs w:val="18"/>
              </w:rPr>
              <w:t>В пределах средств местного бюджета, предусмотренных на осуществление этих полномочий</w:t>
            </w:r>
          </w:p>
          <w:p w:rsidR="00AB2395" w:rsidRPr="00AB2395" w:rsidRDefault="00AB2395" w:rsidP="00D42BA2">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Наличие утвержденного плана-графика разработки и реализации проекта пешеходной улицы (пешеходной зоны.), да/нет</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да/нет</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Коэффициент благоустроенных пешеходных улиц и общественных пространств*</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Количество разработанных и согласованных проектов пешеходных улиц и общественных пространств, шт.</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AB2395" w:rsidRPr="003C4332" w:rsidTr="00D42BA2">
        <w:tc>
          <w:tcPr>
            <w:tcW w:w="211" w:type="pct"/>
            <w:vMerge/>
            <w:tcBorders>
              <w:bottom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Borders>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Borders>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Коэффициент приведенных в порядок городских территорий*</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0373FD" w:rsidRPr="00605485" w:rsidRDefault="000373FD"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Задачи 1. Постановка на учет объектов, имеющих признаки бесхозяйных, расположенных на территории  ЗАТО городской округ Молодёжный</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0373FD" w:rsidRPr="003C4332" w:rsidTr="00C30833">
        <w:tc>
          <w:tcPr>
            <w:tcW w:w="211" w:type="pct"/>
            <w:tcBorders>
              <w:top w:val="single" w:sz="4" w:space="0" w:color="auto"/>
              <w:bottom w:val="single" w:sz="4" w:space="0" w:color="auto"/>
            </w:tcBorders>
          </w:tcPr>
          <w:p w:rsidR="000373FD" w:rsidRDefault="000373FD"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AB2395"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5</w:t>
            </w:r>
            <w:r w:rsidR="000373FD">
              <w:rPr>
                <w:rFonts w:ascii="Times New Roman" w:hAnsi="Times New Roman" w:cs="Times New Roman"/>
                <w:sz w:val="18"/>
                <w:szCs w:val="18"/>
              </w:rPr>
              <w:t>0,00</w:t>
            </w:r>
          </w:p>
        </w:tc>
        <w:tc>
          <w:tcPr>
            <w:tcW w:w="930" w:type="pct"/>
            <w:tcBorders>
              <w:top w:val="single" w:sz="4" w:space="0" w:color="auto"/>
              <w:bottom w:val="single" w:sz="4" w:space="0" w:color="auto"/>
            </w:tcBorders>
          </w:tcPr>
          <w:p w:rsidR="000373FD" w:rsidRPr="007A10A5" w:rsidRDefault="000373FD" w:rsidP="00C30833">
            <w:pPr>
              <w:rPr>
                <w:sz w:val="18"/>
                <w:szCs w:val="18"/>
              </w:rPr>
            </w:pPr>
            <w:r w:rsidRPr="00864D9E">
              <w:rPr>
                <w:sz w:val="18"/>
                <w:szCs w:val="18"/>
              </w:rPr>
              <w:t xml:space="preserve">Выявление и постановка на учет объектов коммунального назначения и иных объектов, имеющих признаки бесхозяйных, </w:t>
            </w:r>
            <w:r w:rsidRPr="00864D9E">
              <w:rPr>
                <w:sz w:val="18"/>
                <w:szCs w:val="18"/>
              </w:rPr>
              <w:lastRenderedPageBreak/>
              <w:t>расположенных на территории  ЗАТО г.о. Молодёжный</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lastRenderedPageBreak/>
              <w:t>единиц</w:t>
            </w:r>
          </w:p>
        </w:tc>
        <w:tc>
          <w:tcPr>
            <w:tcW w:w="386" w:type="pct"/>
            <w:vAlign w:val="center"/>
          </w:tcPr>
          <w:p w:rsidR="000373FD" w:rsidRPr="007A10A5" w:rsidRDefault="000373FD" w:rsidP="00C30833">
            <w:pPr>
              <w:jc w:val="center"/>
              <w:rPr>
                <w:sz w:val="18"/>
                <w:szCs w:val="18"/>
              </w:rPr>
            </w:pPr>
            <w:r>
              <w:rPr>
                <w:sz w:val="18"/>
                <w:szCs w:val="18"/>
              </w:rPr>
              <w:t>0</w:t>
            </w:r>
          </w:p>
        </w:tc>
        <w:tc>
          <w:tcPr>
            <w:tcW w:w="351" w:type="pct"/>
            <w:vAlign w:val="center"/>
          </w:tcPr>
          <w:p w:rsidR="000373FD" w:rsidRPr="007A10A5" w:rsidRDefault="000373FD" w:rsidP="00C30833">
            <w:pPr>
              <w:jc w:val="center"/>
              <w:rPr>
                <w:sz w:val="18"/>
                <w:szCs w:val="18"/>
              </w:rPr>
            </w:pPr>
            <w:r>
              <w:rPr>
                <w:sz w:val="18"/>
                <w:szCs w:val="18"/>
              </w:rPr>
              <w:t>0</w:t>
            </w:r>
          </w:p>
        </w:tc>
        <w:tc>
          <w:tcPr>
            <w:tcW w:w="339" w:type="pct"/>
            <w:vAlign w:val="center"/>
          </w:tcPr>
          <w:p w:rsidR="000373FD" w:rsidRPr="007A10A5" w:rsidRDefault="000373FD" w:rsidP="00C30833">
            <w:pPr>
              <w:jc w:val="center"/>
              <w:rPr>
                <w:sz w:val="18"/>
                <w:szCs w:val="18"/>
              </w:rPr>
            </w:pPr>
            <w:r>
              <w:rPr>
                <w:sz w:val="18"/>
                <w:szCs w:val="18"/>
              </w:rPr>
              <w:t>0</w:t>
            </w:r>
          </w:p>
        </w:tc>
        <w:tc>
          <w:tcPr>
            <w:tcW w:w="337" w:type="pct"/>
            <w:vAlign w:val="center"/>
          </w:tcPr>
          <w:p w:rsidR="000373FD" w:rsidRPr="007A10A5" w:rsidRDefault="000373FD" w:rsidP="00C30833">
            <w:pPr>
              <w:jc w:val="center"/>
              <w:rPr>
                <w:sz w:val="18"/>
                <w:szCs w:val="18"/>
              </w:rPr>
            </w:pPr>
            <w:r>
              <w:rPr>
                <w:sz w:val="18"/>
                <w:szCs w:val="18"/>
              </w:rPr>
              <w:t>0</w:t>
            </w:r>
          </w:p>
        </w:tc>
        <w:tc>
          <w:tcPr>
            <w:tcW w:w="383" w:type="pct"/>
            <w:vAlign w:val="center"/>
          </w:tcPr>
          <w:p w:rsidR="000373FD" w:rsidRPr="007A10A5" w:rsidRDefault="000373FD" w:rsidP="00C30833">
            <w:pPr>
              <w:jc w:val="center"/>
              <w:rPr>
                <w:sz w:val="18"/>
                <w:szCs w:val="18"/>
              </w:rPr>
            </w:pPr>
            <w:r>
              <w:rPr>
                <w:sz w:val="18"/>
                <w:szCs w:val="18"/>
              </w:rPr>
              <w:t>0</w:t>
            </w:r>
          </w:p>
        </w:tc>
        <w:tc>
          <w:tcPr>
            <w:tcW w:w="428" w:type="pct"/>
            <w:vAlign w:val="center"/>
          </w:tcPr>
          <w:p w:rsidR="000373FD" w:rsidRPr="007A10A5" w:rsidRDefault="000373FD" w:rsidP="00C30833">
            <w:pPr>
              <w:jc w:val="center"/>
              <w:rPr>
                <w:sz w:val="18"/>
                <w:szCs w:val="18"/>
              </w:rPr>
            </w:pPr>
            <w:r>
              <w:rPr>
                <w:sz w:val="18"/>
                <w:szCs w:val="18"/>
              </w:rPr>
              <w:t>0</w:t>
            </w:r>
          </w:p>
        </w:tc>
      </w:tr>
      <w:tr w:rsidR="000373FD" w:rsidRPr="003C4332" w:rsidTr="000373FD">
        <w:tc>
          <w:tcPr>
            <w:tcW w:w="211" w:type="pct"/>
            <w:tcBorders>
              <w:top w:val="single" w:sz="4" w:space="0" w:color="auto"/>
              <w:bottom w:val="single" w:sz="4" w:space="0" w:color="auto"/>
            </w:tcBorders>
          </w:tcPr>
          <w:p w:rsidR="000373FD" w:rsidRPr="007A10A5" w:rsidRDefault="000373FD" w:rsidP="00357897">
            <w:pPr>
              <w:pStyle w:val="ConsPlusCell"/>
              <w:jc w:val="center"/>
              <w:rPr>
                <w:rFonts w:ascii="Times New Roman" w:hAnsi="Times New Roman" w:cs="Times New Roman"/>
                <w:sz w:val="18"/>
                <w:szCs w:val="18"/>
              </w:rPr>
            </w:pPr>
            <w:r w:rsidRPr="007A10A5">
              <w:rPr>
                <w:rFonts w:ascii="Times New Roman" w:hAnsi="Times New Roman" w:cs="Times New Roman"/>
                <w:sz w:val="18"/>
                <w:szCs w:val="18"/>
              </w:rPr>
              <w:lastRenderedPageBreak/>
              <w:t>2.</w:t>
            </w:r>
          </w:p>
        </w:tc>
        <w:tc>
          <w:tcPr>
            <w:tcW w:w="2190" w:type="pct"/>
            <w:gridSpan w:val="6"/>
            <w:tcBorders>
              <w:top w:val="single" w:sz="4" w:space="0" w:color="auto"/>
              <w:bottom w:val="single" w:sz="4" w:space="0" w:color="auto"/>
            </w:tcBorders>
          </w:tcPr>
          <w:p w:rsidR="000373FD" w:rsidRPr="00605485" w:rsidRDefault="000373FD"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7A10A5">
              <w:rPr>
                <w:rFonts w:ascii="Times New Roman" w:hAnsi="Times New Roman" w:cs="Times New Roman"/>
                <w:sz w:val="18"/>
                <w:szCs w:val="18"/>
              </w:rPr>
              <w:t>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tc>
        <w:tc>
          <w:tcPr>
            <w:tcW w:w="375" w:type="pct"/>
            <w:tcBorders>
              <w:top w:val="single" w:sz="4" w:space="0" w:color="auto"/>
              <w:bottom w:val="single" w:sz="4" w:space="0" w:color="auto"/>
            </w:tcBorders>
          </w:tcPr>
          <w:p w:rsidR="000373FD" w:rsidRPr="0060548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единиц</w:t>
            </w:r>
          </w:p>
        </w:tc>
        <w:tc>
          <w:tcPr>
            <w:tcW w:w="386" w:type="pct"/>
          </w:tcPr>
          <w:p w:rsidR="000373FD" w:rsidRPr="0084156D" w:rsidRDefault="000373FD" w:rsidP="00C30833">
            <w:pPr>
              <w:widowControl w:val="0"/>
              <w:autoSpaceDE w:val="0"/>
              <w:autoSpaceDN w:val="0"/>
              <w:adjustRightInd w:val="0"/>
              <w:jc w:val="center"/>
              <w:rPr>
                <w:sz w:val="20"/>
              </w:rPr>
            </w:pPr>
            <w:r>
              <w:rPr>
                <w:sz w:val="20"/>
              </w:rPr>
              <w:t>6</w:t>
            </w:r>
          </w:p>
        </w:tc>
        <w:tc>
          <w:tcPr>
            <w:tcW w:w="351" w:type="pct"/>
          </w:tcPr>
          <w:p w:rsidR="000373FD" w:rsidRPr="0084156D" w:rsidRDefault="000373FD" w:rsidP="00C30833">
            <w:pPr>
              <w:widowControl w:val="0"/>
              <w:autoSpaceDE w:val="0"/>
              <w:autoSpaceDN w:val="0"/>
              <w:adjustRightInd w:val="0"/>
              <w:jc w:val="center"/>
              <w:rPr>
                <w:sz w:val="20"/>
              </w:rPr>
            </w:pPr>
            <w:r>
              <w:rPr>
                <w:sz w:val="20"/>
              </w:rPr>
              <w:t>6</w:t>
            </w:r>
          </w:p>
        </w:tc>
        <w:tc>
          <w:tcPr>
            <w:tcW w:w="339" w:type="pct"/>
          </w:tcPr>
          <w:p w:rsidR="000373FD" w:rsidRPr="0084156D" w:rsidRDefault="000373FD" w:rsidP="00C30833">
            <w:pPr>
              <w:widowControl w:val="0"/>
              <w:autoSpaceDE w:val="0"/>
              <w:autoSpaceDN w:val="0"/>
              <w:adjustRightInd w:val="0"/>
              <w:jc w:val="center"/>
              <w:rPr>
                <w:sz w:val="20"/>
              </w:rPr>
            </w:pPr>
            <w:r>
              <w:rPr>
                <w:sz w:val="20"/>
              </w:rPr>
              <w:t>6</w:t>
            </w:r>
          </w:p>
        </w:tc>
        <w:tc>
          <w:tcPr>
            <w:tcW w:w="337" w:type="pct"/>
          </w:tcPr>
          <w:p w:rsidR="000373FD" w:rsidRPr="0084156D" w:rsidRDefault="000373FD" w:rsidP="00C30833">
            <w:pPr>
              <w:widowControl w:val="0"/>
              <w:autoSpaceDE w:val="0"/>
              <w:autoSpaceDN w:val="0"/>
              <w:adjustRightInd w:val="0"/>
              <w:jc w:val="center"/>
              <w:rPr>
                <w:sz w:val="20"/>
              </w:rPr>
            </w:pPr>
            <w:r>
              <w:rPr>
                <w:sz w:val="20"/>
              </w:rPr>
              <w:t>5</w:t>
            </w:r>
          </w:p>
        </w:tc>
        <w:tc>
          <w:tcPr>
            <w:tcW w:w="383" w:type="pct"/>
          </w:tcPr>
          <w:p w:rsidR="000373FD" w:rsidRPr="0084156D" w:rsidRDefault="000373FD" w:rsidP="00C30833">
            <w:pPr>
              <w:widowControl w:val="0"/>
              <w:autoSpaceDE w:val="0"/>
              <w:autoSpaceDN w:val="0"/>
              <w:adjustRightInd w:val="0"/>
              <w:jc w:val="center"/>
              <w:rPr>
                <w:sz w:val="20"/>
              </w:rPr>
            </w:pPr>
            <w:r>
              <w:rPr>
                <w:sz w:val="20"/>
              </w:rPr>
              <w:t>5</w:t>
            </w:r>
          </w:p>
        </w:tc>
        <w:tc>
          <w:tcPr>
            <w:tcW w:w="428" w:type="pct"/>
          </w:tcPr>
          <w:p w:rsidR="000373FD" w:rsidRPr="0084156D" w:rsidRDefault="000373FD" w:rsidP="00C30833">
            <w:pPr>
              <w:widowControl w:val="0"/>
              <w:autoSpaceDE w:val="0"/>
              <w:autoSpaceDN w:val="0"/>
              <w:adjustRightInd w:val="0"/>
              <w:jc w:val="center"/>
              <w:rPr>
                <w:sz w:val="20"/>
              </w:rPr>
            </w:pPr>
            <w:r>
              <w:rPr>
                <w:sz w:val="20"/>
              </w:rPr>
              <w:t>6</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3523C3"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000373FD">
              <w:rPr>
                <w:rFonts w:ascii="Times New Roman" w:hAnsi="Times New Roman" w:cs="Times New Roman"/>
                <w:sz w:val="18"/>
                <w:szCs w:val="18"/>
              </w:rPr>
              <w:t>,00</w:t>
            </w:r>
          </w:p>
        </w:tc>
        <w:tc>
          <w:tcPr>
            <w:tcW w:w="930" w:type="pct"/>
            <w:tcBorders>
              <w:top w:val="single" w:sz="4" w:space="0" w:color="auto"/>
              <w:bottom w:val="single" w:sz="4" w:space="0" w:color="auto"/>
            </w:tcBorders>
          </w:tcPr>
          <w:p w:rsidR="000373FD" w:rsidRPr="00845D5D" w:rsidRDefault="000373FD" w:rsidP="00C30833">
            <w:pPr>
              <w:rPr>
                <w:sz w:val="18"/>
                <w:szCs w:val="18"/>
              </w:rPr>
            </w:pPr>
            <w:r>
              <w:rPr>
                <w:sz w:val="18"/>
                <w:szCs w:val="18"/>
              </w:rPr>
              <w:t xml:space="preserve">Количество земельных участков оформленных в собственность   </w:t>
            </w:r>
            <w:r w:rsidRPr="00FB7CB6">
              <w:rPr>
                <w:sz w:val="18"/>
                <w:szCs w:val="18"/>
              </w:rPr>
              <w:t>права собственности на земельные участки за муниципальным образованием ЗАТО городской округ Молодёжный</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единиц</w:t>
            </w:r>
          </w:p>
        </w:tc>
        <w:tc>
          <w:tcPr>
            <w:tcW w:w="386"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51"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39"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37" w:type="pct"/>
            <w:vAlign w:val="center"/>
          </w:tcPr>
          <w:p w:rsidR="000373FD" w:rsidRPr="0084156D" w:rsidRDefault="000373FD" w:rsidP="00C30833">
            <w:pPr>
              <w:widowControl w:val="0"/>
              <w:autoSpaceDE w:val="0"/>
              <w:autoSpaceDN w:val="0"/>
              <w:adjustRightInd w:val="0"/>
              <w:jc w:val="center"/>
              <w:rPr>
                <w:sz w:val="20"/>
              </w:rPr>
            </w:pPr>
            <w:r>
              <w:rPr>
                <w:sz w:val="20"/>
              </w:rPr>
              <w:t>5</w:t>
            </w:r>
          </w:p>
        </w:tc>
        <w:tc>
          <w:tcPr>
            <w:tcW w:w="383" w:type="pct"/>
            <w:vAlign w:val="center"/>
          </w:tcPr>
          <w:p w:rsidR="000373FD" w:rsidRPr="0084156D" w:rsidRDefault="000373FD" w:rsidP="00C30833">
            <w:pPr>
              <w:widowControl w:val="0"/>
              <w:autoSpaceDE w:val="0"/>
              <w:autoSpaceDN w:val="0"/>
              <w:adjustRightInd w:val="0"/>
              <w:jc w:val="center"/>
              <w:rPr>
                <w:sz w:val="20"/>
              </w:rPr>
            </w:pPr>
            <w:r>
              <w:rPr>
                <w:sz w:val="20"/>
              </w:rPr>
              <w:t>5</w:t>
            </w:r>
          </w:p>
        </w:tc>
        <w:tc>
          <w:tcPr>
            <w:tcW w:w="428" w:type="pct"/>
            <w:vAlign w:val="center"/>
          </w:tcPr>
          <w:p w:rsidR="000373FD" w:rsidRPr="0084156D" w:rsidRDefault="000373FD" w:rsidP="00C30833">
            <w:pPr>
              <w:widowControl w:val="0"/>
              <w:autoSpaceDE w:val="0"/>
              <w:autoSpaceDN w:val="0"/>
              <w:adjustRightInd w:val="0"/>
              <w:jc w:val="center"/>
              <w:rPr>
                <w:sz w:val="20"/>
              </w:rPr>
            </w:pPr>
            <w:r>
              <w:rPr>
                <w:sz w:val="20"/>
              </w:rPr>
              <w:t>6</w:t>
            </w:r>
          </w:p>
        </w:tc>
      </w:tr>
      <w:tr w:rsidR="000373FD" w:rsidRPr="003C4332" w:rsidTr="000373FD">
        <w:tc>
          <w:tcPr>
            <w:tcW w:w="211" w:type="pct"/>
            <w:tcBorders>
              <w:top w:val="single" w:sz="4" w:space="0" w:color="auto"/>
              <w:bottom w:val="single" w:sz="4" w:space="0" w:color="auto"/>
            </w:tcBorders>
          </w:tcPr>
          <w:p w:rsidR="000373FD" w:rsidRPr="007A10A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Pr="007A10A5">
              <w:rPr>
                <w:rFonts w:ascii="Times New Roman" w:hAnsi="Times New Roman" w:cs="Times New Roman"/>
                <w:sz w:val="18"/>
                <w:szCs w:val="18"/>
              </w:rPr>
              <w:t>.</w:t>
            </w:r>
          </w:p>
        </w:tc>
        <w:tc>
          <w:tcPr>
            <w:tcW w:w="2190" w:type="pct"/>
            <w:gridSpan w:val="6"/>
            <w:tcBorders>
              <w:top w:val="single" w:sz="4" w:space="0" w:color="auto"/>
              <w:bottom w:val="single" w:sz="4" w:space="0" w:color="auto"/>
            </w:tcBorders>
          </w:tcPr>
          <w:p w:rsidR="000373FD" w:rsidRPr="00605485" w:rsidRDefault="000373FD"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Задача 3.Обеспечение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процент</w:t>
            </w:r>
          </w:p>
        </w:tc>
        <w:tc>
          <w:tcPr>
            <w:tcW w:w="386" w:type="pct"/>
            <w:vAlign w:val="center"/>
          </w:tcPr>
          <w:p w:rsidR="000373FD" w:rsidRPr="00845D5D" w:rsidRDefault="000373FD" w:rsidP="00C30833">
            <w:pPr>
              <w:jc w:val="center"/>
              <w:rPr>
                <w:sz w:val="18"/>
                <w:szCs w:val="18"/>
              </w:rPr>
            </w:pPr>
            <w:r>
              <w:rPr>
                <w:sz w:val="18"/>
                <w:szCs w:val="18"/>
              </w:rPr>
              <w:t>100</w:t>
            </w:r>
          </w:p>
        </w:tc>
        <w:tc>
          <w:tcPr>
            <w:tcW w:w="351" w:type="pct"/>
            <w:vAlign w:val="center"/>
          </w:tcPr>
          <w:p w:rsidR="000373FD" w:rsidRPr="00845D5D" w:rsidRDefault="000373FD" w:rsidP="00C30833">
            <w:pPr>
              <w:jc w:val="center"/>
              <w:rPr>
                <w:sz w:val="18"/>
                <w:szCs w:val="18"/>
              </w:rPr>
            </w:pPr>
            <w:r>
              <w:rPr>
                <w:sz w:val="18"/>
                <w:szCs w:val="18"/>
              </w:rPr>
              <w:t>100</w:t>
            </w:r>
          </w:p>
        </w:tc>
        <w:tc>
          <w:tcPr>
            <w:tcW w:w="339" w:type="pct"/>
            <w:vAlign w:val="center"/>
          </w:tcPr>
          <w:p w:rsidR="000373FD" w:rsidRPr="00845D5D" w:rsidRDefault="000373FD" w:rsidP="00C30833">
            <w:pPr>
              <w:jc w:val="center"/>
              <w:rPr>
                <w:sz w:val="18"/>
                <w:szCs w:val="18"/>
              </w:rPr>
            </w:pPr>
            <w:r>
              <w:rPr>
                <w:sz w:val="18"/>
                <w:szCs w:val="18"/>
              </w:rPr>
              <w:t>100</w:t>
            </w:r>
          </w:p>
        </w:tc>
        <w:tc>
          <w:tcPr>
            <w:tcW w:w="337" w:type="pct"/>
            <w:vAlign w:val="center"/>
          </w:tcPr>
          <w:p w:rsidR="000373FD" w:rsidRPr="00845D5D" w:rsidRDefault="000373FD" w:rsidP="00C30833">
            <w:pPr>
              <w:jc w:val="center"/>
              <w:rPr>
                <w:sz w:val="18"/>
                <w:szCs w:val="18"/>
              </w:rPr>
            </w:pPr>
            <w:r>
              <w:rPr>
                <w:sz w:val="18"/>
                <w:szCs w:val="18"/>
              </w:rPr>
              <w:t>100</w:t>
            </w:r>
          </w:p>
        </w:tc>
        <w:tc>
          <w:tcPr>
            <w:tcW w:w="383" w:type="pct"/>
            <w:vAlign w:val="center"/>
          </w:tcPr>
          <w:p w:rsidR="000373FD" w:rsidRPr="00845D5D" w:rsidRDefault="000373FD" w:rsidP="00C30833">
            <w:pPr>
              <w:jc w:val="center"/>
              <w:rPr>
                <w:sz w:val="18"/>
                <w:szCs w:val="18"/>
              </w:rPr>
            </w:pPr>
            <w:r>
              <w:rPr>
                <w:sz w:val="18"/>
                <w:szCs w:val="18"/>
              </w:rPr>
              <w:t>100</w:t>
            </w:r>
          </w:p>
        </w:tc>
        <w:tc>
          <w:tcPr>
            <w:tcW w:w="428" w:type="pct"/>
            <w:vAlign w:val="center"/>
          </w:tcPr>
          <w:p w:rsidR="000373FD" w:rsidRPr="00845D5D" w:rsidRDefault="000373FD" w:rsidP="00C30833">
            <w:pPr>
              <w:jc w:val="center"/>
              <w:rPr>
                <w:sz w:val="18"/>
                <w:szCs w:val="18"/>
              </w:rPr>
            </w:pPr>
            <w:r>
              <w:rPr>
                <w:sz w:val="18"/>
                <w:szCs w:val="18"/>
              </w:rPr>
              <w:t>100</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AB2395"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60</w:t>
            </w:r>
            <w:r w:rsidR="000373FD">
              <w:rPr>
                <w:rFonts w:ascii="Times New Roman" w:hAnsi="Times New Roman" w:cs="Times New Roman"/>
                <w:sz w:val="18"/>
                <w:szCs w:val="18"/>
              </w:rPr>
              <w:t>0,00</w:t>
            </w: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4909BA" w:rsidP="00C30833">
            <w:pPr>
              <w:jc w:val="center"/>
              <w:rPr>
                <w:sz w:val="20"/>
                <w:szCs w:val="20"/>
              </w:rPr>
            </w:pPr>
            <w:r>
              <w:rPr>
                <w:sz w:val="20"/>
                <w:szCs w:val="20"/>
              </w:rPr>
              <w:t>0</w:t>
            </w:r>
          </w:p>
        </w:tc>
        <w:tc>
          <w:tcPr>
            <w:tcW w:w="351" w:type="pct"/>
            <w:vAlign w:val="center"/>
          </w:tcPr>
          <w:p w:rsidR="000373FD" w:rsidRPr="00291BD5" w:rsidRDefault="004909BA" w:rsidP="00C30833">
            <w:pPr>
              <w:jc w:val="center"/>
              <w:rPr>
                <w:sz w:val="20"/>
                <w:szCs w:val="20"/>
              </w:rPr>
            </w:pPr>
            <w:r>
              <w:rPr>
                <w:sz w:val="20"/>
                <w:szCs w:val="20"/>
              </w:rPr>
              <w:t>0</w:t>
            </w:r>
          </w:p>
        </w:tc>
        <w:tc>
          <w:tcPr>
            <w:tcW w:w="339" w:type="pct"/>
            <w:vAlign w:val="center"/>
          </w:tcPr>
          <w:p w:rsidR="000373FD" w:rsidRPr="00291BD5" w:rsidRDefault="004909BA" w:rsidP="00C30833">
            <w:pPr>
              <w:jc w:val="center"/>
              <w:rPr>
                <w:sz w:val="20"/>
                <w:szCs w:val="20"/>
              </w:rPr>
            </w:pPr>
            <w:r>
              <w:rPr>
                <w:sz w:val="20"/>
                <w:szCs w:val="20"/>
              </w:rPr>
              <w:t>0</w:t>
            </w:r>
          </w:p>
        </w:tc>
        <w:tc>
          <w:tcPr>
            <w:tcW w:w="337" w:type="pct"/>
            <w:vAlign w:val="center"/>
          </w:tcPr>
          <w:p w:rsidR="000373FD" w:rsidRPr="00291BD5" w:rsidRDefault="004909BA" w:rsidP="00C30833">
            <w:pPr>
              <w:jc w:val="center"/>
              <w:rPr>
                <w:sz w:val="20"/>
                <w:szCs w:val="20"/>
              </w:rPr>
            </w:pPr>
            <w:r>
              <w:rPr>
                <w:sz w:val="20"/>
                <w:szCs w:val="20"/>
              </w:rPr>
              <w:t>0</w:t>
            </w:r>
          </w:p>
        </w:tc>
        <w:tc>
          <w:tcPr>
            <w:tcW w:w="383" w:type="pct"/>
            <w:vAlign w:val="center"/>
          </w:tcPr>
          <w:p w:rsidR="000373FD" w:rsidRPr="00291BD5" w:rsidRDefault="004909BA" w:rsidP="00C30833">
            <w:pPr>
              <w:jc w:val="center"/>
              <w:rPr>
                <w:sz w:val="20"/>
                <w:szCs w:val="20"/>
              </w:rPr>
            </w:pPr>
            <w:r>
              <w:rPr>
                <w:sz w:val="20"/>
                <w:szCs w:val="20"/>
              </w:rPr>
              <w:t>0</w:t>
            </w:r>
          </w:p>
        </w:tc>
        <w:tc>
          <w:tcPr>
            <w:tcW w:w="428" w:type="pct"/>
            <w:vAlign w:val="center"/>
          </w:tcPr>
          <w:p w:rsidR="000373FD" w:rsidRPr="00291BD5" w:rsidRDefault="004909BA" w:rsidP="00C30833">
            <w:pPr>
              <w:jc w:val="center"/>
              <w:rPr>
                <w:sz w:val="20"/>
                <w:szCs w:val="20"/>
              </w:rPr>
            </w:pPr>
            <w:r>
              <w:rPr>
                <w:sz w:val="20"/>
                <w:szCs w:val="20"/>
              </w:rPr>
              <w:t>0</w:t>
            </w:r>
          </w:p>
        </w:tc>
      </w:tr>
      <w:tr w:rsidR="000373FD" w:rsidRPr="003C4332" w:rsidTr="00357897">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373FD" w:rsidRPr="003523C3" w:rsidRDefault="000373FD" w:rsidP="00C3083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523C3" w:rsidRDefault="000373FD" w:rsidP="00C30833">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357897">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373FD" w:rsidRPr="003523C3" w:rsidRDefault="000373FD" w:rsidP="00C3083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523C3" w:rsidRDefault="000373FD" w:rsidP="00C30833">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0373FD" w:rsidP="00C30833">
            <w:pPr>
              <w:jc w:val="center"/>
              <w:rPr>
                <w:sz w:val="20"/>
                <w:szCs w:val="20"/>
              </w:rPr>
            </w:pPr>
            <w:r>
              <w:rPr>
                <w:sz w:val="20"/>
                <w:szCs w:val="20"/>
              </w:rPr>
              <w:t>10</w:t>
            </w:r>
          </w:p>
        </w:tc>
        <w:tc>
          <w:tcPr>
            <w:tcW w:w="351" w:type="pct"/>
            <w:vAlign w:val="center"/>
          </w:tcPr>
          <w:p w:rsidR="000373FD" w:rsidRPr="00291BD5" w:rsidRDefault="000373FD" w:rsidP="00C30833">
            <w:pPr>
              <w:jc w:val="center"/>
              <w:rPr>
                <w:sz w:val="20"/>
                <w:szCs w:val="20"/>
              </w:rPr>
            </w:pPr>
            <w:r w:rsidRPr="00291BD5">
              <w:rPr>
                <w:sz w:val="20"/>
                <w:szCs w:val="20"/>
              </w:rPr>
              <w:t>10</w:t>
            </w:r>
          </w:p>
        </w:tc>
        <w:tc>
          <w:tcPr>
            <w:tcW w:w="339" w:type="pct"/>
            <w:vAlign w:val="center"/>
          </w:tcPr>
          <w:p w:rsidR="000373FD" w:rsidRPr="00291BD5" w:rsidRDefault="000373FD" w:rsidP="00C30833">
            <w:pPr>
              <w:jc w:val="center"/>
              <w:rPr>
                <w:sz w:val="20"/>
                <w:szCs w:val="20"/>
              </w:rPr>
            </w:pPr>
            <w:r w:rsidRPr="00291BD5">
              <w:rPr>
                <w:sz w:val="20"/>
                <w:szCs w:val="20"/>
              </w:rPr>
              <w:t>10</w:t>
            </w:r>
          </w:p>
        </w:tc>
        <w:tc>
          <w:tcPr>
            <w:tcW w:w="337" w:type="pct"/>
            <w:vAlign w:val="center"/>
          </w:tcPr>
          <w:p w:rsidR="000373FD" w:rsidRPr="00291BD5" w:rsidRDefault="000373FD" w:rsidP="00C30833">
            <w:pPr>
              <w:jc w:val="center"/>
              <w:rPr>
                <w:sz w:val="20"/>
                <w:szCs w:val="20"/>
              </w:rPr>
            </w:pPr>
            <w:r w:rsidRPr="00291BD5">
              <w:rPr>
                <w:sz w:val="20"/>
                <w:szCs w:val="20"/>
              </w:rPr>
              <w:t>10</w:t>
            </w:r>
          </w:p>
        </w:tc>
        <w:tc>
          <w:tcPr>
            <w:tcW w:w="383" w:type="pct"/>
            <w:vAlign w:val="center"/>
          </w:tcPr>
          <w:p w:rsidR="000373FD" w:rsidRPr="00291BD5" w:rsidRDefault="000373FD" w:rsidP="00C30833">
            <w:pPr>
              <w:jc w:val="center"/>
              <w:rPr>
                <w:sz w:val="20"/>
                <w:szCs w:val="20"/>
              </w:rPr>
            </w:pPr>
            <w:r w:rsidRPr="00291BD5">
              <w:rPr>
                <w:sz w:val="20"/>
                <w:szCs w:val="20"/>
              </w:rPr>
              <w:t>10</w:t>
            </w:r>
          </w:p>
        </w:tc>
        <w:tc>
          <w:tcPr>
            <w:tcW w:w="428" w:type="pct"/>
            <w:vAlign w:val="center"/>
          </w:tcPr>
          <w:p w:rsidR="000373FD" w:rsidRPr="00291BD5" w:rsidRDefault="000373FD" w:rsidP="00C30833">
            <w:pPr>
              <w:jc w:val="center"/>
              <w:rPr>
                <w:sz w:val="20"/>
                <w:szCs w:val="20"/>
              </w:rPr>
            </w:pPr>
            <w:r>
              <w:rPr>
                <w:sz w:val="20"/>
                <w:szCs w:val="20"/>
              </w:rPr>
              <w:t>10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подлежащая оформлению в собственность муниципальных образований </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0373FD" w:rsidRPr="00291BD5" w:rsidRDefault="000373FD" w:rsidP="00C30833">
            <w:pPr>
              <w:jc w:val="center"/>
              <w:rPr>
                <w:sz w:val="20"/>
                <w:szCs w:val="20"/>
              </w:rPr>
            </w:pPr>
            <w:r>
              <w:rPr>
                <w:sz w:val="20"/>
                <w:szCs w:val="20"/>
              </w:rPr>
              <w:t>1</w:t>
            </w:r>
          </w:p>
        </w:tc>
        <w:tc>
          <w:tcPr>
            <w:tcW w:w="351" w:type="pct"/>
            <w:vAlign w:val="center"/>
          </w:tcPr>
          <w:p w:rsidR="000373FD" w:rsidRPr="00291BD5" w:rsidRDefault="000373FD" w:rsidP="00C30833">
            <w:pPr>
              <w:jc w:val="center"/>
              <w:rPr>
                <w:sz w:val="20"/>
                <w:szCs w:val="20"/>
              </w:rPr>
            </w:pPr>
            <w:r w:rsidRPr="00291BD5">
              <w:rPr>
                <w:sz w:val="20"/>
                <w:szCs w:val="20"/>
              </w:rPr>
              <w:t>1</w:t>
            </w:r>
          </w:p>
        </w:tc>
        <w:tc>
          <w:tcPr>
            <w:tcW w:w="339" w:type="pct"/>
            <w:vAlign w:val="center"/>
          </w:tcPr>
          <w:p w:rsidR="000373FD" w:rsidRPr="00291BD5" w:rsidRDefault="000373FD" w:rsidP="00C30833">
            <w:pPr>
              <w:jc w:val="center"/>
              <w:rPr>
                <w:sz w:val="20"/>
                <w:szCs w:val="20"/>
              </w:rPr>
            </w:pPr>
            <w:r w:rsidRPr="00291BD5">
              <w:rPr>
                <w:sz w:val="20"/>
                <w:szCs w:val="20"/>
              </w:rPr>
              <w:t>1</w:t>
            </w:r>
          </w:p>
        </w:tc>
        <w:tc>
          <w:tcPr>
            <w:tcW w:w="337" w:type="pct"/>
            <w:vAlign w:val="center"/>
          </w:tcPr>
          <w:p w:rsidR="000373FD" w:rsidRPr="00291BD5" w:rsidRDefault="000373FD" w:rsidP="00C30833">
            <w:pPr>
              <w:jc w:val="center"/>
              <w:rPr>
                <w:sz w:val="20"/>
                <w:szCs w:val="20"/>
              </w:rPr>
            </w:pPr>
            <w:r w:rsidRPr="00291BD5">
              <w:rPr>
                <w:sz w:val="20"/>
                <w:szCs w:val="20"/>
              </w:rPr>
              <w:t>1</w:t>
            </w:r>
          </w:p>
        </w:tc>
        <w:tc>
          <w:tcPr>
            <w:tcW w:w="383" w:type="pct"/>
            <w:vAlign w:val="center"/>
          </w:tcPr>
          <w:p w:rsidR="000373FD" w:rsidRPr="00291BD5" w:rsidRDefault="000373FD" w:rsidP="00C30833">
            <w:pPr>
              <w:jc w:val="center"/>
              <w:rPr>
                <w:sz w:val="20"/>
                <w:szCs w:val="20"/>
              </w:rPr>
            </w:pPr>
            <w:r w:rsidRPr="00291BD5">
              <w:rPr>
                <w:sz w:val="20"/>
                <w:szCs w:val="20"/>
              </w:rPr>
              <w:t>1</w:t>
            </w:r>
          </w:p>
        </w:tc>
        <w:tc>
          <w:tcPr>
            <w:tcW w:w="428" w:type="pct"/>
            <w:vAlign w:val="center"/>
          </w:tcPr>
          <w:p w:rsidR="000373FD" w:rsidRPr="00291BD5" w:rsidRDefault="000373FD" w:rsidP="00C30833">
            <w:pPr>
              <w:jc w:val="center"/>
              <w:rPr>
                <w:sz w:val="20"/>
                <w:szCs w:val="20"/>
              </w:rPr>
            </w:pPr>
            <w:r>
              <w:rPr>
                <w:sz w:val="20"/>
                <w:szCs w:val="20"/>
              </w:rPr>
              <w:t>1</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вовлеченных в хозяйственный оборот </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w:t>
            </w:r>
            <w:r w:rsidRPr="008F5366">
              <w:rPr>
                <w:sz w:val="18"/>
                <w:szCs w:val="18"/>
              </w:rPr>
              <w:lastRenderedPageBreak/>
              <w:t>категория и ВРИ к</w:t>
            </w:r>
            <w:r>
              <w:rPr>
                <w:sz w:val="18"/>
                <w:szCs w:val="18"/>
              </w:rPr>
              <w:t>оторых подлежит установлению</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w:t>
            </w:r>
          </w:p>
        </w:tc>
        <w:tc>
          <w:tcPr>
            <w:tcW w:w="386" w:type="pct"/>
          </w:tcPr>
          <w:p w:rsidR="000373FD" w:rsidRPr="00291BD5" w:rsidRDefault="000373FD" w:rsidP="00C30833">
            <w:pPr>
              <w:jc w:val="center"/>
              <w:rPr>
                <w:sz w:val="20"/>
                <w:szCs w:val="20"/>
              </w:rPr>
            </w:pPr>
            <w:r>
              <w:rPr>
                <w:sz w:val="20"/>
                <w:szCs w:val="20"/>
              </w:rPr>
              <w:t>0</w:t>
            </w:r>
          </w:p>
        </w:tc>
        <w:tc>
          <w:tcPr>
            <w:tcW w:w="351" w:type="pct"/>
          </w:tcPr>
          <w:p w:rsidR="000373FD" w:rsidRPr="00291BD5" w:rsidRDefault="000373FD" w:rsidP="00C30833">
            <w:pPr>
              <w:jc w:val="center"/>
              <w:rPr>
                <w:sz w:val="20"/>
                <w:szCs w:val="20"/>
              </w:rPr>
            </w:pPr>
            <w:r w:rsidRPr="00291BD5">
              <w:rPr>
                <w:sz w:val="20"/>
                <w:szCs w:val="20"/>
              </w:rPr>
              <w:t>0</w:t>
            </w:r>
          </w:p>
        </w:tc>
        <w:tc>
          <w:tcPr>
            <w:tcW w:w="339" w:type="pct"/>
          </w:tcPr>
          <w:p w:rsidR="000373FD" w:rsidRPr="00291BD5" w:rsidRDefault="000373FD" w:rsidP="00C30833">
            <w:pPr>
              <w:jc w:val="center"/>
              <w:rPr>
                <w:sz w:val="20"/>
                <w:szCs w:val="20"/>
              </w:rPr>
            </w:pPr>
            <w:r w:rsidRPr="00291BD5">
              <w:rPr>
                <w:sz w:val="20"/>
                <w:szCs w:val="20"/>
              </w:rPr>
              <w:t>0</w:t>
            </w:r>
          </w:p>
        </w:tc>
        <w:tc>
          <w:tcPr>
            <w:tcW w:w="337" w:type="pct"/>
          </w:tcPr>
          <w:p w:rsidR="000373FD" w:rsidRPr="00291BD5" w:rsidRDefault="000373FD" w:rsidP="00C30833">
            <w:pPr>
              <w:jc w:val="center"/>
              <w:rPr>
                <w:sz w:val="20"/>
                <w:szCs w:val="20"/>
              </w:rPr>
            </w:pPr>
            <w:r w:rsidRPr="00291BD5">
              <w:rPr>
                <w:sz w:val="20"/>
                <w:szCs w:val="20"/>
              </w:rPr>
              <w:t>0</w:t>
            </w:r>
          </w:p>
        </w:tc>
        <w:tc>
          <w:tcPr>
            <w:tcW w:w="383" w:type="pct"/>
          </w:tcPr>
          <w:p w:rsidR="000373FD" w:rsidRPr="00291BD5" w:rsidRDefault="000373FD" w:rsidP="00C30833">
            <w:pPr>
              <w:jc w:val="center"/>
              <w:rPr>
                <w:sz w:val="20"/>
                <w:szCs w:val="20"/>
              </w:rPr>
            </w:pPr>
            <w:r w:rsidRPr="00291BD5">
              <w:rPr>
                <w:sz w:val="20"/>
                <w:szCs w:val="20"/>
              </w:rPr>
              <w:t>0</w:t>
            </w:r>
          </w:p>
        </w:tc>
        <w:tc>
          <w:tcPr>
            <w:tcW w:w="428" w:type="pct"/>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Законность принимаемых решений органом самоуправления в области земельных отношений</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sidRPr="00291BD5">
              <w:rPr>
                <w:sz w:val="20"/>
                <w:szCs w:val="20"/>
              </w:rPr>
              <w:t>%</w:t>
            </w:r>
          </w:p>
        </w:tc>
        <w:tc>
          <w:tcPr>
            <w:tcW w:w="386" w:type="pct"/>
            <w:vAlign w:val="center"/>
          </w:tcPr>
          <w:p w:rsidR="000373FD" w:rsidRPr="00291BD5" w:rsidRDefault="000373FD" w:rsidP="00C30833">
            <w:pPr>
              <w:jc w:val="center"/>
              <w:rPr>
                <w:sz w:val="20"/>
                <w:szCs w:val="20"/>
              </w:rPr>
            </w:pPr>
            <w:r>
              <w:rPr>
                <w:sz w:val="20"/>
                <w:szCs w:val="20"/>
              </w:rPr>
              <w:t>100</w:t>
            </w:r>
          </w:p>
        </w:tc>
        <w:tc>
          <w:tcPr>
            <w:tcW w:w="351" w:type="pct"/>
            <w:vAlign w:val="center"/>
          </w:tcPr>
          <w:p w:rsidR="000373FD" w:rsidRPr="00291BD5" w:rsidRDefault="000373FD" w:rsidP="00C30833">
            <w:pPr>
              <w:jc w:val="center"/>
              <w:rPr>
                <w:sz w:val="20"/>
                <w:szCs w:val="20"/>
              </w:rPr>
            </w:pPr>
            <w:r w:rsidRPr="00291BD5">
              <w:rPr>
                <w:sz w:val="20"/>
                <w:szCs w:val="20"/>
              </w:rPr>
              <w:t>100</w:t>
            </w:r>
          </w:p>
        </w:tc>
        <w:tc>
          <w:tcPr>
            <w:tcW w:w="339" w:type="pct"/>
            <w:vAlign w:val="center"/>
          </w:tcPr>
          <w:p w:rsidR="000373FD" w:rsidRPr="00291BD5" w:rsidRDefault="000373FD" w:rsidP="00C30833">
            <w:pPr>
              <w:jc w:val="center"/>
              <w:rPr>
                <w:sz w:val="20"/>
                <w:szCs w:val="20"/>
              </w:rPr>
            </w:pPr>
            <w:r w:rsidRPr="00291BD5">
              <w:rPr>
                <w:sz w:val="20"/>
                <w:szCs w:val="20"/>
              </w:rPr>
              <w:t>100</w:t>
            </w:r>
          </w:p>
        </w:tc>
        <w:tc>
          <w:tcPr>
            <w:tcW w:w="337" w:type="pct"/>
            <w:vAlign w:val="center"/>
          </w:tcPr>
          <w:p w:rsidR="000373FD" w:rsidRPr="00291BD5" w:rsidRDefault="000373FD" w:rsidP="00C30833">
            <w:pPr>
              <w:jc w:val="center"/>
              <w:rPr>
                <w:sz w:val="20"/>
                <w:szCs w:val="20"/>
              </w:rPr>
            </w:pPr>
            <w:r w:rsidRPr="00291BD5">
              <w:rPr>
                <w:sz w:val="20"/>
                <w:szCs w:val="20"/>
              </w:rPr>
              <w:t>100</w:t>
            </w:r>
          </w:p>
        </w:tc>
        <w:tc>
          <w:tcPr>
            <w:tcW w:w="383" w:type="pct"/>
            <w:vAlign w:val="center"/>
          </w:tcPr>
          <w:p w:rsidR="000373FD" w:rsidRPr="00291BD5" w:rsidRDefault="000373FD" w:rsidP="00C30833">
            <w:pPr>
              <w:jc w:val="center"/>
              <w:rPr>
                <w:sz w:val="20"/>
                <w:szCs w:val="20"/>
              </w:rPr>
            </w:pPr>
            <w:r w:rsidRPr="00291BD5">
              <w:rPr>
                <w:sz w:val="20"/>
                <w:szCs w:val="20"/>
              </w:rPr>
              <w:t>100</w:t>
            </w:r>
          </w:p>
        </w:tc>
        <w:tc>
          <w:tcPr>
            <w:tcW w:w="428" w:type="pct"/>
            <w:vAlign w:val="center"/>
          </w:tcPr>
          <w:p w:rsidR="000373FD" w:rsidRPr="00291BD5" w:rsidRDefault="000373FD" w:rsidP="00C30833">
            <w:pPr>
              <w:jc w:val="center"/>
              <w:rPr>
                <w:sz w:val="20"/>
                <w:szCs w:val="20"/>
              </w:rPr>
            </w:pPr>
            <w:r>
              <w:rPr>
                <w:sz w:val="20"/>
                <w:szCs w:val="20"/>
              </w:rPr>
              <w:t>100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100</w:t>
            </w:r>
          </w:p>
        </w:tc>
        <w:tc>
          <w:tcPr>
            <w:tcW w:w="351" w:type="pct"/>
            <w:vAlign w:val="center"/>
          </w:tcPr>
          <w:p w:rsidR="000373FD" w:rsidRPr="00291BD5" w:rsidRDefault="000373FD" w:rsidP="00C30833">
            <w:pPr>
              <w:jc w:val="center"/>
              <w:rPr>
                <w:sz w:val="20"/>
                <w:szCs w:val="20"/>
              </w:rPr>
            </w:pPr>
            <w:r w:rsidRPr="00291BD5">
              <w:rPr>
                <w:sz w:val="20"/>
                <w:szCs w:val="20"/>
              </w:rPr>
              <w:t>100</w:t>
            </w:r>
          </w:p>
        </w:tc>
        <w:tc>
          <w:tcPr>
            <w:tcW w:w="339" w:type="pct"/>
            <w:vAlign w:val="center"/>
          </w:tcPr>
          <w:p w:rsidR="000373FD" w:rsidRPr="00291BD5" w:rsidRDefault="000373FD" w:rsidP="00C30833">
            <w:pPr>
              <w:jc w:val="center"/>
              <w:rPr>
                <w:sz w:val="20"/>
                <w:szCs w:val="20"/>
              </w:rPr>
            </w:pPr>
            <w:r w:rsidRPr="00291BD5">
              <w:rPr>
                <w:sz w:val="20"/>
                <w:szCs w:val="20"/>
              </w:rPr>
              <w:t>100</w:t>
            </w:r>
          </w:p>
        </w:tc>
        <w:tc>
          <w:tcPr>
            <w:tcW w:w="337" w:type="pct"/>
            <w:vAlign w:val="center"/>
          </w:tcPr>
          <w:p w:rsidR="000373FD" w:rsidRPr="00291BD5" w:rsidRDefault="000373FD" w:rsidP="00C30833">
            <w:pPr>
              <w:jc w:val="center"/>
              <w:rPr>
                <w:sz w:val="20"/>
                <w:szCs w:val="20"/>
              </w:rPr>
            </w:pPr>
            <w:r w:rsidRPr="00291BD5">
              <w:rPr>
                <w:sz w:val="20"/>
                <w:szCs w:val="20"/>
              </w:rPr>
              <w:t>100</w:t>
            </w:r>
          </w:p>
        </w:tc>
        <w:tc>
          <w:tcPr>
            <w:tcW w:w="383" w:type="pct"/>
            <w:vAlign w:val="center"/>
          </w:tcPr>
          <w:p w:rsidR="000373FD" w:rsidRPr="00291BD5" w:rsidRDefault="000373FD" w:rsidP="00C30833">
            <w:pPr>
              <w:jc w:val="center"/>
              <w:rPr>
                <w:sz w:val="20"/>
                <w:szCs w:val="20"/>
              </w:rPr>
            </w:pPr>
            <w:r w:rsidRPr="00291BD5">
              <w:rPr>
                <w:sz w:val="20"/>
                <w:szCs w:val="20"/>
              </w:rPr>
              <w:t>100</w:t>
            </w:r>
          </w:p>
        </w:tc>
        <w:tc>
          <w:tcPr>
            <w:tcW w:w="428" w:type="pct"/>
            <w:vAlign w:val="center"/>
          </w:tcPr>
          <w:p w:rsidR="000373FD" w:rsidRPr="00291BD5" w:rsidRDefault="000373FD" w:rsidP="00C30833">
            <w:pPr>
              <w:jc w:val="center"/>
              <w:rPr>
                <w:sz w:val="20"/>
                <w:szCs w:val="20"/>
              </w:rPr>
            </w:pPr>
            <w:r>
              <w:rPr>
                <w:sz w:val="20"/>
                <w:szCs w:val="20"/>
              </w:rPr>
              <w:t>100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приватизации недвижимого имущества</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земельного налога (без учета льгот установленных органами местного самоуправления)</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0373FD" w:rsidRPr="00291BD5" w:rsidRDefault="000373FD" w:rsidP="00C30833">
            <w:pPr>
              <w:jc w:val="center"/>
              <w:rPr>
                <w:sz w:val="20"/>
                <w:szCs w:val="20"/>
              </w:rPr>
            </w:pPr>
            <w:r>
              <w:rPr>
                <w:sz w:val="20"/>
                <w:szCs w:val="20"/>
              </w:rPr>
              <w:t>13</w:t>
            </w:r>
          </w:p>
        </w:tc>
        <w:tc>
          <w:tcPr>
            <w:tcW w:w="351" w:type="pct"/>
            <w:vAlign w:val="center"/>
          </w:tcPr>
          <w:p w:rsidR="000373FD" w:rsidRPr="00291BD5" w:rsidRDefault="000373FD" w:rsidP="00C30833">
            <w:pPr>
              <w:jc w:val="center"/>
              <w:rPr>
                <w:sz w:val="20"/>
                <w:szCs w:val="20"/>
              </w:rPr>
            </w:pPr>
            <w:r w:rsidRPr="00291BD5">
              <w:rPr>
                <w:sz w:val="20"/>
                <w:szCs w:val="20"/>
              </w:rPr>
              <w:t>13</w:t>
            </w:r>
          </w:p>
        </w:tc>
        <w:tc>
          <w:tcPr>
            <w:tcW w:w="339" w:type="pct"/>
            <w:vAlign w:val="center"/>
          </w:tcPr>
          <w:p w:rsidR="000373FD" w:rsidRPr="00291BD5" w:rsidRDefault="000373FD" w:rsidP="00C30833">
            <w:pPr>
              <w:jc w:val="center"/>
              <w:rPr>
                <w:sz w:val="20"/>
                <w:szCs w:val="20"/>
              </w:rPr>
            </w:pPr>
            <w:r w:rsidRPr="00291BD5">
              <w:rPr>
                <w:sz w:val="20"/>
                <w:szCs w:val="20"/>
              </w:rPr>
              <w:t>13</w:t>
            </w:r>
          </w:p>
        </w:tc>
        <w:tc>
          <w:tcPr>
            <w:tcW w:w="337" w:type="pct"/>
            <w:vAlign w:val="center"/>
          </w:tcPr>
          <w:p w:rsidR="000373FD" w:rsidRPr="00291BD5" w:rsidRDefault="000373FD" w:rsidP="00C30833">
            <w:pPr>
              <w:jc w:val="center"/>
              <w:rPr>
                <w:sz w:val="20"/>
                <w:szCs w:val="20"/>
              </w:rPr>
            </w:pPr>
            <w:r w:rsidRPr="00291BD5">
              <w:rPr>
                <w:sz w:val="20"/>
                <w:szCs w:val="20"/>
              </w:rPr>
              <w:t>13</w:t>
            </w:r>
          </w:p>
        </w:tc>
        <w:tc>
          <w:tcPr>
            <w:tcW w:w="383" w:type="pct"/>
            <w:vAlign w:val="center"/>
          </w:tcPr>
          <w:p w:rsidR="000373FD" w:rsidRPr="00291BD5" w:rsidRDefault="000373FD" w:rsidP="00C30833">
            <w:pPr>
              <w:jc w:val="center"/>
              <w:rPr>
                <w:sz w:val="20"/>
                <w:szCs w:val="20"/>
              </w:rPr>
            </w:pPr>
            <w:r w:rsidRPr="00291BD5">
              <w:rPr>
                <w:sz w:val="20"/>
                <w:szCs w:val="20"/>
              </w:rPr>
              <w:t>13</w:t>
            </w:r>
          </w:p>
        </w:tc>
        <w:tc>
          <w:tcPr>
            <w:tcW w:w="428" w:type="pct"/>
            <w:vAlign w:val="center"/>
          </w:tcPr>
          <w:p w:rsidR="000373FD" w:rsidRPr="00291BD5" w:rsidRDefault="000373FD" w:rsidP="00C30833">
            <w:pPr>
              <w:jc w:val="center"/>
              <w:rPr>
                <w:sz w:val="20"/>
                <w:szCs w:val="20"/>
              </w:rPr>
            </w:pPr>
            <w:r>
              <w:rPr>
                <w:sz w:val="20"/>
                <w:szCs w:val="20"/>
              </w:rPr>
              <w:t>13</w:t>
            </w:r>
          </w:p>
        </w:tc>
      </w:tr>
      <w:tr w:rsidR="00AF68AC" w:rsidRPr="003C4332" w:rsidTr="00AF68AC">
        <w:tc>
          <w:tcPr>
            <w:tcW w:w="211" w:type="pct"/>
            <w:tcBorders>
              <w:top w:val="single" w:sz="4" w:space="0" w:color="auto"/>
              <w:bottom w:val="single" w:sz="4" w:space="0" w:color="auto"/>
            </w:tcBorders>
          </w:tcPr>
          <w:p w:rsidR="00AF68AC" w:rsidRDefault="00AF68AC"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F68AC" w:rsidRPr="003C4332" w:rsidRDefault="00AF68AC"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F68AC" w:rsidRPr="003C4332" w:rsidRDefault="00AF68AC"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F68AC" w:rsidRPr="003C4332" w:rsidRDefault="00AF68AC"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F68AC" w:rsidRPr="008F5366" w:rsidRDefault="00AF68AC" w:rsidP="00C30833">
            <w:pPr>
              <w:rPr>
                <w:sz w:val="18"/>
                <w:szCs w:val="18"/>
              </w:rPr>
            </w:pPr>
            <w:r w:rsidRPr="008F536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AF68AC" w:rsidRPr="00804265" w:rsidRDefault="00AF68AC"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AF68AC" w:rsidRPr="00291BD5" w:rsidRDefault="00AF68AC" w:rsidP="00C30833">
            <w:pPr>
              <w:jc w:val="center"/>
              <w:rPr>
                <w:sz w:val="20"/>
                <w:szCs w:val="20"/>
              </w:rPr>
            </w:pPr>
            <w:r>
              <w:rPr>
                <w:sz w:val="20"/>
                <w:szCs w:val="20"/>
              </w:rPr>
              <w:t>2120</w:t>
            </w:r>
          </w:p>
        </w:tc>
        <w:tc>
          <w:tcPr>
            <w:tcW w:w="351" w:type="pct"/>
            <w:vAlign w:val="center"/>
          </w:tcPr>
          <w:p w:rsidR="00AF68AC" w:rsidRDefault="00AF68AC" w:rsidP="00AF68AC">
            <w:pPr>
              <w:jc w:val="center"/>
            </w:pPr>
            <w:r w:rsidRPr="00447199">
              <w:rPr>
                <w:sz w:val="20"/>
                <w:szCs w:val="20"/>
              </w:rPr>
              <w:t>2120</w:t>
            </w:r>
          </w:p>
        </w:tc>
        <w:tc>
          <w:tcPr>
            <w:tcW w:w="339" w:type="pct"/>
            <w:vAlign w:val="center"/>
          </w:tcPr>
          <w:p w:rsidR="00AF68AC" w:rsidRDefault="00AF68AC" w:rsidP="00AF68AC">
            <w:pPr>
              <w:jc w:val="center"/>
            </w:pPr>
            <w:r w:rsidRPr="00447199">
              <w:rPr>
                <w:sz w:val="20"/>
                <w:szCs w:val="20"/>
              </w:rPr>
              <w:t>2120</w:t>
            </w:r>
          </w:p>
        </w:tc>
        <w:tc>
          <w:tcPr>
            <w:tcW w:w="337" w:type="pct"/>
            <w:vAlign w:val="center"/>
          </w:tcPr>
          <w:p w:rsidR="00AF68AC" w:rsidRDefault="00AF68AC" w:rsidP="00AF68AC">
            <w:pPr>
              <w:jc w:val="center"/>
            </w:pPr>
            <w:r w:rsidRPr="00447199">
              <w:rPr>
                <w:sz w:val="20"/>
                <w:szCs w:val="20"/>
              </w:rPr>
              <w:t>2120</w:t>
            </w:r>
          </w:p>
        </w:tc>
        <w:tc>
          <w:tcPr>
            <w:tcW w:w="383" w:type="pct"/>
            <w:vAlign w:val="center"/>
          </w:tcPr>
          <w:p w:rsidR="00AF68AC" w:rsidRDefault="00AF68AC" w:rsidP="00AF68AC">
            <w:pPr>
              <w:jc w:val="center"/>
            </w:pPr>
            <w:r w:rsidRPr="00447199">
              <w:rPr>
                <w:sz w:val="20"/>
                <w:szCs w:val="20"/>
              </w:rPr>
              <w:t>2120</w:t>
            </w:r>
          </w:p>
        </w:tc>
        <w:tc>
          <w:tcPr>
            <w:tcW w:w="428" w:type="pct"/>
            <w:vAlign w:val="center"/>
          </w:tcPr>
          <w:p w:rsidR="00AF68AC" w:rsidRDefault="00AF68AC" w:rsidP="00AF68AC">
            <w:pPr>
              <w:jc w:val="center"/>
            </w:pPr>
            <w:r w:rsidRPr="00447199">
              <w:rPr>
                <w:sz w:val="20"/>
                <w:szCs w:val="20"/>
              </w:rPr>
              <w:t>2120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644BDD" w:rsidRPr="003C4332" w:rsidTr="00B130B4">
        <w:tc>
          <w:tcPr>
            <w:tcW w:w="211" w:type="pct"/>
            <w:tcBorders>
              <w:top w:val="single" w:sz="4" w:space="0" w:color="auto"/>
              <w:bottom w:val="single" w:sz="4" w:space="0" w:color="auto"/>
            </w:tcBorders>
          </w:tcPr>
          <w:p w:rsidR="00644BDD" w:rsidRDefault="00644BD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644BDD" w:rsidRPr="003C4332" w:rsidRDefault="00644BD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644BDD" w:rsidRPr="003C4332" w:rsidRDefault="00644BD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644BDD" w:rsidRPr="003C4332" w:rsidRDefault="00644BD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644BDD" w:rsidRPr="008F5366" w:rsidRDefault="00644BDD" w:rsidP="009A49A9">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644BDD" w:rsidRDefault="00644BDD" w:rsidP="009A49A9">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644BDD" w:rsidRDefault="00644BDD" w:rsidP="009A49A9">
            <w:pPr>
              <w:jc w:val="center"/>
              <w:rPr>
                <w:sz w:val="20"/>
                <w:szCs w:val="20"/>
              </w:rPr>
            </w:pPr>
            <w:r>
              <w:rPr>
                <w:sz w:val="20"/>
                <w:szCs w:val="20"/>
              </w:rPr>
              <w:t>0</w:t>
            </w:r>
          </w:p>
        </w:tc>
        <w:tc>
          <w:tcPr>
            <w:tcW w:w="351" w:type="pct"/>
            <w:vAlign w:val="center"/>
          </w:tcPr>
          <w:p w:rsidR="00644BDD" w:rsidRDefault="00644BDD" w:rsidP="009A49A9">
            <w:pPr>
              <w:jc w:val="center"/>
              <w:rPr>
                <w:sz w:val="20"/>
                <w:szCs w:val="20"/>
              </w:rPr>
            </w:pPr>
            <w:r>
              <w:rPr>
                <w:sz w:val="20"/>
                <w:szCs w:val="20"/>
              </w:rPr>
              <w:t>0</w:t>
            </w:r>
          </w:p>
        </w:tc>
        <w:tc>
          <w:tcPr>
            <w:tcW w:w="339" w:type="pct"/>
            <w:vAlign w:val="center"/>
          </w:tcPr>
          <w:p w:rsidR="00644BDD" w:rsidRDefault="00644BDD" w:rsidP="009A49A9">
            <w:pPr>
              <w:jc w:val="center"/>
              <w:rPr>
                <w:sz w:val="20"/>
                <w:szCs w:val="20"/>
              </w:rPr>
            </w:pPr>
            <w:r>
              <w:rPr>
                <w:sz w:val="20"/>
                <w:szCs w:val="20"/>
              </w:rPr>
              <w:t>0</w:t>
            </w:r>
          </w:p>
        </w:tc>
        <w:tc>
          <w:tcPr>
            <w:tcW w:w="337" w:type="pct"/>
            <w:vAlign w:val="center"/>
          </w:tcPr>
          <w:p w:rsidR="00644BDD" w:rsidRDefault="00644BDD" w:rsidP="009A49A9">
            <w:pPr>
              <w:jc w:val="center"/>
              <w:rPr>
                <w:sz w:val="20"/>
                <w:szCs w:val="20"/>
              </w:rPr>
            </w:pPr>
            <w:r>
              <w:rPr>
                <w:sz w:val="20"/>
                <w:szCs w:val="20"/>
              </w:rPr>
              <w:t>0</w:t>
            </w:r>
          </w:p>
        </w:tc>
        <w:tc>
          <w:tcPr>
            <w:tcW w:w="383" w:type="pct"/>
            <w:vAlign w:val="center"/>
          </w:tcPr>
          <w:p w:rsidR="00644BDD" w:rsidRDefault="00644BDD" w:rsidP="009A49A9">
            <w:pPr>
              <w:jc w:val="center"/>
              <w:rPr>
                <w:sz w:val="20"/>
                <w:szCs w:val="20"/>
              </w:rPr>
            </w:pPr>
            <w:r>
              <w:rPr>
                <w:sz w:val="20"/>
                <w:szCs w:val="20"/>
              </w:rPr>
              <w:t>0</w:t>
            </w:r>
          </w:p>
        </w:tc>
        <w:tc>
          <w:tcPr>
            <w:tcW w:w="428" w:type="pct"/>
            <w:vAlign w:val="center"/>
          </w:tcPr>
          <w:p w:rsidR="00644BDD" w:rsidRDefault="00644BDD" w:rsidP="009A49A9">
            <w:pPr>
              <w:jc w:val="center"/>
              <w:rPr>
                <w:sz w:val="20"/>
                <w:szCs w:val="20"/>
              </w:rPr>
            </w:pPr>
            <w:r>
              <w:rPr>
                <w:sz w:val="20"/>
                <w:szCs w:val="20"/>
              </w:rPr>
              <w:t>0</w:t>
            </w:r>
          </w:p>
        </w:tc>
      </w:tr>
      <w:tr w:rsidR="003508C0" w:rsidRPr="003C4332" w:rsidTr="00644BDD">
        <w:tc>
          <w:tcPr>
            <w:tcW w:w="211" w:type="pct"/>
            <w:tcBorders>
              <w:top w:val="single" w:sz="4" w:space="0" w:color="auto"/>
              <w:bottom w:val="single" w:sz="4" w:space="0" w:color="auto"/>
            </w:tcBorders>
          </w:tcPr>
          <w:p w:rsidR="003508C0" w:rsidRDefault="003508C0" w:rsidP="00754BC7">
            <w:pPr>
              <w:pStyle w:val="ConsPlusNormal"/>
              <w:rPr>
                <w:rFonts w:ascii="Times New Roman" w:hAnsi="Times New Roman" w:cs="Times New Roman"/>
                <w:sz w:val="18"/>
                <w:szCs w:val="18"/>
              </w:rPr>
            </w:pPr>
            <w:r>
              <w:rPr>
                <w:rFonts w:ascii="Times New Roman" w:hAnsi="Times New Roman" w:cs="Times New Roman"/>
                <w:sz w:val="18"/>
                <w:szCs w:val="18"/>
              </w:rPr>
              <w:t>44.</w:t>
            </w:r>
          </w:p>
        </w:tc>
        <w:tc>
          <w:tcPr>
            <w:tcW w:w="2190" w:type="pct"/>
            <w:gridSpan w:val="6"/>
            <w:tcBorders>
              <w:top w:val="single" w:sz="4" w:space="0" w:color="auto"/>
              <w:bottom w:val="single" w:sz="4" w:space="0" w:color="auto"/>
            </w:tcBorders>
          </w:tcPr>
          <w:p w:rsidR="003508C0" w:rsidRDefault="003508C0" w:rsidP="009A49A9">
            <w:pPr>
              <w:rPr>
                <w:sz w:val="18"/>
                <w:szCs w:val="18"/>
              </w:rPr>
            </w:pPr>
            <w:r>
              <w:rPr>
                <w:sz w:val="18"/>
                <w:szCs w:val="18"/>
              </w:rPr>
              <w:t xml:space="preserve">Задача 4. Осуществление мероприятий необходимых для установления  публичного </w:t>
            </w:r>
            <w:r w:rsidRPr="000D606D">
              <w:rPr>
                <w:sz w:val="16"/>
                <w:szCs w:val="16"/>
              </w:rPr>
              <w:t xml:space="preserve">сервитута  для строительства подъездной дороги к земельным участкам </w:t>
            </w:r>
            <w:r w:rsidRPr="000D606D">
              <w:rPr>
                <w:sz w:val="16"/>
                <w:szCs w:val="16"/>
              </w:rPr>
              <w:lastRenderedPageBreak/>
              <w:t>предоставленным  многодетным семьям.</w:t>
            </w:r>
          </w:p>
        </w:tc>
        <w:tc>
          <w:tcPr>
            <w:tcW w:w="375" w:type="pct"/>
            <w:tcBorders>
              <w:top w:val="single" w:sz="4" w:space="0" w:color="auto"/>
              <w:bottom w:val="single" w:sz="4" w:space="0" w:color="auto"/>
            </w:tcBorders>
            <w:vAlign w:val="center"/>
          </w:tcPr>
          <w:p w:rsidR="003508C0" w:rsidRPr="00FC1941" w:rsidRDefault="003508C0" w:rsidP="009A49A9">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 xml:space="preserve">процент </w:t>
            </w:r>
          </w:p>
        </w:tc>
        <w:tc>
          <w:tcPr>
            <w:tcW w:w="386" w:type="pct"/>
            <w:vAlign w:val="center"/>
          </w:tcPr>
          <w:p w:rsidR="003508C0" w:rsidRPr="00D61E64" w:rsidRDefault="003508C0" w:rsidP="009A49A9">
            <w:pPr>
              <w:jc w:val="center"/>
              <w:rPr>
                <w:sz w:val="20"/>
                <w:szCs w:val="20"/>
              </w:rPr>
            </w:pPr>
            <w:r w:rsidRPr="00D61E64">
              <w:rPr>
                <w:sz w:val="20"/>
                <w:szCs w:val="20"/>
              </w:rPr>
              <w:t>100</w:t>
            </w:r>
          </w:p>
        </w:tc>
        <w:tc>
          <w:tcPr>
            <w:tcW w:w="351" w:type="pct"/>
            <w:vAlign w:val="center"/>
          </w:tcPr>
          <w:p w:rsidR="003508C0" w:rsidRPr="00D61E64" w:rsidRDefault="003508C0" w:rsidP="009A49A9">
            <w:pPr>
              <w:jc w:val="center"/>
              <w:rPr>
                <w:sz w:val="20"/>
                <w:szCs w:val="20"/>
              </w:rPr>
            </w:pPr>
            <w:r w:rsidRPr="00D61E64">
              <w:rPr>
                <w:sz w:val="20"/>
                <w:szCs w:val="20"/>
              </w:rPr>
              <w:t>100</w:t>
            </w:r>
          </w:p>
        </w:tc>
        <w:tc>
          <w:tcPr>
            <w:tcW w:w="339" w:type="pct"/>
            <w:vAlign w:val="center"/>
          </w:tcPr>
          <w:p w:rsidR="003508C0" w:rsidRPr="00D61E64" w:rsidRDefault="003508C0" w:rsidP="009A49A9">
            <w:pPr>
              <w:jc w:val="center"/>
              <w:rPr>
                <w:sz w:val="20"/>
                <w:szCs w:val="20"/>
              </w:rPr>
            </w:pPr>
            <w:r w:rsidRPr="00D61E64">
              <w:rPr>
                <w:sz w:val="20"/>
                <w:szCs w:val="20"/>
              </w:rPr>
              <w:t>100</w:t>
            </w:r>
          </w:p>
        </w:tc>
        <w:tc>
          <w:tcPr>
            <w:tcW w:w="337" w:type="pct"/>
            <w:vAlign w:val="center"/>
          </w:tcPr>
          <w:p w:rsidR="003508C0" w:rsidRPr="00D61E64" w:rsidRDefault="003508C0" w:rsidP="009A49A9">
            <w:pPr>
              <w:jc w:val="center"/>
              <w:rPr>
                <w:sz w:val="20"/>
                <w:szCs w:val="20"/>
              </w:rPr>
            </w:pPr>
            <w:r w:rsidRPr="00D61E64">
              <w:rPr>
                <w:sz w:val="20"/>
                <w:szCs w:val="20"/>
              </w:rPr>
              <w:t>100</w:t>
            </w:r>
          </w:p>
        </w:tc>
        <w:tc>
          <w:tcPr>
            <w:tcW w:w="383" w:type="pct"/>
            <w:vAlign w:val="center"/>
          </w:tcPr>
          <w:p w:rsidR="003508C0" w:rsidRPr="00D61E64" w:rsidRDefault="003508C0" w:rsidP="009A49A9">
            <w:pPr>
              <w:jc w:val="center"/>
              <w:rPr>
                <w:sz w:val="20"/>
                <w:szCs w:val="20"/>
              </w:rPr>
            </w:pPr>
            <w:r w:rsidRPr="00D61E64">
              <w:rPr>
                <w:sz w:val="20"/>
                <w:szCs w:val="20"/>
              </w:rPr>
              <w:t>100</w:t>
            </w:r>
          </w:p>
        </w:tc>
        <w:tc>
          <w:tcPr>
            <w:tcW w:w="428" w:type="pct"/>
            <w:vAlign w:val="center"/>
          </w:tcPr>
          <w:p w:rsidR="003508C0" w:rsidRPr="00D61E64" w:rsidRDefault="003508C0" w:rsidP="009A49A9">
            <w:pPr>
              <w:jc w:val="center"/>
              <w:rPr>
                <w:sz w:val="20"/>
                <w:szCs w:val="20"/>
              </w:rPr>
            </w:pPr>
            <w:r w:rsidRPr="00D61E64">
              <w:rPr>
                <w:sz w:val="20"/>
                <w:szCs w:val="20"/>
              </w:rPr>
              <w:t>100</w:t>
            </w:r>
          </w:p>
        </w:tc>
      </w:tr>
      <w:tr w:rsidR="003508C0" w:rsidRPr="003C4332" w:rsidTr="00B130B4">
        <w:tc>
          <w:tcPr>
            <w:tcW w:w="211" w:type="pct"/>
            <w:tcBorders>
              <w:top w:val="single" w:sz="4" w:space="0" w:color="auto"/>
              <w:bottom w:val="single" w:sz="4" w:space="0" w:color="auto"/>
            </w:tcBorders>
          </w:tcPr>
          <w:p w:rsidR="003508C0" w:rsidRDefault="003508C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3508C0" w:rsidRPr="003C4332" w:rsidRDefault="003508C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3508C0" w:rsidRPr="003C4332" w:rsidRDefault="0007413D"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3508C0" w:rsidRPr="003C4332" w:rsidRDefault="0007413D"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100,00</w:t>
            </w:r>
          </w:p>
        </w:tc>
        <w:tc>
          <w:tcPr>
            <w:tcW w:w="930" w:type="pct"/>
            <w:tcBorders>
              <w:top w:val="single" w:sz="4" w:space="0" w:color="auto"/>
              <w:bottom w:val="single" w:sz="4" w:space="0" w:color="auto"/>
            </w:tcBorders>
          </w:tcPr>
          <w:p w:rsidR="003508C0" w:rsidRDefault="003508C0" w:rsidP="009A49A9">
            <w:pPr>
              <w:rPr>
                <w:sz w:val="18"/>
                <w:szCs w:val="18"/>
              </w:rPr>
            </w:pPr>
            <w:r w:rsidRPr="006D6B36">
              <w:rPr>
                <w:sz w:val="18"/>
                <w:szCs w:val="18"/>
              </w:rPr>
              <w:t>Предоставление земельных участков многодетным семьям, %</w:t>
            </w:r>
          </w:p>
        </w:tc>
        <w:tc>
          <w:tcPr>
            <w:tcW w:w="375" w:type="pct"/>
            <w:tcBorders>
              <w:top w:val="single" w:sz="4" w:space="0" w:color="auto"/>
              <w:bottom w:val="single" w:sz="4" w:space="0" w:color="auto"/>
            </w:tcBorders>
            <w:vAlign w:val="center"/>
          </w:tcPr>
          <w:p w:rsidR="003508C0" w:rsidRPr="00E339A2" w:rsidRDefault="003508C0" w:rsidP="009A49A9">
            <w:pPr>
              <w:jc w:val="center"/>
              <w:rPr>
                <w:sz w:val="20"/>
                <w:szCs w:val="20"/>
              </w:rPr>
            </w:pPr>
            <w:r>
              <w:rPr>
                <w:sz w:val="20"/>
                <w:szCs w:val="20"/>
              </w:rPr>
              <w:t>процент</w:t>
            </w:r>
          </w:p>
        </w:tc>
        <w:tc>
          <w:tcPr>
            <w:tcW w:w="386" w:type="pct"/>
            <w:vAlign w:val="center"/>
          </w:tcPr>
          <w:p w:rsidR="003508C0" w:rsidRPr="00D61E64" w:rsidRDefault="003508C0" w:rsidP="009A49A9">
            <w:pPr>
              <w:jc w:val="center"/>
              <w:rPr>
                <w:sz w:val="20"/>
                <w:szCs w:val="20"/>
              </w:rPr>
            </w:pPr>
            <w:r w:rsidRPr="00D61E64">
              <w:rPr>
                <w:sz w:val="20"/>
                <w:szCs w:val="20"/>
              </w:rPr>
              <w:t>100</w:t>
            </w:r>
          </w:p>
        </w:tc>
        <w:tc>
          <w:tcPr>
            <w:tcW w:w="351" w:type="pct"/>
            <w:vAlign w:val="center"/>
          </w:tcPr>
          <w:p w:rsidR="003508C0" w:rsidRPr="00D61E64" w:rsidRDefault="003508C0" w:rsidP="009A49A9">
            <w:pPr>
              <w:jc w:val="center"/>
              <w:rPr>
                <w:sz w:val="20"/>
                <w:szCs w:val="20"/>
              </w:rPr>
            </w:pPr>
            <w:r w:rsidRPr="00D61E64">
              <w:rPr>
                <w:sz w:val="20"/>
                <w:szCs w:val="20"/>
              </w:rPr>
              <w:t>100</w:t>
            </w:r>
          </w:p>
        </w:tc>
        <w:tc>
          <w:tcPr>
            <w:tcW w:w="339" w:type="pct"/>
            <w:vAlign w:val="center"/>
          </w:tcPr>
          <w:p w:rsidR="003508C0" w:rsidRPr="00D61E64" w:rsidRDefault="003508C0" w:rsidP="009A49A9">
            <w:pPr>
              <w:jc w:val="center"/>
              <w:rPr>
                <w:sz w:val="20"/>
                <w:szCs w:val="20"/>
              </w:rPr>
            </w:pPr>
            <w:r w:rsidRPr="00D61E64">
              <w:rPr>
                <w:sz w:val="20"/>
                <w:szCs w:val="20"/>
              </w:rPr>
              <w:t>100</w:t>
            </w:r>
          </w:p>
        </w:tc>
        <w:tc>
          <w:tcPr>
            <w:tcW w:w="337" w:type="pct"/>
            <w:vAlign w:val="center"/>
          </w:tcPr>
          <w:p w:rsidR="003508C0" w:rsidRPr="00D61E64" w:rsidRDefault="003508C0" w:rsidP="009A49A9">
            <w:pPr>
              <w:jc w:val="center"/>
              <w:rPr>
                <w:sz w:val="20"/>
                <w:szCs w:val="20"/>
              </w:rPr>
            </w:pPr>
            <w:r w:rsidRPr="00D61E64">
              <w:rPr>
                <w:sz w:val="20"/>
                <w:szCs w:val="20"/>
              </w:rPr>
              <w:t>100</w:t>
            </w:r>
          </w:p>
        </w:tc>
        <w:tc>
          <w:tcPr>
            <w:tcW w:w="383" w:type="pct"/>
            <w:vAlign w:val="center"/>
          </w:tcPr>
          <w:p w:rsidR="003508C0" w:rsidRPr="00D61E64" w:rsidRDefault="003508C0" w:rsidP="009A49A9">
            <w:pPr>
              <w:jc w:val="center"/>
              <w:rPr>
                <w:sz w:val="20"/>
                <w:szCs w:val="20"/>
              </w:rPr>
            </w:pPr>
            <w:r w:rsidRPr="00D61E64">
              <w:rPr>
                <w:sz w:val="20"/>
                <w:szCs w:val="20"/>
              </w:rPr>
              <w:t>100</w:t>
            </w:r>
          </w:p>
        </w:tc>
        <w:tc>
          <w:tcPr>
            <w:tcW w:w="428" w:type="pct"/>
            <w:vAlign w:val="center"/>
          </w:tcPr>
          <w:p w:rsidR="003508C0" w:rsidRPr="00D61E64" w:rsidRDefault="003508C0" w:rsidP="009A49A9">
            <w:pPr>
              <w:jc w:val="center"/>
              <w:rPr>
                <w:sz w:val="20"/>
                <w:szCs w:val="20"/>
              </w:rPr>
            </w:pPr>
            <w:r w:rsidRPr="00D61E64">
              <w:rPr>
                <w:sz w:val="20"/>
                <w:szCs w:val="20"/>
              </w:rPr>
              <w:t>100</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w:t>
            </w:r>
            <w:r w:rsidRPr="003523C3">
              <w:rPr>
                <w:rFonts w:ascii="Times New Roman" w:hAnsi="Times New Roman" w:cs="Times New Roman"/>
                <w:sz w:val="18"/>
                <w:szCs w:val="18"/>
              </w:rPr>
              <w:lastRenderedPageBreak/>
              <w:t>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lastRenderedPageBreak/>
              <w:t xml:space="preserve">Доля невыполненных заданий по предоставлению муниципальных услуг, оказываемых в </w:t>
            </w:r>
            <w:r w:rsidRPr="00BB6110">
              <w:rPr>
                <w:sz w:val="18"/>
                <w:szCs w:val="18"/>
              </w:rPr>
              <w:lastRenderedPageBreak/>
              <w:t>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lastRenderedPageBreak/>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Pr>
                <w:sz w:val="18"/>
                <w:szCs w:val="18"/>
              </w:rPr>
              <w:t>0</w:t>
            </w:r>
          </w:p>
        </w:tc>
        <w:tc>
          <w:tcPr>
            <w:tcW w:w="351" w:type="pct"/>
            <w:vAlign w:val="center"/>
          </w:tcPr>
          <w:p w:rsidR="00AB2395" w:rsidRPr="00BB6110" w:rsidRDefault="00AB2395" w:rsidP="00357897">
            <w:pPr>
              <w:jc w:val="center"/>
              <w:rPr>
                <w:sz w:val="18"/>
                <w:szCs w:val="18"/>
              </w:rPr>
            </w:pPr>
            <w:r>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20</w:t>
            </w:r>
          </w:p>
        </w:tc>
        <w:tc>
          <w:tcPr>
            <w:tcW w:w="351" w:type="pct"/>
            <w:vAlign w:val="center"/>
          </w:tcPr>
          <w:p w:rsidR="00AB2395" w:rsidRPr="00BB6110" w:rsidRDefault="00AB2395" w:rsidP="00357897">
            <w:pPr>
              <w:jc w:val="center"/>
              <w:rPr>
                <w:sz w:val="18"/>
                <w:szCs w:val="18"/>
              </w:rPr>
            </w:pPr>
            <w:r w:rsidRPr="00BB6110">
              <w:rPr>
                <w:sz w:val="18"/>
                <w:szCs w:val="18"/>
              </w:rPr>
              <w:t>15</w:t>
            </w:r>
          </w:p>
        </w:tc>
        <w:tc>
          <w:tcPr>
            <w:tcW w:w="339" w:type="pct"/>
            <w:vAlign w:val="center"/>
          </w:tcPr>
          <w:p w:rsidR="00AB2395" w:rsidRPr="00BB6110" w:rsidRDefault="00AB2395" w:rsidP="00357897">
            <w:pPr>
              <w:jc w:val="center"/>
              <w:rPr>
                <w:sz w:val="18"/>
                <w:szCs w:val="18"/>
              </w:rPr>
            </w:pPr>
            <w:r w:rsidRPr="00BB6110">
              <w:rPr>
                <w:sz w:val="18"/>
                <w:szCs w:val="18"/>
              </w:rPr>
              <w:t>5</w:t>
            </w:r>
          </w:p>
        </w:tc>
        <w:tc>
          <w:tcPr>
            <w:tcW w:w="337" w:type="pct"/>
            <w:vAlign w:val="center"/>
          </w:tcPr>
          <w:p w:rsidR="00AB2395" w:rsidRPr="00BB6110" w:rsidRDefault="00AB2395" w:rsidP="00357897">
            <w:pPr>
              <w:jc w:val="center"/>
              <w:rPr>
                <w:sz w:val="18"/>
                <w:szCs w:val="18"/>
              </w:rPr>
            </w:pPr>
            <w:r w:rsidRPr="00BB6110">
              <w:rPr>
                <w:sz w:val="18"/>
                <w:szCs w:val="18"/>
              </w:rPr>
              <w:t>5</w:t>
            </w:r>
          </w:p>
        </w:tc>
        <w:tc>
          <w:tcPr>
            <w:tcW w:w="383" w:type="pct"/>
            <w:vAlign w:val="center"/>
          </w:tcPr>
          <w:p w:rsidR="00AB2395" w:rsidRPr="00BB6110" w:rsidRDefault="00AB2395" w:rsidP="00357897">
            <w:pPr>
              <w:jc w:val="center"/>
              <w:rPr>
                <w:sz w:val="18"/>
                <w:szCs w:val="18"/>
              </w:rPr>
            </w:pPr>
            <w:r>
              <w:rPr>
                <w:sz w:val="18"/>
                <w:szCs w:val="18"/>
              </w:rPr>
              <w:t>5</w:t>
            </w:r>
          </w:p>
        </w:tc>
        <w:tc>
          <w:tcPr>
            <w:tcW w:w="428" w:type="pct"/>
            <w:vAlign w:val="center"/>
          </w:tcPr>
          <w:p w:rsidR="00AB2395" w:rsidRPr="00BB6110" w:rsidRDefault="00AB2395" w:rsidP="00357897">
            <w:pPr>
              <w:jc w:val="center"/>
              <w:rPr>
                <w:sz w:val="18"/>
                <w:szCs w:val="18"/>
              </w:rPr>
            </w:pPr>
            <w:r>
              <w:rPr>
                <w:sz w:val="18"/>
                <w:szCs w:val="18"/>
              </w:rPr>
              <w:t>5</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w:t>
            </w:r>
            <w:r w:rsidRPr="003523C3">
              <w:rPr>
                <w:rFonts w:ascii="Times New Roman" w:hAnsi="Times New Roman" w:cs="Times New Roman"/>
                <w:sz w:val="18"/>
                <w:szCs w:val="18"/>
              </w:rPr>
              <w:lastRenderedPageBreak/>
              <w:t>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lastRenderedPageBreak/>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AB2395" w:rsidRPr="003C4332" w:rsidRDefault="0034207A" w:rsidP="00A756D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110154</w:t>
            </w:r>
            <w:r w:rsidR="00451089">
              <w:rPr>
                <w:rFonts w:ascii="Times New Roman" w:hAnsi="Times New Roman" w:cs="Times New Roman"/>
                <w:sz w:val="18"/>
                <w:szCs w:val="18"/>
              </w:rPr>
              <w:t>,00</w:t>
            </w: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канцелярскими принадлежностями, по отношению к общему числу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 xml:space="preserve">Доля сотрудников, постоянно </w:t>
            </w:r>
            <w:r w:rsidRPr="00057345">
              <w:rPr>
                <w:sz w:val="18"/>
                <w:szCs w:val="18"/>
              </w:rPr>
              <w:lastRenderedPageBreak/>
              <w:t>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lastRenderedPageBreak/>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lastRenderedPageBreak/>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C4235" w:rsidRPr="003256D9" w:rsidTr="00B40A96">
        <w:tc>
          <w:tcPr>
            <w:tcW w:w="1962" w:type="dxa"/>
          </w:tcPr>
          <w:p w:rsidR="00AC4235" w:rsidRPr="00B45F44" w:rsidRDefault="00AC4235" w:rsidP="00C05A62">
            <w:pPr>
              <w:rPr>
                <w:sz w:val="18"/>
                <w:szCs w:val="18"/>
              </w:rPr>
            </w:pPr>
            <w:r w:rsidRPr="00B45F44">
              <w:rPr>
                <w:sz w:val="18"/>
                <w:szCs w:val="18"/>
              </w:rPr>
              <w:t>Задача.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8590" w:type="dxa"/>
          </w:tcPr>
          <w:p w:rsidR="00AC4235" w:rsidRPr="00B45F44" w:rsidRDefault="00AC4235" w:rsidP="00C05A62">
            <w:pPr>
              <w:rPr>
                <w:sz w:val="18"/>
                <w:szCs w:val="18"/>
              </w:rPr>
            </w:pPr>
            <w:r w:rsidRPr="00B45F44">
              <w:rPr>
                <w:sz w:val="18"/>
                <w:szCs w:val="18"/>
              </w:rPr>
              <w:t>Показатель определяется отношением количества обращений в МФЦ за получением государственных услуг ЦИОГВ Московской области и муниципальных услуг ОМСУ муниципальных образований Московской области в отчетном периоде к общему количеству обращений за получением государственных услуг ИОГВ и муниципальных услуг ОМСУ муниципальных образований Московской области в отчетном периоде.</w:t>
            </w:r>
          </w:p>
          <w:p w:rsidR="00AC4235" w:rsidRPr="00B45F44" w:rsidRDefault="00AC4235" w:rsidP="00C05A62">
            <w:pPr>
              <w:rPr>
                <w:sz w:val="18"/>
                <w:szCs w:val="18"/>
              </w:rPr>
            </w:pPr>
            <w:r w:rsidRPr="00B45F44">
              <w:rPr>
                <w:sz w:val="18"/>
                <w:szCs w:val="18"/>
              </w:rPr>
              <w:t>Рассчитывается по формуле:</w:t>
            </w:r>
          </w:p>
          <w:p w:rsidR="00AC4235" w:rsidRPr="00B45F44" w:rsidRDefault="00832B39" w:rsidP="00C05A62">
            <w:pPr>
              <w:rPr>
                <w:sz w:val="18"/>
                <w:szCs w:val="18"/>
              </w:rPr>
            </w:pPr>
            <w:r w:rsidRPr="00CD3BD4">
              <w:rPr>
                <w:sz w:val="18"/>
                <w:szCs w:val="18"/>
              </w:rPr>
              <w:fldChar w:fldCharType="begin"/>
            </w:r>
            <w:r w:rsidR="00AC4235" w:rsidRPr="00CD3BD4">
              <w:rPr>
                <w:sz w:val="18"/>
                <w:szCs w:val="18"/>
              </w:rPr>
              <w:instrText xml:space="preserve"> QUOTE </w:instrText>
            </w:r>
            <w:r w:rsidR="00DC64BD" w:rsidRPr="00832B39">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19.7pt" equationxml="&lt;">
                  <v:imagedata r:id="rId11" o:title="" chromakey="white"/>
                </v:shape>
              </w:pict>
            </w:r>
            <w:r w:rsidR="00AC4235" w:rsidRPr="00CD3BD4">
              <w:rPr>
                <w:sz w:val="18"/>
                <w:szCs w:val="18"/>
              </w:rPr>
              <w:instrText xml:space="preserve"> </w:instrText>
            </w:r>
            <w:r w:rsidRPr="00CD3BD4">
              <w:rPr>
                <w:sz w:val="18"/>
                <w:szCs w:val="18"/>
              </w:rPr>
              <w:fldChar w:fldCharType="separate"/>
            </w:r>
            <w:r w:rsidR="00DC64BD" w:rsidRPr="00832B39">
              <w:rPr>
                <w:position w:val="-15"/>
              </w:rPr>
              <w:pict>
                <v:shape id="_x0000_i1026" type="#_x0000_t75" style="width:75.85pt;height:19.7pt" equationxml="&lt;">
                  <v:imagedata r:id="rId11" o:title="" chromakey="white"/>
                </v:shape>
              </w:pict>
            </w:r>
            <w:r w:rsidRPr="00CD3BD4">
              <w:rPr>
                <w:sz w:val="18"/>
                <w:szCs w:val="18"/>
              </w:rPr>
              <w:fldChar w:fldCharType="end"/>
            </w:r>
            <w:r w:rsidR="00AC4235" w:rsidRPr="00B45F44">
              <w:rPr>
                <w:sz w:val="18"/>
                <w:szCs w:val="18"/>
              </w:rPr>
              <w:t>, где:</w:t>
            </w:r>
          </w:p>
          <w:p w:rsidR="00AC4235" w:rsidRPr="00B45F44" w:rsidRDefault="00AC4235" w:rsidP="00C05A62">
            <w:pPr>
              <w:rPr>
                <w:sz w:val="18"/>
                <w:szCs w:val="18"/>
              </w:rPr>
            </w:pPr>
            <w:r w:rsidRPr="00B45F44">
              <w:rPr>
                <w:sz w:val="18"/>
                <w:szCs w:val="18"/>
              </w:rPr>
              <w:t>Омфц – доля обращений в МФЦ за получением государственных услуг ИОГВ и муниципальных услуг ОМСУ муниципальных образований Московской области;</w:t>
            </w:r>
          </w:p>
          <w:p w:rsidR="00AC4235" w:rsidRPr="00B45F44" w:rsidRDefault="00AC4235" w:rsidP="00C05A62">
            <w:pPr>
              <w:rPr>
                <w:sz w:val="18"/>
                <w:szCs w:val="18"/>
              </w:rPr>
            </w:pPr>
            <w:r w:rsidRPr="00B45F44">
              <w:rPr>
                <w:sz w:val="18"/>
                <w:szCs w:val="18"/>
                <w:lang w:val="en-US"/>
              </w:rPr>
              <w:t>Q</w:t>
            </w:r>
            <w:r w:rsidRPr="00B45F44">
              <w:rPr>
                <w:sz w:val="18"/>
                <w:szCs w:val="18"/>
              </w:rPr>
              <w:t>общ – общее количество заявителей, обратившихся за получением государственных услуг ИОГВ и муниципальных услуг ОМСУ муниципальных образований Московской области в отчетном периоде.</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65.</w:t>
            </w:r>
          </w:p>
          <w:p w:rsidR="00AC4235" w:rsidRPr="00B45F44" w:rsidRDefault="00AC4235" w:rsidP="00C05A62">
            <w:pPr>
              <w:rPr>
                <w:sz w:val="18"/>
                <w:szCs w:val="18"/>
              </w:rPr>
            </w:pPr>
            <w:r w:rsidRPr="00B45F44">
              <w:rPr>
                <w:sz w:val="18"/>
                <w:szCs w:val="18"/>
              </w:rPr>
              <w:t>Статистические источники – данные Единой информационной системы оказания услуг (ЕИС ОУ).</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vMerge w:val="restart"/>
          </w:tcPr>
          <w:p w:rsidR="00AC4235" w:rsidRPr="00B45F44" w:rsidRDefault="00AC4235" w:rsidP="00AC4235">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100.</w:t>
            </w:r>
          </w:p>
          <w:p w:rsidR="00AC4235" w:rsidRPr="00B45F44" w:rsidRDefault="00AC4235" w:rsidP="00C05A62">
            <w:pPr>
              <w:rPr>
                <w:sz w:val="18"/>
                <w:szCs w:val="18"/>
              </w:rPr>
            </w:pPr>
            <w:r w:rsidRPr="00B45F44">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AC4235">
        <w:trPr>
          <w:trHeight w:val="20"/>
        </w:trPr>
        <w:tc>
          <w:tcPr>
            <w:tcW w:w="1962" w:type="dxa"/>
            <w:vMerge/>
          </w:tcPr>
          <w:p w:rsidR="00AC4235" w:rsidRPr="003256D9" w:rsidRDefault="00AC4235" w:rsidP="00BC4E7A">
            <w:pPr>
              <w:rPr>
                <w:sz w:val="18"/>
                <w:szCs w:val="18"/>
              </w:rPr>
            </w:pPr>
          </w:p>
        </w:tc>
        <w:tc>
          <w:tcPr>
            <w:tcW w:w="8590" w:type="dxa"/>
            <w:tcBorders>
              <w:top w:val="nil"/>
            </w:tcBorders>
          </w:tcPr>
          <w:p w:rsidR="00AC4235" w:rsidRPr="003256D9" w:rsidRDefault="00AC4235" w:rsidP="00BC4E7A">
            <w:pPr>
              <w:pStyle w:val="ConsPlusNormal"/>
              <w:rPr>
                <w:rFonts w:ascii="Times New Roman" w:hAnsi="Times New Roman" w:cs="Times New Roman"/>
                <w:sz w:val="18"/>
                <w:szCs w:val="18"/>
              </w:rPr>
            </w:pPr>
          </w:p>
        </w:tc>
      </w:tr>
      <w:tr w:rsidR="00AC4235" w:rsidRPr="003256D9" w:rsidTr="00AC4235">
        <w:trPr>
          <w:trHeight w:val="1512"/>
        </w:trPr>
        <w:tc>
          <w:tcPr>
            <w:tcW w:w="1962" w:type="dxa"/>
          </w:tcPr>
          <w:p w:rsidR="00AC4235" w:rsidRPr="00B45F44" w:rsidRDefault="00AC4235" w:rsidP="00C05A62">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p w:rsidR="00AC4235" w:rsidRPr="00B45F44" w:rsidRDefault="00AC4235" w:rsidP="00C05A62">
            <w:pPr>
              <w:rPr>
                <w:sz w:val="18"/>
                <w:szCs w:val="18"/>
              </w:rPr>
            </w:pP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 на основе данных социологических опросов заявителей:</w:t>
            </w:r>
          </w:p>
          <w:p w:rsidR="00AC4235" w:rsidRPr="00B45F44" w:rsidRDefault="00DC64BD" w:rsidP="00C05A62">
            <w:pPr>
              <w:spacing w:before="40"/>
              <w:rPr>
                <w:sz w:val="18"/>
                <w:szCs w:val="18"/>
              </w:rPr>
            </w:pPr>
            <w:r>
              <w:pict>
                <v:shape id="_x0000_i1027" type="#_x0000_t75" style="width:66.7pt;height:21.6pt" equationxml="&lt;">
                  <v:imagedata r:id="rId12" o:title="" chromakey="white"/>
                </v:shape>
              </w:pic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90.</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Borders>
              <w:bottom w:val="nil"/>
            </w:tcBorders>
          </w:tcPr>
          <w:p w:rsidR="00AC4235" w:rsidRPr="00B45F44" w:rsidRDefault="00AC4235" w:rsidP="00C05A62">
            <w:pPr>
              <w:rPr>
                <w:sz w:val="18"/>
                <w:szCs w:val="18"/>
              </w:rPr>
            </w:pPr>
            <w:r w:rsidRPr="00B45F44">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C4235" w:rsidRPr="00B45F44" w:rsidRDefault="00AC4235" w:rsidP="00C05A62">
            <w:pPr>
              <w:rPr>
                <w:sz w:val="18"/>
                <w:szCs w:val="18"/>
              </w:rPr>
            </w:pPr>
            <w:r w:rsidRPr="00B45F44">
              <w:rPr>
                <w:sz w:val="18"/>
                <w:szCs w:val="18"/>
              </w:rPr>
              <w:t>Единица измерения – единица.</w:t>
            </w:r>
          </w:p>
          <w:p w:rsidR="00AC4235" w:rsidRPr="00B45F44" w:rsidRDefault="00AC4235" w:rsidP="00C05A62">
            <w:pPr>
              <w:rPr>
                <w:sz w:val="18"/>
                <w:szCs w:val="18"/>
              </w:rPr>
            </w:pPr>
            <w:r w:rsidRPr="00B45F44">
              <w:rPr>
                <w:sz w:val="18"/>
                <w:szCs w:val="18"/>
              </w:rPr>
              <w:t>Значение базового показателя – 1,6.</w:t>
            </w:r>
          </w:p>
          <w:p w:rsidR="00AC4235" w:rsidRPr="00B45F44" w:rsidRDefault="00AC4235" w:rsidP="00C05A62">
            <w:pPr>
              <w:rPr>
                <w:sz w:val="18"/>
                <w:szCs w:val="18"/>
              </w:rPr>
            </w:pPr>
            <w:r w:rsidRPr="00B45F44">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 xml:space="preserve">Среднее время ожидания в очереди при обращении заявителя в ОМСУ муниципального образования </w:t>
            </w:r>
            <w:r w:rsidRPr="00B45F44">
              <w:rPr>
                <w:sz w:val="18"/>
                <w:szCs w:val="18"/>
              </w:rPr>
              <w:lastRenderedPageBreak/>
              <w:t>Московской области для получения муниципальных (государственных) услуг</w:t>
            </w:r>
          </w:p>
        </w:tc>
        <w:tc>
          <w:tcPr>
            <w:tcW w:w="8590" w:type="dxa"/>
            <w:tcBorders>
              <w:bottom w:val="nil"/>
            </w:tcBorders>
          </w:tcPr>
          <w:p w:rsidR="00AC4235" w:rsidRPr="00B45F44" w:rsidRDefault="00AC4235" w:rsidP="00C05A62">
            <w:pPr>
              <w:rPr>
                <w:sz w:val="18"/>
                <w:szCs w:val="18"/>
              </w:rPr>
            </w:pPr>
            <w:r w:rsidRPr="00B45F44">
              <w:rPr>
                <w:sz w:val="18"/>
                <w:szCs w:val="18"/>
              </w:rPr>
              <w:lastRenderedPageBreak/>
              <w:t>Значение показателя определяется по формуле:</w:t>
            </w:r>
          </w:p>
          <w:p w:rsidR="00AC4235" w:rsidRPr="00B45F44" w:rsidRDefault="00DC64BD" w:rsidP="00C05A62">
            <w:pPr>
              <w:spacing w:before="40"/>
              <w:rPr>
                <w:sz w:val="18"/>
                <w:szCs w:val="18"/>
                <w:lang w:val="en-US"/>
              </w:rPr>
            </w:pPr>
            <w:r>
              <w:pict>
                <v:shape id="_x0000_i1028" type="#_x0000_t75" style="width:80.15pt;height:21.1pt" equationxml="&lt;">
                  <v:imagedata r:id="rId13" o:title="" chromakey="white"/>
                </v:shape>
              </w:pict>
            </w:r>
          </w:p>
          <w:p w:rsidR="00AC4235" w:rsidRPr="00B45F44" w:rsidRDefault="00AC4235" w:rsidP="00C05A62">
            <w:pPr>
              <w:rPr>
                <w:sz w:val="18"/>
                <w:szCs w:val="18"/>
              </w:rPr>
            </w:pPr>
            <w:r w:rsidRPr="00B45F44">
              <w:rPr>
                <w:sz w:val="18"/>
                <w:szCs w:val="18"/>
              </w:rPr>
              <w:t>T – 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w:t>
            </w:r>
          </w:p>
          <w:p w:rsidR="00AC4235" w:rsidRPr="00B45F44" w:rsidRDefault="00AC4235" w:rsidP="00C05A62">
            <w:pPr>
              <w:rPr>
                <w:sz w:val="18"/>
                <w:szCs w:val="18"/>
              </w:rPr>
            </w:pPr>
            <w:r w:rsidRPr="00B45F44">
              <w:rPr>
                <w:sz w:val="18"/>
                <w:szCs w:val="18"/>
              </w:rPr>
              <w:t xml:space="preserve">Ti– время ожидания в очереди при обращении заявителя в ОМСУ муниципального образования Московской </w:t>
            </w:r>
            <w:r w:rsidRPr="00B45F44">
              <w:rPr>
                <w:sz w:val="18"/>
                <w:szCs w:val="18"/>
              </w:rPr>
              <w:lastRenderedPageBreak/>
              <w:t>области для получения муниципальных (государственных) услуг по каждому случаю обращения;</w:t>
            </w:r>
          </w:p>
          <w:p w:rsidR="00AC4235" w:rsidRPr="00B45F44" w:rsidRDefault="00AC4235" w:rsidP="00C05A62">
            <w:pPr>
              <w:rPr>
                <w:sz w:val="18"/>
                <w:szCs w:val="18"/>
              </w:rPr>
            </w:pPr>
            <w:r w:rsidRPr="00B45F44">
              <w:rPr>
                <w:sz w:val="18"/>
                <w:szCs w:val="18"/>
              </w:rPr>
              <w:t>n – общее количество обращений заявителей в ОМСУ муниципального образования Московской области для получения муниципальных (государственных) услуг.</w:t>
            </w:r>
          </w:p>
          <w:p w:rsidR="00AC4235" w:rsidRPr="00B45F44" w:rsidRDefault="00AC4235" w:rsidP="00C05A62">
            <w:pPr>
              <w:rPr>
                <w:sz w:val="18"/>
                <w:szCs w:val="18"/>
              </w:rPr>
            </w:pPr>
            <w:r w:rsidRPr="00B45F44">
              <w:rPr>
                <w:sz w:val="18"/>
                <w:szCs w:val="18"/>
              </w:rPr>
              <w:t>Единица измерения – минута.</w:t>
            </w:r>
          </w:p>
          <w:p w:rsidR="00AC4235" w:rsidRPr="00B45F44" w:rsidRDefault="00AC4235" w:rsidP="00C05A62">
            <w:pPr>
              <w:rPr>
                <w:sz w:val="18"/>
                <w:szCs w:val="18"/>
              </w:rPr>
            </w:pPr>
            <w:r w:rsidRPr="00B45F44">
              <w:rPr>
                <w:sz w:val="18"/>
                <w:szCs w:val="18"/>
              </w:rPr>
              <w:t>Значение базового показателя – 13,5.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Pr>
                <w:sz w:val="18"/>
                <w:szCs w:val="18"/>
              </w:rPr>
              <w:lastRenderedPageBreak/>
              <w:t>С</w:t>
            </w:r>
            <w:r w:rsidRPr="00B45F44">
              <w:rPr>
                <w:sz w:val="18"/>
                <w:szCs w:val="18"/>
              </w:rPr>
              <w:t>реднее время ожидания в очереди при обращении заявителя в МФЦ</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DC64BD" w:rsidP="00C05A62">
            <w:pPr>
              <w:spacing w:before="40"/>
              <w:rPr>
                <w:sz w:val="18"/>
                <w:szCs w:val="18"/>
                <w:lang w:val="en-US"/>
              </w:rPr>
            </w:pPr>
            <w:r>
              <w:pict>
                <v:shape id="_x0000_i1029" type="#_x0000_t75" style="width:83.5pt;height:21.1pt" equationxml="&lt;">
                  <v:imagedata r:id="rId14" o:title="" chromakey="white"/>
                </v:shape>
              </w:pict>
            </w:r>
          </w:p>
          <w:p w:rsidR="00AC4235" w:rsidRPr="00B45F44" w:rsidRDefault="00AC4235" w:rsidP="00C05A62">
            <w:pPr>
              <w:rPr>
                <w:sz w:val="18"/>
                <w:szCs w:val="18"/>
              </w:rPr>
            </w:pPr>
            <w:r w:rsidRPr="00B45F44">
              <w:rPr>
                <w:sz w:val="18"/>
                <w:szCs w:val="18"/>
              </w:rPr>
              <w:t xml:space="preserve">T – среднее время ожидания в очереди при обращении заявителя в МФЦ; </w:t>
            </w:r>
          </w:p>
          <w:p w:rsidR="00AC4235" w:rsidRPr="00B45F44" w:rsidRDefault="00AC4235" w:rsidP="00C05A62">
            <w:pPr>
              <w:rPr>
                <w:sz w:val="18"/>
                <w:szCs w:val="18"/>
              </w:rPr>
            </w:pPr>
            <w:r w:rsidRPr="00B45F44">
              <w:rPr>
                <w:sz w:val="18"/>
                <w:szCs w:val="18"/>
              </w:rPr>
              <w:t>Тм</w:t>
            </w:r>
            <w:r w:rsidRPr="00B45F44">
              <w:rPr>
                <w:sz w:val="18"/>
                <w:szCs w:val="18"/>
                <w:lang w:val="en-US"/>
              </w:rPr>
              <w:t>i</w:t>
            </w:r>
            <w:r w:rsidRPr="00B45F44">
              <w:rPr>
                <w:sz w:val="18"/>
                <w:szCs w:val="18"/>
              </w:rPr>
              <w:t xml:space="preserve">– время ожидания в очереди при обращении заявителя в МФЦ для получения государственных (муниципальных) услуг по каждому случаю обращения; </w:t>
            </w:r>
          </w:p>
          <w:p w:rsidR="00AC4235" w:rsidRPr="00B45F44" w:rsidRDefault="00AC4235" w:rsidP="00C05A62">
            <w:pPr>
              <w:rPr>
                <w:sz w:val="18"/>
                <w:szCs w:val="18"/>
              </w:rPr>
            </w:pPr>
            <w:r w:rsidRPr="00B45F44">
              <w:rPr>
                <w:sz w:val="18"/>
                <w:szCs w:val="18"/>
              </w:rPr>
              <w:t>n – общее количество обращений заявителей в МФЦ для получения государственных (муниципальных) услуг.</w:t>
            </w:r>
          </w:p>
          <w:p w:rsidR="00AC4235" w:rsidRPr="00B45F44" w:rsidRDefault="00AC4235" w:rsidP="00C05A62">
            <w:pPr>
              <w:rPr>
                <w:sz w:val="18"/>
                <w:szCs w:val="18"/>
              </w:rPr>
            </w:pPr>
            <w:r w:rsidRPr="00B45F44">
              <w:rPr>
                <w:sz w:val="18"/>
                <w:szCs w:val="18"/>
              </w:rPr>
              <w:t>Единица измерения – минута.</w:t>
            </w:r>
          </w:p>
          <w:p w:rsidR="00AC4235" w:rsidRPr="00B45F44" w:rsidRDefault="00AC4235" w:rsidP="00C05A62">
            <w:pPr>
              <w:rPr>
                <w:sz w:val="18"/>
                <w:szCs w:val="18"/>
              </w:rPr>
            </w:pPr>
            <w:r w:rsidRPr="00B45F44">
              <w:rPr>
                <w:sz w:val="18"/>
                <w:szCs w:val="18"/>
              </w:rPr>
              <w:t>Значение базового показателя – 13,5.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DC64BD" w:rsidP="00C05A62">
            <w:pPr>
              <w:rPr>
                <w:sz w:val="18"/>
                <w:szCs w:val="18"/>
              </w:rPr>
            </w:pPr>
            <w:r>
              <w:pict>
                <v:shape id="_x0000_i1030" type="#_x0000_t75" style="width:78.25pt;height:21.6pt" equationxml="&lt;">
                  <v:imagedata r:id="rId15" o:title="" chromakey="white"/>
                </v:shape>
              </w:pict>
            </w:r>
          </w:p>
          <w:p w:rsidR="00AC4235" w:rsidRPr="00B45F44" w:rsidRDefault="00AC4235" w:rsidP="00C05A62">
            <w:pPr>
              <w:rPr>
                <w:sz w:val="18"/>
                <w:szCs w:val="18"/>
              </w:rPr>
            </w:pPr>
            <w:r w:rsidRPr="00B45F44">
              <w:rPr>
                <w:sz w:val="18"/>
                <w:szCs w:val="18"/>
              </w:rPr>
              <w:t>Д – 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(по данным ведомственной статистики);</w:t>
            </w:r>
          </w:p>
          <w:p w:rsidR="00AC4235" w:rsidRPr="00B45F44" w:rsidRDefault="00AC4235" w:rsidP="00C05A62">
            <w:pPr>
              <w:rPr>
                <w:sz w:val="18"/>
                <w:szCs w:val="18"/>
              </w:rPr>
            </w:pPr>
            <w:r w:rsidRPr="00B45F44">
              <w:rPr>
                <w:sz w:val="18"/>
                <w:szCs w:val="18"/>
              </w:rPr>
              <w:t>Умсп – количество государственных, муниципальных и иных услуг, предоставляемых в МФЦ субъектам малого и среднего предпринимательства (по данным ведомственной статистики);</w:t>
            </w:r>
          </w:p>
          <w:p w:rsidR="00AC4235" w:rsidRPr="00B45F44" w:rsidRDefault="00AC4235" w:rsidP="00C05A62">
            <w:pPr>
              <w:rPr>
                <w:sz w:val="18"/>
                <w:szCs w:val="18"/>
              </w:rPr>
            </w:pPr>
            <w:r w:rsidRPr="00B45F44">
              <w:rPr>
                <w:sz w:val="18"/>
                <w:szCs w:val="18"/>
              </w:rPr>
              <w:t>Пмсп – количество государственных, муниципальных и иных услуг, включенных в перечень услуг, предоставляемых субъектам малого и среднего предпринимательства.</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100.</w:t>
            </w:r>
          </w:p>
          <w:p w:rsidR="00AC4235" w:rsidRPr="00B45F44" w:rsidRDefault="00AC4235" w:rsidP="00C05A62">
            <w:pPr>
              <w:rPr>
                <w:sz w:val="18"/>
                <w:szCs w:val="18"/>
              </w:rPr>
            </w:pPr>
            <w:r w:rsidRPr="00B45F44">
              <w:rPr>
                <w:sz w:val="18"/>
                <w:szCs w:val="18"/>
              </w:rPr>
              <w:t>Статистические источники – данные ведомственной статистики.</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на основе данных мониторинга по формуле:</w:t>
            </w:r>
          </w:p>
          <w:p w:rsidR="00AC4235" w:rsidRPr="00B45F44" w:rsidRDefault="00DC64BD" w:rsidP="00C05A62">
            <w:pPr>
              <w:rPr>
                <w:sz w:val="18"/>
                <w:szCs w:val="18"/>
              </w:rPr>
            </w:pPr>
            <w:r>
              <w:pict>
                <v:shape id="_x0000_i1031" type="#_x0000_t75" style="width:44.15pt;height:19.7pt" equationxml="&lt;">
                  <v:imagedata r:id="rId16" o:title="" chromakey="white"/>
                </v:shape>
              </w:pict>
            </w:r>
          </w:p>
          <w:p w:rsidR="00AC4235" w:rsidRPr="00B45F44" w:rsidRDefault="00AC4235" w:rsidP="00C05A62">
            <w:pPr>
              <w:rPr>
                <w:sz w:val="18"/>
                <w:szCs w:val="18"/>
              </w:rPr>
            </w:pPr>
            <w:r w:rsidRPr="00B45F44">
              <w:rPr>
                <w:sz w:val="18"/>
                <w:szCs w:val="18"/>
              </w:rPr>
              <w:t>А – среднее количество обращений за получением государственных и муниципальных услуг на одно окно МФЦ в день;</w:t>
            </w:r>
          </w:p>
          <w:p w:rsidR="00AC4235" w:rsidRPr="00B45F44" w:rsidRDefault="00AC4235" w:rsidP="00C05A62">
            <w:pPr>
              <w:rPr>
                <w:sz w:val="18"/>
                <w:szCs w:val="18"/>
              </w:rPr>
            </w:pPr>
            <w:r w:rsidRPr="00B45F44">
              <w:rPr>
                <w:sz w:val="18"/>
                <w:szCs w:val="18"/>
              </w:rPr>
              <w:t>Т – общее количество обращений за получением государственных и муниципальных услуг в МФЦ в день;</w:t>
            </w:r>
          </w:p>
          <w:p w:rsidR="00AC4235" w:rsidRPr="00B45F44" w:rsidRDefault="00AC4235" w:rsidP="00C05A62">
            <w:pPr>
              <w:rPr>
                <w:sz w:val="18"/>
                <w:szCs w:val="18"/>
              </w:rPr>
            </w:pPr>
            <w:r w:rsidRPr="00B45F44">
              <w:rPr>
                <w:sz w:val="18"/>
                <w:szCs w:val="18"/>
                <w:lang w:val="en-US"/>
              </w:rPr>
              <w:t>n</w:t>
            </w:r>
            <w:r w:rsidRPr="00B45F44">
              <w:rPr>
                <w:sz w:val="18"/>
                <w:szCs w:val="18"/>
              </w:rPr>
              <w:t xml:space="preserve"> – количество окон обслуживания заявителей в МФЦ.</w:t>
            </w:r>
          </w:p>
          <w:p w:rsidR="00AC4235" w:rsidRPr="00B45F44" w:rsidRDefault="00AC4235" w:rsidP="00C05A62">
            <w:pPr>
              <w:rPr>
                <w:sz w:val="18"/>
                <w:szCs w:val="18"/>
              </w:rPr>
            </w:pPr>
            <w:r w:rsidRPr="00B45F44">
              <w:rPr>
                <w:sz w:val="18"/>
                <w:szCs w:val="18"/>
              </w:rPr>
              <w:t>Единица измерения – единица.</w:t>
            </w:r>
          </w:p>
          <w:p w:rsidR="00AC4235" w:rsidRPr="00B45F44" w:rsidRDefault="00AC4235" w:rsidP="00C05A62">
            <w:pPr>
              <w:rPr>
                <w:sz w:val="18"/>
                <w:szCs w:val="18"/>
              </w:rPr>
            </w:pPr>
            <w:r w:rsidRPr="00B45F44">
              <w:rPr>
                <w:sz w:val="18"/>
                <w:szCs w:val="18"/>
              </w:rPr>
              <w:t>Значение базового показателя – 35.</w:t>
            </w:r>
          </w:p>
          <w:p w:rsidR="00AC4235" w:rsidRPr="00B45F44" w:rsidRDefault="00AC4235" w:rsidP="00C05A62">
            <w:pPr>
              <w:rPr>
                <w:sz w:val="18"/>
                <w:szCs w:val="18"/>
              </w:rPr>
            </w:pPr>
            <w:r w:rsidRPr="00B45F44">
              <w:rPr>
                <w:sz w:val="18"/>
                <w:szCs w:val="18"/>
              </w:rPr>
              <w:t>Статистические источники – отчетные данные электронной очереди МФЦ.</w:t>
            </w:r>
          </w:p>
          <w:p w:rsidR="00AC4235" w:rsidRPr="00B45F44" w:rsidRDefault="00AC4235" w:rsidP="00C05A62">
            <w:pPr>
              <w:rPr>
                <w:sz w:val="18"/>
                <w:szCs w:val="18"/>
              </w:rPr>
            </w:pPr>
            <w:r w:rsidRPr="00B45F44">
              <w:rPr>
                <w:sz w:val="18"/>
                <w:szCs w:val="18"/>
              </w:rPr>
              <w:t>Периодичность представления – ежеквартально.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w:t>
            </w:r>
            <w:r w:rsidRPr="00B45F44">
              <w:rPr>
                <w:sz w:val="18"/>
                <w:szCs w:val="18"/>
              </w:rPr>
              <w:t xml:space="preserve"> (государственной)</w:t>
            </w:r>
            <w:r>
              <w:rPr>
                <w:sz w:val="18"/>
                <w:szCs w:val="18"/>
              </w:rPr>
              <w:t>услуг</w:t>
            </w:r>
          </w:p>
        </w:tc>
        <w:tc>
          <w:tcPr>
            <w:tcW w:w="8590" w:type="dxa"/>
            <w:tcBorders>
              <w:bottom w:val="nil"/>
            </w:tcBorders>
          </w:tcPr>
          <w:p w:rsidR="00AC4235" w:rsidRPr="00B45F44" w:rsidRDefault="00AC4235" w:rsidP="00C05A62">
            <w:pPr>
              <w:rPr>
                <w:sz w:val="18"/>
                <w:szCs w:val="18"/>
              </w:rPr>
            </w:pPr>
            <w:r w:rsidRPr="00B45F44">
              <w:rPr>
                <w:sz w:val="18"/>
                <w:szCs w:val="18"/>
              </w:rPr>
              <w:t>Показатель определяется путем сравнения фактического срока получения муниципальной (государственной) услуги, указанного заявителем в ходе опроса, с нормативно установленным сроком по данной услуге.</w:t>
            </w:r>
          </w:p>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DC64BD" w:rsidP="00C05A62">
            <w:pPr>
              <w:rPr>
                <w:sz w:val="18"/>
                <w:szCs w:val="18"/>
              </w:rPr>
            </w:pPr>
            <w:r>
              <w:pict>
                <v:shape id="_x0000_i1032" type="#_x0000_t75" style="width:76.3pt;height:21.6pt" equationxml="&lt;">
                  <v:imagedata r:id="rId17" o:title="" chromakey="white"/>
                </v:shape>
              </w:pict>
            </w:r>
          </w:p>
          <w:p w:rsidR="00AC4235" w:rsidRPr="00B45F44" w:rsidRDefault="00AC4235" w:rsidP="00C05A62">
            <w:pPr>
              <w:rPr>
                <w:sz w:val="18"/>
                <w:szCs w:val="18"/>
              </w:rPr>
            </w:pPr>
            <w:r w:rsidRPr="00B45F44">
              <w:rPr>
                <w:sz w:val="18"/>
                <w:szCs w:val="18"/>
              </w:rPr>
              <w:t>С–доля случаев нарушения нормативных сроков предоставления муниципальных (государственных) услуг;</w:t>
            </w:r>
          </w:p>
          <w:p w:rsidR="00AC4235" w:rsidRPr="00B45F44" w:rsidRDefault="00AC4235" w:rsidP="00C05A62">
            <w:pPr>
              <w:rPr>
                <w:sz w:val="18"/>
                <w:szCs w:val="18"/>
              </w:rPr>
            </w:pPr>
            <w:r w:rsidRPr="00B45F44">
              <w:rPr>
                <w:sz w:val="18"/>
                <w:szCs w:val="18"/>
              </w:rPr>
              <w:t xml:space="preserve">Кснс– количество выявленных в ходе опроса случаев нарушения сроков предоставлениямуниципальных (государственных) услуг; </w:t>
            </w:r>
          </w:p>
          <w:p w:rsidR="00AC4235" w:rsidRPr="00B45F44" w:rsidRDefault="00AC4235" w:rsidP="00C05A62">
            <w:pPr>
              <w:rPr>
                <w:sz w:val="18"/>
                <w:szCs w:val="18"/>
              </w:rPr>
            </w:pPr>
            <w:r w:rsidRPr="00B45F44">
              <w:rPr>
                <w:sz w:val="18"/>
                <w:szCs w:val="18"/>
              </w:rPr>
              <w:t>Ко– общее количество опрошенных, обратившихся за получением услуг.</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B40A96" w:rsidRPr="003256D9" w:rsidTr="00B40A96">
        <w:tc>
          <w:tcPr>
            <w:tcW w:w="1962" w:type="dxa"/>
          </w:tcPr>
          <w:p w:rsidR="00B40A96" w:rsidRPr="0045453D" w:rsidRDefault="00B40A96" w:rsidP="00FB0D28">
            <w:pPr>
              <w:widowControl w:val="0"/>
              <w:autoSpaceDE w:val="0"/>
              <w:autoSpaceDN w:val="0"/>
              <w:adjustRightInd w:val="0"/>
              <w:rPr>
                <w:sz w:val="18"/>
                <w:szCs w:val="18"/>
              </w:rPr>
            </w:pPr>
          </w:p>
          <w:p w:rsidR="00B40A96" w:rsidRPr="0045453D" w:rsidRDefault="00B40A96" w:rsidP="00FB0D28">
            <w:pPr>
              <w:widowControl w:val="0"/>
              <w:autoSpaceDE w:val="0"/>
              <w:autoSpaceDN w:val="0"/>
              <w:adjustRightInd w:val="0"/>
              <w:rPr>
                <w:sz w:val="18"/>
                <w:szCs w:val="18"/>
              </w:rPr>
            </w:pPr>
            <w:r w:rsidRPr="0045453D">
              <w:rPr>
                <w:sz w:val="18"/>
                <w:szCs w:val="18"/>
              </w:rPr>
              <w:lastRenderedPageBreak/>
              <w:t xml:space="preserve">Доля архивных документов, хранящихся в муниципальном архиве в нормативных условиях, обеспечивающих их постоянное (вечное)      </w:t>
            </w:r>
            <w:r w:rsidRPr="0045453D">
              <w:rPr>
                <w:sz w:val="18"/>
                <w:szCs w:val="18"/>
              </w:rPr>
              <w:br/>
              <w:t xml:space="preserve"> хранение, в общем количестве документов в муниципальном архиве</w:t>
            </w:r>
          </w:p>
        </w:tc>
        <w:tc>
          <w:tcPr>
            <w:tcW w:w="8590" w:type="dxa"/>
            <w:tcBorders>
              <w:top w:val="nil"/>
            </w:tcBorders>
          </w:tcPr>
          <w:p w:rsidR="00B40A96" w:rsidRPr="0045453D" w:rsidRDefault="00B40A96" w:rsidP="0045453D">
            <w:pPr>
              <w:widowControl w:val="0"/>
              <w:autoSpaceDE w:val="0"/>
              <w:autoSpaceDN w:val="0"/>
              <w:adjustRightInd w:val="0"/>
              <w:rPr>
                <w:sz w:val="18"/>
                <w:szCs w:val="18"/>
              </w:rPr>
            </w:pPr>
            <w:r w:rsidRPr="0045453D">
              <w:rPr>
                <w:sz w:val="18"/>
                <w:szCs w:val="18"/>
              </w:rPr>
              <w:lastRenderedPageBreak/>
              <w:t>А</w:t>
            </w:r>
            <w:r w:rsidR="0045453D" w:rsidRPr="0045453D">
              <w:rPr>
                <w:sz w:val="18"/>
                <w:szCs w:val="18"/>
              </w:rPr>
              <w:t>ну</w:t>
            </w:r>
            <w:r w:rsidRPr="0045453D">
              <w:rPr>
                <w:sz w:val="18"/>
                <w:szCs w:val="18"/>
              </w:rPr>
              <w:t xml:space="preserve"> = </w:t>
            </w:r>
            <w:r w:rsidR="0045453D" w:rsidRPr="0045453D">
              <w:rPr>
                <w:sz w:val="18"/>
                <w:szCs w:val="18"/>
                <w:lang w:val="en-US"/>
              </w:rPr>
              <w:t>V</w:t>
            </w:r>
            <w:r w:rsidR="0045453D" w:rsidRPr="0045453D">
              <w:rPr>
                <w:sz w:val="18"/>
                <w:szCs w:val="18"/>
              </w:rPr>
              <w:t>дну</w:t>
            </w:r>
            <w:r w:rsidRPr="0045453D">
              <w:rPr>
                <w:sz w:val="18"/>
                <w:szCs w:val="18"/>
              </w:rPr>
              <w:t xml:space="preserve"> / </w:t>
            </w:r>
            <w:r w:rsidR="0045453D" w:rsidRPr="0045453D">
              <w:rPr>
                <w:sz w:val="18"/>
                <w:szCs w:val="18"/>
                <w:lang w:val="en-US"/>
              </w:rPr>
              <w:t>V</w:t>
            </w:r>
            <w:r w:rsidR="0045453D" w:rsidRPr="0045453D">
              <w:rPr>
                <w:sz w:val="18"/>
                <w:szCs w:val="18"/>
              </w:rPr>
              <w:t>аф</w:t>
            </w:r>
            <w:r w:rsidRPr="0045453D">
              <w:rPr>
                <w:sz w:val="18"/>
                <w:szCs w:val="18"/>
              </w:rPr>
              <w:t xml:space="preserve"> x 100%, где:            </w:t>
            </w:r>
            <w:r w:rsidRPr="0045453D">
              <w:rPr>
                <w:sz w:val="18"/>
                <w:szCs w:val="18"/>
              </w:rPr>
              <w:br/>
            </w:r>
            <w:r w:rsidRPr="0045453D">
              <w:rPr>
                <w:sz w:val="18"/>
                <w:szCs w:val="18"/>
              </w:rPr>
              <w:lastRenderedPageBreak/>
              <w:t>А</w:t>
            </w:r>
            <w:r w:rsidR="0045453D" w:rsidRPr="0045453D">
              <w:rPr>
                <w:sz w:val="18"/>
                <w:szCs w:val="18"/>
              </w:rPr>
              <w:t>ну</w:t>
            </w:r>
            <w:r w:rsidRPr="0045453D">
              <w:rPr>
                <w:sz w:val="18"/>
                <w:szCs w:val="18"/>
              </w:rPr>
              <w:t xml:space="preserve"> - доля архивных документов,          </w:t>
            </w:r>
            <w:r w:rsidRPr="0045453D">
              <w:rPr>
                <w:sz w:val="18"/>
                <w:szCs w:val="18"/>
              </w:rPr>
              <w:br/>
              <w:t>находящихся в условиях, обеспечивающих их</w:t>
            </w:r>
            <w:r w:rsidRPr="0045453D">
              <w:rPr>
                <w:sz w:val="18"/>
                <w:szCs w:val="18"/>
              </w:rPr>
              <w:br/>
              <w:t xml:space="preserve">постоянное (вечное), в общем количестве архивных    </w:t>
            </w:r>
            <w:r w:rsidRPr="0045453D">
              <w:rPr>
                <w:sz w:val="18"/>
                <w:szCs w:val="18"/>
              </w:rPr>
              <w:br/>
              <w:t>документов муниципального архива;</w:t>
            </w:r>
            <w:r w:rsidRPr="0045453D">
              <w:rPr>
                <w:sz w:val="18"/>
                <w:szCs w:val="18"/>
              </w:rPr>
              <w:br/>
            </w:r>
            <w:r w:rsidR="0045453D" w:rsidRPr="0045453D">
              <w:rPr>
                <w:sz w:val="18"/>
                <w:szCs w:val="18"/>
                <w:lang w:val="en-US"/>
              </w:rPr>
              <w:t>V</w:t>
            </w:r>
            <w:r w:rsidR="0045453D" w:rsidRPr="0045453D">
              <w:rPr>
                <w:sz w:val="18"/>
                <w:szCs w:val="18"/>
              </w:rPr>
              <w:t>дну</w:t>
            </w:r>
            <w:r w:rsidRPr="0045453D">
              <w:rPr>
                <w:sz w:val="18"/>
                <w:szCs w:val="18"/>
              </w:rPr>
              <w:t xml:space="preserve"> - количество архивных документов, </w:t>
            </w:r>
            <w:r w:rsidR="0045453D" w:rsidRPr="0045453D">
              <w:rPr>
                <w:sz w:val="18"/>
                <w:szCs w:val="18"/>
              </w:rPr>
              <w:t xml:space="preserve">хранящихся в муниципальном архиве в нормативных условиях, </w:t>
            </w:r>
            <w:r w:rsidRPr="0045453D">
              <w:rPr>
                <w:sz w:val="18"/>
                <w:szCs w:val="18"/>
              </w:rPr>
              <w:t>обеспечивающих их постоянное (вечное)</w:t>
            </w:r>
            <w:r w:rsidR="0045453D" w:rsidRPr="0045453D">
              <w:rPr>
                <w:sz w:val="18"/>
                <w:szCs w:val="18"/>
              </w:rPr>
              <w:t xml:space="preserve"> и долговременное </w:t>
            </w:r>
            <w:r w:rsidRPr="0045453D">
              <w:rPr>
                <w:sz w:val="18"/>
                <w:szCs w:val="18"/>
              </w:rPr>
              <w:t xml:space="preserve"> хранение;                 </w:t>
            </w:r>
            <w:r w:rsidRPr="0045453D">
              <w:rPr>
                <w:sz w:val="18"/>
                <w:szCs w:val="18"/>
              </w:rPr>
              <w:br/>
            </w:r>
            <w:r w:rsidR="0045453D" w:rsidRPr="0045453D">
              <w:rPr>
                <w:sz w:val="18"/>
                <w:szCs w:val="18"/>
                <w:lang w:val="en-US"/>
              </w:rPr>
              <w:t>V</w:t>
            </w:r>
            <w:r w:rsidR="0045453D" w:rsidRPr="0045453D">
              <w:rPr>
                <w:sz w:val="18"/>
                <w:szCs w:val="18"/>
              </w:rPr>
              <w:t xml:space="preserve">аф </w:t>
            </w:r>
            <w:r w:rsidRPr="0045453D">
              <w:rPr>
                <w:sz w:val="18"/>
                <w:szCs w:val="18"/>
              </w:rPr>
              <w:t>- количество архивных  документов, находящихся на хранении в  муниципальном архиве</w:t>
            </w:r>
          </w:p>
        </w:tc>
      </w:tr>
      <w:tr w:rsidR="00B40A96" w:rsidRPr="003256D9" w:rsidTr="00B40A96">
        <w:tc>
          <w:tcPr>
            <w:tcW w:w="1962" w:type="dxa"/>
          </w:tcPr>
          <w:p w:rsidR="00B40A96" w:rsidRPr="00B13E61" w:rsidRDefault="00B40A96" w:rsidP="00FB0D28">
            <w:pPr>
              <w:widowControl w:val="0"/>
              <w:autoSpaceDE w:val="0"/>
              <w:autoSpaceDN w:val="0"/>
              <w:adjustRightInd w:val="0"/>
              <w:rPr>
                <w:sz w:val="18"/>
                <w:szCs w:val="18"/>
              </w:rPr>
            </w:pPr>
          </w:p>
          <w:p w:rsidR="00B40A96" w:rsidRPr="00B13E61" w:rsidRDefault="00B40A96" w:rsidP="006179A3">
            <w:pPr>
              <w:widowControl w:val="0"/>
              <w:autoSpaceDE w:val="0"/>
              <w:autoSpaceDN w:val="0"/>
              <w:adjustRightInd w:val="0"/>
              <w:rPr>
                <w:sz w:val="18"/>
                <w:szCs w:val="18"/>
              </w:rPr>
            </w:pPr>
            <w:r w:rsidRPr="00B13E61">
              <w:rPr>
                <w:sz w:val="18"/>
                <w:szCs w:val="18"/>
              </w:rPr>
              <w:t xml:space="preserve">Доля </w:t>
            </w:r>
            <w:r w:rsidR="006179A3" w:rsidRPr="00B13E61">
              <w:rPr>
                <w:sz w:val="18"/>
                <w:szCs w:val="18"/>
              </w:rPr>
              <w:t>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p w:rsidR="006179A3" w:rsidRPr="00B13E61" w:rsidRDefault="006179A3" w:rsidP="006179A3">
            <w:pPr>
              <w:widowControl w:val="0"/>
              <w:autoSpaceDE w:val="0"/>
              <w:autoSpaceDN w:val="0"/>
              <w:adjustRightInd w:val="0"/>
              <w:rPr>
                <w:sz w:val="18"/>
                <w:szCs w:val="18"/>
              </w:rPr>
            </w:pPr>
          </w:p>
        </w:tc>
        <w:tc>
          <w:tcPr>
            <w:tcW w:w="8590" w:type="dxa"/>
            <w:tcBorders>
              <w:top w:val="nil"/>
            </w:tcBorders>
          </w:tcPr>
          <w:p w:rsidR="00B40A96" w:rsidRPr="00B13E61" w:rsidRDefault="006179A3" w:rsidP="006179A3">
            <w:pPr>
              <w:widowControl w:val="0"/>
              <w:autoSpaceDE w:val="0"/>
              <w:autoSpaceDN w:val="0"/>
              <w:adjustRightInd w:val="0"/>
              <w:rPr>
                <w:sz w:val="18"/>
                <w:szCs w:val="18"/>
              </w:rPr>
            </w:pPr>
            <w:r w:rsidRPr="00B13E61">
              <w:rPr>
                <w:sz w:val="18"/>
                <w:szCs w:val="18"/>
              </w:rPr>
              <w:t>Дэц</w:t>
            </w:r>
            <w:r w:rsidR="00B40A96" w:rsidRPr="00B13E61">
              <w:rPr>
                <w:sz w:val="18"/>
                <w:szCs w:val="18"/>
              </w:rPr>
              <w:t xml:space="preserve"> = </w:t>
            </w:r>
            <w:r w:rsidRPr="00B13E61">
              <w:rPr>
                <w:sz w:val="18"/>
                <w:szCs w:val="18"/>
              </w:rPr>
              <w:t>Днэц</w:t>
            </w:r>
            <w:r w:rsidR="00B40A96" w:rsidRPr="00B13E61">
              <w:rPr>
                <w:sz w:val="18"/>
                <w:szCs w:val="18"/>
              </w:rPr>
              <w:t xml:space="preserve"> / </w:t>
            </w:r>
            <w:r w:rsidRPr="00B13E61">
              <w:rPr>
                <w:sz w:val="18"/>
                <w:szCs w:val="18"/>
              </w:rPr>
              <w:t>До</w:t>
            </w:r>
            <w:r w:rsidR="00B40A96" w:rsidRPr="00B13E61">
              <w:rPr>
                <w:sz w:val="18"/>
                <w:szCs w:val="18"/>
              </w:rPr>
              <w:t xml:space="preserve"> x 100%, где:               </w:t>
            </w:r>
            <w:r w:rsidR="00B40A96" w:rsidRPr="00B13E61">
              <w:rPr>
                <w:sz w:val="18"/>
                <w:szCs w:val="18"/>
              </w:rPr>
              <w:br/>
            </w:r>
            <w:r w:rsidRPr="00B13E61">
              <w:rPr>
                <w:sz w:val="18"/>
                <w:szCs w:val="18"/>
              </w:rPr>
              <w:t>Дэц</w:t>
            </w:r>
            <w:r w:rsidR="00B40A96" w:rsidRPr="00B13E61">
              <w:rPr>
                <w:sz w:val="18"/>
                <w:szCs w:val="18"/>
              </w:rPr>
              <w:t xml:space="preserve"> - </w:t>
            </w:r>
            <w:r w:rsidRPr="00B13E61">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r w:rsidR="00B40A96" w:rsidRPr="00B13E61">
              <w:rPr>
                <w:sz w:val="18"/>
                <w:szCs w:val="18"/>
              </w:rPr>
              <w:t xml:space="preserve">;                       </w:t>
            </w:r>
            <w:r w:rsidR="00B40A96" w:rsidRPr="00B13E61">
              <w:rPr>
                <w:sz w:val="18"/>
                <w:szCs w:val="18"/>
              </w:rPr>
              <w:br/>
            </w:r>
            <w:r w:rsidRPr="00B13E61">
              <w:rPr>
                <w:sz w:val="18"/>
                <w:szCs w:val="18"/>
              </w:rPr>
              <w:t>Днэц</w:t>
            </w:r>
            <w:r w:rsidR="00B40A96" w:rsidRPr="00B13E61">
              <w:rPr>
                <w:sz w:val="18"/>
                <w:szCs w:val="18"/>
              </w:rPr>
              <w:t xml:space="preserve"> - количество </w:t>
            </w:r>
            <w:r w:rsidRPr="00B13E61">
              <w:rPr>
                <w:sz w:val="18"/>
                <w:szCs w:val="18"/>
              </w:rPr>
              <w:t>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r w:rsidR="00B40A96" w:rsidRPr="00B13E61">
              <w:rPr>
                <w:sz w:val="18"/>
                <w:szCs w:val="18"/>
              </w:rPr>
              <w:t xml:space="preserve">     </w:t>
            </w:r>
            <w:r w:rsidR="00B40A96" w:rsidRPr="00B13E61">
              <w:rPr>
                <w:sz w:val="18"/>
                <w:szCs w:val="18"/>
              </w:rPr>
              <w:br/>
            </w:r>
            <w:r w:rsidRPr="00B13E61">
              <w:rPr>
                <w:sz w:val="18"/>
                <w:szCs w:val="18"/>
              </w:rPr>
              <w:t>До</w:t>
            </w:r>
            <w:r w:rsidR="00B40A96" w:rsidRPr="00B13E61">
              <w:rPr>
                <w:sz w:val="18"/>
                <w:szCs w:val="18"/>
              </w:rPr>
              <w:t xml:space="preserve"> - общее </w:t>
            </w:r>
            <w:r w:rsidRPr="00B13E61">
              <w:rPr>
                <w:sz w:val="18"/>
                <w:szCs w:val="18"/>
              </w:rPr>
              <w:t>количество архивных документов, находящихся на хранении в муниципальном архиве Московской области</w:t>
            </w:r>
          </w:p>
        </w:tc>
      </w:tr>
      <w:tr w:rsidR="00B40A96" w:rsidRPr="003256D9" w:rsidTr="00B40A96">
        <w:tc>
          <w:tcPr>
            <w:tcW w:w="1962" w:type="dxa"/>
          </w:tcPr>
          <w:p w:rsidR="00B40A96" w:rsidRPr="00E12851" w:rsidRDefault="00B40A96" w:rsidP="00FB0D28">
            <w:pPr>
              <w:widowControl w:val="0"/>
              <w:autoSpaceDE w:val="0"/>
              <w:autoSpaceDN w:val="0"/>
              <w:adjustRightInd w:val="0"/>
              <w:rPr>
                <w:sz w:val="18"/>
                <w:szCs w:val="18"/>
              </w:rPr>
            </w:pPr>
          </w:p>
          <w:p w:rsidR="00B40A96" w:rsidRPr="00E12851" w:rsidRDefault="00B40A96" w:rsidP="00FB0D28">
            <w:pPr>
              <w:widowControl w:val="0"/>
              <w:autoSpaceDE w:val="0"/>
              <w:autoSpaceDN w:val="0"/>
              <w:adjustRightInd w:val="0"/>
              <w:rPr>
                <w:sz w:val="18"/>
                <w:szCs w:val="18"/>
              </w:rPr>
            </w:pPr>
            <w:r w:rsidRPr="00E12851">
              <w:rPr>
                <w:sz w:val="18"/>
                <w:szCs w:val="18"/>
              </w:rPr>
              <w:t>Доля архивных фондов муниципального архива внесенных в общеотраслевую базу данных "Архивный фонд"</w:t>
            </w:r>
            <w:r w:rsidR="00F14F78" w:rsidRPr="00E12851">
              <w:rPr>
                <w:sz w:val="18"/>
                <w:szCs w:val="18"/>
              </w:rPr>
              <w:t>, от общего количества архивных фондов, хранящихся в муниципальном архиве</w:t>
            </w:r>
          </w:p>
        </w:tc>
        <w:tc>
          <w:tcPr>
            <w:tcW w:w="8590" w:type="dxa"/>
            <w:tcBorders>
              <w:top w:val="nil"/>
            </w:tcBorders>
          </w:tcPr>
          <w:p w:rsidR="00B40A96" w:rsidRPr="00E12851" w:rsidRDefault="00B40A96" w:rsidP="00FB0D28">
            <w:pPr>
              <w:widowControl w:val="0"/>
              <w:autoSpaceDE w:val="0"/>
              <w:autoSpaceDN w:val="0"/>
              <w:adjustRightInd w:val="0"/>
              <w:rPr>
                <w:sz w:val="18"/>
                <w:szCs w:val="18"/>
              </w:rPr>
            </w:pPr>
            <w:r w:rsidRPr="00E12851">
              <w:rPr>
                <w:sz w:val="18"/>
                <w:szCs w:val="18"/>
              </w:rPr>
              <w:t xml:space="preserve">  </w:t>
            </w:r>
            <w:r w:rsidRPr="00E12851">
              <w:rPr>
                <w:sz w:val="18"/>
                <w:szCs w:val="18"/>
              </w:rPr>
              <w:br/>
              <w:t xml:space="preserve">А = Аа / Аоб x 100%, где:           </w:t>
            </w:r>
            <w:r w:rsidRPr="00E12851">
              <w:rPr>
                <w:sz w:val="18"/>
                <w:szCs w:val="18"/>
              </w:rPr>
              <w:br/>
              <w:t xml:space="preserve">А - </w:t>
            </w:r>
            <w:r w:rsidR="00E35A73">
              <w:rPr>
                <w:sz w:val="18"/>
                <w:szCs w:val="18"/>
              </w:rPr>
              <w:t>д</w:t>
            </w:r>
            <w:r w:rsidR="00B53FB6" w:rsidRPr="00E12851">
              <w:rPr>
                <w:sz w:val="18"/>
                <w:szCs w:val="18"/>
              </w:rPr>
              <w:t>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sidRPr="00E12851">
              <w:rPr>
                <w:sz w:val="18"/>
                <w:szCs w:val="18"/>
              </w:rPr>
              <w:t xml:space="preserve">;                  </w:t>
            </w:r>
            <w:r w:rsidRPr="00E12851">
              <w:rPr>
                <w:sz w:val="18"/>
                <w:szCs w:val="18"/>
              </w:rPr>
              <w:br/>
              <w:t xml:space="preserve">Аа - количество архивных фондов,         </w:t>
            </w:r>
            <w:r w:rsidRPr="00E12851">
              <w:rPr>
                <w:sz w:val="18"/>
                <w:szCs w:val="18"/>
              </w:rPr>
              <w:br/>
              <w:t xml:space="preserve">включенных в автоматизированную систему  </w:t>
            </w:r>
            <w:r w:rsidRPr="00E12851">
              <w:rPr>
                <w:sz w:val="18"/>
                <w:szCs w:val="18"/>
              </w:rPr>
              <w:br/>
              <w:t>государственного учета документов –</w:t>
            </w:r>
            <w:r w:rsidR="00AD4C42">
              <w:rPr>
                <w:sz w:val="18"/>
                <w:szCs w:val="18"/>
              </w:rPr>
              <w:t xml:space="preserve"> </w:t>
            </w:r>
            <w:r w:rsidRPr="00E12851">
              <w:rPr>
                <w:sz w:val="18"/>
                <w:szCs w:val="18"/>
              </w:rPr>
              <w:t>базу</w:t>
            </w:r>
            <w:r w:rsidR="00E12851" w:rsidRPr="00E12851">
              <w:rPr>
                <w:sz w:val="18"/>
                <w:szCs w:val="18"/>
              </w:rPr>
              <w:t xml:space="preserve"> </w:t>
            </w:r>
            <w:r w:rsidRPr="00E12851">
              <w:rPr>
                <w:sz w:val="18"/>
                <w:szCs w:val="18"/>
              </w:rPr>
              <w:t xml:space="preserve">данных "Архивный фонд";                  </w:t>
            </w:r>
            <w:r w:rsidRPr="00E12851">
              <w:rPr>
                <w:sz w:val="18"/>
                <w:szCs w:val="18"/>
              </w:rPr>
              <w:br/>
              <w:t xml:space="preserve">Аоб - общее количество архивных фондов   </w:t>
            </w:r>
            <w:r w:rsidRPr="00E12851">
              <w:rPr>
                <w:sz w:val="18"/>
                <w:szCs w:val="18"/>
              </w:rPr>
              <w:br/>
              <w:t>муниципального архива</w:t>
            </w:r>
          </w:p>
        </w:tc>
      </w:tr>
      <w:tr w:rsidR="00B40A96" w:rsidRPr="003256D9" w:rsidTr="00B40A96">
        <w:tc>
          <w:tcPr>
            <w:tcW w:w="1962" w:type="dxa"/>
          </w:tcPr>
          <w:p w:rsidR="00B40A96" w:rsidRPr="007C485F" w:rsidRDefault="00B40A96" w:rsidP="00FB0D28">
            <w:pPr>
              <w:widowControl w:val="0"/>
              <w:autoSpaceDE w:val="0"/>
              <w:autoSpaceDN w:val="0"/>
              <w:adjustRightInd w:val="0"/>
              <w:rPr>
                <w:sz w:val="18"/>
                <w:szCs w:val="18"/>
              </w:rPr>
            </w:pPr>
          </w:p>
          <w:p w:rsidR="00B40A96" w:rsidRPr="007C485F" w:rsidRDefault="00B40A96" w:rsidP="00FB0D28">
            <w:pPr>
              <w:widowControl w:val="0"/>
              <w:autoSpaceDE w:val="0"/>
              <w:autoSpaceDN w:val="0"/>
              <w:adjustRightInd w:val="0"/>
              <w:rPr>
                <w:sz w:val="18"/>
                <w:szCs w:val="18"/>
              </w:rPr>
            </w:pPr>
            <w:r w:rsidRPr="007C485F">
              <w:rPr>
                <w:sz w:val="18"/>
                <w:szCs w:val="18"/>
              </w:rPr>
              <w:t xml:space="preserve">Доля описей дел муниципального архива, на которые создан фонд        </w:t>
            </w:r>
            <w:r w:rsidRPr="007C485F">
              <w:rPr>
                <w:sz w:val="18"/>
                <w:szCs w:val="18"/>
              </w:rPr>
              <w:br/>
              <w:t>пользования в электронном виде</w:t>
            </w:r>
            <w:r w:rsidR="007C485F" w:rsidRPr="007C485F">
              <w:rPr>
                <w:sz w:val="18"/>
                <w:szCs w:val="18"/>
              </w:rPr>
              <w:t xml:space="preserve">, от общего количества описей дел муниципальном архиве </w:t>
            </w:r>
            <w:r w:rsidRPr="007C485F">
              <w:rPr>
                <w:sz w:val="18"/>
                <w:szCs w:val="18"/>
              </w:rPr>
              <w:t xml:space="preserve">                       </w:t>
            </w:r>
          </w:p>
        </w:tc>
        <w:tc>
          <w:tcPr>
            <w:tcW w:w="8590" w:type="dxa"/>
            <w:tcBorders>
              <w:top w:val="nil"/>
            </w:tcBorders>
          </w:tcPr>
          <w:p w:rsidR="00B40A96" w:rsidRPr="007C485F" w:rsidRDefault="00B40A96" w:rsidP="00FB0D28">
            <w:pPr>
              <w:widowControl w:val="0"/>
              <w:autoSpaceDE w:val="0"/>
              <w:autoSpaceDN w:val="0"/>
              <w:adjustRightInd w:val="0"/>
              <w:rPr>
                <w:sz w:val="18"/>
                <w:szCs w:val="18"/>
              </w:rPr>
            </w:pPr>
            <w:r w:rsidRPr="007C485F">
              <w:rPr>
                <w:sz w:val="18"/>
                <w:szCs w:val="18"/>
              </w:rPr>
              <w:br/>
              <w:t xml:space="preserve">О = Оэ / Ооб x 100%, где:                </w:t>
            </w:r>
            <w:r w:rsidRPr="007C485F">
              <w:rPr>
                <w:sz w:val="18"/>
                <w:szCs w:val="18"/>
              </w:rPr>
              <w:br/>
              <w:t xml:space="preserve">О - </w:t>
            </w:r>
            <w:r w:rsidR="00B53FB6" w:rsidRPr="007C485F">
              <w:rPr>
                <w:sz w:val="18"/>
                <w:szCs w:val="18"/>
              </w:rPr>
              <w:t xml:space="preserve">Доля описей дел муниципального архива, на которые создан фонд        </w:t>
            </w:r>
            <w:r w:rsidR="00B53FB6" w:rsidRPr="007C485F">
              <w:rPr>
                <w:sz w:val="18"/>
                <w:szCs w:val="18"/>
              </w:rPr>
              <w:br/>
              <w:t>пользования в электронном виде, от общего количества описей дел муниципальном архиве</w:t>
            </w:r>
            <w:r w:rsidRPr="007C485F">
              <w:rPr>
                <w:sz w:val="18"/>
                <w:szCs w:val="18"/>
              </w:rPr>
              <w:t xml:space="preserve">;                                    </w:t>
            </w:r>
            <w:r w:rsidRPr="007C485F">
              <w:rPr>
                <w:sz w:val="18"/>
                <w:szCs w:val="18"/>
              </w:rPr>
              <w:br/>
              <w:t>Оэ - количество описей, на которые создан</w:t>
            </w:r>
            <w:r w:rsidR="007C485F" w:rsidRPr="007C485F">
              <w:rPr>
                <w:sz w:val="18"/>
                <w:szCs w:val="18"/>
              </w:rPr>
              <w:t xml:space="preserve"> </w:t>
            </w:r>
            <w:r w:rsidRPr="007C485F">
              <w:rPr>
                <w:sz w:val="18"/>
                <w:szCs w:val="18"/>
              </w:rPr>
              <w:t xml:space="preserve">фонд пользования в электронном виде;     </w:t>
            </w:r>
            <w:r w:rsidRPr="007C485F">
              <w:rPr>
                <w:sz w:val="18"/>
                <w:szCs w:val="18"/>
              </w:rPr>
              <w:br/>
              <w:t xml:space="preserve">Ооб - общее количество описей в муниципальном архиве Московской области                                  </w:t>
            </w:r>
          </w:p>
        </w:tc>
      </w:tr>
      <w:tr w:rsidR="00B40A96" w:rsidRPr="003256D9" w:rsidTr="00B40A96">
        <w:tc>
          <w:tcPr>
            <w:tcW w:w="1962" w:type="dxa"/>
          </w:tcPr>
          <w:p w:rsidR="00B40A96" w:rsidRPr="00B53FB6" w:rsidRDefault="00B40A96" w:rsidP="00FB0D28">
            <w:pPr>
              <w:widowControl w:val="0"/>
              <w:autoSpaceDE w:val="0"/>
              <w:autoSpaceDN w:val="0"/>
              <w:adjustRightInd w:val="0"/>
              <w:rPr>
                <w:sz w:val="18"/>
                <w:szCs w:val="18"/>
              </w:rPr>
            </w:pPr>
          </w:p>
          <w:p w:rsidR="00B40A96" w:rsidRPr="00B53FB6" w:rsidRDefault="00B40A96" w:rsidP="00DF3A82">
            <w:pPr>
              <w:widowControl w:val="0"/>
              <w:autoSpaceDE w:val="0"/>
              <w:autoSpaceDN w:val="0"/>
              <w:adjustRightInd w:val="0"/>
              <w:rPr>
                <w:sz w:val="18"/>
                <w:szCs w:val="18"/>
              </w:rPr>
            </w:pPr>
            <w:r w:rsidRPr="00B53FB6">
              <w:rPr>
                <w:sz w:val="18"/>
                <w:szCs w:val="18"/>
              </w:rPr>
              <w:t>Доля запросов, поступивших в муниципальный архив</w:t>
            </w:r>
            <w:r w:rsidR="00DF3A82" w:rsidRPr="00B53FB6">
              <w:rPr>
                <w:sz w:val="18"/>
                <w:szCs w:val="18"/>
              </w:rPr>
              <w:t xml:space="preserve"> через многофункциональные центры предоставления</w:t>
            </w:r>
            <w:r w:rsidR="00962CFB" w:rsidRPr="00B53FB6">
              <w:rPr>
                <w:sz w:val="18"/>
                <w:szCs w:val="18"/>
              </w:rPr>
              <w:t xml:space="preserve"> государственных и муниципальных услуг</w:t>
            </w:r>
            <w:r w:rsidRPr="00B53FB6">
              <w:rPr>
                <w:sz w:val="18"/>
                <w:szCs w:val="18"/>
              </w:rPr>
              <w:t>, от общего числа запросов, поступивших за отчетный период</w:t>
            </w:r>
            <w:r w:rsidRPr="00B53FB6">
              <w:rPr>
                <w:sz w:val="18"/>
                <w:szCs w:val="18"/>
              </w:rPr>
              <w:br/>
            </w:r>
          </w:p>
        </w:tc>
        <w:tc>
          <w:tcPr>
            <w:tcW w:w="8590" w:type="dxa"/>
            <w:tcBorders>
              <w:top w:val="nil"/>
            </w:tcBorders>
          </w:tcPr>
          <w:p w:rsidR="00B40A96" w:rsidRPr="00B53FB6" w:rsidRDefault="00B40A96" w:rsidP="00152686">
            <w:pPr>
              <w:widowControl w:val="0"/>
              <w:autoSpaceDE w:val="0"/>
              <w:autoSpaceDN w:val="0"/>
              <w:adjustRightInd w:val="0"/>
              <w:rPr>
                <w:sz w:val="18"/>
                <w:szCs w:val="18"/>
              </w:rPr>
            </w:pPr>
            <w:r w:rsidRPr="00B53FB6">
              <w:rPr>
                <w:sz w:val="18"/>
                <w:szCs w:val="18"/>
              </w:rPr>
              <w:t>З = З</w:t>
            </w:r>
            <w:r w:rsidR="00152686" w:rsidRPr="00B53FB6">
              <w:rPr>
                <w:sz w:val="18"/>
                <w:szCs w:val="18"/>
              </w:rPr>
              <w:t>мфц</w:t>
            </w:r>
            <w:r w:rsidRPr="00B53FB6">
              <w:rPr>
                <w:sz w:val="18"/>
                <w:szCs w:val="18"/>
              </w:rPr>
              <w:t>/ Зо</w:t>
            </w:r>
            <w:r w:rsidR="00152686" w:rsidRPr="00B53FB6">
              <w:rPr>
                <w:sz w:val="18"/>
                <w:szCs w:val="18"/>
              </w:rPr>
              <w:t>б</w:t>
            </w:r>
            <w:r w:rsidRPr="00B53FB6">
              <w:rPr>
                <w:sz w:val="18"/>
                <w:szCs w:val="18"/>
              </w:rPr>
              <w:t xml:space="preserve"> x 100%, где:               </w:t>
            </w:r>
            <w:r w:rsidRPr="00B53FB6">
              <w:rPr>
                <w:sz w:val="18"/>
                <w:szCs w:val="18"/>
              </w:rPr>
              <w:br/>
              <w:t xml:space="preserve">З - </w:t>
            </w:r>
            <w:r w:rsidR="00152686" w:rsidRPr="00B53FB6">
              <w:rPr>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3FB6">
              <w:rPr>
                <w:sz w:val="18"/>
                <w:szCs w:val="18"/>
              </w:rPr>
              <w:br/>
            </w:r>
            <w:r w:rsidR="00152686" w:rsidRPr="00B53FB6">
              <w:rPr>
                <w:sz w:val="18"/>
                <w:szCs w:val="18"/>
              </w:rPr>
              <w:t>Змфц</w:t>
            </w:r>
            <w:r w:rsidRPr="00B53FB6">
              <w:rPr>
                <w:sz w:val="18"/>
                <w:szCs w:val="18"/>
              </w:rPr>
              <w:t xml:space="preserve"> - количество запросов, поступивших </w:t>
            </w:r>
            <w:r w:rsidR="00152686" w:rsidRPr="00B53FB6">
              <w:rPr>
                <w:sz w:val="18"/>
                <w:szCs w:val="18"/>
              </w:rPr>
              <w:t>в муниципальный архив через многофункциональные центры предоставления государственных и муниципальных услуг</w:t>
            </w:r>
            <w:r w:rsidRPr="00B53FB6">
              <w:rPr>
                <w:sz w:val="18"/>
                <w:szCs w:val="18"/>
              </w:rPr>
              <w:t xml:space="preserve">;      </w:t>
            </w:r>
            <w:r w:rsidRPr="00B53FB6">
              <w:rPr>
                <w:sz w:val="18"/>
                <w:szCs w:val="18"/>
              </w:rPr>
              <w:br/>
              <w:t>Зо</w:t>
            </w:r>
            <w:r w:rsidR="00152686" w:rsidRPr="00B53FB6">
              <w:rPr>
                <w:sz w:val="18"/>
                <w:szCs w:val="18"/>
              </w:rPr>
              <w:t>б</w:t>
            </w:r>
            <w:r w:rsidRPr="00B53FB6">
              <w:rPr>
                <w:sz w:val="18"/>
                <w:szCs w:val="18"/>
              </w:rPr>
              <w:t xml:space="preserve"> - общее число поступивших запросов за отчетный период</w:t>
            </w:r>
            <w:r w:rsidR="00152686" w:rsidRPr="00B53FB6">
              <w:rPr>
                <w:sz w:val="18"/>
                <w:szCs w:val="18"/>
              </w:rPr>
              <w:t>, поступивших на рассмотрение в муниципальный архив</w:t>
            </w:r>
            <w:r w:rsidRPr="00B53FB6">
              <w:rPr>
                <w:sz w:val="18"/>
                <w:szCs w:val="18"/>
              </w:rPr>
              <w:t xml:space="preserve">                        </w:t>
            </w:r>
          </w:p>
        </w:tc>
      </w:tr>
      <w:tr w:rsidR="00B40A96" w:rsidRPr="003256D9" w:rsidTr="00222D4B">
        <w:tc>
          <w:tcPr>
            <w:tcW w:w="1962" w:type="dxa"/>
            <w:tcBorders>
              <w:bottom w:val="single" w:sz="4" w:space="0" w:color="auto"/>
            </w:tcBorders>
          </w:tcPr>
          <w:p w:rsidR="00B40A96" w:rsidRPr="00B40A96" w:rsidRDefault="00B40A96" w:rsidP="00FB0D28">
            <w:pPr>
              <w:widowControl w:val="0"/>
              <w:autoSpaceDE w:val="0"/>
              <w:autoSpaceDN w:val="0"/>
              <w:adjustRightInd w:val="0"/>
              <w:rPr>
                <w:sz w:val="18"/>
                <w:szCs w:val="18"/>
              </w:rPr>
            </w:pPr>
          </w:p>
          <w:p w:rsidR="00B40A96" w:rsidRPr="00B40A96" w:rsidRDefault="00B40A96" w:rsidP="00FB0D28">
            <w:pPr>
              <w:widowControl w:val="0"/>
              <w:autoSpaceDE w:val="0"/>
              <w:autoSpaceDN w:val="0"/>
              <w:adjustRightInd w:val="0"/>
              <w:rPr>
                <w:sz w:val="18"/>
                <w:szCs w:val="18"/>
              </w:rPr>
            </w:pPr>
            <w:r w:rsidRPr="00B40A96">
              <w:rPr>
                <w:sz w:val="18"/>
                <w:szCs w:val="18"/>
              </w:rPr>
              <w:t xml:space="preserve">Доля единиц хранения, включенных в автоматизированные информационно-поисковые системы </w:t>
            </w:r>
            <w:r w:rsidRPr="00B40A96">
              <w:rPr>
                <w:sz w:val="18"/>
                <w:szCs w:val="18"/>
              </w:rPr>
              <w:lastRenderedPageBreak/>
              <w:t>муниципального архива, от общего количества единиц хранения в муниципальном архиве</w:t>
            </w:r>
          </w:p>
        </w:tc>
        <w:tc>
          <w:tcPr>
            <w:tcW w:w="8590" w:type="dxa"/>
            <w:tcBorders>
              <w:top w:val="nil"/>
              <w:bottom w:val="single" w:sz="4" w:space="0" w:color="auto"/>
            </w:tcBorders>
          </w:tcPr>
          <w:p w:rsidR="00B40A96" w:rsidRPr="00B40A96" w:rsidRDefault="00B40A96" w:rsidP="00FB0D28">
            <w:pPr>
              <w:widowControl w:val="0"/>
              <w:autoSpaceDE w:val="0"/>
              <w:autoSpaceDN w:val="0"/>
              <w:adjustRightInd w:val="0"/>
              <w:rPr>
                <w:sz w:val="18"/>
                <w:szCs w:val="18"/>
              </w:rPr>
            </w:pPr>
            <w:r w:rsidRPr="00B40A96">
              <w:rPr>
                <w:sz w:val="18"/>
                <w:szCs w:val="18"/>
              </w:rPr>
              <w:lastRenderedPageBreak/>
              <w:t xml:space="preserve">Показатель определяется по результатам включения ед.хр. винформационно-поисковые системы «Архив» и определяется по формуле: </w:t>
            </w:r>
          </w:p>
          <w:p w:rsidR="00B40A96" w:rsidRPr="00B40A96" w:rsidRDefault="00B40A96" w:rsidP="00FB0D28">
            <w:pPr>
              <w:widowControl w:val="0"/>
              <w:autoSpaceDE w:val="0"/>
              <w:autoSpaceDN w:val="0"/>
              <w:adjustRightInd w:val="0"/>
              <w:rPr>
                <w:sz w:val="18"/>
                <w:szCs w:val="18"/>
              </w:rPr>
            </w:pPr>
            <w:r w:rsidRPr="00B40A96">
              <w:rPr>
                <w:sz w:val="18"/>
                <w:szCs w:val="18"/>
              </w:rPr>
              <w:t>Д=Дэ/Добх100%</w:t>
            </w:r>
          </w:p>
          <w:p w:rsidR="00B40A96" w:rsidRPr="00B40A96" w:rsidRDefault="00B40A96" w:rsidP="00FB0D28">
            <w:pPr>
              <w:widowControl w:val="0"/>
              <w:autoSpaceDE w:val="0"/>
              <w:autoSpaceDN w:val="0"/>
              <w:adjustRightInd w:val="0"/>
              <w:rPr>
                <w:sz w:val="18"/>
                <w:szCs w:val="18"/>
              </w:rPr>
            </w:pPr>
            <w:r w:rsidRPr="00B40A96">
              <w:rPr>
                <w:sz w:val="18"/>
                <w:szCs w:val="18"/>
              </w:rPr>
              <w:t>где:</w:t>
            </w:r>
          </w:p>
          <w:p w:rsidR="00B40A96" w:rsidRPr="00B40A96" w:rsidRDefault="00B40A96" w:rsidP="00FB0D28">
            <w:pPr>
              <w:widowControl w:val="0"/>
              <w:autoSpaceDE w:val="0"/>
              <w:autoSpaceDN w:val="0"/>
              <w:adjustRightInd w:val="0"/>
              <w:rPr>
                <w:sz w:val="18"/>
                <w:szCs w:val="18"/>
              </w:rPr>
            </w:pPr>
            <w:r w:rsidRPr="00B40A96">
              <w:rPr>
                <w:sz w:val="18"/>
                <w:szCs w:val="18"/>
              </w:rPr>
              <w:t>Д - доля ед.хр. включенных в ИПС «Архив»</w:t>
            </w:r>
          </w:p>
          <w:p w:rsidR="00B40A96" w:rsidRPr="00B40A96" w:rsidRDefault="00B40A96" w:rsidP="00FB0D28">
            <w:pPr>
              <w:widowControl w:val="0"/>
              <w:autoSpaceDE w:val="0"/>
              <w:autoSpaceDN w:val="0"/>
              <w:adjustRightInd w:val="0"/>
              <w:rPr>
                <w:sz w:val="18"/>
                <w:szCs w:val="18"/>
              </w:rPr>
            </w:pPr>
            <w:r w:rsidRPr="00B40A96">
              <w:rPr>
                <w:sz w:val="18"/>
                <w:szCs w:val="18"/>
              </w:rPr>
              <w:t>Дэ – количество ед.хр.включенных в ИПС «Архив»</w:t>
            </w:r>
          </w:p>
          <w:p w:rsidR="00B40A96" w:rsidRPr="00B40A96" w:rsidRDefault="00B40A96" w:rsidP="00FB0D28">
            <w:pPr>
              <w:widowControl w:val="0"/>
              <w:autoSpaceDE w:val="0"/>
              <w:autoSpaceDN w:val="0"/>
              <w:adjustRightInd w:val="0"/>
              <w:rPr>
                <w:sz w:val="18"/>
                <w:szCs w:val="18"/>
              </w:rPr>
            </w:pPr>
            <w:r w:rsidRPr="00B40A96">
              <w:rPr>
                <w:sz w:val="18"/>
                <w:szCs w:val="18"/>
              </w:rPr>
              <w:lastRenderedPageBreak/>
              <w:t>Доб – общее количество ед.хр. в архиве</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lastRenderedPageBreak/>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1.</w:t>
            </w:r>
          </w:p>
          <w:p w:rsidR="00AA1CEC" w:rsidRPr="00AA1CEC" w:rsidRDefault="00AA1CEC" w:rsidP="009C4365">
            <w:pPr>
              <w:widowControl w:val="0"/>
              <w:jc w:val="both"/>
              <w:rPr>
                <w:rFonts w:eastAsia="Calibri"/>
                <w:color w:val="000000"/>
                <w:sz w:val="18"/>
                <w:szCs w:val="18"/>
                <w:lang w:eastAsia="en-US"/>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8590" w:type="dxa"/>
            <w:tcBorders>
              <w:top w:val="single" w:sz="4" w:space="0" w:color="auto"/>
              <w:bottom w:val="single" w:sz="4" w:space="0" w:color="auto"/>
            </w:tcBorders>
          </w:tcPr>
          <w:p w:rsidR="00AA1CEC" w:rsidRPr="00AA1CEC" w:rsidRDefault="00DC64BD" w:rsidP="009C4365">
            <w:pPr>
              <w:jc w:val="both"/>
              <w:rPr>
                <w:rFonts w:eastAsia="Calibri"/>
                <w:color w:val="000000"/>
                <w:sz w:val="18"/>
                <w:szCs w:val="18"/>
                <w:lang w:val="en-US"/>
              </w:rPr>
            </w:pPr>
            <w:r w:rsidRPr="00832B39">
              <w:rPr>
                <w:rFonts w:eastAsia="Calibri"/>
              </w:rPr>
              <w:pict>
                <v:shape id="_x0000_i1033" type="#_x0000_t75" style="width:57.1pt;height:19.7pt" equationxml="&lt;">
                  <v:imagedata r:id="rId18" o:title="" chromakey="white"/>
                </v:shape>
              </w:pict>
            </w:r>
          </w:p>
          <w:p w:rsidR="00AA1CEC" w:rsidRPr="00AA1CEC" w:rsidRDefault="00AA1CEC" w:rsidP="009C4365">
            <w:pPr>
              <w:jc w:val="both"/>
              <w:rPr>
                <w:rFonts w:eastAsia="Calibri"/>
                <w:color w:val="000000"/>
                <w:sz w:val="18"/>
                <w:szCs w:val="18"/>
              </w:rPr>
            </w:pPr>
            <w:r w:rsidRPr="00AA1CEC">
              <w:rPr>
                <w:rFonts w:eastAsia="Calibri"/>
                <w:color w:val="000000"/>
                <w:sz w:val="18"/>
                <w:szCs w:val="18"/>
              </w:rPr>
              <w:t xml:space="preserve">где: </w:t>
            </w:r>
          </w:p>
          <w:p w:rsidR="00AA1CEC" w:rsidRPr="00AA1CEC" w:rsidRDefault="00832B39" w:rsidP="009C4365">
            <w:pPr>
              <w:jc w:val="both"/>
              <w:rPr>
                <w:rFonts w:eastAsia="Calibri"/>
                <w:color w:val="000000"/>
                <w:sz w:val="18"/>
                <w:szCs w:val="18"/>
              </w:rPr>
            </w:pPr>
            <w:r w:rsidRPr="00BC177C">
              <w:rPr>
                <w:rFonts w:eastAsia="Calibri"/>
                <w:color w:val="000000"/>
                <w:sz w:val="18"/>
                <w:szCs w:val="18"/>
              </w:rPr>
              <w:fldChar w:fldCharType="begin"/>
            </w:r>
            <w:r w:rsidR="00BC177C" w:rsidRPr="00BC177C">
              <w:rPr>
                <w:rFonts w:eastAsia="Calibri"/>
                <w:color w:val="000000"/>
                <w:sz w:val="18"/>
                <w:szCs w:val="18"/>
              </w:rPr>
              <w:instrText xml:space="preserve"> QUOTE </w:instrText>
            </w:r>
            <w:r w:rsidR="00DC64BD" w:rsidRPr="00832B39">
              <w:rPr>
                <w:rFonts w:eastAsia="Calibri"/>
                <w:position w:val="-5"/>
              </w:rPr>
              <w:pict>
                <v:shape id="_x0000_i1034" type="#_x0000_t75" style="width:5.3pt;height:10.55pt" equationxml="&lt;">
                  <v:imagedata r:id="rId19" o:title="" chromakey="white"/>
                </v:shape>
              </w:pict>
            </w:r>
            <w:r w:rsidR="00BC177C" w:rsidRPr="00BC177C">
              <w:rPr>
                <w:rFonts w:eastAsia="Calibri"/>
                <w:color w:val="000000"/>
                <w:sz w:val="18"/>
                <w:szCs w:val="18"/>
              </w:rPr>
              <w:instrText xml:space="preserve"> </w:instrText>
            </w:r>
            <w:r w:rsidRPr="00BC177C">
              <w:rPr>
                <w:rFonts w:eastAsia="Calibri"/>
                <w:color w:val="000000"/>
                <w:sz w:val="18"/>
                <w:szCs w:val="18"/>
              </w:rPr>
              <w:fldChar w:fldCharType="separate"/>
            </w:r>
            <w:r w:rsidR="00DC64BD" w:rsidRPr="00832B39">
              <w:rPr>
                <w:rFonts w:eastAsia="Calibri"/>
                <w:position w:val="-5"/>
              </w:rPr>
              <w:pict>
                <v:shape id="_x0000_i1035" type="#_x0000_t75" style="width:5.3pt;height:10.55pt" equationxml="&lt;">
                  <v:imagedata r:id="rId19" o:title="" chromakey="white"/>
                </v:shape>
              </w:pict>
            </w:r>
            <w:r w:rsidRPr="00BC177C">
              <w:rPr>
                <w:rFonts w:eastAsia="Calibri"/>
                <w:color w:val="000000"/>
                <w:sz w:val="18"/>
                <w:szCs w:val="18"/>
              </w:rPr>
              <w:fldChar w:fldCharType="end"/>
            </w:r>
            <w:r w:rsidR="00AA1CEC" w:rsidRPr="00AA1CEC">
              <w:rPr>
                <w:rFonts w:eastAsia="Calibri"/>
                <w:color w:val="000000"/>
                <w:sz w:val="18"/>
                <w:szCs w:val="18"/>
              </w:rPr>
              <w:t xml:space="preserve"> – </w:t>
            </w:r>
            <w:r w:rsidR="00AA1CEC"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sidR="00AA1CEC" w:rsidRPr="00AA1CEC">
              <w:rPr>
                <w:rFonts w:eastAsia="Calibri"/>
                <w:color w:val="000000"/>
                <w:sz w:val="18"/>
                <w:szCs w:val="18"/>
              </w:rPr>
              <w:t>;</w:t>
            </w:r>
          </w:p>
          <w:p w:rsidR="00AA1CEC" w:rsidRPr="00AA1CEC" w:rsidRDefault="00AA1CEC" w:rsidP="009C4365">
            <w:pPr>
              <w:jc w:val="both"/>
              <w:rPr>
                <w:rFonts w:eastAsia="Calibri"/>
                <w:color w:val="000000"/>
                <w:sz w:val="18"/>
                <w:szCs w:val="18"/>
              </w:rPr>
            </w:pPr>
            <w:r w:rsidRPr="00AA1CEC">
              <w:rPr>
                <w:rFonts w:eastAsia="Calibri"/>
                <w:color w:val="000000"/>
                <w:sz w:val="18"/>
                <w:szCs w:val="18"/>
              </w:rPr>
              <w:t xml:space="preserve">R – количество </w:t>
            </w:r>
            <w:r w:rsidRPr="00AA1CEC">
              <w:rPr>
                <w:color w:val="000000"/>
                <w:sz w:val="18"/>
                <w:szCs w:val="18"/>
              </w:rPr>
              <w:t>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sidRPr="00AA1CEC">
              <w:rPr>
                <w:rFonts w:eastAsia="Calibri"/>
                <w:color w:val="000000"/>
                <w:sz w:val="18"/>
                <w:szCs w:val="18"/>
              </w:rPr>
              <w:t>;</w:t>
            </w:r>
          </w:p>
          <w:p w:rsidR="00AA1CEC" w:rsidRPr="00AA1CEC" w:rsidRDefault="00AA1CEC" w:rsidP="009C4365">
            <w:pPr>
              <w:jc w:val="both"/>
              <w:rPr>
                <w:rFonts w:eastAsia="Calibri"/>
                <w:color w:val="000000"/>
                <w:sz w:val="18"/>
                <w:szCs w:val="18"/>
              </w:rPr>
            </w:pPr>
            <w:r w:rsidRPr="00AA1CEC">
              <w:rPr>
                <w:rFonts w:eastAsia="Calibri"/>
                <w:color w:val="000000"/>
                <w:sz w:val="18"/>
                <w:szCs w:val="18"/>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установленными требованиями, или уже обеспеченных таким оборудованием</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2.</w:t>
            </w:r>
          </w:p>
          <w:p w:rsidR="00AA1CEC" w:rsidRPr="00AA1CEC" w:rsidRDefault="00AA1CEC" w:rsidP="009C4365">
            <w:pPr>
              <w:widowControl w:val="0"/>
              <w:jc w:val="both"/>
              <w:rPr>
                <w:sz w:val="18"/>
                <w:szCs w:val="18"/>
                <w:lang w:eastAsia="en-US"/>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аппаратным обеспечением</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eastAsia="Courier New"/>
                <w:color w:val="000000"/>
                <w:sz w:val="18"/>
                <w:szCs w:val="18"/>
                <w:shd w:val="clear" w:color="auto" w:fill="FFFFFF"/>
              </w:rPr>
            </w:pPr>
            <w:r>
              <w:pict>
                <v:shape id="_x0000_i1036" type="#_x0000_t75" style="width:57.1pt;height:19.7pt" equationxml="&lt;">
                  <v:imagedata r:id="rId18" o:title="" chromakey="white"/>
                </v:shape>
              </w:pict>
            </w:r>
          </w:p>
          <w:p w:rsidR="00AA1CEC" w:rsidRPr="00AA1CEC" w:rsidRDefault="00AA1CEC" w:rsidP="009C4365">
            <w:pPr>
              <w:widowControl w:val="0"/>
              <w:jc w:val="both"/>
              <w:rPr>
                <w:color w:val="000000"/>
                <w:sz w:val="18"/>
                <w:szCs w:val="18"/>
              </w:rPr>
            </w:pPr>
            <w:r w:rsidRPr="00AA1CEC">
              <w:rPr>
                <w:color w:val="000000"/>
                <w:sz w:val="18"/>
                <w:szCs w:val="18"/>
              </w:rPr>
              <w:t xml:space="preserve">где: </w:t>
            </w:r>
          </w:p>
          <w:p w:rsidR="00AA1CEC" w:rsidRPr="00AA1CEC" w:rsidRDefault="00AA1CEC" w:rsidP="009C4365">
            <w:pPr>
              <w:jc w:val="both"/>
              <w:rPr>
                <w:rFonts w:eastAsia="Courier New"/>
                <w:sz w:val="18"/>
                <w:szCs w:val="18"/>
              </w:rPr>
            </w:pPr>
            <w:r w:rsidRPr="00AA1CEC">
              <w:rPr>
                <w:rFonts w:eastAsia="Courier New"/>
                <w:sz w:val="18"/>
                <w:szCs w:val="18"/>
                <w:lang w:val="en-US"/>
              </w:rPr>
              <w:t>n</w:t>
            </w:r>
            <w:r w:rsidRPr="00AA1CEC">
              <w:rPr>
                <w:rFonts w:eastAsia="Courier New"/>
                <w:sz w:val="18"/>
                <w:szCs w:val="18"/>
              </w:rPr>
              <w:t xml:space="preserve"> - доля информационных систем и ресурсов, используемых </w:t>
            </w:r>
            <w:r w:rsidRPr="00AA1CEC">
              <w:rPr>
                <w:color w:val="000000"/>
                <w:sz w:val="18"/>
                <w:szCs w:val="18"/>
              </w:rPr>
              <w:t xml:space="preserve">ОМСУ муниципального образования Московской области </w:t>
            </w:r>
            <w:r w:rsidRPr="00AA1CEC">
              <w:rPr>
                <w:rFonts w:eastAsia="Courier New"/>
                <w:sz w:val="18"/>
                <w:szCs w:val="18"/>
              </w:rPr>
              <w:t>в своей деятельности, обеспеченных требуемым аппаратным обеспечением</w:t>
            </w:r>
          </w:p>
          <w:p w:rsidR="00AA1CEC" w:rsidRPr="00AA1CEC" w:rsidRDefault="00AA1CEC" w:rsidP="009C4365">
            <w:pPr>
              <w:rPr>
                <w:color w:val="000000"/>
                <w:sz w:val="18"/>
                <w:szCs w:val="18"/>
              </w:rPr>
            </w:pPr>
            <w:r w:rsidRPr="00AA1CEC">
              <w:rPr>
                <w:color w:val="000000"/>
                <w:sz w:val="18"/>
                <w:szCs w:val="18"/>
              </w:rPr>
              <w:t>R – совокупное значение мощностей аппаратного обеспечения в ОМСУ муниципального образования Московской области;</w:t>
            </w:r>
          </w:p>
          <w:p w:rsidR="00AA1CEC" w:rsidRPr="00AA1CEC" w:rsidRDefault="00AA1CEC" w:rsidP="009C4365">
            <w:pPr>
              <w:jc w:val="both"/>
              <w:rPr>
                <w:rFonts w:eastAsia="Courier New"/>
                <w:sz w:val="18"/>
                <w:szCs w:val="18"/>
              </w:rPr>
            </w:pPr>
            <w:r w:rsidRPr="00AA1CEC">
              <w:rPr>
                <w:color w:val="000000"/>
                <w:sz w:val="18"/>
                <w:szCs w:val="18"/>
              </w:rPr>
              <w:t>K – совокупное значение требований информационных систем и ресурсов, используемых ОМСУ муниципального образования Московской области в своей деятельности</w:t>
            </w:r>
          </w:p>
          <w:p w:rsidR="00AA1CEC" w:rsidRPr="00AA1CEC" w:rsidRDefault="00AA1CEC" w:rsidP="009C4365">
            <w:pPr>
              <w:widowControl w:val="0"/>
              <w:jc w:val="center"/>
              <w:rPr>
                <w:rFonts w:eastAsia="Calibri"/>
                <w:color w:val="000000"/>
                <w:sz w:val="18"/>
                <w:szCs w:val="18"/>
                <w:lang w:eastAsia="en-US"/>
              </w:rPr>
            </w:pP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 xml:space="preserve">Увеличение доли защищенных по требованиям безопасности информации информационных систем, используемых ОМСУ </w:t>
            </w:r>
            <w:r w:rsidRPr="00AA1CEC">
              <w:rPr>
                <w:color w:val="000000"/>
                <w:sz w:val="18"/>
                <w:szCs w:val="18"/>
              </w:rPr>
              <w:lastRenderedPageBreak/>
              <w:t>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eastAsia="Courier New"/>
                <w:color w:val="000000"/>
                <w:sz w:val="18"/>
                <w:szCs w:val="18"/>
                <w:shd w:val="clear" w:color="auto" w:fill="FFFFFF"/>
              </w:rPr>
            </w:pPr>
            <w:r>
              <w:lastRenderedPageBreak/>
              <w:pict>
                <v:shape id="_x0000_i1037" type="#_x0000_t75" style="width:57.1pt;height:19.7pt" equationxml="&lt;">
                  <v:imagedata r:id="rId18" o:title="" chromakey="white"/>
                </v:shape>
              </w:pict>
            </w:r>
          </w:p>
          <w:p w:rsidR="00AA1CEC" w:rsidRPr="00AA1CEC" w:rsidRDefault="00AA1CEC" w:rsidP="009C4365">
            <w:pPr>
              <w:jc w:val="both"/>
              <w:rPr>
                <w:sz w:val="18"/>
                <w:szCs w:val="18"/>
              </w:rPr>
            </w:pPr>
            <w:r w:rsidRPr="00AA1CEC">
              <w:rPr>
                <w:sz w:val="18"/>
                <w:szCs w:val="18"/>
              </w:rPr>
              <w:t>где:</w:t>
            </w:r>
          </w:p>
          <w:p w:rsidR="00AA1CEC" w:rsidRPr="00AA1CEC" w:rsidRDefault="00AA1CEC" w:rsidP="009C4365">
            <w:pPr>
              <w:jc w:val="both"/>
              <w:rPr>
                <w:sz w:val="18"/>
                <w:szCs w:val="18"/>
              </w:rPr>
            </w:pPr>
            <w:r w:rsidRPr="00AA1CEC">
              <w:rPr>
                <w:sz w:val="18"/>
                <w:szCs w:val="18"/>
              </w:rPr>
              <w:t xml:space="preserve">n - доля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обеспеченных средствами защиты информации в соответствии с классом защиты обрабатываемой информации;</w:t>
            </w:r>
          </w:p>
          <w:p w:rsidR="00AA1CEC" w:rsidRPr="00AA1CEC" w:rsidRDefault="00AA1CEC" w:rsidP="009C4365">
            <w:pPr>
              <w:jc w:val="both"/>
              <w:rPr>
                <w:sz w:val="18"/>
                <w:szCs w:val="18"/>
              </w:rPr>
            </w:pPr>
            <w:r w:rsidRPr="00AA1CEC">
              <w:rPr>
                <w:sz w:val="18"/>
                <w:szCs w:val="18"/>
              </w:rPr>
              <w:t xml:space="preserve">R -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xml:space="preserve">, обеспеченных средствами защиты информации соответствии с классом защиты обрабатываемой </w:t>
            </w:r>
            <w:r w:rsidRPr="00AA1CEC">
              <w:rPr>
                <w:sz w:val="18"/>
                <w:szCs w:val="18"/>
              </w:rPr>
              <w:lastRenderedPageBreak/>
              <w:t>информации;</w:t>
            </w:r>
          </w:p>
          <w:p w:rsidR="00AA1CEC" w:rsidRPr="00AA1CEC" w:rsidRDefault="00AA1CEC" w:rsidP="009C4365">
            <w:pPr>
              <w:jc w:val="both"/>
              <w:rPr>
                <w:color w:val="000000"/>
                <w:sz w:val="18"/>
                <w:szCs w:val="18"/>
              </w:rPr>
            </w:pPr>
            <w:r w:rsidRPr="00AA1CEC">
              <w:rPr>
                <w:sz w:val="18"/>
                <w:szCs w:val="18"/>
              </w:rPr>
              <w:t xml:space="preserve">K - общее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lastRenderedPageBreak/>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eastAsia="Courier New"/>
                <w:color w:val="000000"/>
                <w:sz w:val="18"/>
                <w:szCs w:val="18"/>
                <w:shd w:val="clear" w:color="auto" w:fill="FFFFFF"/>
              </w:rPr>
            </w:pPr>
            <w:r>
              <w:pict>
                <v:shape id="_x0000_i1038" type="#_x0000_t75" style="width:57.1pt;height:19.7pt" equationxml="&lt;">
                  <v:imagedata r:id="rId18" o:title="" chromakey="white"/>
                </v:shape>
              </w:pic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где:</w: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 xml:space="preserve">n - доля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rFonts w:eastAsia="Calibri"/>
                <w:sz w:val="18"/>
                <w:szCs w:val="18"/>
              </w:rPr>
              <w:t>;</w: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 xml:space="preserve">R - количество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rFonts w:eastAsia="Calibri"/>
                <w:sz w:val="18"/>
                <w:szCs w:val="18"/>
              </w:rPr>
              <w:t>;</w:t>
            </w:r>
          </w:p>
          <w:p w:rsidR="00AA1CEC" w:rsidRPr="00AA1CEC" w:rsidRDefault="00AA1CEC" w:rsidP="009C4365">
            <w:pPr>
              <w:jc w:val="both"/>
              <w:rPr>
                <w:sz w:val="18"/>
                <w:szCs w:val="18"/>
              </w:rPr>
            </w:pPr>
            <w:r w:rsidRPr="00AA1CEC">
              <w:rPr>
                <w:rFonts w:eastAsia="Calibri"/>
                <w:sz w:val="18"/>
                <w:szCs w:val="18"/>
              </w:rPr>
              <w:t xml:space="preserve">K - общее количество компьютерного оборудования, используемого на рабочих местах работников </w:t>
            </w:r>
            <w:r w:rsidRPr="00AA1CEC">
              <w:rPr>
                <w:color w:val="000000"/>
                <w:sz w:val="18"/>
                <w:szCs w:val="18"/>
              </w:rPr>
              <w:t>ОМСУ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eastAsia="Courier New"/>
                <w:color w:val="000000"/>
                <w:sz w:val="18"/>
                <w:szCs w:val="18"/>
                <w:shd w:val="clear" w:color="auto" w:fill="FFFFFF"/>
              </w:rPr>
            </w:pPr>
            <w:r>
              <w:pict>
                <v:shape id="_x0000_i1039" type="#_x0000_t75" style="width:57.1pt;height:19.7pt" equationxml="&lt;">
                  <v:imagedata r:id="rId18" o:title="" chromakey="white"/>
                </v:shape>
              </w:pic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где:</w: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 xml:space="preserve">R – количество работников </w:t>
            </w:r>
            <w:r w:rsidRPr="00AA1CEC">
              <w:rPr>
                <w:color w:val="000000"/>
                <w:sz w:val="18"/>
                <w:szCs w:val="18"/>
              </w:rPr>
              <w:t>ОМСУ муниципального образования Московской области</w:t>
            </w:r>
            <w:r w:rsidRPr="00AA1CEC">
              <w:rPr>
                <w:rFonts w:eastAsia="Calibri"/>
                <w:sz w:val="18"/>
                <w:szCs w:val="18"/>
              </w:rPr>
              <w:t xml:space="preserve">, обеспеченных средствами электронной подписи в соответствии с потребностью и установленными требованиями; </w:t>
            </w:r>
          </w:p>
          <w:p w:rsidR="00AA1CEC" w:rsidRPr="00AA1CEC" w:rsidRDefault="00AA1CEC" w:rsidP="009C4365">
            <w:pPr>
              <w:jc w:val="both"/>
              <w:rPr>
                <w:sz w:val="18"/>
                <w:szCs w:val="18"/>
              </w:rPr>
            </w:pPr>
            <w:r w:rsidRPr="00AA1CEC">
              <w:rPr>
                <w:rFonts w:eastAsia="Calibri"/>
                <w:sz w:val="18"/>
                <w:szCs w:val="18"/>
              </w:rPr>
              <w:t xml:space="preserve">K – общая потребность работников </w:t>
            </w:r>
            <w:r w:rsidRPr="00AA1CEC">
              <w:rPr>
                <w:color w:val="000000"/>
                <w:sz w:val="18"/>
                <w:szCs w:val="18"/>
              </w:rPr>
              <w:t>ОМСУ муниципального образования Московской области</w:t>
            </w:r>
            <w:r w:rsidRPr="00AA1CEC">
              <w:rPr>
                <w:rFonts w:eastAsia="Calibri"/>
                <w:sz w:val="18"/>
                <w:szCs w:val="18"/>
              </w:rPr>
              <w:t xml:space="preserve"> в средствах электронной подписи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t>Обеспечение использования в</w:t>
            </w:r>
            <w:r w:rsidRPr="00AA1CEC">
              <w:rPr>
                <w:rFonts w:eastAsia="Calibri"/>
                <w:sz w:val="18"/>
                <w:szCs w:val="18"/>
                <w:lang w:val="en-US"/>
              </w:rPr>
              <w:t> </w:t>
            </w:r>
            <w:r w:rsidRPr="00AA1CEC">
              <w:rPr>
                <w:rFonts w:eastAsia="Calibri"/>
                <w:sz w:val="18"/>
                <w:szCs w:val="18"/>
              </w:rPr>
              <w:t>деятельности ОМСУ муниципального образования Московской области региональных и муниципальных информационных систем</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4.</w:t>
            </w:r>
          </w:p>
          <w:p w:rsidR="00AA1CEC" w:rsidRPr="00AA1CEC" w:rsidRDefault="00AA1CEC" w:rsidP="009C4365">
            <w:pPr>
              <w:widowControl w:val="0"/>
              <w:jc w:val="both"/>
              <w:rPr>
                <w:sz w:val="18"/>
                <w:szCs w:val="18"/>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sz w:val="18"/>
                <w:szCs w:val="18"/>
              </w:rPr>
              <w:t xml:space="preserve">Доля 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w:t>
            </w:r>
            <w:r w:rsidRPr="00AA1CEC">
              <w:rPr>
                <w:sz w:val="18"/>
                <w:szCs w:val="18"/>
                <w:lang w:val="en-US"/>
              </w:rPr>
              <w:t> </w:t>
            </w:r>
            <w:r w:rsidRPr="00AA1CEC">
              <w:rPr>
                <w:sz w:val="18"/>
                <w:szCs w:val="18"/>
              </w:rPr>
              <w:t>учреждениями, не содержащих персональные данные и конфиденциальные сведения и направляемых исключительно в</w:t>
            </w:r>
            <w:r w:rsidRPr="00AA1CEC">
              <w:rPr>
                <w:sz w:val="18"/>
                <w:szCs w:val="18"/>
                <w:lang w:val="en-US"/>
              </w:rPr>
              <w:t> </w:t>
            </w:r>
            <w:r w:rsidRPr="00AA1CEC">
              <w:rPr>
                <w:sz w:val="18"/>
                <w:szCs w:val="18"/>
              </w:rPr>
              <w:t xml:space="preserve">электронном виде с </w:t>
            </w:r>
            <w:r w:rsidRPr="00AA1CEC">
              <w:rPr>
                <w:sz w:val="18"/>
                <w:szCs w:val="18"/>
              </w:rPr>
              <w:lastRenderedPageBreak/>
              <w:t>использованием МСЭД и средств электронной подписи</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eastAsia="Courier New"/>
                <w:color w:val="000000"/>
                <w:sz w:val="18"/>
                <w:szCs w:val="18"/>
                <w:shd w:val="clear" w:color="auto" w:fill="FFFFFF"/>
              </w:rPr>
            </w:pPr>
            <w:r>
              <w:lastRenderedPageBreak/>
              <w:pict>
                <v:shape id="_x0000_i1040" type="#_x0000_t75" style="width:57.1pt;height:19.7pt" equationxml="&lt;">
                  <v:imagedata r:id="rId18" o:title="" chromakey="white"/>
                </v:shape>
              </w:pict>
            </w:r>
          </w:p>
          <w:p w:rsidR="00AA1CEC" w:rsidRPr="00AA1CEC" w:rsidRDefault="00AA1CEC" w:rsidP="009C4365">
            <w:pPr>
              <w:widowControl w:val="0"/>
              <w:jc w:val="both"/>
              <w:rPr>
                <w:color w:val="000000"/>
                <w:sz w:val="18"/>
                <w:szCs w:val="18"/>
              </w:rPr>
            </w:pPr>
            <w:r w:rsidRPr="00AA1CEC">
              <w:rPr>
                <w:color w:val="000000"/>
                <w:sz w:val="18"/>
                <w:szCs w:val="18"/>
              </w:rPr>
              <w:t xml:space="preserve">где: </w:t>
            </w:r>
          </w:p>
          <w:p w:rsidR="00AA1CEC" w:rsidRPr="00AA1CEC" w:rsidRDefault="00832B39" w:rsidP="009C4365">
            <w:pPr>
              <w:widowControl w:val="0"/>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position w:val="-5"/>
              </w:rPr>
              <w:pict>
                <v:shape id="_x0000_i1041" type="#_x0000_t75" style="width:5.3pt;height:10.55pt" equationxml="&lt;">
                  <v:imagedata r:id="rId19"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position w:val="-5"/>
              </w:rPr>
              <w:pict>
                <v:shape id="_x0000_i1042" type="#_x0000_t75" style="width:5.3pt;height:10.55pt" equationxml="&lt;">
                  <v:imagedata r:id="rId19" o:title="" chromakey="white"/>
                </v:shape>
              </w:pict>
            </w:r>
            <w:r w:rsidRPr="00BC177C">
              <w:rPr>
                <w:color w:val="000000"/>
                <w:sz w:val="18"/>
                <w:szCs w:val="18"/>
              </w:rPr>
              <w:fldChar w:fldCharType="end"/>
            </w:r>
            <w:r w:rsidR="00AA1CEC" w:rsidRPr="00AA1CEC">
              <w:rPr>
                <w:color w:val="000000"/>
                <w:sz w:val="18"/>
                <w:szCs w:val="18"/>
              </w:rPr>
              <w:t xml:space="preserve"> – доля </w:t>
            </w:r>
            <w:r w:rsidR="00AA1CEC" w:rsidRPr="00AA1CEC">
              <w:rPr>
                <w:sz w:val="18"/>
                <w:szCs w:val="18"/>
              </w:rPr>
              <w:t xml:space="preserve">документов служебной переписки ОМСУ муниципального образования Московской области </w:t>
            </w:r>
            <w:r w:rsidR="00AA1CEC" w:rsidRPr="00AA1CEC">
              <w:rPr>
                <w:color w:val="000000"/>
                <w:sz w:val="18"/>
                <w:szCs w:val="18"/>
              </w:rPr>
              <w:t xml:space="preserve">и их подведомственных учреждений </w:t>
            </w:r>
            <w:r w:rsidR="00AA1CEC"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AA1CEC" w:rsidRPr="00AA1CEC" w:rsidRDefault="00AA1CEC" w:rsidP="009C4365">
            <w:pPr>
              <w:widowControl w:val="0"/>
              <w:jc w:val="both"/>
              <w:rPr>
                <w:color w:val="000000"/>
                <w:sz w:val="18"/>
                <w:szCs w:val="18"/>
              </w:rPr>
            </w:pPr>
            <w:r w:rsidRPr="00AA1CEC">
              <w:rPr>
                <w:color w:val="000000"/>
                <w:sz w:val="18"/>
                <w:szCs w:val="18"/>
              </w:rPr>
              <w:t xml:space="preserve">R –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AA1CEC">
              <w:rPr>
                <w:color w:val="000000"/>
                <w:sz w:val="18"/>
                <w:szCs w:val="18"/>
              </w:rPr>
              <w:t>;</w:t>
            </w:r>
          </w:p>
          <w:p w:rsidR="00AA1CEC" w:rsidRPr="00AA1CEC" w:rsidRDefault="00AA1CEC" w:rsidP="009C4365">
            <w:pPr>
              <w:jc w:val="both"/>
              <w:rPr>
                <w:color w:val="000000"/>
                <w:sz w:val="18"/>
                <w:szCs w:val="18"/>
              </w:rPr>
            </w:pPr>
            <w:r w:rsidRPr="00AA1CEC">
              <w:rPr>
                <w:color w:val="000000"/>
                <w:sz w:val="18"/>
                <w:szCs w:val="18"/>
              </w:rPr>
              <w:t xml:space="preserve">К – общее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lastRenderedPageBreak/>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AA1CEC" w:rsidRPr="00AA1CEC" w:rsidRDefault="00DC64BD" w:rsidP="009C4365">
            <w:pPr>
              <w:jc w:val="both"/>
              <w:rPr>
                <w:rFonts w:eastAsia="Courier New"/>
                <w:sz w:val="18"/>
                <w:szCs w:val="18"/>
                <w:lang w:val="en-US"/>
              </w:rPr>
            </w:pPr>
            <w:r>
              <w:pict>
                <v:shape id="_x0000_i1043" type="#_x0000_t75" style="width:57.1pt;height:19.7pt" equationxml="&lt;">
                  <v:imagedata r:id="rId18" o:title="" chromakey="white"/>
                </v:shape>
              </w:pict>
            </w:r>
          </w:p>
          <w:p w:rsidR="00AA1CEC" w:rsidRPr="00AA1CEC" w:rsidRDefault="00AA1CEC" w:rsidP="009C4365">
            <w:pPr>
              <w:jc w:val="both"/>
              <w:rPr>
                <w:rFonts w:eastAsia="Courier New"/>
                <w:color w:val="000000"/>
                <w:sz w:val="18"/>
                <w:szCs w:val="18"/>
              </w:rPr>
            </w:pPr>
            <w:r w:rsidRPr="00AA1CEC">
              <w:rPr>
                <w:rFonts w:eastAsia="Courier New"/>
                <w:color w:val="000000"/>
                <w:sz w:val="18"/>
                <w:szCs w:val="18"/>
              </w:rPr>
              <w:t xml:space="preserve">где: </w:t>
            </w:r>
          </w:p>
          <w:p w:rsidR="00AA1CEC" w:rsidRPr="00AA1CEC" w:rsidRDefault="00832B39" w:rsidP="009C4365">
            <w:pPr>
              <w:jc w:val="both"/>
              <w:rPr>
                <w:rFonts w:eastAsia="Courier New"/>
                <w:color w:val="000000"/>
                <w:sz w:val="18"/>
                <w:szCs w:val="18"/>
              </w:rPr>
            </w:pPr>
            <w:r w:rsidRPr="00BC177C">
              <w:rPr>
                <w:rFonts w:eastAsia="Courier New"/>
                <w:color w:val="000000"/>
                <w:sz w:val="18"/>
                <w:szCs w:val="18"/>
              </w:rPr>
              <w:fldChar w:fldCharType="begin"/>
            </w:r>
            <w:r w:rsidR="00BC177C" w:rsidRPr="00BC177C">
              <w:rPr>
                <w:rFonts w:eastAsia="Courier New"/>
                <w:color w:val="000000"/>
                <w:sz w:val="18"/>
                <w:szCs w:val="18"/>
              </w:rPr>
              <w:instrText xml:space="preserve"> QUOTE </w:instrText>
            </w:r>
            <w:r w:rsidR="00DC64BD" w:rsidRPr="00832B39">
              <w:rPr>
                <w:rFonts w:eastAsia="Courier New"/>
                <w:position w:val="-5"/>
              </w:rPr>
              <w:pict>
                <v:shape id="_x0000_i1044" type="#_x0000_t75" style="width:5.3pt;height:10.55pt" equationxml="&lt;">
                  <v:imagedata r:id="rId19" o:title="" chromakey="white"/>
                </v:shape>
              </w:pict>
            </w:r>
            <w:r w:rsidR="00BC177C" w:rsidRPr="00BC177C">
              <w:rPr>
                <w:rFonts w:eastAsia="Courier New"/>
                <w:color w:val="000000"/>
                <w:sz w:val="18"/>
                <w:szCs w:val="18"/>
              </w:rPr>
              <w:instrText xml:space="preserve"> </w:instrText>
            </w:r>
            <w:r w:rsidRPr="00BC177C">
              <w:rPr>
                <w:rFonts w:eastAsia="Courier New"/>
                <w:color w:val="000000"/>
                <w:sz w:val="18"/>
                <w:szCs w:val="18"/>
              </w:rPr>
              <w:fldChar w:fldCharType="separate"/>
            </w:r>
            <w:r w:rsidR="00DC64BD" w:rsidRPr="00832B39">
              <w:rPr>
                <w:rFonts w:eastAsia="Courier New"/>
                <w:position w:val="-5"/>
              </w:rPr>
              <w:pict>
                <v:shape id="_x0000_i1045" type="#_x0000_t75" style="width:5.3pt;height:10.55pt" equationxml="&lt;">
                  <v:imagedata r:id="rId19" o:title="" chromakey="white"/>
                </v:shape>
              </w:pict>
            </w:r>
            <w:r w:rsidRPr="00BC177C">
              <w:rPr>
                <w:rFonts w:eastAsia="Courier New"/>
                <w:color w:val="000000"/>
                <w:sz w:val="18"/>
                <w:szCs w:val="18"/>
              </w:rPr>
              <w:fldChar w:fldCharType="end"/>
            </w:r>
            <w:r w:rsidR="00AA1CEC" w:rsidRPr="00AA1CEC">
              <w:rPr>
                <w:rFonts w:eastAsia="Courier New"/>
                <w:color w:val="000000"/>
                <w:sz w:val="18"/>
                <w:szCs w:val="18"/>
              </w:rPr>
              <w:t>–</w:t>
            </w:r>
            <w:r w:rsidR="00AA1CEC" w:rsidRPr="00AA1CEC">
              <w:rPr>
                <w:rFonts w:eastAsia="Calibri"/>
                <w:sz w:val="18"/>
                <w:szCs w:val="18"/>
                <w:lang w:eastAsia="en-US"/>
              </w:rPr>
              <w:t xml:space="preserve">доля </w:t>
            </w:r>
            <w:r w:rsidR="00AA1CEC" w:rsidRPr="00AA1CEC">
              <w:rPr>
                <w:color w:val="000000"/>
                <w:sz w:val="18"/>
                <w:szCs w:val="18"/>
              </w:rPr>
              <w:t>граждан, использующих механизм получения муниципальных услуг в электронной форме</w:t>
            </w:r>
            <w:r w:rsidR="00AA1CEC" w:rsidRPr="00AA1CEC">
              <w:rPr>
                <w:rFonts w:eastAsia="Courier New"/>
                <w:color w:val="000000"/>
                <w:sz w:val="18"/>
                <w:szCs w:val="18"/>
              </w:rPr>
              <w:t>;</w:t>
            </w:r>
          </w:p>
          <w:p w:rsidR="00AA1CEC" w:rsidRPr="00AA1CEC" w:rsidRDefault="00AA1CEC" w:rsidP="009C4365">
            <w:pPr>
              <w:jc w:val="both"/>
              <w:rPr>
                <w:rFonts w:eastAsia="Courier New"/>
                <w:color w:val="000000"/>
                <w:sz w:val="18"/>
                <w:szCs w:val="18"/>
              </w:rPr>
            </w:pPr>
            <w:r w:rsidRPr="00AA1CEC">
              <w:rPr>
                <w:rFonts w:eastAsia="Courier New"/>
                <w:color w:val="000000"/>
                <w:sz w:val="18"/>
                <w:szCs w:val="18"/>
                <w:lang w:val="en-US"/>
              </w:rPr>
              <w:t>R</w:t>
            </w:r>
            <w:r w:rsidRPr="00AA1CEC">
              <w:rPr>
                <w:rFonts w:eastAsia="Courier New"/>
                <w:color w:val="000000"/>
                <w:sz w:val="18"/>
                <w:szCs w:val="18"/>
              </w:rPr>
              <w:t xml:space="preserve"> – численность</w:t>
            </w:r>
            <w:r w:rsidRPr="00AA1CEC">
              <w:rPr>
                <w:rFonts w:eastAsia="Calibri"/>
                <w:sz w:val="18"/>
                <w:szCs w:val="18"/>
                <w:lang w:eastAsia="en-US"/>
              </w:rPr>
              <w:t xml:space="preserve"> граждан, использующих механизм получения муниципальных услуг в электронной форме</w:t>
            </w:r>
            <w:r w:rsidRPr="00AA1CEC">
              <w:rPr>
                <w:rFonts w:eastAsia="Courier New"/>
                <w:color w:val="000000"/>
                <w:sz w:val="18"/>
                <w:szCs w:val="18"/>
              </w:rPr>
              <w:t>;</w:t>
            </w:r>
          </w:p>
          <w:p w:rsidR="00AA1CEC" w:rsidRPr="00AA1CEC" w:rsidRDefault="00AA1CEC" w:rsidP="009C4365">
            <w:pPr>
              <w:jc w:val="both"/>
              <w:rPr>
                <w:color w:val="000000"/>
                <w:sz w:val="18"/>
                <w:szCs w:val="18"/>
              </w:rPr>
            </w:pPr>
            <w:r w:rsidRPr="00AA1CEC">
              <w:rPr>
                <w:rFonts w:eastAsia="Courier New"/>
                <w:color w:val="000000"/>
                <w:sz w:val="18"/>
                <w:szCs w:val="18"/>
              </w:rPr>
              <w:t xml:space="preserve">К – численность </w:t>
            </w:r>
            <w:r w:rsidRPr="00AA1CEC">
              <w:rPr>
                <w:color w:val="000000"/>
                <w:sz w:val="18"/>
                <w:szCs w:val="18"/>
              </w:rPr>
              <w:t>населения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AA1CEC" w:rsidRPr="00AA1CEC" w:rsidRDefault="00DC64BD" w:rsidP="009C4365">
            <w:pPr>
              <w:jc w:val="both"/>
              <w:rPr>
                <w:sz w:val="18"/>
                <w:szCs w:val="18"/>
              </w:rPr>
            </w:pPr>
            <w:r w:rsidRPr="00832B39">
              <w:rPr>
                <w:rFonts w:eastAsia="Calibri"/>
              </w:rPr>
              <w:pict>
                <v:shape id="_x0000_i1046" type="#_x0000_t75" style="width:57.1pt;height:19.7pt" equationxml="&lt;">
                  <v:imagedata r:id="rId18" o:title="" chromakey="white"/>
                </v:shape>
              </w:pict>
            </w:r>
          </w:p>
          <w:p w:rsidR="00AA1CEC" w:rsidRPr="00AA1CEC" w:rsidRDefault="00AA1CEC" w:rsidP="009C4365">
            <w:pPr>
              <w:jc w:val="both"/>
              <w:rPr>
                <w:sz w:val="18"/>
                <w:szCs w:val="18"/>
              </w:rPr>
            </w:pPr>
            <w:r w:rsidRPr="00AA1CEC">
              <w:rPr>
                <w:sz w:val="18"/>
                <w:szCs w:val="18"/>
              </w:rPr>
              <w:t>где:</w:t>
            </w:r>
          </w:p>
          <w:p w:rsidR="00AA1CEC" w:rsidRPr="00AA1CEC" w:rsidRDefault="00832B39" w:rsidP="009C4365">
            <w:pPr>
              <w:jc w:val="both"/>
              <w:rPr>
                <w:sz w:val="18"/>
                <w:szCs w:val="18"/>
              </w:rPr>
            </w:pPr>
            <w:r w:rsidRPr="00BC177C">
              <w:rPr>
                <w:sz w:val="18"/>
                <w:szCs w:val="18"/>
              </w:rPr>
              <w:fldChar w:fldCharType="begin"/>
            </w:r>
            <w:r w:rsidR="00BC177C" w:rsidRPr="00BC177C">
              <w:rPr>
                <w:sz w:val="18"/>
                <w:szCs w:val="18"/>
              </w:rPr>
              <w:instrText xml:space="preserve"> QUOTE </w:instrText>
            </w:r>
            <w:r w:rsidR="00DC64BD" w:rsidRPr="00832B39">
              <w:rPr>
                <w:position w:val="-5"/>
              </w:rPr>
              <w:pict>
                <v:shape id="_x0000_i1047" type="#_x0000_t75" style="width:5.3pt;height:10.55pt" equationxml="&lt;">
                  <v:imagedata r:id="rId19" o:title="" chromakey="white"/>
                </v:shape>
              </w:pict>
            </w:r>
            <w:r w:rsidR="00BC177C" w:rsidRPr="00BC177C">
              <w:rPr>
                <w:sz w:val="18"/>
                <w:szCs w:val="18"/>
              </w:rPr>
              <w:instrText xml:space="preserve"> </w:instrText>
            </w:r>
            <w:r w:rsidRPr="00BC177C">
              <w:rPr>
                <w:sz w:val="18"/>
                <w:szCs w:val="18"/>
              </w:rPr>
              <w:fldChar w:fldCharType="separate"/>
            </w:r>
            <w:r w:rsidR="00DC64BD" w:rsidRPr="00832B39">
              <w:rPr>
                <w:position w:val="-5"/>
              </w:rPr>
              <w:pict>
                <v:shape id="_x0000_i1048" type="#_x0000_t75" style="width:5.3pt;height:10.55pt" equationxml="&lt;">
                  <v:imagedata r:id="rId19" o:title="" chromakey="white"/>
                </v:shape>
              </w:pict>
            </w:r>
            <w:r w:rsidRPr="00BC177C">
              <w:rPr>
                <w:sz w:val="18"/>
                <w:szCs w:val="18"/>
              </w:rPr>
              <w:fldChar w:fldCharType="end"/>
            </w:r>
            <w:r w:rsidR="00AA1CEC" w:rsidRPr="00AA1CEC">
              <w:rPr>
                <w:sz w:val="18"/>
                <w:szCs w:val="18"/>
              </w:rPr>
              <w:t xml:space="preserve"> – доля </w:t>
            </w:r>
            <w:r w:rsidR="00AA1CEC" w:rsidRPr="00AA1CEC">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AA1CEC" w:rsidRPr="00AA1CEC">
              <w:rPr>
                <w:sz w:val="18"/>
                <w:szCs w:val="18"/>
              </w:rPr>
              <w:t>;</w:t>
            </w:r>
          </w:p>
          <w:p w:rsidR="00AA1CEC" w:rsidRPr="00AA1CEC" w:rsidRDefault="00AA1CEC" w:rsidP="009C4365">
            <w:pPr>
              <w:jc w:val="both"/>
              <w:rPr>
                <w:sz w:val="18"/>
                <w:szCs w:val="18"/>
              </w:rPr>
            </w:pPr>
            <w:r w:rsidRPr="00AA1CEC">
              <w:rPr>
                <w:sz w:val="18"/>
                <w:szCs w:val="18"/>
              </w:rPr>
              <w:t xml:space="preserve">R – количество </w:t>
            </w:r>
            <w:r w:rsidRPr="00AA1CEC">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AA1CEC">
              <w:rPr>
                <w:sz w:val="18"/>
                <w:szCs w:val="18"/>
              </w:rPr>
              <w:t>;</w:t>
            </w:r>
          </w:p>
          <w:p w:rsidR="00AA1CEC" w:rsidRPr="00AA1CEC" w:rsidRDefault="00AA1CEC" w:rsidP="009C4365">
            <w:pPr>
              <w:jc w:val="both"/>
              <w:rPr>
                <w:sz w:val="18"/>
                <w:szCs w:val="18"/>
              </w:rPr>
            </w:pPr>
            <w:r w:rsidRPr="00AA1CEC">
              <w:rPr>
                <w:sz w:val="18"/>
                <w:szCs w:val="18"/>
              </w:rPr>
              <w:t xml:space="preserve">K – общее количество </w:t>
            </w:r>
            <w:r w:rsidRPr="00AA1CEC">
              <w:rPr>
                <w:rFonts w:eastAsia="Calibri"/>
                <w:sz w:val="18"/>
                <w:szCs w:val="18"/>
                <w:lang w:eastAsia="en-US"/>
              </w:rPr>
              <w:t>ОМСУ муниципального образования Московской области и их подведомственных учреждений,</w:t>
            </w:r>
            <w:r>
              <w:rPr>
                <w:rFonts w:eastAsia="Calibri"/>
                <w:sz w:val="18"/>
                <w:szCs w:val="18"/>
                <w:lang w:eastAsia="en-US"/>
              </w:rPr>
              <w:t xml:space="preserve"> </w:t>
            </w:r>
            <w:r w:rsidRPr="00AA1CEC">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w:t>
            </w:r>
            <w:r>
              <w:rPr>
                <w:color w:val="000000"/>
                <w:sz w:val="18"/>
                <w:szCs w:val="18"/>
              </w:rPr>
              <w:t xml:space="preserve"> </w:t>
            </w:r>
            <w:r w:rsidRPr="00AA1CEC">
              <w:rPr>
                <w:color w:val="000000"/>
                <w:sz w:val="18"/>
                <w:szCs w:val="18"/>
              </w:rPr>
              <w:t>учреждений, участвующих в</w:t>
            </w:r>
            <w:r>
              <w:rPr>
                <w:color w:val="000000"/>
                <w:sz w:val="18"/>
                <w:szCs w:val="18"/>
              </w:rPr>
              <w:t xml:space="preserve"> </w:t>
            </w:r>
            <w:r w:rsidRPr="00AA1CEC">
              <w:rPr>
                <w:color w:val="000000"/>
                <w:sz w:val="18"/>
                <w:szCs w:val="18"/>
              </w:rPr>
              <w:t>планировании, подготовке и проведении конкурентных процедур с использованием ЕАСУЗ</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eastAsia="Courier New"/>
                <w:i/>
                <w:color w:val="000000"/>
                <w:sz w:val="18"/>
                <w:szCs w:val="18"/>
                <w:shd w:val="clear" w:color="auto" w:fill="FFFFFF"/>
                <w:lang w:eastAsia="en-US"/>
              </w:rPr>
            </w:pPr>
            <w:r w:rsidRPr="00832B39">
              <w:rPr>
                <w:rFonts w:eastAsia="Calibri"/>
              </w:rPr>
              <w:pict>
                <v:shape id="_x0000_i1049" type="#_x0000_t75" style="width:57.1pt;height:19.7pt" equationxml="&lt;">
                  <v:imagedata r:id="rId18"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832B39" w:rsidP="009C4365">
            <w:pPr>
              <w:widowControl w:val="0"/>
              <w:jc w:val="both"/>
              <w:rPr>
                <w:color w:val="000000"/>
                <w:sz w:val="18"/>
                <w:szCs w:val="18"/>
                <w:lang w:eastAsia="en-US"/>
              </w:rPr>
            </w:pPr>
            <w:r w:rsidRPr="00BC177C">
              <w:rPr>
                <w:sz w:val="18"/>
                <w:szCs w:val="18"/>
                <w:lang w:eastAsia="en-US"/>
              </w:rPr>
              <w:fldChar w:fldCharType="begin"/>
            </w:r>
            <w:r w:rsidR="00BC177C" w:rsidRPr="00BC177C">
              <w:rPr>
                <w:sz w:val="18"/>
                <w:szCs w:val="18"/>
                <w:lang w:eastAsia="en-US"/>
              </w:rPr>
              <w:instrText xml:space="preserve"> QUOTE </w:instrText>
            </w:r>
            <w:r w:rsidR="00DC64BD" w:rsidRPr="00832B39">
              <w:rPr>
                <w:position w:val="-5"/>
              </w:rPr>
              <w:pict>
                <v:shape id="_x0000_i1050" type="#_x0000_t75" style="width:5.3pt;height:10.55pt" equationxml="&lt;">
                  <v:imagedata r:id="rId19" o:title="" chromakey="white"/>
                </v:shape>
              </w:pict>
            </w:r>
            <w:r w:rsidR="00BC177C" w:rsidRPr="00BC177C">
              <w:rPr>
                <w:sz w:val="18"/>
                <w:szCs w:val="18"/>
                <w:lang w:eastAsia="en-US"/>
              </w:rPr>
              <w:instrText xml:space="preserve"> </w:instrText>
            </w:r>
            <w:r w:rsidRPr="00BC177C">
              <w:rPr>
                <w:sz w:val="18"/>
                <w:szCs w:val="18"/>
                <w:lang w:eastAsia="en-US"/>
              </w:rPr>
              <w:fldChar w:fldCharType="separate"/>
            </w:r>
            <w:r w:rsidR="00DC64BD" w:rsidRPr="00832B39">
              <w:rPr>
                <w:position w:val="-5"/>
              </w:rPr>
              <w:pict>
                <v:shape id="_x0000_i1051" type="#_x0000_t75" style="width:5.3pt;height:10.55pt" equationxml="&lt;">
                  <v:imagedata r:id="rId19" o:title="" chromakey="white"/>
                </v:shape>
              </w:pict>
            </w:r>
            <w:r w:rsidRPr="00BC177C">
              <w:rPr>
                <w:sz w:val="18"/>
                <w:szCs w:val="18"/>
                <w:lang w:eastAsia="en-US"/>
              </w:rPr>
              <w:fldChar w:fldCharType="end"/>
            </w:r>
            <w:r w:rsidR="00AA1CEC" w:rsidRPr="00AA1CEC">
              <w:rPr>
                <w:sz w:val="18"/>
                <w:szCs w:val="18"/>
                <w:lang w:eastAsia="en-US"/>
              </w:rPr>
              <w:t xml:space="preserve"> – </w:t>
            </w:r>
            <w:r w:rsidR="00AA1CEC"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00AA1CEC" w:rsidRPr="00AA1CEC">
              <w:rPr>
                <w:color w:val="000000"/>
                <w:sz w:val="18"/>
                <w:szCs w:val="18"/>
                <w:lang w:eastAsia="en-US"/>
              </w:rPr>
              <w:t>;</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ОМСУ муниципального образования Московской области,</w:t>
            </w:r>
            <w:r w:rsidRPr="00AA1CEC">
              <w:rPr>
                <w:color w:val="000000"/>
                <w:sz w:val="18"/>
                <w:szCs w:val="18"/>
              </w:rPr>
              <w:t xml:space="preserve">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Pr="00AA1CEC">
              <w:rPr>
                <w:color w:val="000000"/>
                <w:sz w:val="18"/>
                <w:szCs w:val="18"/>
                <w:lang w:eastAsia="en-US"/>
              </w:rPr>
              <w:t>;</w:t>
            </w:r>
          </w:p>
          <w:p w:rsidR="00AA1CEC" w:rsidRPr="00AA1CEC" w:rsidRDefault="00AA1CEC" w:rsidP="009C4365">
            <w:pPr>
              <w:jc w:val="both"/>
              <w:rPr>
                <w:rFonts w:eastAsia="Calibri"/>
                <w:color w:val="000000"/>
                <w:sz w:val="18"/>
                <w:szCs w:val="18"/>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общее количество ОМСУ муниципального образования Московской области</w:t>
            </w:r>
            <w:r w:rsidRPr="00AA1CEC">
              <w:rPr>
                <w:color w:val="000000"/>
                <w:sz w:val="18"/>
                <w:szCs w:val="18"/>
              </w:rPr>
              <w:t>, а также находящихся в их ведении организаций и учреждений, участвующих в планировании, подготовке и проведении конкурентных процедур</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AA1CEC" w:rsidRPr="00AA1CEC" w:rsidRDefault="00DC64BD" w:rsidP="009C4365">
            <w:pPr>
              <w:pStyle w:val="23"/>
              <w:shd w:val="clear" w:color="auto" w:fill="auto"/>
              <w:spacing w:before="20" w:after="20" w:line="240" w:lineRule="auto"/>
              <w:ind w:firstLine="0"/>
              <w:jc w:val="center"/>
              <w:rPr>
                <w:rStyle w:val="14"/>
                <w:rFonts w:ascii="Times New Roman" w:hAnsi="Times New Roman" w:cs="Times New Roman"/>
                <w:i/>
                <w:sz w:val="18"/>
                <w:szCs w:val="18"/>
                <w:lang w:eastAsia="ru-RU"/>
              </w:rPr>
            </w:pPr>
            <w:r w:rsidRPr="00A16845">
              <w:rPr>
                <w:rFonts w:eastAsia="Calibri"/>
                <w:lang w:val="ru-RU" w:eastAsia="ru-RU"/>
              </w:rPr>
              <w:pict>
                <v:shape id="_x0000_i1052" type="#_x0000_t75" style="width:57.1pt;height:9.6pt" equationxml="&lt;">
                  <v:imagedata r:id="rId20" o:title="" chromakey="white"/>
                </v:shape>
              </w:pict>
            </w:r>
          </w:p>
          <w:p w:rsidR="00AA1CEC" w:rsidRPr="00A16845" w:rsidRDefault="00AA1CEC" w:rsidP="009C4365">
            <w:pPr>
              <w:pStyle w:val="23"/>
              <w:shd w:val="clear" w:color="auto" w:fill="auto"/>
              <w:spacing w:before="20" w:after="20" w:line="240" w:lineRule="auto"/>
              <w:ind w:firstLine="0"/>
              <w:rPr>
                <w:sz w:val="18"/>
                <w:szCs w:val="18"/>
                <w:lang w:val="ru-RU" w:eastAsia="ru-RU"/>
              </w:rPr>
            </w:pPr>
            <w:r w:rsidRPr="00D06319">
              <w:rPr>
                <w:sz w:val="18"/>
                <w:szCs w:val="18"/>
                <w:lang w:val="ru-RU" w:eastAsia="ru-RU"/>
              </w:rPr>
              <w:t>где:</w:t>
            </w:r>
          </w:p>
          <w:p w:rsidR="00AA1CEC" w:rsidRPr="00A16845" w:rsidRDefault="00832B39" w:rsidP="009C4365">
            <w:pPr>
              <w:pStyle w:val="23"/>
              <w:shd w:val="clear" w:color="auto" w:fill="auto"/>
              <w:spacing w:line="240" w:lineRule="auto"/>
              <w:ind w:firstLine="0"/>
              <w:jc w:val="both"/>
              <w:rPr>
                <w:color w:val="000000"/>
                <w:sz w:val="18"/>
                <w:szCs w:val="18"/>
                <w:lang w:val="ru-RU" w:eastAsia="ru-RU"/>
              </w:rPr>
            </w:pPr>
            <w:r w:rsidRPr="00A16845">
              <w:rPr>
                <w:sz w:val="18"/>
                <w:szCs w:val="18"/>
                <w:lang w:val="ru-RU" w:eastAsia="ru-RU"/>
              </w:rPr>
              <w:fldChar w:fldCharType="begin"/>
            </w:r>
            <w:r w:rsidR="00BC177C" w:rsidRPr="00D06319">
              <w:rPr>
                <w:sz w:val="18"/>
                <w:szCs w:val="18"/>
                <w:lang w:val="ru-RU" w:eastAsia="ru-RU"/>
              </w:rPr>
              <w:instrText xml:space="preserve"> QUOTE </w:instrText>
            </w:r>
            <w:r w:rsidR="00DC64BD" w:rsidRPr="00A16845">
              <w:rPr>
                <w:position w:val="-3"/>
                <w:lang w:val="ru-RU" w:eastAsia="ru-RU"/>
              </w:rPr>
              <w:pict>
                <v:shape id="_x0000_i1053" type="#_x0000_t75" style="width:5.3pt;height:9.6pt" equationxml="&lt;">
                  <v:imagedata r:id="rId21" o:title="" chromakey="white"/>
                </v:shape>
              </w:pict>
            </w:r>
            <w:r w:rsidR="00BC177C" w:rsidRPr="00D06319">
              <w:rPr>
                <w:sz w:val="18"/>
                <w:szCs w:val="18"/>
                <w:lang w:val="ru-RU" w:eastAsia="ru-RU"/>
              </w:rPr>
              <w:instrText xml:space="preserve"> </w:instrText>
            </w:r>
            <w:r w:rsidRPr="00A16845">
              <w:rPr>
                <w:sz w:val="18"/>
                <w:szCs w:val="18"/>
                <w:lang w:val="ru-RU" w:eastAsia="ru-RU"/>
              </w:rPr>
              <w:fldChar w:fldCharType="separate"/>
            </w:r>
            <w:r w:rsidR="00DC64BD" w:rsidRPr="00A16845">
              <w:rPr>
                <w:position w:val="-3"/>
                <w:lang w:val="ru-RU" w:eastAsia="ru-RU"/>
              </w:rPr>
              <w:pict>
                <v:shape id="_x0000_i1054" type="#_x0000_t75" style="width:5.3pt;height:9.6pt" equationxml="&lt;">
                  <v:imagedata r:id="rId21" o:title="" chromakey="white"/>
                </v:shape>
              </w:pict>
            </w:r>
            <w:r w:rsidRPr="00A16845">
              <w:rPr>
                <w:sz w:val="18"/>
                <w:szCs w:val="18"/>
                <w:lang w:val="ru-RU" w:eastAsia="ru-RU"/>
              </w:rPr>
              <w:fldChar w:fldCharType="end"/>
            </w:r>
            <w:r w:rsidR="00AA1CEC" w:rsidRPr="00D06319">
              <w:rPr>
                <w:sz w:val="18"/>
                <w:szCs w:val="18"/>
                <w:lang w:val="ru-RU" w:eastAsia="ru-RU"/>
              </w:rPr>
              <w:t xml:space="preserve"> – </w:t>
            </w:r>
            <w:r w:rsidR="00AA1CEC" w:rsidRPr="00D06319">
              <w:rPr>
                <w:color w:val="000000"/>
                <w:sz w:val="18"/>
                <w:szCs w:val="18"/>
                <w:lang w:val="ru-RU" w:eastAsia="ru-RU"/>
              </w:rPr>
              <w:t xml:space="preserve">доля </w:t>
            </w:r>
            <w:r w:rsidR="00AA1CEC" w:rsidRPr="00D06319">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AA1CEC" w:rsidRPr="00D06319">
              <w:rPr>
                <w:color w:val="000000"/>
                <w:sz w:val="18"/>
                <w:szCs w:val="18"/>
                <w:lang w:val="ru-RU" w:eastAsia="ru-RU"/>
              </w:rPr>
              <w:t>;</w:t>
            </w:r>
          </w:p>
          <w:p w:rsidR="00AA1CEC" w:rsidRPr="00A16845" w:rsidRDefault="00832B39" w:rsidP="009C4365">
            <w:pPr>
              <w:pStyle w:val="23"/>
              <w:shd w:val="clear" w:color="auto" w:fill="auto"/>
              <w:spacing w:line="240" w:lineRule="auto"/>
              <w:ind w:firstLine="0"/>
              <w:jc w:val="both"/>
              <w:rPr>
                <w:color w:val="000000"/>
                <w:sz w:val="18"/>
                <w:szCs w:val="18"/>
                <w:lang w:val="ru-RU" w:eastAsia="ru-RU"/>
              </w:rPr>
            </w:pPr>
            <w:r w:rsidRPr="00A16845">
              <w:rPr>
                <w:color w:val="000000"/>
                <w:sz w:val="18"/>
                <w:szCs w:val="18"/>
                <w:lang w:val="ru-RU" w:eastAsia="ru-RU"/>
              </w:rPr>
              <w:fldChar w:fldCharType="begin"/>
            </w:r>
            <w:r w:rsidR="00BC177C" w:rsidRPr="00D06319">
              <w:rPr>
                <w:color w:val="000000"/>
                <w:sz w:val="18"/>
                <w:szCs w:val="18"/>
                <w:lang w:val="ru-RU" w:eastAsia="ru-RU"/>
              </w:rPr>
              <w:instrText xml:space="preserve"> QUOTE </w:instrText>
            </w:r>
            <w:r w:rsidR="00DC64BD" w:rsidRPr="00A16845">
              <w:rPr>
                <w:position w:val="-3"/>
                <w:lang w:val="ru-RU" w:eastAsia="ru-RU"/>
              </w:rPr>
              <w:pict>
                <v:shape id="_x0000_i1055" type="#_x0000_t75" style="width:5.3pt;height:9.6pt" equationxml="&lt;">
                  <v:imagedata r:id="rId21" o:title="" chromakey="white"/>
                </v:shape>
              </w:pict>
            </w:r>
            <w:r w:rsidR="00BC177C" w:rsidRPr="00D06319">
              <w:rPr>
                <w:color w:val="000000"/>
                <w:sz w:val="18"/>
                <w:szCs w:val="18"/>
                <w:lang w:val="ru-RU" w:eastAsia="ru-RU"/>
              </w:rPr>
              <w:instrText xml:space="preserve"> </w:instrText>
            </w:r>
            <w:r w:rsidRPr="00A16845">
              <w:rPr>
                <w:color w:val="000000"/>
                <w:sz w:val="18"/>
                <w:szCs w:val="18"/>
                <w:lang w:val="ru-RU" w:eastAsia="ru-RU"/>
              </w:rPr>
              <w:fldChar w:fldCharType="separate"/>
            </w:r>
            <w:r w:rsidR="00DC64BD" w:rsidRPr="00A16845">
              <w:rPr>
                <w:position w:val="-3"/>
                <w:lang w:val="ru-RU" w:eastAsia="ru-RU"/>
              </w:rPr>
              <w:pict>
                <v:shape id="_x0000_i1056" type="#_x0000_t75" style="width:5.3pt;height:9.6pt" equationxml="&lt;">
                  <v:imagedata r:id="rId21" o:title="" chromakey="white"/>
                </v:shape>
              </w:pict>
            </w:r>
            <w:r w:rsidRPr="00A16845">
              <w:rPr>
                <w:color w:val="000000"/>
                <w:sz w:val="18"/>
                <w:szCs w:val="18"/>
                <w:lang w:val="ru-RU" w:eastAsia="ru-RU"/>
              </w:rPr>
              <w:fldChar w:fldCharType="end"/>
            </w:r>
            <w:r w:rsidR="00AA1CEC" w:rsidRPr="00D06319">
              <w:rPr>
                <w:color w:val="000000"/>
                <w:sz w:val="18"/>
                <w:szCs w:val="18"/>
                <w:lang w:val="ru-RU" w:eastAsia="ru-RU"/>
              </w:rPr>
              <w:t xml:space="preserve"> – количество </w:t>
            </w:r>
            <w:r w:rsidR="00AA1CEC" w:rsidRPr="00D06319">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AA1CEC" w:rsidRPr="00D06319">
              <w:rPr>
                <w:color w:val="000000"/>
                <w:sz w:val="18"/>
                <w:szCs w:val="18"/>
                <w:lang w:val="ru-RU" w:eastAsia="ru-RU"/>
              </w:rPr>
              <w:t>;</w:t>
            </w:r>
          </w:p>
          <w:p w:rsidR="00AA1CEC" w:rsidRPr="00AA1CEC" w:rsidRDefault="00832B39" w:rsidP="009C4365">
            <w:pPr>
              <w:jc w:val="both"/>
              <w:rPr>
                <w:rFonts w:eastAsia="Calibri"/>
                <w:color w:val="000000"/>
                <w:sz w:val="18"/>
                <w:szCs w:val="18"/>
              </w:rPr>
            </w:pPr>
            <w:r w:rsidRPr="00BC177C">
              <w:rPr>
                <w:sz w:val="18"/>
                <w:szCs w:val="18"/>
              </w:rPr>
              <w:fldChar w:fldCharType="begin"/>
            </w:r>
            <w:r w:rsidR="00BC177C" w:rsidRPr="00BC177C">
              <w:rPr>
                <w:sz w:val="18"/>
                <w:szCs w:val="18"/>
              </w:rPr>
              <w:instrText xml:space="preserve"> QUOTE </w:instrText>
            </w:r>
            <w:r w:rsidR="00DC64BD" w:rsidRPr="00832B39">
              <w:rPr>
                <w:position w:val="-5"/>
              </w:rPr>
              <w:pict>
                <v:shape id="_x0000_i1057" type="#_x0000_t75" style="width:6.25pt;height:10.55pt" equationxml="&lt;">
                  <v:imagedata r:id="rId22" o:title="" chromakey="white"/>
                </v:shape>
              </w:pict>
            </w:r>
            <w:r w:rsidR="00BC177C" w:rsidRPr="00BC177C">
              <w:rPr>
                <w:sz w:val="18"/>
                <w:szCs w:val="18"/>
              </w:rPr>
              <w:instrText xml:space="preserve"> </w:instrText>
            </w:r>
            <w:r w:rsidRPr="00BC177C">
              <w:rPr>
                <w:sz w:val="18"/>
                <w:szCs w:val="18"/>
              </w:rPr>
              <w:fldChar w:fldCharType="separate"/>
            </w:r>
            <w:r w:rsidR="00DC64BD" w:rsidRPr="00832B39">
              <w:rPr>
                <w:position w:val="-5"/>
              </w:rPr>
              <w:pict>
                <v:shape id="_x0000_i1058" type="#_x0000_t75" style="width:6.25pt;height:10.55pt" equationxml="&lt;">
                  <v:imagedata r:id="rId22"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используемых в деятельности ОМСУ муниципального образования Московской области информационно-</w:t>
            </w:r>
            <w:r w:rsidRPr="00AA1CEC">
              <w:rPr>
                <w:color w:val="000000"/>
                <w:sz w:val="18"/>
                <w:szCs w:val="18"/>
              </w:rPr>
              <w:lastRenderedPageBreak/>
              <w:t>аналитических сервисов ЕИАС ЖКХ МО</w:t>
            </w:r>
          </w:p>
        </w:tc>
        <w:tc>
          <w:tcPr>
            <w:tcW w:w="8590" w:type="dxa"/>
            <w:tcBorders>
              <w:top w:val="single" w:sz="4" w:space="0" w:color="auto"/>
              <w:bottom w:val="single" w:sz="4" w:space="0" w:color="auto"/>
            </w:tcBorders>
          </w:tcPr>
          <w:p w:rsidR="00AA1CEC" w:rsidRPr="00AA1CEC" w:rsidRDefault="00DC64BD" w:rsidP="009C4365">
            <w:pPr>
              <w:pStyle w:val="23"/>
              <w:shd w:val="clear" w:color="auto" w:fill="auto"/>
              <w:spacing w:before="20" w:after="20" w:line="240" w:lineRule="auto"/>
              <w:ind w:firstLine="0"/>
              <w:rPr>
                <w:rStyle w:val="14"/>
                <w:rFonts w:ascii="Times New Roman" w:hAnsi="Times New Roman" w:cs="Times New Roman"/>
                <w:i/>
                <w:sz w:val="18"/>
                <w:szCs w:val="18"/>
                <w:lang w:eastAsia="ru-RU"/>
              </w:rPr>
            </w:pPr>
            <w:r w:rsidRPr="00A16845">
              <w:rPr>
                <w:lang w:val="ru-RU" w:eastAsia="ru-RU"/>
              </w:rPr>
              <w:lastRenderedPageBreak/>
              <w:pict>
                <v:shape id="_x0000_i1059" type="#_x0000_t75" style="width:57.1pt;height:9.6pt" equationxml="&lt;">
                  <v:imagedata r:id="rId20" o:title="" chromakey="white"/>
                </v:shape>
              </w:pict>
            </w:r>
          </w:p>
          <w:p w:rsidR="00AA1CEC" w:rsidRPr="00A16845" w:rsidRDefault="00AA1CEC" w:rsidP="009C4365">
            <w:pPr>
              <w:pStyle w:val="23"/>
              <w:shd w:val="clear" w:color="auto" w:fill="auto"/>
              <w:spacing w:before="20" w:after="20" w:line="240" w:lineRule="auto"/>
              <w:ind w:firstLine="0"/>
              <w:rPr>
                <w:sz w:val="18"/>
                <w:szCs w:val="18"/>
                <w:lang w:val="ru-RU" w:eastAsia="ru-RU"/>
              </w:rPr>
            </w:pPr>
            <w:r w:rsidRPr="00D06319">
              <w:rPr>
                <w:sz w:val="18"/>
                <w:szCs w:val="18"/>
                <w:lang w:val="ru-RU" w:eastAsia="ru-RU"/>
              </w:rPr>
              <w:t>где:</w:t>
            </w:r>
          </w:p>
          <w:p w:rsidR="00AA1CEC" w:rsidRPr="00A16845" w:rsidRDefault="00832B39" w:rsidP="009C4365">
            <w:pPr>
              <w:pStyle w:val="23"/>
              <w:shd w:val="clear" w:color="auto" w:fill="auto"/>
              <w:spacing w:before="20" w:after="20" w:line="240" w:lineRule="auto"/>
              <w:ind w:firstLine="0"/>
              <w:rPr>
                <w:color w:val="000000"/>
                <w:sz w:val="18"/>
                <w:szCs w:val="18"/>
                <w:lang w:val="ru-RU" w:eastAsia="ru-RU"/>
              </w:rPr>
            </w:pPr>
            <w:r w:rsidRPr="00A16845">
              <w:rPr>
                <w:sz w:val="18"/>
                <w:szCs w:val="18"/>
                <w:lang w:val="ru-RU" w:eastAsia="ru-RU"/>
              </w:rPr>
              <w:fldChar w:fldCharType="begin"/>
            </w:r>
            <w:r w:rsidR="00BC177C" w:rsidRPr="00D06319">
              <w:rPr>
                <w:sz w:val="18"/>
                <w:szCs w:val="18"/>
                <w:lang w:val="ru-RU" w:eastAsia="ru-RU"/>
              </w:rPr>
              <w:instrText xml:space="preserve"> QUOTE </w:instrText>
            </w:r>
            <w:r w:rsidR="00DC64BD" w:rsidRPr="00A16845">
              <w:rPr>
                <w:position w:val="-3"/>
                <w:lang w:val="ru-RU" w:eastAsia="ru-RU"/>
              </w:rPr>
              <w:pict>
                <v:shape id="_x0000_i1060" type="#_x0000_t75" style="width:5.3pt;height:9.6pt" equationxml="&lt;">
                  <v:imagedata r:id="rId21" o:title="" chromakey="white"/>
                </v:shape>
              </w:pict>
            </w:r>
            <w:r w:rsidR="00BC177C" w:rsidRPr="00D06319">
              <w:rPr>
                <w:sz w:val="18"/>
                <w:szCs w:val="18"/>
                <w:lang w:val="ru-RU" w:eastAsia="ru-RU"/>
              </w:rPr>
              <w:instrText xml:space="preserve"> </w:instrText>
            </w:r>
            <w:r w:rsidRPr="00A16845">
              <w:rPr>
                <w:sz w:val="18"/>
                <w:szCs w:val="18"/>
                <w:lang w:val="ru-RU" w:eastAsia="ru-RU"/>
              </w:rPr>
              <w:fldChar w:fldCharType="separate"/>
            </w:r>
            <w:r w:rsidR="00DC64BD" w:rsidRPr="00A16845">
              <w:rPr>
                <w:position w:val="-3"/>
                <w:lang w:val="ru-RU" w:eastAsia="ru-RU"/>
              </w:rPr>
              <w:pict>
                <v:shape id="_x0000_i1061" type="#_x0000_t75" style="width:5.3pt;height:9.6pt" equationxml="&lt;">
                  <v:imagedata r:id="rId21" o:title="" chromakey="white"/>
                </v:shape>
              </w:pict>
            </w:r>
            <w:r w:rsidRPr="00A16845">
              <w:rPr>
                <w:sz w:val="18"/>
                <w:szCs w:val="18"/>
                <w:lang w:val="ru-RU" w:eastAsia="ru-RU"/>
              </w:rPr>
              <w:fldChar w:fldCharType="end"/>
            </w:r>
            <w:r w:rsidR="00AA1CEC" w:rsidRPr="00D06319">
              <w:rPr>
                <w:sz w:val="18"/>
                <w:szCs w:val="18"/>
                <w:lang w:val="ru-RU" w:eastAsia="ru-RU"/>
              </w:rPr>
              <w:t xml:space="preserve"> – </w:t>
            </w:r>
            <w:r w:rsidR="00AA1CEC" w:rsidRPr="00D06319">
              <w:rPr>
                <w:color w:val="000000"/>
                <w:sz w:val="18"/>
                <w:szCs w:val="18"/>
                <w:lang w:val="ru-RU" w:eastAsia="ru-RU"/>
              </w:rPr>
              <w:t xml:space="preserve">доля </w:t>
            </w:r>
            <w:r w:rsidR="00AA1CEC" w:rsidRPr="00D06319">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AA1CEC" w:rsidRPr="00D06319">
              <w:rPr>
                <w:color w:val="000000"/>
                <w:sz w:val="18"/>
                <w:szCs w:val="18"/>
                <w:lang w:val="ru-RU" w:eastAsia="ru-RU"/>
              </w:rPr>
              <w:t>;</w:t>
            </w:r>
          </w:p>
          <w:p w:rsidR="00AA1CEC" w:rsidRPr="00A16845" w:rsidRDefault="00832B39" w:rsidP="009C4365">
            <w:pPr>
              <w:pStyle w:val="23"/>
              <w:shd w:val="clear" w:color="auto" w:fill="auto"/>
              <w:spacing w:before="20" w:after="20" w:line="240" w:lineRule="auto"/>
              <w:ind w:firstLine="0"/>
              <w:rPr>
                <w:color w:val="000000"/>
                <w:sz w:val="18"/>
                <w:szCs w:val="18"/>
                <w:lang w:val="ru-RU" w:eastAsia="ru-RU"/>
              </w:rPr>
            </w:pPr>
            <w:r w:rsidRPr="00A16845">
              <w:rPr>
                <w:color w:val="000000"/>
                <w:sz w:val="18"/>
                <w:szCs w:val="18"/>
                <w:lang w:val="ru-RU" w:eastAsia="ru-RU"/>
              </w:rPr>
              <w:fldChar w:fldCharType="begin"/>
            </w:r>
            <w:r w:rsidR="00BC177C" w:rsidRPr="00D06319">
              <w:rPr>
                <w:color w:val="000000"/>
                <w:sz w:val="18"/>
                <w:szCs w:val="18"/>
                <w:lang w:val="ru-RU" w:eastAsia="ru-RU"/>
              </w:rPr>
              <w:instrText xml:space="preserve"> QUOTE </w:instrText>
            </w:r>
            <w:r w:rsidR="00DC64BD" w:rsidRPr="00A16845">
              <w:rPr>
                <w:position w:val="-3"/>
                <w:lang w:val="ru-RU" w:eastAsia="ru-RU"/>
              </w:rPr>
              <w:pict>
                <v:shape id="_x0000_i1062" type="#_x0000_t75" style="width:5.3pt;height:9.6pt" equationxml="&lt;">
                  <v:imagedata r:id="rId21" o:title="" chromakey="white"/>
                </v:shape>
              </w:pict>
            </w:r>
            <w:r w:rsidR="00BC177C" w:rsidRPr="00D06319">
              <w:rPr>
                <w:color w:val="000000"/>
                <w:sz w:val="18"/>
                <w:szCs w:val="18"/>
                <w:lang w:val="ru-RU" w:eastAsia="ru-RU"/>
              </w:rPr>
              <w:instrText xml:space="preserve"> </w:instrText>
            </w:r>
            <w:r w:rsidRPr="00A16845">
              <w:rPr>
                <w:color w:val="000000"/>
                <w:sz w:val="18"/>
                <w:szCs w:val="18"/>
                <w:lang w:val="ru-RU" w:eastAsia="ru-RU"/>
              </w:rPr>
              <w:fldChar w:fldCharType="separate"/>
            </w:r>
            <w:r w:rsidR="00DC64BD" w:rsidRPr="00A16845">
              <w:rPr>
                <w:position w:val="-3"/>
                <w:lang w:val="ru-RU" w:eastAsia="ru-RU"/>
              </w:rPr>
              <w:pict>
                <v:shape id="_x0000_i1063" type="#_x0000_t75" style="width:5.3pt;height:9.6pt" equationxml="&lt;">
                  <v:imagedata r:id="rId21" o:title="" chromakey="white"/>
                </v:shape>
              </w:pict>
            </w:r>
            <w:r w:rsidRPr="00A16845">
              <w:rPr>
                <w:color w:val="000000"/>
                <w:sz w:val="18"/>
                <w:szCs w:val="18"/>
                <w:lang w:val="ru-RU" w:eastAsia="ru-RU"/>
              </w:rPr>
              <w:fldChar w:fldCharType="end"/>
            </w:r>
            <w:r w:rsidR="00AA1CEC" w:rsidRPr="00D06319">
              <w:rPr>
                <w:color w:val="000000"/>
                <w:sz w:val="18"/>
                <w:szCs w:val="18"/>
                <w:lang w:val="ru-RU" w:eastAsia="ru-RU"/>
              </w:rPr>
              <w:t xml:space="preserve"> – количество </w:t>
            </w:r>
            <w:r w:rsidR="00AA1CEC" w:rsidRPr="00D06319">
              <w:rPr>
                <w:rFonts w:eastAsia="Calibri"/>
                <w:sz w:val="18"/>
                <w:szCs w:val="18"/>
                <w:lang w:val="ru-RU" w:eastAsia="ru-RU"/>
              </w:rPr>
              <w:t xml:space="preserve">используемых в деятельности ОМСУ муниципального образования Московской области </w:t>
            </w:r>
            <w:r w:rsidR="00AA1CEC" w:rsidRPr="00D06319">
              <w:rPr>
                <w:rFonts w:eastAsia="Calibri"/>
                <w:sz w:val="18"/>
                <w:szCs w:val="18"/>
                <w:lang w:val="ru-RU" w:eastAsia="ru-RU"/>
              </w:rPr>
              <w:lastRenderedPageBreak/>
              <w:t>информационно-аналитических сервисов ЕИАС ЖКХ МО</w:t>
            </w:r>
            <w:r w:rsidR="00AA1CEC" w:rsidRPr="00D06319">
              <w:rPr>
                <w:color w:val="000000"/>
                <w:sz w:val="18"/>
                <w:szCs w:val="18"/>
                <w:lang w:val="ru-RU" w:eastAsia="ru-RU"/>
              </w:rPr>
              <w:t>;</w:t>
            </w:r>
          </w:p>
          <w:p w:rsidR="00AA1CEC" w:rsidRPr="00A16845" w:rsidRDefault="00832B39" w:rsidP="009C4365">
            <w:pPr>
              <w:pStyle w:val="23"/>
              <w:shd w:val="clear" w:color="auto" w:fill="auto"/>
              <w:spacing w:before="20" w:after="20" w:line="240" w:lineRule="auto"/>
              <w:ind w:firstLine="0"/>
              <w:rPr>
                <w:rFonts w:eastAsia="Calibri"/>
                <w:color w:val="000000"/>
                <w:sz w:val="18"/>
                <w:szCs w:val="18"/>
                <w:lang w:val="ru-RU" w:eastAsia="ru-RU"/>
              </w:rPr>
            </w:pPr>
            <w:r w:rsidRPr="00A16845">
              <w:rPr>
                <w:sz w:val="18"/>
                <w:szCs w:val="18"/>
                <w:lang w:val="ru-RU" w:eastAsia="ru-RU"/>
              </w:rPr>
              <w:fldChar w:fldCharType="begin"/>
            </w:r>
            <w:r w:rsidR="00BC177C" w:rsidRPr="00D06319">
              <w:rPr>
                <w:sz w:val="18"/>
                <w:szCs w:val="18"/>
                <w:lang w:val="ru-RU" w:eastAsia="ru-RU"/>
              </w:rPr>
              <w:instrText xml:space="preserve"> QUOTE </w:instrText>
            </w:r>
            <w:r w:rsidR="00DC64BD" w:rsidRPr="00A16845">
              <w:rPr>
                <w:position w:val="-3"/>
                <w:lang w:val="ru-RU" w:eastAsia="ru-RU"/>
              </w:rPr>
              <w:pict>
                <v:shape id="_x0000_i1064" type="#_x0000_t75" style="width:6.25pt;height:9.6pt" equationxml="&lt;">
                  <v:imagedata r:id="rId23" o:title="" chromakey="white"/>
                </v:shape>
              </w:pict>
            </w:r>
            <w:r w:rsidR="00BC177C" w:rsidRPr="00D06319">
              <w:rPr>
                <w:sz w:val="18"/>
                <w:szCs w:val="18"/>
                <w:lang w:val="ru-RU" w:eastAsia="ru-RU"/>
              </w:rPr>
              <w:instrText xml:space="preserve"> </w:instrText>
            </w:r>
            <w:r w:rsidRPr="00A16845">
              <w:rPr>
                <w:sz w:val="18"/>
                <w:szCs w:val="18"/>
                <w:lang w:val="ru-RU" w:eastAsia="ru-RU"/>
              </w:rPr>
              <w:fldChar w:fldCharType="separate"/>
            </w:r>
            <w:r w:rsidR="00DC64BD" w:rsidRPr="00A16845">
              <w:rPr>
                <w:position w:val="-3"/>
                <w:lang w:val="ru-RU" w:eastAsia="ru-RU"/>
              </w:rPr>
              <w:pict>
                <v:shape id="_x0000_i1065" type="#_x0000_t75" style="width:6.25pt;height:9.6pt" equationxml="&lt;">
                  <v:imagedata r:id="rId23" o:title="" chromakey="white"/>
                </v:shape>
              </w:pict>
            </w:r>
            <w:r w:rsidRPr="00A16845">
              <w:rPr>
                <w:sz w:val="18"/>
                <w:szCs w:val="18"/>
                <w:lang w:val="ru-RU" w:eastAsia="ru-RU"/>
              </w:rPr>
              <w:fldChar w:fldCharType="end"/>
            </w:r>
            <w:r w:rsidR="00AA1CEC" w:rsidRPr="00D06319">
              <w:rPr>
                <w:sz w:val="18"/>
                <w:szCs w:val="18"/>
                <w:lang w:val="ru-RU" w:eastAsia="ru-RU"/>
              </w:rPr>
              <w:t xml:space="preserve"> – </w:t>
            </w:r>
            <w:r w:rsidR="00AA1CEC" w:rsidRPr="00D06319">
              <w:rPr>
                <w:color w:val="000000"/>
                <w:sz w:val="18"/>
                <w:szCs w:val="18"/>
                <w:lang w:val="ru-RU" w:eastAsia="ru-RU"/>
              </w:rPr>
              <w:t>общее количество информационно-аналитических сервисов ЕИАС ЖКХ МО</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lastRenderedPageBreak/>
              <w:t>Повышение уровня использования информационных технологий в сфере образования Московской области</w:t>
            </w:r>
          </w:p>
        </w:tc>
        <w:tc>
          <w:tcPr>
            <w:tcW w:w="8590" w:type="dxa"/>
            <w:tcBorders>
              <w:top w:val="single" w:sz="4" w:space="0" w:color="auto"/>
              <w:bottom w:val="single" w:sz="4" w:space="0" w:color="auto"/>
            </w:tcBorders>
          </w:tcPr>
          <w:p w:rsidR="00AA1CEC" w:rsidRPr="00AA1CEC" w:rsidRDefault="00DC64BD" w:rsidP="009C4365">
            <w:pPr>
              <w:widowControl w:val="0"/>
              <w:jc w:val="center"/>
              <w:rPr>
                <w:sz w:val="18"/>
                <w:szCs w:val="18"/>
                <w:lang w:eastAsia="en-US"/>
              </w:rPr>
            </w:pPr>
            <w:r>
              <w:pict>
                <v:shape id="_x0000_i1066" type="#_x0000_t75" style="width:46.55pt;height:25.45pt" equationxml="&lt;">
                  <v:imagedata r:id="rId24"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AA1CEC" w:rsidP="009C4365">
            <w:pPr>
              <w:jc w:val="both"/>
              <w:rPr>
                <w:rFonts w:eastAsia="Courier New"/>
                <w:color w:val="000000"/>
                <w:sz w:val="18"/>
                <w:szCs w:val="18"/>
                <w:shd w:val="clear" w:color="auto" w:fill="FFFFFF"/>
                <w:lang w:eastAsia="en-US"/>
              </w:rPr>
            </w:pPr>
            <w:r w:rsidRPr="00AA1CEC">
              <w:rPr>
                <w:sz w:val="18"/>
                <w:szCs w:val="18"/>
              </w:rPr>
              <w:t xml:space="preserve">n – </w:t>
            </w:r>
            <w:r w:rsidRPr="00AA1CEC">
              <w:rPr>
                <w:rFonts w:eastAsia="Calibri"/>
                <w:sz w:val="18"/>
                <w:szCs w:val="18"/>
              </w:rPr>
              <w:t>повышение уровня использования информационных технологий в сфере образования Московской области</w:t>
            </w:r>
            <w:r w:rsidRPr="00AA1CEC">
              <w:rPr>
                <w:color w:val="000000"/>
                <w:sz w:val="18"/>
                <w:szCs w:val="18"/>
              </w:rPr>
              <w:t>;</w:t>
            </w:r>
          </w:p>
          <w:p w:rsidR="00AA1CEC" w:rsidRPr="00AA1CEC" w:rsidRDefault="00832B39" w:rsidP="009C4365">
            <w:pPr>
              <w:jc w:val="both"/>
              <w:rPr>
                <w:rFonts w:eastAsia="Courier New"/>
                <w:color w:val="000000"/>
                <w:sz w:val="18"/>
                <w:szCs w:val="18"/>
                <w:shd w:val="clear" w:color="auto" w:fill="FFFFFF"/>
                <w:lang w:eastAsia="en-US"/>
              </w:rPr>
            </w:pPr>
            <w:r w:rsidRPr="00BC177C">
              <w:rPr>
                <w:sz w:val="18"/>
                <w:szCs w:val="18"/>
              </w:rPr>
              <w:fldChar w:fldCharType="begin"/>
            </w:r>
            <w:r w:rsidR="00BC177C" w:rsidRPr="00BC177C">
              <w:rPr>
                <w:sz w:val="18"/>
                <w:szCs w:val="18"/>
              </w:rPr>
              <w:instrText xml:space="preserve"> QUOTE </w:instrText>
            </w:r>
            <w:r w:rsidR="00DC64BD" w:rsidRPr="00832B39">
              <w:rPr>
                <w:rFonts w:eastAsia="Courier New"/>
                <w:position w:val="-5"/>
              </w:rPr>
              <w:pict>
                <v:shape id="_x0000_i1067" type="#_x0000_t75" style="width:9.1pt;height:10.55pt" equationxml="&lt;">
                  <v:imagedata r:id="rId25" o:title="" chromakey="white"/>
                </v:shape>
              </w:pict>
            </w:r>
            <w:r w:rsidR="00BC177C" w:rsidRPr="00BC177C">
              <w:rPr>
                <w:sz w:val="18"/>
                <w:szCs w:val="18"/>
              </w:rPr>
              <w:instrText xml:space="preserve"> </w:instrText>
            </w:r>
            <w:r w:rsidRPr="00BC177C">
              <w:rPr>
                <w:sz w:val="18"/>
                <w:szCs w:val="18"/>
              </w:rPr>
              <w:fldChar w:fldCharType="separate"/>
            </w:r>
            <w:r w:rsidR="00DC64BD" w:rsidRPr="00832B39">
              <w:rPr>
                <w:rFonts w:eastAsia="Courier New"/>
                <w:position w:val="-5"/>
              </w:rPr>
              <w:pict>
                <v:shape id="_x0000_i1068" type="#_x0000_t75" style="width:9.1pt;height:10.55pt" equationxml="&lt;">
                  <v:imagedata r:id="rId25"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доля муниципальных учреждений общего образования, обеспеченных доступом в</w:t>
            </w:r>
            <w:r w:rsidR="00AA1CEC" w:rsidRPr="00AA1CEC">
              <w:rPr>
                <w:sz w:val="18"/>
                <w:szCs w:val="18"/>
              </w:rPr>
              <w:t xml:space="preserve"> информационно-телекоммуникационную </w:t>
            </w:r>
            <w:r w:rsidR="00AA1CEC" w:rsidRPr="00AA1CEC">
              <w:rPr>
                <w:color w:val="000000"/>
                <w:sz w:val="18"/>
                <w:szCs w:val="18"/>
              </w:rPr>
              <w:t xml:space="preserve">сеть Интернет на скорости: для организаций дошкольного образования </w:t>
            </w:r>
            <w:r w:rsidR="00AA1CEC" w:rsidRPr="00AA1CEC">
              <w:rPr>
                <w:sz w:val="18"/>
                <w:szCs w:val="18"/>
              </w:rPr>
              <w:t>–</w:t>
            </w:r>
            <w:r w:rsidR="00AA1CEC" w:rsidRPr="00AA1CEC">
              <w:rPr>
                <w:color w:val="000000"/>
                <w:sz w:val="18"/>
                <w:szCs w:val="18"/>
              </w:rPr>
              <w:t xml:space="preserve"> не менее 2 Мбит/с, для общеобразовательных организаций, расположенных в городских поселениях, </w:t>
            </w:r>
            <w:r w:rsidR="00AA1CEC" w:rsidRPr="00AA1CEC">
              <w:rPr>
                <w:sz w:val="18"/>
                <w:szCs w:val="18"/>
              </w:rPr>
              <w:t>–</w:t>
            </w:r>
            <w:r w:rsidR="00AA1CEC" w:rsidRPr="00AA1CEC">
              <w:rPr>
                <w:color w:val="000000"/>
                <w:sz w:val="18"/>
                <w:szCs w:val="18"/>
              </w:rPr>
              <w:t xml:space="preserve"> не менее 50 Мбит/с, для общеобразовательных организаций, расположенных в сельских поселениях, </w:t>
            </w:r>
            <w:r w:rsidR="00AA1CEC" w:rsidRPr="00AA1CEC">
              <w:rPr>
                <w:sz w:val="18"/>
                <w:szCs w:val="18"/>
              </w:rPr>
              <w:t>–</w:t>
            </w:r>
            <w:r w:rsidR="00AA1CEC" w:rsidRPr="00AA1CEC">
              <w:rPr>
                <w:color w:val="000000"/>
                <w:sz w:val="18"/>
                <w:szCs w:val="18"/>
              </w:rPr>
              <w:t xml:space="preserve"> не менее 10 Мбит/с;</w:t>
            </w:r>
          </w:p>
          <w:p w:rsidR="00AA1CEC" w:rsidRPr="00AA1CEC" w:rsidRDefault="00832B39"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rFonts w:eastAsia="Courier New"/>
                <w:position w:val="-5"/>
              </w:rPr>
              <w:pict>
                <v:shape id="_x0000_i1069" type="#_x0000_t75" style="width:9.1pt;height:10.55pt" equationxml="&lt;">
                  <v:imagedata r:id="rId26"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rFonts w:eastAsia="Courier New"/>
                <w:position w:val="-5"/>
              </w:rPr>
              <w:pict>
                <v:shape id="_x0000_i1070" type="#_x0000_t75" style="width:9.1pt;height:10.55pt" equationxml="&lt;">
                  <v:imagedata r:id="rId26" o:title="" chromakey="white"/>
                </v:shape>
              </w:pict>
            </w:r>
            <w:r w:rsidRPr="00BC177C">
              <w:rPr>
                <w:color w:val="000000"/>
                <w:sz w:val="18"/>
                <w:szCs w:val="18"/>
              </w:rPr>
              <w:fldChar w:fldCharType="end"/>
            </w:r>
            <w:r w:rsidR="00AA1CEC" w:rsidRPr="00AA1CEC">
              <w:rPr>
                <w:color w:val="000000"/>
                <w:sz w:val="18"/>
                <w:szCs w:val="18"/>
              </w:rPr>
              <w:t xml:space="preserve">– количество </w:t>
            </w:r>
            <w:r w:rsidR="00AA1CEC" w:rsidRPr="00AA1CEC">
              <w:rPr>
                <w:sz w:val="18"/>
                <w:szCs w:val="18"/>
              </w:rPr>
              <w:t xml:space="preserve">современных компьютеров (со сроком эксплуатации не более семи лет) </w:t>
            </w:r>
            <w:r w:rsidR="00AA1CEC" w:rsidRPr="00AA1CEC">
              <w:rPr>
                <w:color w:val="000000"/>
                <w:sz w:val="18"/>
                <w:szCs w:val="18"/>
              </w:rPr>
              <w:t>на 100 обучающихся в общеобразовательных организациях муниципального образования Московской области;</w:t>
            </w:r>
          </w:p>
          <w:p w:rsidR="00AA1CEC" w:rsidRPr="00AA1CEC" w:rsidRDefault="00AA1CEC" w:rsidP="009C4365">
            <w:pPr>
              <w:widowControl w:val="0"/>
              <w:jc w:val="both"/>
              <w:rPr>
                <w:rFonts w:eastAsia="Courier New"/>
                <w:color w:val="000000"/>
                <w:sz w:val="18"/>
                <w:szCs w:val="18"/>
                <w:shd w:val="clear" w:color="auto" w:fill="FFFFFF"/>
              </w:rPr>
            </w:pPr>
            <w:r w:rsidRPr="00AA1CEC">
              <w:rPr>
                <w:color w:val="000000"/>
                <w:sz w:val="18"/>
                <w:szCs w:val="18"/>
                <w:lang w:val="en-US" w:eastAsia="en-US"/>
              </w:rPr>
              <w:t>k</w:t>
            </w:r>
            <w:r w:rsidRPr="00AA1CEC">
              <w:rPr>
                <w:sz w:val="18"/>
                <w:szCs w:val="18"/>
                <w:lang w:eastAsia="en-US"/>
              </w:rPr>
              <w:t>–</w:t>
            </w:r>
            <w:r w:rsidRPr="00AA1CEC">
              <w:rPr>
                <w:color w:val="000000"/>
                <w:sz w:val="18"/>
                <w:szCs w:val="18"/>
              </w:rPr>
              <w:t xml:space="preserve">рекомендуемое Мингосуправления Московской области количество </w:t>
            </w:r>
            <w:r w:rsidRPr="00AA1CEC">
              <w:rPr>
                <w:sz w:val="18"/>
                <w:szCs w:val="18"/>
              </w:rPr>
              <w:t xml:space="preserve">современных компьютеров (со сроком эксплуатации не более семи лет) </w:t>
            </w:r>
            <w:r w:rsidRPr="00AA1CEC">
              <w:rPr>
                <w:color w:val="000000"/>
                <w:sz w:val="18"/>
                <w:szCs w:val="18"/>
              </w:rPr>
              <w:t>на 100 обучающихся в общеобразовательных организациях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p>
          <w:p w:rsidR="00AA1CEC" w:rsidRPr="00AA1CEC" w:rsidRDefault="00AA1CEC" w:rsidP="009C4365">
            <w:pPr>
              <w:jc w:val="both"/>
              <w:rPr>
                <w:color w:val="000000"/>
                <w:sz w:val="18"/>
                <w:szCs w:val="18"/>
              </w:rPr>
            </w:pPr>
            <w:r w:rsidRPr="00AA1CEC">
              <w:rPr>
                <w:color w:val="000000"/>
                <w:sz w:val="18"/>
                <w:szCs w:val="18"/>
              </w:rPr>
              <w:t xml:space="preserve">для организаций дошкольного образования </w:t>
            </w:r>
            <w:r w:rsidRPr="00AA1CEC">
              <w:rPr>
                <w:sz w:val="18"/>
                <w:szCs w:val="18"/>
              </w:rPr>
              <w:t>–</w:t>
            </w:r>
            <w:r w:rsidRPr="00AA1CEC">
              <w:rPr>
                <w:color w:val="000000"/>
                <w:sz w:val="18"/>
                <w:szCs w:val="18"/>
              </w:rPr>
              <w:t xml:space="preserve"> не менее 2 Мбит/с;</w:t>
            </w:r>
          </w:p>
          <w:p w:rsidR="00AA1CEC" w:rsidRPr="00AA1CEC" w:rsidRDefault="00AA1CEC"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городских поселениях, </w:t>
            </w:r>
            <w:r w:rsidRPr="00AA1CEC">
              <w:rPr>
                <w:sz w:val="18"/>
                <w:szCs w:val="18"/>
              </w:rPr>
              <w:t>–</w:t>
            </w:r>
            <w:r w:rsidRPr="00AA1CEC">
              <w:rPr>
                <w:color w:val="000000"/>
                <w:sz w:val="18"/>
                <w:szCs w:val="18"/>
              </w:rPr>
              <w:t xml:space="preserve"> не менее 50Мбит/с;</w:t>
            </w:r>
          </w:p>
          <w:p w:rsidR="00AA1CEC" w:rsidRPr="00AA1CEC" w:rsidRDefault="00AA1CEC"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сельских поселениях, </w:t>
            </w:r>
            <w:r w:rsidRPr="00AA1CEC">
              <w:rPr>
                <w:sz w:val="18"/>
                <w:szCs w:val="18"/>
              </w:rPr>
              <w:t>–</w:t>
            </w:r>
            <w:r w:rsidRPr="00AA1CEC">
              <w:rPr>
                <w:color w:val="000000"/>
                <w:sz w:val="18"/>
                <w:szCs w:val="18"/>
              </w:rPr>
              <w:t xml:space="preserve"> не менее 10Мбит/с</w:t>
            </w:r>
          </w:p>
        </w:tc>
        <w:tc>
          <w:tcPr>
            <w:tcW w:w="8590" w:type="dxa"/>
            <w:tcBorders>
              <w:top w:val="single" w:sz="4" w:space="0" w:color="auto"/>
              <w:bottom w:val="single" w:sz="4" w:space="0" w:color="auto"/>
            </w:tcBorders>
          </w:tcPr>
          <w:p w:rsidR="00AA1CEC" w:rsidRPr="00AA1CEC" w:rsidRDefault="00DC64BD" w:rsidP="009C4365">
            <w:pPr>
              <w:widowControl w:val="0"/>
              <w:jc w:val="center"/>
              <w:rPr>
                <w:sz w:val="18"/>
                <w:szCs w:val="18"/>
                <w:lang w:eastAsia="en-US"/>
              </w:rPr>
            </w:pPr>
            <w:r>
              <w:pict>
                <v:shape id="_x0000_i1071" type="#_x0000_t75" style="width:60.5pt;height:19.7pt" equationxml="&lt;">
                  <v:imagedata r:id="rId27"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832B39" w:rsidP="009C4365">
            <w:pPr>
              <w:jc w:val="both"/>
              <w:rPr>
                <w:rFonts w:eastAsia="Courier New"/>
                <w:color w:val="000000"/>
                <w:sz w:val="18"/>
                <w:szCs w:val="18"/>
                <w:shd w:val="clear" w:color="auto" w:fill="FFFFFF"/>
                <w:lang w:eastAsia="en-US"/>
              </w:rPr>
            </w:pPr>
            <w:r w:rsidRPr="00BC177C">
              <w:rPr>
                <w:sz w:val="18"/>
                <w:szCs w:val="18"/>
              </w:rPr>
              <w:fldChar w:fldCharType="begin"/>
            </w:r>
            <w:r w:rsidR="00BC177C" w:rsidRPr="00BC177C">
              <w:rPr>
                <w:sz w:val="18"/>
                <w:szCs w:val="18"/>
              </w:rPr>
              <w:instrText xml:space="preserve"> QUOTE </w:instrText>
            </w:r>
            <w:r w:rsidR="00DC64BD" w:rsidRPr="00832B39">
              <w:rPr>
                <w:position w:val="-5"/>
              </w:rPr>
              <w:pict>
                <v:shape id="_x0000_i1072" type="#_x0000_t75" style="width:9.1pt;height:10.55pt" equationxml="&lt;">
                  <v:imagedata r:id="rId25" o:title="" chromakey="white"/>
                </v:shape>
              </w:pict>
            </w:r>
            <w:r w:rsidR="00BC177C" w:rsidRPr="00BC177C">
              <w:rPr>
                <w:sz w:val="18"/>
                <w:szCs w:val="18"/>
              </w:rPr>
              <w:instrText xml:space="preserve"> </w:instrText>
            </w:r>
            <w:r w:rsidRPr="00BC177C">
              <w:rPr>
                <w:sz w:val="18"/>
                <w:szCs w:val="18"/>
              </w:rPr>
              <w:fldChar w:fldCharType="separate"/>
            </w:r>
            <w:r w:rsidR="00DC64BD" w:rsidRPr="00832B39">
              <w:rPr>
                <w:position w:val="-5"/>
              </w:rPr>
              <w:pict>
                <v:shape id="_x0000_i1073" type="#_x0000_t75" style="width:9.1pt;height:10.55pt" equationxml="&lt;">
                  <v:imagedata r:id="rId25"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доля муниципальных учреждений общего образования, обеспеченных доступом в</w:t>
            </w:r>
            <w:r w:rsidR="00AA1CEC" w:rsidRPr="00AA1CEC">
              <w:rPr>
                <w:sz w:val="18"/>
                <w:szCs w:val="18"/>
              </w:rPr>
              <w:t xml:space="preserve"> информационно-телекоммуникационную </w:t>
            </w:r>
            <w:r w:rsidR="00AA1CEC" w:rsidRPr="00AA1CEC">
              <w:rPr>
                <w:color w:val="000000"/>
                <w:sz w:val="18"/>
                <w:szCs w:val="18"/>
              </w:rPr>
              <w:t xml:space="preserve">сеть Интернет на скорости: для организаций дошкольного образования </w:t>
            </w:r>
            <w:r w:rsidR="00AA1CEC" w:rsidRPr="00AA1CEC">
              <w:rPr>
                <w:sz w:val="18"/>
                <w:szCs w:val="18"/>
              </w:rPr>
              <w:t>–</w:t>
            </w:r>
            <w:r w:rsidR="00AA1CEC" w:rsidRPr="00AA1CEC">
              <w:rPr>
                <w:color w:val="000000"/>
                <w:sz w:val="18"/>
                <w:szCs w:val="18"/>
              </w:rPr>
              <w:t xml:space="preserve"> не менее 2 Мбит/с, для общеобразовательных организаций, расположенных в городских поселениях, </w:t>
            </w:r>
            <w:r w:rsidR="00AA1CEC" w:rsidRPr="00AA1CEC">
              <w:rPr>
                <w:sz w:val="18"/>
                <w:szCs w:val="18"/>
              </w:rPr>
              <w:t>–</w:t>
            </w:r>
            <w:r w:rsidR="00AA1CEC" w:rsidRPr="00AA1CEC">
              <w:rPr>
                <w:color w:val="000000"/>
                <w:sz w:val="18"/>
                <w:szCs w:val="18"/>
              </w:rPr>
              <w:t xml:space="preserve"> не менее 50Мбит/с, для общеобразовательных организаций, расположенных в сельских поселениях, </w:t>
            </w:r>
            <w:r w:rsidR="00AA1CEC" w:rsidRPr="00AA1CEC">
              <w:rPr>
                <w:sz w:val="18"/>
                <w:szCs w:val="18"/>
              </w:rPr>
              <w:t>–</w:t>
            </w:r>
            <w:r w:rsidR="00AA1CEC" w:rsidRPr="00AA1CEC">
              <w:rPr>
                <w:color w:val="000000"/>
                <w:sz w:val="18"/>
                <w:szCs w:val="18"/>
              </w:rPr>
              <w:t xml:space="preserve"> не менее 10 Мбит/с;</w:t>
            </w:r>
          </w:p>
          <w:p w:rsidR="00AA1CEC" w:rsidRPr="00AA1CEC" w:rsidRDefault="00AA1CEC" w:rsidP="009C4365">
            <w:pPr>
              <w:widowControl w:val="0"/>
              <w:jc w:val="both"/>
              <w:rPr>
                <w:rFonts w:eastAsia="Courier New"/>
                <w:color w:val="000000"/>
                <w:sz w:val="18"/>
                <w:szCs w:val="18"/>
                <w:shd w:val="clear" w:color="auto" w:fill="FFFFFF"/>
              </w:rPr>
            </w:pPr>
            <w:r w:rsidRPr="00AA1CEC">
              <w:rPr>
                <w:color w:val="000000"/>
                <w:sz w:val="18"/>
                <w:szCs w:val="18"/>
                <w:lang w:val="en-US" w:eastAsia="en-US"/>
              </w:rPr>
              <w:t>R</w:t>
            </w:r>
            <w:r w:rsidRPr="00AA1CEC">
              <w:rPr>
                <w:sz w:val="18"/>
                <w:szCs w:val="18"/>
                <w:lang w:eastAsia="en-US"/>
              </w:rPr>
              <w:t xml:space="preserve">–количество </w:t>
            </w:r>
            <w:r w:rsidRPr="00AA1CEC">
              <w:rPr>
                <w:color w:val="000000"/>
                <w:sz w:val="18"/>
                <w:szCs w:val="18"/>
              </w:rPr>
              <w:t xml:space="preserve">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r w:rsidRPr="00AA1CEC">
              <w:rPr>
                <w:color w:val="000000"/>
                <w:sz w:val="18"/>
                <w:szCs w:val="18"/>
                <w:lang w:eastAsia="en-US"/>
              </w:rPr>
              <w:t xml:space="preserve">: для организаций дошкольного образования </w:t>
            </w:r>
            <w:r w:rsidRPr="00AA1CEC">
              <w:rPr>
                <w:sz w:val="18"/>
                <w:szCs w:val="18"/>
                <w:lang w:eastAsia="en-US"/>
              </w:rPr>
              <w:t>–</w:t>
            </w:r>
            <w:r w:rsidRPr="00AA1CEC">
              <w:rPr>
                <w:color w:val="000000"/>
                <w:sz w:val="18"/>
                <w:szCs w:val="18"/>
                <w:lang w:eastAsia="en-US"/>
              </w:rPr>
              <w:t xml:space="preserve"> не менее 2 Мбит/с, для общеобразовательных организаций, расположенных в городских поселениях, </w:t>
            </w:r>
            <w:r w:rsidRPr="00AA1CEC">
              <w:rPr>
                <w:sz w:val="18"/>
                <w:szCs w:val="18"/>
                <w:lang w:eastAsia="en-US"/>
              </w:rPr>
              <w:t>–</w:t>
            </w:r>
            <w:r w:rsidRPr="00AA1CEC">
              <w:rPr>
                <w:color w:val="000000"/>
                <w:sz w:val="18"/>
                <w:szCs w:val="18"/>
                <w:lang w:eastAsia="en-US"/>
              </w:rPr>
              <w:t xml:space="preserve"> не менее 50Мбит/с, для общеобразовательных организаций, расположенных в сельских поселениях, </w:t>
            </w:r>
            <w:r w:rsidRPr="00AA1CEC">
              <w:rPr>
                <w:sz w:val="18"/>
                <w:szCs w:val="18"/>
                <w:lang w:eastAsia="en-US"/>
              </w:rPr>
              <w:t>–</w:t>
            </w:r>
            <w:r w:rsidRPr="00AA1CEC">
              <w:rPr>
                <w:color w:val="000000"/>
                <w:sz w:val="18"/>
                <w:szCs w:val="18"/>
                <w:lang w:eastAsia="en-US"/>
              </w:rPr>
              <w:t xml:space="preserve"> не менее 10 Мбит/с;</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 xml:space="preserve">общее количество </w:t>
            </w:r>
            <w:r w:rsidRPr="00AA1CEC">
              <w:rPr>
                <w:color w:val="000000"/>
                <w:sz w:val="18"/>
                <w:szCs w:val="18"/>
              </w:rPr>
              <w:t>муниципальных учреждений общего образования</w:t>
            </w:r>
            <w:r w:rsidRPr="00AA1CEC">
              <w:rPr>
                <w:color w:val="000000"/>
                <w:sz w:val="18"/>
                <w:szCs w:val="18"/>
                <w:lang w:eastAsia="en-US"/>
              </w:rPr>
              <w:t xml:space="preserve">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DC64BD" w:rsidP="009C4365">
            <w:pPr>
              <w:jc w:val="center"/>
              <w:rPr>
                <w:rFonts w:eastAsia="Courier New"/>
                <w:i/>
                <w:sz w:val="18"/>
                <w:szCs w:val="18"/>
                <w:lang w:val="en-US"/>
              </w:rPr>
            </w:pPr>
            <w:r>
              <w:pict>
                <v:shape id="_x0000_i1074" type="#_x0000_t75" style="width:60.5pt;height:19.7pt" equationxml="&lt;">
                  <v:imagedata r:id="rId28" o:title="" chromakey="white"/>
                </v:shape>
              </w:pict>
            </w:r>
          </w:p>
          <w:p w:rsidR="00AA1CEC" w:rsidRPr="00AA1CEC" w:rsidRDefault="00AA1CEC" w:rsidP="009C4365">
            <w:pPr>
              <w:jc w:val="both"/>
              <w:rPr>
                <w:color w:val="000000"/>
                <w:sz w:val="18"/>
                <w:szCs w:val="18"/>
              </w:rPr>
            </w:pPr>
            <w:r w:rsidRPr="00AA1CEC">
              <w:rPr>
                <w:color w:val="000000"/>
                <w:sz w:val="18"/>
                <w:szCs w:val="18"/>
              </w:rPr>
              <w:t>где:</w:t>
            </w:r>
          </w:p>
          <w:p w:rsidR="00AA1CEC" w:rsidRPr="00AA1CEC" w:rsidRDefault="00832B39"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position w:val="-5"/>
              </w:rPr>
              <w:pict>
                <v:shape id="_x0000_i1075" type="#_x0000_t75" style="width:9.1pt;height:10.55pt" equationxml="&lt;">
                  <v:imagedata r:id="rId26"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position w:val="-5"/>
              </w:rPr>
              <w:pict>
                <v:shape id="_x0000_i1076" type="#_x0000_t75" style="width:9.1pt;height:10.55pt" equationxml="&lt;">
                  <v:imagedata r:id="rId26" o:title="" chromakey="white"/>
                </v:shape>
              </w:pict>
            </w:r>
            <w:r w:rsidRPr="00BC177C">
              <w:rPr>
                <w:color w:val="000000"/>
                <w:sz w:val="18"/>
                <w:szCs w:val="18"/>
              </w:rPr>
              <w:fldChar w:fldCharType="end"/>
            </w:r>
            <w:r w:rsidR="00AA1CEC" w:rsidRPr="00AA1CEC">
              <w:rPr>
                <w:color w:val="000000"/>
                <w:sz w:val="18"/>
                <w:szCs w:val="18"/>
              </w:rPr>
              <w:t xml:space="preserve">– количество </w:t>
            </w:r>
            <w:r w:rsidR="00AA1CEC" w:rsidRPr="00AA1CEC">
              <w:rPr>
                <w:sz w:val="18"/>
                <w:szCs w:val="18"/>
              </w:rPr>
              <w:t xml:space="preserve">современных компьютеров (со сроком эксплуатации не более семи лет) </w:t>
            </w:r>
            <w:r w:rsidR="00AA1CEC" w:rsidRPr="00AA1CEC">
              <w:rPr>
                <w:color w:val="000000"/>
                <w:sz w:val="18"/>
                <w:szCs w:val="18"/>
              </w:rPr>
              <w:t>на 100 обучающихся в общеобразовательных организациях муниципального образования Московской области;</w:t>
            </w:r>
          </w:p>
          <w:p w:rsidR="00AA1CEC" w:rsidRPr="00AA1CEC" w:rsidRDefault="00AA1CEC" w:rsidP="009C4365">
            <w:pPr>
              <w:jc w:val="both"/>
              <w:rPr>
                <w:color w:val="000000"/>
                <w:sz w:val="18"/>
                <w:szCs w:val="18"/>
              </w:rPr>
            </w:pPr>
            <w:r w:rsidRPr="00AA1CEC">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AA1CEC">
              <w:rPr>
                <w:sz w:val="18"/>
                <w:szCs w:val="18"/>
              </w:rPr>
              <w:t>современных компьютеров (со сроком эксплуатации не более семи лет)</w:t>
            </w:r>
            <w:r w:rsidRPr="00AA1CEC">
              <w:rPr>
                <w:color w:val="000000"/>
                <w:sz w:val="18"/>
                <w:szCs w:val="18"/>
              </w:rPr>
              <w:t>;</w:t>
            </w:r>
          </w:p>
          <w:p w:rsidR="00AA1CEC" w:rsidRPr="00AA1CEC" w:rsidRDefault="00AA1CEC" w:rsidP="009C4365">
            <w:pPr>
              <w:widowControl w:val="0"/>
              <w:rPr>
                <w:sz w:val="18"/>
                <w:szCs w:val="18"/>
                <w:lang w:eastAsia="en-US"/>
              </w:rPr>
            </w:pPr>
            <w:r w:rsidRPr="00AA1CEC">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rPr>
            </w:pPr>
            <w:r w:rsidRPr="00AA1CEC">
              <w:rPr>
                <w:rFonts w:eastAsia="Calibri"/>
                <w:sz w:val="18"/>
                <w:szCs w:val="18"/>
                <w:lang w:eastAsia="en-US"/>
              </w:rPr>
              <w:t>Улучшение качества покрытия сетями подвижной радиотелефонной связи территории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DC64BD" w:rsidP="009C4365">
            <w:pPr>
              <w:widowControl w:val="0"/>
              <w:rPr>
                <w:rFonts w:eastAsia="Courier New"/>
                <w:i/>
                <w:iCs/>
                <w:color w:val="000000"/>
                <w:sz w:val="18"/>
                <w:szCs w:val="18"/>
                <w:shd w:val="clear" w:color="auto" w:fill="FFFFFF"/>
                <w:lang w:eastAsia="en-US"/>
              </w:rPr>
            </w:pPr>
            <w:r w:rsidRPr="00832B39">
              <w:rPr>
                <w:rFonts w:eastAsia="Calibri"/>
              </w:rPr>
              <w:pict>
                <v:shape id="_x0000_i1077" type="#_x0000_t75" style="width:110.9pt;height:29.75pt" equationxml="&lt;">
                  <v:imagedata r:id="rId29" o:title="" chromakey="white"/>
                </v:shape>
              </w:pict>
            </w:r>
          </w:p>
          <w:p w:rsidR="00AA1CEC" w:rsidRPr="00AA1CEC" w:rsidRDefault="00AA1CEC" w:rsidP="009C4365">
            <w:pPr>
              <w:jc w:val="both"/>
              <w:rPr>
                <w:color w:val="222222"/>
                <w:sz w:val="18"/>
                <w:szCs w:val="18"/>
              </w:rPr>
            </w:pPr>
            <w:r w:rsidRPr="00AA1CEC">
              <w:rPr>
                <w:color w:val="222222"/>
                <w:sz w:val="18"/>
                <w:szCs w:val="18"/>
              </w:rPr>
              <w:t>где:</w:t>
            </w:r>
          </w:p>
          <w:p w:rsidR="00AA1CEC" w:rsidRPr="00AA1CEC" w:rsidRDefault="00AA1CEC" w:rsidP="009C4365">
            <w:pPr>
              <w:jc w:val="both"/>
              <w:rPr>
                <w:color w:val="222222"/>
                <w:sz w:val="18"/>
                <w:szCs w:val="18"/>
              </w:rPr>
            </w:pPr>
            <w:r w:rsidRPr="00AA1CEC">
              <w:rPr>
                <w:color w:val="222222"/>
                <w:sz w:val="18"/>
                <w:szCs w:val="18"/>
              </w:rPr>
              <w:t xml:space="preserve">n – </w:t>
            </w:r>
            <w:r w:rsidRPr="00AA1CEC">
              <w:rPr>
                <w:sz w:val="18"/>
                <w:szCs w:val="18"/>
              </w:rPr>
              <w:t>улучшение качества покрытия сетями подвижной радиотелефонной связи территории муниципального образования Московской области</w:t>
            </w:r>
            <w:r w:rsidRPr="00AA1CEC">
              <w:rPr>
                <w:color w:val="000000"/>
                <w:sz w:val="18"/>
                <w:szCs w:val="18"/>
              </w:rPr>
              <w:t>;</w:t>
            </w:r>
          </w:p>
          <w:p w:rsidR="00AA1CEC" w:rsidRPr="00AA1CEC" w:rsidRDefault="00832B39" w:rsidP="009C4365">
            <w:pPr>
              <w:jc w:val="both"/>
              <w:rPr>
                <w:color w:val="000000"/>
                <w:sz w:val="18"/>
                <w:szCs w:val="18"/>
              </w:rPr>
            </w:pPr>
            <w:r w:rsidRPr="00BC177C">
              <w:rPr>
                <w:color w:val="222222"/>
                <w:sz w:val="18"/>
                <w:szCs w:val="18"/>
              </w:rPr>
              <w:fldChar w:fldCharType="begin"/>
            </w:r>
            <w:r w:rsidR="00BC177C" w:rsidRPr="00BC177C">
              <w:rPr>
                <w:color w:val="222222"/>
                <w:sz w:val="18"/>
                <w:szCs w:val="18"/>
              </w:rPr>
              <w:instrText xml:space="preserve"> QUOTE </w:instrText>
            </w:r>
            <w:r w:rsidR="00DC64BD" w:rsidRPr="00832B39">
              <w:rPr>
                <w:position w:val="-5"/>
              </w:rPr>
              <w:pict>
                <v:shape id="_x0000_i1078" type="#_x0000_t75" style="width:9.1pt;height:10.55pt" equationxml="&lt;">
                  <v:imagedata r:id="rId25" o:title="" chromakey="white"/>
                </v:shape>
              </w:pict>
            </w:r>
            <w:r w:rsidR="00BC177C" w:rsidRPr="00BC177C">
              <w:rPr>
                <w:color w:val="222222"/>
                <w:sz w:val="18"/>
                <w:szCs w:val="18"/>
              </w:rPr>
              <w:instrText xml:space="preserve"> </w:instrText>
            </w:r>
            <w:r w:rsidRPr="00BC177C">
              <w:rPr>
                <w:color w:val="222222"/>
                <w:sz w:val="18"/>
                <w:szCs w:val="18"/>
              </w:rPr>
              <w:fldChar w:fldCharType="separate"/>
            </w:r>
            <w:r w:rsidR="00DC64BD" w:rsidRPr="00832B39">
              <w:rPr>
                <w:position w:val="-5"/>
              </w:rPr>
              <w:pict>
                <v:shape id="_x0000_i1079" type="#_x0000_t75" style="width:9.1pt;height:10.55pt" equationxml="&lt;">
                  <v:imagedata r:id="rId25" o:title="" chromakey="white"/>
                </v:shape>
              </w:pict>
            </w:r>
            <w:r w:rsidRPr="00BC177C">
              <w:rPr>
                <w:color w:val="222222"/>
                <w:sz w:val="18"/>
                <w:szCs w:val="18"/>
              </w:rPr>
              <w:fldChar w:fldCharType="end"/>
            </w:r>
            <w:r w:rsidR="00AA1CEC" w:rsidRPr="00AA1CEC">
              <w:rPr>
                <w:color w:val="222222"/>
                <w:sz w:val="18"/>
                <w:szCs w:val="18"/>
              </w:rPr>
              <w:t xml:space="preserve">– среднее </w:t>
            </w:r>
            <w:r w:rsidR="00AA1CEC" w:rsidRPr="00AA1CEC">
              <w:rPr>
                <w:color w:val="000000"/>
                <w:sz w:val="18"/>
                <w:szCs w:val="18"/>
              </w:rPr>
              <w:t>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AA1CEC" w:rsidRPr="00AA1CEC" w:rsidRDefault="00832B39" w:rsidP="009C4365">
            <w:pPr>
              <w:jc w:val="both"/>
              <w:rPr>
                <w:color w:val="000000"/>
                <w:sz w:val="18"/>
                <w:szCs w:val="18"/>
              </w:rPr>
            </w:pPr>
            <w:r w:rsidRPr="00BC177C">
              <w:rPr>
                <w:color w:val="222222"/>
                <w:sz w:val="18"/>
                <w:szCs w:val="18"/>
              </w:rPr>
              <w:fldChar w:fldCharType="begin"/>
            </w:r>
            <w:r w:rsidR="00BC177C" w:rsidRPr="00BC177C">
              <w:rPr>
                <w:color w:val="222222"/>
                <w:sz w:val="18"/>
                <w:szCs w:val="18"/>
              </w:rPr>
              <w:instrText xml:space="preserve"> QUOTE </w:instrText>
            </w:r>
            <w:r w:rsidR="00DC64BD" w:rsidRPr="00832B39">
              <w:rPr>
                <w:position w:val="-5"/>
              </w:rPr>
              <w:pict>
                <v:shape id="_x0000_i1080" type="#_x0000_t75" style="width:9.1pt;height:10.55pt" equationxml="&lt;">
                  <v:imagedata r:id="rId26" o:title="" chromakey="white"/>
                </v:shape>
              </w:pict>
            </w:r>
            <w:r w:rsidR="00BC177C" w:rsidRPr="00BC177C">
              <w:rPr>
                <w:color w:val="222222"/>
                <w:sz w:val="18"/>
                <w:szCs w:val="18"/>
              </w:rPr>
              <w:instrText xml:space="preserve"> </w:instrText>
            </w:r>
            <w:r w:rsidRPr="00BC177C">
              <w:rPr>
                <w:color w:val="222222"/>
                <w:sz w:val="18"/>
                <w:szCs w:val="18"/>
              </w:rPr>
              <w:fldChar w:fldCharType="separate"/>
            </w:r>
            <w:r w:rsidR="00DC64BD" w:rsidRPr="00832B39">
              <w:rPr>
                <w:position w:val="-5"/>
              </w:rPr>
              <w:pict>
                <v:shape id="_x0000_i1081" type="#_x0000_t75" style="width:9.1pt;height:10.55pt" equationxml="&lt;">
                  <v:imagedata r:id="rId26" o:title="" chromakey="white"/>
                </v:shape>
              </w:pict>
            </w:r>
            <w:r w:rsidRPr="00BC177C">
              <w:rPr>
                <w:color w:val="222222"/>
                <w:sz w:val="18"/>
                <w:szCs w:val="18"/>
              </w:rPr>
              <w:fldChar w:fldCharType="end"/>
            </w:r>
            <w:r w:rsidR="00AA1CEC" w:rsidRPr="00AA1CEC">
              <w:rPr>
                <w:color w:val="222222"/>
                <w:sz w:val="18"/>
                <w:szCs w:val="18"/>
              </w:rPr>
              <w:t xml:space="preserve">– среднее </w:t>
            </w:r>
            <w:r w:rsidR="00AA1CEC" w:rsidRPr="00AA1CEC">
              <w:rPr>
                <w:color w:val="000000"/>
                <w:sz w:val="18"/>
                <w:szCs w:val="18"/>
              </w:rPr>
              <w:t xml:space="preserve">количество установленных базовых станций операторов на территории муниципального </w:t>
            </w:r>
            <w:r w:rsidR="00AA1CEC" w:rsidRPr="00AA1CEC">
              <w:rPr>
                <w:color w:val="000000"/>
                <w:sz w:val="18"/>
                <w:szCs w:val="18"/>
              </w:rPr>
              <w:lastRenderedPageBreak/>
              <w:t>образования Московской области из расчета на 1 кв. км в населенных пунктах с численностью населения более 10 тыс. чел.;</w:t>
            </w:r>
          </w:p>
          <w:p w:rsidR="00AA1CEC" w:rsidRPr="00AA1CEC" w:rsidRDefault="00832B39"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position w:val="-5"/>
              </w:rPr>
              <w:pict>
                <v:shape id="_x0000_i1082" type="#_x0000_t75" style="width:9.1pt;height:10.55pt" equationxml="&lt;">
                  <v:imagedata r:id="rId30"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position w:val="-5"/>
              </w:rPr>
              <w:pict>
                <v:shape id="_x0000_i1083" type="#_x0000_t75" style="width:9.1pt;height:10.55pt" equationxml="&lt;">
                  <v:imagedata r:id="rId30" o:title="" chromakey="white"/>
                </v:shape>
              </w:pict>
            </w:r>
            <w:r w:rsidRPr="00BC177C">
              <w:rPr>
                <w:color w:val="000000"/>
                <w:sz w:val="18"/>
                <w:szCs w:val="18"/>
              </w:rPr>
              <w:fldChar w:fldCharType="end"/>
            </w:r>
            <w:r w:rsidR="00AA1CEC" w:rsidRPr="00AA1CEC">
              <w:rPr>
                <w:color w:val="000000"/>
                <w:sz w:val="18"/>
                <w:szCs w:val="18"/>
              </w:rPr>
              <w:t xml:space="preserve"> –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AA1CEC" w:rsidRPr="00AA1CEC" w:rsidRDefault="00832B39"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position w:val="-5"/>
              </w:rPr>
              <w:pict>
                <v:shape id="_x0000_i1084" type="#_x0000_t75" style="width:9.1pt;height:10.55pt" equationxml="&lt;">
                  <v:imagedata r:id="rId31"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position w:val="-5"/>
              </w:rPr>
              <w:pict>
                <v:shape id="_x0000_i1085" type="#_x0000_t75" style="width:9.1pt;height:10.55pt" equationxml="&lt;">
                  <v:imagedata r:id="rId31" o:title="" chromakey="white"/>
                </v:shape>
              </w:pict>
            </w:r>
            <w:r w:rsidRPr="00BC177C">
              <w:rPr>
                <w:color w:val="000000"/>
                <w:sz w:val="18"/>
                <w:szCs w:val="18"/>
              </w:rPr>
              <w:fldChar w:fldCharType="end"/>
            </w:r>
            <w:r w:rsidR="00AA1CEC" w:rsidRPr="00AA1CEC">
              <w:rPr>
                <w:color w:val="000000"/>
                <w:sz w:val="18"/>
                <w:szCs w:val="18"/>
              </w:rPr>
              <w:t>–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w:t>
            </w:r>
          </w:p>
          <w:p w:rsidR="00AA1CEC" w:rsidRPr="00AA1CEC" w:rsidRDefault="00832B39"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position w:val="-5"/>
              </w:rPr>
              <w:pict>
                <v:shape id="_x0000_i1086" type="#_x0000_t75" style="width:9.6pt;height:10.55pt" equationxml="&lt;">
                  <v:imagedata r:id="rId32"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position w:val="-5"/>
              </w:rPr>
              <w:pict>
                <v:shape id="_x0000_i1087" type="#_x0000_t75" style="width:9.6pt;height:10.55pt" equationxml="&lt;">
                  <v:imagedata r:id="rId32" o:title="" chromakey="white"/>
                </v:shape>
              </w:pict>
            </w:r>
            <w:r w:rsidRPr="00BC177C">
              <w:rPr>
                <w:color w:val="000000"/>
                <w:sz w:val="18"/>
                <w:szCs w:val="18"/>
              </w:rPr>
              <w:fldChar w:fldCharType="end"/>
            </w:r>
            <w:r w:rsidR="00AA1CEC" w:rsidRPr="00AA1CEC">
              <w:rPr>
                <w:color w:val="000000"/>
                <w:sz w:val="18"/>
                <w:szCs w:val="18"/>
              </w:rPr>
              <w:t xml:space="preserve"> – количество населенных пунктов с численностью населения более 100 тыс. чел. на территории муниципального образования Московской области;</w:t>
            </w:r>
          </w:p>
          <w:p w:rsidR="00AA1CEC" w:rsidRPr="00AA1CEC" w:rsidRDefault="00832B39" w:rsidP="009C4365">
            <w:pPr>
              <w:jc w:val="both"/>
              <w:rPr>
                <w:color w:val="222222"/>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DC64BD" w:rsidRPr="00832B39">
              <w:rPr>
                <w:position w:val="-5"/>
              </w:rPr>
              <w:pict>
                <v:shape id="_x0000_i1088" type="#_x0000_t75" style="width:10.55pt;height:10.55pt" equationxml="&lt;">
                  <v:imagedata r:id="rId33"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DC64BD" w:rsidRPr="00832B39">
              <w:rPr>
                <w:position w:val="-5"/>
              </w:rPr>
              <w:pict>
                <v:shape id="_x0000_i1089" type="#_x0000_t75" style="width:10.55pt;height:10.55pt" equationxml="&lt;">
                  <v:imagedata r:id="rId33" o:title="" chromakey="white"/>
                </v:shape>
              </w:pict>
            </w:r>
            <w:r w:rsidRPr="00BC177C">
              <w:rPr>
                <w:color w:val="000000"/>
                <w:sz w:val="18"/>
                <w:szCs w:val="18"/>
              </w:rPr>
              <w:fldChar w:fldCharType="end"/>
            </w:r>
            <w:r w:rsidR="00AA1CEC" w:rsidRPr="00AA1CEC">
              <w:rPr>
                <w:color w:val="000000"/>
                <w:sz w:val="18"/>
                <w:szCs w:val="18"/>
              </w:rPr>
              <w:t xml:space="preserve"> – количество населенных пунктов с численностью населения более 10 тыс. чел. на территории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sz w:val="18"/>
                <w:szCs w:val="18"/>
              </w:rPr>
              <w:lastRenderedPageBreak/>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100тыс. чел.</w:t>
            </w:r>
          </w:p>
        </w:tc>
        <w:tc>
          <w:tcPr>
            <w:tcW w:w="8590" w:type="dxa"/>
            <w:tcBorders>
              <w:top w:val="single" w:sz="4" w:space="0" w:color="auto"/>
              <w:bottom w:val="single" w:sz="4" w:space="0" w:color="auto"/>
            </w:tcBorders>
          </w:tcPr>
          <w:p w:rsidR="00AA1CEC" w:rsidRPr="00AA1CEC" w:rsidRDefault="00DC64BD" w:rsidP="009C4365">
            <w:pPr>
              <w:spacing w:before="20" w:after="20"/>
              <w:jc w:val="both"/>
              <w:rPr>
                <w:rFonts w:eastAsia="Courier New"/>
                <w:i/>
                <w:sz w:val="18"/>
                <w:szCs w:val="18"/>
                <w:lang w:val="en-US"/>
              </w:rPr>
            </w:pPr>
            <w:r>
              <w:pict>
                <v:shape id="_x0000_i1090" type="#_x0000_t75" style="width:38.9pt;height:19.7pt" equationxml="&lt;">
                  <v:imagedata r:id="rId34" o:title="" chromakey="white"/>
                </v:shape>
              </w:pict>
            </w:r>
          </w:p>
          <w:p w:rsidR="00AA1CEC" w:rsidRPr="00AA1CEC" w:rsidRDefault="00AA1CEC"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00832B39" w:rsidRPr="00BC177C">
              <w:rPr>
                <w:color w:val="222222"/>
                <w:sz w:val="18"/>
                <w:szCs w:val="18"/>
              </w:rPr>
              <w:fldChar w:fldCharType="begin"/>
            </w:r>
            <w:r w:rsidR="00BC177C" w:rsidRPr="00BC177C">
              <w:rPr>
                <w:color w:val="222222"/>
                <w:sz w:val="18"/>
                <w:szCs w:val="18"/>
              </w:rPr>
              <w:instrText xml:space="preserve"> QUOTE </w:instrText>
            </w:r>
            <w:r w:rsidR="00DC64BD" w:rsidRPr="00832B39">
              <w:rPr>
                <w:position w:val="-5"/>
              </w:rPr>
              <w:pict>
                <v:shape id="_x0000_i1091" type="#_x0000_t75" style="width:9.1pt;height:10.55pt" equationxml="&lt;">
                  <v:imagedata r:id="rId25" o:title="" chromakey="white"/>
                </v:shape>
              </w:pict>
            </w:r>
            <w:r w:rsidR="00BC177C" w:rsidRPr="00BC177C">
              <w:rPr>
                <w:color w:val="222222"/>
                <w:sz w:val="18"/>
                <w:szCs w:val="18"/>
              </w:rPr>
              <w:instrText xml:space="preserve"> </w:instrText>
            </w:r>
            <w:r w:rsidR="00832B39" w:rsidRPr="00BC177C">
              <w:rPr>
                <w:color w:val="222222"/>
                <w:sz w:val="18"/>
                <w:szCs w:val="18"/>
              </w:rPr>
              <w:fldChar w:fldCharType="separate"/>
            </w:r>
            <w:r w:rsidR="00DC64BD" w:rsidRPr="00832B39">
              <w:rPr>
                <w:position w:val="-5"/>
              </w:rPr>
              <w:pict>
                <v:shape id="_x0000_i1092" type="#_x0000_t75" style="width:9.1pt;height:10.55pt" equationxml="&lt;">
                  <v:imagedata r:id="rId25" o:title="" chromakey="white"/>
                </v:shape>
              </w:pict>
            </w:r>
            <w:r w:rsidR="00832B39" w:rsidRPr="00BC177C">
              <w:rPr>
                <w:color w:val="222222"/>
                <w:sz w:val="18"/>
                <w:szCs w:val="18"/>
              </w:rPr>
              <w:fldChar w:fldCharType="end"/>
            </w:r>
            <w:r w:rsidRPr="00AA1CEC">
              <w:rPr>
                <w:color w:val="222222"/>
                <w:sz w:val="18"/>
                <w:szCs w:val="18"/>
              </w:rPr>
              <w:t xml:space="preserve"> – </w:t>
            </w:r>
            <w:r w:rsidRPr="00AA1CEC">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100 тыс. чел.</w:t>
            </w:r>
            <w:r w:rsidRPr="00AA1CEC">
              <w:rPr>
                <w:color w:val="000000"/>
                <w:sz w:val="18"/>
                <w:szCs w:val="18"/>
              </w:rPr>
              <w:t>;</w:t>
            </w:r>
          </w:p>
          <w:p w:rsidR="00AA1CEC" w:rsidRPr="00AA1CEC" w:rsidRDefault="00AA1CEC"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100 тыс. чел.</w:t>
            </w:r>
            <w:r w:rsidRPr="00AA1CEC">
              <w:rPr>
                <w:color w:val="000000"/>
                <w:sz w:val="18"/>
                <w:szCs w:val="18"/>
              </w:rPr>
              <w:t>;</w:t>
            </w:r>
          </w:p>
          <w:p w:rsidR="00AA1CEC" w:rsidRPr="00AA1CEC" w:rsidRDefault="00AA1CEC" w:rsidP="009C4365">
            <w:pPr>
              <w:spacing w:before="20" w:after="20"/>
              <w:jc w:val="both"/>
              <w:rPr>
                <w:rFonts w:eastAsia="Calibri"/>
                <w:sz w:val="18"/>
                <w:szCs w:val="18"/>
              </w:rPr>
            </w:pPr>
            <w:r w:rsidRPr="00AA1CEC">
              <w:rPr>
                <w:color w:val="000000"/>
                <w:sz w:val="18"/>
                <w:szCs w:val="18"/>
                <w:lang w:val="en-US"/>
              </w:rPr>
              <w:t>K</w:t>
            </w:r>
            <w:r w:rsidRPr="00AA1CEC">
              <w:rPr>
                <w:color w:val="000000"/>
                <w:sz w:val="18"/>
                <w:szCs w:val="18"/>
              </w:rPr>
              <w:t xml:space="preserve"> – площадь населенного пункта муниципального образования Московской области</w:t>
            </w:r>
            <w:r w:rsidRPr="00AA1CEC">
              <w:rPr>
                <w:sz w:val="18"/>
                <w:szCs w:val="18"/>
              </w:rPr>
              <w:t xml:space="preserve"> с численностью населения более 100 тыс. чел.</w:t>
            </w:r>
            <w:r w:rsidRPr="00AA1CEC">
              <w:rPr>
                <w:color w:val="000000"/>
                <w:sz w:val="18"/>
                <w:szCs w:val="18"/>
              </w:rPr>
              <w:t>, кв. км.</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rPr>
            </w:pPr>
            <w:r w:rsidRPr="00AA1CEC">
              <w:rPr>
                <w:color w:val="000000"/>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 тыс.чел.</w:t>
            </w:r>
          </w:p>
        </w:tc>
        <w:tc>
          <w:tcPr>
            <w:tcW w:w="8590" w:type="dxa"/>
            <w:tcBorders>
              <w:top w:val="single" w:sz="4" w:space="0" w:color="auto"/>
              <w:bottom w:val="single" w:sz="4" w:space="0" w:color="auto"/>
            </w:tcBorders>
          </w:tcPr>
          <w:p w:rsidR="00AA1CEC" w:rsidRPr="00AA1CEC" w:rsidRDefault="00DC64BD" w:rsidP="009C4365">
            <w:pPr>
              <w:spacing w:before="20" w:after="20"/>
              <w:jc w:val="both"/>
              <w:rPr>
                <w:rFonts w:eastAsia="Courier New"/>
                <w:i/>
                <w:sz w:val="18"/>
                <w:szCs w:val="18"/>
                <w:lang w:val="en-US"/>
              </w:rPr>
            </w:pPr>
            <w:r w:rsidRPr="00832B39">
              <w:rPr>
                <w:rFonts w:eastAsia="Calibri"/>
              </w:rPr>
              <w:pict>
                <v:shape id="_x0000_i1093" type="#_x0000_t75" style="width:38.9pt;height:19.7pt" equationxml="&lt;">
                  <v:imagedata r:id="rId35" o:title="" chromakey="white"/>
                </v:shape>
              </w:pict>
            </w:r>
          </w:p>
          <w:p w:rsidR="00AA1CEC" w:rsidRPr="00AA1CEC" w:rsidRDefault="00AA1CEC"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00832B39" w:rsidRPr="00BC177C">
              <w:rPr>
                <w:color w:val="222222"/>
                <w:sz w:val="18"/>
                <w:szCs w:val="18"/>
              </w:rPr>
              <w:fldChar w:fldCharType="begin"/>
            </w:r>
            <w:r w:rsidR="00BC177C" w:rsidRPr="00BC177C">
              <w:rPr>
                <w:color w:val="222222"/>
                <w:sz w:val="18"/>
                <w:szCs w:val="18"/>
              </w:rPr>
              <w:instrText xml:space="preserve"> QUOTE </w:instrText>
            </w:r>
            <w:r w:rsidR="00DC64BD" w:rsidRPr="00832B39">
              <w:rPr>
                <w:position w:val="-5"/>
              </w:rPr>
              <w:pict>
                <v:shape id="_x0000_i1094" type="#_x0000_t75" style="width:9.1pt;height:10.55pt" equationxml="&lt;">
                  <v:imagedata r:id="rId26" o:title="" chromakey="white"/>
                </v:shape>
              </w:pict>
            </w:r>
            <w:r w:rsidR="00BC177C" w:rsidRPr="00BC177C">
              <w:rPr>
                <w:color w:val="222222"/>
                <w:sz w:val="18"/>
                <w:szCs w:val="18"/>
              </w:rPr>
              <w:instrText xml:space="preserve"> </w:instrText>
            </w:r>
            <w:r w:rsidR="00832B39" w:rsidRPr="00BC177C">
              <w:rPr>
                <w:color w:val="222222"/>
                <w:sz w:val="18"/>
                <w:szCs w:val="18"/>
              </w:rPr>
              <w:fldChar w:fldCharType="separate"/>
            </w:r>
            <w:r w:rsidR="00DC64BD" w:rsidRPr="00832B39">
              <w:rPr>
                <w:position w:val="-5"/>
              </w:rPr>
              <w:pict>
                <v:shape id="_x0000_i1095" type="#_x0000_t75" style="width:9.1pt;height:10.55pt" equationxml="&lt;">
                  <v:imagedata r:id="rId26" o:title="" chromakey="white"/>
                </v:shape>
              </w:pict>
            </w:r>
            <w:r w:rsidR="00832B39" w:rsidRPr="00BC177C">
              <w:rPr>
                <w:color w:val="222222"/>
                <w:sz w:val="18"/>
                <w:szCs w:val="18"/>
              </w:rPr>
              <w:fldChar w:fldCharType="end"/>
            </w:r>
            <w:r w:rsidRPr="00AA1CEC">
              <w:rPr>
                <w:color w:val="222222"/>
                <w:sz w:val="18"/>
                <w:szCs w:val="18"/>
              </w:rPr>
              <w:t xml:space="preserve"> – среднее </w:t>
            </w:r>
            <w:r w:rsidRPr="00AA1CEC">
              <w:rPr>
                <w:color w:val="000000"/>
                <w:sz w:val="18"/>
                <w:szCs w:val="18"/>
              </w:rPr>
              <w:t xml:space="preserve">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 тыс. чел.</w:t>
            </w:r>
            <w:r w:rsidRPr="00AA1CEC">
              <w:rPr>
                <w:color w:val="000000"/>
                <w:sz w:val="18"/>
                <w:szCs w:val="18"/>
              </w:rPr>
              <w:t>;</w:t>
            </w:r>
          </w:p>
          <w:p w:rsidR="00AA1CEC" w:rsidRPr="00AA1CEC" w:rsidRDefault="00AA1CEC"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 тыс. чел.</w:t>
            </w:r>
            <w:r w:rsidRPr="00AA1CEC">
              <w:rPr>
                <w:color w:val="000000"/>
                <w:sz w:val="18"/>
                <w:szCs w:val="18"/>
              </w:rPr>
              <w:t>;</w:t>
            </w:r>
          </w:p>
          <w:p w:rsidR="00AA1CEC" w:rsidRPr="00AA1CEC" w:rsidRDefault="00AA1CEC" w:rsidP="009C4365">
            <w:pPr>
              <w:widowControl w:val="0"/>
              <w:jc w:val="both"/>
              <w:rPr>
                <w:color w:val="000000"/>
                <w:sz w:val="18"/>
                <w:szCs w:val="18"/>
                <w:highlight w:val="yellow"/>
                <w:lang w:eastAsia="en-US"/>
              </w:rPr>
            </w:pPr>
            <w:r w:rsidRPr="00AA1CEC">
              <w:rPr>
                <w:color w:val="000000"/>
                <w:sz w:val="18"/>
                <w:szCs w:val="18"/>
                <w:lang w:val="en-US" w:eastAsia="en-US"/>
              </w:rPr>
              <w:t>K</w:t>
            </w:r>
            <w:r w:rsidRPr="00AA1CEC">
              <w:rPr>
                <w:color w:val="000000"/>
                <w:sz w:val="18"/>
                <w:szCs w:val="18"/>
                <w:lang w:eastAsia="en-US"/>
              </w:rPr>
              <w:t xml:space="preserve"> – площадь населенного пункта муниципального образования Московской области с численностью населения более 10 тыс. чел., кв. км.</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Улучшение обеспеченности услугами связи жителей многоквартирных домов на территории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7.</w:t>
            </w:r>
          </w:p>
          <w:p w:rsidR="00AA1CEC" w:rsidRPr="00AA1CEC" w:rsidRDefault="00AA1CEC" w:rsidP="009C4365">
            <w:pPr>
              <w:jc w:val="both"/>
              <w:rPr>
                <w:color w:val="000000"/>
                <w:sz w:val="18"/>
                <w:szCs w:val="18"/>
              </w:rPr>
            </w:pPr>
            <w:r w:rsidRPr="00AA1CEC">
              <w:rPr>
                <w:sz w:val="18"/>
                <w:szCs w:val="18"/>
                <w:lang w:eastAsia="en-US"/>
              </w:rPr>
              <w:t>Единица измерения – процент.</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AA1CEC" w:rsidRPr="00AA1CEC" w:rsidRDefault="00DC64BD" w:rsidP="009C4365">
            <w:pPr>
              <w:widowControl w:val="0"/>
              <w:jc w:val="center"/>
              <w:rPr>
                <w:rFonts w:ascii="Courier New" w:eastAsia="Courier New" w:hAnsi="Courier New" w:cs="Courier New"/>
                <w:i/>
                <w:color w:val="000000"/>
                <w:sz w:val="18"/>
                <w:szCs w:val="18"/>
                <w:shd w:val="clear" w:color="auto" w:fill="FFFFFF"/>
                <w:lang w:eastAsia="en-US"/>
              </w:rPr>
            </w:pPr>
            <w:r>
              <w:pict>
                <v:shape id="_x0000_i1096" type="#_x0000_t75" style="width:57.1pt;height:19.7pt" equationxml="&lt;">
                  <v:imagedata r:id="rId18" o:title="" chromakey="white"/>
                </v:shape>
              </w:pict>
            </w:r>
          </w:p>
          <w:p w:rsidR="00AA1CEC" w:rsidRPr="00AA1CEC" w:rsidRDefault="00AA1CEC" w:rsidP="009C4365">
            <w:pPr>
              <w:widowControl w:val="0"/>
              <w:rPr>
                <w:sz w:val="18"/>
                <w:szCs w:val="18"/>
                <w:lang w:eastAsia="en-US"/>
              </w:rPr>
            </w:pPr>
            <w:r w:rsidRPr="00AA1CEC">
              <w:rPr>
                <w:sz w:val="18"/>
                <w:szCs w:val="18"/>
                <w:lang w:eastAsia="en-US"/>
              </w:rPr>
              <w:t>где:</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n</w:t>
            </w:r>
            <w:r w:rsidRPr="00AA1CEC">
              <w:rPr>
                <w:sz w:val="18"/>
                <w:szCs w:val="18"/>
                <w:lang w:eastAsia="en-US"/>
              </w:rPr>
              <w:t xml:space="preserve"> – </w:t>
            </w:r>
            <w:r w:rsidRPr="00AA1CEC">
              <w:rPr>
                <w:color w:val="000000"/>
                <w:sz w:val="18"/>
                <w:szCs w:val="18"/>
                <w:lang w:eastAsia="en-US"/>
              </w:rPr>
              <w:t xml:space="preserve">доля </w:t>
            </w:r>
            <w:r w:rsidRPr="00AA1CEC">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AA1CEC" w:rsidRPr="00AA1CEC" w:rsidRDefault="00AA1CEC" w:rsidP="009C4365">
            <w:pPr>
              <w:widowControl w:val="0"/>
              <w:jc w:val="both"/>
              <w:rPr>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w:t>
            </w:r>
            <w:r w:rsidRPr="00AA1CEC">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AA1CEC" w:rsidRPr="00AA1CEC" w:rsidRDefault="00AA1CEC" w:rsidP="009C4365">
            <w:pPr>
              <w:jc w:val="both"/>
              <w:rPr>
                <w:color w:val="000000"/>
                <w:sz w:val="18"/>
                <w:szCs w:val="18"/>
              </w:rPr>
            </w:pPr>
            <w:r w:rsidRPr="00AA1CEC">
              <w:rPr>
                <w:sz w:val="18"/>
                <w:szCs w:val="18"/>
                <w:lang w:val="en-US"/>
              </w:rPr>
              <w:t>K</w:t>
            </w:r>
            <w:r w:rsidRPr="00AA1CEC">
              <w:rPr>
                <w:sz w:val="18"/>
                <w:szCs w:val="18"/>
              </w:rPr>
              <w:t xml:space="preserve"> – </w:t>
            </w:r>
            <w:r w:rsidRPr="00AA1CEC">
              <w:rPr>
                <w:color w:val="000000"/>
                <w:sz w:val="18"/>
                <w:szCs w:val="18"/>
              </w:rPr>
              <w:t xml:space="preserve">общее количество </w:t>
            </w:r>
            <w:r w:rsidRPr="00AA1CEC">
              <w:rPr>
                <w:rFonts w:eastAsia="Calibri"/>
                <w:sz w:val="18"/>
                <w:szCs w:val="18"/>
                <w:lang w:eastAsia="en-US"/>
              </w:rPr>
              <w:t>многоквартирных домов</w:t>
            </w:r>
            <w:r w:rsidRPr="00AA1CEC">
              <w:rPr>
                <w:rFonts w:eastAsia="Calibri"/>
                <w:sz w:val="18"/>
                <w:szCs w:val="18"/>
              </w:rPr>
              <w:t xml:space="preserve"> в муниципальном образовании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lastRenderedPageBreak/>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БП - объем безвозмездных поступлений и (или) поступлений налоговых доходов по 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222D4B">
        <w:tc>
          <w:tcPr>
            <w:tcW w:w="1962" w:type="dxa"/>
            <w:tcBorders>
              <w:top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bl>
    <w:p w:rsidR="00574983" w:rsidRPr="00B40A96" w:rsidRDefault="00574983" w:rsidP="00F249A7">
      <w:pPr>
        <w:rPr>
          <w:b/>
          <w:sz w:val="18"/>
          <w:szCs w:val="18"/>
        </w:rPr>
      </w:pPr>
    </w:p>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D3411" w:rsidRDefault="00CD3411" w:rsidP="00F249A7">
      <w:pPr>
        <w:rPr>
          <w:b/>
        </w:rPr>
      </w:pPr>
    </w:p>
    <w:p w:rsidR="00CD3411" w:rsidRDefault="00CD3411"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444FF" w:rsidRDefault="00C444FF" w:rsidP="00F249A7">
      <w:pPr>
        <w:rPr>
          <w:b/>
        </w:rPr>
      </w:pPr>
    </w:p>
    <w:p w:rsidR="00574983" w:rsidRDefault="00574983" w:rsidP="00F249A7">
      <w:pPr>
        <w:rPr>
          <w:b/>
        </w:rPr>
      </w:pPr>
    </w:p>
    <w:p w:rsidR="009E74C6" w:rsidRDefault="009E74C6"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 xml:space="preserve">Оперативный отчет представляется по формам согласно приложениям № 9 и № 10 к </w:t>
      </w:r>
      <w:r w:rsidRPr="00AA1CEC">
        <w:rPr>
          <w:rFonts w:ascii="Times New Roman" w:hAnsi="Times New Roman" w:cs="Times New Roman"/>
          <w:sz w:val="24"/>
          <w:szCs w:val="24"/>
        </w:rPr>
        <w:lastRenderedPageBreak/>
        <w:t>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Годовой отчет о реализации муниципальной программы представляется по формам согласно приложениям № 10 и № 12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Комплексный отчет о реализации муниципальной программы представляется по формам согласно приложениям № 10 и № 13 к Порядку.</w:t>
      </w:r>
    </w:p>
    <w:p w:rsidR="00574983" w:rsidRP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3D120C" w:rsidRDefault="0030647C"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6</w:t>
      </w:r>
      <w:r w:rsidRPr="003D120C">
        <w:rPr>
          <w:rFonts w:ascii="Times New Roman" w:hAnsi="Times New Roman" w:cs="Times New Roman"/>
          <w:sz w:val="28"/>
          <w:szCs w:val="28"/>
        </w:rPr>
        <w:t xml:space="preserve">. Подпрограмма 1 </w:t>
      </w:r>
      <w:r w:rsidRPr="00AE27CA">
        <w:rPr>
          <w:rFonts w:ascii="Times New Roman" w:hAnsi="Times New Roman" w:cs="Times New Roman"/>
          <w:sz w:val="28"/>
          <w:szCs w:val="28"/>
        </w:rPr>
        <w:t xml:space="preserve">«Развитие муниципальной службы </w:t>
      </w:r>
      <w:r>
        <w:rPr>
          <w:rFonts w:ascii="Times New Roman" w:hAnsi="Times New Roman" w:cs="Times New Roman"/>
          <w:sz w:val="28"/>
          <w:szCs w:val="28"/>
        </w:rPr>
        <w:t xml:space="preserve">в </w:t>
      </w:r>
      <w:r w:rsidRPr="00AE27CA">
        <w:rPr>
          <w:rFonts w:ascii="Times New Roman" w:hAnsi="Times New Roman" w:cs="Times New Roman"/>
          <w:sz w:val="28"/>
          <w:szCs w:val="28"/>
        </w:rPr>
        <w:t>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30647C" w:rsidRPr="003D120C" w:rsidRDefault="0030647C"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t>6</w:t>
      </w:r>
      <w:r w:rsidRPr="003D120C">
        <w:rPr>
          <w:rFonts w:ascii="Times New Roman" w:hAnsi="Times New Roman" w:cs="Times New Roman"/>
          <w:sz w:val="28"/>
          <w:szCs w:val="28"/>
        </w:rPr>
        <w:t xml:space="preserve">.1. Паспорт подпрограммы 1 </w:t>
      </w:r>
      <w:r w:rsidRPr="00AE27CA">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в </w:t>
      </w:r>
      <w:r w:rsidRPr="00AE27CA">
        <w:rPr>
          <w:rFonts w:ascii="Times New Roman" w:hAnsi="Times New Roman" w:cs="Times New Roman"/>
          <w:sz w:val="28"/>
          <w:szCs w:val="28"/>
        </w:rPr>
        <w:t xml:space="preserve"> 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val="restart"/>
            <w:tcBorders>
              <w:bottom w:val="single" w:sz="4" w:space="0" w:color="auto"/>
            </w:tcBorders>
          </w:tcPr>
          <w:p w:rsidR="0030647C" w:rsidRPr="00CB2073" w:rsidRDefault="0030647C"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tcPr>
          <w:p w:rsidR="0030647C" w:rsidRPr="003D120C" w:rsidRDefault="0030647C" w:rsidP="0030647C">
            <w:pPr>
              <w:jc w:val="center"/>
              <w:rPr>
                <w:bCs/>
                <w:sz w:val="18"/>
                <w:szCs w:val="18"/>
              </w:rPr>
            </w:pPr>
            <w:r>
              <w:rPr>
                <w:bCs/>
                <w:sz w:val="18"/>
                <w:szCs w:val="18"/>
              </w:rPr>
              <w:t>1180,00</w:t>
            </w:r>
          </w:p>
        </w:tc>
        <w:tc>
          <w:tcPr>
            <w:tcW w:w="476" w:type="pct"/>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01" w:type="pct"/>
            <w:gridSpan w:val="2"/>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01" w:type="pct"/>
            <w:gridSpan w:val="2"/>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01" w:type="pct"/>
            <w:gridSpan w:val="2"/>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34" w:type="pct"/>
            <w:tcBorders>
              <w:bottom w:val="single" w:sz="4" w:space="0" w:color="auto"/>
            </w:tcBorders>
            <w:shd w:val="clear" w:color="auto" w:fill="FFFFFF"/>
          </w:tcPr>
          <w:p w:rsidR="0030647C" w:rsidRPr="003D120C" w:rsidRDefault="0030647C" w:rsidP="0030647C">
            <w:pPr>
              <w:jc w:val="center"/>
              <w:rPr>
                <w:bCs/>
                <w:sz w:val="18"/>
                <w:szCs w:val="18"/>
              </w:rPr>
            </w:pPr>
            <w:r>
              <w:rPr>
                <w:bCs/>
                <w:sz w:val="18"/>
                <w:szCs w:val="18"/>
              </w:rPr>
              <w:t>5900,00</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76" w:type="pct"/>
            <w:tcBorders>
              <w:bottom w:val="single" w:sz="4" w:space="0" w:color="auto"/>
            </w:tcBorders>
            <w:shd w:val="clear" w:color="auto" w:fill="FFFFFF"/>
          </w:tcPr>
          <w:p w:rsidR="0030647C" w:rsidRPr="003D120C" w:rsidRDefault="0030647C" w:rsidP="0030647C">
            <w:pPr>
              <w:jc w:val="center"/>
              <w:rPr>
                <w:bCs/>
                <w:sz w:val="18"/>
                <w:szCs w:val="18"/>
              </w:rPr>
            </w:pPr>
          </w:p>
        </w:tc>
        <w:tc>
          <w:tcPr>
            <w:tcW w:w="401"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01"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01"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34" w:type="pct"/>
            <w:tcBorders>
              <w:bottom w:val="single" w:sz="4" w:space="0" w:color="auto"/>
            </w:tcBorders>
            <w:shd w:val="clear" w:color="auto" w:fill="FFFFFF"/>
          </w:tcPr>
          <w:p w:rsidR="0030647C" w:rsidRPr="003D120C" w:rsidRDefault="0030647C" w:rsidP="0030647C">
            <w:pPr>
              <w:jc w:val="center"/>
              <w:rPr>
                <w:bCs/>
                <w:sz w:val="18"/>
                <w:szCs w:val="18"/>
              </w:rPr>
            </w:pPr>
          </w:p>
        </w:tc>
      </w:tr>
      <w:tr w:rsidR="0030647C" w:rsidRPr="003D120C" w:rsidTr="0030647C">
        <w:tblPrEx>
          <w:tblBorders>
            <w:insideH w:val="nil"/>
          </w:tblBorders>
        </w:tblPrEx>
        <w:tc>
          <w:tcPr>
            <w:tcW w:w="723" w:type="pct"/>
            <w:vMerge/>
            <w:tcBorders>
              <w:bottom w:val="nil"/>
            </w:tcBorders>
          </w:tcPr>
          <w:p w:rsidR="0030647C" w:rsidRPr="003D120C" w:rsidRDefault="0030647C" w:rsidP="0030647C">
            <w:pPr>
              <w:rPr>
                <w:sz w:val="18"/>
                <w:szCs w:val="18"/>
              </w:rPr>
            </w:pPr>
          </w:p>
        </w:tc>
        <w:tc>
          <w:tcPr>
            <w:tcW w:w="553" w:type="pct"/>
            <w:vMerge/>
            <w:tcBorders>
              <w:bottom w:val="nil"/>
            </w:tcBorders>
          </w:tcPr>
          <w:p w:rsidR="0030647C" w:rsidRPr="003D120C" w:rsidRDefault="0030647C" w:rsidP="0030647C">
            <w:pPr>
              <w:rPr>
                <w:sz w:val="18"/>
                <w:szCs w:val="18"/>
              </w:rPr>
            </w:pPr>
          </w:p>
        </w:tc>
        <w:tc>
          <w:tcPr>
            <w:tcW w:w="632" w:type="pct"/>
            <w:vMerge/>
            <w:tcBorders>
              <w:bottom w:val="nil"/>
            </w:tcBorders>
          </w:tcPr>
          <w:p w:rsidR="0030647C" w:rsidRPr="003D120C" w:rsidRDefault="0030647C" w:rsidP="0030647C">
            <w:pPr>
              <w:rPr>
                <w:sz w:val="18"/>
                <w:szCs w:val="18"/>
              </w:rPr>
            </w:pPr>
          </w:p>
        </w:tc>
        <w:tc>
          <w:tcPr>
            <w:tcW w:w="576" w:type="pct"/>
            <w:gridSpan w:val="2"/>
            <w:tcBorders>
              <w:bottom w:val="nil"/>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30647C" w:rsidRPr="003D120C" w:rsidRDefault="0030647C" w:rsidP="0030647C">
            <w:pPr>
              <w:jc w:val="center"/>
              <w:rPr>
                <w:bCs/>
                <w:sz w:val="18"/>
                <w:szCs w:val="18"/>
              </w:rPr>
            </w:pPr>
            <w:r>
              <w:rPr>
                <w:bCs/>
                <w:sz w:val="18"/>
                <w:szCs w:val="18"/>
              </w:rPr>
              <w:t>1180,00</w:t>
            </w:r>
          </w:p>
        </w:tc>
        <w:tc>
          <w:tcPr>
            <w:tcW w:w="476" w:type="pct"/>
            <w:tcBorders>
              <w:bottom w:val="nil"/>
            </w:tcBorders>
          </w:tcPr>
          <w:p w:rsidR="0030647C" w:rsidRDefault="0030647C" w:rsidP="0030647C">
            <w:pPr>
              <w:jc w:val="center"/>
            </w:pPr>
            <w:r w:rsidRPr="00421FA8">
              <w:rPr>
                <w:bCs/>
                <w:sz w:val="18"/>
                <w:szCs w:val="18"/>
              </w:rPr>
              <w:t>1180,00</w:t>
            </w:r>
          </w:p>
        </w:tc>
        <w:tc>
          <w:tcPr>
            <w:tcW w:w="401" w:type="pct"/>
            <w:gridSpan w:val="2"/>
            <w:tcBorders>
              <w:bottom w:val="nil"/>
            </w:tcBorders>
          </w:tcPr>
          <w:p w:rsidR="0030647C" w:rsidRDefault="0030647C" w:rsidP="0030647C">
            <w:pPr>
              <w:jc w:val="center"/>
            </w:pPr>
            <w:r w:rsidRPr="00421FA8">
              <w:rPr>
                <w:bCs/>
                <w:sz w:val="18"/>
                <w:szCs w:val="18"/>
              </w:rPr>
              <w:t>1180,00</w:t>
            </w:r>
          </w:p>
        </w:tc>
        <w:tc>
          <w:tcPr>
            <w:tcW w:w="401" w:type="pct"/>
            <w:gridSpan w:val="2"/>
            <w:tcBorders>
              <w:bottom w:val="nil"/>
            </w:tcBorders>
          </w:tcPr>
          <w:p w:rsidR="0030647C" w:rsidRDefault="0030647C" w:rsidP="0030647C">
            <w:pPr>
              <w:jc w:val="center"/>
            </w:pPr>
            <w:r w:rsidRPr="00421FA8">
              <w:rPr>
                <w:bCs/>
                <w:sz w:val="18"/>
                <w:szCs w:val="18"/>
              </w:rPr>
              <w:t>1180,00</w:t>
            </w:r>
          </w:p>
        </w:tc>
        <w:tc>
          <w:tcPr>
            <w:tcW w:w="401" w:type="pct"/>
            <w:gridSpan w:val="2"/>
            <w:tcBorders>
              <w:bottom w:val="nil"/>
            </w:tcBorders>
          </w:tcPr>
          <w:p w:rsidR="0030647C" w:rsidRDefault="0030647C" w:rsidP="0030647C">
            <w:pPr>
              <w:jc w:val="center"/>
            </w:pPr>
            <w:r w:rsidRPr="00421FA8">
              <w:rPr>
                <w:bCs/>
                <w:sz w:val="18"/>
                <w:szCs w:val="18"/>
              </w:rPr>
              <w:t>1180,00</w:t>
            </w:r>
          </w:p>
        </w:tc>
        <w:tc>
          <w:tcPr>
            <w:tcW w:w="434" w:type="pct"/>
            <w:tcBorders>
              <w:bottom w:val="nil"/>
            </w:tcBorders>
          </w:tcPr>
          <w:p w:rsidR="0030647C" w:rsidRPr="003D120C" w:rsidRDefault="0030647C" w:rsidP="0030647C">
            <w:pPr>
              <w:jc w:val="center"/>
              <w:rPr>
                <w:bCs/>
                <w:sz w:val="18"/>
                <w:szCs w:val="18"/>
              </w:rPr>
            </w:pPr>
            <w:r>
              <w:rPr>
                <w:bCs/>
                <w:sz w:val="18"/>
                <w:szCs w:val="18"/>
              </w:rPr>
              <w:t>5900,00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lastRenderedPageBreak/>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6"/>
          <w:headerReference w:type="default" r:id="rId37"/>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lastRenderedPageBreak/>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lastRenderedPageBreak/>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lastRenderedPageBreak/>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lastRenderedPageBreak/>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lastRenderedPageBreak/>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30647C" w:rsidRPr="003D120C" w:rsidTr="0030647C">
        <w:tc>
          <w:tcPr>
            <w:tcW w:w="163"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30647C" w:rsidRPr="003D120C" w:rsidTr="0030647C">
        <w:tc>
          <w:tcPr>
            <w:tcW w:w="163" w:type="pct"/>
            <w:vMerge/>
            <w:tcBorders>
              <w:bottom w:val="single" w:sz="4" w:space="0" w:color="auto"/>
            </w:tcBorders>
          </w:tcPr>
          <w:p w:rsidR="0030647C" w:rsidRPr="003D120C" w:rsidRDefault="0030647C" w:rsidP="0030647C">
            <w:pPr>
              <w:jc w:val="center"/>
              <w:rPr>
                <w:sz w:val="18"/>
                <w:szCs w:val="18"/>
              </w:rPr>
            </w:pPr>
          </w:p>
        </w:tc>
        <w:tc>
          <w:tcPr>
            <w:tcW w:w="661" w:type="pct"/>
            <w:vMerge/>
            <w:tcBorders>
              <w:bottom w:val="single" w:sz="4" w:space="0" w:color="auto"/>
            </w:tcBorders>
          </w:tcPr>
          <w:p w:rsidR="0030647C" w:rsidRPr="003D120C" w:rsidRDefault="0030647C" w:rsidP="0030647C">
            <w:pPr>
              <w:jc w:val="center"/>
              <w:rPr>
                <w:sz w:val="18"/>
                <w:szCs w:val="18"/>
              </w:rPr>
            </w:pPr>
          </w:p>
        </w:tc>
        <w:tc>
          <w:tcPr>
            <w:tcW w:w="237" w:type="pct"/>
            <w:vMerge/>
            <w:tcBorders>
              <w:bottom w:val="single" w:sz="4" w:space="0" w:color="auto"/>
            </w:tcBorders>
          </w:tcPr>
          <w:p w:rsidR="0030647C" w:rsidRPr="003D120C" w:rsidRDefault="0030647C" w:rsidP="0030647C">
            <w:pPr>
              <w:jc w:val="center"/>
              <w:rPr>
                <w:sz w:val="18"/>
                <w:szCs w:val="18"/>
              </w:rPr>
            </w:pPr>
          </w:p>
        </w:tc>
        <w:tc>
          <w:tcPr>
            <w:tcW w:w="283" w:type="pct"/>
            <w:vMerge/>
            <w:tcBorders>
              <w:bottom w:val="single" w:sz="4" w:space="0" w:color="auto"/>
            </w:tcBorders>
          </w:tcPr>
          <w:p w:rsidR="0030647C" w:rsidRPr="003D120C" w:rsidRDefault="0030647C" w:rsidP="0030647C">
            <w:pPr>
              <w:jc w:val="center"/>
              <w:rPr>
                <w:sz w:val="18"/>
                <w:szCs w:val="18"/>
              </w:rPr>
            </w:pPr>
          </w:p>
        </w:tc>
        <w:tc>
          <w:tcPr>
            <w:tcW w:w="379" w:type="pct"/>
            <w:vMerge/>
            <w:tcBorders>
              <w:bottom w:val="single" w:sz="4" w:space="0" w:color="auto"/>
            </w:tcBorders>
          </w:tcPr>
          <w:p w:rsidR="0030647C" w:rsidRPr="003D120C" w:rsidRDefault="0030647C" w:rsidP="0030647C">
            <w:pPr>
              <w:jc w:val="center"/>
              <w:rPr>
                <w:sz w:val="18"/>
                <w:szCs w:val="18"/>
              </w:rPr>
            </w:pPr>
          </w:p>
        </w:tc>
        <w:tc>
          <w:tcPr>
            <w:tcW w:w="353" w:type="pct"/>
            <w:vMerge/>
            <w:tcBorders>
              <w:bottom w:val="single" w:sz="4" w:space="0" w:color="auto"/>
            </w:tcBorders>
          </w:tcPr>
          <w:p w:rsidR="0030647C" w:rsidRPr="003D120C" w:rsidRDefault="0030647C" w:rsidP="0030647C">
            <w:pPr>
              <w:jc w:val="center"/>
              <w:rPr>
                <w:sz w:val="18"/>
                <w:szCs w:val="18"/>
              </w:rPr>
            </w:pPr>
          </w:p>
        </w:tc>
        <w:tc>
          <w:tcPr>
            <w:tcW w:w="394"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30647C" w:rsidRPr="003D120C" w:rsidRDefault="0030647C" w:rsidP="0030647C">
            <w:pPr>
              <w:jc w:val="center"/>
              <w:rPr>
                <w:sz w:val="18"/>
                <w:szCs w:val="18"/>
              </w:rPr>
            </w:pPr>
          </w:p>
        </w:tc>
        <w:tc>
          <w:tcPr>
            <w:tcW w:w="487" w:type="pct"/>
            <w:vMerge/>
            <w:tcBorders>
              <w:bottom w:val="single" w:sz="4" w:space="0" w:color="auto"/>
            </w:tcBorders>
          </w:tcPr>
          <w:p w:rsidR="0030647C" w:rsidRPr="003D120C" w:rsidRDefault="0030647C" w:rsidP="0030647C">
            <w:pPr>
              <w:jc w:val="center"/>
              <w:rPr>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Cell"/>
              <w:ind w:right="-140"/>
              <w:rPr>
                <w:rFonts w:ascii="Times New Roman" w:hAnsi="Times New Roman" w:cs="Times New Roman"/>
                <w:b/>
                <w:sz w:val="18"/>
                <w:szCs w:val="18"/>
              </w:rPr>
            </w:pPr>
            <w:r w:rsidRPr="00853FA2">
              <w:rPr>
                <w:rFonts w:ascii="Times New Roman" w:hAnsi="Times New Roman" w:cs="Times New Roman"/>
                <w:b/>
                <w:sz w:val="18"/>
                <w:szCs w:val="18"/>
              </w:rPr>
              <w:t>Задача 1</w:t>
            </w:r>
            <w:r w:rsidRPr="002D52C6">
              <w:rPr>
                <w:rFonts w:ascii="Times New Roman" w:hAnsi="Times New Roman" w:cs="Times New Roman"/>
                <w:b/>
                <w:sz w:val="18"/>
                <w:szCs w:val="18"/>
              </w:rPr>
              <w:t>.</w:t>
            </w:r>
            <w:r>
              <w:rPr>
                <w:rFonts w:ascii="Times New Roman" w:hAnsi="Times New Roman" w:cs="Times New Roman"/>
                <w:b/>
                <w:sz w:val="18"/>
                <w:szCs w:val="18"/>
              </w:rPr>
              <w:t xml:space="preserve"> </w:t>
            </w:r>
          </w:p>
          <w:p w:rsidR="0030647C" w:rsidRPr="002D52C6" w:rsidRDefault="0030647C" w:rsidP="0030647C">
            <w:pPr>
              <w:pStyle w:val="ConsPlusCell"/>
              <w:ind w:right="-140"/>
              <w:rPr>
                <w:rFonts w:ascii="Times New Roman" w:hAnsi="Times New Roman" w:cs="Times New Roman"/>
                <w:sz w:val="18"/>
                <w:szCs w:val="18"/>
              </w:rPr>
            </w:pPr>
            <w:r w:rsidRPr="003D120C">
              <w:rPr>
                <w:rFonts w:ascii="Times New Roman" w:hAnsi="Times New Roman" w:cs="Times New Roman"/>
                <w:sz w:val="18"/>
                <w:szCs w:val="18"/>
              </w:rPr>
              <w:t xml:space="preserve"> </w:t>
            </w:r>
            <w:r w:rsidRPr="002D52C6">
              <w:rPr>
                <w:rFonts w:ascii="Times New Roman" w:hAnsi="Times New Roman" w:cs="Times New Roman"/>
                <w:sz w:val="18"/>
                <w:szCs w:val="18"/>
              </w:rPr>
              <w:t>Развитие нормативной правовой базы по вопросам муниципальной службы</w:t>
            </w:r>
          </w:p>
          <w:p w:rsidR="0030647C" w:rsidRPr="003D120C" w:rsidRDefault="0030647C" w:rsidP="0030647C">
            <w:pPr>
              <w:pStyle w:val="ConsPlusNormal"/>
              <w:ind w:firstLine="0"/>
              <w:rPr>
                <w:rFonts w:ascii="Times New Roman" w:hAnsi="Times New Roman" w:cs="Times New Roman"/>
                <w:sz w:val="18"/>
                <w:szCs w:val="18"/>
              </w:rPr>
            </w:pP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407F1B" w:rsidRDefault="0030647C" w:rsidP="0030647C">
            <w:pPr>
              <w:pStyle w:val="ConsPlusCell"/>
              <w:rPr>
                <w:rFonts w:ascii="Times New Roman" w:hAnsi="Times New Roman" w:cs="Times New Roman"/>
                <w:sz w:val="18"/>
                <w:szCs w:val="18"/>
              </w:rPr>
            </w:pPr>
          </w:p>
          <w:p w:rsidR="0030647C" w:rsidRPr="00407F1B" w:rsidRDefault="0030647C"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996DDA" w:rsidRDefault="0030647C" w:rsidP="0030647C">
            <w:pPr>
              <w:rPr>
                <w:sz w:val="18"/>
                <w:szCs w:val="18"/>
              </w:rPr>
            </w:pPr>
            <w:r w:rsidRPr="00996DDA">
              <w:rPr>
                <w:sz w:val="18"/>
                <w:szCs w:val="18"/>
              </w:rPr>
              <w:t>1.1.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996DDA">
              <w:rPr>
                <w:rFonts w:ascii="Times New Roman" w:hAnsi="Times New Roman" w:cs="Times New Roman"/>
                <w:b/>
                <w:sz w:val="18"/>
                <w:szCs w:val="18"/>
              </w:rPr>
              <w:t>Основное мероприятие 1.</w:t>
            </w:r>
            <w:r>
              <w:rPr>
                <w:rFonts w:ascii="Times New Roman" w:hAnsi="Times New Roman" w:cs="Times New Roman"/>
                <w:sz w:val="18"/>
                <w:szCs w:val="18"/>
              </w:rPr>
              <w:t xml:space="preserve"> </w:t>
            </w:r>
            <w:r w:rsidRPr="00996DDA">
              <w:rPr>
                <w:rFonts w:ascii="Times New Roman" w:hAnsi="Times New Roman" w:cs="Times New Roman"/>
                <w:sz w:val="18"/>
                <w:szCs w:val="18"/>
              </w:rPr>
              <w:t>Подготовка проектов нормативных правовых актов, изменений в них и их утверждение</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407F1B" w:rsidRDefault="0030647C" w:rsidP="0030647C">
            <w:pPr>
              <w:pStyle w:val="ConsPlusCell"/>
              <w:rPr>
                <w:rFonts w:ascii="Times New Roman" w:hAnsi="Times New Roman" w:cs="Times New Roman"/>
                <w:sz w:val="18"/>
                <w:szCs w:val="18"/>
              </w:rPr>
            </w:pPr>
          </w:p>
          <w:p w:rsidR="0030647C" w:rsidRPr="00407F1B" w:rsidRDefault="0030647C"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407F1B">
              <w:rPr>
                <w:rFonts w:ascii="Times New Roman" w:hAnsi="Times New Roman" w:cs="Times New Roman"/>
                <w:sz w:val="18"/>
                <w:szCs w:val="18"/>
              </w:rPr>
              <w:t xml:space="preserve">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xml:space="preserve"> до  100%.</w:t>
            </w:r>
          </w:p>
        </w:tc>
      </w:tr>
      <w:tr w:rsidR="0030647C" w:rsidRPr="003D120C" w:rsidTr="0030647C">
        <w:tc>
          <w:tcPr>
            <w:tcW w:w="163" w:type="pct"/>
            <w:vMerge w:val="restart"/>
            <w:tcBorders>
              <w:top w:val="single" w:sz="4" w:space="0" w:color="auto"/>
              <w:left w:val="single" w:sz="4" w:space="0" w:color="auto"/>
              <w:right w:val="single" w:sz="4" w:space="0" w:color="auto"/>
            </w:tcBorders>
          </w:tcPr>
          <w:p w:rsidR="0030647C" w:rsidRPr="006D6310" w:rsidRDefault="0030647C" w:rsidP="0030647C">
            <w:pPr>
              <w:pStyle w:val="ConsPlusCell"/>
              <w:jc w:val="center"/>
              <w:rPr>
                <w:rFonts w:ascii="Times New Roman" w:hAnsi="Times New Roman" w:cs="Times New Roman"/>
                <w:sz w:val="18"/>
                <w:szCs w:val="18"/>
              </w:rPr>
            </w:pPr>
          </w:p>
          <w:p w:rsidR="0030647C" w:rsidRPr="006D6310" w:rsidRDefault="0030647C" w:rsidP="0030647C">
            <w:pPr>
              <w:pStyle w:val="ConsPlusCell"/>
              <w:jc w:val="center"/>
              <w:rPr>
                <w:rFonts w:ascii="Times New Roman" w:hAnsi="Times New Roman" w:cs="Times New Roman"/>
                <w:sz w:val="18"/>
                <w:szCs w:val="18"/>
              </w:rPr>
            </w:pPr>
            <w:r w:rsidRPr="006D6310">
              <w:rPr>
                <w:rFonts w:ascii="Times New Roman" w:hAnsi="Times New Roman" w:cs="Times New Roman"/>
                <w:sz w:val="18"/>
                <w:szCs w:val="18"/>
              </w:rPr>
              <w:t>2.</w:t>
            </w:r>
          </w:p>
        </w:tc>
        <w:tc>
          <w:tcPr>
            <w:tcW w:w="661" w:type="pct"/>
            <w:vMerge w:val="restart"/>
            <w:tcBorders>
              <w:top w:val="single" w:sz="4" w:space="0" w:color="auto"/>
              <w:left w:val="single" w:sz="4" w:space="0" w:color="auto"/>
              <w:right w:val="single" w:sz="4" w:space="0" w:color="auto"/>
            </w:tcBorders>
          </w:tcPr>
          <w:p w:rsidR="0030647C" w:rsidRPr="006D6310" w:rsidRDefault="0030647C" w:rsidP="0030647C">
            <w:pPr>
              <w:pStyle w:val="ConsPlusCell"/>
              <w:rPr>
                <w:rFonts w:ascii="Times New Roman" w:hAnsi="Times New Roman" w:cs="Times New Roman"/>
                <w:sz w:val="18"/>
                <w:szCs w:val="18"/>
              </w:rPr>
            </w:pPr>
            <w:r w:rsidRPr="006D6310">
              <w:rPr>
                <w:rFonts w:ascii="Times New Roman" w:hAnsi="Times New Roman" w:cs="Times New Roman"/>
                <w:b/>
                <w:sz w:val="18"/>
                <w:szCs w:val="18"/>
              </w:rPr>
              <w:t>Задача 2.</w:t>
            </w:r>
            <w:r>
              <w:rPr>
                <w:rFonts w:ascii="Times New Roman" w:hAnsi="Times New Roman" w:cs="Times New Roman"/>
                <w:sz w:val="18"/>
                <w:szCs w:val="18"/>
              </w:rPr>
              <w:t xml:space="preserve"> </w:t>
            </w:r>
            <w:r w:rsidRPr="006D6310">
              <w:rPr>
                <w:rFonts w:ascii="Times New Roman" w:hAnsi="Times New Roman" w:cs="Times New Roman"/>
                <w:sz w:val="18"/>
                <w:szCs w:val="18"/>
              </w:rPr>
              <w:t>Совершенствование мер по противодействию коррупции на муниципальной службе</w:t>
            </w:r>
          </w:p>
        </w:tc>
        <w:tc>
          <w:tcPr>
            <w:tcW w:w="23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140150" w:rsidP="0030647C">
            <w:pPr>
              <w:jc w:val="center"/>
              <w:rPr>
                <w:bCs/>
                <w:sz w:val="18"/>
                <w:szCs w:val="18"/>
              </w:rPr>
            </w:pPr>
            <w:r>
              <w:rPr>
                <w:bCs/>
                <w:sz w:val="18"/>
                <w:szCs w:val="18"/>
              </w:rPr>
              <w:t>0</w:t>
            </w:r>
            <w:r w:rsidR="0030647C">
              <w:rPr>
                <w:bCs/>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vMerge/>
            <w:tcBorders>
              <w:left w:val="single" w:sz="4" w:space="0" w:color="auto"/>
              <w:bottom w:val="single" w:sz="4" w:space="0" w:color="auto"/>
              <w:right w:val="single" w:sz="4" w:space="0" w:color="auto"/>
            </w:tcBorders>
          </w:tcPr>
          <w:p w:rsidR="0030647C" w:rsidRPr="006D6310" w:rsidRDefault="0030647C" w:rsidP="0030647C">
            <w:pPr>
              <w:pStyle w:val="ConsPlusCel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30647C" w:rsidRPr="006D6310" w:rsidRDefault="0030647C" w:rsidP="0030647C">
            <w:pPr>
              <w:pStyle w:val="ConsPlusCell"/>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140150" w:rsidP="0030647C">
            <w:pPr>
              <w:jc w:val="center"/>
              <w:rPr>
                <w:bCs/>
                <w:sz w:val="18"/>
                <w:szCs w:val="18"/>
              </w:rPr>
            </w:pPr>
            <w:r>
              <w:rPr>
                <w:bCs/>
                <w:sz w:val="18"/>
                <w:szCs w:val="18"/>
              </w:rPr>
              <w:t>0</w:t>
            </w:r>
            <w:r w:rsidR="0030647C">
              <w:rPr>
                <w:bCs/>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996DDA" w:rsidRDefault="0030647C" w:rsidP="0030647C">
            <w:pPr>
              <w:rPr>
                <w:sz w:val="18"/>
                <w:szCs w:val="18"/>
              </w:rPr>
            </w:pPr>
            <w:r>
              <w:rPr>
                <w:sz w:val="18"/>
                <w:szCs w:val="18"/>
              </w:rPr>
              <w:t>2</w:t>
            </w:r>
            <w:r w:rsidRPr="00996DDA">
              <w:rPr>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2</w:t>
            </w:r>
            <w:r w:rsidRPr="00996DDA">
              <w:rPr>
                <w:rFonts w:ascii="Times New Roman" w:hAnsi="Times New Roman" w:cs="Times New Roman"/>
                <w:b/>
                <w:sz w:val="18"/>
                <w:szCs w:val="18"/>
              </w:rPr>
              <w:t>.</w:t>
            </w:r>
            <w:r>
              <w:rPr>
                <w:rFonts w:ascii="Times New Roman" w:hAnsi="Times New Roman" w:cs="Times New Roman"/>
                <w:sz w:val="18"/>
                <w:szCs w:val="18"/>
              </w:rPr>
              <w:t xml:space="preserve"> </w:t>
            </w:r>
            <w:r w:rsidRPr="00763837">
              <w:rPr>
                <w:rFonts w:ascii="Times New Roman" w:hAnsi="Times New Roman" w:cs="Times New Roman"/>
                <w:sz w:val="18"/>
                <w:szCs w:val="18"/>
              </w:rPr>
              <w:t>Разработка плана мероприятий по противодействию коррупции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763837">
              <w:rPr>
                <w:rFonts w:ascii="Times New Roman" w:hAnsi="Times New Roman" w:cs="Times New Roman"/>
                <w:sz w:val="18"/>
                <w:szCs w:val="18"/>
              </w:rPr>
              <w:t xml:space="preserve">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xml:space="preserve"> до 100%.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996DDA" w:rsidRDefault="0030647C" w:rsidP="0030647C">
            <w:pPr>
              <w:rPr>
                <w:sz w:val="18"/>
                <w:szCs w:val="18"/>
              </w:rPr>
            </w:pPr>
            <w:r>
              <w:rPr>
                <w:sz w:val="18"/>
                <w:szCs w:val="18"/>
              </w:rPr>
              <w:t>2</w:t>
            </w:r>
            <w:r w:rsidRPr="00996DDA">
              <w:rPr>
                <w:sz w:val="18"/>
                <w:szCs w:val="18"/>
              </w:rPr>
              <w:t>.</w:t>
            </w:r>
            <w:r>
              <w:rPr>
                <w:sz w:val="18"/>
                <w:szCs w:val="18"/>
              </w:rPr>
              <w:t>2</w:t>
            </w:r>
            <w:r w:rsidRPr="00996DDA">
              <w:rPr>
                <w:sz w:val="18"/>
                <w:szCs w:val="18"/>
              </w:rPr>
              <w:t>.</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155304">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3</w:t>
            </w:r>
            <w:r w:rsidRPr="00996DDA">
              <w:rPr>
                <w:rFonts w:ascii="Times New Roman" w:hAnsi="Times New Roman" w:cs="Times New Roman"/>
                <w:b/>
                <w:sz w:val="18"/>
                <w:szCs w:val="18"/>
              </w:rPr>
              <w:t>.</w:t>
            </w:r>
            <w:r>
              <w:rPr>
                <w:rFonts w:ascii="Times New Roman" w:hAnsi="Times New Roman" w:cs="Times New Roman"/>
                <w:sz w:val="18"/>
                <w:szCs w:val="18"/>
              </w:rPr>
              <w:t xml:space="preserve"> </w:t>
            </w:r>
            <w:r w:rsidRPr="008E1524">
              <w:rPr>
                <w:rFonts w:ascii="Times New Roman" w:hAnsi="Times New Roman" w:cs="Times New Roman"/>
                <w:sz w:val="18"/>
                <w:szCs w:val="18"/>
              </w:rPr>
              <w:t xml:space="preserve">Проведение проверок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w:t>
            </w:r>
            <w:r w:rsidRPr="008E1524">
              <w:rPr>
                <w:rFonts w:ascii="Times New Roman" w:hAnsi="Times New Roman" w:cs="Times New Roman"/>
                <w:sz w:val="18"/>
                <w:szCs w:val="18"/>
              </w:rPr>
              <w:lastRenderedPageBreak/>
              <w:t>Федеральным законом от 02.03.2007 №25-ФЗ «О муниципальной службе в Российской Федерации» и другими нормативными правовыми актами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AD398F">
              <w:rPr>
                <w:rFonts w:ascii="Times New Roman" w:hAnsi="Times New Roman" w:cs="Times New Roman"/>
                <w:sz w:val="18"/>
                <w:szCs w:val="18"/>
              </w:rPr>
              <w:t>Доля нарушений, выявленных по результатам прокурорского надзора</w:t>
            </w:r>
            <w:r>
              <w:rPr>
                <w:rFonts w:ascii="Times New Roman" w:hAnsi="Times New Roman" w:cs="Times New Roman"/>
                <w:sz w:val="18"/>
                <w:szCs w:val="18"/>
              </w:rPr>
              <w:t xml:space="preserve">    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2</w:t>
            </w:r>
            <w:r w:rsidRPr="00996DDA">
              <w:rPr>
                <w:sz w:val="18"/>
                <w:szCs w:val="18"/>
              </w:rPr>
              <w:t>.</w:t>
            </w:r>
            <w:r>
              <w:rPr>
                <w:sz w:val="18"/>
                <w:szCs w:val="18"/>
              </w:rPr>
              <w:t>3.</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4</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570AFF">
              <w:rPr>
                <w:rFonts w:ascii="Times New Roman" w:hAnsi="Times New Roman" w:cs="Times New Roman"/>
                <w:sz w:val="18"/>
                <w:szCs w:val="18"/>
              </w:rPr>
              <w:t>Повышение квалификации муниципальных служащих, в должностные обязанности которых входит участие в противодействии коррупции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140150" w:rsidP="0030647C">
            <w:pPr>
              <w:jc w:val="center"/>
              <w:rPr>
                <w:bCs/>
                <w:sz w:val="18"/>
                <w:szCs w:val="18"/>
              </w:rPr>
            </w:pPr>
            <w:r>
              <w:rPr>
                <w:bCs/>
                <w:sz w:val="18"/>
                <w:szCs w:val="18"/>
              </w:rPr>
              <w:t>0</w:t>
            </w:r>
            <w:r w:rsidR="0030647C">
              <w:rPr>
                <w:bCs/>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D721A5">
              <w:rPr>
                <w:rFonts w:ascii="Times New Roman" w:hAnsi="Times New Roman" w:cs="Times New Roman"/>
                <w:sz w:val="18"/>
                <w:szCs w:val="18"/>
              </w:rPr>
              <w:t xml:space="preserve">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w:t>
            </w:r>
            <w:r>
              <w:rPr>
                <w:rFonts w:ascii="Times New Roman" w:hAnsi="Times New Roman" w:cs="Times New Roman"/>
                <w:sz w:val="18"/>
                <w:szCs w:val="18"/>
              </w:rPr>
              <w:t xml:space="preserve"> до </w:t>
            </w:r>
            <w:r w:rsidRPr="00A94111">
              <w:rPr>
                <w:rFonts w:ascii="Times New Roman" w:hAnsi="Times New Roman" w:cs="Times New Roman"/>
                <w:sz w:val="18"/>
                <w:szCs w:val="18"/>
              </w:rPr>
              <w:t>20%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2</w:t>
            </w:r>
            <w:r w:rsidRPr="00996DDA">
              <w:rPr>
                <w:sz w:val="18"/>
                <w:szCs w:val="18"/>
              </w:rPr>
              <w:t>.</w:t>
            </w:r>
            <w:r>
              <w:rPr>
                <w:sz w:val="18"/>
                <w:szCs w:val="18"/>
              </w:rPr>
              <w:t>4.</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5</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9965B0">
              <w:rPr>
                <w:rFonts w:ascii="Times New Roman" w:hAnsi="Times New Roman" w:cs="Times New Roman"/>
                <w:sz w:val="18"/>
                <w:szCs w:val="18"/>
              </w:rPr>
              <w:t>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Pr="00787D7B" w:rsidRDefault="0030647C" w:rsidP="0030647C">
            <w:pPr>
              <w:pStyle w:val="ConsPlusCell"/>
              <w:jc w:val="center"/>
              <w:rPr>
                <w:rFonts w:ascii="Times New Roman" w:hAnsi="Times New Roman" w:cs="Times New Roman"/>
                <w:sz w:val="18"/>
                <w:szCs w:val="18"/>
              </w:rPr>
            </w:pPr>
          </w:p>
          <w:p w:rsidR="0030647C" w:rsidRPr="00787D7B" w:rsidRDefault="0030647C" w:rsidP="0030647C">
            <w:pPr>
              <w:pStyle w:val="ConsPlusCell"/>
              <w:jc w:val="center"/>
              <w:rPr>
                <w:rFonts w:ascii="Times New Roman" w:hAnsi="Times New Roman" w:cs="Times New Roman"/>
                <w:sz w:val="18"/>
                <w:szCs w:val="18"/>
              </w:rPr>
            </w:pPr>
            <w:r w:rsidRPr="00787D7B">
              <w:rPr>
                <w:rFonts w:ascii="Times New Roman" w:hAnsi="Times New Roman" w:cs="Times New Roman"/>
                <w:sz w:val="18"/>
                <w:szCs w:val="18"/>
              </w:rPr>
              <w:t>3.</w:t>
            </w:r>
          </w:p>
        </w:tc>
        <w:tc>
          <w:tcPr>
            <w:tcW w:w="661" w:type="pct"/>
            <w:tcBorders>
              <w:top w:val="single" w:sz="4" w:space="0" w:color="auto"/>
              <w:left w:val="single" w:sz="4" w:space="0" w:color="auto"/>
              <w:bottom w:val="single" w:sz="4" w:space="0" w:color="auto"/>
              <w:right w:val="single" w:sz="4" w:space="0" w:color="auto"/>
            </w:tcBorders>
          </w:tcPr>
          <w:p w:rsidR="0030647C" w:rsidRPr="00787D7B" w:rsidRDefault="0030647C" w:rsidP="0030647C">
            <w:pPr>
              <w:pStyle w:val="ConsPlusCell"/>
              <w:rPr>
                <w:rFonts w:ascii="Times New Roman" w:hAnsi="Times New Roman" w:cs="Times New Roman"/>
                <w:b/>
                <w:sz w:val="18"/>
                <w:szCs w:val="18"/>
              </w:rPr>
            </w:pPr>
            <w:r w:rsidRPr="00787D7B">
              <w:rPr>
                <w:rFonts w:ascii="Times New Roman" w:hAnsi="Times New Roman" w:cs="Times New Roman"/>
                <w:b/>
                <w:sz w:val="18"/>
                <w:szCs w:val="18"/>
              </w:rPr>
              <w:t>Задача 3.</w:t>
            </w:r>
          </w:p>
          <w:p w:rsidR="0030647C" w:rsidRPr="00787D7B" w:rsidRDefault="0030647C" w:rsidP="0030647C">
            <w:pPr>
              <w:pStyle w:val="ConsPlusCell"/>
              <w:rPr>
                <w:rFonts w:ascii="Times New Roman" w:hAnsi="Times New Roman" w:cs="Times New Roman"/>
                <w:sz w:val="18"/>
                <w:szCs w:val="18"/>
              </w:rPr>
            </w:pPr>
            <w:r w:rsidRPr="00787D7B">
              <w:rPr>
                <w:rFonts w:ascii="Times New Roman" w:hAnsi="Times New Roman" w:cs="Times New Roman"/>
                <w:sz w:val="18"/>
                <w:szCs w:val="18"/>
              </w:rPr>
              <w:t>Совершенствование организации прохождения муниципальной службы</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407F1B" w:rsidRDefault="0030647C" w:rsidP="0030647C">
            <w:pPr>
              <w:pStyle w:val="ConsPlusCell"/>
              <w:rPr>
                <w:rFonts w:ascii="Times New Roman" w:hAnsi="Times New Roman" w:cs="Times New Roman"/>
                <w:sz w:val="18"/>
                <w:szCs w:val="18"/>
              </w:rPr>
            </w:pPr>
          </w:p>
          <w:p w:rsidR="0030647C" w:rsidRPr="00407F1B" w:rsidRDefault="0030647C"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6</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473108">
              <w:rPr>
                <w:rFonts w:ascii="Times New Roman" w:hAnsi="Times New Roman" w:cs="Times New Roman"/>
                <w:sz w:val="18"/>
                <w:szCs w:val="18"/>
              </w:rPr>
              <w:t>Организация работы по назначению на муниципальную службу</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73108">
              <w:rPr>
                <w:rFonts w:ascii="Times New Roman" w:hAnsi="Times New Roman" w:cs="Times New Roman"/>
                <w:sz w:val="18"/>
                <w:szCs w:val="18"/>
              </w:rPr>
              <w:t xml:space="preserve">Доля выполненных мероприятий от общего количества мероприятий, </w:t>
            </w:r>
            <w:r w:rsidRPr="00473108">
              <w:rPr>
                <w:rFonts w:ascii="Times New Roman" w:hAnsi="Times New Roman" w:cs="Times New Roman"/>
                <w:sz w:val="18"/>
                <w:szCs w:val="18"/>
              </w:rPr>
              <w:lastRenderedPageBreak/>
              <w:t>связанных с организацией муниципальной службы</w:t>
            </w:r>
            <w:r>
              <w:rPr>
                <w:rFonts w:ascii="Times New Roman" w:hAnsi="Times New Roman" w:cs="Times New Roman"/>
                <w:sz w:val="18"/>
                <w:szCs w:val="18"/>
              </w:rPr>
              <w:t xml:space="preserve"> 100%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2.</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7</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Организация работы по проведению аттестации муниципальных служащих</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3.</w:t>
            </w:r>
          </w:p>
        </w:tc>
        <w:tc>
          <w:tcPr>
            <w:tcW w:w="661" w:type="pct"/>
            <w:tcBorders>
              <w:top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8</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Ведение кадровой работы</w:t>
            </w:r>
          </w:p>
        </w:tc>
        <w:tc>
          <w:tcPr>
            <w:tcW w:w="237" w:type="pct"/>
            <w:tcBorders>
              <w:top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4.</w:t>
            </w:r>
          </w:p>
        </w:tc>
        <w:tc>
          <w:tcPr>
            <w:tcW w:w="661"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9</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Консультирование муниципальных служащих по правовым и иным вопросам прохождения муниципальной службы</w:t>
            </w:r>
          </w:p>
        </w:tc>
        <w:tc>
          <w:tcPr>
            <w:tcW w:w="237" w:type="pct"/>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5.</w:t>
            </w:r>
          </w:p>
        </w:tc>
        <w:tc>
          <w:tcPr>
            <w:tcW w:w="661" w:type="pct"/>
          </w:tcPr>
          <w:p w:rsidR="0030647C" w:rsidRPr="00F51897" w:rsidRDefault="0030647C"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10</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Представление информации в</w:t>
            </w:r>
          </w:p>
          <w:p w:rsidR="0030647C" w:rsidRPr="00F51897" w:rsidRDefault="0030647C" w:rsidP="0030647C">
            <w:pPr>
              <w:pStyle w:val="ConsPlusCell"/>
              <w:rPr>
                <w:rFonts w:ascii="Times New Roman" w:hAnsi="Times New Roman" w:cs="Times New Roman"/>
                <w:sz w:val="18"/>
                <w:szCs w:val="18"/>
              </w:rPr>
            </w:pPr>
            <w:r w:rsidRPr="00F51897">
              <w:rPr>
                <w:rFonts w:ascii="Times New Roman" w:hAnsi="Times New Roman" w:cs="Times New Roman"/>
                <w:sz w:val="18"/>
                <w:szCs w:val="18"/>
              </w:rPr>
              <w:t>Реестр сведений о составе муниципальных служащих Московской</w:t>
            </w:r>
          </w:p>
          <w:p w:rsidR="0030647C" w:rsidRPr="003D120C" w:rsidRDefault="0030647C" w:rsidP="0030647C">
            <w:pPr>
              <w:pStyle w:val="ConsPlusNormal"/>
              <w:ind w:firstLine="0"/>
              <w:rPr>
                <w:rFonts w:ascii="Times New Roman" w:hAnsi="Times New Roman" w:cs="Times New Roman"/>
                <w:sz w:val="18"/>
                <w:szCs w:val="18"/>
              </w:rPr>
            </w:pPr>
            <w:r w:rsidRPr="00F51897">
              <w:rPr>
                <w:rFonts w:ascii="Times New Roman" w:hAnsi="Times New Roman" w:cs="Times New Roman"/>
                <w:sz w:val="18"/>
                <w:szCs w:val="18"/>
              </w:rPr>
              <w:t>области</w:t>
            </w:r>
          </w:p>
        </w:tc>
        <w:tc>
          <w:tcPr>
            <w:tcW w:w="237" w:type="pct"/>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6.</w:t>
            </w:r>
          </w:p>
        </w:tc>
        <w:tc>
          <w:tcPr>
            <w:tcW w:w="661"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11</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Организация работы по исчислению стажа муниципальной службы</w:t>
            </w:r>
          </w:p>
        </w:tc>
        <w:tc>
          <w:tcPr>
            <w:tcW w:w="237" w:type="pct"/>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7.</w:t>
            </w:r>
          </w:p>
        </w:tc>
        <w:tc>
          <w:tcPr>
            <w:tcW w:w="661" w:type="pct"/>
          </w:tcPr>
          <w:p w:rsidR="0030647C" w:rsidRPr="003D120C" w:rsidRDefault="00EB459A"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12</w:t>
            </w:r>
            <w:r w:rsidR="0030647C" w:rsidRPr="009965B0">
              <w:rPr>
                <w:rFonts w:ascii="Times New Roman" w:hAnsi="Times New Roman" w:cs="Times New Roman"/>
                <w:b/>
                <w:sz w:val="18"/>
                <w:szCs w:val="18"/>
              </w:rPr>
              <w:t>.</w:t>
            </w:r>
            <w:r w:rsidR="0030647C">
              <w:rPr>
                <w:rFonts w:ascii="Times New Roman" w:hAnsi="Times New Roman" w:cs="Times New Roman"/>
                <w:sz w:val="18"/>
                <w:szCs w:val="18"/>
              </w:rPr>
              <w:t xml:space="preserve"> </w:t>
            </w:r>
            <w:r w:rsidR="0030647C" w:rsidRPr="00F51897">
              <w:rPr>
                <w:rFonts w:ascii="Times New Roman" w:hAnsi="Times New Roman" w:cs="Times New Roman"/>
                <w:sz w:val="18"/>
                <w:szCs w:val="18"/>
              </w:rPr>
              <w:t xml:space="preserve">Своевременная и качественная подготовка и </w:t>
            </w:r>
            <w:r w:rsidR="0030647C" w:rsidRPr="00F51897">
              <w:rPr>
                <w:rFonts w:ascii="Times New Roman" w:hAnsi="Times New Roman" w:cs="Times New Roman"/>
                <w:sz w:val="18"/>
                <w:szCs w:val="18"/>
              </w:rPr>
              <w:lastRenderedPageBreak/>
              <w:t>предоставление отчетных данных</w:t>
            </w:r>
          </w:p>
        </w:tc>
        <w:tc>
          <w:tcPr>
            <w:tcW w:w="237" w:type="pc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2017-2021</w:t>
            </w:r>
          </w:p>
        </w:tc>
        <w:tc>
          <w:tcPr>
            <w:tcW w:w="283" w:type="pc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bottom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bottom w:val="single" w:sz="4" w:space="0" w:color="auto"/>
              <w:right w:val="single" w:sz="4" w:space="0" w:color="auto"/>
            </w:tcBorders>
          </w:tcPr>
          <w:p w:rsidR="0030647C" w:rsidRDefault="0030647C" w:rsidP="0030647C">
            <w:r w:rsidRPr="00E75112">
              <w:rPr>
                <w:sz w:val="18"/>
                <w:szCs w:val="18"/>
              </w:rPr>
              <w:t xml:space="preserve">Администрация ЗАТО городской округ Молодежный Московской  </w:t>
            </w:r>
            <w:r w:rsidRPr="00E75112">
              <w:rPr>
                <w:sz w:val="18"/>
                <w:szCs w:val="18"/>
              </w:rPr>
              <w:lastRenderedPageBreak/>
              <w:t>области</w:t>
            </w:r>
          </w:p>
        </w:tc>
        <w:tc>
          <w:tcPr>
            <w:tcW w:w="48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C30833" w:rsidRPr="003D120C" w:rsidTr="0030647C">
        <w:tc>
          <w:tcPr>
            <w:tcW w:w="163" w:type="pct"/>
            <w:vMerge w:val="restart"/>
          </w:tcPr>
          <w:p w:rsidR="00C30833" w:rsidRPr="00254594" w:rsidRDefault="00C30833" w:rsidP="0030647C">
            <w:pPr>
              <w:pStyle w:val="ConsPlusCell"/>
              <w:jc w:val="center"/>
              <w:rPr>
                <w:rFonts w:ascii="Times New Roman" w:hAnsi="Times New Roman" w:cs="Times New Roman"/>
                <w:sz w:val="18"/>
                <w:szCs w:val="18"/>
              </w:rPr>
            </w:pPr>
          </w:p>
          <w:p w:rsidR="00C30833" w:rsidRPr="00254594" w:rsidRDefault="00C30833" w:rsidP="0030647C">
            <w:pPr>
              <w:pStyle w:val="ConsPlusCell"/>
              <w:jc w:val="center"/>
              <w:rPr>
                <w:rFonts w:ascii="Times New Roman" w:hAnsi="Times New Roman" w:cs="Times New Roman"/>
                <w:sz w:val="18"/>
                <w:szCs w:val="18"/>
              </w:rPr>
            </w:pPr>
            <w:r w:rsidRPr="00254594">
              <w:rPr>
                <w:rFonts w:ascii="Times New Roman" w:hAnsi="Times New Roman" w:cs="Times New Roman"/>
                <w:sz w:val="18"/>
                <w:szCs w:val="18"/>
              </w:rPr>
              <w:t>4.</w:t>
            </w:r>
          </w:p>
        </w:tc>
        <w:tc>
          <w:tcPr>
            <w:tcW w:w="661" w:type="pct"/>
            <w:vMerge w:val="restart"/>
            <w:tcBorders>
              <w:right w:val="single" w:sz="4" w:space="0" w:color="auto"/>
            </w:tcBorders>
          </w:tcPr>
          <w:p w:rsidR="00C30833" w:rsidRPr="00254594" w:rsidRDefault="00C30833" w:rsidP="0030647C">
            <w:pPr>
              <w:pStyle w:val="ConsPlusCell"/>
              <w:rPr>
                <w:rFonts w:ascii="Times New Roman" w:hAnsi="Times New Roman" w:cs="Times New Roman"/>
                <w:b/>
                <w:sz w:val="18"/>
                <w:szCs w:val="18"/>
              </w:rPr>
            </w:pPr>
            <w:r w:rsidRPr="00254594">
              <w:rPr>
                <w:rFonts w:ascii="Times New Roman" w:hAnsi="Times New Roman" w:cs="Times New Roman"/>
                <w:b/>
                <w:sz w:val="18"/>
                <w:szCs w:val="18"/>
              </w:rPr>
              <w:t>Задача 4.</w:t>
            </w:r>
          </w:p>
          <w:p w:rsidR="00C30833" w:rsidRPr="00254594" w:rsidRDefault="00C30833" w:rsidP="0030647C">
            <w:pPr>
              <w:pStyle w:val="ConsPlusCell"/>
              <w:rPr>
                <w:rFonts w:ascii="Times New Roman" w:hAnsi="Times New Roman" w:cs="Times New Roman"/>
                <w:sz w:val="18"/>
                <w:szCs w:val="18"/>
              </w:rPr>
            </w:pPr>
            <w:r w:rsidRPr="00254594">
              <w:rPr>
                <w:rFonts w:ascii="Times New Roman" w:hAnsi="Times New Roman" w:cs="Times New Roman"/>
                <w:sz w:val="18"/>
                <w:szCs w:val="18"/>
              </w:rPr>
              <w:t xml:space="preserve">Совершенствование мотивации муниципальных служащих </w:t>
            </w:r>
          </w:p>
        </w:tc>
        <w:tc>
          <w:tcPr>
            <w:tcW w:w="237" w:type="pct"/>
            <w:vMerge w:val="restart"/>
            <w:tcBorders>
              <w:top w:val="single" w:sz="4" w:space="0" w:color="auto"/>
              <w:left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sidRPr="00B46BCA">
              <w:rPr>
                <w:sz w:val="18"/>
                <w:szCs w:val="18"/>
              </w:rPr>
              <w:t>1013</w:t>
            </w:r>
            <w:r>
              <w:rPr>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5800,00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1160,00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78"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C30833" w:rsidRPr="003D120C" w:rsidTr="0030647C">
        <w:tc>
          <w:tcPr>
            <w:tcW w:w="163" w:type="pct"/>
            <w:vMerge/>
          </w:tcPr>
          <w:p w:rsidR="00C30833" w:rsidRPr="00254594" w:rsidRDefault="00C30833" w:rsidP="0030647C">
            <w:pPr>
              <w:pStyle w:val="ConsPlusCell"/>
              <w:jc w:val="center"/>
              <w:rPr>
                <w:rFonts w:ascii="Times New Roman" w:hAnsi="Times New Roman" w:cs="Times New Roman"/>
                <w:sz w:val="18"/>
                <w:szCs w:val="18"/>
              </w:rPr>
            </w:pPr>
          </w:p>
        </w:tc>
        <w:tc>
          <w:tcPr>
            <w:tcW w:w="661" w:type="pct"/>
            <w:vMerge/>
            <w:tcBorders>
              <w:right w:val="single" w:sz="4" w:space="0" w:color="auto"/>
            </w:tcBorders>
          </w:tcPr>
          <w:p w:rsidR="00C30833" w:rsidRPr="00254594" w:rsidRDefault="00C30833" w:rsidP="0030647C">
            <w:pPr>
              <w:pStyle w:val="ConsPlusCell"/>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sidRPr="00B46BCA">
              <w:rPr>
                <w:sz w:val="18"/>
                <w:szCs w:val="18"/>
              </w:rPr>
              <w:t>1013</w:t>
            </w:r>
            <w:r>
              <w:rPr>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5800,00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1160,00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78"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Pr="006C5ED0" w:rsidRDefault="0030647C" w:rsidP="0030647C">
            <w:pPr>
              <w:pStyle w:val="ConsPlusCell"/>
              <w:jc w:val="center"/>
              <w:rPr>
                <w:rFonts w:ascii="Times New Roman" w:hAnsi="Times New Roman" w:cs="Times New Roman"/>
                <w:sz w:val="18"/>
                <w:szCs w:val="18"/>
              </w:rPr>
            </w:pPr>
            <w:r w:rsidRPr="006C5ED0">
              <w:rPr>
                <w:rFonts w:ascii="Times New Roman" w:hAnsi="Times New Roman" w:cs="Times New Roman"/>
                <w:sz w:val="18"/>
                <w:szCs w:val="18"/>
              </w:rPr>
              <w:t>4.1</w:t>
            </w:r>
          </w:p>
        </w:tc>
        <w:tc>
          <w:tcPr>
            <w:tcW w:w="661" w:type="pct"/>
            <w:tcBorders>
              <w:right w:val="single" w:sz="4" w:space="0" w:color="auto"/>
            </w:tcBorders>
          </w:tcPr>
          <w:p w:rsidR="0030647C" w:rsidRPr="006C5ED0"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13</w:t>
            </w:r>
            <w:r w:rsidR="0030647C">
              <w:rPr>
                <w:rFonts w:ascii="Times New Roman" w:hAnsi="Times New Roman" w:cs="Times New Roman"/>
                <w:b/>
                <w:sz w:val="18"/>
                <w:szCs w:val="18"/>
              </w:rPr>
              <w:t xml:space="preserve">. </w:t>
            </w:r>
            <w:r w:rsidR="0030647C" w:rsidRPr="006C5ED0">
              <w:rPr>
                <w:rFonts w:ascii="Times New Roman" w:hAnsi="Times New Roman" w:cs="Times New Roman"/>
                <w:sz w:val="18"/>
                <w:szCs w:val="18"/>
              </w:rPr>
              <w:t>Организация работы по присвоению классных чинов</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52286">
              <w:rPr>
                <w:rFonts w:ascii="Times New Roman" w:hAnsi="Times New Roman" w:cs="Times New Roman"/>
                <w:sz w:val="18"/>
                <w:szCs w:val="18"/>
              </w:rPr>
              <w:t>Доля выполненных мероприятий по совершенствованию мотивации муниципальных служащих</w:t>
            </w:r>
            <w:r>
              <w:rPr>
                <w:rFonts w:ascii="Times New Roman" w:hAnsi="Times New Roman" w:cs="Times New Roman"/>
                <w:sz w:val="18"/>
                <w:szCs w:val="18"/>
              </w:rPr>
              <w:t xml:space="preserve"> 100%.</w:t>
            </w:r>
          </w:p>
        </w:tc>
      </w:tr>
      <w:tr w:rsidR="00C30833" w:rsidRPr="003D120C" w:rsidTr="0030647C">
        <w:tc>
          <w:tcPr>
            <w:tcW w:w="163" w:type="pct"/>
          </w:tcPr>
          <w:p w:rsidR="00C30833" w:rsidRPr="00452286" w:rsidRDefault="00C30833" w:rsidP="0030647C">
            <w:pPr>
              <w:pStyle w:val="ConsPlusCell"/>
              <w:jc w:val="center"/>
              <w:rPr>
                <w:rFonts w:ascii="Times New Roman" w:hAnsi="Times New Roman" w:cs="Times New Roman"/>
                <w:sz w:val="18"/>
                <w:szCs w:val="18"/>
              </w:rPr>
            </w:pPr>
            <w:r w:rsidRPr="00452286">
              <w:rPr>
                <w:rFonts w:ascii="Times New Roman" w:hAnsi="Times New Roman" w:cs="Times New Roman"/>
                <w:sz w:val="18"/>
                <w:szCs w:val="18"/>
              </w:rPr>
              <w:t>4.2</w:t>
            </w:r>
          </w:p>
        </w:tc>
        <w:tc>
          <w:tcPr>
            <w:tcW w:w="661" w:type="pct"/>
            <w:tcBorders>
              <w:right w:val="single" w:sz="4" w:space="0" w:color="auto"/>
            </w:tcBorders>
          </w:tcPr>
          <w:p w:rsidR="00C30833" w:rsidRPr="00452286"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14</w:t>
            </w:r>
            <w:r w:rsidR="00C30833" w:rsidRPr="00452286">
              <w:rPr>
                <w:rFonts w:ascii="Times New Roman" w:hAnsi="Times New Roman" w:cs="Times New Roman"/>
                <w:b/>
                <w:sz w:val="18"/>
                <w:szCs w:val="18"/>
              </w:rPr>
              <w:t>.</w:t>
            </w:r>
            <w:r w:rsidR="00C30833">
              <w:rPr>
                <w:rFonts w:ascii="Times New Roman" w:hAnsi="Times New Roman" w:cs="Times New Roman"/>
                <w:sz w:val="18"/>
                <w:szCs w:val="18"/>
              </w:rPr>
              <w:t xml:space="preserve"> </w:t>
            </w:r>
            <w:r w:rsidR="00C30833" w:rsidRPr="00452286">
              <w:rPr>
                <w:rFonts w:ascii="Times New Roman" w:hAnsi="Times New Roman" w:cs="Times New Roman"/>
                <w:sz w:val="18"/>
                <w:szCs w:val="18"/>
              </w:rPr>
              <w:t>Организация выплаты пенсии за выслугу лет лицам, замещающим муниципальные должности и должности муниципальной службы, в связи с  выходом  на пенсию</w:t>
            </w:r>
          </w:p>
          <w:p w:rsidR="00C30833" w:rsidRPr="00452286" w:rsidRDefault="00C30833" w:rsidP="0030647C">
            <w:pPr>
              <w:pStyle w:val="ConsPlusCell"/>
              <w:rPr>
                <w:rFonts w:ascii="Times New Roman" w:hAnsi="Times New Roman" w:cs="Times New Roman"/>
                <w:sz w:val="18"/>
                <w:szCs w:val="18"/>
              </w:rPr>
            </w:pPr>
          </w:p>
        </w:tc>
        <w:tc>
          <w:tcPr>
            <w:tcW w:w="23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3D120C">
              <w:rPr>
                <w:rFonts w:ascii="Times New Roman" w:hAnsi="Times New Roman" w:cs="Times New Roman"/>
                <w:sz w:val="18"/>
                <w:szCs w:val="18"/>
              </w:rPr>
              <w:t>017-2021</w:t>
            </w:r>
          </w:p>
        </w:tc>
        <w:tc>
          <w:tcPr>
            <w:tcW w:w="283"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sidRPr="00B46BCA">
              <w:rPr>
                <w:sz w:val="18"/>
                <w:szCs w:val="18"/>
              </w:rPr>
              <w:t>1013</w:t>
            </w:r>
            <w:r>
              <w:rPr>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5800,00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78"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452286">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xml:space="preserve"> 100%.</w:t>
            </w:r>
          </w:p>
        </w:tc>
      </w:tr>
      <w:tr w:rsidR="0030647C" w:rsidRPr="003D120C" w:rsidTr="0030647C">
        <w:tc>
          <w:tcPr>
            <w:tcW w:w="163" w:type="pct"/>
            <w:vMerge w:val="restart"/>
          </w:tcPr>
          <w:p w:rsidR="0030647C" w:rsidRPr="00163014" w:rsidRDefault="0030647C"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w:t>
            </w:r>
          </w:p>
        </w:tc>
        <w:tc>
          <w:tcPr>
            <w:tcW w:w="661" w:type="pct"/>
            <w:vMerge w:val="restart"/>
            <w:tcBorders>
              <w:right w:val="single" w:sz="4" w:space="0" w:color="auto"/>
            </w:tcBorders>
          </w:tcPr>
          <w:p w:rsidR="0030647C" w:rsidRPr="00163014" w:rsidRDefault="0030647C" w:rsidP="0030647C">
            <w:pPr>
              <w:pStyle w:val="ConsPlusCell"/>
              <w:rPr>
                <w:rFonts w:ascii="Times New Roman" w:hAnsi="Times New Roman" w:cs="Times New Roman"/>
                <w:sz w:val="18"/>
                <w:szCs w:val="18"/>
              </w:rPr>
            </w:pPr>
            <w:r w:rsidRPr="00163014">
              <w:rPr>
                <w:rFonts w:ascii="Times New Roman" w:hAnsi="Times New Roman" w:cs="Times New Roman"/>
                <w:b/>
                <w:sz w:val="18"/>
                <w:szCs w:val="18"/>
              </w:rPr>
              <w:t>Задача 5.</w:t>
            </w:r>
            <w:r w:rsidRPr="00163014">
              <w:rPr>
                <w:rFonts w:ascii="Times New Roman" w:hAnsi="Times New Roman" w:cs="Times New Roman"/>
                <w:sz w:val="18"/>
                <w:szCs w:val="18"/>
              </w:rPr>
              <w:t xml:space="preserve"> Совершенствование профессионального развития муниципальных служащих администрации ЗАТО городской округ Молодёжный</w:t>
            </w:r>
          </w:p>
          <w:p w:rsidR="0030647C" w:rsidRPr="00163014" w:rsidRDefault="0030647C" w:rsidP="0030647C">
            <w:pPr>
              <w:pStyle w:val="ConsPlusCell"/>
              <w:rPr>
                <w:rFonts w:ascii="Times New Roman" w:hAnsi="Times New Roman" w:cs="Times New Roman"/>
                <w:sz w:val="18"/>
                <w:szCs w:val="18"/>
              </w:rPr>
            </w:pPr>
          </w:p>
        </w:tc>
        <w:tc>
          <w:tcPr>
            <w:tcW w:w="23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160,00</w:t>
            </w:r>
          </w:p>
        </w:tc>
        <w:tc>
          <w:tcPr>
            <w:tcW w:w="35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jc w:val="center"/>
              <w:rPr>
                <w:bCs/>
                <w:sz w:val="18"/>
                <w:szCs w:val="18"/>
              </w:rPr>
            </w:pPr>
            <w:r>
              <w:rPr>
                <w:bCs/>
                <w:sz w:val="18"/>
                <w:szCs w:val="18"/>
              </w:rPr>
              <w:t>800,00</w:t>
            </w:r>
          </w:p>
        </w:tc>
        <w:tc>
          <w:tcPr>
            <w:tcW w:w="391"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78"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04"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4"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vMerge/>
          </w:tcPr>
          <w:p w:rsidR="0030647C" w:rsidRPr="00163014" w:rsidRDefault="0030647C" w:rsidP="0030647C">
            <w:pPr>
              <w:pStyle w:val="ConsPlusCell"/>
              <w:jc w:val="center"/>
              <w:rPr>
                <w:rFonts w:ascii="Times New Roman" w:hAnsi="Times New Roman" w:cs="Times New Roman"/>
                <w:sz w:val="18"/>
                <w:szCs w:val="18"/>
              </w:rPr>
            </w:pPr>
          </w:p>
        </w:tc>
        <w:tc>
          <w:tcPr>
            <w:tcW w:w="661" w:type="pct"/>
            <w:vMerge/>
            <w:tcBorders>
              <w:right w:val="single" w:sz="4" w:space="0" w:color="auto"/>
            </w:tcBorders>
          </w:tcPr>
          <w:p w:rsidR="0030647C" w:rsidRPr="00163014" w:rsidRDefault="0030647C" w:rsidP="0030647C">
            <w:pPr>
              <w:pStyle w:val="ConsPlusCell"/>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jc w:val="center"/>
              <w:rPr>
                <w:bCs/>
                <w:sz w:val="18"/>
                <w:szCs w:val="18"/>
              </w:rPr>
            </w:pPr>
            <w:r>
              <w:rPr>
                <w:bCs/>
                <w:sz w:val="18"/>
                <w:szCs w:val="18"/>
              </w:rPr>
              <w:t>160,00</w:t>
            </w:r>
          </w:p>
        </w:tc>
        <w:tc>
          <w:tcPr>
            <w:tcW w:w="35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jc w:val="center"/>
              <w:rPr>
                <w:bCs/>
                <w:sz w:val="18"/>
                <w:szCs w:val="18"/>
              </w:rPr>
            </w:pPr>
            <w:r>
              <w:rPr>
                <w:bCs/>
                <w:sz w:val="18"/>
                <w:szCs w:val="18"/>
              </w:rPr>
              <w:t>800,00</w:t>
            </w:r>
          </w:p>
        </w:tc>
        <w:tc>
          <w:tcPr>
            <w:tcW w:w="391"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78"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04"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4"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Pr="00163014" w:rsidRDefault="0030647C"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5.1</w:t>
            </w:r>
          </w:p>
        </w:tc>
        <w:tc>
          <w:tcPr>
            <w:tcW w:w="661" w:type="pct"/>
            <w:tcBorders>
              <w:right w:val="single" w:sz="4" w:space="0" w:color="auto"/>
            </w:tcBorders>
          </w:tcPr>
          <w:p w:rsidR="0030647C" w:rsidRPr="00163014"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15</w:t>
            </w:r>
            <w:r w:rsidR="0030647C" w:rsidRPr="00163014">
              <w:rPr>
                <w:rFonts w:ascii="Times New Roman" w:hAnsi="Times New Roman" w:cs="Times New Roman"/>
                <w:b/>
                <w:sz w:val="18"/>
                <w:szCs w:val="18"/>
              </w:rPr>
              <w:t>.</w:t>
            </w:r>
            <w:r w:rsidR="0030647C">
              <w:rPr>
                <w:rFonts w:ascii="Times New Roman" w:hAnsi="Times New Roman" w:cs="Times New Roman"/>
                <w:sz w:val="18"/>
                <w:szCs w:val="18"/>
              </w:rPr>
              <w:t xml:space="preserve"> </w:t>
            </w:r>
            <w:r w:rsidR="0030647C" w:rsidRPr="00163014">
              <w:rPr>
                <w:rFonts w:ascii="Times New Roman" w:hAnsi="Times New Roman" w:cs="Times New Roman"/>
                <w:sz w:val="18"/>
                <w:szCs w:val="18"/>
              </w:rPr>
              <w:t xml:space="preserve">Организация работы по повышению квалификации </w:t>
            </w:r>
            <w:r w:rsidR="0030647C" w:rsidRPr="00163014">
              <w:rPr>
                <w:rFonts w:ascii="Times New Roman" w:hAnsi="Times New Roman" w:cs="Times New Roman"/>
                <w:sz w:val="18"/>
                <w:szCs w:val="18"/>
              </w:rPr>
              <w:lastRenderedPageBreak/>
              <w:t>муниципальных служащих</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2017-2021</w:t>
            </w:r>
          </w:p>
        </w:tc>
        <w:tc>
          <w:tcPr>
            <w:tcW w:w="283" w:type="pct"/>
            <w:tcBorders>
              <w:top w:val="single" w:sz="4" w:space="0" w:color="auto"/>
              <w:left w:val="single" w:sz="4" w:space="0" w:color="auto"/>
              <w:bottom w:val="single" w:sz="4" w:space="0" w:color="auto"/>
              <w:right w:val="single" w:sz="4" w:space="0" w:color="auto"/>
            </w:tcBorders>
          </w:tcPr>
          <w:p w:rsidR="0030647C" w:rsidRDefault="0030647C" w:rsidP="0030647C">
            <w:r w:rsidRPr="00120115">
              <w:rPr>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125,00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625,00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r w:rsidRPr="0015258F">
              <w:rPr>
                <w:bCs/>
                <w:sz w:val="18"/>
                <w:szCs w:val="18"/>
              </w:rPr>
              <w:t>125</w:t>
            </w:r>
            <w:r>
              <w:rPr>
                <w:bCs/>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r w:rsidRPr="0015258F">
              <w:rPr>
                <w:bCs/>
                <w:sz w:val="18"/>
                <w:szCs w:val="18"/>
              </w:rPr>
              <w:t>125</w:t>
            </w:r>
            <w:r>
              <w:rPr>
                <w:bCs/>
                <w:sz w:val="18"/>
                <w:szCs w:val="18"/>
              </w:rPr>
              <w:t>,00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r>
              <w:rPr>
                <w:bCs/>
                <w:sz w:val="18"/>
                <w:szCs w:val="18"/>
              </w:rPr>
              <w:t>125,00</w:t>
            </w:r>
          </w:p>
        </w:tc>
        <w:tc>
          <w:tcPr>
            <w:tcW w:w="404"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rPr>
                <w:bCs/>
                <w:sz w:val="18"/>
                <w:szCs w:val="18"/>
              </w:rPr>
            </w:pPr>
          </w:p>
          <w:p w:rsidR="0030647C" w:rsidRDefault="0030647C" w:rsidP="0030647C">
            <w:pPr>
              <w:jc w:val="center"/>
            </w:pPr>
            <w:r w:rsidRPr="00196088">
              <w:rPr>
                <w:bCs/>
                <w:sz w:val="18"/>
                <w:szCs w:val="18"/>
              </w:rPr>
              <w:t>125,00</w:t>
            </w:r>
          </w:p>
        </w:tc>
        <w:tc>
          <w:tcPr>
            <w:tcW w:w="394"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rPr>
                <w:bCs/>
                <w:sz w:val="18"/>
                <w:szCs w:val="18"/>
              </w:rPr>
            </w:pPr>
          </w:p>
          <w:p w:rsidR="0030647C" w:rsidRDefault="0030647C" w:rsidP="0030647C">
            <w:pPr>
              <w:jc w:val="center"/>
            </w:pPr>
            <w:r w:rsidRPr="00196088">
              <w:rPr>
                <w:bCs/>
                <w:sz w:val="18"/>
                <w:szCs w:val="18"/>
              </w:rPr>
              <w:t>125,00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 xml:space="preserve">Администрация ЗАТО городской округ Молодежный Московской  </w:t>
            </w:r>
            <w:r w:rsidRPr="00E75112">
              <w:rPr>
                <w:rFonts w:ascii="Times New Roman" w:hAnsi="Times New Roman" w:cs="Times New Roman"/>
                <w:sz w:val="18"/>
                <w:szCs w:val="18"/>
              </w:rPr>
              <w:lastRenderedPageBreak/>
              <w:t>области</w:t>
            </w:r>
          </w:p>
        </w:tc>
        <w:tc>
          <w:tcPr>
            <w:tcW w:w="48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AB3EBA">
              <w:rPr>
                <w:rFonts w:ascii="Times New Roman" w:hAnsi="Times New Roman" w:cs="Times New Roman"/>
                <w:sz w:val="18"/>
                <w:szCs w:val="18"/>
              </w:rPr>
              <w:lastRenderedPageBreak/>
              <w:t xml:space="preserve">Доля муниципальных служащих, прошедших обучение по </w:t>
            </w:r>
            <w:r w:rsidRPr="00AB3EBA">
              <w:rPr>
                <w:rFonts w:ascii="Times New Roman" w:hAnsi="Times New Roman" w:cs="Times New Roman"/>
                <w:sz w:val="18"/>
                <w:szCs w:val="18"/>
              </w:rPr>
              <w:lastRenderedPageBreak/>
              <w:t>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xml:space="preserve"> 20 %</w:t>
            </w:r>
          </w:p>
        </w:tc>
      </w:tr>
      <w:tr w:rsidR="0030647C" w:rsidRPr="003D120C" w:rsidTr="0030647C">
        <w:tc>
          <w:tcPr>
            <w:tcW w:w="163" w:type="pct"/>
          </w:tcPr>
          <w:p w:rsidR="0030647C" w:rsidRPr="00163014" w:rsidRDefault="0030647C"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lastRenderedPageBreak/>
              <w:t>5.2.</w:t>
            </w:r>
          </w:p>
        </w:tc>
        <w:tc>
          <w:tcPr>
            <w:tcW w:w="661" w:type="pct"/>
            <w:tcBorders>
              <w:right w:val="single" w:sz="4" w:space="0" w:color="auto"/>
            </w:tcBorders>
          </w:tcPr>
          <w:p w:rsidR="0030647C" w:rsidRPr="00163014"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16</w:t>
            </w:r>
            <w:r w:rsidR="0030647C" w:rsidRPr="00163014">
              <w:rPr>
                <w:rFonts w:ascii="Times New Roman" w:hAnsi="Times New Roman" w:cs="Times New Roman"/>
                <w:b/>
                <w:sz w:val="18"/>
                <w:szCs w:val="18"/>
              </w:rPr>
              <w:t>.</w:t>
            </w:r>
            <w:r w:rsidR="0030647C">
              <w:rPr>
                <w:rFonts w:ascii="Times New Roman" w:hAnsi="Times New Roman" w:cs="Times New Roman"/>
                <w:sz w:val="18"/>
                <w:szCs w:val="18"/>
              </w:rPr>
              <w:t xml:space="preserve"> </w:t>
            </w:r>
            <w:r w:rsidR="0030647C" w:rsidRPr="00163014">
              <w:rPr>
                <w:rFonts w:ascii="Times New Roman" w:hAnsi="Times New Roman" w:cs="Times New Roman"/>
                <w:sz w:val="18"/>
                <w:szCs w:val="18"/>
              </w:rPr>
              <w:t>Организация участия муниципальных служащих в краткосрочных семинарах</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Default="0030647C" w:rsidP="0030647C">
            <w:r w:rsidRPr="00120115">
              <w:rPr>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35,00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175,00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p>
          <w:p w:rsidR="0030647C" w:rsidRDefault="0030647C" w:rsidP="0030647C">
            <w:pPr>
              <w:jc w:val="center"/>
              <w:rPr>
                <w:bCs/>
                <w:sz w:val="18"/>
                <w:szCs w:val="18"/>
              </w:rPr>
            </w:pPr>
          </w:p>
          <w:p w:rsidR="0030647C" w:rsidRPr="0015258F" w:rsidRDefault="0030647C" w:rsidP="0030647C">
            <w:pPr>
              <w:jc w:val="center"/>
              <w:rPr>
                <w:bCs/>
                <w:sz w:val="18"/>
                <w:szCs w:val="18"/>
              </w:rPr>
            </w:pPr>
            <w:r w:rsidRPr="0015258F">
              <w:rPr>
                <w:bCs/>
                <w:sz w:val="18"/>
                <w:szCs w:val="18"/>
              </w:rPr>
              <w:t>35</w:t>
            </w:r>
            <w:r>
              <w:rPr>
                <w:bCs/>
                <w:sz w:val="18"/>
                <w:szCs w:val="18"/>
              </w:rPr>
              <w:t>,00</w:t>
            </w:r>
          </w:p>
          <w:p w:rsidR="0030647C" w:rsidRPr="0015258F" w:rsidRDefault="0030647C" w:rsidP="0030647C">
            <w:pPr>
              <w:jc w:val="center"/>
              <w:rPr>
                <w:bCs/>
                <w:sz w:val="18"/>
                <w:szCs w:val="18"/>
              </w:rPr>
            </w:pPr>
          </w:p>
          <w:p w:rsidR="0030647C" w:rsidRPr="0015258F" w:rsidRDefault="0030647C" w:rsidP="0030647C">
            <w:pPr>
              <w:jc w:val="center"/>
              <w:rPr>
                <w:bCs/>
                <w:sz w:val="18"/>
                <w:szCs w:val="18"/>
              </w:rPr>
            </w:pP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p>
          <w:p w:rsidR="0030647C" w:rsidRDefault="0030647C" w:rsidP="0030647C">
            <w:pPr>
              <w:jc w:val="center"/>
              <w:rPr>
                <w:bCs/>
                <w:sz w:val="18"/>
                <w:szCs w:val="18"/>
              </w:rPr>
            </w:pPr>
          </w:p>
          <w:p w:rsidR="0030647C" w:rsidRPr="0015258F" w:rsidRDefault="0030647C" w:rsidP="0030647C">
            <w:pPr>
              <w:jc w:val="center"/>
              <w:rPr>
                <w:bCs/>
                <w:sz w:val="18"/>
                <w:szCs w:val="18"/>
              </w:rPr>
            </w:pPr>
            <w:r>
              <w:rPr>
                <w:bCs/>
                <w:sz w:val="18"/>
                <w:szCs w:val="18"/>
              </w:rPr>
              <w:t>35,00</w:t>
            </w:r>
          </w:p>
          <w:p w:rsidR="0030647C" w:rsidRPr="0015258F" w:rsidRDefault="0030647C" w:rsidP="0030647C">
            <w:pPr>
              <w:jc w:val="center"/>
              <w:rPr>
                <w:bCs/>
                <w:sz w:val="18"/>
                <w:szCs w:val="18"/>
              </w:rPr>
            </w:pPr>
          </w:p>
          <w:p w:rsidR="0030647C" w:rsidRPr="0015258F" w:rsidRDefault="0030647C" w:rsidP="0030647C">
            <w:pPr>
              <w:jc w:val="center"/>
              <w:rPr>
                <w:bCs/>
                <w:sz w:val="18"/>
                <w:szCs w:val="18"/>
              </w:rPr>
            </w:pP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p>
          <w:p w:rsidR="0030647C" w:rsidRDefault="0030647C" w:rsidP="0030647C">
            <w:pPr>
              <w:jc w:val="center"/>
              <w:rPr>
                <w:bCs/>
                <w:sz w:val="18"/>
                <w:szCs w:val="18"/>
              </w:rPr>
            </w:pPr>
          </w:p>
          <w:p w:rsidR="0030647C" w:rsidRPr="0015258F" w:rsidRDefault="0030647C" w:rsidP="0030647C">
            <w:pPr>
              <w:jc w:val="center"/>
              <w:rPr>
                <w:bCs/>
                <w:sz w:val="18"/>
                <w:szCs w:val="18"/>
              </w:rPr>
            </w:pPr>
            <w:r w:rsidRPr="0015258F">
              <w:rPr>
                <w:bCs/>
                <w:sz w:val="18"/>
                <w:szCs w:val="18"/>
              </w:rPr>
              <w:t>35</w:t>
            </w:r>
            <w:r>
              <w:rPr>
                <w:bCs/>
                <w:sz w:val="18"/>
                <w:szCs w:val="18"/>
              </w:rPr>
              <w:t>,00</w:t>
            </w:r>
          </w:p>
          <w:p w:rsidR="0030647C" w:rsidRPr="0015258F" w:rsidRDefault="0030647C" w:rsidP="0030647C">
            <w:pPr>
              <w:jc w:val="center"/>
              <w:rPr>
                <w:bCs/>
                <w:sz w:val="18"/>
                <w:szCs w:val="18"/>
              </w:rPr>
            </w:pPr>
          </w:p>
          <w:p w:rsidR="0030647C" w:rsidRPr="0015258F" w:rsidRDefault="0030647C" w:rsidP="0030647C">
            <w:pPr>
              <w:jc w:val="center"/>
              <w:rPr>
                <w:bCs/>
                <w:sz w:val="18"/>
                <w:szCs w:val="18"/>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35,00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35,00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C30833" w:rsidRPr="003D120C" w:rsidTr="0030647C">
        <w:tc>
          <w:tcPr>
            <w:tcW w:w="163" w:type="pct"/>
          </w:tcPr>
          <w:p w:rsidR="00C30833" w:rsidRPr="003D120C" w:rsidRDefault="00C30833" w:rsidP="0030647C">
            <w:pPr>
              <w:pStyle w:val="ConsPlusNormal"/>
              <w:jc w:val="center"/>
              <w:rPr>
                <w:rFonts w:ascii="Times New Roman" w:hAnsi="Times New Roman" w:cs="Times New Roman"/>
                <w:sz w:val="18"/>
                <w:szCs w:val="18"/>
              </w:rPr>
            </w:pPr>
          </w:p>
        </w:tc>
        <w:tc>
          <w:tcPr>
            <w:tcW w:w="661" w:type="pct"/>
            <w:tcBorders>
              <w:right w:val="single" w:sz="4" w:space="0" w:color="auto"/>
            </w:tcBorders>
          </w:tcPr>
          <w:p w:rsidR="00C30833" w:rsidRPr="00F70B49" w:rsidRDefault="00C30833"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28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jc w:val="center"/>
              <w:rPr>
                <w:rFonts w:ascii="Times New Roman" w:hAnsi="Times New Roman" w:cs="Times New Roman"/>
                <w:b/>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ind w:firstLine="0"/>
              <w:jc w:val="center"/>
              <w:rPr>
                <w:rFonts w:ascii="Times New Roman" w:hAnsi="Times New Roman" w:cs="Times New Roman"/>
                <w:b/>
                <w:sz w:val="18"/>
                <w:szCs w:val="18"/>
              </w:rPr>
            </w:pPr>
          </w:p>
          <w:p w:rsidR="00C30833" w:rsidRPr="00F70B49" w:rsidRDefault="00C30833" w:rsidP="0030647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1173</w:t>
            </w:r>
            <w:r w:rsidRPr="00F70B49">
              <w:rPr>
                <w:rFonts w:ascii="Times New Roman" w:hAnsi="Times New Roman" w:cs="Times New Roman"/>
                <w:b/>
                <w:sz w:val="18"/>
                <w:szCs w:val="18"/>
              </w:rPr>
              <w:t>,00</w:t>
            </w:r>
          </w:p>
          <w:p w:rsidR="00C30833" w:rsidRPr="00F70B49" w:rsidRDefault="00C30833" w:rsidP="0030647C">
            <w:pPr>
              <w:pStyle w:val="ConsPlusNorma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F70B49" w:rsidRDefault="00B93F58" w:rsidP="0030647C">
            <w:pPr>
              <w:jc w:val="center"/>
              <w:rPr>
                <w:b/>
                <w:sz w:val="18"/>
                <w:szCs w:val="18"/>
              </w:rPr>
            </w:pPr>
            <w:r>
              <w:rPr>
                <w:b/>
                <w:sz w:val="18"/>
                <w:szCs w:val="18"/>
              </w:rPr>
              <w:t>6600</w:t>
            </w:r>
            <w:r w:rsidR="00C30833">
              <w:rPr>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widowControl w:val="0"/>
              <w:autoSpaceDE w:val="0"/>
              <w:autoSpaceDN w:val="0"/>
              <w:adjustRightInd w:val="0"/>
              <w:jc w:val="center"/>
              <w:rPr>
                <w:b/>
                <w:sz w:val="18"/>
                <w:szCs w:val="18"/>
              </w:rPr>
            </w:pPr>
            <w:r>
              <w:rPr>
                <w:b/>
                <w:sz w:val="18"/>
                <w:szCs w:val="18"/>
              </w:rPr>
              <w:t>1320,00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78"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C30833" w:rsidRPr="003D120C" w:rsidTr="0030647C">
        <w:tc>
          <w:tcPr>
            <w:tcW w:w="163" w:type="pct"/>
          </w:tcPr>
          <w:p w:rsidR="00C30833" w:rsidRPr="003D120C" w:rsidRDefault="00C30833" w:rsidP="0030647C">
            <w:pPr>
              <w:pStyle w:val="ConsPlusNormal"/>
              <w:jc w:val="center"/>
              <w:rPr>
                <w:rFonts w:ascii="Times New Roman" w:hAnsi="Times New Roman" w:cs="Times New Roman"/>
                <w:sz w:val="18"/>
                <w:szCs w:val="18"/>
              </w:rPr>
            </w:pPr>
          </w:p>
        </w:tc>
        <w:tc>
          <w:tcPr>
            <w:tcW w:w="661" w:type="pct"/>
            <w:tcBorders>
              <w:right w:val="single" w:sz="4" w:space="0" w:color="auto"/>
            </w:tcBorders>
          </w:tcPr>
          <w:p w:rsidR="00C30833" w:rsidRPr="00F70B49" w:rsidRDefault="00C30833"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28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jc w:val="center"/>
              <w:rPr>
                <w:rFonts w:ascii="Times New Roman" w:hAnsi="Times New Roman" w:cs="Times New Roman"/>
                <w:b/>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jc w:val="center"/>
              <w:rPr>
                <w:b/>
                <w:sz w:val="18"/>
                <w:szCs w:val="18"/>
              </w:rPr>
            </w:pP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jc w:val="center"/>
              <w:rPr>
                <w:b/>
                <w:sz w:val="18"/>
                <w:szCs w:val="18"/>
              </w:rPr>
            </w:pP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478"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C30833" w:rsidRPr="003D120C" w:rsidTr="0030647C">
        <w:tc>
          <w:tcPr>
            <w:tcW w:w="163" w:type="pct"/>
          </w:tcPr>
          <w:p w:rsidR="00C30833" w:rsidRPr="003D120C" w:rsidRDefault="00C30833" w:rsidP="0030647C">
            <w:pPr>
              <w:pStyle w:val="ConsPlusNormal"/>
              <w:jc w:val="center"/>
              <w:rPr>
                <w:rFonts w:ascii="Times New Roman" w:hAnsi="Times New Roman" w:cs="Times New Roman"/>
                <w:sz w:val="18"/>
                <w:szCs w:val="18"/>
              </w:rPr>
            </w:pPr>
          </w:p>
        </w:tc>
        <w:tc>
          <w:tcPr>
            <w:tcW w:w="661" w:type="pct"/>
            <w:tcBorders>
              <w:right w:val="single" w:sz="4" w:space="0" w:color="auto"/>
            </w:tcBorders>
          </w:tcPr>
          <w:p w:rsidR="00C30833" w:rsidRPr="00F70B49" w:rsidRDefault="00C30833"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28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ind w:firstLine="0"/>
              <w:jc w:val="center"/>
              <w:rPr>
                <w:rFonts w:ascii="Times New Roman" w:hAnsi="Times New Roman" w:cs="Times New Roman"/>
                <w:b/>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1173</w:t>
            </w:r>
            <w:r w:rsidRPr="00F70B49">
              <w:rPr>
                <w:rFonts w:ascii="Times New Roman" w:hAnsi="Times New Roman" w:cs="Times New Roman"/>
                <w:b/>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F70B49" w:rsidRDefault="00B93F58" w:rsidP="0030647C">
            <w:pPr>
              <w:jc w:val="center"/>
              <w:rPr>
                <w:b/>
                <w:sz w:val="18"/>
                <w:szCs w:val="18"/>
              </w:rPr>
            </w:pPr>
            <w:r>
              <w:rPr>
                <w:b/>
                <w:sz w:val="18"/>
                <w:szCs w:val="18"/>
              </w:rPr>
              <w:t>6600</w:t>
            </w:r>
            <w:r w:rsidR="00C30833">
              <w:rPr>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widowControl w:val="0"/>
              <w:autoSpaceDE w:val="0"/>
              <w:autoSpaceDN w:val="0"/>
              <w:adjustRightInd w:val="0"/>
              <w:jc w:val="center"/>
              <w:rPr>
                <w:b/>
                <w:sz w:val="18"/>
                <w:szCs w:val="18"/>
              </w:rPr>
            </w:pPr>
            <w:r>
              <w:rPr>
                <w:b/>
                <w:sz w:val="18"/>
                <w:szCs w:val="18"/>
              </w:rPr>
              <w:t>1320,00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78"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2C5553" w:rsidRPr="00EE2F5B" w:rsidRDefault="002C5553"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lastRenderedPageBreak/>
        <w:t>7. Подпрограмма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2C5553" w:rsidRDefault="002C5553"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7.1. Паспорт подпрограммы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C5553" w:rsidRPr="003D120C" w:rsidTr="00C05A62">
        <w:tc>
          <w:tcPr>
            <w:tcW w:w="1390" w:type="pct"/>
            <w:gridSpan w:val="2"/>
          </w:tcPr>
          <w:p w:rsidR="002C5553" w:rsidRPr="003D120C" w:rsidRDefault="002C5553"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C5553" w:rsidRPr="003D120C" w:rsidRDefault="002C5553"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602E12" w:rsidRPr="003D120C" w:rsidTr="00C05A62">
        <w:tc>
          <w:tcPr>
            <w:tcW w:w="1390" w:type="pct"/>
            <w:gridSpan w:val="2"/>
            <w:vMerge w:val="restart"/>
          </w:tcPr>
          <w:p w:rsidR="00602E12" w:rsidRDefault="00602E12" w:rsidP="00C05A62">
            <w:pPr>
              <w:pStyle w:val="ConsPlusCell"/>
              <w:rPr>
                <w:rFonts w:ascii="Times New Roman" w:hAnsi="Times New Roman" w:cs="Times New Roman"/>
                <w:sz w:val="18"/>
                <w:szCs w:val="18"/>
              </w:rPr>
            </w:pPr>
            <w:r w:rsidRPr="00B53E1E">
              <w:rPr>
                <w:rFonts w:ascii="Times New Roman" w:hAnsi="Times New Roman" w:cs="Times New Roman"/>
                <w:sz w:val="18"/>
                <w:szCs w:val="18"/>
              </w:rPr>
              <w:t xml:space="preserve">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w:t>
            </w:r>
          </w:p>
        </w:tc>
        <w:tc>
          <w:tcPr>
            <w:tcW w:w="3610" w:type="pct"/>
            <w:gridSpan w:val="13"/>
          </w:tcPr>
          <w:p w:rsidR="00602E12" w:rsidRDefault="00602E12" w:rsidP="00C05A62">
            <w:pPr>
              <w:pStyle w:val="ConsPlusNormal"/>
              <w:ind w:firstLine="0"/>
              <w:rPr>
                <w:rFonts w:ascii="Times New Roman" w:hAnsi="Times New Roman" w:cs="Times New Roman"/>
                <w:sz w:val="18"/>
                <w:szCs w:val="18"/>
              </w:rPr>
            </w:pPr>
            <w:r w:rsidRPr="00B45F44">
              <w:rPr>
                <w:rFonts w:ascii="Times New Roman" w:hAnsi="Times New Roman"/>
                <w:sz w:val="18"/>
                <w:szCs w:val="18"/>
              </w:rPr>
              <w:t>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государственных и муниципальных услуг</w:t>
            </w:r>
          </w:p>
        </w:tc>
      </w:tr>
      <w:tr w:rsidR="00602E12" w:rsidRPr="003D120C" w:rsidTr="00C05A62">
        <w:tc>
          <w:tcPr>
            <w:tcW w:w="1390" w:type="pct"/>
            <w:gridSpan w:val="2"/>
            <w:vMerge/>
          </w:tcPr>
          <w:p w:rsidR="00602E12" w:rsidRPr="003D120C" w:rsidRDefault="00602E12" w:rsidP="00C05A62">
            <w:pPr>
              <w:pStyle w:val="ConsPlusCell"/>
              <w:rPr>
                <w:rFonts w:ascii="Times New Roman" w:hAnsi="Times New Roman" w:cs="Times New Roman"/>
                <w:sz w:val="18"/>
                <w:szCs w:val="18"/>
              </w:rPr>
            </w:pPr>
          </w:p>
        </w:tc>
        <w:tc>
          <w:tcPr>
            <w:tcW w:w="796" w:type="pct"/>
            <w:gridSpan w:val="2"/>
          </w:tcPr>
          <w:p w:rsidR="00602E12" w:rsidRPr="003D120C" w:rsidRDefault="00602E12" w:rsidP="00602E12">
            <w:pPr>
              <w:pStyle w:val="ConsPlusNormal"/>
              <w:ind w:firstLine="0"/>
              <w:rPr>
                <w:rFonts w:ascii="Times New Roman" w:hAnsi="Times New Roman" w:cs="Times New Roman"/>
                <w:sz w:val="18"/>
                <w:szCs w:val="18"/>
              </w:rPr>
            </w:pPr>
            <w:r w:rsidRPr="00B45F44">
              <w:rPr>
                <w:rFonts w:ascii="Times New Roman" w:hAnsi="Times New Roman"/>
                <w:sz w:val="18"/>
                <w:szCs w:val="18"/>
              </w:rPr>
              <w:t>Отчётный (базовый) период</w:t>
            </w:r>
          </w:p>
        </w:tc>
        <w:tc>
          <w:tcPr>
            <w:tcW w:w="667" w:type="pct"/>
            <w:gridSpan w:val="2"/>
          </w:tcPr>
          <w:p w:rsidR="00602E12" w:rsidRPr="003D120C" w:rsidRDefault="00602E12"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602E12" w:rsidRPr="003D120C" w:rsidRDefault="00602E12"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602E12" w:rsidRPr="003D120C" w:rsidTr="00462C42">
        <w:tc>
          <w:tcPr>
            <w:tcW w:w="1390" w:type="pct"/>
            <w:gridSpan w:val="2"/>
            <w:vMerge/>
          </w:tcPr>
          <w:p w:rsidR="00602E12" w:rsidRPr="00B53E1E" w:rsidRDefault="00602E12" w:rsidP="00C05A62">
            <w:pPr>
              <w:pStyle w:val="ConsPlusCell"/>
              <w:rPr>
                <w:rFonts w:ascii="Times New Roman" w:hAnsi="Times New Roman" w:cs="Times New Roman"/>
                <w:sz w:val="18"/>
                <w:szCs w:val="18"/>
              </w:rPr>
            </w:pPr>
          </w:p>
        </w:tc>
        <w:tc>
          <w:tcPr>
            <w:tcW w:w="796" w:type="pct"/>
            <w:gridSpan w:val="2"/>
            <w:vAlign w:val="center"/>
          </w:tcPr>
          <w:p w:rsidR="00602E12" w:rsidRPr="009D5B39" w:rsidRDefault="00602E12" w:rsidP="00C05A62">
            <w:pPr>
              <w:jc w:val="center"/>
              <w:rPr>
                <w:sz w:val="18"/>
                <w:szCs w:val="18"/>
                <w:highlight w:val="magenta"/>
              </w:rPr>
            </w:pPr>
            <w:r w:rsidRPr="00E06F44">
              <w:rPr>
                <w:sz w:val="22"/>
                <w:szCs w:val="22"/>
              </w:rPr>
              <w:t>65</w:t>
            </w:r>
          </w:p>
        </w:tc>
        <w:tc>
          <w:tcPr>
            <w:tcW w:w="667" w:type="pct"/>
            <w:gridSpan w:val="2"/>
          </w:tcPr>
          <w:p w:rsidR="00602E12" w:rsidRPr="00B45F44" w:rsidRDefault="00602E12" w:rsidP="00462C42">
            <w:pPr>
              <w:spacing w:before="40" w:after="40"/>
              <w:jc w:val="center"/>
              <w:rPr>
                <w:sz w:val="18"/>
                <w:szCs w:val="18"/>
              </w:rPr>
            </w:pPr>
            <w:r w:rsidRPr="00B45F44">
              <w:rPr>
                <w:sz w:val="18"/>
                <w:szCs w:val="18"/>
              </w:rPr>
              <w:t>75</w:t>
            </w:r>
            <w:r>
              <w:rPr>
                <w:sz w:val="18"/>
                <w:szCs w:val="18"/>
              </w:rPr>
              <w:t xml:space="preserve"> %</w:t>
            </w:r>
          </w:p>
        </w:tc>
        <w:tc>
          <w:tcPr>
            <w:tcW w:w="666" w:type="pct"/>
            <w:gridSpan w:val="3"/>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502"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463"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516"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r>
      <w:tr w:rsidR="002C5553" w:rsidRPr="003D120C" w:rsidTr="00C05A62">
        <w:tc>
          <w:tcPr>
            <w:tcW w:w="715" w:type="pct"/>
            <w:vMerge w:val="restart"/>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C5553" w:rsidRPr="003D120C" w:rsidRDefault="002C5553"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C5553" w:rsidRPr="003D120C" w:rsidTr="00C05A62">
        <w:tc>
          <w:tcPr>
            <w:tcW w:w="715" w:type="pct"/>
            <w:vMerge/>
          </w:tcPr>
          <w:p w:rsidR="002C5553" w:rsidRPr="003D120C" w:rsidRDefault="002C5553" w:rsidP="00C05A62">
            <w:pPr>
              <w:rPr>
                <w:sz w:val="18"/>
                <w:szCs w:val="18"/>
              </w:rPr>
            </w:pPr>
          </w:p>
        </w:tc>
        <w:tc>
          <w:tcPr>
            <w:tcW w:w="675" w:type="pct"/>
            <w:vMerge/>
            <w:tcBorders>
              <w:bottom w:val="single" w:sz="4" w:space="0" w:color="auto"/>
            </w:tcBorders>
          </w:tcPr>
          <w:p w:rsidR="002C5553" w:rsidRPr="003D120C" w:rsidRDefault="002C5553" w:rsidP="00C05A62">
            <w:pPr>
              <w:rPr>
                <w:sz w:val="18"/>
                <w:szCs w:val="18"/>
              </w:rPr>
            </w:pPr>
          </w:p>
        </w:tc>
        <w:tc>
          <w:tcPr>
            <w:tcW w:w="624" w:type="pct"/>
            <w:vMerge/>
            <w:tcBorders>
              <w:bottom w:val="single" w:sz="4" w:space="0" w:color="auto"/>
            </w:tcBorders>
          </w:tcPr>
          <w:p w:rsidR="002C5553" w:rsidRPr="003D120C" w:rsidRDefault="002C5553" w:rsidP="00C05A62">
            <w:pPr>
              <w:rPr>
                <w:sz w:val="18"/>
                <w:szCs w:val="18"/>
              </w:rPr>
            </w:pPr>
          </w:p>
        </w:tc>
        <w:tc>
          <w:tcPr>
            <w:tcW w:w="560" w:type="pct"/>
            <w:gridSpan w:val="2"/>
            <w:vMerge/>
            <w:tcBorders>
              <w:bottom w:val="single" w:sz="4" w:space="0" w:color="auto"/>
            </w:tcBorders>
          </w:tcPr>
          <w:p w:rsidR="002C5553" w:rsidRPr="003D120C" w:rsidRDefault="002C5553" w:rsidP="00C05A62">
            <w:pPr>
              <w:rPr>
                <w:sz w:val="18"/>
                <w:szCs w:val="18"/>
              </w:rPr>
            </w:pPr>
          </w:p>
        </w:tc>
        <w:tc>
          <w:tcPr>
            <w:tcW w:w="387"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3D7100" w:rsidRPr="003D120C" w:rsidTr="00462C42">
        <w:tc>
          <w:tcPr>
            <w:tcW w:w="715" w:type="pct"/>
            <w:vMerge/>
          </w:tcPr>
          <w:p w:rsidR="003D7100" w:rsidRPr="003D120C" w:rsidRDefault="003D7100" w:rsidP="00C05A62">
            <w:pPr>
              <w:rPr>
                <w:sz w:val="18"/>
                <w:szCs w:val="18"/>
              </w:rPr>
            </w:pPr>
          </w:p>
        </w:tc>
        <w:tc>
          <w:tcPr>
            <w:tcW w:w="675" w:type="pct"/>
            <w:vMerge w:val="restart"/>
          </w:tcPr>
          <w:p w:rsidR="003D7100" w:rsidRPr="00A32F0F" w:rsidRDefault="003D7100" w:rsidP="00C05A62">
            <w:pPr>
              <w:pStyle w:val="ConsPlusNormal"/>
              <w:ind w:firstLine="0"/>
              <w:rPr>
                <w:rFonts w:ascii="Times New Roman" w:hAnsi="Times New Roman" w:cs="Times New Roman"/>
                <w:sz w:val="18"/>
                <w:szCs w:val="18"/>
              </w:rPr>
            </w:pPr>
            <w:r w:rsidRPr="00A32F0F">
              <w:rPr>
                <w:rFonts w:ascii="Times New Roman" w:hAnsi="Times New Roman" w:cs="Times New Roman"/>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2</w:t>
            </w:r>
            <w:r w:rsidRPr="003D120C">
              <w:rPr>
                <w:rFonts w:ascii="Times New Roman" w:hAnsi="Times New Roman" w:cs="Times New Roman"/>
                <w:sz w:val="18"/>
                <w:szCs w:val="18"/>
              </w:rPr>
              <w:t>)</w:t>
            </w:r>
          </w:p>
        </w:tc>
        <w:tc>
          <w:tcPr>
            <w:tcW w:w="624" w:type="pct"/>
            <w:vMerge w:val="restart"/>
          </w:tcPr>
          <w:p w:rsidR="003D7100" w:rsidRPr="003D120C" w:rsidRDefault="003D7100"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vAlign w:val="center"/>
          </w:tcPr>
          <w:p w:rsidR="003D7100" w:rsidRPr="0077466D" w:rsidRDefault="00627269" w:rsidP="00462C42">
            <w:pPr>
              <w:jc w:val="center"/>
              <w:rPr>
                <w:sz w:val="18"/>
                <w:szCs w:val="18"/>
              </w:rPr>
            </w:pPr>
            <w:r>
              <w:rPr>
                <w:sz w:val="18"/>
                <w:szCs w:val="18"/>
              </w:rPr>
              <w:t>8139</w:t>
            </w:r>
            <w:r w:rsidR="003D7100" w:rsidRPr="0077466D">
              <w:rPr>
                <w:sz w:val="18"/>
                <w:szCs w:val="18"/>
              </w:rPr>
              <w:t>,00</w:t>
            </w:r>
          </w:p>
        </w:tc>
        <w:tc>
          <w:tcPr>
            <w:tcW w:w="468" w:type="pct"/>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8008,00</w:t>
            </w:r>
          </w:p>
        </w:tc>
        <w:tc>
          <w:tcPr>
            <w:tcW w:w="385" w:type="pct"/>
            <w:gridSpan w:val="2"/>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8008,00</w:t>
            </w:r>
          </w:p>
        </w:tc>
        <w:tc>
          <w:tcPr>
            <w:tcW w:w="416" w:type="pct"/>
            <w:tcBorders>
              <w:bottom w:val="single" w:sz="4" w:space="0" w:color="auto"/>
            </w:tcBorders>
            <w:shd w:val="clear" w:color="auto" w:fill="FFFFFF"/>
          </w:tcPr>
          <w:p w:rsidR="003D7100" w:rsidRPr="0003038F" w:rsidRDefault="00627269" w:rsidP="00462C42">
            <w:pPr>
              <w:jc w:val="center"/>
              <w:rPr>
                <w:bCs/>
                <w:sz w:val="18"/>
                <w:szCs w:val="18"/>
              </w:rPr>
            </w:pPr>
            <w:r>
              <w:rPr>
                <w:sz w:val="18"/>
                <w:szCs w:val="18"/>
              </w:rPr>
              <w:t>39871</w:t>
            </w:r>
            <w:r w:rsidR="003D7100" w:rsidRPr="0003038F">
              <w:rPr>
                <w:sz w:val="18"/>
                <w:szCs w:val="18"/>
              </w:rPr>
              <w:t>,00</w:t>
            </w:r>
          </w:p>
        </w:tc>
      </w:tr>
      <w:tr w:rsidR="003D7100" w:rsidRPr="003D120C" w:rsidTr="00C05A62">
        <w:tc>
          <w:tcPr>
            <w:tcW w:w="715" w:type="pct"/>
            <w:vMerge/>
          </w:tcPr>
          <w:p w:rsidR="003D7100" w:rsidRPr="003D120C" w:rsidRDefault="003D7100" w:rsidP="00C05A62">
            <w:pPr>
              <w:rPr>
                <w:sz w:val="18"/>
                <w:szCs w:val="18"/>
              </w:rPr>
            </w:pPr>
          </w:p>
        </w:tc>
        <w:tc>
          <w:tcPr>
            <w:tcW w:w="675" w:type="pct"/>
            <w:vMerge/>
          </w:tcPr>
          <w:p w:rsidR="003D7100" w:rsidRPr="003D120C" w:rsidRDefault="003D7100" w:rsidP="00C05A62">
            <w:pPr>
              <w:rPr>
                <w:sz w:val="18"/>
                <w:szCs w:val="18"/>
              </w:rPr>
            </w:pPr>
          </w:p>
        </w:tc>
        <w:tc>
          <w:tcPr>
            <w:tcW w:w="624" w:type="pct"/>
            <w:vMerge/>
          </w:tcPr>
          <w:p w:rsidR="003D7100" w:rsidRPr="003D120C" w:rsidRDefault="003D7100" w:rsidP="00C05A62">
            <w:pPr>
              <w:rPr>
                <w:sz w:val="18"/>
                <w:szCs w:val="18"/>
              </w:rPr>
            </w:pP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468" w:type="pct"/>
            <w:tcBorders>
              <w:bottom w:val="single" w:sz="4" w:space="0" w:color="auto"/>
            </w:tcBorders>
            <w:shd w:val="clear" w:color="auto" w:fill="FFFFFF"/>
          </w:tcPr>
          <w:p w:rsidR="003D7100" w:rsidRPr="003D120C" w:rsidRDefault="003D7100" w:rsidP="00462C42">
            <w:pPr>
              <w:jc w:val="center"/>
              <w:rPr>
                <w:bCs/>
                <w:sz w:val="18"/>
                <w:szCs w:val="18"/>
              </w:rPr>
            </w:pPr>
          </w:p>
        </w:tc>
        <w:tc>
          <w:tcPr>
            <w:tcW w:w="385"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385"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385"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416" w:type="pct"/>
            <w:tcBorders>
              <w:bottom w:val="single" w:sz="4" w:space="0" w:color="auto"/>
            </w:tcBorders>
            <w:shd w:val="clear" w:color="auto" w:fill="FFFFFF"/>
          </w:tcPr>
          <w:p w:rsidR="003D7100" w:rsidRPr="003D120C" w:rsidRDefault="003D7100" w:rsidP="00462C42">
            <w:pPr>
              <w:jc w:val="center"/>
              <w:rPr>
                <w:bCs/>
                <w:sz w:val="18"/>
                <w:szCs w:val="18"/>
              </w:rPr>
            </w:pPr>
          </w:p>
        </w:tc>
      </w:tr>
      <w:tr w:rsidR="003D7100" w:rsidRPr="003D120C" w:rsidTr="00C05A62">
        <w:tblPrEx>
          <w:tblBorders>
            <w:insideH w:val="nil"/>
          </w:tblBorders>
        </w:tblPrEx>
        <w:tc>
          <w:tcPr>
            <w:tcW w:w="715" w:type="pct"/>
            <w:vMerge/>
          </w:tcPr>
          <w:p w:rsidR="003D7100" w:rsidRPr="003D120C" w:rsidRDefault="003D7100" w:rsidP="00C05A62">
            <w:pPr>
              <w:rPr>
                <w:sz w:val="18"/>
                <w:szCs w:val="18"/>
              </w:rPr>
            </w:pPr>
          </w:p>
        </w:tc>
        <w:tc>
          <w:tcPr>
            <w:tcW w:w="675" w:type="pct"/>
            <w:vMerge/>
          </w:tcPr>
          <w:p w:rsidR="003D7100" w:rsidRPr="003D120C" w:rsidRDefault="003D7100" w:rsidP="00C05A62">
            <w:pPr>
              <w:rPr>
                <w:sz w:val="18"/>
                <w:szCs w:val="18"/>
              </w:rPr>
            </w:pPr>
          </w:p>
        </w:tc>
        <w:tc>
          <w:tcPr>
            <w:tcW w:w="624" w:type="pct"/>
            <w:vMerge/>
          </w:tcPr>
          <w:p w:rsidR="003D7100" w:rsidRPr="003D120C" w:rsidRDefault="003D7100" w:rsidP="00C05A62">
            <w:pPr>
              <w:rPr>
                <w:sz w:val="18"/>
                <w:szCs w:val="18"/>
              </w:rPr>
            </w:pP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3D7100" w:rsidRPr="0077466D" w:rsidRDefault="00627269" w:rsidP="00462C42">
            <w:pPr>
              <w:jc w:val="center"/>
              <w:rPr>
                <w:sz w:val="18"/>
                <w:szCs w:val="18"/>
              </w:rPr>
            </w:pPr>
            <w:r>
              <w:rPr>
                <w:sz w:val="18"/>
                <w:szCs w:val="18"/>
              </w:rPr>
              <w:t>8139</w:t>
            </w:r>
            <w:r w:rsidR="003D7100" w:rsidRPr="0077466D">
              <w:rPr>
                <w:sz w:val="18"/>
                <w:szCs w:val="18"/>
              </w:rPr>
              <w:t>,00</w:t>
            </w:r>
          </w:p>
        </w:tc>
        <w:tc>
          <w:tcPr>
            <w:tcW w:w="468" w:type="pct"/>
            <w:tcBorders>
              <w:bottom w:val="single" w:sz="4" w:space="0" w:color="auto"/>
            </w:tcBorders>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tcPr>
          <w:p w:rsidR="003D7100" w:rsidRPr="0077466D" w:rsidRDefault="003D7100" w:rsidP="00462C42">
            <w:pPr>
              <w:jc w:val="center"/>
              <w:rPr>
                <w:sz w:val="18"/>
                <w:szCs w:val="18"/>
              </w:rPr>
            </w:pPr>
            <w:r w:rsidRPr="0077466D">
              <w:rPr>
                <w:sz w:val="18"/>
                <w:szCs w:val="18"/>
              </w:rPr>
              <w:t>8008,00</w:t>
            </w:r>
          </w:p>
        </w:tc>
        <w:tc>
          <w:tcPr>
            <w:tcW w:w="385" w:type="pct"/>
            <w:gridSpan w:val="2"/>
            <w:tcBorders>
              <w:bottom w:val="single" w:sz="4" w:space="0" w:color="auto"/>
            </w:tcBorders>
          </w:tcPr>
          <w:p w:rsidR="003D7100" w:rsidRPr="0077466D" w:rsidRDefault="003D7100" w:rsidP="00462C42">
            <w:pPr>
              <w:jc w:val="center"/>
              <w:rPr>
                <w:sz w:val="18"/>
                <w:szCs w:val="18"/>
              </w:rPr>
            </w:pPr>
            <w:r w:rsidRPr="0077466D">
              <w:rPr>
                <w:sz w:val="18"/>
                <w:szCs w:val="18"/>
              </w:rPr>
              <w:t>8008,00</w:t>
            </w:r>
          </w:p>
        </w:tc>
        <w:tc>
          <w:tcPr>
            <w:tcW w:w="416" w:type="pct"/>
            <w:tcBorders>
              <w:bottom w:val="single" w:sz="4" w:space="0" w:color="auto"/>
            </w:tcBorders>
          </w:tcPr>
          <w:p w:rsidR="003D7100" w:rsidRPr="0003038F" w:rsidRDefault="00627269" w:rsidP="00462C42">
            <w:pPr>
              <w:jc w:val="center"/>
              <w:rPr>
                <w:bCs/>
                <w:sz w:val="18"/>
                <w:szCs w:val="18"/>
              </w:rPr>
            </w:pPr>
            <w:r>
              <w:rPr>
                <w:sz w:val="18"/>
                <w:szCs w:val="18"/>
              </w:rPr>
              <w:t>39871</w:t>
            </w:r>
            <w:r w:rsidR="003D7100" w:rsidRPr="0003038F">
              <w:rPr>
                <w:sz w:val="18"/>
                <w:szCs w:val="18"/>
              </w:rPr>
              <w:t>,00</w:t>
            </w:r>
          </w:p>
        </w:tc>
      </w:tr>
      <w:tr w:rsidR="003D7100" w:rsidRPr="003D120C" w:rsidTr="00C05A62">
        <w:tblPrEx>
          <w:tblBorders>
            <w:insideH w:val="nil"/>
          </w:tblBorders>
        </w:tblPrEx>
        <w:tc>
          <w:tcPr>
            <w:tcW w:w="715" w:type="pct"/>
            <w:vMerge/>
            <w:tcBorders>
              <w:bottom w:val="single" w:sz="4" w:space="0" w:color="auto"/>
            </w:tcBorders>
          </w:tcPr>
          <w:p w:rsidR="003D7100" w:rsidRPr="003D120C" w:rsidRDefault="003D7100" w:rsidP="00C05A62">
            <w:pPr>
              <w:rPr>
                <w:sz w:val="18"/>
                <w:szCs w:val="18"/>
              </w:rPr>
            </w:pPr>
          </w:p>
        </w:tc>
        <w:tc>
          <w:tcPr>
            <w:tcW w:w="675" w:type="pct"/>
            <w:vMerge/>
            <w:tcBorders>
              <w:bottom w:val="single" w:sz="4" w:space="0" w:color="auto"/>
            </w:tcBorders>
          </w:tcPr>
          <w:p w:rsidR="003D7100" w:rsidRPr="003D120C" w:rsidRDefault="003D7100" w:rsidP="00C05A62">
            <w:pPr>
              <w:rPr>
                <w:sz w:val="18"/>
                <w:szCs w:val="18"/>
              </w:rPr>
            </w:pPr>
          </w:p>
        </w:tc>
        <w:tc>
          <w:tcPr>
            <w:tcW w:w="624" w:type="pct"/>
            <w:vMerge/>
            <w:tcBorders>
              <w:bottom w:val="single" w:sz="4" w:space="0" w:color="auto"/>
            </w:tcBorders>
          </w:tcPr>
          <w:p w:rsidR="003D7100" w:rsidRPr="003D120C" w:rsidRDefault="003D7100" w:rsidP="00C05A62">
            <w:pPr>
              <w:rPr>
                <w:sz w:val="18"/>
                <w:szCs w:val="18"/>
              </w:rPr>
            </w:pP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468" w:type="pct"/>
            <w:tcBorders>
              <w:bottom w:val="single" w:sz="4" w:space="0" w:color="auto"/>
            </w:tcBorders>
          </w:tcPr>
          <w:p w:rsidR="003D7100" w:rsidRPr="0003038F" w:rsidRDefault="003D7100" w:rsidP="00462C42">
            <w:pPr>
              <w:jc w:val="center"/>
            </w:pPr>
            <w:r w:rsidRPr="0003038F">
              <w:rPr>
                <w:sz w:val="18"/>
                <w:szCs w:val="18"/>
              </w:rPr>
              <w:t>0,00</w:t>
            </w:r>
          </w:p>
        </w:tc>
        <w:tc>
          <w:tcPr>
            <w:tcW w:w="385"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385"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385"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416" w:type="pct"/>
            <w:tcBorders>
              <w:bottom w:val="single" w:sz="4" w:space="0" w:color="auto"/>
            </w:tcBorders>
          </w:tcPr>
          <w:p w:rsidR="003D7100" w:rsidRPr="0003038F" w:rsidRDefault="003D7100" w:rsidP="00462C42">
            <w:pPr>
              <w:jc w:val="center"/>
              <w:rPr>
                <w:bCs/>
                <w:sz w:val="18"/>
                <w:szCs w:val="18"/>
              </w:rPr>
            </w:pPr>
            <w:r w:rsidRPr="0003038F">
              <w:rPr>
                <w:bCs/>
                <w:sz w:val="18"/>
                <w:szCs w:val="18"/>
              </w:rPr>
              <w:t>0,00</w:t>
            </w:r>
          </w:p>
        </w:tc>
      </w:tr>
      <w:tr w:rsidR="00227ACD" w:rsidRPr="003D120C" w:rsidTr="00C05A62">
        <w:tc>
          <w:tcPr>
            <w:tcW w:w="2574" w:type="pct"/>
            <w:gridSpan w:val="5"/>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rPr>
                <w:sz w:val="18"/>
                <w:szCs w:val="18"/>
              </w:rPr>
            </w:pPr>
            <w:r w:rsidRPr="00B45F44">
              <w:rPr>
                <w:sz w:val="18"/>
                <w:szCs w:val="18"/>
              </w:rPr>
              <w:t>Ос</w:t>
            </w:r>
            <w:r>
              <w:rPr>
                <w:sz w:val="18"/>
                <w:szCs w:val="18"/>
              </w:rPr>
              <w:t>новные результаты реализации под</w:t>
            </w:r>
            <w:r w:rsidRPr="00B45F44">
              <w:rPr>
                <w:sz w:val="18"/>
                <w:szCs w:val="18"/>
              </w:rPr>
              <w:t>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2018 год</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2021 год</w:t>
            </w:r>
          </w:p>
        </w:tc>
      </w:tr>
      <w:tr w:rsidR="00227ACD" w:rsidRPr="003D120C" w:rsidTr="00462C42">
        <w:tc>
          <w:tcPr>
            <w:tcW w:w="2574" w:type="pct"/>
            <w:gridSpan w:val="5"/>
            <w:tcBorders>
              <w:top w:val="single" w:sz="4" w:space="0" w:color="auto"/>
              <w:left w:val="single" w:sz="4" w:space="0" w:color="auto"/>
              <w:bottom w:val="single" w:sz="4" w:space="0" w:color="auto"/>
              <w:right w:val="single" w:sz="4" w:space="0" w:color="auto"/>
            </w:tcBorders>
          </w:tcPr>
          <w:p w:rsidR="00227ACD" w:rsidRPr="00B45F44" w:rsidRDefault="00227ACD" w:rsidP="00462C42">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87"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468" w:type="pct"/>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801" w:type="pct"/>
            <w:gridSpan w:val="3"/>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r>
      <w:tr w:rsidR="00227ACD" w:rsidRPr="003D120C" w:rsidTr="00C05A62">
        <w:tc>
          <w:tcPr>
            <w:tcW w:w="2574" w:type="pct"/>
            <w:gridSpan w:val="5"/>
            <w:tcBorders>
              <w:top w:val="single" w:sz="4" w:space="0" w:color="auto"/>
            </w:tcBorders>
          </w:tcPr>
          <w:p w:rsidR="00227ACD" w:rsidRPr="00B45F44" w:rsidRDefault="00227ACD" w:rsidP="00462C42">
            <w:pPr>
              <w:rPr>
                <w:sz w:val="18"/>
                <w:szCs w:val="18"/>
              </w:rPr>
            </w:pPr>
            <w:r w:rsidRPr="00B45F44">
              <w:rPr>
                <w:sz w:val="18"/>
                <w:szCs w:val="18"/>
              </w:rPr>
              <w:lastRenderedPageBreak/>
              <w:t>Уровень удовлетворенности граждан качеством предоставления государственных и муниципальных услуг</w:t>
            </w:r>
          </w:p>
        </w:tc>
        <w:tc>
          <w:tcPr>
            <w:tcW w:w="387"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92 %</w:t>
            </w:r>
          </w:p>
        </w:tc>
        <w:tc>
          <w:tcPr>
            <w:tcW w:w="468" w:type="pct"/>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92,5 %</w:t>
            </w:r>
          </w:p>
        </w:tc>
        <w:tc>
          <w:tcPr>
            <w:tcW w:w="385"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93 %</w:t>
            </w:r>
          </w:p>
        </w:tc>
        <w:tc>
          <w:tcPr>
            <w:tcW w:w="385"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93,5 %</w:t>
            </w:r>
          </w:p>
        </w:tc>
        <w:tc>
          <w:tcPr>
            <w:tcW w:w="801" w:type="pct"/>
            <w:gridSpan w:val="3"/>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94 %</w:t>
            </w:r>
          </w:p>
        </w:tc>
      </w:tr>
      <w:tr w:rsidR="00227ACD" w:rsidRPr="003D120C" w:rsidTr="00C05A62">
        <w:tc>
          <w:tcPr>
            <w:tcW w:w="2574" w:type="pct"/>
            <w:gridSpan w:val="5"/>
          </w:tcPr>
          <w:p w:rsidR="00227ACD" w:rsidRPr="00B45F44" w:rsidRDefault="00227ACD" w:rsidP="00462C4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87"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468" w:type="pct"/>
          </w:tcPr>
          <w:p w:rsidR="00227ACD" w:rsidRPr="0037647C" w:rsidRDefault="00227ACD" w:rsidP="00462C42">
            <w:pPr>
              <w:spacing w:before="40" w:after="40"/>
              <w:jc w:val="center"/>
              <w:rPr>
                <w:sz w:val="18"/>
                <w:szCs w:val="18"/>
              </w:rPr>
            </w:pPr>
            <w:r w:rsidRPr="0037647C">
              <w:rPr>
                <w:sz w:val="18"/>
                <w:szCs w:val="18"/>
              </w:rPr>
              <w:t>1,5 ед.</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801" w:type="pct"/>
            <w:gridSpan w:val="3"/>
          </w:tcPr>
          <w:p w:rsidR="00227ACD" w:rsidRPr="0037647C" w:rsidRDefault="00227ACD" w:rsidP="00462C42">
            <w:pPr>
              <w:spacing w:before="40" w:after="40"/>
              <w:jc w:val="center"/>
              <w:rPr>
                <w:sz w:val="18"/>
                <w:szCs w:val="18"/>
              </w:rPr>
            </w:pPr>
            <w:r w:rsidRPr="0037647C">
              <w:rPr>
                <w:sz w:val="18"/>
                <w:szCs w:val="18"/>
              </w:rPr>
              <w:t>1,5 ед.</w:t>
            </w:r>
          </w:p>
        </w:tc>
      </w:tr>
      <w:tr w:rsidR="00227ACD" w:rsidRPr="003D120C" w:rsidTr="00C05A62">
        <w:tc>
          <w:tcPr>
            <w:tcW w:w="2574" w:type="pct"/>
            <w:gridSpan w:val="5"/>
          </w:tcPr>
          <w:p w:rsidR="00227ACD" w:rsidRPr="00B45F44" w:rsidRDefault="00227ACD" w:rsidP="00462C42">
            <w:pPr>
              <w:rPr>
                <w:sz w:val="18"/>
                <w:szCs w:val="18"/>
              </w:rPr>
            </w:pPr>
            <w:r>
              <w:rPr>
                <w:sz w:val="18"/>
                <w:szCs w:val="18"/>
              </w:rPr>
              <w:t>С</w:t>
            </w:r>
            <w:r w:rsidRPr="00B45F44">
              <w:rPr>
                <w:sz w:val="18"/>
                <w:szCs w:val="18"/>
              </w:rPr>
              <w:t>реднее время ожидания в очереди при обращении заявителя в МФЦ</w:t>
            </w:r>
          </w:p>
        </w:tc>
        <w:tc>
          <w:tcPr>
            <w:tcW w:w="387" w:type="pct"/>
            <w:gridSpan w:val="2"/>
          </w:tcPr>
          <w:p w:rsidR="00227ACD" w:rsidRPr="0037647C" w:rsidRDefault="00227ACD" w:rsidP="00462C42">
            <w:pPr>
              <w:spacing w:before="40" w:after="40"/>
              <w:jc w:val="center"/>
              <w:rPr>
                <w:sz w:val="18"/>
                <w:szCs w:val="18"/>
              </w:rPr>
            </w:pPr>
            <w:r w:rsidRPr="0037647C">
              <w:rPr>
                <w:sz w:val="18"/>
                <w:szCs w:val="18"/>
              </w:rPr>
              <w:t>13 минут</w:t>
            </w:r>
          </w:p>
        </w:tc>
        <w:tc>
          <w:tcPr>
            <w:tcW w:w="468" w:type="pct"/>
          </w:tcPr>
          <w:p w:rsidR="00227ACD" w:rsidRPr="0037647C" w:rsidRDefault="00227ACD" w:rsidP="00462C42">
            <w:pPr>
              <w:spacing w:before="40" w:after="40"/>
              <w:jc w:val="center"/>
              <w:rPr>
                <w:sz w:val="18"/>
                <w:szCs w:val="18"/>
              </w:rPr>
            </w:pPr>
            <w:r w:rsidRPr="0037647C">
              <w:rPr>
                <w:sz w:val="18"/>
                <w:szCs w:val="18"/>
              </w:rPr>
              <w:t>12,5 минут</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12 минут</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11,5 минут</w:t>
            </w:r>
          </w:p>
        </w:tc>
        <w:tc>
          <w:tcPr>
            <w:tcW w:w="801" w:type="pct"/>
            <w:gridSpan w:val="3"/>
          </w:tcPr>
          <w:p w:rsidR="00227ACD" w:rsidRPr="0037647C" w:rsidRDefault="00227ACD" w:rsidP="00462C42">
            <w:pPr>
              <w:spacing w:before="40" w:after="40"/>
              <w:jc w:val="center"/>
              <w:rPr>
                <w:sz w:val="18"/>
                <w:szCs w:val="18"/>
              </w:rPr>
            </w:pPr>
            <w:r w:rsidRPr="0037647C">
              <w:rPr>
                <w:sz w:val="18"/>
                <w:szCs w:val="18"/>
              </w:rPr>
              <w:t>11 минут</w:t>
            </w:r>
          </w:p>
        </w:tc>
      </w:tr>
    </w:tbl>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8"/>
          <w:headerReference w:type="default" r:id="rId39"/>
          <w:pgSz w:w="16838" w:h="11906" w:orient="landscape"/>
          <w:pgMar w:top="1134" w:right="1134" w:bottom="851" w:left="1134" w:header="454" w:footer="454" w:gutter="0"/>
          <w:cols w:space="720"/>
          <w:docGrid w:linePitch="326"/>
        </w:sectPr>
      </w:pPr>
    </w:p>
    <w:p w:rsidR="007E0E5C" w:rsidRPr="002D053C" w:rsidRDefault="002D053C" w:rsidP="002D053C">
      <w:pPr>
        <w:pStyle w:val="a8"/>
        <w:spacing w:after="0" w:line="240" w:lineRule="auto"/>
        <w:ind w:left="1068"/>
        <w:jc w:val="center"/>
        <w:rPr>
          <w:rFonts w:ascii="Times New Roman" w:hAnsi="Times New Roman"/>
          <w:sz w:val="24"/>
          <w:szCs w:val="24"/>
        </w:rPr>
      </w:pPr>
      <w:r>
        <w:rPr>
          <w:rFonts w:ascii="Times New Roman" w:hAnsi="Times New Roman"/>
          <w:sz w:val="24"/>
          <w:szCs w:val="24"/>
        </w:rPr>
        <w:lastRenderedPageBreak/>
        <w:t xml:space="preserve">7.1. </w:t>
      </w:r>
      <w:r w:rsidR="007E0E5C" w:rsidRPr="002D053C">
        <w:rPr>
          <w:rFonts w:ascii="Times New Roman" w:hAnsi="Times New Roman"/>
          <w:sz w:val="24"/>
          <w:szCs w:val="24"/>
        </w:rPr>
        <w:t>Характеристика состояния, основные проблемы и перспективы их развития в сфере муниципального управления</w:t>
      </w:r>
    </w:p>
    <w:p w:rsidR="007E0E5C" w:rsidRPr="00C63143" w:rsidRDefault="007E0E5C" w:rsidP="007E0E5C">
      <w:pPr>
        <w:ind w:firstLine="708"/>
        <w:jc w:val="both"/>
      </w:pPr>
    </w:p>
    <w:p w:rsidR="007E0E5C" w:rsidRPr="00C63143" w:rsidRDefault="007E0E5C" w:rsidP="007E0E5C">
      <w:pPr>
        <w:ind w:firstLine="708"/>
        <w:jc w:val="both"/>
      </w:pPr>
      <w:r w:rsidRPr="00C63143">
        <w:t xml:space="preserve">  Качество муниципального управления напрямую связано с качеством жизни. Недостатки муниципального управления являются одним из главных факторов, негативно влияющих на отношение граждан и представителей бизнеса к органам государственной  и муниципальной власти и на предпринимательский климат в территориях. </w:t>
      </w:r>
    </w:p>
    <w:p w:rsidR="007E0E5C" w:rsidRDefault="007E0E5C" w:rsidP="007E0E5C">
      <w:pPr>
        <w:widowControl w:val="0"/>
        <w:autoSpaceDE w:val="0"/>
        <w:autoSpaceDN w:val="0"/>
        <w:adjustRightInd w:val="0"/>
        <w:ind w:firstLine="540"/>
        <w:jc w:val="both"/>
      </w:pPr>
      <w:r w:rsidRPr="00C63143">
        <w:t xml:space="preserve"> Ключевыми направлениями  по созданию благоприятных условий для проживания и развития экономической деятельности на территории ЗАТО </w:t>
      </w:r>
      <w:r>
        <w:t>городской округ</w:t>
      </w:r>
      <w:r w:rsidRPr="00C63143">
        <w:t xml:space="preserve">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7E0E5C" w:rsidRDefault="007E0E5C" w:rsidP="007E0E5C">
      <w:pPr>
        <w:widowControl w:val="0"/>
        <w:autoSpaceDE w:val="0"/>
        <w:autoSpaceDN w:val="0"/>
        <w:adjustRightInd w:val="0"/>
        <w:ind w:firstLine="540"/>
        <w:jc w:val="both"/>
      </w:pPr>
      <w:r w:rsidRPr="00C63143">
        <w:t xml:space="preserve">Основными проблемами существующей системы предоставления государственных и муниципальных услуг как в целом на территории Российской Федерации и Московской области, так и на территории </w:t>
      </w:r>
      <w:r>
        <w:t>ЗАТО городской округ</w:t>
      </w:r>
      <w:r w:rsidRPr="00C63143">
        <w:t>, являются:</w:t>
      </w:r>
    </w:p>
    <w:p w:rsidR="007E0E5C" w:rsidRPr="00C63143" w:rsidRDefault="007E0E5C" w:rsidP="007E0E5C">
      <w:pPr>
        <w:widowControl w:val="0"/>
        <w:autoSpaceDE w:val="0"/>
        <w:autoSpaceDN w:val="0"/>
        <w:adjustRightInd w:val="0"/>
        <w:ind w:firstLine="540"/>
        <w:jc w:val="both"/>
      </w:pPr>
      <w:r w:rsidRPr="00C63143">
        <w:t>- необходимость обращения в большое количество органов исполнительной власти и (или) органов мест</w:t>
      </w:r>
      <w:r>
        <w:t xml:space="preserve">ного самоуправления </w:t>
      </w:r>
      <w:r w:rsidRPr="00C63143">
        <w:t xml:space="preserve"> для получения одной государственной или муниципальной услуги, а также необходимость личного представления документов;</w:t>
      </w:r>
    </w:p>
    <w:p w:rsidR="007E0E5C" w:rsidRPr="00C63143" w:rsidRDefault="007E0E5C" w:rsidP="007E0E5C">
      <w:pPr>
        <w:autoSpaceDE w:val="0"/>
        <w:autoSpaceDN w:val="0"/>
        <w:adjustRightInd w:val="0"/>
        <w:ind w:firstLine="540"/>
        <w:jc w:val="both"/>
      </w:pPr>
      <w:r w:rsidRPr="00C63143">
        <w:t>- отсутствие информации о государственных и муниципальных услугах, административных процедурах и порядке их исполнения;</w:t>
      </w:r>
    </w:p>
    <w:p w:rsidR="007E0E5C" w:rsidRPr="00C63143" w:rsidRDefault="007E0E5C" w:rsidP="007E0E5C">
      <w:pPr>
        <w:autoSpaceDE w:val="0"/>
        <w:autoSpaceDN w:val="0"/>
        <w:adjustRightInd w:val="0"/>
        <w:ind w:firstLine="540"/>
        <w:jc w:val="both"/>
      </w:pPr>
      <w:r w:rsidRPr="00C63143">
        <w:t>- сложность заполнения официальных бланков, форм документов;</w:t>
      </w:r>
    </w:p>
    <w:p w:rsidR="007E0E5C" w:rsidRPr="00C63143" w:rsidRDefault="007E0E5C" w:rsidP="007E0E5C">
      <w:pPr>
        <w:autoSpaceDE w:val="0"/>
        <w:autoSpaceDN w:val="0"/>
        <w:adjustRightInd w:val="0"/>
        <w:ind w:firstLine="540"/>
        <w:jc w:val="both"/>
      </w:pPr>
      <w:r w:rsidRPr="00C63143">
        <w:t xml:space="preserve">- отсутствие возможности получить консультацию или справочную информацию в исполнительном органе государственной власти Московской области или органе местного самоуправления </w:t>
      </w:r>
      <w:r>
        <w:t>ЗАТО городского округа Молодёжный</w:t>
      </w:r>
      <w:r w:rsidRPr="00C63143">
        <w:t>, предоставляющем государственную или муниципальную услугу;</w:t>
      </w:r>
    </w:p>
    <w:p w:rsidR="007E0E5C" w:rsidRPr="00C63143" w:rsidRDefault="007E0E5C" w:rsidP="007E0E5C">
      <w:pPr>
        <w:autoSpaceDE w:val="0"/>
        <w:autoSpaceDN w:val="0"/>
        <w:adjustRightInd w:val="0"/>
        <w:ind w:firstLine="540"/>
        <w:jc w:val="both"/>
      </w:pPr>
      <w:r w:rsidRPr="00C63143">
        <w:t>- недостаточно эффективная организация деятельности по приему и обслуживанию заявителей;</w:t>
      </w:r>
    </w:p>
    <w:p w:rsidR="007E0E5C" w:rsidRPr="00C63143" w:rsidRDefault="007E0E5C" w:rsidP="007E0E5C">
      <w:pPr>
        <w:autoSpaceDE w:val="0"/>
        <w:autoSpaceDN w:val="0"/>
        <w:adjustRightInd w:val="0"/>
        <w:ind w:firstLine="540"/>
        <w:jc w:val="both"/>
      </w:pPr>
      <w:r w:rsidRPr="00C63143">
        <w:t>- навязывание платных услуг посреднических организаций.</w:t>
      </w:r>
    </w:p>
    <w:p w:rsidR="007E0E5C" w:rsidRDefault="007E0E5C" w:rsidP="007E0E5C">
      <w:pPr>
        <w:autoSpaceDE w:val="0"/>
        <w:autoSpaceDN w:val="0"/>
        <w:adjustRightInd w:val="0"/>
        <w:ind w:firstLine="540"/>
        <w:jc w:val="both"/>
      </w:pPr>
      <w:r w:rsidRPr="00C63143">
        <w:t>Решением вышеуказанных проблем является организация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государственной или муниципальной услуги, возможность получения заявителем полного комплекса государственных, муниципальных и сопутствующих услуг в одном месте - "одном окне", как правило, в многофункциональном центре предоставления государственных и муниципальных услуг.</w:t>
      </w:r>
    </w:p>
    <w:p w:rsidR="007E0E5C" w:rsidRPr="00C63143" w:rsidRDefault="007E0E5C" w:rsidP="007E0E5C">
      <w:pPr>
        <w:autoSpaceDE w:val="0"/>
        <w:autoSpaceDN w:val="0"/>
        <w:adjustRightInd w:val="0"/>
        <w:ind w:firstLine="540"/>
        <w:jc w:val="both"/>
      </w:pPr>
      <w:r>
        <w:t>Функционирование</w:t>
      </w:r>
      <w:r w:rsidRPr="00C63143">
        <w:t xml:space="preserve"> МФЦ в муниципальном образовании </w:t>
      </w:r>
      <w:r>
        <w:t>ЗАТО городской округ Молодёжный</w:t>
      </w:r>
      <w:r w:rsidRPr="00C63143">
        <w:t xml:space="preserve"> Московской области, внедрение в его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получения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7E0E5C" w:rsidRPr="00C63143" w:rsidRDefault="007E0E5C" w:rsidP="007E0E5C">
      <w:pPr>
        <w:autoSpaceDE w:val="0"/>
        <w:autoSpaceDN w:val="0"/>
        <w:adjustRightInd w:val="0"/>
        <w:ind w:firstLine="540"/>
        <w:jc w:val="both"/>
      </w:pPr>
      <w:r w:rsidRPr="00C63143">
        <w:t xml:space="preserve">Создание в рамках Программы системы мониторинга доступности и качества предоставления государственных и муниципальных услуг позволит определять уровень доступности услуг для населения, степень удовлетворенности граждан качеством услуг, а также осуществлять оценку эффективности деятельности органов государственной власти и органов </w:t>
      </w:r>
      <w:r w:rsidRPr="00C63143">
        <w:lastRenderedPageBreak/>
        <w:t>местного самоуправления по предоставлению услуг (выполнению функций), в том числе на базе МФЦ.</w:t>
      </w:r>
    </w:p>
    <w:p w:rsidR="007E0E5C" w:rsidRPr="00C63143" w:rsidRDefault="007E0E5C" w:rsidP="007E0E5C">
      <w:pPr>
        <w:autoSpaceDE w:val="0"/>
        <w:autoSpaceDN w:val="0"/>
        <w:adjustRightInd w:val="0"/>
        <w:ind w:firstLine="540"/>
        <w:jc w:val="both"/>
      </w:pPr>
      <w:r w:rsidRPr="00C63143">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для развития </w:t>
      </w:r>
      <w:r>
        <w:t>на территории ЗАТО городской округа Молодёжный</w:t>
      </w:r>
      <w:r w:rsidRPr="00C63143">
        <w:t xml:space="preserve"> Московской области предпринимательства и инвестиционной деятельности. Обеспечение предоставления услуг по принципу "одного окна" на базе МФЦ, взаимосвязанных государственных и муниципальных услуг, необходимых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w:t>
      </w:r>
    </w:p>
    <w:p w:rsidR="007E0E5C" w:rsidRPr="00C63143" w:rsidRDefault="007E0E5C" w:rsidP="007E0E5C">
      <w:pPr>
        <w:widowControl w:val="0"/>
        <w:autoSpaceDE w:val="0"/>
        <w:autoSpaceDN w:val="0"/>
        <w:adjustRightInd w:val="0"/>
        <w:ind w:firstLine="540"/>
        <w:jc w:val="both"/>
      </w:pPr>
      <w:r w:rsidRPr="00C63143">
        <w:t>Для предоставления в МФЦ определены следующие наиболее востребованные и значимые направления государственных и муниципальных услуг:</w:t>
      </w:r>
    </w:p>
    <w:p w:rsidR="007E0E5C" w:rsidRPr="00C63143" w:rsidRDefault="007E0E5C" w:rsidP="007E0E5C">
      <w:pPr>
        <w:widowControl w:val="0"/>
        <w:autoSpaceDE w:val="0"/>
        <w:autoSpaceDN w:val="0"/>
        <w:adjustRightInd w:val="0"/>
        <w:ind w:firstLine="540"/>
        <w:jc w:val="both"/>
      </w:pPr>
      <w:r w:rsidRPr="00C63143">
        <w:t>- услуги в сфере жилищно-имущественных отношений;</w:t>
      </w:r>
    </w:p>
    <w:p w:rsidR="007E0E5C" w:rsidRPr="00C63143" w:rsidRDefault="007E0E5C" w:rsidP="007E0E5C">
      <w:pPr>
        <w:widowControl w:val="0"/>
        <w:autoSpaceDE w:val="0"/>
        <w:autoSpaceDN w:val="0"/>
        <w:adjustRightInd w:val="0"/>
        <w:ind w:firstLine="540"/>
        <w:jc w:val="both"/>
      </w:pPr>
      <w:r w:rsidRPr="00C63143">
        <w:t>- услуги в сфере архивного дела;</w:t>
      </w:r>
    </w:p>
    <w:p w:rsidR="007E0E5C" w:rsidRPr="00C63143" w:rsidRDefault="007E0E5C" w:rsidP="007E0E5C">
      <w:pPr>
        <w:widowControl w:val="0"/>
        <w:autoSpaceDE w:val="0"/>
        <w:autoSpaceDN w:val="0"/>
        <w:adjustRightInd w:val="0"/>
        <w:ind w:firstLine="540"/>
        <w:jc w:val="both"/>
      </w:pPr>
      <w:r w:rsidRPr="00C63143">
        <w:t>- услуги в сфере жилищно-коммунального хозяйства;</w:t>
      </w:r>
    </w:p>
    <w:p w:rsidR="007E0E5C" w:rsidRPr="00C63143" w:rsidRDefault="007E0E5C" w:rsidP="007E0E5C">
      <w:pPr>
        <w:widowControl w:val="0"/>
        <w:autoSpaceDE w:val="0"/>
        <w:autoSpaceDN w:val="0"/>
        <w:adjustRightInd w:val="0"/>
        <w:ind w:firstLine="540"/>
        <w:jc w:val="both"/>
      </w:pPr>
      <w:r w:rsidRPr="00C63143">
        <w:t>- услуги в сфере земельно-имущественных отношений;</w:t>
      </w:r>
    </w:p>
    <w:p w:rsidR="007E0E5C" w:rsidRPr="00C63143" w:rsidRDefault="007E0E5C" w:rsidP="007E0E5C">
      <w:pPr>
        <w:widowControl w:val="0"/>
        <w:autoSpaceDE w:val="0"/>
        <w:autoSpaceDN w:val="0"/>
        <w:adjustRightInd w:val="0"/>
        <w:ind w:firstLine="540"/>
        <w:jc w:val="both"/>
      </w:pPr>
      <w:r w:rsidRPr="00C63143">
        <w:t>- услуги в сфере торговли.</w:t>
      </w:r>
    </w:p>
    <w:p w:rsidR="007E0E5C" w:rsidRPr="00A6116B" w:rsidRDefault="007E0E5C" w:rsidP="002D053C">
      <w:pPr>
        <w:autoSpaceDE w:val="0"/>
        <w:autoSpaceDN w:val="0"/>
        <w:adjustRightInd w:val="0"/>
        <w:jc w:val="both"/>
      </w:pPr>
      <w:r w:rsidRPr="00C63143">
        <w:t xml:space="preserve"> </w:t>
      </w:r>
    </w:p>
    <w:p w:rsidR="007E0E5C" w:rsidRPr="002D053C" w:rsidRDefault="002D053C" w:rsidP="002D053C">
      <w:pPr>
        <w:pStyle w:val="a8"/>
        <w:spacing w:after="0" w:line="240" w:lineRule="auto"/>
        <w:ind w:left="360"/>
        <w:jc w:val="center"/>
        <w:rPr>
          <w:rFonts w:ascii="Times New Roman" w:hAnsi="Times New Roman"/>
          <w:sz w:val="24"/>
          <w:szCs w:val="24"/>
        </w:rPr>
      </w:pPr>
      <w:r w:rsidRPr="002D053C">
        <w:rPr>
          <w:rFonts w:ascii="Times New Roman" w:hAnsi="Times New Roman"/>
          <w:sz w:val="24"/>
          <w:szCs w:val="24"/>
        </w:rPr>
        <w:t xml:space="preserve">7.2. </w:t>
      </w:r>
      <w:r w:rsidR="007E0E5C" w:rsidRPr="002D053C">
        <w:rPr>
          <w:rFonts w:ascii="Times New Roman" w:hAnsi="Times New Roman"/>
          <w:sz w:val="24"/>
          <w:szCs w:val="24"/>
        </w:rPr>
        <w:t>Цели и задачи Подпрограммы</w:t>
      </w:r>
    </w:p>
    <w:p w:rsidR="007E0E5C" w:rsidRPr="00A6116B" w:rsidRDefault="007E0E5C" w:rsidP="007E0E5C">
      <w:pPr>
        <w:pStyle w:val="a8"/>
        <w:spacing w:after="0" w:line="240" w:lineRule="auto"/>
        <w:ind w:left="1066"/>
        <w:rPr>
          <w:rFonts w:ascii="Times New Roman" w:hAnsi="Times New Roman"/>
          <w:b/>
          <w:sz w:val="24"/>
          <w:szCs w:val="24"/>
        </w:rPr>
      </w:pPr>
    </w:p>
    <w:p w:rsidR="007E0E5C" w:rsidRPr="00A6116B" w:rsidRDefault="007E0E5C" w:rsidP="007E0E5C">
      <w:pPr>
        <w:ind w:firstLine="708"/>
        <w:jc w:val="both"/>
      </w:pPr>
      <w:r w:rsidRPr="00A6116B">
        <w:t xml:space="preserve">Приоритеты муниципальной политики </w:t>
      </w:r>
      <w:r>
        <w:t xml:space="preserve">в ЗАТО городской  </w:t>
      </w:r>
      <w:r w:rsidRPr="00A6116B">
        <w:t>ок</w:t>
      </w:r>
      <w:r>
        <w:t>руг</w:t>
      </w:r>
      <w:r w:rsidRPr="00A6116B">
        <w:t xml:space="preserve"> </w:t>
      </w:r>
      <w:r>
        <w:t>Молодёжный</w:t>
      </w:r>
      <w:r w:rsidRPr="00A6116B">
        <w:t xml:space="preserve"> Московской области в сфере муниципального управления  - это, прежде всего, повышение качества жизни населения и улучшение условий ведения предпринимательской деятельности. Совершенствование системы государственного  и муниципального управления является общегосударственной задачей, которая  поставлена перед органами власти всех уровней,  определена в Указах Президента Российской Федерации и постановлениях Правительства Российской Федерации.</w:t>
      </w:r>
    </w:p>
    <w:p w:rsidR="007E0E5C" w:rsidRPr="00A6116B" w:rsidRDefault="007E0E5C" w:rsidP="007E0E5C">
      <w:pPr>
        <w:ind w:firstLine="708"/>
        <w:jc w:val="both"/>
      </w:pPr>
      <w:r w:rsidRPr="00A6116B">
        <w:t xml:space="preserve">Настоящая </w:t>
      </w:r>
      <w:r>
        <w:t>Подпрогр</w:t>
      </w:r>
      <w:r w:rsidRPr="00A6116B">
        <w:t xml:space="preserve">амма направлена  на реализацию приоритетных направлений Концепции снижения административных барьеров и  повышения доступности государственных и муниципальных услуг, эффективности деятельности органов муниципальной власти  </w:t>
      </w:r>
      <w:r>
        <w:t>ЗАТО городской округ</w:t>
      </w:r>
      <w:r w:rsidRPr="00A6116B">
        <w:t xml:space="preserve"> </w:t>
      </w:r>
      <w:r>
        <w:t>Молодёжный</w:t>
      </w:r>
      <w:r w:rsidRPr="00A6116B">
        <w:t xml:space="preserve"> Московской области:</w:t>
      </w:r>
    </w:p>
    <w:p w:rsidR="007E0E5C" w:rsidRPr="00A6116B" w:rsidRDefault="007E0E5C" w:rsidP="007E0E5C">
      <w:pPr>
        <w:ind w:firstLine="708"/>
        <w:jc w:val="both"/>
      </w:pPr>
      <w:r w:rsidRPr="00A6116B">
        <w:t>- обеспечение доступности и качества предоставления государственных и муниципальных услуг;</w:t>
      </w:r>
    </w:p>
    <w:p w:rsidR="007E0E5C" w:rsidRPr="00A6116B" w:rsidRDefault="007E0E5C" w:rsidP="007E0E5C">
      <w:pPr>
        <w:ind w:firstLine="708"/>
        <w:jc w:val="both"/>
      </w:pPr>
      <w:r w:rsidRPr="00A6116B">
        <w:t>- совершенствование разрешительной и контрольно-надзорной деятельности в различных сферах общественных отношений;</w:t>
      </w:r>
    </w:p>
    <w:p w:rsidR="007E0E5C" w:rsidRPr="00A6116B" w:rsidRDefault="007E0E5C" w:rsidP="007E0E5C">
      <w:pPr>
        <w:ind w:firstLine="708"/>
        <w:jc w:val="both"/>
      </w:pPr>
      <w:r w:rsidRPr="00A6116B">
        <w:t>- развитие участия гражданского общества в деятельности органов власти и построение системы обратной связи с гражданами и организациями.</w:t>
      </w:r>
    </w:p>
    <w:p w:rsidR="007E0E5C" w:rsidRPr="00A6116B" w:rsidRDefault="007E0E5C" w:rsidP="007E0E5C">
      <w:pPr>
        <w:ind w:firstLine="708"/>
        <w:jc w:val="both"/>
      </w:pPr>
      <w:r w:rsidRPr="00A6116B">
        <w:t>Целью Программы является:</w:t>
      </w:r>
    </w:p>
    <w:p w:rsidR="007E0E5C" w:rsidRPr="00A6116B" w:rsidRDefault="007E0E5C" w:rsidP="007E0E5C">
      <w:pPr>
        <w:ind w:firstLine="708"/>
        <w:jc w:val="both"/>
      </w:pPr>
      <w:r w:rsidRPr="00A6116B">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p>
    <w:p w:rsidR="007E0E5C" w:rsidRPr="00A6116B" w:rsidRDefault="007E0E5C" w:rsidP="002D053C">
      <w:pPr>
        <w:ind w:firstLine="708"/>
        <w:jc w:val="both"/>
      </w:pPr>
      <w:r w:rsidRPr="00A6116B">
        <w:t>Задачами Программы, решение которых обеспечивает достижение цели Программы, являются:</w:t>
      </w:r>
    </w:p>
    <w:p w:rsidR="002D053C" w:rsidRDefault="002D053C" w:rsidP="00B11B9F">
      <w:pPr>
        <w:tabs>
          <w:tab w:val="center" w:pos="4677"/>
          <w:tab w:val="right" w:pos="9355"/>
        </w:tabs>
        <w:autoSpaceDE w:val="0"/>
        <w:autoSpaceDN w:val="0"/>
        <w:adjustRightInd w:val="0"/>
        <w:jc w:val="both"/>
      </w:pPr>
      <w:r w:rsidRPr="002D053C">
        <w:t xml:space="preserve">Задача 1. </w:t>
      </w:r>
      <w:r w:rsidR="00B11B9F" w:rsidRPr="00B11B9F">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B11B9F">
        <w:t>.</w:t>
      </w:r>
    </w:p>
    <w:p w:rsidR="00B11B9F" w:rsidRDefault="00B11B9F" w:rsidP="00B11B9F">
      <w:pPr>
        <w:tabs>
          <w:tab w:val="center" w:pos="4677"/>
          <w:tab w:val="right" w:pos="9355"/>
        </w:tabs>
        <w:autoSpaceDE w:val="0"/>
        <w:autoSpaceDN w:val="0"/>
        <w:adjustRightInd w:val="0"/>
        <w:jc w:val="both"/>
      </w:pPr>
    </w:p>
    <w:p w:rsidR="00B11B9F" w:rsidRDefault="00B11B9F" w:rsidP="00B11B9F">
      <w:pPr>
        <w:tabs>
          <w:tab w:val="center" w:pos="4677"/>
          <w:tab w:val="right" w:pos="9355"/>
        </w:tabs>
        <w:autoSpaceDE w:val="0"/>
        <w:autoSpaceDN w:val="0"/>
        <w:adjustRightInd w:val="0"/>
        <w:jc w:val="both"/>
      </w:pPr>
    </w:p>
    <w:p w:rsidR="00B11B9F" w:rsidRDefault="00B11B9F" w:rsidP="00B11B9F">
      <w:pPr>
        <w:tabs>
          <w:tab w:val="center" w:pos="4677"/>
          <w:tab w:val="right" w:pos="9355"/>
        </w:tabs>
        <w:autoSpaceDE w:val="0"/>
        <w:autoSpaceDN w:val="0"/>
        <w:adjustRightInd w:val="0"/>
        <w:jc w:val="both"/>
      </w:pPr>
    </w:p>
    <w:p w:rsidR="002D053C" w:rsidRPr="00A6116B" w:rsidRDefault="002D053C" w:rsidP="002D053C">
      <w:pPr>
        <w:tabs>
          <w:tab w:val="center" w:pos="4677"/>
          <w:tab w:val="right" w:pos="9355"/>
        </w:tabs>
        <w:autoSpaceDE w:val="0"/>
        <w:autoSpaceDN w:val="0"/>
        <w:adjustRightInd w:val="0"/>
      </w:pPr>
    </w:p>
    <w:p w:rsidR="007E0E5C" w:rsidRPr="002D0B22" w:rsidRDefault="002D0B22" w:rsidP="002D0B22">
      <w:pPr>
        <w:pStyle w:val="a8"/>
        <w:spacing w:after="0" w:line="240" w:lineRule="auto"/>
        <w:ind w:left="360"/>
        <w:jc w:val="center"/>
        <w:rPr>
          <w:rFonts w:ascii="Times New Roman" w:hAnsi="Times New Roman"/>
          <w:sz w:val="24"/>
          <w:szCs w:val="24"/>
        </w:rPr>
      </w:pPr>
      <w:r w:rsidRPr="002D0B22">
        <w:rPr>
          <w:rFonts w:ascii="Times New Roman" w:hAnsi="Times New Roman"/>
          <w:sz w:val="24"/>
          <w:szCs w:val="24"/>
        </w:rPr>
        <w:lastRenderedPageBreak/>
        <w:t xml:space="preserve">7.3. </w:t>
      </w:r>
      <w:r w:rsidR="007E0E5C" w:rsidRPr="002D0B22">
        <w:rPr>
          <w:rFonts w:ascii="Times New Roman" w:hAnsi="Times New Roman"/>
          <w:sz w:val="24"/>
          <w:szCs w:val="24"/>
        </w:rPr>
        <w:t>Характеристика основных мероприятий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t>Подпрог</w:t>
      </w:r>
      <w:r w:rsidRPr="00A6116B">
        <w:t>раммой предусмотрены мероприятия, направленные на снижение административных барьеров. С целью исключения дублирования и избыточности административных процедур  планируется проведение анализа полномочий органов муниципальной власти</w:t>
      </w:r>
      <w:r>
        <w:t xml:space="preserve"> ЗАТО городской округ</w:t>
      </w:r>
      <w:r w:rsidRPr="00A6116B">
        <w:t xml:space="preserve"> </w:t>
      </w:r>
      <w:r>
        <w:t xml:space="preserve">Молодёжный </w:t>
      </w:r>
      <w:r w:rsidRPr="00A6116B">
        <w:t>Московской области и порядка их осуществления, принятие соответствующих решений, в том числе правового и организационного характера для устранения выявленных недостатков в сфере муниципального управления.</w:t>
      </w:r>
    </w:p>
    <w:p w:rsidR="007E0E5C" w:rsidRPr="00A6116B" w:rsidRDefault="007E0E5C" w:rsidP="007E0E5C">
      <w:pPr>
        <w:ind w:firstLine="708"/>
        <w:jc w:val="both"/>
      </w:pPr>
      <w:r w:rsidRPr="00A6116B">
        <w:t xml:space="preserve">Для снижения финансовых и временных затрат для граждан и юридических лиц  при  взаимодействии с органами муниципальной власти </w:t>
      </w:r>
      <w:r>
        <w:t xml:space="preserve">ЗАТО городской округ </w:t>
      </w:r>
      <w:r w:rsidRPr="00A6116B">
        <w:t xml:space="preserve">Московской области, предусматривается  проведение экспертизы правомерности  взимания платы за предоставления услуг,  стоимости платных услуг, а  также времени, которое заявители  тратят на их получение.  </w:t>
      </w:r>
    </w:p>
    <w:p w:rsidR="007E0E5C" w:rsidRPr="00A6116B" w:rsidRDefault="007E0E5C" w:rsidP="007E0E5C">
      <w:pPr>
        <w:ind w:firstLine="708"/>
        <w:jc w:val="both"/>
      </w:pPr>
      <w:r w:rsidRPr="00A6116B">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w:t>
      </w:r>
      <w:r>
        <w:t xml:space="preserve">для  развития </w:t>
      </w:r>
      <w:r w:rsidRPr="00A6116B">
        <w:t xml:space="preserve"> </w:t>
      </w:r>
      <w:r>
        <w:t>ЗАТО городской округ</w:t>
      </w:r>
      <w:r w:rsidRPr="00A6116B">
        <w:t xml:space="preserve"> </w:t>
      </w:r>
      <w:r>
        <w:t xml:space="preserve">Молодёжный </w:t>
      </w:r>
      <w:r w:rsidRPr="00A6116B">
        <w:t xml:space="preserve">Московской области предпринимательства и инвестиционной деятельности. </w:t>
      </w:r>
    </w:p>
    <w:p w:rsidR="007E0E5C" w:rsidRPr="00A6116B" w:rsidRDefault="007E0E5C" w:rsidP="007E0E5C">
      <w:pPr>
        <w:ind w:firstLine="708"/>
        <w:jc w:val="both"/>
      </w:pPr>
      <w:r w:rsidRPr="00A6116B">
        <w:t xml:space="preserve">Обеспечение качества и доступности государственных и муниципальных услуг планируется в </w:t>
      </w:r>
      <w:r>
        <w:t>Подпрогр</w:t>
      </w:r>
      <w:r w:rsidRPr="00A6116B">
        <w:t xml:space="preserve">амме, в том числе путем  организации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комплекса государственных и муниципальных услуг, а также сопутствующих услуг в одном месте – </w:t>
      </w:r>
      <w:r>
        <w:t xml:space="preserve">«одном окне». </w:t>
      </w:r>
    </w:p>
    <w:p w:rsidR="007E0E5C" w:rsidRPr="00A6116B" w:rsidRDefault="007E0E5C" w:rsidP="007E0E5C">
      <w:pPr>
        <w:ind w:firstLine="708"/>
        <w:jc w:val="both"/>
      </w:pPr>
      <w:r w:rsidRPr="00A6116B">
        <w:t xml:space="preserve"> Для эффективного взаимодействия МФЦ </w:t>
      </w:r>
      <w:r>
        <w:t>ЗАТО городской округ</w:t>
      </w:r>
      <w:r w:rsidRPr="00A6116B">
        <w:t xml:space="preserve"> </w:t>
      </w:r>
      <w:r>
        <w:t>Молодёжный</w:t>
      </w:r>
      <w:r w:rsidRPr="00A6116B">
        <w:t xml:space="preserve"> Московской области с федеральными органами исполнительной власти, государственными внебюджетными фондами, исполнительными органами государственной власти Московской области, органами местного самоуправления муниципальных образований Московской области и организациями, привлекаемыми к реализации функций мн</w:t>
      </w:r>
      <w:r>
        <w:t>огофункциональных центров, в подпро</w:t>
      </w:r>
      <w:r w:rsidRPr="00A6116B">
        <w:t>грамме предусмотрены мероприятия по обеспечению деятельности МФЦ в</w:t>
      </w:r>
      <w:r>
        <w:t xml:space="preserve"> ЗАТО городской округ</w:t>
      </w:r>
      <w:r w:rsidRPr="00A6116B">
        <w:t xml:space="preserve"> </w:t>
      </w:r>
      <w:r>
        <w:t xml:space="preserve">Молодёжный </w:t>
      </w:r>
      <w:r w:rsidRPr="00A6116B">
        <w:t xml:space="preserve">Московской области. </w:t>
      </w:r>
    </w:p>
    <w:p w:rsidR="007E0E5C" w:rsidRPr="00A6116B" w:rsidRDefault="007E0E5C" w:rsidP="007E0E5C">
      <w:pPr>
        <w:ind w:firstLine="708"/>
        <w:jc w:val="both"/>
      </w:pPr>
      <w:r w:rsidRPr="00A6116B">
        <w:t xml:space="preserve">Развитие системы предоставления государственных и муниципальных услуг по принципу «одного окна», в том числе в МФЦ,  позволит  обеспечить шаговую доступность получения государственных и муниципальных услуг.   </w:t>
      </w:r>
    </w:p>
    <w:p w:rsidR="007E0E5C" w:rsidRPr="00A6116B" w:rsidRDefault="007E0E5C" w:rsidP="007E0E5C">
      <w:pPr>
        <w:ind w:firstLine="708"/>
        <w:jc w:val="both"/>
      </w:pPr>
      <w:r w:rsidRPr="00A6116B">
        <w:t xml:space="preserve">Создание и развитие в рамках </w:t>
      </w:r>
      <w:r>
        <w:t>Подпрог</w:t>
      </w:r>
      <w:r w:rsidRPr="00A6116B">
        <w:t xml:space="preserve">раммы системы мониторинга доступности и качества предоставляемых государственных и муниципальных услуг  позволит определять  степень удовлетворенности граждан качеством услуг, а также осуществлять  оценку эффективности деятельности органов местного самоуправления по предоставлению услуг (выполнению функций), в том числе на базе МФЦ. </w:t>
      </w:r>
    </w:p>
    <w:p w:rsidR="007E0E5C" w:rsidRPr="00A6116B" w:rsidRDefault="007E0E5C" w:rsidP="007E0E5C">
      <w:pPr>
        <w:ind w:firstLine="708"/>
        <w:jc w:val="both"/>
      </w:pPr>
      <w:r w:rsidRPr="00A6116B">
        <w:t>Комплексный мониторинг показателей качества и доступности государ</w:t>
      </w:r>
      <w:r>
        <w:t xml:space="preserve">ственных и муниципальных услуг </w:t>
      </w:r>
      <w:r w:rsidRPr="00A6116B">
        <w:t xml:space="preserve"> </w:t>
      </w:r>
      <w:r>
        <w:t>ЗАТО городской округ</w:t>
      </w:r>
      <w:r w:rsidRPr="00A6116B">
        <w:t xml:space="preserve"> </w:t>
      </w:r>
      <w:r>
        <w:t>Молодёжный</w:t>
      </w:r>
      <w:r w:rsidRPr="00A6116B">
        <w:t xml:space="preserve">  Московской области планируется  проводить ежегодно с использованием методик, рекомендованных субъектам Российской Федерации для проведения такого мониторинга.   Результатом мониторинга будет получение фактических значений показателей качества и доступности услуг в</w:t>
      </w:r>
      <w:r>
        <w:t xml:space="preserve"> ЗАТО</w:t>
      </w:r>
      <w:r w:rsidRPr="00A6116B">
        <w:t xml:space="preserve"> городском округе </w:t>
      </w:r>
      <w:r>
        <w:t>Молодёжный</w:t>
      </w:r>
      <w:r w:rsidRPr="00A6116B">
        <w:t xml:space="preserve"> Московской области для принятия соответствующих управленческих решений, а также для  предоставления сведений о показателях в систему мониторинга Московской области.  </w:t>
      </w:r>
    </w:p>
    <w:p w:rsidR="007E0E5C" w:rsidRPr="00A6116B" w:rsidRDefault="007E0E5C" w:rsidP="007E0E5C">
      <w:pPr>
        <w:ind w:firstLine="708"/>
        <w:jc w:val="both"/>
      </w:pPr>
      <w:r w:rsidRPr="00A6116B">
        <w:t xml:space="preserve"> Межведомственное  взаимодействие органов государственной власти и органов местного самоуправления, предоставляющих услуги на базе МФЦ, обеспечивается в </w:t>
      </w:r>
      <w:r>
        <w:t>Подпрограмме</w:t>
      </w:r>
      <w:r w:rsidRPr="00A6116B">
        <w:t xml:space="preserve"> за счет  экспл</w:t>
      </w:r>
      <w:r>
        <w:t>уатации внедренной в 2014 году</w:t>
      </w:r>
      <w:r w:rsidRPr="00A6116B">
        <w:t xml:space="preserve"> автоматизированной системы МФЦ, интегрированной с федеральными информационными системами, с региональной инфраструктурой электронного правительства Московской области (РИЭП), в том числе, </w:t>
      </w:r>
      <w:r w:rsidRPr="00A6116B">
        <w:lastRenderedPageBreak/>
        <w:t xml:space="preserve">региональным порталом государственных и муниципальных услуг, с системой межведомственного электронного взаимодействия, а также с единой системой идентификации и авторизации. </w:t>
      </w:r>
    </w:p>
    <w:p w:rsidR="007E0E5C" w:rsidRPr="00A6116B" w:rsidRDefault="007E0E5C" w:rsidP="007E0E5C">
      <w:pPr>
        <w:ind w:firstLine="708"/>
        <w:jc w:val="both"/>
      </w:pPr>
      <w:r w:rsidRPr="00A6116B">
        <w:t xml:space="preserve">Обеспечение предоставления по принципу «одного окна», в том числе на базе МФЦ взаимосвязанных государственных и муниципальных услуг, необходимых в том числе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В результате мероприятий </w:t>
      </w:r>
      <w:r>
        <w:t>подпрог</w:t>
      </w:r>
      <w:r w:rsidRPr="00A6116B">
        <w:t>раммы по оптимизации государственных и муниципальных услуг, в том числе связанных со сферой бизнеса,</w:t>
      </w:r>
      <w:r>
        <w:t xml:space="preserve"> к 20</w:t>
      </w:r>
      <w:r w:rsidR="00652AA6">
        <w:t>21</w:t>
      </w:r>
      <w:r w:rsidRPr="00A6116B">
        <w:t xml:space="preserve"> году число обращений за одной услугой в орган государственной власти (орган местного самоуправления) не должно превышать двух раз, а время ожидания в очереди не более </w:t>
      </w:r>
      <w:r w:rsidR="00652AA6">
        <w:t>13,5</w:t>
      </w:r>
      <w:r w:rsidRPr="00A6116B">
        <w:t xml:space="preserve"> минут.</w:t>
      </w:r>
    </w:p>
    <w:p w:rsidR="007E0E5C" w:rsidRPr="00A6116B" w:rsidRDefault="007E0E5C" w:rsidP="007E0E5C">
      <w:pPr>
        <w:ind w:firstLine="709"/>
        <w:jc w:val="both"/>
        <w:rPr>
          <w:b/>
        </w:rPr>
      </w:pPr>
      <w:r w:rsidRPr="00C96940">
        <w:t xml:space="preserve">В целях обеспечения качества предоставляемых государственных и муниципальных услуг по принципу «одного окна», в том числе на базе МФЦ, в </w:t>
      </w:r>
      <w:r>
        <w:t>Подпрограмм</w:t>
      </w:r>
      <w:r w:rsidRPr="00C96940">
        <w:t>е предусматриваются мероприятия по обучению и аттестации персонала и руководящего состава МФЦ.</w:t>
      </w:r>
      <w:r w:rsidRPr="00A6116B">
        <w:cr/>
      </w:r>
    </w:p>
    <w:p w:rsidR="007E0E5C" w:rsidRPr="00817720" w:rsidRDefault="00817720" w:rsidP="00817720">
      <w:pPr>
        <w:pStyle w:val="a8"/>
        <w:spacing w:after="0" w:line="240" w:lineRule="auto"/>
        <w:ind w:left="360"/>
        <w:jc w:val="center"/>
        <w:rPr>
          <w:rFonts w:ascii="Times New Roman" w:hAnsi="Times New Roman"/>
          <w:sz w:val="24"/>
          <w:szCs w:val="24"/>
        </w:rPr>
      </w:pPr>
      <w:r w:rsidRPr="00817720">
        <w:rPr>
          <w:rFonts w:ascii="Times New Roman" w:hAnsi="Times New Roman"/>
          <w:sz w:val="24"/>
          <w:szCs w:val="24"/>
        </w:rPr>
        <w:t xml:space="preserve">7.4. </w:t>
      </w:r>
      <w:r w:rsidR="007E0E5C" w:rsidRPr="00817720">
        <w:rPr>
          <w:rFonts w:ascii="Times New Roman" w:hAnsi="Times New Roman"/>
          <w:sz w:val="24"/>
          <w:szCs w:val="24"/>
        </w:rPr>
        <w:t>Планируемые результаты реализации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rsidRPr="00A6116B">
        <w:t xml:space="preserve">Основными ожидаемыми конечными результатами </w:t>
      </w:r>
      <w:r>
        <w:t>Подпрограммы</w:t>
      </w:r>
      <w:r w:rsidRPr="00A6116B">
        <w:t xml:space="preserve"> станут снижение административных барьеров и созданные условия для развития и совершенствования системы предоставления государ</w:t>
      </w:r>
      <w:r>
        <w:t>ственных и муниципальных услуг ЗАТО городской округ</w:t>
      </w:r>
      <w:r w:rsidRPr="00A6116B">
        <w:t xml:space="preserve"> </w:t>
      </w:r>
      <w:r>
        <w:t xml:space="preserve">Молодёжный </w:t>
      </w:r>
      <w:r w:rsidRPr="00A6116B">
        <w:t xml:space="preserve">Московской области,  в том числе по принципу «одного окна». </w:t>
      </w:r>
    </w:p>
    <w:p w:rsidR="007E0E5C" w:rsidRPr="00A6116B" w:rsidRDefault="007E0E5C" w:rsidP="007E0E5C">
      <w:pPr>
        <w:ind w:firstLine="708"/>
        <w:jc w:val="both"/>
      </w:pPr>
      <w:r w:rsidRPr="00A6116B">
        <w:t>Достижение результатов обеспечивается путем создания необходимой инфраструктуры предоставления государственных и муниципальных услуг, оптимизации государственных и муниципальных услуг (функций), а также создания информационных систем и ресурсов, обеспечивающих эффективное межведомственное и межуровневое взаимодействие органов государственной власти и органов местного самоуправления, участвующих в предоставлении государственных и муниципальных услуг.</w:t>
      </w:r>
    </w:p>
    <w:p w:rsidR="007E0E5C" w:rsidRPr="00A6116B" w:rsidRDefault="007E0E5C" w:rsidP="007E0E5C">
      <w:pPr>
        <w:ind w:firstLine="708"/>
        <w:jc w:val="both"/>
      </w:pPr>
      <w:r w:rsidRPr="00A6116B">
        <w:t xml:space="preserve">Выполнение мероприятий </w:t>
      </w:r>
      <w:r>
        <w:t xml:space="preserve">Подпрограммы </w:t>
      </w:r>
      <w:r w:rsidRPr="00A6116B">
        <w:t>позволит   обеспечить доступность государственных и муниципальных услуг, повысить  их качество  и    положительным образом повлиять на уровень удовлетворенности граждан деятельностью органов государственной власти и органов местного самоуправления Московской области в сфере предоставления государственных и муниципальных услуг (функций).</w:t>
      </w:r>
    </w:p>
    <w:p w:rsidR="007E0E5C" w:rsidRPr="00A6116B" w:rsidRDefault="007E0E5C" w:rsidP="007E0E5C">
      <w:pPr>
        <w:ind w:firstLine="708"/>
        <w:jc w:val="both"/>
      </w:pPr>
      <w:r w:rsidRPr="00A6116B">
        <w:t xml:space="preserve">Значимыми результатами </w:t>
      </w:r>
      <w:r>
        <w:t>Подпрограммы</w:t>
      </w:r>
      <w:r w:rsidRPr="00A6116B">
        <w:t xml:space="preserve"> станут повышение эффективности деятельности органов муниципальной власти </w:t>
      </w:r>
      <w:r>
        <w:t>ЗАТО  городской округ</w:t>
      </w:r>
      <w:r w:rsidRPr="00A6116B">
        <w:t xml:space="preserve"> </w:t>
      </w:r>
      <w:r>
        <w:t xml:space="preserve">Молодёжный </w:t>
      </w:r>
      <w:r w:rsidRPr="00A6116B">
        <w:t xml:space="preserve">Московской области, улучшение взаимодействия общества и деловой среды с органами муниципальной власти </w:t>
      </w:r>
      <w:r>
        <w:t xml:space="preserve">ЗАТО </w:t>
      </w:r>
      <w:r w:rsidRPr="00A6116B">
        <w:t xml:space="preserve">городского округа </w:t>
      </w:r>
      <w:r>
        <w:t>Молодёжный</w:t>
      </w:r>
      <w:r w:rsidRPr="00A6116B">
        <w:t xml:space="preserve"> Московской области, повышение   оперативности предоставления муниципальных услуг (функций), а также снижение стоимости обеспечения муниципального управления.  </w:t>
      </w:r>
    </w:p>
    <w:p w:rsidR="007E0E5C" w:rsidRPr="00A6116B" w:rsidRDefault="007E0E5C" w:rsidP="007E0E5C">
      <w:pPr>
        <w:ind w:firstLine="708"/>
        <w:jc w:val="both"/>
      </w:pPr>
      <w:r>
        <w:t xml:space="preserve">Создание МФЦ </w:t>
      </w:r>
      <w:r w:rsidRPr="00A6116B">
        <w:t xml:space="preserve"> </w:t>
      </w:r>
      <w:r>
        <w:t>ЗАТО городской округ Молодёжный, внедрение в его</w:t>
      </w:r>
      <w:r w:rsidRPr="00A6116B">
        <w:t xml:space="preserve">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предоставления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уровня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7E0E5C" w:rsidRPr="00C96940" w:rsidRDefault="007E0E5C" w:rsidP="007E0E5C">
      <w:pPr>
        <w:ind w:firstLine="708"/>
        <w:jc w:val="both"/>
      </w:pPr>
      <w:r w:rsidRPr="00C96940">
        <w:lastRenderedPageBreak/>
        <w:t xml:space="preserve">Для оценки достижения целей и выполнения задач </w:t>
      </w:r>
      <w:r>
        <w:t>Подпрограммы</w:t>
      </w:r>
      <w:r w:rsidRPr="00C96940">
        <w:t xml:space="preserve"> используются целевые показатели </w:t>
      </w:r>
      <w:r>
        <w:t>Подпрограммы</w:t>
      </w:r>
      <w:r w:rsidRPr="00C96940">
        <w:t xml:space="preserve"> и показатели мониторинга реализации мероприятий </w:t>
      </w:r>
      <w:r>
        <w:t>Подпрограммы</w:t>
      </w:r>
      <w:r w:rsidRPr="00C96940">
        <w:t>.</w:t>
      </w:r>
    </w:p>
    <w:p w:rsidR="007E0E5C" w:rsidRPr="00A6116B" w:rsidRDefault="007E0E5C" w:rsidP="007E0E5C">
      <w:pPr>
        <w:ind w:firstLine="708"/>
        <w:jc w:val="both"/>
      </w:pPr>
      <w:r w:rsidRPr="00A6116B">
        <w:t xml:space="preserve">Фактические значения показателей применяются для оценки результативности и эффективности реализации </w:t>
      </w:r>
      <w:r>
        <w:t xml:space="preserve">Подпрограммы </w:t>
      </w:r>
      <w:r w:rsidRPr="00A6116B">
        <w:t xml:space="preserve">за соответствующий период и включаются в состав оперативного и ежегодного отчета о реализации </w:t>
      </w:r>
      <w:r>
        <w:t>Подпрограммы</w:t>
      </w:r>
      <w:r w:rsidRPr="00A6116B">
        <w:t>.</w:t>
      </w:r>
    </w:p>
    <w:p w:rsidR="007E0E5C" w:rsidRPr="00A6116B" w:rsidRDefault="007E0E5C" w:rsidP="007E0E5C">
      <w:pPr>
        <w:ind w:firstLine="708"/>
        <w:jc w:val="both"/>
      </w:pPr>
      <w:r w:rsidRPr="00A6116B">
        <w:t xml:space="preserve"> Ключевыми  показателями результатов реализации </w:t>
      </w:r>
      <w:r>
        <w:t>Подпрограммы</w:t>
      </w:r>
      <w:r w:rsidRPr="00A6116B">
        <w:t xml:space="preserve"> являются показатели «оценки работы органов исполнительной власти населением», то есть граждан, организаций, предпринимателей, проживающих (пребывающих) и осуществляющих свою деятельность на территории</w:t>
      </w:r>
      <w:r>
        <w:t xml:space="preserve"> ЗАТО городской округ</w:t>
      </w:r>
      <w:r w:rsidRPr="00A6116B">
        <w:t xml:space="preserve"> </w:t>
      </w:r>
      <w:r>
        <w:t>Молодёжный</w:t>
      </w:r>
      <w:r w:rsidRPr="00A6116B">
        <w:t xml:space="preserve"> Московской области. </w:t>
      </w:r>
    </w:p>
    <w:p w:rsidR="000924B3" w:rsidRDefault="000924B3" w:rsidP="000924B3">
      <w:pPr>
        <w:ind w:firstLine="708"/>
        <w:jc w:val="both"/>
      </w:pPr>
      <w:r w:rsidRPr="00A6116B">
        <w:t xml:space="preserve">Показателями результативности реализации </w:t>
      </w:r>
      <w:r>
        <w:t>подпрог</w:t>
      </w:r>
      <w:r w:rsidRPr="00A6116B">
        <w:t>раммы с учет</w:t>
      </w:r>
      <w:r>
        <w:t xml:space="preserve">ом достигнутых параметров в 2017 – 2021 годах, </w:t>
      </w:r>
      <w:r w:rsidRPr="00A6116B">
        <w:t>являются:</w:t>
      </w:r>
    </w:p>
    <w:p w:rsidR="000924B3" w:rsidRPr="00E85B3A" w:rsidRDefault="000924B3" w:rsidP="000924B3">
      <w:pPr>
        <w:pStyle w:val="Default"/>
        <w:jc w:val="both"/>
      </w:pPr>
      <w:r w:rsidRPr="00E85B3A">
        <w:t>-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100 %;</w:t>
      </w:r>
    </w:p>
    <w:p w:rsidR="000924B3" w:rsidRPr="00E85B3A" w:rsidRDefault="000924B3" w:rsidP="000924B3">
      <w:pPr>
        <w:pStyle w:val="Default"/>
        <w:jc w:val="both"/>
      </w:pPr>
      <w:r w:rsidRPr="00E85B3A">
        <w:t>- доля граждан, имеющих доступ к получению государственных и муниципальных услуг по принципу «одного окна» по месту пребывания, в том числе в МФЦ, 100 %;</w:t>
      </w:r>
    </w:p>
    <w:p w:rsidR="000924B3" w:rsidRPr="007E53FE" w:rsidRDefault="000924B3" w:rsidP="000924B3">
      <w:pPr>
        <w:pStyle w:val="Default"/>
        <w:jc w:val="both"/>
      </w:pPr>
      <w:r w:rsidRPr="007E53FE">
        <w:t>- уровень удовлетворенности граждан качеством предоставления государственных и муниципальных услуг, 94 %;</w:t>
      </w:r>
    </w:p>
    <w:p w:rsidR="000924B3" w:rsidRPr="00E85B3A" w:rsidRDefault="000924B3" w:rsidP="000924B3">
      <w:pPr>
        <w:pStyle w:val="Default"/>
        <w:jc w:val="both"/>
      </w:pPr>
      <w:r w:rsidRPr="00E85B3A">
        <w:t>- среднее число обращений представителей бизнес - сообщества в орган государственной власти Московской области, орган местного самоуправления, МФЦ для получения одной государственной (муниципальной) услуги, связанной со сферой предпринимательской деятельности, 1,5 единицы;</w:t>
      </w:r>
    </w:p>
    <w:p w:rsidR="000924B3" w:rsidRPr="00E85B3A" w:rsidRDefault="000924B3" w:rsidP="000924B3">
      <w:pPr>
        <w:pStyle w:val="Default"/>
        <w:jc w:val="both"/>
      </w:pPr>
      <w:r w:rsidRPr="00E85B3A">
        <w:t>- среднее время ожидания в очереди при обращении заявителя в орган государственной власти Московской области (ОМСУ муниципального образования Московской области) для получения государственных (муниципальных) услуг, 10 минут к 2021 году;</w:t>
      </w:r>
    </w:p>
    <w:p w:rsidR="000924B3" w:rsidRPr="00E85B3A" w:rsidRDefault="000924B3" w:rsidP="000924B3">
      <w:pPr>
        <w:pStyle w:val="Default"/>
        <w:jc w:val="both"/>
        <w:rPr>
          <w:highlight w:val="magenta"/>
        </w:rPr>
      </w:pPr>
      <w:r w:rsidRPr="00256383">
        <w:t>- среднее время ожидания в очереди при обращении заявителя в МФЦ, 11 минут к 2021 году;</w:t>
      </w:r>
    </w:p>
    <w:p w:rsidR="000924B3" w:rsidRPr="00256383" w:rsidRDefault="000924B3" w:rsidP="000924B3">
      <w:pPr>
        <w:pStyle w:val="Default"/>
        <w:jc w:val="both"/>
      </w:pPr>
      <w:r w:rsidRPr="00256383">
        <w:t>- доля государственных, муниципальных и иных услуг, предоставляемых в МФЦ на территории Московской области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100 %;</w:t>
      </w:r>
    </w:p>
    <w:p w:rsidR="000924B3" w:rsidRPr="007E53FE" w:rsidRDefault="000924B3" w:rsidP="000924B3">
      <w:pPr>
        <w:pStyle w:val="Default"/>
        <w:jc w:val="both"/>
      </w:pPr>
      <w:r w:rsidRPr="007E53FE">
        <w:t>- среднее количество обращений за получением государственных и муниципальных услуг на одно окно в МФЦ в день, 40 единиц;</w:t>
      </w:r>
    </w:p>
    <w:p w:rsidR="000924B3" w:rsidRPr="00E85B3A" w:rsidRDefault="000924B3" w:rsidP="000924B3">
      <w:pPr>
        <w:pStyle w:val="Default"/>
        <w:jc w:val="both"/>
      </w:pPr>
      <w:r w:rsidRPr="007E53FE">
        <w:t>- доля случаев нарушения нормативных сроков и порядка предоставления государственных (муниципальных) услуг (функций), 3 %.</w:t>
      </w:r>
    </w:p>
    <w:p w:rsidR="007E0E5C" w:rsidRPr="00A6116B" w:rsidRDefault="007E0E5C" w:rsidP="007E0E5C">
      <w:pPr>
        <w:ind w:firstLine="708"/>
        <w:jc w:val="both"/>
        <w:rPr>
          <w:b/>
        </w:rPr>
      </w:pPr>
      <w:r w:rsidRPr="00A6116B">
        <w:t xml:space="preserve"> </w:t>
      </w:r>
    </w:p>
    <w:p w:rsidR="007E0E5C" w:rsidRPr="00A6116B" w:rsidRDefault="007E0E5C" w:rsidP="007E0E5C">
      <w:pPr>
        <w:ind w:firstLine="708"/>
        <w:jc w:val="both"/>
      </w:pPr>
    </w:p>
    <w:p w:rsidR="007E0E5C" w:rsidRPr="00E81995" w:rsidRDefault="00E81995" w:rsidP="00E81995">
      <w:pPr>
        <w:pStyle w:val="a8"/>
        <w:spacing w:after="0" w:line="240" w:lineRule="auto"/>
        <w:ind w:left="360"/>
        <w:jc w:val="center"/>
        <w:rPr>
          <w:rFonts w:ascii="Times New Roman" w:hAnsi="Times New Roman"/>
          <w:sz w:val="24"/>
          <w:szCs w:val="24"/>
        </w:rPr>
      </w:pPr>
      <w:r w:rsidRPr="00E81995">
        <w:rPr>
          <w:rFonts w:ascii="Times New Roman" w:hAnsi="Times New Roman"/>
          <w:sz w:val="24"/>
          <w:szCs w:val="24"/>
        </w:rPr>
        <w:t xml:space="preserve">7.5. </w:t>
      </w:r>
      <w:r w:rsidR="007E0E5C" w:rsidRPr="00E81995">
        <w:rPr>
          <w:rFonts w:ascii="Times New Roman" w:hAnsi="Times New Roman"/>
          <w:sz w:val="24"/>
          <w:szCs w:val="24"/>
        </w:rPr>
        <w:t>Порядок взаимодействия исполнителей мероприятий Подпрограммы и Заказчика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rsidRPr="00A6116B">
        <w:t xml:space="preserve">Заказчик </w:t>
      </w:r>
      <w:r>
        <w:t>Подпрограммы</w:t>
      </w:r>
      <w:r w:rsidRPr="00A6116B">
        <w:t xml:space="preserve"> организует управление реализацией </w:t>
      </w:r>
      <w:r>
        <w:t>Подпрограммы</w:t>
      </w:r>
      <w:r w:rsidRPr="00A6116B">
        <w:t xml:space="preserve"> и взаимодействие с её участниками. Заказчик </w:t>
      </w:r>
      <w:r>
        <w:t xml:space="preserve">Подпрограммы </w:t>
      </w:r>
      <w:r w:rsidRPr="00A6116B">
        <w:t xml:space="preserve">в целях управления реализацией </w:t>
      </w:r>
      <w:r>
        <w:t>Подпрограммы</w:t>
      </w:r>
      <w:r w:rsidRPr="00A6116B">
        <w:t xml:space="preserve"> обеспечивает:</w:t>
      </w:r>
    </w:p>
    <w:p w:rsidR="007E0E5C" w:rsidRPr="00A6116B" w:rsidRDefault="007E0E5C" w:rsidP="007E0E5C">
      <w:pPr>
        <w:ind w:firstLine="709"/>
        <w:jc w:val="both"/>
      </w:pPr>
      <w:r w:rsidRPr="00A6116B">
        <w:t xml:space="preserve">планирование реализации мероприятий </w:t>
      </w:r>
      <w:r>
        <w:t>Подпрограммы</w:t>
      </w:r>
      <w:r w:rsidRPr="00A6116B">
        <w:t xml:space="preserve"> в рамках параметров на соответствующий год;</w:t>
      </w:r>
    </w:p>
    <w:p w:rsidR="007E0E5C" w:rsidRPr="00A6116B" w:rsidRDefault="007E0E5C" w:rsidP="007E0E5C">
      <w:pPr>
        <w:ind w:firstLine="709"/>
        <w:jc w:val="both"/>
      </w:pPr>
      <w:r w:rsidRPr="00A6116B">
        <w:t xml:space="preserve">мониторинг реализации мероприятий и целевых значений показателей </w:t>
      </w:r>
      <w:r>
        <w:t>Подпрограммы</w:t>
      </w:r>
      <w:r w:rsidRPr="00A6116B">
        <w:t>;</w:t>
      </w:r>
    </w:p>
    <w:p w:rsidR="007E0E5C" w:rsidRPr="00A6116B" w:rsidRDefault="007E0E5C" w:rsidP="007E0E5C">
      <w:pPr>
        <w:ind w:firstLine="709"/>
        <w:jc w:val="both"/>
      </w:pPr>
      <w:r w:rsidRPr="00A6116B">
        <w:t xml:space="preserve">осуществляет анализ и оценку фактически достигаемых значений показателей </w:t>
      </w:r>
      <w:r>
        <w:t xml:space="preserve">Подпрограммы </w:t>
      </w:r>
      <w:r w:rsidRPr="00A6116B">
        <w:t>в ходе ее реализации и по итогам отчетного периода;</w:t>
      </w:r>
    </w:p>
    <w:p w:rsidR="007E0E5C" w:rsidRPr="00A6116B" w:rsidRDefault="007E0E5C" w:rsidP="007E0E5C">
      <w:pPr>
        <w:ind w:firstLine="709"/>
        <w:jc w:val="both"/>
      </w:pPr>
      <w:r w:rsidRPr="00A6116B">
        <w:t xml:space="preserve">осуществляет ежегодную оценку результативности и эффективности мероприятий </w:t>
      </w:r>
      <w:r>
        <w:t>Подпрограммы</w:t>
      </w:r>
      <w:r w:rsidRPr="00A6116B">
        <w:t>, формирует аналитические справки и итоговые отчеты о ходе реализации;</w:t>
      </w:r>
    </w:p>
    <w:p w:rsidR="007E0E5C" w:rsidRPr="00A6116B" w:rsidRDefault="007E0E5C" w:rsidP="007E0E5C">
      <w:pPr>
        <w:ind w:firstLine="709"/>
        <w:jc w:val="both"/>
      </w:pPr>
      <w:r w:rsidRPr="00A6116B">
        <w:lastRenderedPageBreak/>
        <w:t xml:space="preserve">вносит в установленном Порядке предложения о корректировке параметров </w:t>
      </w:r>
      <w:r>
        <w:t>Подпрограммы</w:t>
      </w:r>
      <w:r w:rsidRPr="00A6116B">
        <w:t>;</w:t>
      </w:r>
    </w:p>
    <w:p w:rsidR="007E0E5C" w:rsidRPr="00A6116B" w:rsidRDefault="007E0E5C" w:rsidP="007E0E5C">
      <w:pPr>
        <w:ind w:firstLine="709"/>
        <w:jc w:val="both"/>
      </w:pPr>
      <w:r w:rsidRPr="00A6116B">
        <w:t xml:space="preserve">обеспечивает информационное сопровождение реализации </w:t>
      </w:r>
      <w:r>
        <w:t>Подпрограммы</w:t>
      </w:r>
      <w:r w:rsidRPr="00A6116B">
        <w:t>.</w:t>
      </w:r>
    </w:p>
    <w:p w:rsidR="007E0E5C" w:rsidRPr="00A6116B" w:rsidRDefault="007E0E5C" w:rsidP="007E0E5C">
      <w:pPr>
        <w:ind w:firstLine="708"/>
        <w:jc w:val="both"/>
      </w:pPr>
      <w:r w:rsidRPr="00A6116B">
        <w:t xml:space="preserve">Исполнители мероприятий </w:t>
      </w:r>
      <w:r>
        <w:t>Подпрограммы</w:t>
      </w:r>
      <w:r w:rsidRPr="00A6116B">
        <w:t xml:space="preserve"> готовят и представляют Заказчику </w:t>
      </w:r>
      <w:r>
        <w:t>Подпрограммы</w:t>
      </w:r>
      <w:r w:rsidRPr="00A6116B">
        <w:t xml:space="preserve"> отчеты о ходе реализации мероприятий и о результатах реализованных мероприятий.</w:t>
      </w:r>
    </w:p>
    <w:p w:rsidR="007E0E5C" w:rsidRDefault="007E0E5C" w:rsidP="007E0E5C">
      <w:pPr>
        <w:ind w:firstLine="708"/>
        <w:jc w:val="both"/>
      </w:pPr>
      <w:r w:rsidRPr="00A6116B">
        <w:t xml:space="preserve">    </w:t>
      </w:r>
    </w:p>
    <w:p w:rsidR="007E0E5C" w:rsidRPr="00A6116B" w:rsidRDefault="007E0E5C" w:rsidP="007E0E5C">
      <w:pPr>
        <w:ind w:firstLine="708"/>
        <w:jc w:val="both"/>
      </w:pPr>
    </w:p>
    <w:p w:rsidR="007E0E5C" w:rsidRPr="00E81995" w:rsidRDefault="00E81995" w:rsidP="00E81995">
      <w:pPr>
        <w:pStyle w:val="a8"/>
        <w:spacing w:after="0" w:line="240" w:lineRule="auto"/>
        <w:ind w:left="360"/>
        <w:jc w:val="center"/>
        <w:rPr>
          <w:rFonts w:ascii="Times New Roman" w:hAnsi="Times New Roman"/>
          <w:sz w:val="24"/>
          <w:szCs w:val="24"/>
        </w:rPr>
      </w:pPr>
      <w:r w:rsidRPr="00E81995">
        <w:rPr>
          <w:rFonts w:ascii="Times New Roman" w:hAnsi="Times New Roman"/>
          <w:sz w:val="24"/>
          <w:szCs w:val="24"/>
        </w:rPr>
        <w:t xml:space="preserve">7.6. </w:t>
      </w:r>
      <w:r w:rsidR="007E0E5C" w:rsidRPr="00E81995">
        <w:rPr>
          <w:rFonts w:ascii="Times New Roman" w:hAnsi="Times New Roman"/>
          <w:sz w:val="24"/>
          <w:szCs w:val="24"/>
        </w:rPr>
        <w:t>Состав, форма и сроки предоставления отчетности о ходе реализации мероприятий Подпрограммы</w:t>
      </w:r>
    </w:p>
    <w:p w:rsidR="007E0E5C" w:rsidRPr="00A6116B" w:rsidRDefault="007E0E5C" w:rsidP="007E0E5C">
      <w:pPr>
        <w:pStyle w:val="a8"/>
        <w:spacing w:after="0" w:line="240" w:lineRule="auto"/>
        <w:ind w:left="1068"/>
        <w:jc w:val="center"/>
        <w:rPr>
          <w:rFonts w:ascii="Times New Roman" w:hAnsi="Times New Roman"/>
          <w:b/>
          <w:sz w:val="24"/>
          <w:szCs w:val="24"/>
        </w:rPr>
      </w:pPr>
    </w:p>
    <w:p w:rsidR="007E0E5C" w:rsidRPr="00A6116B" w:rsidRDefault="007E0E5C" w:rsidP="007E0E5C">
      <w:pPr>
        <w:jc w:val="both"/>
      </w:pPr>
      <w:r w:rsidRPr="00A6116B">
        <w:t xml:space="preserve"> </w:t>
      </w:r>
      <w:r w:rsidRPr="00A6116B">
        <w:tab/>
        <w:t xml:space="preserve">С целью контроля реализации </w:t>
      </w:r>
      <w:r>
        <w:t>Подпрограммы</w:t>
      </w:r>
      <w:r w:rsidRPr="00A6116B">
        <w:t xml:space="preserve"> исполнители мероприятий </w:t>
      </w:r>
      <w:r>
        <w:t>Подпрограммы</w:t>
      </w:r>
      <w:r w:rsidRPr="00A6116B">
        <w:t xml:space="preserve"> предоставляют Заказчику </w:t>
      </w:r>
      <w:r>
        <w:t>Подпрограммы</w:t>
      </w:r>
      <w:r w:rsidRPr="00A6116B">
        <w:t xml:space="preserve"> оперативные и итоговые отчеты о реализации соответствующих мероприятий </w:t>
      </w:r>
      <w:r>
        <w:t>Подпрограммы</w:t>
      </w:r>
      <w:r w:rsidRPr="00A6116B">
        <w:t xml:space="preserve"> по формам, определенным Порядком:</w:t>
      </w:r>
    </w:p>
    <w:p w:rsidR="007E0E5C" w:rsidRPr="00A6116B" w:rsidRDefault="007E0E5C" w:rsidP="007E0E5C">
      <w:pPr>
        <w:jc w:val="both"/>
      </w:pPr>
      <w:r w:rsidRPr="00A6116B">
        <w:tab/>
        <w:t>оперативный отчет в срок до 10 октября текущего финансового года;</w:t>
      </w:r>
    </w:p>
    <w:p w:rsidR="007E0E5C" w:rsidRPr="00A6116B" w:rsidRDefault="007E0E5C" w:rsidP="007E0E5C">
      <w:pPr>
        <w:jc w:val="both"/>
      </w:pPr>
      <w:r w:rsidRPr="00A6116B">
        <w:tab/>
        <w:t>ежегодный отчет – до 1 марта финансового года, следующего за отчетным годом;</w:t>
      </w:r>
    </w:p>
    <w:p w:rsidR="007E0E5C" w:rsidRPr="00A6116B" w:rsidRDefault="007E0E5C" w:rsidP="007E0E5C">
      <w:pPr>
        <w:jc w:val="both"/>
      </w:pPr>
      <w:r w:rsidRPr="00A6116B">
        <w:tab/>
        <w:t>итоговый отчет – до 1 июня года, следующего за последним отчетным годом реализации Программы.</w:t>
      </w:r>
    </w:p>
    <w:p w:rsidR="007A0782" w:rsidRDefault="007E0E5C" w:rsidP="003F73C0">
      <w:pPr>
        <w:jc w:val="both"/>
        <w:rPr>
          <w:bCs/>
        </w:rPr>
      </w:pPr>
      <w:r w:rsidRPr="00A6116B">
        <w:tab/>
        <w:t>Отчеты составляются в соответствии с Порядком.</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Default="000924B3" w:rsidP="00F805BE">
      <w:pPr>
        <w:pStyle w:val="ConsPlusNonformat"/>
        <w:jc w:val="center"/>
        <w:rPr>
          <w:rFonts w:ascii="Times New Roman" w:hAnsi="Times New Roman" w:cs="Times New Roman"/>
          <w:sz w:val="24"/>
          <w:szCs w:val="24"/>
        </w:rPr>
      </w:pPr>
      <w:r>
        <w:rPr>
          <w:rFonts w:ascii="Times New Roman" w:hAnsi="Times New Roman" w:cs="Times New Roman"/>
          <w:sz w:val="24"/>
          <w:szCs w:val="24"/>
        </w:rPr>
        <w:t>7</w:t>
      </w:r>
      <w:r w:rsidRPr="00EE2F5B">
        <w:rPr>
          <w:rFonts w:ascii="Times New Roman" w:hAnsi="Times New Roman" w:cs="Times New Roman"/>
          <w:sz w:val="24"/>
          <w:szCs w:val="24"/>
        </w:rPr>
        <w:t>.</w:t>
      </w:r>
      <w:r>
        <w:rPr>
          <w:rFonts w:ascii="Times New Roman" w:hAnsi="Times New Roman" w:cs="Times New Roman"/>
          <w:sz w:val="24"/>
          <w:szCs w:val="24"/>
        </w:rPr>
        <w:t>7</w:t>
      </w:r>
      <w:r w:rsidRPr="00EE2F5B">
        <w:rPr>
          <w:rFonts w:ascii="Times New Roman" w:hAnsi="Times New Roman" w:cs="Times New Roman"/>
          <w:sz w:val="24"/>
          <w:szCs w:val="24"/>
        </w:rPr>
        <w:t xml:space="preserve">. Перечень мероприятий подпрограммы </w:t>
      </w:r>
      <w:r>
        <w:rPr>
          <w:rFonts w:ascii="Times New Roman" w:hAnsi="Times New Roman" w:cs="Times New Roman"/>
          <w:sz w:val="24"/>
          <w:szCs w:val="24"/>
        </w:rPr>
        <w:t>2</w:t>
      </w:r>
      <w:r w:rsidRPr="00EE2F5B">
        <w:rPr>
          <w:rFonts w:ascii="Times New Roman" w:hAnsi="Times New Roman" w:cs="Times New Roman"/>
          <w:sz w:val="24"/>
          <w:szCs w:val="24"/>
        </w:rPr>
        <w:t xml:space="preserve">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0924B3" w:rsidRPr="003D120C" w:rsidRDefault="000924B3" w:rsidP="000924B3">
      <w:pPr>
        <w:pStyle w:val="ConsPlusNonformat"/>
        <w:jc w:val="center"/>
        <w:rPr>
          <w:rFonts w:ascii="Times New Roman" w:hAnsi="Times New Roman" w:cs="Times New Roman"/>
          <w:sz w:val="28"/>
          <w:szCs w:val="28"/>
        </w:rPr>
      </w:pPr>
    </w:p>
    <w:tbl>
      <w:tblPr>
        <w:tblW w:w="51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1"/>
        <w:gridCol w:w="1984"/>
        <w:gridCol w:w="712"/>
        <w:gridCol w:w="846"/>
        <w:gridCol w:w="1134"/>
        <w:gridCol w:w="1059"/>
        <w:gridCol w:w="1170"/>
        <w:gridCol w:w="9"/>
        <w:gridCol w:w="1152"/>
        <w:gridCol w:w="9"/>
        <w:gridCol w:w="1131"/>
        <w:gridCol w:w="12"/>
        <w:gridCol w:w="1128"/>
        <w:gridCol w:w="24"/>
        <w:gridCol w:w="1113"/>
        <w:gridCol w:w="1434"/>
        <w:gridCol w:w="1455"/>
      </w:tblGrid>
      <w:tr w:rsidR="000924B3" w:rsidRPr="003D120C" w:rsidTr="00C05A62">
        <w:tc>
          <w:tcPr>
            <w:tcW w:w="210"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8"/>
                <w:szCs w:val="18"/>
              </w:rPr>
            </w:pPr>
            <w:r w:rsidRPr="009E45AE">
              <w:rPr>
                <w:rFonts w:ascii="Times New Roman" w:hAnsi="Times New Roman" w:cs="Times New Roman"/>
                <w:sz w:val="18"/>
                <w:szCs w:val="18"/>
              </w:rPr>
              <w:t>Срок исполнения мероприятия (годы)</w:t>
            </w:r>
          </w:p>
        </w:tc>
        <w:tc>
          <w:tcPr>
            <w:tcW w:w="282" w:type="pct"/>
            <w:vMerge w:val="restar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8"/>
                <w:szCs w:val="18"/>
              </w:rPr>
            </w:pPr>
            <w:r w:rsidRPr="009E45AE">
              <w:rPr>
                <w:rFonts w:ascii="Times New Roman" w:hAnsi="Times New Roman" w:cs="Times New Roman"/>
                <w:sz w:val="18"/>
                <w:szCs w:val="18"/>
              </w:rPr>
              <w:t>Источники финансирования</w:t>
            </w:r>
          </w:p>
        </w:tc>
        <w:tc>
          <w:tcPr>
            <w:tcW w:w="378"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16" w:type="pct"/>
            <w:gridSpan w:val="9"/>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5"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0924B3" w:rsidRPr="003D120C" w:rsidTr="00C05A62">
        <w:tc>
          <w:tcPr>
            <w:tcW w:w="210" w:type="pct"/>
            <w:vMerge/>
            <w:tcBorders>
              <w:bottom w:val="single" w:sz="4" w:space="0" w:color="auto"/>
            </w:tcBorders>
          </w:tcPr>
          <w:p w:rsidR="000924B3" w:rsidRPr="003D120C" w:rsidRDefault="000924B3" w:rsidP="00C05A62">
            <w:pPr>
              <w:jc w:val="center"/>
              <w:rPr>
                <w:sz w:val="18"/>
                <w:szCs w:val="18"/>
              </w:rPr>
            </w:pPr>
          </w:p>
        </w:tc>
        <w:tc>
          <w:tcPr>
            <w:tcW w:w="661" w:type="pct"/>
            <w:vMerge/>
            <w:tcBorders>
              <w:bottom w:val="single" w:sz="4" w:space="0" w:color="auto"/>
            </w:tcBorders>
          </w:tcPr>
          <w:p w:rsidR="000924B3" w:rsidRPr="003D120C" w:rsidRDefault="000924B3" w:rsidP="00C05A62">
            <w:pPr>
              <w:jc w:val="center"/>
              <w:rPr>
                <w:sz w:val="18"/>
                <w:szCs w:val="18"/>
              </w:rPr>
            </w:pPr>
          </w:p>
        </w:tc>
        <w:tc>
          <w:tcPr>
            <w:tcW w:w="237" w:type="pct"/>
            <w:vMerge/>
            <w:tcBorders>
              <w:bottom w:val="single" w:sz="4" w:space="0" w:color="auto"/>
            </w:tcBorders>
          </w:tcPr>
          <w:p w:rsidR="000924B3" w:rsidRPr="009E45AE" w:rsidRDefault="000924B3" w:rsidP="00C05A62">
            <w:pPr>
              <w:jc w:val="center"/>
              <w:rPr>
                <w:sz w:val="16"/>
                <w:szCs w:val="16"/>
              </w:rPr>
            </w:pPr>
          </w:p>
        </w:tc>
        <w:tc>
          <w:tcPr>
            <w:tcW w:w="282" w:type="pct"/>
            <w:vMerge/>
            <w:tcBorders>
              <w:bottom w:val="single" w:sz="4" w:space="0" w:color="auto"/>
            </w:tcBorders>
          </w:tcPr>
          <w:p w:rsidR="000924B3" w:rsidRPr="009E45AE" w:rsidRDefault="000924B3" w:rsidP="00C05A62">
            <w:pPr>
              <w:jc w:val="center"/>
              <w:rPr>
                <w:sz w:val="16"/>
                <w:szCs w:val="16"/>
              </w:rPr>
            </w:pPr>
          </w:p>
        </w:tc>
        <w:tc>
          <w:tcPr>
            <w:tcW w:w="378" w:type="pct"/>
            <w:vMerge/>
            <w:tcBorders>
              <w:bottom w:val="single" w:sz="4" w:space="0" w:color="auto"/>
            </w:tcBorders>
          </w:tcPr>
          <w:p w:rsidR="000924B3" w:rsidRPr="003D120C" w:rsidRDefault="000924B3" w:rsidP="00C05A62">
            <w:pPr>
              <w:jc w:val="center"/>
              <w:rPr>
                <w:sz w:val="18"/>
                <w:szCs w:val="18"/>
              </w:rPr>
            </w:pPr>
          </w:p>
        </w:tc>
        <w:tc>
          <w:tcPr>
            <w:tcW w:w="353" w:type="pct"/>
            <w:vMerge/>
            <w:tcBorders>
              <w:bottom w:val="single" w:sz="4" w:space="0" w:color="auto"/>
            </w:tcBorders>
          </w:tcPr>
          <w:p w:rsidR="000924B3" w:rsidRPr="003D120C" w:rsidRDefault="000924B3" w:rsidP="00C05A62">
            <w:pPr>
              <w:jc w:val="center"/>
              <w:rPr>
                <w:sz w:val="18"/>
                <w:szCs w:val="18"/>
              </w:rPr>
            </w:pPr>
          </w:p>
        </w:tc>
        <w:tc>
          <w:tcPr>
            <w:tcW w:w="393" w:type="pct"/>
            <w:gridSpan w:val="2"/>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4" w:type="pct"/>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4" w:type="pct"/>
            <w:gridSpan w:val="3"/>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4" w:type="pct"/>
            <w:gridSpan w:val="2"/>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71" w:type="pct"/>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0924B3" w:rsidRPr="003D120C" w:rsidRDefault="000924B3" w:rsidP="00C05A62">
            <w:pPr>
              <w:jc w:val="center"/>
              <w:rPr>
                <w:sz w:val="18"/>
                <w:szCs w:val="18"/>
              </w:rPr>
            </w:pPr>
          </w:p>
        </w:tc>
        <w:tc>
          <w:tcPr>
            <w:tcW w:w="485" w:type="pct"/>
            <w:vMerge/>
            <w:tcBorders>
              <w:bottom w:val="single" w:sz="4" w:space="0" w:color="auto"/>
            </w:tcBorders>
          </w:tcPr>
          <w:p w:rsidR="000924B3" w:rsidRPr="003D120C" w:rsidRDefault="000924B3" w:rsidP="00C05A62">
            <w:pPr>
              <w:jc w:val="center"/>
              <w:rPr>
                <w:sz w:val="18"/>
                <w:szCs w:val="18"/>
              </w:rPr>
            </w:pPr>
          </w:p>
        </w:tc>
      </w:tr>
      <w:tr w:rsidR="000924B3" w:rsidRPr="003D120C" w:rsidTr="00C05A62">
        <w:tc>
          <w:tcPr>
            <w:tcW w:w="210"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jc w:val="center"/>
              <w:rPr>
                <w:rFonts w:ascii="Times New Roman" w:hAnsi="Times New Roman" w:cs="Times New Roman"/>
                <w:sz w:val="16"/>
                <w:szCs w:val="16"/>
              </w:rPr>
            </w:pPr>
            <w:r w:rsidRPr="009E45AE">
              <w:rPr>
                <w:rFonts w:ascii="Times New Roman" w:hAnsi="Times New Roman" w:cs="Times New Roman"/>
                <w:sz w:val="16"/>
                <w:szCs w:val="16"/>
              </w:rPr>
              <w:t>3</w:t>
            </w: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jc w:val="center"/>
              <w:rPr>
                <w:rFonts w:ascii="Times New Roman" w:hAnsi="Times New Roman" w:cs="Times New Roman"/>
                <w:sz w:val="16"/>
                <w:szCs w:val="16"/>
              </w:rPr>
            </w:pPr>
            <w:r w:rsidRPr="009E45AE">
              <w:rPr>
                <w:rFonts w:ascii="Times New Roman" w:hAnsi="Times New Roman" w:cs="Times New Roman"/>
                <w:sz w:val="16"/>
                <w:szCs w:val="16"/>
              </w:rPr>
              <w:t>4</w:t>
            </w:r>
          </w:p>
        </w:tc>
        <w:tc>
          <w:tcPr>
            <w:tcW w:w="378"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0"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7"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5"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03287D" w:rsidRPr="003D120C" w:rsidTr="00462C42">
        <w:tc>
          <w:tcPr>
            <w:tcW w:w="210"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rPr>
                <w:rFonts w:ascii="Times New Roman" w:hAnsi="Times New Roman" w:cs="Times New Roman"/>
                <w:sz w:val="18"/>
                <w:szCs w:val="18"/>
              </w:rPr>
            </w:pPr>
            <w:r w:rsidRPr="00145B5E">
              <w:rPr>
                <w:rFonts w:ascii="Times New Roman" w:hAnsi="Times New Roman"/>
                <w:b/>
                <w:sz w:val="16"/>
                <w:szCs w:val="16"/>
              </w:rPr>
              <w:t>Задача.</w:t>
            </w:r>
            <w:r w:rsidRPr="00B45F44">
              <w:rPr>
                <w:rFonts w:ascii="Times New Roman" w:hAnsi="Times New Roman"/>
                <w:sz w:val="16"/>
                <w:szCs w:val="16"/>
              </w:rPr>
              <w:t xml:space="preserve"> 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w:t>
            </w:r>
            <w:r>
              <w:rPr>
                <w:rFonts w:ascii="Times New Roman" w:hAnsi="Times New Roman"/>
                <w:sz w:val="16"/>
                <w:szCs w:val="16"/>
              </w:rPr>
              <w:t>рственных и муниципальных услуг</w:t>
            </w:r>
          </w:p>
        </w:tc>
        <w:tc>
          <w:tcPr>
            <w:tcW w:w="237" w:type="pct"/>
            <w:vMerge w:val="restart"/>
            <w:tcBorders>
              <w:top w:val="single" w:sz="4" w:space="0" w:color="auto"/>
              <w:left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8262,07</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BF31A6" w:rsidP="00F45866">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0003287D"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vAlign w:val="center"/>
          </w:tcPr>
          <w:p w:rsidR="0003287D" w:rsidRPr="0003287D" w:rsidRDefault="00BF31A6" w:rsidP="00F45866">
            <w:pPr>
              <w:jc w:val="center"/>
              <w:rPr>
                <w:sz w:val="18"/>
                <w:szCs w:val="18"/>
              </w:rPr>
            </w:pPr>
            <w:r>
              <w:rPr>
                <w:sz w:val="18"/>
                <w:szCs w:val="18"/>
              </w:rPr>
              <w:t>8139</w:t>
            </w:r>
            <w:r w:rsidR="0003287D"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8008,00</w:t>
            </w:r>
          </w:p>
        </w:tc>
        <w:tc>
          <w:tcPr>
            <w:tcW w:w="478"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c>
          <w:tcPr>
            <w:tcW w:w="485"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03287D" w:rsidRPr="003D120C" w:rsidTr="00C05A62">
        <w:tc>
          <w:tcPr>
            <w:tcW w:w="210" w:type="pct"/>
            <w:vMerge/>
            <w:tcBorders>
              <w:left w:val="single" w:sz="4" w:space="0" w:color="auto"/>
              <w:right w:val="single" w:sz="4" w:space="0" w:color="auto"/>
            </w:tcBorders>
          </w:tcPr>
          <w:p w:rsidR="0003287D" w:rsidRPr="003D120C" w:rsidRDefault="0003287D"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03287D" w:rsidRPr="003D120C" w:rsidRDefault="0003287D" w:rsidP="00C05A62">
            <w:pPr>
              <w:pStyle w:val="ConsPlusNormal"/>
              <w:rPr>
                <w:rFonts w:ascii="Times New Roman" w:hAnsi="Times New Roman" w:cs="Times New Roman"/>
                <w:sz w:val="18"/>
                <w:szCs w:val="18"/>
              </w:rPr>
            </w:pPr>
          </w:p>
        </w:tc>
        <w:tc>
          <w:tcPr>
            <w:tcW w:w="237" w:type="pct"/>
            <w:vMerge/>
            <w:tcBorders>
              <w:left w:val="single" w:sz="4" w:space="0" w:color="auto"/>
              <w:right w:val="single" w:sz="4" w:space="0" w:color="auto"/>
            </w:tcBorders>
          </w:tcPr>
          <w:p w:rsidR="0003287D" w:rsidRPr="009E45AE" w:rsidRDefault="0003287D" w:rsidP="00C05A62">
            <w:pPr>
              <w:pStyle w:val="ConsPlusNormal"/>
              <w:ind w:firstLine="0"/>
              <w:jc w:val="center"/>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8168,07</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BF31A6" w:rsidP="00F45866">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0003287D"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BF31A6" w:rsidP="00F45866">
            <w:pPr>
              <w:jc w:val="center"/>
              <w:rPr>
                <w:sz w:val="18"/>
                <w:szCs w:val="18"/>
              </w:rPr>
            </w:pPr>
            <w:r>
              <w:rPr>
                <w:sz w:val="18"/>
                <w:szCs w:val="18"/>
              </w:rPr>
              <w:t>8139</w:t>
            </w:r>
            <w:r w:rsidR="0003287D"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8008,00</w:t>
            </w:r>
          </w:p>
        </w:tc>
        <w:tc>
          <w:tcPr>
            <w:tcW w:w="478" w:type="pct"/>
            <w:vMerge/>
            <w:tcBorders>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c>
          <w:tcPr>
            <w:tcW w:w="485" w:type="pct"/>
            <w:vMerge/>
            <w:tcBorders>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03287D" w:rsidRPr="003D120C" w:rsidTr="00C05A62">
        <w:tc>
          <w:tcPr>
            <w:tcW w:w="210" w:type="pct"/>
            <w:vMerge/>
            <w:tcBorders>
              <w:left w:val="single" w:sz="4" w:space="0" w:color="auto"/>
              <w:bottom w:val="single" w:sz="4" w:space="0" w:color="auto"/>
              <w:right w:val="single" w:sz="4" w:space="0" w:color="auto"/>
            </w:tcBorders>
          </w:tcPr>
          <w:p w:rsidR="0003287D" w:rsidRPr="003D120C" w:rsidRDefault="0003287D" w:rsidP="00C05A62">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03287D" w:rsidRPr="003D120C" w:rsidRDefault="0003287D" w:rsidP="00C05A62">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03287D" w:rsidRPr="009E45AE" w:rsidRDefault="0003287D" w:rsidP="00C05A62">
            <w:pPr>
              <w:pStyle w:val="ConsPlusNormal"/>
              <w:ind w:firstLine="0"/>
              <w:jc w:val="center"/>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478" w:type="pct"/>
            <w:vMerge/>
            <w:tcBorders>
              <w:left w:val="single" w:sz="4" w:space="0" w:color="auto"/>
              <w:bottom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c>
          <w:tcPr>
            <w:tcW w:w="485" w:type="pct"/>
            <w:vMerge/>
            <w:tcBorders>
              <w:left w:val="single" w:sz="4" w:space="0" w:color="auto"/>
              <w:bottom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0310BD" w:rsidRPr="003D120C" w:rsidTr="00C05A62">
        <w:tc>
          <w:tcPr>
            <w:tcW w:w="210" w:type="pct"/>
            <w:vMerge w:val="restart"/>
            <w:tcBorders>
              <w:left w:val="single" w:sz="4" w:space="0" w:color="auto"/>
              <w:right w:val="single" w:sz="4" w:space="0" w:color="auto"/>
            </w:tcBorders>
          </w:tcPr>
          <w:p w:rsidR="000310BD" w:rsidRPr="00B45F44" w:rsidRDefault="000310BD" w:rsidP="00C05A62">
            <w:pPr>
              <w:spacing w:before="40"/>
              <w:jc w:val="center"/>
              <w:rPr>
                <w:sz w:val="16"/>
                <w:szCs w:val="16"/>
              </w:rPr>
            </w:pPr>
            <w:r w:rsidRPr="00B45F44">
              <w:rPr>
                <w:sz w:val="16"/>
                <w:szCs w:val="16"/>
              </w:rPr>
              <w:t>1.1.</w:t>
            </w:r>
          </w:p>
        </w:tc>
        <w:tc>
          <w:tcPr>
            <w:tcW w:w="661" w:type="pct"/>
            <w:vMerge w:val="restart"/>
            <w:tcBorders>
              <w:left w:val="single" w:sz="4" w:space="0" w:color="auto"/>
              <w:right w:val="single" w:sz="4" w:space="0" w:color="auto"/>
            </w:tcBorders>
          </w:tcPr>
          <w:p w:rsidR="000310BD" w:rsidRPr="00B45F44" w:rsidRDefault="000310BD" w:rsidP="00C05A62">
            <w:pPr>
              <w:spacing w:before="40"/>
              <w:rPr>
                <w:sz w:val="16"/>
                <w:szCs w:val="16"/>
              </w:rPr>
            </w:pPr>
            <w:r w:rsidRPr="00145B5E">
              <w:rPr>
                <w:b/>
                <w:sz w:val="16"/>
                <w:szCs w:val="16"/>
              </w:rPr>
              <w:t>Основное мероприятие 1.</w:t>
            </w:r>
            <w:r w:rsidRPr="00B45F44">
              <w:rPr>
                <w:sz w:val="16"/>
                <w:szCs w:val="16"/>
              </w:rPr>
              <w:t xml:space="preserve"> </w:t>
            </w:r>
            <w:r w:rsidRPr="00B45F44">
              <w:rPr>
                <w:sz w:val="16"/>
                <w:szCs w:val="16"/>
              </w:rPr>
              <w:br/>
              <w:t>Реализация общесистемных мер по повышению качества и доступности государс</w:t>
            </w:r>
            <w:r>
              <w:rPr>
                <w:sz w:val="16"/>
                <w:szCs w:val="16"/>
              </w:rPr>
              <w:t>твенных и муниципальных услуг на территории муниципального образования</w:t>
            </w:r>
          </w:p>
        </w:tc>
        <w:tc>
          <w:tcPr>
            <w:tcW w:w="237" w:type="pct"/>
            <w:vMerge w:val="restart"/>
            <w:tcBorders>
              <w:left w:val="single" w:sz="4" w:space="0" w:color="auto"/>
              <w:right w:val="single" w:sz="4" w:space="0" w:color="auto"/>
            </w:tcBorders>
          </w:tcPr>
          <w:p w:rsidR="000310BD" w:rsidRPr="009E45AE" w:rsidRDefault="000310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310BD" w:rsidRPr="009E45AE" w:rsidRDefault="000310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0310BD" w:rsidRPr="00D3520B" w:rsidRDefault="000310BD"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0310BD" w:rsidRPr="00B45F44" w:rsidRDefault="000310BD" w:rsidP="00462C42">
            <w:pPr>
              <w:spacing w:before="40"/>
              <w:rPr>
                <w:sz w:val="16"/>
                <w:szCs w:val="16"/>
              </w:rPr>
            </w:pPr>
            <w:r w:rsidRPr="00D3520B">
              <w:rPr>
                <w:sz w:val="16"/>
                <w:szCs w:val="16"/>
              </w:rPr>
              <w:t>Уровень удовлетворенности граждан качеством предоставления государственных и муниципальных услуг</w:t>
            </w:r>
            <w:r>
              <w:rPr>
                <w:sz w:val="16"/>
                <w:szCs w:val="16"/>
              </w:rPr>
              <w:t xml:space="preserve"> достигнет к 2021 году  94%</w:t>
            </w: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Pr="00145B5E" w:rsidRDefault="000924B3" w:rsidP="00C05A62">
            <w:pPr>
              <w:spacing w:before="40"/>
              <w:rPr>
                <w:b/>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val="restart"/>
            <w:tcBorders>
              <w:left w:val="single" w:sz="4" w:space="0" w:color="auto"/>
              <w:right w:val="single" w:sz="4" w:space="0" w:color="auto"/>
            </w:tcBorders>
          </w:tcPr>
          <w:p w:rsidR="000924B3" w:rsidRPr="00B45F44" w:rsidRDefault="000924B3" w:rsidP="00C05A62">
            <w:pPr>
              <w:spacing w:before="40"/>
              <w:jc w:val="center"/>
              <w:rPr>
                <w:sz w:val="16"/>
                <w:szCs w:val="16"/>
              </w:rPr>
            </w:pPr>
            <w:r w:rsidRPr="00B45F44">
              <w:rPr>
                <w:sz w:val="16"/>
                <w:szCs w:val="16"/>
              </w:rPr>
              <w:t>1.1.1.</w:t>
            </w:r>
          </w:p>
        </w:tc>
        <w:tc>
          <w:tcPr>
            <w:tcW w:w="661" w:type="pct"/>
            <w:vMerge w:val="restart"/>
            <w:tcBorders>
              <w:left w:val="single" w:sz="4" w:space="0" w:color="auto"/>
              <w:right w:val="single" w:sz="4" w:space="0" w:color="auto"/>
            </w:tcBorders>
          </w:tcPr>
          <w:p w:rsidR="000924B3" w:rsidRPr="00B45F44" w:rsidRDefault="000924B3" w:rsidP="00C05A62">
            <w:pPr>
              <w:spacing w:before="40"/>
              <w:rPr>
                <w:sz w:val="16"/>
                <w:szCs w:val="16"/>
              </w:rPr>
            </w:pPr>
            <w:r w:rsidRPr="00B45F44">
              <w:rPr>
                <w:sz w:val="16"/>
                <w:szCs w:val="16"/>
              </w:rPr>
              <w:t xml:space="preserve">Оптимизация предоставления государственных и муниципальных услуг, в том числе обеспечение их </w:t>
            </w:r>
            <w:r w:rsidRPr="00B45F44">
              <w:rPr>
                <w:sz w:val="16"/>
                <w:szCs w:val="16"/>
              </w:rPr>
              <w:lastRenderedPageBreak/>
              <w:t>предоставления по экстерриториальному принципу, по жизненным ситуациям</w:t>
            </w:r>
          </w:p>
        </w:tc>
        <w:tc>
          <w:tcPr>
            <w:tcW w:w="237" w:type="pct"/>
            <w:vMerge w:val="restart"/>
            <w:tcBorders>
              <w:left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lastRenderedPageBreak/>
              <w:t>2017-2021</w:t>
            </w: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0924B3" w:rsidRPr="00D3520B" w:rsidRDefault="000924B3"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 xml:space="preserve">Администрация ЗАТО городской округ Молодёжный Московской </w:t>
            </w:r>
            <w:r w:rsidRPr="00D3520B">
              <w:rPr>
                <w:rFonts w:ascii="Times New Roman" w:hAnsi="Times New Roman"/>
                <w:sz w:val="16"/>
                <w:szCs w:val="16"/>
              </w:rPr>
              <w:lastRenderedPageBreak/>
              <w:t>области, МКУ «МФЦ в городском округе Молодёжный МО»</w:t>
            </w:r>
          </w:p>
        </w:tc>
        <w:tc>
          <w:tcPr>
            <w:tcW w:w="485" w:type="pct"/>
            <w:vMerge/>
            <w:tcBorders>
              <w:left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Pr="00B45F44" w:rsidRDefault="000924B3"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val="restart"/>
            <w:tcBorders>
              <w:left w:val="single" w:sz="4" w:space="0" w:color="auto"/>
              <w:right w:val="single" w:sz="4" w:space="0" w:color="auto"/>
            </w:tcBorders>
          </w:tcPr>
          <w:p w:rsidR="000924B3" w:rsidRPr="00B45F44" w:rsidRDefault="000924B3" w:rsidP="00C05A62">
            <w:pPr>
              <w:spacing w:before="40"/>
              <w:jc w:val="center"/>
              <w:rPr>
                <w:sz w:val="16"/>
                <w:szCs w:val="16"/>
              </w:rPr>
            </w:pPr>
            <w:r w:rsidRPr="00B45F44">
              <w:rPr>
                <w:sz w:val="16"/>
                <w:szCs w:val="16"/>
              </w:rPr>
              <w:lastRenderedPageBreak/>
              <w:t>1.1.2.</w:t>
            </w:r>
          </w:p>
        </w:tc>
        <w:tc>
          <w:tcPr>
            <w:tcW w:w="661" w:type="pct"/>
            <w:vMerge w:val="restart"/>
            <w:tcBorders>
              <w:left w:val="single" w:sz="4" w:space="0" w:color="auto"/>
              <w:right w:val="single" w:sz="4" w:space="0" w:color="auto"/>
            </w:tcBorders>
          </w:tcPr>
          <w:p w:rsidR="000924B3" w:rsidRPr="00B45F44" w:rsidRDefault="000924B3" w:rsidP="00C05A62">
            <w:pPr>
              <w:spacing w:before="40"/>
              <w:rPr>
                <w:sz w:val="16"/>
                <w:szCs w:val="16"/>
              </w:rPr>
            </w:pPr>
            <w:r w:rsidRPr="00B45F44">
              <w:rPr>
                <w:sz w:val="16"/>
                <w:szCs w:val="16"/>
              </w:rPr>
              <w:t xml:space="preserve">Оперативный мониторинг качества и доступности предоставления государственных и муниципальных услуг, в том числе по принципу «одного окна» </w:t>
            </w:r>
          </w:p>
        </w:tc>
        <w:tc>
          <w:tcPr>
            <w:tcW w:w="237" w:type="pct"/>
            <w:vMerge w:val="restart"/>
            <w:tcBorders>
              <w:left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0924B3" w:rsidRPr="00D3520B" w:rsidRDefault="000924B3"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0924B3" w:rsidRPr="00D3520B" w:rsidRDefault="000310BD"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rFonts w:ascii="Times New Roman" w:hAnsi="Times New Roman"/>
                <w:sz w:val="16"/>
                <w:szCs w:val="16"/>
              </w:rPr>
              <w:t xml:space="preserve"> 100%</w:t>
            </w: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Pr="00B45F44" w:rsidRDefault="000924B3"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5C5AB6" w:rsidRPr="003D120C" w:rsidTr="00462C42">
        <w:tc>
          <w:tcPr>
            <w:tcW w:w="210" w:type="pct"/>
            <w:vMerge w:val="restart"/>
            <w:tcBorders>
              <w:left w:val="single" w:sz="4" w:space="0" w:color="auto"/>
              <w:right w:val="single" w:sz="4" w:space="0" w:color="auto"/>
            </w:tcBorders>
          </w:tcPr>
          <w:p w:rsidR="005C5AB6" w:rsidRPr="00B45F44" w:rsidRDefault="005C5AB6" w:rsidP="00C05A62">
            <w:pPr>
              <w:spacing w:before="40"/>
              <w:jc w:val="center"/>
              <w:rPr>
                <w:sz w:val="16"/>
                <w:szCs w:val="16"/>
              </w:rPr>
            </w:pPr>
            <w:r w:rsidRPr="00B45F44">
              <w:rPr>
                <w:sz w:val="16"/>
                <w:szCs w:val="16"/>
              </w:rPr>
              <w:t>1.2.</w:t>
            </w:r>
          </w:p>
        </w:tc>
        <w:tc>
          <w:tcPr>
            <w:tcW w:w="661" w:type="pct"/>
            <w:vMerge w:val="restart"/>
            <w:tcBorders>
              <w:left w:val="single" w:sz="4" w:space="0" w:color="auto"/>
              <w:right w:val="single" w:sz="4" w:space="0" w:color="auto"/>
            </w:tcBorders>
          </w:tcPr>
          <w:p w:rsidR="005C5AB6" w:rsidRPr="00B45F44" w:rsidRDefault="005C5AB6" w:rsidP="00C05A62">
            <w:pPr>
              <w:spacing w:before="40"/>
              <w:rPr>
                <w:sz w:val="16"/>
                <w:szCs w:val="16"/>
              </w:rPr>
            </w:pPr>
            <w:r w:rsidRPr="00435664">
              <w:rPr>
                <w:b/>
                <w:sz w:val="16"/>
                <w:szCs w:val="16"/>
              </w:rPr>
              <w:t>Основное мероприятие 2.</w:t>
            </w:r>
            <w:r w:rsidRPr="00B45F44">
              <w:rPr>
                <w:sz w:val="16"/>
                <w:szCs w:val="16"/>
              </w:rPr>
              <w:t xml:space="preserve"> </w:t>
            </w:r>
            <w:r>
              <w:rPr>
                <w:sz w:val="16"/>
                <w:szCs w:val="16"/>
              </w:rPr>
              <w:t>Обеспечение</w:t>
            </w:r>
            <w:r w:rsidRPr="00B45F44">
              <w:rPr>
                <w:sz w:val="16"/>
                <w:szCs w:val="16"/>
              </w:rPr>
              <w:t xml:space="preserve"> деятельности МФЦ</w:t>
            </w:r>
          </w:p>
        </w:tc>
        <w:tc>
          <w:tcPr>
            <w:tcW w:w="237" w:type="pct"/>
            <w:vMerge w:val="restart"/>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8262,07</w:t>
            </w:r>
          </w:p>
        </w:tc>
        <w:tc>
          <w:tcPr>
            <w:tcW w:w="353" w:type="pct"/>
            <w:tcBorders>
              <w:top w:val="single" w:sz="4" w:space="0" w:color="auto"/>
              <w:left w:val="single" w:sz="4" w:space="0" w:color="auto"/>
              <w:bottom w:val="single" w:sz="4" w:space="0" w:color="auto"/>
              <w:right w:val="single" w:sz="4" w:space="0" w:color="auto"/>
            </w:tcBorders>
          </w:tcPr>
          <w:p w:rsidR="005C5AB6" w:rsidRPr="0003287D" w:rsidRDefault="005C5AB6" w:rsidP="009A49A9">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vAlign w:val="center"/>
          </w:tcPr>
          <w:p w:rsidR="005C5AB6" w:rsidRPr="0003287D" w:rsidRDefault="005C5AB6" w:rsidP="009A49A9">
            <w:pPr>
              <w:jc w:val="center"/>
              <w:rPr>
                <w:sz w:val="18"/>
                <w:szCs w:val="18"/>
              </w:rPr>
            </w:pPr>
            <w:r>
              <w:rPr>
                <w:sz w:val="18"/>
                <w:szCs w:val="18"/>
              </w:rPr>
              <w:t>8139</w:t>
            </w:r>
            <w:r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8008,00</w:t>
            </w:r>
          </w:p>
        </w:tc>
        <w:tc>
          <w:tcPr>
            <w:tcW w:w="478" w:type="pct"/>
            <w:vMerge w:val="restart"/>
            <w:tcBorders>
              <w:top w:val="single" w:sz="4" w:space="0" w:color="auto"/>
              <w:left w:val="single" w:sz="4" w:space="0" w:color="auto"/>
              <w:right w:val="single" w:sz="4" w:space="0" w:color="auto"/>
            </w:tcBorders>
          </w:tcPr>
          <w:p w:rsidR="005C5AB6" w:rsidRPr="00D3520B" w:rsidRDefault="005C5AB6"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5C5AB6" w:rsidRPr="00B45F44" w:rsidRDefault="005C5AB6" w:rsidP="00462C42">
            <w:pPr>
              <w:spacing w:before="40"/>
              <w:rPr>
                <w:sz w:val="16"/>
                <w:szCs w:val="16"/>
              </w:rPr>
            </w:pPr>
            <w:r w:rsidRPr="00F93B1C">
              <w:rPr>
                <w:sz w:val="16"/>
                <w:szCs w:val="16"/>
              </w:rPr>
              <w:t>Обеспечена деятельность МФЦ на территории ЗАТО городской округ Молодежный Московской области</w:t>
            </w:r>
          </w:p>
        </w:tc>
      </w:tr>
      <w:tr w:rsidR="005C5AB6" w:rsidRPr="003D120C" w:rsidTr="00C05A62">
        <w:tc>
          <w:tcPr>
            <w:tcW w:w="210" w:type="pct"/>
            <w:vMerge/>
            <w:tcBorders>
              <w:left w:val="single" w:sz="4" w:space="0" w:color="auto"/>
              <w:right w:val="single" w:sz="4" w:space="0" w:color="auto"/>
            </w:tcBorders>
          </w:tcPr>
          <w:p w:rsidR="005C5AB6" w:rsidRPr="00B45F44" w:rsidRDefault="005C5AB6" w:rsidP="00C05A62">
            <w:pPr>
              <w:spacing w:before="40"/>
              <w:jc w:val="center"/>
              <w:rPr>
                <w:sz w:val="16"/>
                <w:szCs w:val="16"/>
              </w:rPr>
            </w:pPr>
          </w:p>
        </w:tc>
        <w:tc>
          <w:tcPr>
            <w:tcW w:w="661" w:type="pct"/>
            <w:vMerge/>
            <w:tcBorders>
              <w:left w:val="single" w:sz="4" w:space="0" w:color="auto"/>
              <w:right w:val="single" w:sz="4" w:space="0" w:color="auto"/>
            </w:tcBorders>
          </w:tcPr>
          <w:p w:rsidR="005C5AB6" w:rsidRPr="00B45F44" w:rsidRDefault="005C5AB6" w:rsidP="00C05A62">
            <w:pPr>
              <w:spacing w:before="40"/>
              <w:rPr>
                <w:sz w:val="16"/>
                <w:szCs w:val="16"/>
              </w:rPr>
            </w:pPr>
          </w:p>
        </w:tc>
        <w:tc>
          <w:tcPr>
            <w:tcW w:w="237" w:type="pct"/>
            <w:vMerge/>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8168,07</w:t>
            </w:r>
          </w:p>
        </w:tc>
        <w:tc>
          <w:tcPr>
            <w:tcW w:w="353" w:type="pct"/>
            <w:tcBorders>
              <w:top w:val="single" w:sz="4" w:space="0" w:color="auto"/>
              <w:left w:val="single" w:sz="4" w:space="0" w:color="auto"/>
              <w:bottom w:val="single" w:sz="4" w:space="0" w:color="auto"/>
              <w:right w:val="single" w:sz="4" w:space="0" w:color="auto"/>
            </w:tcBorders>
          </w:tcPr>
          <w:p w:rsidR="005C5AB6" w:rsidRPr="0003287D" w:rsidRDefault="005C5AB6" w:rsidP="009A49A9">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tcPr>
          <w:p w:rsidR="005C5AB6" w:rsidRPr="0003287D" w:rsidRDefault="005C5AB6" w:rsidP="009A49A9">
            <w:pPr>
              <w:jc w:val="center"/>
              <w:rPr>
                <w:sz w:val="18"/>
                <w:szCs w:val="18"/>
              </w:rPr>
            </w:pPr>
            <w:r>
              <w:rPr>
                <w:sz w:val="18"/>
                <w:szCs w:val="18"/>
              </w:rPr>
              <w:t>8139</w:t>
            </w:r>
            <w:r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8008,00</w:t>
            </w:r>
          </w:p>
        </w:tc>
        <w:tc>
          <w:tcPr>
            <w:tcW w:w="478" w:type="pct"/>
            <w:vMerge/>
            <w:tcBorders>
              <w:left w:val="single" w:sz="4" w:space="0" w:color="auto"/>
              <w:right w:val="single" w:sz="4" w:space="0" w:color="auto"/>
            </w:tcBorders>
          </w:tcPr>
          <w:p w:rsidR="005C5AB6" w:rsidRPr="001101ED" w:rsidRDefault="005C5AB6"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5C5AB6" w:rsidRPr="003D120C" w:rsidRDefault="005C5AB6" w:rsidP="00C05A62">
            <w:pPr>
              <w:pStyle w:val="ConsPlusNormal"/>
              <w:ind w:firstLine="0"/>
              <w:jc w:val="center"/>
              <w:rPr>
                <w:rFonts w:ascii="Times New Roman" w:hAnsi="Times New Roman" w:cs="Times New Roman"/>
                <w:sz w:val="18"/>
                <w:szCs w:val="18"/>
              </w:rPr>
            </w:pPr>
          </w:p>
        </w:tc>
      </w:tr>
      <w:tr w:rsidR="0003287D" w:rsidRPr="003D120C" w:rsidTr="00C05A62">
        <w:tc>
          <w:tcPr>
            <w:tcW w:w="210" w:type="pct"/>
            <w:vMerge/>
            <w:tcBorders>
              <w:left w:val="single" w:sz="4" w:space="0" w:color="auto"/>
              <w:bottom w:val="single" w:sz="4" w:space="0" w:color="auto"/>
              <w:right w:val="single" w:sz="4" w:space="0" w:color="auto"/>
            </w:tcBorders>
          </w:tcPr>
          <w:p w:rsidR="0003287D" w:rsidRPr="00B45F44" w:rsidRDefault="0003287D"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3287D" w:rsidRPr="00B45F44" w:rsidRDefault="0003287D"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478" w:type="pct"/>
            <w:vMerge/>
            <w:tcBorders>
              <w:left w:val="single" w:sz="4" w:space="0" w:color="auto"/>
              <w:bottom w:val="single" w:sz="4" w:space="0" w:color="auto"/>
              <w:right w:val="single" w:sz="4" w:space="0" w:color="auto"/>
            </w:tcBorders>
          </w:tcPr>
          <w:p w:rsidR="0003287D" w:rsidRPr="001101ED" w:rsidRDefault="0003287D"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5C5AB6" w:rsidRPr="003D120C" w:rsidTr="0003287D">
        <w:tc>
          <w:tcPr>
            <w:tcW w:w="210" w:type="pct"/>
            <w:vMerge w:val="restart"/>
            <w:tcBorders>
              <w:left w:val="single" w:sz="4" w:space="0" w:color="auto"/>
              <w:right w:val="single" w:sz="4" w:space="0" w:color="auto"/>
            </w:tcBorders>
          </w:tcPr>
          <w:p w:rsidR="005C5AB6" w:rsidRPr="00B45F44" w:rsidRDefault="005C5AB6" w:rsidP="00C05A62">
            <w:pPr>
              <w:spacing w:before="40"/>
              <w:jc w:val="center"/>
              <w:rPr>
                <w:sz w:val="16"/>
                <w:szCs w:val="16"/>
              </w:rPr>
            </w:pPr>
            <w:r w:rsidRPr="00B45F44">
              <w:rPr>
                <w:sz w:val="16"/>
                <w:szCs w:val="16"/>
              </w:rPr>
              <w:t>1.2.1.</w:t>
            </w:r>
          </w:p>
        </w:tc>
        <w:tc>
          <w:tcPr>
            <w:tcW w:w="661" w:type="pct"/>
            <w:vMerge w:val="restart"/>
            <w:tcBorders>
              <w:left w:val="single" w:sz="4" w:space="0" w:color="auto"/>
              <w:right w:val="single" w:sz="4" w:space="0" w:color="auto"/>
            </w:tcBorders>
          </w:tcPr>
          <w:p w:rsidR="005C5AB6" w:rsidRPr="00B45F44" w:rsidRDefault="005C5AB6" w:rsidP="00C05A62">
            <w:pPr>
              <w:spacing w:before="40"/>
              <w:rPr>
                <w:sz w:val="16"/>
                <w:szCs w:val="16"/>
              </w:rPr>
            </w:pPr>
            <w:r>
              <w:rPr>
                <w:sz w:val="16"/>
                <w:szCs w:val="16"/>
              </w:rPr>
              <w:t>Оплата труда и начисления на выплаты по оплате труда</w:t>
            </w:r>
          </w:p>
        </w:tc>
        <w:tc>
          <w:tcPr>
            <w:tcW w:w="237" w:type="pct"/>
            <w:vMerge w:val="restart"/>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sz w:val="18"/>
                <w:szCs w:val="18"/>
              </w:rPr>
              <w:t>7140,91</w:t>
            </w:r>
          </w:p>
        </w:tc>
        <w:tc>
          <w:tcPr>
            <w:tcW w:w="353"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35810,00</w:t>
            </w:r>
          </w:p>
        </w:tc>
        <w:tc>
          <w:tcPr>
            <w:tcW w:w="390"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7206,00</w:t>
            </w:r>
          </w:p>
        </w:tc>
        <w:tc>
          <w:tcPr>
            <w:tcW w:w="390" w:type="pct"/>
            <w:gridSpan w:val="3"/>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377"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380"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379"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478" w:type="pct"/>
            <w:vMerge w:val="restart"/>
            <w:tcBorders>
              <w:top w:val="single" w:sz="4" w:space="0" w:color="auto"/>
              <w:left w:val="single" w:sz="4" w:space="0" w:color="auto"/>
              <w:right w:val="single" w:sz="4" w:space="0" w:color="auto"/>
            </w:tcBorders>
          </w:tcPr>
          <w:p w:rsidR="005C5AB6" w:rsidRPr="00D3520B" w:rsidRDefault="005C5AB6"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5C5AB6" w:rsidRPr="00F93B1C" w:rsidRDefault="005C5AB6" w:rsidP="00C05A62">
            <w:pPr>
              <w:pStyle w:val="ConsPlusNormal"/>
              <w:ind w:firstLine="0"/>
              <w:rPr>
                <w:rFonts w:ascii="Times New Roman" w:hAnsi="Times New Roman"/>
                <w:sz w:val="16"/>
                <w:szCs w:val="16"/>
              </w:rPr>
            </w:pPr>
            <w:r w:rsidRPr="00F93B1C">
              <w:rPr>
                <w:rFonts w:ascii="Times New Roman" w:hAnsi="Times New Roman"/>
                <w:sz w:val="16"/>
                <w:szCs w:val="16"/>
              </w:rPr>
              <w:t>Организована деятельность МФЦ на территории ЗАТО городской округ Московской области</w:t>
            </w:r>
          </w:p>
        </w:tc>
      </w:tr>
      <w:tr w:rsidR="005C5AB6" w:rsidRPr="003D120C" w:rsidTr="0003287D">
        <w:tc>
          <w:tcPr>
            <w:tcW w:w="210" w:type="pct"/>
            <w:vMerge/>
            <w:tcBorders>
              <w:left w:val="single" w:sz="4" w:space="0" w:color="auto"/>
              <w:right w:val="single" w:sz="4" w:space="0" w:color="auto"/>
            </w:tcBorders>
          </w:tcPr>
          <w:p w:rsidR="005C5AB6" w:rsidRPr="00B45F44" w:rsidRDefault="005C5AB6" w:rsidP="00C05A62">
            <w:pPr>
              <w:spacing w:before="40"/>
              <w:jc w:val="center"/>
              <w:rPr>
                <w:sz w:val="16"/>
                <w:szCs w:val="16"/>
              </w:rPr>
            </w:pPr>
          </w:p>
        </w:tc>
        <w:tc>
          <w:tcPr>
            <w:tcW w:w="661" w:type="pct"/>
            <w:vMerge/>
            <w:tcBorders>
              <w:left w:val="single" w:sz="4" w:space="0" w:color="auto"/>
              <w:right w:val="single" w:sz="4" w:space="0" w:color="auto"/>
            </w:tcBorders>
          </w:tcPr>
          <w:p w:rsidR="005C5AB6" w:rsidRDefault="005C5AB6" w:rsidP="00C05A62">
            <w:pPr>
              <w:spacing w:before="40"/>
              <w:rPr>
                <w:sz w:val="16"/>
                <w:szCs w:val="16"/>
              </w:rPr>
            </w:pPr>
          </w:p>
        </w:tc>
        <w:tc>
          <w:tcPr>
            <w:tcW w:w="237" w:type="pct"/>
            <w:vMerge/>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7046,91</w:t>
            </w:r>
          </w:p>
        </w:tc>
        <w:tc>
          <w:tcPr>
            <w:tcW w:w="353"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35810,00</w:t>
            </w:r>
          </w:p>
        </w:tc>
        <w:tc>
          <w:tcPr>
            <w:tcW w:w="390"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7206,00</w:t>
            </w:r>
          </w:p>
        </w:tc>
        <w:tc>
          <w:tcPr>
            <w:tcW w:w="390" w:type="pct"/>
            <w:gridSpan w:val="3"/>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377"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380"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379"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478" w:type="pct"/>
            <w:vMerge/>
            <w:tcBorders>
              <w:left w:val="single" w:sz="4" w:space="0" w:color="auto"/>
              <w:right w:val="single" w:sz="4" w:space="0" w:color="auto"/>
            </w:tcBorders>
          </w:tcPr>
          <w:p w:rsidR="005C5AB6" w:rsidRPr="001101ED" w:rsidRDefault="005C5AB6"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5C5AB6" w:rsidRPr="003D120C" w:rsidRDefault="005C5AB6" w:rsidP="00C05A62">
            <w:pPr>
              <w:pStyle w:val="ConsPlusNormal"/>
              <w:ind w:firstLine="0"/>
              <w:jc w:val="center"/>
              <w:rPr>
                <w:rFonts w:ascii="Times New Roman" w:hAnsi="Times New Roman" w:cs="Times New Roman"/>
                <w:sz w:val="18"/>
                <w:szCs w:val="18"/>
              </w:rPr>
            </w:pPr>
          </w:p>
        </w:tc>
      </w:tr>
      <w:tr w:rsidR="0003287D" w:rsidRPr="003D120C" w:rsidTr="0003287D">
        <w:tc>
          <w:tcPr>
            <w:tcW w:w="210" w:type="pct"/>
            <w:vMerge/>
            <w:tcBorders>
              <w:left w:val="single" w:sz="4" w:space="0" w:color="auto"/>
              <w:bottom w:val="single" w:sz="4" w:space="0" w:color="auto"/>
              <w:right w:val="single" w:sz="4" w:space="0" w:color="auto"/>
            </w:tcBorders>
          </w:tcPr>
          <w:p w:rsidR="0003287D" w:rsidRPr="00B45F44" w:rsidRDefault="0003287D"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3287D" w:rsidRDefault="0003287D"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478" w:type="pct"/>
            <w:vMerge/>
            <w:tcBorders>
              <w:left w:val="single" w:sz="4" w:space="0" w:color="auto"/>
              <w:bottom w:val="single" w:sz="4" w:space="0" w:color="auto"/>
              <w:right w:val="single" w:sz="4" w:space="0" w:color="auto"/>
            </w:tcBorders>
          </w:tcPr>
          <w:p w:rsidR="0003287D" w:rsidRPr="001101ED" w:rsidRDefault="0003287D"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6F25BD" w:rsidRPr="003D120C" w:rsidTr="00C05A62">
        <w:tc>
          <w:tcPr>
            <w:tcW w:w="210" w:type="pct"/>
            <w:vMerge w:val="restart"/>
            <w:tcBorders>
              <w:left w:val="single" w:sz="4" w:space="0" w:color="auto"/>
              <w:right w:val="single" w:sz="4" w:space="0" w:color="auto"/>
            </w:tcBorders>
          </w:tcPr>
          <w:p w:rsidR="006F25BD" w:rsidRPr="00B45F44" w:rsidRDefault="006F25BD" w:rsidP="00C05A62">
            <w:pPr>
              <w:spacing w:before="40"/>
              <w:jc w:val="center"/>
              <w:rPr>
                <w:sz w:val="16"/>
                <w:szCs w:val="16"/>
              </w:rPr>
            </w:pPr>
            <w:r w:rsidRPr="00B45F44">
              <w:rPr>
                <w:sz w:val="16"/>
                <w:szCs w:val="16"/>
              </w:rPr>
              <w:t>1.2.2.</w:t>
            </w:r>
          </w:p>
        </w:tc>
        <w:tc>
          <w:tcPr>
            <w:tcW w:w="661" w:type="pct"/>
            <w:vMerge w:val="restart"/>
            <w:tcBorders>
              <w:left w:val="single" w:sz="4" w:space="0" w:color="auto"/>
              <w:right w:val="single" w:sz="4" w:space="0" w:color="auto"/>
            </w:tcBorders>
          </w:tcPr>
          <w:p w:rsidR="006F25BD" w:rsidRPr="00B45F44" w:rsidRDefault="006F25BD" w:rsidP="00C05A62">
            <w:pPr>
              <w:spacing w:before="40"/>
              <w:rPr>
                <w:sz w:val="16"/>
                <w:szCs w:val="16"/>
              </w:rPr>
            </w:pPr>
            <w:r>
              <w:rPr>
                <w:sz w:val="16"/>
                <w:szCs w:val="16"/>
              </w:rPr>
              <w:t>Материально-техническое обеспечение МФЦ</w:t>
            </w:r>
          </w:p>
        </w:tc>
        <w:tc>
          <w:tcPr>
            <w:tcW w:w="237" w:type="pct"/>
            <w:vMerge w:val="restart"/>
            <w:tcBorders>
              <w:left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spacing w:before="40"/>
              <w:jc w:val="center"/>
              <w:rPr>
                <w:bCs/>
                <w:sz w:val="18"/>
                <w:szCs w:val="18"/>
              </w:rPr>
            </w:pPr>
            <w:r w:rsidRPr="001954BF">
              <w:rPr>
                <w:bCs/>
                <w:sz w:val="18"/>
                <w:szCs w:val="18"/>
              </w:rPr>
              <w:t>1121,16</w:t>
            </w:r>
          </w:p>
        </w:tc>
        <w:tc>
          <w:tcPr>
            <w:tcW w:w="353"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3731,00</w:t>
            </w:r>
          </w:p>
        </w:tc>
        <w:tc>
          <w:tcPr>
            <w:tcW w:w="390"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867,00</w:t>
            </w:r>
          </w:p>
        </w:tc>
        <w:tc>
          <w:tcPr>
            <w:tcW w:w="390" w:type="pct"/>
            <w:gridSpan w:val="3"/>
            <w:tcBorders>
              <w:top w:val="single" w:sz="4" w:space="0" w:color="auto"/>
              <w:left w:val="single" w:sz="4" w:space="0" w:color="auto"/>
              <w:bottom w:val="single" w:sz="4" w:space="0" w:color="auto"/>
              <w:right w:val="single" w:sz="4" w:space="0" w:color="auto"/>
            </w:tcBorders>
          </w:tcPr>
          <w:p w:rsidR="006F25BD" w:rsidRPr="001954BF" w:rsidRDefault="006F25BD" w:rsidP="00F45866">
            <w:pPr>
              <w:pStyle w:val="ConsPlusCell"/>
              <w:jc w:val="center"/>
              <w:rPr>
                <w:rFonts w:ascii="Times New Roman" w:hAnsi="Times New Roman" w:cs="Times New Roman"/>
                <w:bCs/>
                <w:sz w:val="18"/>
                <w:szCs w:val="18"/>
              </w:rPr>
            </w:pPr>
            <w:r w:rsidRPr="001954BF">
              <w:rPr>
                <w:rFonts w:ascii="Times New Roman" w:hAnsi="Times New Roman" w:cs="Times New Roman"/>
                <w:bCs/>
                <w:sz w:val="18"/>
                <w:szCs w:val="18"/>
              </w:rPr>
              <w:t>641,00</w:t>
            </w:r>
          </w:p>
        </w:tc>
        <w:tc>
          <w:tcPr>
            <w:tcW w:w="377"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641,00</w:t>
            </w:r>
          </w:p>
        </w:tc>
        <w:tc>
          <w:tcPr>
            <w:tcW w:w="380"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379"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478" w:type="pct"/>
            <w:vMerge w:val="restart"/>
            <w:tcBorders>
              <w:top w:val="single" w:sz="4" w:space="0" w:color="auto"/>
              <w:left w:val="single" w:sz="4" w:space="0" w:color="auto"/>
              <w:right w:val="single" w:sz="4" w:space="0" w:color="auto"/>
            </w:tcBorders>
          </w:tcPr>
          <w:p w:rsidR="006F25BD" w:rsidRPr="00D3520B" w:rsidRDefault="006F25BD"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tcBorders>
              <w:left w:val="single" w:sz="4" w:space="0" w:color="auto"/>
              <w:right w:val="single" w:sz="4" w:space="0" w:color="auto"/>
            </w:tcBorders>
          </w:tcPr>
          <w:p w:rsidR="006F25BD" w:rsidRPr="003D120C" w:rsidRDefault="006F25BD" w:rsidP="00C05A62">
            <w:pPr>
              <w:pStyle w:val="ConsPlusNormal"/>
              <w:ind w:firstLine="0"/>
              <w:jc w:val="center"/>
              <w:rPr>
                <w:rFonts w:ascii="Times New Roman" w:hAnsi="Times New Roman" w:cs="Times New Roman"/>
                <w:sz w:val="18"/>
                <w:szCs w:val="18"/>
              </w:rPr>
            </w:pPr>
          </w:p>
        </w:tc>
      </w:tr>
      <w:tr w:rsidR="006F25BD" w:rsidRPr="003D120C" w:rsidTr="00C05A62">
        <w:tc>
          <w:tcPr>
            <w:tcW w:w="210" w:type="pct"/>
            <w:vMerge/>
            <w:tcBorders>
              <w:left w:val="single" w:sz="4" w:space="0" w:color="auto"/>
              <w:right w:val="single" w:sz="4" w:space="0" w:color="auto"/>
            </w:tcBorders>
          </w:tcPr>
          <w:p w:rsidR="006F25BD" w:rsidRPr="00B45F44" w:rsidRDefault="006F25BD" w:rsidP="00C05A62">
            <w:pPr>
              <w:spacing w:before="40"/>
              <w:jc w:val="center"/>
              <w:rPr>
                <w:sz w:val="16"/>
                <w:szCs w:val="16"/>
              </w:rPr>
            </w:pPr>
          </w:p>
        </w:tc>
        <w:tc>
          <w:tcPr>
            <w:tcW w:w="661" w:type="pct"/>
            <w:vMerge/>
            <w:tcBorders>
              <w:left w:val="single" w:sz="4" w:space="0" w:color="auto"/>
              <w:right w:val="single" w:sz="4" w:space="0" w:color="auto"/>
            </w:tcBorders>
          </w:tcPr>
          <w:p w:rsidR="006F25BD" w:rsidRDefault="006F25BD" w:rsidP="00C05A62">
            <w:pPr>
              <w:spacing w:before="40"/>
              <w:rPr>
                <w:sz w:val="16"/>
                <w:szCs w:val="16"/>
              </w:rPr>
            </w:pPr>
          </w:p>
        </w:tc>
        <w:tc>
          <w:tcPr>
            <w:tcW w:w="237" w:type="pct"/>
            <w:vMerge/>
            <w:tcBorders>
              <w:left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spacing w:before="40"/>
              <w:jc w:val="center"/>
              <w:rPr>
                <w:bCs/>
                <w:sz w:val="18"/>
                <w:szCs w:val="18"/>
              </w:rPr>
            </w:pPr>
            <w:r w:rsidRPr="001954BF">
              <w:rPr>
                <w:bCs/>
                <w:sz w:val="18"/>
                <w:szCs w:val="18"/>
              </w:rPr>
              <w:t>1121,16</w:t>
            </w:r>
          </w:p>
        </w:tc>
        <w:tc>
          <w:tcPr>
            <w:tcW w:w="353"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3731,00</w:t>
            </w:r>
          </w:p>
        </w:tc>
        <w:tc>
          <w:tcPr>
            <w:tcW w:w="390"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867,00</w:t>
            </w:r>
          </w:p>
        </w:tc>
        <w:tc>
          <w:tcPr>
            <w:tcW w:w="390" w:type="pct"/>
            <w:gridSpan w:val="3"/>
            <w:tcBorders>
              <w:top w:val="single" w:sz="4" w:space="0" w:color="auto"/>
              <w:left w:val="single" w:sz="4" w:space="0" w:color="auto"/>
              <w:bottom w:val="single" w:sz="4" w:space="0" w:color="auto"/>
              <w:right w:val="single" w:sz="4" w:space="0" w:color="auto"/>
            </w:tcBorders>
          </w:tcPr>
          <w:p w:rsidR="006F25BD" w:rsidRPr="001954BF" w:rsidRDefault="006F25BD" w:rsidP="00F45866">
            <w:pPr>
              <w:pStyle w:val="ConsPlusCell"/>
              <w:jc w:val="center"/>
              <w:rPr>
                <w:rFonts w:ascii="Times New Roman" w:hAnsi="Times New Roman" w:cs="Times New Roman"/>
                <w:bCs/>
                <w:sz w:val="18"/>
                <w:szCs w:val="18"/>
              </w:rPr>
            </w:pPr>
            <w:r w:rsidRPr="001954BF">
              <w:rPr>
                <w:rFonts w:ascii="Times New Roman" w:hAnsi="Times New Roman" w:cs="Times New Roman"/>
                <w:bCs/>
                <w:sz w:val="18"/>
                <w:szCs w:val="18"/>
              </w:rPr>
              <w:t>641,00</w:t>
            </w:r>
          </w:p>
        </w:tc>
        <w:tc>
          <w:tcPr>
            <w:tcW w:w="377"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641,00</w:t>
            </w:r>
          </w:p>
        </w:tc>
        <w:tc>
          <w:tcPr>
            <w:tcW w:w="380"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379"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478" w:type="pct"/>
            <w:vMerge/>
            <w:tcBorders>
              <w:left w:val="single" w:sz="4" w:space="0" w:color="auto"/>
              <w:right w:val="single" w:sz="4" w:space="0" w:color="auto"/>
            </w:tcBorders>
          </w:tcPr>
          <w:p w:rsidR="006F25BD" w:rsidRPr="001101ED" w:rsidRDefault="006F25BD"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6F25BD" w:rsidRPr="003D120C" w:rsidRDefault="006F25BD"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Default="000924B3"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 xml:space="preserve">Средства бюджета    Московской </w:t>
            </w:r>
            <w:r w:rsidRPr="009E45AE">
              <w:rPr>
                <w:rFonts w:ascii="Times New Roman" w:hAnsi="Times New Roman" w:cs="Times New Roman"/>
                <w:sz w:val="16"/>
                <w:szCs w:val="16"/>
              </w:rPr>
              <w:lastRenderedPageBreak/>
              <w:t>области</w:t>
            </w:r>
          </w:p>
        </w:tc>
        <w:tc>
          <w:tcPr>
            <w:tcW w:w="378" w:type="pct"/>
            <w:tcBorders>
              <w:top w:val="single" w:sz="4" w:space="0" w:color="auto"/>
              <w:left w:val="single" w:sz="4" w:space="0" w:color="auto"/>
              <w:bottom w:val="single" w:sz="4" w:space="0" w:color="auto"/>
              <w:right w:val="single" w:sz="4" w:space="0" w:color="auto"/>
            </w:tcBorders>
          </w:tcPr>
          <w:p w:rsidR="000924B3" w:rsidRPr="00457ADC" w:rsidRDefault="001954BF"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0</w:t>
            </w:r>
            <w:r w:rsidR="000924B3" w:rsidRPr="00457ADC">
              <w:rPr>
                <w:rFonts w:ascii="Times New Roman" w:hAnsi="Times New Roman" w:cs="Times New Roman"/>
                <w:sz w:val="18"/>
                <w:szCs w:val="18"/>
              </w:rPr>
              <w:t>,00</w:t>
            </w:r>
          </w:p>
        </w:tc>
        <w:tc>
          <w:tcPr>
            <w:tcW w:w="353"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r>
              <w:rPr>
                <w:sz w:val="16"/>
                <w:szCs w:val="16"/>
              </w:rPr>
              <w:lastRenderedPageBreak/>
              <w:t>1.2.2.1.</w:t>
            </w:r>
          </w:p>
        </w:tc>
        <w:tc>
          <w:tcPr>
            <w:tcW w:w="661" w:type="pct"/>
            <w:tcBorders>
              <w:left w:val="single" w:sz="4" w:space="0" w:color="auto"/>
              <w:bottom w:val="single" w:sz="4" w:space="0" w:color="auto"/>
              <w:right w:val="single" w:sz="4" w:space="0" w:color="auto"/>
            </w:tcBorders>
          </w:tcPr>
          <w:p w:rsidR="000924B3" w:rsidRPr="00B45F44" w:rsidRDefault="000924B3" w:rsidP="00C05A62">
            <w:pPr>
              <w:spacing w:before="40"/>
              <w:jc w:val="both"/>
              <w:rPr>
                <w:sz w:val="16"/>
                <w:szCs w:val="16"/>
              </w:rPr>
            </w:pPr>
            <w:r>
              <w:rPr>
                <w:sz w:val="16"/>
                <w:szCs w:val="16"/>
              </w:rPr>
              <w:t>О</w:t>
            </w:r>
            <w:r w:rsidRPr="00075DAA">
              <w:rPr>
                <w:sz w:val="16"/>
                <w:szCs w:val="16"/>
              </w:rPr>
              <w:t>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w:t>
            </w:r>
            <w:r>
              <w:rPr>
                <w:sz w:val="16"/>
                <w:szCs w:val="16"/>
              </w:rPr>
              <w:t xml:space="preserve"> (</w:t>
            </w:r>
            <w:r w:rsidRPr="00B525CD">
              <w:rPr>
                <w:sz w:val="16"/>
                <w:szCs w:val="16"/>
              </w:rPr>
              <w:t>Модул</w:t>
            </w:r>
            <w:r>
              <w:rPr>
                <w:sz w:val="16"/>
                <w:szCs w:val="16"/>
              </w:rPr>
              <w:t>я</w:t>
            </w:r>
            <w:r w:rsidRPr="00B525CD">
              <w:rPr>
                <w:sz w:val="16"/>
                <w:szCs w:val="16"/>
              </w:rPr>
              <w:t xml:space="preserve"> МФЦ ЕИСОУ</w:t>
            </w:r>
            <w:r>
              <w:rPr>
                <w:sz w:val="16"/>
                <w:szCs w:val="16"/>
              </w:rPr>
              <w:t>)</w:t>
            </w:r>
            <w:r>
              <w:rPr>
                <w:rStyle w:val="afa"/>
                <w:sz w:val="16"/>
                <w:szCs w:val="16"/>
              </w:rPr>
              <w:footnoteReference w:id="2"/>
            </w:r>
          </w:p>
        </w:tc>
        <w:tc>
          <w:tcPr>
            <w:tcW w:w="237" w:type="pct"/>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330,00</w:t>
            </w:r>
          </w:p>
        </w:tc>
        <w:tc>
          <w:tcPr>
            <w:tcW w:w="390"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66,00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377"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478" w:type="pct"/>
            <w:tcBorders>
              <w:top w:val="single" w:sz="4" w:space="0" w:color="auto"/>
              <w:left w:val="single" w:sz="4" w:space="0" w:color="auto"/>
              <w:bottom w:val="single" w:sz="4" w:space="0" w:color="auto"/>
              <w:right w:val="single" w:sz="4" w:space="0" w:color="auto"/>
            </w:tcBorders>
          </w:tcPr>
          <w:p w:rsidR="000924B3" w:rsidRPr="00D3520B" w:rsidRDefault="000924B3"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tcBorders>
              <w:top w:val="single" w:sz="4" w:space="0" w:color="auto"/>
              <w:left w:val="single" w:sz="4" w:space="0" w:color="auto"/>
              <w:bottom w:val="single" w:sz="4" w:space="0" w:color="auto"/>
              <w:right w:val="single" w:sz="4" w:space="0" w:color="auto"/>
            </w:tcBorders>
          </w:tcPr>
          <w:p w:rsidR="000924B3" w:rsidRPr="00020BAB" w:rsidRDefault="000310BD" w:rsidP="00C05A62">
            <w:pPr>
              <w:pStyle w:val="ConsPlusNormal"/>
              <w:ind w:firstLine="0"/>
              <w:rPr>
                <w:rFonts w:ascii="Times New Roman" w:hAnsi="Times New Roman"/>
                <w:sz w:val="16"/>
                <w:szCs w:val="16"/>
              </w:rPr>
            </w:pPr>
            <w:r w:rsidRPr="00020BAB">
              <w:rPr>
                <w:rFonts w:ascii="Times New Roman" w:hAnsi="Times New Roman"/>
                <w:sz w:val="16"/>
                <w:szCs w:val="16"/>
              </w:rPr>
              <w:t>Оказание услуг по техническому сопровождению Модуля МФЦ ЕИСОУ</w:t>
            </w: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F70B49" w:rsidRDefault="0080405A"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tabs>
                <w:tab w:val="left" w:pos="750"/>
              </w:tabs>
              <w:jc w:val="center"/>
              <w:rPr>
                <w:b/>
                <w:sz w:val="18"/>
                <w:szCs w:val="18"/>
              </w:rPr>
            </w:pPr>
            <w:r w:rsidRPr="0080405A">
              <w:rPr>
                <w:b/>
                <w:sz w:val="18"/>
                <w:szCs w:val="18"/>
              </w:rPr>
              <w:t>8262,07</w:t>
            </w:r>
          </w:p>
        </w:tc>
        <w:tc>
          <w:tcPr>
            <w:tcW w:w="353"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pStyle w:val="ConsPlusCell"/>
              <w:jc w:val="center"/>
              <w:rPr>
                <w:rFonts w:ascii="Times New Roman" w:hAnsi="Times New Roman" w:cs="Times New Roman"/>
                <w:b/>
                <w:sz w:val="18"/>
                <w:szCs w:val="18"/>
              </w:rPr>
            </w:pPr>
            <w:r>
              <w:rPr>
                <w:rFonts w:ascii="Times New Roman" w:hAnsi="Times New Roman" w:cs="Times New Roman"/>
                <w:b/>
                <w:sz w:val="18"/>
                <w:szCs w:val="18"/>
              </w:rPr>
              <w:t>39871</w:t>
            </w:r>
            <w:r w:rsidR="0080405A" w:rsidRPr="00D26D54">
              <w:rPr>
                <w:rFonts w:ascii="Times New Roman" w:hAnsi="Times New Roman" w:cs="Times New Roman"/>
                <w:b/>
                <w:sz w:val="18"/>
                <w:szCs w:val="18"/>
              </w:rPr>
              <w:t>,00</w:t>
            </w:r>
          </w:p>
        </w:tc>
        <w:tc>
          <w:tcPr>
            <w:tcW w:w="390"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jc w:val="center"/>
              <w:rPr>
                <w:b/>
                <w:sz w:val="18"/>
                <w:szCs w:val="18"/>
              </w:rPr>
            </w:pPr>
            <w:r>
              <w:rPr>
                <w:b/>
                <w:sz w:val="18"/>
                <w:szCs w:val="18"/>
              </w:rPr>
              <w:t>8139</w:t>
            </w:r>
            <w:r w:rsidR="0080405A" w:rsidRPr="00D26D54">
              <w:rPr>
                <w:b/>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F70B49" w:rsidRDefault="0080405A"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autoSpaceDE w:val="0"/>
              <w:autoSpaceDN w:val="0"/>
              <w:adjustRightInd w:val="0"/>
              <w:jc w:val="center"/>
              <w:rPr>
                <w:sz w:val="18"/>
                <w:szCs w:val="18"/>
              </w:rPr>
            </w:pPr>
          </w:p>
        </w:tc>
        <w:tc>
          <w:tcPr>
            <w:tcW w:w="353"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90"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90" w:type="pct"/>
            <w:gridSpan w:val="3"/>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77"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80"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79"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F70B49" w:rsidRDefault="0080405A"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autoSpaceDE w:val="0"/>
              <w:autoSpaceDN w:val="0"/>
              <w:adjustRightInd w:val="0"/>
              <w:jc w:val="center"/>
              <w:rPr>
                <w:b/>
                <w:sz w:val="18"/>
                <w:szCs w:val="18"/>
              </w:rPr>
            </w:pPr>
            <w:r w:rsidRPr="0080405A">
              <w:rPr>
                <w:b/>
                <w:sz w:val="18"/>
                <w:szCs w:val="18"/>
              </w:rPr>
              <w:t>8168,07</w:t>
            </w:r>
          </w:p>
        </w:tc>
        <w:tc>
          <w:tcPr>
            <w:tcW w:w="353"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pStyle w:val="ConsPlusCell"/>
              <w:jc w:val="center"/>
              <w:rPr>
                <w:rFonts w:ascii="Times New Roman" w:hAnsi="Times New Roman" w:cs="Times New Roman"/>
                <w:b/>
                <w:sz w:val="18"/>
                <w:szCs w:val="18"/>
              </w:rPr>
            </w:pPr>
            <w:r>
              <w:rPr>
                <w:rFonts w:ascii="Times New Roman" w:hAnsi="Times New Roman" w:cs="Times New Roman"/>
                <w:b/>
                <w:sz w:val="18"/>
                <w:szCs w:val="18"/>
              </w:rPr>
              <w:t>39871</w:t>
            </w:r>
            <w:r w:rsidR="0080405A" w:rsidRPr="00D26D54">
              <w:rPr>
                <w:rFonts w:ascii="Times New Roman" w:hAnsi="Times New Roman" w:cs="Times New Roman"/>
                <w:b/>
                <w:sz w:val="18"/>
                <w:szCs w:val="18"/>
              </w:rPr>
              <w:t>,00</w:t>
            </w:r>
          </w:p>
        </w:tc>
        <w:tc>
          <w:tcPr>
            <w:tcW w:w="390"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jc w:val="center"/>
              <w:rPr>
                <w:b/>
                <w:sz w:val="18"/>
                <w:szCs w:val="18"/>
              </w:rPr>
            </w:pPr>
            <w:r>
              <w:rPr>
                <w:b/>
                <w:sz w:val="18"/>
                <w:szCs w:val="18"/>
              </w:rPr>
              <w:t>8139</w:t>
            </w:r>
            <w:r w:rsidR="0080405A" w:rsidRPr="00D26D54">
              <w:rPr>
                <w:b/>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3651E1" w:rsidRDefault="0080405A"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autoSpaceDE w:val="0"/>
              <w:autoSpaceDN w:val="0"/>
              <w:adjustRightInd w:val="0"/>
              <w:jc w:val="center"/>
              <w:rPr>
                <w:b/>
                <w:sz w:val="18"/>
                <w:szCs w:val="18"/>
              </w:rPr>
            </w:pPr>
            <w:r w:rsidRPr="0080405A">
              <w:rPr>
                <w:b/>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80405A" w:rsidRPr="00437E7B" w:rsidRDefault="0080405A" w:rsidP="00C05A62">
            <w:pPr>
              <w:pStyle w:val="ConsPlusCell"/>
              <w:jc w:val="center"/>
              <w:rPr>
                <w:rFonts w:ascii="Times New Roman" w:hAnsi="Times New Roman" w:cs="Times New Roman"/>
                <w:b/>
                <w:sz w:val="18"/>
                <w:szCs w:val="18"/>
              </w:rPr>
            </w:pPr>
            <w:r w:rsidRPr="00437E7B">
              <w:rPr>
                <w:rFonts w:ascii="Times New Roman" w:hAnsi="Times New Roman" w:cs="Times New Roman"/>
                <w:b/>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bl>
    <w:p w:rsidR="007A0782" w:rsidRDefault="007A0782"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0924B3" w:rsidRDefault="000924B3" w:rsidP="003F73C0">
      <w:pPr>
        <w:jc w:val="both"/>
        <w:rPr>
          <w:bCs/>
        </w:rPr>
      </w:pPr>
    </w:p>
    <w:p w:rsidR="000924B3" w:rsidRDefault="000924B3" w:rsidP="003F73C0">
      <w:pPr>
        <w:jc w:val="both"/>
        <w:rPr>
          <w:bCs/>
        </w:rPr>
      </w:pPr>
    </w:p>
    <w:p w:rsidR="000924B3" w:rsidRDefault="000924B3" w:rsidP="003F73C0">
      <w:pPr>
        <w:jc w:val="both"/>
        <w:rPr>
          <w:bCs/>
        </w:rPr>
      </w:pPr>
    </w:p>
    <w:p w:rsidR="000924B3" w:rsidRDefault="000924B3"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FD2CBD" w:rsidRPr="002A26D7" w:rsidRDefault="00FD2CBD" w:rsidP="00FD2CBD">
      <w:pPr>
        <w:pStyle w:val="ConsPlusNormal"/>
        <w:jc w:val="center"/>
        <w:rPr>
          <w:rFonts w:ascii="Times New Roman" w:hAnsi="Times New Roman"/>
          <w:sz w:val="24"/>
          <w:szCs w:val="24"/>
        </w:rPr>
      </w:pPr>
      <w:r>
        <w:rPr>
          <w:rFonts w:ascii="Times New Roman" w:hAnsi="Times New Roman" w:cs="Times New Roman"/>
          <w:sz w:val="24"/>
          <w:szCs w:val="24"/>
        </w:rPr>
        <w:t xml:space="preserve">8. </w:t>
      </w:r>
      <w:r w:rsidRPr="002A26D7">
        <w:rPr>
          <w:rFonts w:ascii="Times New Roman" w:hAnsi="Times New Roman" w:cs="Times New Roman"/>
          <w:sz w:val="24"/>
          <w:szCs w:val="24"/>
        </w:rPr>
        <w:t xml:space="preserve">Подпрограмма 3 </w:t>
      </w:r>
      <w:r w:rsidRPr="002A26D7">
        <w:rPr>
          <w:rFonts w:ascii="Times New Roman" w:hAnsi="Times New Roman"/>
          <w:sz w:val="24"/>
          <w:szCs w:val="24"/>
        </w:rPr>
        <w:t>«Развитие архивного дела в ЗАТО городской округ Молодёжный Московской области  на 2017-2021 годы»</w:t>
      </w:r>
    </w:p>
    <w:p w:rsidR="00FD2CBD" w:rsidRPr="002A26D7" w:rsidRDefault="00FD2CBD" w:rsidP="00FD2CBD">
      <w:pPr>
        <w:pStyle w:val="ConsPlusNormal"/>
        <w:jc w:val="center"/>
        <w:rPr>
          <w:rFonts w:ascii="Times New Roman" w:hAnsi="Times New Roman"/>
          <w:sz w:val="24"/>
          <w:szCs w:val="24"/>
        </w:rPr>
      </w:pPr>
    </w:p>
    <w:p w:rsidR="00FD2CBD" w:rsidRPr="002A26D7" w:rsidRDefault="00FD2CBD" w:rsidP="00FD2CBD">
      <w:pPr>
        <w:pStyle w:val="ConsPlusNormal"/>
        <w:jc w:val="center"/>
        <w:rPr>
          <w:rFonts w:ascii="Times New Roman" w:hAnsi="Times New Roman"/>
          <w:sz w:val="24"/>
          <w:szCs w:val="24"/>
        </w:rPr>
      </w:pPr>
      <w:r w:rsidRPr="002A26D7">
        <w:rPr>
          <w:rFonts w:ascii="Times New Roman" w:hAnsi="Times New Roman" w:cs="Times New Roman"/>
          <w:sz w:val="24"/>
          <w:szCs w:val="24"/>
        </w:rPr>
        <w:t xml:space="preserve"> </w:t>
      </w:r>
      <w:r>
        <w:rPr>
          <w:rFonts w:ascii="Times New Roman" w:hAnsi="Times New Roman" w:cs="Times New Roman"/>
          <w:sz w:val="24"/>
          <w:szCs w:val="24"/>
        </w:rPr>
        <w:t xml:space="preserve">8.1. </w:t>
      </w:r>
      <w:r w:rsidRPr="002A26D7">
        <w:rPr>
          <w:rFonts w:ascii="Times New Roman" w:hAnsi="Times New Roman" w:cs="Times New Roman"/>
          <w:sz w:val="24"/>
          <w:szCs w:val="24"/>
        </w:rPr>
        <w:t xml:space="preserve">Паспорт подпрограммы 3 </w:t>
      </w:r>
      <w:r w:rsidRPr="002A26D7">
        <w:rPr>
          <w:rFonts w:ascii="Times New Roman" w:hAnsi="Times New Roman"/>
          <w:sz w:val="24"/>
          <w:szCs w:val="24"/>
        </w:rPr>
        <w:t xml:space="preserve">«Развитие архивного дела в ЗАТО городской округ Молодёжный Московской области  </w:t>
      </w:r>
    </w:p>
    <w:p w:rsidR="00FD2CBD" w:rsidRDefault="00FD2CBD" w:rsidP="00FD2CBD">
      <w:pPr>
        <w:pStyle w:val="ConsPlusNormal"/>
        <w:jc w:val="center"/>
        <w:rPr>
          <w:rFonts w:ascii="Times New Roman" w:hAnsi="Times New Roman"/>
          <w:sz w:val="24"/>
          <w:szCs w:val="24"/>
        </w:rPr>
      </w:pPr>
      <w:r w:rsidRPr="002A26D7">
        <w:rPr>
          <w:rFonts w:ascii="Times New Roman" w:hAnsi="Times New Roman"/>
          <w:sz w:val="24"/>
          <w:szCs w:val="24"/>
        </w:rPr>
        <w:t>на 2017-2021 годы»</w:t>
      </w:r>
    </w:p>
    <w:p w:rsidR="00FD2CBD" w:rsidRPr="003D120C" w:rsidRDefault="00FD2CBD" w:rsidP="00FD2CBD">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8279C" w:rsidRPr="003D120C" w:rsidTr="006759BC">
        <w:tc>
          <w:tcPr>
            <w:tcW w:w="1390" w:type="pct"/>
            <w:gridSpan w:val="2"/>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8279C" w:rsidRPr="003D120C" w:rsidTr="006759BC">
        <w:tc>
          <w:tcPr>
            <w:tcW w:w="1390" w:type="pct"/>
            <w:gridSpan w:val="2"/>
          </w:tcPr>
          <w:p w:rsidR="00C8279C" w:rsidRPr="003D120C" w:rsidRDefault="00C8279C" w:rsidP="006759BC">
            <w:pPr>
              <w:pStyle w:val="ConsPlusNormal"/>
              <w:rPr>
                <w:rFonts w:ascii="Times New Roman" w:hAnsi="Times New Roman" w:cs="Times New Roman"/>
                <w:sz w:val="18"/>
                <w:szCs w:val="18"/>
              </w:rPr>
            </w:pPr>
          </w:p>
        </w:tc>
        <w:tc>
          <w:tcPr>
            <w:tcW w:w="796" w:type="pct"/>
            <w:gridSpan w:val="2"/>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8279C" w:rsidRPr="003D120C" w:rsidTr="006759BC">
        <w:tc>
          <w:tcPr>
            <w:tcW w:w="1390" w:type="pct"/>
            <w:gridSpan w:val="2"/>
          </w:tcPr>
          <w:p w:rsidR="00C8279C" w:rsidRPr="00EB2B4F" w:rsidRDefault="00C8279C" w:rsidP="006759BC">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C8279C" w:rsidRPr="00EB2B4F" w:rsidRDefault="00C8279C" w:rsidP="006759BC">
            <w:pPr>
              <w:jc w:val="center"/>
              <w:rPr>
                <w:sz w:val="18"/>
                <w:szCs w:val="18"/>
              </w:rPr>
            </w:pPr>
            <w:r>
              <w:rPr>
                <w:sz w:val="18"/>
                <w:szCs w:val="18"/>
              </w:rPr>
              <w:t>10</w:t>
            </w:r>
          </w:p>
        </w:tc>
        <w:tc>
          <w:tcPr>
            <w:tcW w:w="667" w:type="pct"/>
            <w:gridSpan w:val="2"/>
          </w:tcPr>
          <w:p w:rsidR="00C8279C" w:rsidRPr="00EB2B4F" w:rsidRDefault="00C8279C" w:rsidP="006759BC">
            <w:pPr>
              <w:jc w:val="center"/>
              <w:rPr>
                <w:sz w:val="18"/>
                <w:szCs w:val="18"/>
              </w:rPr>
            </w:pPr>
            <w:r w:rsidRPr="00EB2B4F">
              <w:rPr>
                <w:sz w:val="18"/>
                <w:szCs w:val="18"/>
              </w:rPr>
              <w:t>40</w:t>
            </w:r>
          </w:p>
        </w:tc>
        <w:tc>
          <w:tcPr>
            <w:tcW w:w="666" w:type="pct"/>
            <w:gridSpan w:val="3"/>
          </w:tcPr>
          <w:p w:rsidR="00C8279C" w:rsidRPr="00EB2B4F" w:rsidRDefault="00C8279C" w:rsidP="006759BC">
            <w:pPr>
              <w:jc w:val="center"/>
              <w:rPr>
                <w:sz w:val="18"/>
                <w:szCs w:val="18"/>
              </w:rPr>
            </w:pPr>
            <w:r>
              <w:rPr>
                <w:sz w:val="18"/>
                <w:szCs w:val="18"/>
              </w:rPr>
              <w:t>70</w:t>
            </w:r>
          </w:p>
        </w:tc>
        <w:tc>
          <w:tcPr>
            <w:tcW w:w="502" w:type="pct"/>
            <w:gridSpan w:val="2"/>
          </w:tcPr>
          <w:p w:rsidR="00C8279C" w:rsidRPr="00EB2B4F" w:rsidRDefault="00C8279C" w:rsidP="006759BC">
            <w:pPr>
              <w:jc w:val="center"/>
              <w:rPr>
                <w:sz w:val="18"/>
                <w:szCs w:val="18"/>
              </w:rPr>
            </w:pPr>
            <w:r>
              <w:rPr>
                <w:sz w:val="18"/>
                <w:szCs w:val="18"/>
              </w:rPr>
              <w:t>100</w:t>
            </w:r>
          </w:p>
        </w:tc>
        <w:tc>
          <w:tcPr>
            <w:tcW w:w="463" w:type="pct"/>
            <w:gridSpan w:val="2"/>
          </w:tcPr>
          <w:p w:rsidR="00C8279C" w:rsidRPr="00EB2B4F" w:rsidRDefault="00C8279C" w:rsidP="006759BC">
            <w:pPr>
              <w:jc w:val="center"/>
              <w:rPr>
                <w:sz w:val="18"/>
                <w:szCs w:val="18"/>
              </w:rPr>
            </w:pPr>
            <w:r>
              <w:rPr>
                <w:sz w:val="18"/>
                <w:szCs w:val="18"/>
              </w:rPr>
              <w:t>140</w:t>
            </w:r>
          </w:p>
        </w:tc>
        <w:tc>
          <w:tcPr>
            <w:tcW w:w="516" w:type="pct"/>
            <w:gridSpan w:val="2"/>
          </w:tcPr>
          <w:p w:rsidR="00C8279C" w:rsidRPr="00EB2B4F" w:rsidRDefault="00C8279C" w:rsidP="006759BC">
            <w:pPr>
              <w:jc w:val="center"/>
              <w:rPr>
                <w:sz w:val="18"/>
                <w:szCs w:val="18"/>
              </w:rPr>
            </w:pPr>
            <w:r>
              <w:rPr>
                <w:sz w:val="18"/>
                <w:szCs w:val="18"/>
              </w:rPr>
              <w:t>180</w:t>
            </w:r>
          </w:p>
        </w:tc>
      </w:tr>
      <w:tr w:rsidR="00C8279C" w:rsidRPr="003D120C" w:rsidTr="006759BC">
        <w:tc>
          <w:tcPr>
            <w:tcW w:w="715" w:type="pct"/>
            <w:vMerge w:val="restart"/>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8279C" w:rsidRPr="003D120C" w:rsidTr="006759BC">
        <w:tc>
          <w:tcPr>
            <w:tcW w:w="715" w:type="pct"/>
            <w:vMerge/>
          </w:tcPr>
          <w:p w:rsidR="00C8279C" w:rsidRPr="003D120C" w:rsidRDefault="00C8279C" w:rsidP="006759BC">
            <w:pPr>
              <w:rPr>
                <w:sz w:val="18"/>
                <w:szCs w:val="18"/>
              </w:rPr>
            </w:pPr>
          </w:p>
        </w:tc>
        <w:tc>
          <w:tcPr>
            <w:tcW w:w="675" w:type="pct"/>
            <w:vMerge/>
            <w:tcBorders>
              <w:bottom w:val="single" w:sz="4" w:space="0" w:color="auto"/>
            </w:tcBorders>
          </w:tcPr>
          <w:p w:rsidR="00C8279C" w:rsidRPr="003D120C" w:rsidRDefault="00C8279C" w:rsidP="006759BC">
            <w:pPr>
              <w:rPr>
                <w:sz w:val="18"/>
                <w:szCs w:val="18"/>
              </w:rPr>
            </w:pPr>
          </w:p>
        </w:tc>
        <w:tc>
          <w:tcPr>
            <w:tcW w:w="624" w:type="pct"/>
            <w:vMerge/>
            <w:tcBorders>
              <w:bottom w:val="single" w:sz="4" w:space="0" w:color="auto"/>
            </w:tcBorders>
          </w:tcPr>
          <w:p w:rsidR="00C8279C" w:rsidRPr="003D120C" w:rsidRDefault="00C8279C" w:rsidP="006759BC">
            <w:pPr>
              <w:rPr>
                <w:sz w:val="18"/>
                <w:szCs w:val="18"/>
              </w:rPr>
            </w:pPr>
          </w:p>
        </w:tc>
        <w:tc>
          <w:tcPr>
            <w:tcW w:w="560" w:type="pct"/>
            <w:gridSpan w:val="2"/>
            <w:vMerge/>
            <w:tcBorders>
              <w:bottom w:val="single" w:sz="4" w:space="0" w:color="auto"/>
            </w:tcBorders>
          </w:tcPr>
          <w:p w:rsidR="00C8279C" w:rsidRPr="003D120C" w:rsidRDefault="00C8279C" w:rsidP="006759BC">
            <w:pPr>
              <w:rPr>
                <w:sz w:val="18"/>
                <w:szCs w:val="18"/>
              </w:rPr>
            </w:pPr>
          </w:p>
        </w:tc>
        <w:tc>
          <w:tcPr>
            <w:tcW w:w="387"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8279C" w:rsidRPr="003D120C" w:rsidTr="006759BC">
        <w:tc>
          <w:tcPr>
            <w:tcW w:w="715" w:type="pct"/>
            <w:vMerge/>
          </w:tcPr>
          <w:p w:rsidR="00C8279C" w:rsidRPr="003D120C" w:rsidRDefault="00C8279C" w:rsidP="006759BC">
            <w:pPr>
              <w:rPr>
                <w:sz w:val="18"/>
                <w:szCs w:val="18"/>
              </w:rPr>
            </w:pPr>
          </w:p>
        </w:tc>
        <w:tc>
          <w:tcPr>
            <w:tcW w:w="675" w:type="pct"/>
            <w:vMerge w:val="restart"/>
          </w:tcPr>
          <w:p w:rsidR="00C8279C" w:rsidRPr="00C15E55" w:rsidRDefault="00C8279C" w:rsidP="006759BC">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C8279C" w:rsidRPr="00C15E55" w:rsidRDefault="00C8279C" w:rsidP="006759BC">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509,00</w:t>
            </w: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510,00</w:t>
            </w: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16"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r>
      <w:tr w:rsidR="00C8279C" w:rsidRPr="003D120C" w:rsidTr="006759BC">
        <w:tc>
          <w:tcPr>
            <w:tcW w:w="715" w:type="pct"/>
            <w:vMerge/>
          </w:tcPr>
          <w:p w:rsidR="00C8279C" w:rsidRPr="003D120C" w:rsidRDefault="00C8279C" w:rsidP="006759BC">
            <w:pPr>
              <w:rPr>
                <w:sz w:val="18"/>
                <w:szCs w:val="18"/>
              </w:rPr>
            </w:pPr>
          </w:p>
        </w:tc>
        <w:tc>
          <w:tcPr>
            <w:tcW w:w="675" w:type="pct"/>
            <w:vMerge/>
          </w:tcPr>
          <w:p w:rsidR="00C8279C" w:rsidRPr="003D120C" w:rsidRDefault="00C8279C" w:rsidP="006759BC">
            <w:pPr>
              <w:rPr>
                <w:sz w:val="18"/>
                <w:szCs w:val="18"/>
              </w:rPr>
            </w:pPr>
          </w:p>
        </w:tc>
        <w:tc>
          <w:tcPr>
            <w:tcW w:w="624" w:type="pct"/>
            <w:vMerge/>
          </w:tcPr>
          <w:p w:rsidR="00C8279C" w:rsidRPr="003D120C" w:rsidRDefault="00C8279C" w:rsidP="006759BC">
            <w:pPr>
              <w:rPr>
                <w:sz w:val="18"/>
                <w:szCs w:val="18"/>
              </w:rPr>
            </w:pP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r>
      <w:tr w:rsidR="00C8279C" w:rsidRPr="003D120C" w:rsidTr="006759BC">
        <w:tblPrEx>
          <w:tblBorders>
            <w:insideH w:val="nil"/>
          </w:tblBorders>
        </w:tblPrEx>
        <w:tc>
          <w:tcPr>
            <w:tcW w:w="715" w:type="pct"/>
            <w:vMerge/>
          </w:tcPr>
          <w:p w:rsidR="00C8279C" w:rsidRPr="003D120C" w:rsidRDefault="00C8279C" w:rsidP="006759BC">
            <w:pPr>
              <w:rPr>
                <w:sz w:val="18"/>
                <w:szCs w:val="18"/>
              </w:rPr>
            </w:pPr>
          </w:p>
        </w:tc>
        <w:tc>
          <w:tcPr>
            <w:tcW w:w="675" w:type="pct"/>
            <w:vMerge/>
          </w:tcPr>
          <w:p w:rsidR="00C8279C" w:rsidRPr="003D120C" w:rsidRDefault="00C8279C" w:rsidP="006759BC">
            <w:pPr>
              <w:rPr>
                <w:sz w:val="18"/>
                <w:szCs w:val="18"/>
              </w:rPr>
            </w:pPr>
          </w:p>
        </w:tc>
        <w:tc>
          <w:tcPr>
            <w:tcW w:w="624" w:type="pct"/>
            <w:vMerge/>
          </w:tcPr>
          <w:p w:rsidR="00C8279C" w:rsidRPr="003D120C" w:rsidRDefault="00C8279C" w:rsidP="006759BC">
            <w:pPr>
              <w:rPr>
                <w:sz w:val="18"/>
                <w:szCs w:val="18"/>
              </w:rPr>
            </w:pP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16"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r>
      <w:tr w:rsidR="00C8279C" w:rsidRPr="003D120C" w:rsidTr="006759BC">
        <w:tblPrEx>
          <w:tblBorders>
            <w:insideH w:val="nil"/>
          </w:tblBorders>
        </w:tblPrEx>
        <w:tc>
          <w:tcPr>
            <w:tcW w:w="715" w:type="pct"/>
            <w:vMerge/>
            <w:tcBorders>
              <w:bottom w:val="single" w:sz="4" w:space="0" w:color="auto"/>
            </w:tcBorders>
          </w:tcPr>
          <w:p w:rsidR="00C8279C" w:rsidRPr="003D120C" w:rsidRDefault="00C8279C" w:rsidP="006759BC">
            <w:pPr>
              <w:rPr>
                <w:sz w:val="18"/>
                <w:szCs w:val="18"/>
              </w:rPr>
            </w:pPr>
          </w:p>
        </w:tc>
        <w:tc>
          <w:tcPr>
            <w:tcW w:w="675" w:type="pct"/>
            <w:vMerge/>
            <w:tcBorders>
              <w:bottom w:val="single" w:sz="4" w:space="0" w:color="auto"/>
            </w:tcBorders>
          </w:tcPr>
          <w:p w:rsidR="00C8279C" w:rsidRPr="003D120C" w:rsidRDefault="00C8279C" w:rsidP="006759BC">
            <w:pPr>
              <w:rPr>
                <w:sz w:val="18"/>
                <w:szCs w:val="18"/>
              </w:rPr>
            </w:pPr>
          </w:p>
        </w:tc>
        <w:tc>
          <w:tcPr>
            <w:tcW w:w="624" w:type="pct"/>
            <w:vMerge/>
            <w:tcBorders>
              <w:bottom w:val="single" w:sz="4" w:space="0" w:color="auto"/>
            </w:tcBorders>
          </w:tcPr>
          <w:p w:rsidR="00C8279C" w:rsidRPr="003D120C" w:rsidRDefault="00C8279C" w:rsidP="006759BC">
            <w:pPr>
              <w:rPr>
                <w:sz w:val="18"/>
                <w:szCs w:val="18"/>
              </w:rPr>
            </w:pP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C8279C" w:rsidRPr="003D120C" w:rsidTr="006759BC">
        <w:tc>
          <w:tcPr>
            <w:tcW w:w="2574" w:type="pct"/>
            <w:gridSpan w:val="5"/>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8279C" w:rsidRPr="003D120C" w:rsidTr="006759BC">
        <w:tc>
          <w:tcPr>
            <w:tcW w:w="2574" w:type="pct"/>
            <w:gridSpan w:val="5"/>
            <w:tcBorders>
              <w:top w:val="single" w:sz="4" w:space="0" w:color="auto"/>
            </w:tcBorders>
          </w:tcPr>
          <w:p w:rsidR="00C8279C" w:rsidRPr="00605485" w:rsidRDefault="00C8279C" w:rsidP="006759B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C8279C" w:rsidRPr="003D120C" w:rsidTr="006759BC">
        <w:tc>
          <w:tcPr>
            <w:tcW w:w="2574" w:type="pct"/>
            <w:gridSpan w:val="5"/>
          </w:tcPr>
          <w:p w:rsidR="00C8279C" w:rsidRPr="00605485" w:rsidRDefault="00C8279C" w:rsidP="006759BC">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801" w:type="pct"/>
            <w:gridSpan w:val="3"/>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C8279C" w:rsidRPr="003D120C" w:rsidTr="006759BC">
        <w:tc>
          <w:tcPr>
            <w:tcW w:w="2574" w:type="pct"/>
            <w:gridSpan w:val="5"/>
          </w:tcPr>
          <w:p w:rsidR="00C8279C" w:rsidRPr="0059451C" w:rsidRDefault="00C8279C" w:rsidP="006759B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468" w:type="pct"/>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C8279C" w:rsidRPr="00E9783C" w:rsidTr="006759BC">
        <w:tc>
          <w:tcPr>
            <w:tcW w:w="2574" w:type="pct"/>
            <w:gridSpan w:val="5"/>
          </w:tcPr>
          <w:p w:rsidR="00C8279C" w:rsidRPr="00F47507" w:rsidRDefault="00C8279C" w:rsidP="006759BC">
            <w:pPr>
              <w:autoSpaceDE w:val="0"/>
              <w:autoSpaceDN w:val="0"/>
              <w:adjustRightInd w:val="0"/>
              <w:rPr>
                <w:sz w:val="18"/>
                <w:szCs w:val="18"/>
              </w:rPr>
            </w:pPr>
            <w:r w:rsidRPr="00F47507">
              <w:rPr>
                <w:sz w:val="18"/>
                <w:szCs w:val="18"/>
              </w:rPr>
              <w:lastRenderedPageBreak/>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C8279C" w:rsidRPr="00ED5184" w:rsidRDefault="00C8279C" w:rsidP="006759BC">
            <w:pPr>
              <w:jc w:val="center"/>
              <w:rPr>
                <w:sz w:val="18"/>
                <w:szCs w:val="18"/>
              </w:rPr>
            </w:pPr>
            <w:r>
              <w:rPr>
                <w:sz w:val="18"/>
                <w:szCs w:val="18"/>
              </w:rPr>
              <w:t>75</w:t>
            </w:r>
          </w:p>
        </w:tc>
        <w:tc>
          <w:tcPr>
            <w:tcW w:w="468" w:type="pct"/>
          </w:tcPr>
          <w:p w:rsidR="00C8279C" w:rsidRPr="00ED5184" w:rsidRDefault="00C8279C" w:rsidP="006759BC">
            <w:pPr>
              <w:jc w:val="center"/>
              <w:rPr>
                <w:sz w:val="18"/>
                <w:szCs w:val="18"/>
              </w:rPr>
            </w:pPr>
            <w:r>
              <w:rPr>
                <w:sz w:val="18"/>
                <w:szCs w:val="18"/>
              </w:rPr>
              <w:t>80</w:t>
            </w:r>
          </w:p>
        </w:tc>
        <w:tc>
          <w:tcPr>
            <w:tcW w:w="385" w:type="pct"/>
            <w:gridSpan w:val="2"/>
          </w:tcPr>
          <w:p w:rsidR="00C8279C" w:rsidRPr="00ED5184" w:rsidRDefault="00C8279C" w:rsidP="006759BC">
            <w:pPr>
              <w:jc w:val="center"/>
              <w:rPr>
                <w:sz w:val="18"/>
                <w:szCs w:val="18"/>
              </w:rPr>
            </w:pPr>
            <w:r>
              <w:rPr>
                <w:sz w:val="18"/>
                <w:szCs w:val="18"/>
              </w:rPr>
              <w:t>85</w:t>
            </w:r>
          </w:p>
        </w:tc>
        <w:tc>
          <w:tcPr>
            <w:tcW w:w="385" w:type="pct"/>
            <w:gridSpan w:val="2"/>
          </w:tcPr>
          <w:p w:rsidR="00C8279C" w:rsidRPr="00ED5184" w:rsidRDefault="00C8279C" w:rsidP="006759BC">
            <w:pPr>
              <w:jc w:val="center"/>
              <w:rPr>
                <w:sz w:val="18"/>
                <w:szCs w:val="18"/>
              </w:rPr>
            </w:pPr>
            <w:r>
              <w:rPr>
                <w:sz w:val="18"/>
                <w:szCs w:val="18"/>
              </w:rPr>
              <w:t>90</w:t>
            </w:r>
          </w:p>
        </w:tc>
        <w:tc>
          <w:tcPr>
            <w:tcW w:w="801" w:type="pct"/>
            <w:gridSpan w:val="3"/>
          </w:tcPr>
          <w:p w:rsidR="00C8279C" w:rsidRPr="00ED5184" w:rsidRDefault="00C8279C" w:rsidP="006759BC">
            <w:pPr>
              <w:jc w:val="center"/>
              <w:rPr>
                <w:sz w:val="18"/>
                <w:szCs w:val="18"/>
              </w:rPr>
            </w:pPr>
            <w:r>
              <w:rPr>
                <w:sz w:val="18"/>
                <w:szCs w:val="18"/>
              </w:rPr>
              <w:t>95</w:t>
            </w:r>
          </w:p>
        </w:tc>
      </w:tr>
      <w:tr w:rsidR="00C8279C" w:rsidRPr="00E9783C" w:rsidTr="006759BC">
        <w:tc>
          <w:tcPr>
            <w:tcW w:w="2574" w:type="pct"/>
            <w:gridSpan w:val="5"/>
          </w:tcPr>
          <w:p w:rsidR="00C8279C" w:rsidRPr="00F47507" w:rsidRDefault="00C8279C" w:rsidP="006759B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C8279C" w:rsidRPr="00ED5184" w:rsidRDefault="00C8279C" w:rsidP="006759BC">
            <w:pPr>
              <w:jc w:val="center"/>
              <w:rPr>
                <w:sz w:val="18"/>
                <w:szCs w:val="18"/>
              </w:rPr>
            </w:pPr>
            <w:r>
              <w:rPr>
                <w:sz w:val="18"/>
                <w:szCs w:val="18"/>
              </w:rPr>
              <w:t>1,5</w:t>
            </w:r>
          </w:p>
        </w:tc>
        <w:tc>
          <w:tcPr>
            <w:tcW w:w="468" w:type="pct"/>
          </w:tcPr>
          <w:p w:rsidR="00C8279C" w:rsidRDefault="00C8279C" w:rsidP="006759BC">
            <w:pPr>
              <w:jc w:val="center"/>
              <w:rPr>
                <w:sz w:val="18"/>
                <w:szCs w:val="18"/>
              </w:rPr>
            </w:pPr>
            <w:r>
              <w:rPr>
                <w:sz w:val="18"/>
                <w:szCs w:val="18"/>
              </w:rPr>
              <w:t>1,7</w:t>
            </w:r>
          </w:p>
          <w:p w:rsidR="00C8279C" w:rsidRPr="00ED5184" w:rsidRDefault="00C8279C" w:rsidP="006759BC">
            <w:pPr>
              <w:jc w:val="center"/>
              <w:rPr>
                <w:sz w:val="18"/>
                <w:szCs w:val="18"/>
              </w:rPr>
            </w:pPr>
          </w:p>
        </w:tc>
        <w:tc>
          <w:tcPr>
            <w:tcW w:w="385" w:type="pct"/>
            <w:gridSpan w:val="2"/>
          </w:tcPr>
          <w:p w:rsidR="00C8279C" w:rsidRPr="00ED5184" w:rsidRDefault="00C8279C" w:rsidP="006759BC">
            <w:pPr>
              <w:jc w:val="center"/>
              <w:rPr>
                <w:sz w:val="18"/>
                <w:szCs w:val="18"/>
              </w:rPr>
            </w:pPr>
            <w:r>
              <w:rPr>
                <w:sz w:val="18"/>
                <w:szCs w:val="18"/>
              </w:rPr>
              <w:t>2</w:t>
            </w:r>
          </w:p>
        </w:tc>
        <w:tc>
          <w:tcPr>
            <w:tcW w:w="385" w:type="pct"/>
            <w:gridSpan w:val="2"/>
          </w:tcPr>
          <w:p w:rsidR="00C8279C" w:rsidRPr="00ED5184" w:rsidRDefault="00C8279C" w:rsidP="006759BC">
            <w:pPr>
              <w:jc w:val="center"/>
              <w:rPr>
                <w:sz w:val="18"/>
                <w:szCs w:val="18"/>
              </w:rPr>
            </w:pPr>
            <w:r>
              <w:rPr>
                <w:sz w:val="18"/>
                <w:szCs w:val="18"/>
              </w:rPr>
              <w:t>2,2</w:t>
            </w:r>
          </w:p>
        </w:tc>
        <w:tc>
          <w:tcPr>
            <w:tcW w:w="801" w:type="pct"/>
            <w:gridSpan w:val="3"/>
          </w:tcPr>
          <w:p w:rsidR="00C8279C" w:rsidRPr="00F47507" w:rsidRDefault="00C8279C" w:rsidP="006759BC">
            <w:pPr>
              <w:jc w:val="center"/>
              <w:rPr>
                <w:sz w:val="18"/>
                <w:szCs w:val="18"/>
              </w:rPr>
            </w:pPr>
            <w:r>
              <w:rPr>
                <w:sz w:val="18"/>
                <w:szCs w:val="18"/>
              </w:rPr>
              <w:t>2,5</w:t>
            </w:r>
          </w:p>
        </w:tc>
      </w:tr>
    </w:tbl>
    <w:p w:rsidR="00C23377" w:rsidRDefault="00C23377"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lastRenderedPageBreak/>
        <w:t>8.2. Описание задач подпрограммы</w:t>
      </w:r>
    </w:p>
    <w:p w:rsidR="00FD2CBD" w:rsidRPr="00FD2CBD" w:rsidRDefault="00FD2CBD" w:rsidP="00FD2CBD">
      <w:pPr>
        <w:jc w:val="center"/>
      </w:pPr>
    </w:p>
    <w:p w:rsidR="00FD2CBD" w:rsidRPr="00FD2CBD" w:rsidRDefault="00FD2CBD" w:rsidP="00FD2CBD">
      <w:pPr>
        <w:ind w:firstLine="680"/>
        <w:jc w:val="both"/>
      </w:pPr>
      <w:r w:rsidRPr="00FD2CBD">
        <w:t>Основной задачей подпрограммы 3 «Развитие архивного дела в</w:t>
      </w:r>
      <w:r w:rsidRPr="00FD2CBD">
        <w:rPr>
          <w:b/>
        </w:rPr>
        <w:t xml:space="preserve"> </w:t>
      </w:r>
      <w:r w:rsidRPr="00FD2CBD">
        <w:rPr>
          <w:bCs/>
          <w:color w:val="000000"/>
        </w:rPr>
        <w:t>ЗАТО городской округ Молодежный Московской области на 2017-2021 годы</w:t>
      </w:r>
      <w:r w:rsidRPr="00FD2CBD">
        <w:t xml:space="preserve">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FD2CBD" w:rsidRPr="00FD2CBD" w:rsidRDefault="00FD2CBD" w:rsidP="00FD2CBD">
      <w:pPr>
        <w:ind w:firstLine="680"/>
        <w:jc w:val="both"/>
      </w:pPr>
      <w:r w:rsidRPr="00FD2CBD">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FD2CBD" w:rsidRPr="00FD2CBD" w:rsidRDefault="00FD2CBD" w:rsidP="00FD2CBD">
      <w:pPr>
        <w:ind w:firstLine="680"/>
        <w:jc w:val="both"/>
      </w:pPr>
      <w:r w:rsidRPr="00FD2CBD">
        <w:t>обеспечением организационной упорядоченности архивных документов посредствам системы учетных документов;</w:t>
      </w:r>
    </w:p>
    <w:p w:rsidR="00FD2CBD" w:rsidRPr="00FD2CBD" w:rsidRDefault="00FD2CBD" w:rsidP="00FD2CBD">
      <w:pPr>
        <w:ind w:firstLine="680"/>
        <w:jc w:val="both"/>
      </w:pPr>
      <w:r w:rsidRPr="00FD2CBD">
        <w:t>систематическим пополнением  муниципального архива документами Архивного фонда Российской Федерации и другими архивными документами;</w:t>
      </w:r>
    </w:p>
    <w:p w:rsidR="00FD2CBD" w:rsidRPr="00FD2CBD" w:rsidRDefault="00FD2CBD" w:rsidP="00FD2CBD">
      <w:pPr>
        <w:ind w:firstLine="680"/>
        <w:jc w:val="both"/>
      </w:pPr>
      <w:r w:rsidRPr="00FD2CBD">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FD2CBD" w:rsidRPr="00FD2CBD" w:rsidRDefault="00FD2CBD" w:rsidP="00FD2CBD">
      <w:pPr>
        <w:ind w:firstLine="680"/>
        <w:jc w:val="both"/>
        <w:rPr>
          <w:highlight w:val="yellow"/>
        </w:rPr>
      </w:pPr>
      <w:r w:rsidRPr="00FD2CBD">
        <w:t xml:space="preserve">Мероприятия подпрограммы 3 «Развитие архивного дела в </w:t>
      </w:r>
      <w:r w:rsidRPr="00FD2CBD">
        <w:rPr>
          <w:bCs/>
          <w:color w:val="000000"/>
        </w:rPr>
        <w:t>ЗАТО городской округ Молодежный Московской области на 2017-2021 годы</w:t>
      </w:r>
      <w:r w:rsidRPr="00FD2CBD">
        <w:t xml:space="preserve">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FD2CBD" w:rsidRPr="00FD2CBD" w:rsidRDefault="00FD2CBD" w:rsidP="00FD2CBD">
      <w:pPr>
        <w:ind w:firstLine="680"/>
        <w:jc w:val="both"/>
      </w:pPr>
      <w:r w:rsidRPr="00FD2CBD">
        <w:t>картонирование, перекартонирование дел – 180 единиц хранения;</w:t>
      </w:r>
    </w:p>
    <w:p w:rsidR="00FD2CBD" w:rsidRPr="00FD2CBD" w:rsidRDefault="00FD2CBD" w:rsidP="00FD2CBD">
      <w:pPr>
        <w:ind w:firstLine="680"/>
        <w:jc w:val="both"/>
      </w:pPr>
      <w:r w:rsidRPr="00FD2CBD">
        <w:t>проверка наличия и физического состояния дел – 180 единиц хранения;</w:t>
      </w:r>
    </w:p>
    <w:p w:rsidR="00FD2CBD" w:rsidRPr="00FD2CBD" w:rsidRDefault="00FD2CBD" w:rsidP="00FD2CBD">
      <w:pPr>
        <w:ind w:firstLine="680"/>
        <w:jc w:val="both"/>
      </w:pPr>
      <w:r w:rsidRPr="00FD2CBD">
        <w:t>ведение базы данных «Архивный фонд» - внесение информации по вновь поступившим фондам и фондам, прошедшим переработку и усовершенствование;</w:t>
      </w:r>
    </w:p>
    <w:p w:rsidR="00FD2CBD" w:rsidRPr="00FD2CBD" w:rsidRDefault="00FD2CBD" w:rsidP="00FD2CBD">
      <w:pPr>
        <w:ind w:firstLine="680"/>
        <w:jc w:val="both"/>
      </w:pPr>
      <w:r w:rsidRPr="00FD2CBD">
        <w:t>прием на хранение 180 единиц хранения;</w:t>
      </w:r>
    </w:p>
    <w:p w:rsidR="00FD2CBD" w:rsidRPr="00FD2CBD" w:rsidRDefault="00FD2CBD" w:rsidP="00FD2CBD">
      <w:pPr>
        <w:ind w:firstLine="680"/>
        <w:jc w:val="both"/>
      </w:pPr>
      <w:r w:rsidRPr="00FD2CBD">
        <w:t>представление к утверждению описей управленческой документации – 180 единиц хранения;</w:t>
      </w:r>
    </w:p>
    <w:p w:rsidR="00FD2CBD" w:rsidRPr="00FD2CBD" w:rsidRDefault="00FD2CBD" w:rsidP="00FD2CBD">
      <w:pPr>
        <w:ind w:firstLine="680"/>
        <w:jc w:val="both"/>
      </w:pPr>
      <w:r w:rsidRPr="00FD2CBD">
        <w:t>представление к согласованию описей на документы по личному составу – 60 единиц хранения;</w:t>
      </w:r>
    </w:p>
    <w:p w:rsidR="00FD2CBD" w:rsidRPr="00FD2CBD" w:rsidRDefault="00FD2CBD" w:rsidP="00FD2CBD">
      <w:pPr>
        <w:ind w:firstLine="680"/>
        <w:jc w:val="both"/>
      </w:pPr>
      <w:r w:rsidRPr="00FD2CBD">
        <w:t>исполнение тематических и социально-правовых запросов граждан и организаций - 40 архивных справок;</w:t>
      </w:r>
    </w:p>
    <w:p w:rsidR="00FD2CBD" w:rsidRPr="00FD2CBD" w:rsidRDefault="00FD2CBD" w:rsidP="00FD2CBD">
      <w:pPr>
        <w:ind w:firstLine="680"/>
        <w:jc w:val="both"/>
      </w:pPr>
      <w:r w:rsidRPr="00FD2CBD">
        <w:t>перевод поступающих на хранение в муниципальный архив описей архивных документов в электронный вид;</w:t>
      </w:r>
    </w:p>
    <w:p w:rsidR="00FD2CBD" w:rsidRPr="00FD2CBD" w:rsidRDefault="00FD2CBD" w:rsidP="00FD2CBD">
      <w:pPr>
        <w:ind w:firstLine="680"/>
        <w:jc w:val="both"/>
      </w:pPr>
      <w:r w:rsidRPr="00FD2CBD">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FD2CBD" w:rsidRPr="00A55140" w:rsidRDefault="00FD2CBD" w:rsidP="00FD2CBD">
      <w:pPr>
        <w:pStyle w:val="ConsPlusNormal"/>
        <w:jc w:val="center"/>
        <w:rPr>
          <w:rFonts w:ascii="Times New Roman" w:hAnsi="Times New Roman"/>
          <w:sz w:val="24"/>
          <w:szCs w:val="24"/>
        </w:rPr>
      </w:pPr>
      <w:r>
        <w:rPr>
          <w:rFonts w:ascii="Times New Roman" w:hAnsi="Times New Roman" w:cs="Times New Roman"/>
          <w:sz w:val="24"/>
          <w:szCs w:val="24"/>
        </w:rPr>
        <w:lastRenderedPageBreak/>
        <w:t xml:space="preserve">8.4. </w:t>
      </w:r>
      <w:r w:rsidRPr="00EE2F5B">
        <w:rPr>
          <w:rFonts w:ascii="Times New Roman" w:hAnsi="Times New Roman" w:cs="Times New Roman"/>
          <w:sz w:val="24"/>
          <w:szCs w:val="24"/>
        </w:rPr>
        <w:t xml:space="preserve">Перечень мероприятий </w:t>
      </w:r>
      <w:r w:rsidRPr="00A55140">
        <w:rPr>
          <w:rFonts w:ascii="Times New Roman" w:hAnsi="Times New Roman" w:cs="Times New Roman"/>
          <w:sz w:val="24"/>
          <w:szCs w:val="24"/>
        </w:rPr>
        <w:t xml:space="preserve">подпрограммы 3 </w:t>
      </w:r>
      <w:r w:rsidRPr="00A55140">
        <w:rPr>
          <w:rFonts w:ascii="Times New Roman" w:hAnsi="Times New Roman"/>
          <w:sz w:val="24"/>
          <w:szCs w:val="24"/>
        </w:rPr>
        <w:t xml:space="preserve">«Развитие архивного дела в ЗАТО городской округ Молодёжный Московской области  </w:t>
      </w:r>
    </w:p>
    <w:p w:rsidR="00FD2CBD" w:rsidRDefault="00FD2CBD" w:rsidP="00FD2CBD">
      <w:pPr>
        <w:pStyle w:val="ConsPlusNormal"/>
        <w:jc w:val="center"/>
        <w:rPr>
          <w:rFonts w:ascii="Times New Roman" w:hAnsi="Times New Roman"/>
          <w:sz w:val="24"/>
          <w:szCs w:val="24"/>
        </w:rPr>
      </w:pPr>
      <w:r w:rsidRPr="00A55140">
        <w:rPr>
          <w:rFonts w:ascii="Times New Roman" w:hAnsi="Times New Roman"/>
          <w:sz w:val="24"/>
          <w:szCs w:val="24"/>
        </w:rPr>
        <w:t>на 2017-2021 годы»</w:t>
      </w:r>
    </w:p>
    <w:p w:rsidR="00FD2CBD" w:rsidRPr="003D120C" w:rsidRDefault="00FD2CBD" w:rsidP="00FD2CBD">
      <w:pPr>
        <w:pStyle w:val="ConsPlusNonformat"/>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FD2CBD" w:rsidRPr="003D120C" w:rsidTr="00C05A62">
        <w:tc>
          <w:tcPr>
            <w:tcW w:w="16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FD2CBD" w:rsidRPr="002A26D7" w:rsidRDefault="00FD2CBD" w:rsidP="00C05A62">
            <w:pPr>
              <w:pStyle w:val="ConsPlusNormal"/>
              <w:ind w:firstLine="0"/>
              <w:rPr>
                <w:rFonts w:ascii="Times New Roman" w:hAnsi="Times New Roman" w:cs="Times New Roman"/>
                <w:sz w:val="18"/>
                <w:szCs w:val="18"/>
                <w:highlight w:val="magenta"/>
              </w:rPr>
            </w:pPr>
            <w:r w:rsidRPr="00F62E59">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FD2CBD" w:rsidRPr="003D120C" w:rsidTr="00C05A62">
        <w:tc>
          <w:tcPr>
            <w:tcW w:w="163" w:type="pct"/>
            <w:vMerge/>
            <w:tcBorders>
              <w:bottom w:val="single" w:sz="4" w:space="0" w:color="auto"/>
            </w:tcBorders>
          </w:tcPr>
          <w:p w:rsidR="00FD2CBD" w:rsidRPr="003D120C" w:rsidRDefault="00FD2CBD" w:rsidP="00C05A62">
            <w:pPr>
              <w:jc w:val="center"/>
              <w:rPr>
                <w:sz w:val="18"/>
                <w:szCs w:val="18"/>
              </w:rPr>
            </w:pPr>
          </w:p>
        </w:tc>
        <w:tc>
          <w:tcPr>
            <w:tcW w:w="661" w:type="pct"/>
            <w:vMerge/>
            <w:tcBorders>
              <w:bottom w:val="single" w:sz="4" w:space="0" w:color="auto"/>
            </w:tcBorders>
          </w:tcPr>
          <w:p w:rsidR="00FD2CBD" w:rsidRPr="003D120C" w:rsidRDefault="00FD2CBD" w:rsidP="00C05A62">
            <w:pPr>
              <w:jc w:val="center"/>
              <w:rPr>
                <w:sz w:val="18"/>
                <w:szCs w:val="18"/>
              </w:rPr>
            </w:pPr>
          </w:p>
        </w:tc>
        <w:tc>
          <w:tcPr>
            <w:tcW w:w="237" w:type="pct"/>
            <w:vMerge/>
            <w:tcBorders>
              <w:bottom w:val="single" w:sz="4" w:space="0" w:color="auto"/>
            </w:tcBorders>
          </w:tcPr>
          <w:p w:rsidR="00FD2CBD" w:rsidRPr="003D120C" w:rsidRDefault="00FD2CBD" w:rsidP="00C05A62">
            <w:pPr>
              <w:jc w:val="center"/>
              <w:rPr>
                <w:sz w:val="18"/>
                <w:szCs w:val="18"/>
              </w:rPr>
            </w:pPr>
          </w:p>
        </w:tc>
        <w:tc>
          <w:tcPr>
            <w:tcW w:w="283" w:type="pct"/>
            <w:vMerge/>
            <w:tcBorders>
              <w:bottom w:val="single" w:sz="4" w:space="0" w:color="auto"/>
            </w:tcBorders>
          </w:tcPr>
          <w:p w:rsidR="00FD2CBD" w:rsidRPr="003D120C" w:rsidRDefault="00FD2CBD" w:rsidP="00C05A62">
            <w:pPr>
              <w:jc w:val="center"/>
              <w:rPr>
                <w:sz w:val="18"/>
                <w:szCs w:val="18"/>
              </w:rPr>
            </w:pPr>
          </w:p>
        </w:tc>
        <w:tc>
          <w:tcPr>
            <w:tcW w:w="379" w:type="pct"/>
            <w:vMerge/>
            <w:tcBorders>
              <w:bottom w:val="single" w:sz="4" w:space="0" w:color="auto"/>
            </w:tcBorders>
          </w:tcPr>
          <w:p w:rsidR="00FD2CBD" w:rsidRPr="003D120C" w:rsidRDefault="00FD2CBD" w:rsidP="00C05A62">
            <w:pPr>
              <w:jc w:val="center"/>
              <w:rPr>
                <w:sz w:val="18"/>
                <w:szCs w:val="18"/>
              </w:rPr>
            </w:pPr>
          </w:p>
        </w:tc>
        <w:tc>
          <w:tcPr>
            <w:tcW w:w="353" w:type="pct"/>
            <w:vMerge/>
            <w:tcBorders>
              <w:bottom w:val="single" w:sz="4" w:space="0" w:color="auto"/>
            </w:tcBorders>
          </w:tcPr>
          <w:p w:rsidR="00FD2CBD" w:rsidRPr="003D120C" w:rsidRDefault="00FD2CBD" w:rsidP="00C05A62">
            <w:pPr>
              <w:jc w:val="center"/>
              <w:rPr>
                <w:sz w:val="18"/>
                <w:szCs w:val="18"/>
              </w:rPr>
            </w:pPr>
          </w:p>
        </w:tc>
        <w:tc>
          <w:tcPr>
            <w:tcW w:w="394" w:type="pct"/>
            <w:gridSpan w:val="2"/>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FD2CBD" w:rsidRPr="003D120C" w:rsidRDefault="00FD2CBD" w:rsidP="00C05A62">
            <w:pPr>
              <w:jc w:val="center"/>
              <w:rPr>
                <w:sz w:val="18"/>
                <w:szCs w:val="18"/>
              </w:rPr>
            </w:pPr>
          </w:p>
        </w:tc>
        <w:tc>
          <w:tcPr>
            <w:tcW w:w="487" w:type="pct"/>
            <w:vMerge/>
            <w:tcBorders>
              <w:bottom w:val="single" w:sz="4" w:space="0" w:color="auto"/>
            </w:tcBorders>
          </w:tcPr>
          <w:p w:rsidR="00FD2CBD" w:rsidRPr="003D120C" w:rsidRDefault="00FD2CBD" w:rsidP="00C05A62">
            <w:pPr>
              <w:jc w:val="center"/>
              <w:rPr>
                <w:sz w:val="18"/>
                <w:szCs w:val="18"/>
              </w:rPr>
            </w:pPr>
          </w:p>
        </w:tc>
      </w:tr>
      <w:tr w:rsidR="00FD2CBD" w:rsidRPr="003D120C" w:rsidTr="00C05A62">
        <w:tc>
          <w:tcPr>
            <w:tcW w:w="16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8279C" w:rsidRPr="003D120C" w:rsidTr="00C05A62">
        <w:tc>
          <w:tcPr>
            <w:tcW w:w="163" w:type="pct"/>
            <w:vMerge w:val="restart"/>
            <w:tcBorders>
              <w:top w:val="single" w:sz="4" w:space="0" w:color="auto"/>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1.</w:t>
            </w:r>
          </w:p>
        </w:tc>
        <w:tc>
          <w:tcPr>
            <w:tcW w:w="661" w:type="pct"/>
            <w:vMerge w:val="restart"/>
            <w:tcBorders>
              <w:top w:val="single" w:sz="4" w:space="0" w:color="auto"/>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sz w:val="16"/>
                <w:szCs w:val="16"/>
              </w:rPr>
            </w:pPr>
            <w:r w:rsidRPr="00A16335">
              <w:rPr>
                <w:rFonts w:ascii="Times New Roman" w:hAnsi="Times New Roman" w:cs="Times New Roman"/>
                <w:b/>
                <w:sz w:val="16"/>
                <w:szCs w:val="16"/>
              </w:rPr>
              <w:t xml:space="preserve">Задача 1. </w:t>
            </w:r>
            <w:r w:rsidRPr="00AE1879">
              <w:rPr>
                <w:rFonts w:ascii="Times New Roman" w:hAnsi="Times New Roman" w:cs="Times New Roman"/>
                <w:sz w:val="16"/>
                <w:szCs w:val="16"/>
              </w:rPr>
              <w:t>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237"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C8279C" w:rsidRPr="00F4754F" w:rsidRDefault="00C8279C" w:rsidP="00C05A62">
            <w:pPr>
              <w:pStyle w:val="ConsPlusNormal"/>
              <w:ind w:firstLine="0"/>
              <w:rPr>
                <w:rFonts w:ascii="Times New Roman" w:hAnsi="Times New Roman" w:cs="Times New Roman"/>
                <w:sz w:val="16"/>
                <w:szCs w:val="16"/>
              </w:rPr>
            </w:pPr>
            <w:r w:rsidRPr="00F4754F">
              <w:rPr>
                <w:rFonts w:ascii="Times New Roman" w:hAnsi="Times New Roman" w:cs="Times New Roman"/>
                <w:sz w:val="16"/>
                <w:szCs w:val="16"/>
              </w:rPr>
              <w:t xml:space="preserve">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все архивные </w:t>
            </w:r>
            <w:r w:rsidRPr="00F4754F">
              <w:rPr>
                <w:rFonts w:ascii="Times New Roman" w:hAnsi="Times New Roman" w:cs="Times New Roman"/>
                <w:sz w:val="16"/>
                <w:szCs w:val="16"/>
              </w:rPr>
              <w:lastRenderedPageBreak/>
              <w:t>документы в  включены в электронные описи. В муниципальный архив будет принято 100 процентов документов, подлеж</w:t>
            </w:r>
            <w:r>
              <w:rPr>
                <w:rFonts w:ascii="Times New Roman" w:hAnsi="Times New Roman" w:cs="Times New Roman"/>
                <w:sz w:val="16"/>
                <w:szCs w:val="16"/>
              </w:rPr>
              <w:t>ащих приему в сроки реализации подп</w:t>
            </w:r>
            <w:r w:rsidRPr="00F4754F">
              <w:rPr>
                <w:rFonts w:ascii="Times New Roman" w:hAnsi="Times New Roman" w:cs="Times New Roman"/>
                <w:sz w:val="16"/>
                <w:szCs w:val="16"/>
              </w:rPr>
              <w:t>рограммы.  Все поступившие в муниципальный архив запросы исполнены в нормативные сроки</w:t>
            </w:r>
          </w:p>
        </w:tc>
      </w:tr>
      <w:tr w:rsidR="00C8279C" w:rsidRPr="003D120C" w:rsidTr="00C05A62">
        <w:tc>
          <w:tcPr>
            <w:tcW w:w="163" w:type="pct"/>
            <w:vMerge/>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tc>
        <w:tc>
          <w:tcPr>
            <w:tcW w:w="661" w:type="pct"/>
            <w:vMerge/>
            <w:tcBorders>
              <w:left w:val="single" w:sz="4" w:space="0" w:color="auto"/>
              <w:right w:val="single" w:sz="4" w:space="0" w:color="auto"/>
            </w:tcBorders>
          </w:tcPr>
          <w:p w:rsidR="00C8279C" w:rsidRPr="00AE1879" w:rsidRDefault="00C8279C" w:rsidP="00C05A62">
            <w:pPr>
              <w:pStyle w:val="ConsPlusNormal"/>
              <w:rPr>
                <w:rFonts w:ascii="Times New Roman" w:hAnsi="Times New Roman" w:cs="Times New Roman"/>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tc>
        <w:tc>
          <w:tcPr>
            <w:tcW w:w="661" w:type="pct"/>
            <w:vMerge/>
            <w:tcBorders>
              <w:left w:val="single" w:sz="4" w:space="0" w:color="auto"/>
              <w:right w:val="single" w:sz="4" w:space="0" w:color="auto"/>
            </w:tcBorders>
          </w:tcPr>
          <w:p w:rsidR="00C8279C" w:rsidRPr="00AE1879" w:rsidRDefault="00C8279C" w:rsidP="00C05A62">
            <w:pPr>
              <w:pStyle w:val="ConsPlusNormal"/>
              <w:rPr>
                <w:rFonts w:ascii="Times New Roman" w:hAnsi="Times New Roman" w:cs="Times New Roman"/>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val="restart"/>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p w:rsidR="00C8279C" w:rsidRPr="00AE1879" w:rsidRDefault="00C8279C" w:rsidP="00C05A62">
            <w:pPr>
              <w:rPr>
                <w:sz w:val="16"/>
                <w:szCs w:val="16"/>
              </w:rPr>
            </w:pPr>
            <w:r w:rsidRPr="00AE1879">
              <w:rPr>
                <w:sz w:val="16"/>
                <w:szCs w:val="16"/>
              </w:rPr>
              <w:t>1.1.</w:t>
            </w:r>
          </w:p>
        </w:tc>
        <w:tc>
          <w:tcPr>
            <w:tcW w:w="661" w:type="pct"/>
            <w:vMerge w:val="restart"/>
            <w:tcBorders>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b/>
                <w:sz w:val="16"/>
                <w:szCs w:val="16"/>
              </w:rPr>
            </w:pPr>
            <w:r w:rsidRPr="00AE1879">
              <w:rPr>
                <w:rFonts w:ascii="Times New Roman" w:hAnsi="Times New Roman" w:cs="Times New Roman"/>
                <w:b/>
                <w:sz w:val="16"/>
                <w:szCs w:val="16"/>
              </w:rPr>
              <w:t>Основное мероприятие 1.</w:t>
            </w:r>
          </w:p>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Хранение, комплектование, учет и использование документов Архивного фонда Московской области и других архивных д</w:t>
            </w:r>
            <w:r>
              <w:rPr>
                <w:rFonts w:ascii="Times New Roman" w:hAnsi="Times New Roman" w:cs="Times New Roman"/>
                <w:sz w:val="16"/>
                <w:szCs w:val="16"/>
              </w:rPr>
              <w:t xml:space="preserve">окументов  в </w:t>
            </w:r>
          </w:p>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муниципальном архиве</w:t>
            </w:r>
          </w:p>
        </w:tc>
        <w:tc>
          <w:tcPr>
            <w:tcW w:w="237" w:type="pct"/>
            <w:vMerge w:val="restart"/>
            <w:tcBorders>
              <w:left w:val="single" w:sz="4" w:space="0" w:color="auto"/>
              <w:right w:val="single" w:sz="4" w:space="0" w:color="auto"/>
            </w:tcBorders>
          </w:tcPr>
          <w:p w:rsidR="00C8279C" w:rsidRPr="00E2739B" w:rsidRDefault="00C8279C" w:rsidP="00C05A62">
            <w:pPr>
              <w:rPr>
                <w:sz w:val="18"/>
                <w:szCs w:val="18"/>
              </w:rPr>
            </w:pPr>
            <w:r w:rsidRPr="00E2739B">
              <w:rPr>
                <w:sz w:val="18"/>
                <w:szCs w:val="18"/>
              </w:rPr>
              <w:t>201</w:t>
            </w:r>
            <w:r>
              <w:rPr>
                <w:sz w:val="18"/>
                <w:szCs w:val="18"/>
              </w:rPr>
              <w:t>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C8279C" w:rsidRPr="0089172C" w:rsidRDefault="00C8279C" w:rsidP="00C05A62">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C8279C" w:rsidRPr="0089172C" w:rsidRDefault="00C8279C" w:rsidP="00C05A62">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val="restart"/>
            <w:tcBorders>
              <w:left w:val="single" w:sz="4" w:space="0" w:color="auto"/>
              <w:right w:val="single" w:sz="4" w:space="0" w:color="auto"/>
            </w:tcBorders>
          </w:tcPr>
          <w:p w:rsidR="00C8279C" w:rsidRDefault="00C8279C" w:rsidP="00C05A62">
            <w:pPr>
              <w:rPr>
                <w:color w:val="000000"/>
                <w:sz w:val="16"/>
                <w:szCs w:val="16"/>
              </w:rPr>
            </w:pPr>
            <w:r>
              <w:rPr>
                <w:color w:val="000000"/>
                <w:sz w:val="16"/>
                <w:szCs w:val="16"/>
              </w:rPr>
              <w:lastRenderedPageBreak/>
              <w:t>1.1.1</w:t>
            </w:r>
          </w:p>
        </w:tc>
        <w:tc>
          <w:tcPr>
            <w:tcW w:w="661" w:type="pct"/>
            <w:vMerge w:val="restart"/>
            <w:tcBorders>
              <w:left w:val="single" w:sz="4" w:space="0" w:color="auto"/>
              <w:right w:val="single" w:sz="4" w:space="0" w:color="auto"/>
            </w:tcBorders>
          </w:tcPr>
          <w:p w:rsidR="00C8279C" w:rsidRDefault="00C8279C" w:rsidP="00C05A62">
            <w:pPr>
              <w:rPr>
                <w:color w:val="000000"/>
                <w:sz w:val="16"/>
                <w:szCs w:val="16"/>
              </w:rPr>
            </w:pPr>
            <w:r>
              <w:rPr>
                <w:color w:val="000000"/>
                <w:sz w:val="16"/>
                <w:szCs w:val="16"/>
              </w:rPr>
              <w:t>Хранение, комплектование, учет и использование документов Архивного фонда Московской области и других архивных документов, поступивших в муниципальный архив</w:t>
            </w:r>
          </w:p>
          <w:p w:rsidR="00C8279C" w:rsidRDefault="00C8279C" w:rsidP="00C05A62">
            <w:pPr>
              <w:rPr>
                <w:color w:val="000000"/>
                <w:sz w:val="16"/>
                <w:szCs w:val="16"/>
              </w:rPr>
            </w:pPr>
            <w:r>
              <w:rPr>
                <w:color w:val="000000"/>
                <w:sz w:val="16"/>
                <w:szCs w:val="16"/>
              </w:rPr>
              <w:t xml:space="preserve"> </w:t>
            </w:r>
          </w:p>
        </w:tc>
        <w:tc>
          <w:tcPr>
            <w:tcW w:w="237" w:type="pct"/>
            <w:vMerge w:val="restart"/>
            <w:tcBorders>
              <w:left w:val="single" w:sz="4" w:space="0" w:color="auto"/>
              <w:right w:val="single" w:sz="4" w:space="0" w:color="auto"/>
            </w:tcBorders>
          </w:tcPr>
          <w:p w:rsidR="00C8279C" w:rsidRPr="00E2739B" w:rsidRDefault="00C8279C" w:rsidP="00C05A62">
            <w:pPr>
              <w:rPr>
                <w:sz w:val="18"/>
                <w:szCs w:val="18"/>
              </w:rPr>
            </w:pPr>
            <w:r w:rsidRPr="00E2739B">
              <w:rPr>
                <w:sz w:val="18"/>
                <w:szCs w:val="18"/>
              </w:rPr>
              <w:t>201</w:t>
            </w:r>
            <w:r>
              <w:rPr>
                <w:sz w:val="18"/>
                <w:szCs w:val="18"/>
              </w:rPr>
              <w:t>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C8279C" w:rsidRPr="00722BD1" w:rsidRDefault="00C8279C"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Хранение и учет архивных документов, входящих в состав Архивного фонда Московской области и других архивных документов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w:t>
            </w:r>
            <w:r>
              <w:rPr>
                <w:rFonts w:ascii="Times New Roman" w:hAnsi="Times New Roman" w:cs="Times New Roman"/>
                <w:sz w:val="16"/>
                <w:szCs w:val="16"/>
              </w:rPr>
              <w:t xml:space="preserve">ны в электронные описи. В </w:t>
            </w:r>
            <w:r w:rsidRPr="00722BD1">
              <w:rPr>
                <w:rFonts w:ascii="Times New Roman" w:hAnsi="Times New Roman" w:cs="Times New Roman"/>
                <w:sz w:val="16"/>
                <w:szCs w:val="16"/>
              </w:rPr>
              <w:t xml:space="preserve"> муниципальный архив  будет </w:t>
            </w:r>
            <w:r w:rsidRPr="00722BD1">
              <w:rPr>
                <w:rFonts w:ascii="Times New Roman" w:hAnsi="Times New Roman" w:cs="Times New Roman"/>
                <w:sz w:val="16"/>
                <w:szCs w:val="16"/>
              </w:rPr>
              <w:lastRenderedPageBreak/>
              <w:t>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C8279C" w:rsidRPr="003D120C" w:rsidTr="00C05A62">
        <w:tc>
          <w:tcPr>
            <w:tcW w:w="163" w:type="pct"/>
            <w:vMerge/>
            <w:tcBorders>
              <w:left w:val="single" w:sz="4" w:space="0" w:color="auto"/>
              <w:right w:val="single" w:sz="4" w:space="0" w:color="auto"/>
            </w:tcBorders>
          </w:tcPr>
          <w:p w:rsidR="00C8279C" w:rsidRDefault="00C8279C" w:rsidP="00C05A62">
            <w:pPr>
              <w:rPr>
                <w:color w:val="000000"/>
                <w:sz w:val="16"/>
                <w:szCs w:val="16"/>
              </w:rPr>
            </w:pPr>
          </w:p>
        </w:tc>
        <w:tc>
          <w:tcPr>
            <w:tcW w:w="661" w:type="pct"/>
            <w:vMerge/>
            <w:tcBorders>
              <w:left w:val="single" w:sz="4" w:space="0" w:color="auto"/>
              <w:right w:val="single" w:sz="4" w:space="0" w:color="auto"/>
            </w:tcBorders>
          </w:tcPr>
          <w:p w:rsidR="00C8279C" w:rsidRDefault="00C8279C" w:rsidP="00C05A62">
            <w:pPr>
              <w:rPr>
                <w:color w:val="000000"/>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rPr>
                <w:color w:val="000000"/>
                <w:sz w:val="16"/>
                <w:szCs w:val="16"/>
              </w:rPr>
            </w:pPr>
          </w:p>
        </w:tc>
        <w:tc>
          <w:tcPr>
            <w:tcW w:w="661" w:type="pct"/>
            <w:vMerge/>
            <w:tcBorders>
              <w:left w:val="single" w:sz="4" w:space="0" w:color="auto"/>
              <w:right w:val="single" w:sz="4" w:space="0" w:color="auto"/>
            </w:tcBorders>
          </w:tcPr>
          <w:p w:rsidR="00C8279C" w:rsidRDefault="00C8279C" w:rsidP="00C05A62">
            <w:pPr>
              <w:rPr>
                <w:color w:val="000000"/>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FD2CBD" w:rsidRPr="003D120C" w:rsidTr="00C05A62">
        <w:trPr>
          <w:trHeight w:val="2015"/>
        </w:trPr>
        <w:tc>
          <w:tcPr>
            <w:tcW w:w="163" w:type="pct"/>
            <w:vMerge w:val="restart"/>
            <w:tcBorders>
              <w:left w:val="single" w:sz="4" w:space="0" w:color="auto"/>
              <w:right w:val="single" w:sz="4" w:space="0" w:color="auto"/>
            </w:tcBorders>
          </w:tcPr>
          <w:p w:rsidR="00FD2CBD" w:rsidRDefault="00FD2CBD" w:rsidP="00C05A62">
            <w:pPr>
              <w:rPr>
                <w:color w:val="000000"/>
                <w:sz w:val="16"/>
                <w:szCs w:val="16"/>
              </w:rPr>
            </w:pPr>
            <w:r>
              <w:rPr>
                <w:color w:val="000000"/>
                <w:sz w:val="16"/>
                <w:szCs w:val="16"/>
              </w:rPr>
              <w:lastRenderedPageBreak/>
              <w:t>1.1.2</w:t>
            </w:r>
          </w:p>
          <w:p w:rsidR="00FD2CBD" w:rsidRDefault="00FD2CBD" w:rsidP="00C05A62">
            <w:pPr>
              <w:rPr>
                <w:color w:val="000000"/>
                <w:sz w:val="16"/>
                <w:szCs w:val="16"/>
              </w:rPr>
            </w:pPr>
          </w:p>
          <w:p w:rsidR="00FD2CBD" w:rsidRDefault="00FD2CBD" w:rsidP="00C05A62">
            <w:pPr>
              <w:rPr>
                <w:color w:val="000000"/>
                <w:sz w:val="16"/>
                <w:szCs w:val="16"/>
              </w:rPr>
            </w:pPr>
          </w:p>
          <w:p w:rsidR="00FD2CBD" w:rsidRDefault="00FD2CBD" w:rsidP="00C05A62">
            <w:pPr>
              <w:rPr>
                <w:color w:val="000000"/>
                <w:sz w:val="16"/>
                <w:szCs w:val="16"/>
              </w:rPr>
            </w:pPr>
          </w:p>
        </w:tc>
        <w:tc>
          <w:tcPr>
            <w:tcW w:w="661" w:type="pct"/>
            <w:vMerge w:val="restart"/>
            <w:tcBorders>
              <w:left w:val="single" w:sz="4" w:space="0" w:color="auto"/>
              <w:right w:val="single" w:sz="4" w:space="0" w:color="auto"/>
            </w:tcBorders>
          </w:tcPr>
          <w:p w:rsidR="00FD2CBD" w:rsidRDefault="00FD2CBD" w:rsidP="00C05A62">
            <w:pPr>
              <w:rPr>
                <w:color w:val="000000"/>
                <w:sz w:val="16"/>
                <w:szCs w:val="16"/>
              </w:rPr>
            </w:pPr>
            <w:r>
              <w:rPr>
                <w:color w:val="000000"/>
                <w:sz w:val="16"/>
                <w:szCs w:val="16"/>
              </w:rPr>
              <w:t>Повышение качества предоставления государственных и муниципальных услуг в сфере архивного дела</w:t>
            </w:r>
          </w:p>
        </w:tc>
        <w:tc>
          <w:tcPr>
            <w:tcW w:w="237" w:type="pct"/>
            <w:vMerge w:val="restart"/>
            <w:tcBorders>
              <w:left w:val="single" w:sz="4" w:space="0" w:color="auto"/>
              <w:right w:val="single" w:sz="4" w:space="0" w:color="auto"/>
            </w:tcBorders>
          </w:tcPr>
          <w:p w:rsidR="00FD2CBD" w:rsidRPr="00E2739B" w:rsidRDefault="00FD2CBD" w:rsidP="00C05A62">
            <w:pPr>
              <w:rPr>
                <w:sz w:val="18"/>
                <w:szCs w:val="18"/>
              </w:rPr>
            </w:pPr>
            <w:r w:rsidRPr="00E2739B">
              <w:rPr>
                <w:sz w:val="18"/>
                <w:szCs w:val="18"/>
              </w:rPr>
              <w:t>2017</w:t>
            </w:r>
            <w:r>
              <w:rPr>
                <w:sz w:val="18"/>
                <w:szCs w:val="18"/>
              </w:rPr>
              <w:t>-2021</w:t>
            </w: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jc w:val="center"/>
              <w:rPr>
                <w:color w:val="000000"/>
                <w:sz w:val="16"/>
                <w:szCs w:val="16"/>
              </w:rPr>
            </w:pPr>
            <w:r>
              <w:rPr>
                <w:color w:val="000000"/>
                <w:sz w:val="16"/>
                <w:szCs w:val="16"/>
              </w:rPr>
              <w:t>В пределах средств, выделенных на содержание муниципального архива</w:t>
            </w:r>
          </w:p>
        </w:tc>
        <w:tc>
          <w:tcPr>
            <w:tcW w:w="478" w:type="pct"/>
            <w:vMerge w:val="restart"/>
            <w:tcBorders>
              <w:top w:val="single" w:sz="4" w:space="0" w:color="auto"/>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FD2CBD" w:rsidRPr="00722BD1" w:rsidRDefault="00FD2CBD"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Расширение взаимодействия муниципального архива с многофункциональными центрами 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w:t>
            </w:r>
            <w:r>
              <w:rPr>
                <w:rFonts w:ascii="Times New Roman" w:hAnsi="Times New Roman" w:cs="Times New Roman"/>
                <w:sz w:val="16"/>
                <w:szCs w:val="16"/>
              </w:rPr>
              <w:t xml:space="preserve"> </w:t>
            </w:r>
            <w:r w:rsidRPr="00722BD1">
              <w:rPr>
                <w:rFonts w:ascii="Times New Roman" w:hAnsi="Times New Roman" w:cs="Times New Roman"/>
                <w:sz w:val="16"/>
                <w:szCs w:val="16"/>
              </w:rPr>
              <w:t xml:space="preserve">вопросам, затрагивающим права и законные интересы заявителя" в </w:t>
            </w:r>
            <w:r w:rsidRPr="00722BD1">
              <w:rPr>
                <w:rFonts w:ascii="Times New Roman" w:hAnsi="Times New Roman" w:cs="Times New Roman"/>
                <w:sz w:val="16"/>
                <w:szCs w:val="16"/>
              </w:rPr>
              <w:lastRenderedPageBreak/>
              <w:t>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FD2CBD" w:rsidRPr="003D120C" w:rsidTr="00C05A62">
        <w:tc>
          <w:tcPr>
            <w:tcW w:w="163" w:type="pct"/>
            <w:vMerge/>
            <w:tcBorders>
              <w:left w:val="single" w:sz="4" w:space="0" w:color="auto"/>
              <w:right w:val="single" w:sz="4" w:space="0" w:color="auto"/>
            </w:tcBorders>
          </w:tcPr>
          <w:p w:rsidR="00FD2CBD" w:rsidRDefault="00FD2CBD" w:rsidP="00C05A62">
            <w:pPr>
              <w:rPr>
                <w:color w:val="000000"/>
                <w:sz w:val="16"/>
                <w:szCs w:val="16"/>
              </w:rPr>
            </w:pPr>
          </w:p>
        </w:tc>
        <w:tc>
          <w:tcPr>
            <w:tcW w:w="661" w:type="pct"/>
            <w:vMerge/>
            <w:tcBorders>
              <w:left w:val="single" w:sz="4" w:space="0" w:color="auto"/>
              <w:right w:val="single" w:sz="4" w:space="0" w:color="auto"/>
            </w:tcBorders>
          </w:tcPr>
          <w:p w:rsidR="00FD2CBD" w:rsidRDefault="00FD2CBD" w:rsidP="00C05A62">
            <w:pPr>
              <w:rPr>
                <w:color w:val="000000"/>
                <w:sz w:val="16"/>
                <w:szCs w:val="16"/>
              </w:rPr>
            </w:pPr>
          </w:p>
        </w:tc>
        <w:tc>
          <w:tcPr>
            <w:tcW w:w="23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Средства бюджета Московской области</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FD2CBD" w:rsidRPr="003D120C" w:rsidTr="00C05A62">
        <w:tc>
          <w:tcPr>
            <w:tcW w:w="163" w:type="pct"/>
            <w:vMerge/>
            <w:tcBorders>
              <w:left w:val="single" w:sz="4" w:space="0" w:color="auto"/>
              <w:right w:val="single" w:sz="4" w:space="0" w:color="auto"/>
            </w:tcBorders>
          </w:tcPr>
          <w:p w:rsidR="00FD2CBD" w:rsidRDefault="00FD2CBD" w:rsidP="00C05A62">
            <w:pPr>
              <w:rPr>
                <w:color w:val="000000"/>
                <w:sz w:val="16"/>
                <w:szCs w:val="16"/>
              </w:rPr>
            </w:pPr>
          </w:p>
        </w:tc>
        <w:tc>
          <w:tcPr>
            <w:tcW w:w="661" w:type="pct"/>
            <w:vMerge/>
            <w:tcBorders>
              <w:left w:val="single" w:sz="4" w:space="0" w:color="auto"/>
              <w:right w:val="single" w:sz="4" w:space="0" w:color="auto"/>
            </w:tcBorders>
          </w:tcPr>
          <w:p w:rsidR="00FD2CBD" w:rsidRDefault="00FD2CBD" w:rsidP="00C05A62">
            <w:pPr>
              <w:rPr>
                <w:color w:val="000000"/>
                <w:sz w:val="16"/>
                <w:szCs w:val="16"/>
              </w:rPr>
            </w:pPr>
          </w:p>
        </w:tc>
        <w:tc>
          <w:tcPr>
            <w:tcW w:w="23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Средства 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Borders>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Default="00C8279C" w:rsidP="00C05A62">
            <w:pPr>
              <w:rPr>
                <w:color w:val="000000"/>
                <w:sz w:val="16"/>
                <w:szCs w:val="16"/>
              </w:rPr>
            </w:pPr>
          </w:p>
        </w:tc>
        <w:tc>
          <w:tcPr>
            <w:tcW w:w="661" w:type="pct"/>
            <w:tcBorders>
              <w:left w:val="single" w:sz="4" w:space="0" w:color="auto"/>
              <w:right w:val="single" w:sz="4" w:space="0" w:color="auto"/>
            </w:tcBorders>
          </w:tcPr>
          <w:p w:rsidR="00C8279C" w:rsidRPr="00F70B49" w:rsidRDefault="00C8279C"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18,00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FD2CBD" w:rsidRPr="003D120C" w:rsidTr="00C05A62">
        <w:tc>
          <w:tcPr>
            <w:tcW w:w="163" w:type="pct"/>
            <w:tcBorders>
              <w:left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FD2CBD" w:rsidRPr="00F70B49" w:rsidRDefault="00FD2CBD"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left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FD2CBD" w:rsidRPr="00696459" w:rsidRDefault="00FD2CBD" w:rsidP="00C05A62">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FD2CBD" w:rsidRPr="00974835" w:rsidRDefault="00FD2CBD" w:rsidP="00C05A62">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94"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Pr="003D120C" w:rsidRDefault="00C8279C"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C8279C" w:rsidRPr="003651E1" w:rsidRDefault="00C8279C"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Pr="003D120C" w:rsidRDefault="00C8279C"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C8279C" w:rsidRPr="00F70B49" w:rsidRDefault="00C8279C"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18,00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3F7A54" w:rsidRDefault="009A4BF4" w:rsidP="009A4BF4">
      <w:pPr>
        <w:pStyle w:val="afb"/>
        <w:jc w:val="center"/>
        <w:rPr>
          <w:sz w:val="28"/>
          <w:szCs w:val="28"/>
        </w:rPr>
      </w:pPr>
      <w:r w:rsidRPr="003F7A54">
        <w:rPr>
          <w:sz w:val="28"/>
          <w:szCs w:val="28"/>
        </w:rPr>
        <w:t>9. 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w:t>
      </w:r>
    </w:p>
    <w:p w:rsidR="009A4BF4" w:rsidRPr="003F7A54" w:rsidRDefault="009A4BF4" w:rsidP="009A4BF4">
      <w:pPr>
        <w:pStyle w:val="afb"/>
        <w:jc w:val="center"/>
        <w:rPr>
          <w:sz w:val="28"/>
          <w:szCs w:val="28"/>
        </w:rPr>
      </w:pPr>
      <w:r w:rsidRPr="003F7A54">
        <w:rPr>
          <w:sz w:val="28"/>
          <w:szCs w:val="28"/>
        </w:rPr>
        <w:t>Московской области на 2017-2021 годы»</w:t>
      </w:r>
    </w:p>
    <w:p w:rsidR="009A4BF4" w:rsidRPr="00762EAE" w:rsidRDefault="009A4BF4" w:rsidP="009A4BF4">
      <w:pPr>
        <w:shd w:val="clear" w:color="auto" w:fill="FFFFFF"/>
        <w:autoSpaceDE w:val="0"/>
        <w:autoSpaceDN w:val="0"/>
        <w:adjustRightInd w:val="0"/>
        <w:jc w:val="center"/>
        <w:rPr>
          <w:rFonts w:eastAsia="Calibri"/>
          <w:sz w:val="28"/>
          <w:szCs w:val="28"/>
          <w:lang w:eastAsia="en-US"/>
        </w:rPr>
      </w:pPr>
    </w:p>
    <w:p w:rsidR="009A4BF4" w:rsidRDefault="009A4BF4" w:rsidP="009A4BF4">
      <w:pPr>
        <w:autoSpaceDE w:val="0"/>
        <w:autoSpaceDN w:val="0"/>
        <w:adjustRightInd w:val="0"/>
        <w:jc w:val="center"/>
        <w:rPr>
          <w:rFonts w:eastAsia="Cambria"/>
          <w:sz w:val="28"/>
          <w:szCs w:val="28"/>
          <w:lang w:eastAsia="en-US"/>
        </w:rPr>
      </w:pPr>
      <w:r w:rsidRPr="003F7A54">
        <w:rPr>
          <w:rFonts w:eastAsia="Cambria"/>
          <w:sz w:val="28"/>
          <w:szCs w:val="28"/>
          <w:lang w:eastAsia="en-US"/>
        </w:rPr>
        <w:t>9.1. Паспорт подпрограммы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p>
    <w:p w:rsidR="009A4BF4" w:rsidRPr="003F7A54" w:rsidRDefault="009A4BF4" w:rsidP="009A4BF4">
      <w:pPr>
        <w:autoSpaceDE w:val="0"/>
        <w:autoSpaceDN w:val="0"/>
        <w:adjustRightInd w:val="0"/>
        <w:jc w:val="center"/>
        <w:rPr>
          <w:rFonts w:eastAsia="Cambria"/>
          <w:sz w:val="28"/>
          <w:szCs w:val="28"/>
          <w:lang w:eastAsia="en-US"/>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4"/>
        <w:gridCol w:w="1984"/>
        <w:gridCol w:w="1984"/>
        <w:gridCol w:w="1546"/>
        <w:gridCol w:w="1726"/>
        <w:gridCol w:w="441"/>
        <w:gridCol w:w="856"/>
        <w:gridCol w:w="153"/>
        <w:gridCol w:w="1009"/>
        <w:gridCol w:w="138"/>
        <w:gridCol w:w="874"/>
        <w:gridCol w:w="420"/>
        <w:gridCol w:w="585"/>
        <w:gridCol w:w="709"/>
        <w:gridCol w:w="300"/>
        <w:gridCol w:w="1042"/>
      </w:tblGrid>
      <w:tr w:rsidR="00AA1CEC" w:rsidRPr="00A80E34" w:rsidTr="009C4365">
        <w:trPr>
          <w:trHeight w:val="379"/>
        </w:trPr>
        <w:tc>
          <w:tcPr>
            <w:tcW w:w="1075" w:type="pct"/>
            <w:gridSpan w:val="2"/>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Муниципальный заказчик подпрограммы</w:t>
            </w:r>
          </w:p>
        </w:tc>
        <w:tc>
          <w:tcPr>
            <w:tcW w:w="3925" w:type="pct"/>
            <w:gridSpan w:val="14"/>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Администрация ЗАТО городской округ Молодежный Московской области</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1 подпрограммы</w:t>
            </w:r>
          </w:p>
        </w:tc>
        <w:tc>
          <w:tcPr>
            <w:tcW w:w="2749" w:type="pct"/>
            <w:gridSpan w:val="12"/>
          </w:tcPr>
          <w:p w:rsidR="00AA1CEC" w:rsidRPr="00A80E34" w:rsidRDefault="00AA1CEC" w:rsidP="009C4365">
            <w:pPr>
              <w:spacing w:before="60" w:after="60"/>
              <w:jc w:val="both"/>
              <w:rPr>
                <w:rFonts w:eastAsia="Calibri"/>
                <w:sz w:val="20"/>
                <w:szCs w:val="20"/>
              </w:rPr>
            </w:pPr>
            <w:r w:rsidRPr="00A80E34">
              <w:rPr>
                <w:rFonts w:eastAsia="Calibri"/>
                <w:sz w:val="20"/>
                <w:szCs w:val="20"/>
              </w:rPr>
              <w:t>Обеспечение ОМСУ муниципального образования Московской области базовой информационно-технологической инфраструктурой</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after="120"/>
              <w:rPr>
                <w:rFonts w:eastAsia="Calibri"/>
                <w:sz w:val="20"/>
                <w:szCs w:val="20"/>
              </w:rPr>
            </w:pPr>
          </w:p>
        </w:tc>
        <w:tc>
          <w:tcPr>
            <w:tcW w:w="575" w:type="pct"/>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Отчетный (базовый период)</w:t>
            </w:r>
          </w:p>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2016 год</w:t>
            </w:r>
          </w:p>
        </w:tc>
        <w:tc>
          <w:tcPr>
            <w:tcW w:w="432"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433" w:type="pct"/>
            <w:gridSpan w:val="3"/>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431"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431"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447"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25,58%</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39%</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55,81%</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62,79%</w:t>
            </w:r>
          </w:p>
        </w:tc>
        <w:tc>
          <w:tcPr>
            <w:tcW w:w="431" w:type="pct"/>
            <w:gridSpan w:val="2"/>
            <w:shd w:val="clear" w:color="auto" w:fill="auto"/>
          </w:tcPr>
          <w:p w:rsidR="00AA1CEC" w:rsidRPr="00A80E34" w:rsidRDefault="00AA1CEC" w:rsidP="009C4365">
            <w:pPr>
              <w:tabs>
                <w:tab w:val="center" w:pos="229"/>
              </w:tabs>
              <w:rPr>
                <w:color w:val="000000"/>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2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r>
      <w:tr w:rsidR="00AA1CEC" w:rsidRPr="00A80E34" w:rsidTr="009C4365">
        <w:trPr>
          <w:trHeight w:val="223"/>
        </w:trPr>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3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r>
      <w:tr w:rsidR="00AA1CEC" w:rsidRPr="00A80E34" w:rsidTr="009C4365">
        <w:trPr>
          <w:trHeight w:val="365"/>
        </w:trPr>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40,54%</w:t>
            </w:r>
          </w:p>
        </w:tc>
        <w:tc>
          <w:tcPr>
            <w:tcW w:w="432" w:type="pct"/>
            <w:gridSpan w:val="2"/>
            <w:shd w:val="clear" w:color="auto" w:fill="auto"/>
          </w:tcPr>
          <w:p w:rsidR="00AA1CEC" w:rsidRPr="00A80E34" w:rsidRDefault="00AA1CEC" w:rsidP="009C4365">
            <w:pPr>
              <w:jc w:val="center"/>
              <w:rPr>
                <w:sz w:val="20"/>
                <w:szCs w:val="20"/>
              </w:rPr>
            </w:pPr>
            <w:r w:rsidRPr="00A80E34">
              <w:rPr>
                <w:color w:val="000000"/>
                <w:sz w:val="20"/>
                <w:szCs w:val="20"/>
              </w:rPr>
              <w:t>70,54%</w:t>
            </w:r>
          </w:p>
        </w:tc>
        <w:tc>
          <w:tcPr>
            <w:tcW w:w="433" w:type="pct"/>
            <w:gridSpan w:val="3"/>
            <w:shd w:val="clear" w:color="auto" w:fill="auto"/>
          </w:tcPr>
          <w:p w:rsidR="00AA1CEC" w:rsidRPr="00A80E34" w:rsidRDefault="00AA1CEC" w:rsidP="009C4365">
            <w:pPr>
              <w:jc w:val="center"/>
              <w:rPr>
                <w:sz w:val="20"/>
                <w:szCs w:val="20"/>
              </w:rPr>
            </w:pPr>
            <w:r w:rsidRPr="00A80E34">
              <w:rPr>
                <w:color w:val="000000"/>
                <w:sz w:val="20"/>
                <w:szCs w:val="20"/>
              </w:rPr>
              <w:t>80,62%</w:t>
            </w:r>
          </w:p>
        </w:tc>
        <w:tc>
          <w:tcPr>
            <w:tcW w:w="431" w:type="pct"/>
            <w:gridSpan w:val="2"/>
            <w:shd w:val="clear" w:color="auto" w:fill="auto"/>
          </w:tcPr>
          <w:p w:rsidR="00AA1CEC" w:rsidRPr="00A80E34" w:rsidRDefault="00AA1CEC" w:rsidP="009C4365">
            <w:pPr>
              <w:jc w:val="center"/>
              <w:rPr>
                <w:sz w:val="20"/>
                <w:szCs w:val="20"/>
              </w:rPr>
            </w:pPr>
            <w:r w:rsidRPr="00A80E34">
              <w:rPr>
                <w:color w:val="000000"/>
                <w:sz w:val="20"/>
                <w:szCs w:val="20"/>
              </w:rPr>
              <w:t>86,82%</w:t>
            </w:r>
          </w:p>
        </w:tc>
        <w:tc>
          <w:tcPr>
            <w:tcW w:w="431"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4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69%</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86%</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91%</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94%</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96%</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5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Повышение уровня использования информационных технологий в сфере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6 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lang w:eastAsia="en-US"/>
              </w:rPr>
              <w:t>Улучшение качества покрытия сетями подвижной радиотелефонной связи территории муниципального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75%</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80%</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85%</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lastRenderedPageBreak/>
              <w:t>Задача 7 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rPr>
              <w:t>Улучшение обеспеченности услугами связи жителей многоквартирных домов на территории муниципального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70%</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75%</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85%</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r>
      <w:tr w:rsidR="00AA1CEC" w:rsidRPr="00A80E34" w:rsidTr="009C4365">
        <w:trPr>
          <w:trHeight w:val="642"/>
        </w:trPr>
        <w:tc>
          <w:tcPr>
            <w:tcW w:w="414" w:type="pct"/>
            <w:vMerge w:val="restart"/>
            <w:tcBorders>
              <w:right w:val="single" w:sz="6" w:space="0" w:color="auto"/>
            </w:tcBorders>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Источники финансиро</w:t>
            </w:r>
            <w:r w:rsidRPr="00A80E34">
              <w:rPr>
                <w:rFonts w:eastAsia="Calibri"/>
                <w:sz w:val="20"/>
                <w:szCs w:val="20"/>
              </w:rPr>
              <w:softHyphen/>
              <w:t>вания подпрограммы по годам реализации и главным распорядителям бюджетных средств, в том числе по годам:</w:t>
            </w:r>
          </w:p>
        </w:tc>
        <w:tc>
          <w:tcPr>
            <w:tcW w:w="661" w:type="pct"/>
            <w:vMerge w:val="restart"/>
            <w:tcBorders>
              <w:left w:val="single" w:sz="6" w:space="0" w:color="auto"/>
              <w:bottom w:val="single" w:sz="6" w:space="0" w:color="auto"/>
              <w:right w:val="single" w:sz="6" w:space="0" w:color="auto"/>
            </w:tcBorders>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Наименование</w:t>
            </w:r>
            <w:r w:rsidRPr="00A80E34">
              <w:rPr>
                <w:rFonts w:eastAsia="Calibri"/>
                <w:sz w:val="20"/>
                <w:szCs w:val="20"/>
              </w:rPr>
              <w:br/>
              <w:t>подпрограммы</w:t>
            </w:r>
          </w:p>
        </w:tc>
        <w:tc>
          <w:tcPr>
            <w:tcW w:w="661" w:type="pct"/>
            <w:vMerge w:val="restart"/>
            <w:tcBorders>
              <w:left w:val="single" w:sz="6" w:space="0" w:color="auto"/>
              <w:bottom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Главный распорядитель бюджетных средств (далее – ГРБС)</w:t>
            </w:r>
          </w:p>
        </w:tc>
        <w:tc>
          <w:tcPr>
            <w:tcW w:w="1237" w:type="pct"/>
            <w:gridSpan w:val="3"/>
            <w:vMerge w:val="restart"/>
            <w:shd w:val="clear" w:color="auto" w:fill="auto"/>
          </w:tcPr>
          <w:p w:rsidR="00AA1CEC" w:rsidRPr="00A80E34" w:rsidRDefault="00AA1CEC" w:rsidP="009C4365">
            <w:pPr>
              <w:spacing w:before="60" w:after="60"/>
              <w:rPr>
                <w:rFonts w:eastAsia="Calibri"/>
                <w:sz w:val="20"/>
                <w:szCs w:val="20"/>
              </w:rPr>
            </w:pPr>
            <w:r w:rsidRPr="00A80E34">
              <w:rPr>
                <w:rFonts w:eastAsia="Calibri"/>
                <w:sz w:val="20"/>
                <w:szCs w:val="20"/>
              </w:rPr>
              <w:t>Источник финансирования</w:t>
            </w:r>
          </w:p>
        </w:tc>
        <w:tc>
          <w:tcPr>
            <w:tcW w:w="2027" w:type="pct"/>
            <w:gridSpan w:val="10"/>
            <w:shd w:val="clear" w:color="auto" w:fill="auto"/>
            <w:vAlign w:val="center"/>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Расходы (тыс. рублей)</w:t>
            </w:r>
          </w:p>
        </w:tc>
      </w:tr>
      <w:tr w:rsidR="00AA1CEC" w:rsidRPr="00A80E34" w:rsidTr="009C4365">
        <w:trPr>
          <w:trHeight w:val="178"/>
        </w:trPr>
        <w:tc>
          <w:tcPr>
            <w:tcW w:w="414" w:type="pct"/>
            <w:vMerge/>
            <w:tcBorders>
              <w:right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right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1237" w:type="pct"/>
            <w:gridSpan w:val="3"/>
            <w:vMerge/>
            <w:shd w:val="clear" w:color="auto" w:fill="auto"/>
          </w:tcPr>
          <w:p w:rsidR="00AA1CEC" w:rsidRPr="00A80E34" w:rsidRDefault="00AA1CEC" w:rsidP="009C4365">
            <w:pPr>
              <w:spacing w:before="60" w:after="60"/>
              <w:rPr>
                <w:rFonts w:eastAsia="Calibri"/>
                <w:sz w:val="20"/>
                <w:szCs w:val="20"/>
              </w:rPr>
            </w:pP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336"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337"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335"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c>
          <w:tcPr>
            <w:tcW w:w="347"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Итого</w:t>
            </w:r>
          </w:p>
        </w:tc>
      </w:tr>
      <w:tr w:rsidR="00CE4892" w:rsidRPr="00A80E34" w:rsidTr="00AA1CEC">
        <w:trPr>
          <w:trHeight w:val="175"/>
        </w:trPr>
        <w:tc>
          <w:tcPr>
            <w:tcW w:w="414" w:type="pct"/>
            <w:vMerge/>
            <w:tcBorders>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val="restart"/>
            <w:tcBorders>
              <w:top w:val="single" w:sz="6" w:space="0" w:color="auto"/>
              <w:left w:val="single" w:sz="6" w:space="0" w:color="auto"/>
              <w:right w:val="single" w:sz="6" w:space="0" w:color="auto"/>
            </w:tcBorders>
          </w:tcPr>
          <w:p w:rsidR="00CE4892" w:rsidRPr="00A80E34" w:rsidRDefault="00CE4892" w:rsidP="009C4365">
            <w:pPr>
              <w:autoSpaceDE w:val="0"/>
              <w:autoSpaceDN w:val="0"/>
              <w:adjustRightInd w:val="0"/>
              <w:spacing w:before="60" w:after="60"/>
              <w:jc w:val="both"/>
              <w:rPr>
                <w:rFonts w:eastAsia="Calibri"/>
                <w:sz w:val="20"/>
                <w:szCs w:val="20"/>
              </w:rPr>
            </w:pPr>
            <w:r w:rsidRPr="00A80E34">
              <w:rPr>
                <w:rFonts w:eastAsia="Calibri"/>
                <w:sz w:val="20"/>
                <w:szCs w:val="20"/>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w:t>
            </w:r>
          </w:p>
        </w:tc>
        <w:tc>
          <w:tcPr>
            <w:tcW w:w="661" w:type="pct"/>
            <w:vMerge w:val="restart"/>
            <w:tcBorders>
              <w:top w:val="single" w:sz="6" w:space="0" w:color="auto"/>
              <w:left w:val="single" w:sz="6" w:space="0" w:color="auto"/>
              <w:bottom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r w:rsidRPr="00A80E34">
              <w:rPr>
                <w:sz w:val="20"/>
                <w:szCs w:val="20"/>
              </w:rPr>
              <w:t>Администрация ЗАТО городской округ Молодежный</w:t>
            </w:r>
          </w:p>
        </w:tc>
        <w:tc>
          <w:tcPr>
            <w:tcW w:w="1237" w:type="pct"/>
            <w:gridSpan w:val="3"/>
            <w:shd w:val="clear" w:color="auto" w:fill="auto"/>
          </w:tcPr>
          <w:p w:rsidR="00CE4892" w:rsidRPr="00A80E34" w:rsidRDefault="00CE4892" w:rsidP="009C4365">
            <w:pPr>
              <w:autoSpaceDE w:val="0"/>
              <w:autoSpaceDN w:val="0"/>
              <w:adjustRightInd w:val="0"/>
              <w:spacing w:before="60" w:after="60"/>
              <w:rPr>
                <w:rFonts w:eastAsia="Calibri"/>
                <w:sz w:val="20"/>
                <w:szCs w:val="20"/>
              </w:rPr>
            </w:pPr>
            <w:r w:rsidRPr="00A80E34">
              <w:rPr>
                <w:rFonts w:eastAsia="Calibri"/>
                <w:sz w:val="20"/>
                <w:szCs w:val="20"/>
              </w:rPr>
              <w:t>Всего, в том числе:</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Pr>
                <w:color w:val="000000"/>
                <w:sz w:val="16"/>
                <w:szCs w:val="16"/>
              </w:rPr>
              <w:t>3 553,55</w:t>
            </w:r>
          </w:p>
        </w:tc>
        <w:tc>
          <w:tcPr>
            <w:tcW w:w="336" w:type="pct"/>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1,00</w:t>
            </w:r>
          </w:p>
        </w:tc>
        <w:tc>
          <w:tcPr>
            <w:tcW w:w="335"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w:t>
            </w:r>
            <w:r>
              <w:rPr>
                <w:color w:val="000000"/>
                <w:sz w:val="16"/>
                <w:szCs w:val="16"/>
              </w:rPr>
              <w:t>2,00</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shd w:val="clear" w:color="auto" w:fill="auto"/>
          </w:tcPr>
          <w:p w:rsidR="00CE4892" w:rsidRPr="001F1A18" w:rsidRDefault="00CE4892" w:rsidP="0013555C">
            <w:pPr>
              <w:spacing w:before="20"/>
              <w:ind w:left="-57" w:right="-57"/>
              <w:jc w:val="center"/>
              <w:rPr>
                <w:color w:val="000000"/>
                <w:sz w:val="16"/>
                <w:szCs w:val="16"/>
              </w:rPr>
            </w:pPr>
            <w:r>
              <w:rPr>
                <w:color w:val="000000"/>
                <w:sz w:val="16"/>
                <w:szCs w:val="16"/>
              </w:rPr>
              <w:t>16 347,55</w:t>
            </w:r>
          </w:p>
        </w:tc>
      </w:tr>
      <w:tr w:rsidR="00CE4892" w:rsidRPr="00A80E34" w:rsidTr="00462C42">
        <w:trPr>
          <w:trHeight w:val="372"/>
        </w:trPr>
        <w:tc>
          <w:tcPr>
            <w:tcW w:w="414" w:type="pct"/>
            <w:vMerge/>
            <w:tcBorders>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left w:val="single" w:sz="6" w:space="0" w:color="auto"/>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1237" w:type="pct"/>
            <w:gridSpan w:val="3"/>
            <w:shd w:val="clear" w:color="auto" w:fill="auto"/>
          </w:tcPr>
          <w:p w:rsidR="00CE4892" w:rsidRPr="00A80E34" w:rsidRDefault="00CE4892" w:rsidP="009C4365">
            <w:pPr>
              <w:autoSpaceDE w:val="0"/>
              <w:autoSpaceDN w:val="0"/>
              <w:adjustRightInd w:val="0"/>
              <w:spacing w:before="60" w:after="60"/>
              <w:rPr>
                <w:rFonts w:eastAsia="Calibri"/>
                <w:sz w:val="20"/>
                <w:szCs w:val="20"/>
              </w:rPr>
            </w:pPr>
            <w:r w:rsidRPr="00A80E34">
              <w:rPr>
                <w:rFonts w:eastAsia="Calibri"/>
                <w:sz w:val="20"/>
                <w:szCs w:val="20"/>
              </w:rPr>
              <w:t>Средства бюджета Московской области</w:t>
            </w:r>
          </w:p>
        </w:tc>
        <w:tc>
          <w:tcPr>
            <w:tcW w:w="336" w:type="pct"/>
            <w:gridSpan w:val="2"/>
            <w:shd w:val="clear" w:color="auto" w:fill="auto"/>
          </w:tcPr>
          <w:p w:rsidR="00CE4892" w:rsidRPr="00B61CDB" w:rsidRDefault="00CE4892" w:rsidP="0013555C">
            <w:pPr>
              <w:jc w:val="center"/>
              <w:rPr>
                <w:sz w:val="16"/>
                <w:szCs w:val="16"/>
              </w:rPr>
            </w:pPr>
            <w:r>
              <w:rPr>
                <w:sz w:val="16"/>
                <w:szCs w:val="16"/>
              </w:rPr>
              <w:t>141,55</w:t>
            </w:r>
          </w:p>
        </w:tc>
        <w:tc>
          <w:tcPr>
            <w:tcW w:w="336" w:type="pct"/>
            <w:shd w:val="clear" w:color="auto" w:fill="auto"/>
            <w:vAlign w:val="center"/>
          </w:tcPr>
          <w:p w:rsidR="00CE4892" w:rsidRDefault="00CE4892" w:rsidP="0013555C">
            <w:pPr>
              <w:jc w:val="center"/>
            </w:pPr>
            <w:r>
              <w:rPr>
                <w:sz w:val="16"/>
                <w:szCs w:val="16"/>
              </w:rPr>
              <w:t xml:space="preserve"> </w:t>
            </w:r>
            <w:r w:rsidRPr="001B00BE">
              <w:rPr>
                <w:sz w:val="16"/>
                <w:szCs w:val="16"/>
              </w:rPr>
              <w:t>0,00</w:t>
            </w:r>
          </w:p>
        </w:tc>
        <w:tc>
          <w:tcPr>
            <w:tcW w:w="337" w:type="pct"/>
            <w:gridSpan w:val="2"/>
            <w:shd w:val="clear" w:color="auto" w:fill="auto"/>
            <w:vAlign w:val="center"/>
          </w:tcPr>
          <w:p w:rsidR="00CE4892" w:rsidRDefault="00CE4892" w:rsidP="0013555C">
            <w:pPr>
              <w:jc w:val="center"/>
            </w:pPr>
            <w:r w:rsidRPr="001B00BE">
              <w:rPr>
                <w:sz w:val="16"/>
                <w:szCs w:val="16"/>
              </w:rPr>
              <w:t>0,00</w:t>
            </w:r>
          </w:p>
        </w:tc>
        <w:tc>
          <w:tcPr>
            <w:tcW w:w="335" w:type="pct"/>
            <w:gridSpan w:val="2"/>
            <w:shd w:val="clear" w:color="auto" w:fill="auto"/>
            <w:vAlign w:val="center"/>
          </w:tcPr>
          <w:p w:rsidR="00CE4892" w:rsidRDefault="00CE4892" w:rsidP="0013555C">
            <w:pPr>
              <w:jc w:val="center"/>
            </w:pPr>
            <w:r w:rsidRPr="001B00BE">
              <w:rPr>
                <w:sz w:val="16"/>
                <w:szCs w:val="16"/>
              </w:rPr>
              <w:t>0,00</w:t>
            </w:r>
          </w:p>
        </w:tc>
        <w:tc>
          <w:tcPr>
            <w:tcW w:w="336" w:type="pct"/>
            <w:gridSpan w:val="2"/>
            <w:shd w:val="clear" w:color="auto" w:fill="auto"/>
            <w:vAlign w:val="center"/>
          </w:tcPr>
          <w:p w:rsidR="00CE4892" w:rsidRDefault="00CE4892" w:rsidP="0013555C">
            <w:pPr>
              <w:jc w:val="center"/>
            </w:pPr>
            <w:r w:rsidRPr="001B00BE">
              <w:rPr>
                <w:sz w:val="16"/>
                <w:szCs w:val="16"/>
              </w:rPr>
              <w:t>0,00</w:t>
            </w:r>
          </w:p>
        </w:tc>
        <w:tc>
          <w:tcPr>
            <w:tcW w:w="347" w:type="pct"/>
            <w:shd w:val="clear" w:color="auto" w:fill="auto"/>
          </w:tcPr>
          <w:p w:rsidR="00CE4892" w:rsidRPr="001F1A18" w:rsidRDefault="00CE4892" w:rsidP="0013555C">
            <w:pPr>
              <w:spacing w:before="20"/>
              <w:ind w:right="-57"/>
              <w:jc w:val="center"/>
              <w:rPr>
                <w:color w:val="000000"/>
                <w:sz w:val="16"/>
                <w:szCs w:val="16"/>
              </w:rPr>
            </w:pPr>
            <w:r>
              <w:rPr>
                <w:sz w:val="16"/>
                <w:szCs w:val="16"/>
              </w:rPr>
              <w:t>141,55</w:t>
            </w:r>
          </w:p>
        </w:tc>
      </w:tr>
      <w:tr w:rsidR="00CE4892" w:rsidRPr="00A80E34" w:rsidTr="00AA1CEC">
        <w:tc>
          <w:tcPr>
            <w:tcW w:w="414" w:type="pct"/>
            <w:vMerge/>
            <w:tcBorders>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left w:val="single" w:sz="6" w:space="0" w:color="auto"/>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1237" w:type="pct"/>
            <w:gridSpan w:val="3"/>
            <w:shd w:val="clear" w:color="auto" w:fill="auto"/>
          </w:tcPr>
          <w:p w:rsidR="00CE4892" w:rsidRPr="00A80E34" w:rsidRDefault="00CE4892" w:rsidP="009C4365">
            <w:pPr>
              <w:spacing w:before="20"/>
              <w:ind w:left="-57" w:right="-57"/>
              <w:rPr>
                <w:color w:val="000000"/>
                <w:sz w:val="20"/>
                <w:szCs w:val="20"/>
              </w:rPr>
            </w:pPr>
            <w:r w:rsidRPr="00A80E34">
              <w:rPr>
                <w:color w:val="000000"/>
                <w:sz w:val="20"/>
                <w:szCs w:val="20"/>
              </w:rPr>
              <w:t>Средства бюджета ЗАТО городской округ Молодежный</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412,00</w:t>
            </w:r>
          </w:p>
        </w:tc>
        <w:tc>
          <w:tcPr>
            <w:tcW w:w="336" w:type="pct"/>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1,00</w:t>
            </w:r>
          </w:p>
        </w:tc>
        <w:tc>
          <w:tcPr>
            <w:tcW w:w="335"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532,00</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shd w:val="clear" w:color="auto" w:fill="auto"/>
          </w:tcPr>
          <w:p w:rsidR="00CE4892" w:rsidRPr="001F1A18" w:rsidRDefault="00CE4892" w:rsidP="0013555C">
            <w:pPr>
              <w:spacing w:before="20"/>
              <w:ind w:left="-57" w:right="-57"/>
              <w:jc w:val="center"/>
              <w:rPr>
                <w:color w:val="000000"/>
                <w:sz w:val="16"/>
                <w:szCs w:val="16"/>
              </w:rPr>
            </w:pPr>
            <w:r>
              <w:rPr>
                <w:color w:val="000000"/>
                <w:sz w:val="16"/>
                <w:szCs w:val="16"/>
              </w:rPr>
              <w:t>16 206,00</w:t>
            </w:r>
          </w:p>
        </w:tc>
      </w:tr>
      <w:tr w:rsidR="00AA1CEC" w:rsidRPr="00A80E34" w:rsidTr="009C4365">
        <w:trPr>
          <w:trHeight w:val="64"/>
        </w:trPr>
        <w:tc>
          <w:tcPr>
            <w:tcW w:w="3309" w:type="pct"/>
            <w:gridSpan w:val="8"/>
            <w:shd w:val="clear" w:color="auto" w:fill="auto"/>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Планируемые результаты реализации подпрограммы</w:t>
            </w:r>
          </w:p>
        </w:tc>
        <w:tc>
          <w:tcPr>
            <w:tcW w:w="336"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337"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335"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347"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39%</w:t>
            </w:r>
          </w:p>
          <w:p w:rsidR="00AA1CEC" w:rsidRPr="00A80E34" w:rsidRDefault="00AA1CEC" w:rsidP="009C4365">
            <w:pPr>
              <w:jc w:val="center"/>
              <w:rPr>
                <w:color w:val="000000"/>
                <w:sz w:val="20"/>
                <w:szCs w:val="20"/>
              </w:rPr>
            </w:pP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55,81%</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62,79%</w:t>
            </w:r>
          </w:p>
        </w:tc>
        <w:tc>
          <w:tcPr>
            <w:tcW w:w="336" w:type="pct"/>
            <w:gridSpan w:val="2"/>
            <w:shd w:val="clear" w:color="auto" w:fill="auto"/>
          </w:tcPr>
          <w:p w:rsidR="00AA1CEC" w:rsidRPr="00A80E34" w:rsidRDefault="00AA1CEC" w:rsidP="009C4365">
            <w:pPr>
              <w:tabs>
                <w:tab w:val="center" w:pos="229"/>
              </w:tabs>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 xml:space="preserve">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w:t>
            </w:r>
            <w:r w:rsidRPr="00A80E34">
              <w:rPr>
                <w:color w:val="000000"/>
                <w:sz w:val="20"/>
                <w:szCs w:val="20"/>
              </w:rPr>
              <w:lastRenderedPageBreak/>
              <w:t>конфиденциальные сведения и направляемых исключительно в электронном виде с использованием МСЭД и средств электронной подписи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lastRenderedPageBreak/>
              <w:t>95%</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95%</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rFonts w:eastAsia="Calibri"/>
                <w:sz w:val="20"/>
                <w:szCs w:val="20"/>
              </w:rPr>
            </w:pPr>
            <w:r w:rsidRPr="00A80E34">
              <w:rPr>
                <w:rFonts w:eastAsia="Calibri"/>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rFonts w:eastAsia="Calibri"/>
                <w:sz w:val="20"/>
                <w:szCs w:val="20"/>
              </w:rPr>
              <w:lastRenderedPageBreak/>
              <w:t>Увеличение доли граждан, использующих механизм получения государственных и муниципальных услуг в электронной форме</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60%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70%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rFonts w:eastAsia="Calibri"/>
                <w:sz w:val="20"/>
                <w:szCs w:val="20"/>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36" w:type="pct"/>
            <w:shd w:val="clear" w:color="auto" w:fill="auto"/>
          </w:tcPr>
          <w:p w:rsidR="00AA1CEC" w:rsidRPr="00A80E34" w:rsidRDefault="00AA1CEC" w:rsidP="009C4365">
            <w:pPr>
              <w:jc w:val="center"/>
              <w:rPr>
                <w:color w:val="000000"/>
                <w:sz w:val="20"/>
                <w:szCs w:val="20"/>
              </w:rPr>
            </w:pPr>
            <w:r w:rsidRPr="00A80E34">
              <w:rPr>
                <w:sz w:val="20"/>
                <w:szCs w:val="20"/>
              </w:rPr>
              <w:t>80%</w:t>
            </w:r>
          </w:p>
        </w:tc>
        <w:tc>
          <w:tcPr>
            <w:tcW w:w="337" w:type="pct"/>
            <w:gridSpan w:val="2"/>
            <w:shd w:val="clear" w:color="auto" w:fill="auto"/>
          </w:tcPr>
          <w:p w:rsidR="00AA1CEC" w:rsidRPr="00A80E34" w:rsidRDefault="00AA1CEC" w:rsidP="009C4365">
            <w:pPr>
              <w:jc w:val="center"/>
              <w:rPr>
                <w:color w:val="000000"/>
                <w:sz w:val="20"/>
                <w:szCs w:val="20"/>
              </w:rPr>
            </w:pPr>
            <w:r w:rsidRPr="00A80E34">
              <w:rPr>
                <w:sz w:val="20"/>
                <w:szCs w:val="20"/>
              </w:rPr>
              <w:t>85%</w:t>
            </w:r>
          </w:p>
        </w:tc>
        <w:tc>
          <w:tcPr>
            <w:tcW w:w="335" w:type="pct"/>
            <w:gridSpan w:val="2"/>
            <w:shd w:val="clear" w:color="auto" w:fill="auto"/>
          </w:tcPr>
          <w:p w:rsidR="00AA1CEC" w:rsidRPr="00A80E34" w:rsidRDefault="00AA1CEC" w:rsidP="009C4365">
            <w:pPr>
              <w:jc w:val="center"/>
              <w:rPr>
                <w:color w:val="000000"/>
                <w:sz w:val="20"/>
                <w:szCs w:val="20"/>
              </w:rPr>
            </w:pPr>
            <w:r w:rsidRPr="00A80E34">
              <w:rPr>
                <w:sz w:val="20"/>
                <w:szCs w:val="20"/>
              </w:rPr>
              <w:t>90%</w:t>
            </w:r>
          </w:p>
        </w:tc>
        <w:tc>
          <w:tcPr>
            <w:tcW w:w="336" w:type="pct"/>
            <w:gridSpan w:val="2"/>
            <w:shd w:val="clear" w:color="auto" w:fill="auto"/>
          </w:tcPr>
          <w:p w:rsidR="00AA1CEC" w:rsidRPr="00A80E34" w:rsidRDefault="00AA1CEC" w:rsidP="009C4365">
            <w:pPr>
              <w:jc w:val="center"/>
              <w:rPr>
                <w:color w:val="000000"/>
                <w:sz w:val="20"/>
                <w:szCs w:val="20"/>
              </w:rPr>
            </w:pPr>
            <w:r w:rsidRPr="00A80E34">
              <w:rPr>
                <w:sz w:val="20"/>
                <w:szCs w:val="20"/>
              </w:rPr>
              <w:t>95%</w:t>
            </w:r>
          </w:p>
        </w:tc>
        <w:tc>
          <w:tcPr>
            <w:tcW w:w="347" w:type="pct"/>
            <w:shd w:val="clear" w:color="auto" w:fill="auto"/>
          </w:tcPr>
          <w:p w:rsidR="00AA1CEC" w:rsidRPr="00A80E34" w:rsidRDefault="00AA1CEC" w:rsidP="009C4365">
            <w:pPr>
              <w:jc w:val="center"/>
              <w:rPr>
                <w:color w:val="000000"/>
                <w:sz w:val="20"/>
                <w:szCs w:val="20"/>
              </w:rPr>
            </w:pPr>
            <w:r w:rsidRPr="00A80E34">
              <w:rPr>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36" w:type="pct"/>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36" w:type="pct"/>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50%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70%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jc w:val="both"/>
              <w:rPr>
                <w:color w:val="000000" w:themeColor="text1"/>
                <w:sz w:val="20"/>
                <w:szCs w:val="20"/>
              </w:rPr>
            </w:pPr>
            <w:r w:rsidRPr="00A80E34">
              <w:rPr>
                <w:color w:val="000000"/>
                <w:sz w:val="20"/>
                <w:szCs w:val="20"/>
              </w:rPr>
              <w:t xml:space="preserve">Доля муниципальных учреждений общего образования, обеспеченных доступом в </w:t>
            </w:r>
            <w:r w:rsidRPr="00A80E34">
              <w:rPr>
                <w:sz w:val="20"/>
                <w:szCs w:val="20"/>
              </w:rPr>
              <w:t>информационно-телекоммуникационную</w:t>
            </w:r>
            <w:r w:rsidRPr="00A80E34">
              <w:rPr>
                <w:color w:val="000000"/>
                <w:sz w:val="20"/>
                <w:szCs w:val="20"/>
              </w:rPr>
              <w:t xml:space="preserve"> сеть Интернет на скорости</w:t>
            </w:r>
            <w:r w:rsidRPr="00A80E34">
              <w:rPr>
                <w:color w:val="000000" w:themeColor="text1"/>
                <w:sz w:val="20"/>
                <w:szCs w:val="20"/>
              </w:rPr>
              <w:t>:</w:t>
            </w:r>
          </w:p>
          <w:p w:rsidR="00AA1CEC" w:rsidRPr="00A80E34" w:rsidRDefault="00AA1CEC" w:rsidP="009C4365">
            <w:pPr>
              <w:jc w:val="both"/>
              <w:rPr>
                <w:color w:val="000000" w:themeColor="text1"/>
                <w:sz w:val="20"/>
                <w:szCs w:val="20"/>
              </w:rPr>
            </w:pPr>
            <w:r w:rsidRPr="00A80E34">
              <w:rPr>
                <w:color w:val="000000" w:themeColor="text1"/>
                <w:sz w:val="20"/>
                <w:szCs w:val="20"/>
              </w:rPr>
              <w:t>для организаций дошкольного образования – не менее 2Мбит/с;</w:t>
            </w:r>
          </w:p>
          <w:p w:rsidR="00AA1CEC" w:rsidRPr="00A80E34" w:rsidRDefault="00AA1CEC" w:rsidP="009C4365">
            <w:pPr>
              <w:jc w:val="both"/>
              <w:rPr>
                <w:color w:val="000000" w:themeColor="text1"/>
                <w:sz w:val="20"/>
                <w:szCs w:val="20"/>
              </w:rPr>
            </w:pPr>
            <w:r w:rsidRPr="00A80E34">
              <w:rPr>
                <w:color w:val="000000" w:themeColor="text1"/>
                <w:sz w:val="20"/>
                <w:szCs w:val="20"/>
              </w:rPr>
              <w:t>для общеобразовательных организаций, расположенных в городских поселениях, – не менее 50Мбит/с;</w:t>
            </w:r>
          </w:p>
          <w:p w:rsidR="00AA1CEC" w:rsidRPr="00A80E34" w:rsidRDefault="00AA1CEC" w:rsidP="009C4365">
            <w:pPr>
              <w:autoSpaceDE w:val="0"/>
              <w:autoSpaceDN w:val="0"/>
              <w:adjustRightInd w:val="0"/>
              <w:jc w:val="both"/>
              <w:rPr>
                <w:color w:val="000000"/>
                <w:sz w:val="20"/>
                <w:szCs w:val="20"/>
              </w:rPr>
            </w:pPr>
            <w:r w:rsidRPr="00A80E34">
              <w:rPr>
                <w:color w:val="000000" w:themeColor="text1"/>
                <w:sz w:val="20"/>
                <w:szCs w:val="20"/>
              </w:rPr>
              <w:t>для общеобразовательных организаций, расположенных в сельских поселениях, – не менее 10Мбит/с</w:t>
            </w:r>
          </w:p>
        </w:tc>
        <w:tc>
          <w:tcPr>
            <w:tcW w:w="336" w:type="pct"/>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jc w:val="both"/>
              <w:rPr>
                <w:color w:val="000000" w:themeColor="text1"/>
                <w:sz w:val="20"/>
                <w:szCs w:val="20"/>
              </w:rPr>
            </w:pPr>
            <w:r w:rsidRPr="00A80E34">
              <w:rPr>
                <w:color w:val="000000" w:themeColor="text1"/>
                <w:sz w:val="20"/>
                <w:szCs w:val="20"/>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36" w:type="pct"/>
            <w:shd w:val="clear" w:color="auto" w:fill="auto"/>
          </w:tcPr>
          <w:p w:rsidR="00AA1CEC" w:rsidRPr="00A80E34" w:rsidRDefault="00AA1CEC" w:rsidP="009C4365">
            <w:pPr>
              <w:spacing w:before="60" w:after="60"/>
              <w:jc w:val="center"/>
              <w:rPr>
                <w:color w:val="000000"/>
                <w:sz w:val="20"/>
                <w:szCs w:val="20"/>
              </w:rPr>
            </w:pPr>
            <w:r w:rsidRPr="00A80E34">
              <w:rPr>
                <w:color w:val="000000"/>
                <w:sz w:val="20"/>
                <w:szCs w:val="20"/>
              </w:rPr>
              <w:t>12,9 шт.</w:t>
            </w:r>
          </w:p>
        </w:tc>
        <w:tc>
          <w:tcPr>
            <w:tcW w:w="337" w:type="pct"/>
            <w:gridSpan w:val="2"/>
            <w:shd w:val="clear" w:color="auto" w:fill="auto"/>
          </w:tcPr>
          <w:p w:rsidR="00AA1CEC" w:rsidRPr="00A80E34" w:rsidRDefault="00AA1CEC" w:rsidP="009C4365">
            <w:pPr>
              <w:spacing w:before="60" w:after="60"/>
              <w:jc w:val="center"/>
              <w:rPr>
                <w:color w:val="000000"/>
                <w:sz w:val="20"/>
                <w:szCs w:val="20"/>
              </w:rPr>
            </w:pPr>
            <w:r w:rsidRPr="00A80E34">
              <w:rPr>
                <w:color w:val="000000"/>
                <w:sz w:val="20"/>
                <w:szCs w:val="20"/>
              </w:rPr>
              <w:t>13,0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13,1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13,2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13,3 шт.</w:t>
            </w:r>
          </w:p>
        </w:tc>
      </w:tr>
      <w:tr w:rsidR="00AA1CEC" w:rsidRPr="00A80E34" w:rsidTr="009C4365">
        <w:trPr>
          <w:trHeight w:val="128"/>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100тыс. чел. </w:t>
            </w:r>
          </w:p>
        </w:tc>
        <w:tc>
          <w:tcPr>
            <w:tcW w:w="336" w:type="pct"/>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 шт.</w:t>
            </w:r>
          </w:p>
        </w:tc>
        <w:tc>
          <w:tcPr>
            <w:tcW w:w="337" w:type="pct"/>
            <w:gridSpan w:val="2"/>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2,5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2,75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3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3,1 шт.</w:t>
            </w:r>
          </w:p>
        </w:tc>
      </w:tr>
      <w:tr w:rsidR="00AA1CEC" w:rsidRPr="00A80E34" w:rsidTr="009C4365">
        <w:trPr>
          <w:trHeight w:val="328"/>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 тыс. чел. </w:t>
            </w:r>
          </w:p>
        </w:tc>
        <w:tc>
          <w:tcPr>
            <w:tcW w:w="336" w:type="pct"/>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1,5 шт.</w:t>
            </w:r>
          </w:p>
        </w:tc>
        <w:tc>
          <w:tcPr>
            <w:tcW w:w="337" w:type="pct"/>
            <w:gridSpan w:val="2"/>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2,25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2,5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2,75 шт.</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sz w:val="20"/>
                <w:szCs w:val="20"/>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36" w:type="pct"/>
            <w:shd w:val="clear" w:color="auto" w:fill="auto"/>
          </w:tcPr>
          <w:p w:rsidR="00AA1CEC" w:rsidRPr="00A80E34" w:rsidRDefault="00AA1CEC" w:rsidP="009C4365">
            <w:pPr>
              <w:spacing w:before="60" w:after="60"/>
              <w:jc w:val="center"/>
              <w:rPr>
                <w:sz w:val="20"/>
                <w:szCs w:val="20"/>
              </w:rPr>
            </w:pPr>
            <w:r w:rsidRPr="00A80E34">
              <w:rPr>
                <w:color w:val="000000" w:themeColor="text1"/>
                <w:sz w:val="20"/>
                <w:szCs w:val="20"/>
                <w:lang w:val="en-US"/>
              </w:rPr>
              <w:t>75</w:t>
            </w:r>
            <w:r w:rsidRPr="00A80E34">
              <w:rPr>
                <w:color w:val="000000" w:themeColor="text1"/>
                <w:sz w:val="20"/>
                <w:szCs w:val="20"/>
              </w:rPr>
              <w:t>%</w:t>
            </w:r>
          </w:p>
        </w:tc>
        <w:tc>
          <w:tcPr>
            <w:tcW w:w="337" w:type="pct"/>
            <w:gridSpan w:val="2"/>
            <w:shd w:val="clear" w:color="auto" w:fill="auto"/>
          </w:tcPr>
          <w:p w:rsidR="00AA1CEC" w:rsidRPr="00A80E34" w:rsidRDefault="00AA1CEC" w:rsidP="009C4365">
            <w:pPr>
              <w:spacing w:before="60" w:after="60"/>
              <w:jc w:val="center"/>
              <w:rPr>
                <w:sz w:val="20"/>
                <w:szCs w:val="20"/>
              </w:rPr>
            </w:pPr>
            <w:r w:rsidRPr="00A80E34">
              <w:rPr>
                <w:color w:val="000000" w:themeColor="text1"/>
                <w:sz w:val="20"/>
                <w:szCs w:val="20"/>
                <w:lang w:val="en-US"/>
              </w:rPr>
              <w:t>80</w:t>
            </w:r>
            <w:r w:rsidRPr="00A80E34">
              <w:rPr>
                <w:color w:val="000000" w:themeColor="text1"/>
                <w:sz w:val="20"/>
                <w:szCs w:val="20"/>
              </w:rPr>
              <w:t>%</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85%</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90%</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90%</w:t>
            </w:r>
          </w:p>
        </w:tc>
      </w:tr>
    </w:tbl>
    <w:p w:rsidR="009D2559" w:rsidRDefault="009D2559"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9A4BF4" w:rsidRPr="009A4BF4" w:rsidRDefault="009A4BF4" w:rsidP="009A4BF4">
      <w:pPr>
        <w:pStyle w:val="20"/>
        <w:ind w:hanging="756"/>
        <w:jc w:val="center"/>
        <w:rPr>
          <w:rFonts w:ascii="Times New Roman" w:eastAsia="Calibri" w:hAnsi="Times New Roman"/>
          <w:b w:val="0"/>
          <w:bCs w:val="0"/>
          <w:i w:val="0"/>
          <w:iCs w:val="0"/>
          <w:sz w:val="24"/>
          <w:szCs w:val="24"/>
        </w:rPr>
      </w:pPr>
      <w:bookmarkStart w:id="0" w:name="_Toc355777521"/>
      <w:r w:rsidRPr="009A4BF4">
        <w:rPr>
          <w:rFonts w:ascii="Times New Roman" w:eastAsia="Calibri" w:hAnsi="Times New Roman"/>
          <w:b w:val="0"/>
          <w:bCs w:val="0"/>
          <w:i w:val="0"/>
          <w:iCs w:val="0"/>
          <w:sz w:val="24"/>
          <w:szCs w:val="24"/>
        </w:rPr>
        <w:lastRenderedPageBreak/>
        <w:t>9.2. Описание задач подпрограммы</w:t>
      </w:r>
      <w:bookmarkEnd w:id="0"/>
    </w:p>
    <w:p w:rsidR="009A4BF4" w:rsidRPr="009A4BF4" w:rsidRDefault="009A4BF4" w:rsidP="009A4BF4">
      <w:pPr>
        <w:widowControl w:val="0"/>
        <w:autoSpaceDE w:val="0"/>
        <w:autoSpaceDN w:val="0"/>
        <w:adjustRightInd w:val="0"/>
        <w:ind w:firstLine="708"/>
        <w:jc w:val="both"/>
        <w:rPr>
          <w:rFonts w:eastAsia="Calibri"/>
        </w:rPr>
      </w:pPr>
      <w:r w:rsidRPr="009A4BF4">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9A4BF4" w:rsidRPr="009A4BF4" w:rsidRDefault="009A4BF4" w:rsidP="009A4BF4">
      <w:pPr>
        <w:widowControl w:val="0"/>
        <w:shd w:val="clear" w:color="auto" w:fill="FFFFFF"/>
        <w:autoSpaceDE w:val="0"/>
        <w:autoSpaceDN w:val="0"/>
        <w:adjustRightInd w:val="0"/>
        <w:ind w:firstLine="708"/>
        <w:jc w:val="both"/>
        <w:rPr>
          <w:rFonts w:eastAsia="Calibri"/>
          <w:lang w:eastAsia="en-US"/>
        </w:rPr>
      </w:pPr>
      <w:r w:rsidRPr="009A4BF4">
        <w:rPr>
          <w:rFonts w:eastAsia="Calibri"/>
        </w:rPr>
        <w:t>В рамках Подпрограммы предусматривается решение следующих основных задач:</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bookmarkStart w:id="1" w:name="sub_1800"/>
      <w:r w:rsidRPr="009A4BF4">
        <w:rPr>
          <w:rFonts w:eastAsia="Calibri"/>
          <w:lang w:eastAsia="en-US"/>
        </w:rPr>
        <w:t>1) обеспечение ОМСУ муниципального образования Московской области базовой информационно-технологической инфраструктурой;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2) обеспечение ОМСУ муниципального образования Московской области единой информационно-технологической и телекоммуникационной инфраструктурой;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3) обеспечение защиты информационно-технологической и телекоммуникационной инфраструктуры и информации в информационных системах;</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4) обеспечение использования в деятельности ОМСУ муниципального образования Московской области региональных информационных систем;</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5) повышение уровня использования информационных технологий в сфере образования Московской области;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6) развитие телекоммуникационной инфраструктуры в области подвижной радиотелефонной связи на территории Московской области;</w:t>
      </w:r>
    </w:p>
    <w:p w:rsidR="009A4BF4" w:rsidRPr="009A4BF4" w:rsidRDefault="009A4BF4" w:rsidP="009A4BF4">
      <w:pPr>
        <w:ind w:firstLine="709"/>
        <w:jc w:val="both"/>
        <w:rPr>
          <w:rFonts w:eastAsia="Calibri"/>
          <w:lang w:eastAsia="en-US"/>
        </w:rPr>
      </w:pPr>
      <w:r w:rsidRPr="009A4BF4">
        <w:rPr>
          <w:rFonts w:eastAsia="Calibri"/>
          <w:lang w:eastAsia="en-US"/>
        </w:rPr>
        <w:t>7) о</w:t>
      </w:r>
      <w:r w:rsidRPr="009A4BF4">
        <w:t>беспечение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bookmarkEnd w:id="1"/>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Администрации ЗАТО городской округ Молодежный  Московской области базовой информационно-технологической инфраструктурой предусматривается оснащение рабочих мест работников Администрации ЗАТО городской округ Молодежный Московской области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Администрации ЗАТО городской округ Молодежный  Московской области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ЗАТО городской округ Молодежный Московской области,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ЗАТО городской округ Молодежный Московской области.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защиты информационно-технологической и телекоммуникационной инфраструктуры и информации в информационных системах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средств защиты информации, приобретение антивирусного программного обеспечения, а также средств электронной подписи работникам Администрации ЗАТО городской округ Молодежный Московской области в соответствии с установленными требованиями.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рамках обеспечения использования в деятельности Администрации ЗАТО городской округ Молодежный Московской области региональных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w:t>
      </w:r>
      <w:r w:rsidRPr="009A4BF4">
        <w:rPr>
          <w:rFonts w:eastAsia="Calibri"/>
          <w:lang w:eastAsia="en-US"/>
        </w:rPr>
        <w:lastRenderedPageBreak/>
        <w:t>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ЗАТО городской округ Молодежный Московской области,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Администрацию ЗАТО городской округ Молодежный Московской области для получения услуг, а также возможность оплаты через сеть Интернет основных пошлин, штрафов и сборов и других задач.</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9A4BF4">
        <w:t xml:space="preserve">современными аппаратно-программными комплексами, обеспечивающими </w:t>
      </w:r>
      <w:r w:rsidRPr="009A4BF4">
        <w:rPr>
          <w:rFonts w:eastAsia="Calibri"/>
          <w:lang w:eastAsia="en-US"/>
        </w:rPr>
        <w:t>возможность использования новых технологий и электронных образовательных ресурсов в учебном процессе.</w:t>
      </w:r>
    </w:p>
    <w:p w:rsidR="009A4BF4" w:rsidRPr="009A4BF4" w:rsidRDefault="009A4BF4" w:rsidP="009A4BF4">
      <w:pPr>
        <w:widowControl w:val="0"/>
        <w:autoSpaceDE w:val="0"/>
        <w:autoSpaceDN w:val="0"/>
        <w:adjustRightInd w:val="0"/>
        <w:ind w:firstLine="709"/>
        <w:jc w:val="both"/>
        <w:rPr>
          <w:rFonts w:eastAsia="Calibri"/>
          <w:lang w:eastAsia="en-US"/>
        </w:rPr>
      </w:pPr>
      <w:r w:rsidRPr="009A4BF4">
        <w:rPr>
          <w:rFonts w:eastAsia="Calibri"/>
          <w:lang w:eastAsia="en-US"/>
        </w:rPr>
        <w:t>В рамках развития телекоммуникационной инфраструктуры в области подвижной радиотелефонной связи на территории Московской области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9A4BF4" w:rsidRPr="009A4BF4" w:rsidRDefault="009A4BF4" w:rsidP="009A4BF4">
      <w:pPr>
        <w:widowControl w:val="0"/>
        <w:autoSpaceDE w:val="0"/>
        <w:autoSpaceDN w:val="0"/>
        <w:adjustRightInd w:val="0"/>
        <w:ind w:firstLine="709"/>
        <w:jc w:val="both"/>
        <w:rPr>
          <w:rFonts w:eastAsia="Calibri"/>
          <w:lang w:eastAsia="en-US"/>
        </w:rPr>
      </w:pPr>
      <w:r w:rsidRPr="009A4BF4">
        <w:rPr>
          <w:rFonts w:eastAsia="Calibri"/>
          <w:lang w:eastAsia="en-US"/>
        </w:rPr>
        <w:t>В рамках о</w:t>
      </w:r>
      <w:r w:rsidRPr="009A4BF4">
        <w:t>беспечения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r w:rsidRPr="009A4BF4">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9A4BF4">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p>
    <w:p w:rsidR="009A4BF4" w:rsidRPr="009A4BF4" w:rsidRDefault="009A4BF4" w:rsidP="009A4BF4">
      <w:pPr>
        <w:pStyle w:val="20"/>
        <w:ind w:hanging="756"/>
        <w:jc w:val="center"/>
        <w:rPr>
          <w:rFonts w:ascii="Times New Roman" w:eastAsia="Calibri" w:hAnsi="Times New Roman"/>
          <w:b w:val="0"/>
          <w:bCs w:val="0"/>
          <w:i w:val="0"/>
          <w:iCs w:val="0"/>
          <w:sz w:val="24"/>
          <w:szCs w:val="24"/>
          <w:lang w:eastAsia="en-US"/>
        </w:rPr>
      </w:pPr>
      <w:r w:rsidRPr="009A4BF4">
        <w:rPr>
          <w:rFonts w:ascii="Times New Roman" w:eastAsia="Calibri" w:hAnsi="Times New Roman"/>
          <w:b w:val="0"/>
          <w:bCs w:val="0"/>
          <w:i w:val="0"/>
          <w:iCs w:val="0"/>
          <w:sz w:val="24"/>
          <w:szCs w:val="24"/>
          <w:lang w:eastAsia="en-US"/>
        </w:rPr>
        <w:t>9.3. Характеристика проблем и мероприятий подпрограммы.</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w:t>
      </w:r>
      <w:r w:rsidRPr="009A4BF4">
        <w:rPr>
          <w:rFonts w:eastAsia="Calibri"/>
          <w:lang w:eastAsia="en-US"/>
        </w:rPr>
        <w:lastRenderedPageBreak/>
        <w:t>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Решение указанных задач осуществляется посредством реализации   мероприятий Подпрограммы.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9A4BF4">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9A4BF4" w:rsidRPr="009A4BF4" w:rsidRDefault="009A4BF4" w:rsidP="009A4BF4">
      <w:pPr>
        <w:widowControl w:val="0"/>
        <w:shd w:val="clear" w:color="auto" w:fill="FFFFFF"/>
        <w:autoSpaceDE w:val="0"/>
        <w:autoSpaceDN w:val="0"/>
        <w:adjustRightInd w:val="0"/>
        <w:spacing w:before="120" w:after="120"/>
        <w:ind w:firstLine="709"/>
        <w:jc w:val="both"/>
        <w:rPr>
          <w:rFonts w:eastAsia="Calibri"/>
          <w:lang w:eastAsia="en-US"/>
        </w:rPr>
      </w:pPr>
    </w:p>
    <w:p w:rsidR="009A4BF4" w:rsidRPr="009A4BF4" w:rsidRDefault="009A4BF4" w:rsidP="009A4BF4">
      <w:pPr>
        <w:widowControl w:val="0"/>
        <w:shd w:val="clear" w:color="auto" w:fill="FFFFFF"/>
        <w:autoSpaceDE w:val="0"/>
        <w:autoSpaceDN w:val="0"/>
        <w:adjustRightInd w:val="0"/>
        <w:jc w:val="both"/>
        <w:rPr>
          <w:b/>
          <w:bCs/>
          <w:lang w:eastAsia="en-US"/>
        </w:rPr>
      </w:pPr>
    </w:p>
    <w:p w:rsidR="009A4BF4" w:rsidRPr="009A4BF4" w:rsidRDefault="009A4BF4" w:rsidP="009A4BF4">
      <w:pPr>
        <w:pStyle w:val="20"/>
        <w:tabs>
          <w:tab w:val="num" w:pos="0"/>
        </w:tabs>
        <w:jc w:val="center"/>
        <w:rPr>
          <w:rFonts w:ascii="Times New Roman" w:eastAsia="Calibri" w:hAnsi="Times New Roman"/>
          <w:b w:val="0"/>
          <w:bCs w:val="0"/>
          <w:i w:val="0"/>
          <w:iCs w:val="0"/>
          <w:sz w:val="24"/>
          <w:szCs w:val="24"/>
        </w:rPr>
      </w:pPr>
      <w:r w:rsidRPr="009A4BF4">
        <w:rPr>
          <w:rFonts w:ascii="Times New Roman" w:eastAsia="Calibri" w:hAnsi="Times New Roman"/>
          <w:b w:val="0"/>
          <w:bCs w:val="0"/>
          <w:i w:val="0"/>
          <w:iCs w:val="0"/>
          <w:sz w:val="24"/>
          <w:szCs w:val="24"/>
        </w:rPr>
        <w:t>9.4.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9A4BF4" w:rsidRPr="009A4BF4" w:rsidRDefault="009A4BF4" w:rsidP="009A4BF4">
      <w:pPr>
        <w:autoSpaceDE w:val="0"/>
        <w:autoSpaceDN w:val="0"/>
        <w:adjustRightInd w:val="0"/>
        <w:ind w:firstLine="708"/>
        <w:jc w:val="both"/>
        <w:rPr>
          <w:rFonts w:eastAsia="Calibri"/>
        </w:rPr>
      </w:pPr>
      <w:r w:rsidRPr="009A4BF4">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727BE7" w:rsidRDefault="00727BE7"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2" w:name="_Toc355777529"/>
      <w:r w:rsidRPr="0058288C">
        <w:rPr>
          <w:rFonts w:ascii="Times New Roman" w:eastAsia="Calibri" w:hAnsi="Times New Roman"/>
          <w:b w:val="0"/>
          <w:i w:val="0"/>
        </w:rPr>
        <w:lastRenderedPageBreak/>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507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7"/>
        <w:gridCol w:w="1579"/>
        <w:gridCol w:w="553"/>
        <w:gridCol w:w="820"/>
        <w:gridCol w:w="1640"/>
        <w:gridCol w:w="820"/>
        <w:gridCol w:w="291"/>
        <w:gridCol w:w="664"/>
        <w:gridCol w:w="820"/>
        <w:gridCol w:w="18"/>
        <w:gridCol w:w="802"/>
        <w:gridCol w:w="562"/>
        <w:gridCol w:w="255"/>
        <w:gridCol w:w="820"/>
        <w:gridCol w:w="291"/>
        <w:gridCol w:w="526"/>
        <w:gridCol w:w="838"/>
        <w:gridCol w:w="529"/>
        <w:gridCol w:w="838"/>
        <w:gridCol w:w="1754"/>
      </w:tblGrid>
      <w:tr w:rsidR="0058288C" w:rsidRPr="00445C6F" w:rsidTr="00C05A62">
        <w:tc>
          <w:tcPr>
            <w:tcW w:w="199" w:type="pct"/>
            <w:vMerge w:val="restart"/>
            <w:shd w:val="clear" w:color="auto" w:fill="auto"/>
            <w:vAlign w:val="center"/>
          </w:tcPr>
          <w:bookmarkEnd w:id="2"/>
          <w:p w:rsidR="0058288C" w:rsidRPr="00445C6F" w:rsidRDefault="0058288C" w:rsidP="00C05A62">
            <w:pPr>
              <w:spacing w:before="20"/>
              <w:jc w:val="center"/>
              <w:rPr>
                <w:sz w:val="16"/>
                <w:szCs w:val="16"/>
              </w:rPr>
            </w:pPr>
            <w:r w:rsidRPr="00445C6F">
              <w:rPr>
                <w:sz w:val="16"/>
                <w:szCs w:val="16"/>
              </w:rPr>
              <w:t>№№ п/п</w:t>
            </w:r>
          </w:p>
        </w:tc>
        <w:tc>
          <w:tcPr>
            <w:tcW w:w="710" w:type="pct"/>
            <w:gridSpan w:val="2"/>
            <w:vMerge w:val="restart"/>
            <w:shd w:val="clear" w:color="auto" w:fill="auto"/>
            <w:vAlign w:val="center"/>
          </w:tcPr>
          <w:p w:rsidR="0058288C" w:rsidRPr="00445C6F" w:rsidRDefault="0058288C" w:rsidP="00C05A62">
            <w:pPr>
              <w:spacing w:before="20"/>
              <w:jc w:val="center"/>
              <w:rPr>
                <w:rFonts w:eastAsia="Calibri"/>
                <w:sz w:val="16"/>
                <w:szCs w:val="16"/>
                <w:lang w:eastAsia="en-US"/>
              </w:rPr>
            </w:pPr>
            <w:r w:rsidRPr="00445C6F">
              <w:rPr>
                <w:rFonts w:eastAsia="Calibri"/>
                <w:sz w:val="16"/>
                <w:szCs w:val="16"/>
                <w:lang w:eastAsia="en-US"/>
              </w:rPr>
              <w:t>Мероприятия по реализации</w:t>
            </w:r>
            <w:r w:rsidRPr="00445C6F">
              <w:rPr>
                <w:rFonts w:eastAsia="Calibri"/>
                <w:sz w:val="16"/>
                <w:szCs w:val="16"/>
                <w:lang w:eastAsia="en-US"/>
              </w:rPr>
              <w:br/>
            </w:r>
            <w:r>
              <w:rPr>
                <w:rFonts w:eastAsia="Calibri"/>
                <w:sz w:val="16"/>
                <w:szCs w:val="16"/>
                <w:lang w:eastAsia="en-US"/>
              </w:rPr>
              <w:t>под</w:t>
            </w:r>
            <w:r w:rsidRPr="00445C6F">
              <w:rPr>
                <w:rFonts w:eastAsia="Calibri"/>
                <w:sz w:val="16"/>
                <w:szCs w:val="16"/>
                <w:lang w:eastAsia="en-US"/>
              </w:rPr>
              <w:t>программы</w:t>
            </w:r>
          </w:p>
        </w:tc>
        <w:tc>
          <w:tcPr>
            <w:tcW w:w="273" w:type="pct"/>
            <w:vMerge w:val="restart"/>
            <w:shd w:val="clear" w:color="auto" w:fill="auto"/>
            <w:vAlign w:val="center"/>
          </w:tcPr>
          <w:p w:rsidR="0058288C" w:rsidRPr="00445C6F" w:rsidRDefault="0058288C" w:rsidP="00C05A62">
            <w:pPr>
              <w:spacing w:before="20"/>
              <w:jc w:val="center"/>
              <w:rPr>
                <w:color w:val="000000"/>
                <w:sz w:val="16"/>
                <w:szCs w:val="16"/>
              </w:rPr>
            </w:pPr>
            <w:r w:rsidRPr="00445C6F">
              <w:rPr>
                <w:color w:val="000000"/>
                <w:sz w:val="16"/>
                <w:szCs w:val="16"/>
              </w:rPr>
              <w:t>Срок исполнения мероприятия</w:t>
            </w:r>
          </w:p>
        </w:tc>
        <w:tc>
          <w:tcPr>
            <w:tcW w:w="546" w:type="pct"/>
            <w:vMerge w:val="restart"/>
            <w:shd w:val="clear" w:color="auto" w:fill="auto"/>
            <w:vAlign w:val="center"/>
          </w:tcPr>
          <w:p w:rsidR="0058288C" w:rsidRPr="0052549C" w:rsidRDefault="0058288C" w:rsidP="00C05A62">
            <w:pPr>
              <w:spacing w:before="20"/>
              <w:ind w:left="-57" w:right="-57"/>
              <w:jc w:val="center"/>
              <w:rPr>
                <w:color w:val="000000"/>
                <w:sz w:val="16"/>
                <w:szCs w:val="16"/>
              </w:rPr>
            </w:pPr>
            <w:r w:rsidRPr="0052549C">
              <w:rPr>
                <w:color w:val="000000"/>
                <w:sz w:val="16"/>
                <w:szCs w:val="16"/>
              </w:rPr>
              <w:t>Источники финансирования</w:t>
            </w:r>
          </w:p>
        </w:tc>
        <w:tc>
          <w:tcPr>
            <w:tcW w:w="273" w:type="pct"/>
            <w:vMerge w:val="restart"/>
            <w:shd w:val="clear" w:color="auto" w:fill="auto"/>
            <w:vAlign w:val="center"/>
          </w:tcPr>
          <w:p w:rsidR="0058288C" w:rsidRPr="00445C6F" w:rsidRDefault="0058288C" w:rsidP="00C05A62">
            <w:pPr>
              <w:spacing w:before="20"/>
              <w:ind w:left="-57" w:right="-57"/>
              <w:jc w:val="center"/>
              <w:rPr>
                <w:sz w:val="16"/>
                <w:szCs w:val="16"/>
              </w:rPr>
            </w:pPr>
            <w:r w:rsidRPr="0052549C">
              <w:rPr>
                <w:sz w:val="16"/>
                <w:szCs w:val="16"/>
              </w:rPr>
              <w:t>Объем финансирования мероприятия в</w:t>
            </w:r>
            <w:r>
              <w:rPr>
                <w:sz w:val="16"/>
                <w:szCs w:val="16"/>
              </w:rPr>
              <w:t> 2016</w:t>
            </w:r>
            <w:r w:rsidRPr="0052549C">
              <w:rPr>
                <w:sz w:val="16"/>
                <w:szCs w:val="16"/>
              </w:rPr>
              <w:t>году (тыс.</w:t>
            </w:r>
            <w:r>
              <w:rPr>
                <w:sz w:val="16"/>
                <w:szCs w:val="16"/>
              </w:rPr>
              <w:t> </w:t>
            </w:r>
            <w:r w:rsidRPr="0052549C">
              <w:rPr>
                <w:sz w:val="16"/>
                <w:szCs w:val="16"/>
              </w:rPr>
              <w:t>рублей)</w:t>
            </w:r>
          </w:p>
        </w:tc>
        <w:tc>
          <w:tcPr>
            <w:tcW w:w="318" w:type="pct"/>
            <w:gridSpan w:val="2"/>
            <w:vMerge w:val="restart"/>
            <w:shd w:val="clear" w:color="auto" w:fill="auto"/>
            <w:vAlign w:val="center"/>
          </w:tcPr>
          <w:p w:rsidR="0058288C" w:rsidRPr="00445C6F" w:rsidRDefault="0058288C" w:rsidP="00C05A62">
            <w:pPr>
              <w:spacing w:before="20"/>
              <w:ind w:left="-57" w:right="-57"/>
              <w:jc w:val="center"/>
              <w:rPr>
                <w:sz w:val="16"/>
                <w:szCs w:val="16"/>
              </w:rPr>
            </w:pPr>
            <w:r w:rsidRPr="00445C6F">
              <w:rPr>
                <w:sz w:val="16"/>
                <w:szCs w:val="16"/>
              </w:rPr>
              <w:t>Всего</w:t>
            </w:r>
            <w:r w:rsidRPr="00445C6F">
              <w:rPr>
                <w:sz w:val="16"/>
                <w:szCs w:val="16"/>
              </w:rPr>
              <w:br/>
              <w:t>(тыс. руб.)</w:t>
            </w:r>
          </w:p>
        </w:tc>
        <w:tc>
          <w:tcPr>
            <w:tcW w:w="1363" w:type="pct"/>
            <w:gridSpan w:val="8"/>
            <w:vAlign w:val="center"/>
          </w:tcPr>
          <w:p w:rsidR="0058288C" w:rsidRPr="00445C6F" w:rsidRDefault="0058288C" w:rsidP="00C05A62">
            <w:pPr>
              <w:spacing w:before="20"/>
              <w:ind w:left="-57" w:right="-57"/>
              <w:jc w:val="center"/>
              <w:rPr>
                <w:sz w:val="16"/>
                <w:szCs w:val="16"/>
              </w:rPr>
            </w:pPr>
            <w:r w:rsidRPr="00445C6F">
              <w:rPr>
                <w:sz w:val="16"/>
                <w:szCs w:val="16"/>
              </w:rPr>
              <w:t>Объем финансирования по</w:t>
            </w:r>
            <w:r>
              <w:rPr>
                <w:sz w:val="16"/>
                <w:szCs w:val="16"/>
              </w:rPr>
              <w:t> </w:t>
            </w:r>
            <w:r w:rsidRPr="00445C6F">
              <w:rPr>
                <w:sz w:val="16"/>
                <w:szCs w:val="16"/>
              </w:rPr>
              <w:t>годам, (тыс. рублей)</w:t>
            </w:r>
          </w:p>
        </w:tc>
        <w:tc>
          <w:tcPr>
            <w:tcW w:w="455" w:type="pct"/>
            <w:gridSpan w:val="2"/>
            <w:vMerge w:val="restart"/>
            <w:shd w:val="clear" w:color="auto" w:fill="auto"/>
            <w:vAlign w:val="center"/>
          </w:tcPr>
          <w:p w:rsidR="0058288C" w:rsidRPr="0052549C" w:rsidRDefault="0058288C" w:rsidP="00C05A62">
            <w:pPr>
              <w:spacing w:before="20"/>
              <w:jc w:val="center"/>
              <w:rPr>
                <w:color w:val="000000"/>
                <w:sz w:val="16"/>
                <w:szCs w:val="16"/>
              </w:rPr>
            </w:pPr>
            <w:r w:rsidRPr="00445C6F">
              <w:rPr>
                <w:color w:val="000000"/>
                <w:sz w:val="16"/>
                <w:szCs w:val="16"/>
              </w:rPr>
              <w:t xml:space="preserve">Ответственный за выполнение мероприятия </w:t>
            </w:r>
            <w:r>
              <w:rPr>
                <w:color w:val="000000"/>
                <w:sz w:val="16"/>
                <w:szCs w:val="16"/>
              </w:rPr>
              <w:t>под</w:t>
            </w:r>
            <w:r w:rsidRPr="00445C6F">
              <w:rPr>
                <w:color w:val="000000"/>
                <w:sz w:val="16"/>
                <w:szCs w:val="16"/>
              </w:rPr>
              <w:t>программы</w:t>
            </w:r>
          </w:p>
        </w:tc>
        <w:tc>
          <w:tcPr>
            <w:tcW w:w="863" w:type="pct"/>
            <w:gridSpan w:val="2"/>
            <w:vMerge w:val="restart"/>
            <w:shd w:val="clear" w:color="auto" w:fill="auto"/>
            <w:vAlign w:val="center"/>
          </w:tcPr>
          <w:p w:rsidR="0058288C" w:rsidRPr="0052549C" w:rsidRDefault="0058288C" w:rsidP="00C05A62">
            <w:pPr>
              <w:spacing w:before="20"/>
              <w:jc w:val="center"/>
              <w:rPr>
                <w:color w:val="000000"/>
                <w:sz w:val="16"/>
                <w:szCs w:val="16"/>
              </w:rPr>
            </w:pPr>
            <w:r w:rsidRPr="0052549C">
              <w:rPr>
                <w:color w:val="000000"/>
                <w:sz w:val="16"/>
                <w:szCs w:val="16"/>
              </w:rPr>
              <w:t xml:space="preserve">Результаты выполнения мероприятий </w:t>
            </w:r>
            <w:r>
              <w:rPr>
                <w:color w:val="000000"/>
                <w:sz w:val="16"/>
                <w:szCs w:val="16"/>
              </w:rPr>
              <w:t>под</w:t>
            </w:r>
            <w:r w:rsidRPr="0052549C">
              <w:rPr>
                <w:color w:val="000000"/>
                <w:sz w:val="16"/>
                <w:szCs w:val="16"/>
              </w:rPr>
              <w:t>программы</w:t>
            </w:r>
          </w:p>
        </w:tc>
      </w:tr>
      <w:tr w:rsidR="0058288C" w:rsidRPr="00445C6F" w:rsidTr="00C05A62">
        <w:trPr>
          <w:trHeight w:val="438"/>
        </w:trPr>
        <w:tc>
          <w:tcPr>
            <w:tcW w:w="199" w:type="pct"/>
            <w:vMerge/>
            <w:shd w:val="clear" w:color="auto" w:fill="auto"/>
          </w:tcPr>
          <w:p w:rsidR="0058288C" w:rsidRPr="00445C6F" w:rsidRDefault="0058288C" w:rsidP="00C05A62">
            <w:pPr>
              <w:spacing w:before="20"/>
              <w:jc w:val="center"/>
              <w:rPr>
                <w:sz w:val="16"/>
                <w:szCs w:val="16"/>
              </w:rPr>
            </w:pPr>
          </w:p>
        </w:tc>
        <w:tc>
          <w:tcPr>
            <w:tcW w:w="710" w:type="pct"/>
            <w:gridSpan w:val="2"/>
            <w:vMerge/>
            <w:shd w:val="clear" w:color="auto" w:fill="auto"/>
          </w:tcPr>
          <w:p w:rsidR="0058288C" w:rsidRPr="00445C6F" w:rsidRDefault="0058288C" w:rsidP="00C05A62">
            <w:pPr>
              <w:spacing w:before="20"/>
              <w:jc w:val="center"/>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vMerge/>
            <w:shd w:val="clear" w:color="auto" w:fill="auto"/>
          </w:tcPr>
          <w:p w:rsidR="0058288C" w:rsidRPr="00445C6F" w:rsidRDefault="0058288C" w:rsidP="00C05A62">
            <w:pPr>
              <w:spacing w:before="20"/>
              <w:ind w:left="-57" w:right="-57"/>
              <w:jc w:val="center"/>
              <w:rPr>
                <w:color w:val="000000"/>
                <w:sz w:val="16"/>
                <w:szCs w:val="16"/>
              </w:rPr>
            </w:pPr>
          </w:p>
        </w:tc>
        <w:tc>
          <w:tcPr>
            <w:tcW w:w="273" w:type="pct"/>
            <w:vMerge/>
            <w:shd w:val="clear" w:color="auto" w:fill="auto"/>
          </w:tcPr>
          <w:p w:rsidR="0058288C" w:rsidRPr="00445C6F" w:rsidRDefault="0058288C" w:rsidP="00C05A62">
            <w:pPr>
              <w:spacing w:before="20"/>
              <w:ind w:left="-57" w:right="-57"/>
              <w:jc w:val="center"/>
              <w:rPr>
                <w:sz w:val="16"/>
                <w:szCs w:val="16"/>
              </w:rPr>
            </w:pPr>
          </w:p>
        </w:tc>
        <w:tc>
          <w:tcPr>
            <w:tcW w:w="318" w:type="pct"/>
            <w:gridSpan w:val="2"/>
            <w:vMerge/>
            <w:shd w:val="clear" w:color="auto" w:fill="auto"/>
          </w:tcPr>
          <w:p w:rsidR="0058288C" w:rsidRPr="00445C6F" w:rsidRDefault="0058288C" w:rsidP="00C05A62">
            <w:pPr>
              <w:spacing w:before="20"/>
              <w:ind w:left="-57" w:right="-57"/>
              <w:jc w:val="center"/>
              <w:rPr>
                <w:sz w:val="16"/>
                <w:szCs w:val="16"/>
              </w:rPr>
            </w:pPr>
          </w:p>
        </w:tc>
        <w:tc>
          <w:tcPr>
            <w:tcW w:w="273" w:type="pct"/>
            <w:vAlign w:val="center"/>
          </w:tcPr>
          <w:p w:rsidR="0058288C" w:rsidRPr="00445C6F" w:rsidRDefault="0058288C" w:rsidP="00C05A62">
            <w:pPr>
              <w:spacing w:before="20"/>
              <w:ind w:left="-57" w:right="-57"/>
              <w:jc w:val="center"/>
              <w:rPr>
                <w:sz w:val="16"/>
                <w:szCs w:val="16"/>
              </w:rPr>
            </w:pPr>
            <w:r w:rsidRPr="00445C6F">
              <w:rPr>
                <w:sz w:val="16"/>
                <w:szCs w:val="16"/>
              </w:rPr>
              <w:t>2017</w:t>
            </w:r>
          </w:p>
        </w:tc>
        <w:tc>
          <w:tcPr>
            <w:tcW w:w="273" w:type="pct"/>
            <w:gridSpan w:val="2"/>
            <w:shd w:val="clear" w:color="auto" w:fill="auto"/>
            <w:vAlign w:val="center"/>
          </w:tcPr>
          <w:p w:rsidR="0058288C" w:rsidRPr="00445C6F" w:rsidRDefault="0058288C" w:rsidP="00C05A62">
            <w:pPr>
              <w:spacing w:before="20"/>
              <w:ind w:left="-57" w:right="-57"/>
              <w:jc w:val="center"/>
              <w:rPr>
                <w:sz w:val="16"/>
                <w:szCs w:val="16"/>
              </w:rPr>
            </w:pPr>
            <w:r w:rsidRPr="00445C6F">
              <w:rPr>
                <w:sz w:val="16"/>
                <w:szCs w:val="16"/>
              </w:rPr>
              <w:t>2018</w:t>
            </w:r>
          </w:p>
        </w:tc>
        <w:tc>
          <w:tcPr>
            <w:tcW w:w="272" w:type="pct"/>
            <w:gridSpan w:val="2"/>
            <w:shd w:val="clear" w:color="auto" w:fill="auto"/>
            <w:vAlign w:val="center"/>
          </w:tcPr>
          <w:p w:rsidR="0058288C" w:rsidRPr="00445C6F" w:rsidRDefault="0058288C" w:rsidP="00C05A62">
            <w:pPr>
              <w:spacing w:before="20"/>
              <w:ind w:left="-57" w:right="-57"/>
              <w:jc w:val="center"/>
              <w:rPr>
                <w:sz w:val="16"/>
                <w:szCs w:val="16"/>
              </w:rPr>
            </w:pPr>
            <w:r>
              <w:rPr>
                <w:sz w:val="16"/>
                <w:szCs w:val="16"/>
              </w:rPr>
              <w:t>2019</w:t>
            </w:r>
          </w:p>
        </w:tc>
        <w:tc>
          <w:tcPr>
            <w:tcW w:w="273" w:type="pct"/>
            <w:shd w:val="clear" w:color="auto" w:fill="auto"/>
            <w:vAlign w:val="center"/>
          </w:tcPr>
          <w:p w:rsidR="0058288C" w:rsidRPr="00445C6F" w:rsidRDefault="0058288C" w:rsidP="00C05A62">
            <w:pPr>
              <w:spacing w:before="20"/>
              <w:ind w:left="-57" w:right="-57"/>
              <w:jc w:val="center"/>
              <w:rPr>
                <w:sz w:val="16"/>
                <w:szCs w:val="16"/>
              </w:rPr>
            </w:pPr>
            <w:r w:rsidRPr="00445C6F">
              <w:rPr>
                <w:sz w:val="16"/>
                <w:szCs w:val="16"/>
              </w:rPr>
              <w:t>20</w:t>
            </w:r>
            <w:r>
              <w:rPr>
                <w:sz w:val="16"/>
                <w:szCs w:val="16"/>
              </w:rPr>
              <w:t>20</w:t>
            </w:r>
          </w:p>
        </w:tc>
        <w:tc>
          <w:tcPr>
            <w:tcW w:w="272" w:type="pct"/>
            <w:gridSpan w:val="2"/>
            <w:shd w:val="clear" w:color="auto" w:fill="auto"/>
            <w:vAlign w:val="center"/>
          </w:tcPr>
          <w:p w:rsidR="0058288C" w:rsidRPr="00445C6F" w:rsidRDefault="0058288C" w:rsidP="00C05A62">
            <w:pPr>
              <w:spacing w:before="20"/>
              <w:ind w:left="-57" w:right="-57"/>
              <w:jc w:val="center"/>
              <w:rPr>
                <w:sz w:val="16"/>
                <w:szCs w:val="16"/>
              </w:rPr>
            </w:pPr>
            <w:r>
              <w:rPr>
                <w:sz w:val="16"/>
                <w:szCs w:val="16"/>
              </w:rPr>
              <w:t>2021</w:t>
            </w:r>
          </w:p>
        </w:tc>
        <w:tc>
          <w:tcPr>
            <w:tcW w:w="455" w:type="pct"/>
            <w:gridSpan w:val="2"/>
            <w:vMerge/>
            <w:shd w:val="clear" w:color="auto" w:fill="auto"/>
          </w:tcPr>
          <w:p w:rsidR="0058288C" w:rsidRPr="00445C6F" w:rsidRDefault="0058288C" w:rsidP="00C05A62">
            <w:pPr>
              <w:spacing w:before="20"/>
              <w:jc w:val="center"/>
              <w:rPr>
                <w:color w:val="000000"/>
                <w:sz w:val="16"/>
                <w:szCs w:val="16"/>
              </w:rPr>
            </w:pPr>
          </w:p>
        </w:tc>
        <w:tc>
          <w:tcPr>
            <w:tcW w:w="863" w:type="pct"/>
            <w:gridSpan w:val="2"/>
            <w:vMerge/>
            <w:shd w:val="clear" w:color="auto" w:fill="auto"/>
          </w:tcPr>
          <w:p w:rsidR="0058288C" w:rsidRPr="00445C6F" w:rsidRDefault="0058288C" w:rsidP="00C05A62">
            <w:pPr>
              <w:spacing w:before="20"/>
              <w:jc w:val="center"/>
              <w:rPr>
                <w:color w:val="000000"/>
                <w:sz w:val="16"/>
                <w:szCs w:val="16"/>
              </w:rPr>
            </w:pPr>
          </w:p>
        </w:tc>
      </w:tr>
      <w:tr w:rsidR="0058288C" w:rsidRPr="00445C6F" w:rsidTr="00C05A62">
        <w:tc>
          <w:tcPr>
            <w:tcW w:w="199" w:type="pct"/>
            <w:shd w:val="clear" w:color="auto" w:fill="auto"/>
          </w:tcPr>
          <w:p w:rsidR="0058288C" w:rsidRPr="00445C6F" w:rsidRDefault="0058288C" w:rsidP="00C05A62">
            <w:pPr>
              <w:spacing w:before="20"/>
              <w:jc w:val="center"/>
              <w:rPr>
                <w:sz w:val="16"/>
                <w:szCs w:val="16"/>
              </w:rPr>
            </w:pPr>
            <w:r w:rsidRPr="00445C6F">
              <w:rPr>
                <w:sz w:val="16"/>
                <w:szCs w:val="16"/>
              </w:rPr>
              <w:t>1</w:t>
            </w:r>
          </w:p>
        </w:tc>
        <w:tc>
          <w:tcPr>
            <w:tcW w:w="710" w:type="pct"/>
            <w:gridSpan w:val="2"/>
            <w:shd w:val="clear" w:color="auto" w:fill="auto"/>
          </w:tcPr>
          <w:p w:rsidR="0058288C" w:rsidRPr="00445C6F" w:rsidRDefault="0058288C" w:rsidP="00C05A62">
            <w:pPr>
              <w:spacing w:before="20"/>
              <w:jc w:val="center"/>
              <w:rPr>
                <w:rFonts w:eastAsia="Calibri"/>
                <w:sz w:val="16"/>
                <w:szCs w:val="16"/>
                <w:lang w:eastAsia="en-US"/>
              </w:rPr>
            </w:pPr>
            <w:r w:rsidRPr="00445C6F">
              <w:rPr>
                <w:rFonts w:eastAsia="Calibri"/>
                <w:sz w:val="16"/>
                <w:szCs w:val="16"/>
                <w:lang w:eastAsia="en-US"/>
              </w:rPr>
              <w:t>2</w:t>
            </w:r>
          </w:p>
        </w:tc>
        <w:tc>
          <w:tcPr>
            <w:tcW w:w="273" w:type="pc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3</w:t>
            </w:r>
          </w:p>
        </w:tc>
        <w:tc>
          <w:tcPr>
            <w:tcW w:w="546" w:type="pct"/>
            <w:shd w:val="clear" w:color="auto" w:fill="auto"/>
          </w:tcPr>
          <w:p w:rsidR="0058288C" w:rsidRPr="00445C6F" w:rsidRDefault="0058288C" w:rsidP="00C05A62">
            <w:pPr>
              <w:spacing w:before="20"/>
              <w:ind w:left="-57" w:right="-57"/>
              <w:jc w:val="center"/>
              <w:rPr>
                <w:color w:val="000000"/>
                <w:sz w:val="16"/>
                <w:szCs w:val="16"/>
              </w:rPr>
            </w:pPr>
            <w:r w:rsidRPr="00445C6F">
              <w:rPr>
                <w:color w:val="000000"/>
                <w:sz w:val="16"/>
                <w:szCs w:val="16"/>
              </w:rPr>
              <w:t>4</w:t>
            </w:r>
          </w:p>
        </w:tc>
        <w:tc>
          <w:tcPr>
            <w:tcW w:w="273" w:type="pct"/>
            <w:shd w:val="clear" w:color="auto" w:fill="auto"/>
          </w:tcPr>
          <w:p w:rsidR="0058288C" w:rsidRPr="00445C6F" w:rsidRDefault="0058288C" w:rsidP="00C05A62">
            <w:pPr>
              <w:spacing w:before="20"/>
              <w:ind w:left="-57" w:right="-57"/>
              <w:jc w:val="center"/>
              <w:rPr>
                <w:sz w:val="16"/>
                <w:szCs w:val="16"/>
              </w:rPr>
            </w:pPr>
            <w:r w:rsidRPr="00445C6F">
              <w:rPr>
                <w:color w:val="000000"/>
                <w:sz w:val="16"/>
                <w:szCs w:val="16"/>
              </w:rPr>
              <w:t>5</w:t>
            </w:r>
          </w:p>
        </w:tc>
        <w:tc>
          <w:tcPr>
            <w:tcW w:w="318"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6</w:t>
            </w:r>
          </w:p>
        </w:tc>
        <w:tc>
          <w:tcPr>
            <w:tcW w:w="273" w:type="pct"/>
          </w:tcPr>
          <w:p w:rsidR="0058288C" w:rsidRPr="00445C6F" w:rsidRDefault="0058288C" w:rsidP="00C05A62">
            <w:pPr>
              <w:spacing w:before="20"/>
              <w:ind w:left="-57" w:right="-57"/>
              <w:jc w:val="center"/>
              <w:rPr>
                <w:sz w:val="16"/>
                <w:szCs w:val="16"/>
              </w:rPr>
            </w:pPr>
            <w:r w:rsidRPr="00445C6F">
              <w:rPr>
                <w:sz w:val="16"/>
                <w:szCs w:val="16"/>
              </w:rPr>
              <w:t>7</w:t>
            </w:r>
          </w:p>
        </w:tc>
        <w:tc>
          <w:tcPr>
            <w:tcW w:w="273"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8</w:t>
            </w:r>
          </w:p>
        </w:tc>
        <w:tc>
          <w:tcPr>
            <w:tcW w:w="272"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9</w:t>
            </w:r>
          </w:p>
        </w:tc>
        <w:tc>
          <w:tcPr>
            <w:tcW w:w="273" w:type="pct"/>
            <w:shd w:val="clear" w:color="auto" w:fill="auto"/>
          </w:tcPr>
          <w:p w:rsidR="0058288C" w:rsidRPr="00445C6F" w:rsidRDefault="0058288C" w:rsidP="00C05A62">
            <w:pPr>
              <w:spacing w:before="20"/>
              <w:ind w:left="-57" w:right="-57"/>
              <w:jc w:val="center"/>
              <w:rPr>
                <w:sz w:val="16"/>
                <w:szCs w:val="16"/>
              </w:rPr>
            </w:pPr>
            <w:r w:rsidRPr="00445C6F">
              <w:rPr>
                <w:sz w:val="16"/>
                <w:szCs w:val="16"/>
              </w:rPr>
              <w:t>10</w:t>
            </w:r>
          </w:p>
        </w:tc>
        <w:tc>
          <w:tcPr>
            <w:tcW w:w="272"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11</w:t>
            </w:r>
          </w:p>
        </w:tc>
        <w:tc>
          <w:tcPr>
            <w:tcW w:w="455" w:type="pct"/>
            <w:gridSpan w:val="2"/>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12</w:t>
            </w:r>
          </w:p>
        </w:tc>
        <w:tc>
          <w:tcPr>
            <w:tcW w:w="863" w:type="pct"/>
            <w:gridSpan w:val="2"/>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13</w:t>
            </w:r>
          </w:p>
        </w:tc>
      </w:tr>
      <w:tr w:rsidR="0058288C" w:rsidRPr="00445C6F" w:rsidTr="00A80E34">
        <w:trPr>
          <w:trHeight w:val="275"/>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w:t>
            </w:r>
          </w:p>
        </w:tc>
        <w:tc>
          <w:tcPr>
            <w:tcW w:w="710" w:type="pct"/>
            <w:gridSpan w:val="2"/>
            <w:vMerge w:val="restart"/>
            <w:shd w:val="clear" w:color="auto" w:fill="auto"/>
          </w:tcPr>
          <w:p w:rsidR="0058288C" w:rsidRPr="00445C6F" w:rsidRDefault="0058288C" w:rsidP="00C05A62">
            <w:pPr>
              <w:spacing w:before="20"/>
              <w:jc w:val="both"/>
              <w:rPr>
                <w:rFonts w:eastAsia="Calibri"/>
                <w:sz w:val="16"/>
                <w:szCs w:val="16"/>
                <w:lang w:eastAsia="en-US"/>
              </w:rPr>
            </w:pPr>
            <w:r w:rsidRPr="00C322A4">
              <w:rPr>
                <w:rFonts w:eastAsia="Calibri"/>
                <w:b/>
                <w:sz w:val="16"/>
                <w:szCs w:val="16"/>
                <w:lang w:eastAsia="en-US"/>
              </w:rPr>
              <w:t>Задача 1.</w:t>
            </w:r>
            <w:r w:rsidRPr="00445C6F">
              <w:rPr>
                <w:rFonts w:eastAsia="Calibri"/>
                <w:sz w:val="16"/>
                <w:szCs w:val="16"/>
                <w:lang w:eastAsia="en-US"/>
              </w:rPr>
              <w:t xml:space="preserve"> </w:t>
            </w:r>
            <w:r w:rsidRPr="00845833">
              <w:rPr>
                <w:rFonts w:eastAsia="Calibri"/>
                <w:sz w:val="16"/>
                <w:szCs w:val="16"/>
              </w:rPr>
              <w:t xml:space="preserve">Обеспечение </w:t>
            </w:r>
            <w:r>
              <w:rPr>
                <w:rFonts w:eastAsia="Calibri"/>
                <w:sz w:val="16"/>
                <w:szCs w:val="16"/>
              </w:rPr>
              <w:t>ОМСУ муниципального образования</w:t>
            </w:r>
            <w:r w:rsidRPr="00845833">
              <w:rPr>
                <w:rFonts w:eastAsia="Calibri"/>
                <w:sz w:val="16"/>
                <w:szCs w:val="16"/>
              </w:rPr>
              <w:t xml:space="preserve"> Московской области базовой информационно-технологической инфраструктурой</w:t>
            </w:r>
          </w:p>
        </w:tc>
        <w:tc>
          <w:tcPr>
            <w:tcW w:w="273" w:type="pct"/>
            <w:vMerge w:val="restart"/>
            <w:shd w:val="clear" w:color="auto" w:fill="auto"/>
          </w:tcPr>
          <w:p w:rsidR="0058288C" w:rsidRPr="009F647A"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52549C" w:rsidRDefault="0058288C"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386,0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shd w:val="clear" w:color="auto" w:fill="auto"/>
          </w:tcPr>
          <w:p w:rsidR="0058288C" w:rsidRPr="000940B5" w:rsidRDefault="0058288C" w:rsidP="00A80E34">
            <w:pPr>
              <w:jc w:val="center"/>
              <w:rPr>
                <w:sz w:val="16"/>
                <w:szCs w:val="16"/>
              </w:rPr>
            </w:pPr>
            <w:r w:rsidRPr="000940B5">
              <w:rPr>
                <w:sz w:val="16"/>
                <w:szCs w:val="16"/>
              </w:rPr>
              <w:t>2272,00</w:t>
            </w:r>
          </w:p>
        </w:tc>
        <w:tc>
          <w:tcPr>
            <w:tcW w:w="273" w:type="pct"/>
            <w:gridSpan w:val="2"/>
            <w:shd w:val="clear" w:color="auto" w:fill="auto"/>
          </w:tcPr>
          <w:p w:rsidR="0058288C" w:rsidRPr="000940B5" w:rsidRDefault="0058288C" w:rsidP="00A80E34">
            <w:pPr>
              <w:jc w:val="center"/>
              <w:rPr>
                <w:sz w:val="16"/>
                <w:szCs w:val="16"/>
              </w:rPr>
            </w:pPr>
            <w:r w:rsidRPr="000940B5">
              <w:rPr>
                <w:sz w:val="16"/>
                <w:szCs w:val="16"/>
              </w:rPr>
              <w:t>2301,00</w:t>
            </w:r>
          </w:p>
        </w:tc>
        <w:tc>
          <w:tcPr>
            <w:tcW w:w="272" w:type="pct"/>
            <w:gridSpan w:val="2"/>
            <w:shd w:val="clear" w:color="auto" w:fill="auto"/>
          </w:tcPr>
          <w:p w:rsidR="0058288C" w:rsidRPr="000940B5" w:rsidRDefault="0058288C" w:rsidP="00A80E34">
            <w:pPr>
              <w:jc w:val="center"/>
              <w:rPr>
                <w:sz w:val="16"/>
                <w:szCs w:val="16"/>
              </w:rPr>
            </w:pPr>
            <w:r w:rsidRPr="000940B5">
              <w:rPr>
                <w:sz w:val="16"/>
                <w:szCs w:val="16"/>
              </w:rPr>
              <w:t>1666,00</w:t>
            </w:r>
          </w:p>
        </w:tc>
        <w:tc>
          <w:tcPr>
            <w:tcW w:w="273" w:type="pct"/>
            <w:shd w:val="clear" w:color="auto" w:fill="auto"/>
          </w:tcPr>
          <w:p w:rsidR="0058288C" w:rsidRPr="000940B5" w:rsidRDefault="0058288C" w:rsidP="00A80E34">
            <w:pPr>
              <w:jc w:val="center"/>
              <w:rPr>
                <w:sz w:val="16"/>
                <w:szCs w:val="16"/>
              </w:rPr>
            </w:pPr>
            <w:r w:rsidRPr="000940B5">
              <w:rPr>
                <w:sz w:val="16"/>
                <w:szCs w:val="16"/>
              </w:rPr>
              <w:t>2322,00</w:t>
            </w:r>
          </w:p>
        </w:tc>
        <w:tc>
          <w:tcPr>
            <w:tcW w:w="272" w:type="pct"/>
            <w:gridSpan w:val="2"/>
            <w:shd w:val="clear" w:color="auto" w:fill="auto"/>
          </w:tcPr>
          <w:p w:rsidR="0058288C" w:rsidRPr="000940B5" w:rsidRDefault="0058288C" w:rsidP="00A80E34">
            <w:pPr>
              <w:jc w:val="center"/>
              <w:rPr>
                <w:sz w:val="16"/>
                <w:szCs w:val="16"/>
              </w:rPr>
            </w:pPr>
            <w:r w:rsidRPr="000940B5">
              <w:rPr>
                <w:sz w:val="16"/>
                <w:szCs w:val="16"/>
              </w:rPr>
              <w:t>1551,00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289"/>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52549C"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B95939" w:rsidRDefault="0058288C" w:rsidP="00C05A62">
            <w:pPr>
              <w:jc w:val="center"/>
              <w:rPr>
                <w:sz w:val="16"/>
                <w:szCs w:val="16"/>
              </w:rPr>
            </w:pPr>
            <w:r w:rsidRPr="00B95939">
              <w:rPr>
                <w:sz w:val="16"/>
                <w:szCs w:val="16"/>
              </w:rPr>
              <w:t>286,0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shd w:val="clear" w:color="auto" w:fill="auto"/>
          </w:tcPr>
          <w:p w:rsidR="0058288C" w:rsidRPr="000940B5" w:rsidRDefault="0058288C" w:rsidP="00C05A62">
            <w:pPr>
              <w:jc w:val="center"/>
              <w:rPr>
                <w:sz w:val="16"/>
                <w:szCs w:val="16"/>
              </w:rPr>
            </w:pPr>
            <w:r w:rsidRPr="000940B5">
              <w:rPr>
                <w:sz w:val="16"/>
                <w:szCs w:val="16"/>
              </w:rPr>
              <w:t>2272,00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2301,00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1666,00</w:t>
            </w:r>
          </w:p>
        </w:tc>
        <w:tc>
          <w:tcPr>
            <w:tcW w:w="273" w:type="pct"/>
            <w:shd w:val="clear" w:color="auto" w:fill="auto"/>
          </w:tcPr>
          <w:p w:rsidR="0058288C" w:rsidRPr="000940B5" w:rsidRDefault="0058288C" w:rsidP="00C05A62">
            <w:pPr>
              <w:jc w:val="center"/>
              <w:rPr>
                <w:sz w:val="16"/>
                <w:szCs w:val="16"/>
              </w:rPr>
            </w:pPr>
            <w:r w:rsidRPr="000940B5">
              <w:rPr>
                <w:sz w:val="16"/>
                <w:szCs w:val="16"/>
              </w:rPr>
              <w:t>2322,00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1551,00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289"/>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7631AC" w:rsidRDefault="0058288C"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shd w:val="clear" w:color="auto" w:fill="auto"/>
          </w:tcPr>
          <w:p w:rsidR="0058288C" w:rsidRPr="00C101CD" w:rsidRDefault="0058288C" w:rsidP="00C05A62">
            <w:pPr>
              <w:jc w:val="center"/>
              <w:rPr>
                <w:sz w:val="16"/>
                <w:szCs w:val="16"/>
              </w:rPr>
            </w:pPr>
            <w:r w:rsidRPr="00C101CD">
              <w:rPr>
                <w:sz w:val="16"/>
                <w:szCs w:val="16"/>
              </w:rPr>
              <w:t>100,0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61"/>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w:t>
            </w:r>
          </w:p>
        </w:tc>
        <w:tc>
          <w:tcPr>
            <w:tcW w:w="710" w:type="pct"/>
            <w:gridSpan w:val="2"/>
            <w:vMerge w:val="restart"/>
            <w:shd w:val="clear" w:color="auto" w:fill="auto"/>
          </w:tcPr>
          <w:p w:rsidR="0058288C" w:rsidRPr="00C322A4" w:rsidRDefault="0058288C" w:rsidP="00C05A62">
            <w:pPr>
              <w:spacing w:before="20"/>
              <w:jc w:val="both"/>
              <w:rPr>
                <w:rFonts w:eastAsia="Calibri"/>
                <w:b/>
                <w:sz w:val="16"/>
                <w:szCs w:val="16"/>
                <w:lang w:eastAsia="en-US"/>
              </w:rPr>
            </w:pPr>
            <w:r w:rsidRPr="00C322A4">
              <w:rPr>
                <w:rFonts w:eastAsia="Calibri"/>
                <w:b/>
                <w:sz w:val="16"/>
                <w:szCs w:val="16"/>
                <w:lang w:eastAsia="en-US"/>
              </w:rPr>
              <w:t>Основное мероприятие 1.</w:t>
            </w:r>
          </w:p>
          <w:p w:rsidR="0058288C" w:rsidRPr="0052549C" w:rsidRDefault="0058288C" w:rsidP="00C05A62">
            <w:pPr>
              <w:spacing w:before="20"/>
              <w:jc w:val="both"/>
              <w:rPr>
                <w:color w:val="000000"/>
                <w:sz w:val="16"/>
                <w:szCs w:val="16"/>
              </w:rPr>
            </w:pPr>
            <w:r w:rsidRPr="00445C6F">
              <w:rPr>
                <w:rFonts w:eastAsia="Calibri"/>
                <w:sz w:val="16"/>
                <w:szCs w:val="16"/>
                <w:lang w:eastAsia="en-US"/>
              </w:rPr>
              <w:t>Развитие и обеспечение функционирования базовой информационно-технологической инфраструктуры ОМСУ муниципального</w:t>
            </w:r>
            <w:r>
              <w:rPr>
                <w:rFonts w:eastAsia="Calibri"/>
                <w:sz w:val="16"/>
                <w:szCs w:val="16"/>
                <w:lang w:eastAsia="en-US"/>
              </w:rPr>
              <w:t xml:space="preserve">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52549C" w:rsidRDefault="0058288C"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386,0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shd w:val="clear" w:color="auto" w:fill="auto"/>
            <w:vAlign w:val="bottom"/>
          </w:tcPr>
          <w:p w:rsidR="0058288C" w:rsidRPr="000940B5" w:rsidRDefault="0058288C" w:rsidP="00C05A62">
            <w:pPr>
              <w:jc w:val="center"/>
              <w:rPr>
                <w:sz w:val="16"/>
                <w:szCs w:val="16"/>
              </w:rPr>
            </w:pPr>
            <w:r w:rsidRPr="000940B5">
              <w:rPr>
                <w:sz w:val="16"/>
                <w:szCs w:val="16"/>
              </w:rPr>
              <w:t>2272,00</w:t>
            </w:r>
          </w:p>
        </w:tc>
        <w:tc>
          <w:tcPr>
            <w:tcW w:w="273" w:type="pct"/>
            <w:gridSpan w:val="2"/>
            <w:shd w:val="clear" w:color="auto" w:fill="auto"/>
            <w:vAlign w:val="bottom"/>
          </w:tcPr>
          <w:p w:rsidR="0058288C" w:rsidRPr="000940B5" w:rsidRDefault="0058288C" w:rsidP="00C05A62">
            <w:pPr>
              <w:jc w:val="center"/>
              <w:rPr>
                <w:sz w:val="16"/>
                <w:szCs w:val="16"/>
              </w:rPr>
            </w:pPr>
            <w:r w:rsidRPr="000940B5">
              <w:rPr>
                <w:sz w:val="16"/>
                <w:szCs w:val="16"/>
              </w:rPr>
              <w:t>2301,00</w:t>
            </w:r>
          </w:p>
        </w:tc>
        <w:tc>
          <w:tcPr>
            <w:tcW w:w="272" w:type="pct"/>
            <w:gridSpan w:val="2"/>
            <w:shd w:val="clear" w:color="auto" w:fill="auto"/>
            <w:vAlign w:val="bottom"/>
          </w:tcPr>
          <w:p w:rsidR="0058288C" w:rsidRPr="000940B5" w:rsidRDefault="0058288C" w:rsidP="00C05A62">
            <w:pPr>
              <w:jc w:val="center"/>
              <w:rPr>
                <w:sz w:val="16"/>
                <w:szCs w:val="16"/>
              </w:rPr>
            </w:pPr>
            <w:r w:rsidRPr="000940B5">
              <w:rPr>
                <w:sz w:val="16"/>
                <w:szCs w:val="16"/>
              </w:rPr>
              <w:t>1666,00</w:t>
            </w:r>
          </w:p>
        </w:tc>
        <w:tc>
          <w:tcPr>
            <w:tcW w:w="273" w:type="pct"/>
            <w:shd w:val="clear" w:color="auto" w:fill="auto"/>
            <w:vAlign w:val="bottom"/>
          </w:tcPr>
          <w:p w:rsidR="0058288C" w:rsidRPr="000940B5" w:rsidRDefault="0058288C" w:rsidP="00C05A62">
            <w:pPr>
              <w:jc w:val="center"/>
              <w:rPr>
                <w:sz w:val="16"/>
                <w:szCs w:val="16"/>
              </w:rPr>
            </w:pPr>
            <w:r w:rsidRPr="000940B5">
              <w:rPr>
                <w:sz w:val="16"/>
                <w:szCs w:val="16"/>
              </w:rPr>
              <w:t>2322,00</w:t>
            </w:r>
          </w:p>
        </w:tc>
        <w:tc>
          <w:tcPr>
            <w:tcW w:w="272" w:type="pct"/>
            <w:gridSpan w:val="2"/>
            <w:shd w:val="clear" w:color="auto" w:fill="auto"/>
            <w:vAlign w:val="bottom"/>
          </w:tcPr>
          <w:p w:rsidR="0058288C" w:rsidRPr="000940B5" w:rsidRDefault="0058288C" w:rsidP="00C05A62">
            <w:pPr>
              <w:jc w:val="center"/>
              <w:rPr>
                <w:sz w:val="16"/>
                <w:szCs w:val="16"/>
              </w:rPr>
            </w:pPr>
            <w:r w:rsidRPr="000940B5">
              <w:rPr>
                <w:sz w:val="16"/>
                <w:szCs w:val="16"/>
              </w:rPr>
              <w:t>1551,00</w:t>
            </w:r>
          </w:p>
        </w:tc>
        <w:tc>
          <w:tcPr>
            <w:tcW w:w="455" w:type="pct"/>
            <w:gridSpan w:val="2"/>
            <w:vMerge w:val="restart"/>
            <w:shd w:val="clear" w:color="auto" w:fill="auto"/>
          </w:tcPr>
          <w:p w:rsidR="0058288C" w:rsidRPr="00A2755D" w:rsidRDefault="0058288C"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58288C" w:rsidRPr="00A1667D" w:rsidRDefault="0058288C" w:rsidP="00C05A62">
            <w:pPr>
              <w:spacing w:before="20"/>
              <w:rPr>
                <w:color w:val="000000"/>
                <w:sz w:val="16"/>
                <w:szCs w:val="16"/>
              </w:rPr>
            </w:pPr>
            <w:r w:rsidRPr="00A1667D">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 </w:t>
            </w:r>
            <w:r>
              <w:rPr>
                <w:color w:val="000000"/>
                <w:sz w:val="16"/>
                <w:szCs w:val="16"/>
              </w:rPr>
              <w:t>100%</w:t>
            </w:r>
          </w:p>
        </w:tc>
      </w:tr>
      <w:tr w:rsidR="0058288C" w:rsidRPr="00445C6F" w:rsidTr="00C05A62">
        <w:trPr>
          <w:trHeight w:val="457"/>
        </w:trPr>
        <w:tc>
          <w:tcPr>
            <w:tcW w:w="199" w:type="pct"/>
            <w:vMerge/>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52549C"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B95939" w:rsidRDefault="0058288C" w:rsidP="00C05A62">
            <w:pPr>
              <w:jc w:val="center"/>
              <w:rPr>
                <w:sz w:val="16"/>
                <w:szCs w:val="16"/>
              </w:rPr>
            </w:pPr>
            <w:r w:rsidRPr="00B95939">
              <w:rPr>
                <w:sz w:val="16"/>
                <w:szCs w:val="16"/>
              </w:rPr>
              <w:t>286,0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2272,00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2301,00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1666,00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2322,00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1551,00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457"/>
        </w:trPr>
        <w:tc>
          <w:tcPr>
            <w:tcW w:w="199" w:type="pct"/>
            <w:vMerge/>
            <w:tcBorders>
              <w:bottom w:val="single" w:sz="4" w:space="0" w:color="auto"/>
            </w:tcBorders>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7631AC" w:rsidRDefault="0058288C"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Borders>
              <w:bottom w:val="single" w:sz="4" w:space="0" w:color="auto"/>
            </w:tcBorders>
            <w:shd w:val="clear" w:color="auto" w:fill="auto"/>
          </w:tcPr>
          <w:p w:rsidR="0058288C" w:rsidRPr="00C101CD" w:rsidRDefault="0058288C" w:rsidP="00C05A62">
            <w:pPr>
              <w:jc w:val="center"/>
              <w:rPr>
                <w:sz w:val="16"/>
                <w:szCs w:val="16"/>
              </w:rPr>
            </w:pPr>
            <w:r w:rsidRPr="00C101CD">
              <w:rPr>
                <w:sz w:val="16"/>
                <w:szCs w:val="16"/>
              </w:rPr>
              <w:t>100,0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1.1.1</w:t>
            </w:r>
          </w:p>
        </w:tc>
        <w:tc>
          <w:tcPr>
            <w:tcW w:w="710" w:type="pct"/>
            <w:gridSpan w:val="2"/>
            <w:vMerge w:val="restart"/>
            <w:shd w:val="clear" w:color="auto" w:fill="auto"/>
          </w:tcPr>
          <w:p w:rsidR="0058288C" w:rsidRPr="00287C9F" w:rsidRDefault="0058288C" w:rsidP="00C05A62">
            <w:pPr>
              <w:spacing w:before="20"/>
              <w:jc w:val="both"/>
              <w:rPr>
                <w:color w:val="000000"/>
                <w:sz w:val="16"/>
                <w:szCs w:val="16"/>
              </w:rPr>
            </w:pPr>
            <w:r>
              <w:rPr>
                <w:color w:val="000000"/>
                <w:sz w:val="16"/>
                <w:szCs w:val="16"/>
              </w:rPr>
              <w:t xml:space="preserve">Обеспечение установки, настройки, технического обслуживания и ремонта </w:t>
            </w:r>
            <w:r w:rsidRPr="00445C6F">
              <w:rPr>
                <w:color w:val="000000"/>
                <w:sz w:val="16"/>
                <w:szCs w:val="16"/>
              </w:rPr>
              <w:t>компьютерного и</w:t>
            </w:r>
            <w:r>
              <w:rPr>
                <w:color w:val="000000"/>
                <w:sz w:val="16"/>
                <w:szCs w:val="16"/>
              </w:rPr>
              <w:t xml:space="preserve"> </w:t>
            </w:r>
            <w:r w:rsidRPr="00445C6F">
              <w:rPr>
                <w:color w:val="000000"/>
                <w:sz w:val="16"/>
                <w:szCs w:val="16"/>
              </w:rPr>
              <w:t>сетевого оборудования, организационной техники</w:t>
            </w:r>
            <w:r>
              <w:rPr>
                <w:color w:val="000000"/>
                <w:sz w:val="16"/>
                <w:szCs w:val="16"/>
              </w:rPr>
              <w:t xml:space="preserve">, </w:t>
            </w:r>
            <w:r w:rsidRPr="00D0190D">
              <w:rPr>
                <w:color w:val="000000"/>
                <w:sz w:val="16"/>
                <w:szCs w:val="16"/>
              </w:rPr>
              <w:t>настройка и техническое сопровождение общесистемного программного обеспечения (далее – ОСПО), используемых в деятельности</w:t>
            </w:r>
            <w:r>
              <w:rPr>
                <w:color w:val="000000"/>
                <w:sz w:val="16"/>
                <w:szCs w:val="16"/>
              </w:rPr>
              <w:t xml:space="preserve"> </w:t>
            </w:r>
            <w:r w:rsidRPr="00287C9F">
              <w:rPr>
                <w:color w:val="000000"/>
                <w:sz w:val="16"/>
                <w:szCs w:val="16"/>
              </w:rPr>
              <w:t>ОМСУ муниципального образования Московской области</w:t>
            </w:r>
            <w:r>
              <w:rPr>
                <w:color w:val="000000"/>
                <w:sz w:val="16"/>
                <w:szCs w:val="16"/>
              </w:rPr>
              <w:t xml:space="preserve">, </w:t>
            </w:r>
            <w:r w:rsidRPr="00D0190D">
              <w:rPr>
                <w:color w:val="000000"/>
                <w:sz w:val="16"/>
                <w:szCs w:val="16"/>
              </w:rPr>
              <w:t>а также оказание справочно-методической и технической поддержки пользователей указанного оборудования и ОСПО</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52549C" w:rsidRDefault="0058288C"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386,0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1 619,00</w:t>
            </w:r>
          </w:p>
          <w:p w:rsidR="0058288C" w:rsidRPr="000940B5" w:rsidRDefault="0058288C" w:rsidP="00C05A62">
            <w:pPr>
              <w:jc w:val="center"/>
              <w:rPr>
                <w:sz w:val="16"/>
                <w:szCs w:val="16"/>
              </w:rPr>
            </w:pPr>
          </w:p>
        </w:tc>
        <w:tc>
          <w:tcPr>
            <w:tcW w:w="273" w:type="pct"/>
            <w:shd w:val="clear" w:color="auto" w:fill="auto"/>
          </w:tcPr>
          <w:p w:rsidR="0058288C" w:rsidRPr="000940B5" w:rsidRDefault="0058288C" w:rsidP="00C05A62">
            <w:pPr>
              <w:jc w:val="center"/>
              <w:rPr>
                <w:sz w:val="16"/>
                <w:szCs w:val="16"/>
              </w:rPr>
            </w:pPr>
            <w:r w:rsidRPr="000940B5">
              <w:rPr>
                <w:sz w:val="16"/>
                <w:szCs w:val="16"/>
              </w:rPr>
              <w:t>419,00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394,00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262,00</w:t>
            </w:r>
          </w:p>
        </w:tc>
        <w:tc>
          <w:tcPr>
            <w:tcW w:w="273" w:type="pct"/>
            <w:shd w:val="clear" w:color="auto" w:fill="auto"/>
          </w:tcPr>
          <w:p w:rsidR="0058288C" w:rsidRPr="000940B5" w:rsidRDefault="0058288C" w:rsidP="00C05A62">
            <w:pPr>
              <w:jc w:val="center"/>
              <w:rPr>
                <w:sz w:val="16"/>
                <w:szCs w:val="16"/>
              </w:rPr>
            </w:pPr>
            <w:r w:rsidRPr="000940B5">
              <w:rPr>
                <w:sz w:val="16"/>
                <w:szCs w:val="16"/>
              </w:rPr>
              <w:t>238,00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306,00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358"/>
        </w:trPr>
        <w:tc>
          <w:tcPr>
            <w:tcW w:w="199" w:type="pct"/>
            <w:vMerge/>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sidRPr="00B95939">
              <w:rPr>
                <w:sz w:val="16"/>
                <w:szCs w:val="16"/>
              </w:rPr>
              <w:t>286,0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1 619,00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419,00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394,00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262,00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238,00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306,00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358"/>
        </w:trPr>
        <w:tc>
          <w:tcPr>
            <w:tcW w:w="199" w:type="pct"/>
            <w:vMerge/>
            <w:tcBorders>
              <w:bottom w:val="single" w:sz="4" w:space="0" w:color="auto"/>
            </w:tcBorders>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Borders>
              <w:bottom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sidRPr="00C101CD">
              <w:rPr>
                <w:sz w:val="16"/>
                <w:szCs w:val="16"/>
              </w:rPr>
              <w:t>100,0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1.1.2</w:t>
            </w:r>
          </w:p>
        </w:tc>
        <w:tc>
          <w:tcPr>
            <w:tcW w:w="710" w:type="pct"/>
            <w:gridSpan w:val="2"/>
            <w:vMerge w:val="restart"/>
            <w:shd w:val="clear" w:color="auto" w:fill="auto"/>
          </w:tcPr>
          <w:p w:rsidR="0058288C" w:rsidRPr="00445C6F" w:rsidRDefault="0058288C" w:rsidP="00C05A62">
            <w:pPr>
              <w:spacing w:before="20"/>
              <w:jc w:val="both"/>
              <w:rPr>
                <w:color w:val="000000"/>
                <w:sz w:val="16"/>
                <w:szCs w:val="16"/>
              </w:rPr>
            </w:pPr>
            <w:r w:rsidRPr="00445C6F">
              <w:rPr>
                <w:color w:val="000000"/>
                <w:sz w:val="16"/>
                <w:szCs w:val="16"/>
              </w:rPr>
              <w:t xml:space="preserve">Приобретение </w:t>
            </w:r>
            <w:r w:rsidRPr="00D0190D">
              <w:rPr>
                <w:color w:val="000000"/>
                <w:sz w:val="16"/>
                <w:szCs w:val="16"/>
              </w:rPr>
              <w:t xml:space="preserve">прав </w:t>
            </w:r>
            <w:r w:rsidRPr="00D0190D">
              <w:rPr>
                <w:color w:val="000000"/>
                <w:sz w:val="16"/>
                <w:szCs w:val="16"/>
              </w:rPr>
              <w:lastRenderedPageBreak/>
              <w:t xml:space="preserve">использования на рабочих местах </w:t>
            </w:r>
            <w:r>
              <w:rPr>
                <w:color w:val="000000"/>
                <w:sz w:val="16"/>
                <w:szCs w:val="16"/>
              </w:rPr>
              <w:t>работник</w:t>
            </w:r>
            <w:r w:rsidRPr="00D0190D">
              <w:rPr>
                <w:color w:val="000000"/>
                <w:sz w:val="16"/>
                <w:szCs w:val="16"/>
              </w:rPr>
              <w:t xml:space="preserve">ов </w:t>
            </w:r>
            <w:r>
              <w:rPr>
                <w:color w:val="000000"/>
                <w:sz w:val="16"/>
                <w:szCs w:val="16"/>
              </w:rPr>
              <w:t xml:space="preserve">ОМСУ муниципального образования Московской области </w:t>
            </w:r>
            <w:r w:rsidRPr="00D0190D">
              <w:rPr>
                <w:color w:val="000000"/>
                <w:sz w:val="16"/>
                <w:szCs w:val="16"/>
              </w:rPr>
              <w:t>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lastRenderedPageBreak/>
              <w:t>201</w:t>
            </w:r>
            <w:r>
              <w:rPr>
                <w:color w:val="000000"/>
                <w:sz w:val="16"/>
                <w:szCs w:val="16"/>
              </w:rPr>
              <w:t>7-</w:t>
            </w:r>
            <w:r>
              <w:rPr>
                <w:color w:val="000000"/>
                <w:sz w:val="16"/>
                <w:szCs w:val="16"/>
              </w:rPr>
              <w:lastRenderedPageBreak/>
              <w:t>2021</w:t>
            </w:r>
          </w:p>
        </w:tc>
        <w:tc>
          <w:tcPr>
            <w:tcW w:w="546" w:type="pct"/>
            <w:shd w:val="clear" w:color="auto" w:fill="auto"/>
          </w:tcPr>
          <w:p w:rsidR="0058288C" w:rsidRPr="00445C6F" w:rsidRDefault="0058288C" w:rsidP="00C05A62">
            <w:pPr>
              <w:spacing w:before="20"/>
              <w:ind w:left="-57" w:right="-57"/>
              <w:rPr>
                <w:sz w:val="16"/>
                <w:szCs w:val="16"/>
              </w:rPr>
            </w:pPr>
            <w:r w:rsidRPr="00445C6F">
              <w:rPr>
                <w:color w:val="000000"/>
                <w:sz w:val="16"/>
                <w:szCs w:val="16"/>
              </w:rPr>
              <w:lastRenderedPageBreak/>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6 090,00</w:t>
            </w:r>
          </w:p>
        </w:tc>
        <w:tc>
          <w:tcPr>
            <w:tcW w:w="273" w:type="pct"/>
            <w:shd w:val="clear" w:color="auto" w:fill="auto"/>
          </w:tcPr>
          <w:p w:rsidR="0058288C" w:rsidRPr="000940B5" w:rsidRDefault="0058288C" w:rsidP="00C05A62">
            <w:pPr>
              <w:jc w:val="center"/>
              <w:rPr>
                <w:sz w:val="16"/>
                <w:szCs w:val="16"/>
              </w:rPr>
            </w:pPr>
            <w:r w:rsidRPr="000940B5">
              <w:rPr>
                <w:sz w:val="16"/>
                <w:szCs w:val="16"/>
              </w:rPr>
              <w:t>1056,00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1170,00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1155,00</w:t>
            </w:r>
          </w:p>
        </w:tc>
        <w:tc>
          <w:tcPr>
            <w:tcW w:w="273" w:type="pct"/>
            <w:shd w:val="clear" w:color="auto" w:fill="auto"/>
          </w:tcPr>
          <w:p w:rsidR="0058288C" w:rsidRPr="000940B5" w:rsidRDefault="0058288C" w:rsidP="00C05A62">
            <w:pPr>
              <w:jc w:val="center"/>
              <w:rPr>
                <w:sz w:val="16"/>
                <w:szCs w:val="16"/>
              </w:rPr>
            </w:pPr>
            <w:r w:rsidRPr="000940B5">
              <w:rPr>
                <w:sz w:val="16"/>
                <w:szCs w:val="16"/>
              </w:rPr>
              <w:t>1472,00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1245,00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639"/>
        </w:trPr>
        <w:tc>
          <w:tcPr>
            <w:tcW w:w="199" w:type="pct"/>
            <w:vMerge/>
            <w:tcBorders>
              <w:bottom w:val="single" w:sz="4" w:space="0" w:color="auto"/>
            </w:tcBorders>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Pr="00445C6F" w:rsidRDefault="0058288C" w:rsidP="00C05A62">
            <w:pPr>
              <w:spacing w:before="20"/>
              <w:jc w:val="both"/>
              <w:rPr>
                <w:iCs/>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iCs/>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iCs/>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6 090,00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1056,00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1170,00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1155,00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1472,00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1245,00</w:t>
            </w:r>
          </w:p>
        </w:tc>
        <w:tc>
          <w:tcPr>
            <w:tcW w:w="455" w:type="pct"/>
            <w:gridSpan w:val="2"/>
            <w:vMerge/>
            <w:shd w:val="clear" w:color="auto" w:fill="auto"/>
          </w:tcPr>
          <w:p w:rsidR="0058288C" w:rsidRPr="00445C6F" w:rsidRDefault="0058288C" w:rsidP="00C05A62">
            <w:pPr>
              <w:spacing w:before="20"/>
              <w:rPr>
                <w:iCs/>
                <w:color w:val="000000"/>
                <w:sz w:val="16"/>
                <w:szCs w:val="16"/>
              </w:rPr>
            </w:pPr>
          </w:p>
        </w:tc>
        <w:tc>
          <w:tcPr>
            <w:tcW w:w="863" w:type="pct"/>
            <w:gridSpan w:val="2"/>
            <w:vMerge/>
            <w:shd w:val="clear" w:color="auto" w:fill="auto"/>
          </w:tcPr>
          <w:p w:rsidR="0058288C" w:rsidRPr="00445C6F" w:rsidRDefault="0058288C" w:rsidP="00C05A62">
            <w:pPr>
              <w:spacing w:before="20"/>
              <w:rPr>
                <w:iCs/>
                <w:color w:val="000000"/>
                <w:sz w:val="16"/>
                <w:szCs w:val="16"/>
              </w:rPr>
            </w:pPr>
          </w:p>
        </w:tc>
      </w:tr>
      <w:tr w:rsidR="0058288C" w:rsidRPr="00445C6F" w:rsidTr="00C05A62">
        <w:trPr>
          <w:trHeight w:val="54"/>
        </w:trPr>
        <w:tc>
          <w:tcPr>
            <w:tcW w:w="199" w:type="pct"/>
            <w:vMerge w:val="restart"/>
            <w:tcBorders>
              <w:top w:val="nil"/>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lastRenderedPageBreak/>
              <w:t>1.1.3</w:t>
            </w:r>
          </w:p>
        </w:tc>
        <w:tc>
          <w:tcPr>
            <w:tcW w:w="710" w:type="pct"/>
            <w:gridSpan w:val="2"/>
            <w:vMerge w:val="restart"/>
            <w:tcBorders>
              <w:top w:val="nil"/>
            </w:tcBorders>
            <w:shd w:val="clear" w:color="auto" w:fill="auto"/>
          </w:tcPr>
          <w:p w:rsidR="0058288C" w:rsidRPr="00445C6F" w:rsidRDefault="0058288C" w:rsidP="00C05A62">
            <w:pPr>
              <w:spacing w:before="20"/>
              <w:jc w:val="both"/>
              <w:rPr>
                <w:color w:val="000000"/>
                <w:sz w:val="16"/>
                <w:szCs w:val="16"/>
              </w:rPr>
            </w:pPr>
            <w:r>
              <w:rPr>
                <w:color w:val="000000"/>
                <w:sz w:val="16"/>
                <w:szCs w:val="16"/>
              </w:rPr>
              <w:t>Централизованное п</w:t>
            </w:r>
            <w:r w:rsidRPr="00445C6F">
              <w:rPr>
                <w:color w:val="000000"/>
                <w:sz w:val="16"/>
                <w:szCs w:val="16"/>
              </w:rPr>
              <w:t xml:space="preserve">риобретение </w:t>
            </w:r>
            <w:r w:rsidRPr="00FA7857">
              <w:rPr>
                <w:color w:val="000000"/>
                <w:sz w:val="16"/>
                <w:szCs w:val="16"/>
              </w:rPr>
              <w:t>компьютерного оборудования с</w:t>
            </w:r>
            <w:r>
              <w:rPr>
                <w:color w:val="000000"/>
                <w:sz w:val="16"/>
                <w:szCs w:val="16"/>
              </w:rPr>
              <w:t> </w:t>
            </w:r>
            <w:r w:rsidRPr="00FA7857">
              <w:rPr>
                <w:color w:val="000000"/>
                <w:sz w:val="16"/>
                <w:szCs w:val="16"/>
              </w:rPr>
              <w:t>предустановленным общесистемным программным обеспечением и</w:t>
            </w:r>
            <w:r>
              <w:rPr>
                <w:color w:val="000000"/>
                <w:sz w:val="16"/>
                <w:szCs w:val="16"/>
              </w:rPr>
              <w:t> </w:t>
            </w:r>
            <w:r w:rsidRPr="00FA7857">
              <w:rPr>
                <w:color w:val="000000"/>
                <w:sz w:val="16"/>
                <w:szCs w:val="16"/>
              </w:rPr>
              <w:t>организационной техники</w:t>
            </w:r>
          </w:p>
        </w:tc>
        <w:tc>
          <w:tcPr>
            <w:tcW w:w="273" w:type="pct"/>
            <w:vMerge w:val="restart"/>
            <w:tcBorders>
              <w:top w:val="nil"/>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nil"/>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nil"/>
            </w:tcBorders>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tcBorders>
              <w:top w:val="nil"/>
            </w:tcBorders>
            <w:shd w:val="clear" w:color="auto" w:fill="auto"/>
          </w:tcPr>
          <w:p w:rsidR="0058288C" w:rsidRPr="000940B5" w:rsidRDefault="0058288C" w:rsidP="00C05A62">
            <w:pPr>
              <w:jc w:val="center"/>
              <w:rPr>
                <w:sz w:val="16"/>
                <w:szCs w:val="16"/>
              </w:rPr>
            </w:pPr>
            <w:r w:rsidRPr="000940B5">
              <w:rPr>
                <w:sz w:val="16"/>
                <w:szCs w:val="16"/>
              </w:rPr>
              <w:t>2 395,00</w:t>
            </w:r>
          </w:p>
        </w:tc>
        <w:tc>
          <w:tcPr>
            <w:tcW w:w="273" w:type="pct"/>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797,00</w:t>
            </w:r>
          </w:p>
        </w:tc>
        <w:tc>
          <w:tcPr>
            <w:tcW w:w="273" w:type="pct"/>
            <w:gridSpan w:val="2"/>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737,00</w:t>
            </w:r>
          </w:p>
        </w:tc>
        <w:tc>
          <w:tcPr>
            <w:tcW w:w="272" w:type="pct"/>
            <w:gridSpan w:val="2"/>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248,00</w:t>
            </w:r>
          </w:p>
        </w:tc>
        <w:tc>
          <w:tcPr>
            <w:tcW w:w="273" w:type="pct"/>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613,00</w:t>
            </w:r>
          </w:p>
        </w:tc>
        <w:tc>
          <w:tcPr>
            <w:tcW w:w="272" w:type="pct"/>
            <w:gridSpan w:val="2"/>
            <w:tcBorders>
              <w:top w:val="nil"/>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467"/>
        </w:trPr>
        <w:tc>
          <w:tcPr>
            <w:tcW w:w="199" w:type="pct"/>
            <w:vMerge/>
            <w:tcBorders>
              <w:top w:val="nil"/>
              <w:bottom w:val="single" w:sz="4" w:space="0" w:color="auto"/>
            </w:tcBorders>
            <w:shd w:val="clear" w:color="auto" w:fill="auto"/>
          </w:tcPr>
          <w:p w:rsidR="0058288C" w:rsidRPr="00A16845" w:rsidRDefault="0058288C"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top w:val="nil"/>
              <w:bottom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top w:val="nil"/>
              <w:bottom w:val="single" w:sz="4" w:space="0" w:color="auto"/>
            </w:tcBorders>
            <w:shd w:val="clear" w:color="auto" w:fill="auto"/>
          </w:tcPr>
          <w:p w:rsidR="0058288C" w:rsidRPr="00445C6F" w:rsidRDefault="0058288C" w:rsidP="00C05A62">
            <w:pPr>
              <w:spacing w:before="20"/>
              <w:jc w:val="center"/>
              <w:rPr>
                <w:iCs/>
                <w:color w:val="000000"/>
                <w:sz w:val="16"/>
                <w:szCs w:val="16"/>
              </w:rPr>
            </w:pPr>
          </w:p>
        </w:tc>
        <w:tc>
          <w:tcPr>
            <w:tcW w:w="546" w:type="pct"/>
            <w:tcBorders>
              <w:bottom w:val="single" w:sz="4" w:space="0" w:color="auto"/>
            </w:tcBorders>
            <w:shd w:val="clear" w:color="auto" w:fill="auto"/>
          </w:tcPr>
          <w:p w:rsidR="0058288C" w:rsidRPr="006C62ED" w:rsidRDefault="0058288C"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2 395,00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797,00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737,00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248,00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613,00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tcBorders>
              <w:bottom w:val="single" w:sz="4" w:space="0" w:color="auto"/>
            </w:tcBorders>
            <w:shd w:val="clear" w:color="auto" w:fill="auto"/>
          </w:tcPr>
          <w:p w:rsidR="0058288C" w:rsidRPr="00445C6F" w:rsidRDefault="0058288C" w:rsidP="00C05A62">
            <w:pPr>
              <w:spacing w:before="20"/>
              <w:rPr>
                <w:iCs/>
                <w:color w:val="000000"/>
                <w:sz w:val="16"/>
                <w:szCs w:val="16"/>
              </w:rPr>
            </w:pPr>
          </w:p>
        </w:tc>
        <w:tc>
          <w:tcPr>
            <w:tcW w:w="863" w:type="pct"/>
            <w:gridSpan w:val="2"/>
            <w:vMerge/>
            <w:tcBorders>
              <w:bottom w:val="single" w:sz="4" w:space="0" w:color="auto"/>
            </w:tcBorders>
            <w:shd w:val="clear" w:color="auto" w:fill="auto"/>
          </w:tcPr>
          <w:p w:rsidR="0058288C" w:rsidRPr="00445C6F" w:rsidRDefault="0058288C" w:rsidP="00C05A62">
            <w:pPr>
              <w:spacing w:before="20"/>
              <w:rPr>
                <w:iCs/>
                <w:color w:val="000000"/>
                <w:sz w:val="16"/>
                <w:szCs w:val="16"/>
              </w:rPr>
            </w:pPr>
          </w:p>
        </w:tc>
      </w:tr>
      <w:tr w:rsidR="0081304B" w:rsidRPr="00445C6F" w:rsidTr="00C05A62">
        <w:trPr>
          <w:trHeight w:val="125"/>
        </w:trPr>
        <w:tc>
          <w:tcPr>
            <w:tcW w:w="199" w:type="pct"/>
            <w:vMerge w:val="restart"/>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w:t>
            </w:r>
          </w:p>
        </w:tc>
        <w:tc>
          <w:tcPr>
            <w:tcW w:w="710" w:type="pct"/>
            <w:gridSpan w:val="2"/>
            <w:vMerge w:val="restart"/>
            <w:shd w:val="clear" w:color="auto" w:fill="auto"/>
          </w:tcPr>
          <w:p w:rsidR="0081304B" w:rsidRPr="00445C6F" w:rsidRDefault="0081304B" w:rsidP="00C05A62">
            <w:pPr>
              <w:spacing w:before="20"/>
              <w:jc w:val="both"/>
              <w:rPr>
                <w:rFonts w:eastAsia="Calibri"/>
                <w:sz w:val="16"/>
                <w:szCs w:val="16"/>
                <w:lang w:eastAsia="en-US"/>
              </w:rPr>
            </w:pPr>
            <w:r w:rsidRPr="00C322A4">
              <w:rPr>
                <w:rFonts w:eastAsia="Calibri"/>
                <w:b/>
                <w:sz w:val="16"/>
                <w:szCs w:val="16"/>
                <w:lang w:eastAsia="en-US"/>
              </w:rPr>
              <w:t>Задача 2.</w:t>
            </w:r>
            <w:r w:rsidRPr="00445C6F">
              <w:rPr>
                <w:rFonts w:eastAsia="Calibri"/>
                <w:sz w:val="16"/>
                <w:szCs w:val="16"/>
                <w:lang w:eastAsia="en-US"/>
              </w:rPr>
              <w:t xml:space="preserve"> Обеспечение </w:t>
            </w:r>
            <w:r>
              <w:rPr>
                <w:rFonts w:eastAsia="Calibri"/>
                <w:sz w:val="16"/>
                <w:szCs w:val="16"/>
                <w:lang w:eastAsia="en-US"/>
              </w:rPr>
              <w:t>ОМСУ муниципального образования</w:t>
            </w:r>
            <w:r w:rsidRPr="00445C6F">
              <w:rPr>
                <w:rFonts w:eastAsia="Calibri"/>
                <w:sz w:val="16"/>
                <w:szCs w:val="16"/>
                <w:lang w:eastAsia="en-US"/>
              </w:rPr>
              <w:t xml:space="preserve"> Московской области единой информационно-технологической и</w:t>
            </w:r>
            <w:r>
              <w:rPr>
                <w:rFonts w:eastAsia="Calibri"/>
                <w:sz w:val="16"/>
                <w:szCs w:val="16"/>
                <w:lang w:eastAsia="en-US"/>
              </w:rPr>
              <w:t> </w:t>
            </w:r>
            <w:r w:rsidRPr="00445C6F">
              <w:rPr>
                <w:rFonts w:eastAsia="Calibri"/>
                <w:sz w:val="16"/>
                <w:szCs w:val="16"/>
                <w:lang w:eastAsia="en-US"/>
              </w:rPr>
              <w:t>телекоммуникационной инфраструктурой</w:t>
            </w:r>
          </w:p>
        </w:tc>
        <w:tc>
          <w:tcPr>
            <w:tcW w:w="273" w:type="pct"/>
            <w:vMerge w:val="restart"/>
            <w:shd w:val="clear" w:color="auto" w:fill="auto"/>
          </w:tcPr>
          <w:p w:rsidR="0081304B" w:rsidRPr="009F647A"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52549C" w:rsidRDefault="0081304B"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val="restart"/>
            <w:shd w:val="clear" w:color="auto" w:fill="auto"/>
          </w:tcPr>
          <w:p w:rsidR="0081304B" w:rsidRPr="009F647A" w:rsidRDefault="0081304B" w:rsidP="00C05A62">
            <w:pPr>
              <w:spacing w:before="20"/>
              <w:rPr>
                <w:color w:val="000000"/>
                <w:sz w:val="16"/>
                <w:szCs w:val="16"/>
              </w:rPr>
            </w:pPr>
          </w:p>
        </w:tc>
        <w:tc>
          <w:tcPr>
            <w:tcW w:w="863" w:type="pct"/>
            <w:gridSpan w:val="2"/>
            <w:vMerge w:val="restart"/>
            <w:shd w:val="clear" w:color="auto" w:fill="auto"/>
          </w:tcPr>
          <w:p w:rsidR="0081304B" w:rsidRPr="009F647A" w:rsidRDefault="0081304B" w:rsidP="00C05A62">
            <w:pPr>
              <w:spacing w:before="20"/>
              <w:rPr>
                <w:color w:val="000000"/>
                <w:sz w:val="16"/>
                <w:szCs w:val="16"/>
              </w:rPr>
            </w:pPr>
          </w:p>
        </w:tc>
      </w:tr>
      <w:tr w:rsidR="0081304B" w:rsidRPr="00445C6F" w:rsidTr="00C05A62">
        <w:trPr>
          <w:trHeight w:val="210"/>
        </w:trPr>
        <w:tc>
          <w:tcPr>
            <w:tcW w:w="199" w:type="pct"/>
            <w:vMerge/>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rFonts w:eastAsia="Calibri"/>
                <w:sz w:val="16"/>
                <w:szCs w:val="16"/>
                <w:lang w:eastAsia="en-US"/>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52549C"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9F647A" w:rsidRDefault="0081304B" w:rsidP="00C05A62">
            <w:pPr>
              <w:spacing w:before="20"/>
              <w:rPr>
                <w:color w:val="000000"/>
                <w:sz w:val="16"/>
                <w:szCs w:val="16"/>
              </w:rPr>
            </w:pPr>
          </w:p>
        </w:tc>
        <w:tc>
          <w:tcPr>
            <w:tcW w:w="863" w:type="pct"/>
            <w:gridSpan w:val="2"/>
            <w:vMerge/>
            <w:shd w:val="clear" w:color="auto" w:fill="auto"/>
          </w:tcPr>
          <w:p w:rsidR="0081304B" w:rsidRPr="009F647A" w:rsidRDefault="0081304B" w:rsidP="00C05A62">
            <w:pPr>
              <w:spacing w:before="20"/>
              <w:rPr>
                <w:color w:val="000000"/>
                <w:sz w:val="16"/>
                <w:szCs w:val="16"/>
              </w:rPr>
            </w:pPr>
          </w:p>
        </w:tc>
      </w:tr>
      <w:tr w:rsidR="0081304B" w:rsidRPr="00445C6F" w:rsidTr="00C05A62">
        <w:trPr>
          <w:trHeight w:val="367"/>
        </w:trPr>
        <w:tc>
          <w:tcPr>
            <w:tcW w:w="199" w:type="pct"/>
            <w:vMerge/>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rFonts w:eastAsia="Calibri"/>
                <w:sz w:val="16"/>
                <w:szCs w:val="16"/>
                <w:lang w:eastAsia="en-US"/>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52549C" w:rsidRDefault="0081304B" w:rsidP="00C05A62">
            <w:pPr>
              <w:spacing w:before="20"/>
              <w:ind w:left="-57" w:right="-57"/>
              <w:rPr>
                <w:color w:val="000000"/>
                <w:sz w:val="16"/>
                <w:szCs w:val="16"/>
              </w:rPr>
            </w:pPr>
            <w:r w:rsidRPr="009F647A">
              <w:rPr>
                <w:color w:val="000000"/>
                <w:sz w:val="16"/>
                <w:szCs w:val="16"/>
              </w:rPr>
              <w:t>Средства бюджета Московской области</w:t>
            </w:r>
          </w:p>
        </w:tc>
        <w:tc>
          <w:tcPr>
            <w:tcW w:w="273" w:type="pct"/>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455" w:type="pct"/>
            <w:gridSpan w:val="2"/>
            <w:vMerge/>
            <w:shd w:val="clear" w:color="auto" w:fill="auto"/>
          </w:tcPr>
          <w:p w:rsidR="0081304B" w:rsidRPr="009F647A" w:rsidRDefault="0081304B" w:rsidP="00C05A62">
            <w:pPr>
              <w:spacing w:before="20"/>
              <w:rPr>
                <w:color w:val="000000"/>
                <w:sz w:val="16"/>
                <w:szCs w:val="16"/>
              </w:rPr>
            </w:pPr>
          </w:p>
        </w:tc>
        <w:tc>
          <w:tcPr>
            <w:tcW w:w="863" w:type="pct"/>
            <w:gridSpan w:val="2"/>
            <w:vMerge/>
            <w:shd w:val="clear" w:color="auto" w:fill="auto"/>
          </w:tcPr>
          <w:p w:rsidR="0081304B" w:rsidRPr="009F647A" w:rsidRDefault="0081304B" w:rsidP="00C05A62">
            <w:pPr>
              <w:spacing w:before="20"/>
              <w:rPr>
                <w:color w:val="000000"/>
                <w:sz w:val="16"/>
                <w:szCs w:val="16"/>
              </w:rPr>
            </w:pPr>
          </w:p>
        </w:tc>
      </w:tr>
      <w:tr w:rsidR="0081304B" w:rsidRPr="00445C6F" w:rsidTr="00C05A62">
        <w:trPr>
          <w:trHeight w:val="58"/>
        </w:trPr>
        <w:tc>
          <w:tcPr>
            <w:tcW w:w="199" w:type="pct"/>
            <w:vMerge w:val="restart"/>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w:t>
            </w:r>
          </w:p>
        </w:tc>
        <w:tc>
          <w:tcPr>
            <w:tcW w:w="710" w:type="pct"/>
            <w:gridSpan w:val="2"/>
            <w:vMerge w:val="restart"/>
            <w:shd w:val="clear" w:color="auto" w:fill="auto"/>
          </w:tcPr>
          <w:p w:rsidR="0081304B" w:rsidRPr="00C322A4" w:rsidRDefault="0081304B" w:rsidP="00C05A62">
            <w:pPr>
              <w:spacing w:before="20"/>
              <w:jc w:val="both"/>
              <w:rPr>
                <w:rFonts w:eastAsia="Calibri"/>
                <w:b/>
                <w:sz w:val="16"/>
                <w:szCs w:val="16"/>
                <w:lang w:eastAsia="en-US"/>
              </w:rPr>
            </w:pPr>
            <w:r w:rsidRPr="00C322A4">
              <w:rPr>
                <w:rFonts w:eastAsia="Calibri"/>
                <w:b/>
                <w:sz w:val="16"/>
                <w:szCs w:val="16"/>
                <w:lang w:eastAsia="en-US"/>
              </w:rPr>
              <w:t>Основное мероприятие 2.</w:t>
            </w:r>
          </w:p>
          <w:p w:rsidR="0081304B" w:rsidRPr="0052549C" w:rsidRDefault="0081304B" w:rsidP="00C05A62">
            <w:pPr>
              <w:spacing w:before="20"/>
              <w:jc w:val="both"/>
              <w:rPr>
                <w:color w:val="000000"/>
                <w:sz w:val="16"/>
                <w:szCs w:val="16"/>
              </w:rPr>
            </w:pPr>
            <w:r w:rsidRPr="00445C6F">
              <w:rPr>
                <w:rFonts w:eastAsia="Calibri"/>
                <w:sz w:val="16"/>
                <w:szCs w:val="16"/>
                <w:lang w:eastAsia="en-US"/>
              </w:rPr>
              <w:t xml:space="preserve">Создание, развитие и </w:t>
            </w:r>
            <w:r>
              <w:rPr>
                <w:rFonts w:eastAsia="Calibri"/>
                <w:sz w:val="16"/>
                <w:szCs w:val="16"/>
                <w:lang w:eastAsia="en-US"/>
              </w:rPr>
              <w:t>обеспечение функционирования</w:t>
            </w:r>
            <w:r w:rsidRPr="00445C6F">
              <w:rPr>
                <w:rFonts w:eastAsia="Calibri"/>
                <w:sz w:val="16"/>
                <w:szCs w:val="16"/>
                <w:lang w:eastAsia="en-US"/>
              </w:rPr>
              <w:t xml:space="preserve"> единой информационно-технологической и</w:t>
            </w:r>
            <w:r>
              <w:rPr>
                <w:rFonts w:eastAsia="Calibri"/>
                <w:sz w:val="16"/>
                <w:szCs w:val="16"/>
                <w:lang w:eastAsia="en-US"/>
              </w:rPr>
              <w:t xml:space="preserve"> </w:t>
            </w:r>
            <w:r w:rsidRPr="00445C6F">
              <w:rPr>
                <w:rFonts w:eastAsia="Calibri"/>
                <w:sz w:val="16"/>
                <w:szCs w:val="16"/>
                <w:lang w:eastAsia="en-US"/>
              </w:rPr>
              <w:t>телекоммуникационной инфраструктуры ОМСУ муниципального образования Московской области</w:t>
            </w:r>
          </w:p>
        </w:tc>
        <w:tc>
          <w:tcPr>
            <w:tcW w:w="273" w:type="pct"/>
            <w:vMerge w:val="restart"/>
            <w:shd w:val="clear" w:color="auto" w:fill="auto"/>
          </w:tcPr>
          <w:p w:rsidR="0081304B" w:rsidRPr="00445C6F" w:rsidRDefault="0081304B" w:rsidP="00C05A62">
            <w:pPr>
              <w:spacing w:before="20"/>
              <w:jc w:val="center"/>
              <w:rPr>
                <w:iCs/>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52549C" w:rsidRDefault="0081304B" w:rsidP="00C05A62">
            <w:pPr>
              <w:spacing w:before="20"/>
              <w:ind w:left="-57" w:right="-57"/>
              <w:rPr>
                <w:sz w:val="16"/>
                <w:szCs w:val="16"/>
              </w:rPr>
            </w:pPr>
            <w:r w:rsidRPr="0052549C">
              <w:rPr>
                <w:color w:val="000000"/>
                <w:sz w:val="16"/>
                <w:szCs w:val="16"/>
              </w:rPr>
              <w:t>Итого, в том числе:</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81304B" w:rsidRPr="00B222D4" w:rsidRDefault="0081304B" w:rsidP="00C05A62">
            <w:pPr>
              <w:spacing w:before="20"/>
              <w:rPr>
                <w:color w:val="000000"/>
                <w:sz w:val="16"/>
                <w:szCs w:val="16"/>
              </w:rPr>
            </w:pPr>
            <w:r w:rsidRPr="00B222D4">
              <w:rPr>
                <w:color w:val="000000"/>
                <w:sz w:val="16"/>
                <w:szCs w:val="16"/>
              </w:rPr>
              <w:t> 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r>
              <w:rPr>
                <w:color w:val="000000"/>
                <w:sz w:val="16"/>
                <w:szCs w:val="16"/>
              </w:rPr>
              <w:t xml:space="preserve"> 100%</w:t>
            </w:r>
          </w:p>
        </w:tc>
      </w:tr>
      <w:tr w:rsidR="0081304B" w:rsidRPr="00445C6F" w:rsidTr="00C05A62">
        <w:trPr>
          <w:trHeight w:val="249"/>
        </w:trPr>
        <w:tc>
          <w:tcPr>
            <w:tcW w:w="199" w:type="pct"/>
            <w:vMerge/>
            <w:shd w:val="clear" w:color="auto" w:fill="auto"/>
          </w:tcPr>
          <w:p w:rsidR="0081304B" w:rsidRPr="00A16845" w:rsidRDefault="0081304B"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445C6F" w:rsidRDefault="0081304B"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81304B" w:rsidRPr="00445C6F" w:rsidTr="00C05A62">
        <w:trPr>
          <w:trHeight w:val="313"/>
        </w:trPr>
        <w:tc>
          <w:tcPr>
            <w:tcW w:w="199" w:type="pct"/>
            <w:vMerge/>
            <w:shd w:val="clear" w:color="auto" w:fill="auto"/>
          </w:tcPr>
          <w:p w:rsidR="0081304B" w:rsidRPr="00A16845" w:rsidRDefault="0081304B"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C75843" w:rsidRDefault="0081304B" w:rsidP="00C05A62">
            <w:pPr>
              <w:spacing w:before="20"/>
              <w:ind w:left="-57" w:right="-57"/>
              <w:rPr>
                <w:color w:val="000000"/>
                <w:sz w:val="16"/>
                <w:szCs w:val="16"/>
              </w:rPr>
            </w:pPr>
            <w:r w:rsidRPr="00C75843">
              <w:rPr>
                <w:color w:val="000000"/>
                <w:sz w:val="16"/>
                <w:szCs w:val="16"/>
              </w:rPr>
              <w:t>Средства бюджета Московской области</w:t>
            </w:r>
          </w:p>
        </w:tc>
        <w:tc>
          <w:tcPr>
            <w:tcW w:w="273" w:type="pct"/>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58288C" w:rsidRPr="00445C6F" w:rsidTr="00C05A62">
        <w:trPr>
          <w:trHeight w:val="225"/>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2.1.1</w:t>
            </w:r>
          </w:p>
        </w:tc>
        <w:tc>
          <w:tcPr>
            <w:tcW w:w="710" w:type="pct"/>
            <w:gridSpan w:val="2"/>
            <w:vMerge w:val="restart"/>
            <w:shd w:val="clear" w:color="auto" w:fill="auto"/>
          </w:tcPr>
          <w:p w:rsidR="0058288C" w:rsidRPr="009F647A" w:rsidRDefault="0058288C" w:rsidP="00C05A62">
            <w:pPr>
              <w:spacing w:before="20"/>
              <w:jc w:val="both"/>
              <w:rPr>
                <w:color w:val="000000"/>
                <w:sz w:val="16"/>
                <w:szCs w:val="16"/>
              </w:rPr>
            </w:pPr>
            <w:r w:rsidRPr="00445C6F">
              <w:rPr>
                <w:color w:val="000000"/>
                <w:sz w:val="16"/>
                <w:szCs w:val="16"/>
              </w:rPr>
              <w:t xml:space="preserve">Подключение </w:t>
            </w:r>
            <w:r w:rsidRPr="00ED5ABD">
              <w:rPr>
                <w:color w:val="000000"/>
                <w:sz w:val="16"/>
                <w:szCs w:val="16"/>
              </w:rPr>
              <w:t xml:space="preserve">ОМСУ муниципального образования Московской области </w:t>
            </w:r>
            <w:r w:rsidRPr="00445C6F">
              <w:rPr>
                <w:color w:val="000000"/>
                <w:sz w:val="16"/>
                <w:szCs w:val="16"/>
              </w:rPr>
              <w:t>к</w:t>
            </w:r>
            <w:r>
              <w:rPr>
                <w:color w:val="000000"/>
                <w:sz w:val="16"/>
                <w:szCs w:val="16"/>
              </w:rPr>
              <w:t xml:space="preserve"> </w:t>
            </w:r>
            <w:r w:rsidRPr="0052549C">
              <w:rPr>
                <w:color w:val="000000"/>
                <w:sz w:val="16"/>
                <w:szCs w:val="16"/>
              </w:rPr>
              <w:t>единой интегрированной мультисервисной телекоммуникационной сети Правительства Московской</w:t>
            </w:r>
            <w:r w:rsidRPr="009F647A">
              <w:rPr>
                <w:color w:val="000000"/>
                <w:sz w:val="16"/>
                <w:szCs w:val="16"/>
              </w:rPr>
              <w:t xml:space="preserve"> области для нужд ОМСУ муниципального </w:t>
            </w:r>
            <w:r w:rsidRPr="009F647A">
              <w:rPr>
                <w:color w:val="000000"/>
                <w:sz w:val="16"/>
                <w:szCs w:val="16"/>
              </w:rPr>
              <w:lastRenderedPageBreak/>
              <w:t>образования Московской области и</w:t>
            </w:r>
            <w:r>
              <w:rPr>
                <w:color w:val="000000"/>
                <w:sz w:val="16"/>
                <w:szCs w:val="16"/>
              </w:rPr>
              <w:t> </w:t>
            </w:r>
            <w:r w:rsidRPr="009F647A">
              <w:rPr>
                <w:color w:val="000000"/>
                <w:sz w:val="16"/>
                <w:szCs w:val="16"/>
              </w:rPr>
              <w:t xml:space="preserve">обеспечения </w:t>
            </w:r>
            <w:r>
              <w:rPr>
                <w:color w:val="000000"/>
                <w:sz w:val="16"/>
                <w:szCs w:val="16"/>
              </w:rPr>
              <w:t xml:space="preserve">совместной </w:t>
            </w:r>
            <w:r w:rsidRPr="009F647A">
              <w:rPr>
                <w:color w:val="000000"/>
                <w:sz w:val="16"/>
                <w:szCs w:val="16"/>
              </w:rPr>
              <w:t>работы в ней</w:t>
            </w:r>
          </w:p>
        </w:tc>
        <w:tc>
          <w:tcPr>
            <w:tcW w:w="273" w:type="pct"/>
            <w:vMerge w:val="restart"/>
            <w:shd w:val="clear" w:color="auto" w:fill="auto"/>
          </w:tcPr>
          <w:p w:rsidR="0058288C" w:rsidRPr="009F647A" w:rsidRDefault="0058288C" w:rsidP="00C05A62">
            <w:pPr>
              <w:spacing w:before="20"/>
              <w:jc w:val="center"/>
              <w:rPr>
                <w:color w:val="000000"/>
                <w:sz w:val="16"/>
                <w:szCs w:val="16"/>
              </w:rPr>
            </w:pPr>
            <w:r w:rsidRPr="00445C6F">
              <w:rPr>
                <w:color w:val="000000"/>
                <w:sz w:val="16"/>
                <w:szCs w:val="16"/>
              </w:rPr>
              <w:lastRenderedPageBreak/>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sz w:val="16"/>
                <w:szCs w:val="16"/>
              </w:rPr>
            </w:pPr>
            <w:r w:rsidRPr="009F647A">
              <w:rPr>
                <w:color w:val="000000"/>
                <w:sz w:val="16"/>
                <w:szCs w:val="16"/>
              </w:rPr>
              <w:t>Итого, в том числе:</w:t>
            </w:r>
          </w:p>
        </w:tc>
        <w:tc>
          <w:tcPr>
            <w:tcW w:w="273" w:type="pct"/>
            <w:shd w:val="clear" w:color="auto" w:fill="auto"/>
          </w:tcPr>
          <w:p w:rsidR="0058288C" w:rsidRPr="00C322A4" w:rsidRDefault="0058288C"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240"/>
        </w:trPr>
        <w:tc>
          <w:tcPr>
            <w:tcW w:w="199" w:type="pct"/>
            <w:vMerge/>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C322A4" w:rsidRDefault="0058288C"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170"/>
        </w:trPr>
        <w:tc>
          <w:tcPr>
            <w:tcW w:w="199" w:type="pct"/>
            <w:vMerge/>
            <w:shd w:val="clear" w:color="auto" w:fill="auto"/>
          </w:tcPr>
          <w:p w:rsidR="0058288C" w:rsidRPr="00A1684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C75843">
              <w:rPr>
                <w:color w:val="000000"/>
                <w:sz w:val="16"/>
                <w:szCs w:val="16"/>
              </w:rPr>
              <w:t>Средства бюджета Московской области</w:t>
            </w:r>
            <w:r>
              <w:rPr>
                <w:sz w:val="16"/>
                <w:szCs w:val="16"/>
                <w:vertAlign w:val="superscript"/>
              </w:rPr>
              <w:t>7</w:t>
            </w:r>
          </w:p>
        </w:tc>
        <w:tc>
          <w:tcPr>
            <w:tcW w:w="273" w:type="pct"/>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81304B" w:rsidRPr="00445C6F" w:rsidTr="00C05A62">
        <w:trPr>
          <w:trHeight w:val="215"/>
        </w:trPr>
        <w:tc>
          <w:tcPr>
            <w:tcW w:w="199" w:type="pct"/>
            <w:vMerge w:val="restart"/>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lastRenderedPageBreak/>
              <w:t>2.1.2</w:t>
            </w:r>
          </w:p>
        </w:tc>
        <w:tc>
          <w:tcPr>
            <w:tcW w:w="710" w:type="pct"/>
            <w:gridSpan w:val="2"/>
            <w:vMerge w:val="restart"/>
            <w:shd w:val="clear" w:color="auto" w:fill="auto"/>
          </w:tcPr>
          <w:p w:rsidR="0081304B" w:rsidRPr="00445C6F" w:rsidRDefault="0081304B" w:rsidP="00C05A62">
            <w:pPr>
              <w:spacing w:before="20"/>
              <w:jc w:val="both"/>
              <w:rPr>
                <w:color w:val="000000"/>
                <w:sz w:val="16"/>
                <w:szCs w:val="16"/>
              </w:rPr>
            </w:pPr>
            <w:r w:rsidRPr="00445C6F">
              <w:rPr>
                <w:color w:val="000000"/>
                <w:sz w:val="16"/>
                <w:szCs w:val="16"/>
              </w:rPr>
              <w:t xml:space="preserve">Создание, развитие и </w:t>
            </w:r>
            <w:r>
              <w:rPr>
                <w:color w:val="000000"/>
                <w:sz w:val="16"/>
                <w:szCs w:val="16"/>
              </w:rPr>
              <w:t>обеспечение функционирования</w:t>
            </w:r>
            <w:r w:rsidRPr="00445C6F">
              <w:rPr>
                <w:color w:val="000000"/>
                <w:sz w:val="16"/>
                <w:szCs w:val="16"/>
              </w:rPr>
              <w:t xml:space="preserve"> единой инфраструктуры информационно-технологического обеспечения функционирования информационных систем </w:t>
            </w:r>
            <w:r>
              <w:rPr>
                <w:color w:val="000000"/>
                <w:sz w:val="16"/>
                <w:szCs w:val="16"/>
              </w:rPr>
              <w:t>обеспечения деятельности</w:t>
            </w:r>
            <w:r w:rsidRPr="00445C6F">
              <w:rPr>
                <w:color w:val="000000"/>
                <w:sz w:val="16"/>
                <w:szCs w:val="16"/>
              </w:rPr>
              <w:t xml:space="preserve"> ОМСУ муниципального образования Московской области</w:t>
            </w:r>
            <w:r w:rsidRPr="007322B8">
              <w:rPr>
                <w:color w:val="000000"/>
                <w:sz w:val="16"/>
                <w:szCs w:val="16"/>
              </w:rPr>
              <w:t>(далее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273" w:type="pct"/>
            <w:vMerge w:val="restart"/>
            <w:shd w:val="clear" w:color="auto" w:fill="auto"/>
          </w:tcPr>
          <w:p w:rsidR="0081304B" w:rsidRPr="00445C6F"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445C6F" w:rsidRDefault="0081304B"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1 421,00</w:t>
            </w:r>
          </w:p>
        </w:tc>
        <w:tc>
          <w:tcPr>
            <w:tcW w:w="273" w:type="pct"/>
            <w:shd w:val="clear" w:color="auto" w:fill="auto"/>
            <w:vAlign w:val="bottom"/>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vAlign w:val="bottom"/>
          </w:tcPr>
          <w:p w:rsidR="0081304B" w:rsidRPr="000940B5" w:rsidRDefault="0081304B" w:rsidP="00462C42">
            <w:pPr>
              <w:jc w:val="center"/>
              <w:rPr>
                <w:sz w:val="16"/>
                <w:szCs w:val="16"/>
              </w:rPr>
            </w:pPr>
            <w:r w:rsidRPr="000940B5">
              <w:rPr>
                <w:sz w:val="16"/>
                <w:szCs w:val="16"/>
              </w:rPr>
              <w:t>233,00</w:t>
            </w:r>
          </w:p>
        </w:tc>
        <w:tc>
          <w:tcPr>
            <w:tcW w:w="272" w:type="pct"/>
            <w:gridSpan w:val="2"/>
            <w:shd w:val="clear" w:color="auto" w:fill="auto"/>
            <w:vAlign w:val="bottom"/>
          </w:tcPr>
          <w:p w:rsidR="0081304B" w:rsidRPr="000940B5" w:rsidRDefault="0081304B" w:rsidP="00462C42">
            <w:pPr>
              <w:jc w:val="center"/>
              <w:rPr>
                <w:sz w:val="16"/>
                <w:szCs w:val="16"/>
              </w:rPr>
            </w:pPr>
            <w:r w:rsidRPr="000940B5">
              <w:rPr>
                <w:sz w:val="16"/>
                <w:szCs w:val="16"/>
              </w:rPr>
              <w:t>252,00</w:t>
            </w:r>
          </w:p>
        </w:tc>
        <w:tc>
          <w:tcPr>
            <w:tcW w:w="273" w:type="pct"/>
            <w:shd w:val="clear" w:color="auto" w:fill="auto"/>
            <w:vAlign w:val="bottom"/>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vAlign w:val="bottom"/>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A2755D" w:rsidRDefault="0081304B" w:rsidP="00C05A62">
            <w:pPr>
              <w:spacing w:before="20"/>
              <w:rPr>
                <w:rFonts w:eastAsia="Calibri"/>
                <w:sz w:val="16"/>
                <w:szCs w:val="16"/>
                <w:lang w:eastAsia="en-US"/>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81304B" w:rsidRPr="00445C6F" w:rsidTr="00C05A62">
        <w:trPr>
          <w:trHeight w:val="58"/>
        </w:trPr>
        <w:tc>
          <w:tcPr>
            <w:tcW w:w="199" w:type="pct"/>
            <w:vMerge/>
            <w:tcBorders>
              <w:bottom w:val="single" w:sz="4" w:space="0" w:color="auto"/>
            </w:tcBorders>
            <w:shd w:val="clear" w:color="auto" w:fill="auto"/>
          </w:tcPr>
          <w:p w:rsidR="0081304B" w:rsidRPr="00A16845" w:rsidRDefault="0081304B"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81304B" w:rsidRPr="00445C6F" w:rsidRDefault="0081304B" w:rsidP="00C05A62">
            <w:pPr>
              <w:spacing w:before="20"/>
              <w:jc w:val="both"/>
              <w:rPr>
                <w:color w:val="000000"/>
                <w:sz w:val="16"/>
                <w:szCs w:val="16"/>
              </w:rPr>
            </w:pPr>
          </w:p>
        </w:tc>
        <w:tc>
          <w:tcPr>
            <w:tcW w:w="273" w:type="pct"/>
            <w:vMerge/>
            <w:tcBorders>
              <w:bottom w:val="single" w:sz="4" w:space="0" w:color="auto"/>
            </w:tcBorders>
            <w:shd w:val="clear" w:color="auto" w:fill="auto"/>
          </w:tcPr>
          <w:p w:rsidR="0081304B" w:rsidRPr="00445C6F" w:rsidRDefault="0081304B" w:rsidP="00C05A62">
            <w:pPr>
              <w:spacing w:before="20"/>
              <w:jc w:val="center"/>
              <w:rPr>
                <w:color w:val="000000"/>
                <w:sz w:val="16"/>
                <w:szCs w:val="16"/>
              </w:rPr>
            </w:pPr>
          </w:p>
        </w:tc>
        <w:tc>
          <w:tcPr>
            <w:tcW w:w="546" w:type="pct"/>
            <w:tcBorders>
              <w:bottom w:val="single" w:sz="4" w:space="0" w:color="auto"/>
            </w:tcBorders>
            <w:shd w:val="clear" w:color="auto" w:fill="auto"/>
          </w:tcPr>
          <w:p w:rsidR="0081304B" w:rsidRPr="00445C6F"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tcBorders>
              <w:bottom w:val="single" w:sz="4" w:space="0" w:color="auto"/>
            </w:tcBorders>
            <w:shd w:val="clear" w:color="auto" w:fill="auto"/>
          </w:tcPr>
          <w:p w:rsidR="0081304B" w:rsidRPr="000940B5" w:rsidRDefault="0081304B" w:rsidP="00462C42">
            <w:pPr>
              <w:jc w:val="center"/>
              <w:rPr>
                <w:sz w:val="16"/>
                <w:szCs w:val="16"/>
              </w:rPr>
            </w:pPr>
            <w:r>
              <w:rPr>
                <w:sz w:val="16"/>
                <w:szCs w:val="16"/>
              </w:rPr>
              <w:t>1 421,00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233,00</w:t>
            </w:r>
          </w:p>
        </w:tc>
        <w:tc>
          <w:tcPr>
            <w:tcW w:w="272"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252,00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58288C" w:rsidRPr="00445C6F" w:rsidTr="00C05A62">
        <w:trPr>
          <w:trHeight w:val="218"/>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2.1.3</w:t>
            </w:r>
          </w:p>
        </w:tc>
        <w:tc>
          <w:tcPr>
            <w:tcW w:w="710" w:type="pct"/>
            <w:gridSpan w:val="2"/>
            <w:vMerge w:val="restart"/>
            <w:shd w:val="clear" w:color="auto" w:fill="auto"/>
          </w:tcPr>
          <w:p w:rsidR="0058288C" w:rsidRPr="00D97245" w:rsidRDefault="0058288C" w:rsidP="00C05A62">
            <w:pPr>
              <w:spacing w:before="20"/>
              <w:jc w:val="both"/>
              <w:rPr>
                <w:color w:val="000000"/>
                <w:sz w:val="16"/>
                <w:szCs w:val="16"/>
              </w:rPr>
            </w:pPr>
            <w:r w:rsidRPr="00D97245">
              <w:rPr>
                <w:color w:val="000000"/>
                <w:sz w:val="16"/>
                <w:szCs w:val="16"/>
              </w:rPr>
              <w:t>Обеспечение ОМСУ муниципального образования Московской области телефонной связью</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Pr="00EC7BDF" w:rsidRDefault="0058288C" w:rsidP="00C05A62">
            <w:pPr>
              <w:jc w:val="center"/>
              <w:rPr>
                <w:sz w:val="16"/>
                <w:szCs w:val="16"/>
              </w:rPr>
            </w:pPr>
            <w:r>
              <w:rPr>
                <w:sz w:val="16"/>
                <w:szCs w:val="16"/>
              </w:rPr>
              <w:t>0,00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195,00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vAlign w:val="bottom"/>
          </w:tcPr>
          <w:p w:rsidR="0058288C" w:rsidRPr="000940B5" w:rsidRDefault="0058288C" w:rsidP="00C05A62">
            <w:pPr>
              <w:jc w:val="center"/>
              <w:rPr>
                <w:sz w:val="16"/>
                <w:szCs w:val="16"/>
              </w:rPr>
            </w:pPr>
            <w:r w:rsidRPr="000940B5">
              <w:rPr>
                <w:sz w:val="16"/>
                <w:szCs w:val="16"/>
              </w:rPr>
              <w:t>195,00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17"/>
        </w:trPr>
        <w:tc>
          <w:tcPr>
            <w:tcW w:w="199" w:type="pct"/>
            <w:vMerge/>
            <w:tcBorders>
              <w:bottom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Default="0058288C" w:rsidP="00C05A62">
            <w:pPr>
              <w:spacing w:before="20"/>
              <w:jc w:val="both"/>
              <w:rPr>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EC7BDF" w:rsidRDefault="0058288C" w:rsidP="00C05A62">
            <w:pPr>
              <w:jc w:val="center"/>
              <w:rPr>
                <w:sz w:val="16"/>
                <w:szCs w:val="16"/>
              </w:rPr>
            </w:pPr>
            <w:r>
              <w:rPr>
                <w:sz w:val="16"/>
                <w:szCs w:val="16"/>
              </w:rPr>
              <w:t>0,00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195,00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195,00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tcBorders>
              <w:bottom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bottom w:val="single" w:sz="4" w:space="0" w:color="auto"/>
            </w:tcBorders>
            <w:shd w:val="clear" w:color="auto" w:fill="auto"/>
          </w:tcPr>
          <w:p w:rsidR="0058288C" w:rsidRPr="00445C6F" w:rsidRDefault="0058288C" w:rsidP="00C05A62">
            <w:pPr>
              <w:spacing w:before="20"/>
              <w:rPr>
                <w:color w:val="000000"/>
                <w:sz w:val="16"/>
                <w:szCs w:val="16"/>
              </w:rPr>
            </w:pPr>
          </w:p>
        </w:tc>
      </w:tr>
      <w:tr w:rsidR="0081304B" w:rsidRPr="00445C6F" w:rsidTr="00462C42">
        <w:trPr>
          <w:trHeight w:val="169"/>
        </w:trPr>
        <w:tc>
          <w:tcPr>
            <w:tcW w:w="199" w:type="pct"/>
            <w:vMerge w:val="restart"/>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3.</w:t>
            </w:r>
          </w:p>
        </w:tc>
        <w:tc>
          <w:tcPr>
            <w:tcW w:w="710" w:type="pct"/>
            <w:gridSpan w:val="2"/>
            <w:vMerge w:val="restart"/>
            <w:shd w:val="clear" w:color="auto" w:fill="auto"/>
          </w:tcPr>
          <w:p w:rsidR="0081304B" w:rsidRDefault="0081304B" w:rsidP="00C05A62">
            <w:pPr>
              <w:spacing w:before="20"/>
              <w:jc w:val="both"/>
              <w:rPr>
                <w:color w:val="000000"/>
                <w:sz w:val="16"/>
                <w:szCs w:val="16"/>
              </w:rPr>
            </w:pPr>
            <w:r w:rsidRPr="00B222D4">
              <w:rPr>
                <w:b/>
                <w:color w:val="000000"/>
                <w:sz w:val="16"/>
                <w:szCs w:val="16"/>
              </w:rPr>
              <w:t>Задача 3.</w:t>
            </w:r>
            <w:r w:rsidRPr="00445C6F">
              <w:rPr>
                <w:color w:val="000000"/>
                <w:sz w:val="16"/>
                <w:szCs w:val="16"/>
              </w:rPr>
              <w:t xml:space="preserve"> </w:t>
            </w:r>
            <w:r w:rsidRPr="00670A4A">
              <w:rPr>
                <w:color w:val="000000"/>
                <w:sz w:val="16"/>
                <w:szCs w:val="16"/>
              </w:rPr>
              <w:t>Обеспечение защиты информационно-технологической и</w:t>
            </w:r>
            <w:r>
              <w:rPr>
                <w:color w:val="000000"/>
                <w:sz w:val="16"/>
                <w:szCs w:val="16"/>
              </w:rPr>
              <w:t> </w:t>
            </w:r>
            <w:r w:rsidRPr="00670A4A">
              <w:rPr>
                <w:color w:val="000000"/>
                <w:sz w:val="16"/>
                <w:szCs w:val="16"/>
              </w:rPr>
              <w:t>телекоммуникационной инфраструктуры и</w:t>
            </w:r>
          </w:p>
          <w:p w:rsidR="0081304B" w:rsidRPr="0052549C" w:rsidRDefault="0081304B" w:rsidP="00C05A62">
            <w:pPr>
              <w:spacing w:before="20"/>
              <w:jc w:val="both"/>
              <w:rPr>
                <w:color w:val="000000"/>
                <w:sz w:val="16"/>
                <w:szCs w:val="16"/>
              </w:rPr>
            </w:pPr>
            <w:r w:rsidRPr="00670A4A">
              <w:rPr>
                <w:color w:val="000000"/>
                <w:sz w:val="16"/>
                <w:szCs w:val="16"/>
              </w:rPr>
              <w:t xml:space="preserve"> информации в</w:t>
            </w:r>
            <w:r>
              <w:rPr>
                <w:color w:val="000000"/>
                <w:sz w:val="16"/>
                <w:szCs w:val="16"/>
              </w:rPr>
              <w:t> </w:t>
            </w:r>
            <w:r w:rsidRPr="00670A4A">
              <w:rPr>
                <w:color w:val="000000"/>
                <w:sz w:val="16"/>
                <w:szCs w:val="16"/>
              </w:rPr>
              <w:t>информационных системах</w:t>
            </w:r>
          </w:p>
        </w:tc>
        <w:tc>
          <w:tcPr>
            <w:tcW w:w="273" w:type="pct"/>
            <w:vMerge w:val="restart"/>
            <w:shd w:val="clear" w:color="auto" w:fill="auto"/>
          </w:tcPr>
          <w:p w:rsidR="0081304B" w:rsidRPr="0052549C"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52549C" w:rsidRDefault="0081304B"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p>
        </w:tc>
        <w:tc>
          <w:tcPr>
            <w:tcW w:w="863" w:type="pct"/>
            <w:gridSpan w:val="2"/>
            <w:vMerge w:val="restart"/>
            <w:shd w:val="clear" w:color="auto" w:fill="auto"/>
          </w:tcPr>
          <w:p w:rsidR="0081304B" w:rsidRPr="00EC7BDF" w:rsidRDefault="0081304B" w:rsidP="00C05A62">
            <w:pPr>
              <w:spacing w:before="20"/>
              <w:rPr>
                <w:color w:val="000000"/>
                <w:sz w:val="16"/>
                <w:szCs w:val="16"/>
              </w:rPr>
            </w:pPr>
          </w:p>
        </w:tc>
      </w:tr>
      <w:tr w:rsidR="0081304B" w:rsidRPr="00445C6F" w:rsidTr="00C05A62">
        <w:trPr>
          <w:trHeight w:val="169"/>
        </w:trPr>
        <w:tc>
          <w:tcPr>
            <w:tcW w:w="199" w:type="pct"/>
            <w:vMerge/>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52549C" w:rsidRDefault="0081304B" w:rsidP="00C05A62">
            <w:pPr>
              <w:spacing w:before="20"/>
              <w:jc w:val="center"/>
              <w:rPr>
                <w:color w:val="000000"/>
                <w:sz w:val="16"/>
                <w:szCs w:val="16"/>
              </w:rPr>
            </w:pPr>
          </w:p>
        </w:tc>
        <w:tc>
          <w:tcPr>
            <w:tcW w:w="546" w:type="pct"/>
            <w:shd w:val="clear" w:color="auto" w:fill="auto"/>
          </w:tcPr>
          <w:p w:rsidR="0081304B" w:rsidRPr="0052549C"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shd w:val="clear" w:color="auto" w:fill="auto"/>
          </w:tcPr>
          <w:p w:rsidR="0081304B" w:rsidRPr="009F647A" w:rsidRDefault="0081304B" w:rsidP="00C05A62">
            <w:pPr>
              <w:spacing w:before="20"/>
              <w:rPr>
                <w:color w:val="000000"/>
                <w:sz w:val="16"/>
                <w:szCs w:val="16"/>
              </w:rPr>
            </w:pPr>
          </w:p>
        </w:tc>
        <w:tc>
          <w:tcPr>
            <w:tcW w:w="863" w:type="pct"/>
            <w:gridSpan w:val="2"/>
            <w:vMerge/>
            <w:shd w:val="clear" w:color="auto" w:fill="auto"/>
          </w:tcPr>
          <w:p w:rsidR="0081304B" w:rsidRPr="009F647A" w:rsidRDefault="0081304B" w:rsidP="00C05A62">
            <w:pPr>
              <w:spacing w:before="20"/>
              <w:rPr>
                <w:color w:val="000000"/>
                <w:sz w:val="16"/>
                <w:szCs w:val="16"/>
              </w:rPr>
            </w:pPr>
          </w:p>
        </w:tc>
      </w:tr>
      <w:tr w:rsidR="0081304B" w:rsidRPr="00445C6F" w:rsidTr="00C05A62">
        <w:trPr>
          <w:trHeight w:val="58"/>
        </w:trPr>
        <w:tc>
          <w:tcPr>
            <w:tcW w:w="199" w:type="pct"/>
            <w:vMerge w:val="restart"/>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3.1.</w:t>
            </w:r>
          </w:p>
        </w:tc>
        <w:tc>
          <w:tcPr>
            <w:tcW w:w="710" w:type="pct"/>
            <w:gridSpan w:val="2"/>
            <w:vMerge w:val="restart"/>
            <w:shd w:val="clear" w:color="auto" w:fill="auto"/>
          </w:tcPr>
          <w:p w:rsidR="0081304B" w:rsidRPr="00B222D4" w:rsidRDefault="0081304B" w:rsidP="00C05A62">
            <w:pPr>
              <w:spacing w:before="20"/>
              <w:jc w:val="both"/>
              <w:rPr>
                <w:rFonts w:eastAsia="Calibri"/>
                <w:b/>
                <w:sz w:val="16"/>
                <w:szCs w:val="16"/>
                <w:lang w:eastAsia="en-US"/>
              </w:rPr>
            </w:pPr>
            <w:r w:rsidRPr="00B222D4">
              <w:rPr>
                <w:rFonts w:eastAsia="Calibri"/>
                <w:b/>
                <w:sz w:val="16"/>
                <w:szCs w:val="16"/>
                <w:lang w:eastAsia="en-US"/>
              </w:rPr>
              <w:t>Основное мероприятие 3.</w:t>
            </w:r>
          </w:p>
          <w:p w:rsidR="0081304B" w:rsidRPr="00445C6F" w:rsidRDefault="0081304B" w:rsidP="00C05A62">
            <w:pPr>
              <w:spacing w:before="20"/>
              <w:jc w:val="both"/>
              <w:rPr>
                <w:color w:val="000000"/>
                <w:sz w:val="16"/>
                <w:szCs w:val="16"/>
              </w:rPr>
            </w:pPr>
            <w:r w:rsidRPr="0017013E">
              <w:rPr>
                <w:color w:val="000000"/>
                <w:sz w:val="16"/>
                <w:szCs w:val="16"/>
              </w:rPr>
              <w:t>Обеспечение защиты информационно-технологической и</w:t>
            </w:r>
            <w:r>
              <w:rPr>
                <w:color w:val="000000"/>
                <w:sz w:val="16"/>
                <w:szCs w:val="16"/>
              </w:rPr>
              <w:t> </w:t>
            </w:r>
            <w:r w:rsidRPr="0017013E">
              <w:rPr>
                <w:color w:val="000000"/>
                <w:sz w:val="16"/>
                <w:szCs w:val="16"/>
              </w:rPr>
              <w:t>телекоммуникационной инфраструктуры и информации в ИС</w:t>
            </w:r>
            <w:r>
              <w:rPr>
                <w:color w:val="000000"/>
                <w:sz w:val="16"/>
                <w:szCs w:val="16"/>
              </w:rPr>
              <w:t>, используемых</w:t>
            </w:r>
            <w:r w:rsidRPr="0017013E">
              <w:rPr>
                <w:color w:val="000000"/>
                <w:sz w:val="16"/>
                <w:szCs w:val="16"/>
              </w:rPr>
              <w:t xml:space="preserve"> ОМСУ муниципального образования Московской области</w:t>
            </w:r>
          </w:p>
        </w:tc>
        <w:tc>
          <w:tcPr>
            <w:tcW w:w="273" w:type="pct"/>
            <w:vMerge w:val="restart"/>
            <w:shd w:val="clear" w:color="auto" w:fill="auto"/>
          </w:tcPr>
          <w:p w:rsidR="0081304B" w:rsidRPr="00445C6F"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445C6F" w:rsidRDefault="0081304B"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81304B" w:rsidRPr="00EC7BDF" w:rsidRDefault="0081304B" w:rsidP="00C05A62">
            <w:pPr>
              <w:spacing w:before="20"/>
              <w:rPr>
                <w:color w:val="000000"/>
                <w:sz w:val="16"/>
                <w:szCs w:val="16"/>
              </w:rPr>
            </w:pPr>
            <w:r w:rsidRPr="00EC7BDF">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Pr>
                <w:color w:val="000000"/>
                <w:sz w:val="16"/>
                <w:szCs w:val="16"/>
              </w:rPr>
              <w:t xml:space="preserve"> 100%</w:t>
            </w:r>
          </w:p>
        </w:tc>
      </w:tr>
      <w:tr w:rsidR="0081304B" w:rsidRPr="00445C6F" w:rsidTr="00C05A62">
        <w:trPr>
          <w:trHeight w:val="712"/>
        </w:trPr>
        <w:tc>
          <w:tcPr>
            <w:tcW w:w="199" w:type="pct"/>
            <w:vMerge/>
            <w:shd w:val="clear" w:color="auto" w:fill="auto"/>
          </w:tcPr>
          <w:p w:rsidR="0081304B" w:rsidRPr="00A16845" w:rsidRDefault="0081304B"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445C6F"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81304B" w:rsidRPr="00445C6F" w:rsidTr="00C05A62">
        <w:trPr>
          <w:trHeight w:val="148"/>
        </w:trPr>
        <w:tc>
          <w:tcPr>
            <w:tcW w:w="199" w:type="pct"/>
            <w:vMerge w:val="restart"/>
            <w:shd w:val="clear" w:color="auto" w:fill="auto"/>
          </w:tcPr>
          <w:p w:rsidR="0081304B" w:rsidRPr="00A1684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3.1.1</w:t>
            </w:r>
          </w:p>
        </w:tc>
        <w:tc>
          <w:tcPr>
            <w:tcW w:w="710" w:type="pct"/>
            <w:gridSpan w:val="2"/>
            <w:vMerge w:val="restart"/>
            <w:shd w:val="clear" w:color="auto" w:fill="auto"/>
          </w:tcPr>
          <w:p w:rsidR="0081304B" w:rsidRPr="009F647A" w:rsidRDefault="0081304B" w:rsidP="00C05A62">
            <w:pPr>
              <w:spacing w:before="20"/>
              <w:jc w:val="both"/>
              <w:rPr>
                <w:color w:val="000000"/>
                <w:sz w:val="16"/>
                <w:szCs w:val="16"/>
              </w:rPr>
            </w:pPr>
            <w:r w:rsidRPr="00670A4A">
              <w:rPr>
                <w:color w:val="000000"/>
                <w:sz w:val="16"/>
                <w:szCs w:val="16"/>
              </w:rPr>
              <w:t xml:space="preserve">Приобретение, установка, настройка и техническое обслуживание сертифицированных по требованиям безопасности </w:t>
            </w:r>
            <w:r w:rsidRPr="00670A4A">
              <w:rPr>
                <w:color w:val="000000"/>
                <w:sz w:val="16"/>
                <w:szCs w:val="16"/>
              </w:rPr>
              <w:lastRenderedPageBreak/>
              <w:t>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w:t>
            </w:r>
            <w:r>
              <w:rPr>
                <w:color w:val="000000"/>
                <w:sz w:val="16"/>
                <w:szCs w:val="16"/>
              </w:rPr>
              <w:t>и</w:t>
            </w:r>
            <w:r w:rsidRPr="00670A4A">
              <w:rPr>
                <w:color w:val="000000"/>
                <w:sz w:val="16"/>
                <w:szCs w:val="16"/>
              </w:rPr>
              <w:t xml:space="preserve"> по</w:t>
            </w:r>
            <w:r>
              <w:rPr>
                <w:color w:val="000000"/>
                <w:sz w:val="16"/>
                <w:szCs w:val="16"/>
              </w:rPr>
              <w:t> </w:t>
            </w:r>
            <w:r w:rsidRPr="00670A4A">
              <w:rPr>
                <w:color w:val="000000"/>
                <w:sz w:val="16"/>
                <w:szCs w:val="16"/>
              </w:rPr>
              <w:t>требова</w:t>
            </w:r>
            <w:r>
              <w:rPr>
                <w:color w:val="000000"/>
                <w:sz w:val="16"/>
                <w:szCs w:val="16"/>
              </w:rPr>
              <w:t>ниям безопасности информации ИС, используемых</w:t>
            </w:r>
            <w:r w:rsidRPr="0017013E">
              <w:rPr>
                <w:color w:val="000000"/>
                <w:sz w:val="16"/>
                <w:szCs w:val="16"/>
              </w:rPr>
              <w:t xml:space="preserve"> ОМСУ муниципального образования Московской области</w:t>
            </w:r>
          </w:p>
        </w:tc>
        <w:tc>
          <w:tcPr>
            <w:tcW w:w="273" w:type="pct"/>
            <w:vMerge w:val="restart"/>
            <w:shd w:val="clear" w:color="auto" w:fill="auto"/>
          </w:tcPr>
          <w:p w:rsidR="0081304B" w:rsidRPr="009F647A" w:rsidRDefault="0081304B" w:rsidP="00C05A62">
            <w:pPr>
              <w:spacing w:before="20"/>
              <w:jc w:val="center"/>
              <w:rPr>
                <w:color w:val="000000"/>
                <w:sz w:val="16"/>
                <w:szCs w:val="16"/>
              </w:rPr>
            </w:pPr>
            <w:r w:rsidRPr="00445C6F">
              <w:rPr>
                <w:color w:val="000000"/>
                <w:sz w:val="16"/>
                <w:szCs w:val="16"/>
              </w:rPr>
              <w:lastRenderedPageBreak/>
              <w:t>201</w:t>
            </w:r>
            <w:r>
              <w:rPr>
                <w:color w:val="000000"/>
                <w:sz w:val="16"/>
                <w:szCs w:val="16"/>
              </w:rPr>
              <w:t>7-2021</w:t>
            </w:r>
          </w:p>
        </w:tc>
        <w:tc>
          <w:tcPr>
            <w:tcW w:w="546" w:type="pct"/>
            <w:shd w:val="clear" w:color="auto" w:fill="auto"/>
          </w:tcPr>
          <w:p w:rsidR="0081304B" w:rsidRPr="009F647A" w:rsidRDefault="0081304B" w:rsidP="00C05A62">
            <w:pPr>
              <w:spacing w:before="20"/>
              <w:ind w:left="-57" w:right="-57"/>
              <w:rPr>
                <w:color w:val="000000"/>
                <w:sz w:val="16"/>
                <w:szCs w:val="16"/>
              </w:rPr>
            </w:pPr>
            <w:r w:rsidRPr="009F647A">
              <w:rPr>
                <w:color w:val="000000"/>
                <w:sz w:val="16"/>
                <w:szCs w:val="16"/>
              </w:rPr>
              <w:t>Итого, в том числе:</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r w:rsidRPr="00A2755D">
              <w:rPr>
                <w:rFonts w:eastAsia="Calibri"/>
                <w:sz w:val="16"/>
                <w:szCs w:val="16"/>
                <w:lang w:eastAsia="en-US"/>
              </w:rPr>
              <w:t xml:space="preserve">Администрация ЗАТО городской округ Молодежный Московской </w:t>
            </w:r>
            <w:r w:rsidRPr="00A2755D">
              <w:rPr>
                <w:rFonts w:eastAsia="Calibri"/>
                <w:sz w:val="16"/>
                <w:szCs w:val="16"/>
                <w:lang w:eastAsia="en-US"/>
              </w:rPr>
              <w:lastRenderedPageBreak/>
              <w:t>области</w:t>
            </w:r>
          </w:p>
        </w:tc>
        <w:tc>
          <w:tcPr>
            <w:tcW w:w="863" w:type="pct"/>
            <w:gridSpan w:val="2"/>
            <w:vMerge w:val="restart"/>
            <w:shd w:val="clear" w:color="auto" w:fill="auto"/>
          </w:tcPr>
          <w:p w:rsidR="0081304B" w:rsidRPr="00EC7BDF" w:rsidRDefault="0081304B" w:rsidP="00C05A62">
            <w:pPr>
              <w:spacing w:before="20"/>
              <w:rPr>
                <w:color w:val="000000"/>
                <w:sz w:val="16"/>
                <w:szCs w:val="16"/>
              </w:rPr>
            </w:pPr>
            <w:r w:rsidRPr="00EC7BDF">
              <w:rPr>
                <w:color w:val="000000"/>
                <w:sz w:val="16"/>
                <w:szCs w:val="16"/>
              </w:rPr>
              <w:lastRenderedPageBreak/>
              <w:t xml:space="preserve">Доля работников ОМСУ муниципального образования Московской области, обеспеченных средствами электронной подписи в </w:t>
            </w:r>
            <w:r w:rsidRPr="00EC7BDF">
              <w:rPr>
                <w:color w:val="000000"/>
                <w:sz w:val="16"/>
                <w:szCs w:val="16"/>
              </w:rPr>
              <w:lastRenderedPageBreak/>
              <w:t>соответствии с установленными требованиями</w:t>
            </w:r>
            <w:r>
              <w:rPr>
                <w:color w:val="000000"/>
                <w:sz w:val="16"/>
                <w:szCs w:val="16"/>
              </w:rPr>
              <w:t xml:space="preserve"> 100%</w:t>
            </w:r>
          </w:p>
        </w:tc>
      </w:tr>
      <w:tr w:rsidR="0081304B" w:rsidRPr="00445C6F" w:rsidTr="00C05A62">
        <w:trPr>
          <w:trHeight w:val="373"/>
        </w:trPr>
        <w:tc>
          <w:tcPr>
            <w:tcW w:w="199" w:type="pct"/>
            <w:vMerge/>
            <w:tcBorders>
              <w:bottom w:val="single" w:sz="4" w:space="0" w:color="auto"/>
            </w:tcBorders>
            <w:shd w:val="clear" w:color="auto" w:fill="auto"/>
          </w:tcPr>
          <w:p w:rsidR="0081304B" w:rsidRPr="00A16845" w:rsidRDefault="0081304B"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81304B" w:rsidRPr="00445C6F" w:rsidRDefault="0081304B" w:rsidP="00C05A62">
            <w:pPr>
              <w:spacing w:before="20"/>
              <w:jc w:val="both"/>
              <w:rPr>
                <w:color w:val="000000"/>
                <w:sz w:val="16"/>
                <w:szCs w:val="16"/>
              </w:rPr>
            </w:pPr>
          </w:p>
        </w:tc>
        <w:tc>
          <w:tcPr>
            <w:tcW w:w="273" w:type="pct"/>
            <w:vMerge/>
            <w:tcBorders>
              <w:bottom w:val="single" w:sz="4" w:space="0" w:color="auto"/>
            </w:tcBorders>
            <w:shd w:val="clear" w:color="auto" w:fill="auto"/>
          </w:tcPr>
          <w:p w:rsidR="0081304B" w:rsidRPr="00445C6F" w:rsidRDefault="0081304B" w:rsidP="00C05A62">
            <w:pPr>
              <w:spacing w:before="20"/>
              <w:jc w:val="center"/>
              <w:rPr>
                <w:color w:val="000000"/>
                <w:sz w:val="16"/>
                <w:szCs w:val="16"/>
              </w:rPr>
            </w:pPr>
          </w:p>
        </w:tc>
        <w:tc>
          <w:tcPr>
            <w:tcW w:w="546" w:type="pct"/>
            <w:tcBorders>
              <w:bottom w:val="single" w:sz="4" w:space="0" w:color="auto"/>
            </w:tcBorders>
            <w:shd w:val="clear" w:color="auto" w:fill="auto"/>
          </w:tcPr>
          <w:p w:rsidR="0081304B" w:rsidRPr="00445C6F"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tcBorders>
              <w:bottom w:val="single" w:sz="4" w:space="0" w:color="auto"/>
            </w:tcBorders>
            <w:shd w:val="clear" w:color="auto" w:fill="auto"/>
          </w:tcPr>
          <w:p w:rsidR="0081304B" w:rsidRPr="000940B5" w:rsidRDefault="0081304B" w:rsidP="00462C42">
            <w:pPr>
              <w:jc w:val="center"/>
            </w:pPr>
            <w:r>
              <w:rPr>
                <w:sz w:val="16"/>
                <w:szCs w:val="16"/>
              </w:rPr>
              <w:t>3 368,00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tcBorders>
              <w:bottom w:val="single" w:sz="4" w:space="0" w:color="auto"/>
            </w:tcBorders>
            <w:shd w:val="clear" w:color="auto" w:fill="auto"/>
          </w:tcPr>
          <w:p w:rsidR="0081304B" w:rsidRPr="000940B5" w:rsidRDefault="0081304B" w:rsidP="00462C42">
            <w:r w:rsidRPr="000940B5">
              <w:rPr>
                <w:sz w:val="16"/>
                <w:szCs w:val="16"/>
              </w:rPr>
              <w:t>1382,00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tcBorders>
              <w:bottom w:val="single" w:sz="4" w:space="0" w:color="auto"/>
            </w:tcBorders>
            <w:shd w:val="clear" w:color="auto" w:fill="auto"/>
          </w:tcPr>
          <w:p w:rsidR="0081304B" w:rsidRPr="00445C6F" w:rsidRDefault="0081304B" w:rsidP="00C05A62">
            <w:pPr>
              <w:spacing w:before="20"/>
              <w:rPr>
                <w:color w:val="000000"/>
                <w:sz w:val="16"/>
                <w:szCs w:val="16"/>
              </w:rPr>
            </w:pPr>
          </w:p>
        </w:tc>
        <w:tc>
          <w:tcPr>
            <w:tcW w:w="863" w:type="pct"/>
            <w:gridSpan w:val="2"/>
            <w:vMerge/>
            <w:tcBorders>
              <w:bottom w:val="single" w:sz="4" w:space="0" w:color="auto"/>
            </w:tcBorders>
            <w:shd w:val="clear" w:color="auto" w:fill="auto"/>
          </w:tcPr>
          <w:p w:rsidR="0081304B" w:rsidRPr="00445C6F" w:rsidRDefault="0081304B" w:rsidP="00C05A62">
            <w:pPr>
              <w:spacing w:before="20"/>
              <w:rPr>
                <w:color w:val="000000"/>
                <w:sz w:val="16"/>
                <w:szCs w:val="16"/>
              </w:rPr>
            </w:pPr>
          </w:p>
        </w:tc>
      </w:tr>
      <w:tr w:rsidR="0058288C" w:rsidRPr="00445C6F" w:rsidTr="00C05A62">
        <w:trPr>
          <w:trHeight w:val="163"/>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lastRenderedPageBreak/>
              <w:t>4.</w:t>
            </w:r>
          </w:p>
        </w:tc>
        <w:tc>
          <w:tcPr>
            <w:tcW w:w="710" w:type="pct"/>
            <w:gridSpan w:val="2"/>
            <w:vMerge w:val="restart"/>
            <w:shd w:val="clear" w:color="auto" w:fill="auto"/>
          </w:tcPr>
          <w:p w:rsidR="0058288C" w:rsidRPr="0052549C" w:rsidRDefault="0058288C" w:rsidP="00C05A62">
            <w:pPr>
              <w:spacing w:before="20"/>
              <w:jc w:val="both"/>
              <w:rPr>
                <w:color w:val="000000"/>
                <w:sz w:val="16"/>
                <w:szCs w:val="16"/>
              </w:rPr>
            </w:pPr>
            <w:r w:rsidRPr="00B222D4">
              <w:rPr>
                <w:b/>
                <w:color w:val="000000"/>
                <w:sz w:val="16"/>
                <w:szCs w:val="16"/>
              </w:rPr>
              <w:t>Задача 4.</w:t>
            </w:r>
            <w:r w:rsidRPr="00445C6F">
              <w:rPr>
                <w:color w:val="000000"/>
                <w:sz w:val="16"/>
                <w:szCs w:val="16"/>
              </w:rPr>
              <w:t xml:space="preserve"> </w:t>
            </w:r>
            <w:r>
              <w:rPr>
                <w:color w:val="000000"/>
                <w:sz w:val="16"/>
                <w:szCs w:val="16"/>
              </w:rPr>
              <w:t>Обеспечение</w:t>
            </w:r>
            <w:r w:rsidRPr="0052549C">
              <w:rPr>
                <w:color w:val="000000"/>
                <w:sz w:val="16"/>
                <w:szCs w:val="16"/>
              </w:rPr>
              <w:t xml:space="preserve"> использовани</w:t>
            </w:r>
            <w:r>
              <w:rPr>
                <w:color w:val="000000"/>
                <w:sz w:val="16"/>
                <w:szCs w:val="16"/>
              </w:rPr>
              <w:t>я</w:t>
            </w:r>
            <w:r w:rsidRPr="0052549C">
              <w:rPr>
                <w:color w:val="000000"/>
                <w:sz w:val="16"/>
                <w:szCs w:val="16"/>
              </w:rPr>
              <w:t xml:space="preserve"> в деятельности ОМСУ муниципального образования Московской области региональных информационных систем</w:t>
            </w:r>
            <w:r>
              <w:rPr>
                <w:color w:val="000000"/>
                <w:sz w:val="16"/>
                <w:szCs w:val="16"/>
              </w:rPr>
              <w:t xml:space="preserve"> общего пользования</w:t>
            </w:r>
          </w:p>
        </w:tc>
        <w:tc>
          <w:tcPr>
            <w:tcW w:w="273" w:type="pct"/>
            <w:vMerge w:val="restart"/>
            <w:shd w:val="clear" w:color="auto" w:fill="auto"/>
          </w:tcPr>
          <w:p w:rsidR="0058288C" w:rsidRPr="009F647A"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vAlign w:val="center"/>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349"/>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9F647A"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85"/>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w:t>
            </w:r>
          </w:p>
        </w:tc>
        <w:tc>
          <w:tcPr>
            <w:tcW w:w="710" w:type="pct"/>
            <w:gridSpan w:val="2"/>
            <w:vMerge w:val="restart"/>
            <w:shd w:val="clear" w:color="auto" w:fill="auto"/>
          </w:tcPr>
          <w:p w:rsidR="0058288C" w:rsidRPr="00B222D4" w:rsidRDefault="0058288C" w:rsidP="00C05A62">
            <w:pPr>
              <w:spacing w:before="20"/>
              <w:jc w:val="both"/>
              <w:rPr>
                <w:rFonts w:eastAsia="Calibri"/>
                <w:b/>
                <w:sz w:val="16"/>
                <w:szCs w:val="16"/>
                <w:lang w:eastAsia="en-US"/>
              </w:rPr>
            </w:pPr>
            <w:r w:rsidRPr="00B222D4">
              <w:rPr>
                <w:rFonts w:eastAsia="Calibri"/>
                <w:b/>
                <w:sz w:val="16"/>
                <w:szCs w:val="16"/>
                <w:lang w:eastAsia="en-US"/>
              </w:rPr>
              <w:t>Основное мероприятие 4.</w:t>
            </w:r>
          </w:p>
          <w:p w:rsidR="0058288C" w:rsidRPr="00445C6F" w:rsidRDefault="0058288C" w:rsidP="00C05A62">
            <w:pPr>
              <w:spacing w:before="20"/>
              <w:jc w:val="both"/>
              <w:rPr>
                <w:rFonts w:eastAsia="Calibri"/>
                <w:sz w:val="16"/>
                <w:szCs w:val="16"/>
                <w:lang w:eastAsia="en-US"/>
              </w:rPr>
            </w:pPr>
            <w:r w:rsidRPr="006A4EF1">
              <w:rPr>
                <w:rFonts w:eastAsia="Calibri"/>
                <w:sz w:val="16"/>
                <w:szCs w:val="16"/>
                <w:lang w:eastAsia="en-US"/>
              </w:rPr>
              <w:t>Обеспечение по</w:t>
            </w:r>
            <w:r>
              <w:rPr>
                <w:rFonts w:eastAsia="Calibri"/>
                <w:sz w:val="16"/>
                <w:szCs w:val="16"/>
                <w:lang w:eastAsia="en-US"/>
              </w:rPr>
              <w:t>д</w:t>
            </w:r>
            <w:r w:rsidRPr="006A4EF1">
              <w:rPr>
                <w:rFonts w:eastAsia="Calibri"/>
                <w:sz w:val="16"/>
                <w:szCs w:val="16"/>
                <w:lang w:eastAsia="en-US"/>
              </w:rPr>
              <w:t xml:space="preserve">ключения к региональным </w:t>
            </w:r>
            <w:r>
              <w:rPr>
                <w:rFonts w:eastAsia="Calibri"/>
                <w:sz w:val="16"/>
                <w:szCs w:val="16"/>
                <w:lang w:eastAsia="en-US"/>
              </w:rPr>
              <w:t xml:space="preserve">межведомственным </w:t>
            </w:r>
            <w:r w:rsidRPr="006A4EF1">
              <w:rPr>
                <w:rFonts w:eastAsia="Calibri"/>
                <w:sz w:val="16"/>
                <w:szCs w:val="16"/>
                <w:lang w:eastAsia="en-US"/>
              </w:rPr>
              <w:t>информационным системам и сопровождение пользователей 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vAlign w:val="center"/>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val="restart"/>
            <w:shd w:val="clear" w:color="auto" w:fill="auto"/>
          </w:tcPr>
          <w:p w:rsidR="0058288C" w:rsidRPr="0052549C" w:rsidRDefault="0058288C" w:rsidP="00C05A62">
            <w:pPr>
              <w:spacing w:before="20"/>
              <w:rPr>
                <w:color w:val="000000"/>
                <w:sz w:val="16"/>
                <w:szCs w:val="16"/>
              </w:rPr>
            </w:pPr>
          </w:p>
        </w:tc>
        <w:tc>
          <w:tcPr>
            <w:tcW w:w="863" w:type="pct"/>
            <w:gridSpan w:val="2"/>
            <w:vMerge w:val="restart"/>
            <w:shd w:val="clear" w:color="auto" w:fill="auto"/>
          </w:tcPr>
          <w:p w:rsidR="0058288C" w:rsidRPr="0052549C" w:rsidRDefault="0058288C" w:rsidP="00C05A62">
            <w:pPr>
              <w:spacing w:before="20"/>
              <w:rPr>
                <w:color w:val="000000"/>
                <w:sz w:val="16"/>
                <w:szCs w:val="16"/>
              </w:rPr>
            </w:pPr>
          </w:p>
        </w:tc>
      </w:tr>
      <w:tr w:rsidR="0058288C" w:rsidRPr="00445C6F" w:rsidTr="00C05A62">
        <w:trPr>
          <w:trHeight w:val="490"/>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4.1.1</w:t>
            </w:r>
          </w:p>
        </w:tc>
        <w:tc>
          <w:tcPr>
            <w:tcW w:w="710" w:type="pct"/>
            <w:gridSpan w:val="2"/>
            <w:vMerge w:val="restart"/>
            <w:shd w:val="clear" w:color="auto" w:fill="auto"/>
          </w:tcPr>
          <w:p w:rsidR="0058288C" w:rsidRPr="00730D61" w:rsidRDefault="0058288C" w:rsidP="00C05A62">
            <w:pPr>
              <w:spacing w:before="20"/>
              <w:jc w:val="both"/>
              <w:rPr>
                <w:rFonts w:eastAsia="Calibri"/>
                <w:sz w:val="16"/>
                <w:szCs w:val="16"/>
                <w:lang w:eastAsia="en-US"/>
              </w:rPr>
            </w:pPr>
            <w:r w:rsidRPr="00445C6F">
              <w:rPr>
                <w:color w:val="000000"/>
                <w:sz w:val="16"/>
                <w:szCs w:val="16"/>
              </w:rPr>
              <w:t xml:space="preserve">Внедрение и сопровождение </w:t>
            </w:r>
            <w:r>
              <w:rPr>
                <w:color w:val="000000"/>
                <w:sz w:val="16"/>
                <w:szCs w:val="16"/>
              </w:rPr>
              <w:t xml:space="preserve">информационных систем поддержки обеспечивающих функций и контроля результативности деятельности </w:t>
            </w:r>
            <w:r w:rsidRPr="0052549C">
              <w:rPr>
                <w:color w:val="000000"/>
                <w:sz w:val="16"/>
                <w:szCs w:val="16"/>
              </w:rPr>
              <w:t>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9F647A">
              <w:rPr>
                <w:color w:val="000000"/>
                <w:sz w:val="16"/>
                <w:szCs w:val="16"/>
              </w:rPr>
              <w:t>Итого, в том числе:</w:t>
            </w:r>
          </w:p>
        </w:tc>
        <w:tc>
          <w:tcPr>
            <w:tcW w:w="273" w:type="pct"/>
            <w:shd w:val="clear" w:color="auto" w:fill="auto"/>
            <w:vAlign w:val="center"/>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gridSpan w:val="2"/>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455" w:type="pct"/>
            <w:gridSpan w:val="2"/>
            <w:vMerge w:val="restart"/>
            <w:shd w:val="clear" w:color="auto" w:fill="auto"/>
          </w:tcPr>
          <w:p w:rsidR="0058288C" w:rsidRPr="00A2755D" w:rsidRDefault="0058288C"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58288C" w:rsidRPr="00E41143" w:rsidRDefault="0058288C" w:rsidP="00C05A62">
            <w:pPr>
              <w:spacing w:before="20"/>
              <w:rPr>
                <w:color w:val="000000"/>
                <w:sz w:val="16"/>
                <w:szCs w:val="16"/>
              </w:rPr>
            </w:pPr>
            <w:r w:rsidRPr="00E41143">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w:t>
            </w:r>
            <w:r>
              <w:rPr>
                <w:color w:val="000000"/>
                <w:sz w:val="16"/>
                <w:szCs w:val="16"/>
              </w:rPr>
              <w:t xml:space="preserve"> </w:t>
            </w:r>
            <w:r w:rsidRPr="00E41143">
              <w:rPr>
                <w:color w:val="000000"/>
                <w:sz w:val="16"/>
                <w:szCs w:val="16"/>
              </w:rPr>
              <w:t>ЦИОГВ и ГО Московской области, подведомственными ЦИОГВ и ГО Московской области организациями и учреждениями, не</w:t>
            </w:r>
            <w:r>
              <w:rPr>
                <w:color w:val="000000"/>
                <w:sz w:val="16"/>
                <w:szCs w:val="16"/>
              </w:rPr>
              <w:t xml:space="preserve"> </w:t>
            </w:r>
            <w:r w:rsidRPr="00E41143">
              <w:rPr>
                <w:color w:val="000000"/>
                <w:sz w:val="16"/>
                <w:szCs w:val="16"/>
              </w:rPr>
              <w:t>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r>
              <w:rPr>
                <w:color w:val="000000"/>
                <w:sz w:val="16"/>
                <w:szCs w:val="16"/>
              </w:rPr>
              <w:t xml:space="preserve"> </w:t>
            </w:r>
            <w:r>
              <w:rPr>
                <w:color w:val="000000"/>
                <w:sz w:val="16"/>
                <w:szCs w:val="16"/>
              </w:rPr>
              <w:lastRenderedPageBreak/>
              <w:t>100%</w:t>
            </w:r>
          </w:p>
        </w:tc>
      </w:tr>
      <w:tr w:rsidR="0058288C" w:rsidRPr="00445C6F" w:rsidTr="00C05A62">
        <w:trPr>
          <w:trHeight w:val="115"/>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730D61"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lastRenderedPageBreak/>
              <w:t>4.1.2</w:t>
            </w:r>
          </w:p>
        </w:tc>
        <w:tc>
          <w:tcPr>
            <w:tcW w:w="710" w:type="pct"/>
            <w:gridSpan w:val="2"/>
            <w:vMerge w:val="restart"/>
            <w:shd w:val="clear" w:color="auto" w:fill="auto"/>
          </w:tcPr>
          <w:p w:rsidR="0058288C" w:rsidRPr="00445C6F" w:rsidRDefault="0058288C" w:rsidP="00C05A62">
            <w:pPr>
              <w:spacing w:before="20"/>
              <w:jc w:val="both"/>
              <w:rPr>
                <w:rFonts w:eastAsia="Calibri"/>
                <w:sz w:val="16"/>
                <w:szCs w:val="16"/>
                <w:lang w:eastAsia="en-US"/>
              </w:rPr>
            </w:pPr>
            <w:r w:rsidRPr="00445C6F">
              <w:rPr>
                <w:color w:val="000000"/>
                <w:sz w:val="16"/>
                <w:szCs w:val="16"/>
              </w:rPr>
              <w:t xml:space="preserve">Внедрение и сопровождение </w:t>
            </w:r>
            <w:r>
              <w:rPr>
                <w:color w:val="000000"/>
                <w:sz w:val="16"/>
                <w:szCs w:val="16"/>
              </w:rPr>
              <w:t xml:space="preserve">информационных систем поддержки оказания государственных и муниципальных услуг и контрольно-надзорной деятельности в </w:t>
            </w:r>
            <w:r w:rsidRPr="00730D61">
              <w:rPr>
                <w:rFonts w:eastAsia="Calibri"/>
                <w:sz w:val="16"/>
                <w:szCs w:val="16"/>
                <w:lang w:eastAsia="en-US"/>
              </w:rPr>
              <w:t>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val="restart"/>
            <w:shd w:val="clear" w:color="auto" w:fill="auto"/>
          </w:tcPr>
          <w:p w:rsidR="0058288C" w:rsidRPr="0052549C" w:rsidRDefault="0058288C" w:rsidP="00C05A62">
            <w:pPr>
              <w:spacing w:before="20"/>
              <w:rPr>
                <w:color w:val="000000"/>
                <w:sz w:val="16"/>
                <w:szCs w:val="16"/>
              </w:rPr>
            </w:pPr>
          </w:p>
        </w:tc>
        <w:tc>
          <w:tcPr>
            <w:tcW w:w="863" w:type="pct"/>
            <w:gridSpan w:val="2"/>
            <w:vMerge w:val="restart"/>
            <w:shd w:val="clear" w:color="auto" w:fill="auto"/>
          </w:tcPr>
          <w:p w:rsidR="0058288C" w:rsidRPr="00E41143" w:rsidRDefault="0058288C" w:rsidP="00C05A62">
            <w:pPr>
              <w:spacing w:before="20"/>
              <w:rPr>
                <w:color w:val="000000"/>
                <w:sz w:val="16"/>
                <w:szCs w:val="16"/>
              </w:rPr>
            </w:pPr>
            <w:r w:rsidRPr="00E41143">
              <w:rPr>
                <w:rFonts w:eastAsia="Calibri"/>
                <w:sz w:val="16"/>
                <w:szCs w:val="16"/>
              </w:rPr>
              <w:t>Увеличение доли граждан, использующих механизм получения государственных и муниципальных услуг в электронной форме</w:t>
            </w:r>
            <w:r>
              <w:rPr>
                <w:rFonts w:eastAsia="Calibri"/>
                <w:sz w:val="16"/>
                <w:szCs w:val="16"/>
              </w:rPr>
              <w:t xml:space="preserve"> 80%</w:t>
            </w:r>
          </w:p>
        </w:tc>
      </w:tr>
      <w:tr w:rsidR="0058288C" w:rsidRPr="00445C6F" w:rsidTr="00C05A62">
        <w:trPr>
          <w:trHeight w:val="115"/>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63759A"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4.1.3</w:t>
            </w:r>
          </w:p>
        </w:tc>
        <w:tc>
          <w:tcPr>
            <w:tcW w:w="710" w:type="pct"/>
            <w:gridSpan w:val="2"/>
            <w:vMerge w:val="restart"/>
            <w:shd w:val="clear" w:color="auto" w:fill="auto"/>
          </w:tcPr>
          <w:p w:rsidR="0058288C" w:rsidRPr="0063759A" w:rsidRDefault="0058288C" w:rsidP="00C05A62">
            <w:pPr>
              <w:spacing w:before="20"/>
              <w:jc w:val="both"/>
              <w:rPr>
                <w:rFonts w:eastAsia="Calibri"/>
                <w:sz w:val="16"/>
                <w:szCs w:val="16"/>
                <w:lang w:eastAsia="en-US"/>
              </w:rPr>
            </w:pPr>
            <w:r w:rsidRPr="00C11326">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val="restart"/>
            <w:shd w:val="clear" w:color="auto" w:fill="auto"/>
          </w:tcPr>
          <w:p w:rsidR="0058288C" w:rsidRPr="0052549C" w:rsidRDefault="0058288C" w:rsidP="00C05A62">
            <w:pPr>
              <w:spacing w:before="20"/>
              <w:rPr>
                <w:color w:val="000000"/>
                <w:sz w:val="16"/>
                <w:szCs w:val="16"/>
              </w:rPr>
            </w:pPr>
          </w:p>
        </w:tc>
        <w:tc>
          <w:tcPr>
            <w:tcW w:w="863" w:type="pct"/>
            <w:gridSpan w:val="2"/>
            <w:vMerge w:val="restart"/>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63759A"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CE4892" w:rsidRPr="00445C6F" w:rsidTr="00C05A62">
        <w:trPr>
          <w:trHeight w:val="169"/>
        </w:trPr>
        <w:tc>
          <w:tcPr>
            <w:tcW w:w="199" w:type="pct"/>
            <w:vMerge w:val="restart"/>
            <w:shd w:val="clear" w:color="auto" w:fill="auto"/>
          </w:tcPr>
          <w:p w:rsidR="00CE4892" w:rsidRPr="00A1684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w:t>
            </w:r>
          </w:p>
        </w:tc>
        <w:tc>
          <w:tcPr>
            <w:tcW w:w="710" w:type="pct"/>
            <w:gridSpan w:val="2"/>
            <w:vMerge w:val="restart"/>
            <w:shd w:val="clear" w:color="auto" w:fill="auto"/>
          </w:tcPr>
          <w:p w:rsidR="00CE4892" w:rsidRPr="0052549C" w:rsidRDefault="00CE4892" w:rsidP="00C05A62">
            <w:pPr>
              <w:spacing w:before="20"/>
              <w:jc w:val="both"/>
              <w:rPr>
                <w:color w:val="000000"/>
                <w:sz w:val="16"/>
                <w:szCs w:val="16"/>
              </w:rPr>
            </w:pPr>
            <w:r w:rsidRPr="00B222D4">
              <w:rPr>
                <w:b/>
                <w:color w:val="000000"/>
                <w:sz w:val="16"/>
                <w:szCs w:val="16"/>
              </w:rPr>
              <w:t>Задача 5.</w:t>
            </w:r>
            <w:r w:rsidRPr="00445C6F">
              <w:rPr>
                <w:color w:val="000000"/>
                <w:sz w:val="16"/>
                <w:szCs w:val="16"/>
              </w:rPr>
              <w:t xml:space="preserve"> </w:t>
            </w:r>
            <w:r w:rsidRPr="00943E5D">
              <w:rPr>
                <w:color w:val="000000"/>
                <w:sz w:val="16"/>
                <w:szCs w:val="16"/>
              </w:rPr>
              <w:t>Повышение уровня использования информационных технологий в сфере образования Московской области</w:t>
            </w:r>
          </w:p>
        </w:tc>
        <w:tc>
          <w:tcPr>
            <w:tcW w:w="273" w:type="pct"/>
            <w:vMerge w:val="restart"/>
            <w:shd w:val="clear" w:color="auto" w:fill="auto"/>
          </w:tcPr>
          <w:p w:rsidR="00CE4892" w:rsidRPr="009F647A" w:rsidRDefault="00CE4892"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CE4892" w:rsidRPr="009F647A" w:rsidRDefault="00CE4892"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CE4892" w:rsidRPr="003452AD" w:rsidRDefault="00CE4892" w:rsidP="00C05A62">
            <w:pPr>
              <w:jc w:val="center"/>
              <w:rPr>
                <w:sz w:val="16"/>
                <w:szCs w:val="16"/>
              </w:rPr>
            </w:pPr>
            <w:r w:rsidRPr="003452AD">
              <w:rPr>
                <w:sz w:val="16"/>
                <w:szCs w:val="16"/>
              </w:rPr>
              <w:t>86,20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261,55</w:t>
            </w:r>
          </w:p>
        </w:tc>
        <w:tc>
          <w:tcPr>
            <w:tcW w:w="273" w:type="pct"/>
            <w:shd w:val="clear" w:color="auto" w:fill="auto"/>
          </w:tcPr>
          <w:p w:rsidR="00CE4892" w:rsidRPr="003452AD" w:rsidRDefault="00CE4892" w:rsidP="0013555C">
            <w:pPr>
              <w:jc w:val="center"/>
              <w:rPr>
                <w:sz w:val="16"/>
                <w:szCs w:val="16"/>
              </w:rPr>
            </w:pPr>
            <w:r>
              <w:rPr>
                <w:sz w:val="16"/>
                <w:szCs w:val="16"/>
              </w:rPr>
              <w:t>165,55</w:t>
            </w:r>
          </w:p>
        </w:tc>
        <w:tc>
          <w:tcPr>
            <w:tcW w:w="273"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3" w:type="pct"/>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455" w:type="pct"/>
            <w:gridSpan w:val="2"/>
            <w:vMerge w:val="restart"/>
            <w:shd w:val="clear" w:color="auto" w:fill="auto"/>
          </w:tcPr>
          <w:p w:rsidR="00CE4892" w:rsidRPr="009F647A" w:rsidRDefault="00CE4892" w:rsidP="00C05A62">
            <w:pPr>
              <w:spacing w:before="20"/>
              <w:rPr>
                <w:color w:val="000000"/>
                <w:sz w:val="16"/>
                <w:szCs w:val="16"/>
              </w:rPr>
            </w:pPr>
          </w:p>
        </w:tc>
        <w:tc>
          <w:tcPr>
            <w:tcW w:w="863" w:type="pct"/>
            <w:gridSpan w:val="2"/>
            <w:vMerge w:val="restart"/>
            <w:shd w:val="clear" w:color="auto" w:fill="auto"/>
          </w:tcPr>
          <w:p w:rsidR="00CE4892" w:rsidRPr="009F647A" w:rsidRDefault="00CE4892" w:rsidP="00C05A62">
            <w:pPr>
              <w:spacing w:before="20"/>
              <w:rPr>
                <w:color w:val="000000"/>
                <w:sz w:val="16"/>
                <w:szCs w:val="16"/>
              </w:rPr>
            </w:pPr>
          </w:p>
        </w:tc>
      </w:tr>
      <w:tr w:rsidR="00CE4892" w:rsidRPr="00445C6F" w:rsidTr="00C05A62">
        <w:trPr>
          <w:trHeight w:val="326"/>
        </w:trPr>
        <w:tc>
          <w:tcPr>
            <w:tcW w:w="199" w:type="pct"/>
            <w:vMerge/>
            <w:shd w:val="clear" w:color="auto" w:fill="auto"/>
          </w:tcPr>
          <w:p w:rsidR="00CE4892" w:rsidRPr="00A1684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9F647A" w:rsidRDefault="00CE4892" w:rsidP="00C05A62">
            <w:pPr>
              <w:spacing w:before="20"/>
              <w:jc w:val="center"/>
              <w:rPr>
                <w:color w:val="000000"/>
                <w:sz w:val="16"/>
                <w:szCs w:val="16"/>
              </w:rPr>
            </w:pPr>
          </w:p>
        </w:tc>
        <w:tc>
          <w:tcPr>
            <w:tcW w:w="546" w:type="pct"/>
            <w:shd w:val="clear" w:color="auto" w:fill="auto"/>
          </w:tcPr>
          <w:p w:rsidR="00CE4892" w:rsidRPr="009F647A" w:rsidRDefault="00CE4892"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CE4892" w:rsidRPr="003452AD" w:rsidRDefault="00CE4892" w:rsidP="00C05A62">
            <w:pPr>
              <w:jc w:val="center"/>
              <w:rPr>
                <w:sz w:val="16"/>
                <w:szCs w:val="16"/>
              </w:rPr>
            </w:pPr>
            <w:r w:rsidRPr="003452AD">
              <w:rPr>
                <w:sz w:val="16"/>
                <w:szCs w:val="16"/>
              </w:rPr>
              <w:t>52,00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shd w:val="clear" w:color="auto" w:fill="auto"/>
          </w:tcPr>
          <w:p w:rsidR="00CE4892" w:rsidRPr="003452AD" w:rsidRDefault="00CE4892" w:rsidP="0013555C">
            <w:pPr>
              <w:jc w:val="center"/>
              <w:rPr>
                <w:sz w:val="16"/>
                <w:szCs w:val="16"/>
              </w:rPr>
            </w:pPr>
            <w:r w:rsidRPr="003452AD">
              <w:rPr>
                <w:sz w:val="16"/>
                <w:szCs w:val="16"/>
              </w:rPr>
              <w:t>24,00</w:t>
            </w:r>
          </w:p>
        </w:tc>
        <w:tc>
          <w:tcPr>
            <w:tcW w:w="273"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3" w:type="pct"/>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455" w:type="pct"/>
            <w:gridSpan w:val="2"/>
            <w:vMerge/>
            <w:shd w:val="clear" w:color="auto" w:fill="auto"/>
          </w:tcPr>
          <w:p w:rsidR="00CE4892" w:rsidRPr="009F647A" w:rsidRDefault="00CE4892" w:rsidP="00C05A62">
            <w:pPr>
              <w:spacing w:before="20"/>
              <w:rPr>
                <w:color w:val="000000"/>
                <w:sz w:val="16"/>
                <w:szCs w:val="16"/>
              </w:rPr>
            </w:pPr>
          </w:p>
        </w:tc>
        <w:tc>
          <w:tcPr>
            <w:tcW w:w="863" w:type="pct"/>
            <w:gridSpan w:val="2"/>
            <w:vMerge/>
            <w:shd w:val="clear" w:color="auto" w:fill="auto"/>
          </w:tcPr>
          <w:p w:rsidR="00CE4892" w:rsidRPr="009F647A" w:rsidRDefault="00CE4892" w:rsidP="00C05A62">
            <w:pPr>
              <w:spacing w:before="20"/>
              <w:rPr>
                <w:color w:val="000000"/>
                <w:sz w:val="16"/>
                <w:szCs w:val="16"/>
              </w:rPr>
            </w:pPr>
          </w:p>
        </w:tc>
      </w:tr>
      <w:tr w:rsidR="00CE4892" w:rsidRPr="00445C6F" w:rsidTr="00C05A62">
        <w:trPr>
          <w:trHeight w:val="90"/>
        </w:trPr>
        <w:tc>
          <w:tcPr>
            <w:tcW w:w="199" w:type="pct"/>
            <w:vMerge/>
            <w:shd w:val="clear" w:color="auto" w:fill="auto"/>
          </w:tcPr>
          <w:p w:rsidR="00CE4892" w:rsidRPr="00A1684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9F647A" w:rsidRDefault="00CE4892" w:rsidP="00C05A62">
            <w:pPr>
              <w:spacing w:before="20"/>
              <w:jc w:val="center"/>
              <w:rPr>
                <w:color w:val="000000"/>
                <w:sz w:val="16"/>
                <w:szCs w:val="16"/>
              </w:rPr>
            </w:pPr>
          </w:p>
        </w:tc>
        <w:tc>
          <w:tcPr>
            <w:tcW w:w="546" w:type="pct"/>
            <w:shd w:val="clear" w:color="auto" w:fill="auto"/>
          </w:tcPr>
          <w:p w:rsidR="00CE4892" w:rsidRPr="009F647A" w:rsidRDefault="00CE4892" w:rsidP="00C05A62">
            <w:pPr>
              <w:spacing w:before="20"/>
              <w:ind w:left="-57" w:right="-57"/>
              <w:rPr>
                <w:color w:val="000000"/>
                <w:sz w:val="16"/>
                <w:szCs w:val="16"/>
              </w:rPr>
            </w:pPr>
            <w:r w:rsidRPr="009F647A">
              <w:rPr>
                <w:color w:val="000000"/>
                <w:sz w:val="16"/>
                <w:szCs w:val="16"/>
              </w:rPr>
              <w:t>Средства бюджета Московской области</w:t>
            </w:r>
          </w:p>
        </w:tc>
        <w:tc>
          <w:tcPr>
            <w:tcW w:w="273" w:type="pct"/>
            <w:shd w:val="clear" w:color="auto" w:fill="auto"/>
          </w:tcPr>
          <w:p w:rsidR="00CE4892" w:rsidRPr="003452AD" w:rsidRDefault="00CE4892" w:rsidP="00C05A62">
            <w:pPr>
              <w:jc w:val="center"/>
              <w:rPr>
                <w:sz w:val="16"/>
                <w:szCs w:val="16"/>
              </w:rPr>
            </w:pPr>
            <w:r w:rsidRPr="003452AD">
              <w:rPr>
                <w:sz w:val="16"/>
                <w:szCs w:val="16"/>
              </w:rPr>
              <w:t>34,20</w:t>
            </w:r>
          </w:p>
        </w:tc>
        <w:tc>
          <w:tcPr>
            <w:tcW w:w="318" w:type="pct"/>
            <w:gridSpan w:val="2"/>
            <w:shd w:val="clear" w:color="auto" w:fill="auto"/>
          </w:tcPr>
          <w:p w:rsidR="00CE4892" w:rsidRPr="003452AD" w:rsidRDefault="00CE4892" w:rsidP="0013555C">
            <w:pPr>
              <w:jc w:val="center"/>
              <w:rPr>
                <w:sz w:val="16"/>
                <w:szCs w:val="16"/>
              </w:rPr>
            </w:pPr>
            <w:r>
              <w:rPr>
                <w:sz w:val="16"/>
                <w:szCs w:val="16"/>
              </w:rPr>
              <w:t>141,55</w:t>
            </w:r>
          </w:p>
        </w:tc>
        <w:tc>
          <w:tcPr>
            <w:tcW w:w="273" w:type="pct"/>
            <w:shd w:val="clear" w:color="auto" w:fill="auto"/>
          </w:tcPr>
          <w:p w:rsidR="00CE4892" w:rsidRPr="003452AD" w:rsidRDefault="00CE4892" w:rsidP="0013555C">
            <w:pPr>
              <w:jc w:val="center"/>
              <w:rPr>
                <w:sz w:val="16"/>
                <w:szCs w:val="16"/>
              </w:rPr>
            </w:pPr>
            <w:r>
              <w:rPr>
                <w:sz w:val="16"/>
                <w:szCs w:val="16"/>
              </w:rPr>
              <w:t>141,55</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3" w:type="pct"/>
            <w:shd w:val="clear" w:color="auto" w:fill="auto"/>
          </w:tcPr>
          <w:p w:rsidR="00CE4892" w:rsidRPr="003452AD" w:rsidRDefault="00CE4892" w:rsidP="0013555C">
            <w:pPr>
              <w:jc w:val="center"/>
              <w:rPr>
                <w:sz w:val="16"/>
                <w:szCs w:val="16"/>
              </w:rPr>
            </w:pPr>
            <w:r w:rsidRPr="003452AD">
              <w:rPr>
                <w:sz w:val="16"/>
                <w:szCs w:val="16"/>
              </w:rPr>
              <w:t>0,00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455" w:type="pct"/>
            <w:gridSpan w:val="2"/>
            <w:vMerge/>
            <w:shd w:val="clear" w:color="auto" w:fill="auto"/>
          </w:tcPr>
          <w:p w:rsidR="00CE4892" w:rsidRPr="009F647A" w:rsidRDefault="00CE4892" w:rsidP="00C05A62">
            <w:pPr>
              <w:spacing w:before="20"/>
              <w:rPr>
                <w:color w:val="000000"/>
                <w:sz w:val="16"/>
                <w:szCs w:val="16"/>
              </w:rPr>
            </w:pPr>
          </w:p>
        </w:tc>
        <w:tc>
          <w:tcPr>
            <w:tcW w:w="863" w:type="pct"/>
            <w:gridSpan w:val="2"/>
            <w:vMerge/>
            <w:shd w:val="clear" w:color="auto" w:fill="auto"/>
          </w:tcPr>
          <w:p w:rsidR="00CE4892" w:rsidRPr="009F647A" w:rsidRDefault="00CE4892" w:rsidP="00C05A62">
            <w:pPr>
              <w:spacing w:before="20"/>
              <w:rPr>
                <w:color w:val="000000"/>
                <w:sz w:val="16"/>
                <w:szCs w:val="16"/>
              </w:rPr>
            </w:pPr>
          </w:p>
        </w:tc>
      </w:tr>
      <w:tr w:rsidR="00CE4892" w:rsidRPr="00445C6F" w:rsidTr="00C05A62">
        <w:trPr>
          <w:trHeight w:val="58"/>
        </w:trPr>
        <w:tc>
          <w:tcPr>
            <w:tcW w:w="199" w:type="pct"/>
            <w:vMerge w:val="restart"/>
            <w:shd w:val="clear" w:color="auto" w:fill="auto"/>
          </w:tcPr>
          <w:p w:rsidR="00CE4892" w:rsidRPr="00A1684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5.1.</w:t>
            </w:r>
          </w:p>
        </w:tc>
        <w:tc>
          <w:tcPr>
            <w:tcW w:w="710" w:type="pct"/>
            <w:gridSpan w:val="2"/>
            <w:vMerge w:val="restart"/>
            <w:shd w:val="clear" w:color="auto" w:fill="auto"/>
          </w:tcPr>
          <w:p w:rsidR="00CE4892" w:rsidRPr="00B222D4" w:rsidRDefault="00CE4892" w:rsidP="00C05A62">
            <w:pPr>
              <w:spacing w:before="20"/>
              <w:jc w:val="both"/>
              <w:rPr>
                <w:rFonts w:eastAsia="Calibri"/>
                <w:b/>
                <w:sz w:val="16"/>
                <w:szCs w:val="16"/>
                <w:lang w:eastAsia="en-US"/>
              </w:rPr>
            </w:pPr>
            <w:r w:rsidRPr="00B222D4">
              <w:rPr>
                <w:rFonts w:eastAsia="Calibri"/>
                <w:b/>
                <w:sz w:val="16"/>
                <w:szCs w:val="16"/>
                <w:lang w:eastAsia="en-US"/>
              </w:rPr>
              <w:t>Основное мероприятие 5.</w:t>
            </w:r>
          </w:p>
          <w:p w:rsidR="00CE4892" w:rsidRPr="00445C6F" w:rsidRDefault="00CE4892" w:rsidP="00C05A62">
            <w:pPr>
              <w:spacing w:before="20"/>
              <w:jc w:val="both"/>
              <w:rPr>
                <w:color w:val="000000"/>
                <w:sz w:val="16"/>
                <w:szCs w:val="16"/>
              </w:rPr>
            </w:pPr>
            <w:r w:rsidRPr="00943E5D">
              <w:rPr>
                <w:color w:val="000000"/>
                <w:sz w:val="16"/>
                <w:szCs w:val="16"/>
              </w:rPr>
              <w:t>Внедрение информационных технологий для повышения качества и</w:t>
            </w:r>
            <w:r>
              <w:rPr>
                <w:color w:val="000000"/>
                <w:sz w:val="16"/>
                <w:szCs w:val="16"/>
              </w:rPr>
              <w:t> </w:t>
            </w:r>
            <w:r w:rsidRPr="00943E5D">
              <w:rPr>
                <w:color w:val="000000"/>
                <w:sz w:val="16"/>
                <w:szCs w:val="16"/>
              </w:rPr>
              <w:t>доступности образовательных услуг населению Московской области</w:t>
            </w:r>
          </w:p>
        </w:tc>
        <w:tc>
          <w:tcPr>
            <w:tcW w:w="273" w:type="pct"/>
            <w:vMerge w:val="restart"/>
            <w:shd w:val="clear" w:color="auto" w:fill="auto"/>
          </w:tcPr>
          <w:p w:rsidR="00CE4892" w:rsidRPr="00445C6F" w:rsidRDefault="00CE4892"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CE4892" w:rsidRPr="00445C6F" w:rsidRDefault="00CE4892"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CE4892" w:rsidRPr="003452AD" w:rsidRDefault="00CE4892" w:rsidP="00C05A62">
            <w:pPr>
              <w:jc w:val="center"/>
              <w:rPr>
                <w:sz w:val="16"/>
                <w:szCs w:val="16"/>
              </w:rPr>
            </w:pPr>
            <w:r w:rsidRPr="003452AD">
              <w:rPr>
                <w:sz w:val="16"/>
                <w:szCs w:val="16"/>
              </w:rPr>
              <w:t>86,20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261,55</w:t>
            </w:r>
          </w:p>
        </w:tc>
        <w:tc>
          <w:tcPr>
            <w:tcW w:w="273" w:type="pct"/>
            <w:shd w:val="clear" w:color="auto" w:fill="auto"/>
          </w:tcPr>
          <w:p w:rsidR="00CE4892" w:rsidRPr="003452AD" w:rsidRDefault="00CE4892" w:rsidP="0013555C">
            <w:pPr>
              <w:jc w:val="center"/>
              <w:rPr>
                <w:sz w:val="16"/>
                <w:szCs w:val="16"/>
              </w:rPr>
            </w:pPr>
            <w:r>
              <w:rPr>
                <w:sz w:val="16"/>
                <w:szCs w:val="16"/>
              </w:rPr>
              <w:t>165,55</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3" w:type="pct"/>
            <w:shd w:val="clear" w:color="auto" w:fill="auto"/>
          </w:tcPr>
          <w:p w:rsidR="00CE4892" w:rsidRPr="003452AD" w:rsidRDefault="00CE4892" w:rsidP="0013555C">
            <w:pPr>
              <w:jc w:val="center"/>
              <w:rPr>
                <w:sz w:val="16"/>
                <w:szCs w:val="16"/>
              </w:rPr>
            </w:pPr>
            <w:r w:rsidRPr="003452AD">
              <w:rPr>
                <w:sz w:val="16"/>
                <w:szCs w:val="16"/>
              </w:rPr>
              <w:t>24,00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455" w:type="pct"/>
            <w:gridSpan w:val="2"/>
            <w:vMerge w:val="restart"/>
            <w:shd w:val="clear" w:color="auto" w:fill="auto"/>
          </w:tcPr>
          <w:p w:rsidR="00CE4892" w:rsidRPr="0052549C" w:rsidRDefault="00CE4892" w:rsidP="00C05A62">
            <w:pPr>
              <w:spacing w:before="20"/>
              <w:rPr>
                <w:color w:val="000000"/>
                <w:sz w:val="16"/>
                <w:szCs w:val="16"/>
              </w:rPr>
            </w:pPr>
          </w:p>
        </w:tc>
        <w:tc>
          <w:tcPr>
            <w:tcW w:w="863" w:type="pct"/>
            <w:gridSpan w:val="2"/>
            <w:vMerge w:val="restart"/>
            <w:shd w:val="clear" w:color="auto" w:fill="auto"/>
          </w:tcPr>
          <w:p w:rsidR="00CE4892" w:rsidRPr="0052549C" w:rsidRDefault="00CE4892" w:rsidP="00C05A62">
            <w:pPr>
              <w:spacing w:before="20"/>
              <w:rPr>
                <w:color w:val="000000"/>
                <w:sz w:val="16"/>
                <w:szCs w:val="16"/>
              </w:rPr>
            </w:pPr>
          </w:p>
        </w:tc>
      </w:tr>
      <w:tr w:rsidR="00CE4892" w:rsidRPr="00445C6F" w:rsidTr="00C05A62">
        <w:trPr>
          <w:trHeight w:val="395"/>
        </w:trPr>
        <w:tc>
          <w:tcPr>
            <w:tcW w:w="199" w:type="pct"/>
            <w:vMerge/>
            <w:shd w:val="clear" w:color="auto" w:fill="auto"/>
          </w:tcPr>
          <w:p w:rsidR="00CE4892" w:rsidRPr="00A16845" w:rsidRDefault="00CE4892"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445C6F" w:rsidRDefault="00CE4892" w:rsidP="00C05A62">
            <w:pPr>
              <w:spacing w:before="20"/>
              <w:jc w:val="center"/>
              <w:rPr>
                <w:color w:val="000000"/>
                <w:sz w:val="16"/>
                <w:szCs w:val="16"/>
              </w:rPr>
            </w:pPr>
          </w:p>
        </w:tc>
        <w:tc>
          <w:tcPr>
            <w:tcW w:w="546" w:type="pct"/>
            <w:shd w:val="clear" w:color="auto" w:fill="auto"/>
          </w:tcPr>
          <w:p w:rsidR="00CE4892" w:rsidRPr="00445C6F" w:rsidRDefault="00CE4892"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CE4892" w:rsidRPr="003452AD" w:rsidRDefault="00CE4892" w:rsidP="00C05A62">
            <w:pPr>
              <w:jc w:val="center"/>
              <w:rPr>
                <w:sz w:val="16"/>
                <w:szCs w:val="16"/>
              </w:rPr>
            </w:pPr>
            <w:r w:rsidRPr="003452AD">
              <w:rPr>
                <w:sz w:val="16"/>
                <w:szCs w:val="16"/>
              </w:rPr>
              <w:t>52,00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shd w:val="clear" w:color="auto" w:fill="auto"/>
          </w:tcPr>
          <w:p w:rsidR="00CE4892" w:rsidRPr="003452AD" w:rsidRDefault="00CE4892" w:rsidP="0013555C">
            <w:pPr>
              <w:jc w:val="center"/>
              <w:rPr>
                <w:sz w:val="16"/>
                <w:szCs w:val="16"/>
              </w:rPr>
            </w:pPr>
            <w:r w:rsidRPr="003452AD">
              <w:rPr>
                <w:sz w:val="16"/>
                <w:szCs w:val="16"/>
              </w:rPr>
              <w:t>24,00</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3" w:type="pct"/>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24,00</w:t>
            </w:r>
          </w:p>
        </w:tc>
        <w:tc>
          <w:tcPr>
            <w:tcW w:w="272" w:type="pct"/>
            <w:gridSpan w:val="2"/>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24,00</w:t>
            </w:r>
          </w:p>
        </w:tc>
        <w:tc>
          <w:tcPr>
            <w:tcW w:w="455" w:type="pct"/>
            <w:gridSpan w:val="2"/>
            <w:vMerge/>
            <w:shd w:val="clear" w:color="auto" w:fill="auto"/>
          </w:tcPr>
          <w:p w:rsidR="00CE4892" w:rsidRPr="00445C6F" w:rsidRDefault="00CE4892" w:rsidP="00C05A62">
            <w:pPr>
              <w:spacing w:before="20"/>
              <w:rPr>
                <w:color w:val="000000"/>
                <w:sz w:val="16"/>
                <w:szCs w:val="16"/>
              </w:rPr>
            </w:pPr>
          </w:p>
        </w:tc>
        <w:tc>
          <w:tcPr>
            <w:tcW w:w="863" w:type="pct"/>
            <w:gridSpan w:val="2"/>
            <w:vMerge/>
            <w:shd w:val="clear" w:color="auto" w:fill="auto"/>
          </w:tcPr>
          <w:p w:rsidR="00CE4892" w:rsidRPr="00445C6F" w:rsidRDefault="00CE4892" w:rsidP="00C05A62">
            <w:pPr>
              <w:spacing w:before="20"/>
              <w:rPr>
                <w:color w:val="000000"/>
                <w:sz w:val="16"/>
                <w:szCs w:val="16"/>
              </w:rPr>
            </w:pPr>
          </w:p>
        </w:tc>
      </w:tr>
      <w:tr w:rsidR="00CE4892" w:rsidRPr="00445C6F" w:rsidTr="00C05A62">
        <w:trPr>
          <w:trHeight w:val="413"/>
        </w:trPr>
        <w:tc>
          <w:tcPr>
            <w:tcW w:w="199" w:type="pct"/>
            <w:vMerge/>
            <w:shd w:val="clear" w:color="auto" w:fill="auto"/>
          </w:tcPr>
          <w:p w:rsidR="00CE4892" w:rsidRPr="00A16845" w:rsidRDefault="00CE4892"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445C6F" w:rsidRDefault="00CE4892" w:rsidP="00C05A62">
            <w:pPr>
              <w:spacing w:before="20"/>
              <w:jc w:val="center"/>
              <w:rPr>
                <w:color w:val="000000"/>
                <w:sz w:val="16"/>
                <w:szCs w:val="16"/>
              </w:rPr>
            </w:pPr>
          </w:p>
        </w:tc>
        <w:tc>
          <w:tcPr>
            <w:tcW w:w="546" w:type="pct"/>
            <w:shd w:val="clear" w:color="auto" w:fill="auto"/>
          </w:tcPr>
          <w:p w:rsidR="00CE4892" w:rsidRPr="009F47A5" w:rsidRDefault="00CE4892" w:rsidP="00C05A62">
            <w:pPr>
              <w:spacing w:before="20"/>
              <w:ind w:left="-57" w:right="-57"/>
              <w:rPr>
                <w:color w:val="000000"/>
                <w:sz w:val="16"/>
                <w:szCs w:val="16"/>
                <w:vertAlign w:val="superscript"/>
              </w:rPr>
            </w:pPr>
            <w:r w:rsidRPr="00C75843">
              <w:rPr>
                <w:color w:val="000000"/>
                <w:sz w:val="16"/>
                <w:szCs w:val="16"/>
              </w:rPr>
              <w:t>Сре</w:t>
            </w:r>
            <w:r>
              <w:rPr>
                <w:color w:val="000000"/>
                <w:sz w:val="16"/>
                <w:szCs w:val="16"/>
              </w:rPr>
              <w:t>дства бюджета Московской области</w:t>
            </w:r>
          </w:p>
        </w:tc>
        <w:tc>
          <w:tcPr>
            <w:tcW w:w="273" w:type="pct"/>
            <w:shd w:val="clear" w:color="auto" w:fill="auto"/>
          </w:tcPr>
          <w:p w:rsidR="00CE4892" w:rsidRPr="003452AD" w:rsidRDefault="00CE4892" w:rsidP="00C05A62">
            <w:pPr>
              <w:jc w:val="center"/>
              <w:rPr>
                <w:sz w:val="16"/>
                <w:szCs w:val="16"/>
              </w:rPr>
            </w:pPr>
            <w:r w:rsidRPr="003452AD">
              <w:rPr>
                <w:sz w:val="16"/>
                <w:szCs w:val="16"/>
              </w:rPr>
              <w:t>34,20</w:t>
            </w:r>
          </w:p>
        </w:tc>
        <w:tc>
          <w:tcPr>
            <w:tcW w:w="318" w:type="pct"/>
            <w:gridSpan w:val="2"/>
            <w:shd w:val="clear" w:color="auto" w:fill="auto"/>
          </w:tcPr>
          <w:p w:rsidR="00CE4892" w:rsidRPr="003452AD" w:rsidRDefault="00CE4892" w:rsidP="0013555C">
            <w:pPr>
              <w:jc w:val="center"/>
              <w:rPr>
                <w:sz w:val="16"/>
                <w:szCs w:val="16"/>
              </w:rPr>
            </w:pPr>
            <w:r>
              <w:rPr>
                <w:sz w:val="16"/>
                <w:szCs w:val="16"/>
              </w:rPr>
              <w:t>141,55</w:t>
            </w:r>
          </w:p>
        </w:tc>
        <w:tc>
          <w:tcPr>
            <w:tcW w:w="273" w:type="pct"/>
            <w:shd w:val="clear" w:color="auto" w:fill="auto"/>
          </w:tcPr>
          <w:p w:rsidR="00CE4892" w:rsidRPr="003452AD" w:rsidRDefault="00CE4892" w:rsidP="0013555C">
            <w:pPr>
              <w:jc w:val="center"/>
              <w:rPr>
                <w:sz w:val="16"/>
                <w:szCs w:val="16"/>
              </w:rPr>
            </w:pPr>
            <w:r>
              <w:rPr>
                <w:sz w:val="16"/>
                <w:szCs w:val="16"/>
              </w:rPr>
              <w:t>141,55</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3" w:type="pct"/>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0,00</w:t>
            </w:r>
          </w:p>
        </w:tc>
        <w:tc>
          <w:tcPr>
            <w:tcW w:w="272" w:type="pct"/>
            <w:gridSpan w:val="2"/>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0,00</w:t>
            </w:r>
          </w:p>
        </w:tc>
        <w:tc>
          <w:tcPr>
            <w:tcW w:w="455" w:type="pct"/>
            <w:gridSpan w:val="2"/>
            <w:vMerge/>
            <w:shd w:val="clear" w:color="auto" w:fill="auto"/>
          </w:tcPr>
          <w:p w:rsidR="00CE4892" w:rsidRPr="00445C6F" w:rsidRDefault="00CE4892" w:rsidP="00C05A62">
            <w:pPr>
              <w:spacing w:before="20"/>
              <w:rPr>
                <w:color w:val="000000"/>
                <w:sz w:val="16"/>
                <w:szCs w:val="16"/>
              </w:rPr>
            </w:pPr>
          </w:p>
        </w:tc>
        <w:tc>
          <w:tcPr>
            <w:tcW w:w="863" w:type="pct"/>
            <w:gridSpan w:val="2"/>
            <w:vMerge/>
            <w:shd w:val="clear" w:color="auto" w:fill="auto"/>
          </w:tcPr>
          <w:p w:rsidR="00CE4892" w:rsidRPr="00445C6F" w:rsidRDefault="00CE4892" w:rsidP="00C05A62">
            <w:pPr>
              <w:spacing w:before="20"/>
              <w:rPr>
                <w:color w:val="000000"/>
                <w:sz w:val="16"/>
                <w:szCs w:val="16"/>
              </w:rPr>
            </w:pPr>
          </w:p>
        </w:tc>
      </w:tr>
      <w:tr w:rsidR="00732451" w:rsidRPr="00445C6F" w:rsidTr="00C05A62">
        <w:trPr>
          <w:trHeight w:val="54"/>
        </w:trPr>
        <w:tc>
          <w:tcPr>
            <w:tcW w:w="199" w:type="pct"/>
            <w:vMerge w:val="restart"/>
            <w:shd w:val="clear" w:color="auto" w:fill="auto"/>
          </w:tcPr>
          <w:p w:rsidR="00732451" w:rsidRPr="00A16845" w:rsidRDefault="00732451"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5.1.1</w:t>
            </w:r>
          </w:p>
        </w:tc>
        <w:tc>
          <w:tcPr>
            <w:tcW w:w="710" w:type="pct"/>
            <w:gridSpan w:val="2"/>
            <w:vMerge w:val="restart"/>
            <w:shd w:val="clear" w:color="auto" w:fill="auto"/>
          </w:tcPr>
          <w:p w:rsidR="00732451" w:rsidRPr="00287C9F" w:rsidRDefault="00732451" w:rsidP="00C05A62">
            <w:pPr>
              <w:spacing w:before="20"/>
              <w:jc w:val="both"/>
              <w:rPr>
                <w:color w:val="000000"/>
                <w:sz w:val="16"/>
                <w:szCs w:val="16"/>
              </w:rPr>
            </w:pPr>
            <w:r w:rsidRPr="00445C6F">
              <w:rPr>
                <w:color w:val="000000"/>
                <w:sz w:val="16"/>
                <w:szCs w:val="16"/>
              </w:rPr>
              <w:t xml:space="preserve">Обеспечение </w:t>
            </w:r>
            <w:r w:rsidRPr="00E11773">
              <w:rPr>
                <w:color w:val="000000"/>
                <w:sz w:val="16"/>
                <w:szCs w:val="16"/>
              </w:rPr>
              <w:t>муниципальных учреждений общего образования</w:t>
            </w:r>
            <w:r w:rsidRPr="00445C6F">
              <w:rPr>
                <w:color w:val="000000"/>
                <w:sz w:val="16"/>
                <w:szCs w:val="16"/>
              </w:rPr>
              <w:t xml:space="preserve"> доступом в </w:t>
            </w:r>
            <w:r w:rsidRPr="003F4D9C">
              <w:rPr>
                <w:color w:val="000000"/>
                <w:sz w:val="16"/>
                <w:szCs w:val="16"/>
              </w:rPr>
              <w:t xml:space="preserve">информационно-телекоммуникационную </w:t>
            </w:r>
            <w:r w:rsidRPr="00445C6F">
              <w:rPr>
                <w:color w:val="000000"/>
                <w:sz w:val="16"/>
                <w:szCs w:val="16"/>
              </w:rPr>
              <w:t>сеть Интернет в</w:t>
            </w:r>
            <w:r>
              <w:rPr>
                <w:color w:val="000000"/>
                <w:sz w:val="16"/>
                <w:szCs w:val="16"/>
              </w:rPr>
              <w:t> </w:t>
            </w:r>
            <w:r w:rsidRPr="00445C6F">
              <w:rPr>
                <w:color w:val="000000"/>
                <w:sz w:val="16"/>
                <w:szCs w:val="16"/>
              </w:rPr>
              <w:t>соответствии с</w:t>
            </w:r>
            <w:r>
              <w:rPr>
                <w:color w:val="000000"/>
                <w:sz w:val="16"/>
                <w:szCs w:val="16"/>
              </w:rPr>
              <w:t xml:space="preserve"> </w:t>
            </w:r>
            <w:r w:rsidRPr="00445C6F">
              <w:rPr>
                <w:color w:val="000000"/>
                <w:sz w:val="16"/>
                <w:szCs w:val="16"/>
              </w:rPr>
              <w:t>требованиями, с учетом субсидии из</w:t>
            </w:r>
            <w:r>
              <w:rPr>
                <w:color w:val="000000"/>
                <w:sz w:val="16"/>
                <w:szCs w:val="16"/>
              </w:rPr>
              <w:t xml:space="preserve"> </w:t>
            </w:r>
            <w:r w:rsidRPr="00287C9F">
              <w:rPr>
                <w:color w:val="000000"/>
                <w:sz w:val="16"/>
                <w:szCs w:val="16"/>
              </w:rPr>
              <w:t xml:space="preserve">бюджета Московской области </w:t>
            </w:r>
          </w:p>
        </w:tc>
        <w:tc>
          <w:tcPr>
            <w:tcW w:w="273" w:type="pct"/>
            <w:vMerge w:val="restart"/>
            <w:shd w:val="clear" w:color="auto" w:fill="auto"/>
          </w:tcPr>
          <w:p w:rsidR="00732451" w:rsidRPr="004944E6" w:rsidRDefault="00732451"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732451" w:rsidRPr="00C75843" w:rsidRDefault="00732451" w:rsidP="00C05A62">
            <w:pPr>
              <w:spacing w:before="20"/>
              <w:ind w:left="-57" w:right="-57"/>
              <w:rPr>
                <w:color w:val="000000"/>
                <w:sz w:val="16"/>
                <w:szCs w:val="16"/>
              </w:rPr>
            </w:pPr>
            <w:r w:rsidRPr="00C75843">
              <w:rPr>
                <w:color w:val="000000"/>
                <w:sz w:val="16"/>
                <w:szCs w:val="16"/>
              </w:rPr>
              <w:t>Итого, в том числе:</w:t>
            </w:r>
          </w:p>
        </w:tc>
        <w:tc>
          <w:tcPr>
            <w:tcW w:w="273" w:type="pct"/>
            <w:shd w:val="clear" w:color="auto" w:fill="auto"/>
          </w:tcPr>
          <w:p w:rsidR="00732451" w:rsidRPr="003452AD" w:rsidRDefault="00732451" w:rsidP="00C05A62">
            <w:pPr>
              <w:jc w:val="center"/>
              <w:rPr>
                <w:sz w:val="16"/>
                <w:szCs w:val="16"/>
              </w:rPr>
            </w:pPr>
            <w:r w:rsidRPr="003452AD">
              <w:rPr>
                <w:sz w:val="16"/>
                <w:szCs w:val="16"/>
              </w:rPr>
              <w:t>86,20</w:t>
            </w:r>
          </w:p>
        </w:tc>
        <w:tc>
          <w:tcPr>
            <w:tcW w:w="318" w:type="pct"/>
            <w:gridSpan w:val="2"/>
            <w:shd w:val="clear" w:color="auto" w:fill="auto"/>
          </w:tcPr>
          <w:p w:rsidR="00732451" w:rsidRPr="003452AD" w:rsidRDefault="00732451" w:rsidP="006759B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168,55</w:t>
            </w:r>
          </w:p>
        </w:tc>
        <w:tc>
          <w:tcPr>
            <w:tcW w:w="273" w:type="pct"/>
            <w:shd w:val="clear" w:color="auto" w:fill="auto"/>
          </w:tcPr>
          <w:p w:rsidR="00732451" w:rsidRPr="003452AD" w:rsidRDefault="00732451" w:rsidP="006759BC">
            <w:pPr>
              <w:jc w:val="center"/>
              <w:rPr>
                <w:sz w:val="16"/>
                <w:szCs w:val="16"/>
              </w:rPr>
            </w:pPr>
            <w:r>
              <w:rPr>
                <w:sz w:val="16"/>
                <w:szCs w:val="16"/>
              </w:rPr>
              <w:t>72,55</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3" w:type="pct"/>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455" w:type="pct"/>
            <w:gridSpan w:val="2"/>
            <w:vMerge w:val="restart"/>
            <w:shd w:val="clear" w:color="auto" w:fill="auto"/>
          </w:tcPr>
          <w:p w:rsidR="00732451" w:rsidRPr="00A2755D" w:rsidRDefault="00732451"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732451" w:rsidRPr="003452AD" w:rsidRDefault="00732451" w:rsidP="00C05A62">
            <w:pPr>
              <w:jc w:val="both"/>
              <w:rPr>
                <w:color w:val="000000"/>
                <w:sz w:val="16"/>
                <w:szCs w:val="16"/>
              </w:rPr>
            </w:pPr>
            <w:r w:rsidRPr="003452AD">
              <w:rPr>
                <w:color w:val="000000"/>
                <w:sz w:val="16"/>
                <w:szCs w:val="16"/>
              </w:rPr>
              <w:t>Доля муниципальных учреждений общего</w:t>
            </w:r>
            <w:r>
              <w:rPr>
                <w:color w:val="000000"/>
                <w:sz w:val="16"/>
                <w:szCs w:val="16"/>
              </w:rPr>
              <w:t xml:space="preserve"> </w:t>
            </w:r>
            <w:r w:rsidRPr="003452AD">
              <w:rPr>
                <w:color w:val="000000"/>
                <w:sz w:val="16"/>
                <w:szCs w:val="16"/>
              </w:rPr>
              <w:t>образования, обеспеченных доступом в</w:t>
            </w:r>
            <w:r>
              <w:rPr>
                <w:color w:val="000000"/>
                <w:sz w:val="16"/>
                <w:szCs w:val="16"/>
              </w:rPr>
              <w:t xml:space="preserve"> </w:t>
            </w:r>
            <w:r w:rsidRPr="003452AD">
              <w:rPr>
                <w:color w:val="000000"/>
                <w:sz w:val="16"/>
                <w:szCs w:val="16"/>
              </w:rPr>
              <w:t>информационно-телекоммуникационную сеть Интернет на скорости:</w:t>
            </w:r>
          </w:p>
          <w:p w:rsidR="00732451" w:rsidRPr="003452AD" w:rsidRDefault="00732451" w:rsidP="00C05A62">
            <w:pPr>
              <w:jc w:val="both"/>
              <w:rPr>
                <w:color w:val="000000"/>
                <w:sz w:val="16"/>
                <w:szCs w:val="16"/>
              </w:rPr>
            </w:pPr>
            <w:r w:rsidRPr="003452AD">
              <w:rPr>
                <w:color w:val="000000"/>
                <w:sz w:val="16"/>
                <w:szCs w:val="16"/>
              </w:rPr>
              <w:t>для организаций дошкольного образования – не менее 2 Мбит/с;</w:t>
            </w:r>
          </w:p>
          <w:p w:rsidR="00732451" w:rsidRPr="003452AD" w:rsidRDefault="00732451" w:rsidP="00C05A62">
            <w:pPr>
              <w:jc w:val="both"/>
              <w:rPr>
                <w:color w:val="000000"/>
                <w:sz w:val="16"/>
                <w:szCs w:val="16"/>
              </w:rPr>
            </w:pPr>
            <w:r w:rsidRPr="003452AD">
              <w:rPr>
                <w:color w:val="000000"/>
                <w:sz w:val="16"/>
                <w:szCs w:val="16"/>
              </w:rPr>
              <w:t>для общеобразовательных организаций, расположенных в городских поселениях, – не менее 50Мбит/с;</w:t>
            </w:r>
          </w:p>
          <w:p w:rsidR="00732451" w:rsidRPr="003452AD" w:rsidRDefault="00732451" w:rsidP="00C05A62">
            <w:pPr>
              <w:spacing w:before="20"/>
              <w:rPr>
                <w:color w:val="000000"/>
                <w:sz w:val="16"/>
                <w:szCs w:val="16"/>
              </w:rPr>
            </w:pPr>
            <w:r w:rsidRPr="003452AD">
              <w:rPr>
                <w:color w:val="000000"/>
                <w:sz w:val="16"/>
                <w:szCs w:val="16"/>
              </w:rPr>
              <w:t>для общеобразовательных организаций, расположенных в сельских поселениях, – не менее 10Мбит/с</w:t>
            </w:r>
          </w:p>
        </w:tc>
      </w:tr>
      <w:tr w:rsidR="00732451" w:rsidRPr="00445C6F" w:rsidTr="00C05A62">
        <w:trPr>
          <w:trHeight w:val="368"/>
        </w:trPr>
        <w:tc>
          <w:tcPr>
            <w:tcW w:w="199" w:type="pct"/>
            <w:vMerge/>
            <w:shd w:val="clear" w:color="auto" w:fill="auto"/>
          </w:tcPr>
          <w:p w:rsidR="00732451" w:rsidRPr="00A1684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C75843" w:rsidRDefault="00732451"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732451" w:rsidRPr="003452AD" w:rsidRDefault="00732451" w:rsidP="00C05A62">
            <w:pPr>
              <w:jc w:val="center"/>
              <w:rPr>
                <w:sz w:val="16"/>
                <w:szCs w:val="16"/>
              </w:rPr>
            </w:pPr>
            <w:r w:rsidRPr="003452AD">
              <w:rPr>
                <w:sz w:val="16"/>
                <w:szCs w:val="16"/>
              </w:rPr>
              <w:t>52,00</w:t>
            </w:r>
          </w:p>
        </w:tc>
        <w:tc>
          <w:tcPr>
            <w:tcW w:w="318" w:type="pct"/>
            <w:gridSpan w:val="2"/>
            <w:shd w:val="clear" w:color="auto" w:fill="auto"/>
          </w:tcPr>
          <w:p w:rsidR="00732451" w:rsidRPr="003452AD" w:rsidRDefault="00732451" w:rsidP="006759B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shd w:val="clear" w:color="auto" w:fill="auto"/>
          </w:tcPr>
          <w:p w:rsidR="00732451" w:rsidRPr="003452AD" w:rsidRDefault="00732451" w:rsidP="006759BC">
            <w:pPr>
              <w:jc w:val="center"/>
              <w:rPr>
                <w:sz w:val="16"/>
                <w:szCs w:val="16"/>
              </w:rPr>
            </w:pPr>
            <w:r w:rsidRPr="003452AD">
              <w:rPr>
                <w:sz w:val="16"/>
                <w:szCs w:val="16"/>
              </w:rPr>
              <w:t>24,00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3" w:type="pct"/>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732451" w:rsidRPr="00445C6F" w:rsidTr="00C05A62">
        <w:trPr>
          <w:trHeight w:val="391"/>
        </w:trPr>
        <w:tc>
          <w:tcPr>
            <w:tcW w:w="199" w:type="pct"/>
            <w:vMerge/>
            <w:shd w:val="clear" w:color="auto" w:fill="auto"/>
          </w:tcPr>
          <w:p w:rsidR="00732451" w:rsidRPr="00A1684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C75843" w:rsidRDefault="00732451" w:rsidP="00C05A62">
            <w:pPr>
              <w:spacing w:before="20"/>
              <w:ind w:left="-57" w:right="-57"/>
              <w:rPr>
                <w:color w:val="000000"/>
                <w:sz w:val="16"/>
                <w:szCs w:val="16"/>
              </w:rPr>
            </w:pPr>
            <w:r w:rsidRPr="00C75843">
              <w:rPr>
                <w:color w:val="000000"/>
                <w:sz w:val="16"/>
                <w:szCs w:val="16"/>
              </w:rPr>
              <w:t>Средства бюджета Московской области</w:t>
            </w:r>
          </w:p>
        </w:tc>
        <w:tc>
          <w:tcPr>
            <w:tcW w:w="273" w:type="pct"/>
            <w:shd w:val="clear" w:color="auto" w:fill="auto"/>
          </w:tcPr>
          <w:p w:rsidR="00732451" w:rsidRPr="003452AD" w:rsidRDefault="00732451" w:rsidP="00C05A62">
            <w:pPr>
              <w:jc w:val="center"/>
              <w:rPr>
                <w:sz w:val="16"/>
                <w:szCs w:val="16"/>
              </w:rPr>
            </w:pPr>
            <w:r w:rsidRPr="003452AD">
              <w:rPr>
                <w:sz w:val="16"/>
                <w:szCs w:val="16"/>
              </w:rPr>
              <w:t>34,20</w:t>
            </w:r>
          </w:p>
        </w:tc>
        <w:tc>
          <w:tcPr>
            <w:tcW w:w="318" w:type="pct"/>
            <w:gridSpan w:val="2"/>
            <w:shd w:val="clear" w:color="auto" w:fill="auto"/>
          </w:tcPr>
          <w:p w:rsidR="00732451" w:rsidRPr="003452AD" w:rsidRDefault="00732451" w:rsidP="006759BC">
            <w:pPr>
              <w:jc w:val="center"/>
              <w:rPr>
                <w:sz w:val="16"/>
                <w:szCs w:val="16"/>
              </w:rPr>
            </w:pPr>
            <w:r>
              <w:rPr>
                <w:sz w:val="16"/>
                <w:szCs w:val="16"/>
              </w:rPr>
              <w:t>48,55</w:t>
            </w:r>
          </w:p>
        </w:tc>
        <w:tc>
          <w:tcPr>
            <w:tcW w:w="273" w:type="pct"/>
            <w:shd w:val="clear" w:color="auto" w:fill="auto"/>
          </w:tcPr>
          <w:p w:rsidR="00732451" w:rsidRPr="003452AD" w:rsidRDefault="00732451" w:rsidP="006759BC">
            <w:pPr>
              <w:jc w:val="center"/>
              <w:rPr>
                <w:sz w:val="16"/>
                <w:szCs w:val="16"/>
              </w:rPr>
            </w:pPr>
            <w:r>
              <w:rPr>
                <w:sz w:val="16"/>
                <w:szCs w:val="16"/>
              </w:rPr>
              <w:t>48,55</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732451" w:rsidRPr="00445C6F" w:rsidTr="00C05A62">
        <w:trPr>
          <w:trHeight w:val="124"/>
        </w:trPr>
        <w:tc>
          <w:tcPr>
            <w:tcW w:w="199" w:type="pct"/>
            <w:vMerge w:val="restart"/>
            <w:shd w:val="clear" w:color="auto" w:fill="auto"/>
          </w:tcPr>
          <w:p w:rsidR="00732451" w:rsidRPr="00A16845" w:rsidRDefault="00732451"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5.1.2</w:t>
            </w:r>
          </w:p>
        </w:tc>
        <w:tc>
          <w:tcPr>
            <w:tcW w:w="710" w:type="pct"/>
            <w:gridSpan w:val="2"/>
            <w:vMerge w:val="restart"/>
            <w:shd w:val="clear" w:color="auto" w:fill="auto"/>
          </w:tcPr>
          <w:p w:rsidR="00732451" w:rsidRPr="00445C6F" w:rsidRDefault="00732451" w:rsidP="00C05A62">
            <w:pPr>
              <w:spacing w:before="20"/>
              <w:jc w:val="both"/>
              <w:rPr>
                <w:color w:val="000000"/>
                <w:sz w:val="16"/>
                <w:szCs w:val="16"/>
              </w:rPr>
            </w:pPr>
            <w:r w:rsidRPr="00445C6F">
              <w:rPr>
                <w:color w:val="000000"/>
                <w:sz w:val="16"/>
                <w:szCs w:val="16"/>
              </w:rPr>
              <w:t xml:space="preserve">Приобретение современных аппаратно-программных комплексов </w:t>
            </w:r>
            <w:r w:rsidRPr="00445C6F">
              <w:rPr>
                <w:color w:val="000000"/>
                <w:sz w:val="16"/>
                <w:szCs w:val="16"/>
              </w:rPr>
              <w:lastRenderedPageBreak/>
              <w:t xml:space="preserve">для общеобразовательных организаций </w:t>
            </w:r>
            <w:r>
              <w:rPr>
                <w:color w:val="000000"/>
                <w:sz w:val="16"/>
                <w:szCs w:val="16"/>
              </w:rPr>
              <w:t xml:space="preserve">в муниципальном образовании </w:t>
            </w:r>
            <w:r w:rsidRPr="00445C6F">
              <w:rPr>
                <w:color w:val="000000"/>
                <w:sz w:val="16"/>
                <w:szCs w:val="16"/>
              </w:rPr>
              <w:t>Московской области, с</w:t>
            </w:r>
            <w:r>
              <w:rPr>
                <w:color w:val="000000"/>
                <w:sz w:val="16"/>
                <w:szCs w:val="16"/>
              </w:rPr>
              <w:t xml:space="preserve"> </w:t>
            </w:r>
            <w:r w:rsidRPr="00445C6F">
              <w:rPr>
                <w:color w:val="000000"/>
                <w:sz w:val="16"/>
                <w:szCs w:val="16"/>
              </w:rPr>
              <w:t>учетом субсидии из бюджета Московской области</w:t>
            </w:r>
          </w:p>
        </w:tc>
        <w:tc>
          <w:tcPr>
            <w:tcW w:w="273" w:type="pct"/>
            <w:vMerge w:val="restart"/>
            <w:shd w:val="clear" w:color="auto" w:fill="auto"/>
          </w:tcPr>
          <w:p w:rsidR="00732451" w:rsidRPr="00445C6F" w:rsidRDefault="00732451" w:rsidP="00C05A62">
            <w:pPr>
              <w:spacing w:before="20"/>
              <w:jc w:val="center"/>
              <w:rPr>
                <w:color w:val="000000"/>
                <w:sz w:val="16"/>
                <w:szCs w:val="16"/>
              </w:rPr>
            </w:pPr>
            <w:r w:rsidRPr="00445C6F">
              <w:rPr>
                <w:color w:val="000000"/>
                <w:sz w:val="16"/>
                <w:szCs w:val="16"/>
              </w:rPr>
              <w:lastRenderedPageBreak/>
              <w:t>201</w:t>
            </w:r>
            <w:r>
              <w:rPr>
                <w:color w:val="000000"/>
                <w:sz w:val="16"/>
                <w:szCs w:val="16"/>
              </w:rPr>
              <w:t>7-2021</w:t>
            </w:r>
          </w:p>
        </w:tc>
        <w:tc>
          <w:tcPr>
            <w:tcW w:w="546" w:type="pct"/>
            <w:shd w:val="clear" w:color="auto" w:fill="auto"/>
          </w:tcPr>
          <w:p w:rsidR="00732451" w:rsidRPr="00C75843" w:rsidRDefault="00732451" w:rsidP="00C05A62">
            <w:pPr>
              <w:spacing w:before="20"/>
              <w:ind w:left="-57" w:right="-57"/>
              <w:rPr>
                <w:color w:val="000000"/>
                <w:sz w:val="16"/>
                <w:szCs w:val="16"/>
              </w:rPr>
            </w:pPr>
            <w:r w:rsidRPr="00C75843">
              <w:rPr>
                <w:color w:val="000000"/>
                <w:sz w:val="16"/>
                <w:szCs w:val="16"/>
              </w:rPr>
              <w:t>Итого, в том числе:</w:t>
            </w:r>
          </w:p>
        </w:tc>
        <w:tc>
          <w:tcPr>
            <w:tcW w:w="273" w:type="pct"/>
            <w:shd w:val="clear" w:color="auto" w:fill="auto"/>
          </w:tcPr>
          <w:p w:rsidR="00732451" w:rsidRDefault="00732451" w:rsidP="00C05A62">
            <w:pPr>
              <w:jc w:val="center"/>
            </w:pPr>
            <w:r w:rsidRPr="00D93F8A">
              <w:rPr>
                <w:sz w:val="16"/>
                <w:szCs w:val="16"/>
              </w:rPr>
              <w:t>0,00</w:t>
            </w:r>
          </w:p>
        </w:tc>
        <w:tc>
          <w:tcPr>
            <w:tcW w:w="318" w:type="pct"/>
            <w:gridSpan w:val="2"/>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val="restart"/>
            <w:shd w:val="clear" w:color="auto" w:fill="auto"/>
          </w:tcPr>
          <w:p w:rsidR="00732451" w:rsidRPr="00445C6F" w:rsidRDefault="00732451" w:rsidP="00C05A62">
            <w:pPr>
              <w:spacing w:before="20"/>
              <w:rPr>
                <w:color w:val="000000"/>
                <w:sz w:val="16"/>
                <w:szCs w:val="16"/>
              </w:rPr>
            </w:pPr>
          </w:p>
        </w:tc>
        <w:tc>
          <w:tcPr>
            <w:tcW w:w="863" w:type="pct"/>
            <w:gridSpan w:val="2"/>
            <w:vMerge w:val="restart"/>
            <w:shd w:val="clear" w:color="auto" w:fill="auto"/>
          </w:tcPr>
          <w:p w:rsidR="00732451" w:rsidRPr="00445C6F" w:rsidRDefault="00732451" w:rsidP="00C05A62">
            <w:pPr>
              <w:spacing w:before="20"/>
              <w:rPr>
                <w:color w:val="000000"/>
                <w:sz w:val="16"/>
                <w:szCs w:val="16"/>
              </w:rPr>
            </w:pPr>
          </w:p>
        </w:tc>
      </w:tr>
      <w:tr w:rsidR="00732451" w:rsidRPr="00445C6F" w:rsidTr="00C05A62">
        <w:trPr>
          <w:trHeight w:val="199"/>
        </w:trPr>
        <w:tc>
          <w:tcPr>
            <w:tcW w:w="199" w:type="pct"/>
            <w:vMerge/>
            <w:shd w:val="clear" w:color="auto" w:fill="auto"/>
          </w:tcPr>
          <w:p w:rsidR="00732451" w:rsidRPr="00A1684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C75843" w:rsidRDefault="00732451"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 xml:space="preserve">ЗАТО городской </w:t>
            </w:r>
            <w:r>
              <w:rPr>
                <w:color w:val="000000"/>
                <w:sz w:val="16"/>
                <w:szCs w:val="16"/>
              </w:rPr>
              <w:lastRenderedPageBreak/>
              <w:t>округ Молодежный</w:t>
            </w:r>
          </w:p>
        </w:tc>
        <w:tc>
          <w:tcPr>
            <w:tcW w:w="273" w:type="pct"/>
            <w:shd w:val="clear" w:color="auto" w:fill="auto"/>
          </w:tcPr>
          <w:p w:rsidR="00732451" w:rsidRDefault="00732451" w:rsidP="00C05A62">
            <w:pPr>
              <w:jc w:val="center"/>
            </w:pPr>
            <w:r w:rsidRPr="00D93F8A">
              <w:rPr>
                <w:sz w:val="16"/>
                <w:szCs w:val="16"/>
              </w:rPr>
              <w:lastRenderedPageBreak/>
              <w:t>0,00</w:t>
            </w:r>
          </w:p>
        </w:tc>
        <w:tc>
          <w:tcPr>
            <w:tcW w:w="318" w:type="pct"/>
            <w:gridSpan w:val="2"/>
            <w:shd w:val="clear" w:color="auto" w:fill="auto"/>
          </w:tcPr>
          <w:p w:rsidR="00732451" w:rsidRPr="003452AD" w:rsidRDefault="00732451" w:rsidP="006759BC">
            <w:pPr>
              <w:jc w:val="center"/>
              <w:rPr>
                <w:sz w:val="16"/>
                <w:szCs w:val="16"/>
              </w:rPr>
            </w:pPr>
            <w:r w:rsidRPr="003452AD">
              <w:rPr>
                <w:sz w:val="16"/>
                <w:szCs w:val="16"/>
              </w:rPr>
              <w:t>0,00</w:t>
            </w:r>
          </w:p>
        </w:tc>
        <w:tc>
          <w:tcPr>
            <w:tcW w:w="273" w:type="pct"/>
            <w:shd w:val="clear" w:color="auto" w:fill="auto"/>
          </w:tcPr>
          <w:p w:rsidR="00732451" w:rsidRPr="003452AD" w:rsidRDefault="00732451" w:rsidP="006759BC">
            <w:pPr>
              <w:jc w:val="center"/>
              <w:rPr>
                <w:sz w:val="16"/>
                <w:szCs w:val="16"/>
              </w:rPr>
            </w:pPr>
            <w:r w:rsidRPr="003452AD">
              <w:rPr>
                <w:sz w:val="16"/>
                <w:szCs w:val="16"/>
              </w:rPr>
              <w:t>0,00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732451" w:rsidRPr="00445C6F" w:rsidTr="00C05A62">
        <w:trPr>
          <w:trHeight w:val="311"/>
        </w:trPr>
        <w:tc>
          <w:tcPr>
            <w:tcW w:w="199" w:type="pct"/>
            <w:vMerge/>
            <w:shd w:val="clear" w:color="auto" w:fill="auto"/>
          </w:tcPr>
          <w:p w:rsidR="00732451" w:rsidRPr="00A1684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9F47A5" w:rsidRDefault="00732451" w:rsidP="00C05A62">
            <w:pPr>
              <w:spacing w:before="20"/>
              <w:ind w:left="-57" w:right="-57"/>
              <w:rPr>
                <w:color w:val="000000"/>
                <w:sz w:val="16"/>
                <w:szCs w:val="16"/>
                <w:vertAlign w:val="superscript"/>
              </w:rPr>
            </w:pPr>
            <w:r w:rsidRPr="00C75843">
              <w:rPr>
                <w:color w:val="000000"/>
                <w:sz w:val="16"/>
                <w:szCs w:val="16"/>
              </w:rPr>
              <w:t>Средства бюджета Московской области</w:t>
            </w:r>
          </w:p>
        </w:tc>
        <w:tc>
          <w:tcPr>
            <w:tcW w:w="273" w:type="pct"/>
            <w:shd w:val="clear" w:color="auto" w:fill="auto"/>
          </w:tcPr>
          <w:p w:rsidR="00732451" w:rsidRDefault="00732451" w:rsidP="00C05A62">
            <w:pPr>
              <w:jc w:val="center"/>
            </w:pPr>
            <w:r w:rsidRPr="00D93F8A">
              <w:rPr>
                <w:sz w:val="16"/>
                <w:szCs w:val="16"/>
              </w:rPr>
              <w:t>0,00</w:t>
            </w:r>
          </w:p>
        </w:tc>
        <w:tc>
          <w:tcPr>
            <w:tcW w:w="318" w:type="pct"/>
            <w:gridSpan w:val="2"/>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58288C" w:rsidRPr="00445C6F" w:rsidTr="00C05A62">
        <w:trPr>
          <w:trHeight w:val="141"/>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w:t>
            </w:r>
          </w:p>
        </w:tc>
        <w:tc>
          <w:tcPr>
            <w:tcW w:w="710" w:type="pct"/>
            <w:gridSpan w:val="2"/>
            <w:vMerge w:val="restart"/>
            <w:shd w:val="clear" w:color="auto" w:fill="auto"/>
          </w:tcPr>
          <w:p w:rsidR="0058288C" w:rsidRPr="0052549C" w:rsidRDefault="0058288C" w:rsidP="00C05A62">
            <w:pPr>
              <w:spacing w:before="20"/>
              <w:jc w:val="both"/>
              <w:rPr>
                <w:color w:val="000000"/>
                <w:sz w:val="16"/>
                <w:szCs w:val="16"/>
              </w:rPr>
            </w:pPr>
            <w:r w:rsidRPr="00B222D4">
              <w:rPr>
                <w:b/>
                <w:color w:val="000000"/>
                <w:sz w:val="16"/>
                <w:szCs w:val="16"/>
              </w:rPr>
              <w:t>Задача 6.</w:t>
            </w:r>
            <w:r w:rsidRPr="00445C6F">
              <w:rPr>
                <w:color w:val="000000"/>
                <w:sz w:val="16"/>
                <w:szCs w:val="16"/>
              </w:rPr>
              <w:t xml:space="preserve"> </w:t>
            </w:r>
            <w:r w:rsidRPr="0052549C">
              <w:rPr>
                <w:color w:val="000000"/>
                <w:sz w:val="16"/>
                <w:szCs w:val="16"/>
              </w:rPr>
              <w:t>Развитие телекоммуникационной инфраструктуры в</w:t>
            </w:r>
            <w:r>
              <w:rPr>
                <w:color w:val="000000"/>
                <w:sz w:val="16"/>
                <w:szCs w:val="16"/>
              </w:rPr>
              <w:t> </w:t>
            </w:r>
            <w:r w:rsidRPr="0052549C">
              <w:rPr>
                <w:color w:val="000000"/>
                <w:sz w:val="16"/>
                <w:szCs w:val="16"/>
              </w:rPr>
              <w:t xml:space="preserve">области подвижной радиотелефонной связи на территории </w:t>
            </w:r>
            <w:r>
              <w:rPr>
                <w:color w:val="000000"/>
                <w:sz w:val="16"/>
                <w:szCs w:val="16"/>
              </w:rPr>
              <w:t xml:space="preserve">муниципального образования </w:t>
            </w:r>
            <w:r w:rsidRPr="0052549C">
              <w:rPr>
                <w:color w:val="000000"/>
                <w:sz w:val="16"/>
                <w:szCs w:val="16"/>
              </w:rPr>
              <w:t>Московской области</w:t>
            </w:r>
          </w:p>
        </w:tc>
        <w:tc>
          <w:tcPr>
            <w:tcW w:w="273" w:type="pct"/>
            <w:vMerge w:val="restart"/>
            <w:shd w:val="clear" w:color="auto" w:fill="auto"/>
          </w:tcPr>
          <w:p w:rsidR="0058288C" w:rsidRPr="0052549C"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98"/>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val="restart"/>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6.1</w:t>
            </w:r>
          </w:p>
        </w:tc>
        <w:tc>
          <w:tcPr>
            <w:tcW w:w="710" w:type="pct"/>
            <w:gridSpan w:val="2"/>
            <w:vMerge w:val="restart"/>
            <w:shd w:val="clear" w:color="auto" w:fill="auto"/>
          </w:tcPr>
          <w:p w:rsidR="0058288C" w:rsidRPr="00B222D4" w:rsidRDefault="0058288C" w:rsidP="00C05A62">
            <w:pPr>
              <w:spacing w:before="20"/>
              <w:jc w:val="both"/>
              <w:rPr>
                <w:b/>
                <w:color w:val="000000"/>
                <w:sz w:val="16"/>
                <w:szCs w:val="16"/>
              </w:rPr>
            </w:pPr>
            <w:r w:rsidRPr="00B222D4">
              <w:rPr>
                <w:b/>
                <w:color w:val="000000"/>
                <w:sz w:val="16"/>
                <w:szCs w:val="16"/>
              </w:rPr>
              <w:t>Основное мероприятие 6.</w:t>
            </w:r>
          </w:p>
          <w:p w:rsidR="0058288C" w:rsidRPr="005C5835" w:rsidRDefault="0058288C" w:rsidP="00C05A62">
            <w:pPr>
              <w:spacing w:before="20"/>
              <w:jc w:val="both"/>
              <w:rPr>
                <w:color w:val="000000"/>
                <w:sz w:val="16"/>
                <w:szCs w:val="16"/>
              </w:rPr>
            </w:pPr>
            <w:r w:rsidRPr="0052549C">
              <w:rPr>
                <w:color w:val="000000"/>
                <w:sz w:val="16"/>
                <w:szCs w:val="16"/>
              </w:rPr>
              <w:t>Развитие телекоммуникационной инфраструктуры в</w:t>
            </w:r>
            <w:r>
              <w:rPr>
                <w:color w:val="000000"/>
                <w:sz w:val="16"/>
                <w:szCs w:val="16"/>
              </w:rPr>
              <w:t xml:space="preserve"> </w:t>
            </w:r>
            <w:r w:rsidRPr="0052549C">
              <w:rPr>
                <w:color w:val="000000"/>
                <w:sz w:val="16"/>
                <w:szCs w:val="16"/>
              </w:rPr>
              <w:t>области подвижной радиотелефонной связи на территории</w:t>
            </w:r>
            <w:r>
              <w:rPr>
                <w:color w:val="000000"/>
                <w:sz w:val="16"/>
                <w:szCs w:val="16"/>
              </w:rPr>
              <w:t xml:space="preserve"> муниципального образования </w:t>
            </w:r>
            <w:r w:rsidRPr="0052549C">
              <w:rPr>
                <w:color w:val="000000"/>
                <w:sz w:val="16"/>
                <w:szCs w:val="16"/>
              </w:rPr>
              <w:t>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52549C"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6.1.1</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r>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r w:rsidRPr="0052549C">
              <w:rPr>
                <w:color w:val="000000"/>
                <w:sz w:val="16"/>
                <w:szCs w:val="16"/>
              </w:rPr>
              <w:t>Инвестиции операторов подвижной радиотелефонной связи</w:t>
            </w: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52549C"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6.1.2</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r>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r w:rsidRPr="0052549C">
              <w:rPr>
                <w:color w:val="000000"/>
                <w:sz w:val="16"/>
                <w:szCs w:val="16"/>
              </w:rPr>
              <w:t>Инвестиции операторов подвижной радиотелефонной связи</w:t>
            </w:r>
          </w:p>
        </w:tc>
      </w:tr>
      <w:tr w:rsidR="0058288C" w:rsidRPr="00445C6F" w:rsidTr="00C05A62">
        <w:trPr>
          <w:trHeight w:val="20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85"/>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B222D4">
              <w:rPr>
                <w:b/>
                <w:color w:val="000000"/>
                <w:sz w:val="16"/>
                <w:szCs w:val="16"/>
              </w:rPr>
              <w:t>Задача 7.</w:t>
            </w:r>
            <w:r w:rsidRPr="004C3968">
              <w:rPr>
                <w:color w:val="000000"/>
                <w:sz w:val="16"/>
                <w:szCs w:val="16"/>
              </w:rPr>
              <w:t xml:space="preserve"> Обеспечение ОМСУ муниципального образования Московской области условиями для развития конкуренции на</w:t>
            </w:r>
            <w:r>
              <w:rPr>
                <w:color w:val="000000"/>
                <w:sz w:val="16"/>
                <w:szCs w:val="16"/>
              </w:rPr>
              <w:t xml:space="preserve"> </w:t>
            </w:r>
            <w:r w:rsidRPr="004C3968">
              <w:rPr>
                <w:color w:val="000000"/>
                <w:sz w:val="16"/>
                <w:szCs w:val="16"/>
              </w:rPr>
              <w:t>рынке услуг широкополосного доступа в информационно-телекоммуникационную сеть Интернет</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B222D4" w:rsidRDefault="0058288C" w:rsidP="00C05A62">
            <w:pPr>
              <w:spacing w:before="20"/>
              <w:jc w:val="both"/>
              <w:rPr>
                <w:b/>
                <w:color w:val="000000"/>
                <w:sz w:val="16"/>
                <w:szCs w:val="16"/>
              </w:rPr>
            </w:pPr>
            <w:r w:rsidRPr="00B222D4">
              <w:rPr>
                <w:b/>
                <w:color w:val="000000"/>
                <w:sz w:val="16"/>
                <w:szCs w:val="16"/>
              </w:rPr>
              <w:t>Основное мероприятие 7.</w:t>
            </w:r>
          </w:p>
          <w:p w:rsidR="0058288C" w:rsidRPr="004C3968" w:rsidRDefault="0058288C" w:rsidP="00C05A62">
            <w:pPr>
              <w:spacing w:before="20"/>
              <w:jc w:val="both"/>
              <w:rPr>
                <w:color w:val="000000"/>
                <w:sz w:val="16"/>
                <w:szCs w:val="16"/>
              </w:rPr>
            </w:pPr>
            <w:r w:rsidRPr="004C3968">
              <w:rPr>
                <w:color w:val="000000"/>
                <w:sz w:val="16"/>
                <w:szCs w:val="16"/>
              </w:rPr>
              <w:t xml:space="preserve">Развитие сети волоконно-оптических линий связи </w:t>
            </w:r>
            <w:r w:rsidRPr="004C3968">
              <w:rPr>
                <w:color w:val="000000"/>
                <w:sz w:val="16"/>
                <w:szCs w:val="16"/>
              </w:rPr>
              <w:lastRenderedPageBreak/>
              <w:t>для обеспечения возможности жителей городских округов и</w:t>
            </w:r>
            <w:r>
              <w:rPr>
                <w:color w:val="000000"/>
                <w:sz w:val="16"/>
                <w:szCs w:val="16"/>
              </w:rPr>
              <w:t xml:space="preserve"> </w:t>
            </w:r>
            <w:r w:rsidRPr="004C3968">
              <w:rPr>
                <w:color w:val="000000"/>
                <w:sz w:val="16"/>
                <w:szCs w:val="16"/>
              </w:rPr>
              <w:t>муниципальных районов, городских и сельских поселений пользоваться услугами проводного и</w:t>
            </w:r>
            <w:r>
              <w:rPr>
                <w:color w:val="000000"/>
                <w:sz w:val="16"/>
                <w:szCs w:val="16"/>
              </w:rPr>
              <w:t> </w:t>
            </w:r>
            <w:r w:rsidRPr="004C3968">
              <w:rPr>
                <w:color w:val="000000"/>
                <w:sz w:val="16"/>
                <w:szCs w:val="16"/>
              </w:rPr>
              <w:t>мобильного доступа в</w:t>
            </w:r>
            <w:r>
              <w:rPr>
                <w:color w:val="000000"/>
                <w:sz w:val="16"/>
                <w:szCs w:val="16"/>
              </w:rPr>
              <w:t xml:space="preserve"> </w:t>
            </w:r>
            <w:r w:rsidRPr="004C3968">
              <w:rPr>
                <w:color w:val="000000"/>
                <w:sz w:val="16"/>
                <w:szCs w:val="16"/>
              </w:rPr>
              <w:t>информационно-телекоммуникационную сеть Интернет не</w:t>
            </w:r>
            <w:r>
              <w:rPr>
                <w:color w:val="000000"/>
                <w:sz w:val="16"/>
                <w:szCs w:val="16"/>
              </w:rPr>
              <w:t xml:space="preserve"> </w:t>
            </w:r>
            <w:r w:rsidRPr="004C3968">
              <w:rPr>
                <w:color w:val="000000"/>
                <w:sz w:val="16"/>
                <w:szCs w:val="16"/>
              </w:rPr>
              <w:t>менее чем 2 операторами связи</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lastRenderedPageBreak/>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 xml:space="preserve">Средства бюджета муниципального </w:t>
            </w:r>
            <w:r w:rsidRPr="00445C6F">
              <w:rPr>
                <w:color w:val="000000"/>
                <w:sz w:val="16"/>
                <w:szCs w:val="16"/>
              </w:rPr>
              <w:lastRenderedPageBreak/>
              <w:t>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lastRenderedPageBreak/>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7.1.1</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4C3968">
              <w:rPr>
                <w:color w:val="000000"/>
                <w:sz w:val="16"/>
                <w:szCs w:val="16"/>
              </w:rPr>
              <w:t>Инвентаризация кабельной канализации на территории Московской области и постановка кабельной канализации на</w:t>
            </w:r>
            <w:r>
              <w:rPr>
                <w:color w:val="000000"/>
                <w:sz w:val="16"/>
                <w:szCs w:val="16"/>
              </w:rPr>
              <w:t xml:space="preserve"> балансовый учет</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325,00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325,00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7.1.2</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4C3968">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7.1.3</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4C3968">
              <w:rPr>
                <w:color w:val="000000"/>
                <w:sz w:val="16"/>
                <w:szCs w:val="16"/>
              </w:rPr>
              <w:t>Формирование реестра операторов связи, оказывающих услуги по</w:t>
            </w:r>
            <w:r>
              <w:rPr>
                <w:color w:val="000000"/>
                <w:sz w:val="16"/>
                <w:szCs w:val="16"/>
              </w:rPr>
              <w:t> </w:t>
            </w:r>
            <w:r w:rsidRPr="004C3968">
              <w:rPr>
                <w:color w:val="000000"/>
                <w:sz w:val="16"/>
                <w:szCs w:val="16"/>
              </w:rPr>
              <w:t>предоставлению широкополосного доступа в информаци</w:t>
            </w:r>
            <w:r>
              <w:rPr>
                <w:color w:val="000000"/>
                <w:sz w:val="16"/>
                <w:szCs w:val="16"/>
              </w:rPr>
              <w:t>онно-телекоммуникационную сеть Интернет</w:t>
            </w:r>
            <w:r w:rsidRPr="004C3968">
              <w:rPr>
                <w:color w:val="000000"/>
                <w:sz w:val="16"/>
                <w:szCs w:val="16"/>
              </w:rPr>
              <w:t xml:space="preserve"> на территории Московской области</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75,00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75,00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A1684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BB1079" w:rsidTr="00C05A62">
        <w:trPr>
          <w:trHeight w:val="348"/>
        </w:trPr>
        <w:tc>
          <w:tcPr>
            <w:tcW w:w="725" w:type="pct"/>
            <w:gridSpan w:val="2"/>
            <w:vMerge w:val="restart"/>
            <w:shd w:val="clear" w:color="auto" w:fill="auto"/>
            <w:hideMark/>
          </w:tcPr>
          <w:p w:rsidR="0058288C" w:rsidRPr="00BB1079" w:rsidRDefault="0058288C" w:rsidP="00C05A62">
            <w:pPr>
              <w:spacing w:before="120" w:after="120"/>
              <w:rPr>
                <w:color w:val="000000"/>
                <w:sz w:val="16"/>
                <w:szCs w:val="16"/>
              </w:rPr>
            </w:pPr>
            <w:r>
              <w:br w:type="page"/>
            </w:r>
            <w:r>
              <w:rPr>
                <w:color w:val="000000"/>
                <w:sz w:val="16"/>
                <w:szCs w:val="16"/>
              </w:rPr>
              <w:t>ЗАТО городской округ Молодежный Московской области</w:t>
            </w:r>
          </w:p>
        </w:tc>
        <w:tc>
          <w:tcPr>
            <w:tcW w:w="1373" w:type="pct"/>
            <w:gridSpan w:val="5"/>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Источник финансирования</w:t>
            </w:r>
          </w:p>
        </w:tc>
        <w:tc>
          <w:tcPr>
            <w:tcW w:w="500" w:type="pct"/>
            <w:gridSpan w:val="3"/>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Итого</w:t>
            </w:r>
          </w:p>
        </w:tc>
        <w:tc>
          <w:tcPr>
            <w:tcW w:w="454" w:type="pct"/>
            <w:gridSpan w:val="2"/>
          </w:tcPr>
          <w:p w:rsidR="0058288C" w:rsidRPr="00BB1079" w:rsidRDefault="0058288C" w:rsidP="00C05A62">
            <w:pPr>
              <w:spacing w:before="120" w:after="120"/>
              <w:jc w:val="center"/>
              <w:rPr>
                <w:color w:val="000000"/>
                <w:sz w:val="16"/>
                <w:szCs w:val="16"/>
              </w:rPr>
            </w:pPr>
            <w:r w:rsidRPr="00BB1079">
              <w:rPr>
                <w:color w:val="000000"/>
                <w:sz w:val="16"/>
                <w:szCs w:val="16"/>
              </w:rPr>
              <w:t>2017 год</w:t>
            </w:r>
          </w:p>
        </w:tc>
        <w:tc>
          <w:tcPr>
            <w:tcW w:w="455" w:type="pct"/>
            <w:gridSpan w:val="3"/>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2018 год</w:t>
            </w:r>
          </w:p>
        </w:tc>
        <w:tc>
          <w:tcPr>
            <w:tcW w:w="454" w:type="pct"/>
            <w:gridSpan w:val="2"/>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201</w:t>
            </w:r>
            <w:r>
              <w:rPr>
                <w:color w:val="000000"/>
                <w:sz w:val="16"/>
                <w:szCs w:val="16"/>
              </w:rPr>
              <w:t>9</w:t>
            </w:r>
            <w:r w:rsidRPr="00BB1079">
              <w:rPr>
                <w:color w:val="000000"/>
                <w:sz w:val="16"/>
                <w:szCs w:val="16"/>
              </w:rPr>
              <w:t xml:space="preserve"> год</w:t>
            </w:r>
          </w:p>
        </w:tc>
        <w:tc>
          <w:tcPr>
            <w:tcW w:w="455" w:type="pct"/>
            <w:gridSpan w:val="2"/>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w:t>
            </w:r>
            <w:r>
              <w:rPr>
                <w:color w:val="000000"/>
                <w:sz w:val="16"/>
                <w:szCs w:val="16"/>
              </w:rPr>
              <w:t>20</w:t>
            </w:r>
            <w:r w:rsidRPr="00BB1079">
              <w:rPr>
                <w:color w:val="000000"/>
                <w:sz w:val="16"/>
                <w:szCs w:val="16"/>
              </w:rPr>
              <w:t xml:space="preserve"> год</w:t>
            </w:r>
          </w:p>
        </w:tc>
        <w:tc>
          <w:tcPr>
            <w:tcW w:w="584" w:type="pct"/>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w:t>
            </w:r>
            <w:r>
              <w:rPr>
                <w:color w:val="000000"/>
                <w:sz w:val="16"/>
                <w:szCs w:val="16"/>
              </w:rPr>
              <w:t>21</w:t>
            </w:r>
            <w:r w:rsidRPr="00BB1079">
              <w:rPr>
                <w:color w:val="000000"/>
                <w:sz w:val="16"/>
                <w:szCs w:val="16"/>
              </w:rPr>
              <w:t xml:space="preserve"> год</w:t>
            </w:r>
          </w:p>
        </w:tc>
      </w:tr>
      <w:tr w:rsidR="007D4129" w:rsidRPr="00BB1079" w:rsidTr="00C05A62">
        <w:trPr>
          <w:trHeight w:val="144"/>
        </w:trPr>
        <w:tc>
          <w:tcPr>
            <w:tcW w:w="725" w:type="pct"/>
            <w:gridSpan w:val="2"/>
            <w:vMerge/>
            <w:shd w:val="clear" w:color="auto" w:fill="auto"/>
            <w:hideMark/>
          </w:tcPr>
          <w:p w:rsidR="007D4129" w:rsidRPr="00BB1079" w:rsidRDefault="007D4129" w:rsidP="00C05A62">
            <w:pPr>
              <w:spacing w:before="120" w:after="120"/>
              <w:rPr>
                <w:color w:val="000000"/>
                <w:sz w:val="16"/>
                <w:szCs w:val="16"/>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sidRPr="00BB1079">
              <w:rPr>
                <w:color w:val="000000"/>
                <w:sz w:val="16"/>
                <w:szCs w:val="16"/>
              </w:rPr>
              <w:t>Всего, в том числе</w:t>
            </w:r>
          </w:p>
        </w:tc>
        <w:tc>
          <w:tcPr>
            <w:tcW w:w="500" w:type="pct"/>
            <w:gridSpan w:val="3"/>
            <w:shd w:val="clear" w:color="auto" w:fill="auto"/>
          </w:tcPr>
          <w:p w:rsidR="007D4129" w:rsidRPr="001F1A18" w:rsidRDefault="007D4129" w:rsidP="0013555C">
            <w:pPr>
              <w:spacing w:before="20"/>
              <w:ind w:left="-57" w:right="-57"/>
              <w:jc w:val="center"/>
              <w:rPr>
                <w:color w:val="000000"/>
                <w:sz w:val="16"/>
                <w:szCs w:val="16"/>
              </w:rPr>
            </w:pPr>
            <w:r>
              <w:rPr>
                <w:color w:val="000000"/>
                <w:sz w:val="16"/>
                <w:szCs w:val="16"/>
              </w:rPr>
              <w:t>16 347,55</w:t>
            </w:r>
          </w:p>
        </w:tc>
        <w:tc>
          <w:tcPr>
            <w:tcW w:w="454" w:type="pct"/>
            <w:gridSpan w:val="2"/>
            <w:shd w:val="clear" w:color="auto" w:fill="auto"/>
          </w:tcPr>
          <w:p w:rsidR="007D4129" w:rsidRPr="006F0B2E" w:rsidRDefault="007D4129" w:rsidP="0013555C">
            <w:pPr>
              <w:spacing w:before="20"/>
              <w:ind w:left="-57" w:right="-57"/>
              <w:jc w:val="center"/>
              <w:rPr>
                <w:color w:val="000000"/>
                <w:sz w:val="16"/>
                <w:szCs w:val="16"/>
              </w:rPr>
            </w:pPr>
            <w:r>
              <w:rPr>
                <w:color w:val="000000"/>
                <w:sz w:val="16"/>
                <w:szCs w:val="16"/>
              </w:rPr>
              <w:t>3 553,55</w:t>
            </w:r>
          </w:p>
        </w:tc>
        <w:tc>
          <w:tcPr>
            <w:tcW w:w="455" w:type="pct"/>
            <w:gridSpan w:val="3"/>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407,00</w:t>
            </w:r>
          </w:p>
        </w:tc>
        <w:tc>
          <w:tcPr>
            <w:tcW w:w="454"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455"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584" w:type="pct"/>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2</w:t>
            </w:r>
            <w:r>
              <w:rPr>
                <w:color w:val="000000"/>
                <w:sz w:val="16"/>
                <w:szCs w:val="16"/>
              </w:rPr>
              <w:t> </w:t>
            </w:r>
            <w:r w:rsidRPr="006F0B2E">
              <w:rPr>
                <w:color w:val="000000"/>
                <w:sz w:val="16"/>
                <w:szCs w:val="16"/>
              </w:rPr>
              <w:t>33</w:t>
            </w:r>
            <w:r>
              <w:rPr>
                <w:color w:val="000000"/>
                <w:sz w:val="16"/>
                <w:szCs w:val="16"/>
              </w:rPr>
              <w:t>4,00</w:t>
            </w:r>
          </w:p>
        </w:tc>
      </w:tr>
      <w:tr w:rsidR="007D4129" w:rsidRPr="00BB1079" w:rsidTr="00C05A62">
        <w:trPr>
          <w:trHeight w:val="256"/>
        </w:trPr>
        <w:tc>
          <w:tcPr>
            <w:tcW w:w="725" w:type="pct"/>
            <w:gridSpan w:val="2"/>
            <w:vMerge/>
            <w:vAlign w:val="center"/>
            <w:hideMark/>
          </w:tcPr>
          <w:p w:rsidR="007D4129" w:rsidRPr="00BB1079" w:rsidRDefault="007D4129" w:rsidP="00C05A62">
            <w:pPr>
              <w:rPr>
                <w:rFonts w:ascii="Calibri" w:hAnsi="Calibri"/>
                <w:color w:val="000000"/>
                <w:sz w:val="22"/>
                <w:szCs w:val="22"/>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sidRPr="00BB1079">
              <w:rPr>
                <w:color w:val="000000"/>
                <w:sz w:val="16"/>
                <w:szCs w:val="16"/>
              </w:rPr>
              <w:t>Средства бюджет</w:t>
            </w:r>
            <w:r>
              <w:rPr>
                <w:color w:val="000000"/>
                <w:sz w:val="16"/>
                <w:szCs w:val="16"/>
              </w:rPr>
              <w:t>а</w:t>
            </w:r>
            <w:r w:rsidRPr="00BB1079">
              <w:rPr>
                <w:color w:val="000000"/>
                <w:sz w:val="16"/>
                <w:szCs w:val="16"/>
              </w:rPr>
              <w:t xml:space="preserve"> </w:t>
            </w:r>
            <w:r>
              <w:rPr>
                <w:color w:val="000000"/>
                <w:sz w:val="16"/>
                <w:szCs w:val="16"/>
              </w:rPr>
              <w:t>ЗАТО городской округ Молодежный</w:t>
            </w:r>
            <w:r w:rsidRPr="00BB1079">
              <w:rPr>
                <w:color w:val="000000"/>
                <w:sz w:val="16"/>
                <w:szCs w:val="16"/>
              </w:rPr>
              <w:t xml:space="preserve"> Московской области</w:t>
            </w:r>
          </w:p>
        </w:tc>
        <w:tc>
          <w:tcPr>
            <w:tcW w:w="500" w:type="pct"/>
            <w:gridSpan w:val="3"/>
            <w:shd w:val="clear" w:color="auto" w:fill="auto"/>
          </w:tcPr>
          <w:p w:rsidR="007D4129" w:rsidRPr="001F1A18" w:rsidRDefault="007D4129" w:rsidP="0013555C">
            <w:pPr>
              <w:spacing w:before="20"/>
              <w:ind w:left="-57" w:right="-57"/>
              <w:jc w:val="center"/>
              <w:rPr>
                <w:color w:val="000000"/>
                <w:sz w:val="16"/>
                <w:szCs w:val="16"/>
              </w:rPr>
            </w:pPr>
            <w:r>
              <w:rPr>
                <w:color w:val="000000"/>
                <w:sz w:val="16"/>
                <w:szCs w:val="16"/>
              </w:rPr>
              <w:t>16 206,00</w:t>
            </w:r>
          </w:p>
        </w:tc>
        <w:tc>
          <w:tcPr>
            <w:tcW w:w="454" w:type="pct"/>
            <w:gridSpan w:val="2"/>
            <w:shd w:val="clear" w:color="auto" w:fill="auto"/>
          </w:tcPr>
          <w:p w:rsidR="007D4129" w:rsidRPr="006F0B2E" w:rsidRDefault="007D4129" w:rsidP="0013555C">
            <w:pPr>
              <w:spacing w:before="20"/>
              <w:ind w:left="-57" w:right="-57"/>
              <w:jc w:val="center"/>
              <w:rPr>
                <w:color w:val="000000"/>
                <w:sz w:val="16"/>
                <w:szCs w:val="16"/>
              </w:rPr>
            </w:pPr>
            <w:r>
              <w:rPr>
                <w:color w:val="000000"/>
                <w:sz w:val="16"/>
                <w:szCs w:val="16"/>
              </w:rPr>
              <w:t>3 412,00</w:t>
            </w:r>
          </w:p>
        </w:tc>
        <w:tc>
          <w:tcPr>
            <w:tcW w:w="455" w:type="pct"/>
            <w:gridSpan w:val="3"/>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407,00</w:t>
            </w:r>
          </w:p>
        </w:tc>
        <w:tc>
          <w:tcPr>
            <w:tcW w:w="454"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455"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584" w:type="pct"/>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2</w:t>
            </w:r>
            <w:r>
              <w:rPr>
                <w:color w:val="000000"/>
                <w:sz w:val="16"/>
                <w:szCs w:val="16"/>
              </w:rPr>
              <w:t> </w:t>
            </w:r>
            <w:r w:rsidRPr="006F0B2E">
              <w:rPr>
                <w:color w:val="000000"/>
                <w:sz w:val="16"/>
                <w:szCs w:val="16"/>
              </w:rPr>
              <w:t>33</w:t>
            </w:r>
            <w:r>
              <w:rPr>
                <w:color w:val="000000"/>
                <w:sz w:val="16"/>
                <w:szCs w:val="16"/>
              </w:rPr>
              <w:t>4,00</w:t>
            </w:r>
          </w:p>
        </w:tc>
      </w:tr>
      <w:tr w:rsidR="007D4129" w:rsidRPr="00BB1079" w:rsidTr="00C05A62">
        <w:trPr>
          <w:trHeight w:val="62"/>
        </w:trPr>
        <w:tc>
          <w:tcPr>
            <w:tcW w:w="725" w:type="pct"/>
            <w:gridSpan w:val="2"/>
            <w:vMerge/>
            <w:vAlign w:val="center"/>
            <w:hideMark/>
          </w:tcPr>
          <w:p w:rsidR="007D4129" w:rsidRPr="00BB1079" w:rsidRDefault="007D4129" w:rsidP="00C05A62">
            <w:pPr>
              <w:rPr>
                <w:rFonts w:ascii="Calibri" w:hAnsi="Calibri"/>
                <w:color w:val="000000"/>
                <w:sz w:val="22"/>
                <w:szCs w:val="22"/>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Pr>
                <w:color w:val="000000"/>
                <w:sz w:val="16"/>
                <w:szCs w:val="16"/>
              </w:rPr>
              <w:t>Средства бюджета Московской области</w:t>
            </w:r>
          </w:p>
        </w:tc>
        <w:tc>
          <w:tcPr>
            <w:tcW w:w="500" w:type="pct"/>
            <w:gridSpan w:val="3"/>
            <w:shd w:val="clear" w:color="auto" w:fill="auto"/>
          </w:tcPr>
          <w:p w:rsidR="007D4129" w:rsidRPr="003452AD" w:rsidRDefault="007D4129" w:rsidP="0013555C">
            <w:pPr>
              <w:jc w:val="center"/>
              <w:rPr>
                <w:sz w:val="16"/>
                <w:szCs w:val="16"/>
              </w:rPr>
            </w:pPr>
            <w:r>
              <w:rPr>
                <w:sz w:val="16"/>
                <w:szCs w:val="16"/>
              </w:rPr>
              <w:t>141,55</w:t>
            </w:r>
          </w:p>
        </w:tc>
        <w:tc>
          <w:tcPr>
            <w:tcW w:w="454" w:type="pct"/>
            <w:gridSpan w:val="2"/>
            <w:shd w:val="clear" w:color="auto" w:fill="auto"/>
          </w:tcPr>
          <w:p w:rsidR="007D4129" w:rsidRPr="003452AD" w:rsidRDefault="007D4129" w:rsidP="0013555C">
            <w:pPr>
              <w:jc w:val="center"/>
              <w:rPr>
                <w:sz w:val="16"/>
                <w:szCs w:val="16"/>
              </w:rPr>
            </w:pPr>
            <w:r>
              <w:rPr>
                <w:sz w:val="16"/>
                <w:szCs w:val="16"/>
              </w:rPr>
              <w:t>141,55</w:t>
            </w:r>
          </w:p>
        </w:tc>
        <w:tc>
          <w:tcPr>
            <w:tcW w:w="455" w:type="pct"/>
            <w:gridSpan w:val="3"/>
            <w:shd w:val="clear" w:color="auto" w:fill="auto"/>
          </w:tcPr>
          <w:p w:rsidR="007D4129" w:rsidRPr="003452AD" w:rsidRDefault="007D4129" w:rsidP="00C05A62">
            <w:pPr>
              <w:jc w:val="center"/>
              <w:rPr>
                <w:sz w:val="16"/>
                <w:szCs w:val="16"/>
              </w:rPr>
            </w:pPr>
            <w:r w:rsidRPr="003452AD">
              <w:rPr>
                <w:sz w:val="16"/>
                <w:szCs w:val="16"/>
              </w:rPr>
              <w:t>0,00</w:t>
            </w:r>
          </w:p>
        </w:tc>
        <w:tc>
          <w:tcPr>
            <w:tcW w:w="454"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455"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584" w:type="pct"/>
            <w:shd w:val="clear" w:color="auto" w:fill="auto"/>
          </w:tcPr>
          <w:p w:rsidR="007D4129" w:rsidRPr="003452AD" w:rsidRDefault="007D4129" w:rsidP="00C05A62">
            <w:pPr>
              <w:jc w:val="center"/>
              <w:rPr>
                <w:sz w:val="16"/>
                <w:szCs w:val="16"/>
              </w:rPr>
            </w:pPr>
            <w:r w:rsidRPr="003452AD">
              <w:rPr>
                <w:sz w:val="16"/>
                <w:szCs w:val="16"/>
              </w:rPr>
              <w:t>0,00</w:t>
            </w:r>
          </w:p>
        </w:tc>
      </w:tr>
      <w:tr w:rsidR="007D4129" w:rsidRPr="00BB1079" w:rsidTr="00C05A62">
        <w:trPr>
          <w:trHeight w:val="276"/>
        </w:trPr>
        <w:tc>
          <w:tcPr>
            <w:tcW w:w="725" w:type="pct"/>
            <w:gridSpan w:val="2"/>
            <w:vMerge/>
            <w:vAlign w:val="center"/>
            <w:hideMark/>
          </w:tcPr>
          <w:p w:rsidR="007D4129" w:rsidRPr="00BB1079" w:rsidRDefault="007D4129" w:rsidP="00C05A62">
            <w:pPr>
              <w:rPr>
                <w:rFonts w:ascii="Calibri" w:hAnsi="Calibri"/>
                <w:color w:val="000000"/>
                <w:sz w:val="22"/>
                <w:szCs w:val="22"/>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sidRPr="00BB1079">
              <w:rPr>
                <w:color w:val="000000"/>
                <w:sz w:val="16"/>
                <w:szCs w:val="16"/>
              </w:rPr>
              <w:t>Внебюджетные источники</w:t>
            </w:r>
          </w:p>
        </w:tc>
        <w:tc>
          <w:tcPr>
            <w:tcW w:w="500" w:type="pct"/>
            <w:gridSpan w:val="3"/>
            <w:shd w:val="clear" w:color="auto" w:fill="auto"/>
          </w:tcPr>
          <w:p w:rsidR="007D4129" w:rsidRPr="003452AD" w:rsidRDefault="007D4129" w:rsidP="0013555C">
            <w:pPr>
              <w:jc w:val="center"/>
              <w:rPr>
                <w:sz w:val="16"/>
                <w:szCs w:val="16"/>
              </w:rPr>
            </w:pPr>
            <w:r w:rsidRPr="003452AD">
              <w:rPr>
                <w:sz w:val="16"/>
                <w:szCs w:val="16"/>
              </w:rPr>
              <w:t>0,00</w:t>
            </w:r>
          </w:p>
        </w:tc>
        <w:tc>
          <w:tcPr>
            <w:tcW w:w="454" w:type="pct"/>
            <w:gridSpan w:val="2"/>
            <w:shd w:val="clear" w:color="auto" w:fill="auto"/>
          </w:tcPr>
          <w:p w:rsidR="007D4129" w:rsidRPr="003452AD" w:rsidRDefault="007D4129" w:rsidP="0013555C">
            <w:pPr>
              <w:jc w:val="center"/>
              <w:rPr>
                <w:sz w:val="16"/>
                <w:szCs w:val="16"/>
              </w:rPr>
            </w:pPr>
            <w:r w:rsidRPr="003452AD">
              <w:rPr>
                <w:sz w:val="16"/>
                <w:szCs w:val="16"/>
              </w:rPr>
              <w:t>0,00</w:t>
            </w:r>
          </w:p>
        </w:tc>
        <w:tc>
          <w:tcPr>
            <w:tcW w:w="455" w:type="pct"/>
            <w:gridSpan w:val="3"/>
            <w:shd w:val="clear" w:color="auto" w:fill="auto"/>
          </w:tcPr>
          <w:p w:rsidR="007D4129" w:rsidRPr="003452AD" w:rsidRDefault="007D4129" w:rsidP="00C05A62">
            <w:pPr>
              <w:jc w:val="center"/>
              <w:rPr>
                <w:sz w:val="16"/>
                <w:szCs w:val="16"/>
              </w:rPr>
            </w:pPr>
            <w:r w:rsidRPr="003452AD">
              <w:rPr>
                <w:sz w:val="16"/>
                <w:szCs w:val="16"/>
              </w:rPr>
              <w:t>0,00</w:t>
            </w:r>
          </w:p>
        </w:tc>
        <w:tc>
          <w:tcPr>
            <w:tcW w:w="454"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455"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584" w:type="pct"/>
            <w:shd w:val="clear" w:color="auto" w:fill="auto"/>
          </w:tcPr>
          <w:p w:rsidR="007D4129" w:rsidRPr="003452AD" w:rsidRDefault="007D4129" w:rsidP="00C05A62">
            <w:pPr>
              <w:jc w:val="center"/>
              <w:rPr>
                <w:sz w:val="16"/>
                <w:szCs w:val="16"/>
              </w:rPr>
            </w:pPr>
            <w:r w:rsidRPr="003452AD">
              <w:rPr>
                <w:sz w:val="16"/>
                <w:szCs w:val="16"/>
              </w:rPr>
              <w:t>0,00</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C539C5" w:rsidRDefault="00C539C5"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lastRenderedPageBreak/>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 xml:space="preserve">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w:t>
      </w:r>
      <w:r>
        <w:lastRenderedPageBreak/>
        <w:t>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lastRenderedPageBreak/>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D10845">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D10845">
        <w:tc>
          <w:tcPr>
            <w:tcW w:w="163" w:type="pct"/>
            <w:vMerge/>
            <w:tcBorders>
              <w:bottom w:val="single" w:sz="4" w:space="0" w:color="auto"/>
            </w:tcBorders>
          </w:tcPr>
          <w:p w:rsidR="00791DB1" w:rsidRPr="003D120C" w:rsidRDefault="00791DB1" w:rsidP="00D10845">
            <w:pPr>
              <w:jc w:val="center"/>
              <w:rPr>
                <w:sz w:val="18"/>
                <w:szCs w:val="18"/>
              </w:rPr>
            </w:pPr>
          </w:p>
        </w:tc>
        <w:tc>
          <w:tcPr>
            <w:tcW w:w="661" w:type="pct"/>
            <w:vMerge/>
            <w:tcBorders>
              <w:bottom w:val="single" w:sz="4" w:space="0" w:color="auto"/>
            </w:tcBorders>
          </w:tcPr>
          <w:p w:rsidR="00791DB1" w:rsidRPr="003D120C" w:rsidRDefault="00791DB1" w:rsidP="00D10845">
            <w:pPr>
              <w:jc w:val="center"/>
              <w:rPr>
                <w:sz w:val="18"/>
                <w:szCs w:val="18"/>
              </w:rPr>
            </w:pPr>
          </w:p>
        </w:tc>
        <w:tc>
          <w:tcPr>
            <w:tcW w:w="237" w:type="pct"/>
            <w:vMerge/>
            <w:tcBorders>
              <w:bottom w:val="single" w:sz="4" w:space="0" w:color="auto"/>
            </w:tcBorders>
          </w:tcPr>
          <w:p w:rsidR="00791DB1" w:rsidRPr="003D120C" w:rsidRDefault="00791DB1" w:rsidP="00D10845">
            <w:pPr>
              <w:jc w:val="center"/>
              <w:rPr>
                <w:sz w:val="18"/>
                <w:szCs w:val="18"/>
              </w:rPr>
            </w:pPr>
          </w:p>
        </w:tc>
        <w:tc>
          <w:tcPr>
            <w:tcW w:w="283" w:type="pct"/>
            <w:vMerge/>
            <w:tcBorders>
              <w:bottom w:val="single" w:sz="4" w:space="0" w:color="auto"/>
            </w:tcBorders>
          </w:tcPr>
          <w:p w:rsidR="00791DB1" w:rsidRPr="003D120C" w:rsidRDefault="00791DB1" w:rsidP="00D10845">
            <w:pPr>
              <w:jc w:val="center"/>
              <w:rPr>
                <w:sz w:val="18"/>
                <w:szCs w:val="18"/>
              </w:rPr>
            </w:pPr>
          </w:p>
        </w:tc>
        <w:tc>
          <w:tcPr>
            <w:tcW w:w="379" w:type="pct"/>
            <w:vMerge/>
            <w:tcBorders>
              <w:bottom w:val="single" w:sz="4" w:space="0" w:color="auto"/>
            </w:tcBorders>
          </w:tcPr>
          <w:p w:rsidR="00791DB1" w:rsidRPr="003D120C" w:rsidRDefault="00791DB1" w:rsidP="00D10845">
            <w:pPr>
              <w:jc w:val="center"/>
              <w:rPr>
                <w:sz w:val="18"/>
                <w:szCs w:val="18"/>
              </w:rPr>
            </w:pPr>
          </w:p>
        </w:tc>
        <w:tc>
          <w:tcPr>
            <w:tcW w:w="353" w:type="pct"/>
            <w:vMerge/>
            <w:tcBorders>
              <w:bottom w:val="single" w:sz="4" w:space="0" w:color="auto"/>
            </w:tcBorders>
          </w:tcPr>
          <w:p w:rsidR="00791DB1" w:rsidRPr="003D120C" w:rsidRDefault="00791DB1" w:rsidP="00D10845">
            <w:pPr>
              <w:jc w:val="center"/>
              <w:rPr>
                <w:sz w:val="18"/>
                <w:szCs w:val="18"/>
              </w:rPr>
            </w:pPr>
          </w:p>
        </w:tc>
        <w:tc>
          <w:tcPr>
            <w:tcW w:w="394" w:type="pct"/>
            <w:gridSpan w:val="2"/>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D10845">
            <w:pPr>
              <w:jc w:val="center"/>
              <w:rPr>
                <w:sz w:val="18"/>
                <w:szCs w:val="18"/>
              </w:rPr>
            </w:pPr>
          </w:p>
        </w:tc>
        <w:tc>
          <w:tcPr>
            <w:tcW w:w="487" w:type="pct"/>
            <w:vMerge/>
            <w:tcBorders>
              <w:bottom w:val="single" w:sz="4" w:space="0" w:color="auto"/>
            </w:tcBorders>
          </w:tcPr>
          <w:p w:rsidR="00791DB1" w:rsidRPr="003D120C" w:rsidRDefault="00791DB1" w:rsidP="00D10845">
            <w:pPr>
              <w:jc w:val="center"/>
              <w:rPr>
                <w:sz w:val="18"/>
                <w:szCs w:val="18"/>
              </w:rPr>
            </w:pPr>
          </w:p>
        </w:tc>
      </w:tr>
      <w:tr w:rsidR="00791DB1" w:rsidRPr="003D120C" w:rsidTr="00D10845">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D10845">
        <w:tc>
          <w:tcPr>
            <w:tcW w:w="163"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D10845">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A5003E" w:rsidRDefault="00791DB1" w:rsidP="00D10845">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D10845">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D10845">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D10845">
            <w:pPr>
              <w:pStyle w:val="ConsPlusNormal"/>
              <w:ind w:firstLine="0"/>
              <w:rPr>
                <w:rFonts w:ascii="Times New Roman" w:hAnsi="Times New Roman" w:cs="Times New Roman"/>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2.</w:t>
            </w:r>
          </w:p>
        </w:tc>
        <w:tc>
          <w:tcPr>
            <w:tcW w:w="661" w:type="pct"/>
            <w:tcBorders>
              <w:left w:val="single" w:sz="4" w:space="0" w:color="auto"/>
              <w:right w:val="single" w:sz="4" w:space="0" w:color="auto"/>
            </w:tcBorders>
          </w:tcPr>
          <w:p w:rsidR="00791DB1" w:rsidRPr="00271CD9" w:rsidRDefault="00791DB1" w:rsidP="00D10845">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D10845">
            <w:pPr>
              <w:autoSpaceDE w:val="0"/>
              <w:autoSpaceDN w:val="0"/>
              <w:adjustRightInd w:val="0"/>
              <w:rPr>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A5003E" w:rsidRDefault="00791DB1" w:rsidP="00D10845">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D10845">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D10845">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D10845">
        <w:trPr>
          <w:trHeight w:val="1448"/>
        </w:trPr>
        <w:tc>
          <w:tcPr>
            <w:tcW w:w="163"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D10845">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D10845">
            <w:pPr>
              <w:pStyle w:val="ConsPlusNormal"/>
              <w:ind w:firstLine="0"/>
              <w:rPr>
                <w:rFonts w:ascii="Times New Roman" w:hAnsi="Times New Roman" w:cs="Times New Roman"/>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F34742" w:rsidRDefault="00791DB1" w:rsidP="00D10845">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D10845">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D10845">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lastRenderedPageBreak/>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Задача 2.</w:t>
            </w:r>
            <w:r w:rsidRPr="00583B65">
              <w:rPr>
                <w:rFonts w:ascii="Times New Roman" w:hAnsi="Times New Roman" w:cs="Times New Roman"/>
                <w:b/>
                <w:sz w:val="18"/>
                <w:szCs w:val="18"/>
              </w:rPr>
              <w:t xml:space="preserve"> </w:t>
            </w:r>
            <w:r w:rsidRPr="00583B65">
              <w:rPr>
                <w:rFonts w:ascii="Times New Roman" w:hAnsi="Times New Roman" w:cs="Times New Roman"/>
                <w:color w:val="000000"/>
                <w:sz w:val="18"/>
                <w:szCs w:val="18"/>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 проценты</w:t>
            </w:r>
          </w:p>
        </w:tc>
        <w:tc>
          <w:tcPr>
            <w:tcW w:w="796" w:type="pct"/>
            <w:gridSpan w:val="2"/>
            <w:vAlign w:val="center"/>
          </w:tcPr>
          <w:p w:rsidR="00583B65" w:rsidRPr="00583B65" w:rsidRDefault="00583B65" w:rsidP="00583B65">
            <w:pPr>
              <w:pStyle w:val="ae"/>
              <w:jc w:val="center"/>
              <w:rPr>
                <w:color w:val="000000"/>
              </w:rPr>
            </w:pPr>
            <w:r w:rsidRPr="00583B65">
              <w:rPr>
                <w:color w:val="000000"/>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83B65" w:rsidRPr="003D120C" w:rsidTr="00B71666">
        <w:tc>
          <w:tcPr>
            <w:tcW w:w="715" w:type="pct"/>
            <w:vMerge/>
          </w:tcPr>
          <w:p w:rsidR="00583B65" w:rsidRPr="003D120C" w:rsidRDefault="00583B65" w:rsidP="00B71666">
            <w:pPr>
              <w:rPr>
                <w:sz w:val="18"/>
                <w:szCs w:val="18"/>
              </w:rPr>
            </w:pPr>
          </w:p>
        </w:tc>
        <w:tc>
          <w:tcPr>
            <w:tcW w:w="675" w:type="pct"/>
            <w:vMerge w:val="restart"/>
          </w:tcPr>
          <w:p w:rsidR="00583B65" w:rsidRPr="003D120C" w:rsidRDefault="00583B65"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83B65" w:rsidRPr="003D120C" w:rsidRDefault="00583B6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83B65" w:rsidRPr="003D120C" w:rsidRDefault="00583B6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83B65" w:rsidRDefault="0017389C" w:rsidP="00D42BA2">
            <w:pPr>
              <w:jc w:val="center"/>
              <w:rPr>
                <w:bCs/>
                <w:sz w:val="18"/>
                <w:szCs w:val="18"/>
              </w:rPr>
            </w:pPr>
            <w:r>
              <w:rPr>
                <w:bCs/>
                <w:sz w:val="18"/>
                <w:szCs w:val="18"/>
              </w:rPr>
              <w:t>1122</w:t>
            </w:r>
            <w:r w:rsidR="00583B65">
              <w:rPr>
                <w:bCs/>
                <w:sz w:val="18"/>
                <w:szCs w:val="18"/>
              </w:rPr>
              <w:t>,00</w:t>
            </w:r>
          </w:p>
        </w:tc>
        <w:tc>
          <w:tcPr>
            <w:tcW w:w="468" w:type="pct"/>
            <w:tcBorders>
              <w:bottom w:val="single" w:sz="4" w:space="0" w:color="auto"/>
            </w:tcBorders>
            <w:shd w:val="clear" w:color="auto" w:fill="FFFFFF"/>
          </w:tcPr>
          <w:p w:rsidR="00583B65" w:rsidRDefault="00583B65" w:rsidP="00D42BA2">
            <w:pPr>
              <w:jc w:val="center"/>
              <w:rPr>
                <w:bCs/>
                <w:sz w:val="18"/>
                <w:szCs w:val="18"/>
              </w:rPr>
            </w:pPr>
            <w:r>
              <w:rPr>
                <w:bCs/>
                <w:sz w:val="18"/>
                <w:szCs w:val="18"/>
              </w:rPr>
              <w:t>218,00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218,00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0,00</w:t>
            </w:r>
          </w:p>
        </w:tc>
        <w:tc>
          <w:tcPr>
            <w:tcW w:w="416" w:type="pct"/>
            <w:tcBorders>
              <w:bottom w:val="single" w:sz="4" w:space="0" w:color="auto"/>
            </w:tcBorders>
            <w:shd w:val="clear" w:color="auto" w:fill="FFFFFF"/>
          </w:tcPr>
          <w:p w:rsidR="00583B65" w:rsidRDefault="00A70D63" w:rsidP="0017389C">
            <w:pPr>
              <w:jc w:val="center"/>
              <w:rPr>
                <w:bCs/>
                <w:sz w:val="18"/>
                <w:szCs w:val="18"/>
              </w:rPr>
            </w:pPr>
            <w:r>
              <w:rPr>
                <w:bCs/>
                <w:sz w:val="18"/>
                <w:szCs w:val="18"/>
              </w:rPr>
              <w:t>15</w:t>
            </w:r>
            <w:r w:rsidR="0017389C">
              <w:rPr>
                <w:bCs/>
                <w:sz w:val="18"/>
                <w:szCs w:val="18"/>
              </w:rPr>
              <w:t>5</w:t>
            </w:r>
            <w:r>
              <w:rPr>
                <w:bCs/>
                <w:sz w:val="18"/>
                <w:szCs w:val="18"/>
              </w:rPr>
              <w:t>8</w:t>
            </w:r>
            <w:r w:rsidR="00583B65">
              <w:rPr>
                <w:bCs/>
                <w:sz w:val="18"/>
                <w:szCs w:val="18"/>
              </w:rPr>
              <w:t>,00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D24FB4" w:rsidRPr="003D120C" w:rsidTr="00B71666">
        <w:tblPrEx>
          <w:tblBorders>
            <w:insideH w:val="nil"/>
          </w:tblBorders>
        </w:tblPrEx>
        <w:tc>
          <w:tcPr>
            <w:tcW w:w="715" w:type="pct"/>
          </w:tcPr>
          <w:p w:rsidR="00D24FB4" w:rsidRPr="003D120C" w:rsidRDefault="00D24FB4" w:rsidP="00B71666">
            <w:pPr>
              <w:rPr>
                <w:sz w:val="18"/>
                <w:szCs w:val="18"/>
              </w:rPr>
            </w:pPr>
          </w:p>
        </w:tc>
        <w:tc>
          <w:tcPr>
            <w:tcW w:w="675" w:type="pct"/>
          </w:tcPr>
          <w:p w:rsidR="00D24FB4" w:rsidRPr="003D120C" w:rsidRDefault="00D24FB4" w:rsidP="00B71666">
            <w:pPr>
              <w:rPr>
                <w:sz w:val="18"/>
                <w:szCs w:val="18"/>
              </w:rPr>
            </w:pPr>
          </w:p>
        </w:tc>
        <w:tc>
          <w:tcPr>
            <w:tcW w:w="624" w:type="pct"/>
          </w:tcPr>
          <w:p w:rsidR="00D24FB4" w:rsidRPr="003D120C" w:rsidRDefault="00D24FB4" w:rsidP="00B71666">
            <w:pPr>
              <w:rPr>
                <w:sz w:val="18"/>
                <w:szCs w:val="18"/>
              </w:rPr>
            </w:pPr>
          </w:p>
        </w:tc>
        <w:tc>
          <w:tcPr>
            <w:tcW w:w="560" w:type="pct"/>
            <w:gridSpan w:val="2"/>
            <w:tcBorders>
              <w:bottom w:val="single" w:sz="4" w:space="0" w:color="auto"/>
            </w:tcBorders>
          </w:tcPr>
          <w:p w:rsidR="00D24FB4" w:rsidRPr="003D120C" w:rsidRDefault="00D24FB4"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D24FB4" w:rsidRDefault="00A70D63" w:rsidP="00B71666">
            <w:pPr>
              <w:jc w:val="center"/>
              <w:rPr>
                <w:bCs/>
                <w:sz w:val="18"/>
                <w:szCs w:val="18"/>
              </w:rPr>
            </w:pPr>
            <w:r>
              <w:rPr>
                <w:bCs/>
                <w:sz w:val="18"/>
                <w:szCs w:val="18"/>
              </w:rPr>
              <w:t>1092</w:t>
            </w:r>
            <w:r w:rsidR="00583B65">
              <w:rPr>
                <w:bCs/>
                <w:sz w:val="18"/>
                <w:szCs w:val="18"/>
              </w:rPr>
              <w:t>,00</w:t>
            </w:r>
          </w:p>
        </w:tc>
        <w:tc>
          <w:tcPr>
            <w:tcW w:w="468" w:type="pct"/>
            <w:tcBorders>
              <w:bottom w:val="single" w:sz="4" w:space="0" w:color="auto"/>
            </w:tcBorders>
          </w:tcPr>
          <w:p w:rsidR="00D24FB4" w:rsidRDefault="00583B65" w:rsidP="00B71666">
            <w:pPr>
              <w:jc w:val="center"/>
              <w:rPr>
                <w:bCs/>
                <w:sz w:val="18"/>
                <w:szCs w:val="18"/>
              </w:rPr>
            </w:pPr>
            <w:r>
              <w:rPr>
                <w:bCs/>
                <w:sz w:val="18"/>
                <w:szCs w:val="18"/>
              </w:rPr>
              <w:t>218,00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218,00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0,00</w:t>
            </w:r>
          </w:p>
        </w:tc>
        <w:tc>
          <w:tcPr>
            <w:tcW w:w="416" w:type="pct"/>
            <w:tcBorders>
              <w:bottom w:val="single" w:sz="4" w:space="0" w:color="auto"/>
            </w:tcBorders>
          </w:tcPr>
          <w:p w:rsidR="00D24FB4" w:rsidRDefault="00A70D63" w:rsidP="00B71666">
            <w:pPr>
              <w:jc w:val="center"/>
              <w:rPr>
                <w:bCs/>
                <w:sz w:val="18"/>
                <w:szCs w:val="18"/>
              </w:rPr>
            </w:pPr>
            <w:r>
              <w:rPr>
                <w:bCs/>
                <w:sz w:val="18"/>
                <w:szCs w:val="18"/>
              </w:rPr>
              <w:t>1528</w:t>
            </w:r>
            <w:r w:rsidR="00583B65">
              <w:rPr>
                <w:bCs/>
                <w:sz w:val="18"/>
                <w:szCs w:val="18"/>
              </w:rPr>
              <w:t>,00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583B65"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утвержденного Генерального плана в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да/нет</w:t>
            </w:r>
          </w:p>
        </w:tc>
        <w:tc>
          <w:tcPr>
            <w:tcW w:w="387"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утвержденных правил землепользования и застройки, да/нет          </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Коэффициент благоустроенных пешеходных улиц и общественных пространств*</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lastRenderedPageBreak/>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разработанных проектов по формированию привлекательного облика города, в части создания и развития пешеходных улиц и зон, да/нет</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нет</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color w:val="000000"/>
                <w:sz w:val="18"/>
                <w:szCs w:val="18"/>
              </w:rPr>
            </w:pPr>
            <w:r w:rsidRPr="00583B65">
              <w:rPr>
                <w:rFonts w:ascii="Times New Roman" w:hAnsi="Times New Roman" w:cs="Times New Roman"/>
                <w:color w:val="000000"/>
                <w:sz w:val="18"/>
                <w:szCs w:val="18"/>
              </w:rPr>
              <w:t>Коэффициент приведенных в порядок городских территорий*</w:t>
            </w:r>
          </w:p>
        </w:tc>
        <w:tc>
          <w:tcPr>
            <w:tcW w:w="387" w:type="pct"/>
            <w:gridSpan w:val="2"/>
          </w:tcPr>
          <w:p w:rsidR="00583B65" w:rsidRPr="00583B65" w:rsidRDefault="00583B65"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468" w:type="pct"/>
          </w:tcPr>
          <w:p w:rsidR="00583B65" w:rsidRPr="00583B65" w:rsidRDefault="00583B65"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801" w:type="pct"/>
            <w:gridSpan w:val="3"/>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lastRenderedPageBreak/>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lastRenderedPageBreak/>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 xml:space="preserve">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w:t>
      </w:r>
      <w:r>
        <w:lastRenderedPageBreak/>
        <w:t>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lastRenderedPageBreak/>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lastRenderedPageBreak/>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967862" w:rsidRPr="003D120C" w:rsidTr="00B71666">
        <w:tc>
          <w:tcPr>
            <w:tcW w:w="16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967862" w:rsidRPr="003D120C" w:rsidTr="00B71666">
        <w:tc>
          <w:tcPr>
            <w:tcW w:w="163" w:type="pct"/>
            <w:vMerge/>
            <w:tcBorders>
              <w:bottom w:val="single" w:sz="4" w:space="0" w:color="auto"/>
            </w:tcBorders>
          </w:tcPr>
          <w:p w:rsidR="00967862" w:rsidRPr="003D120C" w:rsidRDefault="00967862" w:rsidP="00B71666">
            <w:pPr>
              <w:jc w:val="center"/>
              <w:rPr>
                <w:sz w:val="18"/>
                <w:szCs w:val="18"/>
              </w:rPr>
            </w:pPr>
          </w:p>
        </w:tc>
        <w:tc>
          <w:tcPr>
            <w:tcW w:w="661" w:type="pct"/>
            <w:vMerge/>
            <w:tcBorders>
              <w:bottom w:val="single" w:sz="4" w:space="0" w:color="auto"/>
            </w:tcBorders>
          </w:tcPr>
          <w:p w:rsidR="00967862" w:rsidRPr="003D120C" w:rsidRDefault="00967862" w:rsidP="00B71666">
            <w:pPr>
              <w:jc w:val="center"/>
              <w:rPr>
                <w:sz w:val="18"/>
                <w:szCs w:val="18"/>
              </w:rPr>
            </w:pPr>
          </w:p>
        </w:tc>
        <w:tc>
          <w:tcPr>
            <w:tcW w:w="237" w:type="pct"/>
            <w:vMerge/>
            <w:tcBorders>
              <w:bottom w:val="single" w:sz="4" w:space="0" w:color="auto"/>
            </w:tcBorders>
          </w:tcPr>
          <w:p w:rsidR="00967862" w:rsidRPr="003D120C" w:rsidRDefault="00967862" w:rsidP="00B71666">
            <w:pPr>
              <w:jc w:val="center"/>
              <w:rPr>
                <w:sz w:val="18"/>
                <w:szCs w:val="18"/>
              </w:rPr>
            </w:pPr>
          </w:p>
        </w:tc>
        <w:tc>
          <w:tcPr>
            <w:tcW w:w="283" w:type="pct"/>
            <w:vMerge/>
            <w:tcBorders>
              <w:bottom w:val="single" w:sz="4" w:space="0" w:color="auto"/>
            </w:tcBorders>
          </w:tcPr>
          <w:p w:rsidR="00967862" w:rsidRPr="003D120C" w:rsidRDefault="00967862" w:rsidP="00B71666">
            <w:pPr>
              <w:jc w:val="center"/>
              <w:rPr>
                <w:sz w:val="18"/>
                <w:szCs w:val="18"/>
              </w:rPr>
            </w:pPr>
          </w:p>
        </w:tc>
        <w:tc>
          <w:tcPr>
            <w:tcW w:w="379" w:type="pct"/>
            <w:vMerge/>
            <w:tcBorders>
              <w:bottom w:val="single" w:sz="4" w:space="0" w:color="auto"/>
            </w:tcBorders>
          </w:tcPr>
          <w:p w:rsidR="00967862" w:rsidRPr="003D120C" w:rsidRDefault="00967862" w:rsidP="00B71666">
            <w:pPr>
              <w:jc w:val="center"/>
              <w:rPr>
                <w:sz w:val="18"/>
                <w:szCs w:val="18"/>
              </w:rPr>
            </w:pPr>
          </w:p>
        </w:tc>
        <w:tc>
          <w:tcPr>
            <w:tcW w:w="353" w:type="pct"/>
            <w:vMerge/>
            <w:tcBorders>
              <w:bottom w:val="single" w:sz="4" w:space="0" w:color="auto"/>
            </w:tcBorders>
          </w:tcPr>
          <w:p w:rsidR="00967862" w:rsidRPr="003D120C" w:rsidRDefault="00967862" w:rsidP="00B71666">
            <w:pPr>
              <w:jc w:val="center"/>
              <w:rPr>
                <w:sz w:val="18"/>
                <w:szCs w:val="18"/>
              </w:rPr>
            </w:pPr>
          </w:p>
        </w:tc>
        <w:tc>
          <w:tcPr>
            <w:tcW w:w="394" w:type="pct"/>
            <w:gridSpan w:val="2"/>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967862" w:rsidRPr="003D120C" w:rsidRDefault="00967862" w:rsidP="00B71666">
            <w:pPr>
              <w:jc w:val="center"/>
              <w:rPr>
                <w:sz w:val="18"/>
                <w:szCs w:val="18"/>
              </w:rPr>
            </w:pPr>
          </w:p>
        </w:tc>
        <w:tc>
          <w:tcPr>
            <w:tcW w:w="487" w:type="pct"/>
            <w:vMerge/>
            <w:tcBorders>
              <w:bottom w:val="single" w:sz="4" w:space="0" w:color="auto"/>
            </w:tcBorders>
          </w:tcPr>
          <w:p w:rsidR="00967862" w:rsidRPr="003D120C" w:rsidRDefault="00967862" w:rsidP="00B71666">
            <w:pPr>
              <w:jc w:val="center"/>
              <w:rPr>
                <w:sz w:val="18"/>
                <w:szCs w:val="18"/>
              </w:rPr>
            </w:pPr>
          </w:p>
        </w:tc>
      </w:tr>
      <w:tr w:rsidR="00967862" w:rsidRPr="003D120C" w:rsidTr="00B71666">
        <w:tc>
          <w:tcPr>
            <w:tcW w:w="16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A41608" w:rsidRPr="003D120C" w:rsidTr="00B71666">
        <w:tc>
          <w:tcPr>
            <w:tcW w:w="163" w:type="pct"/>
            <w:vMerge w:val="restart"/>
            <w:tcBorders>
              <w:top w:val="single" w:sz="4" w:space="0" w:color="auto"/>
              <w:left w:val="single" w:sz="4" w:space="0" w:color="auto"/>
              <w:right w:val="single" w:sz="4" w:space="0" w:color="auto"/>
            </w:tcBorders>
          </w:tcPr>
          <w:p w:rsidR="00A41608" w:rsidRPr="003F352E" w:rsidRDefault="00A41608" w:rsidP="00A41608">
            <w:pPr>
              <w:pStyle w:val="ConsPlusCell"/>
              <w:jc w:val="center"/>
              <w:rPr>
                <w:rFonts w:ascii="Times New Roman" w:hAnsi="Times New Roman" w:cs="Times New Roman"/>
                <w:sz w:val="18"/>
                <w:szCs w:val="18"/>
              </w:rPr>
            </w:pPr>
            <w:r w:rsidRPr="003F352E">
              <w:rPr>
                <w:rFonts w:ascii="Times New Roman" w:hAnsi="Times New Roman" w:cs="Times New Roman"/>
                <w:sz w:val="18"/>
                <w:szCs w:val="18"/>
              </w:rPr>
              <w:t>1.</w:t>
            </w:r>
          </w:p>
        </w:tc>
        <w:tc>
          <w:tcPr>
            <w:tcW w:w="661" w:type="pct"/>
            <w:vMerge w:val="restart"/>
            <w:tcBorders>
              <w:top w:val="single" w:sz="4" w:space="0" w:color="auto"/>
              <w:left w:val="single" w:sz="4" w:space="0" w:color="auto"/>
              <w:right w:val="single" w:sz="4" w:space="0" w:color="auto"/>
            </w:tcBorders>
          </w:tcPr>
          <w:p w:rsidR="00A41608" w:rsidRPr="00D42BA2" w:rsidRDefault="00A41608" w:rsidP="00A41608">
            <w:pPr>
              <w:pStyle w:val="ConsPlusNormal"/>
              <w:ind w:firstLine="0"/>
              <w:rPr>
                <w:rFonts w:ascii="Times New Roman" w:hAnsi="Times New Roman" w:cs="Times New Roman"/>
                <w:b/>
                <w:sz w:val="18"/>
                <w:szCs w:val="18"/>
              </w:rPr>
            </w:pPr>
            <w:r w:rsidRPr="00D42BA2">
              <w:rPr>
                <w:rFonts w:ascii="Times New Roman" w:hAnsi="Times New Roman" w:cs="Times New Roman"/>
                <w:b/>
                <w:sz w:val="18"/>
                <w:szCs w:val="18"/>
              </w:rPr>
              <w:t>Задача 1</w:t>
            </w:r>
          </w:p>
          <w:p w:rsidR="00A41608" w:rsidRPr="00D42BA2" w:rsidRDefault="00A41608" w:rsidP="00A41608">
            <w:pPr>
              <w:autoSpaceDE w:val="0"/>
              <w:autoSpaceDN w:val="0"/>
              <w:adjustRightInd w:val="0"/>
              <w:rPr>
                <w:sz w:val="18"/>
                <w:szCs w:val="18"/>
              </w:rPr>
            </w:pPr>
            <w:r w:rsidRPr="00D42BA2">
              <w:rPr>
                <w:sz w:val="18"/>
                <w:szCs w:val="18"/>
                <w:lang w:eastAsia="en-US"/>
              </w:rPr>
              <w:t xml:space="preserve">Разработка и актуализация системы документов, определяющих приоритеты политики пространственного развития </w:t>
            </w:r>
            <w:r w:rsidRPr="00D42BA2">
              <w:rPr>
                <w:sz w:val="18"/>
                <w:szCs w:val="18"/>
              </w:rPr>
              <w:t xml:space="preserve"> ЗАТО городской округ Молодёжный</w:t>
            </w:r>
            <w:r w:rsidRPr="00D42BA2">
              <w:rPr>
                <w:sz w:val="18"/>
                <w:szCs w:val="18"/>
                <w:lang w:eastAsia="en-US"/>
              </w:rPr>
              <w:t xml:space="preserve"> Московской области</w:t>
            </w:r>
          </w:p>
        </w:tc>
        <w:tc>
          <w:tcPr>
            <w:tcW w:w="237" w:type="pct"/>
            <w:vMerge w:val="restart"/>
            <w:tcBorders>
              <w:top w:val="single" w:sz="4" w:space="0" w:color="auto"/>
              <w:left w:val="single" w:sz="4" w:space="0" w:color="auto"/>
              <w:right w:val="single" w:sz="4" w:space="0" w:color="auto"/>
            </w:tcBorders>
          </w:tcPr>
          <w:p w:rsidR="00A41608" w:rsidRPr="003D120C" w:rsidRDefault="00A41608"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41608" w:rsidRPr="003D120C" w:rsidRDefault="00E77E67"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155</w:t>
            </w:r>
            <w:r w:rsidR="00AB3129">
              <w:rPr>
                <w:rFonts w:ascii="Times New Roman" w:hAnsi="Times New Roman" w:cs="Times New Roman"/>
                <w:sz w:val="18"/>
                <w:szCs w:val="18"/>
              </w:rPr>
              <w:t>8</w:t>
            </w:r>
            <w:r w:rsidR="00A4160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41608" w:rsidRPr="003D120C" w:rsidRDefault="00E77E67"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1122</w:t>
            </w:r>
            <w:r w:rsidR="00A4160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A41608" w:rsidRPr="00A41608" w:rsidRDefault="00A41608" w:rsidP="00A41608">
            <w:pPr>
              <w:pStyle w:val="ConsPlusNormal"/>
              <w:ind w:firstLine="0"/>
              <w:rPr>
                <w:rFonts w:ascii="Times New Roman" w:hAnsi="Times New Roman" w:cs="Times New Roman"/>
                <w:sz w:val="18"/>
                <w:szCs w:val="18"/>
              </w:rPr>
            </w:pPr>
            <w:r w:rsidRPr="00A41608">
              <w:rPr>
                <w:rFonts w:ascii="Times New Roman" w:hAnsi="Times New Roman" w:cs="Times New Roman"/>
                <w:color w:val="000000"/>
                <w:sz w:val="18"/>
                <w:szCs w:val="18"/>
                <w:lang w:eastAsia="en-US"/>
              </w:rPr>
              <w:t xml:space="preserve">Администрация </w:t>
            </w:r>
            <w:r w:rsidRPr="00A41608">
              <w:rPr>
                <w:rFonts w:ascii="Times New Roman" w:hAnsi="Times New Roman"/>
                <w:sz w:val="18"/>
                <w:szCs w:val="18"/>
              </w:rPr>
              <w:t xml:space="preserve"> ЗАТО городской округ Молодёжный МО</w:t>
            </w:r>
          </w:p>
        </w:tc>
        <w:tc>
          <w:tcPr>
            <w:tcW w:w="487" w:type="pct"/>
            <w:vMerge w:val="restart"/>
            <w:tcBorders>
              <w:top w:val="single" w:sz="4" w:space="0" w:color="auto"/>
              <w:left w:val="single" w:sz="4" w:space="0" w:color="auto"/>
              <w:right w:val="single" w:sz="4" w:space="0" w:color="auto"/>
            </w:tcBorders>
          </w:tcPr>
          <w:p w:rsidR="00A41608" w:rsidRPr="00A41608" w:rsidRDefault="00A41608"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rPr>
              <w:t>Разработаны документы определяющие приоритеты политики пространственного развития ЗАТО г.о. Молодежный МО</w:t>
            </w:r>
          </w:p>
        </w:tc>
      </w:tr>
      <w:tr w:rsidR="00AB3129" w:rsidRPr="003D120C" w:rsidTr="00C30833">
        <w:tc>
          <w:tcPr>
            <w:tcW w:w="163" w:type="pct"/>
            <w:vMerge/>
            <w:tcBorders>
              <w:left w:val="single" w:sz="4" w:space="0" w:color="auto"/>
              <w:right w:val="single" w:sz="4" w:space="0" w:color="auto"/>
            </w:tcBorders>
          </w:tcPr>
          <w:p w:rsidR="00AB3129" w:rsidRPr="003D120C" w:rsidRDefault="00AB3129" w:rsidP="00B71666">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AB3129" w:rsidRPr="003D120C" w:rsidRDefault="00AB3129" w:rsidP="00B71666">
            <w:pPr>
              <w:pStyle w:val="ConsPlusNormal"/>
              <w:rPr>
                <w:rFonts w:ascii="Times New Roman" w:hAnsi="Times New Roman" w:cs="Times New Roman"/>
                <w:sz w:val="18"/>
                <w:szCs w:val="18"/>
              </w:rPr>
            </w:pPr>
          </w:p>
        </w:tc>
        <w:tc>
          <w:tcPr>
            <w:tcW w:w="237"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Pr="003D120C" w:rsidRDefault="00AB3129"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r>
      <w:tr w:rsidR="00A41608" w:rsidRPr="003D120C" w:rsidTr="00B71666">
        <w:tc>
          <w:tcPr>
            <w:tcW w:w="163" w:type="pct"/>
            <w:vMerge/>
            <w:tcBorders>
              <w:left w:val="single" w:sz="4" w:space="0" w:color="auto"/>
              <w:bottom w:val="single" w:sz="4" w:space="0" w:color="auto"/>
              <w:right w:val="single" w:sz="4" w:space="0" w:color="auto"/>
            </w:tcBorders>
          </w:tcPr>
          <w:p w:rsidR="00A41608" w:rsidRPr="003D120C" w:rsidRDefault="00A41608" w:rsidP="00B71666">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41608" w:rsidRPr="003D120C" w:rsidRDefault="00A41608" w:rsidP="00B71666">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41608" w:rsidRDefault="00A41608"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41608" w:rsidRDefault="00A41608"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A41608" w:rsidRDefault="00E77E67" w:rsidP="004A4091">
            <w:pPr>
              <w:jc w:val="center"/>
            </w:pPr>
            <w:r>
              <w:rPr>
                <w:sz w:val="18"/>
                <w:szCs w:val="18"/>
              </w:rPr>
              <w:t>3</w:t>
            </w:r>
            <w:r w:rsidR="00A41608"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A41608" w:rsidRDefault="00E77E67" w:rsidP="004A4091">
            <w:pPr>
              <w:jc w:val="center"/>
            </w:pPr>
            <w:r>
              <w:rPr>
                <w:sz w:val="18"/>
                <w:szCs w:val="18"/>
              </w:rPr>
              <w:t>3</w:t>
            </w:r>
            <w:r w:rsidR="00A41608"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r>
      <w:tr w:rsidR="00A7512E" w:rsidRPr="003D120C" w:rsidTr="00C30833">
        <w:tc>
          <w:tcPr>
            <w:tcW w:w="163" w:type="pct"/>
            <w:vMerge w:val="restart"/>
            <w:tcBorders>
              <w:top w:val="single" w:sz="4" w:space="0" w:color="auto"/>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015CCB">
              <w:rPr>
                <w:rFonts w:ascii="Times New Roman" w:hAnsi="Times New Roman" w:cs="Times New Roman"/>
                <w:sz w:val="18"/>
                <w:szCs w:val="18"/>
              </w:rPr>
              <w:t>.1.</w:t>
            </w:r>
          </w:p>
        </w:tc>
        <w:tc>
          <w:tcPr>
            <w:tcW w:w="661" w:type="pct"/>
            <w:vMerge w:val="restart"/>
            <w:tcBorders>
              <w:top w:val="single" w:sz="4" w:space="0" w:color="auto"/>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r w:rsidRPr="00015CCB">
              <w:rPr>
                <w:rFonts w:ascii="Times New Roman" w:hAnsi="Times New Roman" w:cs="Times New Roman"/>
                <w:b/>
                <w:sz w:val="18"/>
                <w:szCs w:val="18"/>
              </w:rPr>
              <w:t>Основное мероприятие 1</w:t>
            </w:r>
          </w:p>
          <w:p w:rsidR="00A7512E" w:rsidRPr="00015CCB" w:rsidRDefault="00A7512E" w:rsidP="00A41608">
            <w:pPr>
              <w:pStyle w:val="ConsPlusNormal"/>
              <w:ind w:firstLine="0"/>
              <w:rPr>
                <w:rFonts w:ascii="Times New Roman" w:hAnsi="Times New Roman" w:cs="Times New Roman"/>
                <w:sz w:val="18"/>
                <w:szCs w:val="18"/>
              </w:rPr>
            </w:pPr>
            <w:r w:rsidRPr="00015CCB">
              <w:rPr>
                <w:rFonts w:ascii="Times New Roman" w:hAnsi="Times New Roman" w:cs="Times New Roman"/>
                <w:sz w:val="18"/>
                <w:szCs w:val="18"/>
                <w:lang w:eastAsia="en-US"/>
              </w:rPr>
              <w:t xml:space="preserve">Финансовое обеспечение мероприятий в области </w:t>
            </w:r>
            <w:r w:rsidRPr="00015CCB">
              <w:rPr>
                <w:rFonts w:ascii="Times New Roman" w:hAnsi="Times New Roman" w:cs="Times New Roman"/>
                <w:sz w:val="18"/>
                <w:szCs w:val="18"/>
              </w:rPr>
              <w:t xml:space="preserve"> градостроительства и землеустройства</w:t>
            </w:r>
            <w:r w:rsidRPr="00015CCB">
              <w:rPr>
                <w:rFonts w:ascii="Times New Roman" w:hAnsi="Times New Roman" w:cs="Times New Roman"/>
                <w:sz w:val="18"/>
                <w:szCs w:val="18"/>
                <w:highlight w:val="yellow"/>
              </w:rPr>
              <w:t xml:space="preserve"> </w:t>
            </w:r>
          </w:p>
          <w:p w:rsidR="00A7512E" w:rsidRPr="00015CCB" w:rsidRDefault="00A7512E" w:rsidP="00A41608">
            <w:pPr>
              <w:pStyle w:val="ConsPlusNormal"/>
              <w:rPr>
                <w:rFonts w:ascii="Times New Roman" w:hAnsi="Times New Roman" w:cs="Times New Roman"/>
                <w:sz w:val="18"/>
                <w:szCs w:val="18"/>
              </w:rPr>
            </w:pPr>
          </w:p>
        </w:tc>
        <w:tc>
          <w:tcPr>
            <w:tcW w:w="237" w:type="pct"/>
            <w:vMerge w:val="restart"/>
            <w:tcBorders>
              <w:top w:val="single" w:sz="4" w:space="0" w:color="auto"/>
              <w:left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1558,00</w:t>
            </w:r>
          </w:p>
        </w:tc>
        <w:tc>
          <w:tcPr>
            <w:tcW w:w="391"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1122,00</w:t>
            </w:r>
          </w:p>
        </w:tc>
        <w:tc>
          <w:tcPr>
            <w:tcW w:w="391"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A7512E" w:rsidRPr="009709FD" w:rsidRDefault="00A7512E"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Borders>
              <w:top w:val="single" w:sz="4" w:space="0" w:color="auto"/>
              <w:left w:val="single" w:sz="4" w:space="0" w:color="auto"/>
              <w:right w:val="single" w:sz="4" w:space="0" w:color="auto"/>
            </w:tcBorders>
          </w:tcPr>
          <w:p w:rsidR="00A7512E" w:rsidRPr="00A41608" w:rsidRDefault="00A7512E"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lang w:eastAsia="en-US"/>
              </w:rPr>
              <w:t xml:space="preserve">Обеспечение мероприятий в области </w:t>
            </w:r>
            <w:r w:rsidRPr="00A41608">
              <w:rPr>
                <w:rFonts w:ascii="Times New Roman" w:hAnsi="Times New Roman" w:cs="Times New Roman"/>
                <w:sz w:val="18"/>
                <w:szCs w:val="18"/>
              </w:rPr>
              <w:t xml:space="preserve"> градостроительства и землеустройства</w:t>
            </w:r>
          </w:p>
        </w:tc>
      </w:tr>
      <w:tr w:rsidR="00A7512E" w:rsidRPr="003D120C" w:rsidTr="00C30833">
        <w:tc>
          <w:tcPr>
            <w:tcW w:w="163" w:type="pct"/>
            <w:vMerge/>
            <w:tcBorders>
              <w:left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7512E" w:rsidRPr="00AF5EAA" w:rsidRDefault="00A7512E" w:rsidP="00A41608">
            <w:pPr>
              <w:pStyle w:val="ConsPlusNormal"/>
              <w:ind w:firstLine="0"/>
              <w:rPr>
                <w:rFonts w:ascii="Times New Roman" w:hAnsi="Times New Roman" w:cs="Times New Roman"/>
                <w:sz w:val="18"/>
                <w:szCs w:val="18"/>
              </w:rPr>
            </w:pPr>
          </w:p>
        </w:tc>
      </w:tr>
      <w:tr w:rsidR="00A7512E" w:rsidRPr="003D120C" w:rsidTr="00C30833">
        <w:tc>
          <w:tcPr>
            <w:tcW w:w="163" w:type="pct"/>
            <w:vMerge/>
            <w:tcBorders>
              <w:left w:val="single" w:sz="4" w:space="0" w:color="auto"/>
              <w:bottom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7512E"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A7512E" w:rsidRDefault="00A7512E" w:rsidP="006759BC">
            <w:pPr>
              <w:jc w:val="center"/>
            </w:pPr>
            <w:r>
              <w:rPr>
                <w:sz w:val="18"/>
                <w:szCs w:val="18"/>
              </w:rPr>
              <w:t>3</w:t>
            </w: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A7512E" w:rsidRDefault="00A7512E" w:rsidP="006759BC">
            <w:pPr>
              <w:jc w:val="center"/>
            </w:pPr>
            <w:r>
              <w:rPr>
                <w:sz w:val="18"/>
                <w:szCs w:val="18"/>
              </w:rPr>
              <w:t>3</w:t>
            </w: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7512E" w:rsidRPr="00AF5EAA" w:rsidRDefault="00A7512E" w:rsidP="00A41608">
            <w:pPr>
              <w:pStyle w:val="ConsPlusNormal"/>
              <w:ind w:firstLine="0"/>
              <w:rPr>
                <w:rFonts w:ascii="Times New Roman" w:hAnsi="Times New Roman" w:cs="Times New Roman"/>
                <w:sz w:val="18"/>
                <w:szCs w:val="18"/>
              </w:rPr>
            </w:pPr>
          </w:p>
        </w:tc>
      </w:tr>
      <w:tr w:rsidR="00AB3129" w:rsidRPr="003D120C" w:rsidTr="00C30833">
        <w:tc>
          <w:tcPr>
            <w:tcW w:w="163" w:type="pct"/>
            <w:vMerge w:val="restart"/>
            <w:tcBorders>
              <w:left w:val="single" w:sz="4" w:space="0" w:color="auto"/>
              <w:right w:val="single" w:sz="4" w:space="0" w:color="auto"/>
            </w:tcBorders>
          </w:tcPr>
          <w:p w:rsidR="00AB3129" w:rsidRPr="001942BE" w:rsidRDefault="00AB3129" w:rsidP="001942BE">
            <w:pPr>
              <w:rPr>
                <w:sz w:val="18"/>
                <w:szCs w:val="18"/>
              </w:rPr>
            </w:pPr>
            <w:r w:rsidRPr="001942BE">
              <w:rPr>
                <w:sz w:val="18"/>
                <w:szCs w:val="18"/>
              </w:rPr>
              <w:t>1.1.1</w:t>
            </w:r>
          </w:p>
        </w:tc>
        <w:tc>
          <w:tcPr>
            <w:tcW w:w="661" w:type="pct"/>
            <w:vMerge w:val="restart"/>
            <w:tcBorders>
              <w:left w:val="single" w:sz="4" w:space="0" w:color="auto"/>
              <w:right w:val="single" w:sz="4" w:space="0" w:color="auto"/>
            </w:tcBorders>
          </w:tcPr>
          <w:p w:rsidR="00AB3129" w:rsidRPr="001942BE" w:rsidRDefault="00AB3129" w:rsidP="001942BE">
            <w:pPr>
              <w:rPr>
                <w:sz w:val="18"/>
                <w:szCs w:val="18"/>
              </w:rPr>
            </w:pPr>
            <w:r>
              <w:rPr>
                <w:sz w:val="18"/>
                <w:szCs w:val="18"/>
              </w:rPr>
              <w:t xml:space="preserve">Мероприятие 1.1. </w:t>
            </w:r>
            <w:r w:rsidRPr="001942BE">
              <w:rPr>
                <w:sz w:val="18"/>
                <w:szCs w:val="18"/>
              </w:rPr>
              <w:t xml:space="preserve">Содержание сотрудников осуществляющих госполномочия </w:t>
            </w:r>
          </w:p>
        </w:tc>
        <w:tc>
          <w:tcPr>
            <w:tcW w:w="237" w:type="pct"/>
            <w:vMerge w:val="restart"/>
            <w:tcBorders>
              <w:left w:val="single" w:sz="4" w:space="0" w:color="auto"/>
              <w:right w:val="single" w:sz="4" w:space="0" w:color="auto"/>
            </w:tcBorders>
          </w:tcPr>
          <w:p w:rsidR="00AB3129" w:rsidRPr="003D120C" w:rsidRDefault="00AB312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left w:val="single" w:sz="4" w:space="0" w:color="auto"/>
              <w:right w:val="single" w:sz="4" w:space="0" w:color="auto"/>
            </w:tcBorders>
          </w:tcPr>
          <w:p w:rsidR="00AB3129" w:rsidRPr="009709FD" w:rsidRDefault="00AB312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AB3129" w:rsidRPr="009709FD" w:rsidRDefault="00AB312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Borders>
              <w:left w:val="single" w:sz="4" w:space="0" w:color="auto"/>
              <w:right w:val="single" w:sz="4" w:space="0" w:color="auto"/>
            </w:tcBorders>
          </w:tcPr>
          <w:p w:rsidR="00AB3129" w:rsidRPr="00AF5EAA" w:rsidRDefault="00AB3129" w:rsidP="001942BE">
            <w:pPr>
              <w:pStyle w:val="ConsPlusNormal"/>
              <w:ind w:firstLine="0"/>
              <w:rPr>
                <w:rFonts w:ascii="Times New Roman" w:hAnsi="Times New Roman" w:cs="Times New Roman"/>
                <w:sz w:val="18"/>
                <w:szCs w:val="18"/>
              </w:rPr>
            </w:pPr>
          </w:p>
        </w:tc>
      </w:tr>
      <w:tr w:rsidR="00AB3129" w:rsidRPr="003D120C" w:rsidTr="00C30833">
        <w:tc>
          <w:tcPr>
            <w:tcW w:w="163" w:type="pct"/>
            <w:vMerge/>
            <w:tcBorders>
              <w:left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AB3129" w:rsidRPr="00015CCB" w:rsidRDefault="00AB3129"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B3129" w:rsidRPr="009709FD" w:rsidRDefault="00AB3129"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B3129" w:rsidRPr="00AF5EAA" w:rsidRDefault="00AB3129" w:rsidP="00A41608">
            <w:pPr>
              <w:pStyle w:val="ConsPlusNormal"/>
              <w:ind w:firstLine="0"/>
              <w:rPr>
                <w:rFonts w:ascii="Times New Roman" w:hAnsi="Times New Roman" w:cs="Times New Roman"/>
                <w:sz w:val="18"/>
                <w:szCs w:val="18"/>
              </w:rPr>
            </w:pPr>
          </w:p>
        </w:tc>
      </w:tr>
      <w:tr w:rsidR="001942BE" w:rsidRPr="003D120C" w:rsidTr="00C30833">
        <w:tc>
          <w:tcPr>
            <w:tcW w:w="163" w:type="pct"/>
            <w:vMerge/>
            <w:tcBorders>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1942BE" w:rsidRPr="00015CCB" w:rsidRDefault="001942B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1942BE" w:rsidRPr="009709FD" w:rsidRDefault="001942B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A41608">
            <w:pPr>
              <w:pStyle w:val="ConsPlusNormal"/>
              <w:ind w:firstLine="0"/>
              <w:rPr>
                <w:rFonts w:ascii="Times New Roman" w:hAnsi="Times New Roman" w:cs="Times New Roman"/>
                <w:sz w:val="18"/>
                <w:szCs w:val="18"/>
              </w:rPr>
            </w:pPr>
          </w:p>
        </w:tc>
      </w:tr>
      <w:tr w:rsidR="001942BE" w:rsidRPr="003D120C" w:rsidTr="00C30833">
        <w:tc>
          <w:tcPr>
            <w:tcW w:w="163" w:type="pct"/>
            <w:vMerge w:val="restart"/>
            <w:tcBorders>
              <w:left w:val="single" w:sz="4" w:space="0" w:color="auto"/>
              <w:right w:val="single" w:sz="4" w:space="0" w:color="auto"/>
            </w:tcBorders>
          </w:tcPr>
          <w:p w:rsidR="001942BE" w:rsidRPr="001942BE" w:rsidRDefault="001942BE" w:rsidP="001942BE">
            <w:pPr>
              <w:rPr>
                <w:sz w:val="18"/>
                <w:szCs w:val="18"/>
              </w:rPr>
            </w:pPr>
            <w:r>
              <w:rPr>
                <w:sz w:val="18"/>
                <w:szCs w:val="18"/>
              </w:rPr>
              <w:t>1</w:t>
            </w:r>
            <w:r w:rsidRPr="001942BE">
              <w:rPr>
                <w:sz w:val="18"/>
                <w:szCs w:val="18"/>
              </w:rPr>
              <w:t>.1.2</w:t>
            </w:r>
          </w:p>
        </w:tc>
        <w:tc>
          <w:tcPr>
            <w:tcW w:w="661" w:type="pct"/>
            <w:vMerge w:val="restart"/>
            <w:tcBorders>
              <w:left w:val="single" w:sz="4" w:space="0" w:color="auto"/>
              <w:right w:val="single" w:sz="4" w:space="0" w:color="auto"/>
            </w:tcBorders>
          </w:tcPr>
          <w:p w:rsidR="001942BE" w:rsidRPr="001942BE" w:rsidRDefault="00654891" w:rsidP="001942BE">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1.2. </w:t>
            </w:r>
            <w:r w:rsidR="001942BE" w:rsidRPr="001942BE">
              <w:rPr>
                <w:rFonts w:ascii="Times New Roman" w:hAnsi="Times New Roman" w:cs="Times New Roman"/>
                <w:sz w:val="18"/>
                <w:szCs w:val="18"/>
                <w:lang w:eastAsia="en-US"/>
              </w:rPr>
              <w:t xml:space="preserve">Проведение публичных слушаний и утверждение Правил землепользования и застройки </w:t>
            </w:r>
            <w:r w:rsidR="001942BE" w:rsidRPr="001942BE">
              <w:rPr>
                <w:rFonts w:ascii="Times New Roman" w:hAnsi="Times New Roman" w:cs="Times New Roman"/>
                <w:sz w:val="18"/>
                <w:szCs w:val="18"/>
              </w:rPr>
              <w:t xml:space="preserve"> ЗАТО г. о. Молодёжный</w:t>
            </w:r>
            <w:r w:rsidR="001942BE" w:rsidRPr="001942BE">
              <w:rPr>
                <w:rFonts w:ascii="Times New Roman" w:hAnsi="Times New Roman" w:cs="Times New Roman"/>
                <w:sz w:val="18"/>
                <w:szCs w:val="18"/>
                <w:lang w:eastAsia="en-US"/>
              </w:rPr>
              <w:t xml:space="preserve">   МО</w:t>
            </w:r>
          </w:p>
        </w:tc>
        <w:tc>
          <w:tcPr>
            <w:tcW w:w="237"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1942BE">
              <w:rPr>
                <w:rFonts w:ascii="Times New Roman" w:hAnsi="Times New Roman" w:cs="Times New Roman"/>
                <w:sz w:val="18"/>
                <w:szCs w:val="18"/>
              </w:rPr>
              <w:t>017</w:t>
            </w: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1942B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478"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color w:val="000000"/>
                <w:sz w:val="18"/>
                <w:szCs w:val="18"/>
                <w:lang w:eastAsia="en-US"/>
              </w:rPr>
              <w:t xml:space="preserve">Администрация </w:t>
            </w:r>
            <w:r w:rsidRPr="001942BE">
              <w:rPr>
                <w:rFonts w:ascii="Times New Roman" w:hAnsi="Times New Roman"/>
                <w:sz w:val="18"/>
                <w:szCs w:val="18"/>
              </w:rPr>
              <w:t xml:space="preserve"> ЗАТО городской округ Молодёжный МО</w:t>
            </w:r>
          </w:p>
          <w:p w:rsidR="001942BE" w:rsidRPr="001942BE" w:rsidRDefault="001942BE" w:rsidP="001942BE">
            <w:pPr>
              <w:pStyle w:val="ConsPlusNormal"/>
              <w:rPr>
                <w:rFonts w:ascii="Times New Roman" w:hAnsi="Times New Roman" w:cs="Times New Roman"/>
                <w:sz w:val="18"/>
                <w:szCs w:val="18"/>
              </w:rPr>
            </w:pPr>
          </w:p>
        </w:tc>
        <w:tc>
          <w:tcPr>
            <w:tcW w:w="487"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Протокол проведения публичных слушаний по проекту </w:t>
            </w:r>
            <w:r w:rsidRPr="001942BE">
              <w:rPr>
                <w:rFonts w:ascii="Times New Roman" w:hAnsi="Times New Roman" w:cs="Times New Roman"/>
                <w:sz w:val="18"/>
                <w:szCs w:val="18"/>
                <w:lang w:eastAsia="en-US"/>
              </w:rPr>
              <w:t xml:space="preserve">Правил землепользова-ния и застройки </w:t>
            </w:r>
            <w:r w:rsidRPr="001942BE">
              <w:rPr>
                <w:rFonts w:ascii="Times New Roman" w:hAnsi="Times New Roman" w:cs="Times New Roman"/>
                <w:sz w:val="18"/>
                <w:szCs w:val="18"/>
              </w:rPr>
              <w:t xml:space="preserve"> ЗАТО г. о. Молодёжный</w:t>
            </w:r>
            <w:r w:rsidRPr="001942BE">
              <w:rPr>
                <w:rFonts w:ascii="Times New Roman" w:hAnsi="Times New Roman" w:cs="Times New Roman"/>
                <w:sz w:val="18"/>
                <w:szCs w:val="18"/>
                <w:lang w:eastAsia="en-US"/>
              </w:rPr>
              <w:t xml:space="preserve">   МО</w:t>
            </w:r>
            <w:r w:rsidRPr="001942BE">
              <w:rPr>
                <w:rFonts w:ascii="Times New Roman" w:hAnsi="Times New Roman" w:cs="Times New Roman"/>
                <w:sz w:val="18"/>
                <w:szCs w:val="18"/>
              </w:rPr>
              <w:t xml:space="preserve"> Молодежный</w:t>
            </w:r>
          </w:p>
        </w:tc>
      </w:tr>
      <w:tr w:rsidR="001942BE" w:rsidRPr="003D120C" w:rsidTr="00C30833">
        <w:tc>
          <w:tcPr>
            <w:tcW w:w="163" w:type="pct"/>
            <w:vMerge/>
            <w:tcBorders>
              <w:left w:val="single" w:sz="4" w:space="0" w:color="auto"/>
              <w:right w:val="single" w:sz="4" w:space="0" w:color="auto"/>
            </w:tcBorders>
          </w:tcPr>
          <w:p w:rsidR="001942BE" w:rsidRDefault="001942BE" w:rsidP="001942BE">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1942BE" w:rsidRPr="00015CCB" w:rsidRDefault="001942BE" w:rsidP="001942BE">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right w:val="single" w:sz="4" w:space="0" w:color="auto"/>
            </w:tcBorders>
          </w:tcPr>
          <w:p w:rsidR="001942BE" w:rsidRPr="009709FD" w:rsidRDefault="001942BE" w:rsidP="001942BE">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1942BE">
            <w:pPr>
              <w:pStyle w:val="ConsPlusNormal"/>
              <w:ind w:firstLine="0"/>
              <w:rPr>
                <w:rFonts w:ascii="Times New Roman" w:hAnsi="Times New Roman" w:cs="Times New Roman"/>
                <w:sz w:val="18"/>
                <w:szCs w:val="18"/>
              </w:rPr>
            </w:pPr>
          </w:p>
        </w:tc>
      </w:tr>
      <w:tr w:rsidR="001942BE" w:rsidRPr="003D120C" w:rsidTr="00C30833">
        <w:tc>
          <w:tcPr>
            <w:tcW w:w="163" w:type="pct"/>
            <w:vMerge/>
            <w:tcBorders>
              <w:left w:val="single" w:sz="4" w:space="0" w:color="auto"/>
              <w:bottom w:val="single" w:sz="4" w:space="0" w:color="auto"/>
              <w:right w:val="single" w:sz="4" w:space="0" w:color="auto"/>
            </w:tcBorders>
          </w:tcPr>
          <w:p w:rsidR="001942BE" w:rsidRDefault="001942BE" w:rsidP="001942BE">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1942BE" w:rsidRPr="00015CCB" w:rsidRDefault="001942BE" w:rsidP="001942BE">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Средства местного бюджета </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1942BE" w:rsidRPr="009709FD" w:rsidRDefault="001942BE" w:rsidP="001942BE">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1942BE">
            <w:pPr>
              <w:pStyle w:val="ConsPlusNormal"/>
              <w:ind w:firstLine="0"/>
              <w:rPr>
                <w:rFonts w:ascii="Times New Roman" w:hAnsi="Times New Roman" w:cs="Times New Roman"/>
                <w:sz w:val="18"/>
                <w:szCs w:val="18"/>
              </w:rPr>
            </w:pPr>
          </w:p>
        </w:tc>
      </w:tr>
      <w:tr w:rsidR="00447D3D" w:rsidRPr="003D120C" w:rsidTr="00C30833">
        <w:tc>
          <w:tcPr>
            <w:tcW w:w="163"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447D3D">
              <w:rPr>
                <w:rFonts w:ascii="Times New Roman" w:hAnsi="Times New Roman" w:cs="Times New Roman"/>
                <w:sz w:val="18"/>
                <w:szCs w:val="18"/>
              </w:rPr>
              <w:t>.1.3</w:t>
            </w:r>
          </w:p>
        </w:tc>
        <w:tc>
          <w:tcPr>
            <w:tcW w:w="661" w:type="pct"/>
            <w:vMerge w:val="restart"/>
            <w:tcBorders>
              <w:left w:val="single" w:sz="4" w:space="0" w:color="auto"/>
              <w:right w:val="single" w:sz="4" w:space="0" w:color="auto"/>
            </w:tcBorders>
          </w:tcPr>
          <w:p w:rsidR="00447D3D" w:rsidRPr="00447D3D" w:rsidRDefault="00654891" w:rsidP="00447D3D">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1.3. </w:t>
            </w:r>
            <w:r w:rsidR="00447D3D" w:rsidRPr="00447D3D">
              <w:rPr>
                <w:rFonts w:ascii="Times New Roman" w:hAnsi="Times New Roman" w:cs="Times New Roman"/>
                <w:sz w:val="18"/>
                <w:szCs w:val="18"/>
                <w:lang w:eastAsia="en-US"/>
              </w:rPr>
              <w:t xml:space="preserve">Разработка и утверждения  нормативов градостроительного проектирования в </w:t>
            </w:r>
            <w:r w:rsidR="00447D3D" w:rsidRPr="00447D3D">
              <w:rPr>
                <w:rFonts w:ascii="Times New Roman" w:hAnsi="Times New Roman"/>
                <w:sz w:val="18"/>
                <w:szCs w:val="18"/>
              </w:rPr>
              <w:t xml:space="preserve"> ЗАТО городской округ Молодёжный</w:t>
            </w:r>
            <w:r w:rsidR="00447D3D" w:rsidRPr="00447D3D">
              <w:rPr>
                <w:rFonts w:ascii="Times New Roman" w:hAnsi="Times New Roman" w:cs="Times New Roman"/>
                <w:sz w:val="18"/>
                <w:szCs w:val="18"/>
                <w:lang w:eastAsia="en-US"/>
              </w:rPr>
              <w:t xml:space="preserve"> Московской области </w:t>
            </w:r>
          </w:p>
        </w:tc>
        <w:tc>
          <w:tcPr>
            <w:tcW w:w="237" w:type="pct"/>
            <w:vMerge w:val="restart"/>
            <w:tcBorders>
              <w:left w:val="single" w:sz="4" w:space="0" w:color="auto"/>
              <w:right w:val="single" w:sz="4" w:space="0" w:color="auto"/>
            </w:tcBorders>
          </w:tcPr>
          <w:p w:rsidR="00447D3D" w:rsidRPr="003D120C" w:rsidRDefault="00447D3D" w:rsidP="00447D3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447D3D" w:rsidRPr="003D120C" w:rsidRDefault="00447D3D"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447D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A7512E" w:rsidP="00447D3D">
            <w:pPr>
              <w:jc w:val="center"/>
            </w:pPr>
            <w:r>
              <w:rPr>
                <w:sz w:val="18"/>
                <w:szCs w:val="18"/>
              </w:rPr>
              <w:t>3</w:t>
            </w:r>
            <w:r w:rsidR="00447D3D"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A7512E" w:rsidP="00447D3D">
            <w:pPr>
              <w:jc w:val="center"/>
            </w:pPr>
            <w:r>
              <w:rPr>
                <w:sz w:val="18"/>
                <w:szCs w:val="18"/>
              </w:rPr>
              <w:t>3</w:t>
            </w:r>
            <w:r w:rsidR="00447D3D"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478"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sidRPr="00447D3D">
              <w:rPr>
                <w:rFonts w:ascii="Times New Roman" w:hAnsi="Times New Roman" w:cs="Times New Roman"/>
                <w:color w:val="000000"/>
                <w:sz w:val="18"/>
                <w:szCs w:val="18"/>
                <w:lang w:eastAsia="en-US"/>
              </w:rPr>
              <w:t xml:space="preserve">Администрация </w:t>
            </w:r>
            <w:r w:rsidRPr="00447D3D">
              <w:rPr>
                <w:rFonts w:ascii="Times New Roman" w:hAnsi="Times New Roman"/>
                <w:sz w:val="18"/>
                <w:szCs w:val="18"/>
              </w:rPr>
              <w:t xml:space="preserve"> ЗАТО городской округ Молодёжный МО</w:t>
            </w:r>
            <w:r w:rsidRPr="00447D3D">
              <w:rPr>
                <w:rFonts w:ascii="Times New Roman" w:hAnsi="Times New Roman" w:cs="Times New Roman"/>
                <w:sz w:val="18"/>
                <w:szCs w:val="18"/>
                <w:lang w:eastAsia="en-US"/>
              </w:rPr>
              <w:t xml:space="preserve"> </w:t>
            </w:r>
          </w:p>
        </w:tc>
        <w:tc>
          <w:tcPr>
            <w:tcW w:w="487"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sidRPr="00447D3D">
              <w:rPr>
                <w:rFonts w:ascii="Times New Roman" w:hAnsi="Times New Roman" w:cs="Times New Roman"/>
                <w:sz w:val="18"/>
                <w:szCs w:val="18"/>
              </w:rPr>
              <w:t xml:space="preserve">Утвержденные </w:t>
            </w:r>
            <w:r w:rsidRPr="00447D3D">
              <w:rPr>
                <w:rFonts w:ascii="Times New Roman" w:hAnsi="Times New Roman" w:cs="Times New Roman"/>
                <w:sz w:val="18"/>
                <w:szCs w:val="18"/>
                <w:lang w:eastAsia="en-US"/>
              </w:rPr>
              <w:t xml:space="preserve">нормативы градостроительного проектирования в </w:t>
            </w:r>
            <w:r w:rsidRPr="00447D3D">
              <w:rPr>
                <w:rFonts w:ascii="Times New Roman" w:hAnsi="Times New Roman"/>
                <w:sz w:val="18"/>
                <w:szCs w:val="18"/>
              </w:rPr>
              <w:t xml:space="preserve"> ЗАТО городской округ Молодёжный</w:t>
            </w:r>
            <w:r w:rsidRPr="00447D3D">
              <w:rPr>
                <w:rFonts w:ascii="Times New Roman" w:hAnsi="Times New Roman" w:cs="Times New Roman"/>
                <w:sz w:val="18"/>
                <w:szCs w:val="18"/>
                <w:lang w:eastAsia="en-US"/>
              </w:rPr>
              <w:t xml:space="preserve"> Московской области</w:t>
            </w:r>
          </w:p>
        </w:tc>
      </w:tr>
      <w:tr w:rsidR="00447D3D" w:rsidRPr="003D120C" w:rsidTr="00C30833">
        <w:tc>
          <w:tcPr>
            <w:tcW w:w="163" w:type="pct"/>
            <w:vMerge/>
            <w:tcBorders>
              <w:left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447D3D" w:rsidRPr="00015CCB" w:rsidRDefault="00447D3D"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447D3D" w:rsidRPr="003D120C" w:rsidRDefault="00447D3D"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78" w:type="pct"/>
            <w:vMerge/>
            <w:tcBorders>
              <w:left w:val="single" w:sz="4" w:space="0" w:color="auto"/>
              <w:right w:val="single" w:sz="4" w:space="0" w:color="auto"/>
            </w:tcBorders>
          </w:tcPr>
          <w:p w:rsidR="00447D3D" w:rsidRPr="009709FD" w:rsidRDefault="00447D3D"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447D3D" w:rsidRPr="00AF5EAA" w:rsidRDefault="00447D3D" w:rsidP="00A41608">
            <w:pPr>
              <w:pStyle w:val="ConsPlusNormal"/>
              <w:ind w:firstLine="0"/>
              <w:rPr>
                <w:rFonts w:ascii="Times New Roman" w:hAnsi="Times New Roman" w:cs="Times New Roman"/>
                <w:sz w:val="18"/>
                <w:szCs w:val="18"/>
              </w:rPr>
            </w:pPr>
          </w:p>
        </w:tc>
      </w:tr>
      <w:tr w:rsidR="00447D3D" w:rsidRPr="003D120C" w:rsidTr="00C30833">
        <w:tc>
          <w:tcPr>
            <w:tcW w:w="163" w:type="pct"/>
            <w:vMerge/>
            <w:tcBorders>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447D3D" w:rsidRPr="00015CCB" w:rsidRDefault="00447D3D"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447D3D" w:rsidRPr="003D120C" w:rsidRDefault="00447D3D"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A7512E" w:rsidP="00C30833">
            <w:pPr>
              <w:jc w:val="center"/>
            </w:pPr>
            <w:r>
              <w:rPr>
                <w:sz w:val="18"/>
                <w:szCs w:val="18"/>
              </w:rPr>
              <w:t>3</w:t>
            </w:r>
            <w:r w:rsidR="00447D3D"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A7512E" w:rsidP="00C30833">
            <w:pPr>
              <w:jc w:val="center"/>
            </w:pPr>
            <w:r>
              <w:rPr>
                <w:sz w:val="18"/>
                <w:szCs w:val="18"/>
              </w:rPr>
              <w:t>3</w:t>
            </w:r>
            <w:r w:rsidR="00447D3D"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447D3D" w:rsidRPr="009709FD" w:rsidRDefault="00447D3D"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447D3D" w:rsidRPr="00AF5EAA" w:rsidRDefault="00447D3D" w:rsidP="00A41608">
            <w:pPr>
              <w:pStyle w:val="ConsPlusNormal"/>
              <w:ind w:firstLine="0"/>
              <w:rPr>
                <w:rFonts w:ascii="Times New Roman" w:hAnsi="Times New Roman" w:cs="Times New Roman"/>
                <w:sz w:val="18"/>
                <w:szCs w:val="18"/>
              </w:rPr>
            </w:pPr>
          </w:p>
        </w:tc>
      </w:tr>
      <w:tr w:rsidR="003C19A3" w:rsidRPr="003D120C" w:rsidTr="00C30833">
        <w:tc>
          <w:tcPr>
            <w:tcW w:w="163" w:type="pct"/>
            <w:vMerge w:val="restart"/>
            <w:tcBorders>
              <w:left w:val="single" w:sz="4" w:space="0" w:color="auto"/>
              <w:right w:val="single" w:sz="4" w:space="0" w:color="auto"/>
            </w:tcBorders>
          </w:tcPr>
          <w:p w:rsidR="003C19A3" w:rsidRPr="003C19A3" w:rsidRDefault="003C19A3" w:rsidP="003C19A3">
            <w:pPr>
              <w:rPr>
                <w:sz w:val="18"/>
                <w:szCs w:val="18"/>
              </w:rPr>
            </w:pPr>
            <w:r w:rsidRPr="003C19A3">
              <w:rPr>
                <w:sz w:val="18"/>
                <w:szCs w:val="18"/>
              </w:rPr>
              <w:t>2</w:t>
            </w:r>
            <w:r>
              <w:rPr>
                <w:sz w:val="18"/>
                <w:szCs w:val="18"/>
              </w:rPr>
              <w:t>.</w:t>
            </w:r>
          </w:p>
        </w:tc>
        <w:tc>
          <w:tcPr>
            <w:tcW w:w="661" w:type="pct"/>
            <w:vMerge w:val="restart"/>
            <w:tcBorders>
              <w:left w:val="single" w:sz="4" w:space="0" w:color="auto"/>
              <w:right w:val="single" w:sz="4" w:space="0" w:color="auto"/>
            </w:tcBorders>
          </w:tcPr>
          <w:p w:rsidR="003C19A3" w:rsidRPr="003C19A3" w:rsidRDefault="003C19A3" w:rsidP="003C19A3">
            <w:pPr>
              <w:rPr>
                <w:b/>
                <w:sz w:val="18"/>
                <w:szCs w:val="18"/>
              </w:rPr>
            </w:pPr>
            <w:r w:rsidRPr="003C19A3">
              <w:rPr>
                <w:b/>
                <w:sz w:val="18"/>
                <w:szCs w:val="18"/>
              </w:rPr>
              <w:t xml:space="preserve">Задача 2.   </w:t>
            </w:r>
          </w:p>
          <w:p w:rsidR="003C19A3" w:rsidRPr="003C19A3" w:rsidRDefault="003C19A3" w:rsidP="003C19A3">
            <w:pPr>
              <w:rPr>
                <w:sz w:val="18"/>
                <w:szCs w:val="18"/>
              </w:rPr>
            </w:pPr>
            <w:r w:rsidRPr="003C19A3">
              <w:rPr>
                <w:color w:val="000000"/>
                <w:sz w:val="18"/>
                <w:szCs w:val="18"/>
              </w:rPr>
              <w:t xml:space="preserve"> 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237" w:type="pct"/>
            <w:vMerge w:val="restart"/>
            <w:tcBorders>
              <w:left w:val="single" w:sz="4" w:space="0" w:color="auto"/>
              <w:right w:val="single" w:sz="4" w:space="0" w:color="auto"/>
            </w:tcBorders>
          </w:tcPr>
          <w:p w:rsidR="003C19A3" w:rsidRPr="003D120C" w:rsidRDefault="003C19A3" w:rsidP="003C19A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C19A3" w:rsidRPr="003D120C" w:rsidRDefault="003C19A3" w:rsidP="003C19A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3C19A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478" w:type="pct"/>
            <w:vMerge w:val="restart"/>
            <w:tcBorders>
              <w:left w:val="single" w:sz="4" w:space="0" w:color="auto"/>
              <w:right w:val="single" w:sz="4" w:space="0" w:color="auto"/>
            </w:tcBorders>
          </w:tcPr>
          <w:p w:rsidR="003C19A3" w:rsidRPr="003C19A3" w:rsidRDefault="003C19A3" w:rsidP="003C19A3">
            <w:pPr>
              <w:pStyle w:val="ConsPlusNormal"/>
              <w:ind w:firstLine="0"/>
              <w:rPr>
                <w:rFonts w:ascii="Times New Roman" w:hAnsi="Times New Roman" w:cs="Times New Roman"/>
                <w:color w:val="000000"/>
                <w:sz w:val="18"/>
                <w:szCs w:val="18"/>
              </w:rPr>
            </w:pPr>
            <w:r w:rsidRPr="003C19A3">
              <w:rPr>
                <w:rFonts w:ascii="Times New Roman" w:hAnsi="Times New Roman" w:cs="Times New Roman"/>
                <w:color w:val="000000"/>
                <w:sz w:val="18"/>
                <w:szCs w:val="18"/>
                <w:lang w:eastAsia="en-US"/>
              </w:rPr>
              <w:t xml:space="preserve">Администрация </w:t>
            </w:r>
            <w:r w:rsidRPr="003C19A3">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3C19A3" w:rsidRPr="003C19A3" w:rsidRDefault="003C19A3" w:rsidP="003C19A3">
            <w:pPr>
              <w:pStyle w:val="ConsPlusNormal"/>
              <w:ind w:firstLine="0"/>
              <w:rPr>
                <w:rFonts w:ascii="Times New Roman" w:hAnsi="Times New Roman" w:cs="Times New Roman"/>
                <w:sz w:val="18"/>
                <w:szCs w:val="18"/>
              </w:rPr>
            </w:pPr>
            <w:r w:rsidRPr="003C19A3">
              <w:rPr>
                <w:rFonts w:ascii="Times New Roman" w:hAnsi="Times New Roman" w:cs="Times New Roman"/>
                <w:sz w:val="18"/>
                <w:szCs w:val="18"/>
              </w:rPr>
              <w:t>Реставрация, реконструкция фасадных частей зданий, ландшафтный дизайн парковых зон по альбомам дизайнерского и архитектурно-художественного облика городского округа</w:t>
            </w:r>
          </w:p>
        </w:tc>
      </w:tr>
      <w:tr w:rsidR="003C19A3" w:rsidRPr="003D120C" w:rsidTr="00C30833">
        <w:tc>
          <w:tcPr>
            <w:tcW w:w="163" w:type="pct"/>
            <w:vMerge/>
            <w:tcBorders>
              <w:left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3C19A3" w:rsidRPr="00015CCB" w:rsidRDefault="003C19A3"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3C19A3" w:rsidRPr="003D120C" w:rsidRDefault="003C19A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3C19A3" w:rsidRPr="009709FD" w:rsidRDefault="003C19A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3C19A3" w:rsidRPr="00AF5EAA" w:rsidRDefault="003C19A3" w:rsidP="00A41608">
            <w:pPr>
              <w:pStyle w:val="ConsPlusNormal"/>
              <w:ind w:firstLine="0"/>
              <w:rPr>
                <w:rFonts w:ascii="Times New Roman" w:hAnsi="Times New Roman" w:cs="Times New Roman"/>
                <w:sz w:val="18"/>
                <w:szCs w:val="18"/>
              </w:rPr>
            </w:pPr>
          </w:p>
        </w:tc>
      </w:tr>
      <w:tr w:rsidR="003C19A3" w:rsidRPr="003D120C" w:rsidTr="00C30833">
        <w:tc>
          <w:tcPr>
            <w:tcW w:w="163" w:type="pct"/>
            <w:vMerge/>
            <w:tcBorders>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3C19A3" w:rsidRPr="00015CCB" w:rsidRDefault="003C19A3"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C19A3" w:rsidRPr="003D120C" w:rsidRDefault="003C19A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3C19A3" w:rsidRPr="009709FD" w:rsidRDefault="003C19A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3C19A3" w:rsidRPr="00AF5EAA" w:rsidRDefault="003C19A3" w:rsidP="00A41608">
            <w:pPr>
              <w:pStyle w:val="ConsPlusNormal"/>
              <w:ind w:firstLine="0"/>
              <w:rPr>
                <w:rFonts w:ascii="Times New Roman" w:hAnsi="Times New Roman" w:cs="Times New Roman"/>
                <w:sz w:val="18"/>
                <w:szCs w:val="18"/>
              </w:rPr>
            </w:pPr>
          </w:p>
        </w:tc>
      </w:tr>
      <w:tr w:rsidR="008939AE" w:rsidRPr="003D120C" w:rsidTr="00C30833">
        <w:tc>
          <w:tcPr>
            <w:tcW w:w="163" w:type="pct"/>
            <w:vMerge w:val="restart"/>
            <w:tcBorders>
              <w:left w:val="single" w:sz="4" w:space="0" w:color="auto"/>
              <w:right w:val="single" w:sz="4" w:space="0" w:color="auto"/>
            </w:tcBorders>
          </w:tcPr>
          <w:p w:rsidR="008939AE" w:rsidRPr="00094B6C" w:rsidRDefault="008939AE" w:rsidP="008939AE">
            <w:pPr>
              <w:rPr>
                <w:sz w:val="18"/>
                <w:szCs w:val="18"/>
              </w:rPr>
            </w:pPr>
            <w:r w:rsidRPr="00094B6C">
              <w:rPr>
                <w:sz w:val="18"/>
                <w:szCs w:val="18"/>
              </w:rPr>
              <w:t>2.1.</w:t>
            </w:r>
          </w:p>
        </w:tc>
        <w:tc>
          <w:tcPr>
            <w:tcW w:w="661" w:type="pct"/>
            <w:vMerge w:val="restart"/>
            <w:tcBorders>
              <w:left w:val="single" w:sz="4" w:space="0" w:color="auto"/>
              <w:right w:val="single" w:sz="4" w:space="0" w:color="auto"/>
            </w:tcBorders>
          </w:tcPr>
          <w:p w:rsidR="008939AE" w:rsidRPr="00094B6C" w:rsidRDefault="008939AE" w:rsidP="008939AE">
            <w:pPr>
              <w:rPr>
                <w:sz w:val="18"/>
                <w:szCs w:val="18"/>
              </w:rPr>
            </w:pPr>
            <w:r w:rsidRPr="00094B6C">
              <w:rPr>
                <w:b/>
                <w:sz w:val="18"/>
                <w:szCs w:val="18"/>
                <w:lang w:eastAsia="en-US"/>
              </w:rPr>
              <w:t>Основное мероприятие 2.</w:t>
            </w:r>
            <w:r w:rsidRPr="00094B6C">
              <w:rPr>
                <w:sz w:val="18"/>
                <w:szCs w:val="18"/>
                <w:lang w:eastAsia="en-US"/>
              </w:rPr>
              <w:t xml:space="preserve"> </w:t>
            </w:r>
            <w:r w:rsidRPr="00094B6C">
              <w:rPr>
                <w:sz w:val="18"/>
                <w:szCs w:val="18"/>
              </w:rPr>
              <w:t xml:space="preserve"> Анализ существующего состояние </w:t>
            </w:r>
            <w:r w:rsidRPr="00094B6C">
              <w:rPr>
                <w:sz w:val="18"/>
                <w:szCs w:val="18"/>
              </w:rPr>
              <w:lastRenderedPageBreak/>
              <w:t>дизайнерского и архитектурно-художественного облика городского округа, определение главных направлений развития городского округа</w:t>
            </w:r>
            <w:r w:rsidRPr="00094B6C">
              <w:rPr>
                <w:sz w:val="18"/>
                <w:szCs w:val="18"/>
                <w:lang w:eastAsia="en-US"/>
              </w:rPr>
              <w:t xml:space="preserve"> концепций</w:t>
            </w:r>
          </w:p>
        </w:tc>
        <w:tc>
          <w:tcPr>
            <w:tcW w:w="237" w:type="pct"/>
            <w:vMerge w:val="restart"/>
            <w:tcBorders>
              <w:left w:val="single" w:sz="4" w:space="0" w:color="auto"/>
              <w:right w:val="single" w:sz="4" w:space="0" w:color="auto"/>
            </w:tcBorders>
          </w:tcPr>
          <w:p w:rsidR="008939AE" w:rsidRPr="003D120C" w:rsidRDefault="008939AE" w:rsidP="008939AE">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2017-2021</w:t>
            </w:r>
          </w:p>
        </w:tc>
        <w:tc>
          <w:tcPr>
            <w:tcW w:w="283" w:type="pct"/>
            <w:tcBorders>
              <w:top w:val="single" w:sz="4" w:space="0" w:color="auto"/>
              <w:left w:val="single" w:sz="4" w:space="0" w:color="auto"/>
              <w:bottom w:val="single" w:sz="4" w:space="0" w:color="auto"/>
              <w:right w:val="single" w:sz="4" w:space="0" w:color="auto"/>
            </w:tcBorders>
          </w:tcPr>
          <w:p w:rsidR="008939AE" w:rsidRPr="003D120C" w:rsidRDefault="008939AE" w:rsidP="008939AE">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8939A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478" w:type="pct"/>
            <w:vMerge w:val="restart"/>
            <w:tcBorders>
              <w:left w:val="single" w:sz="4" w:space="0" w:color="auto"/>
              <w:right w:val="single" w:sz="4" w:space="0" w:color="auto"/>
            </w:tcBorders>
          </w:tcPr>
          <w:p w:rsidR="008939AE" w:rsidRPr="008939AE" w:rsidRDefault="008939AE" w:rsidP="008939AE">
            <w:pPr>
              <w:pStyle w:val="ConsPlusNormal"/>
              <w:ind w:firstLine="0"/>
              <w:rPr>
                <w:rFonts w:ascii="Times New Roman" w:hAnsi="Times New Roman" w:cs="Times New Roman"/>
                <w:color w:val="000000"/>
                <w:sz w:val="18"/>
                <w:szCs w:val="18"/>
              </w:rPr>
            </w:pPr>
            <w:r w:rsidRPr="008939AE">
              <w:rPr>
                <w:rFonts w:ascii="Times New Roman" w:hAnsi="Times New Roman" w:cs="Times New Roman"/>
                <w:color w:val="000000"/>
                <w:sz w:val="18"/>
                <w:szCs w:val="18"/>
                <w:lang w:eastAsia="en-US"/>
              </w:rPr>
              <w:t xml:space="preserve">Администрация </w:t>
            </w:r>
            <w:r w:rsidRPr="008939AE">
              <w:rPr>
                <w:rFonts w:ascii="Times New Roman" w:hAnsi="Times New Roman"/>
                <w:sz w:val="18"/>
                <w:szCs w:val="18"/>
              </w:rPr>
              <w:t xml:space="preserve"> ЗАТО городской округ Молодёжный </w:t>
            </w:r>
            <w:r w:rsidRPr="008939AE">
              <w:rPr>
                <w:rFonts w:ascii="Times New Roman" w:hAnsi="Times New Roman"/>
                <w:sz w:val="18"/>
                <w:szCs w:val="18"/>
              </w:rPr>
              <w:lastRenderedPageBreak/>
              <w:t>МО</w:t>
            </w:r>
          </w:p>
        </w:tc>
        <w:tc>
          <w:tcPr>
            <w:tcW w:w="487" w:type="pct"/>
            <w:vMerge w:val="restart"/>
            <w:tcBorders>
              <w:left w:val="single" w:sz="4" w:space="0" w:color="auto"/>
              <w:right w:val="single" w:sz="4" w:space="0" w:color="auto"/>
            </w:tcBorders>
          </w:tcPr>
          <w:p w:rsidR="008939AE" w:rsidRPr="008939AE" w:rsidRDefault="008939AE" w:rsidP="008939AE">
            <w:pPr>
              <w:pStyle w:val="ConsPlusNormal"/>
              <w:ind w:firstLine="0"/>
              <w:rPr>
                <w:rFonts w:ascii="Times New Roman" w:hAnsi="Times New Roman" w:cs="Times New Roman"/>
                <w:sz w:val="18"/>
                <w:szCs w:val="18"/>
              </w:rPr>
            </w:pPr>
            <w:r w:rsidRPr="008939AE">
              <w:rPr>
                <w:rFonts w:ascii="Times New Roman" w:hAnsi="Times New Roman" w:cs="Times New Roman"/>
                <w:sz w:val="18"/>
                <w:szCs w:val="18"/>
              </w:rPr>
              <w:lastRenderedPageBreak/>
              <w:t>Отчет о текущем состоянии дизайнерского и архитектурно-</w:t>
            </w:r>
            <w:r w:rsidRPr="008939AE">
              <w:rPr>
                <w:rFonts w:ascii="Times New Roman" w:hAnsi="Times New Roman" w:cs="Times New Roman"/>
                <w:sz w:val="18"/>
                <w:szCs w:val="18"/>
              </w:rPr>
              <w:lastRenderedPageBreak/>
              <w:t>художественного облика ЗАТО городского округа Молодёжный</w:t>
            </w:r>
          </w:p>
        </w:tc>
      </w:tr>
      <w:tr w:rsidR="008939AE" w:rsidRPr="003D120C" w:rsidTr="00C30833">
        <w:tc>
          <w:tcPr>
            <w:tcW w:w="163" w:type="pct"/>
            <w:vMerge/>
            <w:tcBorders>
              <w:left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8939AE" w:rsidRPr="00015CCB" w:rsidRDefault="008939AE"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8939AE" w:rsidRPr="003D120C" w:rsidRDefault="008939A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бюджета </w:t>
            </w:r>
            <w:r>
              <w:rPr>
                <w:rFonts w:ascii="Times New Roman" w:hAnsi="Times New Roman" w:cs="Times New Roman"/>
                <w:sz w:val="18"/>
                <w:szCs w:val="18"/>
              </w:rPr>
              <w:lastRenderedPageBreak/>
              <w:t>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lastRenderedPageBreak/>
              <w:t>0,00</w:t>
            </w:r>
          </w:p>
        </w:tc>
        <w:tc>
          <w:tcPr>
            <w:tcW w:w="353"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8939AE" w:rsidRPr="009709FD" w:rsidRDefault="008939A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8939AE" w:rsidRPr="00AF5EAA" w:rsidRDefault="008939AE" w:rsidP="00A41608">
            <w:pPr>
              <w:pStyle w:val="ConsPlusNormal"/>
              <w:ind w:firstLine="0"/>
              <w:rPr>
                <w:rFonts w:ascii="Times New Roman" w:hAnsi="Times New Roman" w:cs="Times New Roman"/>
                <w:sz w:val="18"/>
                <w:szCs w:val="18"/>
              </w:rPr>
            </w:pPr>
          </w:p>
        </w:tc>
      </w:tr>
      <w:tr w:rsidR="008939AE" w:rsidRPr="003D120C" w:rsidTr="00C30833">
        <w:tc>
          <w:tcPr>
            <w:tcW w:w="163" w:type="pct"/>
            <w:vMerge/>
            <w:tcBorders>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8939AE" w:rsidRPr="00015CCB" w:rsidRDefault="008939A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8939AE" w:rsidRPr="003D120C" w:rsidRDefault="008939A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8939AE" w:rsidRPr="009709FD" w:rsidRDefault="008939A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8939AE" w:rsidRPr="00AF5EAA" w:rsidRDefault="008939AE" w:rsidP="00A41608">
            <w:pPr>
              <w:pStyle w:val="ConsPlusNormal"/>
              <w:ind w:firstLine="0"/>
              <w:rPr>
                <w:rFonts w:ascii="Times New Roman" w:hAnsi="Times New Roman" w:cs="Times New Roman"/>
                <w:sz w:val="18"/>
                <w:szCs w:val="18"/>
              </w:rPr>
            </w:pPr>
          </w:p>
        </w:tc>
      </w:tr>
      <w:tr w:rsidR="002817F0" w:rsidRPr="003D120C" w:rsidTr="00C30833">
        <w:tc>
          <w:tcPr>
            <w:tcW w:w="163" w:type="pct"/>
            <w:vMerge w:val="restart"/>
            <w:tcBorders>
              <w:left w:val="single" w:sz="4" w:space="0" w:color="auto"/>
              <w:right w:val="single" w:sz="4" w:space="0" w:color="auto"/>
            </w:tcBorders>
          </w:tcPr>
          <w:p w:rsidR="002817F0" w:rsidRPr="005C41FB" w:rsidRDefault="002817F0" w:rsidP="002817F0">
            <w:pPr>
              <w:rPr>
                <w:sz w:val="18"/>
                <w:szCs w:val="18"/>
              </w:rPr>
            </w:pPr>
            <w:r>
              <w:rPr>
                <w:sz w:val="18"/>
                <w:szCs w:val="18"/>
              </w:rPr>
              <w:t>2.</w:t>
            </w:r>
            <w:r w:rsidRPr="005C41FB">
              <w:rPr>
                <w:sz w:val="18"/>
                <w:szCs w:val="18"/>
              </w:rPr>
              <w:t>1.1</w:t>
            </w:r>
          </w:p>
        </w:tc>
        <w:tc>
          <w:tcPr>
            <w:tcW w:w="661" w:type="pct"/>
            <w:vMerge w:val="restart"/>
            <w:tcBorders>
              <w:left w:val="single" w:sz="4" w:space="0" w:color="auto"/>
              <w:right w:val="single" w:sz="4" w:space="0" w:color="auto"/>
            </w:tcBorders>
          </w:tcPr>
          <w:p w:rsidR="002817F0" w:rsidRPr="005C41FB" w:rsidRDefault="002817F0" w:rsidP="002817F0">
            <w:pPr>
              <w:rPr>
                <w:sz w:val="18"/>
                <w:szCs w:val="18"/>
              </w:rPr>
            </w:pPr>
            <w:r w:rsidRPr="005C41FB">
              <w:rPr>
                <w:sz w:val="18"/>
                <w:szCs w:val="18"/>
              </w:rPr>
              <w:t>Мероприятие 2</w:t>
            </w:r>
            <w:r w:rsidR="00654891">
              <w:rPr>
                <w:sz w:val="18"/>
                <w:szCs w:val="18"/>
              </w:rPr>
              <w:t>.1.</w:t>
            </w:r>
          </w:p>
          <w:p w:rsidR="002817F0" w:rsidRPr="005C41FB" w:rsidRDefault="002817F0" w:rsidP="002817F0">
            <w:pPr>
              <w:rPr>
                <w:sz w:val="18"/>
                <w:szCs w:val="18"/>
              </w:rPr>
            </w:pPr>
            <w:r w:rsidRPr="005C41FB">
              <w:rPr>
                <w:sz w:val="18"/>
                <w:szCs w:val="18"/>
                <w:lang w:eastAsia="en-US"/>
              </w:rPr>
              <w:t>Реализация проектов по формированию архитектурно-планировочных</w:t>
            </w:r>
          </w:p>
        </w:tc>
        <w:tc>
          <w:tcPr>
            <w:tcW w:w="237" w:type="pct"/>
            <w:vMerge w:val="restart"/>
            <w:tcBorders>
              <w:left w:val="single" w:sz="4" w:space="0" w:color="auto"/>
              <w:right w:val="single" w:sz="4" w:space="0" w:color="auto"/>
            </w:tcBorders>
          </w:tcPr>
          <w:p w:rsidR="002817F0" w:rsidRPr="003D120C" w:rsidRDefault="002817F0" w:rsidP="002817F0">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2817F0" w:rsidRPr="003D120C" w:rsidRDefault="002817F0" w:rsidP="002817F0">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2817F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478" w:type="pct"/>
            <w:vMerge w:val="restart"/>
            <w:tcBorders>
              <w:left w:val="single" w:sz="4" w:space="0" w:color="auto"/>
              <w:right w:val="single" w:sz="4" w:space="0" w:color="auto"/>
            </w:tcBorders>
          </w:tcPr>
          <w:p w:rsidR="002817F0" w:rsidRPr="002817F0" w:rsidRDefault="002817F0" w:rsidP="002817F0">
            <w:pPr>
              <w:pStyle w:val="ConsPlusNormal"/>
              <w:ind w:firstLine="0"/>
              <w:rPr>
                <w:rFonts w:ascii="Times New Roman" w:hAnsi="Times New Roman" w:cs="Times New Roman"/>
                <w:sz w:val="18"/>
                <w:szCs w:val="18"/>
              </w:rPr>
            </w:pPr>
            <w:r w:rsidRPr="002817F0">
              <w:rPr>
                <w:rFonts w:ascii="Times New Roman" w:hAnsi="Times New Roman" w:cs="Times New Roman"/>
                <w:color w:val="000000"/>
                <w:sz w:val="18"/>
                <w:szCs w:val="18"/>
                <w:lang w:eastAsia="en-US"/>
              </w:rPr>
              <w:t xml:space="preserve">Администрация </w:t>
            </w:r>
            <w:r w:rsidRPr="002817F0">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2817F0" w:rsidRPr="002817F0" w:rsidRDefault="002817F0" w:rsidP="002817F0">
            <w:pPr>
              <w:pStyle w:val="ConsPlusNormal"/>
              <w:ind w:firstLine="0"/>
              <w:rPr>
                <w:rFonts w:ascii="Times New Roman" w:hAnsi="Times New Roman" w:cs="Times New Roman"/>
                <w:sz w:val="18"/>
                <w:szCs w:val="18"/>
              </w:rPr>
            </w:pPr>
            <w:r w:rsidRPr="002817F0">
              <w:rPr>
                <w:rFonts w:ascii="Times New Roman" w:hAnsi="Times New Roman" w:cs="Times New Roman"/>
                <w:sz w:val="18"/>
                <w:szCs w:val="18"/>
              </w:rPr>
              <w:t>Реставрация, реконструкция фасадных частей зданий, ландшафтный дизайн парковых зон</w:t>
            </w:r>
          </w:p>
        </w:tc>
      </w:tr>
      <w:tr w:rsidR="002817F0" w:rsidRPr="003D120C" w:rsidTr="00C30833">
        <w:tc>
          <w:tcPr>
            <w:tcW w:w="163" w:type="pct"/>
            <w:vMerge/>
            <w:tcBorders>
              <w:left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2817F0" w:rsidRPr="00015CCB" w:rsidRDefault="002817F0"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2817F0" w:rsidRPr="003D120C" w:rsidRDefault="002817F0"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2817F0" w:rsidRPr="009709FD" w:rsidRDefault="002817F0"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2817F0" w:rsidRPr="00AF5EAA" w:rsidRDefault="002817F0" w:rsidP="00A41608">
            <w:pPr>
              <w:pStyle w:val="ConsPlusNormal"/>
              <w:ind w:firstLine="0"/>
              <w:rPr>
                <w:rFonts w:ascii="Times New Roman" w:hAnsi="Times New Roman" w:cs="Times New Roman"/>
                <w:sz w:val="18"/>
                <w:szCs w:val="18"/>
              </w:rPr>
            </w:pPr>
          </w:p>
        </w:tc>
      </w:tr>
      <w:tr w:rsidR="002817F0" w:rsidRPr="003D120C" w:rsidTr="00654891">
        <w:trPr>
          <w:trHeight w:val="603"/>
        </w:trPr>
        <w:tc>
          <w:tcPr>
            <w:tcW w:w="163" w:type="pct"/>
            <w:vMerge/>
            <w:tcBorders>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2817F0" w:rsidRPr="00015CCB" w:rsidRDefault="002817F0"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2817F0" w:rsidRPr="003D120C" w:rsidRDefault="002817F0"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2817F0" w:rsidRPr="009709FD" w:rsidRDefault="002817F0"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2817F0" w:rsidRPr="00AF5EAA" w:rsidRDefault="002817F0" w:rsidP="00A41608">
            <w:pPr>
              <w:pStyle w:val="ConsPlusNormal"/>
              <w:ind w:firstLine="0"/>
              <w:rPr>
                <w:rFonts w:ascii="Times New Roman" w:hAnsi="Times New Roman" w:cs="Times New Roman"/>
                <w:sz w:val="18"/>
                <w:szCs w:val="18"/>
              </w:rPr>
            </w:pPr>
          </w:p>
        </w:tc>
      </w:tr>
      <w:tr w:rsidR="00974403" w:rsidRPr="003D120C" w:rsidTr="00C30833">
        <w:tc>
          <w:tcPr>
            <w:tcW w:w="163" w:type="pct"/>
            <w:vMerge w:val="restart"/>
            <w:tcBorders>
              <w:left w:val="single" w:sz="4" w:space="0" w:color="auto"/>
              <w:right w:val="single" w:sz="4" w:space="0" w:color="auto"/>
            </w:tcBorders>
          </w:tcPr>
          <w:p w:rsidR="00974403" w:rsidRPr="00654891" w:rsidRDefault="00974403" w:rsidP="00974403">
            <w:pPr>
              <w:rPr>
                <w:sz w:val="18"/>
                <w:szCs w:val="18"/>
              </w:rPr>
            </w:pPr>
            <w:r w:rsidRPr="00654891">
              <w:rPr>
                <w:sz w:val="18"/>
                <w:szCs w:val="18"/>
              </w:rPr>
              <w:t>2.1.</w:t>
            </w:r>
            <w:r>
              <w:rPr>
                <w:sz w:val="18"/>
                <w:szCs w:val="18"/>
              </w:rPr>
              <w:t>2</w:t>
            </w:r>
          </w:p>
        </w:tc>
        <w:tc>
          <w:tcPr>
            <w:tcW w:w="661" w:type="pct"/>
            <w:vMerge w:val="restart"/>
            <w:tcBorders>
              <w:left w:val="single" w:sz="4" w:space="0" w:color="auto"/>
              <w:right w:val="single" w:sz="4" w:space="0" w:color="auto"/>
            </w:tcBorders>
          </w:tcPr>
          <w:p w:rsidR="00974403" w:rsidRPr="00654891" w:rsidRDefault="00974403" w:rsidP="00974403">
            <w:pPr>
              <w:rPr>
                <w:sz w:val="18"/>
                <w:szCs w:val="18"/>
              </w:rPr>
            </w:pPr>
            <w:r>
              <w:rPr>
                <w:sz w:val="18"/>
                <w:szCs w:val="18"/>
              </w:rPr>
              <w:t xml:space="preserve"> Мероприятие 2</w:t>
            </w:r>
            <w:r w:rsidRPr="00654891">
              <w:rPr>
                <w:sz w:val="18"/>
                <w:szCs w:val="18"/>
              </w:rPr>
              <w:t>.</w:t>
            </w:r>
            <w:r>
              <w:rPr>
                <w:sz w:val="18"/>
                <w:szCs w:val="18"/>
              </w:rPr>
              <w:t>2.</w:t>
            </w:r>
            <w:r w:rsidRPr="00654891">
              <w:rPr>
                <w:sz w:val="18"/>
                <w:szCs w:val="18"/>
              </w:rPr>
              <w:t xml:space="preserve"> Разработка и реализация проектов пешеходных улиц и общественных пространств </w:t>
            </w:r>
          </w:p>
        </w:tc>
        <w:tc>
          <w:tcPr>
            <w:tcW w:w="237" w:type="pct"/>
            <w:vMerge w:val="restart"/>
            <w:tcBorders>
              <w:left w:val="single" w:sz="4" w:space="0" w:color="auto"/>
              <w:right w:val="single" w:sz="4" w:space="0" w:color="auto"/>
            </w:tcBorders>
          </w:tcPr>
          <w:p w:rsidR="00974403" w:rsidRPr="003D120C" w:rsidRDefault="00974403" w:rsidP="0097440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974403" w:rsidRPr="003D120C" w:rsidRDefault="00974403" w:rsidP="0097440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97440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478" w:type="pct"/>
            <w:vMerge w:val="restart"/>
            <w:tcBorders>
              <w:left w:val="single" w:sz="4" w:space="0" w:color="auto"/>
              <w:right w:val="single" w:sz="4" w:space="0" w:color="auto"/>
            </w:tcBorders>
          </w:tcPr>
          <w:p w:rsidR="00974403" w:rsidRPr="00974403" w:rsidRDefault="00974403" w:rsidP="00974403">
            <w:pPr>
              <w:pStyle w:val="ConsPlusNormal"/>
              <w:ind w:firstLine="0"/>
              <w:rPr>
                <w:rFonts w:ascii="Times New Roman" w:hAnsi="Times New Roman" w:cs="Times New Roman"/>
                <w:sz w:val="18"/>
                <w:szCs w:val="18"/>
              </w:rPr>
            </w:pPr>
            <w:r w:rsidRPr="00974403">
              <w:rPr>
                <w:rFonts w:ascii="Times New Roman" w:hAnsi="Times New Roman" w:cs="Times New Roman"/>
                <w:color w:val="000000"/>
                <w:sz w:val="18"/>
                <w:szCs w:val="18"/>
                <w:lang w:eastAsia="en-US"/>
              </w:rPr>
              <w:t xml:space="preserve">Администрация </w:t>
            </w:r>
            <w:r w:rsidRPr="00974403">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974403" w:rsidRPr="00974403" w:rsidRDefault="00974403" w:rsidP="00974403">
            <w:pPr>
              <w:pStyle w:val="ConsPlusNormal"/>
              <w:ind w:firstLine="0"/>
              <w:rPr>
                <w:rFonts w:ascii="Times New Roman" w:hAnsi="Times New Roman" w:cs="Times New Roman"/>
                <w:sz w:val="18"/>
                <w:szCs w:val="18"/>
              </w:rPr>
            </w:pPr>
            <w:r w:rsidRPr="00974403">
              <w:rPr>
                <w:rFonts w:ascii="Times New Roman" w:hAnsi="Times New Roman" w:cs="Times New Roman"/>
                <w:sz w:val="18"/>
                <w:szCs w:val="18"/>
              </w:rPr>
              <w:t xml:space="preserve">Реализованные проекты пешеходных улиц и общественных пространств </w:t>
            </w:r>
          </w:p>
        </w:tc>
      </w:tr>
      <w:tr w:rsidR="00974403" w:rsidRPr="003D120C" w:rsidTr="00C30833">
        <w:tc>
          <w:tcPr>
            <w:tcW w:w="163" w:type="pct"/>
            <w:vMerge/>
            <w:tcBorders>
              <w:left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974403" w:rsidRPr="00015CCB" w:rsidRDefault="00974403"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974403" w:rsidRPr="003D120C" w:rsidRDefault="0097440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974403" w:rsidRPr="009709FD" w:rsidRDefault="0097440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974403" w:rsidRPr="00AF5EAA" w:rsidRDefault="00974403" w:rsidP="00A41608">
            <w:pPr>
              <w:pStyle w:val="ConsPlusNormal"/>
              <w:ind w:firstLine="0"/>
              <w:rPr>
                <w:rFonts w:ascii="Times New Roman" w:hAnsi="Times New Roman" w:cs="Times New Roman"/>
                <w:sz w:val="18"/>
                <w:szCs w:val="18"/>
              </w:rPr>
            </w:pPr>
          </w:p>
        </w:tc>
      </w:tr>
      <w:tr w:rsidR="00974403" w:rsidRPr="003D120C" w:rsidTr="00C30833">
        <w:tc>
          <w:tcPr>
            <w:tcW w:w="163" w:type="pct"/>
            <w:vMerge/>
            <w:tcBorders>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974403" w:rsidRPr="00015CCB" w:rsidRDefault="00974403"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974403" w:rsidRPr="003D120C" w:rsidRDefault="0097440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974403" w:rsidRPr="009709FD" w:rsidRDefault="0097440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974403" w:rsidRPr="00AF5EAA" w:rsidRDefault="00974403" w:rsidP="00A41608">
            <w:pPr>
              <w:pStyle w:val="ConsPlusNormal"/>
              <w:ind w:firstLine="0"/>
              <w:rPr>
                <w:rFonts w:ascii="Times New Roman" w:hAnsi="Times New Roman" w:cs="Times New Roman"/>
                <w:sz w:val="18"/>
                <w:szCs w:val="18"/>
              </w:rPr>
            </w:pPr>
          </w:p>
        </w:tc>
      </w:tr>
      <w:tr w:rsidR="00AB3129" w:rsidRPr="003D120C" w:rsidTr="00B71666">
        <w:tc>
          <w:tcPr>
            <w:tcW w:w="163"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B3129" w:rsidRPr="00F70B49" w:rsidRDefault="00AB3129"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B3129" w:rsidRPr="00696459" w:rsidRDefault="00AB3129" w:rsidP="00A41608">
            <w:pPr>
              <w:pStyle w:val="ConsPlusCell"/>
              <w:jc w:val="center"/>
              <w:rPr>
                <w:rFonts w:ascii="Times New Roman" w:hAnsi="Times New Roman" w:cs="Times New Roman"/>
                <w:b/>
                <w:sz w:val="18"/>
                <w:szCs w:val="18"/>
              </w:rPr>
            </w:pPr>
            <w:r>
              <w:rPr>
                <w:rFonts w:ascii="Times New Roman" w:hAnsi="Times New Roman" w:cs="Times New Roman"/>
                <w:b/>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AB3129" w:rsidRDefault="00A7512E" w:rsidP="00D644C7">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155</w:t>
            </w:r>
            <w:r w:rsidR="00AB3129" w:rsidRPr="00AB3129">
              <w:rPr>
                <w:rFonts w:ascii="Times New Roman" w:hAnsi="Times New Roman" w:cs="Times New Roman"/>
                <w:b/>
                <w:sz w:val="18"/>
                <w:szCs w:val="18"/>
              </w:rPr>
              <w:t>8,00</w:t>
            </w:r>
          </w:p>
        </w:tc>
        <w:tc>
          <w:tcPr>
            <w:tcW w:w="391" w:type="pct"/>
            <w:tcBorders>
              <w:top w:val="single" w:sz="4" w:space="0" w:color="auto"/>
              <w:left w:val="single" w:sz="4" w:space="0" w:color="auto"/>
              <w:bottom w:val="single" w:sz="4" w:space="0" w:color="auto"/>
              <w:right w:val="single" w:sz="4" w:space="0" w:color="auto"/>
            </w:tcBorders>
          </w:tcPr>
          <w:p w:rsidR="00AB3129" w:rsidRPr="00AB3129" w:rsidRDefault="00A7512E" w:rsidP="00D644C7">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1122</w:t>
            </w:r>
            <w:r w:rsidR="00AB3129" w:rsidRPr="00AB3129">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r>
      <w:tr w:rsidR="001942BE" w:rsidRPr="003D120C" w:rsidTr="00B71666">
        <w:tc>
          <w:tcPr>
            <w:tcW w:w="16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1942BE" w:rsidRPr="00F70B49" w:rsidRDefault="001942BE"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1942BE" w:rsidRPr="00696459" w:rsidRDefault="001942BE" w:rsidP="00A41608">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4"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r>
      <w:tr w:rsidR="001942BE" w:rsidRPr="003D120C" w:rsidTr="001461E1">
        <w:tc>
          <w:tcPr>
            <w:tcW w:w="16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1942BE" w:rsidRPr="00F70B49" w:rsidRDefault="001942BE"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1942BE" w:rsidRPr="000E249F" w:rsidRDefault="001942BE" w:rsidP="00A41608">
            <w:pPr>
              <w:jc w:val="center"/>
              <w:rPr>
                <w:b/>
                <w:sz w:val="18"/>
                <w:szCs w:val="18"/>
              </w:rPr>
            </w:pPr>
            <w:r>
              <w:rPr>
                <w:b/>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1942BE" w:rsidRPr="00145760" w:rsidRDefault="00A7512E" w:rsidP="00A41608">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3</w:t>
            </w:r>
            <w:r w:rsidR="00145760" w:rsidRPr="00145760">
              <w:rPr>
                <w:rFonts w:ascii="Times New Roman" w:hAnsi="Times New Roman" w:cs="Times New Roman"/>
                <w:b/>
                <w:sz w:val="18"/>
                <w:szCs w:val="18"/>
              </w:rPr>
              <w:t>0</w:t>
            </w:r>
            <w:r w:rsidR="001942BE" w:rsidRPr="00145760">
              <w:rPr>
                <w:rFonts w:ascii="Times New Roman" w:hAnsi="Times New Roman" w:cs="Times New Roman"/>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1942BE" w:rsidRPr="00145760" w:rsidRDefault="00A7512E" w:rsidP="00A41608">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3</w:t>
            </w:r>
            <w:r w:rsidR="001942BE" w:rsidRPr="00145760">
              <w:rPr>
                <w:rFonts w:ascii="Times New Roman" w:hAnsi="Times New Roman" w:cs="Times New Roman"/>
                <w:b/>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1942BE" w:rsidRPr="00145760" w:rsidRDefault="00145760"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w:t>
            </w:r>
            <w:r w:rsidR="001942BE" w:rsidRPr="00145760">
              <w:rPr>
                <w:rFonts w:ascii="Times New Roman" w:hAnsi="Times New Roman" w:cs="Times New Roman"/>
                <w:b/>
                <w:sz w:val="18"/>
                <w:szCs w:val="18"/>
              </w:rPr>
              <w:t>,00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r>
      <w:tr w:rsidR="00AB3129" w:rsidRPr="003D120C" w:rsidTr="00AB3129">
        <w:tc>
          <w:tcPr>
            <w:tcW w:w="163"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B3129" w:rsidRPr="003651E1" w:rsidRDefault="00AB3129" w:rsidP="00A41608">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AB3129" w:rsidRPr="000E249F" w:rsidRDefault="00AB3129" w:rsidP="00A41608">
            <w:pPr>
              <w:jc w:val="center"/>
              <w:rPr>
                <w:b/>
                <w:color w:val="000000"/>
                <w:sz w:val="18"/>
                <w:szCs w:val="18"/>
              </w:rPr>
            </w:pPr>
            <w:r>
              <w:rPr>
                <w:b/>
                <w:color w:val="000000"/>
                <w:sz w:val="18"/>
                <w:szCs w:val="18"/>
              </w:rPr>
              <w:t>1092,00</w:t>
            </w:r>
          </w:p>
        </w:tc>
        <w:tc>
          <w:tcPr>
            <w:tcW w:w="353" w:type="pct"/>
            <w:tcBorders>
              <w:top w:val="single" w:sz="4" w:space="0" w:color="auto"/>
              <w:left w:val="single" w:sz="4" w:space="0" w:color="auto"/>
              <w:bottom w:val="single" w:sz="4" w:space="0" w:color="auto"/>
              <w:right w:val="single" w:sz="4" w:space="0" w:color="auto"/>
            </w:tcBorders>
            <w:vAlign w:val="center"/>
          </w:tcPr>
          <w:p w:rsidR="00AB3129" w:rsidRPr="00AB3129" w:rsidRDefault="00AB312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1528,00</w:t>
            </w:r>
          </w:p>
        </w:tc>
        <w:tc>
          <w:tcPr>
            <w:tcW w:w="391" w:type="pct"/>
            <w:tcBorders>
              <w:top w:val="single" w:sz="4" w:space="0" w:color="auto"/>
              <w:left w:val="single" w:sz="4" w:space="0" w:color="auto"/>
              <w:bottom w:val="single" w:sz="4" w:space="0" w:color="auto"/>
              <w:right w:val="single" w:sz="4" w:space="0" w:color="auto"/>
            </w:tcBorders>
            <w:vAlign w:val="center"/>
          </w:tcPr>
          <w:p w:rsidR="00AB3129" w:rsidRPr="00AB3129" w:rsidRDefault="00AB312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r>
    </w:tbl>
    <w:p w:rsidR="00B93ADB" w:rsidRDefault="00B93ADB" w:rsidP="0002365F">
      <w:pPr>
        <w:jc w:val="both"/>
        <w:rPr>
          <w:bCs/>
        </w:rPr>
        <w:sectPr w:rsidR="00B93ADB" w:rsidSect="00B93ADB">
          <w:pgSz w:w="16838" w:h="11906" w:orient="landscape"/>
          <w:pgMar w:top="1134" w:right="1134" w:bottom="851" w:left="1134" w:header="454" w:footer="454" w:gutter="0"/>
          <w:cols w:space="720"/>
          <w:docGrid w:linePitch="326"/>
        </w:sectPr>
      </w:pPr>
    </w:p>
    <w:p w:rsidR="009B149C" w:rsidRDefault="009B149C" w:rsidP="0002365F">
      <w:pPr>
        <w:jc w:val="both"/>
        <w:rPr>
          <w:bCs/>
        </w:rPr>
      </w:pPr>
    </w:p>
    <w:p w:rsidR="00F0230F" w:rsidRDefault="00F0230F" w:rsidP="0002365F">
      <w:pPr>
        <w:jc w:val="both"/>
        <w:rPr>
          <w:bCs/>
        </w:rPr>
      </w:pPr>
    </w:p>
    <w:p w:rsidR="00F0230F" w:rsidRDefault="00F0230F" w:rsidP="0002365F">
      <w:pPr>
        <w:jc w:val="both"/>
        <w:rPr>
          <w:bCs/>
        </w:rPr>
      </w:pPr>
    </w:p>
    <w:p w:rsidR="00F0230F" w:rsidRDefault="00F0230F" w:rsidP="008E5AF9">
      <w:pPr>
        <w:pStyle w:val="Default"/>
        <w:numPr>
          <w:ilvl w:val="0"/>
          <w:numId w:val="18"/>
        </w:numPr>
        <w:jc w:val="center"/>
      </w:pPr>
      <w:r w:rsidRPr="0001741F">
        <w:t xml:space="preserve">Подпрограмма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F0230F" w:rsidRDefault="00F0230F"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1"/>
        <w:gridCol w:w="1981"/>
        <w:gridCol w:w="843"/>
        <w:gridCol w:w="1224"/>
        <w:gridCol w:w="129"/>
        <w:gridCol w:w="1440"/>
        <w:gridCol w:w="558"/>
        <w:gridCol w:w="802"/>
        <w:gridCol w:w="44"/>
        <w:gridCol w:w="949"/>
        <w:gridCol w:w="320"/>
        <w:gridCol w:w="73"/>
        <w:gridCol w:w="961"/>
        <w:gridCol w:w="361"/>
        <w:gridCol w:w="488"/>
        <w:gridCol w:w="450"/>
        <w:gridCol w:w="456"/>
        <w:gridCol w:w="414"/>
        <w:gridCol w:w="1140"/>
      </w:tblGrid>
      <w:tr w:rsidR="00223A12" w:rsidRPr="003D120C" w:rsidTr="00C30833">
        <w:tc>
          <w:tcPr>
            <w:tcW w:w="1662"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6"/>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223A12" w:rsidRPr="003D120C"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223A12"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9051B" w:rsidRDefault="00223A12"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r>
      <w:tr w:rsidR="00223A12"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2B3C8B" w:rsidRDefault="00223A12" w:rsidP="00C30833">
            <w:pPr>
              <w:pStyle w:val="39"/>
              <w:rPr>
                <w:rFonts w:cs="Calibri"/>
                <w:sz w:val="18"/>
                <w:szCs w:val="18"/>
              </w:rPr>
            </w:pPr>
            <w:r w:rsidRPr="002658FE">
              <w:rPr>
                <w:sz w:val="18"/>
                <w:szCs w:val="18"/>
              </w:rPr>
              <w:t>Задача 2.</w:t>
            </w:r>
            <w:r w:rsidRPr="00FB7CB6">
              <w:rPr>
                <w:b/>
                <w:sz w:val="18"/>
                <w:szCs w:val="18"/>
              </w:rPr>
              <w:t xml:space="preserve"> </w:t>
            </w:r>
            <w:r w:rsidRPr="00FB7CB6">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r>
              <w:rPr>
                <w:sz w:val="18"/>
                <w:szCs w:val="18"/>
              </w:rPr>
              <w:t>, количество</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Pr>
                <w:color w:val="000000"/>
              </w:rPr>
              <w:t>6</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5</w:t>
            </w:r>
          </w:p>
        </w:tc>
      </w:tr>
      <w:tr w:rsidR="00223A12" w:rsidRPr="0039051B"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9051B" w:rsidRDefault="00223A12" w:rsidP="00C30833">
            <w:pPr>
              <w:pStyle w:val="ConsPlusCell"/>
              <w:rPr>
                <w:rFonts w:ascii="Times New Roman" w:hAnsi="Times New Roman"/>
                <w:sz w:val="18"/>
                <w:szCs w:val="18"/>
              </w:rPr>
            </w:pPr>
            <w:r w:rsidRPr="002658FE">
              <w:rPr>
                <w:rFonts w:ascii="Times New Roman" w:hAnsi="Times New Roman" w:cs="Times New Roman"/>
                <w:sz w:val="18"/>
                <w:szCs w:val="18"/>
              </w:rPr>
              <w:t>Задача 3.Обеспечение повышения эффективности использования муниципального имущества</w:t>
            </w:r>
            <w:r>
              <w:rPr>
                <w:rFonts w:ascii="Times New Roman" w:hAnsi="Times New Roman" w:cs="Times New Roman"/>
                <w:sz w:val="18"/>
                <w:szCs w:val="18"/>
              </w:rPr>
              <w:t xml:space="preserve">,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sidRPr="00B905B7">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sidRPr="00B905B7">
              <w:rPr>
                <w:color w:val="000000"/>
              </w:rPr>
              <w:t>100</w:t>
            </w:r>
          </w:p>
        </w:tc>
        <w:tc>
          <w:tcPr>
            <w:tcW w:w="611" w:type="pct"/>
            <w:gridSpan w:val="3"/>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c>
          <w:tcPr>
            <w:tcW w:w="750" w:type="pct"/>
            <w:gridSpan w:val="5"/>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c>
          <w:tcPr>
            <w:tcW w:w="837" w:type="pct"/>
            <w:gridSpan w:val="4"/>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r>
      <w:tr w:rsidR="00617833" w:rsidRPr="0039051B" w:rsidTr="00C30833">
        <w:tc>
          <w:tcPr>
            <w:tcW w:w="1375" w:type="pct"/>
            <w:gridSpan w:val="2"/>
            <w:tcBorders>
              <w:top w:val="single" w:sz="4" w:space="0" w:color="auto"/>
              <w:left w:val="single" w:sz="4" w:space="0" w:color="auto"/>
              <w:bottom w:val="single" w:sz="4" w:space="0" w:color="auto"/>
              <w:right w:val="single" w:sz="4" w:space="0" w:color="auto"/>
            </w:tcBorders>
          </w:tcPr>
          <w:p w:rsidR="00617833" w:rsidRPr="002658FE" w:rsidRDefault="00617833" w:rsidP="009A49A9">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Осуществление мероприятий необходимых для установления  публичного </w:t>
            </w:r>
            <w:r w:rsidRPr="000D606D">
              <w:rPr>
                <w:rFonts w:ascii="Times New Roman" w:hAnsi="Times New Roman" w:cs="Times New Roman"/>
                <w:sz w:val="16"/>
                <w:szCs w:val="16"/>
              </w:rPr>
              <w:t>сервитута  для строительства подъездной дороги к земельным участкам предоставленным  многодетным семьям.</w:t>
            </w:r>
          </w:p>
        </w:tc>
        <w:tc>
          <w:tcPr>
            <w:tcW w:w="703" w:type="pct"/>
            <w:gridSpan w:val="2"/>
            <w:tcBorders>
              <w:top w:val="single" w:sz="4" w:space="0" w:color="auto"/>
              <w:left w:val="single" w:sz="4" w:space="0" w:color="auto"/>
              <w:bottom w:val="single" w:sz="4" w:space="0" w:color="auto"/>
              <w:right w:val="single" w:sz="4" w:space="0" w:color="auto"/>
            </w:tcBorders>
          </w:tcPr>
          <w:p w:rsidR="00617833" w:rsidRPr="00B905B7" w:rsidRDefault="00617833" w:rsidP="009A49A9">
            <w:pPr>
              <w:pStyle w:val="46"/>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tcPr>
          <w:p w:rsidR="00617833" w:rsidRPr="00B905B7" w:rsidRDefault="00617833" w:rsidP="009A49A9">
            <w:pPr>
              <w:pStyle w:val="46"/>
              <w:jc w:val="center"/>
              <w:rPr>
                <w:color w:val="000000"/>
              </w:rPr>
            </w:pPr>
            <w:r>
              <w:rPr>
                <w:color w:val="000000"/>
              </w:rPr>
              <w:t>100</w:t>
            </w:r>
          </w:p>
        </w:tc>
        <w:tc>
          <w:tcPr>
            <w:tcW w:w="611" w:type="pct"/>
            <w:gridSpan w:val="3"/>
            <w:tcBorders>
              <w:top w:val="single" w:sz="4" w:space="0" w:color="auto"/>
              <w:left w:val="single" w:sz="4" w:space="0" w:color="auto"/>
              <w:bottom w:val="single" w:sz="4" w:space="0" w:color="auto"/>
              <w:right w:val="single" w:sz="4" w:space="0" w:color="auto"/>
            </w:tcBorders>
          </w:tcPr>
          <w:p w:rsidR="00617833" w:rsidRDefault="00617833" w:rsidP="009A49A9">
            <w:pPr>
              <w:pStyle w:val="46"/>
              <w:jc w:val="center"/>
            </w:pPr>
            <w:r>
              <w:t>-</w:t>
            </w:r>
          </w:p>
        </w:tc>
        <w:tc>
          <w:tcPr>
            <w:tcW w:w="750" w:type="pct"/>
            <w:gridSpan w:val="5"/>
            <w:tcBorders>
              <w:top w:val="single" w:sz="4" w:space="0" w:color="auto"/>
              <w:left w:val="single" w:sz="4" w:space="0" w:color="auto"/>
              <w:bottom w:val="single" w:sz="4" w:space="0" w:color="auto"/>
              <w:right w:val="single" w:sz="4" w:space="0" w:color="auto"/>
            </w:tcBorders>
          </w:tcPr>
          <w:p w:rsidR="00617833" w:rsidRDefault="00617833" w:rsidP="009A49A9">
            <w:pPr>
              <w:pStyle w:val="46"/>
              <w:jc w:val="center"/>
            </w:pPr>
            <w:r>
              <w:t>-</w:t>
            </w:r>
          </w:p>
        </w:tc>
        <w:tc>
          <w:tcPr>
            <w:tcW w:w="837" w:type="pct"/>
            <w:gridSpan w:val="4"/>
            <w:tcBorders>
              <w:top w:val="single" w:sz="4" w:space="0" w:color="auto"/>
              <w:left w:val="single" w:sz="4" w:space="0" w:color="auto"/>
              <w:bottom w:val="single" w:sz="4" w:space="0" w:color="auto"/>
              <w:right w:val="single" w:sz="4" w:space="0" w:color="auto"/>
            </w:tcBorders>
          </w:tcPr>
          <w:p w:rsidR="00617833" w:rsidRDefault="00617833" w:rsidP="009A49A9">
            <w:pPr>
              <w:pStyle w:val="46"/>
              <w:jc w:val="center"/>
            </w:pPr>
            <w:r>
              <w:t>-</w:t>
            </w:r>
          </w:p>
        </w:tc>
      </w:tr>
      <w:tr w:rsidR="00223A12" w:rsidRPr="003D120C" w:rsidTr="00C42F08">
        <w:tc>
          <w:tcPr>
            <w:tcW w:w="701" w:type="pct"/>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 xml:space="preserve">точники финансирования подпрограммы по годам реализации и главным распорядителям бюджетных средств, в </w:t>
            </w:r>
            <w:r w:rsidRPr="003D120C">
              <w:rPr>
                <w:rFonts w:ascii="Times New Roman" w:hAnsi="Times New Roman" w:cs="Times New Roman"/>
                <w:sz w:val="18"/>
                <w:szCs w:val="18"/>
              </w:rPr>
              <w:lastRenderedPageBreak/>
              <w:t>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89" w:type="pct"/>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8" w:type="pct"/>
            <w:gridSpan w:val="1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23A12" w:rsidRPr="003D120C" w:rsidTr="00C42F08">
        <w:trPr>
          <w:trHeight w:val="533"/>
        </w:trPr>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89"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9"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23A12" w:rsidRPr="003D120C" w:rsidTr="00C42F08">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223A12" w:rsidRPr="00F04D5C" w:rsidRDefault="00223A12" w:rsidP="00C30833">
            <w:pPr>
              <w:pStyle w:val="Default"/>
              <w:rPr>
                <w:color w:val="auto"/>
                <w:sz w:val="18"/>
                <w:szCs w:val="18"/>
              </w:rPr>
            </w:pPr>
            <w:r w:rsidRPr="00F04D5C">
              <w:rPr>
                <w:color w:val="auto"/>
                <w:sz w:val="18"/>
                <w:szCs w:val="18"/>
              </w:rPr>
              <w:t>«Развитие имущественно-</w:t>
            </w:r>
            <w:r w:rsidRPr="00F04D5C">
              <w:rPr>
                <w:color w:val="auto"/>
                <w:sz w:val="18"/>
                <w:szCs w:val="18"/>
              </w:rPr>
              <w:lastRenderedPageBreak/>
              <w:t>земельных отношений  ЗАТО городской округ  Молодёжный</w:t>
            </w:r>
          </w:p>
          <w:p w:rsidR="00223A12" w:rsidRPr="00F04D5C" w:rsidRDefault="00223A12" w:rsidP="00C30833">
            <w:pPr>
              <w:pStyle w:val="Default"/>
              <w:rPr>
                <w:color w:val="auto"/>
                <w:sz w:val="18"/>
                <w:szCs w:val="18"/>
              </w:rPr>
            </w:pPr>
            <w:r w:rsidRPr="00F04D5C">
              <w:rPr>
                <w:color w:val="auto"/>
                <w:sz w:val="18"/>
                <w:szCs w:val="18"/>
              </w:rPr>
              <w:t>Московской области на 2017-2021 годы»</w:t>
            </w:r>
          </w:p>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 xml:space="preserve">Администрация </w:t>
            </w:r>
            <w:r>
              <w:rPr>
                <w:rFonts w:ascii="Times New Roman" w:hAnsi="Times New Roman" w:cs="Times New Roman"/>
                <w:sz w:val="18"/>
                <w:szCs w:val="18"/>
              </w:rPr>
              <w:lastRenderedPageBreak/>
              <w:t>ЗАТО городской округ Молодежный</w:t>
            </w:r>
          </w:p>
        </w:tc>
        <w:tc>
          <w:tcPr>
            <w:tcW w:w="489"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C42F08" w:rsidP="00C30833">
            <w:pPr>
              <w:jc w:val="center"/>
              <w:rPr>
                <w:bCs/>
                <w:sz w:val="18"/>
                <w:szCs w:val="18"/>
              </w:rPr>
            </w:pPr>
            <w:r>
              <w:rPr>
                <w:bCs/>
                <w:sz w:val="18"/>
                <w:szCs w:val="18"/>
              </w:rPr>
              <w:t>350</w:t>
            </w:r>
          </w:p>
        </w:tc>
        <w:tc>
          <w:tcPr>
            <w:tcW w:w="447"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352"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C42F08" w:rsidP="00C30833">
            <w:pPr>
              <w:jc w:val="center"/>
              <w:rPr>
                <w:bCs/>
                <w:sz w:val="18"/>
                <w:szCs w:val="18"/>
              </w:rPr>
            </w:pPr>
            <w:r>
              <w:rPr>
                <w:bCs/>
                <w:sz w:val="18"/>
                <w:szCs w:val="18"/>
              </w:rPr>
              <w:t>750</w:t>
            </w:r>
          </w:p>
        </w:tc>
      </w:tr>
      <w:tr w:rsidR="00223A12" w:rsidRPr="003D120C" w:rsidTr="00C42F08">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89"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447"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352"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r>
      <w:tr w:rsidR="00223A12" w:rsidRPr="003D120C" w:rsidTr="00C42F08">
        <w:tblPrEx>
          <w:tblBorders>
            <w:insideH w:val="none" w:sz="0" w:space="0" w:color="auto"/>
          </w:tblBorders>
        </w:tblPrEx>
        <w:tc>
          <w:tcPr>
            <w:tcW w:w="701" w:type="pct"/>
            <w:vMerge/>
            <w:tcBorders>
              <w:left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left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left w:val="single" w:sz="4" w:space="0" w:color="auto"/>
              <w:right w:val="single" w:sz="4" w:space="0" w:color="auto"/>
            </w:tcBorders>
          </w:tcPr>
          <w:p w:rsidR="00223A12" w:rsidRPr="003D120C" w:rsidRDefault="00223A12" w:rsidP="00C30833">
            <w:pPr>
              <w:rPr>
                <w:sz w:val="18"/>
                <w:szCs w:val="18"/>
              </w:rPr>
            </w:pPr>
          </w:p>
        </w:tc>
        <w:tc>
          <w:tcPr>
            <w:tcW w:w="489" w:type="pct"/>
            <w:tcBorders>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vAlign w:val="center"/>
          </w:tcPr>
          <w:p w:rsidR="00223A12" w:rsidRPr="00783FD0" w:rsidRDefault="00C42F08" w:rsidP="00C30833">
            <w:pPr>
              <w:widowControl w:val="0"/>
              <w:autoSpaceDE w:val="0"/>
              <w:autoSpaceDN w:val="0"/>
              <w:adjustRightInd w:val="0"/>
              <w:jc w:val="center"/>
              <w:rPr>
                <w:sz w:val="20"/>
                <w:szCs w:val="20"/>
              </w:rPr>
            </w:pPr>
            <w:r>
              <w:rPr>
                <w:sz w:val="20"/>
                <w:szCs w:val="20"/>
              </w:rPr>
              <w:t>350</w:t>
            </w:r>
          </w:p>
        </w:tc>
        <w:tc>
          <w:tcPr>
            <w:tcW w:w="447" w:type="pct"/>
            <w:gridSpan w:val="3"/>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352" w:type="pct"/>
            <w:gridSpan w:val="2"/>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442" w:type="pct"/>
            <w:gridSpan w:val="3"/>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296" w:type="pct"/>
            <w:gridSpan w:val="2"/>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389" w:type="pct"/>
            <w:tcBorders>
              <w:left w:val="single" w:sz="4" w:space="0" w:color="auto"/>
              <w:bottom w:val="single" w:sz="4" w:space="0" w:color="auto"/>
              <w:right w:val="single" w:sz="4" w:space="0" w:color="auto"/>
            </w:tcBorders>
          </w:tcPr>
          <w:p w:rsidR="00BF065F" w:rsidRDefault="00BF065F" w:rsidP="00C30833">
            <w:pPr>
              <w:jc w:val="center"/>
              <w:rPr>
                <w:bCs/>
                <w:sz w:val="18"/>
                <w:szCs w:val="18"/>
              </w:rPr>
            </w:pPr>
          </w:p>
          <w:p w:rsidR="00223A12" w:rsidRPr="003D120C" w:rsidRDefault="00C42F08" w:rsidP="00C30833">
            <w:pPr>
              <w:jc w:val="center"/>
              <w:rPr>
                <w:bCs/>
                <w:sz w:val="18"/>
                <w:szCs w:val="18"/>
              </w:rPr>
            </w:pPr>
            <w:r>
              <w:rPr>
                <w:bCs/>
                <w:sz w:val="18"/>
                <w:szCs w:val="18"/>
              </w:rPr>
              <w:t>750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3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864D9E" w:rsidRDefault="00223A12" w:rsidP="00C30833">
            <w:pPr>
              <w:pStyle w:val="ConsPlusNormal"/>
              <w:ind w:firstLine="0"/>
              <w:rPr>
                <w:rFonts w:ascii="Times New Roman" w:hAnsi="Times New Roman" w:cs="Times New Roman"/>
                <w:sz w:val="18"/>
                <w:szCs w:val="18"/>
              </w:rPr>
            </w:pPr>
            <w:r w:rsidRPr="00864D9E">
              <w:rPr>
                <w:rFonts w:ascii="Times New Roman" w:hAnsi="Times New Roman" w:cs="Times New Roman"/>
                <w:sz w:val="18"/>
                <w:szCs w:val="18"/>
              </w:rPr>
              <w:t>Выявление и постановка на учет объектов коммунального назначения и иных объектов, имеющих признаки бесхозяйных, расположенных на территории  ЗАТО г.о. Молодёжный</w:t>
            </w:r>
            <w:r>
              <w:rPr>
                <w:rFonts w:ascii="Times New Roman" w:hAnsi="Times New Roman" w:cs="Times New Roman"/>
                <w:sz w:val="18"/>
                <w:szCs w:val="18"/>
              </w:rPr>
              <w:t>, штук</w:t>
            </w:r>
          </w:p>
        </w:tc>
        <w:tc>
          <w:tcPr>
            <w:tcW w:w="478"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7" w:type="pct"/>
            <w:gridSpan w:val="3"/>
            <w:tcBorders>
              <w:top w:val="single" w:sz="4" w:space="0" w:color="auto"/>
              <w:left w:val="single" w:sz="4" w:space="0" w:color="auto"/>
              <w:bottom w:val="single" w:sz="4" w:space="0" w:color="auto"/>
              <w:right w:val="single" w:sz="4" w:space="0" w:color="auto"/>
            </w:tcBorders>
          </w:tcPr>
          <w:p w:rsidR="00223A12"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53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Количество земельных участков оформленных в собственность   </w:t>
            </w:r>
            <w:r w:rsidRPr="00FB7CB6">
              <w:rPr>
                <w:rFonts w:ascii="Times New Roman" w:hAnsi="Times New Roman" w:cs="Times New Roman"/>
                <w:sz w:val="18"/>
                <w:szCs w:val="18"/>
              </w:rPr>
              <w:t>права собственности на земельные участки за муниципальным образованием ЗАТО городской округ Молодёжный</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72" w:type="pct"/>
            <w:gridSpan w:val="4"/>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50"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5</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5</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подлежащая оформлению в собственность муниципальных образований , га</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вовлеченных в хозяйственный оборот (га)</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категория и ВРИ которых подлежит установлению (%)</w:t>
            </w:r>
          </w:p>
        </w:tc>
        <w:tc>
          <w:tcPr>
            <w:tcW w:w="463" w:type="pct"/>
            <w:gridSpan w:val="2"/>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Законность принимаемых решений органом самоуправления в области земельных отношений</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поступлений от приватизации недвижимого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Tr="00C42F08">
        <w:tblPrEx>
          <w:tblCellMar>
            <w:top w:w="0" w:type="dxa"/>
            <w:left w:w="108" w:type="dxa"/>
            <w:bottom w:w="0" w:type="dxa"/>
            <w:right w:w="108" w:type="dxa"/>
          </w:tblCellMar>
          <w:tblLook w:val="0000"/>
        </w:tblPrEx>
        <w:trPr>
          <w:trHeight w:val="500"/>
        </w:trPr>
        <w:tc>
          <w:tcPr>
            <w:tcW w:w="2612" w:type="pct"/>
            <w:gridSpan w:val="6"/>
            <w:tcBorders>
              <w:top w:val="single" w:sz="4" w:space="0" w:color="auto"/>
              <w:left w:val="single" w:sz="4" w:space="0" w:color="auto"/>
              <w:bottom w:val="single" w:sz="4" w:space="0" w:color="auto"/>
              <w:right w:val="single" w:sz="4" w:space="0" w:color="auto"/>
            </w:tcBorders>
          </w:tcPr>
          <w:p w:rsidR="00223A12" w:rsidRPr="007667E3" w:rsidRDefault="00223A12" w:rsidP="00C30833">
            <w:pPr>
              <w:rPr>
                <w:sz w:val="18"/>
                <w:szCs w:val="18"/>
              </w:rPr>
            </w:pPr>
            <w:r w:rsidRPr="007667E3">
              <w:rPr>
                <w:sz w:val="18"/>
                <w:szCs w:val="18"/>
              </w:rPr>
              <w:t>Сумма поступлений от земельного налога (без учета льгот установленных органами местного самоуправления),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13</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r>
      <w:tr w:rsidR="00AF68AC" w:rsidTr="00C42F08">
        <w:tblPrEx>
          <w:tblCellMar>
            <w:top w:w="0" w:type="dxa"/>
            <w:left w:w="108" w:type="dxa"/>
            <w:bottom w:w="0" w:type="dxa"/>
            <w:right w:w="108" w:type="dxa"/>
          </w:tblCellMar>
          <w:tblLook w:val="0000"/>
        </w:tblPrEx>
        <w:trPr>
          <w:trHeight w:val="414"/>
        </w:trPr>
        <w:tc>
          <w:tcPr>
            <w:tcW w:w="2612" w:type="pct"/>
            <w:gridSpan w:val="6"/>
            <w:tcBorders>
              <w:top w:val="single" w:sz="4" w:space="0" w:color="auto"/>
              <w:left w:val="single" w:sz="4" w:space="0" w:color="auto"/>
              <w:bottom w:val="single" w:sz="4" w:space="0" w:color="auto"/>
              <w:right w:val="single" w:sz="4" w:space="0" w:color="auto"/>
            </w:tcBorders>
          </w:tcPr>
          <w:p w:rsidR="00AF68AC" w:rsidRPr="007667E3" w:rsidRDefault="00AF68AC" w:rsidP="00C30833">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AF68AC" w:rsidRPr="00291BD5" w:rsidRDefault="00AF68AC" w:rsidP="00C30833">
            <w:pPr>
              <w:jc w:val="center"/>
              <w:rPr>
                <w:sz w:val="20"/>
                <w:szCs w:val="20"/>
              </w:rPr>
            </w:pPr>
            <w:r>
              <w:rPr>
                <w:sz w:val="20"/>
                <w:szCs w:val="20"/>
              </w:rPr>
              <w:t>2120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r>
      <w:tr w:rsidR="00223A12" w:rsidTr="00C42F08">
        <w:tblPrEx>
          <w:tblCellMar>
            <w:top w:w="0" w:type="dxa"/>
            <w:left w:w="108" w:type="dxa"/>
            <w:bottom w:w="0" w:type="dxa"/>
            <w:right w:w="108" w:type="dxa"/>
          </w:tblCellMar>
          <w:tblLook w:val="0000"/>
        </w:tblPrEx>
        <w:trPr>
          <w:trHeight w:val="723"/>
        </w:trPr>
        <w:tc>
          <w:tcPr>
            <w:tcW w:w="2612" w:type="pct"/>
            <w:gridSpan w:val="6"/>
            <w:tcBorders>
              <w:top w:val="single" w:sz="4" w:space="0" w:color="auto"/>
              <w:left w:val="single" w:sz="4" w:space="0" w:color="auto"/>
              <w:bottom w:val="single" w:sz="4" w:space="0" w:color="auto"/>
              <w:right w:val="single" w:sz="4" w:space="0" w:color="auto"/>
            </w:tcBorders>
          </w:tcPr>
          <w:p w:rsidR="00223A12" w:rsidRPr="007667E3" w:rsidRDefault="00223A12" w:rsidP="00C30833">
            <w:pPr>
              <w:rPr>
                <w:sz w:val="18"/>
                <w:szCs w:val="18"/>
              </w:rPr>
            </w:pPr>
            <w:r w:rsidRPr="007667E3">
              <w:rPr>
                <w:sz w:val="18"/>
                <w:szCs w:val="18"/>
              </w:rPr>
              <w:lastRenderedPageBreak/>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C42F08" w:rsidTr="00C42F08">
        <w:tblPrEx>
          <w:tblCellMar>
            <w:top w:w="0" w:type="dxa"/>
            <w:left w:w="108" w:type="dxa"/>
            <w:bottom w:w="0" w:type="dxa"/>
            <w:right w:w="108" w:type="dxa"/>
          </w:tblCellMar>
          <w:tblLook w:val="0000"/>
        </w:tblPrEx>
        <w:trPr>
          <w:trHeight w:val="723"/>
        </w:trPr>
        <w:tc>
          <w:tcPr>
            <w:tcW w:w="2612" w:type="pct"/>
            <w:gridSpan w:val="6"/>
            <w:tcBorders>
              <w:top w:val="single" w:sz="4" w:space="0" w:color="auto"/>
              <w:left w:val="single" w:sz="4" w:space="0" w:color="auto"/>
              <w:bottom w:val="single" w:sz="4" w:space="0" w:color="auto"/>
              <w:right w:val="single" w:sz="4" w:space="0" w:color="auto"/>
            </w:tcBorders>
          </w:tcPr>
          <w:p w:rsidR="00C42F08" w:rsidRPr="008F5366" w:rsidRDefault="00C42F08" w:rsidP="009A49A9">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C42F08" w:rsidRDefault="00C42F08" w:rsidP="009A49A9">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r>
    </w:tbl>
    <w:p w:rsidR="00316D0B" w:rsidRDefault="00316D0B" w:rsidP="00F0230F">
      <w:pPr>
        <w:jc w:val="both"/>
        <w:rPr>
          <w:bCs/>
        </w:rPr>
      </w:pPr>
    </w:p>
    <w:p w:rsidR="00B93ADB" w:rsidRDefault="00B93ADB" w:rsidP="00316D0B">
      <w:pPr>
        <w:sectPr w:rsidR="00B93ADB" w:rsidSect="00B93ADB">
          <w:pgSz w:w="16838" w:h="11906" w:orient="landscape"/>
          <w:pgMar w:top="1134" w:right="1134" w:bottom="851" w:left="1134" w:header="454" w:footer="454" w:gutter="0"/>
          <w:cols w:space="720"/>
          <w:docGrid w:linePitch="326"/>
        </w:sectPr>
      </w:pPr>
    </w:p>
    <w:p w:rsidR="00316D0B" w:rsidRPr="00316D0B" w:rsidRDefault="00316D0B" w:rsidP="00316D0B"/>
    <w:p w:rsidR="00316D0B" w:rsidRDefault="00316D0B" w:rsidP="00316D0B"/>
    <w:p w:rsidR="00316D0B" w:rsidRDefault="00316D0B" w:rsidP="00316D0B">
      <w:pPr>
        <w:jc w:val="center"/>
      </w:pPr>
    </w:p>
    <w:p w:rsidR="00316D0B" w:rsidRDefault="00316D0B" w:rsidP="00316D0B">
      <w:pPr>
        <w:jc w:val="center"/>
      </w:pPr>
    </w:p>
    <w:p w:rsidR="00316D0B" w:rsidRPr="00C7716E" w:rsidRDefault="00B93ADB" w:rsidP="00B93ADB">
      <w:pPr>
        <w:tabs>
          <w:tab w:val="left" w:pos="2256"/>
        </w:tabs>
      </w:pPr>
      <w:r>
        <w:tab/>
      </w:r>
      <w:r w:rsidR="00C7716E" w:rsidRPr="00C7716E">
        <w:t xml:space="preserve">12.2.  </w:t>
      </w:r>
      <w:r w:rsidR="00316D0B" w:rsidRPr="00C7716E">
        <w:t>Характеристика проблемы, на решение которой</w:t>
      </w:r>
    </w:p>
    <w:p w:rsidR="00316D0B" w:rsidRPr="00C7716E" w:rsidRDefault="00316D0B" w:rsidP="00316D0B">
      <w:pPr>
        <w:widowControl w:val="0"/>
        <w:autoSpaceDE w:val="0"/>
        <w:autoSpaceDN w:val="0"/>
        <w:adjustRightInd w:val="0"/>
        <w:jc w:val="center"/>
      </w:pPr>
      <w:r w:rsidRPr="00C7716E">
        <w:t>направлена  подпрограмма</w:t>
      </w:r>
    </w:p>
    <w:p w:rsidR="00316D0B" w:rsidRPr="00830702" w:rsidRDefault="00316D0B" w:rsidP="00316D0B">
      <w:pPr>
        <w:widowControl w:val="0"/>
        <w:autoSpaceDE w:val="0"/>
        <w:autoSpaceDN w:val="0"/>
        <w:adjustRightInd w:val="0"/>
        <w:jc w:val="center"/>
      </w:pPr>
    </w:p>
    <w:p w:rsidR="00752181" w:rsidRPr="00830702" w:rsidRDefault="00752181" w:rsidP="00752181">
      <w:pPr>
        <w:widowControl w:val="0"/>
        <w:autoSpaceDE w:val="0"/>
        <w:autoSpaceDN w:val="0"/>
        <w:adjustRightInd w:val="0"/>
        <w:ind w:firstLine="567"/>
        <w:jc w:val="both"/>
      </w:pPr>
      <w:r w:rsidRPr="00830702">
        <w:t>Подпрограмма «Развитие земельно-имущественных отношений на территории ЗАТО городской округ Молодёжный» (далее по тексту - подпрограмма) разработана в соответствии с:</w:t>
      </w:r>
    </w:p>
    <w:p w:rsidR="00752181" w:rsidRPr="00830702" w:rsidRDefault="00752181" w:rsidP="00752181">
      <w:pPr>
        <w:widowControl w:val="0"/>
        <w:autoSpaceDE w:val="0"/>
        <w:autoSpaceDN w:val="0"/>
        <w:adjustRightInd w:val="0"/>
        <w:ind w:firstLine="567"/>
        <w:jc w:val="both"/>
      </w:pPr>
      <w:r w:rsidRPr="00830702">
        <w:t>- Бюджетным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Гражданским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Земельным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752181" w:rsidRPr="00830702" w:rsidRDefault="00752181" w:rsidP="00752181">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752181" w:rsidRPr="00830702" w:rsidRDefault="00752181" w:rsidP="00752181">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752181" w:rsidRPr="00830702" w:rsidRDefault="00752181" w:rsidP="00752181">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752181" w:rsidRPr="00830702" w:rsidRDefault="00752181" w:rsidP="00752181">
      <w:pPr>
        <w:jc w:val="both"/>
      </w:pPr>
      <w:r w:rsidRPr="00830702">
        <w:t xml:space="preserve">                                          </w:t>
      </w:r>
    </w:p>
    <w:p w:rsidR="00752181" w:rsidRPr="00830702" w:rsidRDefault="00752181" w:rsidP="00752181">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752181" w:rsidRPr="00830702" w:rsidRDefault="00752181" w:rsidP="00752181">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752181" w:rsidRPr="00830702" w:rsidRDefault="00752181" w:rsidP="00752181">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752181" w:rsidRPr="00830702" w:rsidRDefault="00752181" w:rsidP="00752181">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752181" w:rsidRPr="00830702" w:rsidRDefault="00752181" w:rsidP="00752181">
      <w:pPr>
        <w:widowControl w:val="0"/>
        <w:autoSpaceDE w:val="0"/>
        <w:autoSpaceDN w:val="0"/>
        <w:adjustRightInd w:val="0"/>
        <w:ind w:firstLine="567"/>
        <w:jc w:val="both"/>
      </w:pPr>
      <w:r w:rsidRPr="00830702">
        <w:t>- защита имущественных интересов;</w:t>
      </w:r>
    </w:p>
    <w:p w:rsidR="00752181" w:rsidRPr="00830702" w:rsidRDefault="00752181" w:rsidP="00752181">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752181" w:rsidRPr="00830702" w:rsidRDefault="00752181" w:rsidP="00752181">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752181" w:rsidRPr="00830702" w:rsidRDefault="00752181" w:rsidP="00752181">
      <w:pPr>
        <w:widowControl w:val="0"/>
        <w:autoSpaceDE w:val="0"/>
        <w:autoSpaceDN w:val="0"/>
        <w:adjustRightInd w:val="0"/>
        <w:ind w:firstLine="567"/>
        <w:jc w:val="both"/>
      </w:pPr>
      <w:r w:rsidRPr="00830702">
        <w:t xml:space="preserve">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w:t>
      </w:r>
      <w:r w:rsidRPr="00830702">
        <w:lastRenderedPageBreak/>
        <w:t>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752181" w:rsidRPr="00830702" w:rsidRDefault="00752181" w:rsidP="00752181">
      <w:pPr>
        <w:widowControl w:val="0"/>
        <w:autoSpaceDE w:val="0"/>
        <w:autoSpaceDN w:val="0"/>
        <w:adjustRightInd w:val="0"/>
        <w:ind w:firstLine="567"/>
        <w:jc w:val="both"/>
        <w:rPr>
          <w:bCs/>
        </w:rPr>
      </w:pPr>
      <w:r w:rsidRPr="00830702">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752181" w:rsidRPr="00830702" w:rsidRDefault="00752181" w:rsidP="00752181">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752181" w:rsidRPr="00830702" w:rsidRDefault="00752181" w:rsidP="00752181">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752181" w:rsidRPr="00830702" w:rsidRDefault="00752181" w:rsidP="00752181">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752181" w:rsidRPr="00830702" w:rsidRDefault="00752181" w:rsidP="00752181">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752181" w:rsidRPr="00830702" w:rsidRDefault="00752181" w:rsidP="00752181">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752181" w:rsidRPr="00830702" w:rsidRDefault="00752181" w:rsidP="00752181">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40"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752181" w:rsidRPr="00830702" w:rsidRDefault="00752181" w:rsidP="00752181">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752181" w:rsidRPr="00830702" w:rsidRDefault="00752181" w:rsidP="00752181">
      <w:pPr>
        <w:widowControl w:val="0"/>
        <w:autoSpaceDE w:val="0"/>
        <w:autoSpaceDN w:val="0"/>
        <w:adjustRightInd w:val="0"/>
        <w:ind w:firstLine="567"/>
        <w:jc w:val="both"/>
      </w:pPr>
      <w:r w:rsidRPr="00830702">
        <w:t>В собственности ЗАТО городской округ Молодёжный</w:t>
      </w:r>
      <w:r>
        <w:t xml:space="preserve"> </w:t>
      </w:r>
      <w:r w:rsidRPr="00830702">
        <w:t xml:space="preserve">находятся 44 земельных участка общей площадью 33,88 га. </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 xml:space="preserve">Администрация ЗАТО городской округ Молодёжный Московской области также проводит переговоры с Министерством обороны Российской Федерации о возможности </w:t>
      </w:r>
      <w:r w:rsidRPr="00830702">
        <w:rPr>
          <w:color w:val="000000"/>
        </w:rPr>
        <w:lastRenderedPageBreak/>
        <w:t>передачи недвижимого имущества на баланс муниципалитета единственного клуба.</w:t>
      </w:r>
    </w:p>
    <w:p w:rsidR="00752181" w:rsidRPr="00830702" w:rsidRDefault="00752181" w:rsidP="00752181">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имущества ЗАТО  городской округ Молодёжный в рамках реализации подпрограммы планируется  обеспечение администрацией ЗАТО городской округ Молодёжный сохранности, учета и эффективного использования муниципального  имущества.</w:t>
      </w:r>
    </w:p>
    <w:p w:rsidR="00752181" w:rsidRPr="00830702" w:rsidRDefault="00752181" w:rsidP="00752181">
      <w:pPr>
        <w:widowControl w:val="0"/>
        <w:autoSpaceDE w:val="0"/>
        <w:autoSpaceDN w:val="0"/>
        <w:adjustRightInd w:val="0"/>
        <w:ind w:firstLine="567"/>
        <w:jc w:val="both"/>
      </w:pPr>
      <w:r w:rsidRPr="00830702">
        <w:t>Формирование сбалансированного бюджета ЗАТО городской округ Молодёжный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752181" w:rsidRPr="00830702" w:rsidRDefault="00752181" w:rsidP="00752181">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Переход на программно-целевой метод управления позволит:</w:t>
      </w:r>
    </w:p>
    <w:p w:rsidR="00752181" w:rsidRPr="00830702" w:rsidRDefault="00752181" w:rsidP="00752181">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752181" w:rsidRPr="00830702" w:rsidRDefault="00752181" w:rsidP="00752181">
      <w:pPr>
        <w:widowControl w:val="0"/>
        <w:autoSpaceDE w:val="0"/>
        <w:autoSpaceDN w:val="0"/>
        <w:adjustRightInd w:val="0"/>
        <w:ind w:firstLine="567"/>
        <w:jc w:val="both"/>
      </w:pPr>
      <w:r w:rsidRPr="00830702">
        <w:t>- оптимизировать управление земельными ресурсами, находящимися на территории ЗАТО городской округ Молодёжный.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3" w:name="Par323"/>
      <w:bookmarkEnd w:id="3"/>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752181" w:rsidRPr="00830702" w:rsidRDefault="00752181" w:rsidP="00752181">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52181" w:rsidRPr="00830702" w:rsidRDefault="00752181" w:rsidP="00752181">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752181" w:rsidRPr="00830702" w:rsidRDefault="00752181" w:rsidP="00752181">
      <w:pPr>
        <w:widowControl w:val="0"/>
        <w:autoSpaceDE w:val="0"/>
        <w:autoSpaceDN w:val="0"/>
        <w:adjustRightInd w:val="0"/>
        <w:ind w:firstLine="567"/>
        <w:jc w:val="both"/>
      </w:pPr>
      <w:r w:rsidRPr="00830702">
        <w:t>- оптимизация структуры собственности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территории  ЗАТО городской округ Молодёжный;</w:t>
      </w:r>
    </w:p>
    <w:p w:rsidR="00752181" w:rsidRPr="00830702" w:rsidRDefault="00752181" w:rsidP="00752181">
      <w:pPr>
        <w:pStyle w:val="ae"/>
        <w:rPr>
          <w:sz w:val="24"/>
          <w:szCs w:val="24"/>
        </w:rPr>
      </w:pPr>
      <w:r w:rsidRPr="00830702">
        <w:rPr>
          <w:sz w:val="24"/>
          <w:szCs w:val="24"/>
        </w:rPr>
        <w:t>- совершенствование системы управления и распоряжения имуществом, находящимся в собственности ЗАТО городской округ Молодёжный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752181" w:rsidRPr="00830702" w:rsidRDefault="00752181" w:rsidP="00752181">
      <w:pPr>
        <w:pStyle w:val="ae"/>
        <w:rPr>
          <w:sz w:val="24"/>
          <w:szCs w:val="24"/>
        </w:rPr>
      </w:pPr>
      <w:r w:rsidRPr="00830702">
        <w:rPr>
          <w:sz w:val="24"/>
          <w:szCs w:val="24"/>
        </w:rPr>
        <w:t>- повышение эффективности использования имущества и земельных участков, находящихся в собственности ЗАТО городской округ Молодёжный, а также участков государственная собственность на которые не разграничена;</w:t>
      </w:r>
    </w:p>
    <w:p w:rsidR="00752181" w:rsidRPr="00830702" w:rsidRDefault="00752181" w:rsidP="00752181">
      <w:pPr>
        <w:pStyle w:val="ae"/>
        <w:rPr>
          <w:sz w:val="24"/>
          <w:szCs w:val="24"/>
        </w:rPr>
      </w:pPr>
      <w:r w:rsidRPr="00830702">
        <w:rPr>
          <w:sz w:val="24"/>
          <w:szCs w:val="24"/>
        </w:rPr>
        <w:t>- 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развитие имущественного комплекса ЗАТО городской округ Молодёжный для обеспечения решения социальных задач;</w:t>
      </w:r>
    </w:p>
    <w:p w:rsidR="00752181" w:rsidRPr="00830702" w:rsidRDefault="00752181" w:rsidP="00752181">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752181" w:rsidRPr="00830702" w:rsidRDefault="00752181" w:rsidP="00752181">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752181" w:rsidRPr="00830702" w:rsidRDefault="00752181" w:rsidP="00752181">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752181" w:rsidRPr="00830702" w:rsidRDefault="00752181" w:rsidP="00752181">
      <w:pPr>
        <w:widowControl w:val="0"/>
        <w:autoSpaceDE w:val="0"/>
        <w:autoSpaceDN w:val="0"/>
        <w:adjustRightInd w:val="0"/>
        <w:ind w:firstLine="567"/>
        <w:jc w:val="both"/>
      </w:pPr>
      <w:r w:rsidRPr="00830702">
        <w:t xml:space="preserve">- масштабность, сложность и многообразие проблем распоряжения муниципальной </w:t>
      </w:r>
      <w:r w:rsidRPr="00830702">
        <w:lastRenderedPageBreak/>
        <w:t>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752181" w:rsidRPr="00830702" w:rsidRDefault="00752181" w:rsidP="00752181">
      <w:pPr>
        <w:widowControl w:val="0"/>
        <w:autoSpaceDE w:val="0"/>
        <w:autoSpaceDN w:val="0"/>
        <w:adjustRightInd w:val="0"/>
        <w:ind w:firstLine="567"/>
        <w:jc w:val="both"/>
      </w:pPr>
      <w:r w:rsidRPr="00830702">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Ind w:w="-423" w:type="dxa"/>
        <w:tblLayout w:type="fixed"/>
        <w:tblCellMar>
          <w:left w:w="70" w:type="dxa"/>
          <w:right w:w="70" w:type="dxa"/>
        </w:tblCellMar>
        <w:tblLook w:val="0000"/>
      </w:tblPr>
      <w:tblGrid>
        <w:gridCol w:w="2835"/>
        <w:gridCol w:w="1134"/>
        <w:gridCol w:w="1134"/>
        <w:gridCol w:w="1134"/>
        <w:gridCol w:w="1134"/>
        <w:gridCol w:w="965"/>
        <w:gridCol w:w="1060"/>
        <w:gridCol w:w="1094"/>
      </w:tblGrid>
      <w:tr w:rsidR="00752181" w:rsidRPr="00830702" w:rsidTr="00C30833">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752181" w:rsidRPr="00830702" w:rsidRDefault="00752181" w:rsidP="00C30833">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center"/>
            </w:pPr>
            <w:r w:rsidRPr="00830702">
              <w:t>Объем финансирования</w:t>
            </w:r>
          </w:p>
        </w:tc>
      </w:tr>
      <w:tr w:rsidR="00752181" w:rsidRPr="00830702" w:rsidTr="00C30833">
        <w:trPr>
          <w:cantSplit/>
          <w:trHeight w:val="240"/>
        </w:trPr>
        <w:tc>
          <w:tcPr>
            <w:tcW w:w="2835" w:type="dxa"/>
            <w:vMerge/>
            <w:tcBorders>
              <w:top w:val="nil"/>
              <w:left w:val="single" w:sz="6" w:space="0" w:color="auto"/>
              <w:bottom w:val="nil"/>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752181" w:rsidRPr="00830702" w:rsidRDefault="00752181" w:rsidP="00C30833">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r w:rsidRPr="00830702">
              <w:t xml:space="preserve">В том числе по годам  </w:t>
            </w:r>
          </w:p>
        </w:tc>
      </w:tr>
      <w:tr w:rsidR="00752181" w:rsidRPr="00830702" w:rsidTr="00C30833">
        <w:trPr>
          <w:cantSplit/>
          <w:trHeight w:val="360"/>
        </w:trPr>
        <w:tc>
          <w:tcPr>
            <w:tcW w:w="2835"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2021</w:t>
            </w:r>
          </w:p>
        </w:tc>
      </w:tr>
      <w:tr w:rsidR="00752181"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DC3AAC" w:rsidP="00C30833">
            <w:pPr>
              <w:widowControl w:val="0"/>
              <w:autoSpaceDE w:val="0"/>
              <w:autoSpaceDN w:val="0"/>
              <w:adjustRightInd w:val="0"/>
              <w:jc w:val="center"/>
            </w:pPr>
            <w:r>
              <w:t>750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350</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r>
      <w:tr w:rsidR="00752181" w:rsidRPr="00830702" w:rsidTr="00C30833">
        <w:trPr>
          <w:cantSplit/>
          <w:trHeight w:val="36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752181" w:rsidP="00C30833">
            <w:pPr>
              <w:widowControl w:val="0"/>
              <w:autoSpaceDE w:val="0"/>
              <w:autoSpaceDN w:val="0"/>
              <w:adjustRightInd w:val="0"/>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752181"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752181"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w:t>
            </w:r>
          </w:p>
        </w:tc>
      </w:tr>
      <w:tr w:rsidR="00752181"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DC3AAC" w:rsidP="00C30833">
            <w:pPr>
              <w:widowControl w:val="0"/>
              <w:autoSpaceDE w:val="0"/>
              <w:autoSpaceDN w:val="0"/>
              <w:adjustRightInd w:val="0"/>
              <w:jc w:val="center"/>
            </w:pPr>
            <w:r>
              <w:t>750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350</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4" w:name="Par383"/>
      <w:bookmarkStart w:id="5" w:name="_GoBack"/>
      <w:bookmarkEnd w:id="4"/>
      <w:bookmarkEnd w:id="5"/>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752181" w:rsidRPr="00830702" w:rsidRDefault="00752181" w:rsidP="00752181">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752181" w:rsidRPr="00830702" w:rsidRDefault="00752181" w:rsidP="00752181">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752181" w:rsidRPr="00830702" w:rsidRDefault="00752181" w:rsidP="00752181">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w:t>
      </w:r>
      <w:r w:rsidRPr="00830702">
        <w:t>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752181" w:rsidRPr="00830702" w:rsidRDefault="00752181" w:rsidP="00752181">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p>
    <w:p w:rsidR="00752181" w:rsidRPr="00830702" w:rsidRDefault="00752181" w:rsidP="00752181">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752181" w:rsidRPr="00830702" w:rsidRDefault="00752181" w:rsidP="00752181">
      <w:pPr>
        <w:widowControl w:val="0"/>
        <w:autoSpaceDE w:val="0"/>
        <w:autoSpaceDN w:val="0"/>
        <w:adjustRightInd w:val="0"/>
        <w:ind w:firstLine="567"/>
        <w:jc w:val="both"/>
        <w:rPr>
          <w:i/>
        </w:rPr>
      </w:pPr>
      <w:r w:rsidRPr="00830702">
        <w:rPr>
          <w:i/>
        </w:rPr>
        <w:t xml:space="preserve">Проведение мероприятий по постановке на учет объектов, имеющих признаки бесхозяйных, на территории  ЗАТО городской округ Молодёжный </w:t>
      </w:r>
    </w:p>
    <w:p w:rsidR="00752181" w:rsidRPr="00830702" w:rsidRDefault="00752181" w:rsidP="00752181">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752181" w:rsidRPr="00830702" w:rsidRDefault="00752181" w:rsidP="00752181">
      <w:pPr>
        <w:widowControl w:val="0"/>
        <w:autoSpaceDE w:val="0"/>
        <w:autoSpaceDN w:val="0"/>
        <w:adjustRightInd w:val="0"/>
        <w:ind w:firstLine="567"/>
        <w:jc w:val="both"/>
      </w:pPr>
      <w:r w:rsidRPr="00830702">
        <w:t>- формирование перечней бесхозяйного имущества на основании актов описи имущества, представленных комиссией по выявлению объектов, имеющих признаки бесхозяйных, являющихся недвижимым имуществом, на территории ЗАТО городской округ Молодёжный, документов, подтверждающих, что объект недвижимого имущества не имеет собственника, или его собственник неизвестен, или от права собственности на него собственник отказался;</w:t>
      </w:r>
    </w:p>
    <w:p w:rsidR="00752181" w:rsidRPr="00830702" w:rsidRDefault="00752181" w:rsidP="00752181">
      <w:pPr>
        <w:widowControl w:val="0"/>
        <w:autoSpaceDE w:val="0"/>
        <w:autoSpaceDN w:val="0"/>
        <w:adjustRightInd w:val="0"/>
        <w:ind w:firstLine="567"/>
        <w:jc w:val="both"/>
      </w:pPr>
      <w:r w:rsidRPr="00830702">
        <w:t xml:space="preserve">- организация мероприятий по технической инвентаризации и постановке на кадастровый </w:t>
      </w:r>
      <w:r w:rsidRPr="00830702">
        <w:lastRenderedPageBreak/>
        <w:t>учет бесхозяйных объектов;</w:t>
      </w:r>
    </w:p>
    <w:p w:rsidR="00752181" w:rsidRPr="00830702" w:rsidRDefault="00752181" w:rsidP="00752181">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752181" w:rsidRPr="00830702" w:rsidRDefault="00752181" w:rsidP="00752181">
      <w:pPr>
        <w:widowControl w:val="0"/>
        <w:autoSpaceDE w:val="0"/>
        <w:autoSpaceDN w:val="0"/>
        <w:adjustRightInd w:val="0"/>
        <w:ind w:firstLine="567"/>
        <w:jc w:val="both"/>
      </w:pPr>
      <w:r w:rsidRPr="00830702">
        <w:t>- формирование пакета документов и обращение с заявлением о постановке на учет бесхозяйных объектов в Управление Росреестра по Наро-Фоминскому району Московской области;</w:t>
      </w:r>
    </w:p>
    <w:p w:rsidR="00752181" w:rsidRPr="00830702" w:rsidRDefault="00752181" w:rsidP="00752181">
      <w:pPr>
        <w:widowControl w:val="0"/>
        <w:autoSpaceDE w:val="0"/>
        <w:autoSpaceDN w:val="0"/>
        <w:adjustRightInd w:val="0"/>
        <w:ind w:firstLine="567"/>
        <w:jc w:val="both"/>
      </w:pPr>
      <w:r w:rsidRPr="00830702">
        <w:t>-  обращение в суд с требованием о признании права муниципальной собственности на эти объекты, если иной законный владелец не будет установлен;</w:t>
      </w:r>
    </w:p>
    <w:p w:rsidR="00752181" w:rsidRPr="00830702" w:rsidRDefault="00752181" w:rsidP="00752181">
      <w:pPr>
        <w:widowControl w:val="0"/>
        <w:autoSpaceDE w:val="0"/>
        <w:autoSpaceDN w:val="0"/>
        <w:adjustRightInd w:val="0"/>
        <w:ind w:firstLine="567"/>
        <w:jc w:val="both"/>
      </w:pPr>
      <w:r w:rsidRPr="00830702">
        <w:t>- проведение оценки рыночной стоимости объектов муниципального имущества (ранее – бесхозяйного);</w:t>
      </w:r>
    </w:p>
    <w:p w:rsidR="00752181" w:rsidRPr="00830702" w:rsidRDefault="00752181" w:rsidP="00752181">
      <w:pPr>
        <w:widowControl w:val="0"/>
        <w:autoSpaceDE w:val="0"/>
        <w:autoSpaceDN w:val="0"/>
        <w:adjustRightInd w:val="0"/>
        <w:ind w:firstLine="567"/>
        <w:jc w:val="both"/>
      </w:pPr>
      <w:r w:rsidRPr="00830702">
        <w:t>- включение объектов в состав муниципальной казны;</w:t>
      </w:r>
    </w:p>
    <w:p w:rsidR="00752181" w:rsidRPr="00830702" w:rsidRDefault="00752181" w:rsidP="00752181">
      <w:pPr>
        <w:widowControl w:val="0"/>
        <w:autoSpaceDE w:val="0"/>
        <w:autoSpaceDN w:val="0"/>
        <w:adjustRightInd w:val="0"/>
        <w:ind w:firstLine="567"/>
        <w:jc w:val="both"/>
      </w:pPr>
      <w:r w:rsidRPr="00830702">
        <w:t>- выполнение работ по содержанию, ремонту, обеспечению функционирования объектов, имеющих признаки бесхозяйных.</w:t>
      </w:r>
    </w:p>
    <w:p w:rsidR="00752181" w:rsidRPr="00830702" w:rsidRDefault="00752181" w:rsidP="00752181">
      <w:pPr>
        <w:widowControl w:val="0"/>
        <w:autoSpaceDE w:val="0"/>
        <w:autoSpaceDN w:val="0"/>
        <w:adjustRightInd w:val="0"/>
        <w:ind w:firstLine="567"/>
        <w:jc w:val="both"/>
        <w:rPr>
          <w:i/>
        </w:rPr>
      </w:pPr>
      <w:r w:rsidRPr="00830702">
        <w:rPr>
          <w:bCs/>
          <w:i/>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p w:rsidR="00752181" w:rsidRPr="00830702" w:rsidRDefault="00752181" w:rsidP="00752181">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752181" w:rsidRPr="00830702" w:rsidRDefault="00752181" w:rsidP="00752181">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752181" w:rsidRPr="00830702" w:rsidRDefault="00752181" w:rsidP="00752181">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752181" w:rsidRPr="00830702" w:rsidRDefault="00752181" w:rsidP="00752181">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752181" w:rsidRPr="00830702" w:rsidRDefault="00752181" w:rsidP="00752181">
      <w:pPr>
        <w:pStyle w:val="ae"/>
        <w:rPr>
          <w:sz w:val="24"/>
          <w:szCs w:val="24"/>
        </w:rPr>
      </w:pPr>
      <w:r w:rsidRPr="00830702">
        <w:rPr>
          <w:sz w:val="24"/>
          <w:szCs w:val="24"/>
        </w:rPr>
        <w:t>- постановка земельных участков  на государственный кадастровый учет;</w:t>
      </w:r>
    </w:p>
    <w:p w:rsidR="00752181" w:rsidRPr="00830702" w:rsidRDefault="00752181" w:rsidP="00752181">
      <w:pPr>
        <w:pStyle w:val="ae"/>
        <w:rPr>
          <w:sz w:val="24"/>
          <w:szCs w:val="24"/>
        </w:rPr>
      </w:pPr>
      <w:r w:rsidRPr="00830702">
        <w:rPr>
          <w:sz w:val="24"/>
          <w:szCs w:val="24"/>
        </w:rPr>
        <w:t>- государственная регистрация права собственности на земельные участки за муниципальным образованием ЗАТО городской округ Молодёжный.</w:t>
      </w:r>
    </w:p>
    <w:p w:rsidR="00752181" w:rsidRPr="00830702" w:rsidRDefault="00752181" w:rsidP="00752181">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752181" w:rsidRPr="00830702" w:rsidRDefault="00752181" w:rsidP="00752181">
      <w:pPr>
        <w:widowControl w:val="0"/>
        <w:autoSpaceDE w:val="0"/>
        <w:autoSpaceDN w:val="0"/>
        <w:adjustRightInd w:val="0"/>
        <w:ind w:firstLine="567"/>
        <w:jc w:val="both"/>
      </w:pPr>
      <w:r w:rsidRPr="00830702">
        <w:t>Увеличение поступлений в бюджет ЗАТО городской округ Молодёжный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752181" w:rsidRPr="00830702" w:rsidRDefault="00752181" w:rsidP="00752181">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752181" w:rsidRPr="00830702" w:rsidRDefault="00752181" w:rsidP="00752181">
      <w:pPr>
        <w:widowControl w:val="0"/>
        <w:numPr>
          <w:ilvl w:val="0"/>
          <w:numId w:val="16"/>
        </w:numPr>
        <w:autoSpaceDE w:val="0"/>
        <w:autoSpaceDN w:val="0"/>
        <w:adjustRightInd w:val="0"/>
        <w:ind w:left="0" w:firstLine="567"/>
        <w:jc w:val="both"/>
      </w:pPr>
      <w:r w:rsidRPr="00830702">
        <w:t xml:space="preserve">актуализация Реестра муниципального имущества ЗАТО городской округ Молодёжный сведениями об объектах недвижимого имущества; </w:t>
      </w:r>
    </w:p>
    <w:p w:rsidR="00752181" w:rsidRPr="00830702" w:rsidRDefault="00752181" w:rsidP="00752181">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752181" w:rsidRPr="00830702" w:rsidRDefault="00752181" w:rsidP="00752181">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752181" w:rsidRPr="00830702" w:rsidRDefault="00752181" w:rsidP="00752181">
      <w:pPr>
        <w:widowControl w:val="0"/>
        <w:numPr>
          <w:ilvl w:val="0"/>
          <w:numId w:val="16"/>
        </w:numPr>
        <w:autoSpaceDE w:val="0"/>
        <w:autoSpaceDN w:val="0"/>
        <w:adjustRightInd w:val="0"/>
        <w:ind w:left="0" w:firstLine="567"/>
        <w:jc w:val="both"/>
        <w:rPr>
          <w:color w:val="00B050"/>
        </w:rPr>
      </w:pPr>
      <w:r w:rsidRPr="00830702">
        <w:t xml:space="preserve">обеспечение сохранности, учета и эффективного использования имущества </w:t>
      </w:r>
      <w:r w:rsidRPr="00830702">
        <w:lastRenderedPageBreak/>
        <w:t>муниципальной казны.</w:t>
      </w:r>
    </w:p>
    <w:p w:rsidR="00752181" w:rsidRPr="00830702" w:rsidRDefault="00752181" w:rsidP="00752181">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752181" w:rsidRPr="00830702" w:rsidRDefault="00752181" w:rsidP="00752181">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752181" w:rsidRPr="00830702" w:rsidRDefault="00752181" w:rsidP="00752181">
      <w:pPr>
        <w:widowControl w:val="0"/>
        <w:numPr>
          <w:ilvl w:val="0"/>
          <w:numId w:val="17"/>
        </w:numPr>
        <w:autoSpaceDE w:val="0"/>
        <w:autoSpaceDN w:val="0"/>
        <w:adjustRightInd w:val="0"/>
        <w:ind w:left="0" w:firstLine="567"/>
        <w:jc w:val="both"/>
      </w:pPr>
      <w:r w:rsidRPr="00830702">
        <w:t>сохранность имущества ЗАТО городского округа Молодёжный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6" w:name="Par394"/>
      <w:bookmarkStart w:id="7" w:name="Par461"/>
      <w:bookmarkEnd w:id="6"/>
      <w:bookmarkEnd w:id="7"/>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752181" w:rsidRPr="00830702" w:rsidRDefault="00752181" w:rsidP="00752181">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752181" w:rsidRPr="00830702" w:rsidRDefault="00752181" w:rsidP="00752181">
      <w:pPr>
        <w:widowControl w:val="0"/>
        <w:autoSpaceDE w:val="0"/>
        <w:autoSpaceDN w:val="0"/>
        <w:adjustRightInd w:val="0"/>
        <w:ind w:firstLine="567"/>
        <w:jc w:val="both"/>
      </w:pPr>
      <w:r w:rsidRPr="00830702">
        <w:t xml:space="preserve">Внутренний финансовый контроль над использованием бюджетных средств осуществляет  отдел бухгалтерского учета и отчетности администрации ЗАТО  городского округа Молодёжный. </w:t>
      </w:r>
    </w:p>
    <w:p w:rsidR="00752181" w:rsidRPr="00830702" w:rsidRDefault="00752181" w:rsidP="00752181">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752181" w:rsidRPr="00830702" w:rsidRDefault="00752181" w:rsidP="00752181">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752181" w:rsidRPr="00830702" w:rsidRDefault="00752181" w:rsidP="00752181">
      <w:pPr>
        <w:widowControl w:val="0"/>
        <w:autoSpaceDE w:val="0"/>
        <w:autoSpaceDN w:val="0"/>
        <w:adjustRightInd w:val="0"/>
        <w:ind w:firstLine="567"/>
        <w:jc w:val="both"/>
      </w:pPr>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752181" w:rsidRPr="00830702" w:rsidRDefault="00752181" w:rsidP="00752181">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752181" w:rsidRPr="00830702" w:rsidRDefault="00752181" w:rsidP="00752181">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752181" w:rsidRPr="00830702" w:rsidRDefault="00752181" w:rsidP="00752181">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752181" w:rsidRPr="00830702" w:rsidRDefault="00752181" w:rsidP="00752181">
      <w:pPr>
        <w:widowControl w:val="0"/>
        <w:autoSpaceDE w:val="0"/>
        <w:autoSpaceDN w:val="0"/>
        <w:adjustRightInd w:val="0"/>
        <w:ind w:firstLine="567"/>
        <w:jc w:val="both"/>
      </w:pPr>
      <w:r w:rsidRPr="00830702">
        <w:t>3) динамика расходов на реализацию мероприятий программы;</w:t>
      </w:r>
    </w:p>
    <w:p w:rsidR="00752181" w:rsidRPr="00830702" w:rsidRDefault="00752181" w:rsidP="00752181">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городской округ Молодёжный, утвержденным постановлением Администрации ЗАТО городской округ Молодёжный от 25.07.2014 № 164 «Об утверждении Порядка формирования и Методики оценки эффективности реализации муниципальных целевых программ ЗАТО городской округ Молодёжный»,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752181" w:rsidRPr="00830702" w:rsidRDefault="00752181" w:rsidP="00752181">
      <w:pPr>
        <w:widowControl w:val="0"/>
        <w:autoSpaceDE w:val="0"/>
        <w:autoSpaceDN w:val="0"/>
        <w:adjustRightInd w:val="0"/>
        <w:ind w:firstLine="567"/>
        <w:jc w:val="both"/>
      </w:pPr>
      <w:r w:rsidRPr="00830702">
        <w:t xml:space="preserve">Пакет документов по оценке эффективности и результативности реализации </w:t>
      </w:r>
      <w:r w:rsidRPr="00830702">
        <w:lastRenderedPageBreak/>
        <w:t>подпрограммы должен содержать:</w:t>
      </w:r>
    </w:p>
    <w:p w:rsidR="00752181" w:rsidRPr="00830702" w:rsidRDefault="00752181" w:rsidP="00752181">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752181" w:rsidRPr="00830702" w:rsidRDefault="00752181" w:rsidP="00752181">
      <w:pPr>
        <w:widowControl w:val="0"/>
        <w:autoSpaceDE w:val="0"/>
        <w:autoSpaceDN w:val="0"/>
        <w:adjustRightInd w:val="0"/>
        <w:ind w:firstLine="567"/>
        <w:jc w:val="both"/>
      </w:pPr>
      <w:r w:rsidRPr="00830702">
        <w:t>2) анализ объемов финансирования мероприятий программы;</w:t>
      </w:r>
    </w:p>
    <w:p w:rsidR="00752181" w:rsidRPr="00830702" w:rsidRDefault="00752181" w:rsidP="00752181">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752181" w:rsidRPr="00830702" w:rsidRDefault="00752181" w:rsidP="00752181">
      <w:pPr>
        <w:widowControl w:val="0"/>
        <w:autoSpaceDE w:val="0"/>
        <w:autoSpaceDN w:val="0"/>
        <w:adjustRightInd w:val="0"/>
        <w:ind w:firstLine="567"/>
        <w:jc w:val="both"/>
      </w:pPr>
      <w:r w:rsidRPr="00830702">
        <w:t>4) оценку эффективности реализации подпрограммы.</w:t>
      </w:r>
    </w:p>
    <w:p w:rsidR="00752181" w:rsidRPr="00830702" w:rsidRDefault="00752181"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752181" w:rsidRPr="00830702" w:rsidRDefault="00752181" w:rsidP="00752181">
      <w:pPr>
        <w:widowControl w:val="0"/>
        <w:autoSpaceDE w:val="0"/>
        <w:autoSpaceDN w:val="0"/>
        <w:adjustRightInd w:val="0"/>
        <w:ind w:firstLine="567"/>
        <w:jc w:val="both"/>
      </w:pPr>
      <w:r w:rsidRPr="00830702">
        <w:t>Реализация подпрограммы направлена на достижение одной из основных целей социально-экономического развития – увеличение доходов бюджета муниципального образования ЗАТО  городской округ Молодёжный.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752181" w:rsidRPr="00830702" w:rsidRDefault="00752181" w:rsidP="00752181">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бюджета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752181" w:rsidRPr="00830702" w:rsidRDefault="00752181" w:rsidP="00752181">
      <w:pPr>
        <w:widowControl w:val="0"/>
        <w:autoSpaceDE w:val="0"/>
        <w:autoSpaceDN w:val="0"/>
        <w:adjustRightInd w:val="0"/>
        <w:ind w:firstLine="567"/>
        <w:jc w:val="both"/>
      </w:pPr>
      <w:r w:rsidRPr="00830702">
        <w:t xml:space="preserve">Выполнение  подпрограммы позволит обеспечить эффективное использование земель на территории ЗАТО городской округ Молодёжный, провести необходимые мероприятия, связанные с разграничением государственной собственности на землю.   </w:t>
      </w:r>
    </w:p>
    <w:p w:rsidR="00752181" w:rsidRPr="00830702" w:rsidRDefault="00752181"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752181" w:rsidRPr="00830702" w:rsidRDefault="00752181" w:rsidP="00752181">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752181" w:rsidRPr="00830702" w:rsidRDefault="00752181" w:rsidP="00752181">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752181" w:rsidP="00752181">
      <w:pPr>
        <w:widowControl w:val="0"/>
        <w:autoSpaceDE w:val="0"/>
        <w:autoSpaceDN w:val="0"/>
        <w:adjustRightInd w:val="0"/>
        <w:ind w:firstLine="567"/>
        <w:jc w:val="both"/>
      </w:pPr>
      <w:r w:rsidRPr="00830702">
        <w:t>- заключение муниципального контракта с организацией, которая окажется неспособной исполнить обязательства по контракту.</w:t>
      </w:r>
    </w:p>
    <w:p w:rsidR="00752181" w:rsidRPr="00830702" w:rsidRDefault="00752181" w:rsidP="00752181">
      <w:pPr>
        <w:widowControl w:val="0"/>
        <w:autoSpaceDE w:val="0"/>
        <w:autoSpaceDN w:val="0"/>
        <w:adjustRightInd w:val="0"/>
        <w:jc w:val="center"/>
      </w:pPr>
      <w:bookmarkStart w:id="8" w:name="Par465"/>
      <w:bookmarkEnd w:id="8"/>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lastRenderedPageBreak/>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5208" w:type="pct"/>
        <w:tblInd w:w="62" w:type="dxa"/>
        <w:tblLayout w:type="fixed"/>
        <w:tblCellMar>
          <w:top w:w="75" w:type="dxa"/>
          <w:left w:w="0" w:type="dxa"/>
          <w:bottom w:w="75" w:type="dxa"/>
          <w:right w:w="0" w:type="dxa"/>
        </w:tblCellMar>
        <w:tblLook w:val="0000"/>
      </w:tblPr>
      <w:tblGrid>
        <w:gridCol w:w="784"/>
        <w:gridCol w:w="1573"/>
        <w:gridCol w:w="695"/>
        <w:gridCol w:w="1258"/>
        <w:gridCol w:w="1448"/>
        <w:gridCol w:w="1267"/>
        <w:gridCol w:w="1264"/>
        <w:gridCol w:w="9"/>
        <w:gridCol w:w="973"/>
        <w:gridCol w:w="9"/>
        <w:gridCol w:w="6"/>
        <w:gridCol w:w="1243"/>
        <w:gridCol w:w="1133"/>
        <w:gridCol w:w="12"/>
        <w:gridCol w:w="1081"/>
        <w:gridCol w:w="1148"/>
        <w:gridCol w:w="1402"/>
      </w:tblGrid>
      <w:tr w:rsidR="00223A12" w:rsidRPr="003D120C" w:rsidTr="00C30833">
        <w:tc>
          <w:tcPr>
            <w:tcW w:w="256"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 п/п</w:t>
            </w:r>
          </w:p>
        </w:tc>
        <w:tc>
          <w:tcPr>
            <w:tcW w:w="514"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Мероприятия по реализации подпрограммы</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Срок исполнения мероприятия (годы)</w:t>
            </w:r>
          </w:p>
        </w:tc>
        <w:tc>
          <w:tcPr>
            <w:tcW w:w="411"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Источники финансирования</w:t>
            </w:r>
          </w:p>
        </w:tc>
        <w:tc>
          <w:tcPr>
            <w:tcW w:w="473"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Объем финансирования мероприятия в текущем финансовом году *</w:t>
            </w:r>
          </w:p>
        </w:tc>
        <w:tc>
          <w:tcPr>
            <w:tcW w:w="414"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Всего (тыс. руб.)</w:t>
            </w:r>
          </w:p>
        </w:tc>
        <w:tc>
          <w:tcPr>
            <w:tcW w:w="1872" w:type="pct"/>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Объем финансирования по годам (тыс. руб.)</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Ответственный за выполнение мероприятия подпрограммы</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Результаты выполнения мероприятий подпрограммы</w:t>
            </w:r>
          </w:p>
        </w:tc>
      </w:tr>
      <w:tr w:rsidR="00223A12" w:rsidRPr="003D120C" w:rsidTr="00C30833">
        <w:tc>
          <w:tcPr>
            <w:tcW w:w="256"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514"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11"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73"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14"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2017 год</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2018 год</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2019 год</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2020 год</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2021 год</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3</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4</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5</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6</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7</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8</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9</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11</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12</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13</w:t>
            </w:r>
          </w:p>
        </w:tc>
      </w:tr>
      <w:tr w:rsidR="004504AF"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1</w:t>
            </w:r>
            <w:r>
              <w:rPr>
                <w:sz w:val="18"/>
                <w:szCs w:val="18"/>
              </w:rPr>
              <w:t>.</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b/>
                <w:sz w:val="18"/>
                <w:szCs w:val="18"/>
              </w:rPr>
            </w:pPr>
            <w:r w:rsidRPr="00BE1138">
              <w:rPr>
                <w:b/>
                <w:sz w:val="18"/>
                <w:szCs w:val="18"/>
              </w:rPr>
              <w:t>Задача 1.</w:t>
            </w:r>
          </w:p>
          <w:p w:rsidR="004504AF" w:rsidRPr="00865201" w:rsidRDefault="004504AF" w:rsidP="00C30833">
            <w:pPr>
              <w:widowControl w:val="0"/>
              <w:suppressAutoHyphens/>
              <w:autoSpaceDE w:val="0"/>
              <w:autoSpaceDN w:val="0"/>
              <w:adjustRightInd w:val="0"/>
              <w:rPr>
                <w:sz w:val="18"/>
                <w:szCs w:val="18"/>
              </w:rPr>
            </w:pPr>
            <w:r w:rsidRPr="00BE1138">
              <w:rPr>
                <w:sz w:val="18"/>
                <w:szCs w:val="18"/>
              </w:rPr>
              <w:t>Постановка на учет объектов, имеющих признаки бесхозяйных, расположенных на территории  ЗАТО городской округ Молодёжный</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r w:rsidRPr="003D120C">
              <w:rPr>
                <w:sz w:val="18"/>
                <w:szCs w:val="18"/>
              </w:rPr>
              <w:t>2017-2021</w:t>
            </w:r>
          </w:p>
        </w:tc>
        <w:tc>
          <w:tcPr>
            <w:tcW w:w="411" w:type="pc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 xml:space="preserve">Итого </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 xml:space="preserve">Постановка на учет </w:t>
            </w:r>
            <w:r w:rsidRPr="00BE1138">
              <w:rPr>
                <w:sz w:val="18"/>
                <w:szCs w:val="18"/>
              </w:rPr>
              <w:t xml:space="preserve"> бесхозяйных</w:t>
            </w:r>
            <w:r>
              <w:rPr>
                <w:sz w:val="18"/>
                <w:szCs w:val="18"/>
              </w:rPr>
              <w:t xml:space="preserve"> объектов</w:t>
            </w:r>
            <w:r w:rsidRPr="00BE1138">
              <w:rPr>
                <w:sz w:val="18"/>
                <w:szCs w:val="18"/>
              </w:rPr>
              <w:t>, расположенных на территории  ЗАТО городской округ Молодёжный</w:t>
            </w:r>
          </w:p>
        </w:tc>
      </w:tr>
      <w:tr w:rsidR="004504AF"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r>
      <w:tr w:rsidR="004504AF"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outlineLvl w:val="3"/>
              <w:rPr>
                <w:sz w:val="18"/>
                <w:szCs w:val="18"/>
              </w:rPr>
            </w:pPr>
            <w:r w:rsidRPr="003D120C">
              <w:rPr>
                <w:sz w:val="18"/>
                <w:szCs w:val="18"/>
              </w:rPr>
              <w:t>1.1</w:t>
            </w:r>
            <w:r>
              <w:rPr>
                <w:sz w:val="18"/>
                <w:szCs w:val="18"/>
              </w:rPr>
              <w:t>.</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suppressAutoHyphens/>
              <w:autoSpaceDE w:val="0"/>
              <w:autoSpaceDN w:val="0"/>
              <w:adjustRightInd w:val="0"/>
              <w:rPr>
                <w:sz w:val="18"/>
                <w:szCs w:val="18"/>
              </w:rPr>
            </w:pPr>
            <w:r w:rsidRPr="007769A0">
              <w:rPr>
                <w:b/>
                <w:sz w:val="18"/>
                <w:szCs w:val="18"/>
              </w:rPr>
              <w:t xml:space="preserve">Основное мероприятии 1. </w:t>
            </w:r>
            <w:r>
              <w:rPr>
                <w:sz w:val="18"/>
                <w:szCs w:val="18"/>
              </w:rPr>
              <w:t>О</w:t>
            </w:r>
            <w:r w:rsidRPr="00BE1138">
              <w:rPr>
                <w:sz w:val="18"/>
                <w:szCs w:val="18"/>
              </w:rPr>
              <w:t>рганизация мероприятий по технической инвентаризации и постановке на кадастровый учет бесхозяйных объектов</w:t>
            </w:r>
          </w:p>
        </w:tc>
        <w:tc>
          <w:tcPr>
            <w:tcW w:w="227"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08"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Постановка</w:t>
            </w:r>
            <w:r w:rsidRPr="00BE1138">
              <w:rPr>
                <w:sz w:val="18"/>
                <w:szCs w:val="18"/>
              </w:rPr>
              <w:t xml:space="preserve"> на кадастровый учет бесхозяйных объектов</w:t>
            </w:r>
          </w:p>
        </w:tc>
      </w:tr>
      <w:tr w:rsidR="004504AF" w:rsidRPr="003D120C" w:rsidTr="00C30833">
        <w:tc>
          <w:tcPr>
            <w:tcW w:w="256" w:type="pct"/>
            <w:vMerge/>
            <w:tcBorders>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both"/>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r>
      <w:tr w:rsidR="00223A12"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BE1138" w:rsidRDefault="00223A12"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BE1138" w:rsidRDefault="00223A12"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r w:rsidR="004504AF" w:rsidRPr="003D120C" w:rsidTr="00CD3C76">
        <w:tc>
          <w:tcPr>
            <w:tcW w:w="256"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jc w:val="both"/>
              <w:rPr>
                <w:sz w:val="18"/>
                <w:szCs w:val="18"/>
              </w:rPr>
            </w:pPr>
            <w:r w:rsidRPr="00D61E64">
              <w:rPr>
                <w:sz w:val="18"/>
                <w:szCs w:val="18"/>
              </w:rPr>
              <w:t>1.1.1.</w:t>
            </w:r>
          </w:p>
        </w:tc>
        <w:tc>
          <w:tcPr>
            <w:tcW w:w="514"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jc w:val="both"/>
              <w:rPr>
                <w:sz w:val="18"/>
                <w:szCs w:val="18"/>
              </w:rPr>
            </w:pPr>
            <w:r w:rsidRPr="00D61E64">
              <w:rPr>
                <w:sz w:val="18"/>
                <w:szCs w:val="18"/>
              </w:rPr>
              <w:t xml:space="preserve">Мероприятие 1.1. Подготовка и получение  технического паспорта на объекты имеющий признаки бесхозяйных, расположенных на территории  ЗАТО </w:t>
            </w:r>
            <w:r w:rsidRPr="00D61E64">
              <w:rPr>
                <w:sz w:val="18"/>
                <w:szCs w:val="18"/>
              </w:rPr>
              <w:lastRenderedPageBreak/>
              <w:t>городской округ Молодёжный</w:t>
            </w:r>
          </w:p>
        </w:tc>
        <w:tc>
          <w:tcPr>
            <w:tcW w:w="227"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902260" w:rsidP="009A49A9">
            <w:pPr>
              <w:widowControl w:val="0"/>
              <w:autoSpaceDE w:val="0"/>
              <w:autoSpaceDN w:val="0"/>
              <w:adjustRightInd w:val="0"/>
              <w:rPr>
                <w:sz w:val="18"/>
                <w:szCs w:val="18"/>
              </w:rPr>
            </w:pPr>
            <w:r w:rsidRPr="00BE1138">
              <w:rPr>
                <w:sz w:val="18"/>
                <w:szCs w:val="18"/>
              </w:rPr>
              <w:lastRenderedPageBreak/>
              <w:t>2017-2021</w:t>
            </w:r>
          </w:p>
          <w:p w:rsidR="004504AF" w:rsidRPr="00D61E64" w:rsidRDefault="004504AF" w:rsidP="009A49A9">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rPr>
                <w:sz w:val="18"/>
                <w:szCs w:val="18"/>
              </w:rPr>
            </w:pPr>
            <w:r w:rsidRPr="00D61E64">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rPr>
                <w:sz w:val="18"/>
                <w:szCs w:val="18"/>
              </w:rPr>
            </w:pPr>
            <w:r w:rsidRPr="00D61E64">
              <w:rPr>
                <w:sz w:val="18"/>
                <w:szCs w:val="18"/>
              </w:rPr>
              <w:t>Получение технических паспортов на  объекты имеющий признаки бесхозяйных</w:t>
            </w:r>
          </w:p>
        </w:tc>
      </w:tr>
      <w:tr w:rsidR="004504AF" w:rsidRPr="003D120C" w:rsidTr="00F96654">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widowControl w:val="0"/>
              <w:autoSpaceDE w:val="0"/>
              <w:autoSpaceDN w:val="0"/>
              <w:adjustRightInd w:val="0"/>
              <w:rPr>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253E8D" w:rsidRDefault="004504AF" w:rsidP="00C30833">
            <w:pPr>
              <w:jc w:val="center"/>
              <w:rPr>
                <w:sz w:val="18"/>
                <w:szCs w:val="18"/>
              </w:rP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20,00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20,00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r>
      <w:tr w:rsidR="00902260" w:rsidRPr="003D120C" w:rsidTr="00B40E7C">
        <w:tc>
          <w:tcPr>
            <w:tcW w:w="256"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jc w:val="both"/>
              <w:rPr>
                <w:sz w:val="18"/>
                <w:szCs w:val="18"/>
              </w:rPr>
            </w:pPr>
            <w:r w:rsidRPr="00D61E64">
              <w:rPr>
                <w:sz w:val="18"/>
                <w:szCs w:val="18"/>
              </w:rPr>
              <w:lastRenderedPageBreak/>
              <w:t xml:space="preserve">1.1.2. </w:t>
            </w:r>
          </w:p>
        </w:tc>
        <w:tc>
          <w:tcPr>
            <w:tcW w:w="514"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jc w:val="both"/>
              <w:rPr>
                <w:sz w:val="18"/>
                <w:szCs w:val="18"/>
              </w:rPr>
            </w:pPr>
            <w:r w:rsidRPr="00D61E64">
              <w:rPr>
                <w:sz w:val="18"/>
                <w:szCs w:val="18"/>
              </w:rPr>
              <w:t xml:space="preserve">Мероприятие 1.2. </w:t>
            </w:r>
          </w:p>
          <w:p w:rsidR="00902260" w:rsidRPr="00D61E64" w:rsidRDefault="00902260" w:rsidP="009A49A9">
            <w:pPr>
              <w:widowControl w:val="0"/>
              <w:autoSpaceDE w:val="0"/>
              <w:autoSpaceDN w:val="0"/>
              <w:adjustRightInd w:val="0"/>
              <w:jc w:val="both"/>
              <w:rPr>
                <w:sz w:val="18"/>
                <w:szCs w:val="18"/>
              </w:rPr>
            </w:pPr>
            <w:r w:rsidRPr="00D61E64">
              <w:rPr>
                <w:sz w:val="18"/>
                <w:szCs w:val="18"/>
              </w:rPr>
              <w:t>Получение технического плана.</w:t>
            </w:r>
          </w:p>
        </w:tc>
        <w:tc>
          <w:tcPr>
            <w:tcW w:w="227"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BE1138">
              <w:rPr>
                <w:sz w:val="18"/>
                <w:szCs w:val="18"/>
              </w:rPr>
              <w:t>2017-2021</w:t>
            </w:r>
          </w:p>
          <w:p w:rsidR="00902260" w:rsidRPr="00D61E64" w:rsidRDefault="00902260" w:rsidP="009A49A9">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D61E64">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D61E64">
              <w:rPr>
                <w:sz w:val="18"/>
                <w:szCs w:val="18"/>
              </w:rPr>
              <w:t>Получение технического планов на объекты имеющий признаки бесхозяйных</w:t>
            </w:r>
          </w:p>
        </w:tc>
      </w:tr>
      <w:tr w:rsidR="00902260" w:rsidRPr="003D120C" w:rsidTr="001728C6">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3D120C" w:rsidRDefault="00902260"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BE1138" w:rsidRDefault="00902260"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BE1138" w:rsidRDefault="00902260"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Default="00902260" w:rsidP="00C30833">
            <w:pPr>
              <w:widowControl w:val="0"/>
              <w:autoSpaceDE w:val="0"/>
              <w:autoSpaceDN w:val="0"/>
              <w:adjustRightInd w:val="0"/>
              <w:rPr>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253E8D" w:rsidRDefault="00902260" w:rsidP="00C30833">
            <w:pPr>
              <w:jc w:val="center"/>
              <w:rPr>
                <w:sz w:val="18"/>
                <w:szCs w:val="18"/>
              </w:rP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30,00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30,00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3D120C" w:rsidRDefault="00902260"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3D120C" w:rsidRDefault="00902260" w:rsidP="00C30833">
            <w:pPr>
              <w:widowControl w:val="0"/>
              <w:autoSpaceDE w:val="0"/>
              <w:autoSpaceDN w:val="0"/>
              <w:adjustRightInd w:val="0"/>
              <w:rPr>
                <w:sz w:val="18"/>
                <w:szCs w:val="18"/>
              </w:rPr>
            </w:pPr>
          </w:p>
        </w:tc>
      </w:tr>
      <w:tr w:rsidR="00223A12" w:rsidRPr="003D120C" w:rsidTr="00C30833">
        <w:trPr>
          <w:trHeight w:val="67"/>
        </w:trPr>
        <w:tc>
          <w:tcPr>
            <w:tcW w:w="256"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1.2.</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6543B2" w:rsidRDefault="00223A12" w:rsidP="00C30833">
            <w:pPr>
              <w:rPr>
                <w:rFonts w:eastAsia="Arial"/>
                <w:b/>
                <w:sz w:val="18"/>
                <w:szCs w:val="18"/>
                <w:lang w:eastAsia="ar-SA"/>
              </w:rPr>
            </w:pPr>
            <w:r w:rsidRPr="006543B2">
              <w:rPr>
                <w:rFonts w:eastAsia="Arial"/>
                <w:b/>
                <w:sz w:val="18"/>
                <w:szCs w:val="18"/>
                <w:lang w:eastAsia="ar-SA"/>
              </w:rPr>
              <w:t>Основное м</w:t>
            </w:r>
            <w:r>
              <w:rPr>
                <w:rFonts w:eastAsia="Arial"/>
                <w:b/>
                <w:sz w:val="18"/>
                <w:szCs w:val="18"/>
                <w:lang w:eastAsia="ar-SA"/>
              </w:rPr>
              <w:t>ероприятие 2.</w:t>
            </w:r>
          </w:p>
          <w:p w:rsidR="00223A12" w:rsidRPr="00BE1138" w:rsidRDefault="00223A12" w:rsidP="00C30833">
            <w:pPr>
              <w:pStyle w:val="ConsPlusNormal"/>
              <w:ind w:firstLine="0"/>
              <w:rPr>
                <w:rFonts w:ascii="Times New Roman" w:hAnsi="Times New Roman" w:cs="Times New Roman"/>
                <w:color w:val="000000"/>
                <w:sz w:val="18"/>
                <w:szCs w:val="18"/>
              </w:rPr>
            </w:pPr>
            <w:r>
              <w:rPr>
                <w:rFonts w:ascii="Times New Roman" w:eastAsia="Arial" w:hAnsi="Times New Roman"/>
                <w:sz w:val="18"/>
                <w:szCs w:val="18"/>
                <w:lang w:eastAsia="ar-SA"/>
              </w:rPr>
              <w:t>Г</w:t>
            </w:r>
            <w:r w:rsidRPr="00BE1138">
              <w:rPr>
                <w:rFonts w:ascii="Times New Roman" w:hAnsi="Times New Roman" w:cs="Times New Roman"/>
                <w:sz w:val="18"/>
                <w:szCs w:val="18"/>
              </w:rPr>
              <w:t>осударственная регистрация права собственности</w:t>
            </w:r>
          </w:p>
        </w:tc>
        <w:tc>
          <w:tcPr>
            <w:tcW w:w="227"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B2A43" w:rsidRDefault="00223A12" w:rsidP="00C30833">
            <w:pPr>
              <w:pStyle w:val="ConsPlusNormal"/>
              <w:ind w:firstLine="0"/>
              <w:rPr>
                <w:rFonts w:ascii="Times New Roman" w:hAnsi="Times New Roman" w:cs="Times New Roman"/>
                <w:color w:val="000000"/>
                <w:sz w:val="18"/>
                <w:szCs w:val="18"/>
              </w:rPr>
            </w:pPr>
            <w:r w:rsidRPr="00D2735E">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 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sz w:val="22"/>
                <w:szCs w:val="22"/>
              </w:rPr>
              <w:t xml:space="preserve">  </w:t>
            </w:r>
            <w:r>
              <w:rPr>
                <w:sz w:val="18"/>
                <w:szCs w:val="18"/>
              </w:rPr>
              <w:t>Г</w:t>
            </w:r>
            <w:r w:rsidRPr="009606D7">
              <w:rPr>
                <w:sz w:val="18"/>
                <w:szCs w:val="18"/>
              </w:rPr>
              <w:t>осударственная регистрация права бесхозяйных объектов собственности</w:t>
            </w:r>
          </w:p>
        </w:tc>
      </w:tr>
      <w:tr w:rsidR="00223A12"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pStyle w:val="ConsPlusNormal"/>
              <w:ind w:firstLine="0"/>
              <w:rPr>
                <w:rFonts w:ascii="Times New Roman" w:hAnsi="Times New Roman" w:cs="Times New Roman"/>
                <w:color w:val="000000"/>
                <w:sz w:val="18"/>
                <w:szCs w:val="18"/>
              </w:rPr>
            </w:pPr>
            <w:r w:rsidRPr="007769A0">
              <w:rPr>
                <w:rFonts w:ascii="Times New Roman" w:hAnsi="Times New Roman" w:cs="Times New Roman"/>
                <w:b/>
                <w:bCs/>
                <w:sz w:val="18"/>
                <w:szCs w:val="18"/>
              </w:rPr>
              <w:t>Задача 2.</w:t>
            </w:r>
            <w:r w:rsidRPr="009606D7">
              <w:rPr>
                <w:rFonts w:ascii="Times New Roman" w:hAnsi="Times New Roman" w:cs="Times New Roman"/>
                <w:bCs/>
                <w:sz w:val="18"/>
                <w:szCs w:val="18"/>
              </w:rPr>
              <w:t xml:space="preserve">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B2A43" w:rsidRDefault="00223A12" w:rsidP="00C30833">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A90307" w:rsidP="00C30833">
            <w:pPr>
              <w:widowControl w:val="0"/>
              <w:autoSpaceDE w:val="0"/>
              <w:autoSpaceDN w:val="0"/>
              <w:adjustRightInd w:val="0"/>
              <w:jc w:val="center"/>
              <w:rPr>
                <w:sz w:val="18"/>
                <w:szCs w:val="18"/>
              </w:rPr>
            </w:pPr>
            <w:r>
              <w:rPr>
                <w:sz w:val="18"/>
                <w:szCs w:val="18"/>
              </w:rPr>
              <w:t>0</w:t>
            </w:r>
            <w:r w:rsidR="00223A12" w:rsidRPr="00387704">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6</w:t>
            </w:r>
            <w:r w:rsidR="00223A12">
              <w:rPr>
                <w:sz w:val="18"/>
                <w:szCs w:val="18"/>
              </w:rPr>
              <w:t>00,00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200</w:t>
            </w:r>
            <w:r w:rsidR="00223A12">
              <w:rPr>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223A12"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bCs/>
                <w:sz w:val="18"/>
                <w:szCs w:val="18"/>
              </w:rPr>
              <w:t>Р</w:t>
            </w:r>
            <w:r w:rsidRPr="009606D7">
              <w:rPr>
                <w:bCs/>
                <w:sz w:val="18"/>
                <w:szCs w:val="18"/>
              </w:rPr>
              <w:t>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223A12"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223A12" w:rsidRPr="003B2A43" w:rsidRDefault="00223A12" w:rsidP="00C30833">
            <w:pPr>
              <w:pStyle w:val="ConsPlusNormal"/>
              <w:rPr>
                <w:rFonts w:ascii="Times New Roman" w:hAnsi="Times New Roman" w:cs="Times New Roman"/>
                <w:color w:val="000000"/>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223A12" w:rsidP="00C30833">
            <w:pPr>
              <w:rPr>
                <w:sz w:val="18"/>
                <w:szCs w:val="18"/>
              </w:rPr>
            </w:pPr>
            <w:r w:rsidRPr="00C33F21">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A90307" w:rsidP="00C30833">
            <w:pPr>
              <w:widowControl w:val="0"/>
              <w:autoSpaceDE w:val="0"/>
              <w:autoSpaceDN w:val="0"/>
              <w:adjustRightInd w:val="0"/>
              <w:jc w:val="center"/>
              <w:rPr>
                <w:sz w:val="18"/>
                <w:szCs w:val="18"/>
              </w:rPr>
            </w:pPr>
            <w:r>
              <w:rPr>
                <w:sz w:val="18"/>
                <w:szCs w:val="18"/>
              </w:rPr>
              <w:t>0</w:t>
            </w:r>
            <w:r w:rsidR="00223A12" w:rsidRPr="00387704">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6</w:t>
            </w:r>
            <w:r w:rsidR="00223A12">
              <w:rPr>
                <w:sz w:val="18"/>
                <w:szCs w:val="18"/>
              </w:rPr>
              <w:t>00,00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200</w:t>
            </w:r>
            <w:r w:rsidR="00223A12">
              <w:rPr>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223A12"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5"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r w:rsidR="00223A12" w:rsidRPr="003D120C" w:rsidTr="00C30833">
        <w:trPr>
          <w:trHeight w:val="2059"/>
        </w:trPr>
        <w:tc>
          <w:tcPr>
            <w:tcW w:w="256"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lastRenderedPageBreak/>
              <w:t>2.1.</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3</w:t>
            </w:r>
            <w:r w:rsidRPr="007769A0">
              <w:rPr>
                <w:b/>
                <w:sz w:val="18"/>
                <w:szCs w:val="18"/>
              </w:rPr>
              <w:t>.</w:t>
            </w:r>
            <w:r>
              <w:rPr>
                <w:sz w:val="18"/>
                <w:szCs w:val="18"/>
              </w:rPr>
              <w:t xml:space="preserve"> О</w:t>
            </w:r>
            <w:r w:rsidRPr="009606D7">
              <w:rPr>
                <w:sz w:val="18"/>
                <w:szCs w:val="18"/>
              </w:rPr>
              <w:t>рганизация проведения открытого аукциона на право заключения муниципального контракта на выполнение кадастровых работ</w:t>
            </w:r>
          </w:p>
          <w:p w:rsidR="00223A12" w:rsidRPr="009606D7" w:rsidRDefault="00223A12" w:rsidP="00C30833">
            <w:pPr>
              <w:widowControl w:val="0"/>
              <w:autoSpaceDE w:val="0"/>
              <w:autoSpaceDN w:val="0"/>
              <w:adjustRightInd w:val="0"/>
              <w:jc w:val="center"/>
              <w:rPr>
                <w:sz w:val="18"/>
                <w:szCs w:val="18"/>
              </w:rPr>
            </w:pPr>
          </w:p>
        </w:tc>
        <w:tc>
          <w:tcPr>
            <w:tcW w:w="227"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AA0A38" w:rsidRDefault="00223A12" w:rsidP="00C30833">
            <w:pPr>
              <w:rPr>
                <w:sz w:val="18"/>
                <w:szCs w:val="18"/>
              </w:rPr>
            </w:pPr>
            <w:r w:rsidRPr="00AA0A38">
              <w:rPr>
                <w:sz w:val="18"/>
                <w:szCs w:val="18"/>
              </w:rPr>
              <w:t>Средства  местного бюджета</w:t>
            </w:r>
          </w:p>
        </w:tc>
        <w:tc>
          <w:tcPr>
            <w:tcW w:w="473"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A90307" w:rsidP="00C30833">
            <w:pPr>
              <w:widowControl w:val="0"/>
              <w:autoSpaceDE w:val="0"/>
              <w:autoSpaceDN w:val="0"/>
              <w:adjustRightInd w:val="0"/>
              <w:jc w:val="center"/>
              <w:rPr>
                <w:sz w:val="18"/>
                <w:szCs w:val="18"/>
              </w:rPr>
            </w:pPr>
            <w:r>
              <w:rPr>
                <w:sz w:val="18"/>
                <w:szCs w:val="18"/>
              </w:rPr>
              <w:t>0</w:t>
            </w:r>
            <w:r w:rsidR="00223A12" w:rsidRPr="00387704">
              <w:rPr>
                <w:sz w:val="18"/>
                <w:szCs w:val="18"/>
              </w:rPr>
              <w:t>,00</w:t>
            </w:r>
          </w:p>
        </w:tc>
        <w:tc>
          <w:tcPr>
            <w:tcW w:w="4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C33F21" w:rsidRDefault="0010288C" w:rsidP="00C30833">
            <w:pPr>
              <w:jc w:val="center"/>
              <w:rPr>
                <w:sz w:val="18"/>
                <w:szCs w:val="18"/>
              </w:rPr>
            </w:pPr>
            <w:r>
              <w:rPr>
                <w:sz w:val="18"/>
                <w:szCs w:val="18"/>
              </w:rPr>
              <w:t>6</w:t>
            </w:r>
            <w:r w:rsidR="00223A12">
              <w:rPr>
                <w:sz w:val="18"/>
                <w:szCs w:val="18"/>
              </w:rPr>
              <w:t>00,00</w:t>
            </w:r>
          </w:p>
        </w:tc>
        <w:tc>
          <w:tcPr>
            <w:tcW w:w="413"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C33F21" w:rsidRDefault="0010288C" w:rsidP="00C30833">
            <w:pPr>
              <w:jc w:val="center"/>
              <w:rPr>
                <w:sz w:val="18"/>
                <w:szCs w:val="18"/>
              </w:rPr>
            </w:pPr>
            <w:r>
              <w:rPr>
                <w:sz w:val="18"/>
                <w:szCs w:val="18"/>
              </w:rPr>
              <w:t>200</w:t>
            </w:r>
            <w:r w:rsidR="00223A12">
              <w:rPr>
                <w:sz w:val="18"/>
                <w:szCs w:val="18"/>
              </w:rPr>
              <w:t>,00</w:t>
            </w:r>
          </w:p>
        </w:tc>
        <w:tc>
          <w:tcPr>
            <w:tcW w:w="321" w:type="pct"/>
            <w:gridSpan w:val="2"/>
            <w:tcBorders>
              <w:top w:val="single" w:sz="4" w:space="0" w:color="auto"/>
              <w:left w:val="single" w:sz="4" w:space="0" w:color="auto"/>
              <w:right w:val="single" w:sz="4" w:space="0" w:color="auto"/>
            </w:tcBorders>
            <w:tcMar>
              <w:top w:w="102" w:type="dxa"/>
              <w:left w:w="62" w:type="dxa"/>
              <w:bottom w:w="102" w:type="dxa"/>
              <w:right w:w="62" w:type="dxa"/>
            </w:tcMar>
          </w:tcPr>
          <w:p w:rsidR="00223A12" w:rsidRPr="00C33F21" w:rsidRDefault="00223A12"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Заключенные муниципальные контракты</w:t>
            </w:r>
            <w:r w:rsidRPr="009606D7">
              <w:rPr>
                <w:sz w:val="18"/>
                <w:szCs w:val="18"/>
              </w:rPr>
              <w:t xml:space="preserve"> на выполнение кадастровых работ</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2.2.</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4</w:t>
            </w:r>
            <w:r w:rsidRPr="00387704">
              <w:rPr>
                <w:b/>
                <w:sz w:val="18"/>
                <w:szCs w:val="18"/>
              </w:rPr>
              <w:t>.</w:t>
            </w:r>
            <w:r>
              <w:rPr>
                <w:sz w:val="18"/>
                <w:szCs w:val="18"/>
              </w:rPr>
              <w:t xml:space="preserve"> С</w:t>
            </w:r>
            <w:r w:rsidRPr="009606D7">
              <w:rPr>
                <w:sz w:val="18"/>
                <w:szCs w:val="18"/>
              </w:rPr>
              <w:t>огласование межевых планов с Министерств</w:t>
            </w:r>
            <w:r>
              <w:rPr>
                <w:sz w:val="18"/>
                <w:szCs w:val="18"/>
              </w:rPr>
              <w:t xml:space="preserve">ом обороны Российской Федерации </w:t>
            </w:r>
            <w:r w:rsidRPr="009606D7">
              <w:rPr>
                <w:sz w:val="18"/>
                <w:szCs w:val="18"/>
              </w:rPr>
              <w:t>на земельные участки собственность на которые не</w:t>
            </w:r>
            <w:r>
              <w:rPr>
                <w:sz w:val="18"/>
                <w:szCs w:val="18"/>
              </w:rPr>
              <w:t xml:space="preserve"> </w:t>
            </w:r>
            <w:r w:rsidRPr="009606D7">
              <w:rPr>
                <w:sz w:val="18"/>
                <w:szCs w:val="18"/>
              </w:rPr>
              <w:t>разграничена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Согласованные межевые планы межевых планов с </w:t>
            </w:r>
            <w:r w:rsidRPr="009606D7">
              <w:rPr>
                <w:sz w:val="18"/>
                <w:szCs w:val="18"/>
              </w:rPr>
              <w:t>Министерств</w:t>
            </w:r>
            <w:r>
              <w:rPr>
                <w:sz w:val="18"/>
                <w:szCs w:val="18"/>
              </w:rPr>
              <w:t xml:space="preserve">ом обороны Российской Федерации </w:t>
            </w:r>
            <w:r w:rsidRPr="009606D7">
              <w:rPr>
                <w:sz w:val="18"/>
                <w:szCs w:val="18"/>
              </w:rPr>
              <w:t>на земельные участки собственность на которые не</w:t>
            </w:r>
            <w:r>
              <w:rPr>
                <w:sz w:val="18"/>
                <w:szCs w:val="18"/>
              </w:rPr>
              <w:t xml:space="preserve"> </w:t>
            </w:r>
            <w:r w:rsidRPr="009606D7">
              <w:rPr>
                <w:sz w:val="18"/>
                <w:szCs w:val="18"/>
              </w:rPr>
              <w:t>разграниченна</w:t>
            </w:r>
            <w:r>
              <w:rPr>
                <w:sz w:val="18"/>
                <w:szCs w:val="18"/>
              </w:rPr>
              <w:t xml:space="preserve"> </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2.3.</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5</w:t>
            </w:r>
            <w:r w:rsidRPr="00387704">
              <w:rPr>
                <w:b/>
                <w:sz w:val="18"/>
                <w:szCs w:val="18"/>
              </w:rPr>
              <w:t>.</w:t>
            </w:r>
            <w:r>
              <w:rPr>
                <w:sz w:val="18"/>
                <w:szCs w:val="18"/>
              </w:rPr>
              <w:t xml:space="preserve"> П</w:t>
            </w:r>
            <w:r w:rsidRPr="009606D7">
              <w:rPr>
                <w:sz w:val="18"/>
                <w:szCs w:val="18"/>
              </w:rPr>
              <w:t>остановка земельных участков  на государственный  кадастровый учет</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Получение кадастровых паспортов на земельные участки</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2.4.</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6</w:t>
            </w:r>
            <w:r w:rsidRPr="00387704">
              <w:rPr>
                <w:b/>
                <w:sz w:val="18"/>
                <w:szCs w:val="18"/>
              </w:rPr>
              <w:t>.</w:t>
            </w:r>
            <w:r>
              <w:rPr>
                <w:sz w:val="18"/>
                <w:szCs w:val="18"/>
              </w:rPr>
              <w:t xml:space="preserve"> Г</w:t>
            </w:r>
            <w:r w:rsidRPr="009606D7">
              <w:rPr>
                <w:sz w:val="18"/>
                <w:szCs w:val="18"/>
              </w:rPr>
              <w:t xml:space="preserve">осударственная регистрация права собственности на земельные участки </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Г</w:t>
            </w:r>
            <w:r w:rsidRPr="009606D7">
              <w:rPr>
                <w:sz w:val="18"/>
                <w:szCs w:val="18"/>
              </w:rPr>
              <w:t>осударственная регистрация права собственности на земельные участки</w:t>
            </w:r>
            <w:r>
              <w:rPr>
                <w:sz w:val="18"/>
                <w:szCs w:val="18"/>
              </w:rPr>
              <w:t xml:space="preserve"> в собственность </w:t>
            </w:r>
          </w:p>
        </w:tc>
      </w:tr>
      <w:tr w:rsidR="00223A12"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3.</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pStyle w:val="ConsPlusNormal"/>
              <w:ind w:firstLine="0"/>
              <w:rPr>
                <w:b/>
                <w:sz w:val="18"/>
                <w:szCs w:val="18"/>
              </w:rPr>
            </w:pPr>
            <w:r w:rsidRPr="00387704">
              <w:rPr>
                <w:rFonts w:ascii="Times New Roman" w:hAnsi="Times New Roman" w:cs="Times New Roman"/>
                <w:b/>
                <w:sz w:val="18"/>
                <w:szCs w:val="18"/>
              </w:rPr>
              <w:t>Задача 3.</w:t>
            </w:r>
            <w:r>
              <w:rPr>
                <w:rFonts w:ascii="Times New Roman" w:hAnsi="Times New Roman" w:cs="Times New Roman"/>
                <w:sz w:val="18"/>
                <w:szCs w:val="18"/>
              </w:rPr>
              <w:t xml:space="preserve"> </w:t>
            </w:r>
            <w:r w:rsidRPr="00AB224A">
              <w:rPr>
                <w:rFonts w:ascii="Times New Roman" w:hAnsi="Times New Roman" w:cs="Times New Roman"/>
                <w:sz w:val="18"/>
                <w:szCs w:val="18"/>
              </w:rPr>
              <w:t xml:space="preserve">Обеспечение повышения </w:t>
            </w:r>
            <w:r w:rsidRPr="00AB224A">
              <w:rPr>
                <w:rFonts w:ascii="Times New Roman" w:hAnsi="Times New Roman" w:cs="Times New Roman"/>
                <w:sz w:val="18"/>
                <w:szCs w:val="18"/>
              </w:rPr>
              <w:lastRenderedPageBreak/>
              <w:t>эффективности использования муниципального имущества</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BE1138" w:rsidRDefault="00223A12" w:rsidP="00C30833">
            <w:pPr>
              <w:autoSpaceDE w:val="0"/>
              <w:autoSpaceDN w:val="0"/>
              <w:adjustRightInd w:val="0"/>
              <w:rPr>
                <w:sz w:val="18"/>
                <w:szCs w:val="18"/>
              </w:rPr>
            </w:pPr>
            <w:r w:rsidRPr="00BE1138">
              <w:rPr>
                <w:sz w:val="18"/>
                <w:szCs w:val="18"/>
              </w:rPr>
              <w:lastRenderedPageBreak/>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sidRPr="003D120C">
              <w:rPr>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 xml:space="preserve">Администрация ЗАТО городской </w:t>
            </w:r>
            <w:r>
              <w:rPr>
                <w:sz w:val="18"/>
                <w:szCs w:val="18"/>
              </w:rPr>
              <w:lastRenderedPageBreak/>
              <w:t>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lastRenderedPageBreak/>
              <w:t>Обеспечение эффективного</w:t>
            </w:r>
            <w:r w:rsidRPr="00A03D6D">
              <w:rPr>
                <w:sz w:val="18"/>
                <w:szCs w:val="18"/>
              </w:rPr>
              <w:t xml:space="preserve"> использования </w:t>
            </w:r>
            <w:r w:rsidRPr="00A03D6D">
              <w:rPr>
                <w:sz w:val="18"/>
                <w:szCs w:val="18"/>
              </w:rPr>
              <w:lastRenderedPageBreak/>
              <w:t>муниципального имущества</w:t>
            </w:r>
          </w:p>
        </w:tc>
      </w:tr>
      <w:tr w:rsidR="00223A12" w:rsidRPr="003D120C" w:rsidTr="00C30833">
        <w:tc>
          <w:tcPr>
            <w:tcW w:w="256"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 xml:space="preserve">Средства  </w:t>
            </w:r>
            <w:r w:rsidRPr="00AA0A38">
              <w:rPr>
                <w:rFonts w:ascii="Times New Roman" w:hAnsi="Times New Roman" w:cs="Times New Roman"/>
                <w:sz w:val="18"/>
                <w:szCs w:val="18"/>
              </w:rPr>
              <w:lastRenderedPageBreak/>
              <w:t>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A90307" w:rsidP="00C30833">
            <w:pPr>
              <w:widowControl w:val="0"/>
              <w:autoSpaceDE w:val="0"/>
              <w:autoSpaceDN w:val="0"/>
              <w:adjustRightInd w:val="0"/>
              <w:jc w:val="center"/>
              <w:rPr>
                <w:sz w:val="18"/>
                <w:szCs w:val="18"/>
              </w:rPr>
            </w:pPr>
            <w:r>
              <w:rPr>
                <w:sz w:val="18"/>
                <w:szCs w:val="18"/>
              </w:rPr>
              <w:lastRenderedPageBreak/>
              <w:t>25</w:t>
            </w:r>
            <w:r w:rsidR="00223A12">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vMerge/>
            <w:tcBorders>
              <w:left w:val="single" w:sz="4" w:space="0" w:color="auto"/>
              <w:right w:val="single" w:sz="4" w:space="0" w:color="auto"/>
            </w:tcBorders>
            <w:tcMar>
              <w:top w:w="102" w:type="dxa"/>
              <w:left w:w="62" w:type="dxa"/>
              <w:bottom w:w="102" w:type="dxa"/>
              <w:right w:w="62" w:type="dxa"/>
            </w:tcMar>
          </w:tcPr>
          <w:p w:rsidR="00223A12" w:rsidRPr="00A03D6D" w:rsidRDefault="00223A12" w:rsidP="00C30833">
            <w:pPr>
              <w:widowControl w:val="0"/>
              <w:autoSpaceDE w:val="0"/>
              <w:autoSpaceDN w:val="0"/>
              <w:adjustRightInd w:val="0"/>
              <w:rPr>
                <w:sz w:val="18"/>
                <w:szCs w:val="18"/>
              </w:rPr>
            </w:pP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lastRenderedPageBreak/>
              <w:t>3.1.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 xml:space="preserve">Основное мероприятие </w:t>
            </w:r>
            <w:r>
              <w:rPr>
                <w:rFonts w:ascii="Times New Roman" w:hAnsi="Times New Roman" w:cs="Times New Roman"/>
                <w:b/>
                <w:sz w:val="18"/>
                <w:szCs w:val="18"/>
              </w:rPr>
              <w:t>7</w:t>
            </w:r>
            <w:r w:rsidRPr="006543B2">
              <w:rPr>
                <w:rFonts w:ascii="Times New Roman" w:hAnsi="Times New Roman" w:cs="Times New Roman"/>
                <w:b/>
                <w:sz w:val="18"/>
                <w:szCs w:val="18"/>
              </w:rPr>
              <w:t>.</w:t>
            </w:r>
            <w:r>
              <w:rPr>
                <w:rFonts w:ascii="Times New Roman" w:hAnsi="Times New Roman" w:cs="Times New Roman"/>
                <w:sz w:val="18"/>
                <w:szCs w:val="18"/>
              </w:rPr>
              <w:t xml:space="preserve"> </w:t>
            </w:r>
            <w:r w:rsidRPr="00AB224A">
              <w:rPr>
                <w:rFonts w:ascii="Times New Roman" w:hAnsi="Times New Roman" w:cs="Times New Roman"/>
                <w:sz w:val="18"/>
                <w:szCs w:val="18"/>
              </w:rPr>
              <w:t>Выявление муниципального имущества, не используемого для  решения вопросов местного значения</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Обеспечение эффективного</w:t>
            </w:r>
            <w:r w:rsidRPr="00A03D6D">
              <w:rPr>
                <w:sz w:val="18"/>
                <w:szCs w:val="18"/>
              </w:rPr>
              <w:t xml:space="preserve"> использования муниципального имущества</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3.2.</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Основное мероп</w:t>
            </w:r>
            <w:r>
              <w:rPr>
                <w:rFonts w:ascii="Times New Roman" w:hAnsi="Times New Roman" w:cs="Times New Roman"/>
                <w:b/>
                <w:sz w:val="18"/>
                <w:szCs w:val="18"/>
              </w:rPr>
              <w:t>риятие 8</w:t>
            </w:r>
            <w:r w:rsidRPr="006543B2">
              <w:rPr>
                <w:rFonts w:ascii="Times New Roman" w:hAnsi="Times New Roman" w:cs="Times New Roman"/>
                <w:b/>
                <w:sz w:val="18"/>
                <w:szCs w:val="18"/>
              </w:rPr>
              <w:t xml:space="preserve">. </w:t>
            </w:r>
            <w:r>
              <w:rPr>
                <w:rFonts w:ascii="Times New Roman" w:hAnsi="Times New Roman" w:cs="Times New Roman"/>
                <w:sz w:val="18"/>
                <w:szCs w:val="18"/>
              </w:rPr>
              <w:t>О</w:t>
            </w:r>
            <w:r w:rsidRPr="00AB224A">
              <w:rPr>
                <w:rFonts w:ascii="Times New Roman" w:hAnsi="Times New Roman" w:cs="Times New Roman"/>
                <w:sz w:val="18"/>
                <w:szCs w:val="18"/>
              </w:rPr>
              <w:t>рганизация проведения аукционов на право заключения договоров аренды в отношении имущества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Заключение </w:t>
            </w:r>
            <w:r w:rsidRPr="00AB224A">
              <w:rPr>
                <w:sz w:val="18"/>
                <w:szCs w:val="18"/>
              </w:rPr>
              <w:t>договоров аренды в отношении имущества</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3.3.</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Основное мероприятие 9.</w:t>
            </w:r>
            <w:r>
              <w:rPr>
                <w:rFonts w:ascii="Times New Roman" w:hAnsi="Times New Roman" w:cs="Times New Roman"/>
                <w:sz w:val="18"/>
                <w:szCs w:val="18"/>
              </w:rPr>
              <w:t xml:space="preserve"> О</w:t>
            </w:r>
            <w:r w:rsidRPr="00AB224A">
              <w:rPr>
                <w:rFonts w:ascii="Times New Roman" w:hAnsi="Times New Roman" w:cs="Times New Roman"/>
                <w:sz w:val="18"/>
                <w:szCs w:val="18"/>
              </w:rPr>
              <w:t>беспечение сохранности, учета и эффективного использования имущества муниципальной казны</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Эффективное </w:t>
            </w:r>
            <w:r w:rsidRPr="00AB224A">
              <w:rPr>
                <w:sz w:val="18"/>
                <w:szCs w:val="18"/>
              </w:rPr>
              <w:t>использования имущества муниципальной казны</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3.4.</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6"/>
                <w:szCs w:val="16"/>
              </w:rPr>
            </w:pPr>
            <w:r w:rsidRPr="006543B2">
              <w:rPr>
                <w:rFonts w:ascii="Times New Roman" w:hAnsi="Times New Roman" w:cs="Times New Roman"/>
                <w:b/>
                <w:sz w:val="16"/>
                <w:szCs w:val="16"/>
              </w:rPr>
              <w:t>Основное мероприятие 10.</w:t>
            </w:r>
            <w:r>
              <w:rPr>
                <w:rFonts w:ascii="Times New Roman" w:hAnsi="Times New Roman" w:cs="Times New Roman"/>
                <w:sz w:val="16"/>
                <w:szCs w:val="16"/>
              </w:rPr>
              <w:t xml:space="preserve"> О</w:t>
            </w:r>
            <w:r w:rsidRPr="00AB224A">
              <w:rPr>
                <w:rFonts w:ascii="Times New Roman" w:hAnsi="Times New Roman" w:cs="Times New Roman"/>
                <w:sz w:val="16"/>
                <w:szCs w:val="16"/>
              </w:rPr>
              <w:t>ценка рыночной стоимости имущества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A90307" w:rsidP="00C30833">
            <w:pPr>
              <w:widowControl w:val="0"/>
              <w:autoSpaceDE w:val="0"/>
              <w:autoSpaceDN w:val="0"/>
              <w:adjustRightInd w:val="0"/>
              <w:jc w:val="center"/>
              <w:rPr>
                <w:sz w:val="18"/>
                <w:szCs w:val="18"/>
              </w:rPr>
            </w:pPr>
            <w:r>
              <w:rPr>
                <w:sz w:val="18"/>
                <w:szCs w:val="18"/>
              </w:rPr>
              <w:t>25</w:t>
            </w:r>
            <w:r w:rsidR="00223A12">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273726" w:rsidRDefault="00223A12" w:rsidP="00C30833">
            <w:pPr>
              <w:widowControl w:val="0"/>
              <w:autoSpaceDE w:val="0"/>
              <w:autoSpaceDN w:val="0"/>
              <w:adjustRightInd w:val="0"/>
              <w:rPr>
                <w:sz w:val="18"/>
                <w:szCs w:val="18"/>
              </w:rPr>
            </w:pPr>
            <w:r w:rsidRPr="00273726">
              <w:rPr>
                <w:sz w:val="18"/>
                <w:szCs w:val="18"/>
              </w:rPr>
              <w:t>Оценка рыночной стоимости имущества</w:t>
            </w:r>
          </w:p>
        </w:tc>
      </w:tr>
      <w:tr w:rsidR="00A90307"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4.</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Cell"/>
              <w:rPr>
                <w:rFonts w:ascii="Times New Roman" w:hAnsi="Times New Roman" w:cs="Times New Roman"/>
                <w:sz w:val="18"/>
                <w:szCs w:val="18"/>
              </w:rPr>
            </w:pPr>
            <w:r w:rsidRPr="00D61E64">
              <w:rPr>
                <w:rFonts w:ascii="Times New Roman" w:hAnsi="Times New Roman" w:cs="Times New Roman"/>
                <w:b/>
                <w:sz w:val="18"/>
                <w:szCs w:val="18"/>
              </w:rPr>
              <w:t>Задача 4.</w:t>
            </w:r>
            <w:r w:rsidRPr="00D61E64">
              <w:rPr>
                <w:rFonts w:ascii="Times New Roman" w:hAnsi="Times New Roman" w:cs="Times New Roman"/>
                <w:sz w:val="18"/>
                <w:szCs w:val="18"/>
              </w:rPr>
              <w:t xml:space="preserve"> </w:t>
            </w:r>
            <w:r w:rsidRPr="00D61E64">
              <w:rPr>
                <w:rFonts w:ascii="Times New Roman" w:hAnsi="Times New Roman" w:cs="Times New Roman"/>
                <w:sz w:val="16"/>
                <w:szCs w:val="16"/>
              </w:rPr>
              <w:t xml:space="preserve">Осуществление мероприятий необходимых для </w:t>
            </w:r>
            <w:r w:rsidRPr="00D61E64">
              <w:rPr>
                <w:rFonts w:ascii="Times New Roman" w:hAnsi="Times New Roman" w:cs="Times New Roman"/>
                <w:sz w:val="16"/>
                <w:szCs w:val="16"/>
              </w:rPr>
              <w:lastRenderedPageBreak/>
              <w:t>установления  публичного сервитута  для строительства подъездной дороги к земельным участкам предоставленным  многодетным семьям.</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sz w:val="18"/>
                <w:szCs w:val="18"/>
              </w:rPr>
            </w:pPr>
            <w:r w:rsidRPr="00D61E64">
              <w:rPr>
                <w:sz w:val="18"/>
                <w:szCs w:val="18"/>
              </w:rPr>
              <w:lastRenderedPageBreak/>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Normal"/>
              <w:ind w:firstLine="5"/>
              <w:rPr>
                <w:rFonts w:ascii="Times New Roman" w:hAnsi="Times New Roman" w:cs="Times New Roman"/>
                <w:b/>
                <w:color w:val="000000"/>
                <w:sz w:val="18"/>
                <w:szCs w:val="18"/>
              </w:rPr>
            </w:pPr>
            <w:r w:rsidRPr="00D61E64">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7F017F" w:rsidRDefault="00A90307" w:rsidP="009A49A9">
            <w:pPr>
              <w:widowControl w:val="0"/>
              <w:autoSpaceDE w:val="0"/>
              <w:autoSpaceDN w:val="0"/>
              <w:adjustRightInd w:val="0"/>
              <w:jc w:val="center"/>
              <w:rPr>
                <w:sz w:val="18"/>
                <w:szCs w:val="18"/>
              </w:rPr>
            </w:pPr>
            <w:r w:rsidRPr="007F017F">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100,0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100,00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 xml:space="preserve">Администрация ЗАТО городской </w:t>
            </w:r>
            <w:r w:rsidRPr="00D61E64">
              <w:rPr>
                <w:sz w:val="18"/>
                <w:szCs w:val="18"/>
              </w:rPr>
              <w:lastRenderedPageBreak/>
              <w:t>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6"/>
                <w:szCs w:val="16"/>
              </w:rPr>
              <w:lastRenderedPageBreak/>
              <w:t xml:space="preserve">Осуществление мероприятий необходимых для установления  </w:t>
            </w:r>
            <w:r w:rsidRPr="00D61E64">
              <w:rPr>
                <w:sz w:val="16"/>
                <w:szCs w:val="16"/>
              </w:rPr>
              <w:lastRenderedPageBreak/>
              <w:t>публичного сервитута</w:t>
            </w:r>
          </w:p>
        </w:tc>
      </w:tr>
      <w:tr w:rsidR="00A90307"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lastRenderedPageBreak/>
              <w:t>4.1.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Normal"/>
              <w:ind w:firstLine="0"/>
              <w:rPr>
                <w:rFonts w:ascii="Times New Roman" w:hAnsi="Times New Roman" w:cs="Times New Roman"/>
                <w:b/>
                <w:sz w:val="16"/>
                <w:szCs w:val="16"/>
              </w:rPr>
            </w:pPr>
            <w:r w:rsidRPr="00D61E64">
              <w:rPr>
                <w:rFonts w:ascii="Times New Roman" w:hAnsi="Times New Roman" w:cs="Times New Roman"/>
                <w:b/>
                <w:sz w:val="16"/>
                <w:szCs w:val="16"/>
              </w:rPr>
              <w:t>Основное мероприятие 11</w:t>
            </w:r>
          </w:p>
          <w:p w:rsidR="00A90307" w:rsidRPr="00D61E64" w:rsidRDefault="00A90307" w:rsidP="009A49A9">
            <w:pPr>
              <w:pStyle w:val="ConsPlusNormal"/>
              <w:ind w:firstLine="0"/>
              <w:rPr>
                <w:rFonts w:ascii="Times New Roman" w:hAnsi="Times New Roman" w:cs="Times New Roman"/>
                <w:color w:val="000000"/>
                <w:sz w:val="18"/>
                <w:szCs w:val="18"/>
              </w:rPr>
            </w:pPr>
            <w:r w:rsidRPr="00D61E64">
              <w:rPr>
                <w:rFonts w:ascii="Times New Roman" w:hAnsi="Times New Roman" w:cs="Times New Roman"/>
                <w:sz w:val="16"/>
                <w:szCs w:val="16"/>
              </w:rPr>
              <w:t>Подготовка схемы расположения земельного участка на кадастровом плане территории</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b/>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jc w:val="center"/>
              <w:rPr>
                <w:sz w:val="18"/>
                <w:szCs w:val="18"/>
              </w:rPr>
            </w:pPr>
            <w:r w:rsidRPr="00D61E64">
              <w:rPr>
                <w:sz w:val="18"/>
                <w:szCs w:val="18"/>
              </w:rPr>
              <w:t>0</w:t>
            </w:r>
            <w:r>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 xml:space="preserve">Утверждение схемы </w:t>
            </w:r>
            <w:r w:rsidRPr="00D61E64">
              <w:rPr>
                <w:sz w:val="16"/>
                <w:szCs w:val="16"/>
              </w:rPr>
              <w:t>расположения земельного участка на кадастровом плане территории</w:t>
            </w:r>
          </w:p>
        </w:tc>
      </w:tr>
      <w:tr w:rsidR="00A90307"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4.2.</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Normal"/>
              <w:ind w:firstLine="0"/>
              <w:rPr>
                <w:rFonts w:ascii="Times New Roman" w:hAnsi="Times New Roman" w:cs="Times New Roman"/>
                <w:b/>
                <w:sz w:val="16"/>
                <w:szCs w:val="16"/>
              </w:rPr>
            </w:pPr>
            <w:r w:rsidRPr="00D61E64">
              <w:rPr>
                <w:rFonts w:ascii="Times New Roman" w:hAnsi="Times New Roman" w:cs="Times New Roman"/>
                <w:b/>
                <w:sz w:val="16"/>
                <w:szCs w:val="16"/>
              </w:rPr>
              <w:t>Основное мероприятие 12</w:t>
            </w:r>
          </w:p>
          <w:p w:rsidR="00A90307" w:rsidRPr="00D61E64" w:rsidRDefault="00A90307" w:rsidP="009A49A9">
            <w:pPr>
              <w:pStyle w:val="ConsPlusNormal"/>
              <w:ind w:firstLine="0"/>
              <w:rPr>
                <w:rFonts w:ascii="Times New Roman" w:hAnsi="Times New Roman" w:cs="Times New Roman"/>
                <w:b/>
                <w:color w:val="000000"/>
                <w:sz w:val="18"/>
                <w:szCs w:val="18"/>
              </w:rPr>
            </w:pPr>
            <w:r w:rsidRPr="00D61E64">
              <w:rPr>
                <w:rFonts w:ascii="Times New Roman" w:hAnsi="Times New Roman" w:cs="Times New Roman"/>
                <w:sz w:val="16"/>
                <w:szCs w:val="16"/>
              </w:rPr>
              <w:t>Межевани</w:t>
            </w:r>
            <w:r w:rsidRPr="00D61E64">
              <w:rPr>
                <w:rFonts w:ascii="Times New Roman" w:hAnsi="Times New Roman" w:cs="Times New Roman"/>
                <w:b/>
                <w:sz w:val="16"/>
                <w:szCs w:val="16"/>
              </w:rPr>
              <w:t xml:space="preserve">е </w:t>
            </w:r>
            <w:r w:rsidRPr="00D61E64">
              <w:rPr>
                <w:rFonts w:ascii="Times New Roman" w:hAnsi="Times New Roman" w:cs="Times New Roman"/>
                <w:sz w:val="16"/>
                <w:szCs w:val="16"/>
              </w:rPr>
              <w:t>объекта, с постановкой на кадастровый учет</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b/>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b/>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jc w:val="center"/>
              <w:rPr>
                <w:sz w:val="18"/>
                <w:szCs w:val="18"/>
              </w:rPr>
            </w:pPr>
            <w:r w:rsidRPr="00D61E64">
              <w:rPr>
                <w:sz w:val="18"/>
                <w:szCs w:val="18"/>
              </w:rPr>
              <w:t>0</w:t>
            </w:r>
            <w:r>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Подготовка межевого плана, постановка на  кадастровый учет .</w:t>
            </w:r>
          </w:p>
        </w:tc>
      </w:tr>
      <w:tr w:rsidR="00223A12" w:rsidRPr="003D120C" w:rsidTr="00C30833">
        <w:tc>
          <w:tcPr>
            <w:tcW w:w="256"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pStyle w:val="ConsPlusNormal"/>
              <w:ind w:firstLine="0"/>
              <w:rPr>
                <w:rFonts w:ascii="Times New Roman" w:hAnsi="Times New Roman" w:cs="Times New Roman"/>
                <w:b/>
                <w:color w:val="000000"/>
                <w:sz w:val="18"/>
                <w:szCs w:val="18"/>
              </w:rPr>
            </w:pPr>
            <w:r w:rsidRPr="00D2735E">
              <w:rPr>
                <w:rFonts w:ascii="Times New Roman" w:hAnsi="Times New Roman" w:cs="Times New Roman"/>
                <w:b/>
                <w:color w:val="000000"/>
                <w:sz w:val="18"/>
                <w:szCs w:val="18"/>
              </w:rPr>
              <w:t>Итого по подпрограмме</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autoSpaceDE w:val="0"/>
              <w:autoSpaceDN w:val="0"/>
              <w:adjustRightInd w:val="0"/>
              <w:rPr>
                <w:b/>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pStyle w:val="ConsPlusNormal"/>
              <w:rPr>
                <w:rFonts w:ascii="Times New Roman" w:hAnsi="Times New Roman" w:cs="Times New Roman"/>
                <w:b/>
                <w:color w:val="000000"/>
                <w:sz w:val="18"/>
                <w:szCs w:val="18"/>
              </w:rPr>
            </w:pP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widowControl w:val="0"/>
              <w:autoSpaceDE w:val="0"/>
              <w:autoSpaceDN w:val="0"/>
              <w:adjustRightInd w:val="0"/>
              <w:jc w:val="center"/>
              <w:rPr>
                <w:b/>
                <w:sz w:val="18"/>
                <w:szCs w:val="18"/>
              </w:rPr>
            </w:pPr>
            <w:r>
              <w:rPr>
                <w:b/>
                <w:sz w:val="18"/>
                <w:szCs w:val="18"/>
              </w:rPr>
              <w:t>25</w:t>
            </w:r>
            <w:r w:rsidR="00223A12" w:rsidRPr="00D2735E">
              <w:rPr>
                <w:b/>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750</w:t>
            </w:r>
            <w:r w:rsidR="00223A12" w:rsidRPr="00D2735E">
              <w:rPr>
                <w:b/>
                <w:sz w:val="18"/>
                <w:szCs w:val="18"/>
              </w:rPr>
              <w:t>,00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350</w:t>
            </w:r>
            <w:r w:rsidR="00223A12" w:rsidRPr="00D2735E">
              <w:rPr>
                <w:b/>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r w:rsidR="00223A12" w:rsidRPr="003D120C" w:rsidTr="00C30833">
        <w:tc>
          <w:tcPr>
            <w:tcW w:w="256"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pStyle w:val="ConsPlusNormal"/>
              <w:ind w:firstLine="0"/>
              <w:rPr>
                <w:rFonts w:ascii="Times New Roman" w:hAnsi="Times New Roman" w:cs="Times New Roman"/>
                <w:b/>
                <w:color w:val="000000"/>
                <w:sz w:val="18"/>
                <w:szCs w:val="18"/>
              </w:rPr>
            </w:pPr>
            <w:r w:rsidRPr="00D2735E">
              <w:rPr>
                <w:rFonts w:ascii="Times New Roman" w:hAnsi="Times New Roman" w:cs="Times New Roman"/>
                <w:b/>
                <w:color w:val="000000"/>
                <w:sz w:val="18"/>
                <w:szCs w:val="18"/>
              </w:rPr>
              <w:t xml:space="preserve">Средства местного бюджетов </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autoSpaceDE w:val="0"/>
              <w:autoSpaceDN w:val="0"/>
              <w:adjustRightInd w:val="0"/>
              <w:rPr>
                <w:b/>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autoSpaceDE w:val="0"/>
              <w:autoSpaceDN w:val="0"/>
              <w:adjustRightInd w:val="0"/>
              <w:rPr>
                <w:b/>
                <w:sz w:val="18"/>
                <w:szCs w:val="18"/>
              </w:rPr>
            </w:pP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widowControl w:val="0"/>
              <w:autoSpaceDE w:val="0"/>
              <w:autoSpaceDN w:val="0"/>
              <w:adjustRightInd w:val="0"/>
              <w:jc w:val="center"/>
              <w:rPr>
                <w:b/>
                <w:sz w:val="18"/>
                <w:szCs w:val="18"/>
              </w:rPr>
            </w:pPr>
            <w:r>
              <w:rPr>
                <w:b/>
                <w:sz w:val="18"/>
                <w:szCs w:val="18"/>
              </w:rPr>
              <w:t>25</w:t>
            </w:r>
            <w:r w:rsidR="00223A12" w:rsidRPr="00D2735E">
              <w:rPr>
                <w:b/>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750</w:t>
            </w:r>
            <w:r w:rsidR="00223A12" w:rsidRPr="00D2735E">
              <w:rPr>
                <w:b/>
                <w:sz w:val="18"/>
                <w:szCs w:val="18"/>
              </w:rPr>
              <w:t>,00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350</w:t>
            </w:r>
            <w:r w:rsidR="00223A12" w:rsidRPr="00D2735E">
              <w:rPr>
                <w:b/>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bl>
    <w:p w:rsidR="00316D0B" w:rsidRDefault="00316D0B"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0D7F70" w:rsidRPr="003D120C" w:rsidTr="00B22E33">
        <w:tc>
          <w:tcPr>
            <w:tcW w:w="1390" w:type="pct"/>
            <w:gridSpan w:val="2"/>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8269DB" w:rsidRPr="003D120C" w:rsidTr="00B22E33">
        <w:tc>
          <w:tcPr>
            <w:tcW w:w="1390" w:type="pct"/>
            <w:gridSpan w:val="2"/>
          </w:tcPr>
          <w:p w:rsidR="008269DB" w:rsidRPr="008269DB" w:rsidRDefault="008269DB" w:rsidP="008269DB">
            <w:pPr>
              <w:rPr>
                <w:sz w:val="18"/>
                <w:szCs w:val="18"/>
              </w:rPr>
            </w:pPr>
          </w:p>
        </w:tc>
        <w:tc>
          <w:tcPr>
            <w:tcW w:w="796"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1. </w:t>
            </w:r>
            <w:r w:rsidRPr="008269DB">
              <w:rPr>
                <w:sz w:val="18"/>
                <w:szCs w:val="18"/>
              </w:rPr>
              <w:t>Повышение качества оказания муниципальных услуг</w:t>
            </w:r>
          </w:p>
        </w:tc>
        <w:tc>
          <w:tcPr>
            <w:tcW w:w="796" w:type="pct"/>
            <w:gridSpan w:val="2"/>
          </w:tcPr>
          <w:p w:rsidR="00747E16" w:rsidRPr="00747E16" w:rsidRDefault="00747E16" w:rsidP="00747E16">
            <w:pPr>
              <w:pStyle w:val="ConsPlusCell"/>
              <w:jc w:val="center"/>
              <w:rPr>
                <w:rFonts w:ascii="Times New Roman" w:hAnsi="Times New Roman" w:cs="Times New Roman"/>
                <w:sz w:val="18"/>
                <w:szCs w:val="18"/>
              </w:rPr>
            </w:pPr>
            <w:r w:rsidRPr="00747E16">
              <w:rPr>
                <w:rFonts w:ascii="Times New Roman" w:hAnsi="Times New Roman" w:cs="Times New Roman"/>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2. </w:t>
            </w:r>
            <w:r w:rsidRPr="008269DB">
              <w:rPr>
                <w:sz w:val="18"/>
                <w:szCs w:val="18"/>
              </w:rPr>
              <w:t>Повышение эффективности муниципального управления</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3. </w:t>
            </w:r>
            <w:r w:rsidRPr="008269DB">
              <w:rPr>
                <w:sz w:val="18"/>
                <w:szCs w:val="18"/>
              </w:rPr>
              <w:t>Рациональное использование средств местного бюджета на материально-техническое обеспечение деятельности.</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0D7F70" w:rsidRPr="003D120C" w:rsidTr="00B22E33">
        <w:tc>
          <w:tcPr>
            <w:tcW w:w="715" w:type="pct"/>
            <w:vMerge w:val="restart"/>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0D7F70" w:rsidRPr="003D120C" w:rsidRDefault="000D7F70"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0D7F70" w:rsidRPr="003D120C" w:rsidTr="00B22E33">
        <w:tc>
          <w:tcPr>
            <w:tcW w:w="715" w:type="pct"/>
            <w:vMerge/>
          </w:tcPr>
          <w:p w:rsidR="000D7F70" w:rsidRPr="003D120C" w:rsidRDefault="000D7F70" w:rsidP="00B22E33">
            <w:pPr>
              <w:rPr>
                <w:sz w:val="18"/>
                <w:szCs w:val="18"/>
              </w:rPr>
            </w:pPr>
          </w:p>
        </w:tc>
        <w:tc>
          <w:tcPr>
            <w:tcW w:w="675" w:type="pct"/>
            <w:vMerge/>
            <w:tcBorders>
              <w:bottom w:val="single" w:sz="4" w:space="0" w:color="auto"/>
            </w:tcBorders>
          </w:tcPr>
          <w:p w:rsidR="000D7F70" w:rsidRPr="003D120C" w:rsidRDefault="000D7F70" w:rsidP="00B22E33">
            <w:pPr>
              <w:rPr>
                <w:sz w:val="18"/>
                <w:szCs w:val="18"/>
              </w:rPr>
            </w:pPr>
          </w:p>
        </w:tc>
        <w:tc>
          <w:tcPr>
            <w:tcW w:w="624" w:type="pct"/>
            <w:vMerge/>
            <w:tcBorders>
              <w:bottom w:val="single" w:sz="4" w:space="0" w:color="auto"/>
            </w:tcBorders>
          </w:tcPr>
          <w:p w:rsidR="000D7F70" w:rsidRPr="003D120C" w:rsidRDefault="000D7F70" w:rsidP="00B22E33">
            <w:pPr>
              <w:rPr>
                <w:sz w:val="18"/>
                <w:szCs w:val="18"/>
              </w:rPr>
            </w:pPr>
          </w:p>
        </w:tc>
        <w:tc>
          <w:tcPr>
            <w:tcW w:w="560" w:type="pct"/>
            <w:gridSpan w:val="2"/>
            <w:vMerge/>
            <w:tcBorders>
              <w:bottom w:val="single" w:sz="4" w:space="0" w:color="auto"/>
            </w:tcBorders>
          </w:tcPr>
          <w:p w:rsidR="000D7F70" w:rsidRPr="003D120C" w:rsidRDefault="000D7F70" w:rsidP="00B22E33">
            <w:pPr>
              <w:rPr>
                <w:sz w:val="18"/>
                <w:szCs w:val="18"/>
              </w:rPr>
            </w:pPr>
          </w:p>
        </w:tc>
        <w:tc>
          <w:tcPr>
            <w:tcW w:w="387"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8255AD" w:rsidRPr="003D120C" w:rsidTr="00D93BCA">
        <w:tc>
          <w:tcPr>
            <w:tcW w:w="715" w:type="pct"/>
            <w:vMerge/>
          </w:tcPr>
          <w:p w:rsidR="008255AD" w:rsidRPr="003D120C" w:rsidRDefault="008255AD" w:rsidP="00B22E33">
            <w:pPr>
              <w:rPr>
                <w:sz w:val="18"/>
                <w:szCs w:val="18"/>
              </w:rPr>
            </w:pPr>
          </w:p>
        </w:tc>
        <w:tc>
          <w:tcPr>
            <w:tcW w:w="675" w:type="pct"/>
            <w:vMerge w:val="restart"/>
          </w:tcPr>
          <w:p w:rsidR="008255AD" w:rsidRPr="00F04D5C" w:rsidRDefault="008255AD" w:rsidP="00B22E33">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8255AD" w:rsidRPr="003D120C" w:rsidRDefault="008255A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8255AD" w:rsidRPr="003D120C" w:rsidRDefault="008255AD"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8255AD" w:rsidRPr="003D120C" w:rsidRDefault="008255A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vAlign w:val="center"/>
          </w:tcPr>
          <w:p w:rsidR="008255AD" w:rsidRPr="00A74D8E" w:rsidRDefault="00AA4E96" w:rsidP="009A49A9">
            <w:pPr>
              <w:jc w:val="center"/>
              <w:rPr>
                <w:sz w:val="18"/>
                <w:szCs w:val="18"/>
              </w:rPr>
            </w:pPr>
            <w:r>
              <w:rPr>
                <w:sz w:val="18"/>
                <w:szCs w:val="18"/>
              </w:rPr>
              <w:t>21472</w:t>
            </w:r>
            <w:r w:rsidR="008255AD" w:rsidRPr="00A74D8E">
              <w:rPr>
                <w:sz w:val="18"/>
                <w:szCs w:val="18"/>
              </w:rPr>
              <w:t>,00</w:t>
            </w:r>
          </w:p>
        </w:tc>
        <w:tc>
          <w:tcPr>
            <w:tcW w:w="468" w:type="pct"/>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21914,00</w:t>
            </w:r>
          </w:p>
        </w:tc>
        <w:tc>
          <w:tcPr>
            <w:tcW w:w="385" w:type="pct"/>
            <w:gridSpan w:val="2"/>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22256,00</w:t>
            </w:r>
          </w:p>
        </w:tc>
        <w:tc>
          <w:tcPr>
            <w:tcW w:w="416" w:type="pct"/>
            <w:tcBorders>
              <w:bottom w:val="single" w:sz="4" w:space="0" w:color="auto"/>
            </w:tcBorders>
            <w:shd w:val="clear" w:color="auto" w:fill="FFFFFF"/>
            <w:vAlign w:val="center"/>
          </w:tcPr>
          <w:p w:rsidR="008255AD" w:rsidRPr="00A74D8E" w:rsidRDefault="00AA4E96" w:rsidP="009A49A9">
            <w:pPr>
              <w:jc w:val="center"/>
              <w:rPr>
                <w:sz w:val="18"/>
                <w:szCs w:val="18"/>
              </w:rPr>
            </w:pPr>
            <w:r>
              <w:rPr>
                <w:sz w:val="18"/>
                <w:szCs w:val="18"/>
              </w:rPr>
              <w:t>110154</w:t>
            </w:r>
            <w:r w:rsidR="008255AD" w:rsidRPr="003A108C">
              <w:rPr>
                <w:sz w:val="18"/>
                <w:szCs w:val="18"/>
              </w:rPr>
              <w:t>,00</w:t>
            </w:r>
          </w:p>
        </w:tc>
      </w:tr>
      <w:tr w:rsidR="00F121DD" w:rsidRPr="003D120C" w:rsidTr="00462C42">
        <w:tc>
          <w:tcPr>
            <w:tcW w:w="715" w:type="pct"/>
            <w:vMerge/>
          </w:tcPr>
          <w:p w:rsidR="00F121DD" w:rsidRPr="003D120C" w:rsidRDefault="00F121DD" w:rsidP="00B22E33">
            <w:pPr>
              <w:rPr>
                <w:sz w:val="18"/>
                <w:szCs w:val="18"/>
              </w:rPr>
            </w:pPr>
          </w:p>
        </w:tc>
        <w:tc>
          <w:tcPr>
            <w:tcW w:w="675" w:type="pct"/>
            <w:vMerge/>
          </w:tcPr>
          <w:p w:rsidR="00F121DD" w:rsidRPr="003D120C" w:rsidRDefault="00F121DD" w:rsidP="00B22E33">
            <w:pPr>
              <w:rPr>
                <w:sz w:val="18"/>
                <w:szCs w:val="18"/>
              </w:rPr>
            </w:pPr>
          </w:p>
        </w:tc>
        <w:tc>
          <w:tcPr>
            <w:tcW w:w="624" w:type="pct"/>
            <w:vMerge/>
          </w:tcPr>
          <w:p w:rsidR="00F121DD" w:rsidRPr="003D120C" w:rsidRDefault="00F121DD" w:rsidP="00B22E33">
            <w:pPr>
              <w:rPr>
                <w:sz w:val="18"/>
                <w:szCs w:val="18"/>
              </w:rPr>
            </w:pPr>
          </w:p>
        </w:tc>
        <w:tc>
          <w:tcPr>
            <w:tcW w:w="560" w:type="pct"/>
            <w:gridSpan w:val="2"/>
            <w:tcBorders>
              <w:bottom w:val="single" w:sz="4" w:space="0" w:color="auto"/>
            </w:tcBorders>
          </w:tcPr>
          <w:p w:rsidR="00F121DD" w:rsidRPr="003D120C" w:rsidRDefault="00F121D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F121DD" w:rsidRPr="003D120C" w:rsidRDefault="00F121DD" w:rsidP="00F45866">
            <w:pPr>
              <w:jc w:val="center"/>
              <w:rPr>
                <w:bCs/>
                <w:sz w:val="18"/>
                <w:szCs w:val="18"/>
              </w:rPr>
            </w:pPr>
          </w:p>
        </w:tc>
        <w:tc>
          <w:tcPr>
            <w:tcW w:w="468" w:type="pct"/>
            <w:tcBorders>
              <w:bottom w:val="single" w:sz="4" w:space="0" w:color="auto"/>
            </w:tcBorders>
            <w:shd w:val="clear" w:color="auto" w:fill="FFFFFF"/>
          </w:tcPr>
          <w:p w:rsidR="00F121DD" w:rsidRPr="003D120C" w:rsidRDefault="00F121DD" w:rsidP="00462C42">
            <w:pPr>
              <w:jc w:val="center"/>
              <w:rPr>
                <w:bCs/>
                <w:sz w:val="18"/>
                <w:szCs w:val="18"/>
              </w:rPr>
            </w:pPr>
          </w:p>
        </w:tc>
        <w:tc>
          <w:tcPr>
            <w:tcW w:w="385" w:type="pct"/>
            <w:gridSpan w:val="2"/>
            <w:tcBorders>
              <w:bottom w:val="single" w:sz="4" w:space="0" w:color="auto"/>
            </w:tcBorders>
            <w:shd w:val="clear" w:color="auto" w:fill="FFFFFF"/>
          </w:tcPr>
          <w:p w:rsidR="00F121DD" w:rsidRPr="003D120C" w:rsidRDefault="00F121DD" w:rsidP="00462C42">
            <w:pPr>
              <w:jc w:val="center"/>
              <w:rPr>
                <w:bCs/>
                <w:sz w:val="18"/>
                <w:szCs w:val="18"/>
              </w:rPr>
            </w:pPr>
          </w:p>
        </w:tc>
        <w:tc>
          <w:tcPr>
            <w:tcW w:w="385" w:type="pct"/>
            <w:gridSpan w:val="2"/>
            <w:tcBorders>
              <w:bottom w:val="single" w:sz="4" w:space="0" w:color="auto"/>
            </w:tcBorders>
            <w:shd w:val="clear" w:color="auto" w:fill="FFFFFF"/>
          </w:tcPr>
          <w:p w:rsidR="00F121DD" w:rsidRPr="003D120C" w:rsidRDefault="00F121DD" w:rsidP="00462C42">
            <w:pPr>
              <w:jc w:val="center"/>
              <w:rPr>
                <w:bCs/>
                <w:sz w:val="18"/>
                <w:szCs w:val="18"/>
              </w:rPr>
            </w:pPr>
          </w:p>
        </w:tc>
        <w:tc>
          <w:tcPr>
            <w:tcW w:w="385" w:type="pct"/>
            <w:gridSpan w:val="2"/>
            <w:tcBorders>
              <w:bottom w:val="single" w:sz="4" w:space="0" w:color="auto"/>
            </w:tcBorders>
            <w:shd w:val="clear" w:color="auto" w:fill="FFFFFF"/>
          </w:tcPr>
          <w:p w:rsidR="00F121DD" w:rsidRPr="003D120C" w:rsidRDefault="00F121DD" w:rsidP="00462C42">
            <w:pPr>
              <w:jc w:val="center"/>
              <w:rPr>
                <w:bCs/>
                <w:sz w:val="18"/>
                <w:szCs w:val="18"/>
              </w:rPr>
            </w:pPr>
          </w:p>
        </w:tc>
        <w:tc>
          <w:tcPr>
            <w:tcW w:w="416" w:type="pct"/>
            <w:tcBorders>
              <w:bottom w:val="single" w:sz="4" w:space="0" w:color="auto"/>
            </w:tcBorders>
            <w:shd w:val="clear" w:color="auto" w:fill="FFFFFF"/>
            <w:vAlign w:val="center"/>
          </w:tcPr>
          <w:p w:rsidR="00F121DD" w:rsidRPr="00A74D8E" w:rsidRDefault="00F121DD" w:rsidP="00462C42">
            <w:pPr>
              <w:jc w:val="center"/>
              <w:rPr>
                <w:sz w:val="18"/>
                <w:szCs w:val="18"/>
              </w:rPr>
            </w:pPr>
          </w:p>
        </w:tc>
      </w:tr>
      <w:tr w:rsidR="008255AD" w:rsidRPr="003D120C" w:rsidTr="00D93BCA">
        <w:tblPrEx>
          <w:tblBorders>
            <w:insideH w:val="nil"/>
          </w:tblBorders>
        </w:tblPrEx>
        <w:tc>
          <w:tcPr>
            <w:tcW w:w="715" w:type="pct"/>
            <w:vMerge/>
          </w:tcPr>
          <w:p w:rsidR="008255AD" w:rsidRPr="003D120C" w:rsidRDefault="008255AD" w:rsidP="00B22E33">
            <w:pPr>
              <w:rPr>
                <w:sz w:val="18"/>
                <w:szCs w:val="18"/>
              </w:rPr>
            </w:pPr>
          </w:p>
        </w:tc>
        <w:tc>
          <w:tcPr>
            <w:tcW w:w="675" w:type="pct"/>
            <w:vMerge/>
          </w:tcPr>
          <w:p w:rsidR="008255AD" w:rsidRPr="003D120C" w:rsidRDefault="008255AD" w:rsidP="00B22E33">
            <w:pPr>
              <w:rPr>
                <w:sz w:val="18"/>
                <w:szCs w:val="18"/>
              </w:rPr>
            </w:pPr>
          </w:p>
        </w:tc>
        <w:tc>
          <w:tcPr>
            <w:tcW w:w="624" w:type="pct"/>
            <w:vMerge/>
          </w:tcPr>
          <w:p w:rsidR="008255AD" w:rsidRPr="003D120C" w:rsidRDefault="008255AD" w:rsidP="00B22E33">
            <w:pPr>
              <w:rPr>
                <w:sz w:val="18"/>
                <w:szCs w:val="18"/>
              </w:rPr>
            </w:pPr>
          </w:p>
        </w:tc>
        <w:tc>
          <w:tcPr>
            <w:tcW w:w="560" w:type="pct"/>
            <w:gridSpan w:val="2"/>
            <w:tcBorders>
              <w:bottom w:val="single" w:sz="4" w:space="0" w:color="auto"/>
            </w:tcBorders>
          </w:tcPr>
          <w:p w:rsidR="008255AD" w:rsidRPr="003D120C" w:rsidRDefault="008255A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vAlign w:val="center"/>
          </w:tcPr>
          <w:p w:rsidR="008255AD" w:rsidRPr="00A74D8E" w:rsidRDefault="00AA4E96" w:rsidP="009A49A9">
            <w:pPr>
              <w:jc w:val="center"/>
              <w:rPr>
                <w:sz w:val="18"/>
                <w:szCs w:val="18"/>
              </w:rPr>
            </w:pPr>
            <w:r>
              <w:rPr>
                <w:sz w:val="18"/>
                <w:szCs w:val="18"/>
              </w:rPr>
              <w:t>21472</w:t>
            </w:r>
            <w:r w:rsidR="008255AD" w:rsidRPr="00A74D8E">
              <w:rPr>
                <w:sz w:val="18"/>
                <w:szCs w:val="18"/>
              </w:rPr>
              <w:t>,00</w:t>
            </w:r>
          </w:p>
        </w:tc>
        <w:tc>
          <w:tcPr>
            <w:tcW w:w="468" w:type="pct"/>
            <w:tcBorders>
              <w:bottom w:val="single" w:sz="4" w:space="0" w:color="auto"/>
            </w:tcBorders>
            <w:vAlign w:val="center"/>
          </w:tcPr>
          <w:p w:rsidR="008255AD" w:rsidRPr="00A74D8E" w:rsidRDefault="008255AD" w:rsidP="009A49A9">
            <w:pPr>
              <w:jc w:val="center"/>
              <w:rPr>
                <w:sz w:val="18"/>
                <w:szCs w:val="18"/>
              </w:rPr>
            </w:pPr>
            <w:r w:rsidRPr="00A74D8E">
              <w:rPr>
                <w:sz w:val="18"/>
                <w:szCs w:val="18"/>
              </w:rPr>
              <w:t>21914,00</w:t>
            </w:r>
          </w:p>
        </w:tc>
        <w:tc>
          <w:tcPr>
            <w:tcW w:w="385" w:type="pct"/>
            <w:gridSpan w:val="2"/>
            <w:tcBorders>
              <w:bottom w:val="single" w:sz="4" w:space="0" w:color="auto"/>
            </w:tcBorders>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8255AD" w:rsidRPr="00A74D8E" w:rsidRDefault="008255AD" w:rsidP="009A49A9">
            <w:pPr>
              <w:jc w:val="center"/>
              <w:rPr>
                <w:sz w:val="18"/>
                <w:szCs w:val="18"/>
              </w:rPr>
            </w:pPr>
            <w:r w:rsidRPr="00A74D8E">
              <w:rPr>
                <w:sz w:val="18"/>
                <w:szCs w:val="18"/>
              </w:rPr>
              <w:t>22256,00</w:t>
            </w:r>
          </w:p>
        </w:tc>
        <w:tc>
          <w:tcPr>
            <w:tcW w:w="416" w:type="pct"/>
            <w:tcBorders>
              <w:bottom w:val="single" w:sz="4" w:space="0" w:color="auto"/>
            </w:tcBorders>
            <w:vAlign w:val="center"/>
          </w:tcPr>
          <w:p w:rsidR="008255AD" w:rsidRPr="00A74D8E" w:rsidRDefault="00AA4E96" w:rsidP="009A49A9">
            <w:pPr>
              <w:jc w:val="center"/>
              <w:rPr>
                <w:sz w:val="18"/>
                <w:szCs w:val="18"/>
              </w:rPr>
            </w:pPr>
            <w:r>
              <w:rPr>
                <w:sz w:val="18"/>
                <w:szCs w:val="18"/>
              </w:rPr>
              <w:t>110154</w:t>
            </w:r>
            <w:r w:rsidR="008255AD" w:rsidRPr="003A108C">
              <w:rPr>
                <w:sz w:val="18"/>
                <w:szCs w:val="18"/>
              </w:rPr>
              <w:t>,00</w:t>
            </w:r>
          </w:p>
        </w:tc>
      </w:tr>
      <w:tr w:rsidR="000D7F70"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269DB"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8269DB" w:rsidRPr="009D7377" w:rsidRDefault="008269DB" w:rsidP="00B22E33">
            <w:pPr>
              <w:rPr>
                <w:sz w:val="18"/>
                <w:szCs w:val="18"/>
              </w:rPr>
            </w:pPr>
            <w:r w:rsidRPr="008269DB">
              <w:rPr>
                <w:sz w:val="18"/>
                <w:szCs w:val="18"/>
              </w:rPr>
              <w:t>Рассмотрение обращений граждан и организаций</w:t>
            </w:r>
            <w:r>
              <w:rPr>
                <w:sz w:val="18"/>
                <w:szCs w:val="18"/>
              </w:rPr>
              <w:t>, единиц</w:t>
            </w:r>
          </w:p>
        </w:tc>
        <w:tc>
          <w:tcPr>
            <w:tcW w:w="387"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220</w:t>
            </w:r>
          </w:p>
        </w:tc>
        <w:tc>
          <w:tcPr>
            <w:tcW w:w="468" w:type="pct"/>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230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240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250</w:t>
            </w:r>
          </w:p>
        </w:tc>
        <w:tc>
          <w:tcPr>
            <w:tcW w:w="801" w:type="pct"/>
            <w:gridSpan w:val="3"/>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260</w:t>
            </w:r>
          </w:p>
        </w:tc>
      </w:tr>
      <w:tr w:rsidR="00F610EE" w:rsidRPr="003D120C" w:rsidTr="00B22E33">
        <w:tc>
          <w:tcPr>
            <w:tcW w:w="2574" w:type="pct"/>
            <w:gridSpan w:val="5"/>
          </w:tcPr>
          <w:p w:rsidR="00F610EE" w:rsidRPr="009D7377" w:rsidRDefault="00F610EE" w:rsidP="00B22E33">
            <w:pPr>
              <w:rPr>
                <w:sz w:val="18"/>
                <w:szCs w:val="18"/>
              </w:rPr>
            </w:pPr>
            <w:r w:rsidRPr="00A479D7">
              <w:rPr>
                <w:sz w:val="18"/>
                <w:szCs w:val="18"/>
              </w:rPr>
              <w:t>Количество муниципальных услуг, предоставляемых органом местного самоуправления, муниципальными учреждениями</w:t>
            </w:r>
            <w:r>
              <w:rPr>
                <w:sz w:val="18"/>
                <w:szCs w:val="18"/>
              </w:rPr>
              <w:t>, единиц</w:t>
            </w:r>
          </w:p>
        </w:tc>
        <w:tc>
          <w:tcPr>
            <w:tcW w:w="387" w:type="pct"/>
            <w:gridSpan w:val="2"/>
            <w:vAlign w:val="center"/>
          </w:tcPr>
          <w:p w:rsidR="00F610EE" w:rsidRPr="00A479D7" w:rsidRDefault="00F610EE" w:rsidP="00B22E33">
            <w:pPr>
              <w:jc w:val="center"/>
              <w:rPr>
                <w:sz w:val="18"/>
                <w:szCs w:val="18"/>
              </w:rPr>
            </w:pPr>
            <w:r w:rsidRPr="00A479D7">
              <w:rPr>
                <w:sz w:val="18"/>
                <w:szCs w:val="18"/>
              </w:rPr>
              <w:t>34</w:t>
            </w:r>
          </w:p>
        </w:tc>
        <w:tc>
          <w:tcPr>
            <w:tcW w:w="468" w:type="pct"/>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D93BCA">
            <w:pPr>
              <w:jc w:val="center"/>
              <w:rPr>
                <w:sz w:val="18"/>
                <w:szCs w:val="18"/>
              </w:rPr>
            </w:pPr>
            <w:r w:rsidRPr="00A479D7">
              <w:rPr>
                <w:sz w:val="18"/>
                <w:szCs w:val="18"/>
              </w:rPr>
              <w:t>34</w:t>
            </w:r>
          </w:p>
        </w:tc>
        <w:tc>
          <w:tcPr>
            <w:tcW w:w="801" w:type="pct"/>
            <w:gridSpan w:val="3"/>
            <w:vAlign w:val="center"/>
          </w:tcPr>
          <w:p w:rsidR="00F610EE" w:rsidRPr="00A479D7" w:rsidRDefault="00F610EE" w:rsidP="00D93BCA">
            <w:pPr>
              <w:jc w:val="center"/>
              <w:rPr>
                <w:sz w:val="18"/>
                <w:szCs w:val="18"/>
              </w:rPr>
            </w:pPr>
            <w:r w:rsidRPr="00A479D7">
              <w:rPr>
                <w:sz w:val="18"/>
                <w:szCs w:val="18"/>
              </w:rPr>
              <w:t>34</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lastRenderedPageBreak/>
              <w:t>Доля жалоб, поступивших на портал «Добродел», по которым нарушен срок подготовки ответа, к общему количеству жалоб, поступивших на портал (за месяц, пр</w:t>
            </w:r>
            <w:r>
              <w:rPr>
                <w:sz w:val="18"/>
                <w:szCs w:val="18"/>
              </w:rPr>
              <w:t>едшествующий отчетному периоду),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0</w:t>
            </w:r>
          </w:p>
        </w:tc>
        <w:tc>
          <w:tcPr>
            <w:tcW w:w="468" w:type="pct"/>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D93BCA">
            <w:pPr>
              <w:jc w:val="center"/>
              <w:rPr>
                <w:sz w:val="18"/>
                <w:szCs w:val="18"/>
              </w:rPr>
            </w:pPr>
            <w:r w:rsidRPr="00221B27">
              <w:rPr>
                <w:sz w:val="18"/>
                <w:szCs w:val="18"/>
              </w:rPr>
              <w:t>0</w:t>
            </w:r>
          </w:p>
        </w:tc>
        <w:tc>
          <w:tcPr>
            <w:tcW w:w="801" w:type="pct"/>
            <w:gridSpan w:val="3"/>
            <w:vAlign w:val="center"/>
          </w:tcPr>
          <w:p w:rsidR="00F610EE" w:rsidRPr="00221B27" w:rsidRDefault="00F610EE" w:rsidP="00D93BCA">
            <w:pPr>
              <w:jc w:val="center"/>
              <w:rPr>
                <w:sz w:val="18"/>
                <w:szCs w:val="18"/>
              </w:rPr>
            </w:pPr>
            <w:r w:rsidRPr="00221B27">
              <w:rPr>
                <w:sz w:val="18"/>
                <w:szCs w:val="18"/>
              </w:rPr>
              <w:t>0</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r>
              <w:rPr>
                <w:sz w:val="18"/>
                <w:szCs w:val="18"/>
              </w:rPr>
              <w:t>,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15</w:t>
            </w:r>
          </w:p>
        </w:tc>
        <w:tc>
          <w:tcPr>
            <w:tcW w:w="468" w:type="pct"/>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D93BCA">
            <w:pPr>
              <w:jc w:val="center"/>
              <w:rPr>
                <w:sz w:val="18"/>
                <w:szCs w:val="18"/>
              </w:rPr>
            </w:pPr>
            <w:r w:rsidRPr="00221B27">
              <w:rPr>
                <w:sz w:val="18"/>
                <w:szCs w:val="18"/>
              </w:rPr>
              <w:t>5</w:t>
            </w:r>
          </w:p>
        </w:tc>
        <w:tc>
          <w:tcPr>
            <w:tcW w:w="801" w:type="pct"/>
            <w:gridSpan w:val="3"/>
            <w:vAlign w:val="center"/>
          </w:tcPr>
          <w:p w:rsidR="00F610EE" w:rsidRPr="00221B27" w:rsidRDefault="00F610EE" w:rsidP="00D93BCA">
            <w:pPr>
              <w:jc w:val="center"/>
              <w:rPr>
                <w:sz w:val="18"/>
                <w:szCs w:val="18"/>
              </w:rPr>
            </w:pPr>
            <w:r w:rsidRPr="00221B27">
              <w:rPr>
                <w:sz w:val="18"/>
                <w:szCs w:val="18"/>
              </w:rPr>
              <w:t>5</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Объем неэффективных расходов в сфере организации муниципального управления</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527C4D" w:rsidRPr="003D120C" w:rsidTr="00527C4D">
        <w:tc>
          <w:tcPr>
            <w:tcW w:w="2574" w:type="pct"/>
            <w:gridSpan w:val="5"/>
            <w:vAlign w:val="center"/>
          </w:tcPr>
          <w:p w:rsidR="00527C4D" w:rsidRPr="00527C4D" w:rsidRDefault="00527C4D" w:rsidP="00B22E33">
            <w:pPr>
              <w:rPr>
                <w:sz w:val="18"/>
                <w:szCs w:val="18"/>
              </w:rPr>
            </w:pPr>
            <w:r w:rsidRPr="00527C4D">
              <w:rPr>
                <w:sz w:val="18"/>
                <w:szCs w:val="18"/>
              </w:rPr>
              <w:t>Доля фактического количества проведенных процедур закупок в общем количестве запланированных процедур закупок</w:t>
            </w:r>
            <w:r>
              <w:rPr>
                <w:sz w:val="18"/>
                <w:szCs w:val="18"/>
              </w:rPr>
              <w:t>, процент</w:t>
            </w:r>
          </w:p>
        </w:tc>
        <w:tc>
          <w:tcPr>
            <w:tcW w:w="387" w:type="pct"/>
            <w:gridSpan w:val="2"/>
            <w:vAlign w:val="center"/>
          </w:tcPr>
          <w:p w:rsidR="00527C4D" w:rsidRPr="00527C4D" w:rsidRDefault="00527C4D" w:rsidP="00B22E33">
            <w:pPr>
              <w:jc w:val="center"/>
              <w:rPr>
                <w:sz w:val="18"/>
                <w:szCs w:val="18"/>
              </w:rPr>
            </w:pPr>
            <w:r w:rsidRPr="00527C4D">
              <w:rPr>
                <w:sz w:val="18"/>
                <w:szCs w:val="18"/>
              </w:rPr>
              <w:t>100</w:t>
            </w:r>
          </w:p>
        </w:tc>
        <w:tc>
          <w:tcPr>
            <w:tcW w:w="468" w:type="pct"/>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Default="00527C4D" w:rsidP="00527C4D">
            <w:pPr>
              <w:jc w:val="center"/>
            </w:pPr>
            <w:r w:rsidRPr="008F585D">
              <w:rPr>
                <w:sz w:val="18"/>
                <w:szCs w:val="18"/>
              </w:rPr>
              <w:t>100</w:t>
            </w:r>
          </w:p>
        </w:tc>
        <w:tc>
          <w:tcPr>
            <w:tcW w:w="801" w:type="pct"/>
            <w:gridSpan w:val="3"/>
            <w:vAlign w:val="center"/>
          </w:tcPr>
          <w:p w:rsidR="00527C4D" w:rsidRDefault="00527C4D" w:rsidP="00527C4D">
            <w:pPr>
              <w:jc w:val="center"/>
            </w:pPr>
            <w:r w:rsidRPr="008F585D">
              <w:rPr>
                <w:sz w:val="18"/>
                <w:szCs w:val="18"/>
              </w:rPr>
              <w:t>100</w:t>
            </w:r>
          </w:p>
        </w:tc>
      </w:tr>
      <w:tr w:rsidR="00527C4D" w:rsidRPr="003D120C" w:rsidTr="00B22E33">
        <w:tc>
          <w:tcPr>
            <w:tcW w:w="2574" w:type="pct"/>
            <w:gridSpan w:val="5"/>
            <w:vAlign w:val="center"/>
          </w:tcPr>
          <w:p w:rsidR="00527C4D" w:rsidRPr="00527C4D" w:rsidRDefault="00527C4D" w:rsidP="00B22E33">
            <w:pPr>
              <w:rPr>
                <w:sz w:val="18"/>
                <w:szCs w:val="18"/>
              </w:rPr>
            </w:pPr>
            <w:r w:rsidRPr="00527C4D">
              <w:rPr>
                <w:sz w:val="18"/>
                <w:szCs w:val="18"/>
              </w:rPr>
              <w:t>Доля просроченной кредиторской задолженности в общем объеме фактических расходов</w:t>
            </w:r>
            <w:r>
              <w:rPr>
                <w:sz w:val="18"/>
                <w:szCs w:val="18"/>
              </w:rPr>
              <w:t>, процент</w:t>
            </w:r>
          </w:p>
        </w:tc>
        <w:tc>
          <w:tcPr>
            <w:tcW w:w="387" w:type="pct"/>
            <w:gridSpan w:val="2"/>
            <w:vAlign w:val="center"/>
          </w:tcPr>
          <w:p w:rsidR="00527C4D" w:rsidRPr="00464953" w:rsidRDefault="00527C4D" w:rsidP="00B22E33">
            <w:pPr>
              <w:jc w:val="center"/>
              <w:rPr>
                <w:sz w:val="18"/>
                <w:szCs w:val="18"/>
                <w:highlight w:val="magenta"/>
              </w:rPr>
            </w:pPr>
            <w:r w:rsidRPr="006B130B">
              <w:rPr>
                <w:sz w:val="18"/>
                <w:szCs w:val="18"/>
              </w:rPr>
              <w:t>0</w:t>
            </w:r>
          </w:p>
        </w:tc>
        <w:tc>
          <w:tcPr>
            <w:tcW w:w="468" w:type="pct"/>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801" w:type="pct"/>
            <w:gridSpan w:val="3"/>
            <w:vAlign w:val="center"/>
          </w:tcPr>
          <w:p w:rsidR="00527C4D" w:rsidRPr="006B130B" w:rsidRDefault="00527C4D" w:rsidP="00B22E33">
            <w:pPr>
              <w:jc w:val="center"/>
              <w:rPr>
                <w:sz w:val="18"/>
                <w:szCs w:val="18"/>
              </w:rPr>
            </w:pPr>
            <w:r w:rsidRPr="006B130B">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lastRenderedPageBreak/>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lastRenderedPageBreak/>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 xml:space="preserve">Положением «О денежном содержании лиц, замещающих муниципальные должности и должности, не относящиеся к должностям муниципальной службы, и </w:t>
      </w:r>
      <w:r w:rsidRPr="00810AF5">
        <w:lastRenderedPageBreak/>
        <w:t>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lastRenderedPageBreak/>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lastRenderedPageBreak/>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8228B6" w:rsidRPr="003D120C" w:rsidTr="00B22E33">
        <w:tc>
          <w:tcPr>
            <w:tcW w:w="163"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8228B6" w:rsidRPr="003D120C" w:rsidTr="00B22E33">
        <w:tc>
          <w:tcPr>
            <w:tcW w:w="163" w:type="pct"/>
            <w:vMerge/>
            <w:tcBorders>
              <w:bottom w:val="single" w:sz="4" w:space="0" w:color="auto"/>
            </w:tcBorders>
          </w:tcPr>
          <w:p w:rsidR="008228B6" w:rsidRPr="003D120C" w:rsidRDefault="008228B6" w:rsidP="00B22E33">
            <w:pPr>
              <w:jc w:val="center"/>
              <w:rPr>
                <w:sz w:val="18"/>
                <w:szCs w:val="18"/>
              </w:rPr>
            </w:pPr>
          </w:p>
        </w:tc>
        <w:tc>
          <w:tcPr>
            <w:tcW w:w="661" w:type="pct"/>
            <w:vMerge/>
            <w:tcBorders>
              <w:bottom w:val="single" w:sz="4" w:space="0" w:color="auto"/>
            </w:tcBorders>
          </w:tcPr>
          <w:p w:rsidR="008228B6" w:rsidRPr="003D120C" w:rsidRDefault="008228B6" w:rsidP="00B22E33">
            <w:pPr>
              <w:jc w:val="center"/>
              <w:rPr>
                <w:sz w:val="18"/>
                <w:szCs w:val="18"/>
              </w:rPr>
            </w:pPr>
          </w:p>
        </w:tc>
        <w:tc>
          <w:tcPr>
            <w:tcW w:w="237" w:type="pct"/>
            <w:vMerge/>
            <w:tcBorders>
              <w:bottom w:val="single" w:sz="4" w:space="0" w:color="auto"/>
            </w:tcBorders>
          </w:tcPr>
          <w:p w:rsidR="008228B6" w:rsidRPr="003D120C" w:rsidRDefault="008228B6" w:rsidP="00B22E33">
            <w:pPr>
              <w:jc w:val="center"/>
              <w:rPr>
                <w:sz w:val="18"/>
                <w:szCs w:val="18"/>
              </w:rPr>
            </w:pPr>
          </w:p>
        </w:tc>
        <w:tc>
          <w:tcPr>
            <w:tcW w:w="283" w:type="pct"/>
            <w:vMerge/>
            <w:tcBorders>
              <w:bottom w:val="single" w:sz="4" w:space="0" w:color="auto"/>
            </w:tcBorders>
          </w:tcPr>
          <w:p w:rsidR="008228B6" w:rsidRPr="003D120C" w:rsidRDefault="008228B6" w:rsidP="00B22E33">
            <w:pPr>
              <w:jc w:val="center"/>
              <w:rPr>
                <w:sz w:val="18"/>
                <w:szCs w:val="18"/>
              </w:rPr>
            </w:pPr>
          </w:p>
        </w:tc>
        <w:tc>
          <w:tcPr>
            <w:tcW w:w="379" w:type="pct"/>
            <w:vMerge/>
            <w:tcBorders>
              <w:bottom w:val="single" w:sz="4" w:space="0" w:color="auto"/>
            </w:tcBorders>
          </w:tcPr>
          <w:p w:rsidR="008228B6" w:rsidRPr="003D120C" w:rsidRDefault="008228B6" w:rsidP="00B22E33">
            <w:pPr>
              <w:jc w:val="center"/>
              <w:rPr>
                <w:sz w:val="18"/>
                <w:szCs w:val="18"/>
              </w:rPr>
            </w:pPr>
          </w:p>
        </w:tc>
        <w:tc>
          <w:tcPr>
            <w:tcW w:w="353" w:type="pct"/>
            <w:vMerge/>
            <w:tcBorders>
              <w:bottom w:val="single" w:sz="4" w:space="0" w:color="auto"/>
            </w:tcBorders>
          </w:tcPr>
          <w:p w:rsidR="008228B6" w:rsidRPr="003D120C" w:rsidRDefault="008228B6" w:rsidP="00B22E33">
            <w:pPr>
              <w:jc w:val="center"/>
              <w:rPr>
                <w:sz w:val="18"/>
                <w:szCs w:val="18"/>
              </w:rPr>
            </w:pPr>
          </w:p>
        </w:tc>
        <w:tc>
          <w:tcPr>
            <w:tcW w:w="394" w:type="pct"/>
            <w:gridSpan w:val="2"/>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8228B6" w:rsidRPr="003D120C" w:rsidRDefault="008228B6" w:rsidP="00B22E33">
            <w:pPr>
              <w:jc w:val="center"/>
              <w:rPr>
                <w:sz w:val="18"/>
                <w:szCs w:val="18"/>
              </w:rPr>
            </w:pPr>
          </w:p>
        </w:tc>
        <w:tc>
          <w:tcPr>
            <w:tcW w:w="487" w:type="pct"/>
            <w:vMerge/>
            <w:tcBorders>
              <w:bottom w:val="single" w:sz="4" w:space="0" w:color="auto"/>
            </w:tcBorders>
          </w:tcPr>
          <w:p w:rsidR="008228B6" w:rsidRPr="003D120C" w:rsidRDefault="008228B6" w:rsidP="00B22E33">
            <w:pPr>
              <w:jc w:val="center"/>
              <w:rPr>
                <w:sz w:val="18"/>
                <w:szCs w:val="18"/>
              </w:rPr>
            </w:pPr>
          </w:p>
        </w:tc>
      </w:tr>
      <w:tr w:rsidR="008228B6" w:rsidRPr="003D120C" w:rsidTr="00B22E33">
        <w:tc>
          <w:tcPr>
            <w:tcW w:w="163"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5B3F35" w:rsidRPr="003D120C" w:rsidTr="005B3F35">
        <w:tc>
          <w:tcPr>
            <w:tcW w:w="163"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jc w:val="center"/>
              <w:rPr>
                <w:sz w:val="18"/>
                <w:szCs w:val="18"/>
              </w:rPr>
            </w:pPr>
            <w:r w:rsidRPr="005B3F35">
              <w:rPr>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rPr>
                <w:sz w:val="18"/>
                <w:szCs w:val="18"/>
              </w:rPr>
            </w:pPr>
            <w:r w:rsidRPr="005B3F35">
              <w:rPr>
                <w:b/>
                <w:sz w:val="18"/>
                <w:szCs w:val="18"/>
              </w:rPr>
              <w:t xml:space="preserve">Задача 1. </w:t>
            </w:r>
            <w:r w:rsidRPr="005B3F35">
              <w:rPr>
                <w:sz w:val="18"/>
                <w:szCs w:val="18"/>
              </w:rPr>
              <w:t>Повышение качества оказания муниципальных услуг</w:t>
            </w:r>
          </w:p>
        </w:tc>
        <w:tc>
          <w:tcPr>
            <w:tcW w:w="237"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jc w:val="center"/>
              <w:rPr>
                <w:rFonts w:ascii="Times New Roman" w:hAnsi="Times New Roman" w:cs="Times New Roman"/>
                <w:sz w:val="18"/>
                <w:szCs w:val="18"/>
              </w:rPr>
            </w:pPr>
          </w:p>
        </w:tc>
      </w:tr>
      <w:tr w:rsidR="005B3F35" w:rsidRPr="003D120C" w:rsidTr="005B3F35">
        <w:tc>
          <w:tcPr>
            <w:tcW w:w="163"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jc w:val="center"/>
              <w:rPr>
                <w:sz w:val="18"/>
                <w:szCs w:val="18"/>
              </w:rPr>
            </w:pPr>
            <w:r w:rsidRPr="005B3F35">
              <w:rPr>
                <w:sz w:val="18"/>
                <w:szCs w:val="18"/>
              </w:rPr>
              <w:t>1.1.</w:t>
            </w:r>
          </w:p>
        </w:tc>
        <w:tc>
          <w:tcPr>
            <w:tcW w:w="661"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rPr>
                <w:color w:val="000000"/>
                <w:sz w:val="18"/>
                <w:szCs w:val="18"/>
              </w:rPr>
            </w:pPr>
            <w:r w:rsidRPr="005B3F35">
              <w:rPr>
                <w:b/>
                <w:color w:val="000000"/>
                <w:sz w:val="18"/>
                <w:szCs w:val="18"/>
              </w:rPr>
              <w:t>Основное мероприятие 1.</w:t>
            </w:r>
            <w:r>
              <w:rPr>
                <w:color w:val="000000"/>
                <w:sz w:val="18"/>
                <w:szCs w:val="18"/>
              </w:rPr>
              <w:t xml:space="preserve"> </w:t>
            </w:r>
            <w:r w:rsidRPr="005B3F35">
              <w:rPr>
                <w:color w:val="000000"/>
                <w:sz w:val="18"/>
                <w:szCs w:val="18"/>
              </w:rPr>
              <w:t>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237"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5B3F35" w:rsidRPr="003D120C" w:rsidRDefault="005B3F35" w:rsidP="005B3F3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5B3F35" w:rsidRDefault="002F2E96" w:rsidP="002F2E96">
            <w:pPr>
              <w:pStyle w:val="ConsPlusNormal"/>
              <w:ind w:firstLine="0"/>
              <w:rPr>
                <w:rFonts w:ascii="Times New Roman" w:hAnsi="Times New Roman" w:cs="Times New Roman"/>
                <w:sz w:val="18"/>
                <w:szCs w:val="18"/>
              </w:rPr>
            </w:pPr>
            <w:r w:rsidRPr="002F2E96">
              <w:rPr>
                <w:rFonts w:ascii="Times New Roman" w:hAnsi="Times New Roman" w:cs="Times New Roman"/>
                <w:sz w:val="18"/>
                <w:szCs w:val="18"/>
              </w:rPr>
              <w:t>Рассмотрение обращений граждан и организаций</w:t>
            </w:r>
            <w:r>
              <w:rPr>
                <w:rFonts w:ascii="Times New Roman" w:hAnsi="Times New Roman" w:cs="Times New Roman"/>
                <w:sz w:val="18"/>
                <w:szCs w:val="18"/>
              </w:rPr>
              <w:t xml:space="preserve"> 240 единиц</w:t>
            </w:r>
          </w:p>
          <w:p w:rsidR="00B22E33" w:rsidRPr="002F2E96" w:rsidRDefault="00B22E33" w:rsidP="002F2E96">
            <w:pPr>
              <w:pStyle w:val="ConsPlusNormal"/>
              <w:ind w:firstLine="0"/>
              <w:rPr>
                <w:rFonts w:ascii="Times New Roman" w:hAnsi="Times New Roman" w:cs="Times New Roman"/>
                <w:sz w:val="18"/>
                <w:szCs w:val="18"/>
              </w:rPr>
            </w:pPr>
          </w:p>
        </w:tc>
      </w:tr>
      <w:tr w:rsidR="00B22E33" w:rsidRPr="003D120C" w:rsidTr="00B22E33">
        <w:tc>
          <w:tcPr>
            <w:tcW w:w="163" w:type="pct"/>
            <w:tcBorders>
              <w:top w:val="single" w:sz="4" w:space="0" w:color="auto"/>
              <w:left w:val="single" w:sz="4" w:space="0" w:color="auto"/>
              <w:bottom w:val="single" w:sz="4" w:space="0" w:color="auto"/>
              <w:right w:val="single" w:sz="4" w:space="0" w:color="auto"/>
            </w:tcBorders>
          </w:tcPr>
          <w:p w:rsidR="00B22E33" w:rsidRPr="00B22E33" w:rsidRDefault="00B22E33" w:rsidP="00B22E33">
            <w:pPr>
              <w:jc w:val="center"/>
              <w:rPr>
                <w:sz w:val="18"/>
                <w:szCs w:val="18"/>
              </w:rPr>
            </w:pPr>
            <w:r w:rsidRPr="00B22E33">
              <w:rPr>
                <w:sz w:val="18"/>
                <w:szCs w:val="18"/>
              </w:rPr>
              <w:t>1.2</w:t>
            </w:r>
          </w:p>
        </w:tc>
        <w:tc>
          <w:tcPr>
            <w:tcW w:w="661" w:type="pct"/>
            <w:tcBorders>
              <w:top w:val="single" w:sz="4" w:space="0" w:color="auto"/>
              <w:left w:val="single" w:sz="4" w:space="0" w:color="auto"/>
              <w:bottom w:val="single" w:sz="4" w:space="0" w:color="auto"/>
              <w:right w:val="single" w:sz="4" w:space="0" w:color="auto"/>
            </w:tcBorders>
          </w:tcPr>
          <w:p w:rsidR="00B22E33" w:rsidRPr="00B22E33" w:rsidRDefault="00B22E33" w:rsidP="00B22E33">
            <w:pPr>
              <w:rPr>
                <w:color w:val="000000"/>
                <w:sz w:val="18"/>
                <w:szCs w:val="18"/>
              </w:rPr>
            </w:pPr>
            <w:r w:rsidRPr="00B22E33">
              <w:rPr>
                <w:b/>
                <w:color w:val="000000"/>
                <w:sz w:val="18"/>
                <w:szCs w:val="18"/>
              </w:rPr>
              <w:t>Основное мероприятие 2.</w:t>
            </w:r>
            <w:r>
              <w:rPr>
                <w:color w:val="000000"/>
                <w:sz w:val="18"/>
                <w:szCs w:val="18"/>
              </w:rPr>
              <w:t xml:space="preserve"> </w:t>
            </w:r>
            <w:r w:rsidRPr="00B22E33">
              <w:rPr>
                <w:color w:val="000000"/>
                <w:sz w:val="18"/>
                <w:szCs w:val="18"/>
              </w:rPr>
              <w:t>Контроль за соблюдением сроков рассмотрений граждан и организаций, анализ обращений, подготовка отчетности по работе с обращениями</w:t>
            </w:r>
          </w:p>
        </w:tc>
        <w:tc>
          <w:tcPr>
            <w:tcW w:w="237" w:type="pct"/>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B22E33" w:rsidRPr="00E24742" w:rsidRDefault="00E24742" w:rsidP="00E24742">
            <w:pPr>
              <w:pStyle w:val="ConsPlusNormal"/>
              <w:ind w:firstLine="0"/>
              <w:rPr>
                <w:rFonts w:ascii="Times New Roman" w:hAnsi="Times New Roman" w:cs="Times New Roman"/>
                <w:sz w:val="18"/>
                <w:szCs w:val="18"/>
              </w:rPr>
            </w:pPr>
            <w:r w:rsidRPr="00E24742">
              <w:rPr>
                <w:rFonts w:ascii="Times New Roman" w:hAnsi="Times New Roman" w:cs="Times New Roman"/>
                <w:sz w:val="18"/>
                <w:szCs w:val="18"/>
              </w:rPr>
              <w:t>Доля обращений граждан, рассмотренных с нарушением установленных сроков, в общем числе обращений</w:t>
            </w:r>
            <w:r>
              <w:rPr>
                <w:rFonts w:ascii="Times New Roman" w:hAnsi="Times New Roman" w:cs="Times New Roman"/>
                <w:sz w:val="18"/>
                <w:szCs w:val="18"/>
              </w:rPr>
              <w:t xml:space="preserve"> 0%</w:t>
            </w:r>
          </w:p>
        </w:tc>
      </w:tr>
      <w:tr w:rsidR="00E12F25" w:rsidRPr="003D120C" w:rsidTr="00E12F25">
        <w:tc>
          <w:tcPr>
            <w:tcW w:w="163" w:type="pct"/>
            <w:tcBorders>
              <w:top w:val="single" w:sz="4" w:space="0" w:color="auto"/>
              <w:left w:val="single" w:sz="4" w:space="0" w:color="auto"/>
              <w:bottom w:val="single" w:sz="4" w:space="0" w:color="auto"/>
              <w:right w:val="single" w:sz="4" w:space="0" w:color="auto"/>
            </w:tcBorders>
          </w:tcPr>
          <w:p w:rsidR="00E12F25" w:rsidRPr="00E12F25" w:rsidRDefault="00E12F25" w:rsidP="00AA6A96">
            <w:pPr>
              <w:jc w:val="center"/>
              <w:rPr>
                <w:sz w:val="18"/>
                <w:szCs w:val="18"/>
              </w:rPr>
            </w:pPr>
            <w:r w:rsidRPr="00E12F25">
              <w:rPr>
                <w:sz w:val="18"/>
                <w:szCs w:val="18"/>
              </w:rPr>
              <w:t>1.3</w:t>
            </w:r>
          </w:p>
        </w:tc>
        <w:tc>
          <w:tcPr>
            <w:tcW w:w="661" w:type="pct"/>
            <w:tcBorders>
              <w:top w:val="single" w:sz="4" w:space="0" w:color="auto"/>
              <w:left w:val="single" w:sz="4" w:space="0" w:color="auto"/>
              <w:bottom w:val="single" w:sz="4" w:space="0" w:color="auto"/>
              <w:right w:val="single" w:sz="4" w:space="0" w:color="auto"/>
            </w:tcBorders>
          </w:tcPr>
          <w:p w:rsidR="00E12F25" w:rsidRPr="00E12F25" w:rsidRDefault="00E12F25" w:rsidP="00AA6A96">
            <w:pPr>
              <w:rPr>
                <w:color w:val="000000"/>
                <w:sz w:val="18"/>
                <w:szCs w:val="18"/>
              </w:rPr>
            </w:pPr>
            <w:r w:rsidRPr="00E12F25">
              <w:rPr>
                <w:b/>
                <w:color w:val="000000"/>
                <w:sz w:val="18"/>
                <w:szCs w:val="18"/>
              </w:rPr>
              <w:t xml:space="preserve">Основное мероприятие 3. </w:t>
            </w:r>
            <w:r w:rsidRPr="00E12F25">
              <w:rPr>
                <w:color w:val="000000"/>
                <w:sz w:val="18"/>
                <w:szCs w:val="18"/>
              </w:rPr>
              <w:t xml:space="preserve">Обеспечение эффективного </w:t>
            </w:r>
            <w:r w:rsidRPr="00E12F25">
              <w:rPr>
                <w:color w:val="000000"/>
                <w:sz w:val="18"/>
                <w:szCs w:val="18"/>
              </w:rPr>
              <w:lastRenderedPageBreak/>
              <w:t xml:space="preserve">взаимодействия жителей Московской области с органами местного самоуправления </w:t>
            </w:r>
          </w:p>
        </w:tc>
        <w:tc>
          <w:tcPr>
            <w:tcW w:w="237" w:type="pct"/>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2017-2021</w:t>
            </w:r>
          </w:p>
        </w:tc>
        <w:tc>
          <w:tcPr>
            <w:tcW w:w="283" w:type="pct"/>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w:t>
            </w:r>
            <w:r w:rsidRPr="00056CBA">
              <w:rPr>
                <w:rFonts w:ascii="Times New Roman" w:hAnsi="Times New Roman" w:cs="Times New Roman"/>
                <w:sz w:val="18"/>
                <w:szCs w:val="18"/>
              </w:rPr>
              <w:lastRenderedPageBreak/>
              <w:t>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E12F25" w:rsidRPr="00E12F25" w:rsidRDefault="00E12F25" w:rsidP="00E12F25">
            <w:pPr>
              <w:pStyle w:val="ConsPlusNormal"/>
              <w:ind w:firstLine="0"/>
              <w:rPr>
                <w:rFonts w:ascii="Times New Roman" w:hAnsi="Times New Roman" w:cs="Times New Roman"/>
                <w:sz w:val="18"/>
                <w:szCs w:val="18"/>
              </w:rPr>
            </w:pPr>
            <w:r w:rsidRPr="00E12F25">
              <w:rPr>
                <w:rFonts w:ascii="Times New Roman" w:hAnsi="Times New Roman" w:cs="Times New Roman"/>
                <w:sz w:val="18"/>
                <w:szCs w:val="18"/>
              </w:rPr>
              <w:lastRenderedPageBreak/>
              <w:t>Количество муниципальных услуг, предоставляемы</w:t>
            </w:r>
            <w:r w:rsidRPr="00E12F25">
              <w:rPr>
                <w:rFonts w:ascii="Times New Roman" w:hAnsi="Times New Roman" w:cs="Times New Roman"/>
                <w:sz w:val="18"/>
                <w:szCs w:val="18"/>
              </w:rPr>
              <w:lastRenderedPageBreak/>
              <w:t>х органом местного самоуправления, муниципальными учреждениями</w:t>
            </w:r>
            <w:r>
              <w:rPr>
                <w:rFonts w:ascii="Times New Roman" w:hAnsi="Times New Roman" w:cs="Times New Roman"/>
                <w:sz w:val="18"/>
                <w:szCs w:val="18"/>
              </w:rPr>
              <w:t xml:space="preserve"> 34 единиц</w:t>
            </w:r>
          </w:p>
        </w:tc>
      </w:tr>
      <w:tr w:rsidR="00AF6C9A" w:rsidRPr="003D120C" w:rsidTr="00AF6C9A">
        <w:tc>
          <w:tcPr>
            <w:tcW w:w="163" w:type="pct"/>
            <w:tcBorders>
              <w:top w:val="single" w:sz="4" w:space="0" w:color="auto"/>
              <w:left w:val="single" w:sz="4" w:space="0" w:color="auto"/>
              <w:bottom w:val="single" w:sz="4" w:space="0" w:color="auto"/>
              <w:right w:val="single" w:sz="4" w:space="0" w:color="auto"/>
            </w:tcBorders>
            <w:vAlign w:val="center"/>
          </w:tcPr>
          <w:p w:rsidR="00AF6C9A" w:rsidRPr="00AF6C9A" w:rsidRDefault="00AF6C9A" w:rsidP="00AA6A96">
            <w:pPr>
              <w:jc w:val="center"/>
              <w:rPr>
                <w:sz w:val="18"/>
                <w:szCs w:val="18"/>
              </w:rPr>
            </w:pPr>
            <w:r w:rsidRPr="00AF6C9A">
              <w:rPr>
                <w:sz w:val="18"/>
                <w:szCs w:val="18"/>
              </w:rPr>
              <w:lastRenderedPageBreak/>
              <w:t>2.</w:t>
            </w:r>
          </w:p>
        </w:tc>
        <w:tc>
          <w:tcPr>
            <w:tcW w:w="661" w:type="pct"/>
            <w:tcBorders>
              <w:top w:val="single" w:sz="4" w:space="0" w:color="auto"/>
              <w:left w:val="single" w:sz="4" w:space="0" w:color="auto"/>
              <w:bottom w:val="single" w:sz="4" w:space="0" w:color="auto"/>
              <w:right w:val="single" w:sz="4" w:space="0" w:color="auto"/>
            </w:tcBorders>
            <w:vAlign w:val="center"/>
          </w:tcPr>
          <w:p w:rsidR="00AF6C9A" w:rsidRPr="00AF6C9A" w:rsidRDefault="00AF6C9A" w:rsidP="00AA6A96">
            <w:pPr>
              <w:rPr>
                <w:color w:val="000000"/>
                <w:sz w:val="18"/>
                <w:szCs w:val="18"/>
              </w:rPr>
            </w:pPr>
            <w:r w:rsidRPr="00AF6C9A">
              <w:rPr>
                <w:b/>
                <w:color w:val="000000"/>
                <w:sz w:val="18"/>
                <w:szCs w:val="18"/>
              </w:rPr>
              <w:t>Задача 2.</w:t>
            </w:r>
            <w:r>
              <w:rPr>
                <w:color w:val="000000"/>
                <w:sz w:val="18"/>
                <w:szCs w:val="18"/>
              </w:rPr>
              <w:t xml:space="preserve"> </w:t>
            </w:r>
            <w:r w:rsidRPr="00AF6C9A">
              <w:rPr>
                <w:color w:val="000000"/>
                <w:sz w:val="18"/>
                <w:szCs w:val="18"/>
              </w:rPr>
              <w:t>Повышение эффективности муниципального управления</w:t>
            </w:r>
          </w:p>
        </w:tc>
        <w:tc>
          <w:tcPr>
            <w:tcW w:w="237"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AF6C9A" w:rsidRPr="003D120C" w:rsidRDefault="00AF6C9A" w:rsidP="00B22E33">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AF6C9A" w:rsidRPr="003D120C" w:rsidRDefault="00AF6C9A"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F6C9A" w:rsidRPr="003D120C" w:rsidRDefault="00AF6C9A" w:rsidP="00B22E33">
            <w:pPr>
              <w:pStyle w:val="ConsPlusNormal"/>
              <w:ind w:firstLine="0"/>
              <w:jc w:val="center"/>
              <w:rPr>
                <w:rFonts w:ascii="Times New Roman" w:hAnsi="Times New Roman" w:cs="Times New Roman"/>
                <w:sz w:val="18"/>
                <w:szCs w:val="18"/>
              </w:rPr>
            </w:pPr>
          </w:p>
        </w:tc>
      </w:tr>
      <w:tr w:rsidR="00AF6C9A" w:rsidRPr="003D120C" w:rsidTr="00AF6C9A">
        <w:tc>
          <w:tcPr>
            <w:tcW w:w="163" w:type="pct"/>
            <w:tcBorders>
              <w:top w:val="single" w:sz="4" w:space="0" w:color="auto"/>
              <w:left w:val="single" w:sz="4" w:space="0" w:color="auto"/>
              <w:bottom w:val="single" w:sz="4" w:space="0" w:color="auto"/>
              <w:right w:val="single" w:sz="4" w:space="0" w:color="auto"/>
            </w:tcBorders>
          </w:tcPr>
          <w:p w:rsidR="00AF6C9A" w:rsidRPr="00AF6C9A" w:rsidRDefault="00AF6C9A" w:rsidP="00AA6A96">
            <w:pPr>
              <w:jc w:val="center"/>
              <w:rPr>
                <w:sz w:val="18"/>
                <w:szCs w:val="18"/>
              </w:rPr>
            </w:pPr>
            <w:r w:rsidRPr="00AF6C9A">
              <w:rPr>
                <w:sz w:val="18"/>
                <w:szCs w:val="18"/>
              </w:rPr>
              <w:t>2.1</w:t>
            </w:r>
          </w:p>
        </w:tc>
        <w:tc>
          <w:tcPr>
            <w:tcW w:w="661" w:type="pct"/>
            <w:tcBorders>
              <w:top w:val="single" w:sz="4" w:space="0" w:color="auto"/>
              <w:left w:val="single" w:sz="4" w:space="0" w:color="auto"/>
              <w:bottom w:val="single" w:sz="4" w:space="0" w:color="auto"/>
              <w:right w:val="single" w:sz="4" w:space="0" w:color="auto"/>
            </w:tcBorders>
          </w:tcPr>
          <w:p w:rsidR="00AF6C9A" w:rsidRPr="00AF6C9A" w:rsidRDefault="00AF6C9A" w:rsidP="00AA6A96">
            <w:pPr>
              <w:rPr>
                <w:color w:val="000000"/>
                <w:sz w:val="18"/>
                <w:szCs w:val="18"/>
              </w:rPr>
            </w:pPr>
            <w:r w:rsidRPr="00AF6C9A">
              <w:rPr>
                <w:b/>
                <w:color w:val="000000"/>
                <w:sz w:val="18"/>
                <w:szCs w:val="18"/>
              </w:rPr>
              <w:t>Основное мероприятие 4.</w:t>
            </w:r>
            <w:r>
              <w:rPr>
                <w:color w:val="000000"/>
                <w:sz w:val="18"/>
                <w:szCs w:val="18"/>
              </w:rPr>
              <w:t xml:space="preserve"> </w:t>
            </w:r>
            <w:r w:rsidRPr="00AF6C9A">
              <w:rPr>
                <w:color w:val="000000"/>
                <w:sz w:val="18"/>
                <w:szCs w:val="18"/>
              </w:rPr>
              <w:t>Разработка и согласование прогноза социально-экономического развития ЗАТО городской округ Молодёжный Московской области</w:t>
            </w:r>
          </w:p>
        </w:tc>
        <w:tc>
          <w:tcPr>
            <w:tcW w:w="237"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AF6C9A" w:rsidRPr="0027201C" w:rsidRDefault="0027201C" w:rsidP="0027201C">
            <w:pPr>
              <w:pStyle w:val="ConsPlusNormal"/>
              <w:ind w:firstLine="0"/>
              <w:rPr>
                <w:rFonts w:ascii="Times New Roman" w:hAnsi="Times New Roman" w:cs="Times New Roman"/>
                <w:sz w:val="18"/>
                <w:szCs w:val="18"/>
              </w:rPr>
            </w:pPr>
            <w:r w:rsidRPr="0027201C">
              <w:rPr>
                <w:rFonts w:ascii="Times New Roman" w:hAnsi="Times New Roman" w:cs="Times New Roman"/>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rFonts w:ascii="Times New Roman" w:hAnsi="Times New Roman" w:cs="Times New Roman"/>
                <w:sz w:val="18"/>
                <w:szCs w:val="18"/>
              </w:rPr>
              <w:t xml:space="preserve"> 0%</w:t>
            </w:r>
          </w:p>
        </w:tc>
      </w:tr>
      <w:tr w:rsidR="008D7A79" w:rsidRPr="003D120C" w:rsidTr="008D7A79">
        <w:tc>
          <w:tcPr>
            <w:tcW w:w="163" w:type="pct"/>
            <w:tcBorders>
              <w:top w:val="single" w:sz="4" w:space="0" w:color="auto"/>
              <w:left w:val="single" w:sz="4" w:space="0" w:color="auto"/>
              <w:bottom w:val="single" w:sz="4" w:space="0" w:color="auto"/>
              <w:right w:val="single" w:sz="4" w:space="0" w:color="auto"/>
            </w:tcBorders>
          </w:tcPr>
          <w:p w:rsidR="008D7A79" w:rsidRPr="008D7A79" w:rsidRDefault="008D7A79" w:rsidP="00AA6A96">
            <w:pPr>
              <w:jc w:val="center"/>
              <w:rPr>
                <w:sz w:val="18"/>
                <w:szCs w:val="18"/>
              </w:rPr>
            </w:pPr>
            <w:r w:rsidRPr="008D7A79">
              <w:rPr>
                <w:sz w:val="18"/>
                <w:szCs w:val="18"/>
              </w:rPr>
              <w:t>2.2</w:t>
            </w:r>
          </w:p>
        </w:tc>
        <w:tc>
          <w:tcPr>
            <w:tcW w:w="661" w:type="pct"/>
            <w:tcBorders>
              <w:top w:val="single" w:sz="4" w:space="0" w:color="auto"/>
              <w:left w:val="single" w:sz="4" w:space="0" w:color="auto"/>
              <w:bottom w:val="single" w:sz="4" w:space="0" w:color="auto"/>
              <w:right w:val="single" w:sz="4" w:space="0" w:color="auto"/>
            </w:tcBorders>
          </w:tcPr>
          <w:p w:rsidR="008D7A79" w:rsidRPr="008D7A79" w:rsidRDefault="008D7A79" w:rsidP="00AA6A96">
            <w:pPr>
              <w:rPr>
                <w:color w:val="000000"/>
                <w:sz w:val="18"/>
                <w:szCs w:val="18"/>
              </w:rPr>
            </w:pPr>
            <w:r w:rsidRPr="008D7A79">
              <w:rPr>
                <w:b/>
                <w:color w:val="000000"/>
                <w:sz w:val="18"/>
                <w:szCs w:val="18"/>
              </w:rPr>
              <w:t>Основное мероприятие 5.</w:t>
            </w:r>
            <w:r>
              <w:rPr>
                <w:color w:val="000000"/>
                <w:sz w:val="18"/>
                <w:szCs w:val="18"/>
              </w:rPr>
              <w:t xml:space="preserve">  </w:t>
            </w:r>
            <w:r w:rsidRPr="008D7A79">
              <w:rPr>
                <w:color w:val="000000"/>
                <w:sz w:val="18"/>
                <w:szCs w:val="18"/>
              </w:rPr>
              <w:t xml:space="preserve">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237" w:type="pct"/>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8D7A79" w:rsidRPr="0027201C" w:rsidRDefault="0027201C" w:rsidP="0027201C">
            <w:pPr>
              <w:pStyle w:val="ConsPlusNormal"/>
              <w:ind w:firstLine="0"/>
              <w:rPr>
                <w:rFonts w:ascii="Times New Roman" w:hAnsi="Times New Roman" w:cs="Times New Roman"/>
                <w:sz w:val="18"/>
                <w:szCs w:val="18"/>
              </w:rPr>
            </w:pPr>
            <w:r w:rsidRPr="0027201C">
              <w:rPr>
                <w:rFonts w:ascii="Times New Roman" w:hAnsi="Times New Roman" w:cs="Times New Roman"/>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rFonts w:ascii="Times New Roman" w:hAnsi="Times New Roman" w:cs="Times New Roman"/>
                <w:sz w:val="18"/>
                <w:szCs w:val="18"/>
              </w:rPr>
              <w:t xml:space="preserve"> 0%</w:t>
            </w:r>
          </w:p>
        </w:tc>
      </w:tr>
      <w:tr w:rsidR="00AA4E96" w:rsidRPr="003D120C" w:rsidTr="00AA6A96">
        <w:tc>
          <w:tcPr>
            <w:tcW w:w="163" w:type="pct"/>
            <w:vMerge w:val="restart"/>
            <w:tcBorders>
              <w:top w:val="single" w:sz="4" w:space="0" w:color="auto"/>
              <w:left w:val="single" w:sz="4" w:space="0" w:color="auto"/>
              <w:right w:val="single" w:sz="4" w:space="0" w:color="auto"/>
            </w:tcBorders>
          </w:tcPr>
          <w:p w:rsidR="00AA4E96" w:rsidRPr="00BA3561" w:rsidRDefault="00AA4E96" w:rsidP="00AA6A96">
            <w:pPr>
              <w:jc w:val="center"/>
              <w:rPr>
                <w:sz w:val="18"/>
                <w:szCs w:val="18"/>
              </w:rPr>
            </w:pPr>
            <w:r w:rsidRPr="00BA3561">
              <w:rPr>
                <w:sz w:val="18"/>
                <w:szCs w:val="18"/>
              </w:rPr>
              <w:t>3.</w:t>
            </w:r>
          </w:p>
        </w:tc>
        <w:tc>
          <w:tcPr>
            <w:tcW w:w="661" w:type="pct"/>
            <w:vMerge w:val="restart"/>
            <w:tcBorders>
              <w:top w:val="single" w:sz="4" w:space="0" w:color="auto"/>
              <w:left w:val="single" w:sz="4" w:space="0" w:color="auto"/>
              <w:right w:val="single" w:sz="4" w:space="0" w:color="auto"/>
            </w:tcBorders>
          </w:tcPr>
          <w:p w:rsidR="00AA4E96" w:rsidRPr="00BA3561" w:rsidRDefault="00AA4E96" w:rsidP="00AA6A96">
            <w:pPr>
              <w:rPr>
                <w:color w:val="000000"/>
                <w:sz w:val="18"/>
                <w:szCs w:val="18"/>
              </w:rPr>
            </w:pPr>
            <w:r w:rsidRPr="00BA3561">
              <w:rPr>
                <w:b/>
                <w:color w:val="000000"/>
                <w:sz w:val="18"/>
                <w:szCs w:val="18"/>
              </w:rPr>
              <w:t>Задача 3.</w:t>
            </w:r>
            <w:r>
              <w:rPr>
                <w:color w:val="000000"/>
                <w:sz w:val="18"/>
                <w:szCs w:val="18"/>
              </w:rPr>
              <w:t xml:space="preserve"> </w:t>
            </w:r>
            <w:r w:rsidRPr="00BA3561">
              <w:rPr>
                <w:color w:val="000000"/>
                <w:sz w:val="18"/>
                <w:szCs w:val="18"/>
              </w:rPr>
              <w:t xml:space="preserve">Рациональное </w:t>
            </w:r>
            <w:r w:rsidRPr="00BA3561">
              <w:rPr>
                <w:color w:val="000000"/>
                <w:sz w:val="18"/>
                <w:szCs w:val="18"/>
              </w:rPr>
              <w:lastRenderedPageBreak/>
              <w:t>использование средств местного бюджета на материально-техническое обеспечение деятельности</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2017-2021</w:t>
            </w: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A4E96" w:rsidRPr="003D120C"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110154</w:t>
            </w:r>
            <w:r w:rsidRPr="00646CC8">
              <w:rPr>
                <w:rFonts w:ascii="Times New Roman" w:hAnsi="Times New Roman" w:cs="Times New Roman"/>
                <w:sz w:val="18"/>
                <w:szCs w:val="18"/>
              </w:rPr>
              <w:t>,00</w:t>
            </w:r>
          </w:p>
          <w:p w:rsidR="00AA4E96" w:rsidRPr="00646CC8" w:rsidRDefault="00AA4E96" w:rsidP="009E0455">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21472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478"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AA6A96">
        <w:tc>
          <w:tcPr>
            <w:tcW w:w="163" w:type="pct"/>
            <w:vMerge/>
            <w:tcBorders>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A4E96" w:rsidRPr="003D120C" w:rsidRDefault="00AA4E96" w:rsidP="00B22E33">
            <w:pPr>
              <w:pStyle w:val="ConsPlusNormal"/>
              <w:rPr>
                <w:rFonts w:ascii="Times New Roman" w:hAnsi="Times New Roman" w:cs="Times New Roman"/>
                <w:sz w:val="18"/>
                <w:szCs w:val="18"/>
              </w:rPr>
            </w:pP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A4E96" w:rsidRPr="003D120C"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110154</w:t>
            </w:r>
            <w:r w:rsidRPr="00646CC8">
              <w:rPr>
                <w:rFonts w:ascii="Times New Roman" w:hAnsi="Times New Roman" w:cs="Times New Roman"/>
                <w:sz w:val="18"/>
                <w:szCs w:val="18"/>
              </w:rPr>
              <w:t>,00</w:t>
            </w:r>
          </w:p>
          <w:p w:rsidR="00AA4E96" w:rsidRPr="00646CC8" w:rsidRDefault="00AA4E96" w:rsidP="009E0455">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21472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478"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val="restart"/>
            <w:tcBorders>
              <w:top w:val="single" w:sz="4" w:space="0" w:color="auto"/>
              <w:left w:val="single" w:sz="4" w:space="0" w:color="auto"/>
              <w:right w:val="single" w:sz="4" w:space="0" w:color="auto"/>
            </w:tcBorders>
            <w:vAlign w:val="center"/>
          </w:tcPr>
          <w:p w:rsidR="00DA6589" w:rsidRPr="00B7385A" w:rsidRDefault="00DA6589" w:rsidP="00AA6A96">
            <w:pPr>
              <w:jc w:val="center"/>
              <w:rPr>
                <w:sz w:val="18"/>
                <w:szCs w:val="18"/>
              </w:rPr>
            </w:pPr>
            <w:r w:rsidRPr="00B7385A">
              <w:rPr>
                <w:sz w:val="18"/>
                <w:szCs w:val="18"/>
              </w:rPr>
              <w:lastRenderedPageBreak/>
              <w:t>3.1</w:t>
            </w:r>
          </w:p>
        </w:tc>
        <w:tc>
          <w:tcPr>
            <w:tcW w:w="661" w:type="pct"/>
            <w:vMerge w:val="restart"/>
            <w:tcBorders>
              <w:top w:val="single" w:sz="4" w:space="0" w:color="auto"/>
              <w:left w:val="single" w:sz="4" w:space="0" w:color="auto"/>
              <w:right w:val="single" w:sz="4" w:space="0" w:color="auto"/>
            </w:tcBorders>
            <w:vAlign w:val="center"/>
          </w:tcPr>
          <w:p w:rsidR="00DA6589" w:rsidRPr="00B7385A" w:rsidRDefault="00DA6589" w:rsidP="00AA6A96">
            <w:pPr>
              <w:rPr>
                <w:color w:val="000000"/>
                <w:sz w:val="18"/>
                <w:szCs w:val="18"/>
              </w:rPr>
            </w:pPr>
            <w:r w:rsidRPr="008D7A79">
              <w:rPr>
                <w:b/>
                <w:color w:val="000000"/>
                <w:sz w:val="18"/>
                <w:szCs w:val="18"/>
              </w:rPr>
              <w:t>Основное мероприятие</w:t>
            </w:r>
            <w:r>
              <w:rPr>
                <w:b/>
                <w:color w:val="000000"/>
                <w:sz w:val="18"/>
                <w:szCs w:val="18"/>
              </w:rPr>
              <w:t xml:space="preserve"> 6</w:t>
            </w:r>
            <w:r w:rsidRPr="008D7A79">
              <w:rPr>
                <w:b/>
                <w:color w:val="000000"/>
                <w:sz w:val="18"/>
                <w:szCs w:val="18"/>
              </w:rPr>
              <w:t>.</w:t>
            </w:r>
            <w:r>
              <w:rPr>
                <w:color w:val="000000"/>
                <w:sz w:val="18"/>
                <w:szCs w:val="18"/>
              </w:rPr>
              <w:t xml:space="preserve">  </w:t>
            </w:r>
            <w:r w:rsidRPr="00B7385A">
              <w:rPr>
                <w:color w:val="000000"/>
                <w:sz w:val="18"/>
                <w:szCs w:val="18"/>
              </w:rPr>
              <w:t>Своевременная выплата заработной платы, прочих выплат сотрудникам и уплата налоговых платежей</w:t>
            </w:r>
          </w:p>
        </w:tc>
        <w:tc>
          <w:tcPr>
            <w:tcW w:w="237" w:type="pct"/>
            <w:vMerge w:val="restart"/>
            <w:tcBorders>
              <w:top w:val="single" w:sz="4" w:space="0" w:color="auto"/>
              <w:left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DA6589" w:rsidRPr="003D120C" w:rsidRDefault="00DA6589"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14707,44</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83353,00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16185,00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78"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tcBorders>
              <w:left w:val="single" w:sz="4" w:space="0" w:color="auto"/>
              <w:bottom w:val="single" w:sz="4" w:space="0" w:color="auto"/>
              <w:right w:val="single" w:sz="4" w:space="0" w:color="auto"/>
            </w:tcBorders>
            <w:vAlign w:val="center"/>
          </w:tcPr>
          <w:p w:rsidR="00DA6589" w:rsidRPr="00B7385A" w:rsidRDefault="00DA6589" w:rsidP="00AA6A96">
            <w:pPr>
              <w:jc w:val="center"/>
              <w:rPr>
                <w:sz w:val="18"/>
                <w:szCs w:val="18"/>
              </w:rPr>
            </w:pPr>
          </w:p>
        </w:tc>
        <w:tc>
          <w:tcPr>
            <w:tcW w:w="661" w:type="pct"/>
            <w:vMerge/>
            <w:tcBorders>
              <w:left w:val="single" w:sz="4" w:space="0" w:color="auto"/>
              <w:bottom w:val="single" w:sz="4" w:space="0" w:color="auto"/>
              <w:right w:val="single" w:sz="4" w:space="0" w:color="auto"/>
            </w:tcBorders>
            <w:vAlign w:val="center"/>
          </w:tcPr>
          <w:p w:rsidR="00DA6589" w:rsidRPr="008D7A79" w:rsidRDefault="00DA6589" w:rsidP="00AA6A96">
            <w:pPr>
              <w:rPr>
                <w:b/>
                <w:color w:val="000000"/>
                <w:sz w:val="18"/>
                <w:szCs w:val="18"/>
              </w:rPr>
            </w:pPr>
          </w:p>
        </w:tc>
        <w:tc>
          <w:tcPr>
            <w:tcW w:w="23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DA6589"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14707,44</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83353,00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16185,00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78"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AA4E96" w:rsidRPr="003D120C" w:rsidTr="00AA6A96">
        <w:tc>
          <w:tcPr>
            <w:tcW w:w="163" w:type="pct"/>
            <w:vMerge w:val="restart"/>
            <w:tcBorders>
              <w:top w:val="single" w:sz="4" w:space="0" w:color="auto"/>
              <w:left w:val="single" w:sz="4" w:space="0" w:color="auto"/>
              <w:right w:val="single" w:sz="4" w:space="0" w:color="auto"/>
            </w:tcBorders>
          </w:tcPr>
          <w:p w:rsidR="00AA4E96" w:rsidRDefault="00AA4E96" w:rsidP="00B22E33">
            <w:pPr>
              <w:pStyle w:val="ConsPlusNormal"/>
              <w:jc w:val="center"/>
              <w:rPr>
                <w:rFonts w:ascii="Times New Roman" w:hAnsi="Times New Roman" w:cs="Times New Roman"/>
                <w:sz w:val="18"/>
                <w:szCs w:val="18"/>
              </w:rPr>
            </w:pPr>
          </w:p>
          <w:p w:rsidR="00AA4E96" w:rsidRDefault="00AA4E96" w:rsidP="00B7385A"/>
          <w:p w:rsidR="00AA4E96" w:rsidRPr="00B7385A" w:rsidRDefault="00AA4E96" w:rsidP="00B7385A">
            <w:pPr>
              <w:rPr>
                <w:sz w:val="18"/>
                <w:szCs w:val="18"/>
              </w:rPr>
            </w:pPr>
            <w:r w:rsidRPr="00B7385A">
              <w:rPr>
                <w:sz w:val="18"/>
                <w:szCs w:val="18"/>
              </w:rPr>
              <w:t>3.2.</w:t>
            </w:r>
          </w:p>
        </w:tc>
        <w:tc>
          <w:tcPr>
            <w:tcW w:w="661" w:type="pct"/>
            <w:vMerge w:val="restart"/>
            <w:tcBorders>
              <w:top w:val="single" w:sz="4" w:space="0" w:color="auto"/>
              <w:left w:val="single" w:sz="4" w:space="0" w:color="auto"/>
              <w:right w:val="single" w:sz="4" w:space="0" w:color="auto"/>
            </w:tcBorders>
          </w:tcPr>
          <w:p w:rsidR="00AA4E96" w:rsidRPr="003D120C" w:rsidRDefault="00AA4E96" w:rsidP="00B7385A">
            <w:pPr>
              <w:pStyle w:val="ConsPlusNormal"/>
              <w:ind w:firstLine="0"/>
              <w:rPr>
                <w:rFonts w:ascii="Times New Roman" w:hAnsi="Times New Roman" w:cs="Times New Roman"/>
                <w:sz w:val="18"/>
                <w:szCs w:val="18"/>
              </w:rPr>
            </w:pPr>
            <w:r w:rsidRPr="00844B04">
              <w:rPr>
                <w:rFonts w:ascii="Times New Roman" w:hAnsi="Times New Roman" w:cs="Times New Roman"/>
                <w:b/>
                <w:color w:val="000000"/>
                <w:sz w:val="18"/>
                <w:szCs w:val="18"/>
              </w:rPr>
              <w:t xml:space="preserve">Основное мероприятие 7.  </w:t>
            </w:r>
            <w:r w:rsidRPr="00B7385A">
              <w:rPr>
                <w:rFonts w:ascii="Times New Roman" w:hAnsi="Times New Roman" w:cs="Times New Roman"/>
                <w:sz w:val="18"/>
                <w:szCs w:val="18"/>
              </w:rPr>
              <w:t xml:space="preserve">Закупка товаров, работ, услуг для нужд </w:t>
            </w:r>
            <w:r>
              <w:rPr>
                <w:rFonts w:ascii="Times New Roman" w:hAnsi="Times New Roman" w:cs="Times New Roman"/>
                <w:sz w:val="18"/>
                <w:szCs w:val="18"/>
              </w:rPr>
              <w:t>Администрации ЗАТО городской округ</w:t>
            </w:r>
            <w:r w:rsidRPr="00B7385A">
              <w:rPr>
                <w:rFonts w:ascii="Times New Roman" w:hAnsi="Times New Roman" w:cs="Times New Roman"/>
                <w:sz w:val="18"/>
                <w:szCs w:val="18"/>
              </w:rPr>
              <w:t xml:space="preserve"> Молодежный</w:t>
            </w:r>
          </w:p>
        </w:tc>
        <w:tc>
          <w:tcPr>
            <w:tcW w:w="237" w:type="pct"/>
            <w:vMerge w:val="restart"/>
            <w:tcBorders>
              <w:top w:val="single" w:sz="4" w:space="0" w:color="auto"/>
              <w:left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A4E96" w:rsidRPr="00A74D8E"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2463,22</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25460</w:t>
            </w:r>
            <w:r w:rsidRPr="00646CC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4602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4925,00</w:t>
            </w:r>
          </w:p>
        </w:tc>
        <w:tc>
          <w:tcPr>
            <w:tcW w:w="378"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394"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78"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AA6A96">
        <w:tc>
          <w:tcPr>
            <w:tcW w:w="163" w:type="pct"/>
            <w:vMerge/>
            <w:tcBorders>
              <w:left w:val="single" w:sz="4" w:space="0" w:color="auto"/>
              <w:bottom w:val="single" w:sz="4" w:space="0" w:color="auto"/>
              <w:right w:val="single" w:sz="4" w:space="0" w:color="auto"/>
            </w:tcBorders>
          </w:tcPr>
          <w:p w:rsidR="00AA4E96" w:rsidRDefault="00AA4E96" w:rsidP="00B22E33">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A4E96" w:rsidRPr="00844B04" w:rsidRDefault="00AA4E96" w:rsidP="00B7385A">
            <w:pPr>
              <w:pStyle w:val="ConsPlusNormal"/>
              <w:ind w:firstLine="0"/>
              <w:rPr>
                <w:rFonts w:ascii="Times New Roman" w:hAnsi="Times New Roman" w:cs="Times New Roman"/>
                <w:b/>
                <w:color w:val="000000"/>
                <w:sz w:val="18"/>
                <w:szCs w:val="18"/>
              </w:rPr>
            </w:pPr>
          </w:p>
        </w:tc>
        <w:tc>
          <w:tcPr>
            <w:tcW w:w="237"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A4E96" w:rsidRPr="00A74D8E"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2463,22</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25460</w:t>
            </w:r>
            <w:r w:rsidRPr="00646CC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4602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4925,00</w:t>
            </w:r>
          </w:p>
        </w:tc>
        <w:tc>
          <w:tcPr>
            <w:tcW w:w="378"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394"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78"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val="restart"/>
            <w:tcBorders>
              <w:top w:val="single" w:sz="4" w:space="0" w:color="auto"/>
              <w:left w:val="single" w:sz="4" w:space="0" w:color="auto"/>
              <w:right w:val="single" w:sz="4" w:space="0" w:color="auto"/>
            </w:tcBorders>
          </w:tcPr>
          <w:p w:rsidR="00DA6589" w:rsidRPr="003D120C" w:rsidRDefault="00DA6589" w:rsidP="00E96E9D">
            <w:pPr>
              <w:pStyle w:val="ConsPlusNormal"/>
              <w:ind w:firstLine="0"/>
              <w:rPr>
                <w:rFonts w:ascii="Times New Roman" w:hAnsi="Times New Roman" w:cs="Times New Roman"/>
                <w:sz w:val="18"/>
                <w:szCs w:val="18"/>
              </w:rPr>
            </w:pPr>
            <w:r>
              <w:rPr>
                <w:rFonts w:ascii="Times New Roman" w:hAnsi="Times New Roman" w:cs="Times New Roman"/>
                <w:sz w:val="18"/>
                <w:szCs w:val="18"/>
              </w:rPr>
              <w:t>3.3</w:t>
            </w:r>
          </w:p>
        </w:tc>
        <w:tc>
          <w:tcPr>
            <w:tcW w:w="661" w:type="pct"/>
            <w:vMerge w:val="restart"/>
            <w:tcBorders>
              <w:top w:val="single" w:sz="4" w:space="0" w:color="auto"/>
              <w:left w:val="single" w:sz="4" w:space="0" w:color="auto"/>
              <w:right w:val="single" w:sz="4" w:space="0" w:color="auto"/>
            </w:tcBorders>
          </w:tcPr>
          <w:p w:rsidR="00DA6589" w:rsidRPr="00844B04" w:rsidRDefault="00DA6589" w:rsidP="00844B04">
            <w:pPr>
              <w:pStyle w:val="ConsPlusNormal"/>
              <w:ind w:firstLine="0"/>
              <w:rPr>
                <w:rFonts w:ascii="Times New Roman" w:hAnsi="Times New Roman" w:cs="Times New Roman"/>
                <w:b/>
                <w:color w:val="000000"/>
                <w:sz w:val="18"/>
                <w:szCs w:val="18"/>
              </w:rPr>
            </w:pPr>
            <w:r w:rsidRPr="00844B04">
              <w:rPr>
                <w:rFonts w:ascii="Times New Roman" w:hAnsi="Times New Roman" w:cs="Times New Roman"/>
                <w:b/>
                <w:color w:val="000000"/>
                <w:sz w:val="18"/>
                <w:szCs w:val="18"/>
              </w:rPr>
              <w:t>Основное мероприятие</w:t>
            </w:r>
            <w:r>
              <w:rPr>
                <w:rFonts w:ascii="Times New Roman" w:hAnsi="Times New Roman" w:cs="Times New Roman"/>
                <w:b/>
                <w:color w:val="000000"/>
                <w:sz w:val="18"/>
                <w:szCs w:val="18"/>
              </w:rPr>
              <w:t xml:space="preserve"> 8</w:t>
            </w:r>
            <w:r w:rsidRPr="00844B04">
              <w:rPr>
                <w:rFonts w:ascii="Times New Roman" w:hAnsi="Times New Roman" w:cs="Times New Roman"/>
                <w:b/>
                <w:color w:val="000000"/>
                <w:sz w:val="18"/>
                <w:szCs w:val="18"/>
              </w:rPr>
              <w:t xml:space="preserve">.  </w:t>
            </w:r>
            <w:r w:rsidRPr="00B01245">
              <w:rPr>
                <w:rFonts w:ascii="Times New Roman" w:hAnsi="Times New Roman" w:cs="Times New Roman"/>
                <w:color w:val="000000"/>
                <w:sz w:val="18"/>
                <w:szCs w:val="18"/>
              </w:rPr>
              <w:t>Реализация политики в области приватизации и управления муниципальной собственностью</w:t>
            </w:r>
          </w:p>
        </w:tc>
        <w:tc>
          <w:tcPr>
            <w:tcW w:w="237" w:type="pct"/>
            <w:vMerge w:val="restart"/>
            <w:tcBorders>
              <w:top w:val="single" w:sz="4" w:space="0" w:color="auto"/>
              <w:left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DA6589" w:rsidRPr="003D120C" w:rsidRDefault="00DA6589"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99,90</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360,00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78"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tcBorders>
              <w:left w:val="single" w:sz="4" w:space="0" w:color="auto"/>
              <w:bottom w:val="single" w:sz="4" w:space="0" w:color="auto"/>
              <w:right w:val="single" w:sz="4" w:space="0" w:color="auto"/>
            </w:tcBorders>
          </w:tcPr>
          <w:p w:rsidR="00DA6589" w:rsidRDefault="00DA6589" w:rsidP="00E96E9D">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DA6589" w:rsidRPr="00844B04" w:rsidRDefault="00DA6589" w:rsidP="00844B04">
            <w:pPr>
              <w:pStyle w:val="ConsPlusNormal"/>
              <w:ind w:firstLine="0"/>
              <w:rPr>
                <w:rFonts w:ascii="Times New Roman" w:hAnsi="Times New Roman" w:cs="Times New Roman"/>
                <w:b/>
                <w:color w:val="000000"/>
                <w:sz w:val="18"/>
                <w:szCs w:val="18"/>
              </w:rPr>
            </w:pPr>
          </w:p>
        </w:tc>
        <w:tc>
          <w:tcPr>
            <w:tcW w:w="23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DA6589" w:rsidRPr="001735F9" w:rsidRDefault="00DA6589" w:rsidP="00F45866">
            <w:pPr>
              <w:ind w:left="-104" w:right="-108"/>
              <w:jc w:val="center"/>
              <w:rPr>
                <w:sz w:val="18"/>
                <w:szCs w:val="18"/>
              </w:rPr>
            </w:pPr>
            <w:r>
              <w:rPr>
                <w:sz w:val="18"/>
                <w:szCs w:val="18"/>
              </w:rPr>
              <w:t>99,90</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360,00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78"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val="restart"/>
            <w:tcBorders>
              <w:top w:val="single" w:sz="4" w:space="0" w:color="auto"/>
              <w:left w:val="single" w:sz="4" w:space="0" w:color="auto"/>
              <w:right w:val="single" w:sz="4" w:space="0" w:color="auto"/>
            </w:tcBorders>
          </w:tcPr>
          <w:p w:rsidR="00DA6589" w:rsidRPr="003D120C" w:rsidRDefault="00DA6589" w:rsidP="00E96E9D">
            <w:pPr>
              <w:pStyle w:val="ConsPlusNormal"/>
              <w:ind w:firstLine="0"/>
              <w:rPr>
                <w:rFonts w:ascii="Times New Roman" w:hAnsi="Times New Roman" w:cs="Times New Roman"/>
                <w:sz w:val="18"/>
                <w:szCs w:val="18"/>
              </w:rPr>
            </w:pPr>
            <w:r>
              <w:rPr>
                <w:rFonts w:ascii="Times New Roman" w:hAnsi="Times New Roman" w:cs="Times New Roman"/>
                <w:sz w:val="18"/>
                <w:szCs w:val="18"/>
              </w:rPr>
              <w:t>3.4.</w:t>
            </w:r>
          </w:p>
        </w:tc>
        <w:tc>
          <w:tcPr>
            <w:tcW w:w="661" w:type="pct"/>
            <w:vMerge w:val="restart"/>
            <w:tcBorders>
              <w:top w:val="single" w:sz="4" w:space="0" w:color="auto"/>
              <w:left w:val="single" w:sz="4" w:space="0" w:color="auto"/>
              <w:right w:val="single" w:sz="4" w:space="0" w:color="auto"/>
            </w:tcBorders>
          </w:tcPr>
          <w:p w:rsidR="00DA6589" w:rsidRPr="00844B04" w:rsidRDefault="00DA6589" w:rsidP="00844B04">
            <w:pPr>
              <w:pStyle w:val="ConsPlusNormal"/>
              <w:ind w:firstLine="0"/>
              <w:rPr>
                <w:rFonts w:ascii="Times New Roman" w:hAnsi="Times New Roman" w:cs="Times New Roman"/>
                <w:b/>
                <w:color w:val="000000"/>
                <w:sz w:val="18"/>
                <w:szCs w:val="18"/>
              </w:rPr>
            </w:pPr>
            <w:r w:rsidRPr="00844B04">
              <w:rPr>
                <w:rFonts w:ascii="Times New Roman" w:hAnsi="Times New Roman" w:cs="Times New Roman"/>
                <w:b/>
                <w:color w:val="000000"/>
                <w:sz w:val="18"/>
                <w:szCs w:val="18"/>
              </w:rPr>
              <w:t>Основное мероприятие</w:t>
            </w:r>
            <w:r>
              <w:rPr>
                <w:rFonts w:ascii="Times New Roman" w:hAnsi="Times New Roman" w:cs="Times New Roman"/>
                <w:b/>
                <w:color w:val="000000"/>
                <w:sz w:val="18"/>
                <w:szCs w:val="18"/>
              </w:rPr>
              <w:t xml:space="preserve"> 9</w:t>
            </w:r>
            <w:r w:rsidRPr="00844B04">
              <w:rPr>
                <w:rFonts w:ascii="Times New Roman" w:hAnsi="Times New Roman" w:cs="Times New Roman"/>
                <w:b/>
                <w:color w:val="000000"/>
                <w:sz w:val="18"/>
                <w:szCs w:val="18"/>
              </w:rPr>
              <w:t xml:space="preserve">.  </w:t>
            </w:r>
            <w:r w:rsidRPr="00B01245">
              <w:rPr>
                <w:rFonts w:ascii="Times New Roman" w:hAnsi="Times New Roman" w:cs="Times New Roman"/>
                <w:color w:val="000000"/>
                <w:sz w:val="18"/>
                <w:szCs w:val="18"/>
              </w:rPr>
              <w:t>Реализация функций, связанных с муниципальным управлением</w:t>
            </w:r>
          </w:p>
        </w:tc>
        <w:tc>
          <w:tcPr>
            <w:tcW w:w="237" w:type="pct"/>
            <w:vMerge w:val="restart"/>
            <w:tcBorders>
              <w:top w:val="single" w:sz="4" w:space="0" w:color="auto"/>
              <w:left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DA6589" w:rsidRPr="003D120C" w:rsidRDefault="00DA6589"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DA6589" w:rsidRPr="001735F9" w:rsidRDefault="00DA6589" w:rsidP="00F45866">
            <w:pPr>
              <w:ind w:left="-104" w:right="-108"/>
              <w:jc w:val="center"/>
              <w:rPr>
                <w:sz w:val="18"/>
                <w:szCs w:val="18"/>
              </w:rPr>
            </w:pPr>
            <w:r>
              <w:rPr>
                <w:sz w:val="18"/>
                <w:szCs w:val="18"/>
              </w:rPr>
              <w:t>177,21</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981,00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525,00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78"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tcBorders>
              <w:left w:val="single" w:sz="4" w:space="0" w:color="auto"/>
              <w:bottom w:val="single" w:sz="4" w:space="0" w:color="auto"/>
              <w:right w:val="single" w:sz="4" w:space="0" w:color="auto"/>
            </w:tcBorders>
          </w:tcPr>
          <w:p w:rsidR="00DA6589" w:rsidRPr="003D120C" w:rsidRDefault="00DA6589" w:rsidP="00B22E33">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DA6589" w:rsidRPr="003D120C" w:rsidRDefault="00DA6589" w:rsidP="00B22E33">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177,21</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981,00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525,00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78"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AA4E96" w:rsidRPr="003D120C" w:rsidTr="00B22E33">
        <w:tc>
          <w:tcPr>
            <w:tcW w:w="16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A4E96" w:rsidRPr="00F70B49" w:rsidRDefault="00AA4E96"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Default="00AA4E96" w:rsidP="00AA6A96">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A4E96" w:rsidRPr="006E5CB5" w:rsidRDefault="00AA4E96" w:rsidP="00F45866">
            <w:pPr>
              <w:pStyle w:val="ConsPlusCell"/>
              <w:jc w:val="center"/>
              <w:rPr>
                <w:rFonts w:ascii="Times New Roman" w:hAnsi="Times New Roman" w:cs="Times New Roman"/>
                <w:b/>
                <w:sz w:val="18"/>
                <w:szCs w:val="18"/>
              </w:rPr>
            </w:pPr>
            <w:r>
              <w:rPr>
                <w:rFonts w:ascii="Times New Roman" w:hAnsi="Times New Roman" w:cs="Times New Roman"/>
                <w:b/>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110154</w:t>
            </w:r>
            <w:r w:rsidRPr="00646CC8">
              <w:rPr>
                <w:rFonts w:ascii="Times New Roman" w:hAnsi="Times New Roman" w:cs="Times New Roman"/>
                <w:b/>
                <w:sz w:val="18"/>
                <w:szCs w:val="18"/>
              </w:rPr>
              <w:t>,00</w:t>
            </w:r>
          </w:p>
          <w:p w:rsidR="00AA4E96" w:rsidRPr="00646CC8" w:rsidRDefault="00AA4E96" w:rsidP="009E0455">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21472</w:t>
            </w:r>
            <w:r w:rsidRPr="00646CC8">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478"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B22E33">
        <w:tc>
          <w:tcPr>
            <w:tcW w:w="16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A4E96" w:rsidRPr="00F70B49" w:rsidRDefault="00AA4E96"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Default="00AA4E96" w:rsidP="00AA6A96">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A4E96" w:rsidRPr="006E5CB5" w:rsidRDefault="00AA4E96" w:rsidP="00F45866">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AA4E96" w:rsidRPr="00D52055" w:rsidRDefault="00AA4E96" w:rsidP="009E0455">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D52055" w:rsidRDefault="00AA4E96" w:rsidP="009E0455">
            <w:pPr>
              <w:pStyle w:val="ConsPlusNormal"/>
              <w:ind w:firstLine="0"/>
              <w:jc w:val="center"/>
              <w:rPr>
                <w:rFonts w:ascii="Times New Roman" w:hAnsi="Times New Roman" w:cs="Times New Roman"/>
                <w:b/>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378"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394"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478"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876DAD">
        <w:tc>
          <w:tcPr>
            <w:tcW w:w="16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A4E96" w:rsidRPr="00F70B49" w:rsidRDefault="00AA4E96"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Default="00AA4E96" w:rsidP="00AA6A96">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A4E96" w:rsidRPr="006E5CB5" w:rsidRDefault="00AA4E96" w:rsidP="00F45866">
            <w:pPr>
              <w:jc w:val="center"/>
              <w:rPr>
                <w:b/>
                <w:sz w:val="18"/>
                <w:szCs w:val="18"/>
              </w:rPr>
            </w:pPr>
            <w:r>
              <w:rPr>
                <w:b/>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110154</w:t>
            </w:r>
            <w:r w:rsidRPr="00646CC8">
              <w:rPr>
                <w:rFonts w:ascii="Times New Roman" w:hAnsi="Times New Roman" w:cs="Times New Roman"/>
                <w:b/>
                <w:sz w:val="18"/>
                <w:szCs w:val="18"/>
              </w:rPr>
              <w:t>,00</w:t>
            </w:r>
          </w:p>
          <w:p w:rsidR="00AA4E96" w:rsidRPr="00646CC8" w:rsidRDefault="00AA4E96" w:rsidP="009E0455">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21472</w:t>
            </w:r>
            <w:r w:rsidRPr="00646CC8">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478"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6845" w:rsidRDefault="00A16845">
      <w:r>
        <w:separator/>
      </w:r>
    </w:p>
  </w:endnote>
  <w:endnote w:type="continuationSeparator" w:id="1">
    <w:p w:rsidR="00A16845" w:rsidRDefault="00A168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6845" w:rsidRDefault="00A16845">
      <w:r>
        <w:separator/>
      </w:r>
    </w:p>
  </w:footnote>
  <w:footnote w:type="continuationSeparator" w:id="1">
    <w:p w:rsidR="00A16845" w:rsidRDefault="00A16845">
      <w:r>
        <w:continuationSeparator/>
      </w:r>
    </w:p>
  </w:footnote>
  <w:footnote w:id="2">
    <w:p w:rsidR="00462C42" w:rsidRDefault="00462C42" w:rsidP="000924B3">
      <w:pPr>
        <w:pStyle w:val="af8"/>
      </w:pPr>
      <w:r>
        <w:rPr>
          <w:rStyle w:val="afa"/>
        </w:rPr>
        <w:footnoteRef/>
      </w:r>
      <w:r w:rsidRPr="00DD471C">
        <w:rPr>
          <w:rFonts w:eastAsia="Times New Roman"/>
          <w:sz w:val="16"/>
          <w:szCs w:val="16"/>
        </w:rPr>
        <w:t xml:space="preserve">Финансовое обеспечение мероприятия </w:t>
      </w:r>
      <w:r>
        <w:rPr>
          <w:rFonts w:eastAsia="Times New Roman"/>
          <w:sz w:val="16"/>
          <w:szCs w:val="16"/>
        </w:rPr>
        <w:t>осуществляется</w:t>
      </w:r>
      <w:r w:rsidRPr="00DD471C">
        <w:rPr>
          <w:rFonts w:eastAsia="Times New Roman"/>
          <w:sz w:val="16"/>
          <w:szCs w:val="16"/>
        </w:rPr>
        <w:t xml:space="preserve"> ОМСУ</w:t>
      </w:r>
      <w:r>
        <w:rPr>
          <w:rFonts w:eastAsia="Times New Roman"/>
          <w:sz w:val="16"/>
          <w:szCs w:val="16"/>
        </w:rPr>
        <w:t xml:space="preserve"> </w:t>
      </w:r>
      <w:r w:rsidRPr="00DD471C">
        <w:rPr>
          <w:rFonts w:eastAsia="Times New Roman"/>
          <w:sz w:val="16"/>
          <w:szCs w:val="16"/>
        </w:rPr>
        <w:t>самостоятельно</w:t>
      </w:r>
      <w:r>
        <w:rPr>
          <w:rFonts w:eastAsia="Times New Roman"/>
          <w:sz w:val="16"/>
          <w:szCs w:val="16"/>
        </w:rPr>
        <w:t xml:space="preserve"> на основании лицензионного соглашения. </w:t>
      </w:r>
      <w:r w:rsidRPr="00712D95">
        <w:rPr>
          <w:rFonts w:eastAsia="Times New Roman"/>
          <w:sz w:val="16"/>
          <w:szCs w:val="16"/>
        </w:rPr>
        <w:t>При этом, в нормативах стоимости предоставления муниципальных услуг</w:t>
      </w:r>
      <w:r>
        <w:rPr>
          <w:rFonts w:eastAsia="Times New Roman"/>
          <w:sz w:val="16"/>
          <w:szCs w:val="16"/>
        </w:rPr>
        <w:t>,</w:t>
      </w:r>
      <w:r w:rsidRPr="00712D95">
        <w:rPr>
          <w:rFonts w:eastAsia="Times New Roman"/>
          <w:sz w:val="16"/>
          <w:szCs w:val="16"/>
        </w:rPr>
        <w:t xml:space="preserve"> оказываемых за счет средств бюджетов муниципальных образований Московской области, применяемых при расчетах межбюджетных трансфертов</w:t>
      </w:r>
      <w:r>
        <w:rPr>
          <w:rFonts w:eastAsia="Times New Roman"/>
          <w:sz w:val="16"/>
          <w:szCs w:val="16"/>
        </w:rPr>
        <w:t xml:space="preserve">, </w:t>
      </w:r>
      <w:r>
        <w:rPr>
          <w:sz w:val="16"/>
          <w:szCs w:val="16"/>
        </w:rPr>
        <w:t xml:space="preserve">учтены средства но обеспечение технической поддержки Модуля </w:t>
      </w:r>
      <w:r w:rsidRPr="00B525CD">
        <w:rPr>
          <w:rFonts w:eastAsia="Times New Roman"/>
          <w:sz w:val="16"/>
          <w:szCs w:val="16"/>
        </w:rPr>
        <w:t>МФЦ ЕИСОУ</w:t>
      </w:r>
      <w:r>
        <w:rPr>
          <w:rFonts w:eastAsia="Times New Roman"/>
          <w:sz w:val="16"/>
          <w:szCs w:val="16"/>
        </w:rPr>
        <w:t xml:space="preserve"> в размере 22 тысяч рублей в год в расчете на 1 окно МФЦ и 11 тысяч рублей в год в расчете на 1 окно ТОСП. </w:t>
      </w:r>
      <w:r w:rsidRPr="00DD471C">
        <w:rPr>
          <w:sz w:val="16"/>
          <w:szCs w:val="16"/>
        </w:rPr>
        <w:t>В случае</w:t>
      </w:r>
      <w:r>
        <w:rPr>
          <w:sz w:val="16"/>
          <w:szCs w:val="16"/>
        </w:rPr>
        <w:t xml:space="preserve"> </w:t>
      </w:r>
      <w:r w:rsidRPr="00DD471C">
        <w:rPr>
          <w:rFonts w:eastAsia="Times New Roman"/>
          <w:sz w:val="16"/>
          <w:szCs w:val="16"/>
        </w:rPr>
        <w:t>необходимости</w:t>
      </w:r>
      <w:r>
        <w:rPr>
          <w:rFonts w:eastAsia="Times New Roman"/>
          <w:sz w:val="16"/>
          <w:szCs w:val="16"/>
        </w:rPr>
        <w:t xml:space="preserve"> автоматизации </w:t>
      </w:r>
      <w:r w:rsidRPr="00DD471C">
        <w:rPr>
          <w:rFonts w:eastAsia="Times New Roman"/>
          <w:sz w:val="16"/>
          <w:szCs w:val="16"/>
        </w:rPr>
        <w:t xml:space="preserve">уникальных муниципальных </w:t>
      </w:r>
      <w:r>
        <w:rPr>
          <w:rFonts w:eastAsia="Times New Roman"/>
          <w:sz w:val="16"/>
          <w:szCs w:val="16"/>
        </w:rPr>
        <w:t>услуг (</w:t>
      </w:r>
      <w:r w:rsidRPr="00DD471C">
        <w:rPr>
          <w:rFonts w:eastAsia="Times New Roman"/>
          <w:sz w:val="16"/>
          <w:szCs w:val="16"/>
        </w:rPr>
        <w:t>подуслуг</w:t>
      </w:r>
      <w:r>
        <w:rPr>
          <w:rFonts w:eastAsia="Times New Roman"/>
          <w:sz w:val="16"/>
          <w:szCs w:val="16"/>
        </w:rPr>
        <w:t>)</w:t>
      </w:r>
      <w:r w:rsidRPr="00DD471C">
        <w:rPr>
          <w:rFonts w:eastAsia="Times New Roman"/>
          <w:sz w:val="16"/>
          <w:szCs w:val="16"/>
        </w:rPr>
        <w:t xml:space="preserve">, оказываемых с использованием </w:t>
      </w:r>
      <w:r>
        <w:rPr>
          <w:sz w:val="16"/>
          <w:szCs w:val="16"/>
        </w:rPr>
        <w:t>Модуля МФЦ  ЕИСОУ</w:t>
      </w:r>
      <w:r w:rsidRPr="00DD471C">
        <w:rPr>
          <w:rFonts w:eastAsia="Times New Roman"/>
          <w:sz w:val="16"/>
          <w:szCs w:val="16"/>
        </w:rPr>
        <w:t xml:space="preserve">, </w:t>
      </w:r>
      <w:r>
        <w:rPr>
          <w:rFonts w:eastAsia="Times New Roman"/>
          <w:sz w:val="16"/>
          <w:szCs w:val="16"/>
        </w:rPr>
        <w:t>требуется предусмотреть дополнительное финансирование из средств муниципального бюджета.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832B39"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end"/>
    </w:r>
  </w:p>
  <w:p w:rsidR="00462C42" w:rsidRDefault="00462C4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832B39"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separate"/>
    </w:r>
    <w:r w:rsidR="00042D8B">
      <w:rPr>
        <w:rStyle w:val="a7"/>
        <w:noProof/>
      </w:rPr>
      <w:t>8</w:t>
    </w:r>
    <w:r>
      <w:rPr>
        <w:rStyle w:val="a7"/>
      </w:rPr>
      <w:fldChar w:fldCharType="end"/>
    </w:r>
  </w:p>
  <w:p w:rsidR="00462C42" w:rsidRDefault="00462C4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832B39"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end"/>
    </w:r>
  </w:p>
  <w:p w:rsidR="00462C42" w:rsidRDefault="00462C4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832B39"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separate"/>
    </w:r>
    <w:r w:rsidR="003E5E1A">
      <w:rPr>
        <w:rStyle w:val="a7"/>
        <w:noProof/>
      </w:rPr>
      <w:t>40</w:t>
    </w:r>
    <w:r>
      <w:rPr>
        <w:rStyle w:val="a7"/>
      </w:rPr>
      <w:fldChar w:fldCharType="end"/>
    </w:r>
  </w:p>
  <w:p w:rsidR="00462C42" w:rsidRDefault="00462C4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832B39"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end"/>
    </w:r>
  </w:p>
  <w:p w:rsidR="00462C42" w:rsidRDefault="00462C4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832B39"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separate"/>
    </w:r>
    <w:r w:rsidR="003E5E1A">
      <w:rPr>
        <w:rStyle w:val="a7"/>
        <w:noProof/>
      </w:rPr>
      <w:t>50</w:t>
    </w:r>
    <w:r>
      <w:rPr>
        <w:rStyle w:val="a7"/>
      </w:rPr>
      <w:fldChar w:fldCharType="end"/>
    </w:r>
  </w:p>
  <w:p w:rsidR="00462C42" w:rsidRDefault="00462C4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63DF"/>
    <w:rsid w:val="0000696D"/>
    <w:rsid w:val="0000713E"/>
    <w:rsid w:val="00011224"/>
    <w:rsid w:val="000129EE"/>
    <w:rsid w:val="00013D62"/>
    <w:rsid w:val="00013E98"/>
    <w:rsid w:val="00015CCB"/>
    <w:rsid w:val="0001741F"/>
    <w:rsid w:val="000207FB"/>
    <w:rsid w:val="000227AC"/>
    <w:rsid w:val="0002365F"/>
    <w:rsid w:val="00023D9D"/>
    <w:rsid w:val="00024293"/>
    <w:rsid w:val="0002522A"/>
    <w:rsid w:val="00025787"/>
    <w:rsid w:val="00026C42"/>
    <w:rsid w:val="000310BD"/>
    <w:rsid w:val="0003124C"/>
    <w:rsid w:val="0003287D"/>
    <w:rsid w:val="000331FA"/>
    <w:rsid w:val="000360D6"/>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6769"/>
    <w:rsid w:val="00056B3D"/>
    <w:rsid w:val="00056CBA"/>
    <w:rsid w:val="00057345"/>
    <w:rsid w:val="000600F6"/>
    <w:rsid w:val="000624BF"/>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716B"/>
    <w:rsid w:val="000A756C"/>
    <w:rsid w:val="000B4206"/>
    <w:rsid w:val="000B4B59"/>
    <w:rsid w:val="000C0607"/>
    <w:rsid w:val="000C10AA"/>
    <w:rsid w:val="000C33F5"/>
    <w:rsid w:val="000C3861"/>
    <w:rsid w:val="000C4487"/>
    <w:rsid w:val="000D0371"/>
    <w:rsid w:val="000D0DBE"/>
    <w:rsid w:val="000D1D32"/>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2123"/>
    <w:rsid w:val="000F2423"/>
    <w:rsid w:val="000F260D"/>
    <w:rsid w:val="000F2C53"/>
    <w:rsid w:val="000F3BB3"/>
    <w:rsid w:val="000F3D6D"/>
    <w:rsid w:val="000F4CC7"/>
    <w:rsid w:val="000F4CDD"/>
    <w:rsid w:val="000F4EBD"/>
    <w:rsid w:val="000F6815"/>
    <w:rsid w:val="00100896"/>
    <w:rsid w:val="001009EA"/>
    <w:rsid w:val="00100ECE"/>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700F"/>
    <w:rsid w:val="001277D1"/>
    <w:rsid w:val="00131C41"/>
    <w:rsid w:val="00131E3B"/>
    <w:rsid w:val="001352A0"/>
    <w:rsid w:val="00136F6B"/>
    <w:rsid w:val="00140139"/>
    <w:rsid w:val="00140150"/>
    <w:rsid w:val="001405BB"/>
    <w:rsid w:val="001405E9"/>
    <w:rsid w:val="001429BF"/>
    <w:rsid w:val="00143B82"/>
    <w:rsid w:val="00144FE7"/>
    <w:rsid w:val="00145760"/>
    <w:rsid w:val="00146076"/>
    <w:rsid w:val="001461E1"/>
    <w:rsid w:val="0014779D"/>
    <w:rsid w:val="00147DBC"/>
    <w:rsid w:val="001514D2"/>
    <w:rsid w:val="0015258F"/>
    <w:rsid w:val="00152686"/>
    <w:rsid w:val="00152769"/>
    <w:rsid w:val="00152C32"/>
    <w:rsid w:val="00155304"/>
    <w:rsid w:val="0015616C"/>
    <w:rsid w:val="00156B65"/>
    <w:rsid w:val="00157102"/>
    <w:rsid w:val="00157AC9"/>
    <w:rsid w:val="001610D1"/>
    <w:rsid w:val="00161FC7"/>
    <w:rsid w:val="00162433"/>
    <w:rsid w:val="00162496"/>
    <w:rsid w:val="00163014"/>
    <w:rsid w:val="001644AE"/>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3AC9"/>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3F0A"/>
    <w:rsid w:val="001E4CB5"/>
    <w:rsid w:val="001E4E02"/>
    <w:rsid w:val="001E5C58"/>
    <w:rsid w:val="001E65FE"/>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D4B"/>
    <w:rsid w:val="00223A12"/>
    <w:rsid w:val="00224727"/>
    <w:rsid w:val="0022539F"/>
    <w:rsid w:val="002255F2"/>
    <w:rsid w:val="002256B5"/>
    <w:rsid w:val="00226013"/>
    <w:rsid w:val="00227ACD"/>
    <w:rsid w:val="00227C3E"/>
    <w:rsid w:val="00230ACA"/>
    <w:rsid w:val="00232EA9"/>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F2A"/>
    <w:rsid w:val="00263E41"/>
    <w:rsid w:val="002658FE"/>
    <w:rsid w:val="00266CF4"/>
    <w:rsid w:val="002670D5"/>
    <w:rsid w:val="002678FF"/>
    <w:rsid w:val="002719FB"/>
    <w:rsid w:val="00271CD9"/>
    <w:rsid w:val="0027201C"/>
    <w:rsid w:val="002723F8"/>
    <w:rsid w:val="0027326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A143C"/>
    <w:rsid w:val="002A18B8"/>
    <w:rsid w:val="002A2532"/>
    <w:rsid w:val="002A2EF7"/>
    <w:rsid w:val="002A4A23"/>
    <w:rsid w:val="002B1BE8"/>
    <w:rsid w:val="002B1D0B"/>
    <w:rsid w:val="002B2B49"/>
    <w:rsid w:val="002B3C8B"/>
    <w:rsid w:val="002B3FFA"/>
    <w:rsid w:val="002B6C81"/>
    <w:rsid w:val="002B6CDC"/>
    <w:rsid w:val="002C1D53"/>
    <w:rsid w:val="002C273C"/>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DD1"/>
    <w:rsid w:val="002D6D9D"/>
    <w:rsid w:val="002D7B43"/>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7381"/>
    <w:rsid w:val="002F77D2"/>
    <w:rsid w:val="003016D3"/>
    <w:rsid w:val="003025A6"/>
    <w:rsid w:val="0030262B"/>
    <w:rsid w:val="00303F62"/>
    <w:rsid w:val="0030647C"/>
    <w:rsid w:val="00307B0C"/>
    <w:rsid w:val="00310666"/>
    <w:rsid w:val="00310CDB"/>
    <w:rsid w:val="00311AA9"/>
    <w:rsid w:val="003136D8"/>
    <w:rsid w:val="00316BC5"/>
    <w:rsid w:val="00316D0B"/>
    <w:rsid w:val="00317A23"/>
    <w:rsid w:val="00317D9F"/>
    <w:rsid w:val="00323074"/>
    <w:rsid w:val="003238E3"/>
    <w:rsid w:val="003256D9"/>
    <w:rsid w:val="0033013D"/>
    <w:rsid w:val="003331BC"/>
    <w:rsid w:val="00333331"/>
    <w:rsid w:val="0033344D"/>
    <w:rsid w:val="00333F09"/>
    <w:rsid w:val="003352FF"/>
    <w:rsid w:val="00340B51"/>
    <w:rsid w:val="0034207A"/>
    <w:rsid w:val="00342FCE"/>
    <w:rsid w:val="00344F15"/>
    <w:rsid w:val="00344FE3"/>
    <w:rsid w:val="003453F1"/>
    <w:rsid w:val="003457D6"/>
    <w:rsid w:val="003459DE"/>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732DC"/>
    <w:rsid w:val="00373864"/>
    <w:rsid w:val="00374F67"/>
    <w:rsid w:val="00376548"/>
    <w:rsid w:val="0037736D"/>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65A"/>
    <w:rsid w:val="003A7BC4"/>
    <w:rsid w:val="003B09FB"/>
    <w:rsid w:val="003B0CB6"/>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3824"/>
    <w:rsid w:val="00423F86"/>
    <w:rsid w:val="00430535"/>
    <w:rsid w:val="00433312"/>
    <w:rsid w:val="00435A60"/>
    <w:rsid w:val="004372A1"/>
    <w:rsid w:val="004413FA"/>
    <w:rsid w:val="00442DC0"/>
    <w:rsid w:val="00443260"/>
    <w:rsid w:val="0044339C"/>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6A5"/>
    <w:rsid w:val="004641FF"/>
    <w:rsid w:val="00464953"/>
    <w:rsid w:val="00464CAC"/>
    <w:rsid w:val="0046588D"/>
    <w:rsid w:val="00473066"/>
    <w:rsid w:val="00473108"/>
    <w:rsid w:val="00473F34"/>
    <w:rsid w:val="00474E1E"/>
    <w:rsid w:val="00475846"/>
    <w:rsid w:val="004806F3"/>
    <w:rsid w:val="0048078A"/>
    <w:rsid w:val="0048151A"/>
    <w:rsid w:val="00482C79"/>
    <w:rsid w:val="0048412A"/>
    <w:rsid w:val="004864E5"/>
    <w:rsid w:val="004871F0"/>
    <w:rsid w:val="004909BA"/>
    <w:rsid w:val="0049136A"/>
    <w:rsid w:val="004934D2"/>
    <w:rsid w:val="0049371C"/>
    <w:rsid w:val="004937B7"/>
    <w:rsid w:val="004A0850"/>
    <w:rsid w:val="004A221A"/>
    <w:rsid w:val="004A4091"/>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F1C13"/>
    <w:rsid w:val="004F402C"/>
    <w:rsid w:val="004F4EF7"/>
    <w:rsid w:val="004F50E2"/>
    <w:rsid w:val="004F5C35"/>
    <w:rsid w:val="0050053D"/>
    <w:rsid w:val="00500912"/>
    <w:rsid w:val="00507C30"/>
    <w:rsid w:val="005102FF"/>
    <w:rsid w:val="00510D49"/>
    <w:rsid w:val="00515507"/>
    <w:rsid w:val="00515F1F"/>
    <w:rsid w:val="0051636D"/>
    <w:rsid w:val="00516AC1"/>
    <w:rsid w:val="00517F84"/>
    <w:rsid w:val="00520151"/>
    <w:rsid w:val="00521137"/>
    <w:rsid w:val="00521C62"/>
    <w:rsid w:val="00527C4D"/>
    <w:rsid w:val="0053005B"/>
    <w:rsid w:val="0053167B"/>
    <w:rsid w:val="00533B5F"/>
    <w:rsid w:val="005344A2"/>
    <w:rsid w:val="00535F0F"/>
    <w:rsid w:val="00536505"/>
    <w:rsid w:val="00540702"/>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D1"/>
    <w:rsid w:val="00555804"/>
    <w:rsid w:val="00555848"/>
    <w:rsid w:val="00555880"/>
    <w:rsid w:val="00562002"/>
    <w:rsid w:val="005624FB"/>
    <w:rsid w:val="00562681"/>
    <w:rsid w:val="00564743"/>
    <w:rsid w:val="005651CF"/>
    <w:rsid w:val="00565ABE"/>
    <w:rsid w:val="0056625F"/>
    <w:rsid w:val="00570AFF"/>
    <w:rsid w:val="00571019"/>
    <w:rsid w:val="00571077"/>
    <w:rsid w:val="00571825"/>
    <w:rsid w:val="00572DA4"/>
    <w:rsid w:val="00573056"/>
    <w:rsid w:val="00573E90"/>
    <w:rsid w:val="0057416B"/>
    <w:rsid w:val="00574983"/>
    <w:rsid w:val="00576252"/>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C52"/>
    <w:rsid w:val="0059451C"/>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6EC9"/>
    <w:rsid w:val="005A72B1"/>
    <w:rsid w:val="005B055B"/>
    <w:rsid w:val="005B057B"/>
    <w:rsid w:val="005B0BF7"/>
    <w:rsid w:val="005B3F35"/>
    <w:rsid w:val="005B5AD9"/>
    <w:rsid w:val="005B64BF"/>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1FCF"/>
    <w:rsid w:val="005F24BA"/>
    <w:rsid w:val="005F41B7"/>
    <w:rsid w:val="005F41C6"/>
    <w:rsid w:val="005F4458"/>
    <w:rsid w:val="005F49E4"/>
    <w:rsid w:val="005F4B2C"/>
    <w:rsid w:val="005F5EE1"/>
    <w:rsid w:val="005F7CF1"/>
    <w:rsid w:val="0060192A"/>
    <w:rsid w:val="006028FB"/>
    <w:rsid w:val="00602E12"/>
    <w:rsid w:val="00605485"/>
    <w:rsid w:val="00610C51"/>
    <w:rsid w:val="00611245"/>
    <w:rsid w:val="006120EB"/>
    <w:rsid w:val="00613396"/>
    <w:rsid w:val="00613FC2"/>
    <w:rsid w:val="00616821"/>
    <w:rsid w:val="00617833"/>
    <w:rsid w:val="006179A3"/>
    <w:rsid w:val="00622421"/>
    <w:rsid w:val="0062671D"/>
    <w:rsid w:val="00627269"/>
    <w:rsid w:val="0062765F"/>
    <w:rsid w:val="006337B9"/>
    <w:rsid w:val="00634727"/>
    <w:rsid w:val="006352B8"/>
    <w:rsid w:val="00637209"/>
    <w:rsid w:val="00640168"/>
    <w:rsid w:val="00641ED7"/>
    <w:rsid w:val="006445D6"/>
    <w:rsid w:val="00644BDD"/>
    <w:rsid w:val="00650061"/>
    <w:rsid w:val="00652AA6"/>
    <w:rsid w:val="00653E27"/>
    <w:rsid w:val="00654246"/>
    <w:rsid w:val="00654891"/>
    <w:rsid w:val="00654D85"/>
    <w:rsid w:val="00655BA6"/>
    <w:rsid w:val="00656A0F"/>
    <w:rsid w:val="00660072"/>
    <w:rsid w:val="00660151"/>
    <w:rsid w:val="00660DBA"/>
    <w:rsid w:val="006619FD"/>
    <w:rsid w:val="00661A51"/>
    <w:rsid w:val="00662182"/>
    <w:rsid w:val="00662DFE"/>
    <w:rsid w:val="00663D61"/>
    <w:rsid w:val="006643BC"/>
    <w:rsid w:val="006654CF"/>
    <w:rsid w:val="00670076"/>
    <w:rsid w:val="00680701"/>
    <w:rsid w:val="006807DC"/>
    <w:rsid w:val="00680897"/>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5498"/>
    <w:rsid w:val="006A7A66"/>
    <w:rsid w:val="006B0873"/>
    <w:rsid w:val="006B0AED"/>
    <w:rsid w:val="006B130B"/>
    <w:rsid w:val="006B13BD"/>
    <w:rsid w:val="006B2C34"/>
    <w:rsid w:val="006C3AB2"/>
    <w:rsid w:val="006C5ED0"/>
    <w:rsid w:val="006D168A"/>
    <w:rsid w:val="006D618C"/>
    <w:rsid w:val="006D6310"/>
    <w:rsid w:val="006E46E7"/>
    <w:rsid w:val="006E4820"/>
    <w:rsid w:val="006E5CB5"/>
    <w:rsid w:val="006E6AA6"/>
    <w:rsid w:val="006E7D55"/>
    <w:rsid w:val="006F0838"/>
    <w:rsid w:val="006F0AA6"/>
    <w:rsid w:val="006F194C"/>
    <w:rsid w:val="006F251F"/>
    <w:rsid w:val="006F25BD"/>
    <w:rsid w:val="006F3180"/>
    <w:rsid w:val="006F458C"/>
    <w:rsid w:val="006F6337"/>
    <w:rsid w:val="006F710F"/>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9C8"/>
    <w:rsid w:val="00725FF9"/>
    <w:rsid w:val="00726B74"/>
    <w:rsid w:val="00727441"/>
    <w:rsid w:val="00727BE7"/>
    <w:rsid w:val="00727FE5"/>
    <w:rsid w:val="00730275"/>
    <w:rsid w:val="007304A5"/>
    <w:rsid w:val="00730787"/>
    <w:rsid w:val="00730F38"/>
    <w:rsid w:val="00732451"/>
    <w:rsid w:val="00732866"/>
    <w:rsid w:val="007336D6"/>
    <w:rsid w:val="00733949"/>
    <w:rsid w:val="00737D4C"/>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65CB"/>
    <w:rsid w:val="00756767"/>
    <w:rsid w:val="0075686E"/>
    <w:rsid w:val="00760B84"/>
    <w:rsid w:val="007613FD"/>
    <w:rsid w:val="0076228E"/>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D81"/>
    <w:rsid w:val="00790EE6"/>
    <w:rsid w:val="007916AE"/>
    <w:rsid w:val="00791DB1"/>
    <w:rsid w:val="00793F3E"/>
    <w:rsid w:val="00794213"/>
    <w:rsid w:val="00795049"/>
    <w:rsid w:val="00795636"/>
    <w:rsid w:val="007958EC"/>
    <w:rsid w:val="00796E95"/>
    <w:rsid w:val="007A011E"/>
    <w:rsid w:val="007A041F"/>
    <w:rsid w:val="007A0782"/>
    <w:rsid w:val="007A10A5"/>
    <w:rsid w:val="007A41B2"/>
    <w:rsid w:val="007A4995"/>
    <w:rsid w:val="007A4C6A"/>
    <w:rsid w:val="007A5073"/>
    <w:rsid w:val="007A5164"/>
    <w:rsid w:val="007A567B"/>
    <w:rsid w:val="007A5998"/>
    <w:rsid w:val="007A694A"/>
    <w:rsid w:val="007A6DC4"/>
    <w:rsid w:val="007B3793"/>
    <w:rsid w:val="007B5BDE"/>
    <w:rsid w:val="007B7795"/>
    <w:rsid w:val="007C17FB"/>
    <w:rsid w:val="007C26F0"/>
    <w:rsid w:val="007C27C7"/>
    <w:rsid w:val="007C2C04"/>
    <w:rsid w:val="007C3A27"/>
    <w:rsid w:val="007C4762"/>
    <w:rsid w:val="007C485F"/>
    <w:rsid w:val="007C58C3"/>
    <w:rsid w:val="007D1019"/>
    <w:rsid w:val="007D3B8F"/>
    <w:rsid w:val="007D403F"/>
    <w:rsid w:val="007D4129"/>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591C"/>
    <w:rsid w:val="0080692E"/>
    <w:rsid w:val="00806ABA"/>
    <w:rsid w:val="008076E6"/>
    <w:rsid w:val="00807768"/>
    <w:rsid w:val="00807AA2"/>
    <w:rsid w:val="00807DC6"/>
    <w:rsid w:val="00810293"/>
    <w:rsid w:val="00810AF5"/>
    <w:rsid w:val="0081304B"/>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6639"/>
    <w:rsid w:val="00836C4D"/>
    <w:rsid w:val="00836ECC"/>
    <w:rsid w:val="008374F6"/>
    <w:rsid w:val="00843189"/>
    <w:rsid w:val="00844B04"/>
    <w:rsid w:val="00845D5D"/>
    <w:rsid w:val="0084671F"/>
    <w:rsid w:val="00850C06"/>
    <w:rsid w:val="00852841"/>
    <w:rsid w:val="008545AF"/>
    <w:rsid w:val="0085559B"/>
    <w:rsid w:val="00855838"/>
    <w:rsid w:val="00857DE8"/>
    <w:rsid w:val="00860EBF"/>
    <w:rsid w:val="00862E01"/>
    <w:rsid w:val="00863487"/>
    <w:rsid w:val="00865BA6"/>
    <w:rsid w:val="00870482"/>
    <w:rsid w:val="0087133A"/>
    <w:rsid w:val="0087325C"/>
    <w:rsid w:val="00873F70"/>
    <w:rsid w:val="00874371"/>
    <w:rsid w:val="00875D99"/>
    <w:rsid w:val="008771A7"/>
    <w:rsid w:val="0088047C"/>
    <w:rsid w:val="00881887"/>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3AFF"/>
    <w:rsid w:val="008A3C65"/>
    <w:rsid w:val="008A4EF8"/>
    <w:rsid w:val="008A5A6B"/>
    <w:rsid w:val="008B2B81"/>
    <w:rsid w:val="008B4F2D"/>
    <w:rsid w:val="008B5D60"/>
    <w:rsid w:val="008B7641"/>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1524"/>
    <w:rsid w:val="008E21B2"/>
    <w:rsid w:val="008E27D9"/>
    <w:rsid w:val="008E3648"/>
    <w:rsid w:val="008E4804"/>
    <w:rsid w:val="008E4FA0"/>
    <w:rsid w:val="008E5AF9"/>
    <w:rsid w:val="008E7EB9"/>
    <w:rsid w:val="008F0D31"/>
    <w:rsid w:val="008F1439"/>
    <w:rsid w:val="008F5773"/>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F3E"/>
    <w:rsid w:val="009321F6"/>
    <w:rsid w:val="009324D9"/>
    <w:rsid w:val="00933602"/>
    <w:rsid w:val="00933A87"/>
    <w:rsid w:val="00934E98"/>
    <w:rsid w:val="00934EB0"/>
    <w:rsid w:val="00935688"/>
    <w:rsid w:val="00940D58"/>
    <w:rsid w:val="00940D9C"/>
    <w:rsid w:val="00943165"/>
    <w:rsid w:val="00944DB2"/>
    <w:rsid w:val="00944DD3"/>
    <w:rsid w:val="009500B5"/>
    <w:rsid w:val="00951C78"/>
    <w:rsid w:val="00954013"/>
    <w:rsid w:val="009551D3"/>
    <w:rsid w:val="00962116"/>
    <w:rsid w:val="00962601"/>
    <w:rsid w:val="00962CFB"/>
    <w:rsid w:val="00963B1D"/>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34C1"/>
    <w:rsid w:val="00993C14"/>
    <w:rsid w:val="009965B0"/>
    <w:rsid w:val="0099685C"/>
    <w:rsid w:val="00996DDA"/>
    <w:rsid w:val="009A012B"/>
    <w:rsid w:val="009A0236"/>
    <w:rsid w:val="009A08DB"/>
    <w:rsid w:val="009A1DA5"/>
    <w:rsid w:val="009A2A64"/>
    <w:rsid w:val="009A4470"/>
    <w:rsid w:val="009A4BF4"/>
    <w:rsid w:val="009A660E"/>
    <w:rsid w:val="009A730B"/>
    <w:rsid w:val="009A737A"/>
    <w:rsid w:val="009A7E66"/>
    <w:rsid w:val="009B149C"/>
    <w:rsid w:val="009B21BA"/>
    <w:rsid w:val="009B2623"/>
    <w:rsid w:val="009B2CF2"/>
    <w:rsid w:val="009B7EFE"/>
    <w:rsid w:val="009C2254"/>
    <w:rsid w:val="009C2D2F"/>
    <w:rsid w:val="009C3C4E"/>
    <w:rsid w:val="009C4365"/>
    <w:rsid w:val="009C514E"/>
    <w:rsid w:val="009C51D5"/>
    <w:rsid w:val="009C52DC"/>
    <w:rsid w:val="009C6C3C"/>
    <w:rsid w:val="009D0182"/>
    <w:rsid w:val="009D104A"/>
    <w:rsid w:val="009D15C9"/>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5F61"/>
    <w:rsid w:val="00A26016"/>
    <w:rsid w:val="00A27FEC"/>
    <w:rsid w:val="00A303E1"/>
    <w:rsid w:val="00A3096A"/>
    <w:rsid w:val="00A31087"/>
    <w:rsid w:val="00A31989"/>
    <w:rsid w:val="00A319A0"/>
    <w:rsid w:val="00A319A3"/>
    <w:rsid w:val="00A32F0F"/>
    <w:rsid w:val="00A33CCD"/>
    <w:rsid w:val="00A34BC1"/>
    <w:rsid w:val="00A354EA"/>
    <w:rsid w:val="00A35AD9"/>
    <w:rsid w:val="00A404A6"/>
    <w:rsid w:val="00A41608"/>
    <w:rsid w:val="00A42C7E"/>
    <w:rsid w:val="00A4515A"/>
    <w:rsid w:val="00A4582C"/>
    <w:rsid w:val="00A458E4"/>
    <w:rsid w:val="00A4775A"/>
    <w:rsid w:val="00A479D7"/>
    <w:rsid w:val="00A5003E"/>
    <w:rsid w:val="00A50227"/>
    <w:rsid w:val="00A5035D"/>
    <w:rsid w:val="00A50786"/>
    <w:rsid w:val="00A53627"/>
    <w:rsid w:val="00A54147"/>
    <w:rsid w:val="00A55140"/>
    <w:rsid w:val="00A56284"/>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51BE"/>
    <w:rsid w:val="00AB6D82"/>
    <w:rsid w:val="00AB6FEA"/>
    <w:rsid w:val="00AC03BB"/>
    <w:rsid w:val="00AC0EDC"/>
    <w:rsid w:val="00AC12C5"/>
    <w:rsid w:val="00AC1DDE"/>
    <w:rsid w:val="00AC227B"/>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20A02"/>
    <w:rsid w:val="00B21B71"/>
    <w:rsid w:val="00B2224D"/>
    <w:rsid w:val="00B22E33"/>
    <w:rsid w:val="00B277EA"/>
    <w:rsid w:val="00B30972"/>
    <w:rsid w:val="00B33040"/>
    <w:rsid w:val="00B359EE"/>
    <w:rsid w:val="00B35EC4"/>
    <w:rsid w:val="00B3661C"/>
    <w:rsid w:val="00B36DBD"/>
    <w:rsid w:val="00B40A96"/>
    <w:rsid w:val="00B454D8"/>
    <w:rsid w:val="00B45C2C"/>
    <w:rsid w:val="00B46BCA"/>
    <w:rsid w:val="00B46D19"/>
    <w:rsid w:val="00B50193"/>
    <w:rsid w:val="00B5202D"/>
    <w:rsid w:val="00B5241A"/>
    <w:rsid w:val="00B527C8"/>
    <w:rsid w:val="00B5327D"/>
    <w:rsid w:val="00B53FB6"/>
    <w:rsid w:val="00B54EF7"/>
    <w:rsid w:val="00B61DA6"/>
    <w:rsid w:val="00B63743"/>
    <w:rsid w:val="00B6379A"/>
    <w:rsid w:val="00B6576D"/>
    <w:rsid w:val="00B661A0"/>
    <w:rsid w:val="00B66C25"/>
    <w:rsid w:val="00B70503"/>
    <w:rsid w:val="00B71666"/>
    <w:rsid w:val="00B732EE"/>
    <w:rsid w:val="00B7385A"/>
    <w:rsid w:val="00B7396F"/>
    <w:rsid w:val="00B74878"/>
    <w:rsid w:val="00B75A3C"/>
    <w:rsid w:val="00B7720C"/>
    <w:rsid w:val="00B80963"/>
    <w:rsid w:val="00B81A6F"/>
    <w:rsid w:val="00B82A96"/>
    <w:rsid w:val="00B836F9"/>
    <w:rsid w:val="00B87240"/>
    <w:rsid w:val="00B9034F"/>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7055"/>
    <w:rsid w:val="00BC7386"/>
    <w:rsid w:val="00BD0888"/>
    <w:rsid w:val="00BD153E"/>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74CE"/>
    <w:rsid w:val="00C27500"/>
    <w:rsid w:val="00C301E2"/>
    <w:rsid w:val="00C30450"/>
    <w:rsid w:val="00C30833"/>
    <w:rsid w:val="00C32228"/>
    <w:rsid w:val="00C41A04"/>
    <w:rsid w:val="00C42F08"/>
    <w:rsid w:val="00C44209"/>
    <w:rsid w:val="00C444FF"/>
    <w:rsid w:val="00C44F9E"/>
    <w:rsid w:val="00C45CB0"/>
    <w:rsid w:val="00C467C1"/>
    <w:rsid w:val="00C51001"/>
    <w:rsid w:val="00C53316"/>
    <w:rsid w:val="00C539C5"/>
    <w:rsid w:val="00C53CC2"/>
    <w:rsid w:val="00C53DD7"/>
    <w:rsid w:val="00C56B43"/>
    <w:rsid w:val="00C57CD3"/>
    <w:rsid w:val="00C57CDB"/>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AE2"/>
    <w:rsid w:val="00C75B95"/>
    <w:rsid w:val="00C7716E"/>
    <w:rsid w:val="00C80A92"/>
    <w:rsid w:val="00C8210A"/>
    <w:rsid w:val="00C8279A"/>
    <w:rsid w:val="00C8279C"/>
    <w:rsid w:val="00C82839"/>
    <w:rsid w:val="00C829BD"/>
    <w:rsid w:val="00C82B5A"/>
    <w:rsid w:val="00C844CB"/>
    <w:rsid w:val="00CA1D30"/>
    <w:rsid w:val="00CA231B"/>
    <w:rsid w:val="00CA69B0"/>
    <w:rsid w:val="00CA798B"/>
    <w:rsid w:val="00CA7B5D"/>
    <w:rsid w:val="00CB0295"/>
    <w:rsid w:val="00CB02E6"/>
    <w:rsid w:val="00CB0C63"/>
    <w:rsid w:val="00CB2073"/>
    <w:rsid w:val="00CB378F"/>
    <w:rsid w:val="00CB4EAE"/>
    <w:rsid w:val="00CB54D4"/>
    <w:rsid w:val="00CB56F4"/>
    <w:rsid w:val="00CB769C"/>
    <w:rsid w:val="00CB79FC"/>
    <w:rsid w:val="00CC0B78"/>
    <w:rsid w:val="00CC19A1"/>
    <w:rsid w:val="00CC4F17"/>
    <w:rsid w:val="00CC5BE8"/>
    <w:rsid w:val="00CC6417"/>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F062F"/>
    <w:rsid w:val="00CF0DFB"/>
    <w:rsid w:val="00CF28E4"/>
    <w:rsid w:val="00CF4492"/>
    <w:rsid w:val="00CF4D29"/>
    <w:rsid w:val="00CF4F88"/>
    <w:rsid w:val="00CF52DB"/>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6302"/>
    <w:rsid w:val="00DA6589"/>
    <w:rsid w:val="00DA71A4"/>
    <w:rsid w:val="00DA7212"/>
    <w:rsid w:val="00DA7886"/>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6E63"/>
    <w:rsid w:val="00DF199A"/>
    <w:rsid w:val="00DF3A82"/>
    <w:rsid w:val="00DF3F85"/>
    <w:rsid w:val="00DF4120"/>
    <w:rsid w:val="00DF4649"/>
    <w:rsid w:val="00DF46E0"/>
    <w:rsid w:val="00DF52FF"/>
    <w:rsid w:val="00DF67FA"/>
    <w:rsid w:val="00E00172"/>
    <w:rsid w:val="00E00FF5"/>
    <w:rsid w:val="00E02474"/>
    <w:rsid w:val="00E05424"/>
    <w:rsid w:val="00E05E37"/>
    <w:rsid w:val="00E06811"/>
    <w:rsid w:val="00E12851"/>
    <w:rsid w:val="00E12CA2"/>
    <w:rsid w:val="00E12F25"/>
    <w:rsid w:val="00E1394A"/>
    <w:rsid w:val="00E153EA"/>
    <w:rsid w:val="00E167B6"/>
    <w:rsid w:val="00E16837"/>
    <w:rsid w:val="00E170F8"/>
    <w:rsid w:val="00E213F6"/>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54AC"/>
    <w:rsid w:val="00E56CEF"/>
    <w:rsid w:val="00E570C9"/>
    <w:rsid w:val="00E57F29"/>
    <w:rsid w:val="00E61361"/>
    <w:rsid w:val="00E629E9"/>
    <w:rsid w:val="00E64470"/>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7893"/>
    <w:rsid w:val="00E91627"/>
    <w:rsid w:val="00E94CDC"/>
    <w:rsid w:val="00E95A64"/>
    <w:rsid w:val="00E96126"/>
    <w:rsid w:val="00E96254"/>
    <w:rsid w:val="00E9696D"/>
    <w:rsid w:val="00E96E9D"/>
    <w:rsid w:val="00E9783C"/>
    <w:rsid w:val="00EA2F5D"/>
    <w:rsid w:val="00EA37CC"/>
    <w:rsid w:val="00EA56B7"/>
    <w:rsid w:val="00EA5F9E"/>
    <w:rsid w:val="00EB088D"/>
    <w:rsid w:val="00EB11FF"/>
    <w:rsid w:val="00EB17D4"/>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26E6"/>
    <w:rsid w:val="00EF2BC0"/>
    <w:rsid w:val="00EF2E6A"/>
    <w:rsid w:val="00EF310C"/>
    <w:rsid w:val="00EF6219"/>
    <w:rsid w:val="00F007E1"/>
    <w:rsid w:val="00F013FE"/>
    <w:rsid w:val="00F0230F"/>
    <w:rsid w:val="00F04517"/>
    <w:rsid w:val="00F04D5C"/>
    <w:rsid w:val="00F0587F"/>
    <w:rsid w:val="00F05F21"/>
    <w:rsid w:val="00F06697"/>
    <w:rsid w:val="00F06B7D"/>
    <w:rsid w:val="00F121DD"/>
    <w:rsid w:val="00F14F78"/>
    <w:rsid w:val="00F1621F"/>
    <w:rsid w:val="00F16E91"/>
    <w:rsid w:val="00F17240"/>
    <w:rsid w:val="00F200C0"/>
    <w:rsid w:val="00F20E31"/>
    <w:rsid w:val="00F213A1"/>
    <w:rsid w:val="00F225F0"/>
    <w:rsid w:val="00F236E6"/>
    <w:rsid w:val="00F249A7"/>
    <w:rsid w:val="00F24AD5"/>
    <w:rsid w:val="00F2699D"/>
    <w:rsid w:val="00F300A4"/>
    <w:rsid w:val="00F32526"/>
    <w:rsid w:val="00F329A2"/>
    <w:rsid w:val="00F34155"/>
    <w:rsid w:val="00F34742"/>
    <w:rsid w:val="00F364E3"/>
    <w:rsid w:val="00F364EB"/>
    <w:rsid w:val="00F42541"/>
    <w:rsid w:val="00F43CE9"/>
    <w:rsid w:val="00F43DBE"/>
    <w:rsid w:val="00F446F6"/>
    <w:rsid w:val="00F44AC3"/>
    <w:rsid w:val="00F4572C"/>
    <w:rsid w:val="00F45F32"/>
    <w:rsid w:val="00F46075"/>
    <w:rsid w:val="00F47507"/>
    <w:rsid w:val="00F50A61"/>
    <w:rsid w:val="00F50FBF"/>
    <w:rsid w:val="00F5112C"/>
    <w:rsid w:val="00F51897"/>
    <w:rsid w:val="00F52DF8"/>
    <w:rsid w:val="00F536F4"/>
    <w:rsid w:val="00F547EA"/>
    <w:rsid w:val="00F54EAC"/>
    <w:rsid w:val="00F56533"/>
    <w:rsid w:val="00F5730A"/>
    <w:rsid w:val="00F57EAF"/>
    <w:rsid w:val="00F60724"/>
    <w:rsid w:val="00F610EE"/>
    <w:rsid w:val="00F61923"/>
    <w:rsid w:val="00F62FE7"/>
    <w:rsid w:val="00F66980"/>
    <w:rsid w:val="00F67279"/>
    <w:rsid w:val="00F70DCC"/>
    <w:rsid w:val="00F75358"/>
    <w:rsid w:val="00F7748E"/>
    <w:rsid w:val="00F803AC"/>
    <w:rsid w:val="00F805BE"/>
    <w:rsid w:val="00F80634"/>
    <w:rsid w:val="00F80FC0"/>
    <w:rsid w:val="00F81F12"/>
    <w:rsid w:val="00F87807"/>
    <w:rsid w:val="00F87E05"/>
    <w:rsid w:val="00F87EF3"/>
    <w:rsid w:val="00F912C9"/>
    <w:rsid w:val="00F91D19"/>
    <w:rsid w:val="00F922C2"/>
    <w:rsid w:val="00F936A4"/>
    <w:rsid w:val="00F93B6E"/>
    <w:rsid w:val="00F93C37"/>
    <w:rsid w:val="00F965DF"/>
    <w:rsid w:val="00F979D1"/>
    <w:rsid w:val="00FA03BD"/>
    <w:rsid w:val="00FA2D30"/>
    <w:rsid w:val="00FA71B7"/>
    <w:rsid w:val="00FB0B97"/>
    <w:rsid w:val="00FB0D28"/>
    <w:rsid w:val="00FB2FE9"/>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7146"/>
    <w:rsid w:val="00FE30C0"/>
    <w:rsid w:val="00FE515D"/>
    <w:rsid w:val="00FE69DD"/>
    <w:rsid w:val="00FE6C9A"/>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rsid w:val="005E6149"/>
    <w:rPr>
      <w:rFonts w:ascii="Calibri" w:eastAsia="Calibri" w:hAnsi="Calibri"/>
      <w:sz w:val="22"/>
      <w:szCs w:val="22"/>
      <w:lang w:eastAsia="en-US"/>
    </w:rPr>
  </w:style>
  <w:style w:type="character" w:customStyle="1" w:styleId="a6">
    <w:name w:val="Верхний колонтитул Знак"/>
    <w:link w:val="a5"/>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uiPriority w:val="99"/>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s>
</file>

<file path=word/webSettings.xml><?xml version="1.0" encoding="utf-8"?>
<w:webSettings xmlns:r="http://schemas.openxmlformats.org/officeDocument/2006/relationships" xmlns:w="http://schemas.openxmlformats.org/wordprocessingml/2006/main">
  <w:divs>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4.xml"/><Relationship Id="rId40" Type="http://schemas.openxmlformats.org/officeDocument/2006/relationships/hyperlink" Target="consultantplus://offline/main?base=LAW;n=50272;fld=134;dst=4"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3.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CC8B4-A9F1-4BEB-93A7-9DFCCDFF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6661</TotalTime>
  <Pages>121</Pages>
  <Words>37458</Words>
  <Characters>213512</Characters>
  <Application>Microsoft Office Word</Application>
  <DocSecurity>0</DocSecurity>
  <Lines>1779</Lines>
  <Paragraphs>500</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250470</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951</cp:revision>
  <cp:lastPrinted>2016-12-30T06:22:00Z</cp:lastPrinted>
  <dcterms:created xsi:type="dcterms:W3CDTF">2006-06-15T10:39:00Z</dcterms:created>
  <dcterms:modified xsi:type="dcterms:W3CDTF">2017-09-22T09:08:00Z</dcterms:modified>
</cp:coreProperties>
</file>