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6119A4" w:rsidRDefault="00860B48" w:rsidP="00E51658">
      <w:pPr>
        <w:pStyle w:val="113"/>
        <w:tabs>
          <w:tab w:val="right" w:leader="dot" w:pos="9911"/>
        </w:tabs>
        <w:spacing w:before="0" w:after="0" w:line="240" w:lineRule="auto"/>
        <w:jc w:val="right"/>
        <w:rPr>
          <w:b w:val="0"/>
          <w:caps w:val="0"/>
        </w:rPr>
      </w:pPr>
      <w:r>
        <w:rPr>
          <w:b w:val="0"/>
          <w:caps w:val="0"/>
        </w:rPr>
        <w:t>Утвержден</w:t>
      </w:r>
    </w:p>
    <w:p w:rsidR="00860B48" w:rsidRDefault="00860B48" w:rsidP="00E51658">
      <w:pPr>
        <w:pStyle w:val="113"/>
        <w:tabs>
          <w:tab w:val="right" w:leader="dot" w:pos="9911"/>
        </w:tabs>
        <w:spacing w:before="0" w:after="0" w:line="240" w:lineRule="auto"/>
        <w:jc w:val="right"/>
        <w:rPr>
          <w:b w:val="0"/>
          <w:caps w:val="0"/>
        </w:rPr>
      </w:pPr>
      <w:r>
        <w:rPr>
          <w:b w:val="0"/>
          <w:caps w:val="0"/>
        </w:rPr>
        <w:t xml:space="preserve">постановлением Администрации </w:t>
      </w:r>
    </w:p>
    <w:p w:rsidR="00860B48" w:rsidRDefault="00860B48" w:rsidP="00E51658">
      <w:pPr>
        <w:pStyle w:val="113"/>
        <w:tabs>
          <w:tab w:val="right" w:leader="dot" w:pos="9911"/>
        </w:tabs>
        <w:spacing w:before="0" w:after="0" w:line="240" w:lineRule="auto"/>
        <w:jc w:val="right"/>
        <w:rPr>
          <w:b w:val="0"/>
          <w:caps w:val="0"/>
        </w:rPr>
      </w:pPr>
      <w:r>
        <w:rPr>
          <w:b w:val="0"/>
          <w:caps w:val="0"/>
        </w:rPr>
        <w:t>ЗАТО г.о. Молодежный</w:t>
      </w:r>
    </w:p>
    <w:p w:rsidR="00860B48" w:rsidRDefault="00860B48" w:rsidP="00E51658">
      <w:pPr>
        <w:pStyle w:val="113"/>
        <w:tabs>
          <w:tab w:val="right" w:leader="dot" w:pos="9911"/>
        </w:tabs>
        <w:spacing w:before="0" w:after="0" w:line="240" w:lineRule="auto"/>
        <w:jc w:val="right"/>
        <w:rPr>
          <w:b w:val="0"/>
          <w:caps w:val="0"/>
        </w:rPr>
      </w:pPr>
      <w:r>
        <w:rPr>
          <w:b w:val="0"/>
          <w:caps w:val="0"/>
        </w:rPr>
        <w:t xml:space="preserve"> от 22.01.18 г. №13</w:t>
      </w:r>
    </w:p>
    <w:p w:rsidR="00860B48" w:rsidRPr="00860B48" w:rsidRDefault="00860B48" w:rsidP="00E51658">
      <w:pPr>
        <w:pStyle w:val="113"/>
        <w:tabs>
          <w:tab w:val="right" w:leader="dot" w:pos="9911"/>
        </w:tabs>
        <w:spacing w:before="0" w:after="0" w:line="240" w:lineRule="auto"/>
        <w:jc w:val="right"/>
        <w:rPr>
          <w:b w:val="0"/>
          <w:caps w:val="0"/>
        </w:rPr>
      </w:pPr>
      <w:bookmarkStart w:id="0" w:name="_GoBack"/>
      <w:bookmarkEnd w:id="0"/>
    </w:p>
    <w:p w:rsidR="00FC064D" w:rsidRDefault="0059581C" w:rsidP="00E51658">
      <w:pPr>
        <w:pStyle w:val="113"/>
        <w:tabs>
          <w:tab w:val="right" w:leader="dot" w:pos="9911"/>
        </w:tabs>
        <w:spacing w:before="0" w:after="0" w:line="240" w:lineRule="auto"/>
        <w:jc w:val="center"/>
      </w:pPr>
      <w:r w:rsidRPr="00243A91">
        <w:t>АДМИНИСТРАТИВН</w:t>
      </w:r>
      <w:r w:rsidR="00F53863">
        <w:t>ый РЕГЛАМЕНТ</w:t>
      </w:r>
    </w:p>
    <w:p w:rsidR="006119A4" w:rsidRPr="00243A91" w:rsidRDefault="0059581C" w:rsidP="00A35B59">
      <w:pPr>
        <w:pStyle w:val="113"/>
        <w:tabs>
          <w:tab w:val="right" w:leader="dot" w:pos="9911"/>
        </w:tabs>
        <w:spacing w:before="0" w:after="0" w:line="240" w:lineRule="auto"/>
        <w:jc w:val="center"/>
      </w:pPr>
      <w:r w:rsidRPr="00243A91">
        <w:t xml:space="preserve"> предоставления услуги, оказываемой</w:t>
      </w:r>
      <w:r w:rsidR="00FC064D" w:rsidRPr="00FC064D">
        <w:t xml:space="preserve"> Муниципальным общеобразовательным учреждением </w:t>
      </w:r>
      <w:hyperlink r:id="rId8" w:tooltip="На Главную страницу" w:history="1">
        <w:r w:rsidR="00FC064D" w:rsidRPr="00FC064D">
          <w:t>средней общеобразовательной школы городского округа Молодежный Московской области</w:t>
        </w:r>
      </w:hyperlink>
      <w:r w:rsidRPr="00243A91">
        <w:t>,</w:t>
      </w:r>
      <w:r w:rsidRPr="00FC064D">
        <w:t xml:space="preserve"> </w:t>
      </w:r>
      <w:r w:rsidRPr="00243A91">
        <w:t>по приему на обучение по образовательным программам начального общего, основного общего и среднего общего образования</w:t>
      </w:r>
    </w:p>
    <w:p w:rsidR="006119A4" w:rsidRPr="00243A91" w:rsidRDefault="00365EB5" w:rsidP="00E51658">
      <w:pPr>
        <w:pStyle w:val="113"/>
        <w:tabs>
          <w:tab w:val="right" w:leader="dot" w:pos="9911"/>
        </w:tabs>
      </w:pPr>
      <w:r w:rsidRPr="00243A91">
        <w:fldChar w:fldCharType="begin"/>
      </w:r>
      <w:r w:rsidR="0059581C" w:rsidRPr="00243A91">
        <w:instrText>TOC \o "1-3" \h</w:instrText>
      </w:r>
      <w:r w:rsidRPr="00243A91">
        <w:fldChar w:fldCharType="separate"/>
      </w:r>
      <w:hyperlink w:anchor="__RefHeading___Toc500868675">
        <w:r w:rsidR="0059581C" w:rsidRPr="00243A91">
          <w:rPr>
            <w:rStyle w:val="afc"/>
            <w:lang w:eastAsia="ru-RU"/>
          </w:rPr>
          <w:t xml:space="preserve">Раздел </w:t>
        </w:r>
      </w:hyperlink>
      <w:hyperlink w:anchor="__RefHeading___Toc500868675">
        <w:r w:rsidR="0059581C" w:rsidRPr="00243A91">
          <w:rPr>
            <w:rStyle w:val="afc"/>
            <w:lang w:val="en-US" w:eastAsia="ru-RU"/>
          </w:rPr>
          <w:t>I</w:t>
        </w:r>
      </w:hyperlink>
      <w:hyperlink w:anchor="__RefHeading___Toc500868675">
        <w:r w:rsidR="0059581C" w:rsidRPr="00243A91">
          <w:rPr>
            <w:rStyle w:val="afc"/>
            <w:lang w:eastAsia="ru-RU"/>
          </w:rPr>
          <w:t>. Общие положения</w:t>
        </w:r>
        <w:r w:rsidR="0059581C" w:rsidRPr="00243A91">
          <w:rPr>
            <w:rStyle w:val="afc"/>
            <w:lang w:eastAsia="ru-RU"/>
          </w:rPr>
          <w:tab/>
          <w:t>3</w:t>
        </w:r>
      </w:hyperlink>
    </w:p>
    <w:p w:rsidR="006119A4" w:rsidRPr="00243A91" w:rsidRDefault="00FA3976" w:rsidP="00E51658">
      <w:pPr>
        <w:pStyle w:val="215"/>
        <w:tabs>
          <w:tab w:val="left" w:pos="660"/>
          <w:tab w:val="right" w:leader="dot" w:pos="9911"/>
        </w:tabs>
        <w:spacing w:before="120" w:after="120"/>
      </w:pPr>
      <w:hyperlink w:anchor="__RefHeading___Toc500868676">
        <w:r w:rsidR="0059581C" w:rsidRPr="00243A91">
          <w:rPr>
            <w:rStyle w:val="afc"/>
            <w:lang w:eastAsia="ru-RU"/>
          </w:rPr>
          <w:t>1.</w:t>
        </w:r>
      </w:hyperlink>
      <w:r w:rsidR="0059581C" w:rsidRPr="00243A91">
        <w:t xml:space="preserve"> </w:t>
      </w:r>
      <w:hyperlink w:anchor="__RefHeading___Toc500868676">
        <w:r w:rsidR="0059581C" w:rsidRPr="00243A91">
          <w:rPr>
            <w:rStyle w:val="afc"/>
            <w:lang w:eastAsia="ru-RU"/>
          </w:rPr>
          <w:t>Предмет регулирования Административного регламента</w:t>
        </w:r>
        <w:r w:rsidR="0059581C" w:rsidRPr="00243A91">
          <w:rPr>
            <w:rStyle w:val="afc"/>
            <w:lang w:eastAsia="ru-RU"/>
          </w:rPr>
          <w:tab/>
          <w:t>3</w:t>
        </w:r>
      </w:hyperlink>
    </w:p>
    <w:p w:rsidR="006119A4" w:rsidRPr="00243A91" w:rsidRDefault="00FA3976" w:rsidP="00E51658">
      <w:pPr>
        <w:pStyle w:val="215"/>
        <w:tabs>
          <w:tab w:val="left" w:pos="660"/>
          <w:tab w:val="right" w:leader="dot" w:pos="9911"/>
        </w:tabs>
        <w:spacing w:before="120" w:after="120"/>
      </w:pPr>
      <w:hyperlink w:anchor="__RefHeading___Toc500868677">
        <w:r w:rsidR="0059581C" w:rsidRPr="00243A91">
          <w:rPr>
            <w:rStyle w:val="afc"/>
            <w:lang w:eastAsia="ru-RU"/>
          </w:rPr>
          <w:t>2.</w:t>
        </w:r>
      </w:hyperlink>
      <w:r w:rsidR="0059581C" w:rsidRPr="00243A91">
        <w:t xml:space="preserve"> </w:t>
      </w:r>
      <w:hyperlink w:anchor="__RefHeading___Toc500868677">
        <w:r w:rsidR="0059581C" w:rsidRPr="00243A91">
          <w:rPr>
            <w:rStyle w:val="afc"/>
            <w:lang w:eastAsia="ru-RU"/>
          </w:rPr>
          <w:t>Лица, имеющие право на получение Услуги</w:t>
        </w:r>
        <w:r w:rsidR="0059581C" w:rsidRPr="00243A91">
          <w:rPr>
            <w:rStyle w:val="afc"/>
            <w:lang w:eastAsia="ru-RU"/>
          </w:rPr>
          <w:tab/>
          <w:t>3</w:t>
        </w:r>
      </w:hyperlink>
    </w:p>
    <w:p w:rsidR="006119A4" w:rsidRPr="00243A91" w:rsidRDefault="00FA3976" w:rsidP="00E51658">
      <w:pPr>
        <w:pStyle w:val="215"/>
        <w:tabs>
          <w:tab w:val="left" w:pos="660"/>
          <w:tab w:val="right" w:leader="dot" w:pos="9911"/>
        </w:tabs>
        <w:spacing w:before="120" w:after="120"/>
      </w:pPr>
      <w:hyperlink w:anchor="__RefHeading___Toc500868678">
        <w:r w:rsidR="0059581C" w:rsidRPr="00243A91">
          <w:rPr>
            <w:rStyle w:val="afc"/>
            <w:lang w:eastAsia="ru-RU"/>
          </w:rPr>
          <w:t>3.</w:t>
        </w:r>
      </w:hyperlink>
      <w:r w:rsidR="0059581C" w:rsidRPr="00243A91">
        <w:t xml:space="preserve"> </w:t>
      </w:r>
      <w:hyperlink w:anchor="__RefHeading___Toc500868678">
        <w:r w:rsidR="0059581C" w:rsidRPr="00243A91">
          <w:rPr>
            <w:rStyle w:val="afc"/>
            <w:lang w:eastAsia="ru-RU"/>
          </w:rPr>
          <w:t>Требования к порядку информирования о порядке предоставления Услуги</w:t>
        </w:r>
        <w:r w:rsidR="0059581C" w:rsidRPr="00243A91">
          <w:rPr>
            <w:rStyle w:val="afc"/>
            <w:lang w:eastAsia="ru-RU"/>
          </w:rPr>
          <w:tab/>
          <w:t>3</w:t>
        </w:r>
      </w:hyperlink>
    </w:p>
    <w:p w:rsidR="006119A4" w:rsidRPr="00243A91" w:rsidRDefault="00FA3976" w:rsidP="00E51658">
      <w:pPr>
        <w:pStyle w:val="113"/>
        <w:tabs>
          <w:tab w:val="right" w:leader="dot" w:pos="9911"/>
        </w:tabs>
      </w:pPr>
      <w:hyperlink w:anchor="__RefHeading___Toc500868679">
        <w:r w:rsidR="0059581C" w:rsidRPr="00243A91">
          <w:rPr>
            <w:rStyle w:val="afc"/>
            <w:lang w:eastAsia="ru-RU"/>
          </w:rPr>
          <w:t xml:space="preserve">Раздел </w:t>
        </w:r>
      </w:hyperlink>
      <w:hyperlink w:anchor="__RefHeading___Toc500868679">
        <w:r w:rsidR="0059581C" w:rsidRPr="00243A91">
          <w:rPr>
            <w:rStyle w:val="afc"/>
            <w:lang w:val="en-US" w:eastAsia="ru-RU"/>
          </w:rPr>
          <w:t>II</w:t>
        </w:r>
      </w:hyperlink>
      <w:hyperlink w:anchor="__RefHeading___Toc500868679">
        <w:r w:rsidR="0059581C" w:rsidRPr="00243A91">
          <w:rPr>
            <w:rStyle w:val="afc"/>
            <w:lang w:eastAsia="ru-RU"/>
          </w:rPr>
          <w:t>. Стандарт предоставления Услуги</w:t>
        </w:r>
        <w:r w:rsidR="0059581C" w:rsidRPr="00243A91">
          <w:rPr>
            <w:rStyle w:val="afc"/>
            <w:lang w:eastAsia="ru-RU"/>
          </w:rPr>
          <w:tab/>
          <w:t>4</w:t>
        </w:r>
      </w:hyperlink>
    </w:p>
    <w:p w:rsidR="006119A4" w:rsidRPr="00243A91" w:rsidRDefault="00FA3976" w:rsidP="00E51658">
      <w:pPr>
        <w:pStyle w:val="215"/>
        <w:tabs>
          <w:tab w:val="left" w:pos="660"/>
          <w:tab w:val="right" w:leader="dot" w:pos="9911"/>
        </w:tabs>
        <w:spacing w:before="120" w:after="120"/>
      </w:pPr>
      <w:hyperlink w:anchor="__RefHeading___Toc500868680">
        <w:r w:rsidR="0059581C" w:rsidRPr="00243A91">
          <w:rPr>
            <w:rStyle w:val="afc"/>
            <w:lang w:eastAsia="ru-RU"/>
          </w:rPr>
          <w:t>4.</w:t>
        </w:r>
      </w:hyperlink>
      <w:r w:rsidR="0059581C" w:rsidRPr="00243A91">
        <w:t xml:space="preserve"> </w:t>
      </w:r>
      <w:hyperlink w:anchor="__RefHeading___Toc500868680">
        <w:r w:rsidR="0059581C" w:rsidRPr="00243A91">
          <w:rPr>
            <w:rStyle w:val="afc"/>
            <w:lang w:eastAsia="ru-RU"/>
          </w:rPr>
          <w:t>Наименование Услуги</w:t>
        </w:r>
        <w:r w:rsidR="0059581C" w:rsidRPr="00243A91">
          <w:rPr>
            <w:rStyle w:val="afc"/>
            <w:lang w:eastAsia="ru-RU"/>
          </w:rPr>
          <w:tab/>
          <w:t>4</w:t>
        </w:r>
      </w:hyperlink>
    </w:p>
    <w:p w:rsidR="006119A4" w:rsidRPr="00243A91" w:rsidRDefault="00FA3976" w:rsidP="00E51658">
      <w:pPr>
        <w:pStyle w:val="215"/>
        <w:tabs>
          <w:tab w:val="left" w:pos="660"/>
          <w:tab w:val="right" w:leader="dot" w:pos="9911"/>
        </w:tabs>
        <w:spacing w:before="120" w:after="120"/>
      </w:pPr>
      <w:hyperlink w:anchor="__RefHeading___Toc500868681">
        <w:r w:rsidR="0059581C" w:rsidRPr="00243A91">
          <w:rPr>
            <w:rStyle w:val="afc"/>
            <w:lang w:eastAsia="ru-RU"/>
          </w:rPr>
          <w:t>5.</w:t>
        </w:r>
      </w:hyperlink>
      <w:r w:rsidR="0059581C" w:rsidRPr="00243A91">
        <w:t xml:space="preserve"> </w:t>
      </w:r>
      <w:hyperlink w:anchor="__RefHeading___Toc500868681">
        <w:r w:rsidR="0059581C" w:rsidRPr="00243A91">
          <w:rPr>
            <w:rStyle w:val="afc"/>
            <w:lang w:eastAsia="ru-RU"/>
          </w:rPr>
          <w:t>Органы и организации, участвующие в предоставлении Услуги</w:t>
        </w:r>
        <w:r w:rsidR="0059581C" w:rsidRPr="00243A91">
          <w:rPr>
            <w:rStyle w:val="afc"/>
            <w:lang w:eastAsia="ru-RU"/>
          </w:rPr>
          <w:tab/>
          <w:t>4</w:t>
        </w:r>
      </w:hyperlink>
    </w:p>
    <w:p w:rsidR="006119A4" w:rsidRPr="00243A91" w:rsidRDefault="00FA3976" w:rsidP="00E51658">
      <w:pPr>
        <w:pStyle w:val="215"/>
        <w:tabs>
          <w:tab w:val="left" w:pos="660"/>
          <w:tab w:val="right" w:leader="dot" w:pos="9911"/>
        </w:tabs>
        <w:spacing w:before="120" w:after="120"/>
      </w:pPr>
      <w:hyperlink w:anchor="__RefHeading___Toc500868682">
        <w:r w:rsidR="0059581C" w:rsidRPr="00243A91">
          <w:rPr>
            <w:rStyle w:val="afc"/>
            <w:lang w:eastAsia="ru-RU"/>
          </w:rPr>
          <w:t>6.</w:t>
        </w:r>
      </w:hyperlink>
      <w:r w:rsidR="0059581C" w:rsidRPr="00243A91">
        <w:t xml:space="preserve"> </w:t>
      </w:r>
      <w:hyperlink w:anchor="__RefHeading___Toc500868682">
        <w:r w:rsidR="0059581C" w:rsidRPr="00243A91">
          <w:rPr>
            <w:rStyle w:val="afc"/>
            <w:lang w:eastAsia="ru-RU"/>
          </w:rPr>
          <w:t>Основания для обращения и результаты предоставления Услуги</w:t>
        </w:r>
        <w:r w:rsidR="0059581C" w:rsidRPr="00243A91">
          <w:rPr>
            <w:rStyle w:val="afc"/>
            <w:lang w:eastAsia="ru-RU"/>
          </w:rPr>
          <w:tab/>
          <w:t>4</w:t>
        </w:r>
      </w:hyperlink>
    </w:p>
    <w:p w:rsidR="006119A4" w:rsidRPr="00243A91" w:rsidRDefault="00FA3976" w:rsidP="00E51658">
      <w:pPr>
        <w:pStyle w:val="215"/>
        <w:tabs>
          <w:tab w:val="left" w:pos="660"/>
          <w:tab w:val="right" w:leader="dot" w:pos="9911"/>
        </w:tabs>
        <w:spacing w:before="120" w:after="120"/>
      </w:pPr>
      <w:hyperlink w:anchor="__RefHeading___Toc500868683">
        <w:r w:rsidR="0059581C" w:rsidRPr="00243A91">
          <w:rPr>
            <w:rStyle w:val="afc"/>
            <w:lang w:eastAsia="ru-RU"/>
          </w:rPr>
          <w:t>7.</w:t>
        </w:r>
      </w:hyperlink>
      <w:r w:rsidR="0059581C" w:rsidRPr="00243A91">
        <w:t xml:space="preserve"> </w:t>
      </w:r>
      <w:hyperlink w:anchor="__RefHeading___Toc500868683">
        <w:r w:rsidR="0059581C" w:rsidRPr="00243A91">
          <w:rPr>
            <w:rStyle w:val="afc"/>
            <w:lang w:eastAsia="ru-RU"/>
          </w:rPr>
          <w:t>Срок приема и регистрации Заявления</w:t>
        </w:r>
        <w:r w:rsidR="0059581C" w:rsidRPr="00243A91">
          <w:rPr>
            <w:rStyle w:val="afc"/>
            <w:lang w:eastAsia="ru-RU"/>
          </w:rPr>
          <w:tab/>
          <w:t>5</w:t>
        </w:r>
      </w:hyperlink>
    </w:p>
    <w:p w:rsidR="006119A4" w:rsidRPr="00243A91" w:rsidRDefault="00FA3976" w:rsidP="00E51658">
      <w:pPr>
        <w:pStyle w:val="215"/>
        <w:tabs>
          <w:tab w:val="left" w:pos="660"/>
          <w:tab w:val="right" w:leader="dot" w:pos="9911"/>
        </w:tabs>
        <w:spacing w:before="120" w:after="120"/>
      </w:pPr>
      <w:hyperlink w:anchor="__RefHeading___Toc500868684">
        <w:r w:rsidR="0059581C" w:rsidRPr="00243A91">
          <w:rPr>
            <w:rStyle w:val="afc"/>
            <w:lang w:eastAsia="ru-RU"/>
          </w:rPr>
          <w:t>8.</w:t>
        </w:r>
      </w:hyperlink>
      <w:r w:rsidR="0059581C" w:rsidRPr="00243A91">
        <w:t xml:space="preserve"> </w:t>
      </w:r>
      <w:hyperlink w:anchor="__RefHeading___Toc500868684">
        <w:r w:rsidR="0059581C" w:rsidRPr="00243A91">
          <w:rPr>
            <w:rStyle w:val="afc"/>
            <w:lang w:eastAsia="ru-RU"/>
          </w:rPr>
          <w:t>Срок предоставления Услуги</w:t>
        </w:r>
        <w:r w:rsidR="0059581C" w:rsidRPr="00243A91">
          <w:rPr>
            <w:rStyle w:val="afc"/>
            <w:lang w:eastAsia="ru-RU"/>
          </w:rPr>
          <w:tab/>
          <w:t>5</w:t>
        </w:r>
      </w:hyperlink>
    </w:p>
    <w:p w:rsidR="006119A4" w:rsidRPr="00243A91" w:rsidRDefault="00FA3976" w:rsidP="00E51658">
      <w:pPr>
        <w:pStyle w:val="215"/>
        <w:tabs>
          <w:tab w:val="left" w:pos="660"/>
          <w:tab w:val="right" w:leader="dot" w:pos="9911"/>
        </w:tabs>
        <w:spacing w:before="120" w:after="120"/>
      </w:pPr>
      <w:hyperlink w:anchor="__RefHeading___Toc500868685">
        <w:r w:rsidR="0059581C" w:rsidRPr="00243A91">
          <w:rPr>
            <w:rStyle w:val="afc"/>
            <w:lang w:eastAsia="ru-RU"/>
          </w:rPr>
          <w:t>9.</w:t>
        </w:r>
      </w:hyperlink>
      <w:r w:rsidR="0059581C" w:rsidRPr="00243A91">
        <w:t xml:space="preserve"> </w:t>
      </w:r>
      <w:hyperlink w:anchor="__RefHeading___Toc500868685">
        <w:r w:rsidR="0059581C" w:rsidRPr="00243A91">
          <w:rPr>
            <w:rStyle w:val="afc"/>
            <w:lang w:eastAsia="ru-RU"/>
          </w:rPr>
          <w:t>Правовые основания предоставления Услуги</w:t>
        </w:r>
        <w:r w:rsidR="0059581C" w:rsidRPr="00243A91">
          <w:rPr>
            <w:rStyle w:val="afc"/>
            <w:lang w:eastAsia="ru-RU"/>
          </w:rPr>
          <w:tab/>
          <w:t>6</w:t>
        </w:r>
      </w:hyperlink>
    </w:p>
    <w:p w:rsidR="006119A4" w:rsidRPr="00243A91" w:rsidRDefault="00FA3976" w:rsidP="00E51658">
      <w:pPr>
        <w:pStyle w:val="215"/>
        <w:tabs>
          <w:tab w:val="left" w:pos="709"/>
          <w:tab w:val="right" w:leader="dot" w:pos="9911"/>
        </w:tabs>
        <w:spacing w:before="120" w:after="120"/>
      </w:pPr>
      <w:hyperlink w:anchor="__RefHeading___Toc500868686">
        <w:r w:rsidR="0059581C" w:rsidRPr="00243A91">
          <w:rPr>
            <w:rStyle w:val="afc"/>
            <w:lang w:eastAsia="ru-RU"/>
          </w:rPr>
          <w:t>10.</w:t>
        </w:r>
      </w:hyperlink>
      <w:r w:rsidR="0059581C" w:rsidRPr="00243A91">
        <w:t xml:space="preserve"> </w:t>
      </w:r>
      <w:hyperlink w:anchor="__RefHeading___Toc500868686">
        <w:r w:rsidR="0059581C" w:rsidRPr="00243A91">
          <w:rPr>
            <w:rStyle w:val="afc"/>
            <w:lang w:eastAsia="ru-RU"/>
          </w:rPr>
          <w:t>Исчерпывающий перечень документов, необходимых для предоставления Услуги</w:t>
        </w:r>
        <w:r w:rsidR="0059581C" w:rsidRPr="00243A91">
          <w:rPr>
            <w:rStyle w:val="afc"/>
            <w:lang w:eastAsia="ru-RU"/>
          </w:rPr>
          <w:tab/>
          <w:t>6</w:t>
        </w:r>
      </w:hyperlink>
    </w:p>
    <w:p w:rsidR="006119A4" w:rsidRPr="00243A91" w:rsidRDefault="00FA3976" w:rsidP="00E51658">
      <w:pPr>
        <w:pStyle w:val="215"/>
        <w:tabs>
          <w:tab w:val="left" w:pos="880"/>
          <w:tab w:val="right" w:leader="dot" w:pos="9911"/>
        </w:tabs>
        <w:spacing w:before="120" w:after="120"/>
      </w:pPr>
      <w:hyperlink w:anchor="__RefHeading___Toc500868687">
        <w:r w:rsidR="0059581C" w:rsidRPr="00243A91">
          <w:rPr>
            <w:rStyle w:val="afc"/>
            <w:lang w:eastAsia="ru-RU"/>
          </w:rPr>
          <w:t>11.</w:t>
        </w:r>
      </w:hyperlink>
      <w:hyperlink w:anchor="__RefHeading___Toc500868687">
        <w:r w:rsidR="0059581C" w:rsidRPr="00243A91">
          <w:rPr>
            <w:rStyle w:val="afc"/>
            <w:lang w:eastAsia="ru-RU"/>
          </w:rPr>
          <w:t>Исчерпывающий перечень документов, необходимых для предоставления Услуги, которые находятся в распоряжении Органов власти и Организаций</w:t>
        </w:r>
        <w:r w:rsidR="0059581C" w:rsidRPr="00243A91">
          <w:rPr>
            <w:rStyle w:val="afc"/>
            <w:lang w:eastAsia="ru-RU"/>
          </w:rPr>
          <w:tab/>
          <w:t>8</w:t>
        </w:r>
      </w:hyperlink>
    </w:p>
    <w:p w:rsidR="006119A4" w:rsidRPr="00243A91" w:rsidRDefault="00FA3976" w:rsidP="00E51658">
      <w:pPr>
        <w:pStyle w:val="215"/>
        <w:tabs>
          <w:tab w:val="left" w:pos="880"/>
          <w:tab w:val="right" w:leader="dot" w:pos="9911"/>
        </w:tabs>
        <w:spacing w:before="120" w:after="120"/>
      </w:pPr>
      <w:hyperlink w:anchor="__RefHeading___Toc500868688">
        <w:r w:rsidR="0059581C" w:rsidRPr="00243A91">
          <w:rPr>
            <w:rStyle w:val="afc"/>
            <w:lang w:eastAsia="ru-RU"/>
          </w:rPr>
          <w:t>12.</w:t>
        </w:r>
      </w:hyperlink>
      <w:hyperlink w:anchor="__RefHeading___Toc500868688">
        <w:r w:rsidR="0059581C" w:rsidRPr="00243A91">
          <w:rPr>
            <w:rStyle w:val="afc"/>
            <w:lang w:eastAsia="ru-RU"/>
          </w:rPr>
          <w:t>Исчерпывающий перечень оснований для отказа в приеме и регистрации документов, необходимых для предоставления Услуги</w:t>
        </w:r>
        <w:r w:rsidR="0059581C" w:rsidRPr="00243A91">
          <w:rPr>
            <w:rStyle w:val="afc"/>
            <w:lang w:eastAsia="ru-RU"/>
          </w:rPr>
          <w:tab/>
          <w:t>8</w:t>
        </w:r>
      </w:hyperlink>
    </w:p>
    <w:p w:rsidR="006119A4" w:rsidRPr="00243A91" w:rsidRDefault="00FA3976" w:rsidP="00E51658">
      <w:pPr>
        <w:pStyle w:val="215"/>
        <w:tabs>
          <w:tab w:val="left" w:pos="880"/>
          <w:tab w:val="right" w:leader="dot" w:pos="9911"/>
        </w:tabs>
        <w:spacing w:before="120" w:after="120"/>
      </w:pPr>
      <w:hyperlink w:anchor="__RefHeading___Toc500868689">
        <w:r w:rsidR="0059581C" w:rsidRPr="00243A91">
          <w:rPr>
            <w:rStyle w:val="afc"/>
            <w:lang w:eastAsia="ru-RU"/>
          </w:rPr>
          <w:t>13.</w:t>
        </w:r>
      </w:hyperlink>
      <w:r w:rsidR="0059581C" w:rsidRPr="00243A91">
        <w:t xml:space="preserve"> </w:t>
      </w:r>
      <w:hyperlink w:anchor="__RefHeading___Toc500868689">
        <w:r w:rsidR="0059581C" w:rsidRPr="00243A91">
          <w:rPr>
            <w:rStyle w:val="afc"/>
            <w:lang w:eastAsia="ru-RU"/>
          </w:rPr>
          <w:t>Исчерпывающий перечень оснований для отказа в предоставлении Услуги</w:t>
        </w:r>
        <w:r w:rsidR="0059581C" w:rsidRPr="00243A91">
          <w:rPr>
            <w:rStyle w:val="afc"/>
            <w:lang w:eastAsia="ru-RU"/>
          </w:rPr>
          <w:tab/>
          <w:t>9</w:t>
        </w:r>
      </w:hyperlink>
    </w:p>
    <w:p w:rsidR="006119A4" w:rsidRPr="00243A91" w:rsidRDefault="00FA3976" w:rsidP="00E51658">
      <w:pPr>
        <w:pStyle w:val="215"/>
        <w:tabs>
          <w:tab w:val="left" w:pos="880"/>
          <w:tab w:val="right" w:leader="dot" w:pos="9911"/>
        </w:tabs>
        <w:spacing w:before="120" w:after="120"/>
      </w:pPr>
      <w:hyperlink w:anchor="__RefHeading___Toc500868704">
        <w:r w:rsidR="0059581C" w:rsidRPr="00243A91">
          <w:rPr>
            <w:rStyle w:val="afc"/>
            <w:lang w:eastAsia="ru-RU"/>
          </w:rPr>
          <w:t>14.</w:t>
        </w:r>
      </w:hyperlink>
      <w:hyperlink w:anchor="__RefHeading___Toc500868704">
        <w:r w:rsidR="0059581C" w:rsidRPr="00243A91">
          <w:rPr>
            <w:rStyle w:val="afc"/>
            <w:lang w:eastAsia="ru-RU"/>
          </w:rPr>
          <w:t>Порядок, размер и основания взимания государственной пошлины или иной платы, взимаемой за предоставление Услуги</w:t>
        </w:r>
        <w:r w:rsidR="0059581C" w:rsidRPr="00243A91">
          <w:rPr>
            <w:rStyle w:val="afc"/>
            <w:lang w:eastAsia="ru-RU"/>
          </w:rPr>
          <w:tab/>
          <w:t>9</w:t>
        </w:r>
      </w:hyperlink>
    </w:p>
    <w:p w:rsidR="006119A4" w:rsidRPr="00243A91" w:rsidRDefault="00FA3976" w:rsidP="00E51658">
      <w:pPr>
        <w:pStyle w:val="215"/>
        <w:tabs>
          <w:tab w:val="left" w:pos="880"/>
          <w:tab w:val="right" w:leader="dot" w:pos="9911"/>
        </w:tabs>
        <w:spacing w:before="120" w:after="120"/>
      </w:pPr>
      <w:hyperlink w:anchor="__RefHeading___Toc500868706">
        <w:r w:rsidR="0059581C" w:rsidRPr="00243A91">
          <w:rPr>
            <w:rStyle w:val="afc"/>
            <w:lang w:eastAsia="ru-RU"/>
          </w:rPr>
          <w:t>15.</w:t>
        </w:r>
      </w:hyperlink>
      <w:r w:rsidR="0059581C" w:rsidRPr="00243A91">
        <w:t xml:space="preserve"> </w:t>
      </w:r>
      <w:hyperlink w:anchor="__RefHeading___Toc500868706">
        <w:r w:rsidR="0059581C" w:rsidRPr="00243A91">
          <w:rPr>
            <w:rStyle w:val="afc"/>
            <w:lang w:eastAsia="ru-RU"/>
          </w:rPr>
          <w:t>Перечень услуг, необходимых и обязательных для предоставления Услуги, в том числе порядок, размер и основания взимания платы за предоставление таких услуг</w:t>
        </w:r>
        <w:r w:rsidR="0059581C" w:rsidRPr="00243A91">
          <w:rPr>
            <w:rStyle w:val="afc"/>
            <w:lang w:eastAsia="ru-RU"/>
          </w:rPr>
          <w:tab/>
          <w:t>9</w:t>
        </w:r>
      </w:hyperlink>
    </w:p>
    <w:p w:rsidR="006119A4" w:rsidRPr="00243A91" w:rsidRDefault="00FA3976" w:rsidP="00E51658">
      <w:pPr>
        <w:pStyle w:val="215"/>
        <w:tabs>
          <w:tab w:val="left" w:pos="880"/>
          <w:tab w:val="right" w:leader="dot" w:pos="9911"/>
        </w:tabs>
        <w:spacing w:before="120" w:after="120"/>
      </w:pPr>
      <w:hyperlink w:anchor="__RefHeading___Toc500868707">
        <w:r w:rsidR="0059581C" w:rsidRPr="00243A91">
          <w:rPr>
            <w:rStyle w:val="afc"/>
            <w:lang w:eastAsia="ru-RU"/>
          </w:rPr>
          <w:t>16.</w:t>
        </w:r>
      </w:hyperlink>
      <w:r w:rsidR="0059581C" w:rsidRPr="00243A91">
        <w:t xml:space="preserve"> </w:t>
      </w:r>
      <w:hyperlink w:anchor="__RefHeading___Toc500868707">
        <w:r w:rsidR="0059581C" w:rsidRPr="00243A91">
          <w:rPr>
            <w:rStyle w:val="afc"/>
            <w:lang w:eastAsia="ru-RU"/>
          </w:rPr>
          <w:t>Способы предоставления Заявителем документов, необходимых для получения Услуги</w:t>
        </w:r>
        <w:r w:rsidR="0059581C" w:rsidRPr="00243A91">
          <w:rPr>
            <w:rStyle w:val="afc"/>
            <w:lang w:eastAsia="ru-RU"/>
          </w:rPr>
          <w:tab/>
          <w:t>10</w:t>
        </w:r>
      </w:hyperlink>
    </w:p>
    <w:p w:rsidR="006119A4" w:rsidRPr="00243A91" w:rsidRDefault="00FA3976" w:rsidP="00E51658">
      <w:pPr>
        <w:pStyle w:val="215"/>
        <w:tabs>
          <w:tab w:val="left" w:pos="880"/>
          <w:tab w:val="right" w:leader="dot" w:pos="9911"/>
        </w:tabs>
        <w:spacing w:before="120" w:after="120"/>
      </w:pPr>
      <w:hyperlink w:anchor="__RefHeading___Toc500868708">
        <w:r w:rsidR="0059581C" w:rsidRPr="00243A91">
          <w:rPr>
            <w:rStyle w:val="afc"/>
            <w:lang w:eastAsia="ru-RU"/>
          </w:rPr>
          <w:t>17.</w:t>
        </w:r>
      </w:hyperlink>
      <w:r w:rsidR="0059581C" w:rsidRPr="00243A91">
        <w:t xml:space="preserve"> </w:t>
      </w:r>
      <w:hyperlink w:anchor="__RefHeading___Toc500868708">
        <w:r w:rsidR="0059581C" w:rsidRPr="00243A91">
          <w:rPr>
            <w:rStyle w:val="afc"/>
            <w:lang w:eastAsia="ru-RU"/>
          </w:rPr>
          <w:t>Способы получения Заявителем результатов предоставления Услуги</w:t>
        </w:r>
        <w:r w:rsidR="0059581C" w:rsidRPr="00243A91">
          <w:rPr>
            <w:rStyle w:val="afc"/>
            <w:lang w:eastAsia="ru-RU"/>
          </w:rPr>
          <w:tab/>
          <w:t>10</w:t>
        </w:r>
      </w:hyperlink>
    </w:p>
    <w:p w:rsidR="006119A4" w:rsidRPr="00243A91" w:rsidRDefault="00FA3976" w:rsidP="00E51658">
      <w:pPr>
        <w:pStyle w:val="215"/>
        <w:tabs>
          <w:tab w:val="left" w:pos="880"/>
          <w:tab w:val="right" w:leader="dot" w:pos="9911"/>
        </w:tabs>
        <w:spacing w:before="120" w:after="120"/>
      </w:pPr>
      <w:hyperlink w:anchor="__RefHeading___Toc500868709">
        <w:r w:rsidR="0059581C" w:rsidRPr="00243A91">
          <w:rPr>
            <w:rStyle w:val="afc"/>
            <w:lang w:eastAsia="ru-RU"/>
          </w:rPr>
          <w:t>18.</w:t>
        </w:r>
      </w:hyperlink>
      <w:r w:rsidR="0059581C" w:rsidRPr="00243A91">
        <w:t xml:space="preserve"> </w:t>
      </w:r>
      <w:hyperlink w:anchor="__RefHeading___Toc500868709">
        <w:r w:rsidR="0059581C" w:rsidRPr="00243A91">
          <w:rPr>
            <w:rStyle w:val="afc"/>
            <w:lang w:eastAsia="ru-RU"/>
          </w:rPr>
          <w:t>Максимальный срок ожидания в очереди</w:t>
        </w:r>
        <w:r w:rsidR="0059581C" w:rsidRPr="00243A91">
          <w:rPr>
            <w:rStyle w:val="afc"/>
            <w:lang w:eastAsia="ru-RU"/>
          </w:rPr>
          <w:tab/>
          <w:t>10</w:t>
        </w:r>
      </w:hyperlink>
    </w:p>
    <w:p w:rsidR="006119A4" w:rsidRPr="00243A91" w:rsidRDefault="00FA3976" w:rsidP="00E51658">
      <w:pPr>
        <w:pStyle w:val="215"/>
        <w:tabs>
          <w:tab w:val="left" w:pos="880"/>
          <w:tab w:val="right" w:leader="dot" w:pos="9911"/>
        </w:tabs>
        <w:spacing w:before="120" w:after="120"/>
      </w:pPr>
      <w:hyperlink w:anchor="__RefHeading___Toc500868710">
        <w:r w:rsidR="0059581C" w:rsidRPr="00243A91">
          <w:rPr>
            <w:rStyle w:val="afc"/>
            <w:lang w:eastAsia="ru-RU"/>
          </w:rPr>
          <w:t>19.</w:t>
        </w:r>
      </w:hyperlink>
      <w:r w:rsidR="0059581C" w:rsidRPr="00243A91">
        <w:t xml:space="preserve"> </w:t>
      </w:r>
      <w:hyperlink w:anchor="__RefHeading___Toc500868710">
        <w:r w:rsidR="0059581C" w:rsidRPr="00243A91">
          <w:rPr>
            <w:rStyle w:val="afc"/>
            <w:lang w:eastAsia="ru-RU"/>
          </w:rPr>
          <w:t>Требования к помещениям, в которых предоставляется Услуга</w:t>
        </w:r>
        <w:r w:rsidR="0059581C" w:rsidRPr="00243A91">
          <w:rPr>
            <w:rStyle w:val="afc"/>
            <w:lang w:eastAsia="ru-RU"/>
          </w:rPr>
          <w:tab/>
          <w:t>10</w:t>
        </w:r>
      </w:hyperlink>
    </w:p>
    <w:p w:rsidR="006119A4" w:rsidRPr="00243A91" w:rsidRDefault="00FA3976" w:rsidP="00E51658">
      <w:pPr>
        <w:pStyle w:val="215"/>
        <w:tabs>
          <w:tab w:val="left" w:pos="880"/>
          <w:tab w:val="right" w:leader="dot" w:pos="9911"/>
        </w:tabs>
        <w:spacing w:before="120" w:after="120"/>
      </w:pPr>
      <w:hyperlink w:anchor="__RefHeading___Toc500868711">
        <w:r w:rsidR="0059581C" w:rsidRPr="00243A91">
          <w:rPr>
            <w:rStyle w:val="afc"/>
            <w:lang w:eastAsia="ru-RU"/>
          </w:rPr>
          <w:t>20.</w:t>
        </w:r>
      </w:hyperlink>
      <w:r w:rsidR="0059581C" w:rsidRPr="00243A91">
        <w:t xml:space="preserve"> </w:t>
      </w:r>
      <w:hyperlink w:anchor="__RefHeading___Toc500868711">
        <w:r w:rsidR="0059581C" w:rsidRPr="00243A91">
          <w:rPr>
            <w:rStyle w:val="afc"/>
            <w:lang w:eastAsia="ru-RU"/>
          </w:rPr>
          <w:t>Показатели доступности и качества Услуги</w:t>
        </w:r>
        <w:r w:rsidR="0059581C" w:rsidRPr="00243A91">
          <w:rPr>
            <w:rStyle w:val="afc"/>
            <w:lang w:eastAsia="ru-RU"/>
          </w:rPr>
          <w:tab/>
          <w:t>11</w:t>
        </w:r>
      </w:hyperlink>
    </w:p>
    <w:p w:rsidR="006119A4" w:rsidRPr="00243A91" w:rsidRDefault="00FA3976" w:rsidP="00E51658">
      <w:pPr>
        <w:pStyle w:val="215"/>
        <w:tabs>
          <w:tab w:val="left" w:pos="880"/>
          <w:tab w:val="right" w:leader="dot" w:pos="9911"/>
        </w:tabs>
        <w:spacing w:before="120" w:after="120"/>
      </w:pPr>
      <w:hyperlink w:anchor="__RefHeading___Toc500868712">
        <w:r w:rsidR="0059581C" w:rsidRPr="00243A91">
          <w:rPr>
            <w:rStyle w:val="afc"/>
            <w:lang w:eastAsia="ru-RU"/>
          </w:rPr>
          <w:t>21.</w:t>
        </w:r>
      </w:hyperlink>
      <w:r w:rsidR="0059581C" w:rsidRPr="00243A91">
        <w:t xml:space="preserve"> </w:t>
      </w:r>
      <w:hyperlink w:anchor="__RefHeading___Toc500868712">
        <w:r w:rsidR="0059581C" w:rsidRPr="00243A91">
          <w:rPr>
            <w:rStyle w:val="afc"/>
            <w:lang w:eastAsia="ru-RU"/>
          </w:rPr>
          <w:t>Требования к организации предоставления Услуги в электронной форме</w:t>
        </w:r>
        <w:r w:rsidR="0059581C" w:rsidRPr="00243A91">
          <w:rPr>
            <w:rStyle w:val="afc"/>
            <w:lang w:eastAsia="ru-RU"/>
          </w:rPr>
          <w:tab/>
          <w:t>11</w:t>
        </w:r>
      </w:hyperlink>
    </w:p>
    <w:p w:rsidR="006119A4" w:rsidRPr="00243A91" w:rsidRDefault="00FA3976" w:rsidP="00E51658">
      <w:pPr>
        <w:pStyle w:val="215"/>
        <w:tabs>
          <w:tab w:val="left" w:pos="880"/>
          <w:tab w:val="right" w:leader="dot" w:pos="9911"/>
        </w:tabs>
        <w:spacing w:before="120" w:after="120"/>
      </w:pPr>
      <w:hyperlink w:anchor="__RefHeading___Toc500868713">
        <w:r w:rsidR="0059581C" w:rsidRPr="00243A91">
          <w:rPr>
            <w:rStyle w:val="afc"/>
            <w:lang w:eastAsia="ru-RU"/>
          </w:rPr>
          <w:t>22.</w:t>
        </w:r>
      </w:hyperlink>
      <w:r w:rsidR="0059581C" w:rsidRPr="00243A91">
        <w:t xml:space="preserve"> </w:t>
      </w:r>
      <w:hyperlink w:anchor="__RefHeading___Toc500868713">
        <w:r w:rsidR="0059581C" w:rsidRPr="00243A91">
          <w:rPr>
            <w:rStyle w:val="afc"/>
            <w:lang w:eastAsia="ru-RU"/>
          </w:rPr>
          <w:t>Требования к организации предоставления</w:t>
        </w:r>
        <w:r w:rsidR="0059581C" w:rsidRPr="00243A91">
          <w:rPr>
            <w:rStyle w:val="afc"/>
            <w:lang w:eastAsia="ru-RU"/>
          </w:rPr>
          <w:tab/>
          <w:t>11</w:t>
        </w:r>
      </w:hyperlink>
    </w:p>
    <w:p w:rsidR="006119A4" w:rsidRPr="00243A91" w:rsidRDefault="00FA3976" w:rsidP="00E51658">
      <w:pPr>
        <w:pStyle w:val="113"/>
        <w:tabs>
          <w:tab w:val="right" w:leader="dot" w:pos="9911"/>
        </w:tabs>
      </w:pPr>
      <w:hyperlink w:anchor="__RefHeading___Toc500868714">
        <w:r w:rsidR="0059581C" w:rsidRPr="00243A91">
          <w:rPr>
            <w:rStyle w:val="afc"/>
            <w:lang w:eastAsia="ru-RU"/>
          </w:rPr>
          <w:t xml:space="preserve">Раздел </w:t>
        </w:r>
      </w:hyperlink>
      <w:hyperlink w:anchor="__RefHeading___Toc500868714">
        <w:r w:rsidR="0059581C" w:rsidRPr="00243A91">
          <w:rPr>
            <w:rStyle w:val="afc"/>
            <w:lang w:val="en-US" w:eastAsia="ru-RU"/>
          </w:rPr>
          <w:t>III</w:t>
        </w:r>
      </w:hyperlink>
      <w:hyperlink w:anchor="__RefHeading___Toc500868714">
        <w:r w:rsidR="0059581C" w:rsidRPr="00243A91">
          <w:rPr>
            <w:rStyle w:val="afc"/>
            <w:lang w:eastAsia="ru-RU"/>
          </w:rPr>
          <w:t>. Состав, последовательность и сроки выполнения административных процедур, требования к порядку их выполнения</w:t>
        </w:r>
        <w:r w:rsidR="0059581C" w:rsidRPr="00243A91">
          <w:rPr>
            <w:rStyle w:val="afc"/>
            <w:lang w:eastAsia="ru-RU"/>
          </w:rPr>
          <w:tab/>
          <w:t>12</w:t>
        </w:r>
      </w:hyperlink>
    </w:p>
    <w:p w:rsidR="006119A4" w:rsidRPr="00243A91" w:rsidRDefault="00FA3976" w:rsidP="00E51658">
      <w:pPr>
        <w:pStyle w:val="215"/>
        <w:tabs>
          <w:tab w:val="left" w:pos="880"/>
          <w:tab w:val="right" w:leader="dot" w:pos="9911"/>
        </w:tabs>
        <w:spacing w:before="120" w:after="120"/>
      </w:pPr>
      <w:hyperlink w:anchor="__RefHeading___Toc500868715">
        <w:r w:rsidR="0059581C" w:rsidRPr="00243A91">
          <w:rPr>
            <w:rStyle w:val="afc"/>
            <w:lang w:eastAsia="ru-RU"/>
          </w:rPr>
          <w:t>23.</w:t>
        </w:r>
      </w:hyperlink>
      <w:r w:rsidR="0059581C" w:rsidRPr="00243A91">
        <w:t xml:space="preserve"> </w:t>
      </w:r>
      <w:hyperlink w:anchor="__RefHeading___Toc500868715">
        <w:r w:rsidR="0059581C" w:rsidRPr="00243A91">
          <w:rPr>
            <w:rStyle w:val="afc"/>
            <w:lang w:eastAsia="ru-RU"/>
          </w:rPr>
          <w:t>Состав, последовательность и сроки выполнения административных процедур при предоставлении Услуги</w:t>
        </w:r>
        <w:r w:rsidR="0059581C" w:rsidRPr="00243A91">
          <w:rPr>
            <w:rStyle w:val="afc"/>
            <w:lang w:eastAsia="ru-RU"/>
          </w:rPr>
          <w:tab/>
          <w:t>12</w:t>
        </w:r>
      </w:hyperlink>
    </w:p>
    <w:p w:rsidR="006119A4" w:rsidRPr="00243A91" w:rsidRDefault="00FA3976" w:rsidP="00E51658">
      <w:pPr>
        <w:pStyle w:val="113"/>
        <w:tabs>
          <w:tab w:val="right" w:leader="dot" w:pos="9911"/>
        </w:tabs>
      </w:pPr>
      <w:hyperlink w:anchor="__RefHeading___Toc500868716">
        <w:r w:rsidR="0059581C" w:rsidRPr="00243A91">
          <w:rPr>
            <w:rStyle w:val="afc"/>
            <w:lang w:eastAsia="ru-RU"/>
          </w:rPr>
          <w:t xml:space="preserve">Раздел </w:t>
        </w:r>
      </w:hyperlink>
      <w:hyperlink w:anchor="__RefHeading___Toc500868716">
        <w:r w:rsidR="0059581C" w:rsidRPr="00243A91">
          <w:rPr>
            <w:rStyle w:val="afc"/>
            <w:lang w:val="en-US" w:eastAsia="ru-RU"/>
          </w:rPr>
          <w:t>IV</w:t>
        </w:r>
      </w:hyperlink>
      <w:hyperlink w:anchor="__RefHeading___Toc500868716">
        <w:r w:rsidR="0059581C" w:rsidRPr="00243A91">
          <w:rPr>
            <w:rStyle w:val="afc"/>
            <w:lang w:eastAsia="ru-RU"/>
          </w:rPr>
          <w:t>. Порядок и формы контроля за исполнением Административного регламента</w:t>
        </w:r>
        <w:r w:rsidR="0059581C" w:rsidRPr="00243A91">
          <w:rPr>
            <w:rStyle w:val="afc"/>
            <w:lang w:eastAsia="ru-RU"/>
          </w:rPr>
          <w:tab/>
          <w:t>12</w:t>
        </w:r>
      </w:hyperlink>
    </w:p>
    <w:p w:rsidR="006119A4" w:rsidRPr="00243A91" w:rsidRDefault="00FA3976" w:rsidP="00E51658">
      <w:pPr>
        <w:pStyle w:val="215"/>
        <w:tabs>
          <w:tab w:val="left" w:pos="880"/>
          <w:tab w:val="right" w:leader="dot" w:pos="9911"/>
        </w:tabs>
        <w:spacing w:before="120" w:after="120"/>
      </w:pPr>
      <w:hyperlink w:anchor="__RefHeading___Toc500868717">
        <w:r w:rsidR="0059581C" w:rsidRPr="00243A91">
          <w:rPr>
            <w:rStyle w:val="afc"/>
            <w:lang w:eastAsia="ru-RU"/>
          </w:rPr>
          <w:t>24.</w:t>
        </w:r>
      </w:hyperlink>
      <w:r w:rsidR="0059581C" w:rsidRPr="00243A91">
        <w:t xml:space="preserve"> </w:t>
      </w:r>
      <w:hyperlink w:anchor="__RefHeading___Toc500868717">
        <w:r w:rsidR="0059581C" w:rsidRPr="00243A91">
          <w:rPr>
            <w:rStyle w:val="afc"/>
            <w:lang w:eastAsia="ru-RU"/>
          </w:rPr>
          <w:t>Порядок</w:t>
        </w:r>
      </w:hyperlink>
      <w:hyperlink w:anchor="__RefHeading___Toc500868717">
        <w:r w:rsidR="0059581C" w:rsidRPr="00243A91">
          <w:rPr>
            <w:rStyle w:val="afc"/>
            <w:lang w:eastAsia="ru-RU"/>
          </w:rPr>
          <w:t xml:space="preserve"> </w:t>
        </w:r>
      </w:hyperlink>
      <w:hyperlink w:anchor="__RefHeading___Toc500868717">
        <w:r w:rsidR="0059581C" w:rsidRPr="00243A91">
          <w:rPr>
            <w:rStyle w:val="afc"/>
            <w:lang w:eastAsia="ru-RU"/>
          </w:rPr>
          <w:t>и</w:t>
        </w:r>
      </w:hyperlink>
      <w:hyperlink w:anchor="__RefHeading___Toc500868717">
        <w:r w:rsidR="0059581C" w:rsidRPr="00243A91">
          <w:rPr>
            <w:rStyle w:val="afc"/>
            <w:lang w:eastAsia="ru-RU"/>
          </w:rPr>
          <w:t xml:space="preserve"> </w:t>
        </w:r>
      </w:hyperlink>
      <w:hyperlink w:anchor="__RefHeading___Toc500868717">
        <w:r w:rsidR="0059581C" w:rsidRPr="00243A91">
          <w:rPr>
            <w:rStyle w:val="afc"/>
            <w:lang w:eastAsia="ru-RU"/>
          </w:rPr>
          <w:t>периодичность</w:t>
        </w:r>
      </w:hyperlink>
      <w:hyperlink w:anchor="__RefHeading___Toc500868717">
        <w:r w:rsidR="0059581C" w:rsidRPr="00243A91">
          <w:rPr>
            <w:rStyle w:val="afc"/>
            <w:lang w:eastAsia="ru-RU"/>
          </w:rPr>
          <w:t xml:space="preserve"> </w:t>
        </w:r>
      </w:hyperlink>
      <w:hyperlink w:anchor="__RefHeading___Toc500868717">
        <w:r w:rsidR="0059581C" w:rsidRPr="00243A91">
          <w:rPr>
            <w:rStyle w:val="afc"/>
            <w:lang w:eastAsia="ru-RU"/>
          </w:rPr>
          <w:t>осуществления</w:t>
        </w:r>
      </w:hyperlink>
      <w:hyperlink w:anchor="__RefHeading___Toc500868717">
        <w:r w:rsidR="0059581C" w:rsidRPr="00243A91">
          <w:rPr>
            <w:rStyle w:val="afc"/>
            <w:lang w:eastAsia="ru-RU"/>
          </w:rPr>
          <w:t xml:space="preserve"> </w:t>
        </w:r>
      </w:hyperlink>
      <w:hyperlink w:anchor="__RefHeading___Toc500868717">
        <w:r w:rsidR="0059581C" w:rsidRPr="00243A91">
          <w:rPr>
            <w:rStyle w:val="afc"/>
            <w:lang w:eastAsia="ru-RU"/>
          </w:rPr>
          <w:t>Текущего</w:t>
        </w:r>
      </w:hyperlink>
      <w:hyperlink w:anchor="__RefHeading___Toc500868717">
        <w:r w:rsidR="0059581C" w:rsidRPr="00243A91">
          <w:rPr>
            <w:rStyle w:val="afc"/>
            <w:lang w:eastAsia="ru-RU"/>
          </w:rPr>
          <w:t xml:space="preserve"> </w:t>
        </w:r>
      </w:hyperlink>
      <w:hyperlink w:anchor="__RefHeading___Toc500868717">
        <w:r w:rsidR="0059581C" w:rsidRPr="00243A91">
          <w:rPr>
            <w:rStyle w:val="afc"/>
            <w:lang w:eastAsia="ru-RU"/>
          </w:rPr>
          <w:t>контроля</w:t>
        </w:r>
      </w:hyperlink>
      <w:hyperlink w:anchor="__RefHeading___Toc500868717">
        <w:r w:rsidR="0059581C" w:rsidRPr="00243A91">
          <w:rPr>
            <w:rStyle w:val="afc"/>
            <w:lang w:eastAsia="ru-RU"/>
          </w:rPr>
          <w:t xml:space="preserve"> </w:t>
        </w:r>
      </w:hyperlink>
      <w:hyperlink w:anchor="__RefHeading___Toc500868717">
        <w:r w:rsidR="0059581C" w:rsidRPr="00243A91">
          <w:rPr>
            <w:rStyle w:val="afc"/>
            <w:lang w:eastAsia="ru-RU"/>
          </w:rPr>
          <w:t>полноты</w:t>
        </w:r>
      </w:hyperlink>
      <w:hyperlink w:anchor="__RefHeading___Toc500868717">
        <w:r w:rsidR="0059581C" w:rsidRPr="00243A91">
          <w:rPr>
            <w:rStyle w:val="afc"/>
            <w:lang w:eastAsia="ru-RU"/>
          </w:rPr>
          <w:t xml:space="preserve"> </w:t>
        </w:r>
      </w:hyperlink>
      <w:hyperlink w:anchor="__RefHeading___Toc500868717">
        <w:r w:rsidR="0059581C" w:rsidRPr="00243A91">
          <w:rPr>
            <w:rStyle w:val="afc"/>
            <w:lang w:eastAsia="ru-RU"/>
          </w:rPr>
          <w:t>и</w:t>
        </w:r>
      </w:hyperlink>
      <w:hyperlink w:anchor="__RefHeading___Toc500868717">
        <w:r w:rsidR="0059581C" w:rsidRPr="00243A91">
          <w:rPr>
            <w:rStyle w:val="afc"/>
            <w:lang w:eastAsia="ru-RU"/>
          </w:rPr>
          <w:t xml:space="preserve"> </w:t>
        </w:r>
      </w:hyperlink>
      <w:hyperlink w:anchor="__RefHeading___Toc500868717">
        <w:r w:rsidR="0059581C" w:rsidRPr="00243A91">
          <w:rPr>
            <w:rStyle w:val="afc"/>
            <w:lang w:eastAsia="ru-RU"/>
          </w:rPr>
          <w:t>качества</w:t>
        </w:r>
      </w:hyperlink>
      <w:hyperlink w:anchor="__RefHeading___Toc500868717">
        <w:r w:rsidR="0059581C" w:rsidRPr="00243A91">
          <w:rPr>
            <w:rStyle w:val="afc"/>
            <w:lang w:eastAsia="ru-RU"/>
          </w:rPr>
          <w:t xml:space="preserve"> </w:t>
        </w:r>
      </w:hyperlink>
      <w:hyperlink w:anchor="__RefHeading___Toc500868717">
        <w:r w:rsidR="0059581C" w:rsidRPr="00243A91">
          <w:rPr>
            <w:rStyle w:val="afc"/>
            <w:lang w:eastAsia="ru-RU"/>
          </w:rPr>
          <w:t>предоставления Услуги и Контроля за соблюдение порядка предоставления Услуги</w:t>
        </w:r>
        <w:r w:rsidR="0059581C" w:rsidRPr="00243A91">
          <w:rPr>
            <w:rStyle w:val="afc"/>
            <w:lang w:eastAsia="ru-RU"/>
          </w:rPr>
          <w:tab/>
          <w:t>12</w:t>
        </w:r>
      </w:hyperlink>
    </w:p>
    <w:p w:rsidR="006119A4" w:rsidRPr="00243A91" w:rsidRDefault="00FA3976" w:rsidP="00E51658">
      <w:pPr>
        <w:pStyle w:val="215"/>
        <w:tabs>
          <w:tab w:val="left" w:pos="880"/>
          <w:tab w:val="right" w:leader="dot" w:pos="9911"/>
        </w:tabs>
        <w:spacing w:before="120" w:after="120"/>
      </w:pPr>
      <w:hyperlink w:anchor="__RefHeading___Toc500868718">
        <w:r w:rsidR="0059581C" w:rsidRPr="00243A91">
          <w:rPr>
            <w:rStyle w:val="afc"/>
            <w:lang w:eastAsia="ru-RU"/>
          </w:rPr>
          <w:t>25.</w:t>
        </w:r>
      </w:hyperlink>
      <w:r w:rsidR="0059581C" w:rsidRPr="00243A91">
        <w:t xml:space="preserve"> </w:t>
      </w:r>
      <w:hyperlink w:anchor="__RefHeading___Toc500868718">
        <w:r w:rsidR="0059581C" w:rsidRPr="00243A91">
          <w:rPr>
            <w:rStyle w:val="afc"/>
            <w:lang w:eastAsia="ru-RU"/>
          </w:rPr>
          <w:t>Ответственность должностных лиц за решения и действия (бездействие), принимаемые (осуществляемые) ими в ходе предоставления Услуги</w:t>
        </w:r>
        <w:r w:rsidR="0059581C" w:rsidRPr="00243A91">
          <w:rPr>
            <w:rStyle w:val="afc"/>
            <w:lang w:eastAsia="ru-RU"/>
          </w:rPr>
          <w:tab/>
          <w:t>13</w:t>
        </w:r>
      </w:hyperlink>
    </w:p>
    <w:p w:rsidR="006119A4" w:rsidRPr="00243A91" w:rsidRDefault="00FA3976" w:rsidP="00E51658">
      <w:pPr>
        <w:pStyle w:val="215"/>
        <w:tabs>
          <w:tab w:val="left" w:pos="880"/>
          <w:tab w:val="right" w:leader="dot" w:pos="9911"/>
        </w:tabs>
        <w:spacing w:before="120" w:after="120"/>
      </w:pPr>
      <w:hyperlink w:anchor="__RefHeading___Toc500868719">
        <w:r w:rsidR="0059581C" w:rsidRPr="00243A91">
          <w:rPr>
            <w:rStyle w:val="afc"/>
            <w:lang w:eastAsia="ru-RU"/>
          </w:rPr>
          <w:t>26.</w:t>
        </w:r>
      </w:hyperlink>
      <w:r w:rsidR="0059581C" w:rsidRPr="00243A91">
        <w:t xml:space="preserve"> </w:t>
      </w:r>
      <w:hyperlink w:anchor="__RefHeading___Toc500868719">
        <w:r w:rsidR="0059581C" w:rsidRPr="00243A91">
          <w:rPr>
            <w:rStyle w:val="afc"/>
            <w:lang w:eastAsia="ru-RU"/>
          </w:rPr>
          <w:t>Положения, характеризующие требования к порядку и формам контроля за предоставлением Услуги, в том числе со стороны граждан, их объединений и организаций</w:t>
        </w:r>
        <w:r w:rsidR="0059581C" w:rsidRPr="00243A91">
          <w:rPr>
            <w:rStyle w:val="afc"/>
            <w:lang w:eastAsia="ru-RU"/>
          </w:rPr>
          <w:tab/>
          <w:t>13</w:t>
        </w:r>
      </w:hyperlink>
    </w:p>
    <w:p w:rsidR="006119A4" w:rsidRPr="00243A91" w:rsidRDefault="00FA3976" w:rsidP="00E51658">
      <w:pPr>
        <w:pStyle w:val="113"/>
        <w:tabs>
          <w:tab w:val="right" w:leader="dot" w:pos="9911"/>
        </w:tabs>
      </w:pPr>
      <w:hyperlink w:anchor="__RefHeading___Toc500868720">
        <w:r w:rsidR="0059581C" w:rsidRPr="00243A91">
          <w:rPr>
            <w:rStyle w:val="afc"/>
            <w:lang w:eastAsia="ru-RU"/>
          </w:rPr>
          <w:t xml:space="preserve">Раздел </w:t>
        </w:r>
      </w:hyperlink>
      <w:hyperlink w:anchor="__RefHeading___Toc500868720">
        <w:r w:rsidR="0059581C" w:rsidRPr="00243A91">
          <w:rPr>
            <w:rStyle w:val="afc"/>
            <w:lang w:val="en-US" w:eastAsia="ru-RU"/>
          </w:rPr>
          <w:t>V</w:t>
        </w:r>
      </w:hyperlink>
      <w:hyperlink w:anchor="__RefHeading___Toc500868720">
        <w:r w:rsidR="0059581C" w:rsidRPr="00243A91">
          <w:rPr>
            <w:rStyle w:val="afc"/>
            <w:lang w:eastAsia="ru-RU"/>
          </w:rPr>
          <w:t>. Досудебный (внесудебный) порядок обжалования решений и действий (бездействия) органов и лиц, участвующих в оказании Услуги</w:t>
        </w:r>
        <w:r w:rsidR="0059581C" w:rsidRPr="00243A91">
          <w:rPr>
            <w:rStyle w:val="afc"/>
            <w:lang w:eastAsia="ru-RU"/>
          </w:rPr>
          <w:tab/>
          <w:t>14</w:t>
        </w:r>
      </w:hyperlink>
    </w:p>
    <w:p w:rsidR="006119A4" w:rsidRPr="00243A91" w:rsidRDefault="00FA3976" w:rsidP="00E51658">
      <w:pPr>
        <w:pStyle w:val="113"/>
        <w:tabs>
          <w:tab w:val="left" w:pos="660"/>
          <w:tab w:val="right" w:leader="dot" w:pos="9911"/>
        </w:tabs>
      </w:pPr>
      <w:hyperlink w:anchor="__RefHeading___Toc500868721">
        <w:r w:rsidR="0059581C" w:rsidRPr="00243A91">
          <w:rPr>
            <w:rStyle w:val="afc"/>
            <w:lang w:eastAsia="ru-RU"/>
          </w:rPr>
          <w:t>27.</w:t>
        </w:r>
      </w:hyperlink>
      <w:hyperlink w:anchor="__RefHeading___Toc500868721">
        <w:r w:rsidR="0059581C" w:rsidRPr="00243A91">
          <w:rPr>
            <w:rStyle w:val="afc"/>
            <w:rFonts w:eastAsia="Times New Roman"/>
            <w:sz w:val="22"/>
            <w:szCs w:val="22"/>
            <w:lang w:eastAsia="ru-RU"/>
          </w:rPr>
          <w:tab/>
        </w:r>
      </w:hyperlink>
      <w:hyperlink w:anchor="__RefHeading___Toc500868721">
        <w:r w:rsidR="0059581C" w:rsidRPr="00243A91">
          <w:rPr>
            <w:rStyle w:val="afc"/>
            <w:lang w:eastAsia="ru-RU"/>
          </w:rPr>
          <w:t>Досудебный (внесудебный) порядок обжалования решений  и действий (бездействия) органов и лиц, участвующих в оказании Услуги</w:t>
        </w:r>
        <w:r w:rsidR="0059581C" w:rsidRPr="00243A91">
          <w:rPr>
            <w:rStyle w:val="afc"/>
            <w:lang w:eastAsia="ru-RU"/>
          </w:rPr>
          <w:tab/>
          <w:t>14</w:t>
        </w:r>
      </w:hyperlink>
    </w:p>
    <w:p w:rsidR="006119A4" w:rsidRPr="00243A91" w:rsidRDefault="00FA3976" w:rsidP="00E51658">
      <w:pPr>
        <w:pStyle w:val="113"/>
        <w:tabs>
          <w:tab w:val="right" w:leader="dot" w:pos="9911"/>
        </w:tabs>
      </w:pPr>
      <w:hyperlink w:anchor="__RefHeading___Toc500868722">
        <w:r w:rsidR="0059581C" w:rsidRPr="00243A91">
          <w:rPr>
            <w:rStyle w:val="afc"/>
            <w:lang w:eastAsia="ru-RU"/>
          </w:rPr>
          <w:t xml:space="preserve">Раздел </w:t>
        </w:r>
      </w:hyperlink>
      <w:hyperlink w:anchor="__RefHeading___Toc500868722">
        <w:r w:rsidR="0059581C" w:rsidRPr="00243A91">
          <w:rPr>
            <w:rStyle w:val="afc"/>
            <w:lang w:val="en-US" w:eastAsia="ru-RU"/>
          </w:rPr>
          <w:t>VI</w:t>
        </w:r>
      </w:hyperlink>
      <w:hyperlink w:anchor="__RefHeading___Toc500868722">
        <w:r w:rsidR="0059581C" w:rsidRPr="00243A91">
          <w:rPr>
            <w:rStyle w:val="afc"/>
            <w:lang w:eastAsia="ru-RU"/>
          </w:rPr>
          <w:t>. Правила обработки персональных данных при оказании Услуги</w:t>
        </w:r>
        <w:r w:rsidR="0059581C" w:rsidRPr="00243A91">
          <w:rPr>
            <w:rStyle w:val="afc"/>
            <w:lang w:eastAsia="ru-RU"/>
          </w:rPr>
          <w:tab/>
          <w:t>17</w:t>
        </w:r>
      </w:hyperlink>
    </w:p>
    <w:p w:rsidR="006119A4" w:rsidRPr="00243A91" w:rsidRDefault="00FA3976" w:rsidP="00E51658">
      <w:pPr>
        <w:pStyle w:val="215"/>
        <w:tabs>
          <w:tab w:val="left" w:pos="880"/>
          <w:tab w:val="right" w:leader="dot" w:pos="9911"/>
        </w:tabs>
        <w:spacing w:before="120" w:after="120"/>
      </w:pPr>
      <w:hyperlink w:anchor="__RefHeading___Toc500868723">
        <w:r w:rsidR="0059581C" w:rsidRPr="00243A91">
          <w:rPr>
            <w:rStyle w:val="afc"/>
            <w:lang w:eastAsia="ru-RU"/>
          </w:rPr>
          <w:t>28.</w:t>
        </w:r>
      </w:hyperlink>
      <w:r w:rsidR="0059581C" w:rsidRPr="00243A91">
        <w:t xml:space="preserve"> </w:t>
      </w:r>
      <w:hyperlink w:anchor="__RefHeading___Toc500868723">
        <w:r w:rsidR="0059581C" w:rsidRPr="00243A91">
          <w:rPr>
            <w:rStyle w:val="afc"/>
            <w:lang w:eastAsia="ru-RU"/>
          </w:rPr>
          <w:t>Правила обработки персональных данных при предоставлении Услуги</w:t>
        </w:r>
        <w:r w:rsidR="0059581C" w:rsidRPr="00243A91">
          <w:rPr>
            <w:rStyle w:val="afc"/>
            <w:lang w:eastAsia="ru-RU"/>
          </w:rPr>
          <w:tab/>
          <w:t>17</w:t>
        </w:r>
      </w:hyperlink>
    </w:p>
    <w:p w:rsidR="006119A4" w:rsidRPr="00243A91" w:rsidRDefault="00FA3976" w:rsidP="00E51658">
      <w:pPr>
        <w:pStyle w:val="113"/>
        <w:tabs>
          <w:tab w:val="right" w:leader="dot" w:pos="9911"/>
        </w:tabs>
      </w:pPr>
      <w:hyperlink w:anchor="__RefHeading___Toc500868724">
        <w:r w:rsidR="0059581C" w:rsidRPr="00243A91">
          <w:rPr>
            <w:rStyle w:val="afc"/>
            <w:lang w:eastAsia="ru-RU"/>
          </w:rPr>
          <w:t>Приложение 1</w:t>
        </w:r>
        <w:r w:rsidR="0059581C" w:rsidRPr="00243A91">
          <w:rPr>
            <w:rStyle w:val="afc"/>
            <w:lang w:eastAsia="ru-RU"/>
          </w:rPr>
          <w:tab/>
          <w:t>20</w:t>
        </w:r>
      </w:hyperlink>
    </w:p>
    <w:p w:rsidR="006119A4" w:rsidRPr="00243A91" w:rsidRDefault="00FA3976" w:rsidP="00E51658">
      <w:pPr>
        <w:pStyle w:val="113"/>
        <w:tabs>
          <w:tab w:val="right" w:leader="dot" w:pos="9911"/>
        </w:tabs>
      </w:pPr>
      <w:hyperlink w:anchor="__RefHeading___Toc500868727">
        <w:r w:rsidR="0059581C" w:rsidRPr="00243A91">
          <w:rPr>
            <w:rStyle w:val="afc"/>
            <w:rFonts w:eastAsia="Times New Roman"/>
            <w:iCs/>
            <w:lang w:eastAsia="ru-RU"/>
          </w:rPr>
          <w:t>Приложение 2</w:t>
        </w:r>
      </w:hyperlink>
      <w:hyperlink w:anchor="__RefHeading___Toc500868727">
        <w:r w:rsidR="0059581C" w:rsidRPr="00243A91">
          <w:rPr>
            <w:rStyle w:val="afc"/>
            <w:lang w:eastAsia="ru-RU"/>
          </w:rPr>
          <w:tab/>
          <w:t>21</w:t>
        </w:r>
      </w:hyperlink>
    </w:p>
    <w:p w:rsidR="006119A4" w:rsidRPr="00243A91" w:rsidRDefault="00FA3976" w:rsidP="00E51658">
      <w:pPr>
        <w:pStyle w:val="113"/>
        <w:tabs>
          <w:tab w:val="right" w:leader="dot" w:pos="9911"/>
        </w:tabs>
      </w:pPr>
      <w:hyperlink w:anchor="__RefHeading___Toc500868729">
        <w:r w:rsidR="0059581C" w:rsidRPr="00243A91">
          <w:rPr>
            <w:rStyle w:val="afc"/>
            <w:lang w:eastAsia="ru-RU"/>
          </w:rPr>
          <w:t>Приложение 3</w:t>
        </w:r>
        <w:r w:rsidR="0059581C" w:rsidRPr="00243A91">
          <w:rPr>
            <w:rStyle w:val="afc"/>
            <w:lang w:eastAsia="ru-RU"/>
          </w:rPr>
          <w:tab/>
          <w:t>22</w:t>
        </w:r>
      </w:hyperlink>
    </w:p>
    <w:p w:rsidR="006119A4" w:rsidRPr="00243A91" w:rsidRDefault="00FA3976" w:rsidP="00E51658">
      <w:pPr>
        <w:pStyle w:val="113"/>
        <w:tabs>
          <w:tab w:val="right" w:leader="dot" w:pos="9911"/>
        </w:tabs>
      </w:pPr>
      <w:hyperlink w:anchor="__RefHeading___Toc500868731">
        <w:r w:rsidR="0059581C" w:rsidRPr="00243A91">
          <w:rPr>
            <w:rStyle w:val="afc"/>
            <w:iCs/>
            <w:lang w:eastAsia="ru-RU"/>
          </w:rPr>
          <w:t>Приложение 4</w:t>
        </w:r>
      </w:hyperlink>
      <w:hyperlink w:anchor="__RefHeading___Toc500868731">
        <w:r w:rsidR="0059581C" w:rsidRPr="00243A91">
          <w:rPr>
            <w:rStyle w:val="afc"/>
            <w:lang w:eastAsia="ru-RU"/>
          </w:rPr>
          <w:tab/>
          <w:t>23</w:t>
        </w:r>
      </w:hyperlink>
    </w:p>
    <w:p w:rsidR="006119A4" w:rsidRPr="00243A91" w:rsidRDefault="00FA3976" w:rsidP="00E51658">
      <w:pPr>
        <w:pStyle w:val="113"/>
        <w:tabs>
          <w:tab w:val="left" w:pos="660"/>
          <w:tab w:val="right" w:leader="dot" w:pos="9911"/>
        </w:tabs>
      </w:pPr>
      <w:hyperlink w:anchor="__RefHeading___Toc500868737">
        <w:r w:rsidR="0059581C" w:rsidRPr="00243A91">
          <w:rPr>
            <w:rStyle w:val="afc"/>
            <w:lang w:eastAsia="ru-RU"/>
          </w:rPr>
          <w:t>Приложение 5</w:t>
        </w:r>
        <w:r w:rsidR="0059581C" w:rsidRPr="00243A91">
          <w:rPr>
            <w:rStyle w:val="afc"/>
            <w:lang w:eastAsia="ru-RU"/>
          </w:rPr>
          <w:tab/>
          <w:t>24</w:t>
        </w:r>
      </w:hyperlink>
    </w:p>
    <w:p w:rsidR="006119A4" w:rsidRPr="00243A91" w:rsidRDefault="00FA3976" w:rsidP="00E51658">
      <w:pPr>
        <w:pStyle w:val="113"/>
        <w:tabs>
          <w:tab w:val="left" w:pos="660"/>
          <w:tab w:val="right" w:leader="dot" w:pos="9911"/>
        </w:tabs>
      </w:pPr>
      <w:hyperlink w:anchor="__RefHeading___Toc500868740">
        <w:r w:rsidR="0059581C" w:rsidRPr="00243A91">
          <w:rPr>
            <w:rStyle w:val="afc"/>
            <w:lang w:eastAsia="ru-RU"/>
          </w:rPr>
          <w:t>Приложение 6</w:t>
        </w:r>
        <w:r w:rsidR="0059581C" w:rsidRPr="00243A91">
          <w:rPr>
            <w:rStyle w:val="afc"/>
            <w:lang w:eastAsia="ru-RU"/>
          </w:rPr>
          <w:tab/>
        </w:r>
        <w:r w:rsidR="00162CE1" w:rsidRPr="00243A91">
          <w:rPr>
            <w:rStyle w:val="afc"/>
            <w:lang w:eastAsia="ru-RU"/>
          </w:rPr>
          <w:t>26</w:t>
        </w:r>
      </w:hyperlink>
    </w:p>
    <w:p w:rsidR="006119A4" w:rsidRPr="00243A91" w:rsidRDefault="00FA3976" w:rsidP="00E51658">
      <w:pPr>
        <w:pStyle w:val="113"/>
        <w:tabs>
          <w:tab w:val="right" w:leader="dot" w:pos="9911"/>
        </w:tabs>
      </w:pPr>
      <w:hyperlink w:anchor="__RefHeading___Toc500868743">
        <w:r w:rsidR="0059581C" w:rsidRPr="00243A91">
          <w:rPr>
            <w:rStyle w:val="afc"/>
            <w:rFonts w:eastAsia="Times New Roman"/>
            <w:iCs/>
            <w:lang w:eastAsia="ru-RU"/>
          </w:rPr>
          <w:t>Приложение 7</w:t>
        </w:r>
      </w:hyperlink>
      <w:hyperlink w:anchor="__RefHeading___Toc500868743">
        <w:r w:rsidR="0059581C" w:rsidRPr="00243A91">
          <w:rPr>
            <w:rStyle w:val="afc"/>
            <w:lang w:eastAsia="ru-RU"/>
          </w:rPr>
          <w:tab/>
        </w:r>
        <w:r w:rsidR="0093416B" w:rsidRPr="00243A91">
          <w:rPr>
            <w:rStyle w:val="afc"/>
            <w:lang w:eastAsia="ru-RU"/>
          </w:rPr>
          <w:t>27</w:t>
        </w:r>
      </w:hyperlink>
    </w:p>
    <w:p w:rsidR="006119A4" w:rsidRPr="00243A91" w:rsidRDefault="00FA3976" w:rsidP="00E51658">
      <w:pPr>
        <w:pStyle w:val="113"/>
        <w:tabs>
          <w:tab w:val="right" w:leader="dot" w:pos="9911"/>
        </w:tabs>
      </w:pPr>
      <w:hyperlink w:anchor="__RefHeading___Toc500868745">
        <w:r w:rsidR="0059581C" w:rsidRPr="00243A91">
          <w:rPr>
            <w:rStyle w:val="afc"/>
            <w:iCs/>
            <w:lang w:eastAsia="ru-RU"/>
          </w:rPr>
          <w:t>Приложение 8</w:t>
        </w:r>
      </w:hyperlink>
      <w:hyperlink w:anchor="__RefHeading___Toc500868745">
        <w:r w:rsidR="0059581C" w:rsidRPr="00243A91">
          <w:rPr>
            <w:rStyle w:val="afc"/>
            <w:lang w:eastAsia="ru-RU"/>
          </w:rPr>
          <w:tab/>
        </w:r>
      </w:hyperlink>
      <w:r w:rsidR="0093416B" w:rsidRPr="00243A91">
        <w:t>34</w:t>
      </w:r>
    </w:p>
    <w:p w:rsidR="006119A4" w:rsidRPr="00243A91" w:rsidRDefault="00FA3976" w:rsidP="00E51658">
      <w:pPr>
        <w:pStyle w:val="113"/>
        <w:tabs>
          <w:tab w:val="right" w:leader="dot" w:pos="9911"/>
        </w:tabs>
      </w:pPr>
      <w:hyperlink w:anchor="__RefHeading___Toc500868748">
        <w:r w:rsidR="0059581C" w:rsidRPr="00243A91">
          <w:rPr>
            <w:rStyle w:val="afc"/>
            <w:rFonts w:eastAsia="Times New Roman"/>
            <w:iCs/>
            <w:lang w:eastAsia="ru-RU"/>
          </w:rPr>
          <w:t>Приложение 9</w:t>
        </w:r>
      </w:hyperlink>
      <w:hyperlink w:anchor="__RefHeading___Toc500868748">
        <w:r w:rsidR="0059581C" w:rsidRPr="00243A91">
          <w:rPr>
            <w:rStyle w:val="afc"/>
            <w:lang w:eastAsia="ru-RU"/>
          </w:rPr>
          <w:tab/>
        </w:r>
      </w:hyperlink>
      <w:r w:rsidR="0093416B" w:rsidRPr="00243A91">
        <w:t>37</w:t>
      </w:r>
    </w:p>
    <w:p w:rsidR="006119A4" w:rsidRPr="00243A91" w:rsidRDefault="00FA3976" w:rsidP="00E51658">
      <w:pPr>
        <w:pStyle w:val="113"/>
        <w:tabs>
          <w:tab w:val="right" w:leader="dot" w:pos="9911"/>
        </w:tabs>
      </w:pPr>
      <w:hyperlink w:anchor="__RefHeading___Toc500868750">
        <w:r w:rsidR="0059581C" w:rsidRPr="00243A91">
          <w:rPr>
            <w:rStyle w:val="afc"/>
            <w:lang w:eastAsia="ru-RU"/>
          </w:rPr>
          <w:t>Приложение 10</w:t>
        </w:r>
        <w:r w:rsidR="0059581C" w:rsidRPr="00243A91">
          <w:rPr>
            <w:rStyle w:val="afc"/>
            <w:lang w:eastAsia="ru-RU"/>
          </w:rPr>
          <w:tab/>
        </w:r>
      </w:hyperlink>
      <w:r w:rsidR="0093416B" w:rsidRPr="00243A91">
        <w:t>38</w:t>
      </w:r>
    </w:p>
    <w:p w:rsidR="006119A4" w:rsidRPr="00243A91" w:rsidRDefault="00FA3976" w:rsidP="00E51658">
      <w:pPr>
        <w:pStyle w:val="113"/>
        <w:tabs>
          <w:tab w:val="right" w:leader="dot" w:pos="9911"/>
        </w:tabs>
      </w:pPr>
      <w:hyperlink w:anchor="__RefHeading___Toc500868753">
        <w:r w:rsidR="0059581C" w:rsidRPr="00243A91">
          <w:rPr>
            <w:rStyle w:val="afc"/>
            <w:lang w:eastAsia="ru-RU"/>
          </w:rPr>
          <w:t>Приложение   11</w:t>
        </w:r>
        <w:r w:rsidR="0059581C" w:rsidRPr="00243A91">
          <w:rPr>
            <w:rStyle w:val="afc"/>
            <w:lang w:eastAsia="ru-RU"/>
          </w:rPr>
          <w:tab/>
        </w:r>
      </w:hyperlink>
      <w:r w:rsidR="0093416B" w:rsidRPr="00243A91">
        <w:t>39</w:t>
      </w:r>
    </w:p>
    <w:p w:rsidR="006119A4" w:rsidRPr="00243A91" w:rsidRDefault="00FA3976" w:rsidP="00E51658">
      <w:pPr>
        <w:pStyle w:val="113"/>
        <w:tabs>
          <w:tab w:val="right" w:leader="dot" w:pos="9911"/>
        </w:tabs>
      </w:pPr>
      <w:hyperlink w:anchor="__RefHeading___Toc500868755">
        <w:r w:rsidR="0059581C" w:rsidRPr="00243A91">
          <w:rPr>
            <w:rStyle w:val="afc"/>
            <w:lang w:eastAsia="ru-RU"/>
          </w:rPr>
          <w:t>Приложение   12</w:t>
        </w:r>
        <w:r w:rsidR="0059581C" w:rsidRPr="00243A91">
          <w:rPr>
            <w:rStyle w:val="afc"/>
            <w:lang w:eastAsia="ru-RU"/>
          </w:rPr>
          <w:tab/>
          <w:t>4</w:t>
        </w:r>
      </w:hyperlink>
      <w:r w:rsidR="0093416B" w:rsidRPr="00243A91">
        <w:t>0</w:t>
      </w:r>
    </w:p>
    <w:p w:rsidR="006119A4" w:rsidRPr="00243A91" w:rsidRDefault="00FA3976" w:rsidP="00E51658">
      <w:pPr>
        <w:pStyle w:val="113"/>
        <w:tabs>
          <w:tab w:val="right" w:leader="dot" w:pos="9911"/>
        </w:tabs>
      </w:pPr>
      <w:hyperlink w:anchor="__RefHeading___Toc500868757">
        <w:r w:rsidR="0059581C" w:rsidRPr="00243A91">
          <w:rPr>
            <w:rStyle w:val="afc"/>
            <w:rFonts w:eastAsia="Times New Roman"/>
            <w:iCs/>
            <w:lang w:eastAsia="ru-RU"/>
          </w:rPr>
          <w:t>Приложение 13</w:t>
        </w:r>
      </w:hyperlink>
      <w:hyperlink w:anchor="__RefHeading___Toc500868757">
        <w:r w:rsidR="0059581C" w:rsidRPr="00243A91">
          <w:rPr>
            <w:rStyle w:val="afc"/>
            <w:lang w:eastAsia="ru-RU"/>
          </w:rPr>
          <w:tab/>
          <w:t>4</w:t>
        </w:r>
      </w:hyperlink>
      <w:r w:rsidR="0093416B" w:rsidRPr="00243A91">
        <w:t>1</w:t>
      </w:r>
    </w:p>
    <w:p w:rsidR="006119A4" w:rsidRPr="00243A91" w:rsidRDefault="00FA3976" w:rsidP="00E51658">
      <w:pPr>
        <w:pStyle w:val="113"/>
        <w:tabs>
          <w:tab w:val="right" w:leader="dot" w:pos="9911"/>
        </w:tabs>
      </w:pPr>
      <w:hyperlink w:anchor="__RefHeading___Toc500868759">
        <w:r w:rsidR="0059581C" w:rsidRPr="00243A91">
          <w:rPr>
            <w:rStyle w:val="afc"/>
            <w:iCs/>
            <w:lang w:eastAsia="ru-RU"/>
          </w:rPr>
          <w:t>Приложение 14</w:t>
        </w:r>
      </w:hyperlink>
      <w:hyperlink w:anchor="__RefHeading___Toc500868759">
        <w:r w:rsidR="0059581C" w:rsidRPr="00243A91">
          <w:rPr>
            <w:rStyle w:val="afc"/>
            <w:lang w:eastAsia="ru-RU"/>
          </w:rPr>
          <w:tab/>
          <w:t>4</w:t>
        </w:r>
      </w:hyperlink>
      <w:r w:rsidR="0093416B" w:rsidRPr="00243A91">
        <w:t>2</w:t>
      </w:r>
    </w:p>
    <w:p w:rsidR="006119A4" w:rsidRPr="00243A91" w:rsidRDefault="00FA3976" w:rsidP="00E51658">
      <w:pPr>
        <w:pStyle w:val="113"/>
        <w:tabs>
          <w:tab w:val="right" w:leader="dot" w:pos="9911"/>
        </w:tabs>
      </w:pPr>
      <w:hyperlink w:anchor="__RefHeading___Toc500868761">
        <w:r w:rsidR="0059581C" w:rsidRPr="00243A91">
          <w:rPr>
            <w:rStyle w:val="afc"/>
            <w:iCs/>
            <w:lang w:eastAsia="ru-RU"/>
          </w:rPr>
          <w:t>Приложение 15</w:t>
        </w:r>
      </w:hyperlink>
      <w:hyperlink w:anchor="__RefHeading___Toc500868761">
        <w:r w:rsidR="0059581C" w:rsidRPr="00243A91">
          <w:rPr>
            <w:rStyle w:val="afc"/>
            <w:lang w:eastAsia="ru-RU"/>
          </w:rPr>
          <w:tab/>
          <w:t>4</w:t>
        </w:r>
      </w:hyperlink>
      <w:r w:rsidR="0093416B" w:rsidRPr="00243A91">
        <w:t>3</w:t>
      </w:r>
    </w:p>
    <w:p w:rsidR="006119A4" w:rsidRPr="00243A91" w:rsidRDefault="00FA3976" w:rsidP="00E51658">
      <w:pPr>
        <w:pStyle w:val="113"/>
        <w:tabs>
          <w:tab w:val="right" w:leader="dot" w:pos="9911"/>
        </w:tabs>
      </w:pPr>
      <w:hyperlink w:anchor="__RefHeading___Toc500868763">
        <w:r w:rsidR="0059581C" w:rsidRPr="00243A91">
          <w:rPr>
            <w:rStyle w:val="afc"/>
            <w:lang w:eastAsia="ru-RU"/>
          </w:rPr>
          <w:t>Приложение 16</w:t>
        </w:r>
        <w:r w:rsidR="0059581C" w:rsidRPr="00243A91">
          <w:rPr>
            <w:rStyle w:val="afc"/>
            <w:lang w:eastAsia="ru-RU"/>
          </w:rPr>
          <w:tab/>
          <w:t>4</w:t>
        </w:r>
      </w:hyperlink>
      <w:r w:rsidR="0093416B" w:rsidRPr="00243A91">
        <w:t>4</w:t>
      </w:r>
    </w:p>
    <w:p w:rsidR="006119A4" w:rsidRPr="00243A91" w:rsidRDefault="00FA3976" w:rsidP="00E51658">
      <w:pPr>
        <w:pStyle w:val="113"/>
        <w:tabs>
          <w:tab w:val="right" w:leader="dot" w:pos="9911"/>
        </w:tabs>
      </w:pPr>
      <w:hyperlink w:anchor="__RefHeading___Toc500868765"/>
    </w:p>
    <w:p w:rsidR="006119A4" w:rsidRPr="00243A91" w:rsidRDefault="00365EB5" w:rsidP="00E51658">
      <w:pPr>
        <w:pStyle w:val="113"/>
        <w:tabs>
          <w:tab w:val="right" w:leader="dot" w:pos="9911"/>
        </w:tabs>
        <w:rPr>
          <w:rFonts w:eastAsia="Times New Roman"/>
          <w:b w:val="0"/>
          <w:bCs w:val="0"/>
          <w:caps w:val="0"/>
          <w:sz w:val="22"/>
          <w:szCs w:val="22"/>
          <w:lang w:eastAsia="ru-RU"/>
        </w:rPr>
      </w:pPr>
      <w:r w:rsidRPr="00243A91">
        <w:fldChar w:fldCharType="end"/>
      </w:r>
    </w:p>
    <w:p w:rsidR="006119A4" w:rsidRPr="00243A91" w:rsidRDefault="006119A4" w:rsidP="00E51658">
      <w:pPr>
        <w:spacing w:after="0" w:line="240" w:lineRule="auto"/>
        <w:rPr>
          <w:rFonts w:ascii="Times New Roman" w:eastAsia="Times New Roman" w:hAnsi="Times New Roman" w:cs="Times New Roman"/>
          <w:b/>
          <w:bCs/>
          <w:caps/>
          <w:lang w:eastAsia="ru-RU"/>
        </w:rPr>
      </w:pPr>
    </w:p>
    <w:p w:rsidR="006119A4" w:rsidRPr="00243A91" w:rsidRDefault="006119A4" w:rsidP="00E51658">
      <w:pPr>
        <w:spacing w:after="0" w:line="240" w:lineRule="auto"/>
        <w:jc w:val="both"/>
        <w:rPr>
          <w:rFonts w:ascii="Times New Roman" w:eastAsia="Times New Roman" w:hAnsi="Times New Roman" w:cs="Times New Roman"/>
          <w:b/>
          <w:bCs/>
          <w:caps/>
          <w:lang w:eastAsia="ru-RU"/>
        </w:rPr>
      </w:pPr>
    </w:p>
    <w:p w:rsidR="006119A4" w:rsidRPr="00243A91" w:rsidRDefault="006119A4" w:rsidP="00E51658">
      <w:pPr>
        <w:spacing w:after="0" w:line="240" w:lineRule="auto"/>
        <w:jc w:val="both"/>
        <w:rPr>
          <w:rFonts w:ascii="Times New Roman" w:eastAsia="Times New Roman" w:hAnsi="Times New Roman" w:cs="Times New Roman"/>
          <w:b/>
          <w:bCs/>
          <w:caps/>
          <w:lang w:eastAsia="ru-RU"/>
        </w:rPr>
      </w:pPr>
    </w:p>
    <w:p w:rsidR="006119A4" w:rsidRPr="00243A91" w:rsidRDefault="006119A4" w:rsidP="00E51658">
      <w:pPr>
        <w:spacing w:after="0" w:line="240" w:lineRule="auto"/>
        <w:jc w:val="both"/>
        <w:rPr>
          <w:rFonts w:ascii="Times New Roman" w:eastAsia="Times New Roman" w:hAnsi="Times New Roman" w:cs="Times New Roman"/>
          <w:b/>
          <w:bCs/>
          <w:caps/>
          <w:lang w:eastAsia="ru-RU"/>
        </w:rPr>
      </w:pPr>
    </w:p>
    <w:p w:rsidR="006119A4" w:rsidRPr="00243A91" w:rsidRDefault="006119A4" w:rsidP="00E51658">
      <w:pPr>
        <w:spacing w:after="0" w:line="240" w:lineRule="auto"/>
        <w:jc w:val="both"/>
        <w:rPr>
          <w:rFonts w:ascii="Times New Roman" w:eastAsia="Times New Roman" w:hAnsi="Times New Roman" w:cs="Times New Roman"/>
          <w:b/>
          <w:bCs/>
          <w:caps/>
          <w:lang w:eastAsia="ru-RU"/>
        </w:rPr>
      </w:pPr>
    </w:p>
    <w:p w:rsidR="006119A4" w:rsidRPr="00243A91" w:rsidRDefault="006119A4" w:rsidP="00E51658">
      <w:pPr>
        <w:spacing w:after="0" w:line="240" w:lineRule="auto"/>
        <w:jc w:val="both"/>
        <w:rPr>
          <w:rFonts w:ascii="Times New Roman" w:eastAsia="Times New Roman" w:hAnsi="Times New Roman" w:cs="Times New Roman"/>
          <w:b/>
          <w:bCs/>
          <w:caps/>
          <w:lang w:eastAsia="ru-RU"/>
        </w:rPr>
      </w:pPr>
    </w:p>
    <w:p w:rsidR="006119A4" w:rsidRPr="00243A91" w:rsidRDefault="006119A4" w:rsidP="00E51658">
      <w:pPr>
        <w:spacing w:after="0" w:line="240" w:lineRule="auto"/>
        <w:jc w:val="both"/>
        <w:rPr>
          <w:rFonts w:ascii="Times New Roman" w:hAnsi="Times New Roman" w:cs="Times New Roman"/>
        </w:rPr>
      </w:pPr>
    </w:p>
    <w:p w:rsidR="006119A4" w:rsidRPr="00243A91" w:rsidRDefault="006119A4" w:rsidP="00E51658">
      <w:pPr>
        <w:spacing w:after="0" w:line="240" w:lineRule="auto"/>
        <w:jc w:val="both"/>
        <w:rPr>
          <w:rFonts w:ascii="Times New Roman" w:hAnsi="Times New Roman" w:cs="Times New Roman"/>
        </w:rPr>
      </w:pPr>
    </w:p>
    <w:p w:rsidR="006119A4" w:rsidRPr="00243A91" w:rsidRDefault="006119A4" w:rsidP="00E51658">
      <w:pPr>
        <w:spacing w:after="0" w:line="240" w:lineRule="auto"/>
        <w:jc w:val="both"/>
        <w:rPr>
          <w:rFonts w:ascii="Times New Roman" w:hAnsi="Times New Roman" w:cs="Times New Roman"/>
        </w:rPr>
      </w:pPr>
    </w:p>
    <w:p w:rsidR="006119A4" w:rsidRPr="00243A91" w:rsidRDefault="006119A4" w:rsidP="00E51658">
      <w:pPr>
        <w:spacing w:after="0" w:line="240" w:lineRule="auto"/>
        <w:jc w:val="both"/>
        <w:rPr>
          <w:rFonts w:ascii="Times New Roman" w:hAnsi="Times New Roman" w:cs="Times New Roman"/>
        </w:rPr>
      </w:pPr>
    </w:p>
    <w:p w:rsidR="006119A4" w:rsidRPr="00243A91" w:rsidRDefault="006119A4" w:rsidP="00E51658">
      <w:pPr>
        <w:spacing w:after="0" w:line="240" w:lineRule="auto"/>
        <w:jc w:val="both"/>
        <w:rPr>
          <w:rFonts w:ascii="Times New Roman" w:hAnsi="Times New Roman" w:cs="Times New Roman"/>
        </w:rPr>
      </w:pPr>
    </w:p>
    <w:p w:rsidR="006119A4" w:rsidRPr="00243A91" w:rsidRDefault="006119A4" w:rsidP="00E51658">
      <w:pPr>
        <w:spacing w:after="0" w:line="240" w:lineRule="auto"/>
        <w:jc w:val="both"/>
        <w:rPr>
          <w:rFonts w:ascii="Times New Roman" w:hAnsi="Times New Roman" w:cs="Times New Roman"/>
        </w:rPr>
      </w:pPr>
    </w:p>
    <w:p w:rsidR="006119A4" w:rsidRPr="00243A91" w:rsidRDefault="006119A4" w:rsidP="00E51658">
      <w:pPr>
        <w:spacing w:after="0" w:line="240" w:lineRule="auto"/>
        <w:jc w:val="both"/>
        <w:rPr>
          <w:rFonts w:ascii="Times New Roman" w:hAnsi="Times New Roman" w:cs="Times New Roman"/>
        </w:rPr>
      </w:pPr>
    </w:p>
    <w:p w:rsidR="0023422E" w:rsidRPr="00243A91" w:rsidRDefault="0023422E" w:rsidP="00E51658">
      <w:pPr>
        <w:spacing w:after="0" w:line="240" w:lineRule="auto"/>
        <w:jc w:val="both"/>
        <w:rPr>
          <w:rFonts w:ascii="Times New Roman" w:hAnsi="Times New Roman" w:cs="Times New Roman"/>
        </w:rPr>
      </w:pPr>
    </w:p>
    <w:p w:rsidR="0023422E" w:rsidRPr="00243A91" w:rsidRDefault="0023422E" w:rsidP="00E51658">
      <w:pPr>
        <w:spacing w:after="0" w:line="240" w:lineRule="auto"/>
        <w:jc w:val="both"/>
        <w:rPr>
          <w:rFonts w:ascii="Times New Roman" w:hAnsi="Times New Roman" w:cs="Times New Roman"/>
        </w:rPr>
      </w:pPr>
    </w:p>
    <w:p w:rsidR="006119A4" w:rsidRPr="00243A91" w:rsidRDefault="006119A4" w:rsidP="00E51658">
      <w:pPr>
        <w:spacing w:after="0" w:line="240" w:lineRule="auto"/>
        <w:jc w:val="both"/>
        <w:rPr>
          <w:rFonts w:ascii="Times New Roman" w:hAnsi="Times New Roman" w:cs="Times New Roman"/>
        </w:rPr>
      </w:pPr>
    </w:p>
    <w:p w:rsidR="006119A4" w:rsidRPr="00243A91" w:rsidRDefault="006119A4" w:rsidP="00E51658">
      <w:pPr>
        <w:spacing w:after="0" w:line="240" w:lineRule="auto"/>
        <w:jc w:val="both"/>
        <w:rPr>
          <w:rFonts w:ascii="Times New Roman" w:hAnsi="Times New Roman" w:cs="Times New Roman"/>
        </w:rPr>
      </w:pPr>
    </w:p>
    <w:p w:rsidR="006119A4" w:rsidRPr="00243A91" w:rsidRDefault="006119A4" w:rsidP="00E51658">
      <w:pPr>
        <w:spacing w:after="0" w:line="240" w:lineRule="auto"/>
        <w:jc w:val="both"/>
        <w:rPr>
          <w:rFonts w:ascii="Times New Roman" w:hAnsi="Times New Roman" w:cs="Times New Roman"/>
        </w:rPr>
      </w:pPr>
    </w:p>
    <w:p w:rsidR="006119A4" w:rsidRPr="00243A91" w:rsidRDefault="006119A4" w:rsidP="00E51658">
      <w:pPr>
        <w:spacing w:after="0" w:line="240" w:lineRule="auto"/>
        <w:jc w:val="both"/>
        <w:rPr>
          <w:rFonts w:ascii="Times New Roman" w:hAnsi="Times New Roman" w:cs="Times New Roman"/>
        </w:rPr>
      </w:pPr>
    </w:p>
    <w:p w:rsidR="006119A4" w:rsidRPr="00243A91" w:rsidRDefault="006119A4" w:rsidP="00E51658">
      <w:pPr>
        <w:spacing w:after="0" w:line="240" w:lineRule="auto"/>
        <w:jc w:val="both"/>
        <w:rPr>
          <w:rFonts w:ascii="Times New Roman" w:hAnsi="Times New Roman" w:cs="Times New Roman"/>
        </w:rPr>
      </w:pPr>
    </w:p>
    <w:p w:rsidR="006119A4" w:rsidRPr="00243A91" w:rsidRDefault="0059581C" w:rsidP="00E51658">
      <w:pPr>
        <w:spacing w:after="0" w:line="240" w:lineRule="auto"/>
        <w:jc w:val="center"/>
        <w:rPr>
          <w:rFonts w:ascii="Times New Roman" w:hAnsi="Times New Roman" w:cs="Times New Roman"/>
          <w:b/>
        </w:rPr>
      </w:pPr>
      <w:r w:rsidRPr="00243A91">
        <w:rPr>
          <w:rFonts w:ascii="Times New Roman" w:hAnsi="Times New Roman" w:cs="Times New Roman"/>
          <w:b/>
        </w:rPr>
        <w:t>Термины и определения</w:t>
      </w:r>
    </w:p>
    <w:p w:rsidR="00D86A54" w:rsidRPr="00243A91" w:rsidRDefault="00D86A54" w:rsidP="00E51658">
      <w:pPr>
        <w:spacing w:after="0" w:line="240" w:lineRule="auto"/>
        <w:jc w:val="center"/>
        <w:rPr>
          <w:rFonts w:ascii="Times New Roman" w:hAnsi="Times New Roman" w:cs="Times New Roman"/>
        </w:rPr>
      </w:pPr>
    </w:p>
    <w:p w:rsidR="006119A4" w:rsidRPr="00243A91" w:rsidRDefault="0059581C" w:rsidP="00E51658">
      <w:pPr>
        <w:pStyle w:val="115"/>
        <w:spacing w:line="240" w:lineRule="auto"/>
        <w:ind w:firstLine="567"/>
      </w:pPr>
      <w:r w:rsidRPr="00243A91">
        <w:rPr>
          <w:sz w:val="24"/>
          <w:szCs w:val="24"/>
        </w:rPr>
        <w:t xml:space="preserve">Термины и определения, используемые в настоящем административном регламенте предоставления услуги, оказываемой общеобразовательной организацией в Московской области, по приему на обучение по образовательным программам начального общего, основного общего </w:t>
      </w:r>
      <w:r w:rsidR="006F2AEF" w:rsidRPr="00243A91">
        <w:rPr>
          <w:sz w:val="24"/>
          <w:szCs w:val="24"/>
        </w:rPr>
        <w:br/>
      </w:r>
      <w:r w:rsidRPr="00243A91">
        <w:rPr>
          <w:sz w:val="24"/>
          <w:szCs w:val="24"/>
        </w:rPr>
        <w:t>и среднего общего образования (далее – Административный регламент), указаны в Приложении 1 настоящего Административного регламента.</w:t>
      </w:r>
    </w:p>
    <w:p w:rsidR="006119A4" w:rsidRPr="00243A91" w:rsidRDefault="006119A4" w:rsidP="00E51658">
      <w:pPr>
        <w:spacing w:after="0" w:line="240" w:lineRule="auto"/>
        <w:jc w:val="center"/>
        <w:rPr>
          <w:rFonts w:ascii="Times New Roman" w:hAnsi="Times New Roman" w:cs="Times New Roman"/>
          <w:sz w:val="24"/>
          <w:szCs w:val="24"/>
        </w:rPr>
      </w:pPr>
    </w:p>
    <w:p w:rsidR="006119A4" w:rsidRPr="00243A91" w:rsidRDefault="0059581C" w:rsidP="00E51658">
      <w:pPr>
        <w:spacing w:after="0" w:line="240" w:lineRule="auto"/>
        <w:jc w:val="center"/>
        <w:rPr>
          <w:rFonts w:ascii="Times New Roman" w:hAnsi="Times New Roman" w:cs="Times New Roman"/>
          <w:b/>
          <w:sz w:val="24"/>
          <w:szCs w:val="24"/>
        </w:rPr>
      </w:pPr>
      <w:bookmarkStart w:id="1" w:name="__RefHeading___Toc500868675"/>
      <w:bookmarkEnd w:id="1"/>
      <w:r w:rsidRPr="00243A91">
        <w:rPr>
          <w:rFonts w:ascii="Times New Roman" w:hAnsi="Times New Roman" w:cs="Times New Roman"/>
          <w:b/>
          <w:sz w:val="24"/>
          <w:szCs w:val="24"/>
        </w:rPr>
        <w:t xml:space="preserve">Раздел </w:t>
      </w:r>
      <w:r w:rsidRPr="00243A91">
        <w:rPr>
          <w:rFonts w:ascii="Times New Roman" w:hAnsi="Times New Roman" w:cs="Times New Roman"/>
          <w:b/>
          <w:sz w:val="24"/>
          <w:szCs w:val="24"/>
          <w:lang w:val="en-US"/>
        </w:rPr>
        <w:t>I</w:t>
      </w:r>
      <w:r w:rsidRPr="00243A91">
        <w:rPr>
          <w:rFonts w:ascii="Times New Roman" w:hAnsi="Times New Roman" w:cs="Times New Roman"/>
          <w:b/>
          <w:sz w:val="24"/>
          <w:szCs w:val="24"/>
        </w:rPr>
        <w:t>. Общие положения</w:t>
      </w:r>
    </w:p>
    <w:p w:rsidR="00D86A54" w:rsidRPr="00243A91" w:rsidRDefault="00D86A54" w:rsidP="00E51658">
      <w:pPr>
        <w:spacing w:after="0" w:line="240" w:lineRule="auto"/>
        <w:jc w:val="center"/>
        <w:rPr>
          <w:rFonts w:ascii="Times New Roman" w:hAnsi="Times New Roman" w:cs="Times New Roman"/>
        </w:rPr>
      </w:pPr>
    </w:p>
    <w:p w:rsidR="006119A4" w:rsidRPr="00243A91" w:rsidRDefault="0059581C" w:rsidP="00E51658">
      <w:pPr>
        <w:pStyle w:val="2-"/>
        <w:numPr>
          <w:ilvl w:val="0"/>
          <w:numId w:val="9"/>
        </w:numPr>
        <w:spacing w:before="0" w:after="0"/>
        <w:ind w:left="2127" w:hanging="505"/>
        <w:jc w:val="left"/>
      </w:pPr>
      <w:bookmarkStart w:id="2" w:name="__RefHeading___Toc500868676"/>
      <w:bookmarkEnd w:id="2"/>
      <w:r w:rsidRPr="00243A91">
        <w:rPr>
          <w:sz w:val="24"/>
          <w:szCs w:val="24"/>
        </w:rPr>
        <w:t>Предмет регулирования Административного регламента</w:t>
      </w:r>
    </w:p>
    <w:p w:rsidR="00D86A54" w:rsidRPr="00243A91" w:rsidRDefault="00D86A54" w:rsidP="00D86A54">
      <w:pPr>
        <w:pStyle w:val="2-"/>
        <w:spacing w:before="0" w:after="0"/>
        <w:ind w:left="2127"/>
        <w:jc w:val="left"/>
      </w:pPr>
    </w:p>
    <w:p w:rsidR="006119A4" w:rsidRPr="00243A91" w:rsidRDefault="0059581C" w:rsidP="00E51658">
      <w:pPr>
        <w:pStyle w:val="115"/>
        <w:numPr>
          <w:ilvl w:val="1"/>
          <w:numId w:val="9"/>
        </w:numPr>
        <w:spacing w:line="240" w:lineRule="auto"/>
        <w:ind w:left="0" w:firstLine="567"/>
      </w:pPr>
      <w:r w:rsidRPr="00243A91">
        <w:rPr>
          <w:sz w:val="24"/>
          <w:szCs w:val="24"/>
        </w:rPr>
        <w:t>Административный регламент устанавливает стандарт предоставления услуги оказываемой общеобразовательной организацией в Московской области, по приему на обучение  по образовательным программам начального общего, основного общего и среднего общего образования (далее - Услуга)</w:t>
      </w:r>
      <w:r w:rsidRPr="00243A91">
        <w:rPr>
          <w:bCs/>
          <w:sz w:val="24"/>
          <w:szCs w:val="24"/>
        </w:rPr>
        <w:t xml:space="preserve">, </w:t>
      </w:r>
      <w:r w:rsidRPr="00243A91">
        <w:rPr>
          <w:sz w:val="24"/>
          <w:szCs w:val="24"/>
        </w:rPr>
        <w:t>состав, последовательность и сроки выполнения административных процедур</w:t>
      </w:r>
      <w:r w:rsidRPr="00243A91">
        <w:rPr>
          <w:bCs/>
          <w:sz w:val="24"/>
          <w:szCs w:val="24"/>
        </w:rPr>
        <w:t xml:space="preserve"> по предоставлению Услуги</w:t>
      </w:r>
      <w:r w:rsidRPr="00243A91">
        <w:rPr>
          <w:sz w:val="24"/>
          <w:szCs w:val="24"/>
        </w:rPr>
        <w:t xml:space="preserve">, требования к порядку их выполнения, </w:t>
      </w:r>
      <w:r w:rsidR="006F2AEF" w:rsidRPr="00243A91">
        <w:rPr>
          <w:sz w:val="24"/>
          <w:szCs w:val="24"/>
        </w:rPr>
        <w:br/>
      </w:r>
      <w:r w:rsidRPr="00243A91">
        <w:rPr>
          <w:sz w:val="24"/>
          <w:szCs w:val="24"/>
        </w:rPr>
        <w:t xml:space="preserve">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оказания государственных и муниципальных услуг </w:t>
      </w:r>
      <w:r w:rsidR="00A37FF6" w:rsidRPr="00A37FF6">
        <w:rPr>
          <w:sz w:val="24"/>
          <w:szCs w:val="24"/>
        </w:rPr>
        <w:t>ЗАТО городской округ Молодежный</w:t>
      </w:r>
      <w:r w:rsidRPr="00243A91">
        <w:rPr>
          <w:sz w:val="24"/>
          <w:szCs w:val="24"/>
        </w:rPr>
        <w:t xml:space="preserve"> (далее – МФЦ), формы контроля за исполнением Административного регламента, досудебный (внесудебный) порядок обжалования решений и действий (бездействия) общеобразовательных организаций осуществляющих обучение по образовательным программам начального общего, основного общего и среднего общего образования (далее - Организация), должностных лиц органов местного самоуправления муниципального образования Московской области, осуществляющее управление в сфере образования (далее - Подразделение). </w:t>
      </w:r>
    </w:p>
    <w:p w:rsidR="00D86A54" w:rsidRPr="00243A91" w:rsidRDefault="00D86A54" w:rsidP="00D86A54">
      <w:pPr>
        <w:pStyle w:val="115"/>
        <w:spacing w:line="240" w:lineRule="auto"/>
        <w:ind w:left="567"/>
      </w:pPr>
    </w:p>
    <w:p w:rsidR="006119A4" w:rsidRPr="00243A91" w:rsidRDefault="0059581C" w:rsidP="00E51658">
      <w:pPr>
        <w:pStyle w:val="2-"/>
        <w:numPr>
          <w:ilvl w:val="0"/>
          <w:numId w:val="9"/>
        </w:numPr>
        <w:spacing w:before="0" w:after="0"/>
        <w:ind w:left="567" w:firstLine="0"/>
      </w:pPr>
      <w:bookmarkStart w:id="3" w:name="__RefHeading___Toc500868677"/>
      <w:bookmarkEnd w:id="3"/>
      <w:r w:rsidRPr="00243A91">
        <w:rPr>
          <w:sz w:val="24"/>
          <w:szCs w:val="24"/>
        </w:rPr>
        <w:t>Лица, имеющие право на получение Услуги</w:t>
      </w:r>
    </w:p>
    <w:p w:rsidR="00D86A54" w:rsidRPr="00243A91" w:rsidRDefault="00D86A54" w:rsidP="00D86A54">
      <w:pPr>
        <w:pStyle w:val="2-"/>
        <w:spacing w:before="0" w:after="0"/>
        <w:ind w:left="567"/>
        <w:jc w:val="left"/>
      </w:pPr>
    </w:p>
    <w:p w:rsidR="006119A4" w:rsidRPr="00243A91" w:rsidRDefault="0059581C" w:rsidP="00E51658">
      <w:pPr>
        <w:pStyle w:val="115"/>
        <w:numPr>
          <w:ilvl w:val="1"/>
          <w:numId w:val="9"/>
        </w:numPr>
        <w:spacing w:line="240" w:lineRule="auto"/>
        <w:ind w:left="0" w:firstLine="709"/>
      </w:pPr>
      <w:r w:rsidRPr="00243A91">
        <w:rPr>
          <w:sz w:val="24"/>
          <w:szCs w:val="24"/>
        </w:rPr>
        <w:t>Лицами, имеющими право на получение Услуги, являются граждане Российской Федерации, иностранные граждане, лица без гражданства, являющиеся:</w:t>
      </w:r>
    </w:p>
    <w:p w:rsidR="006119A4" w:rsidRPr="00243A91" w:rsidRDefault="0059581C" w:rsidP="00E51658">
      <w:pPr>
        <w:pStyle w:val="115"/>
        <w:spacing w:line="240" w:lineRule="auto"/>
        <w:ind w:firstLine="709"/>
      </w:pPr>
      <w:r w:rsidRPr="00243A91">
        <w:rPr>
          <w:sz w:val="24"/>
          <w:szCs w:val="24"/>
        </w:rPr>
        <w:t>а) родителями (законными представителями) несовершеннолетних детей (далее-Заявители);</w:t>
      </w:r>
    </w:p>
    <w:p w:rsidR="006119A4" w:rsidRPr="00243A91" w:rsidRDefault="0059581C" w:rsidP="00E51658">
      <w:pPr>
        <w:pStyle w:val="115"/>
        <w:spacing w:line="240" w:lineRule="auto"/>
        <w:ind w:firstLine="709"/>
      </w:pPr>
      <w:r w:rsidRPr="00243A91">
        <w:rPr>
          <w:sz w:val="24"/>
          <w:szCs w:val="24"/>
        </w:rPr>
        <w:t>б) лицами, не получившими начального общего, основного общего и (или) среднего общего образования и имеющими право на получение образования соответствующего уровня (далее - Заявители).</w:t>
      </w:r>
    </w:p>
    <w:p w:rsidR="006119A4" w:rsidRPr="00243A91" w:rsidRDefault="0059581C" w:rsidP="00E51658">
      <w:pPr>
        <w:pStyle w:val="115"/>
        <w:numPr>
          <w:ilvl w:val="1"/>
          <w:numId w:val="9"/>
        </w:numPr>
        <w:spacing w:line="240" w:lineRule="auto"/>
        <w:ind w:left="0" w:firstLine="709"/>
      </w:pPr>
      <w:r w:rsidRPr="00243A91">
        <w:rPr>
          <w:sz w:val="24"/>
          <w:szCs w:val="24"/>
        </w:rPr>
        <w:t>Категории детей, имеющих право на получение Услуги:</w:t>
      </w:r>
    </w:p>
    <w:p w:rsidR="006119A4" w:rsidRPr="00243A91" w:rsidRDefault="0059581C" w:rsidP="00E51658">
      <w:pPr>
        <w:pStyle w:val="ConsPlusNormal0"/>
        <w:ind w:firstLine="709"/>
        <w:jc w:val="both"/>
        <w:rPr>
          <w:rFonts w:ascii="Times New Roman" w:hAnsi="Times New Roman" w:cs="Times New Roman"/>
        </w:rPr>
      </w:pPr>
      <w:r w:rsidRPr="00243A91">
        <w:rPr>
          <w:rFonts w:ascii="Times New Roman" w:hAnsi="Times New Roman" w:cs="Times New Roman"/>
          <w:sz w:val="24"/>
          <w:szCs w:val="24"/>
        </w:rPr>
        <w:t>2.2.1.</w:t>
      </w:r>
      <w:r w:rsidR="00210188" w:rsidRPr="00243A91">
        <w:rPr>
          <w:rFonts w:ascii="Times New Roman" w:hAnsi="Times New Roman" w:cs="Times New Roman"/>
          <w:sz w:val="24"/>
          <w:szCs w:val="24"/>
        </w:rPr>
        <w:t xml:space="preserve"> </w:t>
      </w:r>
      <w:r w:rsidRPr="00243A91">
        <w:rPr>
          <w:rFonts w:ascii="Times New Roman" w:hAnsi="Times New Roman" w:cs="Times New Roman"/>
          <w:sz w:val="24"/>
          <w:szCs w:val="24"/>
        </w:rPr>
        <w:t>проживающие на территории, закрепленной за Организацией;</w:t>
      </w:r>
    </w:p>
    <w:p w:rsidR="006119A4" w:rsidRPr="00243A91" w:rsidRDefault="0059581C" w:rsidP="00E51658">
      <w:pPr>
        <w:pStyle w:val="ConsPlusNormal0"/>
        <w:ind w:firstLine="709"/>
        <w:jc w:val="both"/>
        <w:rPr>
          <w:rFonts w:ascii="Times New Roman" w:hAnsi="Times New Roman" w:cs="Times New Roman"/>
        </w:rPr>
      </w:pPr>
      <w:r w:rsidRPr="00243A91">
        <w:rPr>
          <w:rFonts w:ascii="Times New Roman" w:hAnsi="Times New Roman" w:cs="Times New Roman"/>
          <w:sz w:val="24"/>
          <w:szCs w:val="24"/>
        </w:rPr>
        <w:t>2.2.2. не проживающие на территории, закрепленной за Организацией;</w:t>
      </w:r>
    </w:p>
    <w:p w:rsidR="006119A4" w:rsidRPr="00243A91" w:rsidRDefault="0059581C" w:rsidP="00E51658">
      <w:pPr>
        <w:pStyle w:val="ConsPlusNormal0"/>
        <w:ind w:firstLine="709"/>
        <w:jc w:val="both"/>
        <w:rPr>
          <w:rFonts w:ascii="Times New Roman" w:hAnsi="Times New Roman" w:cs="Times New Roman"/>
        </w:rPr>
      </w:pPr>
      <w:r w:rsidRPr="00243A91">
        <w:rPr>
          <w:rFonts w:ascii="Times New Roman" w:hAnsi="Times New Roman" w:cs="Times New Roman"/>
          <w:sz w:val="24"/>
          <w:szCs w:val="24"/>
        </w:rPr>
        <w:t>2.2.3.</w:t>
      </w:r>
      <w:r w:rsidRPr="00243A91">
        <w:rPr>
          <w:rFonts w:ascii="Times New Roman" w:hAnsi="Times New Roman" w:cs="Times New Roman"/>
          <w:color w:val="FF0000"/>
          <w:sz w:val="24"/>
          <w:szCs w:val="24"/>
        </w:rPr>
        <w:t xml:space="preserve"> </w:t>
      </w:r>
      <w:r w:rsidRPr="00243A91">
        <w:rPr>
          <w:rFonts w:ascii="Times New Roman" w:hAnsi="Times New Roman" w:cs="Times New Roman"/>
          <w:sz w:val="24"/>
          <w:szCs w:val="24"/>
        </w:rPr>
        <w:t xml:space="preserve">проживающие на территории, не закрепленной за Организацией, брат или сестра которых обучаются в Организации (при условии установления </w:t>
      </w:r>
      <w:r w:rsidR="0003799B" w:rsidRPr="00243A91">
        <w:rPr>
          <w:rFonts w:ascii="Times New Roman" w:hAnsi="Times New Roman" w:cs="Times New Roman"/>
          <w:sz w:val="24"/>
          <w:szCs w:val="24"/>
        </w:rPr>
        <w:t xml:space="preserve">локальным нормативным правовым актом Организации </w:t>
      </w:r>
      <w:r w:rsidRPr="00243A91">
        <w:rPr>
          <w:rFonts w:ascii="Times New Roman" w:hAnsi="Times New Roman" w:cs="Times New Roman"/>
          <w:sz w:val="24"/>
          <w:szCs w:val="24"/>
        </w:rPr>
        <w:t xml:space="preserve">указанного </w:t>
      </w:r>
      <w:r w:rsidR="000563DC" w:rsidRPr="00243A91">
        <w:rPr>
          <w:rFonts w:ascii="Times New Roman" w:hAnsi="Times New Roman" w:cs="Times New Roman"/>
          <w:sz w:val="24"/>
          <w:szCs w:val="24"/>
        </w:rPr>
        <w:t xml:space="preserve">преимущественного </w:t>
      </w:r>
      <w:r w:rsidRPr="00243A91">
        <w:rPr>
          <w:rFonts w:ascii="Times New Roman" w:hAnsi="Times New Roman" w:cs="Times New Roman"/>
          <w:sz w:val="24"/>
          <w:szCs w:val="24"/>
        </w:rPr>
        <w:t xml:space="preserve">права по приему в первый класс </w:t>
      </w:r>
      <w:r w:rsidR="000563DC" w:rsidRPr="00243A91">
        <w:rPr>
          <w:rFonts w:ascii="Times New Roman" w:hAnsi="Times New Roman" w:cs="Times New Roman"/>
          <w:sz w:val="24"/>
          <w:szCs w:val="24"/>
        </w:rPr>
        <w:t xml:space="preserve">лица, брат или сестра которого на момент подачи Заявления обучается в Организации, </w:t>
      </w:r>
      <w:r w:rsidR="0003799B" w:rsidRPr="00243A91">
        <w:rPr>
          <w:rFonts w:ascii="Times New Roman" w:hAnsi="Times New Roman" w:cs="Times New Roman"/>
          <w:sz w:val="24"/>
          <w:szCs w:val="24"/>
        </w:rPr>
        <w:t>на прием в которую подано Заявление</w:t>
      </w:r>
      <w:r w:rsidRPr="00243A91">
        <w:rPr>
          <w:rFonts w:ascii="Times New Roman" w:hAnsi="Times New Roman" w:cs="Times New Roman"/>
          <w:sz w:val="24"/>
          <w:szCs w:val="24"/>
        </w:rPr>
        <w:t>).</w:t>
      </w:r>
    </w:p>
    <w:p w:rsidR="006119A4" w:rsidRPr="00243A91" w:rsidRDefault="0059581C" w:rsidP="00E51658">
      <w:pPr>
        <w:pStyle w:val="115"/>
        <w:spacing w:line="240" w:lineRule="auto"/>
        <w:ind w:firstLine="709"/>
      </w:pPr>
      <w:r w:rsidRPr="00243A91">
        <w:rPr>
          <w:sz w:val="24"/>
          <w:szCs w:val="24"/>
        </w:rPr>
        <w:t xml:space="preserve">2.3. Интересы лиц, указанных в пункте 2.1 настоящего Административного регламента, могут представлять иные лица, действующие в интересах Заявителя на основании документа, </w:t>
      </w:r>
      <w:r w:rsidRPr="00243A91">
        <w:rPr>
          <w:sz w:val="24"/>
          <w:szCs w:val="24"/>
        </w:rPr>
        <w:lastRenderedPageBreak/>
        <w:t xml:space="preserve">удостоверяющего его полномочия, либо в соответствии с законодательством (далее - представитель Заявителя). </w:t>
      </w:r>
    </w:p>
    <w:p w:rsidR="006119A4" w:rsidRPr="00243A91" w:rsidRDefault="006119A4" w:rsidP="00E51658">
      <w:pPr>
        <w:pStyle w:val="115"/>
        <w:spacing w:line="240" w:lineRule="auto"/>
        <w:ind w:firstLine="709"/>
        <w:rPr>
          <w:sz w:val="24"/>
          <w:szCs w:val="24"/>
        </w:rPr>
      </w:pPr>
    </w:p>
    <w:p w:rsidR="00D86A54" w:rsidRPr="00243A91" w:rsidRDefault="00D86A54" w:rsidP="00E51658">
      <w:pPr>
        <w:pStyle w:val="115"/>
        <w:spacing w:line="240" w:lineRule="auto"/>
        <w:ind w:firstLine="709"/>
        <w:rPr>
          <w:sz w:val="24"/>
          <w:szCs w:val="24"/>
        </w:rPr>
      </w:pPr>
    </w:p>
    <w:p w:rsidR="00D86A54" w:rsidRPr="00243A91" w:rsidRDefault="00D86A54" w:rsidP="00E51658">
      <w:pPr>
        <w:pStyle w:val="115"/>
        <w:spacing w:line="240" w:lineRule="auto"/>
        <w:ind w:firstLine="709"/>
        <w:rPr>
          <w:sz w:val="24"/>
          <w:szCs w:val="24"/>
        </w:rPr>
      </w:pPr>
    </w:p>
    <w:p w:rsidR="00D86A54" w:rsidRPr="00243A91" w:rsidRDefault="00D86A54" w:rsidP="00E51658">
      <w:pPr>
        <w:pStyle w:val="115"/>
        <w:spacing w:line="240" w:lineRule="auto"/>
        <w:ind w:firstLine="709"/>
        <w:rPr>
          <w:sz w:val="24"/>
          <w:szCs w:val="24"/>
        </w:rPr>
      </w:pPr>
    </w:p>
    <w:p w:rsidR="006119A4" w:rsidRPr="00243A91" w:rsidRDefault="0059581C" w:rsidP="00E51658">
      <w:pPr>
        <w:pStyle w:val="2-"/>
        <w:numPr>
          <w:ilvl w:val="0"/>
          <w:numId w:val="9"/>
        </w:numPr>
        <w:spacing w:before="0" w:after="0"/>
        <w:ind w:left="0" w:firstLine="709"/>
        <w:jc w:val="left"/>
      </w:pPr>
      <w:bookmarkStart w:id="4" w:name="__RefHeading___Toc500868678"/>
      <w:bookmarkEnd w:id="4"/>
      <w:r w:rsidRPr="00243A91">
        <w:rPr>
          <w:sz w:val="24"/>
          <w:szCs w:val="24"/>
        </w:rPr>
        <w:t>Требования к порядку информирования о порядке предоставления Услуги</w:t>
      </w:r>
    </w:p>
    <w:p w:rsidR="00D86A54" w:rsidRPr="00243A91" w:rsidRDefault="00D86A54" w:rsidP="00D86A54">
      <w:pPr>
        <w:pStyle w:val="2-"/>
        <w:spacing w:before="0" w:after="0"/>
        <w:ind w:left="709"/>
        <w:jc w:val="left"/>
        <w:rPr>
          <w:sz w:val="24"/>
          <w:szCs w:val="24"/>
        </w:rPr>
      </w:pPr>
    </w:p>
    <w:p w:rsidR="006119A4" w:rsidRPr="00243A91" w:rsidRDefault="0059581C" w:rsidP="00E51658">
      <w:pPr>
        <w:pStyle w:val="115"/>
        <w:numPr>
          <w:ilvl w:val="1"/>
          <w:numId w:val="9"/>
        </w:numPr>
        <w:spacing w:line="240" w:lineRule="auto"/>
        <w:ind w:left="0" w:firstLine="709"/>
        <w:rPr>
          <w:sz w:val="24"/>
          <w:szCs w:val="24"/>
        </w:rPr>
      </w:pPr>
      <w:r w:rsidRPr="00243A91">
        <w:rPr>
          <w:sz w:val="24"/>
          <w:szCs w:val="24"/>
        </w:rPr>
        <w:t xml:space="preserve">Информация о месте нахождения, графике работы, контактных телефонах, адресах официальных сайтов в сети Интернет </w:t>
      </w:r>
      <w:r w:rsidRPr="00243A91">
        <w:rPr>
          <w:i/>
          <w:sz w:val="24"/>
          <w:szCs w:val="24"/>
        </w:rPr>
        <w:t>(указать краткое наименование организации)</w:t>
      </w:r>
      <w:r w:rsidRPr="00243A91">
        <w:rPr>
          <w:sz w:val="24"/>
          <w:szCs w:val="24"/>
        </w:rPr>
        <w:t>, организаций, участвующих в предоставлении и информировании о порядке предоставления Услуги приведены в Приложении 2 к настоящему Административному регламенту.</w:t>
      </w:r>
    </w:p>
    <w:p w:rsidR="006119A4" w:rsidRPr="00243A91" w:rsidRDefault="0059581C" w:rsidP="00E51658">
      <w:pPr>
        <w:pStyle w:val="115"/>
        <w:numPr>
          <w:ilvl w:val="1"/>
          <w:numId w:val="9"/>
        </w:numPr>
        <w:spacing w:line="240" w:lineRule="auto"/>
        <w:ind w:left="0" w:firstLine="709"/>
        <w:rPr>
          <w:sz w:val="24"/>
          <w:szCs w:val="24"/>
        </w:rPr>
      </w:pPr>
      <w:r w:rsidRPr="00243A91">
        <w:rPr>
          <w:sz w:val="24"/>
          <w:szCs w:val="24"/>
        </w:rPr>
        <w:t>Порядок получения информировании о порядке предоставления Услуги приведены и порядок получения заинтересованными лицами информации по вопросам предоставления Услуги, сведений о ходе предоставления Услуги, порядке, форме и месте размещения информации о порядке предоставления Услуги приведены в Приложении 3 к настоящему Административному регламенту.</w:t>
      </w:r>
    </w:p>
    <w:p w:rsidR="006119A4" w:rsidRPr="00243A91" w:rsidRDefault="006119A4" w:rsidP="00E51658">
      <w:pPr>
        <w:pStyle w:val="115"/>
        <w:spacing w:line="240" w:lineRule="auto"/>
        <w:ind w:left="709"/>
        <w:rPr>
          <w:sz w:val="24"/>
          <w:szCs w:val="24"/>
        </w:rPr>
      </w:pPr>
    </w:p>
    <w:p w:rsidR="006119A4" w:rsidRPr="00243A91" w:rsidRDefault="0059581C" w:rsidP="004B0D9B">
      <w:pPr>
        <w:pStyle w:val="1-"/>
        <w:keepNext w:val="0"/>
        <w:spacing w:before="0" w:after="0" w:line="240" w:lineRule="auto"/>
        <w:rPr>
          <w:sz w:val="24"/>
          <w:szCs w:val="24"/>
        </w:rPr>
      </w:pPr>
      <w:bookmarkStart w:id="5" w:name="__RefHeading___Toc500868679"/>
      <w:bookmarkEnd w:id="5"/>
      <w:r w:rsidRPr="00243A91">
        <w:rPr>
          <w:sz w:val="24"/>
          <w:szCs w:val="24"/>
        </w:rPr>
        <w:t xml:space="preserve">Раздел </w:t>
      </w:r>
      <w:r w:rsidRPr="00243A91">
        <w:rPr>
          <w:sz w:val="24"/>
          <w:szCs w:val="24"/>
          <w:lang w:val="en-US"/>
        </w:rPr>
        <w:t>II</w:t>
      </w:r>
      <w:r w:rsidRPr="00243A91">
        <w:rPr>
          <w:sz w:val="24"/>
          <w:szCs w:val="24"/>
        </w:rPr>
        <w:t>. Стандарт предоставления Услуги</w:t>
      </w:r>
    </w:p>
    <w:p w:rsidR="006119A4" w:rsidRPr="00243A91" w:rsidRDefault="006119A4" w:rsidP="004B0D9B">
      <w:pPr>
        <w:pStyle w:val="1-"/>
        <w:keepNext w:val="0"/>
        <w:spacing w:before="0" w:after="0" w:line="240" w:lineRule="auto"/>
        <w:jc w:val="left"/>
        <w:rPr>
          <w:sz w:val="24"/>
          <w:szCs w:val="24"/>
        </w:rPr>
      </w:pPr>
    </w:p>
    <w:p w:rsidR="006119A4" w:rsidRPr="00243A91" w:rsidRDefault="0059581C" w:rsidP="004B0D9B">
      <w:pPr>
        <w:pStyle w:val="2-"/>
        <w:numPr>
          <w:ilvl w:val="0"/>
          <w:numId w:val="24"/>
        </w:numPr>
        <w:tabs>
          <w:tab w:val="left" w:pos="4085"/>
        </w:tabs>
        <w:spacing w:before="0" w:after="0"/>
        <w:ind w:left="0" w:firstLine="709"/>
        <w:rPr>
          <w:sz w:val="24"/>
          <w:szCs w:val="24"/>
        </w:rPr>
      </w:pPr>
      <w:bookmarkStart w:id="6" w:name="__RefHeading___Toc500868680"/>
      <w:bookmarkEnd w:id="6"/>
      <w:r w:rsidRPr="00243A91">
        <w:rPr>
          <w:sz w:val="24"/>
          <w:szCs w:val="24"/>
        </w:rPr>
        <w:t>Наименование Услуги</w:t>
      </w:r>
    </w:p>
    <w:p w:rsidR="00D86A54" w:rsidRPr="00243A91" w:rsidRDefault="00D86A54" w:rsidP="004B0D9B">
      <w:pPr>
        <w:pStyle w:val="2-"/>
        <w:tabs>
          <w:tab w:val="left" w:pos="4085"/>
        </w:tabs>
        <w:spacing w:before="0" w:after="0"/>
        <w:ind w:left="709"/>
        <w:jc w:val="left"/>
        <w:rPr>
          <w:sz w:val="24"/>
          <w:szCs w:val="24"/>
        </w:rPr>
      </w:pPr>
    </w:p>
    <w:p w:rsidR="006119A4" w:rsidRPr="00243A91" w:rsidRDefault="0059581C" w:rsidP="004B0D9B">
      <w:pPr>
        <w:pStyle w:val="115"/>
        <w:spacing w:line="240" w:lineRule="auto"/>
        <w:ind w:firstLine="567"/>
        <w:rPr>
          <w:sz w:val="24"/>
          <w:szCs w:val="24"/>
        </w:rPr>
      </w:pPr>
      <w:r w:rsidRPr="00243A91">
        <w:rPr>
          <w:sz w:val="24"/>
          <w:szCs w:val="24"/>
        </w:rPr>
        <w:t xml:space="preserve">4.1. Услуга, оказываемая Организацией в Московской области, по приему на обучение </w:t>
      </w:r>
      <w:r w:rsidR="0023422E" w:rsidRPr="00243A91">
        <w:rPr>
          <w:sz w:val="24"/>
          <w:szCs w:val="24"/>
        </w:rPr>
        <w:br/>
      </w:r>
      <w:r w:rsidRPr="00243A91">
        <w:rPr>
          <w:sz w:val="24"/>
          <w:szCs w:val="24"/>
        </w:rPr>
        <w:t>по образовательным программам начального общего, основного общего и среднего общего образования.</w:t>
      </w:r>
    </w:p>
    <w:p w:rsidR="00D86A54" w:rsidRPr="00243A91" w:rsidRDefault="00D86A54" w:rsidP="004B0D9B">
      <w:pPr>
        <w:pStyle w:val="115"/>
        <w:spacing w:line="240" w:lineRule="auto"/>
        <w:ind w:firstLine="567"/>
        <w:rPr>
          <w:sz w:val="24"/>
          <w:szCs w:val="24"/>
        </w:rPr>
      </w:pPr>
    </w:p>
    <w:p w:rsidR="006119A4" w:rsidRPr="00243A91" w:rsidRDefault="0059581C" w:rsidP="00E51658">
      <w:pPr>
        <w:pStyle w:val="2-"/>
        <w:numPr>
          <w:ilvl w:val="0"/>
          <w:numId w:val="24"/>
        </w:numPr>
        <w:spacing w:before="0" w:after="0"/>
        <w:ind w:left="0" w:firstLine="709"/>
        <w:rPr>
          <w:sz w:val="24"/>
          <w:szCs w:val="24"/>
        </w:rPr>
      </w:pPr>
      <w:bookmarkStart w:id="7" w:name="__RefHeading___Toc500868681"/>
      <w:bookmarkEnd w:id="7"/>
      <w:r w:rsidRPr="00243A91">
        <w:rPr>
          <w:sz w:val="24"/>
          <w:szCs w:val="24"/>
        </w:rPr>
        <w:t>Органы и организации, участвующие в предоставлении Услуги</w:t>
      </w:r>
    </w:p>
    <w:p w:rsidR="00D86A54" w:rsidRPr="00243A91" w:rsidRDefault="00D86A54" w:rsidP="00E51658">
      <w:pPr>
        <w:pStyle w:val="115"/>
        <w:spacing w:line="240" w:lineRule="auto"/>
        <w:ind w:firstLine="567"/>
        <w:rPr>
          <w:sz w:val="24"/>
          <w:szCs w:val="24"/>
        </w:rPr>
      </w:pPr>
    </w:p>
    <w:p w:rsidR="006119A4" w:rsidRPr="00243A91" w:rsidRDefault="0059581C" w:rsidP="000C6210">
      <w:pPr>
        <w:pStyle w:val="115"/>
        <w:spacing w:line="240" w:lineRule="auto"/>
        <w:ind w:firstLine="567"/>
        <w:rPr>
          <w:sz w:val="24"/>
          <w:szCs w:val="24"/>
        </w:rPr>
      </w:pPr>
      <w:r w:rsidRPr="00243A91">
        <w:rPr>
          <w:sz w:val="24"/>
          <w:szCs w:val="24"/>
        </w:rPr>
        <w:t xml:space="preserve">5.1. Органом, ответственным за организацию предоставления Услуги является Подразделение. </w:t>
      </w:r>
    </w:p>
    <w:p w:rsidR="005D0F76" w:rsidRPr="00243A91" w:rsidRDefault="0059581C" w:rsidP="00E51658">
      <w:pPr>
        <w:pStyle w:val="afff9"/>
        <w:spacing w:line="240" w:lineRule="auto"/>
        <w:ind w:left="0" w:firstLine="567"/>
        <w:rPr>
          <w:i w:val="0"/>
          <w:sz w:val="24"/>
          <w:szCs w:val="24"/>
        </w:rPr>
      </w:pPr>
      <w:r w:rsidRPr="00243A91">
        <w:rPr>
          <w:i w:val="0"/>
          <w:sz w:val="24"/>
          <w:szCs w:val="24"/>
        </w:rPr>
        <w:t>5.</w:t>
      </w:r>
      <w:r w:rsidR="000C6210" w:rsidRPr="00243A91">
        <w:rPr>
          <w:i w:val="0"/>
          <w:sz w:val="24"/>
          <w:szCs w:val="24"/>
        </w:rPr>
        <w:t>2</w:t>
      </w:r>
      <w:r w:rsidRPr="00243A91">
        <w:rPr>
          <w:i w:val="0"/>
          <w:sz w:val="24"/>
          <w:szCs w:val="24"/>
        </w:rPr>
        <w:t xml:space="preserve">. </w:t>
      </w:r>
      <w:r w:rsidR="005D0F76" w:rsidRPr="00243A91">
        <w:rPr>
          <w:i w:val="0"/>
          <w:sz w:val="24"/>
          <w:szCs w:val="24"/>
        </w:rPr>
        <w:t>Подразделение обеспечивает предоставление Услуги посредством регионального портала государственных и муниципальных услуг Московской области.</w:t>
      </w:r>
    </w:p>
    <w:p w:rsidR="006119A4" w:rsidRPr="00243A91" w:rsidRDefault="005D0F76" w:rsidP="00E51658">
      <w:pPr>
        <w:pStyle w:val="afff9"/>
        <w:spacing w:line="240" w:lineRule="auto"/>
        <w:ind w:left="0" w:firstLine="567"/>
        <w:rPr>
          <w:sz w:val="24"/>
          <w:szCs w:val="24"/>
        </w:rPr>
      </w:pPr>
      <w:r w:rsidRPr="00243A91">
        <w:rPr>
          <w:i w:val="0"/>
          <w:sz w:val="24"/>
          <w:szCs w:val="24"/>
        </w:rPr>
        <w:t xml:space="preserve">5.3. </w:t>
      </w:r>
      <w:r w:rsidR="0059581C" w:rsidRPr="00243A91">
        <w:rPr>
          <w:i w:val="0"/>
          <w:sz w:val="24"/>
          <w:szCs w:val="24"/>
        </w:rPr>
        <w:t>Непосредственно предоставление Услуги осуществляет Организация, осуществляющая обучение по образовательным программам начального общего, основного общего и среднего общего образования.</w:t>
      </w:r>
    </w:p>
    <w:p w:rsidR="006119A4" w:rsidRPr="00243A91" w:rsidRDefault="0059581C" w:rsidP="00E51658">
      <w:pPr>
        <w:pStyle w:val="115"/>
        <w:spacing w:line="240" w:lineRule="auto"/>
        <w:ind w:firstLine="567"/>
        <w:rPr>
          <w:sz w:val="24"/>
          <w:szCs w:val="24"/>
        </w:rPr>
      </w:pPr>
      <w:r w:rsidRPr="00243A91">
        <w:rPr>
          <w:sz w:val="24"/>
          <w:szCs w:val="24"/>
          <w:lang w:eastAsia="ar-SA"/>
        </w:rPr>
        <w:t>5.</w:t>
      </w:r>
      <w:r w:rsidR="005D0F76" w:rsidRPr="00243A91">
        <w:rPr>
          <w:sz w:val="24"/>
          <w:szCs w:val="24"/>
          <w:lang w:eastAsia="ar-SA"/>
        </w:rPr>
        <w:t>4</w:t>
      </w:r>
      <w:r w:rsidRPr="00243A91">
        <w:rPr>
          <w:sz w:val="24"/>
          <w:szCs w:val="24"/>
          <w:lang w:eastAsia="ar-SA"/>
        </w:rPr>
        <w:t>. Порядок обеспечения личного приёма заявителей устанавливается организационно-распорядительным документом Организации, непосредственно предоставляющей Услугу.</w:t>
      </w:r>
    </w:p>
    <w:p w:rsidR="006119A4" w:rsidRPr="00243A91" w:rsidRDefault="0059581C" w:rsidP="00E51658">
      <w:pPr>
        <w:pStyle w:val="115"/>
        <w:spacing w:line="240" w:lineRule="auto"/>
        <w:ind w:firstLine="567"/>
        <w:rPr>
          <w:sz w:val="24"/>
          <w:szCs w:val="24"/>
        </w:rPr>
      </w:pPr>
      <w:r w:rsidRPr="00243A91">
        <w:rPr>
          <w:sz w:val="24"/>
          <w:szCs w:val="24"/>
        </w:rPr>
        <w:t>5.</w:t>
      </w:r>
      <w:r w:rsidR="005D0F76" w:rsidRPr="00243A91">
        <w:rPr>
          <w:sz w:val="24"/>
          <w:szCs w:val="24"/>
        </w:rPr>
        <w:t>5</w:t>
      </w:r>
      <w:r w:rsidRPr="00243A91">
        <w:rPr>
          <w:sz w:val="24"/>
          <w:szCs w:val="24"/>
        </w:rPr>
        <w:t>. В МФЦ Заявителю предоставлен бесплатный доступ к РПГУ для обеспечения возможности подачи документов в электронной форме.</w:t>
      </w:r>
      <w:r w:rsidRPr="00243A91">
        <w:rPr>
          <w:sz w:val="24"/>
          <w:szCs w:val="24"/>
          <w:lang w:eastAsia="ar-SA"/>
        </w:rPr>
        <w:t xml:space="preserve"> </w:t>
      </w:r>
    </w:p>
    <w:p w:rsidR="006119A4" w:rsidRPr="00243A91" w:rsidRDefault="0059581C" w:rsidP="00E51658">
      <w:pPr>
        <w:pStyle w:val="115"/>
        <w:spacing w:line="240" w:lineRule="auto"/>
        <w:ind w:firstLine="567"/>
        <w:rPr>
          <w:sz w:val="24"/>
          <w:szCs w:val="24"/>
        </w:rPr>
      </w:pPr>
      <w:r w:rsidRPr="00243A91">
        <w:rPr>
          <w:sz w:val="24"/>
          <w:szCs w:val="24"/>
        </w:rPr>
        <w:t>5.</w:t>
      </w:r>
      <w:r w:rsidR="005D0F76" w:rsidRPr="00243A91">
        <w:rPr>
          <w:sz w:val="24"/>
          <w:szCs w:val="24"/>
        </w:rPr>
        <w:t>6</w:t>
      </w:r>
      <w:r w:rsidRPr="00243A91">
        <w:rPr>
          <w:sz w:val="24"/>
          <w:szCs w:val="24"/>
        </w:rPr>
        <w:t xml:space="preserve">. Организация </w:t>
      </w:r>
      <w:r w:rsidRPr="00243A91">
        <w:rPr>
          <w:sz w:val="24"/>
          <w:szCs w:val="24"/>
          <w:lang w:eastAsia="ar-SA"/>
        </w:rPr>
        <w:t xml:space="preserve">не вправе требовать от Заявителя осуществления действий, в том числе согласований, необходимых для получения Услуги и связанных с обращением </w:t>
      </w:r>
      <w:r w:rsidR="0023422E" w:rsidRPr="00243A91">
        <w:rPr>
          <w:sz w:val="24"/>
          <w:szCs w:val="24"/>
          <w:lang w:eastAsia="ar-SA"/>
        </w:rPr>
        <w:br/>
      </w:r>
      <w:r w:rsidRPr="00243A91">
        <w:rPr>
          <w:sz w:val="24"/>
          <w:szCs w:val="24"/>
          <w:lang w:eastAsia="ar-SA"/>
        </w:rPr>
        <w:t>в государственные органы или органы местного самоуправления, организации.</w:t>
      </w:r>
    </w:p>
    <w:p w:rsidR="006119A4" w:rsidRPr="00243A91" w:rsidRDefault="0059581C" w:rsidP="004B0D9B">
      <w:pPr>
        <w:pStyle w:val="115"/>
        <w:spacing w:line="240" w:lineRule="auto"/>
        <w:ind w:firstLine="567"/>
        <w:rPr>
          <w:rFonts w:eastAsia="Times New Roman"/>
          <w:sz w:val="24"/>
          <w:szCs w:val="24"/>
          <w:lang w:eastAsia="ar-SA"/>
        </w:rPr>
      </w:pPr>
      <w:r w:rsidRPr="00243A91">
        <w:rPr>
          <w:rFonts w:eastAsia="Times New Roman"/>
          <w:sz w:val="24"/>
          <w:szCs w:val="24"/>
          <w:lang w:eastAsia="ar-SA"/>
        </w:rPr>
        <w:t>5.</w:t>
      </w:r>
      <w:r w:rsidR="005D0F76" w:rsidRPr="00243A91">
        <w:rPr>
          <w:rFonts w:eastAsia="Times New Roman"/>
          <w:sz w:val="24"/>
          <w:szCs w:val="24"/>
          <w:lang w:eastAsia="ar-SA"/>
        </w:rPr>
        <w:t>7</w:t>
      </w:r>
      <w:r w:rsidRPr="00243A91">
        <w:rPr>
          <w:rFonts w:eastAsia="Times New Roman"/>
          <w:sz w:val="24"/>
          <w:szCs w:val="24"/>
          <w:lang w:eastAsia="ar-SA"/>
        </w:rPr>
        <w:t>. В целях предоставления Услуги Организация не взаимодействует с другими органами и организациями.</w:t>
      </w:r>
    </w:p>
    <w:p w:rsidR="00D86A54" w:rsidRPr="00243A91" w:rsidRDefault="00D86A54" w:rsidP="004B0D9B">
      <w:pPr>
        <w:pStyle w:val="115"/>
        <w:spacing w:line="240" w:lineRule="auto"/>
        <w:ind w:firstLine="567"/>
        <w:rPr>
          <w:sz w:val="24"/>
          <w:szCs w:val="24"/>
        </w:rPr>
      </w:pPr>
    </w:p>
    <w:p w:rsidR="006119A4" w:rsidRPr="00243A91" w:rsidRDefault="0059581C" w:rsidP="004B0D9B">
      <w:pPr>
        <w:pStyle w:val="2-"/>
        <w:numPr>
          <w:ilvl w:val="0"/>
          <w:numId w:val="24"/>
        </w:numPr>
        <w:spacing w:before="0" w:after="0"/>
        <w:ind w:left="0" w:firstLine="709"/>
        <w:rPr>
          <w:sz w:val="24"/>
          <w:szCs w:val="24"/>
        </w:rPr>
      </w:pPr>
      <w:bookmarkStart w:id="8" w:name="__RefHeading___Toc500868682"/>
      <w:bookmarkEnd w:id="8"/>
      <w:r w:rsidRPr="00243A91">
        <w:rPr>
          <w:sz w:val="24"/>
          <w:szCs w:val="24"/>
        </w:rPr>
        <w:t>Основания для обращения и результаты предоставления Услуги</w:t>
      </w:r>
    </w:p>
    <w:p w:rsidR="0023422E" w:rsidRPr="00243A91" w:rsidRDefault="0023422E" w:rsidP="004B0D9B">
      <w:pPr>
        <w:pStyle w:val="115"/>
        <w:spacing w:line="240" w:lineRule="auto"/>
        <w:ind w:firstLine="426"/>
        <w:rPr>
          <w:sz w:val="24"/>
          <w:szCs w:val="24"/>
        </w:rPr>
      </w:pPr>
    </w:p>
    <w:p w:rsidR="006119A4" w:rsidRPr="00243A91" w:rsidRDefault="0059581C" w:rsidP="004B0D9B">
      <w:pPr>
        <w:pStyle w:val="115"/>
        <w:spacing w:line="240" w:lineRule="auto"/>
        <w:ind w:firstLine="567"/>
        <w:rPr>
          <w:sz w:val="24"/>
          <w:szCs w:val="24"/>
        </w:rPr>
      </w:pPr>
      <w:r w:rsidRPr="00243A91">
        <w:rPr>
          <w:sz w:val="24"/>
          <w:szCs w:val="24"/>
        </w:rPr>
        <w:t xml:space="preserve">6.1. Заявитель (представитель Заявителя) обращается в Организацию с Заявлением </w:t>
      </w:r>
      <w:r w:rsidR="0023422E" w:rsidRPr="00243A91">
        <w:rPr>
          <w:sz w:val="24"/>
          <w:szCs w:val="24"/>
        </w:rPr>
        <w:br/>
      </w:r>
      <w:r w:rsidRPr="00243A91">
        <w:rPr>
          <w:sz w:val="24"/>
          <w:szCs w:val="24"/>
        </w:rPr>
        <w:t>о предоставлении Услуги в следующих случаях:</w:t>
      </w:r>
    </w:p>
    <w:p w:rsidR="006119A4" w:rsidRPr="00243A91" w:rsidRDefault="0059581C" w:rsidP="004B0D9B">
      <w:pPr>
        <w:pStyle w:val="115"/>
        <w:numPr>
          <w:ilvl w:val="2"/>
          <w:numId w:val="24"/>
        </w:numPr>
        <w:spacing w:line="240" w:lineRule="auto"/>
        <w:ind w:left="0" w:firstLine="567"/>
        <w:rPr>
          <w:sz w:val="24"/>
          <w:szCs w:val="24"/>
        </w:rPr>
      </w:pPr>
      <w:r w:rsidRPr="00243A91">
        <w:rPr>
          <w:sz w:val="24"/>
          <w:szCs w:val="24"/>
        </w:rPr>
        <w:t>для приема на обучение в первый класс:</w:t>
      </w:r>
    </w:p>
    <w:p w:rsidR="006119A4" w:rsidRPr="00243A91" w:rsidRDefault="0059581C" w:rsidP="004B0D9B">
      <w:pPr>
        <w:pStyle w:val="115"/>
        <w:spacing w:line="240" w:lineRule="auto"/>
        <w:ind w:firstLine="567"/>
        <w:rPr>
          <w:sz w:val="24"/>
          <w:szCs w:val="24"/>
        </w:rPr>
      </w:pPr>
      <w:r w:rsidRPr="00243A91">
        <w:rPr>
          <w:sz w:val="24"/>
          <w:szCs w:val="24"/>
        </w:rPr>
        <w:t>а) детей, проживающих на закрепленной территории, а также для категории детей, указанной в п. 2.2.3 Административного регламента;</w:t>
      </w:r>
    </w:p>
    <w:p w:rsidR="006119A4" w:rsidRPr="00243A91" w:rsidRDefault="0059581C" w:rsidP="004B0D9B">
      <w:pPr>
        <w:pStyle w:val="115"/>
        <w:widowControl w:val="0"/>
        <w:spacing w:line="240" w:lineRule="auto"/>
        <w:ind w:firstLine="567"/>
        <w:rPr>
          <w:sz w:val="24"/>
          <w:szCs w:val="24"/>
        </w:rPr>
      </w:pPr>
      <w:r w:rsidRPr="00243A91">
        <w:rPr>
          <w:sz w:val="24"/>
          <w:szCs w:val="24"/>
        </w:rPr>
        <w:t>б) детей, не проживающих на закрепленной территории;</w:t>
      </w:r>
    </w:p>
    <w:p w:rsidR="006119A4" w:rsidRPr="00243A91" w:rsidRDefault="0059581C" w:rsidP="0023422E">
      <w:pPr>
        <w:pStyle w:val="115"/>
        <w:numPr>
          <w:ilvl w:val="2"/>
          <w:numId w:val="24"/>
        </w:numPr>
        <w:spacing w:line="240" w:lineRule="auto"/>
        <w:ind w:left="0" w:firstLine="567"/>
        <w:rPr>
          <w:sz w:val="24"/>
          <w:szCs w:val="24"/>
        </w:rPr>
      </w:pPr>
      <w:r w:rsidRPr="00243A91">
        <w:rPr>
          <w:sz w:val="24"/>
          <w:szCs w:val="24"/>
        </w:rPr>
        <w:lastRenderedPageBreak/>
        <w:t>для приема на обучение в порядке перевода для:</w:t>
      </w:r>
    </w:p>
    <w:p w:rsidR="006119A4" w:rsidRPr="00243A91" w:rsidRDefault="0059581C" w:rsidP="004B0D9B">
      <w:pPr>
        <w:pStyle w:val="115"/>
        <w:spacing w:line="240" w:lineRule="auto"/>
        <w:ind w:firstLine="567"/>
        <w:rPr>
          <w:sz w:val="24"/>
          <w:szCs w:val="24"/>
        </w:rPr>
      </w:pPr>
      <w:r w:rsidRPr="00243A91">
        <w:rPr>
          <w:sz w:val="24"/>
          <w:szCs w:val="24"/>
        </w:rPr>
        <w:t>а) получения начального общего, основного общего и среднего общего образования;</w:t>
      </w:r>
    </w:p>
    <w:p w:rsidR="006119A4" w:rsidRPr="00243A91" w:rsidRDefault="0059581C" w:rsidP="004B0D9B">
      <w:pPr>
        <w:pStyle w:val="115"/>
        <w:spacing w:line="240" w:lineRule="auto"/>
        <w:ind w:firstLine="567"/>
        <w:rPr>
          <w:sz w:val="24"/>
          <w:szCs w:val="24"/>
        </w:rPr>
      </w:pPr>
      <w:r w:rsidRPr="00243A91">
        <w:rPr>
          <w:sz w:val="24"/>
          <w:szCs w:val="24"/>
        </w:rPr>
        <w:t>б) получения основного общего и среднего общего образования в классы с углубленным изучением отдельных учебных предметов, начиная с пятого класса;</w:t>
      </w:r>
    </w:p>
    <w:p w:rsidR="006119A4" w:rsidRPr="00243A91" w:rsidRDefault="0059581C" w:rsidP="004B0D9B">
      <w:pPr>
        <w:pStyle w:val="115"/>
        <w:spacing w:line="240" w:lineRule="auto"/>
        <w:ind w:firstLine="567"/>
      </w:pPr>
      <w:r w:rsidRPr="00243A91">
        <w:rPr>
          <w:sz w:val="24"/>
          <w:szCs w:val="24"/>
        </w:rPr>
        <w:t xml:space="preserve">в) получения среднего общего образования в классах профильного обучения начиная </w:t>
      </w:r>
      <w:r w:rsidR="007B3941" w:rsidRPr="00243A91">
        <w:rPr>
          <w:sz w:val="24"/>
          <w:szCs w:val="24"/>
        </w:rPr>
        <w:br/>
      </w:r>
      <w:r w:rsidRPr="00243A91">
        <w:rPr>
          <w:sz w:val="24"/>
          <w:szCs w:val="24"/>
        </w:rPr>
        <w:t>с десятого класса;</w:t>
      </w:r>
    </w:p>
    <w:p w:rsidR="006119A4" w:rsidRPr="00243A91" w:rsidRDefault="0059581C" w:rsidP="004B0D9B">
      <w:pPr>
        <w:pStyle w:val="115"/>
        <w:spacing w:line="240" w:lineRule="auto"/>
        <w:ind w:firstLine="567"/>
      </w:pPr>
      <w:r w:rsidRPr="00243A91">
        <w:rPr>
          <w:sz w:val="24"/>
          <w:szCs w:val="24"/>
        </w:rPr>
        <w:t>г) получения общего образования в образовательные организации, реализующие образовательные программы основного общего и среднего общего образования, интегрированных с дополнительными предпрофессиональными образовательными программами в области физической культуры и спорта;</w:t>
      </w:r>
    </w:p>
    <w:p w:rsidR="006119A4" w:rsidRPr="00243A91" w:rsidRDefault="007B3941" w:rsidP="004B0D9B">
      <w:pPr>
        <w:pStyle w:val="115"/>
        <w:spacing w:line="240" w:lineRule="auto"/>
        <w:ind w:firstLine="567"/>
      </w:pPr>
      <w:r w:rsidRPr="00243A91">
        <w:rPr>
          <w:sz w:val="24"/>
          <w:szCs w:val="24"/>
        </w:rPr>
        <w:t xml:space="preserve">6.2. </w:t>
      </w:r>
      <w:r w:rsidR="0059581C" w:rsidRPr="00243A91">
        <w:rPr>
          <w:sz w:val="24"/>
          <w:szCs w:val="24"/>
        </w:rPr>
        <w:t>Результатами предоставления Услуги являются:</w:t>
      </w:r>
    </w:p>
    <w:p w:rsidR="006119A4" w:rsidRPr="00243A91" w:rsidRDefault="0059581C" w:rsidP="004F6014">
      <w:pPr>
        <w:pStyle w:val="3d"/>
        <w:spacing w:after="0" w:line="240" w:lineRule="auto"/>
        <w:ind w:firstLine="567"/>
        <w:jc w:val="both"/>
        <w:rPr>
          <w:rFonts w:ascii="Times New Roman" w:hAnsi="Times New Roman"/>
        </w:rPr>
      </w:pPr>
      <w:r w:rsidRPr="00243A91">
        <w:rPr>
          <w:rFonts w:ascii="Times New Roman" w:hAnsi="Times New Roman"/>
          <w:sz w:val="24"/>
          <w:szCs w:val="24"/>
        </w:rPr>
        <w:t xml:space="preserve">6.2.1.Уведомление о приеме в Организацию на обучение (Приложении 4 к настоящему Административному регламенту) на основании изданного распорядительного акта Организации. </w:t>
      </w:r>
      <w:r w:rsidRPr="00243A91">
        <w:rPr>
          <w:rFonts w:ascii="Times New Roman" w:hAnsi="Times New Roman"/>
          <w:color w:val="000000"/>
          <w:sz w:val="24"/>
          <w:szCs w:val="24"/>
        </w:rPr>
        <w:t xml:space="preserve">Распорядительный акт о приеме на обучение размещается на информационном стенде Организации в день его издания и хранится на бумажном носителе в Организации весь период обучения ребенка. </w:t>
      </w:r>
    </w:p>
    <w:p w:rsidR="006119A4" w:rsidRPr="00243A91" w:rsidRDefault="0059581C" w:rsidP="004F6014">
      <w:pPr>
        <w:pStyle w:val="3d"/>
        <w:numPr>
          <w:ilvl w:val="2"/>
          <w:numId w:val="30"/>
        </w:numPr>
        <w:spacing w:after="0" w:line="240" w:lineRule="auto"/>
        <w:ind w:left="0" w:firstLine="567"/>
        <w:jc w:val="both"/>
        <w:rPr>
          <w:rFonts w:ascii="Times New Roman" w:hAnsi="Times New Roman"/>
        </w:rPr>
      </w:pPr>
      <w:r w:rsidRPr="00243A91">
        <w:rPr>
          <w:rFonts w:ascii="Times New Roman" w:hAnsi="Times New Roman"/>
          <w:sz w:val="24"/>
          <w:szCs w:val="24"/>
        </w:rPr>
        <w:t xml:space="preserve">Решение об отказе в приеме на обучение в Организацию (Приложении 10  </w:t>
      </w:r>
      <w:r w:rsidR="007B3941" w:rsidRPr="00243A91">
        <w:rPr>
          <w:rFonts w:ascii="Times New Roman" w:hAnsi="Times New Roman"/>
          <w:sz w:val="24"/>
          <w:szCs w:val="24"/>
        </w:rPr>
        <w:br/>
      </w:r>
      <w:r w:rsidRPr="00243A91">
        <w:rPr>
          <w:rFonts w:ascii="Times New Roman" w:hAnsi="Times New Roman"/>
          <w:sz w:val="24"/>
          <w:szCs w:val="24"/>
        </w:rPr>
        <w:t>к настоящему Административному регламенту).</w:t>
      </w:r>
    </w:p>
    <w:p w:rsidR="004F6014" w:rsidRPr="00243A91" w:rsidRDefault="004F6014" w:rsidP="004F6014">
      <w:pPr>
        <w:pStyle w:val="3d"/>
        <w:spacing w:after="0"/>
        <w:ind w:firstLine="567"/>
        <w:jc w:val="both"/>
      </w:pPr>
      <w:r w:rsidRPr="00243A91">
        <w:rPr>
          <w:rFonts w:ascii="Times New Roman" w:hAnsi="Times New Roman"/>
          <w:sz w:val="24"/>
          <w:szCs w:val="24"/>
        </w:rPr>
        <w:t xml:space="preserve">6.3.Результат предоставления Услуги в виде электронного документа, подписывается усиленной квалифицированной электронной подписью (далее - ЭП) руководителя Организации или иного уполномоченного должностного лица Организации и направляется в личный кабинет Заявителя (представителя Заявителя) на РПГУ посредством Единой информационной системе учета и мониторинга образовательных достижений обучающихся общеобразовательных организаций Московской области (далее – ИСУОД). </w:t>
      </w:r>
    </w:p>
    <w:p w:rsidR="006119A4" w:rsidRPr="00243A91" w:rsidRDefault="0059581C" w:rsidP="004F6014">
      <w:pPr>
        <w:pStyle w:val="3d"/>
        <w:spacing w:after="0" w:line="240" w:lineRule="auto"/>
        <w:ind w:firstLine="567"/>
        <w:jc w:val="both"/>
        <w:rPr>
          <w:rFonts w:ascii="Times New Roman" w:hAnsi="Times New Roman"/>
        </w:rPr>
      </w:pPr>
      <w:r w:rsidRPr="00243A91">
        <w:rPr>
          <w:rFonts w:ascii="Times New Roman" w:hAnsi="Times New Roman"/>
          <w:color w:val="000000"/>
          <w:sz w:val="24"/>
          <w:szCs w:val="24"/>
        </w:rPr>
        <w:t>6.3.1.В случае необходимости Заявитель (представитель Заявителя), дополнительно может получить результат предоставления Услуги в Организации, в этом случае специалистом Организации, ответственным за предоставление Услуги распечатывается экземпляр электронного документа на бумажном носителе, заверяется подписью специалиста Организации и печатью Организации, выдается Заявителю (представителю Заявителя).</w:t>
      </w:r>
    </w:p>
    <w:p w:rsidR="006119A4" w:rsidRPr="00243A91" w:rsidRDefault="0059581C" w:rsidP="0023422E">
      <w:pPr>
        <w:pStyle w:val="3d"/>
        <w:spacing w:after="0" w:line="240" w:lineRule="auto"/>
        <w:ind w:firstLine="567"/>
        <w:jc w:val="both"/>
        <w:rPr>
          <w:rFonts w:ascii="Times New Roman" w:hAnsi="Times New Roman"/>
          <w:sz w:val="24"/>
          <w:szCs w:val="24"/>
        </w:rPr>
      </w:pPr>
      <w:r w:rsidRPr="00243A91">
        <w:rPr>
          <w:rFonts w:ascii="Times New Roman" w:hAnsi="Times New Roman"/>
          <w:sz w:val="24"/>
          <w:szCs w:val="24"/>
        </w:rPr>
        <w:t>6.4. Факт предоставления Услуги фиксируется в ИСУОД .</w:t>
      </w:r>
    </w:p>
    <w:p w:rsidR="007B3941" w:rsidRPr="00243A91" w:rsidRDefault="007B3941" w:rsidP="0023422E">
      <w:pPr>
        <w:pStyle w:val="3d"/>
        <w:spacing w:after="0" w:line="240" w:lineRule="auto"/>
        <w:ind w:firstLine="567"/>
        <w:jc w:val="both"/>
        <w:rPr>
          <w:rFonts w:ascii="Times New Roman" w:hAnsi="Times New Roman"/>
        </w:rPr>
      </w:pPr>
    </w:p>
    <w:p w:rsidR="006119A4" w:rsidRPr="00243A91" w:rsidRDefault="0059581C" w:rsidP="00E51658">
      <w:pPr>
        <w:pStyle w:val="2-"/>
        <w:numPr>
          <w:ilvl w:val="0"/>
          <w:numId w:val="30"/>
        </w:numPr>
        <w:spacing w:before="0" w:after="0"/>
        <w:ind w:left="3057" w:hanging="505"/>
        <w:jc w:val="left"/>
      </w:pPr>
      <w:bookmarkStart w:id="9" w:name="__RefHeading___Toc500868683"/>
      <w:bookmarkEnd w:id="9"/>
      <w:r w:rsidRPr="00243A91">
        <w:rPr>
          <w:sz w:val="24"/>
          <w:szCs w:val="24"/>
        </w:rPr>
        <w:t xml:space="preserve">Срок приема и регистрации Заявления </w:t>
      </w:r>
    </w:p>
    <w:p w:rsidR="007B3941" w:rsidRPr="00243A91" w:rsidRDefault="007B3941" w:rsidP="007B3941">
      <w:pPr>
        <w:pStyle w:val="115"/>
        <w:spacing w:line="240" w:lineRule="auto"/>
        <w:ind w:firstLine="567"/>
        <w:rPr>
          <w:sz w:val="24"/>
          <w:szCs w:val="24"/>
        </w:rPr>
      </w:pPr>
    </w:p>
    <w:p w:rsidR="006119A4" w:rsidRPr="00243A91" w:rsidRDefault="0059581C" w:rsidP="007B3941">
      <w:pPr>
        <w:pStyle w:val="115"/>
        <w:spacing w:line="240" w:lineRule="auto"/>
        <w:ind w:firstLine="567"/>
      </w:pPr>
      <w:r w:rsidRPr="00243A91">
        <w:rPr>
          <w:sz w:val="24"/>
          <w:szCs w:val="24"/>
        </w:rPr>
        <w:t>7.1.</w:t>
      </w:r>
      <w:r w:rsidRPr="00243A91">
        <w:rPr>
          <w:color w:val="000000"/>
          <w:sz w:val="24"/>
          <w:szCs w:val="24"/>
        </w:rPr>
        <w:t xml:space="preserve"> Период приема и регистрации заявлений о приеме в первый класс установлен нормативно-правовыми актами, указанными в п.9.1. настоящего Административного регламента: </w:t>
      </w:r>
    </w:p>
    <w:p w:rsidR="006119A4" w:rsidRPr="00243A91" w:rsidRDefault="0059581C" w:rsidP="007B3941">
      <w:pPr>
        <w:pStyle w:val="115"/>
        <w:spacing w:line="240" w:lineRule="auto"/>
        <w:ind w:firstLine="567"/>
      </w:pPr>
      <w:r w:rsidRPr="00243A91">
        <w:rPr>
          <w:sz w:val="24"/>
          <w:szCs w:val="24"/>
        </w:rPr>
        <w:t xml:space="preserve">а) для детей, проживающих на закрепленной территории не позднее 1 февраля </w:t>
      </w:r>
      <w:r w:rsidR="001950E8" w:rsidRPr="00243A91">
        <w:rPr>
          <w:sz w:val="24"/>
          <w:szCs w:val="24"/>
        </w:rPr>
        <w:br/>
      </w:r>
      <w:r w:rsidRPr="00243A91">
        <w:rPr>
          <w:sz w:val="24"/>
          <w:szCs w:val="24"/>
        </w:rPr>
        <w:t>и завершается не позднее 30 июня текущего года;</w:t>
      </w:r>
    </w:p>
    <w:p w:rsidR="006119A4" w:rsidRPr="00243A91" w:rsidRDefault="0059581C" w:rsidP="007B3941">
      <w:pPr>
        <w:pStyle w:val="115"/>
        <w:spacing w:line="240" w:lineRule="auto"/>
        <w:ind w:firstLine="567"/>
      </w:pPr>
      <w:r w:rsidRPr="00243A91">
        <w:rPr>
          <w:sz w:val="24"/>
          <w:szCs w:val="24"/>
        </w:rPr>
        <w:t>б) для детей, не проживающих на закрепленной территории не позднее 1 июля до момента заполнения свободных мест, но не позднее 5 сентября текущего года.</w:t>
      </w:r>
    </w:p>
    <w:p w:rsidR="006119A4" w:rsidRPr="00243A91" w:rsidRDefault="0059581C" w:rsidP="007B3941">
      <w:pPr>
        <w:pStyle w:val="115"/>
        <w:spacing w:line="240" w:lineRule="auto"/>
        <w:ind w:firstLine="567"/>
      </w:pPr>
      <w:r w:rsidRPr="00243A91">
        <w:rPr>
          <w:sz w:val="24"/>
          <w:szCs w:val="24"/>
        </w:rPr>
        <w:t>7.2. Прием и регистрация заявлений о приеме в Организацию в порядке перевода осуществляется в течение всего учебного года.</w:t>
      </w:r>
    </w:p>
    <w:p w:rsidR="006119A4" w:rsidRPr="00243A91" w:rsidRDefault="0059581C" w:rsidP="007B3941">
      <w:pPr>
        <w:pStyle w:val="115"/>
        <w:spacing w:line="240" w:lineRule="auto"/>
        <w:ind w:firstLine="567"/>
      </w:pPr>
      <w:r w:rsidRPr="00243A91">
        <w:rPr>
          <w:sz w:val="24"/>
          <w:szCs w:val="24"/>
        </w:rPr>
        <w:t>7.3. Заявитель (представитель Заявителя) в течение 3 рабочих дней, а в случае обращения для зачисления на обучение в порядке перевода в течение 1 рабочего дня после подачи Заявления посредством РПГУ предоставляет в Организацию исчерпывающий перечень документов, указанных в пункте 10.1. настоящего Административного регламента</w:t>
      </w:r>
    </w:p>
    <w:p w:rsidR="006119A4" w:rsidRPr="00243A91" w:rsidRDefault="0059581C" w:rsidP="007B3941">
      <w:pPr>
        <w:pStyle w:val="115"/>
        <w:numPr>
          <w:ilvl w:val="1"/>
          <w:numId w:val="22"/>
        </w:numPr>
        <w:tabs>
          <w:tab w:val="left" w:pos="1134"/>
        </w:tabs>
        <w:spacing w:line="240" w:lineRule="auto"/>
        <w:ind w:left="0" w:firstLine="567"/>
      </w:pPr>
      <w:r w:rsidRPr="00243A91">
        <w:rPr>
          <w:sz w:val="24"/>
          <w:szCs w:val="24"/>
        </w:rPr>
        <w:t xml:space="preserve">Заявление о предоставлении Услуги направленное посредством РПГУ, регистрируется в ИСУОД в день подачи с сохранением даты и времени подачи Заявления </w:t>
      </w:r>
      <w:r w:rsidR="001950E8" w:rsidRPr="00243A91">
        <w:rPr>
          <w:sz w:val="24"/>
          <w:szCs w:val="24"/>
        </w:rPr>
        <w:br/>
      </w:r>
      <w:r w:rsidRPr="00243A91">
        <w:rPr>
          <w:sz w:val="24"/>
          <w:szCs w:val="24"/>
        </w:rPr>
        <w:t xml:space="preserve">на РПГУ. </w:t>
      </w:r>
    </w:p>
    <w:p w:rsidR="007B3941" w:rsidRPr="00243A91" w:rsidRDefault="007B3941" w:rsidP="007B3941">
      <w:pPr>
        <w:pStyle w:val="115"/>
        <w:tabs>
          <w:tab w:val="left" w:pos="1134"/>
        </w:tabs>
        <w:spacing w:line="240" w:lineRule="auto"/>
        <w:ind w:left="709"/>
      </w:pPr>
    </w:p>
    <w:p w:rsidR="006119A4" w:rsidRPr="00243A91" w:rsidRDefault="0059581C" w:rsidP="00E51658">
      <w:pPr>
        <w:pStyle w:val="2-"/>
        <w:numPr>
          <w:ilvl w:val="0"/>
          <w:numId w:val="20"/>
        </w:numPr>
        <w:spacing w:before="0" w:after="0"/>
        <w:ind w:left="357" w:hanging="357"/>
      </w:pPr>
      <w:bookmarkStart w:id="10" w:name="__RefHeading___Toc500868684"/>
      <w:bookmarkEnd w:id="10"/>
      <w:r w:rsidRPr="00243A91">
        <w:rPr>
          <w:sz w:val="24"/>
          <w:szCs w:val="24"/>
        </w:rPr>
        <w:t>Срок предоставления Услуги</w:t>
      </w:r>
    </w:p>
    <w:p w:rsidR="007B3941" w:rsidRPr="00243A91" w:rsidRDefault="007B3941" w:rsidP="007B3941">
      <w:pPr>
        <w:pStyle w:val="2-"/>
        <w:spacing w:before="0" w:after="0"/>
        <w:ind w:left="357"/>
        <w:jc w:val="left"/>
      </w:pPr>
    </w:p>
    <w:p w:rsidR="006119A4" w:rsidRPr="00243A91" w:rsidRDefault="0059581C" w:rsidP="007B3941">
      <w:pPr>
        <w:pStyle w:val="115"/>
        <w:numPr>
          <w:ilvl w:val="1"/>
          <w:numId w:val="32"/>
        </w:numPr>
        <w:suppressAutoHyphens w:val="0"/>
        <w:spacing w:line="240" w:lineRule="auto"/>
        <w:ind w:left="0" w:firstLine="567"/>
      </w:pPr>
      <w:r w:rsidRPr="00243A91">
        <w:rPr>
          <w:sz w:val="24"/>
          <w:szCs w:val="24"/>
        </w:rPr>
        <w:t>Срок предоставления Услуги:</w:t>
      </w:r>
    </w:p>
    <w:p w:rsidR="006119A4" w:rsidRPr="00243A91" w:rsidRDefault="0059581C" w:rsidP="007B3941">
      <w:pPr>
        <w:pStyle w:val="1110"/>
        <w:numPr>
          <w:ilvl w:val="2"/>
          <w:numId w:val="32"/>
        </w:numPr>
        <w:suppressAutoHyphens w:val="0"/>
        <w:spacing w:line="240" w:lineRule="auto"/>
        <w:ind w:left="0" w:firstLine="567"/>
      </w:pPr>
      <w:r w:rsidRPr="00243A91">
        <w:rPr>
          <w:sz w:val="24"/>
          <w:szCs w:val="24"/>
          <w:shd w:val="clear" w:color="auto" w:fill="FFFFFF"/>
        </w:rPr>
        <w:lastRenderedPageBreak/>
        <w:t>по приему в первый класс для детей, проживающих на закрепленной территории, не более 7 рабочих дней с даты регистрации Заявления в Организации;</w:t>
      </w:r>
    </w:p>
    <w:p w:rsidR="006119A4" w:rsidRPr="00243A91" w:rsidRDefault="0059581C" w:rsidP="007B3941">
      <w:pPr>
        <w:pStyle w:val="1110"/>
        <w:numPr>
          <w:ilvl w:val="2"/>
          <w:numId w:val="32"/>
        </w:numPr>
        <w:suppressAutoHyphens w:val="0"/>
        <w:spacing w:line="240" w:lineRule="auto"/>
        <w:ind w:left="0" w:firstLine="567"/>
      </w:pPr>
      <w:r w:rsidRPr="00243A91">
        <w:rPr>
          <w:sz w:val="24"/>
          <w:szCs w:val="24"/>
          <w:shd w:val="clear" w:color="auto" w:fill="FFFFFF"/>
        </w:rPr>
        <w:t xml:space="preserve">по приему в первый класс для детей, не проживающих на закрепленной территории, в том числе детей, проживающих на территории, не закрепленной за Организацией, брат или сестра которых обучаются в Организации не более 7 рабочих дней с даты регистрации Заявления в принимающей Организации, при наличии в Организации свободных мест; </w:t>
      </w:r>
    </w:p>
    <w:p w:rsidR="006119A4" w:rsidRPr="00243A91" w:rsidRDefault="0059581C" w:rsidP="007B3941">
      <w:pPr>
        <w:numPr>
          <w:ilvl w:val="2"/>
          <w:numId w:val="32"/>
        </w:numPr>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 xml:space="preserve">по приему на обучение для получения среднего общего образования, не более </w:t>
      </w:r>
      <w:r w:rsidR="001950E8" w:rsidRPr="00243A91">
        <w:rPr>
          <w:rFonts w:ascii="Times New Roman" w:hAnsi="Times New Roman" w:cs="Times New Roman"/>
          <w:sz w:val="24"/>
          <w:szCs w:val="24"/>
        </w:rPr>
        <w:br/>
      </w:r>
      <w:r w:rsidRPr="00243A91">
        <w:rPr>
          <w:rFonts w:ascii="Times New Roman" w:hAnsi="Times New Roman" w:cs="Times New Roman"/>
          <w:sz w:val="24"/>
          <w:szCs w:val="24"/>
        </w:rPr>
        <w:t>7 рабочих дней с даты регистрации Заявления в принимающей Организации;</w:t>
      </w:r>
    </w:p>
    <w:p w:rsidR="006119A4" w:rsidRPr="00243A91" w:rsidRDefault="0059581C" w:rsidP="007B3941">
      <w:pPr>
        <w:pStyle w:val="1110"/>
        <w:numPr>
          <w:ilvl w:val="2"/>
          <w:numId w:val="32"/>
        </w:numPr>
        <w:suppressAutoHyphens w:val="0"/>
        <w:spacing w:line="240" w:lineRule="auto"/>
        <w:ind w:left="0" w:firstLine="567"/>
      </w:pPr>
      <w:r w:rsidRPr="00243A91">
        <w:rPr>
          <w:sz w:val="24"/>
          <w:szCs w:val="24"/>
          <w:shd w:val="clear" w:color="auto" w:fill="FFFFFF"/>
        </w:rPr>
        <w:t>по приему на обучение в порядке перевода, не более 3 рабочих дня с даты регистрации Заявления, в принимающей Организации;</w:t>
      </w:r>
    </w:p>
    <w:p w:rsidR="006119A4" w:rsidRPr="00243A91" w:rsidRDefault="0059581C" w:rsidP="007B3941">
      <w:pPr>
        <w:pStyle w:val="2-"/>
        <w:numPr>
          <w:ilvl w:val="2"/>
          <w:numId w:val="32"/>
        </w:numPr>
        <w:spacing w:before="0" w:after="0"/>
        <w:ind w:left="0" w:firstLine="567"/>
        <w:jc w:val="both"/>
      </w:pPr>
      <w:r w:rsidRPr="00243A91">
        <w:rPr>
          <w:b w:val="0"/>
          <w:i w:val="0"/>
          <w:sz w:val="24"/>
          <w:szCs w:val="24"/>
        </w:rPr>
        <w:t xml:space="preserve">по приему Заявления при зачислении на обучение в порядке перевода </w:t>
      </w:r>
      <w:r w:rsidR="001950E8" w:rsidRPr="00243A91">
        <w:rPr>
          <w:b w:val="0"/>
          <w:i w:val="0"/>
          <w:sz w:val="24"/>
          <w:szCs w:val="24"/>
        </w:rPr>
        <w:br/>
      </w:r>
      <w:r w:rsidRPr="00243A91">
        <w:rPr>
          <w:b w:val="0"/>
          <w:i w:val="0"/>
          <w:sz w:val="24"/>
          <w:szCs w:val="24"/>
          <w:lang w:eastAsia="ru-RU"/>
        </w:rPr>
        <w:t xml:space="preserve">в Организацию для получения основного общего и среднего общего образования в классы </w:t>
      </w:r>
      <w:r w:rsidR="001950E8" w:rsidRPr="00243A91">
        <w:rPr>
          <w:b w:val="0"/>
          <w:i w:val="0"/>
          <w:sz w:val="24"/>
          <w:szCs w:val="24"/>
          <w:lang w:eastAsia="ru-RU"/>
        </w:rPr>
        <w:br/>
      </w:r>
      <w:r w:rsidRPr="00243A91">
        <w:rPr>
          <w:b w:val="0"/>
          <w:i w:val="0"/>
          <w:sz w:val="24"/>
          <w:szCs w:val="24"/>
          <w:lang w:eastAsia="ru-RU"/>
        </w:rPr>
        <w:t>с углубленным изучением отдельных учебных предметов, начиная с пятого класса в срок 3 рабочих дня с даты с даты регистрации Заявления, в принимающей Организации;</w:t>
      </w:r>
    </w:p>
    <w:p w:rsidR="006119A4" w:rsidRPr="00243A91" w:rsidRDefault="0059581C" w:rsidP="007B3941">
      <w:pPr>
        <w:pStyle w:val="2-"/>
        <w:numPr>
          <w:ilvl w:val="2"/>
          <w:numId w:val="32"/>
        </w:numPr>
        <w:spacing w:before="0" w:after="0"/>
        <w:ind w:left="0" w:firstLine="567"/>
        <w:jc w:val="both"/>
      </w:pPr>
      <w:r w:rsidRPr="00243A91">
        <w:rPr>
          <w:b w:val="0"/>
          <w:i w:val="0"/>
          <w:sz w:val="24"/>
          <w:szCs w:val="24"/>
        </w:rPr>
        <w:t xml:space="preserve">по приему на обучение в порядке перевода </w:t>
      </w:r>
      <w:r w:rsidRPr="00243A91">
        <w:rPr>
          <w:b w:val="0"/>
          <w:i w:val="0"/>
          <w:sz w:val="24"/>
          <w:szCs w:val="24"/>
          <w:lang w:eastAsia="ru-RU"/>
        </w:rPr>
        <w:t>в Организацию для получения среднего общего образования в классы профильного обучения начиная с десятого класса не более 3 рабочих дня с даты регистрации Заявления в принимающей Организации;</w:t>
      </w:r>
    </w:p>
    <w:p w:rsidR="006119A4" w:rsidRPr="00243A91" w:rsidRDefault="0059581C" w:rsidP="007B3941">
      <w:pPr>
        <w:pStyle w:val="2-"/>
        <w:numPr>
          <w:ilvl w:val="2"/>
          <w:numId w:val="32"/>
        </w:numPr>
        <w:spacing w:before="0" w:after="0"/>
        <w:ind w:left="0" w:firstLine="567"/>
        <w:jc w:val="both"/>
      </w:pPr>
      <w:r w:rsidRPr="00243A91">
        <w:rPr>
          <w:b w:val="0"/>
          <w:i w:val="0"/>
          <w:sz w:val="24"/>
          <w:szCs w:val="24"/>
        </w:rPr>
        <w:t xml:space="preserve">по приему на обучение в порядке перевода </w:t>
      </w:r>
      <w:r w:rsidRPr="00243A91">
        <w:rPr>
          <w:b w:val="0"/>
          <w:i w:val="0"/>
          <w:sz w:val="24"/>
          <w:szCs w:val="24"/>
          <w:lang w:eastAsia="ru-RU"/>
        </w:rPr>
        <w:t xml:space="preserve">в Организацию для получения общего образования в образовательные организации, реализующие образовательные программы основного общего и среднего общего образования, интегрированные с дополнительными предпрофессиональными образовательными программами в области физической культуры </w:t>
      </w:r>
      <w:r w:rsidR="001950E8" w:rsidRPr="00243A91">
        <w:rPr>
          <w:b w:val="0"/>
          <w:i w:val="0"/>
          <w:sz w:val="24"/>
          <w:szCs w:val="24"/>
          <w:lang w:eastAsia="ru-RU"/>
        </w:rPr>
        <w:br/>
      </w:r>
      <w:r w:rsidRPr="00243A91">
        <w:rPr>
          <w:b w:val="0"/>
          <w:i w:val="0"/>
          <w:sz w:val="24"/>
          <w:szCs w:val="24"/>
          <w:lang w:eastAsia="ru-RU"/>
        </w:rPr>
        <w:t>и спорта не более 3 рабочих дня с даты регистрации Заявления</w:t>
      </w:r>
      <w:r w:rsidRPr="00243A91">
        <w:rPr>
          <w:sz w:val="24"/>
          <w:szCs w:val="24"/>
          <w:lang w:eastAsia="ru-RU"/>
        </w:rPr>
        <w:t xml:space="preserve">, </w:t>
      </w:r>
      <w:r w:rsidRPr="00243A91">
        <w:rPr>
          <w:b w:val="0"/>
          <w:i w:val="0"/>
          <w:sz w:val="24"/>
          <w:szCs w:val="24"/>
          <w:lang w:eastAsia="ru-RU"/>
        </w:rPr>
        <w:t>в принимающей Организации.</w:t>
      </w:r>
    </w:p>
    <w:p w:rsidR="006119A4" w:rsidRPr="00243A91" w:rsidRDefault="0059581C" w:rsidP="007B3941">
      <w:pPr>
        <w:pStyle w:val="115"/>
        <w:numPr>
          <w:ilvl w:val="1"/>
          <w:numId w:val="32"/>
        </w:numPr>
        <w:suppressAutoHyphens w:val="0"/>
        <w:spacing w:line="240" w:lineRule="auto"/>
        <w:ind w:left="0" w:firstLine="567"/>
      </w:pPr>
      <w:r w:rsidRPr="00243A91">
        <w:rPr>
          <w:sz w:val="24"/>
          <w:szCs w:val="24"/>
        </w:rPr>
        <w:t>Прием в Организацию детей, не проживающих на закрепленной территории, осуществляется в соответствии с очередностью внесения Заявлений в ИСУОД.</w:t>
      </w:r>
    </w:p>
    <w:p w:rsidR="007B3941" w:rsidRPr="00243A91" w:rsidRDefault="007B3941" w:rsidP="007B3941">
      <w:pPr>
        <w:pStyle w:val="115"/>
        <w:suppressAutoHyphens w:val="0"/>
        <w:spacing w:line="240" w:lineRule="auto"/>
        <w:ind w:left="567"/>
      </w:pPr>
    </w:p>
    <w:p w:rsidR="006119A4" w:rsidRPr="00243A91" w:rsidRDefault="0059581C" w:rsidP="007B3941">
      <w:pPr>
        <w:pStyle w:val="2-"/>
        <w:numPr>
          <w:ilvl w:val="0"/>
          <w:numId w:val="32"/>
        </w:numPr>
        <w:spacing w:before="0" w:after="0"/>
        <w:ind w:left="357" w:hanging="357"/>
      </w:pPr>
      <w:bookmarkStart w:id="11" w:name="__RefHeading___Toc500868685"/>
      <w:bookmarkEnd w:id="11"/>
      <w:r w:rsidRPr="00243A91">
        <w:rPr>
          <w:sz w:val="24"/>
          <w:szCs w:val="24"/>
        </w:rPr>
        <w:t>Правовые основания предоставления Услуги</w:t>
      </w:r>
    </w:p>
    <w:p w:rsidR="007B3941" w:rsidRPr="00243A91" w:rsidRDefault="007B3941" w:rsidP="007B3941">
      <w:pPr>
        <w:pStyle w:val="2-"/>
        <w:spacing w:before="0" w:after="0"/>
        <w:ind w:left="357"/>
        <w:jc w:val="left"/>
      </w:pPr>
    </w:p>
    <w:p w:rsidR="006119A4" w:rsidRPr="00243A91" w:rsidRDefault="0059581C" w:rsidP="007B3941">
      <w:pPr>
        <w:pStyle w:val="115"/>
        <w:numPr>
          <w:ilvl w:val="1"/>
          <w:numId w:val="28"/>
        </w:numPr>
        <w:spacing w:line="240" w:lineRule="auto"/>
        <w:ind w:left="0" w:firstLine="567"/>
      </w:pPr>
      <w:r w:rsidRPr="00243A91">
        <w:rPr>
          <w:sz w:val="24"/>
          <w:szCs w:val="24"/>
          <w:lang w:eastAsia="ar-SA"/>
        </w:rPr>
        <w:t xml:space="preserve">Основными нормативными правовыми актами, регулирующими предоставление </w:t>
      </w:r>
      <w:r w:rsidRPr="00243A91">
        <w:rPr>
          <w:sz w:val="24"/>
          <w:szCs w:val="24"/>
        </w:rPr>
        <w:t>У</w:t>
      </w:r>
      <w:r w:rsidRPr="00243A91">
        <w:rPr>
          <w:sz w:val="24"/>
          <w:szCs w:val="24"/>
          <w:lang w:eastAsia="ar-SA"/>
        </w:rPr>
        <w:t>слуги, являются:</w:t>
      </w:r>
    </w:p>
    <w:p w:rsidR="006119A4" w:rsidRPr="00243A91" w:rsidRDefault="0059581C" w:rsidP="007B3941">
      <w:pPr>
        <w:pStyle w:val="115"/>
        <w:numPr>
          <w:ilvl w:val="2"/>
          <w:numId w:val="28"/>
        </w:numPr>
        <w:tabs>
          <w:tab w:val="left" w:pos="142"/>
          <w:tab w:val="left" w:pos="851"/>
        </w:tabs>
        <w:spacing w:line="240" w:lineRule="auto"/>
        <w:ind w:left="0" w:firstLine="567"/>
      </w:pPr>
      <w:r w:rsidRPr="00243A91">
        <w:rPr>
          <w:sz w:val="24"/>
          <w:szCs w:val="24"/>
          <w:lang w:eastAsia="ru-RU"/>
        </w:rPr>
        <w:t>Федеральный закон от 21.12.2012 № 273-ФЗ «Об образовании в Российской Федерации»;</w:t>
      </w:r>
    </w:p>
    <w:p w:rsidR="006119A4" w:rsidRPr="00243A91" w:rsidRDefault="0059581C" w:rsidP="007B3941">
      <w:pPr>
        <w:pStyle w:val="115"/>
        <w:numPr>
          <w:ilvl w:val="2"/>
          <w:numId w:val="28"/>
        </w:numPr>
        <w:tabs>
          <w:tab w:val="left" w:pos="142"/>
          <w:tab w:val="left" w:pos="851"/>
        </w:tabs>
        <w:spacing w:line="240" w:lineRule="auto"/>
        <w:ind w:left="0" w:firstLine="567"/>
      </w:pPr>
      <w:r w:rsidRPr="00243A91">
        <w:rPr>
          <w:rFonts w:eastAsia="Times New Roman"/>
          <w:sz w:val="24"/>
          <w:szCs w:val="24"/>
          <w:lang w:eastAsia="ru-RU"/>
        </w:rPr>
        <w:t xml:space="preserve"> Приказ Министерства образования и науки Российской Федерации от 22.01.2014 № 32 «Об утверждении Порядка приема граждан на обучение по образовательным программам начального общего, основного общего и среднего общего образования»;</w:t>
      </w:r>
    </w:p>
    <w:p w:rsidR="006119A4" w:rsidRPr="00243A91" w:rsidRDefault="0059581C" w:rsidP="007B3941">
      <w:pPr>
        <w:pStyle w:val="115"/>
        <w:numPr>
          <w:ilvl w:val="2"/>
          <w:numId w:val="28"/>
        </w:numPr>
        <w:tabs>
          <w:tab w:val="left" w:pos="142"/>
          <w:tab w:val="left" w:pos="851"/>
        </w:tabs>
        <w:spacing w:line="240" w:lineRule="auto"/>
        <w:ind w:left="0" w:firstLine="567"/>
      </w:pPr>
      <w:r w:rsidRPr="00243A91">
        <w:rPr>
          <w:rFonts w:eastAsia="Times New Roman"/>
        </w:rPr>
        <w:t xml:space="preserve"> </w:t>
      </w:r>
      <w:r w:rsidRPr="00243A91">
        <w:rPr>
          <w:rFonts w:eastAsia="Times New Roman"/>
          <w:sz w:val="24"/>
          <w:szCs w:val="24"/>
          <w:lang w:eastAsia="ru-RU"/>
        </w:rPr>
        <w:t>Приказ Министерства образования и науки Российской Федерации от 12.03.2014 № 177 «</w:t>
      </w:r>
      <w:r w:rsidRPr="00243A91">
        <w:rPr>
          <w:rFonts w:eastAsia="Times New Roman"/>
          <w:bCs/>
          <w:sz w:val="24"/>
          <w:szCs w:val="24"/>
          <w:lang w:eastAsia="ru-RU"/>
        </w:rPr>
        <w:t>Об утверждении Порядка и условий осуществления перевода, обучающихся из одной организации, осуществляющей образовательную деятельность по образовательным программам начального общего, основного общего и среднего общего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w:t>
      </w:r>
    </w:p>
    <w:p w:rsidR="006119A4" w:rsidRPr="00243A91" w:rsidRDefault="0059581C" w:rsidP="007B3941">
      <w:pPr>
        <w:pStyle w:val="115"/>
        <w:numPr>
          <w:ilvl w:val="1"/>
          <w:numId w:val="28"/>
        </w:numPr>
        <w:spacing w:line="240" w:lineRule="auto"/>
        <w:ind w:left="0" w:firstLine="567"/>
      </w:pPr>
      <w:r w:rsidRPr="00243A91">
        <w:rPr>
          <w:rFonts w:eastAsia="Times New Roman"/>
          <w:sz w:val="24"/>
          <w:szCs w:val="24"/>
          <w:lang w:eastAsia="ar-SA"/>
        </w:rPr>
        <w:t xml:space="preserve"> </w:t>
      </w:r>
      <w:r w:rsidRPr="00243A91">
        <w:rPr>
          <w:sz w:val="24"/>
          <w:szCs w:val="24"/>
          <w:lang w:eastAsia="ar-SA"/>
        </w:rPr>
        <w:t>Список иных нормативных актов, применяемых при предоставлении Услуги приведен в Приложении 5 к настоящему Административному регламенту.</w:t>
      </w:r>
    </w:p>
    <w:p w:rsidR="007B3941" w:rsidRPr="00243A91" w:rsidRDefault="007B3941" w:rsidP="007B3941">
      <w:pPr>
        <w:pStyle w:val="115"/>
        <w:spacing w:line="240" w:lineRule="auto"/>
        <w:ind w:left="567"/>
      </w:pPr>
    </w:p>
    <w:p w:rsidR="006119A4" w:rsidRPr="00243A91" w:rsidRDefault="0059581C" w:rsidP="00E51658">
      <w:pPr>
        <w:pStyle w:val="2-"/>
        <w:keepNext/>
        <w:numPr>
          <w:ilvl w:val="0"/>
          <w:numId w:val="28"/>
        </w:numPr>
        <w:spacing w:before="0" w:after="0"/>
        <w:ind w:left="0" w:firstLine="709"/>
      </w:pPr>
      <w:bookmarkStart w:id="12" w:name="__RefHeading___Toc500868686"/>
      <w:bookmarkEnd w:id="12"/>
      <w:r w:rsidRPr="00243A91">
        <w:rPr>
          <w:sz w:val="24"/>
          <w:szCs w:val="24"/>
        </w:rPr>
        <w:t>Исчерпывающий перечень документов, необходимых для предоставления Услуги</w:t>
      </w:r>
    </w:p>
    <w:p w:rsidR="007B3941" w:rsidRPr="00243A91" w:rsidRDefault="007B3941" w:rsidP="007B3941">
      <w:pPr>
        <w:pStyle w:val="2-"/>
        <w:keepNext/>
        <w:spacing w:before="0" w:after="0"/>
        <w:ind w:left="709"/>
        <w:jc w:val="left"/>
      </w:pPr>
    </w:p>
    <w:p w:rsidR="006119A4" w:rsidRPr="00243A91" w:rsidRDefault="0059581C" w:rsidP="00E51658">
      <w:pPr>
        <w:pStyle w:val="115"/>
        <w:keepNext/>
        <w:numPr>
          <w:ilvl w:val="1"/>
          <w:numId w:val="28"/>
        </w:numPr>
        <w:spacing w:line="240" w:lineRule="auto"/>
        <w:ind w:left="0" w:firstLine="567"/>
      </w:pPr>
      <w:r w:rsidRPr="00243A91">
        <w:rPr>
          <w:sz w:val="24"/>
          <w:szCs w:val="24"/>
        </w:rPr>
        <w:t>Документы, предоставляемые Заявителем:</w:t>
      </w:r>
    </w:p>
    <w:p w:rsidR="006119A4" w:rsidRPr="00243A91" w:rsidRDefault="0059581C" w:rsidP="00E51658">
      <w:pPr>
        <w:pStyle w:val="1110"/>
        <w:numPr>
          <w:ilvl w:val="2"/>
          <w:numId w:val="28"/>
        </w:numPr>
        <w:spacing w:line="240" w:lineRule="auto"/>
        <w:ind w:left="0" w:firstLine="567"/>
      </w:pPr>
      <w:r w:rsidRPr="00243A91">
        <w:rPr>
          <w:sz w:val="24"/>
          <w:szCs w:val="24"/>
          <w:shd w:val="clear" w:color="auto" w:fill="FFFFFF"/>
        </w:rPr>
        <w:t xml:space="preserve">Для всех лиц, имеющих право на получение Услуги независимо от оснований </w:t>
      </w:r>
      <w:r w:rsidR="001950E8" w:rsidRPr="00243A91">
        <w:rPr>
          <w:sz w:val="24"/>
          <w:szCs w:val="24"/>
          <w:shd w:val="clear" w:color="auto" w:fill="FFFFFF"/>
        </w:rPr>
        <w:br/>
      </w:r>
      <w:r w:rsidRPr="00243A91">
        <w:rPr>
          <w:sz w:val="24"/>
          <w:szCs w:val="24"/>
          <w:shd w:val="clear" w:color="auto" w:fill="FFFFFF"/>
        </w:rPr>
        <w:t>для обращения за предоставлением Услуги:</w:t>
      </w:r>
    </w:p>
    <w:p w:rsidR="006119A4" w:rsidRPr="00243A91" w:rsidRDefault="0059581C" w:rsidP="00E51658">
      <w:pPr>
        <w:pStyle w:val="115"/>
        <w:spacing w:line="240" w:lineRule="auto"/>
        <w:ind w:firstLine="567"/>
      </w:pPr>
      <w:r w:rsidRPr="00243A91">
        <w:rPr>
          <w:sz w:val="24"/>
          <w:szCs w:val="24"/>
        </w:rPr>
        <w:t>а) заявление по форме, приведенной в Приложении 6 к настоящему Административному регламенту;</w:t>
      </w:r>
    </w:p>
    <w:p w:rsidR="006119A4" w:rsidRPr="00243A91" w:rsidRDefault="0059581C" w:rsidP="00E51658">
      <w:pPr>
        <w:pStyle w:val="115"/>
        <w:spacing w:line="240" w:lineRule="auto"/>
        <w:ind w:firstLine="567"/>
      </w:pPr>
      <w:r w:rsidRPr="00243A91">
        <w:rPr>
          <w:sz w:val="24"/>
          <w:szCs w:val="24"/>
        </w:rPr>
        <w:t>б) документ, удостоверяющий личность Заявителя;</w:t>
      </w:r>
    </w:p>
    <w:p w:rsidR="006119A4" w:rsidRPr="00243A91" w:rsidRDefault="0059581C" w:rsidP="00E51658">
      <w:pPr>
        <w:pStyle w:val="115"/>
        <w:numPr>
          <w:ilvl w:val="2"/>
          <w:numId w:val="28"/>
        </w:numPr>
        <w:spacing w:line="240" w:lineRule="auto"/>
        <w:ind w:left="0" w:firstLine="567"/>
      </w:pPr>
      <w:r w:rsidRPr="00243A91">
        <w:rPr>
          <w:sz w:val="24"/>
          <w:szCs w:val="24"/>
        </w:rPr>
        <w:lastRenderedPageBreak/>
        <w:t>В случае обращения в Организацию для приема в первый класс для детей, проживающих на закрепленной территории:</w:t>
      </w:r>
    </w:p>
    <w:p w:rsidR="006119A4" w:rsidRPr="00243A91" w:rsidRDefault="0059581C" w:rsidP="00E51658">
      <w:pPr>
        <w:pStyle w:val="115"/>
        <w:spacing w:line="240" w:lineRule="auto"/>
        <w:ind w:firstLine="567"/>
      </w:pPr>
      <w:r w:rsidRPr="00243A91">
        <w:rPr>
          <w:sz w:val="24"/>
          <w:szCs w:val="24"/>
        </w:rPr>
        <w:t>а) свидетельство о рождении ребенка или документ подтверждающий родство заявителя;</w:t>
      </w:r>
    </w:p>
    <w:p w:rsidR="006119A4" w:rsidRPr="00243A91" w:rsidRDefault="0059581C" w:rsidP="00E51658">
      <w:pPr>
        <w:suppressAutoHyphens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 xml:space="preserve">б) свидетельство о регистрации ребенка по месту жительства или по месту пребывания </w:t>
      </w:r>
      <w:r w:rsidR="001950E8" w:rsidRPr="00243A91">
        <w:rPr>
          <w:rFonts w:ascii="Times New Roman" w:hAnsi="Times New Roman" w:cs="Times New Roman"/>
          <w:sz w:val="24"/>
          <w:szCs w:val="24"/>
        </w:rPr>
        <w:br/>
      </w:r>
      <w:r w:rsidRPr="00243A91">
        <w:rPr>
          <w:rFonts w:ascii="Times New Roman" w:hAnsi="Times New Roman" w:cs="Times New Roman"/>
          <w:sz w:val="24"/>
          <w:szCs w:val="24"/>
        </w:rPr>
        <w:t xml:space="preserve">на закрепленной территории или документ, содержащий сведения о регистрации ребенка </w:t>
      </w:r>
      <w:r w:rsidR="001950E8" w:rsidRPr="00243A91">
        <w:rPr>
          <w:rFonts w:ascii="Times New Roman" w:hAnsi="Times New Roman" w:cs="Times New Roman"/>
          <w:sz w:val="24"/>
          <w:szCs w:val="24"/>
        </w:rPr>
        <w:br/>
      </w:r>
      <w:r w:rsidRPr="00243A91">
        <w:rPr>
          <w:rFonts w:ascii="Times New Roman" w:hAnsi="Times New Roman" w:cs="Times New Roman"/>
          <w:sz w:val="24"/>
          <w:szCs w:val="24"/>
        </w:rPr>
        <w:t>по месту</w:t>
      </w:r>
      <w:r w:rsidRPr="00243A91">
        <w:rPr>
          <w:rFonts w:ascii="Times New Roman" w:eastAsia="Times New Roman" w:hAnsi="Times New Roman" w:cs="Times New Roman"/>
          <w:sz w:val="24"/>
          <w:szCs w:val="24"/>
          <w:lang w:eastAsia="ru-RU"/>
        </w:rPr>
        <w:t xml:space="preserve"> жительства или по месту пребывания на закрепленной территории.</w:t>
      </w:r>
    </w:p>
    <w:p w:rsidR="006119A4" w:rsidRPr="00243A91" w:rsidRDefault="0059581C" w:rsidP="00E51658">
      <w:pPr>
        <w:pStyle w:val="115"/>
        <w:spacing w:line="240" w:lineRule="auto"/>
        <w:ind w:firstLine="567"/>
      </w:pPr>
      <w:r w:rsidRPr="00243A91">
        <w:rPr>
          <w:sz w:val="24"/>
          <w:szCs w:val="24"/>
        </w:rPr>
        <w:t>в) заключение и рекомендации психолого-медико-педагогической комиссии и согласие</w:t>
      </w:r>
      <w:r w:rsidRPr="00243A91">
        <w:rPr>
          <w:color w:val="FF0000"/>
          <w:sz w:val="24"/>
          <w:szCs w:val="24"/>
        </w:rPr>
        <w:t xml:space="preserve"> </w:t>
      </w:r>
      <w:r w:rsidRPr="00243A91">
        <w:rPr>
          <w:sz w:val="24"/>
          <w:szCs w:val="24"/>
        </w:rPr>
        <w:t xml:space="preserve">родителей (законных представителей) для детей с ограниченными возможностями здоровья </w:t>
      </w:r>
      <w:r w:rsidR="001950E8" w:rsidRPr="00243A91">
        <w:rPr>
          <w:sz w:val="24"/>
          <w:szCs w:val="24"/>
        </w:rPr>
        <w:br/>
      </w:r>
      <w:r w:rsidRPr="00243A91">
        <w:rPr>
          <w:sz w:val="24"/>
          <w:szCs w:val="24"/>
        </w:rPr>
        <w:t>на обучение по адаптивной основной общеобразовательной программе;</w:t>
      </w:r>
    </w:p>
    <w:p w:rsidR="006119A4" w:rsidRPr="00243A91" w:rsidRDefault="0059581C" w:rsidP="00E51658">
      <w:pPr>
        <w:pStyle w:val="115"/>
        <w:spacing w:line="240" w:lineRule="auto"/>
        <w:ind w:firstLine="567"/>
      </w:pPr>
      <w:r w:rsidRPr="00243A91">
        <w:rPr>
          <w:sz w:val="24"/>
          <w:szCs w:val="24"/>
        </w:rPr>
        <w:t xml:space="preserve">г) свидетельства о рождении брата или сестры ребенка для подтверждения права </w:t>
      </w:r>
      <w:r w:rsidR="001950E8" w:rsidRPr="00243A91">
        <w:rPr>
          <w:sz w:val="24"/>
          <w:szCs w:val="24"/>
        </w:rPr>
        <w:br/>
      </w:r>
      <w:r w:rsidRPr="00243A91">
        <w:rPr>
          <w:sz w:val="24"/>
          <w:szCs w:val="24"/>
        </w:rPr>
        <w:t>на получение Услуги в соответствии с пунктом 2.2.3 настоящего Административного регламента;</w:t>
      </w:r>
    </w:p>
    <w:p w:rsidR="006119A4" w:rsidRPr="00243A91" w:rsidRDefault="0059581C" w:rsidP="00E51658">
      <w:pPr>
        <w:pStyle w:val="115"/>
        <w:numPr>
          <w:ilvl w:val="2"/>
          <w:numId w:val="28"/>
        </w:numPr>
        <w:spacing w:line="240" w:lineRule="auto"/>
        <w:ind w:left="0" w:firstLine="567"/>
      </w:pPr>
      <w:r w:rsidRPr="00243A91">
        <w:rPr>
          <w:sz w:val="24"/>
          <w:szCs w:val="24"/>
        </w:rPr>
        <w:t xml:space="preserve">В случае обращения в Организацию для приема на обучение в первый класс </w:t>
      </w:r>
      <w:r w:rsidR="001950E8" w:rsidRPr="00243A91">
        <w:rPr>
          <w:sz w:val="24"/>
          <w:szCs w:val="24"/>
        </w:rPr>
        <w:br/>
      </w:r>
      <w:r w:rsidRPr="00243A91">
        <w:rPr>
          <w:sz w:val="24"/>
          <w:szCs w:val="24"/>
        </w:rPr>
        <w:t>для детей, не проживающих на закрепленной территории:</w:t>
      </w:r>
    </w:p>
    <w:p w:rsidR="006119A4" w:rsidRPr="00243A91" w:rsidRDefault="0059581C" w:rsidP="00E51658">
      <w:pPr>
        <w:pStyle w:val="115"/>
        <w:spacing w:line="240" w:lineRule="auto"/>
        <w:ind w:firstLine="567"/>
      </w:pPr>
      <w:r w:rsidRPr="00243A91">
        <w:rPr>
          <w:sz w:val="24"/>
          <w:szCs w:val="24"/>
        </w:rPr>
        <w:t>а) свидетельство о рождении ребенка или иной документ подтверждающий родство Заявителя;</w:t>
      </w:r>
    </w:p>
    <w:p w:rsidR="006119A4" w:rsidRPr="00243A91" w:rsidRDefault="0059581C" w:rsidP="00E51658">
      <w:pPr>
        <w:pStyle w:val="115"/>
        <w:spacing w:line="240" w:lineRule="auto"/>
        <w:ind w:firstLine="567"/>
      </w:pPr>
      <w:r w:rsidRPr="00243A91">
        <w:rPr>
          <w:sz w:val="24"/>
          <w:szCs w:val="24"/>
        </w:rPr>
        <w:t xml:space="preserve">б) заключение и рекомендации психолого-медико-педагогической комиссии и согласие родителей (законных представителей) для детей с ограниченными возможностями здоровья </w:t>
      </w:r>
      <w:r w:rsidR="001950E8" w:rsidRPr="00243A91">
        <w:rPr>
          <w:sz w:val="24"/>
          <w:szCs w:val="24"/>
        </w:rPr>
        <w:br/>
      </w:r>
      <w:r w:rsidRPr="00243A91">
        <w:rPr>
          <w:sz w:val="24"/>
          <w:szCs w:val="24"/>
        </w:rPr>
        <w:t>на обучение по адаптивной основной общеобразовательной программе;</w:t>
      </w:r>
    </w:p>
    <w:p w:rsidR="006119A4" w:rsidRPr="00243A91" w:rsidRDefault="0059581C" w:rsidP="00E51658">
      <w:pPr>
        <w:pStyle w:val="115"/>
        <w:numPr>
          <w:ilvl w:val="2"/>
          <w:numId w:val="28"/>
        </w:numPr>
        <w:spacing w:line="240" w:lineRule="auto"/>
        <w:ind w:left="0" w:firstLine="567"/>
      </w:pPr>
      <w:r w:rsidRPr="00243A91">
        <w:rPr>
          <w:sz w:val="24"/>
          <w:szCs w:val="24"/>
        </w:rPr>
        <w:t>В случае обращения в Организацию для приема на обучение для получения начального общего, основного общего и среднего общего образования при отсутствии возможности получения личного дела в исходной организации:</w:t>
      </w:r>
    </w:p>
    <w:p w:rsidR="006119A4" w:rsidRPr="00243A91" w:rsidRDefault="0059581C" w:rsidP="00E51658">
      <w:pPr>
        <w:pStyle w:val="115"/>
        <w:spacing w:line="240" w:lineRule="auto"/>
        <w:ind w:firstLine="567"/>
      </w:pPr>
      <w:r w:rsidRPr="00243A91">
        <w:rPr>
          <w:sz w:val="24"/>
          <w:szCs w:val="24"/>
        </w:rPr>
        <w:t>а) заключение и рекомендации психолого-медико-педагогической комиссии и согласие родителей (законных представителей) для детей и совершеннолетних граждан с ограниченными возможностями здоровья на обучение по адаптивной основной общеобразовательной программе;</w:t>
      </w:r>
    </w:p>
    <w:p w:rsidR="006119A4" w:rsidRPr="00243A91" w:rsidRDefault="0059581C" w:rsidP="00E51658">
      <w:pPr>
        <w:pStyle w:val="115"/>
        <w:spacing w:line="240" w:lineRule="auto"/>
        <w:ind w:firstLine="567"/>
      </w:pPr>
      <w:r w:rsidRPr="00243A91">
        <w:rPr>
          <w:sz w:val="24"/>
          <w:szCs w:val="24"/>
        </w:rPr>
        <w:t>б) свидетельство о рождении ребенка или иной документ подтверждающий родство Заявителя;</w:t>
      </w:r>
    </w:p>
    <w:p w:rsidR="006119A4" w:rsidRPr="00243A91" w:rsidRDefault="0059581C" w:rsidP="00E51658">
      <w:pPr>
        <w:pStyle w:val="115"/>
        <w:spacing w:line="240" w:lineRule="auto"/>
        <w:ind w:firstLine="567"/>
      </w:pPr>
      <w:r w:rsidRPr="00243A91">
        <w:rPr>
          <w:sz w:val="24"/>
          <w:szCs w:val="24"/>
        </w:rPr>
        <w:t xml:space="preserve">в) ведомость успеваемости или аттестат об основном общем образовании, грамоты, дипломы, сертификаты, удостоверения и иные документы, подтверждающие учебные, интеллектуальные, творческие и спортивные достижения, </w:t>
      </w:r>
      <w:r w:rsidRPr="00243A91">
        <w:rPr>
          <w:rFonts w:eastAsia="Times New Roman"/>
          <w:sz w:val="24"/>
          <w:szCs w:val="24"/>
          <w:lang w:eastAsia="ru-RU"/>
        </w:rPr>
        <w:t>в том числе для получения основного общего и среднего общего образования в Организации с углубленным изучением отдельных учебных предметов.</w:t>
      </w:r>
    </w:p>
    <w:p w:rsidR="006119A4" w:rsidRPr="00243A91" w:rsidRDefault="0059581C" w:rsidP="00E51658">
      <w:pPr>
        <w:pStyle w:val="115"/>
        <w:numPr>
          <w:ilvl w:val="2"/>
          <w:numId w:val="28"/>
        </w:numPr>
        <w:spacing w:line="240" w:lineRule="auto"/>
        <w:ind w:left="0" w:firstLine="567"/>
      </w:pPr>
      <w:r w:rsidRPr="00243A91">
        <w:rPr>
          <w:sz w:val="24"/>
          <w:szCs w:val="24"/>
        </w:rPr>
        <w:t>В случае обращения в Организацию для приема на обучение в порядке перевода:</w:t>
      </w:r>
    </w:p>
    <w:p w:rsidR="006119A4" w:rsidRPr="00243A91" w:rsidRDefault="0059581C" w:rsidP="00E51658">
      <w:pPr>
        <w:pStyle w:val="115"/>
        <w:spacing w:line="240" w:lineRule="auto"/>
        <w:ind w:firstLine="567"/>
      </w:pPr>
      <w:r w:rsidRPr="00243A91">
        <w:rPr>
          <w:sz w:val="24"/>
          <w:szCs w:val="24"/>
        </w:rPr>
        <w:t xml:space="preserve">а) заключение и рекомендации психолого-медико-педагогической комиссии и согласие родителей (законных представителей) для детей с ограниченными возможностями здоровья </w:t>
      </w:r>
      <w:r w:rsidR="001950E8" w:rsidRPr="00243A91">
        <w:rPr>
          <w:sz w:val="24"/>
          <w:szCs w:val="24"/>
        </w:rPr>
        <w:br/>
      </w:r>
      <w:r w:rsidRPr="00243A91">
        <w:rPr>
          <w:sz w:val="24"/>
          <w:szCs w:val="24"/>
        </w:rPr>
        <w:t>на обучение по адаптивной основной общеобразовательной программе;</w:t>
      </w:r>
    </w:p>
    <w:p w:rsidR="006119A4" w:rsidRPr="00243A91" w:rsidRDefault="0059581C" w:rsidP="00E51658">
      <w:pPr>
        <w:pStyle w:val="115"/>
        <w:spacing w:line="240" w:lineRule="auto"/>
        <w:ind w:firstLine="567"/>
      </w:pPr>
      <w:r w:rsidRPr="00243A91">
        <w:rPr>
          <w:sz w:val="24"/>
          <w:szCs w:val="24"/>
        </w:rPr>
        <w:t>б) документ, подтверждающий родство Заявителя или законность представления прав ребенка;</w:t>
      </w:r>
    </w:p>
    <w:p w:rsidR="006119A4" w:rsidRPr="00243A91" w:rsidRDefault="0059581C" w:rsidP="00E51658">
      <w:pPr>
        <w:pStyle w:val="115"/>
        <w:spacing w:line="240" w:lineRule="auto"/>
        <w:ind w:firstLine="567"/>
      </w:pPr>
      <w:r w:rsidRPr="00243A91">
        <w:rPr>
          <w:sz w:val="24"/>
          <w:szCs w:val="24"/>
        </w:rPr>
        <w:t xml:space="preserve">в) личное дело обучающегося, документы, содержащие информацию об успеваемости обучающегося в текущем учебном году (выписка из классного журнала с текущими отметками </w:t>
      </w:r>
      <w:r w:rsidR="001950E8" w:rsidRPr="00243A91">
        <w:rPr>
          <w:sz w:val="24"/>
          <w:szCs w:val="24"/>
        </w:rPr>
        <w:br/>
      </w:r>
      <w:r w:rsidRPr="00243A91">
        <w:rPr>
          <w:sz w:val="24"/>
          <w:szCs w:val="24"/>
        </w:rPr>
        <w:t xml:space="preserve">и результатами промежуточной аттестации), заверенные печатью исходной Организации </w:t>
      </w:r>
      <w:r w:rsidR="001950E8" w:rsidRPr="00243A91">
        <w:rPr>
          <w:sz w:val="24"/>
          <w:szCs w:val="24"/>
        </w:rPr>
        <w:br/>
      </w:r>
      <w:r w:rsidRPr="00243A91">
        <w:rPr>
          <w:sz w:val="24"/>
          <w:szCs w:val="24"/>
        </w:rPr>
        <w:t>и подписью ее руководителя или уполномоченного им лица.</w:t>
      </w:r>
    </w:p>
    <w:p w:rsidR="006119A4" w:rsidRPr="00243A91" w:rsidRDefault="0059581C" w:rsidP="00E51658">
      <w:pPr>
        <w:pStyle w:val="115"/>
        <w:numPr>
          <w:ilvl w:val="2"/>
          <w:numId w:val="28"/>
        </w:numPr>
        <w:spacing w:line="240" w:lineRule="auto"/>
        <w:ind w:left="0" w:firstLine="567"/>
      </w:pPr>
      <w:r w:rsidRPr="00243A91">
        <w:rPr>
          <w:sz w:val="24"/>
          <w:szCs w:val="24"/>
        </w:rPr>
        <w:t>В случае обращения в Организацию для приема на обучение</w:t>
      </w:r>
      <w:r w:rsidRPr="00243A91">
        <w:rPr>
          <w:sz w:val="24"/>
          <w:szCs w:val="24"/>
          <w:lang w:eastAsia="ru-RU"/>
        </w:rPr>
        <w:t xml:space="preserve"> в</w:t>
      </w:r>
      <w:r w:rsidRPr="00243A91">
        <w:rPr>
          <w:sz w:val="24"/>
          <w:szCs w:val="24"/>
        </w:rPr>
        <w:t xml:space="preserve"> порядке перевода </w:t>
      </w:r>
      <w:r w:rsidRPr="00243A91">
        <w:rPr>
          <w:sz w:val="24"/>
          <w:szCs w:val="24"/>
          <w:lang w:eastAsia="ru-RU"/>
        </w:rPr>
        <w:t xml:space="preserve">для получения основного общего и среднего общего образования в классы с углубленным изучением отдельных учебных предметов и (или) для профильного обучения, интегрированных </w:t>
      </w:r>
      <w:r w:rsidR="001950E8" w:rsidRPr="00243A91">
        <w:rPr>
          <w:sz w:val="24"/>
          <w:szCs w:val="24"/>
          <w:lang w:eastAsia="ru-RU"/>
        </w:rPr>
        <w:br/>
      </w:r>
      <w:r w:rsidRPr="00243A91">
        <w:rPr>
          <w:sz w:val="24"/>
          <w:szCs w:val="24"/>
          <w:lang w:eastAsia="ru-RU"/>
        </w:rPr>
        <w:t>с дополнительными предпрофессиональными образовательными программами в области физической культуры и спорта</w:t>
      </w:r>
      <w:r w:rsidRPr="00243A91">
        <w:rPr>
          <w:sz w:val="24"/>
          <w:szCs w:val="24"/>
        </w:rPr>
        <w:t>:</w:t>
      </w:r>
    </w:p>
    <w:p w:rsidR="006119A4" w:rsidRPr="00243A91" w:rsidRDefault="0059581C" w:rsidP="00E51658">
      <w:pPr>
        <w:pStyle w:val="115"/>
        <w:spacing w:line="240" w:lineRule="auto"/>
        <w:ind w:firstLine="567"/>
      </w:pPr>
      <w:r w:rsidRPr="00243A91">
        <w:rPr>
          <w:sz w:val="24"/>
          <w:szCs w:val="24"/>
        </w:rPr>
        <w:t>а) документ, подтверждающий родство Заявителя или законность представления прав ребенка;</w:t>
      </w:r>
    </w:p>
    <w:p w:rsidR="006119A4" w:rsidRPr="00243A91" w:rsidRDefault="0059581C" w:rsidP="00E51658">
      <w:pPr>
        <w:pStyle w:val="115"/>
        <w:spacing w:line="240" w:lineRule="auto"/>
        <w:ind w:firstLine="567"/>
      </w:pPr>
      <w:r w:rsidRPr="00243A91">
        <w:rPr>
          <w:sz w:val="24"/>
          <w:szCs w:val="24"/>
        </w:rPr>
        <w:t xml:space="preserve">б) личное дело обучающегося, документы, содержащие информацию об успеваемости обучающегося в текущем учебном году (выписка из классного журнала с текущими отметками и результатами промежуточной аттестации), заверенные печатью исходной Организации </w:t>
      </w:r>
      <w:r w:rsidR="001950E8" w:rsidRPr="00243A91">
        <w:rPr>
          <w:sz w:val="24"/>
          <w:szCs w:val="24"/>
        </w:rPr>
        <w:br/>
      </w:r>
      <w:r w:rsidRPr="00243A91">
        <w:rPr>
          <w:sz w:val="24"/>
          <w:szCs w:val="24"/>
        </w:rPr>
        <w:t>и подписью ее руководителя или уполномоченного им лица;</w:t>
      </w:r>
    </w:p>
    <w:p w:rsidR="006119A4" w:rsidRPr="00243A91" w:rsidRDefault="0059581C" w:rsidP="00E51658">
      <w:pPr>
        <w:pStyle w:val="115"/>
        <w:spacing w:line="240" w:lineRule="auto"/>
        <w:ind w:firstLine="567"/>
      </w:pPr>
      <w:r w:rsidRPr="00243A91">
        <w:rPr>
          <w:sz w:val="24"/>
          <w:szCs w:val="24"/>
        </w:rPr>
        <w:lastRenderedPageBreak/>
        <w:t xml:space="preserve">в) ведомость успеваемости или аттестат об основном общем образовании, грамоты, дипломы, сертификаты, удостоверения и иные документы, подтверждающие учебные, интеллектуальные, творческие и спортивные достижения </w:t>
      </w:r>
      <w:r w:rsidRPr="00243A91">
        <w:rPr>
          <w:rFonts w:eastAsia="Times New Roman"/>
          <w:sz w:val="24"/>
          <w:szCs w:val="24"/>
          <w:lang w:eastAsia="ru-RU"/>
        </w:rPr>
        <w:t xml:space="preserve">для получения основного общего </w:t>
      </w:r>
      <w:r w:rsidR="001950E8" w:rsidRPr="00243A91">
        <w:rPr>
          <w:rFonts w:eastAsia="Times New Roman"/>
          <w:sz w:val="24"/>
          <w:szCs w:val="24"/>
          <w:lang w:eastAsia="ru-RU"/>
        </w:rPr>
        <w:br/>
      </w:r>
      <w:r w:rsidRPr="00243A91">
        <w:rPr>
          <w:rFonts w:eastAsia="Times New Roman"/>
          <w:sz w:val="24"/>
          <w:szCs w:val="24"/>
          <w:lang w:eastAsia="ru-RU"/>
        </w:rPr>
        <w:t>и среднего общего образования в классы с углубленным изучением отдельных учебных предметов.</w:t>
      </w:r>
    </w:p>
    <w:p w:rsidR="006119A4" w:rsidRPr="00243A91" w:rsidRDefault="0059581C" w:rsidP="00E51658">
      <w:pPr>
        <w:pStyle w:val="115"/>
        <w:numPr>
          <w:ilvl w:val="1"/>
          <w:numId w:val="28"/>
        </w:numPr>
        <w:spacing w:line="240" w:lineRule="auto"/>
        <w:ind w:left="0" w:firstLine="709"/>
      </w:pPr>
      <w:r w:rsidRPr="00243A91">
        <w:rPr>
          <w:sz w:val="24"/>
          <w:szCs w:val="24"/>
        </w:rPr>
        <w:t xml:space="preserve">Иностранные граждане и лица без гражданства все документы представляют </w:t>
      </w:r>
      <w:r w:rsidR="001950E8" w:rsidRPr="00243A91">
        <w:rPr>
          <w:sz w:val="24"/>
          <w:szCs w:val="24"/>
        </w:rPr>
        <w:br/>
      </w:r>
      <w:r w:rsidRPr="00243A91">
        <w:rPr>
          <w:sz w:val="24"/>
          <w:szCs w:val="24"/>
        </w:rPr>
        <w:t>на русском языке или вместе с заверенным в установленном порядке переводом на русский язык.</w:t>
      </w:r>
    </w:p>
    <w:p w:rsidR="006119A4" w:rsidRPr="00243A91" w:rsidRDefault="0059581C" w:rsidP="00E51658">
      <w:pPr>
        <w:pStyle w:val="115"/>
        <w:numPr>
          <w:ilvl w:val="1"/>
          <w:numId w:val="28"/>
        </w:numPr>
        <w:spacing w:line="240" w:lineRule="auto"/>
        <w:ind w:left="0" w:firstLine="709"/>
      </w:pPr>
      <w:r w:rsidRPr="00243A91">
        <w:rPr>
          <w:sz w:val="24"/>
          <w:szCs w:val="24"/>
        </w:rPr>
        <w:t>Организация не вправе требовать от Заявителя (представителя Заявителя) представления документов и информации, указанных в настоящем пункте.</w:t>
      </w:r>
    </w:p>
    <w:p w:rsidR="006119A4" w:rsidRPr="00243A91" w:rsidRDefault="0059581C" w:rsidP="00E51658">
      <w:pPr>
        <w:pStyle w:val="115"/>
        <w:numPr>
          <w:ilvl w:val="1"/>
          <w:numId w:val="28"/>
        </w:numPr>
        <w:spacing w:line="240" w:lineRule="auto"/>
        <w:ind w:left="0" w:firstLine="709"/>
      </w:pPr>
      <w:r w:rsidRPr="00243A91">
        <w:rPr>
          <w:sz w:val="24"/>
          <w:szCs w:val="24"/>
        </w:rPr>
        <w:t>Организация не вправе требовать от Заявителя (представителя Заявителя) предоставления информации и осуществления действий, не предусмотренных Административным регламентом.</w:t>
      </w:r>
    </w:p>
    <w:p w:rsidR="006119A4" w:rsidRPr="00243A91" w:rsidRDefault="0059581C" w:rsidP="00E51658">
      <w:pPr>
        <w:pStyle w:val="115"/>
        <w:numPr>
          <w:ilvl w:val="1"/>
          <w:numId w:val="28"/>
        </w:numPr>
        <w:spacing w:line="240" w:lineRule="auto"/>
        <w:ind w:left="0" w:firstLine="709"/>
      </w:pPr>
      <w:r w:rsidRPr="00243A91">
        <w:rPr>
          <w:sz w:val="24"/>
          <w:szCs w:val="24"/>
        </w:rPr>
        <w:t>При обращении за предоставлением Услуги представитель Заявителя,</w:t>
      </w:r>
      <w:r w:rsidRPr="00243A91">
        <w:rPr>
          <w:lang w:eastAsia="ru-RU"/>
        </w:rPr>
        <w:t xml:space="preserve"> </w:t>
      </w:r>
      <w:r w:rsidRPr="00243A91">
        <w:rPr>
          <w:sz w:val="24"/>
          <w:szCs w:val="24"/>
        </w:rPr>
        <w:t xml:space="preserve">независимо от основания для обращения, представляет документ, подтверждающий полномочия представителя Заявителя и документ, удостоверяющий личность представителя Заявителя. </w:t>
      </w:r>
    </w:p>
    <w:p w:rsidR="006119A4" w:rsidRPr="00243A91" w:rsidRDefault="0059581C" w:rsidP="00E51658">
      <w:pPr>
        <w:pStyle w:val="115"/>
        <w:numPr>
          <w:ilvl w:val="1"/>
          <w:numId w:val="28"/>
        </w:numPr>
        <w:spacing w:line="240" w:lineRule="auto"/>
        <w:ind w:left="0" w:firstLine="709"/>
      </w:pPr>
      <w:r w:rsidRPr="00243A91">
        <w:rPr>
          <w:sz w:val="24"/>
          <w:szCs w:val="24"/>
        </w:rPr>
        <w:t>Описание документов, необходимых для предоставления Услуги приведено Приложении 7 к настоящему Административному регламенту.</w:t>
      </w:r>
    </w:p>
    <w:p w:rsidR="006119A4" w:rsidRPr="00243A91" w:rsidRDefault="0059581C" w:rsidP="00E51658">
      <w:pPr>
        <w:pStyle w:val="115"/>
        <w:numPr>
          <w:ilvl w:val="1"/>
          <w:numId w:val="28"/>
        </w:numPr>
        <w:spacing w:line="240" w:lineRule="auto"/>
        <w:ind w:left="0" w:firstLine="709"/>
      </w:pPr>
      <w:r w:rsidRPr="00243A91">
        <w:rPr>
          <w:sz w:val="24"/>
          <w:szCs w:val="24"/>
        </w:rPr>
        <w:t xml:space="preserve">Список документов, обязательных для предоставления Заявителем (представителем Заявителя) в зависимости от основания обращения за предоставлением Услуги указан </w:t>
      </w:r>
      <w:r w:rsidR="001950E8" w:rsidRPr="00243A91">
        <w:rPr>
          <w:sz w:val="24"/>
          <w:szCs w:val="24"/>
        </w:rPr>
        <w:br/>
      </w:r>
      <w:r w:rsidRPr="00243A91">
        <w:rPr>
          <w:sz w:val="24"/>
          <w:szCs w:val="24"/>
        </w:rPr>
        <w:t>в Приложении 8 к настоящему Административному регламенту.</w:t>
      </w:r>
    </w:p>
    <w:p w:rsidR="001950E8" w:rsidRPr="00243A91" w:rsidRDefault="001950E8" w:rsidP="001950E8">
      <w:pPr>
        <w:pStyle w:val="115"/>
        <w:spacing w:line="240" w:lineRule="auto"/>
        <w:ind w:left="709"/>
      </w:pPr>
    </w:p>
    <w:p w:rsidR="006119A4" w:rsidRPr="00243A91" w:rsidRDefault="0059581C" w:rsidP="00E51658">
      <w:pPr>
        <w:pStyle w:val="2-"/>
        <w:numPr>
          <w:ilvl w:val="0"/>
          <w:numId w:val="28"/>
        </w:numPr>
        <w:spacing w:before="0" w:after="0"/>
        <w:ind w:left="0" w:firstLine="709"/>
      </w:pPr>
      <w:bookmarkStart w:id="13" w:name="__RefHeading___Toc500868687"/>
      <w:bookmarkEnd w:id="13"/>
      <w:r w:rsidRPr="00243A91">
        <w:rPr>
          <w:sz w:val="24"/>
          <w:szCs w:val="24"/>
        </w:rPr>
        <w:t>Исчерпывающий перечень документов, необходимых для предоставления Услуги, которые находятся в распоряжении Органов власти и Организаций</w:t>
      </w:r>
    </w:p>
    <w:p w:rsidR="001950E8" w:rsidRPr="00243A91" w:rsidRDefault="001950E8" w:rsidP="001950E8">
      <w:pPr>
        <w:pStyle w:val="2-"/>
        <w:spacing w:before="0" w:after="0"/>
        <w:ind w:left="709"/>
        <w:jc w:val="left"/>
      </w:pPr>
    </w:p>
    <w:p w:rsidR="006119A4" w:rsidRPr="00243A91" w:rsidRDefault="0059581C" w:rsidP="00E51658">
      <w:pPr>
        <w:pStyle w:val="115"/>
        <w:numPr>
          <w:ilvl w:val="1"/>
          <w:numId w:val="28"/>
        </w:numPr>
        <w:spacing w:line="240" w:lineRule="auto"/>
        <w:ind w:left="0" w:firstLine="709"/>
      </w:pPr>
      <w:r w:rsidRPr="00243A91">
        <w:rPr>
          <w:sz w:val="24"/>
          <w:szCs w:val="24"/>
        </w:rPr>
        <w:t xml:space="preserve">Документы, необходимые для предоставления Услуги, которые находятся </w:t>
      </w:r>
      <w:r w:rsidR="00D81365" w:rsidRPr="00243A91">
        <w:rPr>
          <w:sz w:val="24"/>
          <w:szCs w:val="24"/>
        </w:rPr>
        <w:br/>
      </w:r>
      <w:r w:rsidRPr="00243A91">
        <w:rPr>
          <w:sz w:val="24"/>
          <w:szCs w:val="24"/>
        </w:rPr>
        <w:t>в распоряжении Органов власти и Организаций, отсутствуют.</w:t>
      </w:r>
    </w:p>
    <w:p w:rsidR="001950E8" w:rsidRPr="00243A91" w:rsidRDefault="001950E8" w:rsidP="001950E8">
      <w:pPr>
        <w:pStyle w:val="115"/>
        <w:spacing w:line="240" w:lineRule="auto"/>
        <w:ind w:left="709"/>
      </w:pPr>
    </w:p>
    <w:p w:rsidR="006119A4" w:rsidRPr="00243A91" w:rsidRDefault="0059581C" w:rsidP="00E51658">
      <w:pPr>
        <w:pStyle w:val="2-"/>
        <w:keepNext/>
        <w:numPr>
          <w:ilvl w:val="0"/>
          <w:numId w:val="28"/>
        </w:numPr>
        <w:spacing w:before="0" w:after="0"/>
        <w:ind w:left="0" w:firstLine="851"/>
      </w:pPr>
      <w:bookmarkStart w:id="14" w:name="__RefHeading___Toc500868688"/>
      <w:bookmarkEnd w:id="14"/>
      <w:r w:rsidRPr="00243A91">
        <w:rPr>
          <w:sz w:val="24"/>
          <w:szCs w:val="24"/>
        </w:rPr>
        <w:t>Исчерпывающий перечень оснований для отказа в приеме и регистрации документов, необходимых для предоставления Услуги</w:t>
      </w:r>
    </w:p>
    <w:p w:rsidR="001950E8" w:rsidRPr="00243A91" w:rsidRDefault="001950E8" w:rsidP="001950E8">
      <w:pPr>
        <w:pStyle w:val="2-"/>
        <w:keepNext/>
        <w:spacing w:before="0" w:after="0"/>
        <w:ind w:left="851"/>
        <w:jc w:val="left"/>
      </w:pPr>
    </w:p>
    <w:p w:rsidR="006119A4" w:rsidRPr="00243A91" w:rsidRDefault="0059581C" w:rsidP="00E51658">
      <w:pPr>
        <w:pStyle w:val="115"/>
        <w:numPr>
          <w:ilvl w:val="1"/>
          <w:numId w:val="28"/>
        </w:numPr>
        <w:spacing w:line="240" w:lineRule="auto"/>
        <w:ind w:left="0" w:firstLine="709"/>
      </w:pPr>
      <w:r w:rsidRPr="00243A91">
        <w:rPr>
          <w:sz w:val="24"/>
          <w:szCs w:val="24"/>
        </w:rPr>
        <w:t>Основаниями для отказа в приеме документов, необходимых для предоставления Услуги, являются:</w:t>
      </w:r>
    </w:p>
    <w:p w:rsidR="006119A4" w:rsidRPr="00243A91" w:rsidRDefault="0059581C" w:rsidP="00E51658">
      <w:pPr>
        <w:pStyle w:val="1110"/>
        <w:numPr>
          <w:ilvl w:val="2"/>
          <w:numId w:val="28"/>
        </w:numPr>
        <w:spacing w:line="240" w:lineRule="auto"/>
        <w:ind w:left="0" w:firstLine="709"/>
      </w:pPr>
      <w:r w:rsidRPr="00243A91">
        <w:rPr>
          <w:sz w:val="24"/>
          <w:szCs w:val="24"/>
          <w:shd w:val="clear" w:color="auto" w:fill="FFFFFF"/>
        </w:rPr>
        <w:t xml:space="preserve">Подача заявления о предоставлении Услуги </w:t>
      </w:r>
      <w:r w:rsidR="00E01222" w:rsidRPr="00243A91">
        <w:rPr>
          <w:sz w:val="24"/>
          <w:szCs w:val="24"/>
          <w:shd w:val="clear" w:color="auto" w:fill="FFFFFF"/>
        </w:rPr>
        <w:t xml:space="preserve">не </w:t>
      </w:r>
      <w:r w:rsidRPr="00243A91">
        <w:rPr>
          <w:sz w:val="24"/>
          <w:szCs w:val="24"/>
          <w:shd w:val="clear" w:color="auto" w:fill="FFFFFF"/>
        </w:rPr>
        <w:t>в период, указанный в пункте 7.1 настоящего Административного регламента</w:t>
      </w:r>
      <w:r w:rsidR="00B622AD" w:rsidRPr="00243A91">
        <w:rPr>
          <w:sz w:val="24"/>
          <w:szCs w:val="24"/>
          <w:shd w:val="clear" w:color="auto" w:fill="FFFFFF"/>
        </w:rPr>
        <w:t>.</w:t>
      </w:r>
    </w:p>
    <w:p w:rsidR="006119A4" w:rsidRPr="00243A91" w:rsidRDefault="0059581C" w:rsidP="00E51658">
      <w:pPr>
        <w:pStyle w:val="1110"/>
        <w:numPr>
          <w:ilvl w:val="2"/>
          <w:numId w:val="28"/>
        </w:numPr>
        <w:spacing w:line="240" w:lineRule="auto"/>
        <w:ind w:left="0" w:firstLine="709"/>
      </w:pPr>
      <w:r w:rsidRPr="00243A91">
        <w:rPr>
          <w:sz w:val="24"/>
          <w:szCs w:val="24"/>
          <w:shd w:val="clear" w:color="auto" w:fill="FFFFFF"/>
        </w:rPr>
        <w:t>Обращение за предоставлением Услуги без предъявления документа, позволяющего установить личность Заявителя (представителя Заявителя)</w:t>
      </w:r>
      <w:r w:rsidR="00B622AD" w:rsidRPr="00243A91">
        <w:rPr>
          <w:sz w:val="24"/>
          <w:szCs w:val="24"/>
          <w:shd w:val="clear" w:color="auto" w:fill="FFFFFF"/>
        </w:rPr>
        <w:t>.</w:t>
      </w:r>
    </w:p>
    <w:p w:rsidR="006119A4" w:rsidRPr="00243A91" w:rsidRDefault="00E01222" w:rsidP="00E51658">
      <w:pPr>
        <w:pStyle w:val="1110"/>
        <w:numPr>
          <w:ilvl w:val="2"/>
          <w:numId w:val="28"/>
        </w:numPr>
        <w:spacing w:line="240" w:lineRule="auto"/>
        <w:ind w:left="0" w:firstLine="709"/>
      </w:pPr>
      <w:r w:rsidRPr="00243A91">
        <w:rPr>
          <w:sz w:val="24"/>
          <w:szCs w:val="24"/>
          <w:shd w:val="clear" w:color="auto" w:fill="FFFFFF"/>
        </w:rPr>
        <w:t>Поданные Заявителем д</w:t>
      </w:r>
      <w:r w:rsidR="0059581C" w:rsidRPr="00243A91">
        <w:rPr>
          <w:sz w:val="24"/>
          <w:szCs w:val="24"/>
          <w:shd w:val="clear" w:color="auto" w:fill="FFFFFF"/>
        </w:rPr>
        <w:t xml:space="preserve">окументы содержат повреждения, наличие которых </w:t>
      </w:r>
      <w:r w:rsidR="00D81365" w:rsidRPr="00243A91">
        <w:rPr>
          <w:sz w:val="24"/>
          <w:szCs w:val="24"/>
          <w:shd w:val="clear" w:color="auto" w:fill="FFFFFF"/>
        </w:rPr>
        <w:br/>
      </w:r>
      <w:r w:rsidR="0059581C" w:rsidRPr="00243A91">
        <w:rPr>
          <w:sz w:val="24"/>
          <w:szCs w:val="24"/>
          <w:shd w:val="clear" w:color="auto" w:fill="FFFFFF"/>
        </w:rPr>
        <w:t>не позволяет однозначно истолковать их содержание</w:t>
      </w:r>
      <w:r w:rsidR="00B622AD" w:rsidRPr="00243A91">
        <w:rPr>
          <w:sz w:val="24"/>
          <w:szCs w:val="24"/>
          <w:shd w:val="clear" w:color="auto" w:fill="FFFFFF"/>
        </w:rPr>
        <w:t>.</w:t>
      </w:r>
    </w:p>
    <w:p w:rsidR="006119A4" w:rsidRPr="00243A91" w:rsidRDefault="00E01222" w:rsidP="00E51658">
      <w:pPr>
        <w:pStyle w:val="1110"/>
        <w:numPr>
          <w:ilvl w:val="2"/>
          <w:numId w:val="28"/>
        </w:numPr>
        <w:spacing w:line="240" w:lineRule="auto"/>
        <w:ind w:left="0" w:firstLine="709"/>
      </w:pPr>
      <w:r w:rsidRPr="00243A91">
        <w:rPr>
          <w:sz w:val="24"/>
          <w:szCs w:val="24"/>
          <w:shd w:val="clear" w:color="auto" w:fill="FFFFFF"/>
        </w:rPr>
        <w:t>Поданные Заявителем документы</w:t>
      </w:r>
      <w:r w:rsidR="0059581C" w:rsidRPr="00243A91">
        <w:rPr>
          <w:color w:val="000000"/>
          <w:sz w:val="24"/>
          <w:szCs w:val="24"/>
          <w:shd w:val="clear" w:color="auto" w:fill="FFFFFF"/>
        </w:rPr>
        <w:t>, утратили силу на момент их предоставления (документ, удостоверяющий личность, доверенность на представление интересов Заявителя)</w:t>
      </w:r>
      <w:r w:rsidR="00B622AD" w:rsidRPr="00243A91">
        <w:rPr>
          <w:color w:val="000000"/>
          <w:sz w:val="24"/>
          <w:szCs w:val="24"/>
          <w:shd w:val="clear" w:color="auto" w:fill="FFFFFF"/>
        </w:rPr>
        <w:t>.</w:t>
      </w:r>
    </w:p>
    <w:p w:rsidR="006119A4" w:rsidRPr="00243A91" w:rsidRDefault="00E81F6F" w:rsidP="00E51658">
      <w:pPr>
        <w:pStyle w:val="1110"/>
        <w:numPr>
          <w:ilvl w:val="2"/>
          <w:numId w:val="28"/>
        </w:numPr>
        <w:spacing w:line="240" w:lineRule="auto"/>
        <w:ind w:left="0" w:firstLine="709"/>
      </w:pPr>
      <w:r w:rsidRPr="00243A91">
        <w:rPr>
          <w:sz w:val="24"/>
          <w:szCs w:val="24"/>
          <w:shd w:val="clear" w:color="auto" w:fill="FFFFFF"/>
        </w:rPr>
        <w:t xml:space="preserve">Поданные Заявителем документы </w:t>
      </w:r>
      <w:r w:rsidR="0059581C" w:rsidRPr="00243A91">
        <w:rPr>
          <w:sz w:val="24"/>
          <w:szCs w:val="24"/>
          <w:shd w:val="clear" w:color="auto" w:fill="FFFFFF"/>
        </w:rPr>
        <w:t xml:space="preserve">имеют исправления, не заверенные </w:t>
      </w:r>
      <w:r w:rsidR="00D81365" w:rsidRPr="00243A91">
        <w:rPr>
          <w:sz w:val="24"/>
          <w:szCs w:val="24"/>
          <w:shd w:val="clear" w:color="auto" w:fill="FFFFFF"/>
        </w:rPr>
        <w:br/>
      </w:r>
      <w:r w:rsidR="0059581C" w:rsidRPr="00243A91">
        <w:rPr>
          <w:sz w:val="24"/>
          <w:szCs w:val="24"/>
          <w:shd w:val="clear" w:color="auto" w:fill="FFFFFF"/>
        </w:rPr>
        <w:t>в установленном законодательством порядке</w:t>
      </w:r>
      <w:r w:rsidR="00B622AD" w:rsidRPr="00243A91">
        <w:rPr>
          <w:sz w:val="24"/>
          <w:szCs w:val="24"/>
          <w:shd w:val="clear" w:color="auto" w:fill="FFFFFF"/>
        </w:rPr>
        <w:t>.</w:t>
      </w:r>
    </w:p>
    <w:p w:rsidR="00B622AD" w:rsidRPr="00243A91" w:rsidRDefault="00B622AD" w:rsidP="00E51658">
      <w:pPr>
        <w:pStyle w:val="1110"/>
        <w:numPr>
          <w:ilvl w:val="2"/>
          <w:numId w:val="28"/>
        </w:numPr>
        <w:spacing w:line="240" w:lineRule="auto"/>
        <w:ind w:left="0" w:firstLine="709"/>
      </w:pPr>
      <w:r w:rsidRPr="00243A91">
        <w:rPr>
          <w:sz w:val="24"/>
          <w:szCs w:val="24"/>
        </w:rPr>
        <w:t xml:space="preserve">Наличие противоречивых сведений в </w:t>
      </w:r>
      <w:r w:rsidR="00E81F6F" w:rsidRPr="00243A91">
        <w:rPr>
          <w:sz w:val="24"/>
          <w:szCs w:val="24"/>
        </w:rPr>
        <w:t xml:space="preserve">поданном Заявителем </w:t>
      </w:r>
      <w:r w:rsidRPr="00243A91">
        <w:rPr>
          <w:sz w:val="24"/>
          <w:szCs w:val="24"/>
        </w:rPr>
        <w:t xml:space="preserve">Заявлении </w:t>
      </w:r>
      <w:r w:rsidR="00D81365" w:rsidRPr="00243A91">
        <w:rPr>
          <w:sz w:val="24"/>
          <w:szCs w:val="24"/>
        </w:rPr>
        <w:br/>
      </w:r>
      <w:r w:rsidRPr="00243A91">
        <w:rPr>
          <w:sz w:val="24"/>
          <w:szCs w:val="24"/>
        </w:rPr>
        <w:t>и приложенных к нему документах.</w:t>
      </w:r>
    </w:p>
    <w:p w:rsidR="00B622AD" w:rsidRPr="00243A91" w:rsidRDefault="00B622AD" w:rsidP="00E51658">
      <w:pPr>
        <w:pStyle w:val="1110"/>
        <w:numPr>
          <w:ilvl w:val="2"/>
          <w:numId w:val="28"/>
        </w:numPr>
        <w:spacing w:line="240" w:lineRule="auto"/>
        <w:ind w:left="0" w:firstLine="709"/>
      </w:pPr>
      <w:r w:rsidRPr="00243A91">
        <w:rPr>
          <w:sz w:val="24"/>
          <w:szCs w:val="24"/>
        </w:rPr>
        <w:t>Несоответствие категории детей кругу лиц, указанных в пункте 2.2 настоящего Административного регламента.</w:t>
      </w:r>
    </w:p>
    <w:p w:rsidR="00B622AD" w:rsidRPr="00243A91" w:rsidRDefault="00B622AD" w:rsidP="00E51658">
      <w:pPr>
        <w:pStyle w:val="1110"/>
        <w:numPr>
          <w:ilvl w:val="2"/>
          <w:numId w:val="28"/>
        </w:numPr>
        <w:spacing w:line="240" w:lineRule="auto"/>
        <w:ind w:left="0" w:firstLine="709"/>
      </w:pPr>
      <w:r w:rsidRPr="00243A91">
        <w:rPr>
          <w:sz w:val="24"/>
          <w:szCs w:val="24"/>
        </w:rPr>
        <w:t>Несоответствие документов, указанных в пункте 10.1 настоящего Административного регламента по форме или содержанию требованиям законодательства Российской Федерации.</w:t>
      </w:r>
    </w:p>
    <w:p w:rsidR="00B622AD" w:rsidRPr="00243A91" w:rsidRDefault="00B622AD" w:rsidP="00E51658">
      <w:pPr>
        <w:pStyle w:val="1110"/>
        <w:numPr>
          <w:ilvl w:val="2"/>
          <w:numId w:val="28"/>
        </w:numPr>
        <w:spacing w:line="240" w:lineRule="auto"/>
        <w:ind w:left="0" w:firstLine="709"/>
      </w:pPr>
      <w:r w:rsidRPr="00243A91">
        <w:rPr>
          <w:sz w:val="24"/>
          <w:szCs w:val="24"/>
        </w:rPr>
        <w:t>Заявление подано лицом, не имеющим полномочий представлять интересы Заявителя в соответствии с пунктом 2.3 настоящего Административного регламента.</w:t>
      </w:r>
    </w:p>
    <w:p w:rsidR="006119A4" w:rsidRPr="00243A91" w:rsidRDefault="0059581C" w:rsidP="00E51658">
      <w:pPr>
        <w:pStyle w:val="115"/>
        <w:numPr>
          <w:ilvl w:val="1"/>
          <w:numId w:val="28"/>
        </w:numPr>
        <w:spacing w:line="240" w:lineRule="auto"/>
        <w:ind w:left="0" w:firstLine="709"/>
      </w:pPr>
      <w:r w:rsidRPr="00243A91">
        <w:rPr>
          <w:sz w:val="24"/>
          <w:szCs w:val="24"/>
        </w:rPr>
        <w:t>Дополнительными основаниями для отказа в приеме (регистрации) документов, необходимых для предоставления Услуги, при направлении обращения через РПГУ являются:</w:t>
      </w:r>
    </w:p>
    <w:p w:rsidR="006119A4" w:rsidRPr="00243A91" w:rsidRDefault="0059581C" w:rsidP="00E51658">
      <w:pPr>
        <w:pStyle w:val="115"/>
        <w:numPr>
          <w:ilvl w:val="1"/>
          <w:numId w:val="28"/>
        </w:numPr>
        <w:spacing w:line="240" w:lineRule="auto"/>
        <w:ind w:left="0" w:firstLine="709"/>
      </w:pPr>
      <w:r w:rsidRPr="00243A91">
        <w:rPr>
          <w:sz w:val="24"/>
          <w:szCs w:val="24"/>
        </w:rPr>
        <w:lastRenderedPageBreak/>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rsidR="004F6014" w:rsidRPr="00243A91" w:rsidRDefault="0059581C" w:rsidP="004F6014">
      <w:pPr>
        <w:pStyle w:val="115"/>
        <w:numPr>
          <w:ilvl w:val="1"/>
          <w:numId w:val="28"/>
        </w:numPr>
        <w:spacing w:line="240" w:lineRule="auto"/>
        <w:ind w:left="0" w:firstLine="709"/>
      </w:pPr>
      <w:r w:rsidRPr="00243A91">
        <w:rPr>
          <w:sz w:val="24"/>
          <w:szCs w:val="24"/>
        </w:rPr>
        <w:t xml:space="preserve">Предоставление электронных образов оригиналов документов, не позволяющих </w:t>
      </w:r>
      <w:r w:rsidR="00D81365" w:rsidRPr="00243A91">
        <w:rPr>
          <w:sz w:val="24"/>
          <w:szCs w:val="24"/>
        </w:rPr>
        <w:br/>
      </w:r>
      <w:r w:rsidRPr="00243A91">
        <w:rPr>
          <w:sz w:val="24"/>
          <w:szCs w:val="24"/>
        </w:rPr>
        <w:t>в полном объеме прочитать текст документа и/или распознать реквизиты документа.</w:t>
      </w:r>
    </w:p>
    <w:p w:rsidR="004F6014" w:rsidRPr="00243A91" w:rsidRDefault="004F6014" w:rsidP="004F6014">
      <w:pPr>
        <w:pStyle w:val="115"/>
        <w:numPr>
          <w:ilvl w:val="1"/>
          <w:numId w:val="28"/>
        </w:numPr>
        <w:spacing w:line="240" w:lineRule="auto"/>
        <w:ind w:left="0" w:firstLine="709"/>
      </w:pPr>
      <w:r w:rsidRPr="00243A91">
        <w:rPr>
          <w:sz w:val="24"/>
          <w:szCs w:val="24"/>
        </w:rPr>
        <w:t>Решение об отказе в приеме и регистрации документов, необходимых для предоставления Услуги, оформляется по форме согласно Приложению 7 к настоящему Административному регламенту, подписывается ЭП уполномоченного должностного лица Организации и направляется в личный кабинет Заявителя (представителя Заявителя) на РПГУ не позднее</w:t>
      </w:r>
      <w:r w:rsidR="00682ABC" w:rsidRPr="00243A91">
        <w:rPr>
          <w:sz w:val="24"/>
          <w:szCs w:val="24"/>
        </w:rPr>
        <w:t xml:space="preserve"> </w:t>
      </w:r>
      <w:r w:rsidRPr="00243A91">
        <w:rPr>
          <w:sz w:val="24"/>
          <w:szCs w:val="24"/>
        </w:rPr>
        <w:t xml:space="preserve">следующего </w:t>
      </w:r>
      <w:r w:rsidR="00682ABC" w:rsidRPr="00243A91">
        <w:rPr>
          <w:sz w:val="24"/>
          <w:szCs w:val="24"/>
        </w:rPr>
        <w:t xml:space="preserve">рабочего дня </w:t>
      </w:r>
      <w:r w:rsidRPr="00243A91">
        <w:rPr>
          <w:sz w:val="24"/>
          <w:szCs w:val="24"/>
        </w:rPr>
        <w:t xml:space="preserve">за </w:t>
      </w:r>
      <w:r w:rsidR="00682ABC" w:rsidRPr="00243A91">
        <w:rPr>
          <w:sz w:val="24"/>
          <w:szCs w:val="24"/>
        </w:rPr>
        <w:t>сроком</w:t>
      </w:r>
      <w:r w:rsidR="008C7498" w:rsidRPr="00243A91">
        <w:rPr>
          <w:sz w:val="24"/>
          <w:szCs w:val="24"/>
        </w:rPr>
        <w:t>, указанным в п. 7.3.</w:t>
      </w:r>
    </w:p>
    <w:p w:rsidR="00D81365" w:rsidRPr="00243A91" w:rsidRDefault="00D81365" w:rsidP="00D81365">
      <w:pPr>
        <w:pStyle w:val="1110"/>
        <w:suppressAutoHyphens w:val="0"/>
        <w:spacing w:line="240" w:lineRule="auto"/>
        <w:ind w:left="709"/>
        <w:rPr>
          <w:sz w:val="24"/>
          <w:szCs w:val="24"/>
        </w:rPr>
      </w:pPr>
    </w:p>
    <w:p w:rsidR="006119A4" w:rsidRPr="00243A91" w:rsidRDefault="0059581C" w:rsidP="00E51658">
      <w:pPr>
        <w:pStyle w:val="2-"/>
        <w:numPr>
          <w:ilvl w:val="0"/>
          <w:numId w:val="23"/>
        </w:numPr>
        <w:spacing w:before="0" w:after="0"/>
        <w:ind w:left="357" w:hanging="357"/>
      </w:pPr>
      <w:bookmarkStart w:id="15" w:name="__RefHeading___Toc500868689"/>
      <w:bookmarkEnd w:id="15"/>
      <w:r w:rsidRPr="00243A91">
        <w:rPr>
          <w:sz w:val="24"/>
          <w:szCs w:val="24"/>
        </w:rPr>
        <w:t>Исчерпывающий перечень оснований для отказа в предоставлении Услуги</w:t>
      </w:r>
    </w:p>
    <w:p w:rsidR="00D81365" w:rsidRPr="00243A91" w:rsidRDefault="00D81365" w:rsidP="00D81365">
      <w:pPr>
        <w:pStyle w:val="2-"/>
        <w:spacing w:before="0" w:after="0"/>
        <w:ind w:left="357"/>
        <w:jc w:val="left"/>
      </w:pPr>
    </w:p>
    <w:p w:rsidR="006119A4" w:rsidRPr="00243A91" w:rsidRDefault="0059581C" w:rsidP="00D81365">
      <w:pPr>
        <w:pStyle w:val="2-"/>
        <w:numPr>
          <w:ilvl w:val="1"/>
          <w:numId w:val="23"/>
        </w:numPr>
        <w:tabs>
          <w:tab w:val="left" w:pos="1418"/>
        </w:tabs>
        <w:spacing w:before="0" w:after="0"/>
        <w:ind w:left="0" w:firstLine="709"/>
        <w:jc w:val="both"/>
        <w:rPr>
          <w:b w:val="0"/>
          <w:i w:val="0"/>
          <w:sz w:val="24"/>
          <w:szCs w:val="24"/>
        </w:rPr>
      </w:pPr>
      <w:r w:rsidRPr="00243A91">
        <w:rPr>
          <w:b w:val="0"/>
          <w:i w:val="0"/>
          <w:sz w:val="24"/>
          <w:szCs w:val="24"/>
        </w:rPr>
        <w:t xml:space="preserve">Не предоставление в Организацию документов, </w:t>
      </w:r>
      <w:r w:rsidR="00F05286" w:rsidRPr="00243A91">
        <w:rPr>
          <w:b w:val="0"/>
          <w:i w:val="0"/>
          <w:sz w:val="24"/>
          <w:szCs w:val="24"/>
        </w:rPr>
        <w:t>в том числе оригиналов документов,</w:t>
      </w:r>
      <w:r w:rsidR="00C95C21" w:rsidRPr="00243A91">
        <w:rPr>
          <w:b w:val="0"/>
          <w:i w:val="0"/>
          <w:sz w:val="24"/>
          <w:szCs w:val="24"/>
        </w:rPr>
        <w:t xml:space="preserve"> указанных в п.</w:t>
      </w:r>
      <w:r w:rsidR="002934A9" w:rsidRPr="00243A91">
        <w:rPr>
          <w:b w:val="0"/>
          <w:i w:val="0"/>
          <w:sz w:val="24"/>
          <w:szCs w:val="24"/>
        </w:rPr>
        <w:t>10</w:t>
      </w:r>
      <w:r w:rsidR="00C95C21" w:rsidRPr="00243A91">
        <w:rPr>
          <w:b w:val="0"/>
          <w:i w:val="0"/>
          <w:sz w:val="24"/>
          <w:szCs w:val="24"/>
        </w:rPr>
        <w:t>.1.</w:t>
      </w:r>
      <w:r w:rsidR="002934A9" w:rsidRPr="00243A91">
        <w:rPr>
          <w:b w:val="0"/>
          <w:i w:val="0"/>
          <w:sz w:val="24"/>
          <w:szCs w:val="24"/>
        </w:rPr>
        <w:t xml:space="preserve"> и в соответствии с нормативно-правовыми актами</w:t>
      </w:r>
      <w:r w:rsidR="006B3D88" w:rsidRPr="00243A91">
        <w:rPr>
          <w:b w:val="0"/>
          <w:i w:val="0"/>
          <w:sz w:val="24"/>
          <w:szCs w:val="24"/>
        </w:rPr>
        <w:t xml:space="preserve">, указанными в п.9.1. </w:t>
      </w:r>
      <w:r w:rsidR="00C95C21" w:rsidRPr="00243A91">
        <w:rPr>
          <w:b w:val="0"/>
          <w:i w:val="0"/>
          <w:sz w:val="24"/>
          <w:szCs w:val="24"/>
        </w:rPr>
        <w:t>настоящего Административного регламента</w:t>
      </w:r>
      <w:r w:rsidR="002934A9" w:rsidRPr="00243A91">
        <w:rPr>
          <w:b w:val="0"/>
          <w:i w:val="0"/>
          <w:sz w:val="24"/>
          <w:szCs w:val="24"/>
        </w:rPr>
        <w:t>,</w:t>
      </w:r>
      <w:r w:rsidRPr="00243A91">
        <w:rPr>
          <w:b w:val="0"/>
          <w:i w:val="0"/>
          <w:sz w:val="24"/>
          <w:szCs w:val="24"/>
        </w:rPr>
        <w:t xml:space="preserve"> в срок, установленный пунктом 7.3 настоящего Административного регламента;</w:t>
      </w:r>
    </w:p>
    <w:p w:rsidR="006119A4" w:rsidRPr="00243A91" w:rsidRDefault="0059581C" w:rsidP="00D81365">
      <w:pPr>
        <w:pStyle w:val="2-"/>
        <w:numPr>
          <w:ilvl w:val="1"/>
          <w:numId w:val="23"/>
        </w:numPr>
        <w:tabs>
          <w:tab w:val="left" w:pos="1418"/>
        </w:tabs>
        <w:spacing w:before="0" w:after="0"/>
        <w:ind w:left="0" w:firstLine="709"/>
        <w:jc w:val="both"/>
        <w:rPr>
          <w:b w:val="0"/>
          <w:i w:val="0"/>
          <w:sz w:val="24"/>
          <w:szCs w:val="24"/>
        </w:rPr>
      </w:pPr>
      <w:r w:rsidRPr="00243A91">
        <w:rPr>
          <w:b w:val="0"/>
          <w:i w:val="0"/>
          <w:color w:val="000000"/>
          <w:sz w:val="24"/>
          <w:szCs w:val="24"/>
        </w:rPr>
        <w:t xml:space="preserve">Отсутствие свободных мест в Организации. В случае отсутствия свободных мест </w:t>
      </w:r>
      <w:r w:rsidR="00D81365" w:rsidRPr="00243A91">
        <w:rPr>
          <w:b w:val="0"/>
          <w:i w:val="0"/>
          <w:color w:val="000000"/>
          <w:sz w:val="24"/>
          <w:szCs w:val="24"/>
        </w:rPr>
        <w:br/>
      </w:r>
      <w:r w:rsidRPr="00243A91">
        <w:rPr>
          <w:b w:val="0"/>
          <w:i w:val="0"/>
          <w:color w:val="000000"/>
          <w:sz w:val="24"/>
          <w:szCs w:val="24"/>
        </w:rPr>
        <w:t>в Организации родители (законные представители) ребенка для решения вопроса об устройстве его в другую Организацию обращаются в Подразделение.</w:t>
      </w:r>
    </w:p>
    <w:p w:rsidR="004D4835" w:rsidRPr="00243A91" w:rsidRDefault="0059581C" w:rsidP="00D81365">
      <w:pPr>
        <w:pStyle w:val="2-"/>
        <w:numPr>
          <w:ilvl w:val="1"/>
          <w:numId w:val="23"/>
        </w:numPr>
        <w:tabs>
          <w:tab w:val="left" w:pos="1418"/>
        </w:tabs>
        <w:suppressAutoHyphens w:val="0"/>
        <w:autoSpaceDE w:val="0"/>
        <w:autoSpaceDN w:val="0"/>
        <w:adjustRightInd w:val="0"/>
        <w:spacing w:before="0" w:after="0"/>
        <w:ind w:left="0" w:firstLine="709"/>
        <w:jc w:val="both"/>
        <w:rPr>
          <w:rFonts w:eastAsia="Times New Roman"/>
          <w:b w:val="0"/>
          <w:bCs/>
          <w:i w:val="0"/>
          <w:iCs/>
          <w:color w:val="auto"/>
          <w:sz w:val="24"/>
          <w:szCs w:val="24"/>
          <w:lang w:eastAsia="ru-RU"/>
        </w:rPr>
      </w:pPr>
      <w:r w:rsidRPr="00243A91">
        <w:rPr>
          <w:b w:val="0"/>
          <w:i w:val="0"/>
          <w:sz w:val="24"/>
          <w:szCs w:val="24"/>
        </w:rPr>
        <w:t xml:space="preserve">Не прохождение лицом, имеющим право на получение Услуги, индивидуального отбора </w:t>
      </w:r>
      <w:r w:rsidR="005E2C6F" w:rsidRPr="00243A91">
        <w:rPr>
          <w:b w:val="0"/>
          <w:i w:val="0"/>
          <w:sz w:val="24"/>
          <w:szCs w:val="24"/>
        </w:rPr>
        <w:t>при приеме либо переводе в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w:t>
      </w:r>
    </w:p>
    <w:p w:rsidR="004D4835" w:rsidRPr="00243A91" w:rsidRDefault="004D4835" w:rsidP="00D81365">
      <w:pPr>
        <w:pStyle w:val="2-"/>
        <w:numPr>
          <w:ilvl w:val="1"/>
          <w:numId w:val="23"/>
        </w:numPr>
        <w:tabs>
          <w:tab w:val="left" w:pos="1418"/>
        </w:tabs>
        <w:suppressAutoHyphens w:val="0"/>
        <w:autoSpaceDE w:val="0"/>
        <w:autoSpaceDN w:val="0"/>
        <w:adjustRightInd w:val="0"/>
        <w:spacing w:before="0" w:after="0"/>
        <w:ind w:left="0" w:firstLine="709"/>
        <w:jc w:val="both"/>
        <w:rPr>
          <w:rFonts w:eastAsia="Times New Roman"/>
          <w:b w:val="0"/>
          <w:bCs/>
          <w:i w:val="0"/>
          <w:iCs/>
          <w:color w:val="auto"/>
          <w:sz w:val="24"/>
          <w:szCs w:val="24"/>
          <w:lang w:eastAsia="ru-RU"/>
        </w:rPr>
      </w:pPr>
      <w:r w:rsidRPr="00243A91">
        <w:rPr>
          <w:b w:val="0"/>
          <w:i w:val="0"/>
          <w:sz w:val="24"/>
          <w:szCs w:val="24"/>
        </w:rPr>
        <w:t xml:space="preserve">Не прохождение лицом, имеющим право на получение Услуги, </w:t>
      </w:r>
      <w:r w:rsidRPr="00243A91">
        <w:rPr>
          <w:rFonts w:eastAsia="Times New Roman"/>
          <w:b w:val="0"/>
          <w:bCs/>
          <w:i w:val="0"/>
          <w:iCs/>
          <w:color w:val="auto"/>
          <w:sz w:val="24"/>
          <w:szCs w:val="24"/>
          <w:lang w:eastAsia="ru-RU"/>
        </w:rPr>
        <w:t xml:space="preserve">конкурса </w:t>
      </w:r>
      <w:r w:rsidR="00D81365" w:rsidRPr="00243A91">
        <w:rPr>
          <w:rFonts w:eastAsia="Times New Roman"/>
          <w:b w:val="0"/>
          <w:bCs/>
          <w:i w:val="0"/>
          <w:iCs/>
          <w:color w:val="auto"/>
          <w:sz w:val="24"/>
          <w:szCs w:val="24"/>
          <w:lang w:eastAsia="ru-RU"/>
        </w:rPr>
        <w:br/>
      </w:r>
      <w:r w:rsidRPr="00243A91">
        <w:rPr>
          <w:rFonts w:eastAsia="Times New Roman"/>
          <w:b w:val="0"/>
          <w:bCs/>
          <w:i w:val="0"/>
          <w:iCs/>
          <w:color w:val="auto"/>
          <w:sz w:val="24"/>
          <w:szCs w:val="24"/>
          <w:lang w:eastAsia="ru-RU"/>
        </w:rPr>
        <w:t xml:space="preserve">или индивидуального отбора при приеме либо переводе для получения общего образования </w:t>
      </w:r>
      <w:r w:rsidR="00D81365" w:rsidRPr="00243A91">
        <w:rPr>
          <w:rFonts w:eastAsia="Times New Roman"/>
          <w:b w:val="0"/>
          <w:bCs/>
          <w:i w:val="0"/>
          <w:iCs/>
          <w:color w:val="auto"/>
          <w:sz w:val="24"/>
          <w:szCs w:val="24"/>
          <w:lang w:eastAsia="ru-RU"/>
        </w:rPr>
        <w:br/>
      </w:r>
      <w:r w:rsidRPr="00243A91">
        <w:rPr>
          <w:rFonts w:eastAsia="Times New Roman"/>
          <w:b w:val="0"/>
          <w:bCs/>
          <w:i w:val="0"/>
          <w:iCs/>
          <w:color w:val="auto"/>
          <w:sz w:val="24"/>
          <w:szCs w:val="24"/>
          <w:lang w:eastAsia="ru-RU"/>
        </w:rPr>
        <w:t xml:space="preserve">в образовательных организациях, реализующих образовательные программы основного общего </w:t>
      </w:r>
      <w:r w:rsidR="00D81365" w:rsidRPr="00243A91">
        <w:rPr>
          <w:rFonts w:eastAsia="Times New Roman"/>
          <w:b w:val="0"/>
          <w:bCs/>
          <w:i w:val="0"/>
          <w:iCs/>
          <w:color w:val="auto"/>
          <w:sz w:val="24"/>
          <w:szCs w:val="24"/>
          <w:lang w:eastAsia="ru-RU"/>
        </w:rPr>
        <w:br/>
      </w:r>
      <w:r w:rsidRPr="00243A91">
        <w:rPr>
          <w:rFonts w:eastAsia="Times New Roman"/>
          <w:b w:val="0"/>
          <w:bCs/>
          <w:i w:val="0"/>
          <w:iCs/>
          <w:color w:val="auto"/>
          <w:sz w:val="24"/>
          <w:szCs w:val="24"/>
          <w:lang w:eastAsia="ru-RU"/>
        </w:rPr>
        <w:t xml:space="preserve">и среднего общего образования, интегрированные с дополнительными предпрофессиональными образовательными программами в области физической культуры и спорта, или образовательные программы среднего профессионального образования в области искусств, интегрированные </w:t>
      </w:r>
      <w:r w:rsidR="00D81365" w:rsidRPr="00243A91">
        <w:rPr>
          <w:rFonts w:eastAsia="Times New Roman"/>
          <w:b w:val="0"/>
          <w:bCs/>
          <w:i w:val="0"/>
          <w:iCs/>
          <w:color w:val="auto"/>
          <w:sz w:val="24"/>
          <w:szCs w:val="24"/>
          <w:lang w:eastAsia="ru-RU"/>
        </w:rPr>
        <w:br/>
      </w:r>
      <w:r w:rsidRPr="00243A91">
        <w:rPr>
          <w:rFonts w:eastAsia="Times New Roman"/>
          <w:b w:val="0"/>
          <w:bCs/>
          <w:i w:val="0"/>
          <w:iCs/>
          <w:color w:val="auto"/>
          <w:sz w:val="24"/>
          <w:szCs w:val="24"/>
          <w:lang w:eastAsia="ru-RU"/>
        </w:rPr>
        <w:t>с образовательными программами основного общего и среднего общего образования, осуществляется на основании оценки способностей к занятию отдельным видом искусства или спорта, а также при отсутствии противопоказаний к занятию соответствующим видом спорта.</w:t>
      </w:r>
    </w:p>
    <w:p w:rsidR="006119A4" w:rsidRPr="00243A91" w:rsidRDefault="0059581C" w:rsidP="00D81365">
      <w:pPr>
        <w:pStyle w:val="2-"/>
        <w:numPr>
          <w:ilvl w:val="1"/>
          <w:numId w:val="23"/>
        </w:numPr>
        <w:tabs>
          <w:tab w:val="left" w:pos="1418"/>
        </w:tabs>
        <w:spacing w:before="0" w:after="0"/>
        <w:ind w:left="0" w:firstLine="709"/>
        <w:jc w:val="both"/>
      </w:pPr>
      <w:r w:rsidRPr="00243A91">
        <w:rPr>
          <w:b w:val="0"/>
          <w:i w:val="0"/>
          <w:sz w:val="24"/>
          <w:szCs w:val="24"/>
        </w:rPr>
        <w:t xml:space="preserve">Заявитель (представитель Заявителя) вправе отказаться от получения Услуги </w:t>
      </w:r>
      <w:r w:rsidR="00D81365" w:rsidRPr="00243A91">
        <w:rPr>
          <w:b w:val="0"/>
          <w:i w:val="0"/>
          <w:sz w:val="24"/>
          <w:szCs w:val="24"/>
        </w:rPr>
        <w:br/>
      </w:r>
      <w:r w:rsidRPr="00243A91">
        <w:rPr>
          <w:b w:val="0"/>
          <w:i w:val="0"/>
          <w:sz w:val="24"/>
          <w:szCs w:val="24"/>
        </w:rPr>
        <w:t xml:space="preserve">на основании личного письменного заявления, написанного в свободной форме направив по адресу электронной почты или обратившись в Организацию. </w:t>
      </w:r>
    </w:p>
    <w:p w:rsidR="006119A4" w:rsidRPr="00243A91" w:rsidRDefault="0059581C" w:rsidP="00D81365">
      <w:pPr>
        <w:pStyle w:val="2-"/>
        <w:numPr>
          <w:ilvl w:val="1"/>
          <w:numId w:val="23"/>
        </w:numPr>
        <w:tabs>
          <w:tab w:val="left" w:pos="1418"/>
        </w:tabs>
        <w:spacing w:before="0" w:after="0"/>
        <w:ind w:left="0" w:firstLine="709"/>
        <w:jc w:val="both"/>
      </w:pPr>
      <w:r w:rsidRPr="00243A91">
        <w:rPr>
          <w:b w:val="0"/>
          <w:i w:val="0"/>
          <w:sz w:val="24"/>
          <w:szCs w:val="24"/>
        </w:rPr>
        <w:t xml:space="preserve">Отказ от предоставления Услуги не препятствует повторному обращению </w:t>
      </w:r>
      <w:r w:rsidR="00D81365" w:rsidRPr="00243A91">
        <w:rPr>
          <w:b w:val="0"/>
          <w:i w:val="0"/>
          <w:sz w:val="24"/>
          <w:szCs w:val="24"/>
        </w:rPr>
        <w:br/>
      </w:r>
      <w:r w:rsidRPr="00243A91">
        <w:rPr>
          <w:b w:val="0"/>
          <w:i w:val="0"/>
          <w:sz w:val="24"/>
          <w:szCs w:val="24"/>
        </w:rPr>
        <w:t>за предоставлением Услуги.</w:t>
      </w:r>
    </w:p>
    <w:p w:rsidR="006119A4" w:rsidRPr="00243A91" w:rsidRDefault="0059581C" w:rsidP="00D81365">
      <w:pPr>
        <w:pStyle w:val="2-"/>
        <w:numPr>
          <w:ilvl w:val="1"/>
          <w:numId w:val="23"/>
        </w:numPr>
        <w:tabs>
          <w:tab w:val="left" w:pos="1418"/>
        </w:tabs>
        <w:spacing w:before="0" w:after="0"/>
        <w:ind w:left="0" w:firstLine="709"/>
        <w:jc w:val="both"/>
      </w:pPr>
      <w:r w:rsidRPr="00243A91">
        <w:rPr>
          <w:b w:val="0"/>
          <w:i w:val="0"/>
          <w:sz w:val="24"/>
          <w:szCs w:val="24"/>
        </w:rPr>
        <w:t>Критерии принятия решения о предоставлении Услуги приведены в Приложении 10 настоящего Административного регламента.</w:t>
      </w:r>
    </w:p>
    <w:p w:rsidR="006119A4" w:rsidRPr="00243A91" w:rsidRDefault="006119A4" w:rsidP="00E51658">
      <w:pPr>
        <w:pStyle w:val="2-"/>
        <w:spacing w:before="0" w:after="0"/>
        <w:jc w:val="both"/>
        <w:rPr>
          <w:b w:val="0"/>
          <w:i w:val="0"/>
          <w:sz w:val="24"/>
          <w:szCs w:val="24"/>
        </w:rPr>
      </w:pPr>
    </w:p>
    <w:p w:rsidR="006119A4" w:rsidRPr="00243A91" w:rsidRDefault="0059581C" w:rsidP="00E51658">
      <w:pPr>
        <w:pStyle w:val="2-"/>
        <w:numPr>
          <w:ilvl w:val="0"/>
          <w:numId w:val="27"/>
        </w:numPr>
        <w:spacing w:before="0" w:after="0"/>
        <w:ind w:left="0" w:firstLine="709"/>
      </w:pPr>
      <w:bookmarkStart w:id="16" w:name="__RefHeading___Toc500868704"/>
      <w:bookmarkEnd w:id="16"/>
      <w:r w:rsidRPr="00243A91">
        <w:rPr>
          <w:sz w:val="24"/>
          <w:szCs w:val="24"/>
        </w:rPr>
        <w:t>Порядок, размер и основания взимания государственной пошлины или иной платы, взимаемой за предоставление Услуги</w:t>
      </w:r>
    </w:p>
    <w:p w:rsidR="00D81365" w:rsidRPr="00243A91" w:rsidRDefault="00D81365" w:rsidP="00D81365">
      <w:pPr>
        <w:pStyle w:val="2-"/>
        <w:spacing w:before="0" w:after="0"/>
        <w:ind w:left="709"/>
        <w:jc w:val="left"/>
      </w:pPr>
    </w:p>
    <w:p w:rsidR="006119A4" w:rsidRPr="00243A91" w:rsidRDefault="0059581C" w:rsidP="00E51658">
      <w:pPr>
        <w:pStyle w:val="2-"/>
        <w:numPr>
          <w:ilvl w:val="1"/>
          <w:numId w:val="25"/>
        </w:numPr>
        <w:spacing w:before="0" w:after="0"/>
        <w:ind w:left="0" w:firstLine="709"/>
        <w:jc w:val="both"/>
      </w:pPr>
      <w:r w:rsidRPr="00243A91">
        <w:rPr>
          <w:b w:val="0"/>
          <w:i w:val="0"/>
          <w:sz w:val="24"/>
          <w:szCs w:val="24"/>
        </w:rPr>
        <w:t>Услуга предоставляется бесплатно.</w:t>
      </w:r>
    </w:p>
    <w:p w:rsidR="00770A6A" w:rsidRPr="00243A91" w:rsidRDefault="00770A6A" w:rsidP="00D81365">
      <w:pPr>
        <w:pStyle w:val="2-"/>
        <w:spacing w:before="0" w:after="0"/>
        <w:ind w:left="709"/>
        <w:jc w:val="both"/>
      </w:pPr>
    </w:p>
    <w:p w:rsidR="006119A4" w:rsidRPr="00243A91" w:rsidRDefault="0059581C" w:rsidP="00E51658">
      <w:pPr>
        <w:pStyle w:val="2-"/>
        <w:numPr>
          <w:ilvl w:val="0"/>
          <w:numId w:val="21"/>
        </w:numPr>
        <w:spacing w:before="0" w:after="0"/>
        <w:ind w:left="0" w:firstLine="709"/>
      </w:pPr>
      <w:bookmarkStart w:id="17" w:name="__RefHeading___Toc500868706"/>
      <w:bookmarkEnd w:id="17"/>
      <w:r w:rsidRPr="00243A91">
        <w:rPr>
          <w:sz w:val="24"/>
          <w:szCs w:val="24"/>
        </w:rPr>
        <w:t xml:space="preserve">Перечень услуг, необходимых и обязательных для предоставления Услуги, </w:t>
      </w:r>
      <w:r w:rsidR="00D81365" w:rsidRPr="00243A91">
        <w:rPr>
          <w:sz w:val="24"/>
          <w:szCs w:val="24"/>
        </w:rPr>
        <w:br/>
      </w:r>
      <w:r w:rsidRPr="00243A91">
        <w:rPr>
          <w:sz w:val="24"/>
          <w:szCs w:val="24"/>
        </w:rPr>
        <w:t>в том числе порядок, размер и основания взимания платы за предоставление таких услуг</w:t>
      </w:r>
    </w:p>
    <w:p w:rsidR="00D81365" w:rsidRPr="00243A91" w:rsidRDefault="00D81365" w:rsidP="00D81365">
      <w:pPr>
        <w:pStyle w:val="2-"/>
        <w:spacing w:before="0" w:after="0"/>
        <w:ind w:left="709"/>
        <w:jc w:val="left"/>
      </w:pPr>
    </w:p>
    <w:p w:rsidR="006119A4" w:rsidRPr="00243A91" w:rsidRDefault="0059581C" w:rsidP="00E51658">
      <w:pPr>
        <w:pStyle w:val="115"/>
        <w:numPr>
          <w:ilvl w:val="1"/>
          <w:numId w:val="21"/>
        </w:numPr>
        <w:spacing w:line="240" w:lineRule="auto"/>
        <w:ind w:left="0" w:firstLine="709"/>
      </w:pPr>
      <w:r w:rsidRPr="00243A91">
        <w:rPr>
          <w:sz w:val="24"/>
          <w:szCs w:val="24"/>
          <w:lang w:eastAsia="ar-SA"/>
        </w:rPr>
        <w:t xml:space="preserve">Услуги, необходимые и обязательные для предоставления </w:t>
      </w:r>
      <w:r w:rsidRPr="00243A91">
        <w:rPr>
          <w:sz w:val="24"/>
          <w:szCs w:val="24"/>
        </w:rPr>
        <w:t>У</w:t>
      </w:r>
      <w:r w:rsidRPr="00243A91">
        <w:rPr>
          <w:sz w:val="24"/>
          <w:szCs w:val="24"/>
          <w:lang w:eastAsia="ar-SA"/>
        </w:rPr>
        <w:t>слуги, отсутствуют.</w:t>
      </w:r>
    </w:p>
    <w:p w:rsidR="00D55C5D" w:rsidRPr="00243A91" w:rsidRDefault="00D55C5D" w:rsidP="00D55C5D">
      <w:pPr>
        <w:pStyle w:val="115"/>
        <w:spacing w:line="240" w:lineRule="auto"/>
        <w:ind w:left="709"/>
      </w:pPr>
    </w:p>
    <w:p w:rsidR="00245E39" w:rsidRPr="00243A91" w:rsidRDefault="00245E39" w:rsidP="00D55C5D">
      <w:pPr>
        <w:pStyle w:val="115"/>
        <w:spacing w:line="240" w:lineRule="auto"/>
        <w:ind w:left="709"/>
      </w:pPr>
    </w:p>
    <w:p w:rsidR="00245E39" w:rsidRPr="00243A91" w:rsidRDefault="00245E39" w:rsidP="00D55C5D">
      <w:pPr>
        <w:pStyle w:val="115"/>
        <w:spacing w:line="240" w:lineRule="auto"/>
        <w:ind w:left="709"/>
      </w:pPr>
    </w:p>
    <w:p w:rsidR="00245E39" w:rsidRPr="00243A91" w:rsidRDefault="00245E39" w:rsidP="00D55C5D">
      <w:pPr>
        <w:pStyle w:val="115"/>
        <w:spacing w:line="240" w:lineRule="auto"/>
        <w:ind w:left="709"/>
      </w:pPr>
    </w:p>
    <w:p w:rsidR="006119A4" w:rsidRPr="00243A91" w:rsidRDefault="0059581C" w:rsidP="00E51658">
      <w:pPr>
        <w:pStyle w:val="2-"/>
        <w:numPr>
          <w:ilvl w:val="0"/>
          <w:numId w:val="26"/>
        </w:numPr>
        <w:spacing w:before="0" w:after="0"/>
        <w:ind w:left="0" w:firstLine="709"/>
        <w:rPr>
          <w:sz w:val="24"/>
          <w:szCs w:val="24"/>
        </w:rPr>
      </w:pPr>
      <w:bookmarkStart w:id="18" w:name="__RefHeading___Toc500868707"/>
      <w:bookmarkEnd w:id="18"/>
      <w:r w:rsidRPr="00243A91">
        <w:rPr>
          <w:sz w:val="24"/>
          <w:szCs w:val="24"/>
        </w:rPr>
        <w:t xml:space="preserve">Способы предоставления Заявителем документов, </w:t>
      </w:r>
      <w:r w:rsidR="00770A6A" w:rsidRPr="00243A91">
        <w:rPr>
          <w:sz w:val="24"/>
          <w:szCs w:val="24"/>
        </w:rPr>
        <w:br/>
      </w:r>
      <w:r w:rsidRPr="00243A91">
        <w:rPr>
          <w:sz w:val="24"/>
          <w:szCs w:val="24"/>
        </w:rPr>
        <w:t>необходимых для получения Услуги</w:t>
      </w:r>
    </w:p>
    <w:p w:rsidR="00770A6A" w:rsidRPr="00243A91" w:rsidRDefault="00770A6A" w:rsidP="00770A6A">
      <w:pPr>
        <w:pStyle w:val="2-"/>
        <w:spacing w:before="0" w:after="0"/>
        <w:ind w:left="709"/>
        <w:jc w:val="left"/>
        <w:rPr>
          <w:sz w:val="24"/>
          <w:szCs w:val="24"/>
        </w:rPr>
      </w:pPr>
    </w:p>
    <w:p w:rsidR="00725318" w:rsidRPr="00243A91" w:rsidRDefault="00725318" w:rsidP="00725318">
      <w:pPr>
        <w:pStyle w:val="31"/>
        <w:ind w:firstLine="567"/>
        <w:jc w:val="both"/>
        <w:rPr>
          <w:sz w:val="24"/>
          <w:szCs w:val="24"/>
        </w:rPr>
      </w:pPr>
      <w:r w:rsidRPr="00243A91">
        <w:rPr>
          <w:rFonts w:ascii="Times New Roman" w:eastAsia="Calibri" w:hAnsi="Times New Roman" w:cs="Times New Roman"/>
          <w:b w:val="0"/>
          <w:sz w:val="24"/>
          <w:szCs w:val="24"/>
        </w:rPr>
        <w:t xml:space="preserve">16.1. Основанием для предоставления Государственной услуги является обращение Заявителя (представителя Заявителя) с заявлением о предоставлении Услуги в Организацию посредством РПГУ. </w:t>
      </w:r>
    </w:p>
    <w:p w:rsidR="00725318" w:rsidRPr="00243A91" w:rsidRDefault="00725318" w:rsidP="00725318">
      <w:pPr>
        <w:pStyle w:val="115"/>
        <w:ind w:firstLine="567"/>
        <w:rPr>
          <w:sz w:val="24"/>
          <w:szCs w:val="24"/>
        </w:rPr>
      </w:pPr>
      <w:r w:rsidRPr="00243A91">
        <w:rPr>
          <w:sz w:val="24"/>
          <w:szCs w:val="24"/>
        </w:rPr>
        <w:t xml:space="preserve">16.2. Порядок обеспечения личного приема Заявителей (представителей Заявителей) устанавливается организационно-распорядительным документом Организации, непосредственно предоставляющей Услугу. </w:t>
      </w:r>
    </w:p>
    <w:p w:rsidR="00725318" w:rsidRPr="00243A91" w:rsidRDefault="00725318" w:rsidP="00725318">
      <w:pPr>
        <w:numPr>
          <w:ilvl w:val="1"/>
          <w:numId w:val="37"/>
        </w:numPr>
        <w:spacing w:after="0" w:line="240" w:lineRule="auto"/>
        <w:ind w:left="0" w:firstLine="567"/>
        <w:jc w:val="both"/>
        <w:rPr>
          <w:sz w:val="24"/>
          <w:szCs w:val="24"/>
        </w:rPr>
      </w:pPr>
      <w:r w:rsidRPr="00243A91">
        <w:rPr>
          <w:rFonts w:ascii="Times New Roman" w:hAnsi="Times New Roman" w:cs="Times New Roman"/>
          <w:sz w:val="24"/>
          <w:szCs w:val="24"/>
        </w:rPr>
        <w:t>Для получения Услуги Заявитель (представитель Заявителя) формирует Заявление с использованием специальной интерактивной формы в электронном виде на РПГУ.</w:t>
      </w:r>
    </w:p>
    <w:p w:rsidR="00725318" w:rsidRPr="00243A91" w:rsidRDefault="00725318" w:rsidP="00725318">
      <w:pPr>
        <w:numPr>
          <w:ilvl w:val="1"/>
          <w:numId w:val="37"/>
        </w:numPr>
        <w:spacing w:after="0" w:line="240" w:lineRule="auto"/>
        <w:ind w:left="0" w:firstLine="567"/>
        <w:jc w:val="both"/>
        <w:rPr>
          <w:sz w:val="24"/>
          <w:szCs w:val="24"/>
        </w:rPr>
      </w:pPr>
      <w:r w:rsidRPr="00243A91">
        <w:rPr>
          <w:rFonts w:ascii="Times New Roman" w:hAnsi="Times New Roman" w:cs="Times New Roman"/>
          <w:sz w:val="24"/>
          <w:szCs w:val="24"/>
        </w:rPr>
        <w:t>К Заявлению необходимо приложить электронные образы документов, перечень которых в зависимости от основания для обращения за предоставлением Услуги приведен в Приложении 8 настоящего Административного регламента.</w:t>
      </w:r>
    </w:p>
    <w:p w:rsidR="00725318" w:rsidRPr="00243A91" w:rsidRDefault="00725318" w:rsidP="00725318">
      <w:pPr>
        <w:numPr>
          <w:ilvl w:val="1"/>
          <w:numId w:val="37"/>
        </w:numPr>
        <w:spacing w:after="0" w:line="240" w:lineRule="auto"/>
        <w:ind w:left="0" w:firstLine="567"/>
        <w:jc w:val="both"/>
        <w:rPr>
          <w:sz w:val="24"/>
          <w:szCs w:val="24"/>
        </w:rPr>
      </w:pPr>
      <w:r w:rsidRPr="00243A91">
        <w:rPr>
          <w:rFonts w:ascii="Times New Roman" w:hAnsi="Times New Roman" w:cs="Times New Roman"/>
          <w:sz w:val="24"/>
          <w:szCs w:val="24"/>
        </w:rPr>
        <w:t xml:space="preserve">Отправленное Заявителем (представителем Заявителя) сформированное Заявление вместе с прикрепленными электронными образами документов, необходимых для предоставления Услуги поступает в ИСУОД.  </w:t>
      </w:r>
    </w:p>
    <w:p w:rsidR="00725318" w:rsidRPr="00243A91" w:rsidRDefault="00725318" w:rsidP="00725318">
      <w:pPr>
        <w:numPr>
          <w:ilvl w:val="1"/>
          <w:numId w:val="37"/>
        </w:numPr>
        <w:spacing w:after="0" w:line="240" w:lineRule="auto"/>
        <w:ind w:left="0" w:firstLine="567"/>
        <w:jc w:val="both"/>
        <w:rPr>
          <w:sz w:val="24"/>
          <w:szCs w:val="24"/>
        </w:rPr>
      </w:pPr>
      <w:r w:rsidRPr="00243A91">
        <w:rPr>
          <w:rFonts w:ascii="Times New Roman" w:hAnsi="Times New Roman" w:cs="Times New Roman"/>
          <w:sz w:val="24"/>
          <w:szCs w:val="24"/>
          <w:shd w:val="clear" w:color="auto" w:fill="FFFFFF"/>
        </w:rPr>
        <w:t>Заявитель (представитель Заявителя) уведомляется о получении Заявления путем направления уведомления в Личный кабинет на РПГУ и соответствующего сообщения по электронной почте с указанием входящего регистрационного номера Заявления, даты и времени регистрации Заявления в ИСУОД (соответствует дате подачи Заявления на РПГУ).</w:t>
      </w:r>
    </w:p>
    <w:p w:rsidR="00725318" w:rsidRPr="00243A91" w:rsidRDefault="00725318" w:rsidP="00725318">
      <w:pPr>
        <w:pStyle w:val="1110"/>
        <w:numPr>
          <w:ilvl w:val="2"/>
          <w:numId w:val="37"/>
        </w:numPr>
        <w:spacing w:line="240" w:lineRule="auto"/>
        <w:ind w:left="0" w:firstLine="709"/>
        <w:rPr>
          <w:sz w:val="24"/>
          <w:szCs w:val="24"/>
        </w:rPr>
      </w:pPr>
      <w:r w:rsidRPr="00243A91">
        <w:rPr>
          <w:sz w:val="24"/>
          <w:szCs w:val="24"/>
          <w:shd w:val="clear" w:color="auto" w:fill="FFFFFF"/>
        </w:rPr>
        <w:t>Заявитель (представитель Заявителя) в течение 3 рабочих дней, а в случае обращения для приема на обучение в порядке перевода в течение 1 рабочего дня после подачи Заявления посредством РПГУ предоставляет в Организацию документы, указанные в пункте 10.1 Административного регламента</w:t>
      </w:r>
    </w:p>
    <w:p w:rsidR="00725318" w:rsidRPr="00243A91" w:rsidRDefault="00725318" w:rsidP="00725318">
      <w:pPr>
        <w:pStyle w:val="116"/>
        <w:numPr>
          <w:ilvl w:val="2"/>
          <w:numId w:val="37"/>
        </w:numPr>
        <w:spacing w:before="0" w:after="0" w:line="240" w:lineRule="auto"/>
        <w:ind w:left="0" w:firstLine="709"/>
        <w:rPr>
          <w:sz w:val="24"/>
          <w:szCs w:val="24"/>
        </w:rPr>
      </w:pPr>
      <w:r w:rsidRPr="00243A91">
        <w:rPr>
          <w:i w:val="0"/>
          <w:sz w:val="24"/>
          <w:szCs w:val="24"/>
        </w:rPr>
        <w:t>Для зачисления ребенка на обучение в Организацию, Заявитель (представитель Заявителя), ребенок которого ранее был зачислен на обучение в другую Организацию подает в эту Организацию Заявление об отчислении ребенка в свободной форме.</w:t>
      </w:r>
    </w:p>
    <w:p w:rsidR="00725318" w:rsidRPr="00243A91" w:rsidRDefault="00725318" w:rsidP="00725318">
      <w:pPr>
        <w:numPr>
          <w:ilvl w:val="2"/>
          <w:numId w:val="37"/>
        </w:numPr>
        <w:tabs>
          <w:tab w:val="left" w:pos="851"/>
          <w:tab w:val="left" w:pos="1134"/>
        </w:tabs>
        <w:spacing w:after="0" w:line="240" w:lineRule="auto"/>
        <w:ind w:left="0" w:firstLine="709"/>
        <w:jc w:val="both"/>
        <w:rPr>
          <w:sz w:val="24"/>
          <w:szCs w:val="24"/>
        </w:rPr>
      </w:pPr>
      <w:r w:rsidRPr="00243A91">
        <w:rPr>
          <w:rFonts w:ascii="Times New Roman" w:hAnsi="Times New Roman" w:cs="Times New Roman"/>
          <w:sz w:val="24"/>
          <w:szCs w:val="24"/>
        </w:rPr>
        <w:t>В МФЦ Заявителю (представителю Заявителя) обеспечивается бесплатный доступ к РПГУ для обеспечения возможности подачи документов в электронном виде в порядке, предусмотренном пунктом 16.2 настоящего Административного регламента.</w:t>
      </w:r>
    </w:p>
    <w:p w:rsidR="00770A6A" w:rsidRPr="00243A91" w:rsidRDefault="00770A6A" w:rsidP="00770A6A">
      <w:pPr>
        <w:tabs>
          <w:tab w:val="left" w:pos="851"/>
          <w:tab w:val="left" w:pos="1134"/>
        </w:tabs>
        <w:spacing w:after="0" w:line="240" w:lineRule="auto"/>
        <w:ind w:left="709"/>
        <w:jc w:val="both"/>
        <w:rPr>
          <w:rFonts w:ascii="Times New Roman" w:hAnsi="Times New Roman" w:cs="Times New Roman"/>
          <w:sz w:val="24"/>
          <w:szCs w:val="24"/>
        </w:rPr>
      </w:pPr>
    </w:p>
    <w:p w:rsidR="006119A4" w:rsidRPr="00243A91" w:rsidRDefault="0059581C" w:rsidP="00E51658">
      <w:pPr>
        <w:pStyle w:val="2-"/>
        <w:numPr>
          <w:ilvl w:val="0"/>
          <w:numId w:val="29"/>
        </w:numPr>
        <w:spacing w:before="0" w:after="0"/>
        <w:ind w:left="567" w:firstLine="709"/>
        <w:jc w:val="left"/>
        <w:rPr>
          <w:sz w:val="24"/>
          <w:szCs w:val="24"/>
        </w:rPr>
      </w:pPr>
      <w:bookmarkStart w:id="19" w:name="__RefHeading___Toc500868708"/>
      <w:bookmarkEnd w:id="19"/>
      <w:r w:rsidRPr="00243A91">
        <w:rPr>
          <w:sz w:val="24"/>
          <w:szCs w:val="24"/>
        </w:rPr>
        <w:t>Способы получения Заявителем результатов предоставления Услуги</w:t>
      </w:r>
    </w:p>
    <w:p w:rsidR="00770A6A" w:rsidRPr="00243A91" w:rsidRDefault="00770A6A" w:rsidP="00770A6A">
      <w:pPr>
        <w:pStyle w:val="2-"/>
        <w:spacing w:before="0" w:after="0"/>
        <w:ind w:left="567"/>
        <w:jc w:val="left"/>
        <w:rPr>
          <w:sz w:val="24"/>
          <w:szCs w:val="24"/>
        </w:rPr>
      </w:pPr>
    </w:p>
    <w:p w:rsidR="006119A4" w:rsidRPr="00243A91" w:rsidRDefault="0059581C" w:rsidP="00770A6A">
      <w:pPr>
        <w:pStyle w:val="2f6"/>
        <w:numPr>
          <w:ilvl w:val="1"/>
          <w:numId w:val="33"/>
        </w:numPr>
        <w:spacing w:after="0" w:line="240" w:lineRule="auto"/>
        <w:ind w:left="0" w:firstLine="567"/>
        <w:jc w:val="both"/>
        <w:rPr>
          <w:rFonts w:ascii="Times New Roman" w:hAnsi="Times New Roman" w:cs="Times New Roman"/>
          <w:sz w:val="24"/>
          <w:szCs w:val="24"/>
        </w:rPr>
      </w:pPr>
      <w:r w:rsidRPr="00243A91">
        <w:rPr>
          <w:rFonts w:ascii="Times New Roman" w:hAnsi="Times New Roman" w:cs="Times New Roman"/>
          <w:sz w:val="24"/>
          <w:szCs w:val="24"/>
        </w:rPr>
        <w:t xml:space="preserve">Заявитель (представитель Заявителя) уведомляется о ходе рассмотрения </w:t>
      </w:r>
      <w:r w:rsidR="00770A6A" w:rsidRPr="00243A91">
        <w:rPr>
          <w:rFonts w:ascii="Times New Roman" w:hAnsi="Times New Roman" w:cs="Times New Roman"/>
          <w:sz w:val="24"/>
          <w:szCs w:val="24"/>
        </w:rPr>
        <w:br/>
      </w:r>
      <w:r w:rsidRPr="00243A91">
        <w:rPr>
          <w:rFonts w:ascii="Times New Roman" w:hAnsi="Times New Roman" w:cs="Times New Roman"/>
          <w:sz w:val="24"/>
          <w:szCs w:val="24"/>
        </w:rPr>
        <w:t>и готовности результата предоставления Услуги следующими способами:</w:t>
      </w:r>
    </w:p>
    <w:p w:rsidR="006119A4" w:rsidRPr="00243A91" w:rsidRDefault="0059581C" w:rsidP="00770A6A">
      <w:pPr>
        <w:pStyle w:val="2f6"/>
        <w:numPr>
          <w:ilvl w:val="2"/>
          <w:numId w:val="33"/>
        </w:numPr>
        <w:spacing w:after="0" w:line="240" w:lineRule="auto"/>
        <w:ind w:left="0" w:firstLine="567"/>
        <w:jc w:val="both"/>
        <w:rPr>
          <w:rFonts w:ascii="Times New Roman" w:hAnsi="Times New Roman" w:cs="Times New Roman"/>
          <w:sz w:val="24"/>
          <w:szCs w:val="24"/>
        </w:rPr>
      </w:pPr>
      <w:r w:rsidRPr="00243A91">
        <w:rPr>
          <w:rFonts w:ascii="Times New Roman" w:hAnsi="Times New Roman" w:cs="Times New Roman"/>
          <w:sz w:val="24"/>
          <w:szCs w:val="24"/>
        </w:rPr>
        <w:t>через Личный кабинет на РПГУ;</w:t>
      </w:r>
    </w:p>
    <w:p w:rsidR="006119A4" w:rsidRPr="00243A91" w:rsidRDefault="0059581C" w:rsidP="00770A6A">
      <w:pPr>
        <w:pStyle w:val="2f6"/>
        <w:numPr>
          <w:ilvl w:val="2"/>
          <w:numId w:val="33"/>
        </w:numPr>
        <w:spacing w:after="0" w:line="240" w:lineRule="auto"/>
        <w:ind w:left="0" w:firstLine="567"/>
        <w:jc w:val="both"/>
        <w:rPr>
          <w:rFonts w:ascii="Times New Roman" w:hAnsi="Times New Roman" w:cs="Times New Roman"/>
          <w:sz w:val="24"/>
          <w:szCs w:val="24"/>
        </w:rPr>
      </w:pPr>
      <w:r w:rsidRPr="00243A91">
        <w:rPr>
          <w:rFonts w:ascii="Times New Roman" w:hAnsi="Times New Roman" w:cs="Times New Roman"/>
          <w:sz w:val="24"/>
          <w:szCs w:val="24"/>
        </w:rPr>
        <w:t>посредством сервиса РПГУ «Узнать статус заявления»;</w:t>
      </w:r>
    </w:p>
    <w:p w:rsidR="006119A4" w:rsidRPr="00243A91" w:rsidRDefault="0059581C" w:rsidP="00770A6A">
      <w:pPr>
        <w:pStyle w:val="2f6"/>
        <w:numPr>
          <w:ilvl w:val="2"/>
          <w:numId w:val="33"/>
        </w:numPr>
        <w:spacing w:after="0" w:line="240" w:lineRule="auto"/>
        <w:ind w:left="0" w:firstLine="567"/>
        <w:jc w:val="both"/>
        <w:rPr>
          <w:rFonts w:ascii="Times New Roman" w:hAnsi="Times New Roman" w:cs="Times New Roman"/>
          <w:sz w:val="24"/>
          <w:szCs w:val="24"/>
        </w:rPr>
      </w:pPr>
      <w:r w:rsidRPr="00243A91">
        <w:rPr>
          <w:rFonts w:ascii="Times New Roman" w:hAnsi="Times New Roman" w:cs="Times New Roman"/>
          <w:sz w:val="24"/>
          <w:szCs w:val="24"/>
        </w:rPr>
        <w:t>по электронной почте;</w:t>
      </w:r>
    </w:p>
    <w:p w:rsidR="006119A4" w:rsidRPr="00243A91" w:rsidRDefault="0059581C" w:rsidP="00E51658">
      <w:pPr>
        <w:pStyle w:val="2f6"/>
        <w:spacing w:after="0" w:line="240" w:lineRule="auto"/>
        <w:ind w:firstLine="567"/>
        <w:jc w:val="both"/>
        <w:rPr>
          <w:rFonts w:ascii="Times New Roman" w:hAnsi="Times New Roman" w:cs="Times New Roman"/>
          <w:sz w:val="24"/>
          <w:szCs w:val="24"/>
        </w:rPr>
      </w:pPr>
      <w:r w:rsidRPr="00243A91">
        <w:rPr>
          <w:rFonts w:ascii="Times New Roman" w:hAnsi="Times New Roman" w:cs="Times New Roman"/>
          <w:sz w:val="24"/>
          <w:szCs w:val="24"/>
        </w:rPr>
        <w:t xml:space="preserve">Кроме того, Заявитель (представитель Заявителя) может получить информацию </w:t>
      </w:r>
      <w:r w:rsidR="00770A6A" w:rsidRPr="00243A91">
        <w:rPr>
          <w:rFonts w:ascii="Times New Roman" w:hAnsi="Times New Roman" w:cs="Times New Roman"/>
          <w:sz w:val="24"/>
          <w:szCs w:val="24"/>
        </w:rPr>
        <w:br/>
      </w:r>
      <w:r w:rsidRPr="00243A91">
        <w:rPr>
          <w:rFonts w:ascii="Times New Roman" w:hAnsi="Times New Roman" w:cs="Times New Roman"/>
          <w:sz w:val="24"/>
          <w:szCs w:val="24"/>
        </w:rPr>
        <w:t>о готовности результата предоставления Услуги по телефону центра телефонного обслуживания населения Московской области 8(800)550-50-30.</w:t>
      </w:r>
    </w:p>
    <w:p w:rsidR="006119A4" w:rsidRPr="00243A91" w:rsidRDefault="0059581C" w:rsidP="00770A6A">
      <w:pPr>
        <w:pStyle w:val="2f6"/>
        <w:numPr>
          <w:ilvl w:val="1"/>
          <w:numId w:val="33"/>
        </w:numPr>
        <w:spacing w:after="0" w:line="240" w:lineRule="auto"/>
        <w:ind w:left="0" w:firstLine="567"/>
        <w:jc w:val="both"/>
        <w:rPr>
          <w:rFonts w:ascii="Times New Roman" w:hAnsi="Times New Roman" w:cs="Times New Roman"/>
          <w:sz w:val="24"/>
          <w:szCs w:val="24"/>
        </w:rPr>
      </w:pPr>
      <w:r w:rsidRPr="00243A91">
        <w:rPr>
          <w:rFonts w:ascii="Times New Roman" w:hAnsi="Times New Roman" w:cs="Times New Roman"/>
          <w:sz w:val="24"/>
          <w:szCs w:val="24"/>
        </w:rPr>
        <w:t>Результат предоставления  Услуги может быть получен следующими способами:</w:t>
      </w:r>
    </w:p>
    <w:p w:rsidR="006119A4" w:rsidRPr="00243A91" w:rsidRDefault="0059581C" w:rsidP="00E51658">
      <w:pPr>
        <w:pStyle w:val="2f6"/>
        <w:tabs>
          <w:tab w:val="left" w:pos="1418"/>
        </w:tabs>
        <w:spacing w:after="0" w:line="240" w:lineRule="auto"/>
        <w:ind w:left="567"/>
        <w:jc w:val="both"/>
        <w:rPr>
          <w:rFonts w:ascii="Times New Roman" w:hAnsi="Times New Roman" w:cs="Times New Roman"/>
          <w:sz w:val="24"/>
          <w:szCs w:val="24"/>
        </w:rPr>
      </w:pPr>
      <w:r w:rsidRPr="00243A91">
        <w:rPr>
          <w:rFonts w:ascii="Times New Roman" w:hAnsi="Times New Roman" w:cs="Times New Roman"/>
          <w:sz w:val="24"/>
          <w:szCs w:val="24"/>
        </w:rPr>
        <w:t>- через Личный кабинет на РПГУ в форме электронного документа;</w:t>
      </w:r>
    </w:p>
    <w:p w:rsidR="006119A4" w:rsidRPr="00243A91" w:rsidRDefault="0059581C" w:rsidP="00E51658">
      <w:pPr>
        <w:pStyle w:val="2f6"/>
        <w:tabs>
          <w:tab w:val="left" w:pos="1418"/>
        </w:tabs>
        <w:spacing w:after="0" w:line="240" w:lineRule="auto"/>
        <w:ind w:left="567"/>
        <w:jc w:val="both"/>
        <w:rPr>
          <w:rFonts w:ascii="Times New Roman" w:hAnsi="Times New Roman" w:cs="Times New Roman"/>
          <w:color w:val="000000"/>
          <w:sz w:val="24"/>
          <w:szCs w:val="24"/>
          <w:shd w:val="clear" w:color="auto" w:fill="FFFFFF"/>
        </w:rPr>
      </w:pPr>
      <w:r w:rsidRPr="00243A91">
        <w:rPr>
          <w:rFonts w:ascii="Times New Roman" w:hAnsi="Times New Roman" w:cs="Times New Roman"/>
          <w:sz w:val="24"/>
          <w:szCs w:val="24"/>
        </w:rPr>
        <w:t xml:space="preserve">- </w:t>
      </w:r>
      <w:r w:rsidRPr="00243A91">
        <w:rPr>
          <w:rFonts w:ascii="Times New Roman" w:hAnsi="Times New Roman" w:cs="Times New Roman"/>
          <w:color w:val="000000"/>
          <w:sz w:val="24"/>
          <w:szCs w:val="24"/>
          <w:shd w:val="clear" w:color="auto" w:fill="FFFFFF"/>
        </w:rPr>
        <w:t xml:space="preserve">в Организации, в случае необходимости получения результата предоставления Услуги </w:t>
      </w:r>
      <w:r w:rsidR="00770A6A" w:rsidRPr="00243A91">
        <w:rPr>
          <w:rFonts w:ascii="Times New Roman" w:hAnsi="Times New Roman" w:cs="Times New Roman"/>
          <w:color w:val="000000"/>
          <w:sz w:val="24"/>
          <w:szCs w:val="24"/>
          <w:shd w:val="clear" w:color="auto" w:fill="FFFFFF"/>
        </w:rPr>
        <w:br/>
      </w:r>
      <w:r w:rsidRPr="00243A91">
        <w:rPr>
          <w:rFonts w:ascii="Times New Roman" w:hAnsi="Times New Roman" w:cs="Times New Roman"/>
          <w:color w:val="000000"/>
          <w:sz w:val="24"/>
          <w:szCs w:val="24"/>
          <w:shd w:val="clear" w:color="auto" w:fill="FFFFFF"/>
        </w:rPr>
        <w:t>на бумажном носителе.</w:t>
      </w:r>
    </w:p>
    <w:p w:rsidR="00DF348E" w:rsidRPr="00243A91" w:rsidRDefault="00DF348E" w:rsidP="00E51658">
      <w:pPr>
        <w:pStyle w:val="2f6"/>
        <w:tabs>
          <w:tab w:val="left" w:pos="1418"/>
        </w:tabs>
        <w:spacing w:after="0" w:line="240" w:lineRule="auto"/>
        <w:ind w:left="567"/>
        <w:jc w:val="both"/>
        <w:rPr>
          <w:rFonts w:ascii="Times New Roman" w:hAnsi="Times New Roman" w:cs="Times New Roman"/>
          <w:color w:val="000000"/>
          <w:sz w:val="24"/>
          <w:szCs w:val="24"/>
          <w:shd w:val="clear" w:color="auto" w:fill="FFFFFF"/>
        </w:rPr>
      </w:pPr>
    </w:p>
    <w:p w:rsidR="00245E39" w:rsidRPr="00243A91" w:rsidRDefault="00245E39" w:rsidP="00E51658">
      <w:pPr>
        <w:pStyle w:val="2f6"/>
        <w:tabs>
          <w:tab w:val="left" w:pos="1418"/>
        </w:tabs>
        <w:spacing w:after="0" w:line="240" w:lineRule="auto"/>
        <w:ind w:left="567"/>
        <w:jc w:val="both"/>
        <w:rPr>
          <w:rFonts w:ascii="Times New Roman" w:hAnsi="Times New Roman" w:cs="Times New Roman"/>
          <w:color w:val="000000"/>
          <w:sz w:val="24"/>
          <w:szCs w:val="24"/>
          <w:shd w:val="clear" w:color="auto" w:fill="FFFFFF"/>
        </w:rPr>
      </w:pPr>
    </w:p>
    <w:p w:rsidR="00025EBB" w:rsidRPr="00243A91" w:rsidRDefault="00025EBB" w:rsidP="00E51658">
      <w:pPr>
        <w:pStyle w:val="2f6"/>
        <w:tabs>
          <w:tab w:val="left" w:pos="1418"/>
        </w:tabs>
        <w:spacing w:after="0" w:line="240" w:lineRule="auto"/>
        <w:ind w:left="567"/>
        <w:jc w:val="both"/>
        <w:rPr>
          <w:rFonts w:ascii="Times New Roman" w:hAnsi="Times New Roman" w:cs="Times New Roman"/>
          <w:color w:val="000000"/>
          <w:sz w:val="24"/>
          <w:szCs w:val="24"/>
          <w:shd w:val="clear" w:color="auto" w:fill="FFFFFF"/>
        </w:rPr>
      </w:pPr>
    </w:p>
    <w:p w:rsidR="00245E39" w:rsidRPr="00243A91" w:rsidRDefault="00245E39" w:rsidP="00E51658">
      <w:pPr>
        <w:pStyle w:val="2f6"/>
        <w:tabs>
          <w:tab w:val="left" w:pos="1418"/>
        </w:tabs>
        <w:spacing w:after="0" w:line="240" w:lineRule="auto"/>
        <w:ind w:left="567"/>
        <w:jc w:val="both"/>
        <w:rPr>
          <w:rFonts w:ascii="Times New Roman" w:hAnsi="Times New Roman" w:cs="Times New Roman"/>
          <w:color w:val="000000"/>
          <w:sz w:val="24"/>
          <w:szCs w:val="24"/>
          <w:shd w:val="clear" w:color="auto" w:fill="FFFFFF"/>
        </w:rPr>
      </w:pPr>
    </w:p>
    <w:p w:rsidR="00245E39" w:rsidRPr="00243A91" w:rsidRDefault="00245E39" w:rsidP="00E51658">
      <w:pPr>
        <w:pStyle w:val="2f6"/>
        <w:tabs>
          <w:tab w:val="left" w:pos="1418"/>
        </w:tabs>
        <w:spacing w:after="0" w:line="240" w:lineRule="auto"/>
        <w:ind w:left="567"/>
        <w:jc w:val="both"/>
        <w:rPr>
          <w:rFonts w:ascii="Times New Roman" w:hAnsi="Times New Roman" w:cs="Times New Roman"/>
          <w:color w:val="000000"/>
          <w:sz w:val="24"/>
          <w:szCs w:val="24"/>
          <w:shd w:val="clear" w:color="auto" w:fill="FFFFFF"/>
        </w:rPr>
      </w:pPr>
    </w:p>
    <w:p w:rsidR="006119A4" w:rsidRPr="00243A91" w:rsidRDefault="0059581C" w:rsidP="000F4092">
      <w:pPr>
        <w:pStyle w:val="2-"/>
        <w:numPr>
          <w:ilvl w:val="0"/>
          <w:numId w:val="33"/>
        </w:numPr>
        <w:spacing w:before="0" w:after="0"/>
        <w:ind w:left="0" w:firstLine="0"/>
        <w:rPr>
          <w:sz w:val="24"/>
          <w:szCs w:val="24"/>
        </w:rPr>
      </w:pPr>
      <w:bookmarkStart w:id="20" w:name="__RefHeading___Toc500868709"/>
      <w:bookmarkEnd w:id="20"/>
      <w:r w:rsidRPr="00243A91">
        <w:rPr>
          <w:sz w:val="24"/>
          <w:szCs w:val="24"/>
        </w:rPr>
        <w:t>Максимальный срок ожидания в очереди</w:t>
      </w:r>
    </w:p>
    <w:p w:rsidR="00770A6A" w:rsidRPr="00243A91" w:rsidRDefault="00770A6A" w:rsidP="00770A6A">
      <w:pPr>
        <w:pStyle w:val="2-"/>
        <w:spacing w:before="0" w:after="0"/>
        <w:ind w:left="1923"/>
        <w:jc w:val="left"/>
        <w:rPr>
          <w:sz w:val="24"/>
          <w:szCs w:val="24"/>
        </w:rPr>
      </w:pPr>
    </w:p>
    <w:p w:rsidR="006119A4" w:rsidRPr="00243A91" w:rsidRDefault="0059581C" w:rsidP="00770A6A">
      <w:pPr>
        <w:pStyle w:val="115"/>
        <w:numPr>
          <w:ilvl w:val="1"/>
          <w:numId w:val="33"/>
        </w:numPr>
        <w:spacing w:line="240" w:lineRule="auto"/>
        <w:ind w:left="0" w:firstLine="709"/>
      </w:pPr>
      <w:r w:rsidRPr="00243A91">
        <w:rPr>
          <w:sz w:val="24"/>
          <w:szCs w:val="24"/>
        </w:rPr>
        <w:t xml:space="preserve">Максимальный срок ожидания в очереди при личной подаче Заявления </w:t>
      </w:r>
      <w:r w:rsidR="00770A6A" w:rsidRPr="00243A91">
        <w:rPr>
          <w:sz w:val="24"/>
          <w:szCs w:val="24"/>
        </w:rPr>
        <w:br/>
      </w:r>
      <w:r w:rsidRPr="00243A91">
        <w:rPr>
          <w:sz w:val="24"/>
          <w:szCs w:val="24"/>
        </w:rPr>
        <w:t>и при получении результата предоставления Услуги не должен превышать 15 минут.</w:t>
      </w:r>
    </w:p>
    <w:p w:rsidR="00770A6A" w:rsidRPr="00243A91" w:rsidRDefault="00770A6A" w:rsidP="00770A6A">
      <w:pPr>
        <w:pStyle w:val="115"/>
        <w:spacing w:line="240" w:lineRule="auto"/>
        <w:ind w:left="709" w:firstLine="709"/>
      </w:pPr>
    </w:p>
    <w:p w:rsidR="006119A4" w:rsidRPr="00243A91" w:rsidRDefault="0059581C" w:rsidP="000F4092">
      <w:pPr>
        <w:pStyle w:val="2-"/>
        <w:numPr>
          <w:ilvl w:val="0"/>
          <w:numId w:val="33"/>
        </w:numPr>
        <w:spacing w:before="0" w:after="0"/>
        <w:ind w:left="0" w:firstLine="0"/>
      </w:pPr>
      <w:bookmarkStart w:id="21" w:name="__RefHeading___Toc500868710"/>
      <w:bookmarkEnd w:id="21"/>
      <w:r w:rsidRPr="00243A91">
        <w:rPr>
          <w:sz w:val="24"/>
          <w:szCs w:val="24"/>
        </w:rPr>
        <w:t>Требования к помещениям, в которых предоставляется Услуга</w:t>
      </w:r>
    </w:p>
    <w:p w:rsidR="00770A6A" w:rsidRPr="00243A91" w:rsidRDefault="00770A6A" w:rsidP="00770A6A">
      <w:pPr>
        <w:pStyle w:val="2-"/>
        <w:spacing w:before="0" w:after="0"/>
        <w:ind w:left="1923" w:firstLine="709"/>
        <w:jc w:val="left"/>
      </w:pPr>
    </w:p>
    <w:p w:rsidR="006119A4" w:rsidRPr="00243A91" w:rsidRDefault="0059581C" w:rsidP="00770A6A">
      <w:pPr>
        <w:pStyle w:val="115"/>
        <w:numPr>
          <w:ilvl w:val="1"/>
          <w:numId w:val="33"/>
        </w:numPr>
        <w:spacing w:line="240" w:lineRule="auto"/>
        <w:ind w:left="0" w:firstLine="709"/>
      </w:pPr>
      <w:r w:rsidRPr="00243A91">
        <w:rPr>
          <w:sz w:val="24"/>
          <w:szCs w:val="24"/>
        </w:rPr>
        <w:t xml:space="preserve">Помещения, в которых предоставляется услуга, предпочтительно размещаются </w:t>
      </w:r>
      <w:r w:rsidR="000F4092" w:rsidRPr="00243A91">
        <w:rPr>
          <w:sz w:val="24"/>
          <w:szCs w:val="24"/>
        </w:rPr>
        <w:br/>
      </w:r>
      <w:r w:rsidRPr="00243A91">
        <w:rPr>
          <w:sz w:val="24"/>
          <w:szCs w:val="24"/>
        </w:rPr>
        <w:t xml:space="preserve">на нижних этажах зданий и должны соответствовать санитарно-эпидемиологическим правилам </w:t>
      </w:r>
      <w:r w:rsidR="000F4092" w:rsidRPr="00243A91">
        <w:rPr>
          <w:sz w:val="24"/>
          <w:szCs w:val="24"/>
        </w:rPr>
        <w:br/>
      </w:r>
      <w:r w:rsidRPr="00243A91">
        <w:rPr>
          <w:sz w:val="24"/>
          <w:szCs w:val="24"/>
        </w:rPr>
        <w:t>и нормативам.</w:t>
      </w:r>
    </w:p>
    <w:p w:rsidR="006119A4" w:rsidRPr="00243A91" w:rsidRDefault="0059581C" w:rsidP="00770A6A">
      <w:pPr>
        <w:pStyle w:val="115"/>
        <w:numPr>
          <w:ilvl w:val="1"/>
          <w:numId w:val="33"/>
        </w:numPr>
        <w:spacing w:line="240" w:lineRule="auto"/>
        <w:ind w:left="0" w:firstLine="709"/>
      </w:pPr>
      <w:r w:rsidRPr="00243A91">
        <w:rPr>
          <w:sz w:val="24"/>
          <w:szCs w:val="24"/>
        </w:rPr>
        <w:t>Входы в помещения оборудуются пандусами, расширенными проходами, позволяющими обеспечить беспрепятственный доступ лиц с ограниченными возможностями здоровья, включая лиц, использующих кресла-коляски.</w:t>
      </w:r>
    </w:p>
    <w:p w:rsidR="006119A4" w:rsidRPr="00243A91" w:rsidRDefault="0059581C" w:rsidP="00770A6A">
      <w:pPr>
        <w:pStyle w:val="115"/>
        <w:numPr>
          <w:ilvl w:val="1"/>
          <w:numId w:val="33"/>
        </w:numPr>
        <w:spacing w:line="240" w:lineRule="auto"/>
        <w:ind w:left="0" w:firstLine="709"/>
      </w:pPr>
      <w:r w:rsidRPr="00243A91">
        <w:rPr>
          <w:sz w:val="24"/>
          <w:szCs w:val="24"/>
        </w:rPr>
        <w:t xml:space="preserve">Иные требования к помещениям, в которых предоставляется Услуга, приведены </w:t>
      </w:r>
      <w:r w:rsidR="000F4092" w:rsidRPr="00243A91">
        <w:rPr>
          <w:sz w:val="24"/>
          <w:szCs w:val="24"/>
        </w:rPr>
        <w:br/>
      </w:r>
      <w:r w:rsidRPr="00243A91">
        <w:rPr>
          <w:sz w:val="24"/>
          <w:szCs w:val="24"/>
        </w:rPr>
        <w:t>в Приложении 12 к настоящему Административному регламенту.</w:t>
      </w:r>
    </w:p>
    <w:p w:rsidR="00770A6A" w:rsidRPr="00243A91" w:rsidRDefault="00770A6A" w:rsidP="00770A6A">
      <w:pPr>
        <w:pStyle w:val="115"/>
        <w:spacing w:line="240" w:lineRule="auto"/>
        <w:ind w:left="567" w:firstLine="709"/>
      </w:pPr>
    </w:p>
    <w:p w:rsidR="006119A4" w:rsidRPr="00243A91" w:rsidRDefault="0059581C" w:rsidP="000F4092">
      <w:pPr>
        <w:pStyle w:val="2-"/>
        <w:numPr>
          <w:ilvl w:val="0"/>
          <w:numId w:val="33"/>
        </w:numPr>
        <w:spacing w:before="0" w:after="0"/>
        <w:ind w:left="0" w:firstLine="0"/>
      </w:pPr>
      <w:bookmarkStart w:id="22" w:name="__RefHeading___Toc500868711"/>
      <w:bookmarkEnd w:id="22"/>
      <w:r w:rsidRPr="00243A91">
        <w:rPr>
          <w:sz w:val="24"/>
          <w:szCs w:val="24"/>
        </w:rPr>
        <w:t>Показатели доступности и качества Услуги</w:t>
      </w:r>
    </w:p>
    <w:p w:rsidR="00770A6A" w:rsidRPr="00243A91" w:rsidRDefault="00770A6A" w:rsidP="00770A6A">
      <w:pPr>
        <w:pStyle w:val="2-"/>
        <w:spacing w:before="0" w:after="0"/>
        <w:ind w:left="1923" w:firstLine="709"/>
        <w:jc w:val="left"/>
      </w:pPr>
    </w:p>
    <w:p w:rsidR="006119A4" w:rsidRPr="00243A91" w:rsidRDefault="0059581C" w:rsidP="00770A6A">
      <w:pPr>
        <w:pStyle w:val="115"/>
        <w:numPr>
          <w:ilvl w:val="1"/>
          <w:numId w:val="33"/>
        </w:numPr>
        <w:spacing w:line="240" w:lineRule="auto"/>
        <w:ind w:left="0" w:firstLine="709"/>
      </w:pPr>
      <w:r w:rsidRPr="00243A91">
        <w:rPr>
          <w:sz w:val="24"/>
          <w:szCs w:val="24"/>
        </w:rPr>
        <w:t xml:space="preserve">Показатели доступности и качества Услуги приведены в Приложении 13 </w:t>
      </w:r>
      <w:r w:rsidR="000F4092" w:rsidRPr="00243A91">
        <w:rPr>
          <w:sz w:val="24"/>
          <w:szCs w:val="24"/>
        </w:rPr>
        <w:br/>
      </w:r>
      <w:r w:rsidRPr="00243A91">
        <w:rPr>
          <w:sz w:val="24"/>
          <w:szCs w:val="24"/>
        </w:rPr>
        <w:t>к настоящему Административному регламенту.</w:t>
      </w:r>
    </w:p>
    <w:p w:rsidR="006119A4" w:rsidRPr="00243A91" w:rsidRDefault="0059581C" w:rsidP="00770A6A">
      <w:pPr>
        <w:pStyle w:val="115"/>
        <w:numPr>
          <w:ilvl w:val="1"/>
          <w:numId w:val="33"/>
        </w:numPr>
        <w:spacing w:line="240" w:lineRule="auto"/>
        <w:ind w:left="0" w:firstLine="709"/>
      </w:pPr>
      <w:r w:rsidRPr="00243A91">
        <w:rPr>
          <w:sz w:val="24"/>
          <w:szCs w:val="24"/>
        </w:rPr>
        <w:t xml:space="preserve">Требования к обеспечению доступности Услуги для инвалидов приведены </w:t>
      </w:r>
      <w:r w:rsidR="000F4092" w:rsidRPr="00243A91">
        <w:rPr>
          <w:sz w:val="24"/>
          <w:szCs w:val="24"/>
        </w:rPr>
        <w:br/>
      </w:r>
      <w:r w:rsidRPr="00243A91">
        <w:rPr>
          <w:sz w:val="24"/>
          <w:szCs w:val="24"/>
        </w:rPr>
        <w:t>в Приложении 14 к настоящему Административному регламенту.</w:t>
      </w:r>
    </w:p>
    <w:p w:rsidR="00770A6A" w:rsidRPr="00243A91" w:rsidRDefault="00770A6A" w:rsidP="00770A6A">
      <w:pPr>
        <w:pStyle w:val="115"/>
        <w:spacing w:line="240" w:lineRule="auto"/>
        <w:ind w:left="709" w:firstLine="709"/>
      </w:pPr>
    </w:p>
    <w:p w:rsidR="006119A4" w:rsidRPr="00243A91" w:rsidRDefault="0059581C" w:rsidP="000F4092">
      <w:pPr>
        <w:pStyle w:val="2-"/>
        <w:numPr>
          <w:ilvl w:val="0"/>
          <w:numId w:val="33"/>
        </w:numPr>
        <w:spacing w:before="0" w:after="0"/>
        <w:ind w:left="0" w:firstLine="0"/>
      </w:pPr>
      <w:bookmarkStart w:id="23" w:name="__RefHeading___Toc500868712"/>
      <w:bookmarkEnd w:id="23"/>
      <w:r w:rsidRPr="00243A91">
        <w:rPr>
          <w:sz w:val="24"/>
          <w:szCs w:val="24"/>
        </w:rPr>
        <w:t>Требования к организации предоставления Услуги в электронной форме</w:t>
      </w:r>
    </w:p>
    <w:p w:rsidR="00770A6A" w:rsidRPr="00243A91" w:rsidRDefault="00770A6A" w:rsidP="00770A6A">
      <w:pPr>
        <w:pStyle w:val="2-"/>
        <w:spacing w:before="0" w:after="0"/>
        <w:ind w:left="1923" w:firstLine="709"/>
        <w:jc w:val="left"/>
      </w:pPr>
    </w:p>
    <w:p w:rsidR="006119A4" w:rsidRPr="00243A91" w:rsidRDefault="0059581C" w:rsidP="00AC23A9">
      <w:pPr>
        <w:pStyle w:val="115"/>
        <w:numPr>
          <w:ilvl w:val="1"/>
          <w:numId w:val="33"/>
        </w:numPr>
        <w:spacing w:line="240" w:lineRule="auto"/>
        <w:ind w:left="0" w:firstLine="709"/>
      </w:pPr>
      <w:r w:rsidRPr="00243A91">
        <w:rPr>
          <w:sz w:val="24"/>
          <w:szCs w:val="24"/>
        </w:rPr>
        <w:t xml:space="preserve">Для Заявителя (представителя Заявителя) предусмотрена подача заявления </w:t>
      </w:r>
      <w:r w:rsidR="000F4092" w:rsidRPr="00243A91">
        <w:rPr>
          <w:sz w:val="24"/>
          <w:szCs w:val="24"/>
        </w:rPr>
        <w:br/>
      </w:r>
      <w:r w:rsidRPr="00243A91">
        <w:rPr>
          <w:sz w:val="24"/>
          <w:szCs w:val="24"/>
        </w:rPr>
        <w:t>о предоставлении Услуги в электронном виде посредством РПГУ.</w:t>
      </w:r>
    </w:p>
    <w:p w:rsidR="00AC23A9" w:rsidRPr="00243A91" w:rsidRDefault="00AC23A9" w:rsidP="00AC23A9">
      <w:pPr>
        <w:pStyle w:val="115"/>
        <w:numPr>
          <w:ilvl w:val="1"/>
          <w:numId w:val="33"/>
        </w:numPr>
        <w:ind w:left="0" w:firstLine="709"/>
      </w:pPr>
      <w:r w:rsidRPr="00243A91">
        <w:rPr>
          <w:sz w:val="24"/>
          <w:szCs w:val="24"/>
        </w:rPr>
        <w:t>При подаче, документы, указанные в пункте 10.1 и в Приложении 7 к настоящему Административному регламенту, прилагаются к электронной форме заявления в виде отдельных файлов документов (количество файлов должно соответствовать количеству документов, а наименование файла должно позволять идентифицировать документ и</w:t>
      </w:r>
      <w:r w:rsidR="00C10833">
        <w:rPr>
          <w:sz w:val="24"/>
          <w:szCs w:val="24"/>
        </w:rPr>
        <w:t xml:space="preserve"> количество листов в документе)</w:t>
      </w:r>
      <w:r w:rsidRPr="00243A91">
        <w:rPr>
          <w:sz w:val="24"/>
          <w:szCs w:val="24"/>
        </w:rPr>
        <w:t>.</w:t>
      </w:r>
    </w:p>
    <w:p w:rsidR="008C7498" w:rsidRPr="00243A91" w:rsidRDefault="0059581C" w:rsidP="008C7498">
      <w:pPr>
        <w:pStyle w:val="115"/>
        <w:numPr>
          <w:ilvl w:val="1"/>
          <w:numId w:val="33"/>
        </w:numPr>
        <w:spacing w:line="240" w:lineRule="auto"/>
        <w:ind w:left="0" w:firstLine="709"/>
      </w:pPr>
      <w:r w:rsidRPr="00243A91">
        <w:rPr>
          <w:sz w:val="24"/>
          <w:szCs w:val="24"/>
        </w:rPr>
        <w:t>Все документы должны быть отсканированы в распространенных графических форматах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w:t>
      </w:r>
      <w:r w:rsidR="008C7498" w:rsidRPr="00243A91">
        <w:rPr>
          <w:sz w:val="24"/>
          <w:szCs w:val="24"/>
        </w:rPr>
        <w:t xml:space="preserve"> и подписаны усиленной квалифицированной электронной подписью. </w:t>
      </w:r>
    </w:p>
    <w:p w:rsidR="006119A4" w:rsidRPr="00243A91" w:rsidRDefault="0059581C" w:rsidP="00770A6A">
      <w:pPr>
        <w:pStyle w:val="115"/>
        <w:numPr>
          <w:ilvl w:val="1"/>
          <w:numId w:val="33"/>
        </w:numPr>
        <w:spacing w:line="240" w:lineRule="auto"/>
        <w:ind w:left="0" w:firstLine="709"/>
      </w:pPr>
      <w:r w:rsidRPr="00243A91">
        <w:rPr>
          <w:sz w:val="24"/>
          <w:szCs w:val="24"/>
        </w:rPr>
        <w:t>Заявитель имеет возможность отслеживать ход обработки документов в Личном кабинете на РПГУ с помощью сервиса «Узнать статус заявления».</w:t>
      </w:r>
    </w:p>
    <w:p w:rsidR="00A330D7" w:rsidRPr="00243A91" w:rsidRDefault="00A330D7" w:rsidP="00A330D7">
      <w:pPr>
        <w:pStyle w:val="115"/>
        <w:spacing w:line="240" w:lineRule="auto"/>
        <w:ind w:left="709"/>
      </w:pPr>
    </w:p>
    <w:p w:rsidR="006119A4" w:rsidRPr="00243A91" w:rsidRDefault="0059581C" w:rsidP="00A330D7">
      <w:pPr>
        <w:pStyle w:val="2-"/>
        <w:numPr>
          <w:ilvl w:val="0"/>
          <w:numId w:val="33"/>
        </w:numPr>
        <w:spacing w:before="0" w:after="0"/>
        <w:ind w:left="0" w:firstLine="0"/>
      </w:pPr>
      <w:bookmarkStart w:id="24" w:name="__RefHeading___Toc500868713"/>
      <w:bookmarkEnd w:id="24"/>
      <w:r w:rsidRPr="00243A91">
        <w:rPr>
          <w:sz w:val="22"/>
          <w:szCs w:val="22"/>
        </w:rPr>
        <w:t>Требования к организации предоставления Муниципальной услуги в МФЦ</w:t>
      </w:r>
    </w:p>
    <w:p w:rsidR="00A330D7" w:rsidRPr="00243A91" w:rsidRDefault="00A330D7" w:rsidP="00A330D7">
      <w:pPr>
        <w:pStyle w:val="2-"/>
        <w:spacing w:before="0" w:after="0"/>
        <w:ind w:left="3176"/>
        <w:jc w:val="left"/>
      </w:pPr>
    </w:p>
    <w:p w:rsidR="006119A4" w:rsidRPr="00243A91" w:rsidRDefault="0059581C" w:rsidP="00770A6A">
      <w:pPr>
        <w:numPr>
          <w:ilvl w:val="1"/>
          <w:numId w:val="33"/>
        </w:numPr>
        <w:spacing w:after="0" w:line="240" w:lineRule="auto"/>
        <w:ind w:left="0" w:firstLine="709"/>
        <w:jc w:val="both"/>
        <w:rPr>
          <w:rFonts w:ascii="Times New Roman" w:hAnsi="Times New Roman" w:cs="Times New Roman"/>
        </w:rPr>
      </w:pPr>
      <w:r w:rsidRPr="00243A91">
        <w:rPr>
          <w:rFonts w:ascii="Times New Roman" w:eastAsia="Times New Roman" w:hAnsi="Times New Roman" w:cs="Times New Roman"/>
          <w:color w:val="000000"/>
          <w:sz w:val="24"/>
          <w:szCs w:val="24"/>
          <w:lang w:eastAsia="ru-RU"/>
        </w:rPr>
        <w:t xml:space="preserve">Обеспечение бесплатного доступа Заявителей (представителей Заявителей) к РПГУ на базе МФЦ осуществляется в соответствии с требованиями установленными постановлением Правительства Российский Федерации от 22.12.2012 № 1376 «Об утверждении Правил организации деятельности многофункциональных центров предоставления государственных </w:t>
      </w:r>
      <w:r w:rsidR="00A330D7" w:rsidRPr="00243A91">
        <w:rPr>
          <w:rFonts w:ascii="Times New Roman" w:eastAsia="Times New Roman" w:hAnsi="Times New Roman" w:cs="Times New Roman"/>
          <w:color w:val="000000"/>
          <w:sz w:val="24"/>
          <w:szCs w:val="24"/>
          <w:lang w:eastAsia="ru-RU"/>
        </w:rPr>
        <w:br/>
      </w:r>
      <w:r w:rsidRPr="00243A91">
        <w:rPr>
          <w:rFonts w:ascii="Times New Roman" w:eastAsia="Times New Roman" w:hAnsi="Times New Roman" w:cs="Times New Roman"/>
          <w:color w:val="000000"/>
          <w:sz w:val="24"/>
          <w:szCs w:val="24"/>
          <w:lang w:eastAsia="ru-RU"/>
        </w:rPr>
        <w:t xml:space="preserve">и муниципальных услуг», распоряжением Министерства государственного управления, информационных технологий и связи от 21.07.2016 № 10-57/РВ «О региональном стандарте </w:t>
      </w:r>
      <w:r w:rsidRPr="00243A91">
        <w:rPr>
          <w:rFonts w:ascii="Times New Roman" w:eastAsia="Times New Roman" w:hAnsi="Times New Roman" w:cs="Times New Roman"/>
          <w:color w:val="000000"/>
          <w:sz w:val="24"/>
          <w:szCs w:val="24"/>
          <w:lang w:eastAsia="ru-RU"/>
        </w:rPr>
        <w:lastRenderedPageBreak/>
        <w:t xml:space="preserve">организации деятельности многофункциональных центров предоставления государственных </w:t>
      </w:r>
      <w:r w:rsidR="00A330D7" w:rsidRPr="00243A91">
        <w:rPr>
          <w:rFonts w:ascii="Times New Roman" w:eastAsia="Times New Roman" w:hAnsi="Times New Roman" w:cs="Times New Roman"/>
          <w:color w:val="000000"/>
          <w:sz w:val="24"/>
          <w:szCs w:val="24"/>
          <w:lang w:eastAsia="ru-RU"/>
        </w:rPr>
        <w:br/>
      </w:r>
      <w:r w:rsidRPr="00243A91">
        <w:rPr>
          <w:rFonts w:ascii="Times New Roman" w:eastAsia="Times New Roman" w:hAnsi="Times New Roman" w:cs="Times New Roman"/>
          <w:color w:val="000000"/>
          <w:sz w:val="24"/>
          <w:szCs w:val="24"/>
          <w:lang w:eastAsia="ru-RU"/>
        </w:rPr>
        <w:t>и муниципальных услуг в Московской области».</w:t>
      </w:r>
    </w:p>
    <w:p w:rsidR="006119A4" w:rsidRPr="00243A91" w:rsidRDefault="0059581C" w:rsidP="00770A6A">
      <w:pPr>
        <w:numPr>
          <w:ilvl w:val="1"/>
          <w:numId w:val="33"/>
        </w:numPr>
        <w:spacing w:after="0" w:line="240" w:lineRule="auto"/>
        <w:ind w:left="0" w:firstLine="709"/>
        <w:jc w:val="both"/>
        <w:rPr>
          <w:rFonts w:ascii="Times New Roman" w:hAnsi="Times New Roman" w:cs="Times New Roman"/>
        </w:rPr>
      </w:pPr>
      <w:r w:rsidRPr="00243A91">
        <w:rPr>
          <w:rFonts w:ascii="Times New Roman" w:eastAsia="Times New Roman" w:hAnsi="Times New Roman" w:cs="Times New Roman"/>
          <w:color w:val="000000"/>
          <w:sz w:val="24"/>
          <w:szCs w:val="24"/>
          <w:lang w:eastAsia="ru-RU"/>
        </w:rPr>
        <w:t>Консультирование Заявителей (представителей Заявителей) по порядку предоставления Муниципальной услуги осуществляется в рамках соглашения о взаимодействии между Подразделением и МФЦ, заключенного в порядке, установленном законодательством.</w:t>
      </w:r>
    </w:p>
    <w:p w:rsidR="006119A4" w:rsidRPr="00243A91" w:rsidRDefault="006119A4" w:rsidP="00E51658">
      <w:pPr>
        <w:pStyle w:val="115"/>
        <w:spacing w:line="240" w:lineRule="auto"/>
        <w:ind w:firstLine="709"/>
        <w:rPr>
          <w:rFonts w:eastAsia="Times New Roman"/>
          <w:caps/>
          <w:color w:val="000000"/>
          <w:sz w:val="24"/>
          <w:szCs w:val="24"/>
          <w:lang w:eastAsia="ru-RU"/>
        </w:rPr>
      </w:pPr>
    </w:p>
    <w:p w:rsidR="006119A4" w:rsidRPr="00243A91" w:rsidRDefault="0059581C" w:rsidP="00E51658">
      <w:pPr>
        <w:pStyle w:val="1-"/>
        <w:spacing w:before="0" w:after="0" w:line="240" w:lineRule="auto"/>
        <w:rPr>
          <w:sz w:val="24"/>
          <w:szCs w:val="24"/>
        </w:rPr>
      </w:pPr>
      <w:bookmarkStart w:id="25" w:name="__RefHeading___Toc500868714"/>
      <w:bookmarkEnd w:id="25"/>
      <w:r w:rsidRPr="00243A91">
        <w:rPr>
          <w:sz w:val="24"/>
          <w:szCs w:val="24"/>
        </w:rPr>
        <w:t xml:space="preserve">Раздел </w:t>
      </w:r>
      <w:r w:rsidRPr="00243A91">
        <w:rPr>
          <w:sz w:val="24"/>
          <w:szCs w:val="24"/>
          <w:lang w:val="en-US"/>
        </w:rPr>
        <w:t>III</w:t>
      </w:r>
      <w:r w:rsidRPr="00243A91">
        <w:rPr>
          <w:sz w:val="24"/>
          <w:szCs w:val="24"/>
        </w:rPr>
        <w:t>. Состав, последовательность и сроки выполнения административных процедур, требования к порядку их выполнения</w:t>
      </w:r>
    </w:p>
    <w:p w:rsidR="00A330D7" w:rsidRPr="00243A91" w:rsidRDefault="00A330D7" w:rsidP="00E51658">
      <w:pPr>
        <w:pStyle w:val="1-"/>
        <w:spacing w:before="0" w:after="0" w:line="240" w:lineRule="auto"/>
      </w:pPr>
    </w:p>
    <w:p w:rsidR="006119A4" w:rsidRPr="00243A91" w:rsidRDefault="0059581C" w:rsidP="00770A6A">
      <w:pPr>
        <w:pStyle w:val="2-"/>
        <w:numPr>
          <w:ilvl w:val="0"/>
          <w:numId w:val="33"/>
        </w:numPr>
        <w:spacing w:before="0" w:after="0"/>
        <w:ind w:left="1276" w:hanging="505"/>
      </w:pPr>
      <w:bookmarkStart w:id="26" w:name="__RefHeading___Toc500868715"/>
      <w:bookmarkEnd w:id="26"/>
      <w:r w:rsidRPr="00243A91">
        <w:rPr>
          <w:sz w:val="24"/>
          <w:szCs w:val="24"/>
        </w:rPr>
        <w:t>Состав, последовательность и сроки выполнения административных процедур при предоставлении Услуги</w:t>
      </w:r>
    </w:p>
    <w:p w:rsidR="00A330D7" w:rsidRPr="00243A91" w:rsidRDefault="00A330D7" w:rsidP="00A330D7">
      <w:pPr>
        <w:pStyle w:val="2-"/>
        <w:spacing w:before="0" w:after="0"/>
        <w:ind w:left="1276"/>
        <w:jc w:val="left"/>
      </w:pPr>
    </w:p>
    <w:p w:rsidR="006119A4" w:rsidRPr="00243A91" w:rsidRDefault="0059581C" w:rsidP="00770A6A">
      <w:pPr>
        <w:pStyle w:val="115"/>
        <w:numPr>
          <w:ilvl w:val="1"/>
          <w:numId w:val="33"/>
        </w:numPr>
        <w:spacing w:line="240" w:lineRule="auto"/>
        <w:ind w:left="0" w:firstLine="709"/>
      </w:pPr>
      <w:r w:rsidRPr="00243A91">
        <w:rPr>
          <w:sz w:val="24"/>
          <w:szCs w:val="24"/>
        </w:rPr>
        <w:t>Перечень административных процедур:</w:t>
      </w:r>
    </w:p>
    <w:p w:rsidR="006119A4" w:rsidRPr="00243A91" w:rsidRDefault="0059581C" w:rsidP="00E51658">
      <w:pPr>
        <w:pStyle w:val="1ff0"/>
        <w:numPr>
          <w:ilvl w:val="0"/>
          <w:numId w:val="11"/>
        </w:numPr>
        <w:spacing w:line="240" w:lineRule="auto"/>
        <w:ind w:left="0" w:firstLine="1134"/>
      </w:pPr>
      <w:r w:rsidRPr="00243A91">
        <w:rPr>
          <w:sz w:val="24"/>
          <w:szCs w:val="24"/>
        </w:rPr>
        <w:t>прием и регистрация Заявления в ИСУОД;</w:t>
      </w:r>
    </w:p>
    <w:p w:rsidR="006119A4" w:rsidRPr="00243A91" w:rsidRDefault="0059581C" w:rsidP="00E51658">
      <w:pPr>
        <w:pStyle w:val="1ff0"/>
        <w:numPr>
          <w:ilvl w:val="0"/>
          <w:numId w:val="11"/>
        </w:numPr>
        <w:spacing w:line="240" w:lineRule="auto"/>
        <w:ind w:left="0" w:firstLine="1134"/>
      </w:pPr>
      <w:r w:rsidRPr="00243A91">
        <w:rPr>
          <w:sz w:val="24"/>
          <w:szCs w:val="24"/>
        </w:rPr>
        <w:t>прием и проверка достоверности предоставленных документов, необходимых для     предоставления Услуги;</w:t>
      </w:r>
    </w:p>
    <w:p w:rsidR="006119A4" w:rsidRPr="00243A91" w:rsidRDefault="0059581C" w:rsidP="00E51658">
      <w:pPr>
        <w:pStyle w:val="1ff0"/>
        <w:numPr>
          <w:ilvl w:val="0"/>
          <w:numId w:val="11"/>
        </w:numPr>
        <w:spacing w:line="240" w:lineRule="auto"/>
        <w:ind w:left="0" w:firstLine="1134"/>
      </w:pPr>
      <w:r w:rsidRPr="00243A91">
        <w:rPr>
          <w:sz w:val="24"/>
          <w:szCs w:val="24"/>
        </w:rPr>
        <w:t>принятие решения о предоставлении (об отказе в предоставлении) Услуги;</w:t>
      </w:r>
    </w:p>
    <w:p w:rsidR="006119A4" w:rsidRPr="00243A91" w:rsidRDefault="0059581C" w:rsidP="00E51658">
      <w:pPr>
        <w:pStyle w:val="1ff0"/>
        <w:numPr>
          <w:ilvl w:val="0"/>
          <w:numId w:val="11"/>
        </w:numPr>
        <w:spacing w:line="240" w:lineRule="auto"/>
        <w:ind w:left="0" w:firstLine="1134"/>
      </w:pPr>
      <w:r w:rsidRPr="00243A91">
        <w:rPr>
          <w:sz w:val="24"/>
          <w:szCs w:val="24"/>
        </w:rPr>
        <w:t>выдача документа, являющегося результатом предоставления Услуги.</w:t>
      </w:r>
    </w:p>
    <w:p w:rsidR="006119A4" w:rsidRPr="00243A91" w:rsidRDefault="0059581C" w:rsidP="00770A6A">
      <w:pPr>
        <w:pStyle w:val="115"/>
        <w:numPr>
          <w:ilvl w:val="1"/>
          <w:numId w:val="33"/>
        </w:numPr>
        <w:spacing w:line="240" w:lineRule="auto"/>
        <w:ind w:left="0" w:firstLine="709"/>
      </w:pPr>
      <w:r w:rsidRPr="00243A91">
        <w:rPr>
          <w:sz w:val="24"/>
          <w:szCs w:val="24"/>
        </w:rPr>
        <w:t xml:space="preserve">Блок-схема предоставления Услуги приведена в Приложении 15 к настоящему Административному регламенту. </w:t>
      </w:r>
    </w:p>
    <w:p w:rsidR="006119A4" w:rsidRPr="00243A91" w:rsidRDefault="0059581C" w:rsidP="00770A6A">
      <w:pPr>
        <w:pStyle w:val="115"/>
        <w:numPr>
          <w:ilvl w:val="1"/>
          <w:numId w:val="33"/>
        </w:numPr>
        <w:spacing w:line="240" w:lineRule="auto"/>
        <w:ind w:left="0" w:firstLine="709"/>
      </w:pPr>
      <w:r w:rsidRPr="00243A91">
        <w:rPr>
          <w:sz w:val="24"/>
          <w:szCs w:val="24"/>
        </w:rPr>
        <w:t>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представлены в Приложении 16 к настоящему Административному регламенту.</w:t>
      </w:r>
    </w:p>
    <w:p w:rsidR="006119A4" w:rsidRPr="00243A91" w:rsidRDefault="006119A4" w:rsidP="00E51658">
      <w:pPr>
        <w:pStyle w:val="115"/>
        <w:spacing w:line="240" w:lineRule="auto"/>
        <w:ind w:left="709"/>
      </w:pPr>
    </w:p>
    <w:p w:rsidR="006119A4" w:rsidRPr="00243A91" w:rsidRDefault="0059581C" w:rsidP="00E51658">
      <w:pPr>
        <w:pStyle w:val="1-"/>
        <w:spacing w:before="0" w:after="0" w:line="240" w:lineRule="auto"/>
        <w:rPr>
          <w:sz w:val="24"/>
          <w:szCs w:val="24"/>
        </w:rPr>
      </w:pPr>
      <w:bookmarkStart w:id="27" w:name="__RefHeading___Toc500868716"/>
      <w:bookmarkEnd w:id="27"/>
      <w:r w:rsidRPr="00243A91">
        <w:rPr>
          <w:sz w:val="24"/>
          <w:szCs w:val="24"/>
        </w:rPr>
        <w:t xml:space="preserve">Раздел </w:t>
      </w:r>
      <w:r w:rsidRPr="00243A91">
        <w:rPr>
          <w:sz w:val="24"/>
          <w:szCs w:val="24"/>
          <w:lang w:val="en-US"/>
        </w:rPr>
        <w:t>IV</w:t>
      </w:r>
      <w:r w:rsidRPr="00243A91">
        <w:rPr>
          <w:sz w:val="24"/>
          <w:szCs w:val="24"/>
        </w:rPr>
        <w:t>. Порядок и формы контроля за исполнением Административного регламента</w:t>
      </w:r>
    </w:p>
    <w:p w:rsidR="00A330D7" w:rsidRPr="00243A91" w:rsidRDefault="00A330D7" w:rsidP="00E51658">
      <w:pPr>
        <w:pStyle w:val="1-"/>
        <w:spacing w:before="0" w:after="0" w:line="240" w:lineRule="auto"/>
      </w:pPr>
    </w:p>
    <w:p w:rsidR="006119A4" w:rsidRPr="00243A91" w:rsidRDefault="0059581C" w:rsidP="00770A6A">
      <w:pPr>
        <w:pStyle w:val="2-"/>
        <w:numPr>
          <w:ilvl w:val="0"/>
          <w:numId w:val="33"/>
        </w:numPr>
        <w:spacing w:before="0" w:after="0"/>
        <w:ind w:left="992" w:hanging="425"/>
      </w:pPr>
      <w:bookmarkStart w:id="28" w:name="__RefHeading___Toc500868717"/>
      <w:bookmarkEnd w:id="28"/>
      <w:r w:rsidRPr="00243A91">
        <w:rPr>
          <w:sz w:val="24"/>
          <w:szCs w:val="24"/>
        </w:rPr>
        <w:t>Порядок и периодичность осуществления Текущего контроля полноты и качества предоставления Услуги и Контроля за соблюдение</w:t>
      </w:r>
      <w:r w:rsidR="009A42E4" w:rsidRPr="00243A91">
        <w:rPr>
          <w:sz w:val="24"/>
          <w:szCs w:val="24"/>
        </w:rPr>
        <w:t>м</w:t>
      </w:r>
      <w:r w:rsidRPr="00243A91">
        <w:rPr>
          <w:sz w:val="24"/>
          <w:szCs w:val="24"/>
        </w:rPr>
        <w:t xml:space="preserve"> порядка предоставления Услуги </w:t>
      </w:r>
    </w:p>
    <w:p w:rsidR="00A330D7" w:rsidRPr="00243A91" w:rsidRDefault="00A330D7" w:rsidP="00A330D7">
      <w:pPr>
        <w:pStyle w:val="2-"/>
        <w:spacing w:before="0" w:after="0"/>
        <w:ind w:left="992"/>
        <w:jc w:val="left"/>
      </w:pPr>
    </w:p>
    <w:p w:rsidR="006119A4" w:rsidRPr="00243A91" w:rsidRDefault="0059581C" w:rsidP="00770A6A">
      <w:pPr>
        <w:pStyle w:val="115"/>
        <w:numPr>
          <w:ilvl w:val="1"/>
          <w:numId w:val="33"/>
        </w:numPr>
        <w:spacing w:line="240" w:lineRule="auto"/>
        <w:ind w:left="0" w:firstLine="709"/>
      </w:pPr>
      <w:r w:rsidRPr="00243A91">
        <w:rPr>
          <w:sz w:val="24"/>
          <w:szCs w:val="24"/>
        </w:rPr>
        <w:t>Подразделение организует и осуществляет контроль за полнотой и качеством предоставления</w:t>
      </w:r>
      <w:r w:rsidR="00031C38" w:rsidRPr="00243A91">
        <w:rPr>
          <w:sz w:val="24"/>
          <w:szCs w:val="24"/>
        </w:rPr>
        <w:t xml:space="preserve"> Организацией </w:t>
      </w:r>
      <w:r w:rsidRPr="00243A91">
        <w:rPr>
          <w:sz w:val="24"/>
          <w:szCs w:val="24"/>
        </w:rPr>
        <w:t>Услуги.</w:t>
      </w:r>
    </w:p>
    <w:p w:rsidR="006119A4" w:rsidRPr="00243A91" w:rsidRDefault="0059581C" w:rsidP="00770A6A">
      <w:pPr>
        <w:pStyle w:val="115"/>
        <w:numPr>
          <w:ilvl w:val="1"/>
          <w:numId w:val="33"/>
        </w:numPr>
        <w:spacing w:line="240" w:lineRule="auto"/>
        <w:ind w:left="0" w:firstLine="709"/>
      </w:pPr>
      <w:r w:rsidRPr="00243A91">
        <w:rPr>
          <w:sz w:val="24"/>
          <w:szCs w:val="24"/>
        </w:rPr>
        <w:t>Текущий контроль за соблюдением и исполнением должностным лицами Организации положений настоящего Административного регламента и иных правовых актов, устанавливающих требования к предоставлению Услуги, а также принятием ими решений осуществляется Подразделением.</w:t>
      </w:r>
    </w:p>
    <w:p w:rsidR="006119A4" w:rsidRPr="00243A91" w:rsidRDefault="0059581C" w:rsidP="00770A6A">
      <w:pPr>
        <w:pStyle w:val="115"/>
        <w:numPr>
          <w:ilvl w:val="1"/>
          <w:numId w:val="33"/>
        </w:numPr>
        <w:spacing w:line="240" w:lineRule="auto"/>
        <w:ind w:left="0" w:firstLine="709"/>
      </w:pPr>
      <w:r w:rsidRPr="00243A91">
        <w:rPr>
          <w:sz w:val="24"/>
          <w:szCs w:val="24"/>
        </w:rPr>
        <w:t>Перечень должностных лиц, осуществляющих текущий контроль, устанавливается правовым актом Подразделения.</w:t>
      </w:r>
    </w:p>
    <w:p w:rsidR="006119A4" w:rsidRPr="00243A91" w:rsidRDefault="0059581C" w:rsidP="00770A6A">
      <w:pPr>
        <w:pStyle w:val="115"/>
        <w:numPr>
          <w:ilvl w:val="1"/>
          <w:numId w:val="33"/>
        </w:numPr>
        <w:spacing w:line="240" w:lineRule="auto"/>
        <w:ind w:left="0" w:firstLine="709"/>
      </w:pPr>
      <w:r w:rsidRPr="00243A91">
        <w:rPr>
          <w:sz w:val="24"/>
          <w:szCs w:val="24"/>
        </w:rPr>
        <w:t xml:space="preserve">Контроль за полнотой и качеством предоставления должностными лицами </w:t>
      </w:r>
      <w:r w:rsidR="004132A9" w:rsidRPr="00243A91">
        <w:rPr>
          <w:sz w:val="24"/>
          <w:szCs w:val="24"/>
        </w:rPr>
        <w:t xml:space="preserve">Организации </w:t>
      </w:r>
      <w:r w:rsidRPr="00243A91">
        <w:rPr>
          <w:sz w:val="24"/>
          <w:szCs w:val="24"/>
        </w:rPr>
        <w:t>Услуги осуществляется в формах проведения проверок и рассмотрения жалоб на действия (бездействие) должностных лиц.</w:t>
      </w:r>
    </w:p>
    <w:p w:rsidR="00031C38" w:rsidRPr="00243A91" w:rsidRDefault="0059581C" w:rsidP="00770A6A">
      <w:pPr>
        <w:pStyle w:val="115"/>
        <w:numPr>
          <w:ilvl w:val="1"/>
          <w:numId w:val="33"/>
        </w:numPr>
        <w:spacing w:line="240" w:lineRule="auto"/>
        <w:ind w:left="0" w:firstLine="709"/>
      </w:pPr>
      <w:r w:rsidRPr="00243A91">
        <w:rPr>
          <w:sz w:val="24"/>
          <w:szCs w:val="24"/>
        </w:rPr>
        <w:t>Порядок и периодичность осуществления планового и внепланового контроля</w:t>
      </w:r>
      <w:r w:rsidR="002D6563" w:rsidRPr="00243A91">
        <w:rPr>
          <w:sz w:val="24"/>
          <w:szCs w:val="24"/>
        </w:rPr>
        <w:t xml:space="preserve"> предоставления</w:t>
      </w:r>
      <w:r w:rsidR="00031C38" w:rsidRPr="00243A91">
        <w:rPr>
          <w:sz w:val="24"/>
          <w:szCs w:val="24"/>
        </w:rPr>
        <w:t xml:space="preserve"> Организацией </w:t>
      </w:r>
      <w:r w:rsidR="002D6563" w:rsidRPr="00243A91">
        <w:rPr>
          <w:sz w:val="24"/>
          <w:szCs w:val="24"/>
        </w:rPr>
        <w:t>Услуги.</w:t>
      </w:r>
    </w:p>
    <w:p w:rsidR="00031C38" w:rsidRPr="00243A91" w:rsidRDefault="0059581C" w:rsidP="00770A6A">
      <w:pPr>
        <w:pStyle w:val="115"/>
        <w:numPr>
          <w:ilvl w:val="2"/>
          <w:numId w:val="33"/>
        </w:numPr>
        <w:spacing w:line="240" w:lineRule="auto"/>
        <w:ind w:left="0" w:firstLine="709"/>
      </w:pPr>
      <w:r w:rsidRPr="00243A91">
        <w:rPr>
          <w:sz w:val="24"/>
          <w:szCs w:val="24"/>
        </w:rPr>
        <w:t>Проверки могут</w:t>
      </w:r>
      <w:r w:rsidR="00031C38" w:rsidRPr="00243A91">
        <w:rPr>
          <w:sz w:val="24"/>
          <w:szCs w:val="24"/>
        </w:rPr>
        <w:t xml:space="preserve"> быть плановыми и внеплановыми:</w:t>
      </w:r>
    </w:p>
    <w:p w:rsidR="006A18BB" w:rsidRPr="00243A91" w:rsidRDefault="006A18BB" w:rsidP="00E51658">
      <w:pPr>
        <w:pStyle w:val="115"/>
        <w:spacing w:line="240" w:lineRule="auto"/>
        <w:ind w:firstLine="709"/>
      </w:pPr>
      <w:r w:rsidRPr="00243A91">
        <w:rPr>
          <w:sz w:val="24"/>
          <w:szCs w:val="24"/>
        </w:rPr>
        <w:t>а) Плановые проверки проводятся не реже одного раза в три года. Порядок осуществления плановых проверок устанавливаются руководителями Подразделения. При проверке могут рассматриваться все вопросы, связанные с предоставлением Услуги (комплексные проверки), или отдельный вопрос, связанный с предоставлением Услуги (тематические проверки).</w:t>
      </w:r>
    </w:p>
    <w:p w:rsidR="006A18BB" w:rsidRPr="00243A91" w:rsidRDefault="006A18BB" w:rsidP="00E51658">
      <w:pPr>
        <w:pStyle w:val="115"/>
        <w:spacing w:line="240" w:lineRule="auto"/>
        <w:ind w:firstLine="709"/>
        <w:rPr>
          <w:sz w:val="24"/>
          <w:szCs w:val="24"/>
        </w:rPr>
      </w:pPr>
      <w:r w:rsidRPr="00243A91">
        <w:rPr>
          <w:sz w:val="24"/>
          <w:szCs w:val="24"/>
        </w:rPr>
        <w:t>б) Внеплановые проверки проводятся в связи с проверкой устранения ранее выявленных нарушений, а также в случае получения жалоб на действия (бездействие) сотрудников Организации, ответственных за предоставление Услуги.</w:t>
      </w:r>
    </w:p>
    <w:p w:rsidR="006A18BB" w:rsidRPr="00243A91" w:rsidRDefault="00FE6D55" w:rsidP="00770A6A">
      <w:pPr>
        <w:pStyle w:val="115"/>
        <w:numPr>
          <w:ilvl w:val="1"/>
          <w:numId w:val="33"/>
        </w:numPr>
        <w:spacing w:line="240" w:lineRule="auto"/>
        <w:ind w:left="0" w:firstLine="709"/>
        <w:rPr>
          <w:sz w:val="24"/>
          <w:szCs w:val="24"/>
        </w:rPr>
      </w:pPr>
      <w:r w:rsidRPr="00243A91">
        <w:rPr>
          <w:sz w:val="24"/>
          <w:szCs w:val="24"/>
        </w:rPr>
        <w:lastRenderedPageBreak/>
        <w:t xml:space="preserve">Контроль полноты, качества и порядка предоставления Услуги </w:t>
      </w:r>
      <w:r w:rsidR="00302FF6" w:rsidRPr="00243A91">
        <w:rPr>
          <w:sz w:val="24"/>
          <w:szCs w:val="24"/>
        </w:rPr>
        <w:t xml:space="preserve">в отношении Подразделения </w:t>
      </w:r>
      <w:r w:rsidRPr="00243A91">
        <w:rPr>
          <w:sz w:val="24"/>
          <w:szCs w:val="24"/>
        </w:rPr>
        <w:t xml:space="preserve">осуществляется в соответствии со </w:t>
      </w:r>
      <w:r w:rsidR="00302FF6" w:rsidRPr="00243A91">
        <w:rPr>
          <w:sz w:val="24"/>
          <w:szCs w:val="24"/>
        </w:rPr>
        <w:t>статьей 77 Федерального закона от 06.10.2003 № 131-ФЗ «Об общих принципах организации местного самоуправления в Российской Федерации».</w:t>
      </w:r>
    </w:p>
    <w:p w:rsidR="00A330D7" w:rsidRPr="00243A91" w:rsidRDefault="00A330D7" w:rsidP="00A330D7">
      <w:pPr>
        <w:pStyle w:val="115"/>
        <w:spacing w:line="240" w:lineRule="auto"/>
        <w:ind w:left="709"/>
        <w:rPr>
          <w:sz w:val="24"/>
          <w:szCs w:val="24"/>
        </w:rPr>
      </w:pPr>
    </w:p>
    <w:p w:rsidR="006119A4" w:rsidRPr="00243A91" w:rsidRDefault="0059581C" w:rsidP="00770A6A">
      <w:pPr>
        <w:pStyle w:val="2-"/>
        <w:numPr>
          <w:ilvl w:val="0"/>
          <w:numId w:val="33"/>
        </w:numPr>
        <w:spacing w:before="0" w:after="0"/>
        <w:ind w:left="1134" w:hanging="505"/>
      </w:pPr>
      <w:bookmarkStart w:id="29" w:name="__RefHeading___Toc500868718"/>
      <w:bookmarkEnd w:id="29"/>
      <w:r w:rsidRPr="00243A91">
        <w:rPr>
          <w:sz w:val="24"/>
          <w:szCs w:val="24"/>
        </w:rPr>
        <w:t>Ответственность должностных лиц за решения и действия (бездействие), принимаемые (осуществляемые) ими в ходе предоставления Услуги</w:t>
      </w:r>
    </w:p>
    <w:p w:rsidR="00A330D7" w:rsidRPr="00243A91" w:rsidRDefault="00A330D7" w:rsidP="00A330D7">
      <w:pPr>
        <w:pStyle w:val="2-"/>
        <w:spacing w:before="0" w:after="0"/>
        <w:ind w:left="1134"/>
        <w:jc w:val="left"/>
      </w:pPr>
    </w:p>
    <w:p w:rsidR="006119A4" w:rsidRPr="00243A91" w:rsidRDefault="0059581C" w:rsidP="00770A6A">
      <w:pPr>
        <w:pStyle w:val="115"/>
        <w:numPr>
          <w:ilvl w:val="1"/>
          <w:numId w:val="33"/>
        </w:numPr>
        <w:suppressAutoHyphens w:val="0"/>
        <w:spacing w:line="240" w:lineRule="auto"/>
        <w:ind w:left="0" w:firstLine="709"/>
      </w:pPr>
      <w:r w:rsidRPr="00243A91">
        <w:rPr>
          <w:sz w:val="24"/>
          <w:szCs w:val="24"/>
        </w:rPr>
        <w:t xml:space="preserve">Должностные лица Организации, Подразделения, ответственные за предоставление Услуги и участвующие в предоставлении Услуги несут ответственность за принимаемые (осуществляемые) в ходе предоставления Услуги решения и действия (бездействие) </w:t>
      </w:r>
      <w:r w:rsidR="00A330D7" w:rsidRPr="00243A91">
        <w:rPr>
          <w:sz w:val="24"/>
          <w:szCs w:val="24"/>
        </w:rPr>
        <w:br/>
      </w:r>
      <w:r w:rsidRPr="00243A91">
        <w:rPr>
          <w:sz w:val="24"/>
          <w:szCs w:val="24"/>
        </w:rPr>
        <w:t>в соответствии с требованиями законодательства Российской Федерации и Московской области.</w:t>
      </w:r>
    </w:p>
    <w:p w:rsidR="006119A4" w:rsidRPr="00243A91" w:rsidRDefault="0059581C" w:rsidP="00770A6A">
      <w:pPr>
        <w:pStyle w:val="115"/>
        <w:numPr>
          <w:ilvl w:val="1"/>
          <w:numId w:val="33"/>
        </w:numPr>
        <w:suppressAutoHyphens w:val="0"/>
        <w:spacing w:line="240" w:lineRule="auto"/>
        <w:ind w:left="0" w:firstLine="709"/>
      </w:pPr>
      <w:r w:rsidRPr="00243A91">
        <w:rPr>
          <w:sz w:val="24"/>
          <w:szCs w:val="24"/>
        </w:rPr>
        <w:t xml:space="preserve">Неполное или некачественное предоставление Услуги, выявленное в процессе Текущего контроля, влечёт применение дисциплинарного взыскания в соответствии </w:t>
      </w:r>
      <w:r w:rsidR="00A330D7" w:rsidRPr="00243A91">
        <w:rPr>
          <w:sz w:val="24"/>
          <w:szCs w:val="24"/>
        </w:rPr>
        <w:br/>
      </w:r>
      <w:r w:rsidRPr="00243A91">
        <w:rPr>
          <w:sz w:val="24"/>
          <w:szCs w:val="24"/>
        </w:rPr>
        <w:t>с законодательством Российской Федерации.</w:t>
      </w:r>
    </w:p>
    <w:p w:rsidR="006119A4" w:rsidRPr="00243A91" w:rsidRDefault="0059581C" w:rsidP="00770A6A">
      <w:pPr>
        <w:pStyle w:val="115"/>
        <w:numPr>
          <w:ilvl w:val="1"/>
          <w:numId w:val="33"/>
        </w:numPr>
        <w:suppressAutoHyphens w:val="0"/>
        <w:spacing w:line="240" w:lineRule="auto"/>
        <w:ind w:left="0" w:firstLine="709"/>
      </w:pPr>
      <w:r w:rsidRPr="00243A91">
        <w:rPr>
          <w:sz w:val="24"/>
          <w:szCs w:val="24"/>
        </w:rPr>
        <w:t xml:space="preserve">Нарушение порядка предоставления Услуги, повлекшее ее непредставление </w:t>
      </w:r>
      <w:r w:rsidR="00A330D7" w:rsidRPr="00243A91">
        <w:rPr>
          <w:sz w:val="24"/>
          <w:szCs w:val="24"/>
        </w:rPr>
        <w:br/>
      </w:r>
      <w:r w:rsidRPr="00243A91">
        <w:rPr>
          <w:sz w:val="24"/>
          <w:szCs w:val="24"/>
        </w:rPr>
        <w:t>или предоставление Услуги с нарушением срока, установленного настоящим Административным регламентом, предусматривает административную ответственность должностного лица Организации, Подразделения, ответственного за соблюдение порядка предоставления Услуги, установленную Законом Московской области от 4 мая 2016 года № 37/2016-ОЗ «Кодекс Московской области об административных правонарушениях».</w:t>
      </w:r>
    </w:p>
    <w:p w:rsidR="00E71F8C" w:rsidRPr="00243A91" w:rsidRDefault="00E71F8C" w:rsidP="00770A6A">
      <w:pPr>
        <w:pStyle w:val="115"/>
        <w:numPr>
          <w:ilvl w:val="1"/>
          <w:numId w:val="33"/>
        </w:numPr>
        <w:suppressAutoHyphens w:val="0"/>
        <w:spacing w:line="240" w:lineRule="auto"/>
        <w:ind w:left="0" w:firstLine="709"/>
      </w:pPr>
      <w:r w:rsidRPr="00243A91">
        <w:rPr>
          <w:sz w:val="24"/>
          <w:szCs w:val="24"/>
        </w:rPr>
        <w:t xml:space="preserve">В случае </w:t>
      </w:r>
      <w:r w:rsidR="00C637D3" w:rsidRPr="00243A91">
        <w:rPr>
          <w:sz w:val="24"/>
          <w:szCs w:val="24"/>
        </w:rPr>
        <w:t>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119A4" w:rsidRPr="00243A91" w:rsidRDefault="0059581C" w:rsidP="00770A6A">
      <w:pPr>
        <w:pStyle w:val="115"/>
        <w:numPr>
          <w:ilvl w:val="1"/>
          <w:numId w:val="33"/>
        </w:numPr>
        <w:suppressAutoHyphens w:val="0"/>
        <w:spacing w:line="240" w:lineRule="auto"/>
        <w:ind w:left="0" w:firstLine="709"/>
      </w:pPr>
      <w:r w:rsidRPr="00243A91">
        <w:rPr>
          <w:sz w:val="24"/>
          <w:szCs w:val="24"/>
        </w:rPr>
        <w:t>Должностным лицом Организации, Подразделения, ответственным за соблюдение порядка предоставления Услуги является руководитель Организации, подразделения.</w:t>
      </w:r>
    </w:p>
    <w:p w:rsidR="006119A4" w:rsidRPr="00243A91" w:rsidRDefault="006119A4" w:rsidP="00E51658">
      <w:pPr>
        <w:pStyle w:val="115"/>
        <w:spacing w:line="240" w:lineRule="auto"/>
        <w:ind w:left="1260"/>
        <w:rPr>
          <w:sz w:val="24"/>
          <w:szCs w:val="24"/>
        </w:rPr>
      </w:pPr>
    </w:p>
    <w:p w:rsidR="006119A4" w:rsidRPr="00243A91" w:rsidRDefault="0059581C" w:rsidP="00770A6A">
      <w:pPr>
        <w:pStyle w:val="2-"/>
        <w:numPr>
          <w:ilvl w:val="0"/>
          <w:numId w:val="33"/>
        </w:numPr>
        <w:spacing w:before="0" w:after="0"/>
      </w:pPr>
      <w:bookmarkStart w:id="30" w:name="__RefHeading___Toc500868719"/>
      <w:bookmarkEnd w:id="30"/>
      <w:r w:rsidRPr="00243A91">
        <w:rPr>
          <w:sz w:val="24"/>
          <w:szCs w:val="24"/>
        </w:rPr>
        <w:t>Положения, характеризующие требования к порядку и формам контроля за предоставлением Услуги, в том числе со стороны граждан, их объединений и организаций</w:t>
      </w:r>
    </w:p>
    <w:p w:rsidR="00047024" w:rsidRPr="00243A91" w:rsidRDefault="00047024" w:rsidP="00047024">
      <w:pPr>
        <w:pStyle w:val="2-"/>
        <w:spacing w:before="0" w:after="0"/>
        <w:ind w:left="480"/>
        <w:jc w:val="left"/>
      </w:pPr>
    </w:p>
    <w:p w:rsidR="006119A4" w:rsidRPr="00243A91" w:rsidRDefault="0059581C" w:rsidP="00770A6A">
      <w:pPr>
        <w:pStyle w:val="2f6"/>
        <w:numPr>
          <w:ilvl w:val="1"/>
          <w:numId w:val="33"/>
        </w:numPr>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Требованиями к порядку и формам контроля за предоставлением Услуги являются:</w:t>
      </w:r>
    </w:p>
    <w:p w:rsidR="006119A4" w:rsidRPr="00243A91" w:rsidRDefault="0059581C" w:rsidP="00E51658">
      <w:pPr>
        <w:pStyle w:val="1ff0"/>
        <w:numPr>
          <w:ilvl w:val="0"/>
          <w:numId w:val="12"/>
        </w:numPr>
        <w:tabs>
          <w:tab w:val="left" w:pos="1134"/>
        </w:tabs>
        <w:spacing w:line="240" w:lineRule="auto"/>
        <w:ind w:left="567" w:firstLine="284"/>
      </w:pPr>
      <w:r w:rsidRPr="00243A91">
        <w:rPr>
          <w:sz w:val="24"/>
          <w:szCs w:val="24"/>
        </w:rPr>
        <w:t>независимость;</w:t>
      </w:r>
    </w:p>
    <w:p w:rsidR="006119A4" w:rsidRPr="00243A91" w:rsidRDefault="0059581C" w:rsidP="00E51658">
      <w:pPr>
        <w:pStyle w:val="1ff0"/>
        <w:numPr>
          <w:ilvl w:val="0"/>
          <w:numId w:val="12"/>
        </w:numPr>
        <w:tabs>
          <w:tab w:val="left" w:pos="1134"/>
        </w:tabs>
        <w:spacing w:line="240" w:lineRule="auto"/>
        <w:ind w:left="567" w:firstLine="284"/>
      </w:pPr>
      <w:r w:rsidRPr="00243A91">
        <w:rPr>
          <w:sz w:val="24"/>
          <w:szCs w:val="24"/>
        </w:rPr>
        <w:t>тщательность.</w:t>
      </w:r>
    </w:p>
    <w:p w:rsidR="006119A4" w:rsidRPr="00243A91" w:rsidRDefault="0059581C" w:rsidP="00770A6A">
      <w:pPr>
        <w:pStyle w:val="115"/>
        <w:numPr>
          <w:ilvl w:val="1"/>
          <w:numId w:val="33"/>
        </w:numPr>
        <w:tabs>
          <w:tab w:val="left" w:pos="0"/>
        </w:tabs>
        <w:spacing w:line="240" w:lineRule="auto"/>
        <w:ind w:left="0" w:firstLine="567"/>
      </w:pPr>
      <w:r w:rsidRPr="00243A91">
        <w:rPr>
          <w:sz w:val="24"/>
          <w:szCs w:val="24"/>
        </w:rPr>
        <w:t>Должностные лица, осуществляющие контроль за предоставлением Услуги, должны принимать меры по предотвращению конфликта интересов при предоставлении Услуги.</w:t>
      </w:r>
    </w:p>
    <w:p w:rsidR="006119A4" w:rsidRPr="00243A91" w:rsidRDefault="0059581C" w:rsidP="00770A6A">
      <w:pPr>
        <w:pStyle w:val="115"/>
        <w:numPr>
          <w:ilvl w:val="1"/>
          <w:numId w:val="33"/>
        </w:numPr>
        <w:spacing w:line="240" w:lineRule="auto"/>
        <w:ind w:left="0" w:firstLine="567"/>
      </w:pPr>
      <w:r w:rsidRPr="00243A91">
        <w:rPr>
          <w:sz w:val="24"/>
          <w:szCs w:val="24"/>
        </w:rPr>
        <w:t>Тщательность осуществления контроля за предоставлением Услуги состоит в своевременном и точном исполнении уполномоченными лицами обязанностей, предусмотренных настоящим разделом.</w:t>
      </w:r>
    </w:p>
    <w:p w:rsidR="006119A4" w:rsidRPr="00243A91" w:rsidRDefault="0059581C" w:rsidP="00770A6A">
      <w:pPr>
        <w:pStyle w:val="115"/>
        <w:numPr>
          <w:ilvl w:val="1"/>
          <w:numId w:val="33"/>
        </w:numPr>
        <w:spacing w:line="240" w:lineRule="auto"/>
        <w:ind w:left="0" w:firstLine="567"/>
      </w:pPr>
      <w:r w:rsidRPr="00243A91">
        <w:rPr>
          <w:sz w:val="24"/>
          <w:szCs w:val="24"/>
        </w:rPr>
        <w:t>Заявители (представители Заявителя) могут контролировать предоставление Услуги путем получения информации о ходе предоставлении услуги, в том числе о сроках завершения административных процедур (действий) по телефону, письменного обращения, в том числе по электронной почте и через РПГУ.</w:t>
      </w:r>
    </w:p>
    <w:p w:rsidR="006119A4" w:rsidRPr="00243A91" w:rsidRDefault="0059581C" w:rsidP="00770A6A">
      <w:pPr>
        <w:pStyle w:val="115"/>
        <w:numPr>
          <w:ilvl w:val="1"/>
          <w:numId w:val="33"/>
        </w:numPr>
        <w:spacing w:line="240" w:lineRule="auto"/>
        <w:ind w:left="0" w:firstLine="567"/>
      </w:pPr>
      <w:r w:rsidRPr="00243A91">
        <w:rPr>
          <w:rFonts w:eastAsia="Times New Roman"/>
          <w:sz w:val="24"/>
          <w:szCs w:val="24"/>
        </w:rPr>
        <w:t xml:space="preserve"> </w:t>
      </w:r>
      <w:r w:rsidRPr="00243A91">
        <w:rPr>
          <w:sz w:val="24"/>
          <w:szCs w:val="24"/>
        </w:rPr>
        <w:t>Контроль за предоставлением Услуги, в том числе со стороны граждан их объединений и организаций, осуществляется посредством открытости деятельности Министерства образования Московской области, Подразделения при предоставлении услуги, получения полной, актуальной и достоверной информации о порядке предоставления услуги и возможности досудебного рассмотрения обращений (жалоб) в процессе получения услуги.</w:t>
      </w:r>
    </w:p>
    <w:p w:rsidR="006119A4" w:rsidRPr="00243A91" w:rsidRDefault="0059581C" w:rsidP="00770A6A">
      <w:pPr>
        <w:pStyle w:val="115"/>
        <w:numPr>
          <w:ilvl w:val="1"/>
          <w:numId w:val="33"/>
        </w:numPr>
        <w:spacing w:line="240" w:lineRule="auto"/>
        <w:ind w:left="0" w:firstLine="567"/>
      </w:pPr>
      <w:r w:rsidRPr="00243A91">
        <w:rPr>
          <w:sz w:val="24"/>
          <w:szCs w:val="24"/>
        </w:rPr>
        <w:t xml:space="preserve">Граждане, их объединения и организации для осуществления контроля за предоставлением услуги с целью соблюдения порядка ее предоставления имеют право направлять в </w:t>
      </w:r>
      <w:r w:rsidR="00A124E2" w:rsidRPr="00243A91">
        <w:rPr>
          <w:sz w:val="24"/>
          <w:szCs w:val="24"/>
        </w:rPr>
        <w:t xml:space="preserve">органы местного самоуправления, правоохранительные и судебные органы, органы </w:t>
      </w:r>
      <w:r w:rsidR="00BF21C2" w:rsidRPr="00243A91">
        <w:rPr>
          <w:sz w:val="24"/>
          <w:szCs w:val="24"/>
        </w:rPr>
        <w:lastRenderedPageBreak/>
        <w:t xml:space="preserve">исполнительной </w:t>
      </w:r>
      <w:r w:rsidR="00A124E2" w:rsidRPr="00243A91">
        <w:rPr>
          <w:sz w:val="24"/>
          <w:szCs w:val="24"/>
        </w:rPr>
        <w:t xml:space="preserve">власти </w:t>
      </w:r>
      <w:r w:rsidR="00BF21C2" w:rsidRPr="00243A91">
        <w:rPr>
          <w:sz w:val="24"/>
          <w:szCs w:val="24"/>
        </w:rPr>
        <w:t xml:space="preserve">Московской области, в том числе в </w:t>
      </w:r>
      <w:r w:rsidRPr="00243A91">
        <w:rPr>
          <w:sz w:val="24"/>
          <w:szCs w:val="24"/>
        </w:rPr>
        <w:t>Министерство государственного управления, информационных технологий и связи Московской области</w:t>
      </w:r>
      <w:r w:rsidR="00BF21C2" w:rsidRPr="00243A91">
        <w:rPr>
          <w:sz w:val="24"/>
          <w:szCs w:val="24"/>
        </w:rPr>
        <w:t xml:space="preserve">, </w:t>
      </w:r>
      <w:r w:rsidRPr="00243A91">
        <w:rPr>
          <w:sz w:val="24"/>
          <w:szCs w:val="24"/>
        </w:rPr>
        <w:t>жалобы на нарушение должностными лицами, государственными гражданскими служащими порядка предоставления услуги, повлекшее ее непредставление или предоставление с нарушением срока, установленного Административным регламентом.</w:t>
      </w:r>
    </w:p>
    <w:p w:rsidR="006119A4" w:rsidRPr="00243A91" w:rsidRDefault="0059581C" w:rsidP="00770A6A">
      <w:pPr>
        <w:pStyle w:val="115"/>
        <w:numPr>
          <w:ilvl w:val="1"/>
          <w:numId w:val="33"/>
        </w:numPr>
        <w:spacing w:line="240" w:lineRule="auto"/>
        <w:ind w:left="0" w:firstLine="567"/>
      </w:pPr>
      <w:r w:rsidRPr="00243A91">
        <w:rPr>
          <w:sz w:val="24"/>
          <w:szCs w:val="24"/>
        </w:rPr>
        <w:t xml:space="preserve">Граждане, их объединения и организации для осуществления контроля за предоставлением Услуги имеют право направлять </w:t>
      </w:r>
      <w:r w:rsidR="00892A15" w:rsidRPr="00243A91">
        <w:rPr>
          <w:sz w:val="24"/>
          <w:szCs w:val="24"/>
        </w:rPr>
        <w:t>в органы местного самоуправления, правоохранительные и судебные органы, органы исполнительной власти Московской области, в том числе в Министерство образования Московской области,</w:t>
      </w:r>
      <w:r w:rsidRPr="00243A91">
        <w:rPr>
          <w:sz w:val="24"/>
          <w:szCs w:val="24"/>
        </w:rPr>
        <w:t xml:space="preserve"> индивидуальные и коллективные обращения с предложениями по совершенствовании порядка предоставления услуги, а также жалобы и Заявления на действия (бездействие) должностных лиц Министерства образования Московской области и Подразделении, принятые ими решения, связанные с предоставлением Услуги.</w:t>
      </w:r>
    </w:p>
    <w:p w:rsidR="006119A4" w:rsidRPr="00243A91" w:rsidRDefault="006119A4" w:rsidP="00E51658">
      <w:pPr>
        <w:spacing w:after="0" w:line="240" w:lineRule="auto"/>
        <w:ind w:firstLine="567"/>
        <w:rPr>
          <w:rFonts w:ascii="Times New Roman" w:eastAsia="Times New Roman" w:hAnsi="Times New Roman" w:cs="Times New Roman"/>
          <w:b/>
          <w:bCs/>
          <w:iCs/>
          <w:sz w:val="24"/>
          <w:szCs w:val="24"/>
          <w:lang w:eastAsia="ru-RU"/>
        </w:rPr>
      </w:pPr>
    </w:p>
    <w:p w:rsidR="006119A4" w:rsidRPr="00243A91" w:rsidRDefault="0059581C" w:rsidP="00E51658">
      <w:pPr>
        <w:pStyle w:val="1-"/>
        <w:spacing w:before="0" w:after="0" w:line="240" w:lineRule="auto"/>
        <w:rPr>
          <w:sz w:val="24"/>
          <w:szCs w:val="24"/>
        </w:rPr>
      </w:pPr>
      <w:bookmarkStart w:id="31" w:name="__RefHeading___Toc500868720"/>
      <w:bookmarkEnd w:id="31"/>
      <w:r w:rsidRPr="00243A91">
        <w:rPr>
          <w:sz w:val="24"/>
          <w:szCs w:val="24"/>
        </w:rPr>
        <w:t xml:space="preserve">Раздел </w:t>
      </w:r>
      <w:r w:rsidRPr="00243A91">
        <w:rPr>
          <w:sz w:val="24"/>
          <w:szCs w:val="24"/>
          <w:lang w:val="en-US"/>
        </w:rPr>
        <w:t>V</w:t>
      </w:r>
      <w:r w:rsidRPr="00243A91">
        <w:rPr>
          <w:sz w:val="24"/>
          <w:szCs w:val="24"/>
        </w:rPr>
        <w:t>. Досудебный (внесудебный) порядок обжалования решений и действий (бездействия) органов и лиц, участвующих в оказании Услуги</w:t>
      </w:r>
    </w:p>
    <w:p w:rsidR="00047024" w:rsidRPr="00243A91" w:rsidRDefault="00047024" w:rsidP="00E51658">
      <w:pPr>
        <w:pStyle w:val="1-"/>
        <w:spacing w:before="0" w:after="0" w:line="240" w:lineRule="auto"/>
      </w:pPr>
    </w:p>
    <w:p w:rsidR="006119A4" w:rsidRPr="00243A91" w:rsidRDefault="0059581C" w:rsidP="00770A6A">
      <w:pPr>
        <w:pStyle w:val="2-"/>
        <w:numPr>
          <w:ilvl w:val="0"/>
          <w:numId w:val="33"/>
        </w:numPr>
        <w:spacing w:before="0" w:after="0"/>
        <w:ind w:left="425" w:hanging="425"/>
      </w:pPr>
      <w:bookmarkStart w:id="32" w:name="__RefHeading___Toc500868721"/>
      <w:bookmarkEnd w:id="32"/>
      <w:r w:rsidRPr="00243A91">
        <w:rPr>
          <w:sz w:val="24"/>
          <w:szCs w:val="24"/>
        </w:rPr>
        <w:t xml:space="preserve">Досудебный (внесудебный) порядок обжалования решений </w:t>
      </w:r>
      <w:r w:rsidRPr="00243A91">
        <w:rPr>
          <w:sz w:val="24"/>
          <w:szCs w:val="24"/>
        </w:rPr>
        <w:br/>
        <w:t>и действий (бездействия) органов и лиц, участвующих в оказании Услуги</w:t>
      </w:r>
    </w:p>
    <w:p w:rsidR="00047024" w:rsidRPr="00243A91" w:rsidRDefault="00047024" w:rsidP="00047024">
      <w:pPr>
        <w:pStyle w:val="2-"/>
        <w:spacing w:before="0" w:after="0"/>
        <w:ind w:left="425"/>
        <w:jc w:val="left"/>
      </w:pP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Заявитель (представитель Заявителя) вправе подать жалобу на решение и (или) действие (бездействие) Организации и (или) ее должностных лиц, при предоставлении Услуги.</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Заявитель (представитель Заявителя) имеет право обратиться с жалобой в Организацию, в том числе в следующих случаях:</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 xml:space="preserve">нарушение срока регистрации Заявления Заявителя о предоставлении </w:t>
      </w:r>
      <w:r w:rsidRPr="00243A91">
        <w:rPr>
          <w:rFonts w:ascii="Times New Roman" w:hAnsi="Times New Roman" w:cs="Times New Roman"/>
        </w:rPr>
        <w:t>У</w:t>
      </w:r>
      <w:r w:rsidRPr="00243A91">
        <w:rPr>
          <w:rFonts w:ascii="Times New Roman" w:hAnsi="Times New Roman" w:cs="Times New Roman"/>
          <w:sz w:val="24"/>
          <w:szCs w:val="24"/>
        </w:rPr>
        <w:t>слуги, установленного Административным регламентом;</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 xml:space="preserve">нарушение срока предоставления </w:t>
      </w:r>
      <w:r w:rsidRPr="00243A91">
        <w:rPr>
          <w:rFonts w:ascii="Times New Roman" w:hAnsi="Times New Roman" w:cs="Times New Roman"/>
        </w:rPr>
        <w:t>У</w:t>
      </w:r>
      <w:r w:rsidRPr="00243A91">
        <w:rPr>
          <w:rFonts w:ascii="Times New Roman" w:hAnsi="Times New Roman" w:cs="Times New Roman"/>
          <w:sz w:val="24"/>
          <w:szCs w:val="24"/>
        </w:rPr>
        <w:t>слуги, установленного настоящим Административным регламентом;</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 xml:space="preserve">требование у Заявителя (представитель Заявителя) документов, не предусмотренных настоящим Административным регламентом для предоставления </w:t>
      </w:r>
      <w:r w:rsidRPr="00243A91">
        <w:rPr>
          <w:rFonts w:ascii="Times New Roman" w:hAnsi="Times New Roman" w:cs="Times New Roman"/>
        </w:rPr>
        <w:t>У</w:t>
      </w:r>
      <w:r w:rsidRPr="00243A91">
        <w:rPr>
          <w:rFonts w:ascii="Times New Roman" w:hAnsi="Times New Roman" w:cs="Times New Roman"/>
          <w:sz w:val="24"/>
          <w:szCs w:val="24"/>
        </w:rPr>
        <w:t>слуги;</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отказ в приеме документов у Заявителя (представитель Заявителя), если основания отказа не предусмотрены настоящим Административным регламентом;</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 xml:space="preserve">отказ в предоставлении </w:t>
      </w:r>
      <w:r w:rsidRPr="00243A91">
        <w:rPr>
          <w:rFonts w:ascii="Times New Roman" w:hAnsi="Times New Roman" w:cs="Times New Roman"/>
        </w:rPr>
        <w:t>У</w:t>
      </w:r>
      <w:r w:rsidRPr="00243A91">
        <w:rPr>
          <w:rFonts w:ascii="Times New Roman" w:hAnsi="Times New Roman" w:cs="Times New Roman"/>
          <w:sz w:val="24"/>
          <w:szCs w:val="24"/>
        </w:rPr>
        <w:t>слуги, если основания отказа не предусмотрены настоящим Административным регламентом;</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 xml:space="preserve">требование с Заявителя (представитель Заявителя) при предоставлении </w:t>
      </w:r>
      <w:r w:rsidRPr="00243A91">
        <w:rPr>
          <w:rFonts w:ascii="Times New Roman" w:hAnsi="Times New Roman" w:cs="Times New Roman"/>
        </w:rPr>
        <w:t>У</w:t>
      </w:r>
      <w:r w:rsidRPr="00243A91">
        <w:rPr>
          <w:rFonts w:ascii="Times New Roman" w:hAnsi="Times New Roman" w:cs="Times New Roman"/>
          <w:sz w:val="24"/>
          <w:szCs w:val="24"/>
        </w:rPr>
        <w:t>слуги платы, не предусмотренной настоящим Административным регламентом;</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 xml:space="preserve">отказ должностного лица </w:t>
      </w:r>
      <w:r w:rsidRPr="00243A91">
        <w:rPr>
          <w:rFonts w:ascii="Times New Roman" w:hAnsi="Times New Roman" w:cs="Times New Roman"/>
        </w:rPr>
        <w:t xml:space="preserve">Организации </w:t>
      </w:r>
      <w:r w:rsidRPr="00243A91">
        <w:rPr>
          <w:rFonts w:ascii="Times New Roman" w:hAnsi="Times New Roman" w:cs="Times New Roman"/>
          <w:sz w:val="24"/>
          <w:szCs w:val="24"/>
        </w:rPr>
        <w:t xml:space="preserve">в исправлении допущенных опечаток и ошибок в выданных в результате предоставления </w:t>
      </w:r>
      <w:r w:rsidRPr="00243A91">
        <w:rPr>
          <w:rFonts w:ascii="Times New Roman" w:hAnsi="Times New Roman" w:cs="Times New Roman"/>
        </w:rPr>
        <w:t>У</w:t>
      </w:r>
      <w:r w:rsidRPr="00243A91">
        <w:rPr>
          <w:rFonts w:ascii="Times New Roman" w:hAnsi="Times New Roman" w:cs="Times New Roman"/>
          <w:sz w:val="24"/>
          <w:szCs w:val="24"/>
        </w:rPr>
        <w:t>слуги документах либо нарушение установленного срока таких исправлений.</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 xml:space="preserve">Жалоба рассматривается </w:t>
      </w:r>
      <w:r w:rsidRPr="00243A91">
        <w:rPr>
          <w:rFonts w:ascii="Times New Roman" w:hAnsi="Times New Roman" w:cs="Times New Roman"/>
        </w:rPr>
        <w:t>Организацией</w:t>
      </w:r>
      <w:r w:rsidRPr="00243A91">
        <w:rPr>
          <w:rFonts w:ascii="Times New Roman" w:hAnsi="Times New Roman" w:cs="Times New Roman"/>
          <w:sz w:val="24"/>
          <w:szCs w:val="24"/>
        </w:rPr>
        <w:t xml:space="preserve">, предоставляющей </w:t>
      </w:r>
      <w:r w:rsidRPr="00243A91">
        <w:rPr>
          <w:rFonts w:ascii="Times New Roman" w:hAnsi="Times New Roman" w:cs="Times New Roman"/>
        </w:rPr>
        <w:t>У</w:t>
      </w:r>
      <w:r w:rsidRPr="00243A91">
        <w:rPr>
          <w:rFonts w:ascii="Times New Roman" w:hAnsi="Times New Roman" w:cs="Times New Roman"/>
          <w:sz w:val="24"/>
          <w:szCs w:val="24"/>
        </w:rPr>
        <w:t xml:space="preserve">слугу, порядок предоставления которой был нарушен вследствие решений и действий (бездействия) должностного лица </w:t>
      </w:r>
      <w:r w:rsidRPr="00243A91">
        <w:rPr>
          <w:rFonts w:ascii="Times New Roman" w:hAnsi="Times New Roman" w:cs="Times New Roman"/>
        </w:rPr>
        <w:t>Организации</w:t>
      </w:r>
      <w:r w:rsidRPr="00243A91">
        <w:rPr>
          <w:rFonts w:ascii="Times New Roman" w:hAnsi="Times New Roman" w:cs="Times New Roman"/>
          <w:sz w:val="24"/>
          <w:szCs w:val="24"/>
        </w:rPr>
        <w:t xml:space="preserve">, предоставляющей </w:t>
      </w:r>
      <w:r w:rsidRPr="00243A91">
        <w:rPr>
          <w:rFonts w:ascii="Times New Roman" w:hAnsi="Times New Roman" w:cs="Times New Roman"/>
        </w:rPr>
        <w:t>У</w:t>
      </w:r>
      <w:r w:rsidRPr="00243A91">
        <w:rPr>
          <w:rFonts w:ascii="Times New Roman" w:hAnsi="Times New Roman" w:cs="Times New Roman"/>
          <w:sz w:val="24"/>
          <w:szCs w:val="24"/>
        </w:rPr>
        <w:t>слугу.</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 xml:space="preserve">В случае если обжалуются решения руководителя </w:t>
      </w:r>
      <w:r w:rsidRPr="00243A91">
        <w:rPr>
          <w:rFonts w:ascii="Times New Roman" w:hAnsi="Times New Roman" w:cs="Times New Roman"/>
        </w:rPr>
        <w:t>Организации</w:t>
      </w:r>
      <w:r w:rsidRPr="00243A91">
        <w:rPr>
          <w:rFonts w:ascii="Times New Roman" w:hAnsi="Times New Roman" w:cs="Times New Roman"/>
          <w:sz w:val="24"/>
          <w:szCs w:val="24"/>
        </w:rPr>
        <w:t xml:space="preserve">, предоставляющей Услугу, жалоба подается </w:t>
      </w:r>
      <w:r w:rsidRPr="00243A91">
        <w:rPr>
          <w:rFonts w:ascii="Times New Roman" w:hAnsi="Times New Roman" w:cs="Times New Roman"/>
        </w:rPr>
        <w:t>в Подразделение</w:t>
      </w:r>
      <w:r w:rsidRPr="00243A91">
        <w:rPr>
          <w:rFonts w:ascii="Times New Roman" w:hAnsi="Times New Roman" w:cs="Times New Roman"/>
          <w:sz w:val="24"/>
          <w:szCs w:val="24"/>
        </w:rPr>
        <w:t>.</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 xml:space="preserve">Жалоба подается в </w:t>
      </w:r>
      <w:r w:rsidRPr="00243A91">
        <w:rPr>
          <w:rFonts w:ascii="Times New Roman" w:hAnsi="Times New Roman" w:cs="Times New Roman"/>
        </w:rPr>
        <w:t xml:space="preserve">Организацию, </w:t>
      </w:r>
      <w:r w:rsidRPr="00243A91">
        <w:rPr>
          <w:rFonts w:ascii="Times New Roman" w:hAnsi="Times New Roman" w:cs="Times New Roman"/>
          <w:sz w:val="24"/>
          <w:szCs w:val="24"/>
        </w:rPr>
        <w:t xml:space="preserve">предоставляющую </w:t>
      </w:r>
      <w:r w:rsidRPr="00243A91">
        <w:rPr>
          <w:rFonts w:ascii="Times New Roman" w:hAnsi="Times New Roman" w:cs="Times New Roman"/>
        </w:rPr>
        <w:t>У</w:t>
      </w:r>
      <w:r w:rsidRPr="00243A91">
        <w:rPr>
          <w:rFonts w:ascii="Times New Roman" w:hAnsi="Times New Roman" w:cs="Times New Roman"/>
          <w:sz w:val="24"/>
          <w:szCs w:val="24"/>
        </w:rPr>
        <w:t>слугу</w:t>
      </w:r>
      <w:r w:rsidRPr="00243A91">
        <w:rPr>
          <w:rFonts w:ascii="Times New Roman" w:hAnsi="Times New Roman" w:cs="Times New Roman"/>
        </w:rPr>
        <w:t xml:space="preserve"> </w:t>
      </w:r>
      <w:r w:rsidRPr="00243A91">
        <w:rPr>
          <w:rFonts w:ascii="Times New Roman" w:hAnsi="Times New Roman" w:cs="Times New Roman"/>
          <w:sz w:val="24"/>
          <w:szCs w:val="24"/>
        </w:rPr>
        <w:t xml:space="preserve">в письменной форме, в том числе при личном приеме </w:t>
      </w:r>
      <w:r w:rsidRPr="00243A91">
        <w:rPr>
          <w:rFonts w:ascii="Times New Roman" w:hAnsi="Times New Roman" w:cs="Times New Roman"/>
        </w:rPr>
        <w:t>З</w:t>
      </w:r>
      <w:r w:rsidRPr="00243A91">
        <w:rPr>
          <w:rFonts w:ascii="Times New Roman" w:hAnsi="Times New Roman" w:cs="Times New Roman"/>
          <w:sz w:val="24"/>
          <w:szCs w:val="24"/>
        </w:rPr>
        <w:t>аявителя или в электронном виде.</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eastAsia="Times New Roman" w:hAnsi="Times New Roman" w:cs="Times New Roman"/>
          <w:sz w:val="24"/>
          <w:szCs w:val="24"/>
        </w:rPr>
        <w:t xml:space="preserve"> </w:t>
      </w:r>
      <w:r w:rsidRPr="00243A91">
        <w:rPr>
          <w:rFonts w:ascii="Times New Roman" w:hAnsi="Times New Roman" w:cs="Times New Roman"/>
          <w:sz w:val="24"/>
          <w:szCs w:val="24"/>
        </w:rPr>
        <w:t>Жалоба должна содержать:</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 xml:space="preserve">а) наименование </w:t>
      </w:r>
      <w:r w:rsidRPr="00243A91">
        <w:rPr>
          <w:rFonts w:ascii="Times New Roman" w:hAnsi="Times New Roman" w:cs="Times New Roman"/>
        </w:rPr>
        <w:t>Организации</w:t>
      </w:r>
      <w:r w:rsidRPr="00243A91">
        <w:rPr>
          <w:rFonts w:ascii="Times New Roman" w:hAnsi="Times New Roman" w:cs="Times New Roman"/>
          <w:sz w:val="24"/>
          <w:szCs w:val="24"/>
        </w:rPr>
        <w:t>, предоставляюще</w:t>
      </w:r>
      <w:r w:rsidRPr="00243A91">
        <w:rPr>
          <w:rFonts w:ascii="Times New Roman" w:hAnsi="Times New Roman" w:cs="Times New Roman"/>
        </w:rPr>
        <w:t>й У</w:t>
      </w:r>
      <w:r w:rsidRPr="00243A91">
        <w:rPr>
          <w:rFonts w:ascii="Times New Roman" w:hAnsi="Times New Roman" w:cs="Times New Roman"/>
          <w:sz w:val="24"/>
          <w:szCs w:val="24"/>
        </w:rPr>
        <w:t xml:space="preserve">слугу, должностного лица органа, предоставляющего </w:t>
      </w:r>
      <w:r w:rsidRPr="00243A91">
        <w:rPr>
          <w:rFonts w:ascii="Times New Roman" w:hAnsi="Times New Roman" w:cs="Times New Roman"/>
        </w:rPr>
        <w:t>У</w:t>
      </w:r>
      <w:r w:rsidRPr="00243A91">
        <w:rPr>
          <w:rFonts w:ascii="Times New Roman" w:hAnsi="Times New Roman" w:cs="Times New Roman"/>
          <w:sz w:val="24"/>
          <w:szCs w:val="24"/>
        </w:rPr>
        <w:t>слугу, решения и действия (бездействие) котор</w:t>
      </w:r>
      <w:r w:rsidRPr="00243A91">
        <w:rPr>
          <w:rFonts w:ascii="Times New Roman" w:hAnsi="Times New Roman" w:cs="Times New Roman"/>
        </w:rPr>
        <w:t>ого</w:t>
      </w:r>
      <w:r w:rsidRPr="00243A91">
        <w:rPr>
          <w:rFonts w:ascii="Times New Roman" w:hAnsi="Times New Roman" w:cs="Times New Roman"/>
          <w:sz w:val="24"/>
          <w:szCs w:val="24"/>
        </w:rPr>
        <w:t xml:space="preserve"> обжалуются;</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 xml:space="preserve">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w:t>
      </w:r>
      <w:r w:rsidRPr="00243A91">
        <w:rPr>
          <w:rFonts w:ascii="Times New Roman" w:hAnsi="Times New Roman" w:cs="Times New Roman"/>
          <w:sz w:val="24"/>
          <w:szCs w:val="24"/>
        </w:rPr>
        <w:lastRenderedPageBreak/>
        <w:t>наличии) и почтовый адрес, по которым должен быть направлен ответ заявителю (за исключением случая, когда жалоба направляется через РПГУ;</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 xml:space="preserve">в) сведения об обжалуемых решениях и действиях (бездействии) </w:t>
      </w:r>
      <w:r w:rsidRPr="00243A91">
        <w:rPr>
          <w:rFonts w:ascii="Times New Roman" w:hAnsi="Times New Roman" w:cs="Times New Roman"/>
        </w:rPr>
        <w:t>Организации</w:t>
      </w:r>
      <w:r w:rsidRPr="00243A91">
        <w:rPr>
          <w:rFonts w:ascii="Times New Roman" w:hAnsi="Times New Roman" w:cs="Times New Roman"/>
          <w:sz w:val="24"/>
          <w:szCs w:val="24"/>
        </w:rPr>
        <w:t>, предоставляюще</w:t>
      </w:r>
      <w:r w:rsidRPr="00243A91">
        <w:rPr>
          <w:rFonts w:ascii="Times New Roman" w:hAnsi="Times New Roman" w:cs="Times New Roman"/>
        </w:rPr>
        <w:t>й</w:t>
      </w:r>
      <w:r w:rsidRPr="00243A91">
        <w:rPr>
          <w:rFonts w:ascii="Times New Roman" w:hAnsi="Times New Roman" w:cs="Times New Roman"/>
          <w:sz w:val="24"/>
          <w:szCs w:val="24"/>
        </w:rPr>
        <w:t xml:space="preserve"> </w:t>
      </w:r>
      <w:r w:rsidRPr="00243A91">
        <w:rPr>
          <w:rFonts w:ascii="Times New Roman" w:hAnsi="Times New Roman" w:cs="Times New Roman"/>
        </w:rPr>
        <w:t>У</w:t>
      </w:r>
      <w:r w:rsidRPr="00243A91">
        <w:rPr>
          <w:rFonts w:ascii="Times New Roman" w:hAnsi="Times New Roman" w:cs="Times New Roman"/>
          <w:sz w:val="24"/>
          <w:szCs w:val="24"/>
        </w:rPr>
        <w:t xml:space="preserve">слугу, </w:t>
      </w:r>
      <w:r w:rsidRPr="00243A91">
        <w:rPr>
          <w:rFonts w:ascii="Times New Roman" w:hAnsi="Times New Roman" w:cs="Times New Roman"/>
        </w:rPr>
        <w:t>ее</w:t>
      </w:r>
      <w:r w:rsidRPr="00243A91">
        <w:rPr>
          <w:rFonts w:ascii="Times New Roman" w:hAnsi="Times New Roman" w:cs="Times New Roman"/>
          <w:sz w:val="24"/>
          <w:szCs w:val="24"/>
        </w:rPr>
        <w:t xml:space="preserve"> должностного лица;</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 xml:space="preserve">г) доводы, на основании которых Заявитель не согласен с решением и действием (бездействием) </w:t>
      </w:r>
      <w:r w:rsidRPr="00243A91">
        <w:rPr>
          <w:rFonts w:ascii="Times New Roman" w:hAnsi="Times New Roman" w:cs="Times New Roman"/>
        </w:rPr>
        <w:t>Организации</w:t>
      </w:r>
      <w:r w:rsidRPr="00243A91">
        <w:rPr>
          <w:rFonts w:ascii="Times New Roman" w:hAnsi="Times New Roman" w:cs="Times New Roman"/>
          <w:sz w:val="24"/>
          <w:szCs w:val="24"/>
        </w:rPr>
        <w:t>, предоставляюще</w:t>
      </w:r>
      <w:r w:rsidRPr="00243A91">
        <w:rPr>
          <w:rFonts w:ascii="Times New Roman" w:hAnsi="Times New Roman" w:cs="Times New Roman"/>
        </w:rPr>
        <w:t>й</w:t>
      </w:r>
      <w:r w:rsidRPr="00243A91">
        <w:rPr>
          <w:rFonts w:ascii="Times New Roman" w:hAnsi="Times New Roman" w:cs="Times New Roman"/>
          <w:sz w:val="24"/>
          <w:szCs w:val="24"/>
        </w:rPr>
        <w:t xml:space="preserve"> </w:t>
      </w:r>
      <w:r w:rsidRPr="00243A91">
        <w:rPr>
          <w:rFonts w:ascii="Times New Roman" w:hAnsi="Times New Roman" w:cs="Times New Roman"/>
        </w:rPr>
        <w:t>У</w:t>
      </w:r>
      <w:r w:rsidRPr="00243A91">
        <w:rPr>
          <w:rFonts w:ascii="Times New Roman" w:hAnsi="Times New Roman" w:cs="Times New Roman"/>
          <w:sz w:val="24"/>
          <w:szCs w:val="24"/>
        </w:rPr>
        <w:t xml:space="preserve">слугу, </w:t>
      </w:r>
      <w:r w:rsidRPr="00243A91">
        <w:rPr>
          <w:rFonts w:ascii="Times New Roman" w:hAnsi="Times New Roman" w:cs="Times New Roman"/>
        </w:rPr>
        <w:t>ее должностного лица</w:t>
      </w:r>
      <w:r w:rsidRPr="00243A91">
        <w:rPr>
          <w:rFonts w:ascii="Times New Roman" w:hAnsi="Times New Roman" w:cs="Times New Roman"/>
          <w:sz w:val="24"/>
          <w:szCs w:val="24"/>
        </w:rPr>
        <w:t xml:space="preserve">. Заявителем могут быть представлены документы (при наличии), подтверждающие доводы </w:t>
      </w:r>
      <w:r w:rsidRPr="00243A91">
        <w:rPr>
          <w:rFonts w:ascii="Times New Roman" w:hAnsi="Times New Roman" w:cs="Times New Roman"/>
        </w:rPr>
        <w:t>З</w:t>
      </w:r>
      <w:r w:rsidRPr="00243A91">
        <w:rPr>
          <w:rFonts w:ascii="Times New Roman" w:hAnsi="Times New Roman" w:cs="Times New Roman"/>
          <w:sz w:val="24"/>
          <w:szCs w:val="24"/>
        </w:rPr>
        <w:t>аявителя, либо их копии.</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 xml:space="preserve">В случае если жалоба подается через представителя </w:t>
      </w:r>
      <w:r w:rsidRPr="00243A91">
        <w:rPr>
          <w:rFonts w:ascii="Times New Roman" w:hAnsi="Times New Roman" w:cs="Times New Roman"/>
        </w:rPr>
        <w:t>З</w:t>
      </w:r>
      <w:r w:rsidRPr="00243A91">
        <w:rPr>
          <w:rFonts w:ascii="Times New Roman" w:hAnsi="Times New Roman" w:cs="Times New Roman"/>
          <w:sz w:val="24"/>
          <w:szCs w:val="24"/>
        </w:rPr>
        <w:t xml:space="preserve">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w:t>
      </w:r>
      <w:r w:rsidRPr="00243A91">
        <w:rPr>
          <w:rFonts w:ascii="Times New Roman" w:hAnsi="Times New Roman" w:cs="Times New Roman"/>
        </w:rPr>
        <w:t>З</w:t>
      </w:r>
      <w:r w:rsidRPr="00243A91">
        <w:rPr>
          <w:rFonts w:ascii="Times New Roman" w:hAnsi="Times New Roman" w:cs="Times New Roman"/>
          <w:sz w:val="24"/>
          <w:szCs w:val="24"/>
        </w:rPr>
        <w:t>аявителя, может быть представлена:</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а) оформленная в соответствии с законодательством Российской Федерации доверенность (для физических лиц);</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 xml:space="preserve">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w:t>
      </w:r>
      <w:r w:rsidRPr="00243A91">
        <w:rPr>
          <w:rFonts w:ascii="Times New Roman" w:hAnsi="Times New Roman" w:cs="Times New Roman"/>
        </w:rPr>
        <w:t>З</w:t>
      </w:r>
      <w:r w:rsidRPr="00243A91">
        <w:rPr>
          <w:rFonts w:ascii="Times New Roman" w:hAnsi="Times New Roman" w:cs="Times New Roman"/>
          <w:sz w:val="24"/>
          <w:szCs w:val="24"/>
        </w:rPr>
        <w:t>аявителя или уполномоченным этим руководителем лицом (для юридических лиц);</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 xml:space="preserve">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w:t>
      </w:r>
      <w:r w:rsidRPr="00243A91">
        <w:rPr>
          <w:rFonts w:ascii="Times New Roman" w:hAnsi="Times New Roman" w:cs="Times New Roman"/>
        </w:rPr>
        <w:t>З</w:t>
      </w:r>
      <w:r w:rsidRPr="00243A91">
        <w:rPr>
          <w:rFonts w:ascii="Times New Roman" w:hAnsi="Times New Roman" w:cs="Times New Roman"/>
          <w:sz w:val="24"/>
          <w:szCs w:val="24"/>
        </w:rPr>
        <w:t>аявителя без доверенности.</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 xml:space="preserve">Жалоба может быть направлена через Личный кабинет на РПГУ, подана при посещении МФЦ, направлена по почте, с использованием официального сайта </w:t>
      </w:r>
      <w:r w:rsidRPr="00243A91">
        <w:rPr>
          <w:rFonts w:ascii="Times New Roman" w:hAnsi="Times New Roman" w:cs="Times New Roman"/>
        </w:rPr>
        <w:t>Организации или Подразделения</w:t>
      </w:r>
      <w:r w:rsidRPr="00243A91">
        <w:rPr>
          <w:rFonts w:ascii="Times New Roman" w:hAnsi="Times New Roman" w:cs="Times New Roman"/>
          <w:sz w:val="24"/>
          <w:szCs w:val="24"/>
        </w:rPr>
        <w:t xml:space="preserve">, а также может быть принята при личном приеме Заявителя в </w:t>
      </w:r>
      <w:r w:rsidRPr="00243A91">
        <w:rPr>
          <w:rFonts w:ascii="Times New Roman" w:hAnsi="Times New Roman" w:cs="Times New Roman"/>
        </w:rPr>
        <w:t>Организации или Подразделении</w:t>
      </w:r>
      <w:r w:rsidRPr="00243A91">
        <w:rPr>
          <w:rFonts w:ascii="Times New Roman" w:hAnsi="Times New Roman" w:cs="Times New Roman"/>
          <w:sz w:val="24"/>
          <w:szCs w:val="24"/>
        </w:rPr>
        <w:t>. Информация о месте приема, а также об установленных для приема днях и часах размещена на официальн</w:t>
      </w:r>
      <w:r w:rsidRPr="00243A91">
        <w:rPr>
          <w:rFonts w:ascii="Times New Roman" w:hAnsi="Times New Roman" w:cs="Times New Roman"/>
        </w:rPr>
        <w:t>ых</w:t>
      </w:r>
      <w:r w:rsidRPr="00243A91">
        <w:rPr>
          <w:rFonts w:ascii="Times New Roman" w:hAnsi="Times New Roman" w:cs="Times New Roman"/>
          <w:sz w:val="24"/>
          <w:szCs w:val="24"/>
        </w:rPr>
        <w:t xml:space="preserve"> сайт</w:t>
      </w:r>
      <w:r w:rsidRPr="00243A91">
        <w:rPr>
          <w:rFonts w:ascii="Times New Roman" w:hAnsi="Times New Roman" w:cs="Times New Roman"/>
        </w:rPr>
        <w:t>ах</w:t>
      </w:r>
      <w:r w:rsidRPr="00243A91">
        <w:rPr>
          <w:rFonts w:ascii="Times New Roman" w:hAnsi="Times New Roman" w:cs="Times New Roman"/>
          <w:sz w:val="24"/>
          <w:szCs w:val="24"/>
        </w:rPr>
        <w:t xml:space="preserve"> </w:t>
      </w:r>
      <w:r w:rsidRPr="00243A91">
        <w:rPr>
          <w:rFonts w:ascii="Times New Roman" w:hAnsi="Times New Roman" w:cs="Times New Roman"/>
        </w:rPr>
        <w:t xml:space="preserve">Организации и Подразделения </w:t>
      </w:r>
      <w:r w:rsidRPr="00243A91">
        <w:rPr>
          <w:rFonts w:ascii="Times New Roman" w:hAnsi="Times New Roman" w:cs="Times New Roman"/>
          <w:sz w:val="24"/>
          <w:szCs w:val="24"/>
        </w:rPr>
        <w:t>в сети Интернет.</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 xml:space="preserve">Время приема жалоб должно совпадать со временем предоставления </w:t>
      </w:r>
      <w:r w:rsidRPr="00243A91">
        <w:rPr>
          <w:rFonts w:ascii="Times New Roman" w:hAnsi="Times New Roman" w:cs="Times New Roman"/>
        </w:rPr>
        <w:t>У</w:t>
      </w:r>
      <w:r w:rsidRPr="00243A91">
        <w:rPr>
          <w:rFonts w:ascii="Times New Roman" w:hAnsi="Times New Roman" w:cs="Times New Roman"/>
          <w:sz w:val="24"/>
          <w:szCs w:val="24"/>
        </w:rPr>
        <w:t>слуг</w:t>
      </w:r>
      <w:r w:rsidRPr="00243A91">
        <w:rPr>
          <w:rFonts w:ascii="Times New Roman" w:hAnsi="Times New Roman" w:cs="Times New Roman"/>
        </w:rPr>
        <w:t>и</w:t>
      </w:r>
      <w:r w:rsidRPr="00243A91">
        <w:rPr>
          <w:rFonts w:ascii="Times New Roman" w:hAnsi="Times New Roman" w:cs="Times New Roman"/>
          <w:sz w:val="24"/>
          <w:szCs w:val="24"/>
        </w:rPr>
        <w:t>.</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Жалоба в письменной форме может быть также направлена по почте.</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 xml:space="preserve">В случае подачи жалобы при личном приеме </w:t>
      </w:r>
      <w:r w:rsidRPr="00243A91">
        <w:rPr>
          <w:rFonts w:ascii="Times New Roman" w:hAnsi="Times New Roman" w:cs="Times New Roman"/>
        </w:rPr>
        <w:t>З</w:t>
      </w:r>
      <w:r w:rsidRPr="00243A91">
        <w:rPr>
          <w:rFonts w:ascii="Times New Roman" w:hAnsi="Times New Roman" w:cs="Times New Roman"/>
          <w:sz w:val="24"/>
          <w:szCs w:val="24"/>
        </w:rPr>
        <w:t>аявитель представляет документ, удостоверяющий его личность в соответствии с законодательством Российской Федерации.</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 xml:space="preserve">В электронном виде жалоба может быть подана </w:t>
      </w:r>
      <w:r w:rsidRPr="00243A91">
        <w:rPr>
          <w:rFonts w:ascii="Times New Roman" w:hAnsi="Times New Roman" w:cs="Times New Roman"/>
        </w:rPr>
        <w:t>З</w:t>
      </w:r>
      <w:r w:rsidRPr="00243A91">
        <w:rPr>
          <w:rFonts w:ascii="Times New Roman" w:hAnsi="Times New Roman" w:cs="Times New Roman"/>
          <w:sz w:val="24"/>
          <w:szCs w:val="24"/>
        </w:rPr>
        <w:t>аявителем посредством:</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 xml:space="preserve">а) официального сайта </w:t>
      </w:r>
      <w:r w:rsidRPr="00243A91">
        <w:rPr>
          <w:rFonts w:ascii="Times New Roman" w:hAnsi="Times New Roman" w:cs="Times New Roman"/>
        </w:rPr>
        <w:t xml:space="preserve">Организации или Подразделения </w:t>
      </w:r>
      <w:r w:rsidRPr="00243A91">
        <w:rPr>
          <w:rFonts w:ascii="Times New Roman" w:hAnsi="Times New Roman" w:cs="Times New Roman"/>
          <w:sz w:val="24"/>
          <w:szCs w:val="24"/>
        </w:rPr>
        <w:t>в информационно-телекоммуникационной сети "Интернет";</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б) РПГУ;</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rPr>
        <w:t>В случае если жалоба подана З</w:t>
      </w:r>
      <w:r w:rsidRPr="00243A91">
        <w:rPr>
          <w:rFonts w:ascii="Times New Roman" w:hAnsi="Times New Roman" w:cs="Times New Roman"/>
          <w:sz w:val="24"/>
          <w:szCs w:val="24"/>
        </w:rPr>
        <w:t xml:space="preserve">аявителем в </w:t>
      </w:r>
      <w:r w:rsidRPr="00243A91">
        <w:rPr>
          <w:rFonts w:ascii="Times New Roman" w:hAnsi="Times New Roman" w:cs="Times New Roman"/>
        </w:rPr>
        <w:t>Организацию или Подразделение</w:t>
      </w:r>
      <w:r w:rsidRPr="00243A91">
        <w:rPr>
          <w:rFonts w:ascii="Times New Roman" w:hAnsi="Times New Roman" w:cs="Times New Roman"/>
          <w:sz w:val="24"/>
          <w:szCs w:val="24"/>
        </w:rPr>
        <w:t>, в компетенцию котор</w:t>
      </w:r>
      <w:r w:rsidRPr="00243A91">
        <w:rPr>
          <w:rFonts w:ascii="Times New Roman" w:hAnsi="Times New Roman" w:cs="Times New Roman"/>
        </w:rPr>
        <w:t>ых</w:t>
      </w:r>
      <w:r w:rsidRPr="00243A91">
        <w:rPr>
          <w:rFonts w:ascii="Times New Roman" w:hAnsi="Times New Roman" w:cs="Times New Roman"/>
          <w:sz w:val="24"/>
          <w:szCs w:val="24"/>
        </w:rPr>
        <w:t xml:space="preserve"> не входит принятие решения по жалобе, в течение 3 рабочих дней со дня ее регистрации </w:t>
      </w:r>
      <w:r w:rsidRPr="00243A91">
        <w:rPr>
          <w:rFonts w:ascii="Times New Roman" w:hAnsi="Times New Roman" w:cs="Times New Roman"/>
        </w:rPr>
        <w:t>Организация</w:t>
      </w:r>
      <w:r w:rsidRPr="00243A91">
        <w:rPr>
          <w:rFonts w:ascii="Times New Roman" w:hAnsi="Times New Roman" w:cs="Times New Roman"/>
          <w:sz w:val="24"/>
          <w:szCs w:val="24"/>
        </w:rPr>
        <w:t xml:space="preserve"> </w:t>
      </w:r>
      <w:r w:rsidRPr="00243A91">
        <w:rPr>
          <w:rFonts w:ascii="Times New Roman" w:hAnsi="Times New Roman" w:cs="Times New Roman"/>
        </w:rPr>
        <w:t xml:space="preserve">или Подразделение </w:t>
      </w:r>
      <w:r w:rsidRPr="00243A91">
        <w:rPr>
          <w:rFonts w:ascii="Times New Roman" w:hAnsi="Times New Roman" w:cs="Times New Roman"/>
          <w:sz w:val="24"/>
          <w:szCs w:val="24"/>
        </w:rPr>
        <w:t>направляет жалобу в уполномоченный на ее рассмотрение орган и в письменной форме информирует Заявителя о перенаправлении жалобы.</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При этом срок рассмотрения жалобы исчисляется со дня регистрации жалобы в уполномоченном на ее рассмотрение органе.</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 xml:space="preserve">Жалоба может быть подана Заявителем через МФЦ. При поступлении жалобы МФЦ обеспечивает ее передачу в уполномоченную на ее рассмотрение </w:t>
      </w:r>
      <w:r w:rsidRPr="00243A91">
        <w:rPr>
          <w:rFonts w:ascii="Times New Roman" w:hAnsi="Times New Roman" w:cs="Times New Roman"/>
        </w:rPr>
        <w:t xml:space="preserve">Организацию или Подразделение </w:t>
      </w:r>
      <w:r w:rsidRPr="00243A91">
        <w:rPr>
          <w:rFonts w:ascii="Times New Roman" w:hAnsi="Times New Roman" w:cs="Times New Roman"/>
          <w:sz w:val="24"/>
          <w:szCs w:val="24"/>
        </w:rPr>
        <w:t>в порядке и сроки, которые установлены соглашением о взаимодействии, но не позднее следующего рабочего дня со дня поступления жалобы.</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 xml:space="preserve">Жалоба на нарушение порядка предоставления </w:t>
      </w:r>
      <w:r w:rsidRPr="00243A91">
        <w:rPr>
          <w:rFonts w:ascii="Times New Roman" w:hAnsi="Times New Roman" w:cs="Times New Roman"/>
        </w:rPr>
        <w:t>У</w:t>
      </w:r>
      <w:r w:rsidRPr="00243A91">
        <w:rPr>
          <w:rFonts w:ascii="Times New Roman" w:hAnsi="Times New Roman" w:cs="Times New Roman"/>
          <w:sz w:val="24"/>
          <w:szCs w:val="24"/>
        </w:rPr>
        <w:t xml:space="preserve">слуги в МФЦ рассматривается Министерством государственного управления, информационных технологий и связи Московской области.  </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МФЦ обеспечивает:</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а) оснащение мест приема жалоб;</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 xml:space="preserve">б) информирование </w:t>
      </w:r>
      <w:r w:rsidRPr="00243A91">
        <w:rPr>
          <w:rFonts w:ascii="Times New Roman" w:hAnsi="Times New Roman" w:cs="Times New Roman"/>
        </w:rPr>
        <w:t>З</w:t>
      </w:r>
      <w:r w:rsidRPr="00243A91">
        <w:rPr>
          <w:rFonts w:ascii="Times New Roman" w:hAnsi="Times New Roman" w:cs="Times New Roman"/>
          <w:sz w:val="24"/>
          <w:szCs w:val="24"/>
        </w:rPr>
        <w:t xml:space="preserve">аявителей о порядке обжалования решений и действий (бездействия) </w:t>
      </w:r>
      <w:r w:rsidRPr="00243A91">
        <w:rPr>
          <w:rFonts w:ascii="Times New Roman" w:hAnsi="Times New Roman" w:cs="Times New Roman"/>
        </w:rPr>
        <w:t>Организаций</w:t>
      </w:r>
      <w:r w:rsidRPr="00243A91">
        <w:rPr>
          <w:rFonts w:ascii="Times New Roman" w:hAnsi="Times New Roman" w:cs="Times New Roman"/>
          <w:sz w:val="24"/>
          <w:szCs w:val="24"/>
        </w:rPr>
        <w:t xml:space="preserve">, предоставляющих </w:t>
      </w:r>
      <w:r w:rsidRPr="00243A91">
        <w:rPr>
          <w:rFonts w:ascii="Times New Roman" w:hAnsi="Times New Roman" w:cs="Times New Roman"/>
        </w:rPr>
        <w:t xml:space="preserve">Услугу, их должностных лиц </w:t>
      </w:r>
      <w:r w:rsidRPr="00243A91">
        <w:rPr>
          <w:rFonts w:ascii="Times New Roman" w:hAnsi="Times New Roman" w:cs="Times New Roman"/>
          <w:sz w:val="24"/>
          <w:szCs w:val="24"/>
        </w:rPr>
        <w:t>посредством размещения информации на стендах в местах предоставления государственных услуг, на их официальных сайтах, на РПГУ;</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 xml:space="preserve">в) консультирование </w:t>
      </w:r>
      <w:r w:rsidRPr="00243A91">
        <w:rPr>
          <w:rFonts w:ascii="Times New Roman" w:hAnsi="Times New Roman" w:cs="Times New Roman"/>
        </w:rPr>
        <w:t>З</w:t>
      </w:r>
      <w:r w:rsidRPr="00243A91">
        <w:rPr>
          <w:rFonts w:ascii="Times New Roman" w:hAnsi="Times New Roman" w:cs="Times New Roman"/>
          <w:sz w:val="24"/>
          <w:szCs w:val="24"/>
        </w:rPr>
        <w:t>аявителей о порядке обжалования решений и действий (бездействия) органов, предоставляющих государственные услуги, их должностных лиц либо муниципальных служащих, в том числе по телефону, электронной почте, при личном приеме;</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lastRenderedPageBreak/>
        <w:t>г) заключение соглашений о взаимодействии в части осуществления МФЦ приема жалоб и выдачи заявителям результатов рассмотрения жалоб;</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д) формирование и представление ежеквартально в Министерство государственного управления, информационных технологий и связи Московской области отчетности о полученных и рассмотренных жалобах (в том числе о количестве удовлетворенных и неудовлетворенных жалоб).</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 xml:space="preserve">В </w:t>
      </w:r>
      <w:r w:rsidRPr="00243A91">
        <w:rPr>
          <w:rFonts w:ascii="Times New Roman" w:hAnsi="Times New Roman" w:cs="Times New Roman"/>
        </w:rPr>
        <w:t xml:space="preserve">Организации </w:t>
      </w:r>
      <w:r w:rsidRPr="00243A91">
        <w:rPr>
          <w:rFonts w:ascii="Times New Roman" w:hAnsi="Times New Roman" w:cs="Times New Roman"/>
          <w:sz w:val="24"/>
          <w:szCs w:val="24"/>
        </w:rPr>
        <w:t>определяются уполномоченные на рассмотрение жалоб должностные лица, которые обеспечивают:</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а) прием и рассмотрение жалоб в соответствии с настоящими требованиями;</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б) направление жалоб в уполномоченный на их рассмотрение орган;</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eastAsia="Times New Roman" w:hAnsi="Times New Roman" w:cs="Times New Roman"/>
          <w:sz w:val="24"/>
          <w:szCs w:val="24"/>
        </w:rPr>
        <w:t xml:space="preserve"> </w:t>
      </w:r>
      <w:r w:rsidRPr="00243A91">
        <w:rPr>
          <w:rFonts w:ascii="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eastAsia="Times New Roman" w:hAnsi="Times New Roman" w:cs="Times New Roman"/>
          <w:sz w:val="24"/>
          <w:szCs w:val="24"/>
        </w:rPr>
        <w:t xml:space="preserve"> </w:t>
      </w:r>
      <w:r w:rsidRPr="00243A91">
        <w:rPr>
          <w:rFonts w:ascii="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предусмотренного главой 15 Закона Московской области от 4 мая 2016 года № 37/2016-ОЗ «Кодекс Московской области об административных правонарушениях» должностное лицо, уполномоченное на рассмотрение жалоб, незамедлительно направляет соответствующие материалы в Министерство государственного управления, информационных технологий и связи Московской области.</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 xml:space="preserve">Жалоба, поступившая в уполномоченную на ее рассмотрение </w:t>
      </w:r>
      <w:r w:rsidRPr="00243A91">
        <w:rPr>
          <w:rFonts w:ascii="Times New Roman" w:hAnsi="Times New Roman" w:cs="Times New Roman"/>
        </w:rPr>
        <w:t>Организацию или Подразделение</w:t>
      </w:r>
      <w:r w:rsidRPr="00243A91">
        <w:rPr>
          <w:rFonts w:ascii="Times New Roman" w:hAnsi="Times New Roman" w:cs="Times New Roman"/>
          <w:sz w:val="24"/>
          <w:szCs w:val="24"/>
        </w:rPr>
        <w:t xml:space="preserve">,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w:t>
      </w:r>
      <w:r w:rsidRPr="00243A91">
        <w:rPr>
          <w:rFonts w:ascii="Times New Roman" w:hAnsi="Times New Roman" w:cs="Times New Roman"/>
        </w:rPr>
        <w:t>Организацией или Подразделением</w:t>
      </w:r>
      <w:r w:rsidRPr="00243A91">
        <w:rPr>
          <w:rFonts w:ascii="Times New Roman" w:hAnsi="Times New Roman" w:cs="Times New Roman"/>
          <w:sz w:val="24"/>
          <w:szCs w:val="24"/>
        </w:rPr>
        <w:t>.</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 xml:space="preserve">В случае обжалования отказа </w:t>
      </w:r>
      <w:r w:rsidRPr="00243A91">
        <w:rPr>
          <w:rFonts w:ascii="Times New Roman" w:hAnsi="Times New Roman" w:cs="Times New Roman"/>
        </w:rPr>
        <w:t>Организацией</w:t>
      </w:r>
      <w:r w:rsidRPr="00243A91">
        <w:rPr>
          <w:rFonts w:ascii="Times New Roman" w:hAnsi="Times New Roman" w:cs="Times New Roman"/>
          <w:sz w:val="24"/>
          <w:szCs w:val="24"/>
        </w:rPr>
        <w:t xml:space="preserve">, предоставляющей </w:t>
      </w:r>
      <w:r w:rsidRPr="00243A91">
        <w:rPr>
          <w:rFonts w:ascii="Times New Roman" w:hAnsi="Times New Roman" w:cs="Times New Roman"/>
        </w:rPr>
        <w:t>У</w:t>
      </w:r>
      <w:r w:rsidRPr="00243A91">
        <w:rPr>
          <w:rFonts w:ascii="Times New Roman" w:hAnsi="Times New Roman" w:cs="Times New Roman"/>
          <w:sz w:val="24"/>
          <w:szCs w:val="24"/>
        </w:rPr>
        <w:t xml:space="preserve">слугу, ее должностного лица в приеме документов у Заявителя либо в исправлении допущенных опечаток и ошибок или в случае обжалования </w:t>
      </w:r>
      <w:r w:rsidRPr="00243A91">
        <w:rPr>
          <w:rFonts w:ascii="Times New Roman" w:hAnsi="Times New Roman" w:cs="Times New Roman"/>
        </w:rPr>
        <w:t>З</w:t>
      </w:r>
      <w:r w:rsidRPr="00243A91">
        <w:rPr>
          <w:rFonts w:ascii="Times New Roman" w:hAnsi="Times New Roman" w:cs="Times New Roman"/>
          <w:sz w:val="24"/>
          <w:szCs w:val="24"/>
        </w:rPr>
        <w:t>аявителем нарушения установленного срока таких исправлений жалоба рассматривается в течение 5 рабочих дней со дня ее регистрации.</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eastAsia="Times New Roman" w:hAnsi="Times New Roman" w:cs="Times New Roman"/>
          <w:sz w:val="24"/>
          <w:szCs w:val="24"/>
        </w:rPr>
        <w:t xml:space="preserve"> </w:t>
      </w:r>
      <w:r w:rsidRPr="00243A91">
        <w:rPr>
          <w:rFonts w:ascii="Times New Roman" w:hAnsi="Times New Roman" w:cs="Times New Roman"/>
          <w:sz w:val="24"/>
          <w:szCs w:val="24"/>
        </w:rPr>
        <w:t xml:space="preserve">По результатам рассмотрения жалобы в соответствии с частью 7 статьи 11.2 Федерального закона от </w:t>
      </w:r>
      <w:r w:rsidRPr="00243A91">
        <w:rPr>
          <w:rFonts w:ascii="Times New Roman" w:hAnsi="Times New Roman" w:cs="Times New Roman"/>
          <w:bCs/>
          <w:sz w:val="24"/>
          <w:szCs w:val="24"/>
        </w:rPr>
        <w:t>27 июля 2010г. № 210-ФЗ </w:t>
      </w:r>
      <w:r w:rsidRPr="00243A91">
        <w:rPr>
          <w:rFonts w:ascii="Times New Roman" w:hAnsi="Times New Roman" w:cs="Times New Roman"/>
          <w:sz w:val="24"/>
          <w:szCs w:val="24"/>
        </w:rPr>
        <w:t xml:space="preserve">«Об организации предоставления государственных и муниципальных услуг» уполномоченное на ее рассмотрение должностное лицо </w:t>
      </w:r>
      <w:r w:rsidRPr="00243A91">
        <w:rPr>
          <w:rFonts w:ascii="Times New Roman" w:hAnsi="Times New Roman" w:cs="Times New Roman"/>
        </w:rPr>
        <w:t xml:space="preserve">Организации или должностное лицо или муниципальный служащий Подразделения, </w:t>
      </w:r>
      <w:r w:rsidRPr="00243A91">
        <w:rPr>
          <w:rFonts w:ascii="Times New Roman" w:hAnsi="Times New Roman" w:cs="Times New Roman"/>
          <w:sz w:val="24"/>
          <w:szCs w:val="24"/>
        </w:rPr>
        <w:t xml:space="preserve">принимает решение об удовлетворении жалобы либо об отказе в ее удовлетворении. Указанное решение принимается в форме акта </w:t>
      </w:r>
      <w:r w:rsidRPr="00243A91">
        <w:rPr>
          <w:rFonts w:ascii="Times New Roman" w:hAnsi="Times New Roman" w:cs="Times New Roman"/>
        </w:rPr>
        <w:t>Организации или Подразделения</w:t>
      </w:r>
      <w:r w:rsidRPr="00243A91">
        <w:rPr>
          <w:rFonts w:ascii="Times New Roman" w:hAnsi="Times New Roman" w:cs="Times New Roman"/>
          <w:sz w:val="24"/>
          <w:szCs w:val="24"/>
        </w:rPr>
        <w:t>.</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При удовлетворении жалобы уполномоченное должностное лицо</w:t>
      </w:r>
      <w:r w:rsidRPr="00243A91">
        <w:rPr>
          <w:rFonts w:ascii="Times New Roman" w:hAnsi="Times New Roman" w:cs="Times New Roman"/>
        </w:rPr>
        <w:t xml:space="preserve"> и (или) муниципальный служащий Организации или Подразделения </w:t>
      </w:r>
      <w:r w:rsidRPr="00243A91">
        <w:rPr>
          <w:rFonts w:ascii="Times New Roman" w:hAnsi="Times New Roman" w:cs="Times New Roman"/>
          <w:sz w:val="24"/>
          <w:szCs w:val="24"/>
        </w:rPr>
        <w:t xml:space="preserve">принимает исчерпывающие меры по устранению выявленных нарушений, в том числе по выдаче Заявителю результата </w:t>
      </w:r>
      <w:r w:rsidRPr="00243A91">
        <w:rPr>
          <w:rFonts w:ascii="Times New Roman" w:hAnsi="Times New Roman" w:cs="Times New Roman"/>
        </w:rPr>
        <w:t>У</w:t>
      </w:r>
      <w:r w:rsidRPr="00243A91">
        <w:rPr>
          <w:rFonts w:ascii="Times New Roman" w:hAnsi="Times New Roman" w:cs="Times New Roman"/>
          <w:sz w:val="24"/>
          <w:szCs w:val="24"/>
        </w:rPr>
        <w:t>слуги, не позднее 5 рабочих дней со дня принятия решения, если иное не установлено законодательством Российской Федерации.</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 xml:space="preserve">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в электронной форме через РПГУ, ответ </w:t>
      </w:r>
      <w:r w:rsidRPr="00243A91">
        <w:rPr>
          <w:rFonts w:ascii="Times New Roman" w:hAnsi="Times New Roman" w:cs="Times New Roman"/>
        </w:rPr>
        <w:t>З</w:t>
      </w:r>
      <w:r w:rsidRPr="00243A91">
        <w:rPr>
          <w:rFonts w:ascii="Times New Roman" w:hAnsi="Times New Roman" w:cs="Times New Roman"/>
          <w:sz w:val="24"/>
          <w:szCs w:val="24"/>
        </w:rPr>
        <w:t>аявителю направляется в Личный кабинет посредством РПГУ.</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В ответе по результатам рассмотрения жалобы указываются:</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 xml:space="preserve">а) наименование </w:t>
      </w:r>
      <w:r w:rsidRPr="00243A91">
        <w:rPr>
          <w:rFonts w:ascii="Times New Roman" w:hAnsi="Times New Roman" w:cs="Times New Roman"/>
        </w:rPr>
        <w:t>Организации</w:t>
      </w:r>
      <w:r w:rsidRPr="00243A91">
        <w:rPr>
          <w:rFonts w:ascii="Times New Roman" w:hAnsi="Times New Roman" w:cs="Times New Roman"/>
          <w:sz w:val="24"/>
          <w:szCs w:val="24"/>
        </w:rPr>
        <w:t>, предоставляюще</w:t>
      </w:r>
      <w:r w:rsidRPr="00243A91">
        <w:rPr>
          <w:rFonts w:ascii="Times New Roman" w:hAnsi="Times New Roman" w:cs="Times New Roman"/>
        </w:rPr>
        <w:t>й</w:t>
      </w:r>
      <w:r w:rsidRPr="00243A91">
        <w:rPr>
          <w:rFonts w:ascii="Times New Roman" w:hAnsi="Times New Roman" w:cs="Times New Roman"/>
          <w:sz w:val="24"/>
          <w:szCs w:val="24"/>
        </w:rPr>
        <w:t xml:space="preserve"> </w:t>
      </w:r>
      <w:r w:rsidRPr="00243A91">
        <w:rPr>
          <w:rFonts w:ascii="Times New Roman" w:hAnsi="Times New Roman" w:cs="Times New Roman"/>
        </w:rPr>
        <w:t>У</w:t>
      </w:r>
      <w:r w:rsidRPr="00243A91">
        <w:rPr>
          <w:rFonts w:ascii="Times New Roman" w:hAnsi="Times New Roman" w:cs="Times New Roman"/>
          <w:sz w:val="24"/>
          <w:szCs w:val="24"/>
        </w:rPr>
        <w:t>слугу, рассмотревше</w:t>
      </w:r>
      <w:r w:rsidRPr="00243A91">
        <w:rPr>
          <w:rFonts w:ascii="Times New Roman" w:hAnsi="Times New Roman" w:cs="Times New Roman"/>
        </w:rPr>
        <w:t>й</w:t>
      </w:r>
      <w:r w:rsidRPr="00243A91">
        <w:rPr>
          <w:rFonts w:ascii="Times New Roman" w:hAnsi="Times New Roman" w:cs="Times New Roman"/>
          <w:sz w:val="24"/>
          <w:szCs w:val="24"/>
        </w:rPr>
        <w:t xml:space="preserve"> жалобу, должность, фамилия, имя, отчество (при наличии) </w:t>
      </w:r>
      <w:r w:rsidRPr="00243A91">
        <w:rPr>
          <w:rFonts w:ascii="Times New Roman" w:hAnsi="Times New Roman" w:cs="Times New Roman"/>
        </w:rPr>
        <w:t>ее</w:t>
      </w:r>
      <w:r w:rsidRPr="00243A91">
        <w:rPr>
          <w:rFonts w:ascii="Times New Roman" w:hAnsi="Times New Roman" w:cs="Times New Roman"/>
          <w:sz w:val="24"/>
          <w:szCs w:val="24"/>
        </w:rPr>
        <w:t xml:space="preserve"> должностного лица, принявшего решение по жалобе;</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б) номер, дата, место принятия решения, включая сведения о должностном лице, решение или действие (бездействие) которого обжалуется;</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в) фамилия, имя, отчество (при наличии) или наименование Заявителя;</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г) основания для принятия решения по жалобе;</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д) принятое по жалобе решение;</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lastRenderedPageBreak/>
        <w:t xml:space="preserve">е) в случае, если жалоба признана обоснованной, - сроки устранения выявленных нарушений, в том числе срок предоставления результата </w:t>
      </w:r>
      <w:r w:rsidRPr="00243A91">
        <w:rPr>
          <w:rFonts w:ascii="Times New Roman" w:hAnsi="Times New Roman" w:cs="Times New Roman"/>
        </w:rPr>
        <w:t>У</w:t>
      </w:r>
      <w:r w:rsidRPr="00243A91">
        <w:rPr>
          <w:rFonts w:ascii="Times New Roman" w:hAnsi="Times New Roman" w:cs="Times New Roman"/>
          <w:sz w:val="24"/>
          <w:szCs w:val="24"/>
        </w:rPr>
        <w:t>слуги;</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ж) сведения о порядке обжалования принятого по жалобе решения.</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 xml:space="preserve">Ответ по результатам рассмотрения жалобы подписывается уполномоченным на рассмотрение жалобы должностным лицом </w:t>
      </w:r>
      <w:r w:rsidRPr="00243A91">
        <w:rPr>
          <w:rFonts w:ascii="Times New Roman" w:hAnsi="Times New Roman" w:cs="Times New Roman"/>
        </w:rPr>
        <w:t>и (или) муниципальным служащим Организации или Подразделения</w:t>
      </w:r>
      <w:r w:rsidRPr="00243A91">
        <w:rPr>
          <w:rFonts w:ascii="Times New Roman" w:hAnsi="Times New Roman" w:cs="Times New Roman"/>
          <w:sz w:val="24"/>
          <w:szCs w:val="24"/>
        </w:rPr>
        <w:t>.</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w:t>
      </w:r>
      <w:r w:rsidRPr="00243A91">
        <w:rPr>
          <w:rFonts w:ascii="Times New Roman" w:hAnsi="Times New Roman" w:cs="Times New Roman"/>
        </w:rPr>
        <w:t xml:space="preserve"> или муниципального служащего Организации или Подразделения</w:t>
      </w:r>
      <w:r w:rsidRPr="00243A91">
        <w:rPr>
          <w:rFonts w:ascii="Times New Roman" w:hAnsi="Times New Roman" w:cs="Times New Roman"/>
          <w:sz w:val="24"/>
          <w:szCs w:val="24"/>
        </w:rPr>
        <w:t>.</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hAnsi="Times New Roman" w:cs="Times New Roman"/>
          <w:sz w:val="24"/>
          <w:szCs w:val="24"/>
        </w:rPr>
        <w:t>Уполномоченное на рассмотрение жалобы должностное лицо</w:t>
      </w:r>
      <w:r w:rsidRPr="00243A91">
        <w:rPr>
          <w:rFonts w:ascii="Times New Roman" w:hAnsi="Times New Roman" w:cs="Times New Roman"/>
        </w:rPr>
        <w:t xml:space="preserve"> или муниципальный служащий Организации или Подразделения </w:t>
      </w:r>
      <w:r w:rsidRPr="00243A91">
        <w:rPr>
          <w:rFonts w:ascii="Times New Roman" w:hAnsi="Times New Roman" w:cs="Times New Roman"/>
          <w:sz w:val="24"/>
          <w:szCs w:val="24"/>
        </w:rPr>
        <w:t>отказывает в удовлетворении жалобы в следующих случаях:</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а) наличие вступившего в законную силу решения суда, арбитражного суда по жалобе о том же предмете и по тем же основаниям;</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б) подача жалобы лицом, полномочия которого не подтверждены в порядке, установленном законодательством Российской Федерации;</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в) наличие решения по жалобе, принятого ранее в соответствии с настоящими требованиями в отношении того же заявителя и по тому же предмету жалобы.</w:t>
      </w:r>
    </w:p>
    <w:p w:rsidR="006119A4" w:rsidRPr="00243A91" w:rsidRDefault="0059581C" w:rsidP="00770A6A">
      <w:pPr>
        <w:numPr>
          <w:ilvl w:val="1"/>
          <w:numId w:val="33"/>
        </w:numPr>
        <w:tabs>
          <w:tab w:val="left" w:pos="1276"/>
        </w:tabs>
        <w:overflowPunct w:val="0"/>
        <w:spacing w:after="0" w:line="240" w:lineRule="auto"/>
        <w:ind w:left="0" w:firstLine="567"/>
        <w:jc w:val="both"/>
        <w:rPr>
          <w:rFonts w:ascii="Times New Roman" w:hAnsi="Times New Roman" w:cs="Times New Roman"/>
        </w:rPr>
      </w:pPr>
      <w:r w:rsidRPr="00243A91">
        <w:rPr>
          <w:rFonts w:ascii="Times New Roman" w:eastAsia="Times New Roman" w:hAnsi="Times New Roman" w:cs="Times New Roman"/>
          <w:sz w:val="24"/>
          <w:szCs w:val="24"/>
        </w:rPr>
        <w:t xml:space="preserve"> </w:t>
      </w:r>
      <w:r w:rsidRPr="00243A91">
        <w:rPr>
          <w:rFonts w:ascii="Times New Roman" w:hAnsi="Times New Roman" w:cs="Times New Roman"/>
          <w:sz w:val="24"/>
          <w:szCs w:val="24"/>
        </w:rPr>
        <w:t xml:space="preserve">Уполномоченное на рассмотрение жалобы должностное лицо </w:t>
      </w:r>
      <w:r w:rsidRPr="00243A91">
        <w:rPr>
          <w:rFonts w:ascii="Times New Roman" w:hAnsi="Times New Roman" w:cs="Times New Roman"/>
        </w:rPr>
        <w:t xml:space="preserve">или муниципальный служащий Организации или Подразделения </w:t>
      </w:r>
      <w:r w:rsidRPr="00243A91">
        <w:rPr>
          <w:rFonts w:ascii="Times New Roman" w:hAnsi="Times New Roman" w:cs="Times New Roman"/>
          <w:sz w:val="24"/>
          <w:szCs w:val="24"/>
        </w:rPr>
        <w:t>вправе оставить жалобу без ответа в следующих случаях:</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6119A4" w:rsidRPr="00243A91" w:rsidRDefault="0059581C" w:rsidP="00E51658">
      <w:pPr>
        <w:tabs>
          <w:tab w:val="left" w:pos="1276"/>
        </w:tabs>
        <w:overflowPunct w:val="0"/>
        <w:spacing w:after="0" w:line="240" w:lineRule="auto"/>
        <w:ind w:firstLine="567"/>
        <w:jc w:val="both"/>
        <w:rPr>
          <w:rFonts w:ascii="Times New Roman" w:hAnsi="Times New Roman" w:cs="Times New Roman"/>
        </w:rPr>
      </w:pPr>
      <w:r w:rsidRPr="00243A91">
        <w:rPr>
          <w:rFonts w:ascii="Times New Roman" w:hAnsi="Times New Roman" w:cs="Times New Roman"/>
          <w:sz w:val="24"/>
          <w:szCs w:val="24"/>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6119A4" w:rsidRPr="00243A91" w:rsidRDefault="006119A4" w:rsidP="00E51658">
      <w:pPr>
        <w:spacing w:after="0" w:line="240" w:lineRule="auto"/>
        <w:jc w:val="both"/>
        <w:rPr>
          <w:rFonts w:ascii="Times New Roman" w:hAnsi="Times New Roman" w:cs="Times New Roman"/>
          <w:sz w:val="24"/>
          <w:szCs w:val="24"/>
        </w:rPr>
      </w:pPr>
    </w:p>
    <w:p w:rsidR="006119A4" w:rsidRPr="00243A91" w:rsidRDefault="0059581C" w:rsidP="00E51658">
      <w:pPr>
        <w:pStyle w:val="1-"/>
        <w:spacing w:before="0" w:after="0" w:line="240" w:lineRule="auto"/>
        <w:rPr>
          <w:sz w:val="24"/>
          <w:szCs w:val="24"/>
        </w:rPr>
      </w:pPr>
      <w:bookmarkStart w:id="33" w:name="__RefHeading___Toc500868722"/>
      <w:bookmarkEnd w:id="33"/>
      <w:r w:rsidRPr="00243A91">
        <w:rPr>
          <w:sz w:val="24"/>
          <w:szCs w:val="24"/>
        </w:rPr>
        <w:t xml:space="preserve">Раздел </w:t>
      </w:r>
      <w:r w:rsidRPr="00243A91">
        <w:rPr>
          <w:sz w:val="24"/>
          <w:szCs w:val="24"/>
          <w:lang w:val="en-US"/>
        </w:rPr>
        <w:t>VI</w:t>
      </w:r>
      <w:r w:rsidRPr="00243A91">
        <w:rPr>
          <w:sz w:val="24"/>
          <w:szCs w:val="24"/>
        </w:rPr>
        <w:t>. Правила обработки персональных данных при оказании Услуги</w:t>
      </w:r>
    </w:p>
    <w:p w:rsidR="00047024" w:rsidRPr="00243A91" w:rsidRDefault="00047024" w:rsidP="00E51658">
      <w:pPr>
        <w:pStyle w:val="1-"/>
        <w:spacing w:before="0" w:after="0" w:line="240" w:lineRule="auto"/>
      </w:pPr>
    </w:p>
    <w:p w:rsidR="006119A4" w:rsidRPr="00243A91" w:rsidRDefault="0059581C" w:rsidP="00770A6A">
      <w:pPr>
        <w:pStyle w:val="2-"/>
        <w:numPr>
          <w:ilvl w:val="0"/>
          <w:numId w:val="33"/>
        </w:numPr>
        <w:spacing w:before="0" w:after="0"/>
        <w:ind w:left="1616" w:hanging="482"/>
      </w:pPr>
      <w:bookmarkStart w:id="34" w:name="Par299"/>
      <w:bookmarkEnd w:id="34"/>
      <w:r w:rsidRPr="00243A91">
        <w:rPr>
          <w:i w:val="0"/>
          <w:sz w:val="24"/>
          <w:szCs w:val="24"/>
        </w:rPr>
        <w:t>Правила обработки персональных данных при предоставлении Услуги</w:t>
      </w:r>
    </w:p>
    <w:p w:rsidR="00047024" w:rsidRPr="00243A91" w:rsidRDefault="00047024" w:rsidP="00047024">
      <w:pPr>
        <w:pStyle w:val="2-"/>
        <w:spacing w:before="0" w:after="0"/>
        <w:ind w:left="1616"/>
        <w:jc w:val="left"/>
      </w:pPr>
    </w:p>
    <w:p w:rsidR="006119A4" w:rsidRPr="00243A91" w:rsidRDefault="0059581C" w:rsidP="00770A6A">
      <w:pPr>
        <w:pStyle w:val="2-"/>
        <w:numPr>
          <w:ilvl w:val="1"/>
          <w:numId w:val="33"/>
        </w:numPr>
        <w:tabs>
          <w:tab w:val="left" w:pos="1276"/>
        </w:tabs>
        <w:spacing w:before="0" w:after="0"/>
        <w:ind w:left="0" w:firstLine="567"/>
        <w:jc w:val="both"/>
      </w:pPr>
      <w:r w:rsidRPr="00243A91">
        <w:rPr>
          <w:b w:val="0"/>
          <w:i w:val="0"/>
          <w:sz w:val="24"/>
          <w:szCs w:val="24"/>
        </w:rPr>
        <w:t>Обработка персональных данных при предоставлении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6119A4" w:rsidRPr="00243A91" w:rsidRDefault="0059581C" w:rsidP="00770A6A">
      <w:pPr>
        <w:pStyle w:val="115"/>
        <w:numPr>
          <w:ilvl w:val="1"/>
          <w:numId w:val="33"/>
        </w:numPr>
        <w:tabs>
          <w:tab w:val="left" w:pos="1276"/>
        </w:tabs>
        <w:spacing w:line="240" w:lineRule="auto"/>
        <w:ind w:left="0" w:firstLine="567"/>
      </w:pPr>
      <w:r w:rsidRPr="00243A91">
        <w:rPr>
          <w:sz w:val="24"/>
          <w:szCs w:val="24"/>
        </w:rPr>
        <w:t>Обработка персональных данных при предоставлении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6119A4" w:rsidRPr="00243A91" w:rsidRDefault="0059581C" w:rsidP="00770A6A">
      <w:pPr>
        <w:pStyle w:val="115"/>
        <w:numPr>
          <w:ilvl w:val="1"/>
          <w:numId w:val="33"/>
        </w:numPr>
        <w:tabs>
          <w:tab w:val="left" w:pos="1276"/>
        </w:tabs>
        <w:spacing w:line="240" w:lineRule="auto"/>
        <w:ind w:left="0" w:firstLine="567"/>
      </w:pPr>
      <w:r w:rsidRPr="00243A91">
        <w:rPr>
          <w:sz w:val="24"/>
          <w:szCs w:val="24"/>
        </w:rPr>
        <w:t>Обработке подлежат только персональные данные, которые отвечают целям их обработки.</w:t>
      </w:r>
    </w:p>
    <w:p w:rsidR="006119A4" w:rsidRPr="00243A91" w:rsidRDefault="0059581C" w:rsidP="00770A6A">
      <w:pPr>
        <w:pStyle w:val="115"/>
        <w:numPr>
          <w:ilvl w:val="1"/>
          <w:numId w:val="33"/>
        </w:numPr>
        <w:tabs>
          <w:tab w:val="left" w:pos="1276"/>
        </w:tabs>
        <w:spacing w:line="240" w:lineRule="auto"/>
        <w:ind w:left="0" w:firstLine="567"/>
      </w:pPr>
      <w:r w:rsidRPr="00243A91">
        <w:rPr>
          <w:sz w:val="24"/>
          <w:szCs w:val="24"/>
        </w:rPr>
        <w:t>Целью обработки персональных данных является исполнение должностных обязанностей и полномочий специалистами Организации в процессе предоставления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услуги.</w:t>
      </w:r>
    </w:p>
    <w:p w:rsidR="006119A4" w:rsidRPr="00243A91" w:rsidRDefault="0059581C" w:rsidP="00770A6A">
      <w:pPr>
        <w:pStyle w:val="115"/>
        <w:numPr>
          <w:ilvl w:val="1"/>
          <w:numId w:val="33"/>
        </w:numPr>
        <w:tabs>
          <w:tab w:val="left" w:pos="1276"/>
        </w:tabs>
        <w:spacing w:line="240" w:lineRule="auto"/>
        <w:ind w:left="0" w:firstLine="567"/>
      </w:pPr>
      <w:r w:rsidRPr="00243A91">
        <w:rPr>
          <w:sz w:val="24"/>
          <w:szCs w:val="24"/>
        </w:rPr>
        <w:t>При обработке персональных данных в целях предоставления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6119A4" w:rsidRPr="00243A91" w:rsidRDefault="0059581C" w:rsidP="00770A6A">
      <w:pPr>
        <w:pStyle w:val="115"/>
        <w:numPr>
          <w:ilvl w:val="1"/>
          <w:numId w:val="33"/>
        </w:numPr>
        <w:tabs>
          <w:tab w:val="left" w:pos="0"/>
          <w:tab w:val="left" w:pos="1276"/>
        </w:tabs>
        <w:spacing w:line="240" w:lineRule="auto"/>
        <w:ind w:left="0" w:firstLine="568"/>
      </w:pPr>
      <w:r w:rsidRPr="00243A91">
        <w:rPr>
          <w:sz w:val="24"/>
          <w:szCs w:val="24"/>
        </w:rPr>
        <w:t>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rsidR="006119A4" w:rsidRPr="00243A91" w:rsidRDefault="0059581C" w:rsidP="002F4CCF">
      <w:pPr>
        <w:pStyle w:val="115"/>
        <w:numPr>
          <w:ilvl w:val="1"/>
          <w:numId w:val="33"/>
        </w:numPr>
        <w:tabs>
          <w:tab w:val="left" w:pos="0"/>
          <w:tab w:val="left" w:pos="1276"/>
        </w:tabs>
        <w:spacing w:line="240" w:lineRule="auto"/>
        <w:ind w:left="0" w:firstLine="568"/>
      </w:pPr>
      <w:r w:rsidRPr="00243A91">
        <w:rPr>
          <w:sz w:val="24"/>
          <w:szCs w:val="24"/>
        </w:rPr>
        <w:t xml:space="preserve">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Организации должны принимать </w:t>
      </w:r>
      <w:r w:rsidRPr="00243A91">
        <w:rPr>
          <w:sz w:val="24"/>
          <w:szCs w:val="24"/>
        </w:rPr>
        <w:lastRenderedPageBreak/>
        <w:t>необходимые меры либо обеспечивать их принятие по удалению или уточнению неполных, или неточных данных.</w:t>
      </w:r>
    </w:p>
    <w:p w:rsidR="006119A4" w:rsidRPr="00243A91" w:rsidRDefault="0059581C" w:rsidP="002F4CCF">
      <w:pPr>
        <w:pStyle w:val="115"/>
        <w:numPr>
          <w:ilvl w:val="1"/>
          <w:numId w:val="33"/>
        </w:numPr>
        <w:tabs>
          <w:tab w:val="left" w:pos="0"/>
          <w:tab w:val="left" w:pos="1276"/>
        </w:tabs>
        <w:spacing w:line="240" w:lineRule="auto"/>
        <w:ind w:left="0" w:firstLine="568"/>
      </w:pPr>
      <w:r w:rsidRPr="00243A91">
        <w:rPr>
          <w:sz w:val="24"/>
          <w:szCs w:val="24"/>
        </w:rPr>
        <w:t>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6119A4" w:rsidRPr="00243A91" w:rsidRDefault="0059581C" w:rsidP="002F4CCF">
      <w:pPr>
        <w:pStyle w:val="115"/>
        <w:tabs>
          <w:tab w:val="left" w:pos="1276"/>
        </w:tabs>
        <w:spacing w:line="240" w:lineRule="auto"/>
        <w:ind w:firstLine="568"/>
      </w:pPr>
      <w:r w:rsidRPr="00243A91">
        <w:rPr>
          <w:sz w:val="24"/>
          <w:szCs w:val="24"/>
        </w:rPr>
        <w:t>28.9. В соответствии с целью обработки персональных данных, указанной в подпункте 28.4. Административного регламента, в Организации обрабатываются персональные данные:</w:t>
      </w:r>
    </w:p>
    <w:p w:rsidR="006119A4" w:rsidRPr="00243A91" w:rsidRDefault="0059581C" w:rsidP="002F4CCF">
      <w:pPr>
        <w:pStyle w:val="115"/>
        <w:spacing w:line="240" w:lineRule="auto"/>
        <w:ind w:firstLine="568"/>
      </w:pPr>
      <w:r w:rsidRPr="00243A91">
        <w:rPr>
          <w:sz w:val="24"/>
          <w:szCs w:val="24"/>
        </w:rPr>
        <w:t>1.фамилия, имя, отчество;</w:t>
      </w:r>
    </w:p>
    <w:p w:rsidR="006119A4" w:rsidRPr="00243A91" w:rsidRDefault="0059581C" w:rsidP="002F4CCF">
      <w:pPr>
        <w:pStyle w:val="2-"/>
        <w:spacing w:before="0" w:after="0"/>
        <w:ind w:firstLine="568"/>
        <w:jc w:val="both"/>
      </w:pPr>
      <w:r w:rsidRPr="00243A91">
        <w:rPr>
          <w:b w:val="0"/>
          <w:i w:val="0"/>
          <w:sz w:val="24"/>
          <w:szCs w:val="24"/>
        </w:rPr>
        <w:t>2.адрес места жительства;</w:t>
      </w:r>
    </w:p>
    <w:p w:rsidR="006119A4" w:rsidRPr="00243A91" w:rsidRDefault="0059581C" w:rsidP="002F4CCF">
      <w:pPr>
        <w:pStyle w:val="2-"/>
        <w:spacing w:before="0" w:after="0"/>
        <w:ind w:firstLine="568"/>
        <w:jc w:val="both"/>
      </w:pPr>
      <w:r w:rsidRPr="00243A91">
        <w:rPr>
          <w:b w:val="0"/>
          <w:i w:val="0"/>
          <w:sz w:val="24"/>
          <w:szCs w:val="24"/>
        </w:rPr>
        <w:t>3.домашний, сотовый телефоны;</w:t>
      </w:r>
    </w:p>
    <w:p w:rsidR="006119A4" w:rsidRPr="00243A91" w:rsidRDefault="0059581C" w:rsidP="002F4CCF">
      <w:pPr>
        <w:pStyle w:val="2-"/>
        <w:spacing w:before="0" w:after="0"/>
        <w:ind w:firstLine="568"/>
        <w:jc w:val="both"/>
      </w:pPr>
      <w:r w:rsidRPr="00243A91">
        <w:rPr>
          <w:b w:val="0"/>
          <w:i w:val="0"/>
          <w:sz w:val="24"/>
          <w:szCs w:val="24"/>
        </w:rPr>
        <w:t>4.</w:t>
      </w:r>
      <w:r w:rsidRPr="00243A91">
        <w:t xml:space="preserve"> </w:t>
      </w:r>
      <w:r w:rsidRPr="00243A91">
        <w:rPr>
          <w:b w:val="0"/>
          <w:i w:val="0"/>
          <w:sz w:val="24"/>
          <w:szCs w:val="24"/>
        </w:rPr>
        <w:t>______ (указать другие персональные данные, обрабатываемые Организацией в рамках предоставления услуги).</w:t>
      </w:r>
    </w:p>
    <w:p w:rsidR="006119A4" w:rsidRPr="00243A91" w:rsidRDefault="0059581C" w:rsidP="002F4CCF">
      <w:pPr>
        <w:pStyle w:val="2-"/>
        <w:spacing w:before="0" w:after="0"/>
        <w:ind w:firstLine="568"/>
        <w:jc w:val="both"/>
      </w:pPr>
      <w:r w:rsidRPr="00243A91">
        <w:rPr>
          <w:b w:val="0"/>
          <w:i w:val="0"/>
          <w:sz w:val="24"/>
          <w:szCs w:val="24"/>
        </w:rPr>
        <w:t>28.10. В соответствии с целью обработки персональных данных, указанной в подпункте 28.4.  Административного регламента, к категориям субъектов, персональные данные которых обрабатываются в Организации, относятся:</w:t>
      </w:r>
    </w:p>
    <w:p w:rsidR="006119A4" w:rsidRPr="00243A91" w:rsidRDefault="0059581C" w:rsidP="002F4CCF">
      <w:pPr>
        <w:pStyle w:val="115"/>
        <w:spacing w:line="240" w:lineRule="auto"/>
        <w:ind w:firstLine="568"/>
      </w:pPr>
      <w:r w:rsidRPr="00243A91">
        <w:rPr>
          <w:sz w:val="24"/>
          <w:szCs w:val="24"/>
        </w:rPr>
        <w:t>1)  граждане, обратившиеся в Организацию за предоставлением услуги;</w:t>
      </w:r>
    </w:p>
    <w:p w:rsidR="006119A4" w:rsidRPr="00243A91" w:rsidRDefault="0059581C" w:rsidP="002F4CCF">
      <w:pPr>
        <w:spacing w:after="0" w:line="240" w:lineRule="auto"/>
        <w:ind w:firstLine="568"/>
        <w:jc w:val="both"/>
        <w:rPr>
          <w:rFonts w:ascii="Times New Roman" w:hAnsi="Times New Roman" w:cs="Times New Roman"/>
        </w:rPr>
      </w:pPr>
      <w:r w:rsidRPr="00243A91">
        <w:rPr>
          <w:rFonts w:ascii="Times New Roman" w:hAnsi="Times New Roman" w:cs="Times New Roman"/>
          <w:sz w:val="24"/>
          <w:szCs w:val="24"/>
        </w:rPr>
        <w:t>2) ____________ (указать категории субъектов, персональные данные которых обрабатываются Подразделением в рамках предоставления услуги).</w:t>
      </w:r>
    </w:p>
    <w:p w:rsidR="006119A4" w:rsidRPr="00243A91" w:rsidRDefault="0059581C" w:rsidP="002F4CCF">
      <w:pPr>
        <w:pStyle w:val="115"/>
        <w:spacing w:line="240" w:lineRule="auto"/>
        <w:ind w:firstLine="568"/>
      </w:pPr>
      <w:r w:rsidRPr="00243A91">
        <w:rPr>
          <w:sz w:val="24"/>
          <w:szCs w:val="24"/>
        </w:rPr>
        <w:t>28.11.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w:t>
      </w:r>
    </w:p>
    <w:p w:rsidR="006119A4" w:rsidRPr="00243A91" w:rsidRDefault="0059581C" w:rsidP="00E51658">
      <w:pPr>
        <w:pStyle w:val="115"/>
        <w:spacing w:line="240" w:lineRule="auto"/>
        <w:ind w:firstLine="426"/>
      </w:pPr>
      <w:r w:rsidRPr="00243A91">
        <w:rPr>
          <w:sz w:val="24"/>
          <w:szCs w:val="24"/>
        </w:rPr>
        <w:t>28.12. В случае достижения цели обработки персональных данных Организация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Организация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6119A4" w:rsidRPr="00243A91" w:rsidRDefault="0059581C" w:rsidP="00E51658">
      <w:pPr>
        <w:pStyle w:val="2-"/>
        <w:spacing w:before="0" w:after="0"/>
        <w:ind w:firstLine="567"/>
        <w:jc w:val="both"/>
      </w:pPr>
      <w:r w:rsidRPr="00243A91">
        <w:rPr>
          <w:b w:val="0"/>
          <w:i w:val="0"/>
          <w:sz w:val="24"/>
          <w:szCs w:val="24"/>
        </w:rPr>
        <w:t>28.13. В случае отзыва субъектом персональных данных согласия на обработку его персональных данных Организация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Организации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Организации)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Организация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6119A4" w:rsidRPr="00243A91" w:rsidRDefault="0059581C" w:rsidP="00E51658">
      <w:pPr>
        <w:pStyle w:val="2-"/>
        <w:spacing w:before="0" w:after="0"/>
        <w:ind w:firstLine="567"/>
        <w:jc w:val="both"/>
      </w:pPr>
      <w:r w:rsidRPr="00243A91">
        <w:rPr>
          <w:b w:val="0"/>
          <w:i w:val="0"/>
          <w:sz w:val="24"/>
          <w:szCs w:val="24"/>
        </w:rPr>
        <w:t>28.14. 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6119A4" w:rsidRPr="00243A91" w:rsidRDefault="0059581C" w:rsidP="00E51658">
      <w:pPr>
        <w:pStyle w:val="2-"/>
        <w:spacing w:before="0" w:after="0"/>
        <w:ind w:firstLine="567"/>
        <w:jc w:val="both"/>
      </w:pPr>
      <w:r w:rsidRPr="00243A91">
        <w:rPr>
          <w:b w:val="0"/>
          <w:i w:val="0"/>
          <w:sz w:val="24"/>
          <w:szCs w:val="24"/>
        </w:rPr>
        <w:lastRenderedPageBreak/>
        <w:t>28.15. Уполномоченные лица на получение, обработку, хранение, передачу и любое другое использование персональных данных обязаны:</w:t>
      </w:r>
    </w:p>
    <w:p w:rsidR="006119A4" w:rsidRPr="00243A91" w:rsidRDefault="0059581C" w:rsidP="00E51658">
      <w:pPr>
        <w:pStyle w:val="2-"/>
        <w:spacing w:before="0" w:after="0"/>
        <w:ind w:firstLine="567"/>
        <w:jc w:val="both"/>
      </w:pPr>
      <w:r w:rsidRPr="00243A91">
        <w:rPr>
          <w:b w:val="0"/>
          <w:i w:val="0"/>
          <w:sz w:val="24"/>
          <w:szCs w:val="24"/>
        </w:rPr>
        <w:t>- знать и выполнять требования законодательства в области обеспечения защиты персональных данных, настоящего Административного регламента;</w:t>
      </w:r>
    </w:p>
    <w:p w:rsidR="006119A4" w:rsidRPr="00243A91" w:rsidRDefault="0059581C" w:rsidP="00E51658">
      <w:pPr>
        <w:pStyle w:val="2-"/>
        <w:spacing w:before="0" w:after="0"/>
        <w:ind w:firstLine="567"/>
        <w:jc w:val="both"/>
      </w:pPr>
      <w:r w:rsidRPr="00243A91">
        <w:rPr>
          <w:b w:val="0"/>
          <w:i w:val="0"/>
          <w:sz w:val="24"/>
          <w:szCs w:val="24"/>
        </w:rPr>
        <w:t>- 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6119A4" w:rsidRPr="00243A91" w:rsidRDefault="0059581C" w:rsidP="00E51658">
      <w:pPr>
        <w:pStyle w:val="2-"/>
        <w:spacing w:before="0" w:after="0"/>
        <w:ind w:firstLine="567"/>
        <w:jc w:val="both"/>
      </w:pPr>
      <w:r w:rsidRPr="00243A91">
        <w:rPr>
          <w:b w:val="0"/>
          <w:i w:val="0"/>
          <w:sz w:val="24"/>
          <w:szCs w:val="24"/>
        </w:rPr>
        <w:t>- соблюдать правила использования персональных данных, порядок их учета и хранения, исключить доступ к ним посторонних лиц;</w:t>
      </w:r>
    </w:p>
    <w:p w:rsidR="006119A4" w:rsidRPr="00243A91" w:rsidRDefault="0059581C" w:rsidP="00E51658">
      <w:pPr>
        <w:pStyle w:val="2-"/>
        <w:spacing w:before="0" w:after="0"/>
        <w:ind w:firstLine="567"/>
        <w:jc w:val="both"/>
      </w:pPr>
      <w:r w:rsidRPr="00243A91">
        <w:rPr>
          <w:b w:val="0"/>
          <w:i w:val="0"/>
          <w:sz w:val="24"/>
          <w:szCs w:val="24"/>
        </w:rPr>
        <w:t>- обрабатывать только те персональные данные, к которым получен доступ в силу исполнения служебных обязанностей.</w:t>
      </w:r>
    </w:p>
    <w:p w:rsidR="006119A4" w:rsidRPr="00243A91" w:rsidRDefault="0059581C" w:rsidP="00E51658">
      <w:pPr>
        <w:pStyle w:val="2-"/>
        <w:spacing w:before="0" w:after="0"/>
        <w:ind w:firstLine="567"/>
        <w:jc w:val="both"/>
      </w:pPr>
      <w:r w:rsidRPr="00243A91">
        <w:rPr>
          <w:b w:val="0"/>
          <w:i w:val="0"/>
          <w:sz w:val="24"/>
          <w:szCs w:val="24"/>
        </w:rPr>
        <w:t>28.16.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6119A4" w:rsidRPr="00243A91" w:rsidRDefault="0059581C" w:rsidP="00E51658">
      <w:pPr>
        <w:pStyle w:val="2-"/>
        <w:spacing w:before="0" w:after="0"/>
        <w:ind w:firstLine="567"/>
        <w:jc w:val="both"/>
      </w:pPr>
      <w:r w:rsidRPr="00243A91">
        <w:rPr>
          <w:b w:val="0"/>
          <w:i w:val="0"/>
          <w:sz w:val="24"/>
          <w:szCs w:val="24"/>
        </w:rPr>
        <w:t>- 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6119A4" w:rsidRPr="00243A91" w:rsidRDefault="0059581C" w:rsidP="00E51658">
      <w:pPr>
        <w:pStyle w:val="2-"/>
        <w:spacing w:before="0" w:after="0"/>
        <w:ind w:firstLine="567"/>
        <w:jc w:val="both"/>
      </w:pPr>
      <w:r w:rsidRPr="00243A91">
        <w:rPr>
          <w:b w:val="0"/>
          <w:i w:val="0"/>
          <w:sz w:val="24"/>
          <w:szCs w:val="24"/>
        </w:rPr>
        <w:t>- 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6119A4" w:rsidRPr="00243A91" w:rsidRDefault="0059581C" w:rsidP="00E51658">
      <w:pPr>
        <w:pStyle w:val="2-"/>
        <w:spacing w:before="0" w:after="0"/>
        <w:ind w:firstLine="567"/>
        <w:jc w:val="both"/>
      </w:pPr>
      <w:r w:rsidRPr="00243A91">
        <w:rPr>
          <w:b w:val="0"/>
          <w:i w:val="0"/>
          <w:sz w:val="24"/>
          <w:szCs w:val="24"/>
        </w:rPr>
        <w:t>- 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6119A4" w:rsidRPr="00243A91" w:rsidRDefault="0059581C" w:rsidP="00E51658">
      <w:pPr>
        <w:pStyle w:val="2-"/>
        <w:spacing w:before="0" w:after="0"/>
        <w:ind w:firstLine="567"/>
        <w:jc w:val="both"/>
      </w:pPr>
      <w:r w:rsidRPr="00243A91">
        <w:rPr>
          <w:b w:val="0"/>
          <w:i w:val="0"/>
          <w:sz w:val="24"/>
          <w:szCs w:val="24"/>
        </w:rPr>
        <w:t>28.17.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предусмотренную законодательством ответственность.</w:t>
      </w:r>
    </w:p>
    <w:p w:rsidR="006119A4" w:rsidRPr="00243A91" w:rsidRDefault="0059581C" w:rsidP="00E51658">
      <w:pPr>
        <w:pStyle w:val="2-"/>
        <w:spacing w:before="0" w:after="0"/>
        <w:ind w:firstLine="567"/>
        <w:jc w:val="both"/>
      </w:pPr>
      <w:r w:rsidRPr="00243A91">
        <w:rPr>
          <w:b w:val="0"/>
          <w:i w:val="0"/>
          <w:sz w:val="24"/>
          <w:szCs w:val="24"/>
        </w:rPr>
        <w:t xml:space="preserve">28.18. Организация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r w:rsidRPr="00243A91">
        <w:br w:type="page"/>
      </w:r>
    </w:p>
    <w:p w:rsidR="006119A4" w:rsidRPr="00243A91" w:rsidRDefault="0059581C" w:rsidP="00E51658">
      <w:pPr>
        <w:pStyle w:val="1-"/>
        <w:spacing w:before="0" w:after="0" w:line="240" w:lineRule="auto"/>
        <w:ind w:right="851"/>
        <w:jc w:val="right"/>
      </w:pPr>
      <w:bookmarkStart w:id="35" w:name="__RefHeading___Toc500868724"/>
      <w:bookmarkEnd w:id="35"/>
      <w:r w:rsidRPr="00243A91">
        <w:rPr>
          <w:b w:val="0"/>
          <w:sz w:val="24"/>
          <w:szCs w:val="24"/>
        </w:rPr>
        <w:lastRenderedPageBreak/>
        <w:t>Приложение 1</w:t>
      </w:r>
    </w:p>
    <w:p w:rsidR="006119A4" w:rsidRPr="00243A91" w:rsidRDefault="0059581C" w:rsidP="00E51658">
      <w:pPr>
        <w:pStyle w:val="1-"/>
        <w:spacing w:before="0" w:after="0" w:line="240" w:lineRule="auto"/>
        <w:ind w:right="851"/>
        <w:jc w:val="right"/>
      </w:pPr>
      <w:bookmarkStart w:id="36" w:name="%25252525252525D0%252525252525259F%25252"/>
      <w:r w:rsidRPr="00243A91">
        <w:rPr>
          <w:b w:val="0"/>
          <w:bCs w:val="0"/>
          <w:iCs w:val="0"/>
          <w:sz w:val="24"/>
          <w:szCs w:val="24"/>
          <w:lang w:eastAsia="ar-SA"/>
        </w:rPr>
        <w:t xml:space="preserve">к Административному регламенту </w:t>
      </w:r>
      <w:bookmarkEnd w:id="36"/>
      <w:r w:rsidRPr="00243A91">
        <w:rPr>
          <w:b w:val="0"/>
          <w:bCs w:val="0"/>
          <w:iCs w:val="0"/>
          <w:sz w:val="24"/>
          <w:szCs w:val="24"/>
          <w:lang w:eastAsia="ar-SA"/>
        </w:rPr>
        <w:br/>
      </w:r>
    </w:p>
    <w:p w:rsidR="006119A4" w:rsidRPr="00243A91" w:rsidRDefault="0059581C" w:rsidP="00E51658">
      <w:pPr>
        <w:pStyle w:val="1-"/>
        <w:spacing w:before="0" w:after="0" w:line="240" w:lineRule="auto"/>
      </w:pPr>
      <w:r w:rsidRPr="00243A91">
        <w:t>Термины и определения</w:t>
      </w:r>
    </w:p>
    <w:p w:rsidR="006119A4" w:rsidRPr="00243A91" w:rsidRDefault="0059581C" w:rsidP="00E51658">
      <w:pPr>
        <w:spacing w:after="0" w:line="240" w:lineRule="auto"/>
        <w:ind w:firstLine="540"/>
        <w:jc w:val="both"/>
        <w:rPr>
          <w:rFonts w:ascii="Times New Roman" w:hAnsi="Times New Roman" w:cs="Times New Roman"/>
        </w:rPr>
      </w:pPr>
      <w:r w:rsidRPr="00243A91">
        <w:rPr>
          <w:rFonts w:ascii="Times New Roman" w:eastAsia="Times New Roman" w:hAnsi="Times New Roman" w:cs="Times New Roman"/>
          <w:sz w:val="24"/>
          <w:szCs w:val="24"/>
          <w:lang w:eastAsia="ar-SA"/>
        </w:rPr>
        <w:t>В настоящем Административном регламенте используются следующие термины и определения:</w:t>
      </w:r>
    </w:p>
    <w:p w:rsidR="006119A4" w:rsidRPr="00243A91" w:rsidRDefault="006119A4" w:rsidP="00E51658">
      <w:pPr>
        <w:pStyle w:val="afffb"/>
        <w:spacing w:line="240" w:lineRule="auto"/>
        <w:rPr>
          <w:b/>
          <w:i/>
          <w:sz w:val="24"/>
          <w:szCs w:val="24"/>
          <w:lang w:eastAsia="ar-SA"/>
        </w:rPr>
      </w:pPr>
    </w:p>
    <w:tbl>
      <w:tblPr>
        <w:tblW w:w="9889" w:type="dxa"/>
        <w:tblLook w:val="0000" w:firstRow="0" w:lastRow="0" w:firstColumn="0" w:lastColumn="0" w:noHBand="0" w:noVBand="0"/>
      </w:tblPr>
      <w:tblGrid>
        <w:gridCol w:w="2375"/>
        <w:gridCol w:w="336"/>
        <w:gridCol w:w="7178"/>
      </w:tblGrid>
      <w:tr w:rsidR="006119A4" w:rsidRPr="00243A91">
        <w:tc>
          <w:tcPr>
            <w:tcW w:w="2376" w:type="dxa"/>
            <w:shd w:val="clear" w:color="auto" w:fill="auto"/>
          </w:tcPr>
          <w:p w:rsidR="006119A4" w:rsidRPr="00243A91" w:rsidRDefault="0059581C" w:rsidP="00E51658">
            <w:pPr>
              <w:pStyle w:val="afffb"/>
              <w:spacing w:line="240" w:lineRule="auto"/>
              <w:ind w:firstLine="0"/>
            </w:pPr>
            <w:r w:rsidRPr="00243A91">
              <w:rPr>
                <w:sz w:val="24"/>
                <w:szCs w:val="24"/>
              </w:rPr>
              <w:t xml:space="preserve">Услуга </w:t>
            </w:r>
          </w:p>
        </w:tc>
        <w:tc>
          <w:tcPr>
            <w:tcW w:w="283" w:type="dxa"/>
            <w:shd w:val="clear" w:color="auto" w:fill="auto"/>
          </w:tcPr>
          <w:p w:rsidR="006119A4" w:rsidRPr="00243A91" w:rsidRDefault="0059581C" w:rsidP="00E51658">
            <w:pPr>
              <w:pStyle w:val="afffb"/>
              <w:spacing w:line="240" w:lineRule="auto"/>
              <w:ind w:firstLine="0"/>
            </w:pPr>
            <w:r w:rsidRPr="00243A91">
              <w:rPr>
                <w:b/>
                <w:i/>
                <w:sz w:val="24"/>
                <w:szCs w:val="24"/>
              </w:rPr>
              <w:t>–</w:t>
            </w:r>
          </w:p>
        </w:tc>
        <w:tc>
          <w:tcPr>
            <w:tcW w:w="7230" w:type="dxa"/>
            <w:shd w:val="clear" w:color="auto" w:fill="auto"/>
          </w:tcPr>
          <w:p w:rsidR="006119A4" w:rsidRPr="00243A91" w:rsidRDefault="0059581C" w:rsidP="00E51658">
            <w:pPr>
              <w:pStyle w:val="afffb"/>
              <w:spacing w:line="240" w:lineRule="auto"/>
              <w:ind w:firstLine="0"/>
            </w:pPr>
            <w:r w:rsidRPr="00243A91">
              <w:rPr>
                <w:rFonts w:eastAsia="PMingLiU"/>
                <w:bCs/>
                <w:sz w:val="24"/>
                <w:szCs w:val="24"/>
                <w:lang w:eastAsia="ru-RU"/>
              </w:rPr>
              <w:t>Услуга, оказываемая общеобразовательной организацией в Московской области, по приему на обучение по образовательным программам начального общего, основного общего и среднего общего образования</w:t>
            </w:r>
            <w:r w:rsidRPr="00243A91">
              <w:rPr>
                <w:sz w:val="24"/>
                <w:szCs w:val="24"/>
              </w:rPr>
              <w:t>;</w:t>
            </w:r>
          </w:p>
        </w:tc>
      </w:tr>
      <w:tr w:rsidR="006119A4" w:rsidRPr="00243A91">
        <w:tc>
          <w:tcPr>
            <w:tcW w:w="2376" w:type="dxa"/>
            <w:shd w:val="clear" w:color="auto" w:fill="auto"/>
          </w:tcPr>
          <w:p w:rsidR="006119A4" w:rsidRPr="00243A91" w:rsidRDefault="0059581C" w:rsidP="00E51658">
            <w:pPr>
              <w:pStyle w:val="afffb"/>
              <w:spacing w:line="240" w:lineRule="auto"/>
              <w:ind w:firstLine="0"/>
            </w:pPr>
            <w:r w:rsidRPr="00243A91">
              <w:rPr>
                <w:sz w:val="24"/>
                <w:szCs w:val="24"/>
              </w:rPr>
              <w:t xml:space="preserve">Административный регламент </w:t>
            </w:r>
          </w:p>
        </w:tc>
        <w:tc>
          <w:tcPr>
            <w:tcW w:w="283" w:type="dxa"/>
            <w:shd w:val="clear" w:color="auto" w:fill="auto"/>
          </w:tcPr>
          <w:p w:rsidR="006119A4" w:rsidRPr="00243A91" w:rsidRDefault="0059581C" w:rsidP="00E51658">
            <w:pPr>
              <w:pStyle w:val="afffb"/>
              <w:spacing w:line="240" w:lineRule="auto"/>
              <w:ind w:firstLine="0"/>
            </w:pPr>
            <w:r w:rsidRPr="00243A91">
              <w:rPr>
                <w:sz w:val="24"/>
                <w:szCs w:val="24"/>
              </w:rPr>
              <w:t>–</w:t>
            </w:r>
          </w:p>
        </w:tc>
        <w:tc>
          <w:tcPr>
            <w:tcW w:w="7230" w:type="dxa"/>
            <w:shd w:val="clear" w:color="auto" w:fill="auto"/>
          </w:tcPr>
          <w:p w:rsidR="006119A4" w:rsidRPr="00243A91" w:rsidRDefault="00B338E0" w:rsidP="00E51658">
            <w:pPr>
              <w:pStyle w:val="afffb"/>
              <w:spacing w:line="240" w:lineRule="auto"/>
              <w:ind w:firstLine="0"/>
              <w:rPr>
                <w:sz w:val="24"/>
                <w:szCs w:val="24"/>
              </w:rPr>
            </w:pPr>
            <w:r w:rsidRPr="00243A91">
              <w:rPr>
                <w:sz w:val="24"/>
                <w:szCs w:val="24"/>
              </w:rPr>
              <w:t>нормативный правовой акт, устанавливающий порядок предоставления государственной или муниципальной услуги и стандарт предоставления государственной или муниципальной услуги</w:t>
            </w:r>
          </w:p>
        </w:tc>
      </w:tr>
      <w:tr w:rsidR="006119A4" w:rsidRPr="00243A91">
        <w:tc>
          <w:tcPr>
            <w:tcW w:w="2376" w:type="dxa"/>
            <w:shd w:val="clear" w:color="auto" w:fill="auto"/>
          </w:tcPr>
          <w:p w:rsidR="006119A4" w:rsidRPr="00243A91" w:rsidRDefault="0059581C" w:rsidP="00E51658">
            <w:pPr>
              <w:pStyle w:val="afffb"/>
              <w:spacing w:line="240" w:lineRule="auto"/>
              <w:ind w:firstLine="0"/>
            </w:pPr>
            <w:r w:rsidRPr="00243A91">
              <w:rPr>
                <w:sz w:val="24"/>
                <w:szCs w:val="24"/>
              </w:rPr>
              <w:t>Заявитель</w:t>
            </w:r>
          </w:p>
        </w:tc>
        <w:tc>
          <w:tcPr>
            <w:tcW w:w="283" w:type="dxa"/>
            <w:shd w:val="clear" w:color="auto" w:fill="auto"/>
          </w:tcPr>
          <w:p w:rsidR="006119A4" w:rsidRPr="00243A91" w:rsidRDefault="0059581C" w:rsidP="00E51658">
            <w:pPr>
              <w:pStyle w:val="afffb"/>
              <w:spacing w:line="240" w:lineRule="auto"/>
              <w:ind w:firstLine="0"/>
            </w:pPr>
            <w:r w:rsidRPr="00243A91">
              <w:rPr>
                <w:sz w:val="24"/>
                <w:szCs w:val="24"/>
              </w:rPr>
              <w:t>–</w:t>
            </w:r>
          </w:p>
        </w:tc>
        <w:tc>
          <w:tcPr>
            <w:tcW w:w="7230" w:type="dxa"/>
            <w:shd w:val="clear" w:color="auto" w:fill="auto"/>
          </w:tcPr>
          <w:p w:rsidR="006119A4" w:rsidRPr="00243A91" w:rsidRDefault="0059581C" w:rsidP="00E51658">
            <w:pPr>
              <w:pStyle w:val="afffb"/>
              <w:spacing w:line="240" w:lineRule="auto"/>
              <w:ind w:firstLine="0"/>
            </w:pPr>
            <w:r w:rsidRPr="00243A91">
              <w:rPr>
                <w:sz w:val="24"/>
                <w:szCs w:val="24"/>
              </w:rPr>
              <w:t>лицо, обращающееся с заявлением о предоставлении Услуги; законный представитель лица, обращающегося с заявлением о предоставлении Услуги;</w:t>
            </w:r>
          </w:p>
        </w:tc>
      </w:tr>
      <w:tr w:rsidR="006119A4" w:rsidRPr="00243A91">
        <w:tc>
          <w:tcPr>
            <w:tcW w:w="2376" w:type="dxa"/>
            <w:shd w:val="clear" w:color="auto" w:fill="auto"/>
          </w:tcPr>
          <w:p w:rsidR="006119A4" w:rsidRPr="00243A91" w:rsidRDefault="0059581C" w:rsidP="00E51658">
            <w:pPr>
              <w:pStyle w:val="afffb"/>
              <w:spacing w:line="240" w:lineRule="auto"/>
              <w:ind w:firstLine="0"/>
            </w:pPr>
            <w:r w:rsidRPr="00243A91">
              <w:rPr>
                <w:sz w:val="24"/>
                <w:szCs w:val="24"/>
              </w:rPr>
              <w:t xml:space="preserve">Сеть Интернет </w:t>
            </w:r>
          </w:p>
        </w:tc>
        <w:tc>
          <w:tcPr>
            <w:tcW w:w="283" w:type="dxa"/>
            <w:shd w:val="clear" w:color="auto" w:fill="auto"/>
          </w:tcPr>
          <w:p w:rsidR="006119A4" w:rsidRPr="00243A91" w:rsidRDefault="0059581C" w:rsidP="00E51658">
            <w:pPr>
              <w:pStyle w:val="afffb"/>
              <w:spacing w:line="240" w:lineRule="auto"/>
              <w:ind w:firstLine="0"/>
            </w:pPr>
            <w:r w:rsidRPr="00243A91">
              <w:rPr>
                <w:sz w:val="24"/>
                <w:szCs w:val="24"/>
              </w:rPr>
              <w:t>–</w:t>
            </w:r>
          </w:p>
        </w:tc>
        <w:tc>
          <w:tcPr>
            <w:tcW w:w="7230" w:type="dxa"/>
            <w:shd w:val="clear" w:color="auto" w:fill="auto"/>
          </w:tcPr>
          <w:p w:rsidR="006119A4" w:rsidRPr="00243A91" w:rsidRDefault="0059581C" w:rsidP="00E51658">
            <w:pPr>
              <w:pStyle w:val="afffb"/>
              <w:spacing w:line="240" w:lineRule="auto"/>
              <w:ind w:firstLine="0"/>
            </w:pPr>
            <w:r w:rsidRPr="00243A91">
              <w:rPr>
                <w:sz w:val="24"/>
                <w:szCs w:val="24"/>
              </w:rPr>
              <w:t>информационно</w:t>
            </w:r>
            <w:r w:rsidRPr="00243A91">
              <w:rPr>
                <w:sz w:val="24"/>
                <w:szCs w:val="24"/>
                <w:lang w:val="en-US"/>
              </w:rPr>
              <w:t>-</w:t>
            </w:r>
            <w:r w:rsidRPr="00243A91">
              <w:rPr>
                <w:sz w:val="24"/>
                <w:szCs w:val="24"/>
              </w:rPr>
              <w:t>телекоммуникационная сеть «Интернет»;</w:t>
            </w:r>
          </w:p>
        </w:tc>
      </w:tr>
      <w:tr w:rsidR="006119A4" w:rsidRPr="00243A91">
        <w:tc>
          <w:tcPr>
            <w:tcW w:w="2376" w:type="dxa"/>
            <w:shd w:val="clear" w:color="auto" w:fill="auto"/>
          </w:tcPr>
          <w:p w:rsidR="006119A4" w:rsidRPr="00243A91" w:rsidRDefault="0059581C" w:rsidP="00E51658">
            <w:pPr>
              <w:pStyle w:val="afffb"/>
              <w:spacing w:line="240" w:lineRule="auto"/>
              <w:ind w:firstLine="0"/>
            </w:pPr>
            <w:r w:rsidRPr="00243A91">
              <w:rPr>
                <w:sz w:val="24"/>
                <w:szCs w:val="24"/>
              </w:rPr>
              <w:t>РПГУ, Портал</w:t>
            </w:r>
          </w:p>
        </w:tc>
        <w:tc>
          <w:tcPr>
            <w:tcW w:w="283" w:type="dxa"/>
            <w:shd w:val="clear" w:color="auto" w:fill="auto"/>
          </w:tcPr>
          <w:p w:rsidR="006119A4" w:rsidRPr="00243A91" w:rsidRDefault="0059581C" w:rsidP="00E51658">
            <w:pPr>
              <w:pStyle w:val="afffb"/>
              <w:spacing w:line="240" w:lineRule="auto"/>
              <w:ind w:firstLine="0"/>
            </w:pPr>
            <w:r w:rsidRPr="00243A91">
              <w:rPr>
                <w:sz w:val="24"/>
                <w:szCs w:val="24"/>
              </w:rPr>
              <w:t>–</w:t>
            </w:r>
          </w:p>
        </w:tc>
        <w:tc>
          <w:tcPr>
            <w:tcW w:w="7230" w:type="dxa"/>
            <w:shd w:val="clear" w:color="auto" w:fill="auto"/>
          </w:tcPr>
          <w:p w:rsidR="006119A4" w:rsidRPr="00243A91" w:rsidRDefault="0059581C" w:rsidP="00E51658">
            <w:pPr>
              <w:pStyle w:val="afffb"/>
              <w:spacing w:line="240" w:lineRule="auto"/>
              <w:ind w:firstLine="0"/>
            </w:pPr>
            <w:r w:rsidRPr="00243A91">
              <w:rPr>
                <w:sz w:val="24"/>
                <w:szCs w:val="24"/>
              </w:rPr>
              <w:t xml:space="preserve">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9">
              <w:r w:rsidRPr="00243A91">
                <w:rPr>
                  <w:rStyle w:val="-"/>
                  <w:color w:val="000000"/>
                  <w:sz w:val="24"/>
                  <w:szCs w:val="24"/>
                  <w:lang w:val="en-US"/>
                </w:rPr>
                <w:t>http</w:t>
              </w:r>
            </w:hyperlink>
            <w:hyperlink r:id="rId10">
              <w:r w:rsidRPr="00243A91">
                <w:rPr>
                  <w:rStyle w:val="-"/>
                  <w:color w:val="000000"/>
                  <w:sz w:val="24"/>
                  <w:szCs w:val="24"/>
                </w:rPr>
                <w:t>://</w:t>
              </w:r>
            </w:hyperlink>
            <w:hyperlink r:id="rId11">
              <w:r w:rsidRPr="00243A91">
                <w:rPr>
                  <w:rStyle w:val="-"/>
                  <w:color w:val="000000"/>
                  <w:sz w:val="24"/>
                  <w:szCs w:val="24"/>
                  <w:lang w:val="en-US"/>
                </w:rPr>
                <w:t>uslugi</w:t>
              </w:r>
            </w:hyperlink>
            <w:hyperlink r:id="rId12">
              <w:r w:rsidRPr="00243A91">
                <w:rPr>
                  <w:rStyle w:val="-"/>
                  <w:color w:val="000000"/>
                  <w:sz w:val="24"/>
                  <w:szCs w:val="24"/>
                </w:rPr>
                <w:t>.</w:t>
              </w:r>
            </w:hyperlink>
            <w:hyperlink r:id="rId13">
              <w:r w:rsidRPr="00243A91">
                <w:rPr>
                  <w:rStyle w:val="-"/>
                  <w:color w:val="000000"/>
                  <w:sz w:val="24"/>
                  <w:szCs w:val="24"/>
                  <w:lang w:val="en-US"/>
                </w:rPr>
                <w:t>mosreg</w:t>
              </w:r>
            </w:hyperlink>
            <w:hyperlink r:id="rId14">
              <w:r w:rsidRPr="00243A91">
                <w:rPr>
                  <w:rStyle w:val="-"/>
                  <w:color w:val="000000"/>
                  <w:sz w:val="24"/>
                  <w:szCs w:val="24"/>
                </w:rPr>
                <w:t>.</w:t>
              </w:r>
            </w:hyperlink>
            <w:hyperlink r:id="rId15">
              <w:r w:rsidRPr="00243A91">
                <w:rPr>
                  <w:rStyle w:val="-"/>
                  <w:color w:val="000000"/>
                  <w:sz w:val="24"/>
                  <w:szCs w:val="24"/>
                  <w:lang w:val="en-US"/>
                </w:rPr>
                <w:t>ru</w:t>
              </w:r>
            </w:hyperlink>
            <w:r w:rsidRPr="00243A91">
              <w:rPr>
                <w:iCs/>
                <w:sz w:val="24"/>
                <w:szCs w:val="24"/>
              </w:rPr>
              <w:t>;</w:t>
            </w:r>
          </w:p>
        </w:tc>
      </w:tr>
      <w:tr w:rsidR="006119A4" w:rsidRPr="00243A91">
        <w:tc>
          <w:tcPr>
            <w:tcW w:w="2376" w:type="dxa"/>
            <w:shd w:val="clear" w:color="auto" w:fill="auto"/>
          </w:tcPr>
          <w:p w:rsidR="006119A4" w:rsidRPr="00243A91" w:rsidRDefault="0059581C" w:rsidP="00E51658">
            <w:pPr>
              <w:pStyle w:val="afffb"/>
              <w:spacing w:line="240" w:lineRule="auto"/>
              <w:ind w:firstLine="0"/>
            </w:pPr>
            <w:r w:rsidRPr="00243A91">
              <w:rPr>
                <w:sz w:val="24"/>
                <w:szCs w:val="24"/>
              </w:rPr>
              <w:t xml:space="preserve">Заявление </w:t>
            </w:r>
          </w:p>
        </w:tc>
        <w:tc>
          <w:tcPr>
            <w:tcW w:w="283" w:type="dxa"/>
            <w:shd w:val="clear" w:color="auto" w:fill="auto"/>
          </w:tcPr>
          <w:p w:rsidR="006119A4" w:rsidRPr="00243A91" w:rsidRDefault="0059581C" w:rsidP="00E51658">
            <w:pPr>
              <w:pStyle w:val="afffb"/>
              <w:spacing w:line="240" w:lineRule="auto"/>
              <w:ind w:firstLine="0"/>
            </w:pPr>
            <w:r w:rsidRPr="00243A91">
              <w:rPr>
                <w:sz w:val="24"/>
                <w:szCs w:val="24"/>
              </w:rPr>
              <w:t>–</w:t>
            </w:r>
          </w:p>
        </w:tc>
        <w:tc>
          <w:tcPr>
            <w:tcW w:w="7230" w:type="dxa"/>
            <w:shd w:val="clear" w:color="auto" w:fill="auto"/>
          </w:tcPr>
          <w:p w:rsidR="006119A4" w:rsidRPr="00243A91" w:rsidRDefault="0059581C" w:rsidP="00E51658">
            <w:pPr>
              <w:pStyle w:val="afffb"/>
              <w:spacing w:line="240" w:lineRule="auto"/>
              <w:ind w:firstLine="0"/>
            </w:pPr>
            <w:r w:rsidRPr="00243A91">
              <w:rPr>
                <w:sz w:val="24"/>
                <w:szCs w:val="24"/>
              </w:rPr>
              <w:t>запрос о предоставлении Услуги, представленный любым предусмотренным Регламентом способом;</w:t>
            </w:r>
          </w:p>
        </w:tc>
      </w:tr>
      <w:tr w:rsidR="006119A4" w:rsidRPr="00243A91">
        <w:tc>
          <w:tcPr>
            <w:tcW w:w="2376" w:type="dxa"/>
            <w:shd w:val="clear" w:color="auto" w:fill="auto"/>
          </w:tcPr>
          <w:p w:rsidR="006119A4" w:rsidRPr="00243A91" w:rsidRDefault="0059581C" w:rsidP="00E51658">
            <w:pPr>
              <w:pStyle w:val="afffb"/>
              <w:spacing w:line="240" w:lineRule="auto"/>
              <w:ind w:firstLine="0"/>
            </w:pPr>
            <w:r w:rsidRPr="00243A91">
              <w:rPr>
                <w:sz w:val="24"/>
                <w:szCs w:val="24"/>
              </w:rPr>
              <w:t xml:space="preserve">Органы власти </w:t>
            </w:r>
          </w:p>
        </w:tc>
        <w:tc>
          <w:tcPr>
            <w:tcW w:w="283" w:type="dxa"/>
            <w:shd w:val="clear" w:color="auto" w:fill="auto"/>
          </w:tcPr>
          <w:p w:rsidR="006119A4" w:rsidRPr="00243A91" w:rsidRDefault="0059581C" w:rsidP="00E51658">
            <w:pPr>
              <w:pStyle w:val="afffb"/>
              <w:spacing w:line="240" w:lineRule="auto"/>
              <w:ind w:firstLine="0"/>
            </w:pPr>
            <w:r w:rsidRPr="00243A91">
              <w:rPr>
                <w:sz w:val="24"/>
                <w:szCs w:val="24"/>
              </w:rPr>
              <w:t>–</w:t>
            </w:r>
          </w:p>
        </w:tc>
        <w:tc>
          <w:tcPr>
            <w:tcW w:w="7230" w:type="dxa"/>
            <w:shd w:val="clear" w:color="auto" w:fill="auto"/>
          </w:tcPr>
          <w:p w:rsidR="006119A4" w:rsidRPr="00243A91" w:rsidRDefault="0059581C" w:rsidP="00E51658">
            <w:pPr>
              <w:pStyle w:val="afffb"/>
              <w:spacing w:line="240" w:lineRule="auto"/>
              <w:ind w:firstLine="0"/>
            </w:pPr>
            <w:r w:rsidRPr="00243A91">
              <w:rPr>
                <w:sz w:val="24"/>
                <w:szCs w:val="24"/>
              </w:rPr>
              <w:t>государственные органы, органы местного самоуправления, участвующие в предоставлении государственных или муниципальных услуг;</w:t>
            </w:r>
          </w:p>
        </w:tc>
      </w:tr>
      <w:tr w:rsidR="006119A4" w:rsidRPr="00243A91">
        <w:tc>
          <w:tcPr>
            <w:tcW w:w="2376" w:type="dxa"/>
            <w:shd w:val="clear" w:color="auto" w:fill="auto"/>
          </w:tcPr>
          <w:p w:rsidR="006119A4" w:rsidRPr="00243A91" w:rsidRDefault="0059581C" w:rsidP="00E51658">
            <w:pPr>
              <w:pStyle w:val="afffb"/>
              <w:spacing w:line="240" w:lineRule="auto"/>
              <w:ind w:firstLine="0"/>
            </w:pPr>
            <w:r w:rsidRPr="00243A91">
              <w:rPr>
                <w:sz w:val="24"/>
                <w:szCs w:val="24"/>
              </w:rPr>
              <w:t>Организация</w:t>
            </w:r>
          </w:p>
        </w:tc>
        <w:tc>
          <w:tcPr>
            <w:tcW w:w="283" w:type="dxa"/>
            <w:shd w:val="clear" w:color="auto" w:fill="auto"/>
          </w:tcPr>
          <w:p w:rsidR="006119A4" w:rsidRPr="00243A91" w:rsidRDefault="0059581C" w:rsidP="00E51658">
            <w:pPr>
              <w:pStyle w:val="afffb"/>
              <w:spacing w:line="240" w:lineRule="auto"/>
              <w:ind w:firstLine="0"/>
            </w:pPr>
            <w:r w:rsidRPr="00243A91">
              <w:rPr>
                <w:sz w:val="24"/>
                <w:szCs w:val="24"/>
              </w:rPr>
              <w:t>–</w:t>
            </w:r>
          </w:p>
        </w:tc>
        <w:tc>
          <w:tcPr>
            <w:tcW w:w="7230" w:type="dxa"/>
            <w:shd w:val="clear" w:color="auto" w:fill="auto"/>
          </w:tcPr>
          <w:p w:rsidR="006119A4" w:rsidRPr="00243A91" w:rsidRDefault="0059581C" w:rsidP="00E51658">
            <w:pPr>
              <w:pStyle w:val="afffb"/>
              <w:spacing w:line="240" w:lineRule="auto"/>
              <w:ind w:firstLine="0"/>
            </w:pPr>
            <w:r w:rsidRPr="00243A91">
              <w:rPr>
                <w:sz w:val="24"/>
                <w:szCs w:val="24"/>
              </w:rPr>
              <w:t>общеобразовательная организация в Московской области (указывается полное наименование);</w:t>
            </w:r>
          </w:p>
        </w:tc>
      </w:tr>
      <w:tr w:rsidR="006119A4" w:rsidRPr="00243A91">
        <w:tc>
          <w:tcPr>
            <w:tcW w:w="2376" w:type="dxa"/>
            <w:shd w:val="clear" w:color="auto" w:fill="auto"/>
          </w:tcPr>
          <w:p w:rsidR="006119A4" w:rsidRPr="00243A91" w:rsidRDefault="0059581C" w:rsidP="00E51658">
            <w:pPr>
              <w:pStyle w:val="afffb"/>
              <w:spacing w:line="240" w:lineRule="auto"/>
              <w:ind w:firstLine="0"/>
            </w:pPr>
            <w:r w:rsidRPr="00243A91">
              <w:rPr>
                <w:sz w:val="24"/>
                <w:szCs w:val="24"/>
              </w:rPr>
              <w:t>Личный кабинет</w:t>
            </w:r>
          </w:p>
        </w:tc>
        <w:tc>
          <w:tcPr>
            <w:tcW w:w="283" w:type="dxa"/>
            <w:shd w:val="clear" w:color="auto" w:fill="auto"/>
          </w:tcPr>
          <w:p w:rsidR="006119A4" w:rsidRPr="00243A91" w:rsidRDefault="0059581C" w:rsidP="00E51658">
            <w:pPr>
              <w:pStyle w:val="afffb"/>
              <w:spacing w:line="240" w:lineRule="auto"/>
              <w:ind w:firstLine="0"/>
            </w:pPr>
            <w:r w:rsidRPr="00243A91">
              <w:rPr>
                <w:sz w:val="24"/>
                <w:szCs w:val="24"/>
              </w:rPr>
              <w:t>–</w:t>
            </w:r>
          </w:p>
        </w:tc>
        <w:tc>
          <w:tcPr>
            <w:tcW w:w="7230" w:type="dxa"/>
            <w:shd w:val="clear" w:color="auto" w:fill="auto"/>
          </w:tcPr>
          <w:p w:rsidR="006119A4" w:rsidRPr="00243A91" w:rsidRDefault="0059581C" w:rsidP="00E51658">
            <w:pPr>
              <w:pStyle w:val="afffb"/>
              <w:spacing w:line="240" w:lineRule="auto"/>
              <w:ind w:firstLine="0"/>
            </w:pPr>
            <w:r w:rsidRPr="00243A91">
              <w:rPr>
                <w:sz w:val="24"/>
                <w:szCs w:val="24"/>
              </w:rPr>
              <w:t>сервис РПГУ, позволяющий Заявителю получать информацию о ходе обработки, поданных посредством РПГУ;</w:t>
            </w:r>
          </w:p>
        </w:tc>
      </w:tr>
      <w:tr w:rsidR="006119A4" w:rsidRPr="00243A91">
        <w:tc>
          <w:tcPr>
            <w:tcW w:w="2376" w:type="dxa"/>
            <w:shd w:val="clear" w:color="auto" w:fill="auto"/>
          </w:tcPr>
          <w:p w:rsidR="006119A4" w:rsidRPr="00243A91" w:rsidRDefault="0059581C" w:rsidP="00E51658">
            <w:pPr>
              <w:pStyle w:val="afffb"/>
              <w:spacing w:line="240" w:lineRule="auto"/>
              <w:ind w:firstLine="0"/>
            </w:pPr>
            <w:r w:rsidRPr="00243A91">
              <w:rPr>
                <w:sz w:val="24"/>
                <w:szCs w:val="24"/>
              </w:rPr>
              <w:t>ИСУОД</w:t>
            </w:r>
          </w:p>
        </w:tc>
        <w:tc>
          <w:tcPr>
            <w:tcW w:w="283" w:type="dxa"/>
            <w:shd w:val="clear" w:color="auto" w:fill="auto"/>
          </w:tcPr>
          <w:p w:rsidR="006119A4" w:rsidRPr="00243A91" w:rsidRDefault="0059581C" w:rsidP="00E51658">
            <w:pPr>
              <w:pStyle w:val="afffb"/>
              <w:spacing w:line="240" w:lineRule="auto"/>
              <w:ind w:firstLine="0"/>
            </w:pPr>
            <w:r w:rsidRPr="00243A91">
              <w:rPr>
                <w:sz w:val="24"/>
                <w:szCs w:val="24"/>
              </w:rPr>
              <w:t>–</w:t>
            </w:r>
          </w:p>
        </w:tc>
        <w:tc>
          <w:tcPr>
            <w:tcW w:w="7230" w:type="dxa"/>
            <w:shd w:val="clear" w:color="auto" w:fill="auto"/>
          </w:tcPr>
          <w:p w:rsidR="006119A4" w:rsidRPr="00243A91" w:rsidRDefault="0059581C" w:rsidP="00E51658">
            <w:pPr>
              <w:pStyle w:val="afffb"/>
              <w:spacing w:line="240" w:lineRule="auto"/>
              <w:ind w:firstLine="0"/>
            </w:pPr>
            <w:r w:rsidRPr="00243A91">
              <w:rPr>
                <w:sz w:val="24"/>
                <w:szCs w:val="24"/>
              </w:rPr>
              <w:t>Единая информационная система учета и мониторинга образовательных достижений обучающихся общеобразовательных организаций Московской области;</w:t>
            </w:r>
          </w:p>
        </w:tc>
      </w:tr>
      <w:tr w:rsidR="006119A4" w:rsidRPr="00243A91">
        <w:tc>
          <w:tcPr>
            <w:tcW w:w="2376" w:type="dxa"/>
            <w:shd w:val="clear" w:color="auto" w:fill="auto"/>
          </w:tcPr>
          <w:p w:rsidR="006119A4" w:rsidRPr="00243A91" w:rsidRDefault="0059581C" w:rsidP="00E51658">
            <w:pPr>
              <w:pStyle w:val="afffb"/>
              <w:spacing w:line="240" w:lineRule="auto"/>
              <w:ind w:firstLine="0"/>
            </w:pPr>
            <w:r w:rsidRPr="00243A91">
              <w:rPr>
                <w:sz w:val="24"/>
                <w:szCs w:val="24"/>
              </w:rPr>
              <w:t>Подразделение</w:t>
            </w:r>
          </w:p>
        </w:tc>
        <w:tc>
          <w:tcPr>
            <w:tcW w:w="283" w:type="dxa"/>
            <w:shd w:val="clear" w:color="auto" w:fill="auto"/>
          </w:tcPr>
          <w:p w:rsidR="006119A4" w:rsidRPr="00243A91" w:rsidRDefault="0059581C" w:rsidP="00E51658">
            <w:pPr>
              <w:pStyle w:val="afffb"/>
              <w:spacing w:line="240" w:lineRule="auto"/>
              <w:ind w:firstLine="0"/>
            </w:pPr>
            <w:r w:rsidRPr="00243A91">
              <w:rPr>
                <w:sz w:val="24"/>
                <w:szCs w:val="24"/>
              </w:rPr>
              <w:t>–</w:t>
            </w:r>
          </w:p>
        </w:tc>
        <w:tc>
          <w:tcPr>
            <w:tcW w:w="7230" w:type="dxa"/>
            <w:shd w:val="clear" w:color="auto" w:fill="auto"/>
          </w:tcPr>
          <w:p w:rsidR="006119A4" w:rsidRPr="00243A91" w:rsidRDefault="0059581C" w:rsidP="00E51658">
            <w:pPr>
              <w:pStyle w:val="afffb"/>
              <w:spacing w:line="240" w:lineRule="auto"/>
              <w:ind w:firstLine="0"/>
            </w:pPr>
            <w:r w:rsidRPr="00243A91">
              <w:rPr>
                <w:sz w:val="24"/>
                <w:szCs w:val="24"/>
              </w:rPr>
              <w:t>орган местного самоуправления муниципального образования Московской области, осуществляющий управление в сфере образования (указывается полное наименование органа местного самоуправления, осуществляющего управление в сфере образования в муниципальном образовании);</w:t>
            </w:r>
          </w:p>
        </w:tc>
      </w:tr>
      <w:tr w:rsidR="006119A4" w:rsidRPr="00243A91">
        <w:tc>
          <w:tcPr>
            <w:tcW w:w="2376" w:type="dxa"/>
            <w:shd w:val="clear" w:color="auto" w:fill="auto"/>
          </w:tcPr>
          <w:p w:rsidR="006119A4" w:rsidRPr="00243A91" w:rsidRDefault="0059581C" w:rsidP="00E51658">
            <w:pPr>
              <w:pStyle w:val="afffb"/>
              <w:spacing w:line="240" w:lineRule="auto"/>
              <w:ind w:firstLine="0"/>
            </w:pPr>
            <w:r w:rsidRPr="00243A91">
              <w:rPr>
                <w:sz w:val="24"/>
                <w:szCs w:val="24"/>
              </w:rPr>
              <w:t>Закрепленная территория</w:t>
            </w:r>
          </w:p>
        </w:tc>
        <w:tc>
          <w:tcPr>
            <w:tcW w:w="283" w:type="dxa"/>
            <w:shd w:val="clear" w:color="auto" w:fill="auto"/>
          </w:tcPr>
          <w:p w:rsidR="006119A4" w:rsidRPr="00243A91" w:rsidRDefault="0059581C" w:rsidP="00E51658">
            <w:pPr>
              <w:pStyle w:val="afffb"/>
              <w:spacing w:line="240" w:lineRule="auto"/>
              <w:ind w:firstLine="0"/>
            </w:pPr>
            <w:r w:rsidRPr="00243A91">
              <w:rPr>
                <w:sz w:val="24"/>
                <w:szCs w:val="24"/>
              </w:rPr>
              <w:t>–</w:t>
            </w:r>
          </w:p>
        </w:tc>
        <w:tc>
          <w:tcPr>
            <w:tcW w:w="7230" w:type="dxa"/>
            <w:shd w:val="clear" w:color="auto" w:fill="auto"/>
          </w:tcPr>
          <w:p w:rsidR="006119A4" w:rsidRPr="00243A91" w:rsidRDefault="0059581C" w:rsidP="00E51658">
            <w:pPr>
              <w:pStyle w:val="afffb"/>
              <w:spacing w:line="240" w:lineRule="auto"/>
              <w:ind w:firstLine="0"/>
            </w:pPr>
            <w:r w:rsidRPr="00243A91">
              <w:rPr>
                <w:sz w:val="24"/>
                <w:szCs w:val="24"/>
              </w:rPr>
              <w:t>Территория, за которой закреплена Организация в соответствии с распорядительным актом муниципального образования;</w:t>
            </w:r>
          </w:p>
        </w:tc>
      </w:tr>
      <w:tr w:rsidR="006119A4" w:rsidRPr="00243A91">
        <w:tc>
          <w:tcPr>
            <w:tcW w:w="2376" w:type="dxa"/>
            <w:shd w:val="clear" w:color="auto" w:fill="auto"/>
          </w:tcPr>
          <w:p w:rsidR="006119A4" w:rsidRPr="00243A91" w:rsidRDefault="0059581C" w:rsidP="00E51658">
            <w:pPr>
              <w:pStyle w:val="afffb"/>
              <w:spacing w:line="240" w:lineRule="auto"/>
              <w:ind w:firstLine="0"/>
            </w:pPr>
            <w:r w:rsidRPr="00243A91">
              <w:rPr>
                <w:sz w:val="24"/>
                <w:szCs w:val="24"/>
              </w:rPr>
              <w:t>МФЦ</w:t>
            </w:r>
          </w:p>
        </w:tc>
        <w:tc>
          <w:tcPr>
            <w:tcW w:w="283" w:type="dxa"/>
            <w:shd w:val="clear" w:color="auto" w:fill="auto"/>
          </w:tcPr>
          <w:p w:rsidR="006119A4" w:rsidRPr="00243A91" w:rsidRDefault="0059581C" w:rsidP="00E51658">
            <w:pPr>
              <w:pStyle w:val="afffb"/>
              <w:spacing w:line="240" w:lineRule="auto"/>
              <w:ind w:firstLine="0"/>
            </w:pPr>
            <w:r w:rsidRPr="00243A91">
              <w:rPr>
                <w:sz w:val="24"/>
                <w:szCs w:val="24"/>
              </w:rPr>
              <w:t>–</w:t>
            </w:r>
          </w:p>
        </w:tc>
        <w:tc>
          <w:tcPr>
            <w:tcW w:w="7230" w:type="dxa"/>
            <w:shd w:val="clear" w:color="auto" w:fill="auto"/>
          </w:tcPr>
          <w:p w:rsidR="006119A4" w:rsidRPr="00243A91" w:rsidRDefault="0059581C" w:rsidP="00E51658">
            <w:pPr>
              <w:pStyle w:val="afffb"/>
              <w:spacing w:line="240" w:lineRule="auto"/>
              <w:ind w:firstLine="0"/>
            </w:pPr>
            <w:r w:rsidRPr="00243A91">
              <w:rPr>
                <w:sz w:val="24"/>
                <w:szCs w:val="24"/>
              </w:rPr>
              <w:t>многофункциональный центр предоставления государственных и муниципальных услуг в (указать наименование муниципального образования Московской области).</w:t>
            </w:r>
          </w:p>
        </w:tc>
      </w:tr>
    </w:tbl>
    <w:p w:rsidR="006119A4" w:rsidRPr="00243A91" w:rsidRDefault="0059581C" w:rsidP="00E51658">
      <w:pPr>
        <w:pStyle w:val="1-"/>
        <w:spacing w:before="0" w:after="0" w:line="240" w:lineRule="auto"/>
        <w:jc w:val="left"/>
      </w:pPr>
      <w:r w:rsidRPr="00243A91">
        <w:br w:type="page"/>
      </w:r>
    </w:p>
    <w:p w:rsidR="006119A4" w:rsidRPr="00243A91" w:rsidRDefault="0059581C" w:rsidP="00E51658">
      <w:pPr>
        <w:keepNext/>
        <w:spacing w:after="0" w:line="240" w:lineRule="auto"/>
        <w:ind w:left="5103" w:right="283"/>
        <w:jc w:val="right"/>
        <w:rPr>
          <w:rFonts w:ascii="Times New Roman" w:hAnsi="Times New Roman" w:cs="Times New Roman"/>
        </w:rPr>
      </w:pPr>
      <w:bookmarkStart w:id="37" w:name="__RefHeading___Toc500868727"/>
      <w:bookmarkEnd w:id="37"/>
      <w:r w:rsidRPr="00243A91">
        <w:rPr>
          <w:rFonts w:ascii="Times New Roman" w:eastAsia="Times New Roman" w:hAnsi="Times New Roman" w:cs="Times New Roman"/>
          <w:bCs/>
          <w:iCs/>
          <w:sz w:val="24"/>
          <w:szCs w:val="28"/>
          <w:lang w:eastAsia="ru-RU"/>
        </w:rPr>
        <w:lastRenderedPageBreak/>
        <w:t>Приложение 2</w:t>
      </w:r>
    </w:p>
    <w:p w:rsidR="006119A4" w:rsidRPr="00243A91" w:rsidRDefault="0059581C" w:rsidP="00E51658">
      <w:pPr>
        <w:keepNext/>
        <w:spacing w:after="0" w:line="240" w:lineRule="auto"/>
        <w:ind w:left="5103" w:right="283"/>
        <w:jc w:val="right"/>
        <w:rPr>
          <w:rFonts w:ascii="Times New Roman" w:eastAsia="Times New Roman" w:hAnsi="Times New Roman" w:cs="Times New Roman"/>
          <w:sz w:val="24"/>
          <w:szCs w:val="28"/>
          <w:lang w:eastAsia="ar-SA"/>
        </w:rPr>
      </w:pPr>
      <w:r w:rsidRPr="00243A91">
        <w:rPr>
          <w:rFonts w:ascii="Times New Roman" w:eastAsia="Times New Roman" w:hAnsi="Times New Roman" w:cs="Times New Roman"/>
          <w:sz w:val="24"/>
          <w:szCs w:val="28"/>
          <w:lang w:eastAsia="ar-SA"/>
        </w:rPr>
        <w:t xml:space="preserve">к Административному регламенту </w:t>
      </w:r>
    </w:p>
    <w:p w:rsidR="00047024" w:rsidRPr="00243A91" w:rsidRDefault="00047024" w:rsidP="00E51658">
      <w:pPr>
        <w:keepNext/>
        <w:spacing w:after="0" w:line="240" w:lineRule="auto"/>
        <w:ind w:left="5103" w:right="283"/>
        <w:jc w:val="right"/>
        <w:rPr>
          <w:rFonts w:ascii="Times New Roman" w:hAnsi="Times New Roman" w:cs="Times New Roman"/>
        </w:rPr>
      </w:pPr>
    </w:p>
    <w:p w:rsidR="006119A4" w:rsidRPr="00243A91" w:rsidRDefault="0059581C" w:rsidP="00E51658">
      <w:pPr>
        <w:pStyle w:val="1-"/>
        <w:spacing w:before="0" w:after="0" w:line="240" w:lineRule="auto"/>
        <w:rPr>
          <w:sz w:val="24"/>
          <w:szCs w:val="24"/>
        </w:rPr>
      </w:pPr>
      <w:r w:rsidRPr="00243A91">
        <w:rPr>
          <w:sz w:val="24"/>
          <w:szCs w:val="24"/>
        </w:rPr>
        <w:t>Справочная информация о месте нахождения, графике работы, контактных телефонах, адресах электронной почты Организации, Подразделения, МФЦ и организаций, участвующих в предоставлении и информировании о порядке предоставления Услуги</w:t>
      </w:r>
    </w:p>
    <w:p w:rsidR="00D5675D" w:rsidRPr="00243A91" w:rsidRDefault="00D5675D" w:rsidP="00E51658">
      <w:pPr>
        <w:pStyle w:val="1-"/>
        <w:spacing w:before="0" w:after="0" w:line="240" w:lineRule="auto"/>
      </w:pPr>
    </w:p>
    <w:p w:rsidR="006119A4" w:rsidRPr="00243A91" w:rsidRDefault="0059581C" w:rsidP="00E51658">
      <w:pPr>
        <w:spacing w:after="0" w:line="240" w:lineRule="auto"/>
        <w:ind w:right="282"/>
        <w:rPr>
          <w:rFonts w:ascii="Times New Roman" w:hAnsi="Times New Roman" w:cs="Times New Roman"/>
        </w:rPr>
      </w:pPr>
      <w:r w:rsidRPr="00243A91">
        <w:rPr>
          <w:rFonts w:ascii="Times New Roman" w:hAnsi="Times New Roman" w:cs="Times New Roman"/>
          <w:b/>
          <w:sz w:val="24"/>
          <w:szCs w:val="28"/>
        </w:rPr>
        <w:t xml:space="preserve">1. </w:t>
      </w:r>
      <w:r w:rsidR="00ED72BA" w:rsidRPr="0055709D">
        <w:rPr>
          <w:rFonts w:ascii="Times New Roman" w:eastAsia="Times New Roman" w:hAnsi="Times New Roman" w:cs="Times New Roman"/>
          <w:bCs/>
          <w:iCs/>
          <w:sz w:val="24"/>
          <w:szCs w:val="24"/>
          <w:lang w:val="x-none"/>
        </w:rPr>
        <w:t>Администрация ЗАТО городской округ Молодежный Московской области</w:t>
      </w:r>
    </w:p>
    <w:p w:rsidR="00ED72BA" w:rsidRPr="0055709D" w:rsidRDefault="00ED72BA" w:rsidP="00ED72BA">
      <w:pPr>
        <w:spacing w:after="0"/>
        <w:ind w:right="282"/>
        <w:rPr>
          <w:rFonts w:ascii="Times New Roman" w:eastAsia="Times New Roman" w:hAnsi="Times New Roman" w:cs="Times New Roman"/>
          <w:bCs/>
          <w:iCs/>
          <w:sz w:val="24"/>
          <w:szCs w:val="24"/>
          <w:lang w:val="x-none"/>
        </w:rPr>
      </w:pPr>
      <w:r w:rsidRPr="0055709D">
        <w:rPr>
          <w:rFonts w:ascii="Times New Roman" w:eastAsia="Times New Roman" w:hAnsi="Times New Roman" w:cs="Times New Roman"/>
          <w:bCs/>
          <w:iCs/>
          <w:sz w:val="24"/>
          <w:szCs w:val="24"/>
          <w:lang w:val="x-none"/>
        </w:rPr>
        <w:t xml:space="preserve">Место нахождения: </w:t>
      </w:r>
      <w:r w:rsidRPr="00FB7392">
        <w:rPr>
          <w:rFonts w:ascii="Times New Roman" w:eastAsia="Times New Roman" w:hAnsi="Times New Roman" w:cs="Times New Roman"/>
          <w:bCs/>
          <w:iCs/>
          <w:sz w:val="24"/>
          <w:szCs w:val="24"/>
          <w:lang w:val="x-none"/>
        </w:rPr>
        <w:t>143355</w:t>
      </w:r>
      <w:r w:rsidRPr="0055709D">
        <w:rPr>
          <w:rFonts w:ascii="Times New Roman" w:eastAsia="Times New Roman" w:hAnsi="Times New Roman" w:cs="Times New Roman"/>
          <w:bCs/>
          <w:iCs/>
          <w:sz w:val="24"/>
          <w:szCs w:val="24"/>
          <w:lang w:val="x-none"/>
        </w:rPr>
        <w:t xml:space="preserve"> Мо</w:t>
      </w:r>
      <w:r w:rsidRPr="00FB7392">
        <w:rPr>
          <w:rFonts w:ascii="Times New Roman" w:eastAsia="Times New Roman" w:hAnsi="Times New Roman" w:cs="Times New Roman"/>
          <w:bCs/>
          <w:iCs/>
          <w:sz w:val="24"/>
          <w:szCs w:val="24"/>
          <w:lang w:val="x-none"/>
        </w:rPr>
        <w:t>сковская область</w:t>
      </w:r>
      <w:r w:rsidRPr="0055709D">
        <w:rPr>
          <w:rFonts w:ascii="Times New Roman" w:eastAsia="Times New Roman" w:hAnsi="Times New Roman" w:cs="Times New Roman"/>
          <w:bCs/>
          <w:iCs/>
          <w:sz w:val="24"/>
          <w:szCs w:val="24"/>
          <w:lang w:val="x-none"/>
        </w:rPr>
        <w:t>,</w:t>
      </w:r>
      <w:r w:rsidRPr="00FB7392">
        <w:rPr>
          <w:rFonts w:ascii="Times New Roman" w:eastAsia="Times New Roman" w:hAnsi="Times New Roman" w:cs="Times New Roman"/>
          <w:bCs/>
          <w:iCs/>
          <w:sz w:val="24"/>
          <w:szCs w:val="24"/>
          <w:lang w:val="x-none"/>
        </w:rPr>
        <w:t> Наро-Фоминский</w:t>
      </w:r>
      <w:r w:rsidRPr="0055709D">
        <w:rPr>
          <w:rFonts w:ascii="Times New Roman" w:eastAsia="Times New Roman" w:hAnsi="Times New Roman" w:cs="Times New Roman"/>
          <w:bCs/>
          <w:iCs/>
          <w:sz w:val="24"/>
          <w:szCs w:val="24"/>
          <w:lang w:val="x-none"/>
        </w:rPr>
        <w:t>, городской округ Молодёжный, д.25.</w:t>
      </w:r>
    </w:p>
    <w:p w:rsidR="00ED72BA" w:rsidRPr="00FB7392" w:rsidRDefault="00ED72BA" w:rsidP="00ED72BA">
      <w:pPr>
        <w:pStyle w:val="aff9"/>
        <w:shd w:val="clear" w:color="auto" w:fill="FFFFFF"/>
        <w:textAlignment w:val="baseline"/>
        <w:rPr>
          <w:bCs/>
          <w:iCs/>
        </w:rPr>
      </w:pPr>
      <w:r>
        <w:t xml:space="preserve">Почтовый адрес </w:t>
      </w:r>
      <w:r w:rsidRPr="00FB7392">
        <w:rPr>
          <w:bCs/>
          <w:iCs/>
          <w:lang w:val="x-none"/>
        </w:rPr>
        <w:t>143355 Московская область, Наро-Фоминский, городской округ Молодёжный, д.2</w:t>
      </w:r>
      <w:r>
        <w:rPr>
          <w:bCs/>
          <w:iCs/>
        </w:rPr>
        <w:t>5.</w:t>
      </w:r>
    </w:p>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sz w:val="24"/>
          <w:szCs w:val="24"/>
        </w:rPr>
        <w:t>График работы Подразделения:</w:t>
      </w:r>
    </w:p>
    <w:tbl>
      <w:tblPr>
        <w:tblW w:w="4233" w:type="pct"/>
        <w:tblInd w:w="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77"/>
        <w:gridCol w:w="5635"/>
      </w:tblGrid>
      <w:tr w:rsidR="00ED72BA" w:rsidRPr="00586136" w:rsidTr="0035169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D72BA" w:rsidRPr="00586136" w:rsidRDefault="00ED72BA" w:rsidP="00351691">
            <w:pPr>
              <w:tabs>
                <w:tab w:val="left" w:pos="1276"/>
              </w:tabs>
              <w:spacing w:after="0"/>
              <w:ind w:left="142"/>
              <w:rPr>
                <w:rFonts w:eastAsia="Times New Roman"/>
                <w:sz w:val="24"/>
                <w:szCs w:val="24"/>
                <w:lang w:val="en-US" w:eastAsia="ru-RU"/>
              </w:rPr>
            </w:pPr>
            <w:r w:rsidRPr="00586136">
              <w:rPr>
                <w:rFonts w:ascii="Times New Roman" w:eastAsia="Times New Roman" w:hAnsi="Times New Roman"/>
                <w:sz w:val="24"/>
                <w:szCs w:val="24"/>
                <w:lang w:val="en-US" w:eastAsia="ru-RU"/>
              </w:rPr>
              <w:t>Понедельник:</w:t>
            </w:r>
          </w:p>
        </w:tc>
        <w:tc>
          <w:tcPr>
            <w:tcW w:w="331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ED72BA" w:rsidRPr="00586136" w:rsidRDefault="00ED72BA" w:rsidP="00351691">
            <w:pPr>
              <w:tabs>
                <w:tab w:val="left" w:pos="1276"/>
              </w:tabs>
              <w:spacing w:after="0"/>
              <w:ind w:left="142"/>
              <w:jc w:val="center"/>
              <w:rPr>
                <w:rFonts w:eastAsia="Times New Roman"/>
                <w:sz w:val="24"/>
                <w:szCs w:val="24"/>
                <w:lang w:val="en-US" w:eastAsia="ru-RU"/>
              </w:rPr>
            </w:pPr>
            <w:r w:rsidRPr="00586136">
              <w:rPr>
                <w:rFonts w:ascii="Times New Roman" w:eastAsia="Times New Roman" w:hAnsi="Times New Roman"/>
                <w:sz w:val="24"/>
                <w:szCs w:val="24"/>
                <w:lang w:val="en-US" w:eastAsia="ru-RU"/>
              </w:rPr>
              <w:t>с 0</w:t>
            </w:r>
            <w:r w:rsidRPr="00586136">
              <w:rPr>
                <w:rFonts w:ascii="Times New Roman" w:eastAsia="Times New Roman" w:hAnsi="Times New Roman"/>
                <w:sz w:val="24"/>
                <w:szCs w:val="24"/>
                <w:lang w:eastAsia="ru-RU"/>
              </w:rPr>
              <w:t>9</w:t>
            </w:r>
            <w:r w:rsidRPr="00586136">
              <w:rPr>
                <w:rFonts w:ascii="Times New Roman" w:eastAsia="Times New Roman" w:hAnsi="Times New Roman"/>
                <w:sz w:val="24"/>
                <w:szCs w:val="24"/>
                <w:lang w:val="en-US" w:eastAsia="ru-RU"/>
              </w:rPr>
              <w:t xml:space="preserve">.00 до </w:t>
            </w:r>
            <w:r w:rsidRPr="00586136">
              <w:rPr>
                <w:rFonts w:ascii="Times New Roman" w:eastAsia="Times New Roman" w:hAnsi="Times New Roman"/>
                <w:sz w:val="24"/>
                <w:szCs w:val="24"/>
                <w:lang w:eastAsia="ru-RU"/>
              </w:rPr>
              <w:t>18.</w:t>
            </w:r>
            <w:r>
              <w:rPr>
                <w:rFonts w:ascii="Times New Roman" w:eastAsia="Times New Roman" w:hAnsi="Times New Roman"/>
                <w:sz w:val="24"/>
                <w:szCs w:val="24"/>
                <w:lang w:val="en-US" w:eastAsia="ru-RU"/>
              </w:rPr>
              <w:t>15</w:t>
            </w:r>
            <w:r w:rsidRPr="00586136">
              <w:rPr>
                <w:rFonts w:ascii="Times New Roman" w:eastAsia="Times New Roman" w:hAnsi="Times New Roman"/>
                <w:sz w:val="24"/>
                <w:szCs w:val="24"/>
                <w:lang w:val="en-US" w:eastAsia="ru-RU"/>
              </w:rPr>
              <w:t xml:space="preserve"> (перерыв </w:t>
            </w:r>
            <w:r w:rsidRPr="00586136">
              <w:rPr>
                <w:rFonts w:ascii="Times New Roman" w:eastAsia="Times New Roman" w:hAnsi="Times New Roman"/>
                <w:sz w:val="24"/>
                <w:szCs w:val="24"/>
                <w:lang w:eastAsia="ru-RU"/>
              </w:rPr>
              <w:t>13</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14</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p>
        </w:tc>
      </w:tr>
      <w:tr w:rsidR="00ED72BA" w:rsidRPr="00586136" w:rsidTr="0035169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D72BA" w:rsidRPr="00586136" w:rsidRDefault="00ED72BA" w:rsidP="00351691">
            <w:pPr>
              <w:tabs>
                <w:tab w:val="left" w:pos="1276"/>
              </w:tabs>
              <w:spacing w:after="0"/>
              <w:ind w:left="142"/>
              <w:rPr>
                <w:rFonts w:eastAsia="Times New Roman"/>
                <w:sz w:val="24"/>
                <w:szCs w:val="24"/>
                <w:lang w:val="en-US" w:eastAsia="ru-RU"/>
              </w:rPr>
            </w:pPr>
            <w:r w:rsidRPr="00586136">
              <w:rPr>
                <w:rFonts w:ascii="Times New Roman" w:eastAsia="Times New Roman" w:hAnsi="Times New Roman"/>
                <w:sz w:val="24"/>
                <w:szCs w:val="24"/>
                <w:lang w:val="en-US" w:eastAsia="ru-RU"/>
              </w:rPr>
              <w:t>Вторник:</w:t>
            </w:r>
          </w:p>
        </w:tc>
        <w:tc>
          <w:tcPr>
            <w:tcW w:w="331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ED72BA" w:rsidRPr="00586136" w:rsidRDefault="00ED72BA" w:rsidP="00351691">
            <w:pPr>
              <w:tabs>
                <w:tab w:val="left" w:pos="1276"/>
              </w:tabs>
              <w:spacing w:after="0"/>
              <w:ind w:left="142"/>
              <w:jc w:val="center"/>
              <w:rPr>
                <w:rFonts w:eastAsia="Times New Roman"/>
                <w:sz w:val="24"/>
                <w:szCs w:val="24"/>
                <w:lang w:val="en-US" w:eastAsia="ru-RU"/>
              </w:rPr>
            </w:pPr>
            <w:r w:rsidRPr="00586136">
              <w:rPr>
                <w:rFonts w:ascii="Times New Roman" w:eastAsia="Times New Roman" w:hAnsi="Times New Roman"/>
                <w:sz w:val="24"/>
                <w:szCs w:val="24"/>
                <w:lang w:val="en-US" w:eastAsia="ru-RU"/>
              </w:rPr>
              <w:t>с 0</w:t>
            </w:r>
            <w:r w:rsidRPr="00586136">
              <w:rPr>
                <w:rFonts w:ascii="Times New Roman" w:eastAsia="Times New Roman" w:hAnsi="Times New Roman"/>
                <w:sz w:val="24"/>
                <w:szCs w:val="24"/>
                <w:lang w:eastAsia="ru-RU"/>
              </w:rPr>
              <w:t>9</w:t>
            </w:r>
            <w:r w:rsidRPr="00586136">
              <w:rPr>
                <w:rFonts w:ascii="Times New Roman" w:eastAsia="Times New Roman" w:hAnsi="Times New Roman"/>
                <w:sz w:val="24"/>
                <w:szCs w:val="24"/>
                <w:lang w:val="en-US" w:eastAsia="ru-RU"/>
              </w:rPr>
              <w:t xml:space="preserve">.00 до </w:t>
            </w:r>
            <w:r w:rsidRPr="00586136">
              <w:rPr>
                <w:rFonts w:ascii="Times New Roman" w:eastAsia="Times New Roman" w:hAnsi="Times New Roman"/>
                <w:sz w:val="24"/>
                <w:szCs w:val="24"/>
                <w:lang w:eastAsia="ru-RU"/>
              </w:rPr>
              <w:t>18.</w:t>
            </w:r>
            <w:r>
              <w:rPr>
                <w:rFonts w:ascii="Times New Roman" w:eastAsia="Times New Roman" w:hAnsi="Times New Roman"/>
                <w:sz w:val="24"/>
                <w:szCs w:val="24"/>
                <w:lang w:val="en-US" w:eastAsia="ru-RU"/>
              </w:rPr>
              <w:t>15</w:t>
            </w:r>
            <w:r w:rsidRPr="00586136">
              <w:rPr>
                <w:rFonts w:ascii="Times New Roman" w:eastAsia="Times New Roman" w:hAnsi="Times New Roman"/>
                <w:sz w:val="24"/>
                <w:szCs w:val="24"/>
                <w:lang w:val="en-US" w:eastAsia="ru-RU"/>
              </w:rPr>
              <w:t xml:space="preserve"> (перерыв </w:t>
            </w:r>
            <w:r w:rsidRPr="00586136">
              <w:rPr>
                <w:rFonts w:ascii="Times New Roman" w:eastAsia="Times New Roman" w:hAnsi="Times New Roman"/>
                <w:sz w:val="24"/>
                <w:szCs w:val="24"/>
                <w:lang w:eastAsia="ru-RU"/>
              </w:rPr>
              <w:t>13</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14</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p>
        </w:tc>
      </w:tr>
      <w:tr w:rsidR="00ED72BA" w:rsidRPr="00586136" w:rsidTr="0035169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D72BA" w:rsidRPr="00586136" w:rsidRDefault="00ED72BA" w:rsidP="00351691">
            <w:pPr>
              <w:tabs>
                <w:tab w:val="left" w:pos="1276"/>
              </w:tabs>
              <w:spacing w:after="0"/>
              <w:ind w:left="142"/>
              <w:rPr>
                <w:rFonts w:eastAsia="Times New Roman"/>
                <w:sz w:val="24"/>
                <w:szCs w:val="24"/>
                <w:lang w:val="en-US" w:eastAsia="ru-RU"/>
              </w:rPr>
            </w:pPr>
            <w:r w:rsidRPr="00586136">
              <w:rPr>
                <w:rFonts w:ascii="Times New Roman" w:eastAsia="Times New Roman" w:hAnsi="Times New Roman"/>
                <w:sz w:val="24"/>
                <w:szCs w:val="24"/>
                <w:lang w:val="en-US" w:eastAsia="ru-RU"/>
              </w:rPr>
              <w:t>Среда:</w:t>
            </w:r>
          </w:p>
        </w:tc>
        <w:tc>
          <w:tcPr>
            <w:tcW w:w="331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ED72BA" w:rsidRPr="00586136" w:rsidRDefault="00ED72BA" w:rsidP="00351691">
            <w:pPr>
              <w:tabs>
                <w:tab w:val="left" w:pos="1276"/>
              </w:tabs>
              <w:spacing w:after="0"/>
              <w:ind w:left="142"/>
              <w:jc w:val="center"/>
              <w:rPr>
                <w:rFonts w:eastAsia="Times New Roman"/>
                <w:sz w:val="24"/>
                <w:szCs w:val="24"/>
                <w:lang w:val="en-US" w:eastAsia="ru-RU"/>
              </w:rPr>
            </w:pPr>
            <w:r w:rsidRPr="00586136">
              <w:rPr>
                <w:rFonts w:ascii="Times New Roman" w:eastAsia="Times New Roman" w:hAnsi="Times New Roman"/>
                <w:sz w:val="24"/>
                <w:szCs w:val="24"/>
                <w:lang w:val="en-US" w:eastAsia="ru-RU"/>
              </w:rPr>
              <w:t>с 0</w:t>
            </w:r>
            <w:r w:rsidRPr="00586136">
              <w:rPr>
                <w:rFonts w:ascii="Times New Roman" w:eastAsia="Times New Roman" w:hAnsi="Times New Roman"/>
                <w:sz w:val="24"/>
                <w:szCs w:val="24"/>
                <w:lang w:eastAsia="ru-RU"/>
              </w:rPr>
              <w:t>9</w:t>
            </w:r>
            <w:r w:rsidRPr="00586136">
              <w:rPr>
                <w:rFonts w:ascii="Times New Roman" w:eastAsia="Times New Roman" w:hAnsi="Times New Roman"/>
                <w:sz w:val="24"/>
                <w:szCs w:val="24"/>
                <w:lang w:val="en-US" w:eastAsia="ru-RU"/>
              </w:rPr>
              <w:t xml:space="preserve">.00 до </w:t>
            </w:r>
            <w:r w:rsidRPr="00586136">
              <w:rPr>
                <w:rFonts w:ascii="Times New Roman" w:eastAsia="Times New Roman" w:hAnsi="Times New Roman"/>
                <w:sz w:val="24"/>
                <w:szCs w:val="24"/>
                <w:lang w:eastAsia="ru-RU"/>
              </w:rPr>
              <w:t>18.</w:t>
            </w:r>
            <w:r>
              <w:rPr>
                <w:rFonts w:ascii="Times New Roman" w:eastAsia="Times New Roman" w:hAnsi="Times New Roman"/>
                <w:sz w:val="24"/>
                <w:szCs w:val="24"/>
                <w:lang w:val="en-US" w:eastAsia="ru-RU"/>
              </w:rPr>
              <w:t>15</w:t>
            </w:r>
            <w:r w:rsidRPr="00586136">
              <w:rPr>
                <w:rFonts w:ascii="Times New Roman" w:eastAsia="Times New Roman" w:hAnsi="Times New Roman"/>
                <w:sz w:val="24"/>
                <w:szCs w:val="24"/>
                <w:lang w:val="en-US" w:eastAsia="ru-RU"/>
              </w:rPr>
              <w:t xml:space="preserve"> (перерыв </w:t>
            </w:r>
            <w:r w:rsidRPr="00586136">
              <w:rPr>
                <w:rFonts w:ascii="Times New Roman" w:eastAsia="Times New Roman" w:hAnsi="Times New Roman"/>
                <w:sz w:val="24"/>
                <w:szCs w:val="24"/>
                <w:lang w:eastAsia="ru-RU"/>
              </w:rPr>
              <w:t>13</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14</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p>
        </w:tc>
      </w:tr>
      <w:tr w:rsidR="00ED72BA" w:rsidRPr="00586136" w:rsidTr="0035169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D72BA" w:rsidRPr="00586136" w:rsidRDefault="00ED72BA" w:rsidP="00351691">
            <w:pPr>
              <w:tabs>
                <w:tab w:val="left" w:pos="1276"/>
              </w:tabs>
              <w:spacing w:after="0"/>
              <w:ind w:left="142"/>
              <w:rPr>
                <w:rFonts w:eastAsia="Times New Roman"/>
                <w:sz w:val="24"/>
                <w:szCs w:val="24"/>
                <w:lang w:val="en-US" w:eastAsia="ru-RU"/>
              </w:rPr>
            </w:pPr>
            <w:r w:rsidRPr="00586136">
              <w:rPr>
                <w:rFonts w:ascii="Times New Roman" w:eastAsia="Times New Roman" w:hAnsi="Times New Roman"/>
                <w:sz w:val="24"/>
                <w:szCs w:val="24"/>
                <w:lang w:val="en-US" w:eastAsia="ru-RU"/>
              </w:rPr>
              <w:t>Четверг:</w:t>
            </w:r>
          </w:p>
        </w:tc>
        <w:tc>
          <w:tcPr>
            <w:tcW w:w="331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ED72BA" w:rsidRPr="00586136" w:rsidRDefault="00ED72BA" w:rsidP="00351691">
            <w:pPr>
              <w:tabs>
                <w:tab w:val="left" w:pos="1276"/>
              </w:tabs>
              <w:spacing w:after="0"/>
              <w:ind w:left="142"/>
              <w:jc w:val="center"/>
              <w:rPr>
                <w:rFonts w:eastAsia="Times New Roman"/>
                <w:sz w:val="24"/>
                <w:szCs w:val="24"/>
                <w:lang w:val="en-US" w:eastAsia="ru-RU"/>
              </w:rPr>
            </w:pPr>
            <w:r w:rsidRPr="00586136">
              <w:rPr>
                <w:rFonts w:ascii="Times New Roman" w:eastAsia="Times New Roman" w:hAnsi="Times New Roman"/>
                <w:sz w:val="24"/>
                <w:szCs w:val="24"/>
                <w:lang w:val="en-US" w:eastAsia="ru-RU"/>
              </w:rPr>
              <w:t>с 0</w:t>
            </w:r>
            <w:r w:rsidRPr="00586136">
              <w:rPr>
                <w:rFonts w:ascii="Times New Roman" w:eastAsia="Times New Roman" w:hAnsi="Times New Roman"/>
                <w:sz w:val="24"/>
                <w:szCs w:val="24"/>
                <w:lang w:eastAsia="ru-RU"/>
              </w:rPr>
              <w:t>9</w:t>
            </w:r>
            <w:r w:rsidRPr="00586136">
              <w:rPr>
                <w:rFonts w:ascii="Times New Roman" w:eastAsia="Times New Roman" w:hAnsi="Times New Roman"/>
                <w:sz w:val="24"/>
                <w:szCs w:val="24"/>
                <w:lang w:val="en-US" w:eastAsia="ru-RU"/>
              </w:rPr>
              <w:t xml:space="preserve">.00 до </w:t>
            </w:r>
            <w:r w:rsidRPr="00586136">
              <w:rPr>
                <w:rFonts w:ascii="Times New Roman" w:eastAsia="Times New Roman" w:hAnsi="Times New Roman"/>
                <w:sz w:val="24"/>
                <w:szCs w:val="24"/>
                <w:lang w:eastAsia="ru-RU"/>
              </w:rPr>
              <w:t>18.</w:t>
            </w:r>
            <w:r>
              <w:rPr>
                <w:rFonts w:ascii="Times New Roman" w:eastAsia="Times New Roman" w:hAnsi="Times New Roman"/>
                <w:sz w:val="24"/>
                <w:szCs w:val="24"/>
                <w:lang w:val="en-US" w:eastAsia="ru-RU"/>
              </w:rPr>
              <w:t>15</w:t>
            </w:r>
            <w:r w:rsidRPr="00586136">
              <w:rPr>
                <w:rFonts w:ascii="Times New Roman" w:eastAsia="Times New Roman" w:hAnsi="Times New Roman"/>
                <w:sz w:val="24"/>
                <w:szCs w:val="24"/>
                <w:lang w:val="en-US" w:eastAsia="ru-RU"/>
              </w:rPr>
              <w:t xml:space="preserve"> (перерыв </w:t>
            </w:r>
            <w:r w:rsidRPr="00586136">
              <w:rPr>
                <w:rFonts w:ascii="Times New Roman" w:eastAsia="Times New Roman" w:hAnsi="Times New Roman"/>
                <w:sz w:val="24"/>
                <w:szCs w:val="24"/>
                <w:lang w:eastAsia="ru-RU"/>
              </w:rPr>
              <w:t>13</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14</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p>
        </w:tc>
      </w:tr>
      <w:tr w:rsidR="00ED72BA" w:rsidRPr="00586136" w:rsidTr="0035169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D72BA" w:rsidRPr="00586136" w:rsidRDefault="00ED72BA" w:rsidP="00351691">
            <w:pPr>
              <w:tabs>
                <w:tab w:val="left" w:pos="1276"/>
              </w:tabs>
              <w:spacing w:after="0"/>
              <w:ind w:left="142"/>
              <w:rPr>
                <w:rFonts w:eastAsia="Times New Roman"/>
                <w:sz w:val="24"/>
                <w:szCs w:val="24"/>
                <w:lang w:val="en-US" w:eastAsia="ru-RU"/>
              </w:rPr>
            </w:pPr>
            <w:r w:rsidRPr="00586136">
              <w:rPr>
                <w:rFonts w:ascii="Times New Roman" w:eastAsia="Times New Roman" w:hAnsi="Times New Roman"/>
                <w:sz w:val="24"/>
                <w:szCs w:val="24"/>
                <w:lang w:val="en-US" w:eastAsia="ru-RU"/>
              </w:rPr>
              <w:t>Пятница:</w:t>
            </w:r>
          </w:p>
        </w:tc>
        <w:tc>
          <w:tcPr>
            <w:tcW w:w="331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ED72BA" w:rsidRPr="00586136" w:rsidRDefault="00ED72BA" w:rsidP="00351691">
            <w:pPr>
              <w:tabs>
                <w:tab w:val="left" w:pos="1276"/>
              </w:tabs>
              <w:spacing w:after="0"/>
              <w:ind w:left="142"/>
              <w:jc w:val="center"/>
              <w:rPr>
                <w:rFonts w:eastAsia="Times New Roman"/>
                <w:sz w:val="24"/>
                <w:szCs w:val="24"/>
                <w:lang w:val="en-US" w:eastAsia="ru-RU"/>
              </w:rPr>
            </w:pPr>
            <w:r w:rsidRPr="00586136">
              <w:rPr>
                <w:rFonts w:ascii="Times New Roman" w:eastAsia="Times New Roman" w:hAnsi="Times New Roman"/>
                <w:sz w:val="24"/>
                <w:szCs w:val="24"/>
                <w:lang w:val="en-US" w:eastAsia="ru-RU"/>
              </w:rPr>
              <w:t>с 0</w:t>
            </w:r>
            <w:r w:rsidRPr="00586136">
              <w:rPr>
                <w:rFonts w:ascii="Times New Roman" w:eastAsia="Times New Roman" w:hAnsi="Times New Roman"/>
                <w:sz w:val="24"/>
                <w:szCs w:val="24"/>
                <w:lang w:eastAsia="ru-RU"/>
              </w:rPr>
              <w:t>9</w:t>
            </w:r>
            <w:r w:rsidRPr="00586136">
              <w:rPr>
                <w:rFonts w:ascii="Times New Roman" w:eastAsia="Times New Roman" w:hAnsi="Times New Roman"/>
                <w:sz w:val="24"/>
                <w:szCs w:val="24"/>
                <w:lang w:val="en-US" w:eastAsia="ru-RU"/>
              </w:rPr>
              <w:t xml:space="preserve">.00 до </w:t>
            </w:r>
            <w:r w:rsidRPr="00586136">
              <w:rPr>
                <w:rFonts w:ascii="Times New Roman" w:eastAsia="Times New Roman" w:hAnsi="Times New Roman"/>
                <w:sz w:val="24"/>
                <w:szCs w:val="24"/>
                <w:lang w:eastAsia="ru-RU"/>
              </w:rPr>
              <w:t>17.</w:t>
            </w:r>
            <w:r w:rsidRPr="00586136">
              <w:rPr>
                <w:rFonts w:ascii="Times New Roman" w:eastAsia="Times New Roman" w:hAnsi="Times New Roman"/>
                <w:sz w:val="24"/>
                <w:szCs w:val="24"/>
                <w:lang w:val="en-US" w:eastAsia="ru-RU"/>
              </w:rPr>
              <w:t xml:space="preserve">00 (перерыв </w:t>
            </w:r>
            <w:r w:rsidRPr="00586136">
              <w:rPr>
                <w:rFonts w:ascii="Times New Roman" w:eastAsia="Times New Roman" w:hAnsi="Times New Roman"/>
                <w:sz w:val="24"/>
                <w:szCs w:val="24"/>
                <w:lang w:eastAsia="ru-RU"/>
              </w:rPr>
              <w:t>13</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14</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p>
        </w:tc>
      </w:tr>
      <w:tr w:rsidR="00ED72BA" w:rsidRPr="00586136" w:rsidTr="0035169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D72BA" w:rsidRPr="00586136" w:rsidRDefault="00ED72BA" w:rsidP="00351691">
            <w:pPr>
              <w:tabs>
                <w:tab w:val="left" w:pos="1276"/>
              </w:tabs>
              <w:spacing w:after="0"/>
              <w:ind w:left="142"/>
              <w:rPr>
                <w:rFonts w:eastAsia="Times New Roman"/>
                <w:sz w:val="24"/>
                <w:szCs w:val="24"/>
                <w:lang w:val="en-US" w:eastAsia="ru-RU"/>
              </w:rPr>
            </w:pPr>
            <w:r w:rsidRPr="00586136">
              <w:rPr>
                <w:rFonts w:ascii="Times New Roman" w:eastAsia="Times New Roman" w:hAnsi="Times New Roman"/>
                <w:sz w:val="24"/>
                <w:szCs w:val="24"/>
                <w:lang w:val="en-US" w:eastAsia="ru-RU"/>
              </w:rPr>
              <w:t>Суббота:</w:t>
            </w:r>
          </w:p>
        </w:tc>
        <w:tc>
          <w:tcPr>
            <w:tcW w:w="331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ED72BA" w:rsidRPr="00586136" w:rsidRDefault="00ED72BA" w:rsidP="00351691">
            <w:pPr>
              <w:tabs>
                <w:tab w:val="left" w:pos="1276"/>
              </w:tabs>
              <w:spacing w:after="0"/>
              <w:ind w:left="142"/>
              <w:jc w:val="center"/>
              <w:rPr>
                <w:rFonts w:eastAsia="Times New Roman"/>
                <w:sz w:val="24"/>
                <w:szCs w:val="24"/>
                <w:lang w:val="en-US" w:eastAsia="ru-RU"/>
              </w:rPr>
            </w:pPr>
            <w:r w:rsidRPr="00586136">
              <w:rPr>
                <w:rFonts w:ascii="Times New Roman" w:eastAsia="Times New Roman" w:hAnsi="Times New Roman"/>
                <w:sz w:val="24"/>
                <w:szCs w:val="24"/>
                <w:lang w:val="en-US" w:eastAsia="ru-RU"/>
              </w:rPr>
              <w:t>Выходной</w:t>
            </w:r>
            <w:r w:rsidRPr="00586136">
              <w:rPr>
                <w:rFonts w:ascii="Times New Roman" w:eastAsia="Times New Roman" w:hAnsi="Times New Roman"/>
                <w:sz w:val="24"/>
                <w:szCs w:val="24"/>
                <w:lang w:eastAsia="ru-RU"/>
              </w:rPr>
              <w:t xml:space="preserve"> </w:t>
            </w:r>
            <w:r w:rsidRPr="00586136">
              <w:rPr>
                <w:rFonts w:ascii="Times New Roman" w:eastAsia="Times New Roman" w:hAnsi="Times New Roman"/>
                <w:sz w:val="24"/>
                <w:szCs w:val="24"/>
                <w:lang w:val="en-US" w:eastAsia="ru-RU"/>
              </w:rPr>
              <w:t>день</w:t>
            </w:r>
          </w:p>
        </w:tc>
      </w:tr>
      <w:tr w:rsidR="00ED72BA" w:rsidRPr="00586136" w:rsidTr="0035169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D72BA" w:rsidRPr="00586136" w:rsidRDefault="00ED72BA" w:rsidP="00351691">
            <w:pPr>
              <w:tabs>
                <w:tab w:val="left" w:pos="1276"/>
              </w:tabs>
              <w:spacing w:after="0"/>
              <w:ind w:left="142"/>
              <w:rPr>
                <w:rFonts w:eastAsia="Times New Roman"/>
                <w:sz w:val="24"/>
                <w:szCs w:val="24"/>
                <w:lang w:val="en-US" w:eastAsia="ru-RU"/>
              </w:rPr>
            </w:pPr>
            <w:r w:rsidRPr="00586136">
              <w:rPr>
                <w:rFonts w:ascii="Times New Roman" w:eastAsia="Times New Roman" w:hAnsi="Times New Roman"/>
                <w:sz w:val="24"/>
                <w:szCs w:val="24"/>
                <w:lang w:val="en-US" w:eastAsia="ru-RU"/>
              </w:rPr>
              <w:t>Воскресенье:</w:t>
            </w:r>
          </w:p>
        </w:tc>
        <w:tc>
          <w:tcPr>
            <w:tcW w:w="331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ED72BA" w:rsidRPr="00586136" w:rsidRDefault="00ED72BA" w:rsidP="00351691">
            <w:pPr>
              <w:tabs>
                <w:tab w:val="left" w:pos="1276"/>
              </w:tabs>
              <w:spacing w:after="0"/>
              <w:ind w:left="142"/>
              <w:jc w:val="center"/>
              <w:rPr>
                <w:rFonts w:eastAsia="Times New Roman"/>
                <w:sz w:val="24"/>
                <w:szCs w:val="24"/>
                <w:lang w:val="en-US" w:eastAsia="ru-RU"/>
              </w:rPr>
            </w:pPr>
            <w:r w:rsidRPr="00586136">
              <w:rPr>
                <w:rFonts w:ascii="Times New Roman" w:eastAsia="Times New Roman" w:hAnsi="Times New Roman"/>
                <w:sz w:val="24"/>
                <w:szCs w:val="24"/>
                <w:lang w:val="en-US" w:eastAsia="ru-RU"/>
              </w:rPr>
              <w:t>Выходной</w:t>
            </w:r>
            <w:r w:rsidRPr="00586136">
              <w:rPr>
                <w:rFonts w:ascii="Times New Roman" w:eastAsia="Times New Roman" w:hAnsi="Times New Roman"/>
                <w:sz w:val="24"/>
                <w:szCs w:val="24"/>
                <w:lang w:eastAsia="ru-RU"/>
              </w:rPr>
              <w:t xml:space="preserve"> </w:t>
            </w:r>
            <w:r w:rsidRPr="00586136">
              <w:rPr>
                <w:rFonts w:ascii="Times New Roman" w:eastAsia="Times New Roman" w:hAnsi="Times New Roman"/>
                <w:sz w:val="24"/>
                <w:szCs w:val="24"/>
                <w:lang w:val="en-US" w:eastAsia="ru-RU"/>
              </w:rPr>
              <w:t>день</w:t>
            </w:r>
          </w:p>
        </w:tc>
      </w:tr>
    </w:tbl>
    <w:p w:rsidR="00ED72BA" w:rsidRPr="00AE68EF" w:rsidRDefault="00ED72BA" w:rsidP="00ED72BA">
      <w:pPr>
        <w:autoSpaceDE w:val="0"/>
        <w:spacing w:after="0" w:line="320" w:lineRule="exact"/>
        <w:ind w:firstLine="284"/>
        <w:jc w:val="both"/>
        <w:rPr>
          <w:rFonts w:ascii="Times New Roman" w:eastAsia="Times New Roman" w:hAnsi="Times New Roman" w:cs="Times New Roman"/>
          <w:bCs/>
          <w:iCs/>
          <w:sz w:val="24"/>
          <w:szCs w:val="24"/>
          <w:lang w:val="x-none"/>
        </w:rPr>
      </w:pPr>
      <w:r w:rsidRPr="00AE68EF">
        <w:rPr>
          <w:rFonts w:ascii="Times New Roman" w:eastAsia="Times New Roman" w:hAnsi="Times New Roman" w:cs="Times New Roman"/>
          <w:bCs/>
          <w:iCs/>
          <w:sz w:val="24"/>
          <w:szCs w:val="24"/>
          <w:lang w:val="x-none"/>
        </w:rPr>
        <w:t>Контактный телефон: 8 (49634) 83-4-89</w:t>
      </w:r>
    </w:p>
    <w:p w:rsidR="00ED72BA" w:rsidRPr="00AE68EF" w:rsidRDefault="00ED72BA" w:rsidP="00ED72BA">
      <w:pPr>
        <w:autoSpaceDE w:val="0"/>
        <w:spacing w:after="0" w:line="320" w:lineRule="exact"/>
        <w:ind w:firstLine="284"/>
        <w:jc w:val="both"/>
        <w:rPr>
          <w:rFonts w:ascii="Times New Roman" w:eastAsia="Times New Roman" w:hAnsi="Times New Roman" w:cs="Times New Roman"/>
          <w:bCs/>
          <w:iCs/>
          <w:sz w:val="24"/>
          <w:szCs w:val="24"/>
          <w:lang w:val="x-none"/>
        </w:rPr>
      </w:pPr>
      <w:r w:rsidRPr="00AE68EF">
        <w:rPr>
          <w:rFonts w:ascii="Times New Roman" w:eastAsia="Times New Roman" w:hAnsi="Times New Roman" w:cs="Times New Roman"/>
          <w:bCs/>
          <w:iCs/>
          <w:sz w:val="24"/>
          <w:szCs w:val="24"/>
          <w:lang w:val="x-none"/>
        </w:rPr>
        <w:t>Официальный сайт в сети Интернет: http://www.zato-molod.ru/</w:t>
      </w:r>
    </w:p>
    <w:p w:rsidR="00ED72BA" w:rsidRPr="00AE68EF" w:rsidRDefault="00ED72BA" w:rsidP="00ED72BA">
      <w:pPr>
        <w:autoSpaceDE w:val="0"/>
        <w:spacing w:after="0" w:line="320" w:lineRule="exact"/>
        <w:ind w:firstLine="284"/>
        <w:jc w:val="both"/>
        <w:rPr>
          <w:rFonts w:ascii="Times New Roman" w:eastAsia="Times New Roman" w:hAnsi="Times New Roman" w:cs="Times New Roman"/>
          <w:bCs/>
          <w:iCs/>
          <w:sz w:val="24"/>
          <w:szCs w:val="24"/>
          <w:lang w:val="x-none"/>
        </w:rPr>
      </w:pPr>
      <w:r w:rsidRPr="00AE68EF">
        <w:rPr>
          <w:rFonts w:ascii="Times New Roman" w:eastAsia="Times New Roman" w:hAnsi="Times New Roman" w:cs="Times New Roman"/>
          <w:bCs/>
          <w:iCs/>
          <w:sz w:val="24"/>
          <w:szCs w:val="24"/>
          <w:lang w:val="x-none"/>
        </w:rPr>
        <w:t xml:space="preserve">Адрес электронной почты: </w:t>
      </w:r>
      <w:hyperlink r:id="rId16" w:history="1">
        <w:r w:rsidRPr="00AE68EF">
          <w:rPr>
            <w:rFonts w:ascii="Times New Roman" w:eastAsia="Times New Roman" w:hAnsi="Times New Roman" w:cs="Times New Roman"/>
            <w:bCs/>
            <w:iCs/>
            <w:sz w:val="24"/>
            <w:szCs w:val="24"/>
            <w:lang w:val="x-none"/>
          </w:rPr>
          <w:t>admmolod@yandex.ru</w:t>
        </w:r>
      </w:hyperlink>
    </w:p>
    <w:p w:rsidR="00A10F04" w:rsidRPr="00F45524" w:rsidRDefault="0059581C" w:rsidP="00A10F04">
      <w:pPr>
        <w:widowControl w:val="0"/>
        <w:autoSpaceDE w:val="0"/>
        <w:spacing w:after="0" w:line="320" w:lineRule="exact"/>
        <w:jc w:val="both"/>
      </w:pPr>
      <w:r w:rsidRPr="00243A91">
        <w:rPr>
          <w:rFonts w:ascii="Times New Roman" w:hAnsi="Times New Roman" w:cs="Times New Roman"/>
          <w:b/>
          <w:sz w:val="24"/>
          <w:szCs w:val="24"/>
        </w:rPr>
        <w:t>2</w:t>
      </w:r>
      <w:r w:rsidRPr="00243A91">
        <w:rPr>
          <w:rFonts w:ascii="Times New Roman" w:hAnsi="Times New Roman" w:cs="Times New Roman"/>
          <w:sz w:val="24"/>
          <w:szCs w:val="24"/>
        </w:rPr>
        <w:t xml:space="preserve">. </w:t>
      </w:r>
      <w:r w:rsidRPr="00243A91">
        <w:rPr>
          <w:rFonts w:ascii="Times New Roman" w:hAnsi="Times New Roman" w:cs="Times New Roman"/>
          <w:b/>
          <w:sz w:val="24"/>
          <w:szCs w:val="24"/>
        </w:rPr>
        <w:t>Организация, непосредственно предоставляющая Услугу</w:t>
      </w:r>
      <w:r w:rsidR="00A10F04">
        <w:rPr>
          <w:rFonts w:ascii="Times New Roman" w:hAnsi="Times New Roman" w:cs="Times New Roman"/>
          <w:b/>
          <w:sz w:val="24"/>
          <w:szCs w:val="24"/>
        </w:rPr>
        <w:t>:</w:t>
      </w:r>
      <w:r w:rsidRPr="00243A91">
        <w:rPr>
          <w:rFonts w:ascii="Times New Roman" w:hAnsi="Times New Roman" w:cs="Times New Roman"/>
          <w:sz w:val="24"/>
          <w:szCs w:val="24"/>
        </w:rPr>
        <w:t xml:space="preserve"> </w:t>
      </w:r>
      <w:r w:rsidR="00A10F04" w:rsidRPr="00FB7392">
        <w:rPr>
          <w:rFonts w:ascii="Times New Roman" w:eastAsia="Times New Roman" w:hAnsi="Times New Roman" w:cs="Times New Roman"/>
          <w:bCs/>
          <w:iCs/>
          <w:sz w:val="24"/>
          <w:szCs w:val="24"/>
          <w:lang w:val="x-none"/>
        </w:rPr>
        <w:t>Муниципальн</w:t>
      </w:r>
      <w:r w:rsidR="00A10F04">
        <w:rPr>
          <w:rFonts w:ascii="Times New Roman" w:eastAsia="Times New Roman" w:hAnsi="Times New Roman" w:cs="Times New Roman"/>
          <w:bCs/>
          <w:iCs/>
          <w:sz w:val="24"/>
          <w:szCs w:val="24"/>
        </w:rPr>
        <w:t xml:space="preserve">ое </w:t>
      </w:r>
      <w:r w:rsidR="00A10F04" w:rsidRPr="00FB7392">
        <w:rPr>
          <w:rFonts w:ascii="Times New Roman" w:eastAsia="Times New Roman" w:hAnsi="Times New Roman" w:cs="Times New Roman"/>
          <w:bCs/>
          <w:iCs/>
          <w:sz w:val="24"/>
          <w:szCs w:val="24"/>
          <w:lang w:val="x-none"/>
        </w:rPr>
        <w:t>общеобразовательн</w:t>
      </w:r>
      <w:r w:rsidR="00A10F04">
        <w:rPr>
          <w:rFonts w:ascii="Times New Roman" w:eastAsia="Times New Roman" w:hAnsi="Times New Roman" w:cs="Times New Roman"/>
          <w:bCs/>
          <w:iCs/>
          <w:sz w:val="24"/>
          <w:szCs w:val="24"/>
        </w:rPr>
        <w:t>ое</w:t>
      </w:r>
      <w:r w:rsidR="00A10F04" w:rsidRPr="00FB7392">
        <w:rPr>
          <w:rFonts w:ascii="Times New Roman" w:eastAsia="Times New Roman" w:hAnsi="Times New Roman" w:cs="Times New Roman"/>
          <w:bCs/>
          <w:iCs/>
          <w:sz w:val="24"/>
          <w:szCs w:val="24"/>
          <w:lang w:val="x-none"/>
        </w:rPr>
        <w:t xml:space="preserve"> учреждение </w:t>
      </w:r>
      <w:hyperlink r:id="rId17" w:tooltip="На Главную страницу" w:history="1">
        <w:r w:rsidR="00A10F04" w:rsidRPr="00FB7392">
          <w:rPr>
            <w:rFonts w:ascii="Times New Roman" w:eastAsia="Times New Roman" w:hAnsi="Times New Roman" w:cs="Times New Roman"/>
            <w:bCs/>
            <w:iCs/>
            <w:sz w:val="24"/>
            <w:szCs w:val="24"/>
            <w:lang w:val="x-none"/>
          </w:rPr>
          <w:t>средней общеобразовательной школы городского округа Молодежный Московской области</w:t>
        </w:r>
      </w:hyperlink>
      <w:r w:rsidR="00A10F04">
        <w:rPr>
          <w:rFonts w:ascii="Times New Roman" w:eastAsia="Times New Roman" w:hAnsi="Times New Roman" w:cs="Times New Roman"/>
          <w:bCs/>
          <w:iCs/>
          <w:sz w:val="24"/>
          <w:szCs w:val="24"/>
        </w:rPr>
        <w:t>.</w:t>
      </w:r>
    </w:p>
    <w:p w:rsidR="00D21381" w:rsidRPr="00FB7392" w:rsidRDefault="00D21381" w:rsidP="00D21381">
      <w:pPr>
        <w:pStyle w:val="aff9"/>
        <w:shd w:val="clear" w:color="auto" w:fill="FFFFFF"/>
        <w:textAlignment w:val="baseline"/>
        <w:rPr>
          <w:bCs/>
          <w:iCs/>
        </w:rPr>
      </w:pPr>
      <w:r>
        <w:t xml:space="preserve">Место нахождения Организации: </w:t>
      </w:r>
      <w:r w:rsidRPr="00FB7392">
        <w:rPr>
          <w:bCs/>
          <w:iCs/>
          <w:lang w:val="x-none"/>
        </w:rPr>
        <w:t>143355 Московская область, Наро-Фоминский, городской округ Молодёжный, д.24</w:t>
      </w:r>
      <w:r>
        <w:rPr>
          <w:bCs/>
          <w:iCs/>
        </w:rPr>
        <w:t>.</w:t>
      </w:r>
    </w:p>
    <w:p w:rsidR="00D21381" w:rsidRPr="00F45524" w:rsidRDefault="00D21381" w:rsidP="00D21381">
      <w:pPr>
        <w:pStyle w:val="aff9"/>
        <w:shd w:val="clear" w:color="auto" w:fill="FFFFFF"/>
        <w:textAlignment w:val="baseline"/>
        <w:rPr>
          <w:bCs/>
          <w:iCs/>
        </w:rPr>
      </w:pPr>
      <w:r>
        <w:t xml:space="preserve">Почтовый адрес Организации </w:t>
      </w:r>
      <w:r w:rsidRPr="00FB7392">
        <w:rPr>
          <w:bCs/>
          <w:iCs/>
          <w:lang w:val="x-none"/>
        </w:rPr>
        <w:t>143355 Московская область, Наро-Фоминский, городской округ Молодёжный, д.24</w:t>
      </w:r>
      <w:r>
        <w:rPr>
          <w:bCs/>
          <w:iCs/>
        </w:rPr>
        <w:t>.</w:t>
      </w:r>
    </w:p>
    <w:p w:rsidR="006119A4" w:rsidRPr="00243A91" w:rsidRDefault="0059581C" w:rsidP="00E51658">
      <w:pPr>
        <w:spacing w:after="0" w:line="240" w:lineRule="auto"/>
        <w:jc w:val="both"/>
        <w:rPr>
          <w:rFonts w:ascii="Times New Roman" w:hAnsi="Times New Roman" w:cs="Times New Roman"/>
        </w:rPr>
      </w:pPr>
      <w:r w:rsidRPr="00243A91">
        <w:rPr>
          <w:rFonts w:ascii="Times New Roman" w:hAnsi="Times New Roman" w:cs="Times New Roman"/>
          <w:sz w:val="24"/>
          <w:szCs w:val="24"/>
        </w:rPr>
        <w:t>График работы Организации:</w:t>
      </w:r>
    </w:p>
    <w:tbl>
      <w:tblPr>
        <w:tblW w:w="4233" w:type="pct"/>
        <w:tblInd w:w="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77"/>
        <w:gridCol w:w="5635"/>
      </w:tblGrid>
      <w:tr w:rsidR="00D21381" w:rsidRPr="00586136" w:rsidTr="0035169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21381" w:rsidRPr="00586136" w:rsidRDefault="00D21381" w:rsidP="00351691">
            <w:pPr>
              <w:tabs>
                <w:tab w:val="left" w:pos="1276"/>
              </w:tabs>
              <w:spacing w:after="0"/>
              <w:ind w:left="142"/>
              <w:rPr>
                <w:rFonts w:eastAsia="Times New Roman"/>
                <w:sz w:val="24"/>
                <w:szCs w:val="24"/>
                <w:lang w:val="en-US" w:eastAsia="ru-RU"/>
              </w:rPr>
            </w:pPr>
            <w:r w:rsidRPr="00586136">
              <w:rPr>
                <w:rFonts w:ascii="Times New Roman" w:eastAsia="Times New Roman" w:hAnsi="Times New Roman"/>
                <w:sz w:val="24"/>
                <w:szCs w:val="24"/>
                <w:lang w:val="en-US" w:eastAsia="ru-RU"/>
              </w:rPr>
              <w:t>Понедельник:</w:t>
            </w:r>
          </w:p>
        </w:tc>
        <w:tc>
          <w:tcPr>
            <w:tcW w:w="331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D21381" w:rsidRPr="00586136" w:rsidRDefault="00D21381" w:rsidP="00351691">
            <w:pPr>
              <w:tabs>
                <w:tab w:val="left" w:pos="1276"/>
              </w:tabs>
              <w:spacing w:after="0"/>
              <w:ind w:left="142"/>
              <w:jc w:val="center"/>
              <w:rPr>
                <w:rFonts w:eastAsia="Times New Roman"/>
                <w:sz w:val="24"/>
                <w:szCs w:val="24"/>
                <w:lang w:val="en-US" w:eastAsia="ru-RU"/>
              </w:rPr>
            </w:pPr>
            <w:r w:rsidRPr="00586136">
              <w:rPr>
                <w:rFonts w:ascii="Times New Roman" w:eastAsia="Times New Roman" w:hAnsi="Times New Roman"/>
                <w:sz w:val="24"/>
                <w:szCs w:val="24"/>
                <w:lang w:val="en-US" w:eastAsia="ru-RU"/>
              </w:rPr>
              <w:t>с 0</w:t>
            </w:r>
            <w:r w:rsidRPr="00586136">
              <w:rPr>
                <w:rFonts w:ascii="Times New Roman" w:eastAsia="Times New Roman" w:hAnsi="Times New Roman"/>
                <w:sz w:val="24"/>
                <w:szCs w:val="24"/>
                <w:lang w:eastAsia="ru-RU"/>
              </w:rPr>
              <w:t>9</w:t>
            </w:r>
            <w:r w:rsidRPr="00586136">
              <w:rPr>
                <w:rFonts w:ascii="Times New Roman" w:eastAsia="Times New Roman" w:hAnsi="Times New Roman"/>
                <w:sz w:val="24"/>
                <w:szCs w:val="24"/>
                <w:lang w:val="en-US" w:eastAsia="ru-RU"/>
              </w:rPr>
              <w:t xml:space="preserve">.00 до </w:t>
            </w:r>
            <w:r w:rsidRPr="00586136">
              <w:rPr>
                <w:rFonts w:ascii="Times New Roman" w:eastAsia="Times New Roman" w:hAnsi="Times New Roman"/>
                <w:sz w:val="24"/>
                <w:szCs w:val="24"/>
                <w:lang w:eastAsia="ru-RU"/>
              </w:rPr>
              <w:t>18.</w:t>
            </w:r>
            <w:r w:rsidRPr="00586136">
              <w:rPr>
                <w:rFonts w:ascii="Times New Roman" w:eastAsia="Times New Roman" w:hAnsi="Times New Roman"/>
                <w:sz w:val="24"/>
                <w:szCs w:val="24"/>
                <w:lang w:val="en-US" w:eastAsia="ru-RU"/>
              </w:rPr>
              <w:t xml:space="preserve">00 (перерыв </w:t>
            </w:r>
            <w:r w:rsidRPr="00586136">
              <w:rPr>
                <w:rFonts w:ascii="Times New Roman" w:eastAsia="Times New Roman" w:hAnsi="Times New Roman"/>
                <w:sz w:val="24"/>
                <w:szCs w:val="24"/>
                <w:lang w:eastAsia="ru-RU"/>
              </w:rPr>
              <w:t>13</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14</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p>
        </w:tc>
      </w:tr>
      <w:tr w:rsidR="00D21381" w:rsidRPr="00586136" w:rsidTr="0035169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21381" w:rsidRPr="00586136" w:rsidRDefault="00D21381" w:rsidP="00351691">
            <w:pPr>
              <w:tabs>
                <w:tab w:val="left" w:pos="1276"/>
              </w:tabs>
              <w:spacing w:after="0"/>
              <w:ind w:left="142"/>
              <w:rPr>
                <w:rFonts w:eastAsia="Times New Roman"/>
                <w:sz w:val="24"/>
                <w:szCs w:val="24"/>
                <w:lang w:val="en-US" w:eastAsia="ru-RU"/>
              </w:rPr>
            </w:pPr>
            <w:r w:rsidRPr="00586136">
              <w:rPr>
                <w:rFonts w:ascii="Times New Roman" w:eastAsia="Times New Roman" w:hAnsi="Times New Roman"/>
                <w:sz w:val="24"/>
                <w:szCs w:val="24"/>
                <w:lang w:val="en-US" w:eastAsia="ru-RU"/>
              </w:rPr>
              <w:t>Вторник:</w:t>
            </w:r>
          </w:p>
        </w:tc>
        <w:tc>
          <w:tcPr>
            <w:tcW w:w="331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D21381" w:rsidRPr="00586136" w:rsidRDefault="00D21381" w:rsidP="00351691">
            <w:pPr>
              <w:tabs>
                <w:tab w:val="left" w:pos="1276"/>
              </w:tabs>
              <w:spacing w:after="0"/>
              <w:ind w:left="142"/>
              <w:jc w:val="center"/>
              <w:rPr>
                <w:rFonts w:eastAsia="Times New Roman"/>
                <w:sz w:val="24"/>
                <w:szCs w:val="24"/>
                <w:lang w:val="en-US" w:eastAsia="ru-RU"/>
              </w:rPr>
            </w:pPr>
            <w:r w:rsidRPr="00586136">
              <w:rPr>
                <w:rFonts w:ascii="Times New Roman" w:eastAsia="Times New Roman" w:hAnsi="Times New Roman"/>
                <w:sz w:val="24"/>
                <w:szCs w:val="24"/>
                <w:lang w:val="en-US" w:eastAsia="ru-RU"/>
              </w:rPr>
              <w:t>с 0</w:t>
            </w:r>
            <w:r w:rsidRPr="00586136">
              <w:rPr>
                <w:rFonts w:ascii="Times New Roman" w:eastAsia="Times New Roman" w:hAnsi="Times New Roman"/>
                <w:sz w:val="24"/>
                <w:szCs w:val="24"/>
                <w:lang w:eastAsia="ru-RU"/>
              </w:rPr>
              <w:t>9</w:t>
            </w:r>
            <w:r w:rsidRPr="00586136">
              <w:rPr>
                <w:rFonts w:ascii="Times New Roman" w:eastAsia="Times New Roman" w:hAnsi="Times New Roman"/>
                <w:sz w:val="24"/>
                <w:szCs w:val="24"/>
                <w:lang w:val="en-US" w:eastAsia="ru-RU"/>
              </w:rPr>
              <w:t xml:space="preserve">.00 до </w:t>
            </w:r>
            <w:r w:rsidRPr="00586136">
              <w:rPr>
                <w:rFonts w:ascii="Times New Roman" w:eastAsia="Times New Roman" w:hAnsi="Times New Roman"/>
                <w:sz w:val="24"/>
                <w:szCs w:val="24"/>
                <w:lang w:eastAsia="ru-RU"/>
              </w:rPr>
              <w:t>18.</w:t>
            </w:r>
            <w:r w:rsidRPr="00586136">
              <w:rPr>
                <w:rFonts w:ascii="Times New Roman" w:eastAsia="Times New Roman" w:hAnsi="Times New Roman"/>
                <w:sz w:val="24"/>
                <w:szCs w:val="24"/>
                <w:lang w:val="en-US" w:eastAsia="ru-RU"/>
              </w:rPr>
              <w:t xml:space="preserve">00 (перерыв </w:t>
            </w:r>
            <w:r w:rsidRPr="00586136">
              <w:rPr>
                <w:rFonts w:ascii="Times New Roman" w:eastAsia="Times New Roman" w:hAnsi="Times New Roman"/>
                <w:sz w:val="24"/>
                <w:szCs w:val="24"/>
                <w:lang w:eastAsia="ru-RU"/>
              </w:rPr>
              <w:t>13</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14</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p>
        </w:tc>
      </w:tr>
      <w:tr w:rsidR="00D21381" w:rsidRPr="00586136" w:rsidTr="0035169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21381" w:rsidRPr="00586136" w:rsidRDefault="00D21381" w:rsidP="00351691">
            <w:pPr>
              <w:tabs>
                <w:tab w:val="left" w:pos="1276"/>
              </w:tabs>
              <w:spacing w:after="0"/>
              <w:ind w:left="142"/>
              <w:rPr>
                <w:rFonts w:eastAsia="Times New Roman"/>
                <w:sz w:val="24"/>
                <w:szCs w:val="24"/>
                <w:lang w:val="en-US" w:eastAsia="ru-RU"/>
              </w:rPr>
            </w:pPr>
            <w:r w:rsidRPr="00586136">
              <w:rPr>
                <w:rFonts w:ascii="Times New Roman" w:eastAsia="Times New Roman" w:hAnsi="Times New Roman"/>
                <w:sz w:val="24"/>
                <w:szCs w:val="24"/>
                <w:lang w:val="en-US" w:eastAsia="ru-RU"/>
              </w:rPr>
              <w:t>Среда:</w:t>
            </w:r>
          </w:p>
        </w:tc>
        <w:tc>
          <w:tcPr>
            <w:tcW w:w="331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D21381" w:rsidRPr="00586136" w:rsidRDefault="00D21381" w:rsidP="00351691">
            <w:pPr>
              <w:tabs>
                <w:tab w:val="left" w:pos="1276"/>
              </w:tabs>
              <w:spacing w:after="0"/>
              <w:ind w:left="142"/>
              <w:jc w:val="center"/>
              <w:rPr>
                <w:rFonts w:eastAsia="Times New Roman"/>
                <w:sz w:val="24"/>
                <w:szCs w:val="24"/>
                <w:lang w:val="en-US" w:eastAsia="ru-RU"/>
              </w:rPr>
            </w:pPr>
            <w:r w:rsidRPr="00586136">
              <w:rPr>
                <w:rFonts w:ascii="Times New Roman" w:eastAsia="Times New Roman" w:hAnsi="Times New Roman"/>
                <w:sz w:val="24"/>
                <w:szCs w:val="24"/>
                <w:lang w:val="en-US" w:eastAsia="ru-RU"/>
              </w:rPr>
              <w:t>с 0</w:t>
            </w:r>
            <w:r w:rsidRPr="00586136">
              <w:rPr>
                <w:rFonts w:ascii="Times New Roman" w:eastAsia="Times New Roman" w:hAnsi="Times New Roman"/>
                <w:sz w:val="24"/>
                <w:szCs w:val="24"/>
                <w:lang w:eastAsia="ru-RU"/>
              </w:rPr>
              <w:t>9</w:t>
            </w:r>
            <w:r w:rsidRPr="00586136">
              <w:rPr>
                <w:rFonts w:ascii="Times New Roman" w:eastAsia="Times New Roman" w:hAnsi="Times New Roman"/>
                <w:sz w:val="24"/>
                <w:szCs w:val="24"/>
                <w:lang w:val="en-US" w:eastAsia="ru-RU"/>
              </w:rPr>
              <w:t xml:space="preserve">.00 до </w:t>
            </w:r>
            <w:r w:rsidRPr="00586136">
              <w:rPr>
                <w:rFonts w:ascii="Times New Roman" w:eastAsia="Times New Roman" w:hAnsi="Times New Roman"/>
                <w:sz w:val="24"/>
                <w:szCs w:val="24"/>
                <w:lang w:eastAsia="ru-RU"/>
              </w:rPr>
              <w:t>18.</w:t>
            </w:r>
            <w:r w:rsidRPr="00586136">
              <w:rPr>
                <w:rFonts w:ascii="Times New Roman" w:eastAsia="Times New Roman" w:hAnsi="Times New Roman"/>
                <w:sz w:val="24"/>
                <w:szCs w:val="24"/>
                <w:lang w:val="en-US" w:eastAsia="ru-RU"/>
              </w:rPr>
              <w:t xml:space="preserve">00 (перерыв </w:t>
            </w:r>
            <w:r w:rsidRPr="00586136">
              <w:rPr>
                <w:rFonts w:ascii="Times New Roman" w:eastAsia="Times New Roman" w:hAnsi="Times New Roman"/>
                <w:sz w:val="24"/>
                <w:szCs w:val="24"/>
                <w:lang w:eastAsia="ru-RU"/>
              </w:rPr>
              <w:t>13</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14</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p>
        </w:tc>
      </w:tr>
      <w:tr w:rsidR="00D21381" w:rsidRPr="00586136" w:rsidTr="0035169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21381" w:rsidRPr="00586136" w:rsidRDefault="00D21381" w:rsidP="00351691">
            <w:pPr>
              <w:tabs>
                <w:tab w:val="left" w:pos="1276"/>
              </w:tabs>
              <w:spacing w:after="0"/>
              <w:ind w:left="142"/>
              <w:rPr>
                <w:rFonts w:eastAsia="Times New Roman"/>
                <w:sz w:val="24"/>
                <w:szCs w:val="24"/>
                <w:lang w:val="en-US" w:eastAsia="ru-RU"/>
              </w:rPr>
            </w:pPr>
            <w:r w:rsidRPr="00586136">
              <w:rPr>
                <w:rFonts w:ascii="Times New Roman" w:eastAsia="Times New Roman" w:hAnsi="Times New Roman"/>
                <w:sz w:val="24"/>
                <w:szCs w:val="24"/>
                <w:lang w:val="en-US" w:eastAsia="ru-RU"/>
              </w:rPr>
              <w:t>Четверг:</w:t>
            </w:r>
          </w:p>
        </w:tc>
        <w:tc>
          <w:tcPr>
            <w:tcW w:w="331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D21381" w:rsidRPr="00586136" w:rsidRDefault="00D21381" w:rsidP="00351691">
            <w:pPr>
              <w:tabs>
                <w:tab w:val="left" w:pos="1276"/>
              </w:tabs>
              <w:spacing w:after="0"/>
              <w:ind w:left="142"/>
              <w:jc w:val="center"/>
              <w:rPr>
                <w:rFonts w:eastAsia="Times New Roman"/>
                <w:sz w:val="24"/>
                <w:szCs w:val="24"/>
                <w:lang w:val="en-US" w:eastAsia="ru-RU"/>
              </w:rPr>
            </w:pPr>
            <w:r w:rsidRPr="00586136">
              <w:rPr>
                <w:rFonts w:ascii="Times New Roman" w:eastAsia="Times New Roman" w:hAnsi="Times New Roman"/>
                <w:sz w:val="24"/>
                <w:szCs w:val="24"/>
                <w:lang w:val="en-US" w:eastAsia="ru-RU"/>
              </w:rPr>
              <w:t>с 0</w:t>
            </w:r>
            <w:r w:rsidRPr="00586136">
              <w:rPr>
                <w:rFonts w:ascii="Times New Roman" w:eastAsia="Times New Roman" w:hAnsi="Times New Roman"/>
                <w:sz w:val="24"/>
                <w:szCs w:val="24"/>
                <w:lang w:eastAsia="ru-RU"/>
              </w:rPr>
              <w:t>9</w:t>
            </w:r>
            <w:r w:rsidRPr="00586136">
              <w:rPr>
                <w:rFonts w:ascii="Times New Roman" w:eastAsia="Times New Roman" w:hAnsi="Times New Roman"/>
                <w:sz w:val="24"/>
                <w:szCs w:val="24"/>
                <w:lang w:val="en-US" w:eastAsia="ru-RU"/>
              </w:rPr>
              <w:t xml:space="preserve">.00 до </w:t>
            </w:r>
            <w:r w:rsidRPr="00586136">
              <w:rPr>
                <w:rFonts w:ascii="Times New Roman" w:eastAsia="Times New Roman" w:hAnsi="Times New Roman"/>
                <w:sz w:val="24"/>
                <w:szCs w:val="24"/>
                <w:lang w:eastAsia="ru-RU"/>
              </w:rPr>
              <w:t>18.</w:t>
            </w:r>
            <w:r w:rsidRPr="00586136">
              <w:rPr>
                <w:rFonts w:ascii="Times New Roman" w:eastAsia="Times New Roman" w:hAnsi="Times New Roman"/>
                <w:sz w:val="24"/>
                <w:szCs w:val="24"/>
                <w:lang w:val="en-US" w:eastAsia="ru-RU"/>
              </w:rPr>
              <w:t xml:space="preserve">00 (перерыв </w:t>
            </w:r>
            <w:r w:rsidRPr="00586136">
              <w:rPr>
                <w:rFonts w:ascii="Times New Roman" w:eastAsia="Times New Roman" w:hAnsi="Times New Roman"/>
                <w:sz w:val="24"/>
                <w:szCs w:val="24"/>
                <w:lang w:eastAsia="ru-RU"/>
              </w:rPr>
              <w:t>13</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14</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p>
        </w:tc>
      </w:tr>
      <w:tr w:rsidR="00D21381" w:rsidRPr="00586136" w:rsidTr="0035169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21381" w:rsidRPr="00586136" w:rsidRDefault="00D21381" w:rsidP="00351691">
            <w:pPr>
              <w:tabs>
                <w:tab w:val="left" w:pos="1276"/>
              </w:tabs>
              <w:spacing w:after="0"/>
              <w:ind w:left="142"/>
              <w:rPr>
                <w:rFonts w:eastAsia="Times New Roman"/>
                <w:sz w:val="24"/>
                <w:szCs w:val="24"/>
                <w:lang w:val="en-US" w:eastAsia="ru-RU"/>
              </w:rPr>
            </w:pPr>
            <w:r w:rsidRPr="00586136">
              <w:rPr>
                <w:rFonts w:ascii="Times New Roman" w:eastAsia="Times New Roman" w:hAnsi="Times New Roman"/>
                <w:sz w:val="24"/>
                <w:szCs w:val="24"/>
                <w:lang w:val="en-US" w:eastAsia="ru-RU"/>
              </w:rPr>
              <w:t>Пятница:</w:t>
            </w:r>
          </w:p>
        </w:tc>
        <w:tc>
          <w:tcPr>
            <w:tcW w:w="331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D21381" w:rsidRPr="00586136" w:rsidRDefault="00D21381" w:rsidP="00351691">
            <w:pPr>
              <w:tabs>
                <w:tab w:val="left" w:pos="1276"/>
              </w:tabs>
              <w:spacing w:after="0"/>
              <w:ind w:left="142"/>
              <w:jc w:val="center"/>
              <w:rPr>
                <w:rFonts w:eastAsia="Times New Roman"/>
                <w:sz w:val="24"/>
                <w:szCs w:val="24"/>
                <w:lang w:val="en-US" w:eastAsia="ru-RU"/>
              </w:rPr>
            </w:pPr>
            <w:r w:rsidRPr="00586136">
              <w:rPr>
                <w:rFonts w:ascii="Times New Roman" w:eastAsia="Times New Roman" w:hAnsi="Times New Roman"/>
                <w:sz w:val="24"/>
                <w:szCs w:val="24"/>
                <w:lang w:val="en-US" w:eastAsia="ru-RU"/>
              </w:rPr>
              <w:t>с 0</w:t>
            </w:r>
            <w:r w:rsidRPr="00586136">
              <w:rPr>
                <w:rFonts w:ascii="Times New Roman" w:eastAsia="Times New Roman" w:hAnsi="Times New Roman"/>
                <w:sz w:val="24"/>
                <w:szCs w:val="24"/>
                <w:lang w:eastAsia="ru-RU"/>
              </w:rPr>
              <w:t>9</w:t>
            </w:r>
            <w:r w:rsidRPr="00586136">
              <w:rPr>
                <w:rFonts w:ascii="Times New Roman" w:eastAsia="Times New Roman" w:hAnsi="Times New Roman"/>
                <w:sz w:val="24"/>
                <w:szCs w:val="24"/>
                <w:lang w:val="en-US" w:eastAsia="ru-RU"/>
              </w:rPr>
              <w:t xml:space="preserve">.00 до </w:t>
            </w:r>
            <w:r w:rsidRPr="00586136">
              <w:rPr>
                <w:rFonts w:ascii="Times New Roman" w:eastAsia="Times New Roman" w:hAnsi="Times New Roman"/>
                <w:sz w:val="24"/>
                <w:szCs w:val="24"/>
                <w:lang w:eastAsia="ru-RU"/>
              </w:rPr>
              <w:t>17.</w:t>
            </w:r>
            <w:r w:rsidRPr="00586136">
              <w:rPr>
                <w:rFonts w:ascii="Times New Roman" w:eastAsia="Times New Roman" w:hAnsi="Times New Roman"/>
                <w:sz w:val="24"/>
                <w:szCs w:val="24"/>
                <w:lang w:val="en-US" w:eastAsia="ru-RU"/>
              </w:rPr>
              <w:t xml:space="preserve">00 (перерыв </w:t>
            </w:r>
            <w:r w:rsidRPr="00586136">
              <w:rPr>
                <w:rFonts w:ascii="Times New Roman" w:eastAsia="Times New Roman" w:hAnsi="Times New Roman"/>
                <w:sz w:val="24"/>
                <w:szCs w:val="24"/>
                <w:lang w:eastAsia="ru-RU"/>
              </w:rPr>
              <w:t>13</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14</w:t>
            </w:r>
            <w:r w:rsidRPr="00586136">
              <w:rPr>
                <w:rFonts w:ascii="Times New Roman" w:eastAsia="Times New Roman" w:hAnsi="Times New Roman"/>
                <w:sz w:val="24"/>
                <w:szCs w:val="24"/>
                <w:lang w:val="en-US" w:eastAsia="ru-RU"/>
              </w:rPr>
              <w:t>.</w:t>
            </w:r>
            <w:r w:rsidRPr="00586136">
              <w:rPr>
                <w:rFonts w:ascii="Times New Roman" w:eastAsia="Times New Roman" w:hAnsi="Times New Roman"/>
                <w:sz w:val="24"/>
                <w:szCs w:val="24"/>
                <w:lang w:eastAsia="ru-RU"/>
              </w:rPr>
              <w:t>00</w:t>
            </w:r>
            <w:r w:rsidRPr="00586136">
              <w:rPr>
                <w:rFonts w:ascii="Times New Roman" w:eastAsia="Times New Roman" w:hAnsi="Times New Roman"/>
                <w:sz w:val="24"/>
                <w:szCs w:val="24"/>
                <w:lang w:val="en-US" w:eastAsia="ru-RU"/>
              </w:rPr>
              <w:t>)</w:t>
            </w:r>
          </w:p>
        </w:tc>
      </w:tr>
      <w:tr w:rsidR="00D21381" w:rsidRPr="00586136" w:rsidTr="0035169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21381" w:rsidRPr="00586136" w:rsidRDefault="00D21381" w:rsidP="00351691">
            <w:pPr>
              <w:tabs>
                <w:tab w:val="left" w:pos="1276"/>
              </w:tabs>
              <w:spacing w:after="0"/>
              <w:ind w:left="142"/>
              <w:rPr>
                <w:rFonts w:eastAsia="Times New Roman"/>
                <w:sz w:val="24"/>
                <w:szCs w:val="24"/>
                <w:lang w:val="en-US" w:eastAsia="ru-RU"/>
              </w:rPr>
            </w:pPr>
            <w:r w:rsidRPr="00586136">
              <w:rPr>
                <w:rFonts w:ascii="Times New Roman" w:eastAsia="Times New Roman" w:hAnsi="Times New Roman"/>
                <w:sz w:val="24"/>
                <w:szCs w:val="24"/>
                <w:lang w:val="en-US" w:eastAsia="ru-RU"/>
              </w:rPr>
              <w:t>Суббота:</w:t>
            </w:r>
          </w:p>
        </w:tc>
        <w:tc>
          <w:tcPr>
            <w:tcW w:w="331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D21381" w:rsidRPr="00586136" w:rsidRDefault="00D21381" w:rsidP="00351691">
            <w:pPr>
              <w:tabs>
                <w:tab w:val="left" w:pos="1276"/>
              </w:tabs>
              <w:spacing w:after="0"/>
              <w:ind w:left="142"/>
              <w:jc w:val="center"/>
              <w:rPr>
                <w:rFonts w:eastAsia="Times New Roman"/>
                <w:sz w:val="24"/>
                <w:szCs w:val="24"/>
                <w:lang w:val="en-US" w:eastAsia="ru-RU"/>
              </w:rPr>
            </w:pPr>
            <w:r w:rsidRPr="00586136">
              <w:rPr>
                <w:rFonts w:ascii="Times New Roman" w:eastAsia="Times New Roman" w:hAnsi="Times New Roman"/>
                <w:sz w:val="24"/>
                <w:szCs w:val="24"/>
                <w:lang w:val="en-US" w:eastAsia="ru-RU"/>
              </w:rPr>
              <w:t>Выходной</w:t>
            </w:r>
            <w:r w:rsidRPr="00586136">
              <w:rPr>
                <w:rFonts w:ascii="Times New Roman" w:eastAsia="Times New Roman" w:hAnsi="Times New Roman"/>
                <w:sz w:val="24"/>
                <w:szCs w:val="24"/>
                <w:lang w:eastAsia="ru-RU"/>
              </w:rPr>
              <w:t xml:space="preserve"> </w:t>
            </w:r>
            <w:r w:rsidRPr="00586136">
              <w:rPr>
                <w:rFonts w:ascii="Times New Roman" w:eastAsia="Times New Roman" w:hAnsi="Times New Roman"/>
                <w:sz w:val="24"/>
                <w:szCs w:val="24"/>
                <w:lang w:val="en-US" w:eastAsia="ru-RU"/>
              </w:rPr>
              <w:t>день</w:t>
            </w:r>
          </w:p>
        </w:tc>
      </w:tr>
      <w:tr w:rsidR="00D21381" w:rsidRPr="00586136" w:rsidTr="0035169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21381" w:rsidRPr="00586136" w:rsidRDefault="00D21381" w:rsidP="00351691">
            <w:pPr>
              <w:tabs>
                <w:tab w:val="left" w:pos="1276"/>
              </w:tabs>
              <w:spacing w:after="0"/>
              <w:ind w:left="142"/>
              <w:rPr>
                <w:rFonts w:eastAsia="Times New Roman"/>
                <w:sz w:val="24"/>
                <w:szCs w:val="24"/>
                <w:lang w:val="en-US" w:eastAsia="ru-RU"/>
              </w:rPr>
            </w:pPr>
            <w:r w:rsidRPr="00586136">
              <w:rPr>
                <w:rFonts w:ascii="Times New Roman" w:eastAsia="Times New Roman" w:hAnsi="Times New Roman"/>
                <w:sz w:val="24"/>
                <w:szCs w:val="24"/>
                <w:lang w:val="en-US" w:eastAsia="ru-RU"/>
              </w:rPr>
              <w:t>Воскресенье:</w:t>
            </w:r>
          </w:p>
        </w:tc>
        <w:tc>
          <w:tcPr>
            <w:tcW w:w="331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D21381" w:rsidRPr="00586136" w:rsidRDefault="00D21381" w:rsidP="00351691">
            <w:pPr>
              <w:tabs>
                <w:tab w:val="left" w:pos="1276"/>
              </w:tabs>
              <w:spacing w:after="0"/>
              <w:ind w:left="142"/>
              <w:jc w:val="center"/>
              <w:rPr>
                <w:rFonts w:eastAsia="Times New Roman"/>
                <w:sz w:val="24"/>
                <w:szCs w:val="24"/>
                <w:lang w:val="en-US" w:eastAsia="ru-RU"/>
              </w:rPr>
            </w:pPr>
            <w:r w:rsidRPr="00586136">
              <w:rPr>
                <w:rFonts w:ascii="Times New Roman" w:eastAsia="Times New Roman" w:hAnsi="Times New Roman"/>
                <w:sz w:val="24"/>
                <w:szCs w:val="24"/>
                <w:lang w:val="en-US" w:eastAsia="ru-RU"/>
              </w:rPr>
              <w:t>Выходной</w:t>
            </w:r>
            <w:r w:rsidRPr="00586136">
              <w:rPr>
                <w:rFonts w:ascii="Times New Roman" w:eastAsia="Times New Roman" w:hAnsi="Times New Roman"/>
                <w:sz w:val="24"/>
                <w:szCs w:val="24"/>
                <w:lang w:eastAsia="ru-RU"/>
              </w:rPr>
              <w:t xml:space="preserve"> </w:t>
            </w:r>
            <w:r w:rsidRPr="00586136">
              <w:rPr>
                <w:rFonts w:ascii="Times New Roman" w:eastAsia="Times New Roman" w:hAnsi="Times New Roman"/>
                <w:sz w:val="24"/>
                <w:szCs w:val="24"/>
                <w:lang w:val="en-US" w:eastAsia="ru-RU"/>
              </w:rPr>
              <w:t>день</w:t>
            </w:r>
          </w:p>
        </w:tc>
      </w:tr>
    </w:tbl>
    <w:p w:rsidR="00D21381" w:rsidRDefault="00D21381" w:rsidP="00D21381">
      <w:pPr>
        <w:autoSpaceDE w:val="0"/>
        <w:spacing w:after="0" w:line="320" w:lineRule="exact"/>
        <w:ind w:firstLine="709"/>
        <w:jc w:val="both"/>
      </w:pPr>
      <w:r>
        <w:rPr>
          <w:rFonts w:ascii="Times New Roman" w:hAnsi="Times New Roman" w:cs="Times New Roman"/>
          <w:sz w:val="24"/>
          <w:szCs w:val="24"/>
        </w:rPr>
        <w:t xml:space="preserve">Контактный телефон: </w:t>
      </w:r>
      <w:r w:rsidRPr="00BB1334">
        <w:rPr>
          <w:rFonts w:ascii="Times New Roman" w:hAnsi="Times New Roman" w:cs="Times New Roman"/>
          <w:sz w:val="24"/>
          <w:szCs w:val="24"/>
        </w:rPr>
        <w:t>8(496)3483481</w:t>
      </w:r>
    </w:p>
    <w:p w:rsidR="00D21381" w:rsidRDefault="00D21381" w:rsidP="00D21381">
      <w:pPr>
        <w:autoSpaceDE w:val="0"/>
        <w:spacing w:after="0" w:line="320" w:lineRule="exact"/>
        <w:ind w:firstLine="709"/>
        <w:jc w:val="both"/>
        <w:rPr>
          <w:rFonts w:ascii="Times New Roman" w:hAnsi="Times New Roman" w:cs="Times New Roman"/>
          <w:sz w:val="24"/>
          <w:szCs w:val="24"/>
        </w:rPr>
      </w:pPr>
      <w:r>
        <w:rPr>
          <w:rFonts w:ascii="Times New Roman" w:hAnsi="Times New Roman" w:cs="Times New Roman"/>
          <w:sz w:val="24"/>
          <w:szCs w:val="24"/>
        </w:rPr>
        <w:t xml:space="preserve">Официальный сайт в сети Интернет: </w:t>
      </w:r>
      <w:hyperlink r:id="rId18" w:history="1">
        <w:r w:rsidRPr="0093099A">
          <w:rPr>
            <w:rStyle w:val="affffc"/>
            <w:rFonts w:ascii="Times New Roman" w:hAnsi="Times New Roman" w:cs="Times New Roman"/>
            <w:sz w:val="24"/>
            <w:szCs w:val="24"/>
          </w:rPr>
          <w:t>http://schoolmol.edumsko.ru/</w:t>
        </w:r>
      </w:hyperlink>
    </w:p>
    <w:p w:rsidR="006119A4" w:rsidRPr="00D21381" w:rsidRDefault="00D21381" w:rsidP="00D21381">
      <w:pPr>
        <w:autoSpaceDE w:val="0"/>
        <w:spacing w:after="0" w:line="320" w:lineRule="exact"/>
        <w:ind w:firstLine="709"/>
        <w:jc w:val="both"/>
      </w:pPr>
      <w:r>
        <w:rPr>
          <w:rFonts w:ascii="Times New Roman" w:hAnsi="Times New Roman" w:cs="Times New Roman"/>
          <w:sz w:val="24"/>
          <w:szCs w:val="24"/>
        </w:rPr>
        <w:t xml:space="preserve">Адрес электронной почты: </w:t>
      </w:r>
      <w:r w:rsidRPr="00BB1334">
        <w:rPr>
          <w:rFonts w:ascii="Times New Roman" w:hAnsi="Times New Roman" w:cs="Times New Roman"/>
          <w:sz w:val="24"/>
          <w:szCs w:val="24"/>
        </w:rPr>
        <w:t>molodeznyi5@mail.ru</w:t>
      </w:r>
      <w:r>
        <w:t>.</w:t>
      </w:r>
    </w:p>
    <w:p w:rsidR="006119A4" w:rsidRPr="00243A91" w:rsidRDefault="006119A4" w:rsidP="00E51658">
      <w:pPr>
        <w:spacing w:after="0" w:line="240" w:lineRule="auto"/>
        <w:ind w:right="282" w:firstLine="709"/>
        <w:jc w:val="both"/>
        <w:rPr>
          <w:rFonts w:ascii="Times New Roman" w:hAnsi="Times New Roman" w:cs="Times New Roman"/>
          <w:sz w:val="24"/>
          <w:szCs w:val="24"/>
          <w:u w:val="single"/>
        </w:rPr>
      </w:pPr>
    </w:p>
    <w:p w:rsidR="006119A4" w:rsidRPr="00243A91" w:rsidRDefault="0059581C" w:rsidP="00E51658">
      <w:pPr>
        <w:spacing w:after="0" w:line="240" w:lineRule="auto"/>
        <w:ind w:right="282"/>
        <w:jc w:val="both"/>
        <w:rPr>
          <w:rFonts w:ascii="Times New Roman" w:hAnsi="Times New Roman" w:cs="Times New Roman"/>
        </w:rPr>
      </w:pPr>
      <w:r w:rsidRPr="00243A91">
        <w:rPr>
          <w:rFonts w:ascii="Times New Roman" w:hAnsi="Times New Roman" w:cs="Times New Roman"/>
          <w:b/>
          <w:sz w:val="24"/>
          <w:szCs w:val="24"/>
        </w:rPr>
        <w:t>3.Справочная информация о месте нахождения МФЦ, графике работы, контактных телефонах, адресах электронной почты</w:t>
      </w:r>
    </w:p>
    <w:p w:rsidR="006119A4" w:rsidRPr="00243A91" w:rsidRDefault="0059581C" w:rsidP="00E51658">
      <w:pPr>
        <w:spacing w:after="0" w:line="240" w:lineRule="auto"/>
        <w:jc w:val="both"/>
        <w:rPr>
          <w:rFonts w:ascii="Times New Roman" w:hAnsi="Times New Roman" w:cs="Times New Roman"/>
        </w:rPr>
      </w:pPr>
      <w:r w:rsidRPr="00243A91">
        <w:rPr>
          <w:rFonts w:ascii="Times New Roman" w:hAnsi="Times New Roman" w:cs="Times New Roman"/>
          <w:sz w:val="24"/>
          <w:szCs w:val="24"/>
        </w:rPr>
        <w:t>Информация приведена на сайтах:</w:t>
      </w:r>
    </w:p>
    <w:p w:rsidR="006119A4" w:rsidRPr="00243A91" w:rsidRDefault="0059581C" w:rsidP="00E51658">
      <w:pPr>
        <w:spacing w:after="0" w:line="240" w:lineRule="auto"/>
        <w:jc w:val="both"/>
        <w:rPr>
          <w:rFonts w:ascii="Times New Roman" w:hAnsi="Times New Roman" w:cs="Times New Roman"/>
        </w:rPr>
      </w:pPr>
      <w:r w:rsidRPr="00243A91">
        <w:rPr>
          <w:rFonts w:ascii="Times New Roman" w:hAnsi="Times New Roman" w:cs="Times New Roman"/>
          <w:sz w:val="24"/>
          <w:szCs w:val="24"/>
        </w:rPr>
        <w:t>- РПГУ: uslugi.mosreg.ru</w:t>
      </w:r>
    </w:p>
    <w:p w:rsidR="006119A4" w:rsidRPr="00243A91" w:rsidRDefault="0059581C" w:rsidP="00E51658">
      <w:pPr>
        <w:spacing w:after="0" w:line="240" w:lineRule="auto"/>
        <w:jc w:val="both"/>
        <w:rPr>
          <w:rFonts w:ascii="Times New Roman" w:hAnsi="Times New Roman" w:cs="Times New Roman"/>
        </w:rPr>
      </w:pPr>
      <w:r w:rsidRPr="00243A91">
        <w:rPr>
          <w:rFonts w:ascii="Times New Roman" w:hAnsi="Times New Roman" w:cs="Times New Roman"/>
          <w:sz w:val="24"/>
          <w:szCs w:val="24"/>
        </w:rPr>
        <w:t xml:space="preserve">- МФЦ: mfc.mosreg.ru </w:t>
      </w:r>
    </w:p>
    <w:p w:rsidR="00D5675D" w:rsidRPr="00243A91" w:rsidRDefault="00D5675D" w:rsidP="00776971">
      <w:pPr>
        <w:spacing w:after="0" w:line="240" w:lineRule="auto"/>
        <w:rPr>
          <w:rFonts w:ascii="Times New Roman" w:hAnsi="Times New Roman" w:cs="Times New Roman"/>
          <w:lang w:eastAsia="ar-SA"/>
        </w:rPr>
      </w:pPr>
      <w:bookmarkStart w:id="38" w:name="__RefHeading___Toc500868729"/>
      <w:bookmarkEnd w:id="38"/>
    </w:p>
    <w:p w:rsidR="006119A4" w:rsidRPr="00243A91" w:rsidRDefault="0059581C" w:rsidP="00E51658">
      <w:pPr>
        <w:spacing w:after="0" w:line="240" w:lineRule="auto"/>
        <w:jc w:val="right"/>
        <w:rPr>
          <w:rFonts w:ascii="Times New Roman" w:hAnsi="Times New Roman" w:cs="Times New Roman"/>
        </w:rPr>
      </w:pPr>
      <w:r w:rsidRPr="00243A91">
        <w:rPr>
          <w:rFonts w:ascii="Times New Roman" w:hAnsi="Times New Roman" w:cs="Times New Roman"/>
          <w:lang w:eastAsia="ar-SA"/>
        </w:rPr>
        <w:lastRenderedPageBreak/>
        <w:t>Приложение 3</w:t>
      </w:r>
    </w:p>
    <w:p w:rsidR="006119A4" w:rsidRPr="00243A91" w:rsidRDefault="0059581C" w:rsidP="00E51658">
      <w:pPr>
        <w:spacing w:after="0" w:line="240" w:lineRule="auto"/>
        <w:jc w:val="right"/>
        <w:rPr>
          <w:rFonts w:ascii="Times New Roman" w:hAnsi="Times New Roman" w:cs="Times New Roman"/>
        </w:rPr>
      </w:pPr>
      <w:r w:rsidRPr="00243A91">
        <w:rPr>
          <w:rFonts w:ascii="Times New Roman" w:eastAsia="Times New Roman" w:hAnsi="Times New Roman" w:cs="Times New Roman"/>
          <w:lang w:eastAsia="ar-SA"/>
        </w:rPr>
        <w:t xml:space="preserve"> </w:t>
      </w:r>
      <w:r w:rsidRPr="00243A91">
        <w:rPr>
          <w:rFonts w:ascii="Times New Roman" w:hAnsi="Times New Roman" w:cs="Times New Roman"/>
          <w:lang w:eastAsia="ar-SA"/>
        </w:rPr>
        <w:t>к Административному регламенту</w:t>
      </w:r>
      <w:r w:rsidRPr="00243A91">
        <w:rPr>
          <w:rFonts w:ascii="Times New Roman" w:hAnsi="Times New Roman" w:cs="Times New Roman"/>
          <w:lang w:eastAsia="ar-SA"/>
        </w:rPr>
        <w:br/>
        <w:t xml:space="preserve"> </w:t>
      </w:r>
    </w:p>
    <w:p w:rsidR="006119A4" w:rsidRPr="00243A91" w:rsidRDefault="0059581C" w:rsidP="00E51658">
      <w:pPr>
        <w:spacing w:after="0" w:line="240" w:lineRule="auto"/>
        <w:jc w:val="center"/>
        <w:rPr>
          <w:rFonts w:ascii="Times New Roman" w:hAnsi="Times New Roman" w:cs="Times New Roman"/>
        </w:rPr>
      </w:pPr>
      <w:r w:rsidRPr="00243A91">
        <w:rPr>
          <w:rFonts w:ascii="Times New Roman" w:hAnsi="Times New Roman" w:cs="Times New Roman"/>
          <w:b/>
        </w:rPr>
        <w:t xml:space="preserve">Порядок получения заинтересованными лицами информации по вопросам предоставления услуги, сведений о ходе предоставления услуги, порядке, форме и месте размещения информации о порядке предоставления услуги </w:t>
      </w:r>
      <w:r w:rsidRPr="00243A91">
        <w:rPr>
          <w:rFonts w:ascii="Times New Roman" w:hAnsi="Times New Roman" w:cs="Times New Roman"/>
          <w:b/>
        </w:rPr>
        <w:br/>
      </w:r>
    </w:p>
    <w:p w:rsidR="006119A4" w:rsidRPr="00243A91" w:rsidRDefault="0059581C" w:rsidP="00E51658">
      <w:pPr>
        <w:pStyle w:val="1ff2"/>
        <w:numPr>
          <w:ilvl w:val="0"/>
          <w:numId w:val="4"/>
        </w:numPr>
        <w:spacing w:line="240" w:lineRule="auto"/>
        <w:ind w:left="0" w:firstLine="709"/>
      </w:pPr>
      <w:r w:rsidRPr="00243A91">
        <w:rPr>
          <w:sz w:val="24"/>
          <w:szCs w:val="24"/>
        </w:rPr>
        <w:t>Информация об оказании Услуги размещается в электронном виде:</w:t>
      </w:r>
    </w:p>
    <w:p w:rsidR="006119A4" w:rsidRPr="00243A91" w:rsidRDefault="0059581C" w:rsidP="00E51658">
      <w:pPr>
        <w:pStyle w:val="affff"/>
        <w:spacing w:after="0" w:line="240" w:lineRule="auto"/>
        <w:ind w:left="709"/>
      </w:pPr>
      <w:r w:rsidRPr="00243A91">
        <w:rPr>
          <w:sz w:val="24"/>
          <w:szCs w:val="24"/>
        </w:rPr>
        <w:t xml:space="preserve">- на официальном сайте Организации- </w:t>
      </w:r>
      <w:r w:rsidR="0070381E" w:rsidRPr="00E53CA0">
        <w:rPr>
          <w:sz w:val="24"/>
          <w:szCs w:val="24"/>
        </w:rPr>
        <w:t>http://www.zato-molod.ru/</w:t>
      </w:r>
      <w:r w:rsidR="0070381E">
        <w:rPr>
          <w:sz w:val="24"/>
          <w:szCs w:val="24"/>
        </w:rPr>
        <w:t>.</w:t>
      </w:r>
    </w:p>
    <w:p w:rsidR="006119A4" w:rsidRPr="00243A91" w:rsidRDefault="0059581C" w:rsidP="00E51658">
      <w:pPr>
        <w:pStyle w:val="affff"/>
        <w:spacing w:after="0" w:line="240" w:lineRule="auto"/>
        <w:ind w:left="709"/>
      </w:pPr>
      <w:r w:rsidRPr="00243A91">
        <w:rPr>
          <w:sz w:val="24"/>
          <w:szCs w:val="24"/>
        </w:rPr>
        <w:t>- на РПГУ на страницах, посвященных Услуге.</w:t>
      </w:r>
    </w:p>
    <w:p w:rsidR="006119A4" w:rsidRPr="00243A91" w:rsidRDefault="0059581C" w:rsidP="00E51658">
      <w:pPr>
        <w:pStyle w:val="1ff2"/>
        <w:numPr>
          <w:ilvl w:val="0"/>
          <w:numId w:val="4"/>
        </w:numPr>
        <w:spacing w:line="240" w:lineRule="auto"/>
        <w:ind w:left="0" w:firstLine="709"/>
      </w:pPr>
      <w:r w:rsidRPr="00243A91">
        <w:rPr>
          <w:sz w:val="24"/>
          <w:szCs w:val="24"/>
        </w:rPr>
        <w:t xml:space="preserve">Размещенная в электронном виде информация об оказании Услуги должна включать в себя: </w:t>
      </w:r>
    </w:p>
    <w:p w:rsidR="006119A4" w:rsidRPr="00243A91" w:rsidRDefault="0059581C" w:rsidP="00E51658">
      <w:pPr>
        <w:pStyle w:val="affff"/>
        <w:numPr>
          <w:ilvl w:val="0"/>
          <w:numId w:val="13"/>
        </w:numPr>
        <w:tabs>
          <w:tab w:val="left" w:pos="1134"/>
        </w:tabs>
        <w:spacing w:after="0" w:line="240" w:lineRule="auto"/>
        <w:ind w:left="0" w:firstLine="709"/>
      </w:pPr>
      <w:r w:rsidRPr="00243A91">
        <w:rPr>
          <w:sz w:val="24"/>
          <w:szCs w:val="24"/>
        </w:rPr>
        <w:t>наименование, почтовые адреса, справочные номера телефонов, адреса электронной почты, адреса сайтов Организаций;</w:t>
      </w:r>
    </w:p>
    <w:p w:rsidR="006119A4" w:rsidRPr="00243A91" w:rsidRDefault="0059581C" w:rsidP="00E51658">
      <w:pPr>
        <w:pStyle w:val="affff"/>
        <w:numPr>
          <w:ilvl w:val="0"/>
          <w:numId w:val="13"/>
        </w:numPr>
        <w:tabs>
          <w:tab w:val="left" w:pos="1134"/>
        </w:tabs>
        <w:spacing w:after="0" w:line="240" w:lineRule="auto"/>
        <w:ind w:left="0" w:firstLine="709"/>
      </w:pPr>
      <w:r w:rsidRPr="00243A91">
        <w:rPr>
          <w:sz w:val="24"/>
          <w:szCs w:val="24"/>
        </w:rPr>
        <w:t>требования к заявлению и прилагаемым к нему документам (включая их перечень);</w:t>
      </w:r>
    </w:p>
    <w:p w:rsidR="006119A4" w:rsidRPr="00243A91" w:rsidRDefault="0059581C" w:rsidP="00E51658">
      <w:pPr>
        <w:pStyle w:val="affff"/>
        <w:numPr>
          <w:ilvl w:val="0"/>
          <w:numId w:val="13"/>
        </w:numPr>
        <w:tabs>
          <w:tab w:val="left" w:pos="1134"/>
        </w:tabs>
        <w:spacing w:after="0" w:line="240" w:lineRule="auto"/>
        <w:ind w:left="0" w:firstLine="709"/>
      </w:pPr>
      <w:r w:rsidRPr="00243A91">
        <w:rPr>
          <w:sz w:val="24"/>
          <w:szCs w:val="24"/>
        </w:rPr>
        <w:t>выдержки из правовых актов, в части касающейся Услуги;</w:t>
      </w:r>
    </w:p>
    <w:p w:rsidR="006119A4" w:rsidRPr="00243A91" w:rsidRDefault="0059581C" w:rsidP="00E51658">
      <w:pPr>
        <w:pStyle w:val="affff"/>
        <w:numPr>
          <w:ilvl w:val="0"/>
          <w:numId w:val="13"/>
        </w:numPr>
        <w:tabs>
          <w:tab w:val="left" w:pos="1134"/>
        </w:tabs>
        <w:spacing w:after="0" w:line="240" w:lineRule="auto"/>
        <w:ind w:left="0" w:firstLine="709"/>
      </w:pPr>
      <w:r w:rsidRPr="00243A91">
        <w:rPr>
          <w:sz w:val="24"/>
          <w:szCs w:val="24"/>
        </w:rPr>
        <w:t>текст настоящего Административного регламента;</w:t>
      </w:r>
    </w:p>
    <w:p w:rsidR="006119A4" w:rsidRPr="00243A91" w:rsidRDefault="0059581C" w:rsidP="00E51658">
      <w:pPr>
        <w:pStyle w:val="affff"/>
        <w:numPr>
          <w:ilvl w:val="0"/>
          <w:numId w:val="13"/>
        </w:numPr>
        <w:tabs>
          <w:tab w:val="left" w:pos="1134"/>
        </w:tabs>
        <w:spacing w:after="0" w:line="240" w:lineRule="auto"/>
        <w:ind w:left="0" w:firstLine="709"/>
      </w:pPr>
      <w:r w:rsidRPr="00243A91">
        <w:rPr>
          <w:sz w:val="24"/>
          <w:szCs w:val="24"/>
        </w:rPr>
        <w:t xml:space="preserve">краткое описание порядка предоставления Услуги; </w:t>
      </w:r>
    </w:p>
    <w:p w:rsidR="006119A4" w:rsidRPr="00243A91" w:rsidRDefault="0059581C" w:rsidP="00E51658">
      <w:pPr>
        <w:pStyle w:val="affff"/>
        <w:numPr>
          <w:ilvl w:val="0"/>
          <w:numId w:val="13"/>
        </w:numPr>
        <w:tabs>
          <w:tab w:val="left" w:pos="1134"/>
        </w:tabs>
        <w:spacing w:after="0" w:line="240" w:lineRule="auto"/>
        <w:ind w:left="0" w:firstLine="709"/>
      </w:pPr>
      <w:r w:rsidRPr="00243A91">
        <w:rPr>
          <w:sz w:val="24"/>
          <w:szCs w:val="24"/>
        </w:rPr>
        <w:t>образцы оформления документов, необходимых для получения Услуги, и требования к ним;</w:t>
      </w:r>
    </w:p>
    <w:p w:rsidR="006119A4" w:rsidRPr="00243A91" w:rsidRDefault="0059581C" w:rsidP="00E51658">
      <w:pPr>
        <w:pStyle w:val="affff"/>
        <w:numPr>
          <w:ilvl w:val="0"/>
          <w:numId w:val="13"/>
        </w:numPr>
        <w:tabs>
          <w:tab w:val="left" w:pos="1134"/>
        </w:tabs>
        <w:spacing w:after="0" w:line="240" w:lineRule="auto"/>
        <w:ind w:left="0" w:firstLine="709"/>
      </w:pPr>
      <w:r w:rsidRPr="00243A91">
        <w:rPr>
          <w:sz w:val="24"/>
          <w:szCs w:val="24"/>
        </w:rPr>
        <w:t>перечень типовых, наиболее актуальных вопросов, относящихся к Услуге, и ответы на них.</w:t>
      </w:r>
    </w:p>
    <w:p w:rsidR="006119A4" w:rsidRPr="00243A91" w:rsidRDefault="0059581C" w:rsidP="00E51658">
      <w:pPr>
        <w:pStyle w:val="1ff2"/>
        <w:numPr>
          <w:ilvl w:val="0"/>
          <w:numId w:val="4"/>
        </w:numPr>
        <w:spacing w:line="240" w:lineRule="auto"/>
        <w:ind w:left="0" w:firstLine="709"/>
      </w:pPr>
      <w:r w:rsidRPr="00243A91">
        <w:rPr>
          <w:sz w:val="24"/>
          <w:szCs w:val="24"/>
        </w:rPr>
        <w:t>Информация, указанная в пункте 3 настоящего Приложения к настоящему Административному регламенту, предоставляется также сотрудниками Организации при обращении Заявителей:</w:t>
      </w:r>
    </w:p>
    <w:p w:rsidR="006119A4" w:rsidRPr="00243A91" w:rsidRDefault="0059581C" w:rsidP="00E51658">
      <w:pPr>
        <w:pStyle w:val="affff"/>
        <w:numPr>
          <w:ilvl w:val="0"/>
          <w:numId w:val="14"/>
        </w:numPr>
        <w:tabs>
          <w:tab w:val="left" w:pos="1134"/>
        </w:tabs>
        <w:spacing w:after="0" w:line="240" w:lineRule="auto"/>
        <w:ind w:left="0" w:firstLine="709"/>
      </w:pPr>
      <w:r w:rsidRPr="00243A91">
        <w:rPr>
          <w:sz w:val="24"/>
          <w:szCs w:val="24"/>
        </w:rPr>
        <w:t>лично;</w:t>
      </w:r>
    </w:p>
    <w:p w:rsidR="006119A4" w:rsidRPr="00243A91" w:rsidRDefault="0059581C" w:rsidP="00E51658">
      <w:pPr>
        <w:pStyle w:val="affff"/>
        <w:numPr>
          <w:ilvl w:val="0"/>
          <w:numId w:val="14"/>
        </w:numPr>
        <w:tabs>
          <w:tab w:val="left" w:pos="1134"/>
        </w:tabs>
        <w:spacing w:after="0" w:line="240" w:lineRule="auto"/>
        <w:ind w:left="0" w:firstLine="709"/>
      </w:pPr>
      <w:r w:rsidRPr="00243A91">
        <w:rPr>
          <w:sz w:val="24"/>
          <w:szCs w:val="24"/>
        </w:rPr>
        <w:t>по почте, в том числе электронной;</w:t>
      </w:r>
    </w:p>
    <w:p w:rsidR="006119A4" w:rsidRPr="00243A91" w:rsidRDefault="0059581C" w:rsidP="00E51658">
      <w:pPr>
        <w:pStyle w:val="affff"/>
        <w:numPr>
          <w:ilvl w:val="0"/>
          <w:numId w:val="14"/>
        </w:numPr>
        <w:tabs>
          <w:tab w:val="left" w:pos="1134"/>
        </w:tabs>
        <w:spacing w:after="0" w:line="240" w:lineRule="auto"/>
        <w:ind w:left="0" w:firstLine="709"/>
      </w:pPr>
      <w:r w:rsidRPr="00243A91">
        <w:rPr>
          <w:sz w:val="24"/>
          <w:szCs w:val="24"/>
        </w:rPr>
        <w:t>по телефонам, указанным в Приложении 3 к настоящему Административному регламенту.</w:t>
      </w:r>
    </w:p>
    <w:p w:rsidR="006119A4" w:rsidRPr="00243A91" w:rsidRDefault="0059581C" w:rsidP="00E51658">
      <w:pPr>
        <w:pStyle w:val="1ff2"/>
        <w:numPr>
          <w:ilvl w:val="0"/>
          <w:numId w:val="4"/>
        </w:numPr>
        <w:spacing w:line="240" w:lineRule="auto"/>
        <w:ind w:left="0" w:firstLine="709"/>
      </w:pPr>
      <w:r w:rsidRPr="00243A91">
        <w:rPr>
          <w:sz w:val="24"/>
          <w:szCs w:val="24"/>
        </w:rPr>
        <w:t>Консультирование по вопросам предоставления Услуги сотрудниками Организации осуществляется бесплатно.</w:t>
      </w:r>
    </w:p>
    <w:p w:rsidR="006119A4" w:rsidRPr="00243A91" w:rsidRDefault="0059581C" w:rsidP="00E51658">
      <w:pPr>
        <w:pStyle w:val="1ff2"/>
        <w:numPr>
          <w:ilvl w:val="0"/>
          <w:numId w:val="4"/>
        </w:numPr>
        <w:spacing w:line="240" w:lineRule="auto"/>
        <w:ind w:left="0" w:firstLine="709"/>
      </w:pPr>
      <w:bookmarkStart w:id="39" w:name="__RefHeading___Toc500868731"/>
      <w:bookmarkEnd w:id="39"/>
      <w:r w:rsidRPr="00243A91">
        <w:rPr>
          <w:sz w:val="24"/>
          <w:szCs w:val="24"/>
        </w:rPr>
        <w:t>Информация об оказании услуги размещается в помещениях Организации, предназначенных для приема Заявителей.</w:t>
      </w:r>
      <w:r w:rsidRPr="00243A91">
        <w:br w:type="page"/>
      </w:r>
    </w:p>
    <w:p w:rsidR="006119A4" w:rsidRPr="00243A91" w:rsidRDefault="0059581C" w:rsidP="00E51658">
      <w:pPr>
        <w:pStyle w:val="11"/>
        <w:ind w:left="482"/>
      </w:pPr>
      <w:bookmarkStart w:id="40" w:name="__RefHeading___Toc500868737"/>
      <w:r w:rsidRPr="00243A91">
        <w:rPr>
          <w:b w:val="0"/>
          <w:i w:val="0"/>
        </w:rPr>
        <w:lastRenderedPageBreak/>
        <w:t xml:space="preserve">Приложение </w:t>
      </w:r>
      <w:bookmarkEnd w:id="40"/>
      <w:r w:rsidRPr="00243A91">
        <w:rPr>
          <w:b w:val="0"/>
          <w:i w:val="0"/>
        </w:rPr>
        <w:t>4</w:t>
      </w:r>
    </w:p>
    <w:p w:rsidR="006119A4" w:rsidRPr="00243A91" w:rsidRDefault="0059581C" w:rsidP="00E51658">
      <w:pPr>
        <w:pStyle w:val="11"/>
        <w:ind w:left="482"/>
      </w:pPr>
      <w:r w:rsidRPr="00243A91">
        <w:rPr>
          <w:b w:val="0"/>
          <w:i w:val="0"/>
        </w:rPr>
        <w:t xml:space="preserve">к Административному регламенту </w:t>
      </w:r>
    </w:p>
    <w:p w:rsidR="006119A4" w:rsidRPr="00243A91" w:rsidRDefault="006119A4" w:rsidP="00E51658">
      <w:pPr>
        <w:tabs>
          <w:tab w:val="left" w:pos="6860"/>
        </w:tabs>
        <w:spacing w:after="0" w:line="240" w:lineRule="auto"/>
        <w:ind w:right="282"/>
        <w:rPr>
          <w:rFonts w:ascii="Times New Roman" w:hAnsi="Times New Roman" w:cs="Times New Roman"/>
          <w:b/>
          <w:i/>
          <w:sz w:val="24"/>
          <w:szCs w:val="24"/>
        </w:rPr>
      </w:pPr>
    </w:p>
    <w:p w:rsidR="006119A4" w:rsidRPr="00243A91" w:rsidRDefault="002544C7" w:rsidP="00E51658">
      <w:pPr>
        <w:pStyle w:val="1-"/>
        <w:spacing w:before="0" w:after="0" w:line="240" w:lineRule="auto"/>
      </w:pPr>
      <w:r w:rsidRPr="00243A91">
        <w:rPr>
          <w:sz w:val="24"/>
          <w:szCs w:val="24"/>
        </w:rPr>
        <w:t>Форма уведомления</w:t>
      </w:r>
      <w:r w:rsidR="0059581C" w:rsidRPr="00243A91">
        <w:rPr>
          <w:sz w:val="24"/>
          <w:szCs w:val="24"/>
        </w:rPr>
        <w:t xml:space="preserve"> о предоставлении Услуги</w:t>
      </w:r>
    </w:p>
    <w:p w:rsidR="006119A4" w:rsidRPr="00243A91" w:rsidRDefault="006119A4" w:rsidP="00E51658">
      <w:pPr>
        <w:tabs>
          <w:tab w:val="left" w:pos="6860"/>
        </w:tabs>
        <w:spacing w:after="0" w:line="240" w:lineRule="auto"/>
        <w:ind w:right="282"/>
        <w:rPr>
          <w:rFonts w:ascii="Times New Roman" w:hAnsi="Times New Roman" w:cs="Times New Roman"/>
          <w:sz w:val="24"/>
          <w:szCs w:val="24"/>
        </w:rPr>
      </w:pPr>
    </w:p>
    <w:p w:rsidR="006119A4" w:rsidRPr="00243A91" w:rsidRDefault="006119A4" w:rsidP="00E51658">
      <w:pPr>
        <w:tabs>
          <w:tab w:val="left" w:pos="6860"/>
        </w:tabs>
        <w:spacing w:after="0" w:line="240" w:lineRule="auto"/>
        <w:ind w:right="282"/>
        <w:rPr>
          <w:rFonts w:ascii="Times New Roman" w:hAnsi="Times New Roman" w:cs="Times New Roman"/>
          <w:sz w:val="24"/>
          <w:szCs w:val="24"/>
        </w:rPr>
      </w:pPr>
    </w:p>
    <w:p w:rsidR="006119A4" w:rsidRPr="00243A91" w:rsidRDefault="0059581C" w:rsidP="00E51658">
      <w:pPr>
        <w:tabs>
          <w:tab w:val="left" w:pos="6860"/>
        </w:tabs>
        <w:spacing w:after="0" w:line="240" w:lineRule="auto"/>
        <w:ind w:right="282"/>
        <w:jc w:val="right"/>
        <w:rPr>
          <w:rFonts w:ascii="Times New Roman" w:hAnsi="Times New Roman" w:cs="Times New Roman"/>
        </w:rPr>
      </w:pPr>
      <w:r w:rsidRPr="00243A91">
        <w:rPr>
          <w:rFonts w:ascii="Times New Roman" w:eastAsia="Times New Roman" w:hAnsi="Times New Roman" w:cs="Times New Roman"/>
          <w:sz w:val="24"/>
          <w:szCs w:val="24"/>
        </w:rPr>
        <w:t xml:space="preserve">      </w:t>
      </w:r>
      <w:r w:rsidRPr="00243A91">
        <w:rPr>
          <w:rFonts w:ascii="Times New Roman" w:hAnsi="Times New Roman" w:cs="Times New Roman"/>
          <w:sz w:val="24"/>
          <w:szCs w:val="24"/>
        </w:rPr>
        <w:t>ФИО   заявителя</w:t>
      </w:r>
    </w:p>
    <w:p w:rsidR="006119A4" w:rsidRPr="00243A91" w:rsidRDefault="0059581C" w:rsidP="00E51658">
      <w:pPr>
        <w:tabs>
          <w:tab w:val="left" w:pos="6752"/>
        </w:tabs>
        <w:spacing w:after="0" w:line="240" w:lineRule="auto"/>
        <w:ind w:right="282"/>
        <w:rPr>
          <w:rFonts w:ascii="Times New Roman" w:hAnsi="Times New Roman" w:cs="Times New Roman"/>
        </w:rPr>
      </w:pPr>
      <w:r w:rsidRPr="00243A91">
        <w:rPr>
          <w:rFonts w:ascii="Times New Roman" w:eastAsia="Times New Roman" w:hAnsi="Times New Roman" w:cs="Times New Roman"/>
          <w:sz w:val="24"/>
          <w:szCs w:val="24"/>
        </w:rPr>
        <w:t xml:space="preserve">                                                                                                              </w:t>
      </w:r>
    </w:p>
    <w:p w:rsidR="006119A4" w:rsidRPr="00243A91" w:rsidRDefault="006119A4" w:rsidP="00E51658">
      <w:pPr>
        <w:spacing w:after="0" w:line="240" w:lineRule="auto"/>
        <w:ind w:right="282"/>
        <w:rPr>
          <w:rFonts w:ascii="Times New Roman" w:hAnsi="Times New Roman" w:cs="Times New Roman"/>
          <w:sz w:val="24"/>
          <w:szCs w:val="24"/>
        </w:rPr>
      </w:pPr>
    </w:p>
    <w:p w:rsidR="006119A4" w:rsidRPr="00243A91" w:rsidRDefault="0059581C" w:rsidP="00E51658">
      <w:pPr>
        <w:tabs>
          <w:tab w:val="left" w:pos="4198"/>
        </w:tabs>
        <w:spacing w:after="0" w:line="240" w:lineRule="auto"/>
        <w:ind w:right="282"/>
        <w:rPr>
          <w:rFonts w:ascii="Times New Roman" w:hAnsi="Times New Roman" w:cs="Times New Roman"/>
        </w:rPr>
      </w:pPr>
      <w:r w:rsidRPr="00243A91">
        <w:rPr>
          <w:rFonts w:ascii="Times New Roman" w:hAnsi="Times New Roman" w:cs="Times New Roman"/>
        </w:rPr>
        <w:tab/>
      </w:r>
      <w:r w:rsidRPr="00243A91">
        <w:rPr>
          <w:rFonts w:ascii="Times New Roman" w:hAnsi="Times New Roman" w:cs="Times New Roman"/>
          <w:sz w:val="24"/>
          <w:szCs w:val="24"/>
        </w:rPr>
        <w:t>Уважаемый заявитель!</w:t>
      </w:r>
    </w:p>
    <w:p w:rsidR="006119A4" w:rsidRPr="00243A91" w:rsidRDefault="0059581C" w:rsidP="00E51658">
      <w:pPr>
        <w:tabs>
          <w:tab w:val="left" w:pos="1331"/>
        </w:tabs>
        <w:spacing w:after="0" w:line="240" w:lineRule="auto"/>
        <w:ind w:right="282"/>
        <w:jc w:val="both"/>
        <w:rPr>
          <w:rFonts w:ascii="Times New Roman" w:hAnsi="Times New Roman" w:cs="Times New Roman"/>
        </w:rPr>
      </w:pPr>
      <w:r w:rsidRPr="00243A91">
        <w:rPr>
          <w:rFonts w:ascii="Times New Roman" w:hAnsi="Times New Roman" w:cs="Times New Roman"/>
          <w:sz w:val="24"/>
          <w:szCs w:val="24"/>
        </w:rPr>
        <w:t>Уведомляем Вас о том, что на основании Вашего заявления _____ (№, дата подачи) и в соответствии с приказом о зачислении ____ (№, дата) Ваш ребенок ___________ (ФИО ребенка) принят в общеобразовательную организацию____</w:t>
      </w:r>
      <w:r w:rsidRPr="00243A91">
        <w:rPr>
          <w:rFonts w:ascii="Times New Roman" w:hAnsi="Times New Roman" w:cs="Times New Roman"/>
          <w:b/>
          <w:sz w:val="24"/>
          <w:szCs w:val="24"/>
        </w:rPr>
        <w:t>_______</w:t>
      </w:r>
      <w:r w:rsidRPr="00243A91">
        <w:rPr>
          <w:rFonts w:ascii="Times New Roman" w:hAnsi="Times New Roman" w:cs="Times New Roman"/>
          <w:sz w:val="24"/>
          <w:szCs w:val="24"/>
        </w:rPr>
        <w:t xml:space="preserve">______________ (наименование общеобразовательной организации) </w:t>
      </w:r>
    </w:p>
    <w:p w:rsidR="006119A4" w:rsidRPr="00243A91" w:rsidRDefault="0059581C" w:rsidP="00E51658">
      <w:pPr>
        <w:tabs>
          <w:tab w:val="left" w:pos="1331"/>
        </w:tabs>
        <w:spacing w:after="0" w:line="240" w:lineRule="auto"/>
        <w:ind w:right="282"/>
        <w:rPr>
          <w:rFonts w:ascii="Times New Roman" w:hAnsi="Times New Roman" w:cs="Times New Roman"/>
        </w:rPr>
      </w:pPr>
      <w:r w:rsidRPr="00243A91">
        <w:rPr>
          <w:rFonts w:ascii="Times New Roman" w:eastAsia="Times New Roman" w:hAnsi="Times New Roman" w:cs="Times New Roman"/>
          <w:sz w:val="24"/>
          <w:szCs w:val="24"/>
        </w:rPr>
        <w:t xml:space="preserve">                      </w:t>
      </w:r>
      <w:r w:rsidRPr="00243A91">
        <w:rPr>
          <w:rFonts w:ascii="Times New Roman" w:hAnsi="Times New Roman" w:cs="Times New Roman"/>
          <w:sz w:val="24"/>
          <w:szCs w:val="24"/>
        </w:rPr>
        <w:t xml:space="preserve">Дата                                           </w:t>
      </w:r>
    </w:p>
    <w:p w:rsidR="006119A4" w:rsidRPr="00243A91" w:rsidRDefault="0059581C" w:rsidP="00E51658">
      <w:pPr>
        <w:tabs>
          <w:tab w:val="left" w:pos="1331"/>
        </w:tabs>
        <w:spacing w:after="0" w:line="240" w:lineRule="auto"/>
        <w:ind w:right="282"/>
        <w:rPr>
          <w:rFonts w:ascii="Times New Roman" w:hAnsi="Times New Roman" w:cs="Times New Roman"/>
        </w:rPr>
      </w:pPr>
      <w:r w:rsidRPr="00243A91">
        <w:rPr>
          <w:rFonts w:ascii="Times New Roman" w:eastAsia="Times New Roman" w:hAnsi="Times New Roman" w:cs="Times New Roman"/>
          <w:sz w:val="24"/>
          <w:szCs w:val="24"/>
        </w:rPr>
        <w:t xml:space="preserve">                      </w:t>
      </w:r>
      <w:r w:rsidRPr="00243A91">
        <w:rPr>
          <w:rFonts w:ascii="Times New Roman" w:hAnsi="Times New Roman" w:cs="Times New Roman"/>
          <w:sz w:val="24"/>
          <w:szCs w:val="24"/>
        </w:rPr>
        <w:t xml:space="preserve">ФИО должностного лица </w:t>
      </w:r>
    </w:p>
    <w:p w:rsidR="006119A4" w:rsidRPr="00243A91" w:rsidRDefault="006119A4" w:rsidP="00E51658">
      <w:pPr>
        <w:keepNext/>
        <w:spacing w:after="0" w:line="240" w:lineRule="auto"/>
        <w:rPr>
          <w:rFonts w:ascii="Times New Roman" w:eastAsia="Times New Roman" w:hAnsi="Times New Roman" w:cs="Times New Roman"/>
          <w:bCs/>
          <w:iCs/>
          <w:sz w:val="24"/>
          <w:szCs w:val="28"/>
          <w:lang w:eastAsia="ru-RU"/>
        </w:rPr>
      </w:pPr>
    </w:p>
    <w:p w:rsidR="006119A4" w:rsidRPr="00243A91" w:rsidRDefault="006119A4" w:rsidP="00E51658">
      <w:pPr>
        <w:keepNext/>
        <w:spacing w:after="0" w:line="240" w:lineRule="auto"/>
        <w:ind w:left="5103"/>
        <w:jc w:val="right"/>
        <w:rPr>
          <w:rFonts w:ascii="Times New Roman" w:eastAsia="Times New Roman" w:hAnsi="Times New Roman" w:cs="Times New Roman"/>
          <w:bCs/>
          <w:iCs/>
          <w:sz w:val="24"/>
          <w:szCs w:val="28"/>
          <w:lang w:eastAsia="ru-RU"/>
        </w:rPr>
      </w:pPr>
    </w:p>
    <w:p w:rsidR="006119A4" w:rsidRPr="00243A91" w:rsidRDefault="006119A4" w:rsidP="00E51658">
      <w:pPr>
        <w:keepNext/>
        <w:spacing w:after="0" w:line="240" w:lineRule="auto"/>
        <w:ind w:left="5103"/>
        <w:jc w:val="right"/>
        <w:rPr>
          <w:rFonts w:ascii="Times New Roman" w:eastAsia="Times New Roman" w:hAnsi="Times New Roman" w:cs="Times New Roman"/>
          <w:bCs/>
          <w:iCs/>
          <w:sz w:val="24"/>
          <w:szCs w:val="28"/>
          <w:lang w:eastAsia="ru-RU"/>
        </w:rPr>
      </w:pPr>
    </w:p>
    <w:p w:rsidR="006119A4" w:rsidRPr="00243A91" w:rsidRDefault="006119A4" w:rsidP="00E51658">
      <w:pPr>
        <w:keepNext/>
        <w:spacing w:after="0" w:line="240" w:lineRule="auto"/>
        <w:ind w:left="5103"/>
        <w:jc w:val="right"/>
        <w:rPr>
          <w:rFonts w:ascii="Times New Roman" w:eastAsia="Times New Roman" w:hAnsi="Times New Roman" w:cs="Times New Roman"/>
          <w:bCs/>
          <w:iCs/>
          <w:sz w:val="24"/>
          <w:szCs w:val="28"/>
          <w:lang w:eastAsia="ru-RU"/>
        </w:rPr>
      </w:pPr>
    </w:p>
    <w:p w:rsidR="006119A4" w:rsidRPr="00243A91" w:rsidRDefault="006119A4" w:rsidP="00E51658">
      <w:pPr>
        <w:keepNext/>
        <w:spacing w:after="0" w:line="240" w:lineRule="auto"/>
        <w:ind w:left="5103"/>
        <w:jc w:val="right"/>
        <w:rPr>
          <w:rFonts w:ascii="Times New Roman" w:eastAsia="Times New Roman" w:hAnsi="Times New Roman" w:cs="Times New Roman"/>
          <w:bCs/>
          <w:iCs/>
          <w:sz w:val="24"/>
          <w:szCs w:val="28"/>
          <w:lang w:eastAsia="ru-RU"/>
        </w:rPr>
      </w:pPr>
    </w:p>
    <w:p w:rsidR="006119A4" w:rsidRPr="00243A91" w:rsidRDefault="006119A4" w:rsidP="00E51658">
      <w:pPr>
        <w:keepNext/>
        <w:spacing w:after="0" w:line="240" w:lineRule="auto"/>
        <w:ind w:left="5103"/>
        <w:jc w:val="right"/>
        <w:rPr>
          <w:rFonts w:ascii="Times New Roman" w:eastAsia="Times New Roman" w:hAnsi="Times New Roman" w:cs="Times New Roman"/>
          <w:bCs/>
          <w:iCs/>
          <w:sz w:val="24"/>
          <w:szCs w:val="28"/>
          <w:lang w:eastAsia="ru-RU"/>
        </w:rPr>
      </w:pPr>
    </w:p>
    <w:p w:rsidR="006119A4" w:rsidRPr="00243A91" w:rsidRDefault="006119A4" w:rsidP="00E51658">
      <w:pPr>
        <w:keepNext/>
        <w:spacing w:after="0" w:line="240" w:lineRule="auto"/>
        <w:ind w:left="5103"/>
        <w:jc w:val="right"/>
        <w:rPr>
          <w:rFonts w:ascii="Times New Roman" w:eastAsia="Times New Roman" w:hAnsi="Times New Roman" w:cs="Times New Roman"/>
          <w:bCs/>
          <w:iCs/>
          <w:sz w:val="24"/>
          <w:szCs w:val="28"/>
          <w:lang w:eastAsia="ru-RU"/>
        </w:rPr>
      </w:pPr>
    </w:p>
    <w:p w:rsidR="006119A4" w:rsidRPr="00243A91" w:rsidRDefault="006119A4" w:rsidP="00E51658">
      <w:pPr>
        <w:keepNext/>
        <w:spacing w:after="0" w:line="240" w:lineRule="auto"/>
        <w:ind w:left="5103"/>
        <w:jc w:val="right"/>
        <w:rPr>
          <w:rFonts w:ascii="Times New Roman" w:eastAsia="Times New Roman" w:hAnsi="Times New Roman" w:cs="Times New Roman"/>
          <w:bCs/>
          <w:iCs/>
          <w:sz w:val="24"/>
          <w:szCs w:val="28"/>
          <w:lang w:eastAsia="ru-RU"/>
        </w:rPr>
      </w:pPr>
    </w:p>
    <w:p w:rsidR="006119A4" w:rsidRPr="00243A91" w:rsidRDefault="006119A4" w:rsidP="00E51658">
      <w:pPr>
        <w:keepNext/>
        <w:spacing w:after="0" w:line="240" w:lineRule="auto"/>
        <w:ind w:left="5103"/>
        <w:jc w:val="right"/>
        <w:rPr>
          <w:rFonts w:ascii="Times New Roman" w:eastAsia="Times New Roman" w:hAnsi="Times New Roman" w:cs="Times New Roman"/>
          <w:bCs/>
          <w:iCs/>
          <w:sz w:val="24"/>
          <w:szCs w:val="28"/>
          <w:lang w:eastAsia="ru-RU"/>
        </w:rPr>
      </w:pPr>
    </w:p>
    <w:p w:rsidR="006119A4" w:rsidRPr="00243A91" w:rsidRDefault="006119A4" w:rsidP="00E51658">
      <w:pPr>
        <w:keepNext/>
        <w:spacing w:after="0" w:line="240" w:lineRule="auto"/>
        <w:ind w:left="5103"/>
        <w:jc w:val="right"/>
        <w:rPr>
          <w:rFonts w:ascii="Times New Roman" w:eastAsia="Times New Roman" w:hAnsi="Times New Roman" w:cs="Times New Roman"/>
          <w:bCs/>
          <w:iCs/>
          <w:sz w:val="24"/>
          <w:szCs w:val="28"/>
          <w:lang w:eastAsia="ru-RU"/>
        </w:rPr>
      </w:pPr>
    </w:p>
    <w:p w:rsidR="006119A4" w:rsidRPr="00243A91" w:rsidRDefault="006119A4" w:rsidP="00E51658">
      <w:pPr>
        <w:keepNext/>
        <w:spacing w:after="0" w:line="240" w:lineRule="auto"/>
        <w:ind w:left="5103"/>
        <w:jc w:val="right"/>
        <w:rPr>
          <w:rFonts w:ascii="Times New Roman" w:eastAsia="Times New Roman" w:hAnsi="Times New Roman" w:cs="Times New Roman"/>
          <w:bCs/>
          <w:iCs/>
          <w:sz w:val="24"/>
          <w:szCs w:val="28"/>
          <w:lang w:eastAsia="ru-RU"/>
        </w:rPr>
      </w:pPr>
    </w:p>
    <w:p w:rsidR="006119A4" w:rsidRPr="00243A91" w:rsidRDefault="006119A4" w:rsidP="00E51658">
      <w:pPr>
        <w:keepNext/>
        <w:spacing w:after="0" w:line="240" w:lineRule="auto"/>
        <w:ind w:left="5103"/>
        <w:jc w:val="right"/>
        <w:rPr>
          <w:rFonts w:ascii="Times New Roman" w:eastAsia="Times New Roman" w:hAnsi="Times New Roman" w:cs="Times New Roman"/>
          <w:bCs/>
          <w:iCs/>
          <w:sz w:val="24"/>
          <w:szCs w:val="28"/>
          <w:lang w:eastAsia="ru-RU"/>
        </w:rPr>
      </w:pPr>
    </w:p>
    <w:p w:rsidR="006119A4" w:rsidRPr="00243A91" w:rsidRDefault="006119A4" w:rsidP="00E51658">
      <w:pPr>
        <w:keepNext/>
        <w:spacing w:after="0" w:line="240" w:lineRule="auto"/>
        <w:ind w:left="5103"/>
        <w:jc w:val="right"/>
        <w:rPr>
          <w:rFonts w:ascii="Times New Roman" w:eastAsia="Times New Roman" w:hAnsi="Times New Roman" w:cs="Times New Roman"/>
          <w:bCs/>
          <w:iCs/>
          <w:sz w:val="24"/>
          <w:szCs w:val="28"/>
          <w:lang w:eastAsia="ru-RU"/>
        </w:rPr>
      </w:pPr>
    </w:p>
    <w:p w:rsidR="006119A4" w:rsidRPr="00243A91" w:rsidRDefault="006119A4" w:rsidP="00E51658">
      <w:pPr>
        <w:keepNext/>
        <w:spacing w:after="0" w:line="240" w:lineRule="auto"/>
        <w:ind w:left="5103"/>
        <w:jc w:val="right"/>
        <w:rPr>
          <w:rFonts w:ascii="Times New Roman" w:eastAsia="Times New Roman" w:hAnsi="Times New Roman" w:cs="Times New Roman"/>
          <w:bCs/>
          <w:iCs/>
          <w:sz w:val="24"/>
          <w:szCs w:val="28"/>
          <w:lang w:eastAsia="ru-RU"/>
        </w:rPr>
      </w:pPr>
    </w:p>
    <w:p w:rsidR="006119A4" w:rsidRPr="00243A91" w:rsidRDefault="006119A4" w:rsidP="00E51658">
      <w:pPr>
        <w:keepNext/>
        <w:spacing w:after="0" w:line="240" w:lineRule="auto"/>
        <w:ind w:left="5103"/>
        <w:jc w:val="right"/>
        <w:rPr>
          <w:rFonts w:ascii="Times New Roman" w:eastAsia="Times New Roman" w:hAnsi="Times New Roman" w:cs="Times New Roman"/>
          <w:bCs/>
          <w:iCs/>
          <w:sz w:val="24"/>
          <w:szCs w:val="28"/>
          <w:lang w:eastAsia="ru-RU"/>
        </w:rPr>
      </w:pPr>
    </w:p>
    <w:p w:rsidR="006119A4" w:rsidRPr="00243A91" w:rsidRDefault="006119A4" w:rsidP="00E51658">
      <w:pPr>
        <w:keepNext/>
        <w:spacing w:after="0" w:line="240" w:lineRule="auto"/>
        <w:ind w:left="5103"/>
        <w:jc w:val="right"/>
        <w:rPr>
          <w:rFonts w:ascii="Times New Roman" w:eastAsia="Times New Roman" w:hAnsi="Times New Roman" w:cs="Times New Roman"/>
          <w:bCs/>
          <w:iCs/>
          <w:sz w:val="24"/>
          <w:szCs w:val="28"/>
          <w:lang w:eastAsia="ru-RU"/>
        </w:rPr>
      </w:pPr>
    </w:p>
    <w:p w:rsidR="006119A4" w:rsidRPr="00243A91" w:rsidRDefault="006119A4" w:rsidP="00E51658">
      <w:pPr>
        <w:keepNext/>
        <w:spacing w:after="0" w:line="240" w:lineRule="auto"/>
        <w:ind w:left="5103"/>
        <w:jc w:val="right"/>
        <w:rPr>
          <w:rFonts w:ascii="Times New Roman" w:eastAsia="Times New Roman" w:hAnsi="Times New Roman" w:cs="Times New Roman"/>
          <w:bCs/>
          <w:iCs/>
          <w:sz w:val="24"/>
          <w:szCs w:val="28"/>
          <w:lang w:eastAsia="ru-RU"/>
        </w:rPr>
      </w:pPr>
    </w:p>
    <w:p w:rsidR="006119A4" w:rsidRPr="00243A91" w:rsidRDefault="006119A4" w:rsidP="00E51658">
      <w:pPr>
        <w:keepNext/>
        <w:spacing w:after="0" w:line="240" w:lineRule="auto"/>
        <w:ind w:left="5103"/>
        <w:jc w:val="right"/>
        <w:rPr>
          <w:rFonts w:ascii="Times New Roman" w:eastAsia="Times New Roman" w:hAnsi="Times New Roman" w:cs="Times New Roman"/>
          <w:bCs/>
          <w:iCs/>
          <w:sz w:val="24"/>
          <w:szCs w:val="28"/>
          <w:lang w:eastAsia="ru-RU"/>
        </w:rPr>
      </w:pPr>
    </w:p>
    <w:p w:rsidR="006119A4" w:rsidRPr="00243A91" w:rsidRDefault="006119A4" w:rsidP="00E51658">
      <w:pPr>
        <w:tabs>
          <w:tab w:val="left" w:pos="6860"/>
        </w:tabs>
        <w:spacing w:after="0" w:line="240" w:lineRule="auto"/>
        <w:ind w:right="282"/>
        <w:rPr>
          <w:rFonts w:ascii="Times New Roman" w:eastAsia="Times New Roman" w:hAnsi="Times New Roman" w:cs="Times New Roman"/>
          <w:bCs/>
          <w:iCs/>
          <w:sz w:val="24"/>
          <w:szCs w:val="24"/>
          <w:lang w:eastAsia="ru-RU"/>
        </w:rPr>
      </w:pPr>
    </w:p>
    <w:p w:rsidR="006119A4" w:rsidRPr="00243A91" w:rsidRDefault="006119A4" w:rsidP="00E51658">
      <w:pPr>
        <w:tabs>
          <w:tab w:val="left" w:pos="6860"/>
        </w:tabs>
        <w:spacing w:after="0" w:line="240" w:lineRule="auto"/>
        <w:ind w:right="282"/>
        <w:rPr>
          <w:rFonts w:ascii="Times New Roman" w:hAnsi="Times New Roman" w:cs="Times New Roman"/>
          <w:sz w:val="24"/>
          <w:szCs w:val="24"/>
        </w:rPr>
      </w:pPr>
    </w:p>
    <w:p w:rsidR="00D5675D" w:rsidRPr="00243A91" w:rsidRDefault="00D5675D" w:rsidP="00E51658">
      <w:pPr>
        <w:tabs>
          <w:tab w:val="left" w:pos="6860"/>
        </w:tabs>
        <w:spacing w:after="0" w:line="240" w:lineRule="auto"/>
        <w:ind w:right="282"/>
        <w:rPr>
          <w:rFonts w:ascii="Times New Roman" w:hAnsi="Times New Roman" w:cs="Times New Roman"/>
          <w:sz w:val="24"/>
          <w:szCs w:val="24"/>
        </w:rPr>
      </w:pPr>
    </w:p>
    <w:p w:rsidR="00D5675D" w:rsidRPr="00243A91" w:rsidRDefault="00D5675D" w:rsidP="00E51658">
      <w:pPr>
        <w:tabs>
          <w:tab w:val="left" w:pos="6860"/>
        </w:tabs>
        <w:spacing w:after="0" w:line="240" w:lineRule="auto"/>
        <w:ind w:right="282"/>
        <w:rPr>
          <w:rFonts w:ascii="Times New Roman" w:hAnsi="Times New Roman" w:cs="Times New Roman"/>
          <w:sz w:val="24"/>
          <w:szCs w:val="24"/>
        </w:rPr>
      </w:pPr>
    </w:p>
    <w:p w:rsidR="00D5675D" w:rsidRPr="00243A91" w:rsidRDefault="00D5675D" w:rsidP="00E51658">
      <w:pPr>
        <w:tabs>
          <w:tab w:val="left" w:pos="6860"/>
        </w:tabs>
        <w:spacing w:after="0" w:line="240" w:lineRule="auto"/>
        <w:ind w:right="282"/>
        <w:rPr>
          <w:rFonts w:ascii="Times New Roman" w:hAnsi="Times New Roman" w:cs="Times New Roman"/>
          <w:sz w:val="24"/>
          <w:szCs w:val="24"/>
        </w:rPr>
      </w:pPr>
    </w:p>
    <w:p w:rsidR="00D5675D" w:rsidRPr="00243A91" w:rsidRDefault="00D5675D" w:rsidP="00E51658">
      <w:pPr>
        <w:tabs>
          <w:tab w:val="left" w:pos="6860"/>
        </w:tabs>
        <w:spacing w:after="0" w:line="240" w:lineRule="auto"/>
        <w:ind w:right="282"/>
        <w:rPr>
          <w:rFonts w:ascii="Times New Roman" w:hAnsi="Times New Roman" w:cs="Times New Roman"/>
          <w:sz w:val="24"/>
          <w:szCs w:val="24"/>
        </w:rPr>
      </w:pPr>
    </w:p>
    <w:p w:rsidR="00D5675D" w:rsidRPr="00243A91" w:rsidRDefault="00D5675D" w:rsidP="00E51658">
      <w:pPr>
        <w:tabs>
          <w:tab w:val="left" w:pos="6860"/>
        </w:tabs>
        <w:spacing w:after="0" w:line="240" w:lineRule="auto"/>
        <w:ind w:right="282"/>
        <w:rPr>
          <w:rFonts w:ascii="Times New Roman" w:hAnsi="Times New Roman" w:cs="Times New Roman"/>
          <w:sz w:val="24"/>
          <w:szCs w:val="24"/>
        </w:rPr>
      </w:pPr>
    </w:p>
    <w:p w:rsidR="00D5675D" w:rsidRPr="00243A91" w:rsidRDefault="00D5675D" w:rsidP="00E51658">
      <w:pPr>
        <w:tabs>
          <w:tab w:val="left" w:pos="6860"/>
        </w:tabs>
        <w:spacing w:after="0" w:line="240" w:lineRule="auto"/>
        <w:ind w:right="282"/>
        <w:rPr>
          <w:rFonts w:ascii="Times New Roman" w:hAnsi="Times New Roman" w:cs="Times New Roman"/>
          <w:sz w:val="24"/>
          <w:szCs w:val="24"/>
        </w:rPr>
      </w:pPr>
    </w:p>
    <w:p w:rsidR="00D5675D" w:rsidRPr="00243A91" w:rsidRDefault="00D5675D" w:rsidP="00E51658">
      <w:pPr>
        <w:tabs>
          <w:tab w:val="left" w:pos="6860"/>
        </w:tabs>
        <w:spacing w:after="0" w:line="240" w:lineRule="auto"/>
        <w:ind w:right="282"/>
        <w:rPr>
          <w:rFonts w:ascii="Times New Roman" w:hAnsi="Times New Roman" w:cs="Times New Roman"/>
          <w:sz w:val="24"/>
          <w:szCs w:val="24"/>
        </w:rPr>
      </w:pPr>
    </w:p>
    <w:p w:rsidR="00D5675D" w:rsidRPr="00243A91" w:rsidRDefault="00D5675D" w:rsidP="00E51658">
      <w:pPr>
        <w:tabs>
          <w:tab w:val="left" w:pos="6860"/>
        </w:tabs>
        <w:spacing w:after="0" w:line="240" w:lineRule="auto"/>
        <w:ind w:right="282"/>
        <w:rPr>
          <w:rFonts w:ascii="Times New Roman" w:hAnsi="Times New Roman" w:cs="Times New Roman"/>
          <w:sz w:val="24"/>
          <w:szCs w:val="24"/>
        </w:rPr>
      </w:pPr>
    </w:p>
    <w:p w:rsidR="00D5675D" w:rsidRPr="00243A91" w:rsidRDefault="00D5675D" w:rsidP="00E51658">
      <w:pPr>
        <w:tabs>
          <w:tab w:val="left" w:pos="6860"/>
        </w:tabs>
        <w:spacing w:after="0" w:line="240" w:lineRule="auto"/>
        <w:ind w:right="282"/>
        <w:rPr>
          <w:rFonts w:ascii="Times New Roman" w:hAnsi="Times New Roman" w:cs="Times New Roman"/>
          <w:sz w:val="24"/>
          <w:szCs w:val="24"/>
        </w:rPr>
      </w:pPr>
    </w:p>
    <w:p w:rsidR="00D5675D" w:rsidRPr="00243A91" w:rsidRDefault="00D5675D" w:rsidP="00E51658">
      <w:pPr>
        <w:tabs>
          <w:tab w:val="left" w:pos="6860"/>
        </w:tabs>
        <w:spacing w:after="0" w:line="240" w:lineRule="auto"/>
        <w:ind w:right="282"/>
        <w:rPr>
          <w:rFonts w:ascii="Times New Roman" w:hAnsi="Times New Roman" w:cs="Times New Roman"/>
          <w:sz w:val="24"/>
          <w:szCs w:val="24"/>
        </w:rPr>
      </w:pPr>
    </w:p>
    <w:p w:rsidR="00D5675D" w:rsidRPr="00243A91" w:rsidRDefault="00D5675D" w:rsidP="00E51658">
      <w:pPr>
        <w:tabs>
          <w:tab w:val="left" w:pos="6860"/>
        </w:tabs>
        <w:spacing w:after="0" w:line="240" w:lineRule="auto"/>
        <w:ind w:right="282"/>
        <w:rPr>
          <w:rFonts w:ascii="Times New Roman" w:hAnsi="Times New Roman" w:cs="Times New Roman"/>
          <w:sz w:val="24"/>
          <w:szCs w:val="24"/>
        </w:rPr>
      </w:pPr>
    </w:p>
    <w:p w:rsidR="00D5675D" w:rsidRPr="00243A91" w:rsidRDefault="00D5675D" w:rsidP="00E51658">
      <w:pPr>
        <w:tabs>
          <w:tab w:val="left" w:pos="6860"/>
        </w:tabs>
        <w:spacing w:after="0" w:line="240" w:lineRule="auto"/>
        <w:ind w:right="282"/>
        <w:rPr>
          <w:rFonts w:ascii="Times New Roman" w:hAnsi="Times New Roman" w:cs="Times New Roman"/>
          <w:sz w:val="24"/>
          <w:szCs w:val="24"/>
        </w:rPr>
      </w:pPr>
    </w:p>
    <w:p w:rsidR="00D5675D" w:rsidRPr="00243A91" w:rsidRDefault="00D5675D" w:rsidP="00E51658">
      <w:pPr>
        <w:tabs>
          <w:tab w:val="left" w:pos="6860"/>
        </w:tabs>
        <w:spacing w:after="0" w:line="240" w:lineRule="auto"/>
        <w:ind w:right="282"/>
        <w:rPr>
          <w:rFonts w:ascii="Times New Roman" w:hAnsi="Times New Roman" w:cs="Times New Roman"/>
          <w:sz w:val="24"/>
          <w:szCs w:val="24"/>
        </w:rPr>
      </w:pPr>
    </w:p>
    <w:p w:rsidR="00D5675D" w:rsidRPr="00243A91" w:rsidRDefault="00D5675D" w:rsidP="00E51658">
      <w:pPr>
        <w:tabs>
          <w:tab w:val="left" w:pos="6860"/>
        </w:tabs>
        <w:spacing w:after="0" w:line="240" w:lineRule="auto"/>
        <w:ind w:right="282"/>
        <w:rPr>
          <w:rFonts w:ascii="Times New Roman" w:hAnsi="Times New Roman" w:cs="Times New Roman"/>
          <w:sz w:val="24"/>
          <w:szCs w:val="24"/>
        </w:rPr>
      </w:pPr>
    </w:p>
    <w:p w:rsidR="00D5675D" w:rsidRPr="00243A91" w:rsidRDefault="00D5675D" w:rsidP="00E51658">
      <w:pPr>
        <w:tabs>
          <w:tab w:val="left" w:pos="6860"/>
        </w:tabs>
        <w:spacing w:after="0" w:line="240" w:lineRule="auto"/>
        <w:ind w:right="282"/>
        <w:rPr>
          <w:rFonts w:ascii="Times New Roman" w:hAnsi="Times New Roman" w:cs="Times New Roman"/>
          <w:sz w:val="24"/>
          <w:szCs w:val="24"/>
        </w:rPr>
      </w:pPr>
    </w:p>
    <w:p w:rsidR="006119A4" w:rsidRPr="00243A91" w:rsidRDefault="0059581C" w:rsidP="00E51658">
      <w:pPr>
        <w:keepNext/>
        <w:spacing w:after="0" w:line="240" w:lineRule="auto"/>
        <w:ind w:left="5103"/>
        <w:jc w:val="right"/>
        <w:rPr>
          <w:rFonts w:ascii="Times New Roman" w:hAnsi="Times New Roman" w:cs="Times New Roman"/>
        </w:rPr>
      </w:pPr>
      <w:bookmarkStart w:id="41" w:name="__RefHeading___Toc500868743"/>
      <w:bookmarkEnd w:id="41"/>
      <w:r w:rsidRPr="00243A91">
        <w:rPr>
          <w:rFonts w:ascii="Times New Roman" w:eastAsia="Times New Roman" w:hAnsi="Times New Roman" w:cs="Times New Roman"/>
          <w:bCs/>
          <w:iCs/>
          <w:sz w:val="24"/>
          <w:szCs w:val="28"/>
          <w:lang w:eastAsia="ru-RU"/>
        </w:rPr>
        <w:lastRenderedPageBreak/>
        <w:t>Приложение 5</w:t>
      </w:r>
    </w:p>
    <w:p w:rsidR="006119A4" w:rsidRPr="00243A91" w:rsidRDefault="0059581C" w:rsidP="00E51658">
      <w:pPr>
        <w:keepNext/>
        <w:spacing w:after="0" w:line="240" w:lineRule="auto"/>
        <w:ind w:left="5103"/>
        <w:jc w:val="right"/>
        <w:rPr>
          <w:rFonts w:ascii="Times New Roman" w:eastAsia="Times New Roman" w:hAnsi="Times New Roman" w:cs="Times New Roman"/>
          <w:sz w:val="24"/>
          <w:szCs w:val="28"/>
          <w:lang w:eastAsia="ar-SA"/>
        </w:rPr>
      </w:pPr>
      <w:r w:rsidRPr="00243A91">
        <w:rPr>
          <w:rFonts w:ascii="Times New Roman" w:eastAsia="Times New Roman" w:hAnsi="Times New Roman" w:cs="Times New Roman"/>
          <w:sz w:val="24"/>
          <w:szCs w:val="28"/>
          <w:lang w:eastAsia="ar-SA"/>
        </w:rPr>
        <w:t xml:space="preserve">к Административному регламенту </w:t>
      </w:r>
    </w:p>
    <w:p w:rsidR="00D5675D" w:rsidRPr="00243A91" w:rsidRDefault="00D5675D" w:rsidP="00E51658">
      <w:pPr>
        <w:keepNext/>
        <w:spacing w:after="0" w:line="240" w:lineRule="auto"/>
        <w:ind w:left="5103"/>
        <w:jc w:val="right"/>
        <w:rPr>
          <w:rFonts w:ascii="Times New Roman" w:hAnsi="Times New Roman" w:cs="Times New Roman"/>
        </w:rPr>
      </w:pPr>
    </w:p>
    <w:p w:rsidR="006119A4" w:rsidRPr="00243A91" w:rsidRDefault="0059581C" w:rsidP="00E51658">
      <w:pPr>
        <w:pStyle w:val="1-"/>
        <w:spacing w:before="0" w:after="0" w:line="240" w:lineRule="auto"/>
      </w:pPr>
      <w:r w:rsidRPr="00243A91">
        <w:rPr>
          <w:sz w:val="24"/>
          <w:szCs w:val="24"/>
        </w:rPr>
        <w:t xml:space="preserve"> Список нормативных актов, в соответствии с которыми осуществляется оказание Услуги</w:t>
      </w:r>
    </w:p>
    <w:p w:rsidR="006119A4" w:rsidRPr="00243A91" w:rsidRDefault="0059581C" w:rsidP="00E51658">
      <w:pPr>
        <w:pStyle w:val="ConsPlusNormal0"/>
        <w:ind w:right="282" w:firstLine="709"/>
        <w:jc w:val="both"/>
        <w:rPr>
          <w:rFonts w:ascii="Times New Roman" w:hAnsi="Times New Roman" w:cs="Times New Roman"/>
        </w:rPr>
      </w:pPr>
      <w:r w:rsidRPr="00243A91">
        <w:rPr>
          <w:rFonts w:ascii="Times New Roman" w:hAnsi="Times New Roman" w:cs="Times New Roman"/>
          <w:sz w:val="24"/>
          <w:szCs w:val="24"/>
        </w:rPr>
        <w:t xml:space="preserve">Предоставление Услуги осуществляется в соответствии с: </w:t>
      </w:r>
    </w:p>
    <w:p w:rsidR="006119A4" w:rsidRPr="00243A91" w:rsidRDefault="0059581C" w:rsidP="00E51658">
      <w:pPr>
        <w:pStyle w:val="2f5"/>
        <w:numPr>
          <w:ilvl w:val="0"/>
          <w:numId w:val="1"/>
        </w:numPr>
        <w:tabs>
          <w:tab w:val="left" w:pos="851"/>
          <w:tab w:val="left" w:pos="1134"/>
        </w:tabs>
        <w:spacing w:line="240" w:lineRule="auto"/>
        <w:ind w:left="0" w:right="282" w:firstLine="709"/>
        <w:jc w:val="both"/>
        <w:rPr>
          <w:rFonts w:ascii="Times New Roman" w:hAnsi="Times New Roman" w:cs="Times New Roman"/>
        </w:rPr>
      </w:pPr>
      <w:bookmarkStart w:id="42" w:name="_%25252525252525D0%252525252525259F%2525"/>
      <w:bookmarkEnd w:id="42"/>
      <w:r w:rsidRPr="00243A91">
        <w:rPr>
          <w:rFonts w:ascii="Times New Roman" w:eastAsia="Times New Roman" w:hAnsi="Times New Roman" w:cs="Times New Roman"/>
          <w:sz w:val="24"/>
          <w:szCs w:val="24"/>
          <w:lang w:eastAsia="ru-RU"/>
        </w:rPr>
        <w:t>Конституцией Российской Федерации (</w:t>
      </w:r>
      <w:r w:rsidRPr="00243A91">
        <w:rPr>
          <w:rFonts w:ascii="Times New Roman" w:eastAsia="Times New Roman" w:hAnsi="Times New Roman" w:cs="Times New Roman"/>
          <w:sz w:val="24"/>
          <w:szCs w:val="24"/>
        </w:rPr>
        <w:t>Российская газета, 1993, 25 декабря;</w:t>
      </w:r>
    </w:p>
    <w:p w:rsidR="006119A4" w:rsidRPr="00243A91" w:rsidRDefault="0059581C" w:rsidP="00E51658">
      <w:pPr>
        <w:pStyle w:val="2f5"/>
        <w:numPr>
          <w:ilvl w:val="0"/>
          <w:numId w:val="1"/>
        </w:numPr>
        <w:tabs>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rPr>
        <w:t>Конвенцией о правах ребенка, одобренной Генеральной Ассамблеей ООН от 20.11.89;</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lang w:eastAsia="ru-RU"/>
        </w:rPr>
        <w:t>Федеральным законом от 21.12.2012 № 273-ФЗ «Об образовании в Российской Федерации»;</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lang w:eastAsia="ru-RU"/>
        </w:rPr>
        <w:t xml:space="preserve">Федеральным законом от 06.10.2003 № 131-ФЗ «Об общих принципах организации местного самоуправления в Российской Федерации»; </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lang w:eastAsia="ru-RU"/>
        </w:rPr>
        <w:t>Федеральным законом от 02.05.2006 № 59-ФЗ «О порядке рассмотрения обращений граждан Российской Федерации»;</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lang w:eastAsia="ru-RU"/>
        </w:rPr>
        <w:t>Федеральным законом от 27.07.2006 № 152-ФЗ «О персональных данных»;</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lang w:eastAsia="ru-RU"/>
        </w:rPr>
        <w:t>Федеральным законом от 24.06.1999 года № 120-ФЗ «Об основах системы профилактики безнадзорности и правонарушений несовершеннолетних»;</w:t>
      </w:r>
    </w:p>
    <w:p w:rsidR="006119A4" w:rsidRPr="00243A91" w:rsidRDefault="0059581C" w:rsidP="00E51658">
      <w:pPr>
        <w:pStyle w:val="2f5"/>
        <w:numPr>
          <w:ilvl w:val="0"/>
          <w:numId w:val="1"/>
        </w:numPr>
        <w:tabs>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lang w:eastAsia="ru-RU"/>
        </w:rPr>
        <w:t>Федеральным законом от 25.07.2002 № 115-ФЗ «О правовом положении иностранных граждан в Российской Федерации;</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hAnsi="Times New Roman" w:cs="Times New Roman"/>
          <w:sz w:val="24"/>
          <w:szCs w:val="24"/>
          <w:lang w:eastAsia="ru-RU" w:bidi="ru-RU"/>
        </w:rPr>
        <w:t>Федеральным законом от 27.05.1998 76-ФЗ «О статусе военнослужащих»;</w:t>
      </w:r>
    </w:p>
    <w:p w:rsidR="006119A4" w:rsidRPr="00243A91" w:rsidRDefault="0059581C" w:rsidP="00E51658">
      <w:pPr>
        <w:pStyle w:val="49"/>
        <w:numPr>
          <w:ilvl w:val="0"/>
          <w:numId w:val="1"/>
        </w:numPr>
        <w:tabs>
          <w:tab w:val="left" w:pos="0"/>
          <w:tab w:val="left" w:pos="851"/>
          <w:tab w:val="left" w:pos="1134"/>
        </w:tabs>
        <w:spacing w:before="0" w:after="0" w:line="240" w:lineRule="auto"/>
        <w:ind w:left="0" w:right="282" w:firstLine="709"/>
      </w:pPr>
      <w:r w:rsidRPr="00243A91">
        <w:rPr>
          <w:sz w:val="24"/>
          <w:szCs w:val="24"/>
          <w:lang w:bidi="ru-RU"/>
        </w:rPr>
        <w:t xml:space="preserve"> </w:t>
      </w:r>
      <w:r w:rsidRPr="00243A91">
        <w:rPr>
          <w:sz w:val="24"/>
          <w:szCs w:val="24"/>
        </w:rPr>
        <w:t>Законом Российской Федерации от 19.02.1993 № 4528-1 «О беженцах;</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lang w:eastAsia="ru-RU"/>
        </w:rPr>
        <w:t>Законом Российской Федерации от 19.02.1993 № 4530-1 «О вынужденных переселенцах»;</w:t>
      </w:r>
    </w:p>
    <w:p w:rsidR="006119A4" w:rsidRPr="00243A91" w:rsidRDefault="0059581C" w:rsidP="00E51658">
      <w:pPr>
        <w:pStyle w:val="ConsPlusNormal0"/>
        <w:numPr>
          <w:ilvl w:val="0"/>
          <w:numId w:val="1"/>
        </w:numPr>
        <w:tabs>
          <w:tab w:val="left" w:pos="1134"/>
        </w:tabs>
        <w:ind w:left="0" w:right="282" w:firstLine="709"/>
        <w:jc w:val="both"/>
        <w:rPr>
          <w:rFonts w:ascii="Times New Roman" w:hAnsi="Times New Roman" w:cs="Times New Roman"/>
        </w:rPr>
      </w:pPr>
      <w:r w:rsidRPr="00243A91">
        <w:rPr>
          <w:rFonts w:ascii="Times New Roman" w:hAnsi="Times New Roman" w:cs="Times New Roman"/>
          <w:sz w:val="24"/>
          <w:szCs w:val="24"/>
        </w:rPr>
        <w:t>Федеральным законом от 21.12.1994 № 69-ФЗ «О пожарной безопасности»;</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hAnsi="Times New Roman" w:cs="Times New Roman"/>
          <w:sz w:val="24"/>
          <w:szCs w:val="24"/>
        </w:rPr>
        <w:t>Федеральным законом от 21.07.19</w:t>
      </w:r>
      <w:r w:rsidRPr="00243A91">
        <w:rPr>
          <w:rFonts w:ascii="Times New Roman" w:hAnsi="Times New Roman" w:cs="Times New Roman"/>
          <w:color w:val="000000"/>
          <w:sz w:val="24"/>
          <w:szCs w:val="24"/>
        </w:rPr>
        <w:t>97</w:t>
      </w:r>
      <w:r w:rsidRPr="00243A91">
        <w:rPr>
          <w:rFonts w:ascii="Times New Roman" w:hAnsi="Times New Roman" w:cs="Times New Roman"/>
          <w:sz w:val="24"/>
          <w:szCs w:val="24"/>
        </w:rPr>
        <w:t xml:space="preserve"> №</w:t>
      </w:r>
      <w:r w:rsidRPr="00243A91">
        <w:rPr>
          <w:rFonts w:ascii="Times New Roman" w:hAnsi="Times New Roman" w:cs="Times New Roman"/>
          <w:color w:val="000000"/>
          <w:sz w:val="24"/>
          <w:szCs w:val="24"/>
        </w:rPr>
        <w:t>114-ФЗ «О службе в таможенных органах Российской Федерации»;</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color w:val="000000"/>
          <w:sz w:val="24"/>
          <w:szCs w:val="24"/>
          <w:lang w:eastAsia="ru-RU"/>
        </w:rPr>
        <w:t xml:space="preserve">Федеральным законом от 16.04.2001 № 44-ФЗ «О государственном банке данных о детях, </w:t>
      </w:r>
      <w:r w:rsidRPr="00243A91">
        <w:rPr>
          <w:rFonts w:ascii="Times New Roman" w:eastAsia="Times New Roman" w:hAnsi="Times New Roman" w:cs="Times New Roman"/>
          <w:sz w:val="24"/>
          <w:szCs w:val="24"/>
          <w:lang w:eastAsia="ru-RU"/>
        </w:rPr>
        <w:t>оставшихся без попечения родителей»;</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lang w:eastAsia="ru-RU"/>
        </w:rPr>
        <w:t>Федеральным законом от 21.12.1996 № 159-ФЗ «О дополнительных гарантиях по социальной поддержке детей-сирот и детей, оставшихся без попечения родителей»;</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lang w:eastAsia="ru-RU"/>
        </w:rPr>
        <w:t>Федеральным законом от 27.07.2010 №210-ФЗ «Об организации предоставления государственных и муниципальных»</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lang w:eastAsia="ru-RU"/>
        </w:rPr>
        <w:t xml:space="preserve"> Семейным кодексом Российской Федерации; </w:t>
      </w:r>
    </w:p>
    <w:p w:rsidR="006119A4" w:rsidRPr="00243A91" w:rsidRDefault="0059581C" w:rsidP="00E51658">
      <w:pPr>
        <w:pStyle w:val="2f5"/>
        <w:numPr>
          <w:ilvl w:val="0"/>
          <w:numId w:val="1"/>
        </w:numPr>
        <w:tabs>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lang w:eastAsia="ru-RU"/>
        </w:rPr>
        <w:t>Указом Президента Российской Федерации от 05.06.2003 № 613 «О службе в органах по контролю за оборотом наркотических средств и психотропных веществ»;</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hAnsi="Times New Roman" w:cs="Times New Roman"/>
          <w:sz w:val="24"/>
          <w:szCs w:val="24"/>
        </w:rPr>
        <w:t xml:space="preserve">Постановлением Правительства Российской Федерации </w:t>
      </w:r>
      <w:r w:rsidRPr="00243A91">
        <w:rPr>
          <w:rFonts w:ascii="Times New Roman" w:hAnsi="Times New Roman" w:cs="Times New Roman"/>
          <w:sz w:val="24"/>
          <w:szCs w:val="24"/>
        </w:rPr>
        <w:br/>
        <w:t xml:space="preserve">от 31.10.1998 № 1274 «Об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состояния»; </w:t>
      </w:r>
    </w:p>
    <w:p w:rsidR="006119A4" w:rsidRPr="00243A91" w:rsidRDefault="0059581C" w:rsidP="00E51658">
      <w:pPr>
        <w:pStyle w:val="2f5"/>
        <w:numPr>
          <w:ilvl w:val="0"/>
          <w:numId w:val="1"/>
        </w:numPr>
        <w:tabs>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bCs/>
          <w:iCs/>
          <w:sz w:val="24"/>
          <w:szCs w:val="24"/>
          <w:lang w:eastAsia="ru-RU"/>
        </w:rPr>
        <w:t xml:space="preserve"> Постановлением Правительства Российской Федерации от 10.07.2013 № 584  «Об использовании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6119A4" w:rsidRPr="00243A91" w:rsidRDefault="0059581C" w:rsidP="00E51658">
      <w:pPr>
        <w:pStyle w:val="2f5"/>
        <w:numPr>
          <w:ilvl w:val="0"/>
          <w:numId w:val="1"/>
        </w:numPr>
        <w:tabs>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bCs/>
          <w:iCs/>
          <w:sz w:val="24"/>
          <w:szCs w:val="24"/>
          <w:lang w:eastAsia="ru-RU"/>
        </w:rPr>
        <w:t>Постановлением Правительства Российской Федерации от 28.11.2011 № 977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hAnsi="Times New Roman" w:cs="Times New Roman"/>
          <w:sz w:val="24"/>
          <w:szCs w:val="24"/>
        </w:rPr>
        <w:t>Постановлением Правительства Российской Федерации от 12.02.2003 № 91 «Об удостоверении личности военнослужащего Российской Федерации»;</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rPr>
        <w:t>Законом Московской области от 27.07.2013 № 94/2013-ОЗ «Об образовании»;</w:t>
      </w:r>
    </w:p>
    <w:p w:rsidR="006119A4" w:rsidRPr="00243A91" w:rsidRDefault="0059581C" w:rsidP="00E51658">
      <w:pPr>
        <w:pStyle w:val="2f5"/>
        <w:numPr>
          <w:ilvl w:val="0"/>
          <w:numId w:val="1"/>
        </w:numPr>
        <w:tabs>
          <w:tab w:val="left" w:pos="142"/>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lang w:eastAsia="ru-RU"/>
        </w:rPr>
        <w:lastRenderedPageBreak/>
        <w:t>Приказом Министерства образования и науки Российской Федерации от 22.01.2014 № 32 «Об утверждении Порядка приема граждан на обучение по образовательным программам начального общего, основного общего и среднего общего образования»;</w:t>
      </w:r>
    </w:p>
    <w:p w:rsidR="006119A4" w:rsidRPr="00243A91" w:rsidRDefault="0059581C" w:rsidP="00E51658">
      <w:pPr>
        <w:pStyle w:val="2f5"/>
        <w:numPr>
          <w:ilvl w:val="0"/>
          <w:numId w:val="1"/>
        </w:numPr>
        <w:tabs>
          <w:tab w:val="left" w:pos="142"/>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lang w:eastAsia="ru-RU"/>
        </w:rPr>
        <w:t>Приказом Министерства образования и науки Российской Федерации от 12.03.2014 № 177 «</w:t>
      </w:r>
      <w:r w:rsidRPr="00243A91">
        <w:rPr>
          <w:rFonts w:ascii="Times New Roman" w:eastAsia="Times New Roman" w:hAnsi="Times New Roman" w:cs="Times New Roman"/>
          <w:bCs/>
          <w:sz w:val="24"/>
          <w:szCs w:val="24"/>
          <w:lang w:eastAsia="ru-RU"/>
        </w:rPr>
        <w:t>Об утверждении Порядка и условий осуществления перевода, обучающихся из одной организации, осуществляющей образовательную деятельность по образовательным программам начального общего, основного общего и среднего общего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lang w:eastAsia="ru-RU"/>
        </w:rPr>
        <w:t>Приказом Министерства здравоохранения Российской Федерации от 03.07.2000 № 241 «Об утверждении Медицинской карты ребенка для образовательных учреждений»;</w:t>
      </w:r>
    </w:p>
    <w:p w:rsidR="006119A4" w:rsidRPr="00243A91" w:rsidRDefault="0059581C" w:rsidP="00E51658">
      <w:pPr>
        <w:pStyle w:val="2f5"/>
        <w:numPr>
          <w:ilvl w:val="0"/>
          <w:numId w:val="1"/>
        </w:numPr>
        <w:tabs>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rPr>
        <w:t xml:space="preserve"> </w:t>
      </w:r>
      <w:r w:rsidRPr="00243A91">
        <w:rPr>
          <w:rFonts w:ascii="Times New Roman" w:hAnsi="Times New Roman" w:cs="Times New Roman"/>
          <w:sz w:val="24"/>
          <w:szCs w:val="24"/>
        </w:rPr>
        <w:t>Приказом ФМС России от 11.09.2012 № 288 «Об утверждении административного регламента предоставления федеральной миграционной службой государственной услуги по регистрационному учету граждан Российской Федерации по месту пребывания и по месту жительства в пределах Российской Федерации;</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rPr>
        <w:t xml:space="preserve">Распоряжением Министерства образования Московской области от 10.02.2014 </w:t>
      </w:r>
      <w:r w:rsidRPr="00243A91">
        <w:rPr>
          <w:rFonts w:ascii="Times New Roman" w:eastAsia="Times New Roman" w:hAnsi="Times New Roman" w:cs="Times New Roman"/>
          <w:sz w:val="24"/>
          <w:szCs w:val="24"/>
        </w:rPr>
        <w:br/>
        <w:t>№ 2 «Об утверждении порядка и случаев индивидуального отбора при приеме либо переводе в государственные образовательные организации в Московской области и муниципальные образовательные организации в Московской области для получения основного общего и среднего общего образования с углубленным изучением отдельных учебных предметов и (или) для профильного обучения.</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rPr>
        <w:t>Уставом муниципального образования (наименование муниципального образования Московской области);</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lang w:eastAsia="ru-RU"/>
        </w:rPr>
        <w:t xml:space="preserve">Уставами образовательных организаций; </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r w:rsidRPr="00243A91">
        <w:rPr>
          <w:rFonts w:ascii="Times New Roman" w:eastAsia="Times New Roman" w:hAnsi="Times New Roman" w:cs="Times New Roman"/>
          <w:sz w:val="24"/>
          <w:szCs w:val="24"/>
          <w:lang w:eastAsia="ru-RU"/>
        </w:rPr>
        <w:t>__________________________________ (нормативные правовые акты муниципального образования Московской области);</w:t>
      </w:r>
    </w:p>
    <w:p w:rsidR="006119A4" w:rsidRPr="00243A91" w:rsidRDefault="0059581C" w:rsidP="00E51658">
      <w:pPr>
        <w:pStyle w:val="2f5"/>
        <w:numPr>
          <w:ilvl w:val="0"/>
          <w:numId w:val="1"/>
        </w:numPr>
        <w:tabs>
          <w:tab w:val="left" w:pos="0"/>
          <w:tab w:val="left" w:pos="851"/>
          <w:tab w:val="left" w:pos="1134"/>
        </w:tabs>
        <w:spacing w:line="240" w:lineRule="auto"/>
        <w:ind w:left="0" w:right="282" w:firstLine="709"/>
        <w:jc w:val="both"/>
        <w:rPr>
          <w:rFonts w:ascii="Times New Roman" w:hAnsi="Times New Roman" w:cs="Times New Roman"/>
        </w:rPr>
      </w:pPr>
      <w:bookmarkStart w:id="43" w:name="_Ref437965623"/>
      <w:bookmarkEnd w:id="43"/>
      <w:r w:rsidRPr="00243A91">
        <w:rPr>
          <w:rFonts w:ascii="Times New Roman" w:eastAsia="Times New Roman" w:hAnsi="Times New Roman" w:cs="Times New Roman"/>
          <w:sz w:val="24"/>
          <w:szCs w:val="24"/>
        </w:rPr>
        <w:t>__________________________________ (локальные нормативные правовые акты Организации).</w:t>
      </w:r>
    </w:p>
    <w:p w:rsidR="006119A4" w:rsidRPr="00243A91" w:rsidRDefault="0059581C" w:rsidP="00E51658">
      <w:pPr>
        <w:pStyle w:val="2f5"/>
        <w:tabs>
          <w:tab w:val="left" w:pos="0"/>
          <w:tab w:val="left" w:pos="851"/>
          <w:tab w:val="left" w:pos="1134"/>
        </w:tabs>
        <w:spacing w:line="240" w:lineRule="auto"/>
        <w:ind w:left="0"/>
        <w:jc w:val="both"/>
        <w:rPr>
          <w:rFonts w:ascii="Times New Roman" w:eastAsia="Times New Roman" w:hAnsi="Times New Roman" w:cs="Times New Roman"/>
          <w:sz w:val="24"/>
          <w:szCs w:val="24"/>
        </w:rPr>
      </w:pPr>
      <w:r w:rsidRPr="00243A91">
        <w:rPr>
          <w:rFonts w:ascii="Times New Roman" w:hAnsi="Times New Roman" w:cs="Times New Roman"/>
        </w:rPr>
        <w:br w:type="page"/>
      </w:r>
    </w:p>
    <w:p w:rsidR="006119A4" w:rsidRPr="00243A91" w:rsidRDefault="0059581C" w:rsidP="00E51658">
      <w:pPr>
        <w:spacing w:after="0" w:line="240" w:lineRule="auto"/>
        <w:ind w:right="282" w:firstLine="992"/>
        <w:jc w:val="right"/>
        <w:rPr>
          <w:rFonts w:ascii="Times New Roman" w:hAnsi="Times New Roman" w:cs="Times New Roman"/>
        </w:rPr>
      </w:pPr>
      <w:bookmarkStart w:id="44" w:name="__RefHeading___Toc500868745"/>
      <w:bookmarkEnd w:id="44"/>
      <w:r w:rsidRPr="00243A91">
        <w:rPr>
          <w:rFonts w:ascii="Times New Roman" w:hAnsi="Times New Roman" w:cs="Times New Roman"/>
          <w:bCs/>
          <w:iCs/>
          <w:sz w:val="24"/>
          <w:szCs w:val="24"/>
        </w:rPr>
        <w:lastRenderedPageBreak/>
        <w:t>Приложение 6</w:t>
      </w:r>
    </w:p>
    <w:p w:rsidR="006119A4" w:rsidRPr="00243A91" w:rsidRDefault="0059581C" w:rsidP="00E51658">
      <w:pPr>
        <w:pStyle w:val="21"/>
        <w:spacing w:before="0" w:after="0"/>
        <w:ind w:left="851" w:right="284"/>
        <w:jc w:val="right"/>
        <w:rPr>
          <w:rFonts w:ascii="Times New Roman" w:hAnsi="Times New Roman" w:cs="Times New Roman"/>
        </w:rPr>
      </w:pPr>
      <w:r w:rsidRPr="00243A91">
        <w:rPr>
          <w:rFonts w:ascii="Times New Roman" w:hAnsi="Times New Roman" w:cs="Times New Roman"/>
          <w:b w:val="0"/>
          <w:i w:val="0"/>
          <w:sz w:val="24"/>
          <w:szCs w:val="24"/>
        </w:rPr>
        <w:t>к Административному регламенту</w:t>
      </w:r>
      <w:r w:rsidRPr="00243A91">
        <w:rPr>
          <w:rFonts w:ascii="Times New Roman" w:hAnsi="Times New Roman" w:cs="Times New Roman"/>
          <w:b w:val="0"/>
          <w:i w:val="0"/>
          <w:sz w:val="24"/>
          <w:szCs w:val="24"/>
        </w:rPr>
        <w:br/>
      </w:r>
      <w:r w:rsidRPr="00243A91">
        <w:rPr>
          <w:rFonts w:ascii="Times New Roman" w:hAnsi="Times New Roman" w:cs="Times New Roman"/>
          <w:b w:val="0"/>
          <w:i w:val="0"/>
          <w:sz w:val="24"/>
          <w:szCs w:val="24"/>
        </w:rPr>
        <w:br/>
      </w:r>
    </w:p>
    <w:p w:rsidR="006119A4" w:rsidRPr="00243A91" w:rsidRDefault="0059581C" w:rsidP="00E51658">
      <w:pPr>
        <w:pStyle w:val="21"/>
        <w:spacing w:before="0" w:after="0"/>
        <w:ind w:left="851"/>
        <w:jc w:val="center"/>
        <w:rPr>
          <w:rFonts w:ascii="Times New Roman" w:hAnsi="Times New Roman" w:cs="Times New Roman"/>
        </w:rPr>
      </w:pPr>
      <w:r w:rsidRPr="00243A91">
        <w:rPr>
          <w:rFonts w:ascii="Times New Roman" w:hAnsi="Times New Roman" w:cs="Times New Roman"/>
          <w:sz w:val="24"/>
          <w:szCs w:val="24"/>
        </w:rPr>
        <w:t xml:space="preserve"> Форма заявления</w:t>
      </w:r>
      <w:r w:rsidRPr="00243A91">
        <w:rPr>
          <w:rFonts w:ascii="Times New Roman" w:hAnsi="Times New Roman" w:cs="Times New Roman"/>
          <w:sz w:val="24"/>
          <w:szCs w:val="24"/>
        </w:rPr>
        <w:br/>
      </w:r>
    </w:p>
    <w:p w:rsidR="006119A4" w:rsidRPr="00243A91" w:rsidRDefault="006119A4" w:rsidP="00E51658">
      <w:pPr>
        <w:pStyle w:val="affff1"/>
        <w:ind w:left="4962"/>
        <w:rPr>
          <w:rFonts w:ascii="Times New Roman" w:hAnsi="Times New Roman" w:cs="Times New Roman"/>
          <w:sz w:val="24"/>
          <w:szCs w:val="24"/>
          <w:lang w:eastAsia="ru-RU"/>
        </w:rPr>
      </w:pPr>
    </w:p>
    <w:p w:rsidR="006119A4" w:rsidRPr="00243A91" w:rsidRDefault="0059581C" w:rsidP="00E51658">
      <w:pPr>
        <w:pStyle w:val="affff1"/>
        <w:ind w:left="4962"/>
        <w:rPr>
          <w:rFonts w:ascii="Times New Roman" w:hAnsi="Times New Roman" w:cs="Times New Roman"/>
        </w:rPr>
      </w:pPr>
      <w:r w:rsidRPr="00243A91">
        <w:rPr>
          <w:rFonts w:ascii="Times New Roman" w:hAnsi="Times New Roman" w:cs="Times New Roman"/>
          <w:sz w:val="24"/>
          <w:szCs w:val="24"/>
          <w:lang w:eastAsia="ru-RU"/>
        </w:rPr>
        <w:t>Директору</w:t>
      </w:r>
    </w:p>
    <w:p w:rsidR="006119A4" w:rsidRPr="00243A91" w:rsidRDefault="0059581C" w:rsidP="00E51658">
      <w:pPr>
        <w:pStyle w:val="affff1"/>
        <w:ind w:left="4962"/>
        <w:rPr>
          <w:rFonts w:ascii="Times New Roman" w:hAnsi="Times New Roman" w:cs="Times New Roman"/>
        </w:rPr>
      </w:pPr>
      <w:r w:rsidRPr="00243A91">
        <w:rPr>
          <w:rFonts w:ascii="Times New Roman" w:hAnsi="Times New Roman" w:cs="Times New Roman"/>
          <w:sz w:val="24"/>
          <w:szCs w:val="24"/>
          <w:lang w:eastAsia="ru-RU"/>
        </w:rPr>
        <w:t>_________________________________</w:t>
      </w:r>
    </w:p>
    <w:p w:rsidR="006119A4" w:rsidRPr="00243A91" w:rsidRDefault="0059581C" w:rsidP="00E51658">
      <w:pPr>
        <w:pStyle w:val="affff1"/>
        <w:ind w:left="4962"/>
        <w:rPr>
          <w:rFonts w:ascii="Times New Roman" w:hAnsi="Times New Roman" w:cs="Times New Roman"/>
        </w:rPr>
      </w:pPr>
      <w:r w:rsidRPr="00243A91">
        <w:rPr>
          <w:rFonts w:ascii="Times New Roman" w:hAnsi="Times New Roman" w:cs="Times New Roman"/>
          <w:sz w:val="18"/>
          <w:szCs w:val="18"/>
          <w:lang w:eastAsia="ru-RU"/>
        </w:rPr>
        <w:t>(наименование Организации)</w:t>
      </w:r>
    </w:p>
    <w:p w:rsidR="006119A4" w:rsidRPr="00243A91" w:rsidRDefault="0059581C" w:rsidP="00E51658">
      <w:pPr>
        <w:pStyle w:val="affff1"/>
        <w:ind w:left="4962"/>
        <w:rPr>
          <w:rFonts w:ascii="Times New Roman" w:hAnsi="Times New Roman" w:cs="Times New Roman"/>
        </w:rPr>
      </w:pPr>
      <w:r w:rsidRPr="00243A91">
        <w:rPr>
          <w:rFonts w:ascii="Times New Roman" w:hAnsi="Times New Roman" w:cs="Times New Roman"/>
          <w:sz w:val="24"/>
          <w:szCs w:val="24"/>
          <w:lang w:eastAsia="ru-RU"/>
        </w:rPr>
        <w:t>_________________________________</w:t>
      </w:r>
    </w:p>
    <w:p w:rsidR="006119A4" w:rsidRPr="00243A91" w:rsidRDefault="006119A4" w:rsidP="00E51658">
      <w:pPr>
        <w:pStyle w:val="affff1"/>
        <w:ind w:left="4962"/>
        <w:rPr>
          <w:rFonts w:ascii="Times New Roman" w:hAnsi="Times New Roman" w:cs="Times New Roman"/>
          <w:sz w:val="18"/>
          <w:szCs w:val="18"/>
          <w:lang w:eastAsia="ru-RU"/>
        </w:rPr>
      </w:pPr>
    </w:p>
    <w:p w:rsidR="006119A4" w:rsidRPr="00243A91" w:rsidRDefault="0059581C" w:rsidP="00E51658">
      <w:pPr>
        <w:pStyle w:val="affff1"/>
        <w:ind w:left="4962"/>
        <w:rPr>
          <w:rFonts w:ascii="Times New Roman" w:hAnsi="Times New Roman" w:cs="Times New Roman"/>
        </w:rPr>
      </w:pPr>
      <w:r w:rsidRPr="00243A91">
        <w:rPr>
          <w:rFonts w:ascii="Times New Roman" w:hAnsi="Times New Roman" w:cs="Times New Roman"/>
          <w:sz w:val="24"/>
          <w:szCs w:val="24"/>
          <w:lang w:eastAsia="ru-RU"/>
        </w:rPr>
        <w:t>_________________________________</w:t>
      </w:r>
    </w:p>
    <w:p w:rsidR="006119A4" w:rsidRPr="00243A91" w:rsidRDefault="0059581C" w:rsidP="00E51658">
      <w:pPr>
        <w:pStyle w:val="affff1"/>
        <w:ind w:left="4962"/>
        <w:rPr>
          <w:rFonts w:ascii="Times New Roman" w:hAnsi="Times New Roman" w:cs="Times New Roman"/>
        </w:rPr>
      </w:pPr>
      <w:r w:rsidRPr="00243A91">
        <w:rPr>
          <w:rFonts w:ascii="Times New Roman" w:hAnsi="Times New Roman" w:cs="Times New Roman"/>
          <w:sz w:val="18"/>
          <w:szCs w:val="18"/>
          <w:lang w:eastAsia="ru-RU"/>
        </w:rPr>
        <w:t>(фамилия, имя, отчество родителя, законного представителя, адрес места жительства (регистрации) контактный телефон, адрес электронной почты)</w:t>
      </w:r>
    </w:p>
    <w:p w:rsidR="006119A4" w:rsidRPr="00243A91" w:rsidRDefault="006119A4" w:rsidP="00E51658">
      <w:pPr>
        <w:pStyle w:val="affff1"/>
        <w:ind w:left="4962"/>
        <w:rPr>
          <w:rFonts w:ascii="Times New Roman" w:hAnsi="Times New Roman" w:cs="Times New Roman"/>
          <w:sz w:val="24"/>
          <w:szCs w:val="24"/>
          <w:lang w:eastAsia="ru-RU"/>
        </w:rPr>
      </w:pPr>
    </w:p>
    <w:p w:rsidR="006119A4" w:rsidRPr="00243A91" w:rsidRDefault="006119A4" w:rsidP="00E51658">
      <w:pPr>
        <w:pStyle w:val="affff1"/>
        <w:ind w:left="4962"/>
        <w:rPr>
          <w:rFonts w:ascii="Times New Roman" w:hAnsi="Times New Roman" w:cs="Times New Roman"/>
          <w:sz w:val="24"/>
          <w:szCs w:val="24"/>
          <w:lang w:eastAsia="ru-RU"/>
        </w:rPr>
      </w:pPr>
    </w:p>
    <w:p w:rsidR="006119A4" w:rsidRPr="00243A91" w:rsidRDefault="0059581C" w:rsidP="00E51658">
      <w:pPr>
        <w:pStyle w:val="affff1"/>
        <w:jc w:val="center"/>
        <w:rPr>
          <w:rFonts w:ascii="Times New Roman" w:hAnsi="Times New Roman" w:cs="Times New Roman"/>
        </w:rPr>
      </w:pPr>
      <w:r w:rsidRPr="00243A91">
        <w:rPr>
          <w:rFonts w:ascii="Times New Roman" w:hAnsi="Times New Roman" w:cs="Times New Roman"/>
          <w:sz w:val="24"/>
          <w:szCs w:val="24"/>
          <w:lang w:eastAsia="ru-RU"/>
        </w:rPr>
        <w:t>ЗАЯВЛЕНИЕ.</w:t>
      </w:r>
    </w:p>
    <w:p w:rsidR="006119A4" w:rsidRPr="00243A91" w:rsidRDefault="006119A4" w:rsidP="00E51658">
      <w:pPr>
        <w:widowControl w:val="0"/>
        <w:spacing w:after="0" w:line="240" w:lineRule="auto"/>
        <w:rPr>
          <w:rFonts w:ascii="Times New Roman" w:hAnsi="Times New Roman" w:cs="Times New Roman"/>
          <w:sz w:val="24"/>
          <w:szCs w:val="24"/>
          <w:lang w:eastAsia="ru-RU"/>
        </w:rPr>
      </w:pPr>
    </w:p>
    <w:p w:rsidR="006119A4" w:rsidRPr="00243A91" w:rsidRDefault="0059581C" w:rsidP="00E51658">
      <w:pPr>
        <w:widowControl w:val="0"/>
        <w:spacing w:after="0" w:line="240" w:lineRule="auto"/>
        <w:ind w:right="282" w:firstLine="567"/>
        <w:jc w:val="both"/>
        <w:rPr>
          <w:rFonts w:ascii="Times New Roman" w:hAnsi="Times New Roman" w:cs="Times New Roman"/>
        </w:rPr>
      </w:pPr>
      <w:r w:rsidRPr="00243A91">
        <w:rPr>
          <w:rFonts w:ascii="Times New Roman" w:hAnsi="Times New Roman" w:cs="Times New Roman"/>
          <w:lang w:eastAsia="ru-RU"/>
        </w:rPr>
        <w:t>Прошу принять ___________________________________________</w:t>
      </w:r>
      <w:r w:rsidRPr="00243A91">
        <w:rPr>
          <w:rFonts w:ascii="Times New Roman" w:hAnsi="Times New Roman" w:cs="Times New Roman"/>
          <w:lang w:eastAsia="ru-RU"/>
        </w:rPr>
        <w:br/>
        <w:t>________________________________________(фамилия, имя, отчество ребенка, совершеннолетнего гражданина) ____________________________________ (дата рождения, место рождения)____________________________________________________</w:t>
      </w:r>
    </w:p>
    <w:p w:rsidR="006119A4" w:rsidRPr="00243A91" w:rsidRDefault="0059581C" w:rsidP="00E51658">
      <w:pPr>
        <w:widowControl w:val="0"/>
        <w:spacing w:after="0" w:line="240" w:lineRule="auto"/>
        <w:ind w:right="282"/>
        <w:jc w:val="both"/>
        <w:rPr>
          <w:rFonts w:ascii="Times New Roman" w:hAnsi="Times New Roman" w:cs="Times New Roman"/>
        </w:rPr>
      </w:pPr>
      <w:r w:rsidRPr="00243A91">
        <w:rPr>
          <w:rFonts w:ascii="Times New Roman" w:hAnsi="Times New Roman" w:cs="Times New Roman"/>
          <w:lang w:eastAsia="ru-RU"/>
        </w:rPr>
        <w:t>____________________________________________ в ___________ класс Вашей школы.</w:t>
      </w:r>
    </w:p>
    <w:p w:rsidR="006119A4" w:rsidRPr="00243A91" w:rsidRDefault="0059581C" w:rsidP="00E51658">
      <w:pPr>
        <w:pStyle w:val="affff1"/>
        <w:ind w:right="282"/>
        <w:jc w:val="both"/>
        <w:rPr>
          <w:rFonts w:ascii="Times New Roman" w:hAnsi="Times New Roman" w:cs="Times New Roman"/>
        </w:rPr>
      </w:pPr>
      <w:r w:rsidRPr="00243A91">
        <w:rPr>
          <w:rFonts w:ascii="Times New Roman" w:hAnsi="Times New Roman" w:cs="Times New Roman"/>
          <w:sz w:val="24"/>
          <w:szCs w:val="24"/>
          <w:lang w:eastAsia="ru-RU"/>
        </w:rPr>
        <w:t>Окончил (а)_классов школы № __. Изучал(а)____________________________ язык</w:t>
      </w:r>
    </w:p>
    <w:p w:rsidR="006119A4" w:rsidRPr="00243A91" w:rsidRDefault="0059581C" w:rsidP="00E51658">
      <w:pPr>
        <w:widowControl w:val="0"/>
        <w:spacing w:after="0" w:line="240" w:lineRule="auto"/>
        <w:ind w:right="282"/>
        <w:jc w:val="both"/>
        <w:rPr>
          <w:rFonts w:ascii="Times New Roman" w:hAnsi="Times New Roman" w:cs="Times New Roman"/>
        </w:rPr>
      </w:pPr>
      <w:r w:rsidRPr="00243A91">
        <w:rPr>
          <w:rFonts w:ascii="Times New Roman" w:hAnsi="Times New Roman" w:cs="Times New Roman"/>
          <w:i/>
          <w:sz w:val="18"/>
          <w:szCs w:val="18"/>
          <w:lang w:eastAsia="ru-RU"/>
        </w:rPr>
        <w:t>(при приеме в 1-й класс не заполняется).</w:t>
      </w:r>
    </w:p>
    <w:p w:rsidR="006119A4" w:rsidRPr="00243A91" w:rsidRDefault="006119A4" w:rsidP="00E51658">
      <w:pPr>
        <w:widowControl w:val="0"/>
        <w:spacing w:after="0" w:line="240" w:lineRule="auto"/>
        <w:ind w:right="282" w:firstLine="567"/>
        <w:jc w:val="both"/>
        <w:rPr>
          <w:rFonts w:ascii="Times New Roman" w:hAnsi="Times New Roman" w:cs="Times New Roman"/>
          <w:lang w:eastAsia="ru-RU"/>
        </w:rPr>
      </w:pPr>
    </w:p>
    <w:p w:rsidR="006119A4" w:rsidRPr="00243A91" w:rsidRDefault="0059581C" w:rsidP="00E51658">
      <w:pPr>
        <w:widowControl w:val="0"/>
        <w:spacing w:after="0" w:line="240" w:lineRule="auto"/>
        <w:ind w:right="282" w:firstLine="567"/>
        <w:jc w:val="both"/>
        <w:rPr>
          <w:rFonts w:ascii="Times New Roman" w:hAnsi="Times New Roman" w:cs="Times New Roman"/>
        </w:rPr>
      </w:pPr>
      <w:r w:rsidRPr="00243A91">
        <w:rPr>
          <w:rFonts w:ascii="Times New Roman" w:hAnsi="Times New Roman" w:cs="Times New Roman"/>
          <w:lang w:eastAsia="ru-RU"/>
        </w:rPr>
        <w:t>Настоящим заявлением подтверждаю свое согласие на обработку моих персональных данных и персональных данных ребенка___________________________</w:t>
      </w:r>
    </w:p>
    <w:p w:rsidR="006119A4" w:rsidRPr="00243A91" w:rsidRDefault="0059581C" w:rsidP="00E51658">
      <w:pPr>
        <w:widowControl w:val="0"/>
        <w:spacing w:after="0" w:line="240" w:lineRule="auto"/>
        <w:ind w:right="282" w:firstLine="567"/>
        <w:jc w:val="both"/>
        <w:rPr>
          <w:rFonts w:ascii="Times New Roman" w:hAnsi="Times New Roman" w:cs="Times New Roman"/>
        </w:rPr>
      </w:pPr>
      <w:r w:rsidRPr="00243A91">
        <w:rPr>
          <w:rFonts w:ascii="Times New Roman" w:eastAsia="Times New Roman" w:hAnsi="Times New Roman" w:cs="Times New Roman"/>
          <w:lang w:eastAsia="ru-RU"/>
        </w:rPr>
        <w:t xml:space="preserve">                                                                                               </w:t>
      </w:r>
      <w:r w:rsidRPr="00243A91">
        <w:rPr>
          <w:rFonts w:ascii="Times New Roman" w:hAnsi="Times New Roman" w:cs="Times New Roman"/>
          <w:sz w:val="18"/>
          <w:szCs w:val="18"/>
          <w:lang w:eastAsia="ru-RU"/>
        </w:rPr>
        <w:t>(ФИО)</w:t>
      </w:r>
    </w:p>
    <w:p w:rsidR="006119A4" w:rsidRPr="00243A91" w:rsidRDefault="0059581C" w:rsidP="00E51658">
      <w:pPr>
        <w:widowControl w:val="0"/>
        <w:spacing w:after="0" w:line="240" w:lineRule="auto"/>
        <w:ind w:right="282" w:firstLine="567"/>
        <w:jc w:val="both"/>
        <w:rPr>
          <w:rFonts w:ascii="Times New Roman" w:hAnsi="Times New Roman" w:cs="Times New Roman"/>
        </w:rPr>
      </w:pPr>
      <w:r w:rsidRPr="00243A91">
        <w:rPr>
          <w:rFonts w:ascii="Times New Roman" w:hAnsi="Times New Roman" w:cs="Times New Roman"/>
          <w:lang w:eastAsia="ru-RU"/>
        </w:rPr>
        <w:t>в порядке, установленном законодательством Российской Федерации</w:t>
      </w:r>
      <w:r w:rsidRPr="00243A91">
        <w:rPr>
          <w:rFonts w:ascii="Times New Roman" w:hAnsi="Times New Roman" w:cs="Times New Roman"/>
        </w:rPr>
        <w:t>. Согласие может быть отозвано мной в письменной форме.</w:t>
      </w:r>
    </w:p>
    <w:p w:rsidR="006119A4" w:rsidRPr="00243A91" w:rsidRDefault="0059581C" w:rsidP="00E51658">
      <w:pPr>
        <w:widowControl w:val="0"/>
        <w:numPr>
          <w:ilvl w:val="0"/>
          <w:numId w:val="18"/>
        </w:numPr>
        <w:spacing w:after="0" w:line="240" w:lineRule="auto"/>
        <w:ind w:left="709" w:right="282"/>
        <w:jc w:val="both"/>
        <w:rPr>
          <w:rFonts w:ascii="Times New Roman" w:hAnsi="Times New Roman" w:cs="Times New Roman"/>
        </w:rPr>
      </w:pPr>
      <w:r w:rsidRPr="00243A91">
        <w:rPr>
          <w:rFonts w:ascii="Times New Roman" w:hAnsi="Times New Roman" w:cs="Times New Roman"/>
          <w:lang w:eastAsia="ru-RU"/>
        </w:rPr>
        <w:t>(отметить при наличии заключения ПМПК) даю согласие на обучение ребенка по адаптивной общеобразовательной программе</w:t>
      </w:r>
    </w:p>
    <w:p w:rsidR="006119A4" w:rsidRPr="00243A91" w:rsidRDefault="006119A4" w:rsidP="00E51658">
      <w:pPr>
        <w:widowControl w:val="0"/>
        <w:spacing w:after="0" w:line="240" w:lineRule="auto"/>
        <w:ind w:left="709" w:right="282" w:hanging="360"/>
        <w:jc w:val="both"/>
        <w:rPr>
          <w:rFonts w:ascii="Times New Roman" w:hAnsi="Times New Roman" w:cs="Times New Roman"/>
          <w:lang w:eastAsia="ru-RU"/>
        </w:rPr>
      </w:pPr>
    </w:p>
    <w:p w:rsidR="006119A4" w:rsidRPr="00243A91" w:rsidRDefault="0059581C" w:rsidP="00E51658">
      <w:pPr>
        <w:widowControl w:val="0"/>
        <w:spacing w:after="0" w:line="240" w:lineRule="auto"/>
        <w:ind w:right="282" w:firstLine="567"/>
        <w:jc w:val="both"/>
        <w:rPr>
          <w:rFonts w:ascii="Times New Roman" w:hAnsi="Times New Roman" w:cs="Times New Roman"/>
        </w:rPr>
      </w:pPr>
      <w:r w:rsidRPr="00243A91">
        <w:rPr>
          <w:rFonts w:ascii="Times New Roman" w:hAnsi="Times New Roman" w:cs="Times New Roman"/>
        </w:rPr>
        <w:t>Прошу аннулировать номер учетной записи в системе ИСУОД о зачислении _____________________________________________ (фамилия, имя, отчество ребенка, совершеннолетнего гражданина) ______________________________________ (дата рождения, место рождения) в ______________________________________________ (наименование общеобразовательной организации) *.</w:t>
      </w:r>
    </w:p>
    <w:p w:rsidR="006119A4" w:rsidRPr="00243A91" w:rsidRDefault="0059581C" w:rsidP="00E51658">
      <w:pPr>
        <w:widowControl w:val="0"/>
        <w:spacing w:after="0" w:line="240" w:lineRule="auto"/>
        <w:ind w:right="282" w:firstLine="567"/>
        <w:jc w:val="both"/>
        <w:rPr>
          <w:rFonts w:ascii="Times New Roman" w:hAnsi="Times New Roman" w:cs="Times New Roman"/>
        </w:rPr>
      </w:pPr>
      <w:r w:rsidRPr="00243A91">
        <w:rPr>
          <w:rFonts w:ascii="Times New Roman" w:eastAsia="Times New Roman" w:hAnsi="Times New Roman" w:cs="Times New Roman"/>
        </w:rPr>
        <w:t xml:space="preserve"> </w:t>
      </w:r>
    </w:p>
    <w:p w:rsidR="006119A4" w:rsidRPr="00243A91" w:rsidRDefault="006119A4" w:rsidP="00E51658">
      <w:pPr>
        <w:pStyle w:val="1-"/>
        <w:spacing w:before="0" w:after="0" w:line="240" w:lineRule="auto"/>
        <w:ind w:left="720"/>
        <w:jc w:val="left"/>
        <w:rPr>
          <w:rFonts w:eastAsia="Calibri"/>
          <w:b w:val="0"/>
          <w:sz w:val="24"/>
          <w:szCs w:val="24"/>
        </w:rPr>
      </w:pPr>
    </w:p>
    <w:p w:rsidR="006119A4" w:rsidRPr="00243A91" w:rsidRDefault="006119A4" w:rsidP="00E51658">
      <w:pPr>
        <w:pStyle w:val="affff1"/>
        <w:ind w:left="360" w:right="282"/>
        <w:rPr>
          <w:rFonts w:ascii="Times New Roman" w:hAnsi="Times New Roman" w:cs="Times New Roman"/>
          <w:b/>
          <w:sz w:val="24"/>
          <w:szCs w:val="24"/>
        </w:rPr>
      </w:pPr>
    </w:p>
    <w:p w:rsidR="006119A4" w:rsidRPr="00243A91" w:rsidRDefault="006119A4" w:rsidP="00E51658">
      <w:pPr>
        <w:pStyle w:val="affff1"/>
        <w:ind w:left="360" w:right="282"/>
        <w:rPr>
          <w:rFonts w:ascii="Times New Roman" w:hAnsi="Times New Roman" w:cs="Times New Roman"/>
          <w:b/>
          <w:sz w:val="24"/>
          <w:szCs w:val="24"/>
        </w:rPr>
      </w:pPr>
    </w:p>
    <w:p w:rsidR="006119A4" w:rsidRPr="00243A91" w:rsidRDefault="0059581C" w:rsidP="00E51658">
      <w:pPr>
        <w:widowControl w:val="0"/>
        <w:spacing w:after="0" w:line="240" w:lineRule="auto"/>
        <w:ind w:right="282" w:firstLine="567"/>
        <w:rPr>
          <w:rFonts w:ascii="Times New Roman" w:hAnsi="Times New Roman" w:cs="Times New Roman"/>
        </w:rPr>
      </w:pPr>
      <w:r w:rsidRPr="00243A91">
        <w:rPr>
          <w:rFonts w:ascii="Times New Roman" w:eastAsia="Times New Roman" w:hAnsi="Times New Roman" w:cs="Times New Roman"/>
          <w:lang w:eastAsia="ru-RU"/>
        </w:rPr>
        <w:t xml:space="preserve">К заявлению прилагаю:        </w:t>
      </w:r>
    </w:p>
    <w:p w:rsidR="006119A4" w:rsidRPr="00243A91" w:rsidRDefault="0059581C" w:rsidP="00E51658">
      <w:pPr>
        <w:widowControl w:val="0"/>
        <w:spacing w:after="0" w:line="240" w:lineRule="auto"/>
        <w:ind w:right="282" w:firstLine="567"/>
        <w:rPr>
          <w:rFonts w:ascii="Times New Roman" w:hAnsi="Times New Roman" w:cs="Times New Roman"/>
        </w:rPr>
      </w:pPr>
      <w:r w:rsidRPr="00243A91">
        <w:rPr>
          <w:rFonts w:ascii="Times New Roman" w:eastAsia="Times New Roman" w:hAnsi="Times New Roman" w:cs="Times New Roman"/>
          <w:lang w:eastAsia="ru-RU"/>
        </w:rPr>
        <w:t xml:space="preserve"> 1._______________________________________</w:t>
      </w:r>
    </w:p>
    <w:p w:rsidR="006119A4" w:rsidRPr="00243A91" w:rsidRDefault="0059581C" w:rsidP="00E51658">
      <w:pPr>
        <w:widowControl w:val="0"/>
        <w:spacing w:after="0" w:line="240" w:lineRule="auto"/>
        <w:ind w:right="282" w:firstLine="567"/>
        <w:rPr>
          <w:rFonts w:ascii="Times New Roman" w:hAnsi="Times New Roman" w:cs="Times New Roman"/>
        </w:rPr>
      </w:pPr>
      <w:r w:rsidRPr="00243A91">
        <w:rPr>
          <w:rFonts w:ascii="Times New Roman" w:eastAsia="Times New Roman" w:hAnsi="Times New Roman" w:cs="Times New Roman"/>
          <w:lang w:eastAsia="ru-RU"/>
        </w:rPr>
        <w:t xml:space="preserve"> </w:t>
      </w:r>
    </w:p>
    <w:p w:rsidR="006119A4" w:rsidRPr="00243A91" w:rsidRDefault="0059581C" w:rsidP="00E51658">
      <w:pPr>
        <w:widowControl w:val="0"/>
        <w:spacing w:after="0" w:line="240" w:lineRule="auto"/>
        <w:ind w:right="282"/>
        <w:rPr>
          <w:rFonts w:ascii="Times New Roman" w:hAnsi="Times New Roman" w:cs="Times New Roman"/>
        </w:rPr>
      </w:pPr>
      <w:r w:rsidRPr="00243A91">
        <w:rPr>
          <w:rFonts w:ascii="Times New Roman" w:hAnsi="Times New Roman" w:cs="Times New Roman"/>
          <w:lang w:eastAsia="ru-RU"/>
        </w:rPr>
        <w:t>"__" __________ 20__ года</w:t>
      </w:r>
      <w:r w:rsidRPr="00243A91">
        <w:rPr>
          <w:rFonts w:ascii="Times New Roman" w:hAnsi="Times New Roman" w:cs="Times New Roman"/>
          <w:lang w:eastAsia="ru-RU"/>
        </w:rPr>
        <w:tab/>
      </w:r>
      <w:r w:rsidRPr="00243A91">
        <w:rPr>
          <w:rFonts w:ascii="Times New Roman" w:hAnsi="Times New Roman" w:cs="Times New Roman"/>
          <w:lang w:eastAsia="ru-RU"/>
        </w:rPr>
        <w:tab/>
      </w:r>
      <w:r w:rsidRPr="00243A91">
        <w:rPr>
          <w:rFonts w:ascii="Times New Roman" w:hAnsi="Times New Roman" w:cs="Times New Roman"/>
          <w:lang w:eastAsia="ru-RU"/>
        </w:rPr>
        <w:tab/>
      </w:r>
      <w:r w:rsidRPr="00243A91">
        <w:rPr>
          <w:rFonts w:ascii="Times New Roman" w:hAnsi="Times New Roman" w:cs="Times New Roman"/>
          <w:lang w:eastAsia="ru-RU"/>
        </w:rPr>
        <w:tab/>
      </w:r>
      <w:r w:rsidRPr="00243A91">
        <w:rPr>
          <w:rFonts w:ascii="Times New Roman" w:hAnsi="Times New Roman" w:cs="Times New Roman"/>
          <w:lang w:eastAsia="ru-RU"/>
        </w:rPr>
        <w:tab/>
        <w:t xml:space="preserve">           ___________________</w:t>
      </w:r>
    </w:p>
    <w:p w:rsidR="006119A4" w:rsidRPr="00243A91" w:rsidRDefault="0059581C" w:rsidP="00E51658">
      <w:pPr>
        <w:widowControl w:val="0"/>
        <w:spacing w:after="0" w:line="240" w:lineRule="auto"/>
        <w:ind w:left="7080" w:right="282"/>
        <w:rPr>
          <w:rFonts w:ascii="Times New Roman" w:hAnsi="Times New Roman" w:cs="Times New Roman"/>
        </w:rPr>
      </w:pPr>
      <w:r w:rsidRPr="00243A91">
        <w:rPr>
          <w:rFonts w:ascii="Times New Roman" w:hAnsi="Times New Roman" w:cs="Times New Roman"/>
          <w:lang w:eastAsia="ru-RU"/>
        </w:rPr>
        <w:t>(подпись)</w:t>
      </w:r>
    </w:p>
    <w:p w:rsidR="006119A4" w:rsidRPr="00243A91" w:rsidRDefault="0059581C" w:rsidP="00E51658">
      <w:pPr>
        <w:spacing w:after="0" w:line="240" w:lineRule="auto"/>
        <w:ind w:right="282" w:firstLine="992"/>
        <w:jc w:val="right"/>
        <w:rPr>
          <w:rFonts w:ascii="Times New Roman" w:hAnsi="Times New Roman" w:cs="Times New Roman"/>
        </w:rPr>
        <w:sectPr w:rsidR="006119A4" w:rsidRPr="00243A91">
          <w:headerReference w:type="default" r:id="rId19"/>
          <w:footerReference w:type="default" r:id="rId20"/>
          <w:pgSz w:w="11906" w:h="16838"/>
          <w:pgMar w:top="1134" w:right="566" w:bottom="992" w:left="1276" w:header="720" w:footer="527" w:gutter="0"/>
          <w:cols w:space="720"/>
          <w:formProt w:val="0"/>
          <w:docGrid w:linePitch="299" w:charSpace="-2049"/>
        </w:sectPr>
      </w:pPr>
      <w:r w:rsidRPr="00243A91">
        <w:rPr>
          <w:rFonts w:ascii="Times New Roman" w:hAnsi="Times New Roman" w:cs="Times New Roman"/>
          <w:lang w:eastAsia="ru-RU"/>
        </w:rPr>
        <w:t>*– при условии зачисления в другую образовательную организацию.</w:t>
      </w:r>
    </w:p>
    <w:p w:rsidR="006119A4" w:rsidRPr="00243A91" w:rsidRDefault="0059581C" w:rsidP="00E51658">
      <w:pPr>
        <w:keepNext/>
        <w:spacing w:after="0" w:line="240" w:lineRule="auto"/>
        <w:ind w:left="5103"/>
        <w:jc w:val="right"/>
        <w:rPr>
          <w:rFonts w:ascii="Times New Roman" w:hAnsi="Times New Roman" w:cs="Times New Roman"/>
        </w:rPr>
      </w:pPr>
      <w:bookmarkStart w:id="45" w:name="__RefHeading___Toc500868748"/>
      <w:bookmarkEnd w:id="45"/>
      <w:r w:rsidRPr="00243A91">
        <w:rPr>
          <w:rFonts w:ascii="Times New Roman" w:eastAsia="Times New Roman" w:hAnsi="Times New Roman" w:cs="Times New Roman"/>
          <w:bCs/>
          <w:iCs/>
          <w:sz w:val="24"/>
          <w:szCs w:val="28"/>
          <w:lang w:eastAsia="ru-RU"/>
        </w:rPr>
        <w:lastRenderedPageBreak/>
        <w:t>Приложение 7</w:t>
      </w:r>
    </w:p>
    <w:p w:rsidR="006119A4" w:rsidRPr="00243A91" w:rsidRDefault="0059581C" w:rsidP="00E51658">
      <w:pPr>
        <w:keepNext/>
        <w:spacing w:after="0" w:line="240" w:lineRule="auto"/>
        <w:ind w:left="5103"/>
        <w:jc w:val="right"/>
        <w:rPr>
          <w:rFonts w:ascii="Times New Roman" w:hAnsi="Times New Roman" w:cs="Times New Roman"/>
        </w:rPr>
      </w:pPr>
      <w:r w:rsidRPr="00243A91">
        <w:rPr>
          <w:rFonts w:ascii="Times New Roman" w:eastAsia="Times New Roman" w:hAnsi="Times New Roman" w:cs="Times New Roman"/>
          <w:sz w:val="24"/>
          <w:szCs w:val="28"/>
          <w:lang w:eastAsia="ar-SA"/>
        </w:rPr>
        <w:t xml:space="preserve">к Административному регламенту </w:t>
      </w:r>
    </w:p>
    <w:p w:rsidR="006119A4" w:rsidRPr="00243A91" w:rsidRDefault="0059581C" w:rsidP="00E51658">
      <w:pPr>
        <w:pStyle w:val="1-"/>
        <w:spacing w:before="0" w:after="0" w:line="240" w:lineRule="auto"/>
      </w:pPr>
      <w:r w:rsidRPr="00243A91">
        <w:t>Описание документов, необходимых для предоставления Услуги</w:t>
      </w:r>
    </w:p>
    <w:p w:rsidR="006119A4" w:rsidRPr="00243A91" w:rsidRDefault="006119A4" w:rsidP="00E51658">
      <w:pPr>
        <w:spacing w:after="0" w:line="240" w:lineRule="auto"/>
        <w:rPr>
          <w:rFonts w:ascii="Times New Roman" w:hAnsi="Times New Roman" w:cs="Times New Roman"/>
        </w:rPr>
      </w:pPr>
    </w:p>
    <w:tbl>
      <w:tblPr>
        <w:tblW w:w="14734" w:type="dxa"/>
        <w:tblInd w:w="-35" w:type="dxa"/>
        <w:tblBorders>
          <w:top w:val="single" w:sz="4" w:space="0" w:color="000001"/>
          <w:left w:val="single" w:sz="4" w:space="0" w:color="000001"/>
          <w:bottom w:val="single" w:sz="4" w:space="0" w:color="000001"/>
          <w:insideH w:val="single" w:sz="4" w:space="0" w:color="000001"/>
        </w:tblBorders>
        <w:tblCellMar>
          <w:left w:w="98" w:type="dxa"/>
        </w:tblCellMar>
        <w:tblLook w:val="0000" w:firstRow="0" w:lastRow="0" w:firstColumn="0" w:lastColumn="0" w:noHBand="0" w:noVBand="0"/>
      </w:tblPr>
      <w:tblGrid>
        <w:gridCol w:w="2085"/>
        <w:gridCol w:w="2385"/>
        <w:gridCol w:w="3743"/>
        <w:gridCol w:w="2615"/>
        <w:gridCol w:w="3906"/>
      </w:tblGrid>
      <w:tr w:rsidR="006119A4" w:rsidRPr="00243A91" w:rsidTr="00D5675D">
        <w:trPr>
          <w:cantSplit/>
          <w:trHeight w:val="518"/>
        </w:trPr>
        <w:tc>
          <w:tcPr>
            <w:tcW w:w="2085" w:type="dxa"/>
            <w:vMerge w:val="restart"/>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b/>
                <w:sz w:val="20"/>
                <w:szCs w:val="20"/>
              </w:rPr>
              <w:t>Класс документа</w:t>
            </w:r>
          </w:p>
        </w:tc>
        <w:tc>
          <w:tcPr>
            <w:tcW w:w="2385" w:type="dxa"/>
            <w:vMerge w:val="restart"/>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b/>
                <w:sz w:val="20"/>
                <w:szCs w:val="20"/>
                <w:lang w:eastAsia="ru-RU"/>
              </w:rPr>
              <w:t>Виды документов</w:t>
            </w:r>
          </w:p>
        </w:tc>
        <w:tc>
          <w:tcPr>
            <w:tcW w:w="3743" w:type="dxa"/>
            <w:vMerge w:val="restart"/>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b/>
                <w:sz w:val="20"/>
                <w:szCs w:val="20"/>
                <w:lang w:eastAsia="ru-RU"/>
              </w:rPr>
              <w:t>Общие описания документов</w:t>
            </w:r>
          </w:p>
        </w:tc>
        <w:tc>
          <w:tcPr>
            <w:tcW w:w="6521" w:type="dxa"/>
            <w:gridSpan w:val="2"/>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jc w:val="center"/>
              <w:rPr>
                <w:rFonts w:ascii="Times New Roman" w:hAnsi="Times New Roman" w:cs="Times New Roman"/>
              </w:rPr>
            </w:pPr>
            <w:r w:rsidRPr="00243A91">
              <w:rPr>
                <w:rFonts w:ascii="Times New Roman" w:hAnsi="Times New Roman" w:cs="Times New Roman"/>
                <w:b/>
                <w:sz w:val="20"/>
                <w:szCs w:val="20"/>
              </w:rPr>
              <w:t>При подаче через РПГУ</w:t>
            </w:r>
          </w:p>
        </w:tc>
      </w:tr>
      <w:tr w:rsidR="006119A4" w:rsidRPr="00243A91" w:rsidTr="00D5675D">
        <w:trPr>
          <w:cantSplit/>
          <w:trHeight w:val="316"/>
        </w:trPr>
        <w:tc>
          <w:tcPr>
            <w:tcW w:w="2085"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c>
          <w:tcPr>
            <w:tcW w:w="2385"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c>
          <w:tcPr>
            <w:tcW w:w="3743"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jc w:val="center"/>
              <w:rPr>
                <w:rFonts w:ascii="Times New Roman" w:hAnsi="Times New Roman" w:cs="Times New Roman"/>
              </w:rPr>
            </w:pPr>
            <w:r w:rsidRPr="00243A91">
              <w:rPr>
                <w:rFonts w:ascii="Times New Roman" w:hAnsi="Times New Roman" w:cs="Times New Roman"/>
                <w:b/>
                <w:sz w:val="20"/>
                <w:szCs w:val="20"/>
              </w:rPr>
              <w:t>При подаче</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jc w:val="center"/>
              <w:rPr>
                <w:rFonts w:ascii="Times New Roman" w:hAnsi="Times New Roman" w:cs="Times New Roman"/>
              </w:rPr>
            </w:pPr>
            <w:r w:rsidRPr="00243A91">
              <w:rPr>
                <w:rFonts w:ascii="Times New Roman" w:hAnsi="Times New Roman" w:cs="Times New Roman"/>
                <w:b/>
                <w:sz w:val="20"/>
                <w:szCs w:val="20"/>
              </w:rPr>
              <w:t>При подтверждении в Организации</w:t>
            </w:r>
          </w:p>
        </w:tc>
      </w:tr>
      <w:tr w:rsidR="006119A4" w:rsidRPr="00243A91" w:rsidTr="00D5675D">
        <w:tc>
          <w:tcPr>
            <w:tcW w:w="4470" w:type="dxa"/>
            <w:gridSpan w:val="2"/>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Заявление</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Заявление должно быть оформлено по форме, указанной в Приложении 6  к настоящему Административному регламенту.</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При подаче заполняется интерактивная форма Заявления</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При предоставлении оригиналов Заявления не предоставляется</w:t>
            </w:r>
          </w:p>
        </w:tc>
      </w:tr>
      <w:tr w:rsidR="006119A4" w:rsidRPr="00243A91" w:rsidTr="00D5675D">
        <w:trPr>
          <w:cantSplit/>
          <w:trHeight w:val="490"/>
        </w:trPr>
        <w:tc>
          <w:tcPr>
            <w:tcW w:w="2085" w:type="dxa"/>
            <w:vMerge w:val="restart"/>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sz w:val="20"/>
                <w:szCs w:val="20"/>
              </w:rPr>
              <w:t>Документ, удостоверяющий личность</w:t>
            </w: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Паспорт гражданина Российской Федерации</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При подаче предоставляется электронный образ </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cantSplit/>
          <w:trHeight w:val="490"/>
        </w:trPr>
        <w:tc>
          <w:tcPr>
            <w:tcW w:w="2085"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Паспорт гражданина СССР</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Образец паспорта гражданина Союза Советских Социалистических Республик и описание паспорта утверждены постановлением Совмина СССР от 28.08.1974 № 677 «Об утверждении Положения о паспортной системе в СССР».</w:t>
            </w:r>
          </w:p>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При подаче предоставляется электронный образ</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cantSplit/>
          <w:trHeight w:val="300"/>
        </w:trPr>
        <w:tc>
          <w:tcPr>
            <w:tcW w:w="2085"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Временное удостоверение личности гражданина Российской Федерации</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Форма утверждена приказом ФМС России от 30.11.2012 № 391 «Об утверждении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При подаче предоставляется электронный образ</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cantSplit/>
          <w:trHeight w:val="300"/>
        </w:trPr>
        <w:tc>
          <w:tcPr>
            <w:tcW w:w="2085"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Удостоверение личности военнослужащего РФ;</w:t>
            </w:r>
          </w:p>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военный билет солдата, матроса, сержанта, старшины, прапорщика, мичмана и офицера запаса</w:t>
            </w:r>
          </w:p>
          <w:p w:rsidR="006119A4" w:rsidRPr="00243A91" w:rsidRDefault="006119A4" w:rsidP="00E51658">
            <w:pPr>
              <w:spacing w:after="0" w:line="240" w:lineRule="auto"/>
              <w:rPr>
                <w:rFonts w:ascii="Times New Roman" w:eastAsia="Times New Roman" w:hAnsi="Times New Roman" w:cs="Times New Roman"/>
                <w:sz w:val="20"/>
                <w:szCs w:val="20"/>
                <w:lang w:eastAsia="ru-RU"/>
              </w:rPr>
            </w:pP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rPr>
              <w:t>Формы установлены Инструкцией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 утвержденной приказом Министра обороны Российской Федерации от 18.07.2014 № 495</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При подаче предоставляется электронный образ</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cantSplit/>
          <w:trHeight w:val="300"/>
        </w:trPr>
        <w:tc>
          <w:tcPr>
            <w:tcW w:w="2085"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Разрешение на временное проживание, выдаваемое лицу без гражданства (с отметкой о разрешении на временное проживание)</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Форма утверждена приказом ФМС России от 22.04.2013 № 214 «Об утверждении Административного регламента предоставления Федеральной миграционной службой государственной услуги по выдаче иностранным гражданам и лицам без гражданства разрешения на временное проживание в Российской Федерации»</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При подаче предоставляется электронный образ</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cantSplit/>
          <w:trHeight w:val="300"/>
        </w:trPr>
        <w:tc>
          <w:tcPr>
            <w:tcW w:w="2085"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Вид на жительство, выдаваемое иностранному гражданину (дубликат вида на жительство)</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Образец бланка утвержден приказом ФМС России от 05.06.2008 № 141 «Об утверждении образцов бланков вида на жительство»</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При подаче предоставляется электронный образ</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cantSplit/>
          <w:trHeight w:val="300"/>
        </w:trPr>
        <w:tc>
          <w:tcPr>
            <w:tcW w:w="2085"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Вид на жительство лица без гражданства, содержащий электронный носитель информации</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sz w:val="20"/>
                <w:szCs w:val="20"/>
              </w:rPr>
              <w:t>Образец бланка утвержден приказом ФМС России от 05.06.2008 № 141 «Об утверждении образцов бланков вида на жительство»</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При подаче предоставляется электронный образ</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cantSplit/>
          <w:trHeight w:val="300"/>
        </w:trPr>
        <w:tc>
          <w:tcPr>
            <w:tcW w:w="2085"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Справка о рассмотрении заявления о предоставлении временного убежища на территории Российской Федерации</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Форма справки утверждена приказом ФМС РФ от 25.03.2011 № 81 «Об утверждении форм документов, выдаваемых иностранным гражданам и лицам без гражданства, обратившимся за предоставлением временного убежища на территории Российской Федерации, и Порядка оформления, выдачи и обмена свидетельства о предоставлении временного убежища на территории Российской Федерации»</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При подаче предоставляется электронный образ</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cantSplit/>
          <w:trHeight w:val="1208"/>
        </w:trPr>
        <w:tc>
          <w:tcPr>
            <w:tcW w:w="2085"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Свидетельство о предоставлении временного убежища на территории Российской Федерации</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Форма бланка утверждена приказом ФМС РФ от 25.03.2011 № 81 «Об утверждении форм документов, выдаваемых иностранным гражданам и лицам без гражданства, обратившимся за предоставлением временного убежища на территории Российской Федерации, и Порядка оформления, выдачи и обмена свидетельства о предоставлении временного убежища на территории Российской Федерации»</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При подаче предоставляется электронный образ</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cantSplit/>
          <w:trHeight w:val="1207"/>
        </w:trPr>
        <w:tc>
          <w:tcPr>
            <w:tcW w:w="2085"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Справка о принятии к рассмотрению заявления о выдаче вида на жительство (продлении вида на жительство)</w:t>
            </w:r>
          </w:p>
          <w:p w:rsidR="006119A4" w:rsidRPr="00243A91" w:rsidRDefault="006119A4" w:rsidP="00E51658">
            <w:pPr>
              <w:spacing w:after="0" w:line="240" w:lineRule="auto"/>
              <w:rPr>
                <w:rFonts w:ascii="Times New Roman" w:eastAsia="Times New Roman" w:hAnsi="Times New Roman" w:cs="Times New Roman"/>
                <w:sz w:val="20"/>
                <w:szCs w:val="20"/>
                <w:lang w:eastAsia="ru-RU"/>
              </w:rPr>
            </w:pP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Форма является приложением к Административному регламенту</w:t>
            </w:r>
          </w:p>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предоставления Федеральной миграционной службой государственной услуги по выдаче иностранным гражданам и лицам без гражданства вида на жительство в Российской Федерации, утвержденному приказом ФМС России от 22.04.2013 № 215 </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При подаче предоставляется электронный образ</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cantSplit/>
          <w:trHeight w:val="2395"/>
        </w:trPr>
        <w:tc>
          <w:tcPr>
            <w:tcW w:w="2085" w:type="dxa"/>
            <w:vMerge w:val="restart"/>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sz w:val="20"/>
                <w:szCs w:val="20"/>
              </w:rPr>
              <w:lastRenderedPageBreak/>
              <w:t>Документ, удостоверяющий полномочия представителя Заявителя</w:t>
            </w: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Доверенность</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Доверенность должна быть оформлена в соответствии с требованиями законодательства и содержать следующие сведения:</w:t>
            </w:r>
          </w:p>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 ФИО лица, выдавшего доверенность;</w:t>
            </w:r>
          </w:p>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 ФИО лица, уполномоченного по доверенности;</w:t>
            </w:r>
          </w:p>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 Данные документов, удостоверяющих личность этих лиц;</w:t>
            </w:r>
          </w:p>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 Объем полномочий представителя, включающий право на подачу Заявления о предоставлении Государственной услуги;</w:t>
            </w:r>
          </w:p>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-Дата выдачи доверенности;</w:t>
            </w:r>
          </w:p>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 Подпись лица, выдавшего доверенность.</w:t>
            </w:r>
          </w:p>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Доверенность должна быть нотариально заверена.</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Предоставляется электронный образ доверенности.</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cantSplit/>
          <w:trHeight w:val="2395"/>
        </w:trPr>
        <w:tc>
          <w:tcPr>
            <w:tcW w:w="2085"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Распорядительный акт (распоряжение, приказ, решение, постановление) уполномоченного органа опеки и попечительства о назначении опекуна (попечителя)</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Распорядительный акт должен содержать:</w:t>
            </w:r>
          </w:p>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-наименование уполномоченного органа опеки и попечительства;</w:t>
            </w:r>
          </w:p>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-реквизиты распорядительного акта (дата, номер);</w:t>
            </w:r>
          </w:p>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 фамилию, имя, отчество лица, назначенного опекуном (попечителем);</w:t>
            </w:r>
          </w:p>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 фамилия, имя отчество лица, которому назначен опекун (попечитель),</w:t>
            </w:r>
          </w:p>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 подпись руководителя уполномоченного органа</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Предоставляется электронный образ документа.</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cantSplit/>
          <w:trHeight w:val="1257"/>
        </w:trPr>
        <w:tc>
          <w:tcPr>
            <w:tcW w:w="2085"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Свидетельство о рождении</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jc w:val="both"/>
              <w:rPr>
                <w:rFonts w:ascii="Times New Roman" w:hAnsi="Times New Roman" w:cs="Times New Roman"/>
              </w:rPr>
            </w:pPr>
            <w:r w:rsidRPr="00243A91">
              <w:rPr>
                <w:rFonts w:ascii="Times New Roman" w:eastAsia="Times New Roman" w:hAnsi="Times New Roman" w:cs="Times New Roman"/>
                <w:sz w:val="20"/>
                <w:szCs w:val="20"/>
                <w:lang w:eastAsia="ru-RU"/>
              </w:rPr>
              <w:t>Форма бланка утверждена приказом Минюста России от 25.06.2014 № 142 «Об утверждении форм бланков свидетельств о государственной регистрации актов гражданского состояния»</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Предоставляется электронный образ документа.</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cantSplit/>
        </w:trPr>
        <w:tc>
          <w:tcPr>
            <w:tcW w:w="2085" w:type="dxa"/>
            <w:vMerge w:val="restart"/>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rPr>
              <w:t xml:space="preserve">  </w:t>
            </w:r>
            <w:r w:rsidRPr="00243A91">
              <w:rPr>
                <w:rFonts w:ascii="Times New Roman" w:hAnsi="Times New Roman" w:cs="Times New Roman"/>
                <w:sz w:val="20"/>
                <w:szCs w:val="20"/>
              </w:rPr>
              <w:t>Документы, подтверждающие факт рождения</w:t>
            </w:r>
          </w:p>
          <w:p w:rsidR="006119A4" w:rsidRPr="00243A91" w:rsidRDefault="006119A4" w:rsidP="00E51658">
            <w:pPr>
              <w:spacing w:after="0" w:line="240" w:lineRule="auto"/>
              <w:jc w:val="both"/>
              <w:rPr>
                <w:rFonts w:ascii="Times New Roman" w:hAnsi="Times New Roman" w:cs="Times New Roman"/>
                <w:sz w:val="20"/>
                <w:szCs w:val="20"/>
              </w:rPr>
            </w:pPr>
          </w:p>
          <w:p w:rsidR="006119A4" w:rsidRPr="00243A91" w:rsidRDefault="006119A4" w:rsidP="00E51658">
            <w:pPr>
              <w:spacing w:after="0" w:line="240" w:lineRule="auto"/>
              <w:jc w:val="both"/>
              <w:rPr>
                <w:rFonts w:ascii="Times New Roman" w:hAnsi="Times New Roman" w:cs="Times New Roman"/>
                <w:sz w:val="20"/>
                <w:szCs w:val="20"/>
              </w:rPr>
            </w:pP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rPr>
              <w:t>Свидетельство о рождении ребенка на территории Российской Федерации</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sz w:val="20"/>
                <w:szCs w:val="20"/>
              </w:rPr>
              <w:t>Форма бланка утверждена приказом Минюста России от 25.06.2014 № 142 «Об утверждении форм бланков свидетельств о государственной регистрации актов гражданского состояния»</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Предоставляется электронный образ документа.</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cantSplit/>
          <w:trHeight w:val="294"/>
        </w:trPr>
        <w:tc>
          <w:tcPr>
            <w:tcW w:w="2085"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rPr>
              <w:t>Свидетельство о рождении ребенка, выданное консульским учреждением Российской Федерации за пределами территории Российской Федерации</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sz w:val="20"/>
                <w:szCs w:val="20"/>
              </w:rPr>
              <w:t>При рождении ребенка на территории иностранного государства</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Предоставляется электронный образ документа.</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cantSplit/>
          <w:trHeight w:val="294"/>
        </w:trPr>
        <w:tc>
          <w:tcPr>
            <w:tcW w:w="2085"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jc w:val="both"/>
              <w:rPr>
                <w:rFonts w:ascii="Times New Roman" w:eastAsia="Times New Roman" w:hAnsi="Times New Roman" w:cs="Times New Roman"/>
                <w:sz w:val="20"/>
                <w:szCs w:val="20"/>
                <w:lang w:eastAsia="ru-RU"/>
              </w:rPr>
            </w:pP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rPr>
              <w:t>Документ, подтверждающий факт рождения и регистрации ребенка, выданный и удостоверенный штампом «апостиль» компетентным органом иностранного государства, с удостоверенным в установленном законодательством Российской Федерации переводом на русский язык</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sz w:val="20"/>
                <w:szCs w:val="20"/>
              </w:rPr>
              <w:t>При рождении ребенка на территории иностранного государства - участника Конвенции, отменяющей требование легализации иностранных официальных документов, заключенной в Гааге 5 октября 1961 года</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Предоставляется электронный образ документа.</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cantSplit/>
          <w:trHeight w:val="294"/>
        </w:trPr>
        <w:tc>
          <w:tcPr>
            <w:tcW w:w="2085"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jc w:val="both"/>
              <w:rPr>
                <w:rFonts w:ascii="Times New Roman" w:eastAsia="Times New Roman" w:hAnsi="Times New Roman" w:cs="Times New Roman"/>
                <w:sz w:val="20"/>
                <w:szCs w:val="20"/>
                <w:lang w:eastAsia="ru-RU"/>
              </w:rPr>
            </w:pP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rPr>
              <w:t>Документ, подтверждающий факт рождения и регистрации ребенка, выданный компетентным органом иностранного государства, переведенный на русский язык и легализованный консульским учреждением Российской Федерации за пределами территории Российской Федерации</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sz w:val="20"/>
                <w:szCs w:val="20"/>
              </w:rPr>
              <w:t>При рождении ребенка на территории иностранного государства, не являющегося участником указанной в настоящем подпункте Конвенции, отменяющей требование легализации иностранных официальных документов, заключенной в Гааге 5 октября 1961 года</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Предоставляется электронный образ документа.</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trHeight w:val="294"/>
        </w:trPr>
        <w:tc>
          <w:tcPr>
            <w:tcW w:w="20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jc w:val="both"/>
              <w:rPr>
                <w:rFonts w:ascii="Times New Roman" w:eastAsia="Times New Roman" w:hAnsi="Times New Roman" w:cs="Times New Roman"/>
                <w:sz w:val="20"/>
                <w:szCs w:val="20"/>
                <w:lang w:eastAsia="ru-RU"/>
              </w:rPr>
            </w:pP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rPr>
              <w:t xml:space="preserve">Документ, подтверждающий факт рождения и регистрации ребенка, выданный компетентным органом </w:t>
            </w:r>
            <w:r w:rsidRPr="00243A91">
              <w:rPr>
                <w:rFonts w:ascii="Times New Roman" w:eastAsia="Times New Roman" w:hAnsi="Times New Roman" w:cs="Times New Roman"/>
                <w:sz w:val="20"/>
                <w:szCs w:val="20"/>
              </w:rPr>
              <w:lastRenderedPageBreak/>
              <w:t>иностранного государства, переведенный на русский язык и скрепленный гербовой печатью</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sz w:val="20"/>
                <w:szCs w:val="20"/>
              </w:rPr>
              <w:lastRenderedPageBreak/>
              <w:t xml:space="preserve">При рождении ребенка на территории иностранного государства, являющегося участником Конвенции о правовой помощи и правовых отношениях по гражданским, семейным и уголовным </w:t>
            </w:r>
            <w:r w:rsidRPr="00243A91">
              <w:rPr>
                <w:rFonts w:ascii="Times New Roman" w:hAnsi="Times New Roman" w:cs="Times New Roman"/>
                <w:sz w:val="20"/>
                <w:szCs w:val="20"/>
              </w:rPr>
              <w:lastRenderedPageBreak/>
              <w:t>делам, заключенной в городе Минске 22 января 1993 года</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lastRenderedPageBreak/>
              <w:t>Предоставляется электронный образ документа.</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trHeight w:val="294"/>
        </w:trPr>
        <w:tc>
          <w:tcPr>
            <w:tcW w:w="20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jc w:val="both"/>
              <w:rPr>
                <w:rFonts w:ascii="Times New Roman" w:hAnsi="Times New Roman" w:cs="Times New Roman"/>
              </w:rPr>
            </w:pPr>
            <w:r w:rsidRPr="00243A91">
              <w:rPr>
                <w:rFonts w:ascii="Times New Roman" w:hAnsi="Times New Roman" w:cs="Times New Roman"/>
                <w:sz w:val="20"/>
                <w:szCs w:val="20"/>
              </w:rPr>
              <w:t>Документы, подтверждающие необходимость обучения по адаптивной общеобразовательной программе</w:t>
            </w: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sz w:val="20"/>
                <w:szCs w:val="20"/>
              </w:rPr>
              <w:t>Заключение и рекомендации психолого-медико-педагогической комиссии и согласие родителей</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widowControl w:val="0"/>
              <w:spacing w:after="0" w:line="240" w:lineRule="auto"/>
              <w:jc w:val="both"/>
              <w:rPr>
                <w:rFonts w:ascii="Times New Roman" w:hAnsi="Times New Roman" w:cs="Times New Roman"/>
              </w:rPr>
            </w:pPr>
            <w:r w:rsidRPr="00243A91">
              <w:rPr>
                <w:rFonts w:ascii="Times New Roman" w:hAnsi="Times New Roman" w:cs="Times New Roman"/>
                <w:sz w:val="20"/>
                <w:szCs w:val="20"/>
              </w:rPr>
              <w:t>Форма утверждена Федеральным законом от 24.06.1999 № 120-ФЗ (ред. от 07.06.2017) "Об основах системы профилактики безнадзорности и правонарушений несовершеннолетних».</w:t>
            </w:r>
          </w:p>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sz w:val="20"/>
                <w:szCs w:val="20"/>
              </w:rPr>
              <w:t>Приказ Минобрнауки России от 09.11.2015 №1309 "Об утверждении Порядка обеспечения условий доступности для инвалидов объектов и предоставляемых услуг в сфере образования, а также оказания им при этом необходимой помощи" (Зарегистрировано в Минюсте России 08.12.2015 № 40000).</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Предоставляется электронный образ документа.</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сверки и снятия копии. </w:t>
            </w:r>
          </w:p>
        </w:tc>
      </w:tr>
      <w:tr w:rsidR="006119A4" w:rsidRPr="00243A91" w:rsidTr="00D5675D">
        <w:trPr>
          <w:cantSplit/>
        </w:trPr>
        <w:tc>
          <w:tcPr>
            <w:tcW w:w="2085" w:type="dxa"/>
            <w:vMerge w:val="restart"/>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widowControl w:val="0"/>
              <w:snapToGrid w:val="0"/>
              <w:spacing w:after="0" w:line="240" w:lineRule="auto"/>
              <w:rPr>
                <w:rFonts w:ascii="Times New Roman" w:hAnsi="Times New Roman" w:cs="Times New Roman"/>
              </w:rPr>
            </w:pPr>
            <w:r w:rsidRPr="00243A91">
              <w:rPr>
                <w:rFonts w:ascii="Times New Roman" w:hAnsi="Times New Roman" w:cs="Times New Roman"/>
                <w:sz w:val="20"/>
                <w:szCs w:val="20"/>
              </w:rPr>
              <w:t>Документы, подтверждающие родство Заявителя (или законность представления прав ребенка)</w:t>
            </w: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widowControl w:val="0"/>
              <w:spacing w:after="0" w:line="240" w:lineRule="auto"/>
              <w:rPr>
                <w:rFonts w:ascii="Times New Roman" w:hAnsi="Times New Roman" w:cs="Times New Roman"/>
              </w:rPr>
            </w:pPr>
            <w:r w:rsidRPr="00243A91">
              <w:rPr>
                <w:rFonts w:ascii="Times New Roman" w:hAnsi="Times New Roman" w:cs="Times New Roman"/>
                <w:sz w:val="20"/>
                <w:szCs w:val="20"/>
              </w:rPr>
              <w:t>свидетельство о рождении ребенка</w:t>
            </w:r>
          </w:p>
          <w:p w:rsidR="006119A4" w:rsidRPr="00243A91" w:rsidRDefault="006119A4" w:rsidP="00E51658">
            <w:pPr>
              <w:spacing w:after="0" w:line="240" w:lineRule="auto"/>
              <w:rPr>
                <w:rFonts w:ascii="Times New Roman" w:hAnsi="Times New Roman" w:cs="Times New Roman"/>
                <w:sz w:val="20"/>
                <w:szCs w:val="20"/>
              </w:rPr>
            </w:pP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widowControl w:val="0"/>
              <w:spacing w:after="0" w:line="240" w:lineRule="auto"/>
              <w:jc w:val="both"/>
              <w:rPr>
                <w:rFonts w:ascii="Times New Roman" w:hAnsi="Times New Roman" w:cs="Times New Roman"/>
              </w:rPr>
            </w:pPr>
            <w:r w:rsidRPr="00243A91">
              <w:rPr>
                <w:rFonts w:ascii="Times New Roman" w:hAnsi="Times New Roman" w:cs="Times New Roman"/>
                <w:sz w:val="20"/>
                <w:szCs w:val="20"/>
              </w:rPr>
              <w:t xml:space="preserve">Постановление Правительства Российской Федерации </w:t>
            </w:r>
            <w:r w:rsidRPr="00243A91">
              <w:rPr>
                <w:rFonts w:ascii="Times New Roman" w:hAnsi="Times New Roman" w:cs="Times New Roman"/>
                <w:sz w:val="20"/>
                <w:szCs w:val="20"/>
              </w:rPr>
              <w:br/>
              <w:t>от 31.10.1998 № 1274 «Об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состояния».</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Предоставляется электронный образ документа.</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cantSplit/>
          <w:trHeight w:val="740"/>
        </w:trPr>
        <w:tc>
          <w:tcPr>
            <w:tcW w:w="2085"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widowControl w:val="0"/>
              <w:snapToGrid w:val="0"/>
              <w:spacing w:after="0" w:line="240" w:lineRule="auto"/>
              <w:rPr>
                <w:rFonts w:ascii="Times New Roman" w:hAnsi="Times New Roman" w:cs="Times New Roman"/>
                <w:sz w:val="20"/>
                <w:szCs w:val="20"/>
              </w:rPr>
            </w:pP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sz w:val="20"/>
                <w:szCs w:val="20"/>
              </w:rPr>
              <w:t>свидетельство о расторжении брака</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widowControl w:val="0"/>
              <w:spacing w:after="0" w:line="240" w:lineRule="auto"/>
              <w:jc w:val="both"/>
              <w:rPr>
                <w:rFonts w:ascii="Times New Roman" w:hAnsi="Times New Roman" w:cs="Times New Roman"/>
              </w:rPr>
            </w:pPr>
            <w:r w:rsidRPr="00243A91">
              <w:rPr>
                <w:rFonts w:ascii="Times New Roman" w:hAnsi="Times New Roman" w:cs="Times New Roman"/>
                <w:sz w:val="20"/>
                <w:szCs w:val="20"/>
              </w:rPr>
              <w:t>форма утверждена приказом Минюста России</w:t>
            </w:r>
          </w:p>
          <w:p w:rsidR="006119A4" w:rsidRPr="00243A91" w:rsidRDefault="0059581C" w:rsidP="00E51658">
            <w:pPr>
              <w:widowControl w:val="0"/>
              <w:spacing w:after="0" w:line="240" w:lineRule="auto"/>
              <w:jc w:val="both"/>
              <w:rPr>
                <w:rFonts w:ascii="Times New Roman" w:hAnsi="Times New Roman" w:cs="Times New Roman"/>
              </w:rPr>
            </w:pPr>
            <w:r w:rsidRPr="00243A91">
              <w:rPr>
                <w:rFonts w:ascii="Times New Roman" w:hAnsi="Times New Roman" w:cs="Times New Roman"/>
                <w:sz w:val="20"/>
                <w:szCs w:val="20"/>
              </w:rPr>
              <w:t>от 25.06.2014 № 142 «Об утверждении форм бланков свидетельств о государственной регистрации актов гражданского состояния»</w:t>
            </w:r>
          </w:p>
        </w:tc>
        <w:tc>
          <w:tcPr>
            <w:tcW w:w="2615" w:type="dxa"/>
            <w:vMerge w:val="restart"/>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c>
          <w:tcPr>
            <w:tcW w:w="3906" w:type="dxa"/>
            <w:vMerge w:val="restart"/>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r>
      <w:tr w:rsidR="006119A4" w:rsidRPr="00243A91" w:rsidTr="00D5675D">
        <w:trPr>
          <w:cantSplit/>
          <w:trHeight w:val="1150"/>
        </w:trPr>
        <w:tc>
          <w:tcPr>
            <w:tcW w:w="2085"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widowControl w:val="0"/>
              <w:snapToGrid w:val="0"/>
              <w:spacing w:after="0" w:line="240" w:lineRule="auto"/>
              <w:rPr>
                <w:rFonts w:ascii="Times New Roman" w:hAnsi="Times New Roman" w:cs="Times New Roman"/>
                <w:sz w:val="20"/>
                <w:szCs w:val="20"/>
              </w:rPr>
            </w:pPr>
          </w:p>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sz w:val="20"/>
                <w:szCs w:val="20"/>
              </w:rPr>
              <w:t>свидетельство о перемене имени</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widowControl w:val="0"/>
              <w:spacing w:after="0" w:line="240" w:lineRule="auto"/>
              <w:jc w:val="both"/>
              <w:rPr>
                <w:rFonts w:ascii="Times New Roman" w:hAnsi="Times New Roman" w:cs="Times New Roman"/>
              </w:rPr>
            </w:pPr>
            <w:r w:rsidRPr="00243A91">
              <w:rPr>
                <w:rFonts w:ascii="Times New Roman" w:hAnsi="Times New Roman" w:cs="Times New Roman"/>
                <w:sz w:val="20"/>
                <w:szCs w:val="20"/>
              </w:rPr>
              <w:t>форма утверждена приказом Минюста России от 25.06.2014 № 142 «Об утверждении форм бланков свидетельств о государственной регистрации актов гражданского состояния»</w:t>
            </w:r>
          </w:p>
        </w:tc>
        <w:tc>
          <w:tcPr>
            <w:tcW w:w="2615"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c>
          <w:tcPr>
            <w:tcW w:w="3906" w:type="dxa"/>
            <w:vMerge/>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r>
      <w:tr w:rsidR="006119A4" w:rsidRPr="00243A91" w:rsidTr="00D5675D">
        <w:trPr>
          <w:trHeight w:val="1730"/>
        </w:trPr>
        <w:tc>
          <w:tcPr>
            <w:tcW w:w="20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widowControl w:val="0"/>
              <w:snapToGrid w:val="0"/>
              <w:spacing w:after="0" w:line="240" w:lineRule="auto"/>
              <w:rPr>
                <w:rFonts w:ascii="Times New Roman" w:hAnsi="Times New Roman" w:cs="Times New Roman"/>
              </w:rPr>
            </w:pPr>
            <w:r w:rsidRPr="00243A91">
              <w:rPr>
                <w:rFonts w:ascii="Times New Roman" w:hAnsi="Times New Roman" w:cs="Times New Roman"/>
                <w:sz w:val="20"/>
                <w:szCs w:val="20"/>
              </w:rPr>
              <w:lastRenderedPageBreak/>
              <w:t>Документы, подтверждающие регистрацию ребенка по месту жительства</w:t>
            </w: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sz w:val="20"/>
                <w:szCs w:val="20"/>
              </w:rPr>
              <w:t>Свидетельство о регистрации по месту жительства</w:t>
            </w:r>
          </w:p>
          <w:p w:rsidR="006119A4" w:rsidRPr="00243A91" w:rsidRDefault="006119A4" w:rsidP="00E51658">
            <w:pPr>
              <w:widowControl w:val="0"/>
              <w:spacing w:after="0" w:line="240" w:lineRule="auto"/>
              <w:rPr>
                <w:rFonts w:ascii="Times New Roman" w:hAnsi="Times New Roman" w:cs="Times New Roman"/>
                <w:sz w:val="20"/>
                <w:szCs w:val="20"/>
              </w:rPr>
            </w:pP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widowControl w:val="0"/>
              <w:spacing w:after="0" w:line="240" w:lineRule="auto"/>
              <w:jc w:val="both"/>
              <w:rPr>
                <w:rFonts w:ascii="Times New Roman" w:hAnsi="Times New Roman" w:cs="Times New Roman"/>
              </w:rPr>
            </w:pPr>
            <w:r w:rsidRPr="00243A91">
              <w:rPr>
                <w:rFonts w:ascii="Times New Roman" w:hAnsi="Times New Roman" w:cs="Times New Roman"/>
                <w:sz w:val="20"/>
                <w:szCs w:val="20"/>
              </w:rPr>
              <w:t>Форма бланка утверждена Приказом ФМС России от 11.09.2012 № 288 «Об утверждении административного регламента предоставления федеральной миграционной службой государственной услуги по регистрационному учету граждан Российской Федерации по месту пребывания и по месту жительства в пределах Российской Федерации</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Предоставляется электронный образ документа.</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для сверки и снятия копии. </w:t>
            </w:r>
          </w:p>
        </w:tc>
      </w:tr>
      <w:tr w:rsidR="006119A4" w:rsidRPr="00243A91" w:rsidTr="00D5675D">
        <w:trPr>
          <w:trHeight w:val="974"/>
        </w:trPr>
        <w:tc>
          <w:tcPr>
            <w:tcW w:w="20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widowControl w:val="0"/>
              <w:snapToGrid w:val="0"/>
              <w:spacing w:after="0" w:line="240" w:lineRule="auto"/>
              <w:rPr>
                <w:rFonts w:ascii="Times New Roman" w:hAnsi="Times New Roman" w:cs="Times New Roman"/>
              </w:rPr>
            </w:pPr>
            <w:r w:rsidRPr="00243A91">
              <w:rPr>
                <w:rFonts w:ascii="Times New Roman" w:hAnsi="Times New Roman" w:cs="Times New Roman"/>
                <w:sz w:val="20"/>
                <w:szCs w:val="20"/>
              </w:rPr>
              <w:t>Личное дело обучающегося</w:t>
            </w: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sz w:val="20"/>
                <w:szCs w:val="20"/>
              </w:rPr>
            </w:pP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widowControl w:val="0"/>
              <w:spacing w:after="0" w:line="240" w:lineRule="auto"/>
              <w:jc w:val="both"/>
              <w:rPr>
                <w:rFonts w:ascii="Times New Roman" w:hAnsi="Times New Roman" w:cs="Times New Roman"/>
              </w:rPr>
            </w:pPr>
            <w:r w:rsidRPr="00243A91">
              <w:rPr>
                <w:rFonts w:ascii="Times New Roman" w:hAnsi="Times New Roman" w:cs="Times New Roman"/>
                <w:sz w:val="20"/>
                <w:szCs w:val="20"/>
              </w:rPr>
              <w:t>Структура личного дела, обучающегося утверждается локальным нормативным актом Организации</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При подаче Заявления документ не предоставляется</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w:t>
            </w:r>
          </w:p>
        </w:tc>
      </w:tr>
      <w:tr w:rsidR="006119A4" w:rsidRPr="00243A91" w:rsidTr="00D5675D">
        <w:trPr>
          <w:trHeight w:val="2324"/>
        </w:trPr>
        <w:tc>
          <w:tcPr>
            <w:tcW w:w="20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widowControl w:val="0"/>
              <w:snapToGrid w:val="0"/>
              <w:spacing w:after="0" w:line="240" w:lineRule="auto"/>
              <w:rPr>
                <w:rFonts w:ascii="Times New Roman" w:hAnsi="Times New Roman" w:cs="Times New Roman"/>
              </w:rPr>
            </w:pPr>
            <w:r w:rsidRPr="00243A91">
              <w:rPr>
                <w:rFonts w:ascii="Times New Roman" w:hAnsi="Times New Roman" w:cs="Times New Roman"/>
                <w:sz w:val="20"/>
                <w:szCs w:val="20"/>
              </w:rPr>
              <w:t xml:space="preserve">Документы, содержащие информацию об успеваемости обучающегося в текущем учебном году </w:t>
            </w:r>
          </w:p>
        </w:tc>
        <w:tc>
          <w:tcPr>
            <w:tcW w:w="238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sz w:val="20"/>
                <w:szCs w:val="20"/>
              </w:rPr>
              <w:t>Выписка из классного журнала с текущими отметками и результатами промежуточной аттестации</w:t>
            </w:r>
          </w:p>
        </w:tc>
        <w:tc>
          <w:tcPr>
            <w:tcW w:w="374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widowControl w:val="0"/>
              <w:spacing w:after="0" w:line="240" w:lineRule="auto"/>
              <w:jc w:val="both"/>
              <w:rPr>
                <w:rFonts w:ascii="Times New Roman" w:hAnsi="Times New Roman" w:cs="Times New Roman"/>
              </w:rPr>
            </w:pPr>
            <w:r w:rsidRPr="00243A91">
              <w:rPr>
                <w:rFonts w:ascii="Times New Roman" w:hAnsi="Times New Roman" w:cs="Times New Roman"/>
                <w:sz w:val="20"/>
                <w:szCs w:val="20"/>
              </w:rPr>
              <w:t>Формы документов утверждается локальным нормативным актом Организации.</w:t>
            </w:r>
          </w:p>
          <w:p w:rsidR="006119A4" w:rsidRPr="00243A91" w:rsidRDefault="006119A4" w:rsidP="00E51658">
            <w:pPr>
              <w:spacing w:after="0" w:line="240" w:lineRule="auto"/>
              <w:rPr>
                <w:rFonts w:ascii="Times New Roman" w:hAnsi="Times New Roman" w:cs="Times New Roman"/>
                <w:sz w:val="20"/>
                <w:szCs w:val="20"/>
              </w:rPr>
            </w:pPr>
          </w:p>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sz w:val="20"/>
                <w:szCs w:val="20"/>
              </w:rPr>
              <w:t>Документ заверяется печатью исходной организации и подписью ее руководителя (уполномоченного им лица).</w:t>
            </w:r>
          </w:p>
        </w:tc>
        <w:tc>
          <w:tcPr>
            <w:tcW w:w="261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При подаче Заявления документ не предоставляется</w:t>
            </w:r>
          </w:p>
        </w:tc>
        <w:tc>
          <w:tcPr>
            <w:tcW w:w="390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spacing w:after="0" w:line="240" w:lineRule="auto"/>
              <w:rPr>
                <w:rFonts w:ascii="Times New Roman" w:hAnsi="Times New Roman" w:cs="Times New Roman"/>
              </w:rPr>
            </w:pPr>
            <w:r w:rsidRPr="00243A91">
              <w:rPr>
                <w:rFonts w:ascii="Times New Roman" w:eastAsia="Times New Roman" w:hAnsi="Times New Roman" w:cs="Times New Roman"/>
                <w:sz w:val="20"/>
                <w:szCs w:val="20"/>
                <w:lang w:eastAsia="ru-RU"/>
              </w:rPr>
              <w:t xml:space="preserve">Предоставляется оригинал документа </w:t>
            </w:r>
          </w:p>
        </w:tc>
      </w:tr>
    </w:tbl>
    <w:p w:rsidR="006119A4" w:rsidRPr="00243A91" w:rsidRDefault="006119A4" w:rsidP="00E51658">
      <w:pPr>
        <w:spacing w:after="0" w:line="240" w:lineRule="auto"/>
        <w:rPr>
          <w:rFonts w:ascii="Times New Roman" w:hAnsi="Times New Roman" w:cs="Times New Roman"/>
        </w:rPr>
        <w:sectPr w:rsidR="006119A4" w:rsidRPr="00243A91" w:rsidSect="00C2717D">
          <w:headerReference w:type="default" r:id="rId21"/>
          <w:footerReference w:type="default" r:id="rId22"/>
          <w:pgSz w:w="16838" w:h="11906" w:orient="landscape"/>
          <w:pgMar w:top="855" w:right="1134" w:bottom="1134" w:left="1134" w:header="284" w:footer="567" w:gutter="0"/>
          <w:cols w:space="720"/>
          <w:formProt w:val="0"/>
          <w:docGrid w:linePitch="299" w:charSpace="-2049"/>
        </w:sectPr>
      </w:pPr>
    </w:p>
    <w:p w:rsidR="006119A4" w:rsidRPr="00243A91" w:rsidRDefault="0059581C" w:rsidP="00E51658">
      <w:pPr>
        <w:keepNext/>
        <w:spacing w:after="0" w:line="240" w:lineRule="auto"/>
        <w:ind w:left="5103"/>
        <w:jc w:val="right"/>
        <w:rPr>
          <w:rFonts w:ascii="Times New Roman" w:hAnsi="Times New Roman" w:cs="Times New Roman"/>
        </w:rPr>
      </w:pPr>
      <w:r w:rsidRPr="00243A91">
        <w:rPr>
          <w:rFonts w:ascii="Times New Roman" w:hAnsi="Times New Roman" w:cs="Times New Roman"/>
          <w:sz w:val="24"/>
          <w:szCs w:val="24"/>
        </w:rPr>
        <w:lastRenderedPageBreak/>
        <w:t xml:space="preserve">                     </w:t>
      </w:r>
      <w:r w:rsidRPr="00243A91">
        <w:rPr>
          <w:rFonts w:ascii="Times New Roman" w:eastAsia="Times New Roman" w:hAnsi="Times New Roman" w:cs="Times New Roman"/>
          <w:bCs/>
          <w:iCs/>
          <w:sz w:val="24"/>
          <w:szCs w:val="28"/>
          <w:lang w:eastAsia="ru-RU"/>
        </w:rPr>
        <w:t>Приложение 8</w:t>
      </w:r>
    </w:p>
    <w:p w:rsidR="006119A4" w:rsidRPr="00243A91" w:rsidRDefault="0059581C" w:rsidP="00E51658">
      <w:pPr>
        <w:keepNext/>
        <w:spacing w:after="0" w:line="240" w:lineRule="auto"/>
        <w:ind w:left="5103"/>
        <w:jc w:val="right"/>
        <w:rPr>
          <w:rFonts w:ascii="Times New Roman" w:hAnsi="Times New Roman" w:cs="Times New Roman"/>
        </w:rPr>
      </w:pPr>
      <w:r w:rsidRPr="00243A91">
        <w:rPr>
          <w:rFonts w:ascii="Times New Roman" w:eastAsia="Times New Roman" w:hAnsi="Times New Roman" w:cs="Times New Roman"/>
          <w:sz w:val="24"/>
          <w:szCs w:val="28"/>
          <w:lang w:eastAsia="ar-SA"/>
        </w:rPr>
        <w:t xml:space="preserve">к Административному регламенту </w:t>
      </w:r>
    </w:p>
    <w:p w:rsidR="006119A4" w:rsidRPr="00243A91" w:rsidRDefault="0059581C" w:rsidP="00E51658">
      <w:pPr>
        <w:pStyle w:val="1-"/>
        <w:tabs>
          <w:tab w:val="center" w:pos="4677"/>
          <w:tab w:val="left" w:pos="7214"/>
        </w:tabs>
        <w:spacing w:before="0" w:after="0" w:line="240" w:lineRule="auto"/>
        <w:ind w:left="6237"/>
        <w:jc w:val="left"/>
      </w:pPr>
      <w:r w:rsidRPr="00243A91">
        <w:rPr>
          <w:b w:val="0"/>
          <w:sz w:val="24"/>
          <w:szCs w:val="24"/>
        </w:rPr>
        <w:t xml:space="preserve"> </w:t>
      </w:r>
    </w:p>
    <w:p w:rsidR="006119A4" w:rsidRPr="00243A91" w:rsidRDefault="0059581C" w:rsidP="00E51658">
      <w:pPr>
        <w:pStyle w:val="1-"/>
        <w:tabs>
          <w:tab w:val="center" w:pos="4677"/>
          <w:tab w:val="left" w:pos="7214"/>
        </w:tabs>
        <w:spacing w:before="0" w:after="0" w:line="240" w:lineRule="auto"/>
        <w:ind w:left="3300" w:hanging="2860"/>
        <w:jc w:val="both"/>
      </w:pPr>
      <w:r w:rsidRPr="00243A91">
        <w:rPr>
          <w:sz w:val="24"/>
          <w:szCs w:val="24"/>
        </w:rPr>
        <w:t>Описание документов необходимых для предоставления Услуги в зависимости от основания обращения</w:t>
      </w:r>
    </w:p>
    <w:p w:rsidR="006119A4" w:rsidRPr="00243A91" w:rsidRDefault="006119A4" w:rsidP="00E51658">
      <w:pPr>
        <w:pStyle w:val="1-"/>
        <w:tabs>
          <w:tab w:val="center" w:pos="4677"/>
          <w:tab w:val="left" w:pos="7214"/>
        </w:tabs>
        <w:spacing w:before="0" w:after="0" w:line="240" w:lineRule="auto"/>
        <w:ind w:left="6237"/>
        <w:jc w:val="left"/>
        <w:rPr>
          <w:b w:val="0"/>
          <w:sz w:val="24"/>
          <w:szCs w:val="24"/>
        </w:rPr>
      </w:pPr>
    </w:p>
    <w:tbl>
      <w:tblPr>
        <w:tblW w:w="15149" w:type="dxa"/>
        <w:tblInd w:w="-15" w:type="dxa"/>
        <w:tblBorders>
          <w:top w:val="single" w:sz="4" w:space="0" w:color="000001"/>
          <w:left w:val="single" w:sz="4" w:space="0" w:color="000001"/>
          <w:bottom w:val="single" w:sz="4" w:space="0" w:color="000001"/>
          <w:insideH w:val="single" w:sz="4" w:space="0" w:color="000001"/>
        </w:tblBorders>
        <w:tblCellMar>
          <w:left w:w="98" w:type="dxa"/>
        </w:tblCellMar>
        <w:tblLook w:val="0000" w:firstRow="0" w:lastRow="0" w:firstColumn="0" w:lastColumn="0" w:noHBand="0" w:noVBand="0"/>
      </w:tblPr>
      <w:tblGrid>
        <w:gridCol w:w="4508"/>
        <w:gridCol w:w="5952"/>
        <w:gridCol w:w="4689"/>
      </w:tblGrid>
      <w:tr w:rsidR="006119A4" w:rsidRPr="00243A91">
        <w:trPr>
          <w:trHeight w:val="279"/>
        </w:trPr>
        <w:tc>
          <w:tcPr>
            <w:tcW w:w="4508" w:type="dxa"/>
            <w:tcBorders>
              <w:top w:val="single" w:sz="4" w:space="0" w:color="000001"/>
              <w:left w:val="single" w:sz="4" w:space="0" w:color="000001"/>
              <w:bottom w:val="single" w:sz="4" w:space="0" w:color="000001"/>
            </w:tcBorders>
            <w:shd w:val="clear" w:color="auto" w:fill="auto"/>
            <w:tcMar>
              <w:left w:w="98" w:type="dxa"/>
            </w:tcMar>
            <w:vAlign w:val="center"/>
          </w:tcPr>
          <w:p w:rsidR="006119A4" w:rsidRPr="00243A91" w:rsidRDefault="0059581C" w:rsidP="00E51658">
            <w:pPr>
              <w:pStyle w:val="1-"/>
              <w:tabs>
                <w:tab w:val="center" w:pos="4677"/>
                <w:tab w:val="left" w:pos="7214"/>
              </w:tabs>
              <w:spacing w:before="0" w:after="0" w:line="240" w:lineRule="auto"/>
            </w:pPr>
            <w:r w:rsidRPr="00243A91">
              <w:rPr>
                <w:sz w:val="24"/>
                <w:szCs w:val="24"/>
              </w:rPr>
              <w:lastRenderedPageBreak/>
              <w:t>Основание для обращения</w:t>
            </w:r>
          </w:p>
        </w:tc>
        <w:tc>
          <w:tcPr>
            <w:tcW w:w="5952" w:type="dxa"/>
            <w:tcBorders>
              <w:top w:val="single" w:sz="4" w:space="0" w:color="000001"/>
              <w:left w:val="single" w:sz="4" w:space="0" w:color="000001"/>
              <w:bottom w:val="single" w:sz="4" w:space="0" w:color="000001"/>
            </w:tcBorders>
            <w:shd w:val="clear" w:color="auto" w:fill="auto"/>
            <w:tcMar>
              <w:left w:w="98" w:type="dxa"/>
            </w:tcMar>
            <w:vAlign w:val="center"/>
          </w:tcPr>
          <w:p w:rsidR="006119A4" w:rsidRPr="00243A91" w:rsidRDefault="0059581C" w:rsidP="00E51658">
            <w:pPr>
              <w:pStyle w:val="1-"/>
              <w:tabs>
                <w:tab w:val="center" w:pos="4677"/>
                <w:tab w:val="left" w:pos="7214"/>
              </w:tabs>
              <w:spacing w:before="0" w:after="0" w:line="240" w:lineRule="auto"/>
            </w:pPr>
            <w:r w:rsidRPr="00243A91">
              <w:rPr>
                <w:sz w:val="24"/>
                <w:szCs w:val="24"/>
              </w:rPr>
              <w:t>Класс документов</w:t>
            </w:r>
          </w:p>
        </w:tc>
        <w:tc>
          <w:tcPr>
            <w:tcW w:w="468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pStyle w:val="1-"/>
              <w:tabs>
                <w:tab w:val="center" w:pos="4677"/>
                <w:tab w:val="left" w:pos="7214"/>
              </w:tabs>
              <w:spacing w:before="0" w:after="0" w:line="240" w:lineRule="auto"/>
            </w:pPr>
            <w:r w:rsidRPr="00243A91">
              <w:rPr>
                <w:sz w:val="24"/>
                <w:szCs w:val="24"/>
              </w:rPr>
              <w:t>Описание способа предоставления документов при подаче через РПГУ</w:t>
            </w:r>
          </w:p>
        </w:tc>
      </w:tr>
      <w:tr w:rsidR="006119A4" w:rsidRPr="00243A91">
        <w:trPr>
          <w:trHeight w:val="279"/>
        </w:trPr>
        <w:tc>
          <w:tcPr>
            <w:tcW w:w="4508"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tabs>
                <w:tab w:val="center" w:pos="4677"/>
                <w:tab w:val="left" w:pos="7214"/>
              </w:tabs>
              <w:spacing w:before="0" w:after="0" w:line="240" w:lineRule="auto"/>
              <w:jc w:val="left"/>
            </w:pPr>
            <w:r w:rsidRPr="00243A91">
              <w:rPr>
                <w:b w:val="0"/>
                <w:sz w:val="24"/>
                <w:szCs w:val="24"/>
              </w:rPr>
              <w:t xml:space="preserve">Не зависимо от основания обращения </w:t>
            </w:r>
          </w:p>
        </w:tc>
        <w:tc>
          <w:tcPr>
            <w:tcW w:w="5952"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15"/>
              <w:spacing w:line="240" w:lineRule="auto"/>
              <w:ind w:left="-26"/>
              <w:jc w:val="left"/>
            </w:pPr>
            <w:r w:rsidRPr="00243A91">
              <w:rPr>
                <w:sz w:val="24"/>
                <w:szCs w:val="24"/>
              </w:rPr>
              <w:t>а) документ, удостоверяющий личность Заявителя;</w:t>
            </w:r>
          </w:p>
          <w:p w:rsidR="006119A4" w:rsidRPr="00243A91" w:rsidRDefault="0059581C" w:rsidP="00E51658">
            <w:pPr>
              <w:pStyle w:val="115"/>
              <w:spacing w:line="240" w:lineRule="auto"/>
              <w:ind w:left="-26"/>
              <w:jc w:val="left"/>
            </w:pPr>
            <w:r w:rsidRPr="00243A91">
              <w:rPr>
                <w:sz w:val="24"/>
                <w:szCs w:val="24"/>
              </w:rPr>
              <w:t>б) документ, удостоверяющий личность представителя Заявителя;</w:t>
            </w:r>
          </w:p>
          <w:p w:rsidR="006119A4" w:rsidRPr="00243A91" w:rsidRDefault="0059581C" w:rsidP="00E51658">
            <w:pPr>
              <w:pStyle w:val="115"/>
              <w:spacing w:line="240" w:lineRule="auto"/>
              <w:ind w:left="-26"/>
              <w:jc w:val="left"/>
            </w:pPr>
            <w:r w:rsidRPr="00243A91">
              <w:rPr>
                <w:sz w:val="24"/>
                <w:szCs w:val="24"/>
              </w:rPr>
              <w:t>в) документ, подтверждающий полномочия представителя Заявителя</w:t>
            </w:r>
          </w:p>
        </w:tc>
        <w:tc>
          <w:tcPr>
            <w:tcW w:w="468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pStyle w:val="1-"/>
              <w:tabs>
                <w:tab w:val="center" w:pos="4677"/>
                <w:tab w:val="left" w:pos="7214"/>
              </w:tabs>
              <w:spacing w:before="0" w:after="0" w:line="240" w:lineRule="auto"/>
              <w:jc w:val="left"/>
            </w:pPr>
            <w:r w:rsidRPr="00243A91">
              <w:rPr>
                <w:b w:val="0"/>
                <w:sz w:val="24"/>
                <w:szCs w:val="24"/>
              </w:rPr>
              <w:t xml:space="preserve">Предоставляются электронные образы оригиналов документов с последующем предоставлением оригиналов документов в Организацию </w:t>
            </w:r>
          </w:p>
        </w:tc>
      </w:tr>
      <w:tr w:rsidR="006119A4" w:rsidRPr="00243A91">
        <w:trPr>
          <w:trHeight w:val="279"/>
        </w:trPr>
        <w:tc>
          <w:tcPr>
            <w:tcW w:w="4508"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tabs>
                <w:tab w:val="center" w:pos="4677"/>
                <w:tab w:val="left" w:pos="7214"/>
              </w:tabs>
              <w:spacing w:before="0" w:after="0" w:line="240" w:lineRule="auto"/>
              <w:jc w:val="left"/>
            </w:pPr>
            <w:r w:rsidRPr="00243A91">
              <w:rPr>
                <w:b w:val="0"/>
                <w:sz w:val="24"/>
                <w:szCs w:val="24"/>
              </w:rPr>
              <w:t>В случае обращения по приему в первый класс для детей, проживающих на закрепленной территории</w:t>
            </w:r>
          </w:p>
        </w:tc>
        <w:tc>
          <w:tcPr>
            <w:tcW w:w="5952"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15"/>
              <w:spacing w:line="240" w:lineRule="auto"/>
              <w:ind w:left="-26"/>
              <w:jc w:val="left"/>
            </w:pPr>
            <w:r w:rsidRPr="00243A91">
              <w:rPr>
                <w:sz w:val="24"/>
                <w:szCs w:val="24"/>
              </w:rPr>
              <w:t>а) свидетельство о рождении ребенка или иной документ подтверждающий факт рождения;</w:t>
            </w:r>
          </w:p>
          <w:p w:rsidR="006119A4" w:rsidRPr="00243A91" w:rsidRDefault="0059581C" w:rsidP="00E51658">
            <w:pPr>
              <w:pStyle w:val="115"/>
              <w:spacing w:line="240" w:lineRule="auto"/>
              <w:ind w:left="-26"/>
              <w:jc w:val="left"/>
            </w:pPr>
            <w:r w:rsidRPr="00243A91">
              <w:rPr>
                <w:sz w:val="24"/>
                <w:szCs w:val="24"/>
              </w:rPr>
              <w:t>б)  свидетельство о регистрации ребенка по месту жительства или по месту пребывания на закрепленной территории;</w:t>
            </w:r>
          </w:p>
          <w:p w:rsidR="006119A4" w:rsidRPr="00243A91" w:rsidRDefault="0059581C" w:rsidP="00E51658">
            <w:pPr>
              <w:pStyle w:val="1-"/>
              <w:tabs>
                <w:tab w:val="center" w:pos="4677"/>
                <w:tab w:val="left" w:pos="7214"/>
              </w:tabs>
              <w:spacing w:before="0" w:after="0" w:line="240" w:lineRule="auto"/>
              <w:ind w:left="-26"/>
              <w:jc w:val="left"/>
            </w:pPr>
            <w:r w:rsidRPr="00243A91">
              <w:rPr>
                <w:b w:val="0"/>
                <w:sz w:val="24"/>
                <w:szCs w:val="24"/>
              </w:rPr>
              <w:t>в) заключение и рекомендации психолого-медико-педагогической комиссии и согласие</w:t>
            </w:r>
            <w:r w:rsidRPr="00243A91">
              <w:rPr>
                <w:b w:val="0"/>
                <w:color w:val="FF0000"/>
                <w:sz w:val="24"/>
                <w:szCs w:val="24"/>
              </w:rPr>
              <w:t xml:space="preserve"> </w:t>
            </w:r>
            <w:r w:rsidRPr="00243A91">
              <w:rPr>
                <w:b w:val="0"/>
                <w:sz w:val="24"/>
                <w:szCs w:val="24"/>
              </w:rPr>
              <w:t>родителей (законных представителей) (для детей с ограниченными возможностями здоровья) на обучение по адаптивной основной общеобразовательной программе;</w:t>
            </w:r>
          </w:p>
        </w:tc>
        <w:tc>
          <w:tcPr>
            <w:tcW w:w="468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pStyle w:val="1-"/>
              <w:tabs>
                <w:tab w:val="center" w:pos="4677"/>
                <w:tab w:val="left" w:pos="7214"/>
              </w:tabs>
              <w:spacing w:before="0" w:after="0" w:line="240" w:lineRule="auto"/>
              <w:jc w:val="left"/>
            </w:pPr>
            <w:r w:rsidRPr="00243A91">
              <w:rPr>
                <w:b w:val="0"/>
                <w:sz w:val="24"/>
                <w:szCs w:val="24"/>
              </w:rPr>
              <w:t>Предоставляются электронные образы оригиналов документов с последующем предоставлением оригиналов документов в Организацию в течение 3 рабочих дней</w:t>
            </w:r>
            <w:r w:rsidRPr="00243A91">
              <w:rPr>
                <w:sz w:val="24"/>
                <w:szCs w:val="24"/>
              </w:rPr>
              <w:t xml:space="preserve"> </w:t>
            </w:r>
            <w:r w:rsidRPr="00243A91">
              <w:rPr>
                <w:b w:val="0"/>
                <w:sz w:val="24"/>
                <w:szCs w:val="24"/>
              </w:rPr>
              <w:t>после подачи Заявления</w:t>
            </w:r>
          </w:p>
        </w:tc>
      </w:tr>
      <w:tr w:rsidR="006119A4" w:rsidRPr="00243A91">
        <w:trPr>
          <w:trHeight w:val="279"/>
        </w:trPr>
        <w:tc>
          <w:tcPr>
            <w:tcW w:w="4508"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tabs>
                <w:tab w:val="center" w:pos="4677"/>
                <w:tab w:val="left" w:pos="7214"/>
              </w:tabs>
              <w:spacing w:before="0" w:after="0" w:line="240" w:lineRule="auto"/>
              <w:jc w:val="left"/>
            </w:pPr>
            <w:r w:rsidRPr="00243A91">
              <w:rPr>
                <w:b w:val="0"/>
                <w:sz w:val="24"/>
                <w:szCs w:val="24"/>
              </w:rPr>
              <w:t>В случае обращения по приему для зачисления на обучение в первый класс для детей, не проживающих на закрепленной территории</w:t>
            </w:r>
          </w:p>
        </w:tc>
        <w:tc>
          <w:tcPr>
            <w:tcW w:w="5952"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15"/>
              <w:spacing w:line="240" w:lineRule="auto"/>
              <w:ind w:left="-26"/>
              <w:jc w:val="left"/>
            </w:pPr>
            <w:r w:rsidRPr="00243A91">
              <w:rPr>
                <w:sz w:val="24"/>
                <w:szCs w:val="24"/>
              </w:rPr>
              <w:t>а) свидетельство о рождении ребенка или иной документ подтверждающий факт рождения;</w:t>
            </w:r>
          </w:p>
          <w:p w:rsidR="006119A4" w:rsidRPr="00243A91" w:rsidRDefault="0059581C" w:rsidP="00E51658">
            <w:pPr>
              <w:pStyle w:val="1-"/>
              <w:tabs>
                <w:tab w:val="center" w:pos="4677"/>
                <w:tab w:val="left" w:pos="7214"/>
              </w:tabs>
              <w:spacing w:before="0" w:after="0" w:line="240" w:lineRule="auto"/>
              <w:jc w:val="left"/>
            </w:pPr>
            <w:r w:rsidRPr="00243A91">
              <w:rPr>
                <w:b w:val="0"/>
                <w:sz w:val="24"/>
                <w:szCs w:val="24"/>
              </w:rPr>
              <w:t>б) заключение и рекомендации психолого-медико-педагогической комиссии и согласие</w:t>
            </w:r>
            <w:r w:rsidRPr="00243A91">
              <w:rPr>
                <w:b w:val="0"/>
                <w:color w:val="FF0000"/>
                <w:sz w:val="24"/>
                <w:szCs w:val="24"/>
              </w:rPr>
              <w:t xml:space="preserve"> </w:t>
            </w:r>
            <w:r w:rsidRPr="00243A91">
              <w:rPr>
                <w:b w:val="0"/>
                <w:sz w:val="24"/>
                <w:szCs w:val="24"/>
              </w:rPr>
              <w:t>родителей (законных представителей) (для детей с ограниченными возможностями здоровья) на обучение по адаптивной основной общеобразовательной программе;</w:t>
            </w:r>
          </w:p>
        </w:tc>
        <w:tc>
          <w:tcPr>
            <w:tcW w:w="468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pStyle w:val="1-"/>
              <w:tabs>
                <w:tab w:val="center" w:pos="4677"/>
                <w:tab w:val="left" w:pos="7214"/>
              </w:tabs>
              <w:spacing w:before="0" w:after="0" w:line="240" w:lineRule="auto"/>
              <w:jc w:val="left"/>
            </w:pPr>
            <w:r w:rsidRPr="00243A91">
              <w:rPr>
                <w:b w:val="0"/>
                <w:sz w:val="24"/>
                <w:szCs w:val="24"/>
              </w:rPr>
              <w:t>Предоставляются электронные образы оригиналов документов, оригиналы документов предоставляются в Организацию в течение 3 рабочих дней</w:t>
            </w:r>
            <w:r w:rsidRPr="00243A91">
              <w:rPr>
                <w:sz w:val="24"/>
                <w:szCs w:val="24"/>
              </w:rPr>
              <w:t xml:space="preserve"> </w:t>
            </w:r>
            <w:r w:rsidRPr="00243A91">
              <w:rPr>
                <w:b w:val="0"/>
                <w:sz w:val="24"/>
                <w:szCs w:val="24"/>
              </w:rPr>
              <w:t>после подачи Заявления</w:t>
            </w:r>
          </w:p>
        </w:tc>
      </w:tr>
      <w:tr w:rsidR="006119A4" w:rsidRPr="00243A91">
        <w:trPr>
          <w:trHeight w:val="279"/>
        </w:trPr>
        <w:tc>
          <w:tcPr>
            <w:tcW w:w="4508"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tabs>
                <w:tab w:val="center" w:pos="4677"/>
                <w:tab w:val="left" w:pos="7214"/>
              </w:tabs>
              <w:spacing w:before="0" w:after="0" w:line="240" w:lineRule="auto"/>
              <w:jc w:val="left"/>
            </w:pPr>
            <w:r w:rsidRPr="00243A91">
              <w:rPr>
                <w:b w:val="0"/>
                <w:sz w:val="24"/>
                <w:szCs w:val="24"/>
              </w:rPr>
              <w:lastRenderedPageBreak/>
              <w:t>В случае обращения по приему на обучение для получения начального общего, основного общего и среднего общего образования (при отсутствии возможности получения личного дела в исходной организации)</w:t>
            </w:r>
          </w:p>
        </w:tc>
        <w:tc>
          <w:tcPr>
            <w:tcW w:w="5952"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15"/>
              <w:spacing w:line="240" w:lineRule="auto"/>
              <w:jc w:val="left"/>
            </w:pPr>
            <w:r w:rsidRPr="00243A91">
              <w:rPr>
                <w:sz w:val="24"/>
                <w:szCs w:val="24"/>
              </w:rPr>
              <w:t>а) заключение и рекомендации психолого-медико-педагогической комиссии и согласие родителей (законных представителей) (для детей и совершеннолетних граждан с ограниченными возможностями здоровья) на обучение по адаптивной основной общеобразовательной программе;</w:t>
            </w:r>
          </w:p>
          <w:p w:rsidR="006119A4" w:rsidRPr="00243A91" w:rsidRDefault="0059581C" w:rsidP="00E51658">
            <w:pPr>
              <w:pStyle w:val="115"/>
              <w:spacing w:line="240" w:lineRule="auto"/>
              <w:jc w:val="left"/>
            </w:pPr>
            <w:r w:rsidRPr="00243A91">
              <w:rPr>
                <w:sz w:val="24"/>
                <w:szCs w:val="24"/>
              </w:rPr>
              <w:t>б)документ, подтверждающий родство Заявителя (или законность представления прав ребенка) (для несовершеннолетних граждан);</w:t>
            </w:r>
          </w:p>
          <w:p w:rsidR="006119A4" w:rsidRPr="00243A91" w:rsidRDefault="0059581C" w:rsidP="00E51658">
            <w:pPr>
              <w:pStyle w:val="115"/>
              <w:spacing w:line="240" w:lineRule="auto"/>
              <w:jc w:val="left"/>
            </w:pPr>
            <w:r w:rsidRPr="00243A91">
              <w:rPr>
                <w:sz w:val="24"/>
                <w:szCs w:val="24"/>
              </w:rPr>
              <w:t xml:space="preserve">в) ведомость успеваемости или аттестат об основном общем образовании, грамоты, дипломы, сертификаты, удостоверения и иные документы, подтверждающие учебные, интеллектуальные, творческие и спортивные достижения </w:t>
            </w:r>
            <w:r w:rsidRPr="00243A91">
              <w:rPr>
                <w:rFonts w:eastAsia="Times New Roman"/>
                <w:sz w:val="24"/>
                <w:szCs w:val="24"/>
                <w:lang w:eastAsia="ru-RU"/>
              </w:rPr>
              <w:t>(в том числе для получения основного общего и среднего общего образования в Организациях с углубленным изучением отдельных учебных предметов).</w:t>
            </w:r>
          </w:p>
          <w:p w:rsidR="006119A4" w:rsidRPr="00243A91" w:rsidRDefault="006119A4" w:rsidP="00E51658">
            <w:pPr>
              <w:pStyle w:val="1-"/>
              <w:tabs>
                <w:tab w:val="center" w:pos="4677"/>
                <w:tab w:val="left" w:pos="7214"/>
              </w:tabs>
              <w:spacing w:before="0" w:after="0" w:line="240" w:lineRule="auto"/>
              <w:jc w:val="left"/>
              <w:rPr>
                <w:b w:val="0"/>
                <w:sz w:val="24"/>
                <w:szCs w:val="24"/>
              </w:rPr>
            </w:pPr>
          </w:p>
        </w:tc>
        <w:tc>
          <w:tcPr>
            <w:tcW w:w="468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pStyle w:val="1-"/>
              <w:tabs>
                <w:tab w:val="center" w:pos="4677"/>
                <w:tab w:val="left" w:pos="7214"/>
              </w:tabs>
              <w:spacing w:before="0" w:after="0" w:line="240" w:lineRule="auto"/>
              <w:jc w:val="left"/>
            </w:pPr>
            <w:r w:rsidRPr="00243A91">
              <w:rPr>
                <w:b w:val="0"/>
                <w:sz w:val="24"/>
                <w:szCs w:val="24"/>
              </w:rPr>
              <w:t>Предоставляются оригиналы документов в Организацию в течение 1 рабочего дня</w:t>
            </w:r>
            <w:r w:rsidRPr="00243A91">
              <w:rPr>
                <w:sz w:val="24"/>
                <w:szCs w:val="24"/>
              </w:rPr>
              <w:t xml:space="preserve"> </w:t>
            </w:r>
            <w:r w:rsidRPr="00243A91">
              <w:rPr>
                <w:b w:val="0"/>
                <w:sz w:val="24"/>
                <w:szCs w:val="24"/>
              </w:rPr>
              <w:t>после подачи Заявления</w:t>
            </w:r>
          </w:p>
        </w:tc>
      </w:tr>
      <w:tr w:rsidR="006119A4" w:rsidRPr="00243A91">
        <w:trPr>
          <w:trHeight w:val="279"/>
        </w:trPr>
        <w:tc>
          <w:tcPr>
            <w:tcW w:w="4508"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110"/>
              <w:spacing w:line="240" w:lineRule="auto"/>
              <w:jc w:val="left"/>
            </w:pPr>
            <w:r w:rsidRPr="00243A91">
              <w:rPr>
                <w:sz w:val="24"/>
                <w:szCs w:val="24"/>
                <w:shd w:val="clear" w:color="auto" w:fill="FFFFFF"/>
              </w:rPr>
              <w:t>В случае обращения по приему при зачислении на обучение в порядке перевода</w:t>
            </w:r>
          </w:p>
          <w:p w:rsidR="006119A4" w:rsidRPr="00243A91" w:rsidRDefault="006119A4" w:rsidP="00E51658">
            <w:pPr>
              <w:pStyle w:val="1-"/>
              <w:tabs>
                <w:tab w:val="center" w:pos="4677"/>
                <w:tab w:val="left" w:pos="7214"/>
              </w:tabs>
              <w:spacing w:before="0" w:after="0" w:line="240" w:lineRule="auto"/>
              <w:jc w:val="left"/>
              <w:rPr>
                <w:b w:val="0"/>
                <w:sz w:val="24"/>
                <w:szCs w:val="24"/>
              </w:rPr>
            </w:pPr>
          </w:p>
        </w:tc>
        <w:tc>
          <w:tcPr>
            <w:tcW w:w="5952"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15"/>
              <w:spacing w:line="240" w:lineRule="auto"/>
              <w:jc w:val="left"/>
            </w:pPr>
            <w:r w:rsidRPr="00243A91">
              <w:rPr>
                <w:sz w:val="24"/>
                <w:szCs w:val="24"/>
              </w:rPr>
              <w:t>а) документ, подтверждающий родство Заявителя (или законность представления прав ребенка);</w:t>
            </w:r>
          </w:p>
          <w:p w:rsidR="006119A4" w:rsidRPr="00243A91" w:rsidRDefault="0059581C" w:rsidP="00E51658">
            <w:pPr>
              <w:pStyle w:val="115"/>
              <w:spacing w:line="240" w:lineRule="auto"/>
              <w:jc w:val="left"/>
            </w:pPr>
            <w:r w:rsidRPr="00243A91">
              <w:rPr>
                <w:sz w:val="24"/>
                <w:szCs w:val="24"/>
              </w:rPr>
              <w:t>б) заключение и рекомендации психолого-медико-педагогической комиссии и согласие родителей (законных представителей) (для детей с ограниченными возможностями здоровья) на обучение по адаптивной основной общеобразовательной программе;</w:t>
            </w:r>
          </w:p>
          <w:p w:rsidR="006119A4" w:rsidRPr="00243A91" w:rsidRDefault="0059581C" w:rsidP="00E51658">
            <w:pPr>
              <w:pStyle w:val="1-"/>
              <w:tabs>
                <w:tab w:val="center" w:pos="4677"/>
                <w:tab w:val="left" w:pos="7214"/>
              </w:tabs>
              <w:spacing w:before="0" w:after="0" w:line="240" w:lineRule="auto"/>
              <w:jc w:val="left"/>
            </w:pPr>
            <w:r w:rsidRPr="00243A91">
              <w:rPr>
                <w:b w:val="0"/>
                <w:sz w:val="24"/>
                <w:szCs w:val="24"/>
              </w:rPr>
              <w:t>в) личное дело обучающегося, документы, содержащие информацию об успеваемости обучающегося в текущем учебном году (выписка из классного журнала с текущими отметками и результатами промежуточной аттестации), заверенные печатью исходной Организации и подписью ее руководителя или уполномоченного им лица</w:t>
            </w:r>
          </w:p>
        </w:tc>
        <w:tc>
          <w:tcPr>
            <w:tcW w:w="468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pStyle w:val="1-"/>
              <w:tabs>
                <w:tab w:val="center" w:pos="4677"/>
                <w:tab w:val="left" w:pos="7214"/>
              </w:tabs>
              <w:spacing w:before="0" w:after="0" w:line="240" w:lineRule="auto"/>
              <w:jc w:val="left"/>
            </w:pPr>
            <w:r w:rsidRPr="00243A91">
              <w:rPr>
                <w:b w:val="0"/>
                <w:sz w:val="24"/>
                <w:szCs w:val="24"/>
              </w:rPr>
              <w:t>Предоставляются оригиналы документов в Организацию в течение 1 рабочего дня</w:t>
            </w:r>
            <w:r w:rsidRPr="00243A91">
              <w:rPr>
                <w:sz w:val="24"/>
                <w:szCs w:val="24"/>
              </w:rPr>
              <w:t xml:space="preserve"> </w:t>
            </w:r>
            <w:r w:rsidRPr="00243A91">
              <w:rPr>
                <w:b w:val="0"/>
                <w:sz w:val="24"/>
                <w:szCs w:val="24"/>
              </w:rPr>
              <w:t>после подачи Заявления</w:t>
            </w:r>
          </w:p>
        </w:tc>
      </w:tr>
      <w:tr w:rsidR="006119A4" w:rsidRPr="00243A91">
        <w:trPr>
          <w:trHeight w:val="295"/>
        </w:trPr>
        <w:tc>
          <w:tcPr>
            <w:tcW w:w="4508"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tabs>
                <w:tab w:val="center" w:pos="4677"/>
                <w:tab w:val="left" w:pos="7214"/>
              </w:tabs>
              <w:spacing w:before="0" w:after="0" w:line="240" w:lineRule="auto"/>
              <w:jc w:val="left"/>
            </w:pPr>
            <w:r w:rsidRPr="00243A91">
              <w:rPr>
                <w:b w:val="0"/>
                <w:sz w:val="24"/>
                <w:szCs w:val="24"/>
              </w:rPr>
              <w:lastRenderedPageBreak/>
              <w:t xml:space="preserve">В случае обращения для зачислении на обучение в порядке перевода </w:t>
            </w:r>
            <w:r w:rsidRPr="00243A91">
              <w:rPr>
                <w:b w:val="0"/>
                <w:sz w:val="24"/>
                <w:szCs w:val="24"/>
                <w:lang w:eastAsia="ru-RU"/>
              </w:rPr>
              <w:t>для получения основного общего и среднего общего образования в классы с углубленным изучением отдельных учебных предметов и (или) для профильного обучения, интегрированных с дополнительными предпрофессиональными образовательными программами в области физической культуры и спорта</w:t>
            </w:r>
          </w:p>
        </w:tc>
        <w:tc>
          <w:tcPr>
            <w:tcW w:w="5952"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15"/>
              <w:spacing w:line="240" w:lineRule="auto"/>
              <w:jc w:val="left"/>
            </w:pPr>
            <w:r w:rsidRPr="00243A91">
              <w:rPr>
                <w:sz w:val="24"/>
                <w:szCs w:val="24"/>
              </w:rPr>
              <w:t>а) документ, подтверждающий родство Заявителя (или законность представления прав ребенка);</w:t>
            </w:r>
          </w:p>
          <w:p w:rsidR="006119A4" w:rsidRPr="00243A91" w:rsidRDefault="0059581C" w:rsidP="00E51658">
            <w:pPr>
              <w:pStyle w:val="115"/>
              <w:spacing w:line="240" w:lineRule="auto"/>
              <w:jc w:val="left"/>
            </w:pPr>
            <w:r w:rsidRPr="00243A91">
              <w:rPr>
                <w:sz w:val="24"/>
                <w:szCs w:val="24"/>
              </w:rPr>
              <w:t>б) личное дело обучающегося, документы, содержащие информацию об успеваемости обучающегося в текущем учебном году (выписка из классного журнала с текущими отметками и результатами промежуточной аттестации), заверенные печатью исходной Организации и подписью ее руководителя или уполномоченного им лица;</w:t>
            </w:r>
          </w:p>
          <w:p w:rsidR="006119A4" w:rsidRPr="00243A91" w:rsidRDefault="0059581C" w:rsidP="00E51658">
            <w:pPr>
              <w:pStyle w:val="115"/>
              <w:spacing w:line="240" w:lineRule="auto"/>
              <w:jc w:val="left"/>
            </w:pPr>
            <w:r w:rsidRPr="00243A91">
              <w:rPr>
                <w:sz w:val="24"/>
                <w:szCs w:val="24"/>
              </w:rPr>
              <w:t xml:space="preserve">в) ведомость успеваемости или аттестат об основном общем образовании, грамоты, дипломы, сертификаты, удостоверения и иные документы, подтверждающие учебные, интеллектуальные, творческие и спортивные достижения </w:t>
            </w:r>
            <w:r w:rsidRPr="00243A91">
              <w:rPr>
                <w:rFonts w:eastAsia="Times New Roman"/>
                <w:sz w:val="24"/>
                <w:szCs w:val="24"/>
                <w:lang w:eastAsia="ru-RU"/>
              </w:rPr>
              <w:t>(для получения основного общего и среднего общего образования в классы с углубленным изучением отдельных учебных предметов).</w:t>
            </w:r>
          </w:p>
          <w:p w:rsidR="006119A4" w:rsidRPr="00243A91" w:rsidRDefault="006119A4" w:rsidP="00E51658">
            <w:pPr>
              <w:pStyle w:val="1-"/>
              <w:tabs>
                <w:tab w:val="center" w:pos="4677"/>
                <w:tab w:val="left" w:pos="7214"/>
              </w:tabs>
              <w:spacing w:before="0" w:after="0" w:line="240" w:lineRule="auto"/>
              <w:jc w:val="left"/>
              <w:rPr>
                <w:b w:val="0"/>
                <w:sz w:val="24"/>
                <w:szCs w:val="24"/>
              </w:rPr>
            </w:pPr>
          </w:p>
        </w:tc>
        <w:tc>
          <w:tcPr>
            <w:tcW w:w="468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pStyle w:val="1-"/>
              <w:tabs>
                <w:tab w:val="center" w:pos="4677"/>
                <w:tab w:val="left" w:pos="7214"/>
              </w:tabs>
              <w:spacing w:before="0" w:after="0" w:line="240" w:lineRule="auto"/>
              <w:jc w:val="left"/>
            </w:pPr>
            <w:r w:rsidRPr="00243A91">
              <w:rPr>
                <w:b w:val="0"/>
                <w:sz w:val="24"/>
                <w:szCs w:val="24"/>
              </w:rPr>
              <w:t>Предоставляются оригиналы документов в Организацию в течение 1 рабочего дня</w:t>
            </w:r>
            <w:r w:rsidRPr="00243A91">
              <w:rPr>
                <w:sz w:val="24"/>
                <w:szCs w:val="24"/>
              </w:rPr>
              <w:t xml:space="preserve"> </w:t>
            </w:r>
            <w:r w:rsidRPr="00243A91">
              <w:rPr>
                <w:b w:val="0"/>
                <w:sz w:val="24"/>
                <w:szCs w:val="24"/>
              </w:rPr>
              <w:t>после подачи Заявления</w:t>
            </w:r>
          </w:p>
        </w:tc>
      </w:tr>
    </w:tbl>
    <w:p w:rsidR="006119A4" w:rsidRPr="00243A91" w:rsidRDefault="006119A4" w:rsidP="00E51658">
      <w:pPr>
        <w:pStyle w:val="1-"/>
        <w:tabs>
          <w:tab w:val="center" w:pos="4677"/>
          <w:tab w:val="left" w:pos="7214"/>
        </w:tabs>
        <w:spacing w:before="0" w:after="0" w:line="240" w:lineRule="auto"/>
        <w:ind w:left="6237"/>
        <w:jc w:val="left"/>
        <w:rPr>
          <w:b w:val="0"/>
          <w:sz w:val="24"/>
          <w:szCs w:val="24"/>
        </w:rPr>
        <w:sectPr w:rsidR="006119A4" w:rsidRPr="00243A91">
          <w:headerReference w:type="default" r:id="rId23"/>
          <w:footerReference w:type="default" r:id="rId24"/>
          <w:pgSz w:w="16838" w:h="11906" w:orient="landscape"/>
          <w:pgMar w:top="1418" w:right="776" w:bottom="1134" w:left="776" w:header="720" w:footer="720" w:gutter="0"/>
          <w:cols w:space="720"/>
          <w:formProt w:val="0"/>
          <w:docGrid w:linePitch="299" w:charSpace="-2049"/>
        </w:sectPr>
      </w:pPr>
    </w:p>
    <w:p w:rsidR="006119A4" w:rsidRPr="00243A91" w:rsidRDefault="0059581C" w:rsidP="00E51658">
      <w:pPr>
        <w:pStyle w:val="1-"/>
        <w:tabs>
          <w:tab w:val="center" w:pos="4677"/>
          <w:tab w:val="left" w:pos="7214"/>
        </w:tabs>
        <w:spacing w:before="0" w:after="0" w:line="240" w:lineRule="auto"/>
        <w:jc w:val="right"/>
      </w:pPr>
      <w:bookmarkStart w:id="46" w:name="__RefHeading___Toc500868750"/>
      <w:bookmarkEnd w:id="46"/>
      <w:r w:rsidRPr="00243A91">
        <w:rPr>
          <w:b w:val="0"/>
          <w:sz w:val="24"/>
          <w:szCs w:val="24"/>
        </w:rPr>
        <w:lastRenderedPageBreak/>
        <w:t>Приложение 9</w:t>
      </w:r>
    </w:p>
    <w:p w:rsidR="006119A4" w:rsidRPr="00243A91" w:rsidRDefault="0059581C" w:rsidP="00E51658">
      <w:pPr>
        <w:pStyle w:val="1-"/>
        <w:tabs>
          <w:tab w:val="center" w:pos="4677"/>
          <w:tab w:val="left" w:pos="7214"/>
        </w:tabs>
        <w:spacing w:before="0" w:after="0" w:line="240" w:lineRule="auto"/>
        <w:jc w:val="right"/>
      </w:pPr>
      <w:r w:rsidRPr="00243A91">
        <w:rPr>
          <w:b w:val="0"/>
          <w:sz w:val="24"/>
          <w:szCs w:val="24"/>
        </w:rPr>
        <w:t>к Административному регламенту</w:t>
      </w:r>
    </w:p>
    <w:p w:rsidR="006119A4" w:rsidRPr="00243A91" w:rsidRDefault="006119A4" w:rsidP="00E51658">
      <w:pPr>
        <w:pStyle w:val="1-"/>
        <w:tabs>
          <w:tab w:val="center" w:pos="4677"/>
          <w:tab w:val="left" w:pos="7214"/>
        </w:tabs>
        <w:spacing w:before="0" w:after="0" w:line="240" w:lineRule="auto"/>
        <w:jc w:val="right"/>
        <w:rPr>
          <w:b w:val="0"/>
          <w:sz w:val="24"/>
          <w:szCs w:val="24"/>
        </w:rPr>
      </w:pPr>
    </w:p>
    <w:p w:rsidR="006119A4" w:rsidRPr="00243A91" w:rsidRDefault="0059581C" w:rsidP="00E51658">
      <w:pPr>
        <w:pStyle w:val="1-"/>
        <w:spacing w:before="0" w:after="0" w:line="240" w:lineRule="auto"/>
      </w:pPr>
      <w:r w:rsidRPr="00243A91">
        <w:rPr>
          <w:sz w:val="24"/>
          <w:szCs w:val="24"/>
        </w:rPr>
        <w:t xml:space="preserve">  Форма решения об отказе в приеме и регистрации документов, </w:t>
      </w:r>
      <w:r w:rsidR="00BE19DD" w:rsidRPr="00243A91">
        <w:rPr>
          <w:sz w:val="24"/>
          <w:szCs w:val="24"/>
        </w:rPr>
        <w:br/>
      </w:r>
      <w:r w:rsidRPr="00243A91">
        <w:rPr>
          <w:sz w:val="24"/>
          <w:szCs w:val="24"/>
        </w:rPr>
        <w:t>для предоставления Услуги</w:t>
      </w:r>
      <w:r w:rsidRPr="00243A91">
        <w:t xml:space="preserve"> </w:t>
      </w:r>
    </w:p>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rPr>
        <w:t>Уважаемый(ая) ___________________________________________________________________________</w:t>
      </w:r>
    </w:p>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rPr>
        <w:t>(фамилия, имя, отчество)</w:t>
      </w:r>
    </w:p>
    <w:p w:rsidR="00004F82" w:rsidRPr="00243A91" w:rsidRDefault="00004F82" w:rsidP="00E51658">
      <w:pPr>
        <w:spacing w:after="0" w:line="240" w:lineRule="auto"/>
        <w:jc w:val="both"/>
        <w:rPr>
          <w:rFonts w:ascii="Times New Roman" w:hAnsi="Times New Roman" w:cs="Times New Roman"/>
        </w:rPr>
      </w:pPr>
    </w:p>
    <w:p w:rsidR="006119A4" w:rsidRPr="00243A91" w:rsidRDefault="0059581C" w:rsidP="00004F82">
      <w:pPr>
        <w:tabs>
          <w:tab w:val="left" w:pos="1276"/>
        </w:tabs>
        <w:spacing w:after="0" w:line="240" w:lineRule="auto"/>
        <w:ind w:firstLine="426"/>
        <w:jc w:val="both"/>
        <w:rPr>
          <w:rFonts w:ascii="Times New Roman" w:hAnsi="Times New Roman" w:cs="Times New Roman"/>
        </w:rPr>
      </w:pPr>
      <w:r w:rsidRPr="00243A91">
        <w:rPr>
          <w:rFonts w:ascii="Times New Roman" w:hAnsi="Times New Roman" w:cs="Times New Roman"/>
        </w:rPr>
        <w:t>В соответствии Административным регламентом предоставления услуги, оказываемой муниципальной общеобразовательной организацией в Московской области, по приему на обучение по образовательным программам начального общего, основного общего и среднего общего образования (далее – Административный регламент) Вам отказано в приеме и регистрации документов, необходимых для предоставления Услуги по приему на обучение по образовательным программам начального общего, основного общего и среднего общего образования по следующим основаниям:</w:t>
      </w:r>
    </w:p>
    <w:p w:rsidR="00004F82" w:rsidRPr="00243A91" w:rsidRDefault="00004F82" w:rsidP="00004F82">
      <w:pPr>
        <w:tabs>
          <w:tab w:val="left" w:pos="1276"/>
        </w:tabs>
        <w:spacing w:after="0" w:line="240" w:lineRule="auto"/>
        <w:ind w:firstLine="426"/>
        <w:jc w:val="both"/>
        <w:rPr>
          <w:rFonts w:ascii="Times New Roman" w:hAnsi="Times New Roman" w:cs="Times New Roman"/>
        </w:rPr>
      </w:pPr>
    </w:p>
    <w:p w:rsidR="00004F82" w:rsidRPr="00243A91" w:rsidRDefault="00004F82" w:rsidP="001357B9">
      <w:pPr>
        <w:pStyle w:val="affff9"/>
        <w:numPr>
          <w:ilvl w:val="0"/>
          <w:numId w:val="34"/>
        </w:numPr>
        <w:tabs>
          <w:tab w:val="left" w:pos="426"/>
          <w:tab w:val="left" w:pos="1276"/>
        </w:tabs>
        <w:spacing w:after="0" w:line="240" w:lineRule="auto"/>
        <w:ind w:left="0" w:firstLine="0"/>
        <w:jc w:val="both"/>
        <w:rPr>
          <w:rFonts w:ascii="Times New Roman" w:hAnsi="Times New Roman" w:cs="Times New Roman"/>
        </w:rPr>
      </w:pPr>
      <w:r w:rsidRPr="00243A91">
        <w:rPr>
          <w:rFonts w:ascii="Times New Roman" w:hAnsi="Times New Roman" w:cs="Times New Roman"/>
        </w:rPr>
        <w:t>Подача заявления о предоставлении Услуги не в период, указанный в пункте 7.1 настоящего Административного регламента.</w:t>
      </w:r>
    </w:p>
    <w:p w:rsidR="00004F82" w:rsidRPr="00243A91" w:rsidRDefault="00004F82" w:rsidP="001357B9">
      <w:pPr>
        <w:pStyle w:val="affff9"/>
        <w:numPr>
          <w:ilvl w:val="0"/>
          <w:numId w:val="34"/>
        </w:numPr>
        <w:tabs>
          <w:tab w:val="left" w:pos="426"/>
          <w:tab w:val="left" w:pos="1276"/>
        </w:tabs>
        <w:spacing w:after="0" w:line="240" w:lineRule="auto"/>
        <w:ind w:left="0" w:firstLine="0"/>
        <w:jc w:val="both"/>
        <w:rPr>
          <w:rFonts w:ascii="Times New Roman" w:hAnsi="Times New Roman" w:cs="Times New Roman"/>
        </w:rPr>
      </w:pPr>
      <w:r w:rsidRPr="00243A91">
        <w:rPr>
          <w:rFonts w:ascii="Times New Roman" w:hAnsi="Times New Roman" w:cs="Times New Roman"/>
        </w:rPr>
        <w:t>Обращение за предоставлением Услуги без предъявления документа, позволяющего установить личность Заявителя (представителя Заявителя).</w:t>
      </w:r>
    </w:p>
    <w:p w:rsidR="00004F82" w:rsidRPr="00243A91" w:rsidRDefault="00004F82" w:rsidP="001357B9">
      <w:pPr>
        <w:pStyle w:val="affff9"/>
        <w:numPr>
          <w:ilvl w:val="0"/>
          <w:numId w:val="34"/>
        </w:numPr>
        <w:tabs>
          <w:tab w:val="left" w:pos="426"/>
          <w:tab w:val="left" w:pos="1276"/>
        </w:tabs>
        <w:spacing w:after="0" w:line="240" w:lineRule="auto"/>
        <w:ind w:left="0" w:firstLine="0"/>
        <w:jc w:val="both"/>
        <w:rPr>
          <w:rFonts w:ascii="Times New Roman" w:hAnsi="Times New Roman" w:cs="Times New Roman"/>
        </w:rPr>
      </w:pPr>
      <w:r w:rsidRPr="00243A91">
        <w:rPr>
          <w:rFonts w:ascii="Times New Roman" w:hAnsi="Times New Roman" w:cs="Times New Roman"/>
        </w:rPr>
        <w:t>Поданные Заявителем документы содержат повреждения, наличие которых не позволяет однозначно истолковать их содержание.</w:t>
      </w:r>
    </w:p>
    <w:p w:rsidR="00004F82" w:rsidRPr="00243A91" w:rsidRDefault="00004F82" w:rsidP="001357B9">
      <w:pPr>
        <w:pStyle w:val="affff9"/>
        <w:numPr>
          <w:ilvl w:val="0"/>
          <w:numId w:val="34"/>
        </w:numPr>
        <w:tabs>
          <w:tab w:val="left" w:pos="426"/>
          <w:tab w:val="left" w:pos="1276"/>
        </w:tabs>
        <w:spacing w:after="0" w:line="240" w:lineRule="auto"/>
        <w:ind w:left="0" w:firstLine="0"/>
        <w:jc w:val="both"/>
        <w:rPr>
          <w:rFonts w:ascii="Times New Roman" w:hAnsi="Times New Roman" w:cs="Times New Roman"/>
        </w:rPr>
      </w:pPr>
      <w:r w:rsidRPr="00243A91">
        <w:rPr>
          <w:rFonts w:ascii="Times New Roman" w:hAnsi="Times New Roman" w:cs="Times New Roman"/>
        </w:rPr>
        <w:t>Поданные Заявителем документы, утратили силу на момент их предоставления (документ, удостоверяющий личность, доверенность на представление интересов Заявителя).</w:t>
      </w:r>
    </w:p>
    <w:p w:rsidR="00004F82" w:rsidRPr="00243A91" w:rsidRDefault="00004F82" w:rsidP="001357B9">
      <w:pPr>
        <w:pStyle w:val="affff9"/>
        <w:numPr>
          <w:ilvl w:val="0"/>
          <w:numId w:val="34"/>
        </w:numPr>
        <w:tabs>
          <w:tab w:val="left" w:pos="426"/>
          <w:tab w:val="left" w:pos="1276"/>
        </w:tabs>
        <w:spacing w:after="0" w:line="240" w:lineRule="auto"/>
        <w:ind w:left="0" w:firstLine="0"/>
        <w:jc w:val="both"/>
        <w:rPr>
          <w:rFonts w:ascii="Times New Roman" w:hAnsi="Times New Roman" w:cs="Times New Roman"/>
        </w:rPr>
      </w:pPr>
      <w:r w:rsidRPr="00243A91">
        <w:rPr>
          <w:rFonts w:ascii="Times New Roman" w:hAnsi="Times New Roman" w:cs="Times New Roman"/>
        </w:rPr>
        <w:t>Поданные Заявителем документы имеют исправления, не заверенные в установленном законодательством порядке.</w:t>
      </w:r>
    </w:p>
    <w:p w:rsidR="00004F82" w:rsidRPr="00243A91" w:rsidRDefault="00004F82" w:rsidP="001357B9">
      <w:pPr>
        <w:pStyle w:val="affff9"/>
        <w:numPr>
          <w:ilvl w:val="0"/>
          <w:numId w:val="34"/>
        </w:numPr>
        <w:tabs>
          <w:tab w:val="left" w:pos="426"/>
          <w:tab w:val="left" w:pos="1276"/>
        </w:tabs>
        <w:spacing w:after="0" w:line="240" w:lineRule="auto"/>
        <w:ind w:left="0" w:firstLine="0"/>
        <w:jc w:val="both"/>
        <w:rPr>
          <w:rFonts w:ascii="Times New Roman" w:hAnsi="Times New Roman" w:cs="Times New Roman"/>
        </w:rPr>
      </w:pPr>
      <w:r w:rsidRPr="00243A91">
        <w:rPr>
          <w:rFonts w:ascii="Times New Roman" w:hAnsi="Times New Roman" w:cs="Times New Roman"/>
        </w:rPr>
        <w:t>Наличие противоречивых сведений в поданном Заявителем Заявлении и приложенных к нему документах.</w:t>
      </w:r>
    </w:p>
    <w:p w:rsidR="00004F82" w:rsidRPr="00243A91" w:rsidRDefault="00004F82" w:rsidP="001357B9">
      <w:pPr>
        <w:pStyle w:val="affff9"/>
        <w:numPr>
          <w:ilvl w:val="0"/>
          <w:numId w:val="34"/>
        </w:numPr>
        <w:tabs>
          <w:tab w:val="left" w:pos="426"/>
          <w:tab w:val="left" w:pos="1276"/>
        </w:tabs>
        <w:spacing w:after="0" w:line="240" w:lineRule="auto"/>
        <w:ind w:left="0" w:firstLine="0"/>
        <w:jc w:val="both"/>
        <w:rPr>
          <w:rFonts w:ascii="Times New Roman" w:hAnsi="Times New Roman" w:cs="Times New Roman"/>
        </w:rPr>
      </w:pPr>
      <w:r w:rsidRPr="00243A91">
        <w:rPr>
          <w:rFonts w:ascii="Times New Roman" w:hAnsi="Times New Roman" w:cs="Times New Roman"/>
        </w:rPr>
        <w:t>Несоответствие категории детей кругу лиц, указанных в пункте 2.2 настоящего Административного регламента.</w:t>
      </w:r>
    </w:p>
    <w:p w:rsidR="00004F82" w:rsidRPr="00243A91" w:rsidRDefault="00004F82" w:rsidP="001357B9">
      <w:pPr>
        <w:pStyle w:val="affff9"/>
        <w:numPr>
          <w:ilvl w:val="0"/>
          <w:numId w:val="34"/>
        </w:numPr>
        <w:tabs>
          <w:tab w:val="left" w:pos="426"/>
          <w:tab w:val="left" w:pos="1276"/>
        </w:tabs>
        <w:spacing w:after="0" w:line="240" w:lineRule="auto"/>
        <w:ind w:left="0" w:firstLine="0"/>
        <w:jc w:val="both"/>
        <w:rPr>
          <w:rFonts w:ascii="Times New Roman" w:hAnsi="Times New Roman" w:cs="Times New Roman"/>
        </w:rPr>
      </w:pPr>
      <w:r w:rsidRPr="00243A91">
        <w:rPr>
          <w:rFonts w:ascii="Times New Roman" w:hAnsi="Times New Roman" w:cs="Times New Roman"/>
        </w:rPr>
        <w:t>Несоответствие документов, указанных в пункте 10.1 настоящего Административного регламента по форме или содержанию требованиям законодательства Российской Федерации.</w:t>
      </w:r>
    </w:p>
    <w:p w:rsidR="00004F82" w:rsidRPr="00243A91" w:rsidRDefault="00004F82" w:rsidP="001357B9">
      <w:pPr>
        <w:pStyle w:val="affff9"/>
        <w:numPr>
          <w:ilvl w:val="0"/>
          <w:numId w:val="34"/>
        </w:numPr>
        <w:tabs>
          <w:tab w:val="left" w:pos="426"/>
          <w:tab w:val="left" w:pos="1276"/>
        </w:tabs>
        <w:spacing w:after="0" w:line="240" w:lineRule="auto"/>
        <w:ind w:left="0" w:firstLine="0"/>
        <w:jc w:val="both"/>
        <w:rPr>
          <w:rFonts w:ascii="Times New Roman" w:hAnsi="Times New Roman" w:cs="Times New Roman"/>
        </w:rPr>
      </w:pPr>
      <w:r w:rsidRPr="00243A91">
        <w:rPr>
          <w:rFonts w:ascii="Times New Roman" w:hAnsi="Times New Roman" w:cs="Times New Roman"/>
        </w:rPr>
        <w:t>Заявление подано лицом, не имеющим полномочий представлять интересы Заявителя в соответствии с пунктом 2.3 настоящего Административного регламента.</w:t>
      </w:r>
    </w:p>
    <w:p w:rsidR="00004F82" w:rsidRPr="00243A91" w:rsidRDefault="00004F82" w:rsidP="00004F82">
      <w:pPr>
        <w:tabs>
          <w:tab w:val="left" w:pos="1276"/>
        </w:tabs>
        <w:spacing w:after="0" w:line="240" w:lineRule="auto"/>
        <w:ind w:firstLine="426"/>
        <w:rPr>
          <w:rFonts w:ascii="Times New Roman" w:hAnsi="Times New Roman" w:cs="Times New Roman"/>
        </w:rPr>
      </w:pPr>
    </w:p>
    <w:p w:rsidR="006119A4" w:rsidRPr="00243A91" w:rsidRDefault="0059581C" w:rsidP="00004F82">
      <w:pPr>
        <w:tabs>
          <w:tab w:val="left" w:pos="1276"/>
        </w:tabs>
        <w:spacing w:after="0" w:line="240" w:lineRule="auto"/>
        <w:ind w:firstLine="426"/>
        <w:rPr>
          <w:rFonts w:ascii="Times New Roman" w:hAnsi="Times New Roman" w:cs="Times New Roman"/>
        </w:rPr>
      </w:pPr>
      <w:r w:rsidRPr="00243A91">
        <w:rPr>
          <w:rFonts w:ascii="Times New Roman" w:hAnsi="Times New Roman" w:cs="Times New Roman"/>
        </w:rPr>
        <w:t>Разъяснения о порядке действий для получения положительного результата по предоставлению Услуге (указываются конкретные рекомендации) _______________________________________________________________________________</w:t>
      </w:r>
    </w:p>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rPr>
        <w:t>_______________________________________________________________________________</w:t>
      </w:r>
    </w:p>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rPr>
        <w:t>______________________________________________________________</w:t>
      </w:r>
    </w:p>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rPr>
        <w:t>(уполномоченного должностного лица Организации, Ф.И.О., контактный телефон)</w:t>
      </w:r>
    </w:p>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rPr>
        <w:t>«       » ____________20____г.                                                        Подпись ___________________</w:t>
      </w:r>
    </w:p>
    <w:p w:rsidR="006119A4" w:rsidRPr="00243A91" w:rsidRDefault="006119A4" w:rsidP="00E51658">
      <w:pPr>
        <w:pStyle w:val="1110"/>
        <w:tabs>
          <w:tab w:val="left" w:pos="7051"/>
        </w:tabs>
        <w:spacing w:line="240" w:lineRule="auto"/>
        <w:rPr>
          <w:rFonts w:eastAsia="Times New Roman"/>
          <w:bCs/>
          <w:iCs/>
          <w:sz w:val="24"/>
          <w:lang w:eastAsia="ru-RU"/>
        </w:rPr>
      </w:pPr>
    </w:p>
    <w:p w:rsidR="006119A4" w:rsidRPr="00243A91" w:rsidRDefault="0059581C" w:rsidP="00E51658">
      <w:pPr>
        <w:pStyle w:val="1110"/>
        <w:tabs>
          <w:tab w:val="left" w:pos="7051"/>
        </w:tabs>
        <w:spacing w:line="240" w:lineRule="auto"/>
        <w:rPr>
          <w:rFonts w:eastAsia="Times New Roman"/>
          <w:bCs/>
          <w:iCs/>
          <w:sz w:val="24"/>
          <w:lang w:eastAsia="ru-RU"/>
        </w:rPr>
      </w:pPr>
      <w:r w:rsidRPr="00243A91">
        <w:br w:type="page"/>
      </w:r>
    </w:p>
    <w:p w:rsidR="006119A4" w:rsidRPr="00243A91" w:rsidRDefault="0059581C" w:rsidP="00E51658">
      <w:pPr>
        <w:pStyle w:val="1110"/>
        <w:tabs>
          <w:tab w:val="left" w:pos="7051"/>
          <w:tab w:val="left" w:pos="7938"/>
        </w:tabs>
        <w:spacing w:line="240" w:lineRule="auto"/>
        <w:ind w:left="7370"/>
        <w:jc w:val="right"/>
      </w:pPr>
      <w:bookmarkStart w:id="47" w:name="__RefHeading___Toc500868753"/>
      <w:bookmarkEnd w:id="47"/>
      <w:r w:rsidRPr="00243A91">
        <w:rPr>
          <w:rFonts w:eastAsia="Times New Roman"/>
          <w:bCs/>
          <w:iCs/>
          <w:color w:val="000000"/>
          <w:sz w:val="24"/>
          <w:szCs w:val="24"/>
          <w:lang w:eastAsia="ru-RU"/>
        </w:rPr>
        <w:lastRenderedPageBreak/>
        <w:t xml:space="preserve">    </w:t>
      </w:r>
      <w:r w:rsidRPr="00243A91">
        <w:rPr>
          <w:color w:val="000000"/>
          <w:sz w:val="24"/>
          <w:szCs w:val="24"/>
        </w:rPr>
        <w:t>Приложение   10</w:t>
      </w:r>
    </w:p>
    <w:p w:rsidR="006119A4" w:rsidRPr="00243A91" w:rsidRDefault="0059581C" w:rsidP="00E51658">
      <w:pPr>
        <w:pStyle w:val="1110"/>
        <w:tabs>
          <w:tab w:val="left" w:pos="7051"/>
        </w:tabs>
        <w:spacing w:line="240" w:lineRule="auto"/>
        <w:jc w:val="right"/>
      </w:pPr>
      <w:r w:rsidRPr="00243A91">
        <w:rPr>
          <w:rFonts w:eastAsia="Times New Roman"/>
          <w:color w:val="000000"/>
          <w:sz w:val="24"/>
          <w:szCs w:val="24"/>
        </w:rPr>
        <w:t xml:space="preserve"> </w:t>
      </w:r>
      <w:r w:rsidRPr="00243A91">
        <w:rPr>
          <w:color w:val="000000"/>
          <w:sz w:val="24"/>
          <w:szCs w:val="24"/>
        </w:rPr>
        <w:t>к Административному регламенту</w:t>
      </w:r>
    </w:p>
    <w:p w:rsidR="006119A4" w:rsidRPr="00243A91" w:rsidRDefault="006119A4" w:rsidP="00E51658">
      <w:pPr>
        <w:pStyle w:val="1110"/>
        <w:spacing w:line="240" w:lineRule="auto"/>
        <w:rPr>
          <w:b/>
          <w:color w:val="000000"/>
          <w:sz w:val="24"/>
          <w:szCs w:val="24"/>
        </w:rPr>
      </w:pPr>
    </w:p>
    <w:p w:rsidR="006119A4" w:rsidRPr="00243A91" w:rsidRDefault="006119A4" w:rsidP="00E51658">
      <w:pPr>
        <w:pStyle w:val="1110"/>
        <w:spacing w:line="240" w:lineRule="auto"/>
        <w:jc w:val="center"/>
        <w:rPr>
          <w:b/>
          <w:color w:val="000000"/>
          <w:sz w:val="24"/>
          <w:szCs w:val="24"/>
        </w:rPr>
      </w:pPr>
    </w:p>
    <w:p w:rsidR="006119A4" w:rsidRPr="00243A91" w:rsidRDefault="0059581C" w:rsidP="00E51658">
      <w:pPr>
        <w:pStyle w:val="1-"/>
        <w:spacing w:before="0" w:after="0" w:line="240" w:lineRule="auto"/>
      </w:pPr>
      <w:r w:rsidRPr="00243A91">
        <w:rPr>
          <w:sz w:val="24"/>
          <w:szCs w:val="24"/>
        </w:rPr>
        <w:t>Форма решения об отказе в предоставлении Услуги</w:t>
      </w:r>
    </w:p>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rPr>
        <w:t>Уважаемый(ая) ___________________________________________________________________________</w:t>
      </w:r>
    </w:p>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rPr>
        <w:t>(фамилия, имя, отчество)</w:t>
      </w:r>
    </w:p>
    <w:p w:rsidR="006119A4" w:rsidRPr="00243A91" w:rsidRDefault="0059581C" w:rsidP="00973B2D">
      <w:pPr>
        <w:spacing w:after="0" w:line="240" w:lineRule="auto"/>
        <w:ind w:firstLine="708"/>
        <w:jc w:val="both"/>
        <w:rPr>
          <w:rFonts w:ascii="Times New Roman" w:hAnsi="Times New Roman" w:cs="Times New Roman"/>
        </w:rPr>
      </w:pPr>
      <w:r w:rsidRPr="00243A91">
        <w:rPr>
          <w:rFonts w:ascii="Times New Roman" w:hAnsi="Times New Roman" w:cs="Times New Roman"/>
        </w:rPr>
        <w:t>В соответствии Административным регламентом предоставления услуги, оказываемой муниципальной общеобразовательной организацией в Московской области, по приему на обучение по образовательным программам начального общего, основного общего и среднего общего образования (далее – Административный регламент) Вам отказано в предоставлении Услуги по приему на обучение по образовательным программам начального общего, основного общего и среднего общего образования по следующим основаниям:</w:t>
      </w:r>
    </w:p>
    <w:p w:rsidR="00973B2D" w:rsidRPr="00243A91" w:rsidRDefault="00973B2D" w:rsidP="00973B2D">
      <w:pPr>
        <w:pStyle w:val="2-"/>
        <w:tabs>
          <w:tab w:val="left" w:pos="1418"/>
        </w:tabs>
        <w:spacing w:before="0" w:after="0"/>
        <w:jc w:val="both"/>
        <w:rPr>
          <w:b w:val="0"/>
          <w:i w:val="0"/>
          <w:sz w:val="22"/>
          <w:szCs w:val="22"/>
        </w:rPr>
      </w:pPr>
    </w:p>
    <w:p w:rsidR="00973B2D" w:rsidRPr="00243A91" w:rsidRDefault="00973B2D" w:rsidP="00973B2D">
      <w:pPr>
        <w:pStyle w:val="2-"/>
        <w:numPr>
          <w:ilvl w:val="0"/>
          <w:numId w:val="36"/>
        </w:numPr>
        <w:tabs>
          <w:tab w:val="left" w:pos="426"/>
          <w:tab w:val="left" w:pos="1418"/>
        </w:tabs>
        <w:spacing w:before="0" w:after="0"/>
        <w:ind w:left="0" w:firstLine="0"/>
        <w:jc w:val="both"/>
        <w:rPr>
          <w:b w:val="0"/>
          <w:i w:val="0"/>
          <w:sz w:val="22"/>
          <w:szCs w:val="22"/>
        </w:rPr>
      </w:pPr>
      <w:r w:rsidRPr="00243A91">
        <w:rPr>
          <w:b w:val="0"/>
          <w:i w:val="0"/>
          <w:sz w:val="22"/>
          <w:szCs w:val="22"/>
        </w:rPr>
        <w:t>Не предоставление в Организацию документов, в том числе оригиналов документов, указанных в п.10.1. и в соответствии с нормативно-правовыми актами, указанными в п.9.1. настоящего Административного регламента, в срок, установленный пунктом 7.3 настоящего Административного регламента;</w:t>
      </w:r>
    </w:p>
    <w:p w:rsidR="00973B2D" w:rsidRPr="00243A91" w:rsidRDefault="00973B2D" w:rsidP="00973B2D">
      <w:pPr>
        <w:pStyle w:val="2-"/>
        <w:numPr>
          <w:ilvl w:val="0"/>
          <w:numId w:val="36"/>
        </w:numPr>
        <w:tabs>
          <w:tab w:val="left" w:pos="426"/>
          <w:tab w:val="left" w:pos="1418"/>
        </w:tabs>
        <w:spacing w:before="0" w:after="0"/>
        <w:ind w:left="0" w:firstLine="0"/>
        <w:jc w:val="both"/>
        <w:rPr>
          <w:b w:val="0"/>
          <w:i w:val="0"/>
          <w:sz w:val="22"/>
          <w:szCs w:val="22"/>
        </w:rPr>
      </w:pPr>
      <w:r w:rsidRPr="00243A91">
        <w:rPr>
          <w:b w:val="0"/>
          <w:i w:val="0"/>
          <w:color w:val="000000"/>
          <w:sz w:val="22"/>
          <w:szCs w:val="22"/>
        </w:rPr>
        <w:t>Отсутствие свободных мест в Организации. В случае отсутствия свободных мест в Организации родители (законные представители) ребенка для решения вопроса об устройстве его в другую Организацию обращаются в Подразделение.</w:t>
      </w:r>
    </w:p>
    <w:p w:rsidR="00973B2D" w:rsidRPr="00243A91" w:rsidRDefault="00973B2D" w:rsidP="00973B2D">
      <w:pPr>
        <w:pStyle w:val="2-"/>
        <w:numPr>
          <w:ilvl w:val="0"/>
          <w:numId w:val="36"/>
        </w:numPr>
        <w:tabs>
          <w:tab w:val="left" w:pos="426"/>
          <w:tab w:val="left" w:pos="1418"/>
        </w:tabs>
        <w:suppressAutoHyphens w:val="0"/>
        <w:autoSpaceDE w:val="0"/>
        <w:autoSpaceDN w:val="0"/>
        <w:adjustRightInd w:val="0"/>
        <w:spacing w:before="0" w:after="0"/>
        <w:ind w:left="0" w:firstLine="0"/>
        <w:jc w:val="both"/>
        <w:rPr>
          <w:rFonts w:eastAsia="Times New Roman"/>
          <w:b w:val="0"/>
          <w:bCs/>
          <w:i w:val="0"/>
          <w:iCs/>
          <w:color w:val="auto"/>
          <w:sz w:val="22"/>
          <w:szCs w:val="22"/>
          <w:lang w:eastAsia="ru-RU"/>
        </w:rPr>
      </w:pPr>
      <w:r w:rsidRPr="00243A91">
        <w:rPr>
          <w:b w:val="0"/>
          <w:i w:val="0"/>
          <w:sz w:val="22"/>
          <w:szCs w:val="22"/>
        </w:rPr>
        <w:t>Не прохождение лицом, имеющим право на получение Услуги, индивидуального отбора при приеме либо переводе в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w:t>
      </w:r>
    </w:p>
    <w:p w:rsidR="00973B2D" w:rsidRPr="00243A91" w:rsidRDefault="00973B2D" w:rsidP="00973B2D">
      <w:pPr>
        <w:pStyle w:val="2-"/>
        <w:numPr>
          <w:ilvl w:val="0"/>
          <w:numId w:val="36"/>
        </w:numPr>
        <w:tabs>
          <w:tab w:val="left" w:pos="426"/>
          <w:tab w:val="left" w:pos="1418"/>
        </w:tabs>
        <w:suppressAutoHyphens w:val="0"/>
        <w:autoSpaceDE w:val="0"/>
        <w:autoSpaceDN w:val="0"/>
        <w:adjustRightInd w:val="0"/>
        <w:spacing w:before="0" w:after="0"/>
        <w:ind w:left="0" w:firstLine="0"/>
        <w:jc w:val="both"/>
        <w:rPr>
          <w:rFonts w:eastAsia="Times New Roman"/>
          <w:b w:val="0"/>
          <w:bCs/>
          <w:i w:val="0"/>
          <w:iCs/>
          <w:color w:val="auto"/>
          <w:sz w:val="22"/>
          <w:szCs w:val="22"/>
          <w:lang w:eastAsia="ru-RU"/>
        </w:rPr>
      </w:pPr>
      <w:r w:rsidRPr="00243A91">
        <w:rPr>
          <w:b w:val="0"/>
          <w:i w:val="0"/>
          <w:sz w:val="22"/>
          <w:szCs w:val="22"/>
        </w:rPr>
        <w:t xml:space="preserve">Не прохождение лицом, имеющим право на получение Услуги, </w:t>
      </w:r>
      <w:r w:rsidRPr="00243A91">
        <w:rPr>
          <w:rFonts w:eastAsia="Times New Roman"/>
          <w:b w:val="0"/>
          <w:bCs/>
          <w:i w:val="0"/>
          <w:iCs/>
          <w:color w:val="auto"/>
          <w:sz w:val="22"/>
          <w:szCs w:val="22"/>
          <w:lang w:eastAsia="ru-RU"/>
        </w:rPr>
        <w:t>конкурса или индивидуального отбора при приеме либо переводе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предпрофессиональными образовательными программами в области физической культуры и спорта,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осуществляется на основании оценки способностей к занятию отдельным видом искусства или спорта, а также при отсутствии противопоказаний к занятию соответствующим видом спорта.</w:t>
      </w:r>
    </w:p>
    <w:p w:rsidR="006119A4" w:rsidRPr="00243A91" w:rsidRDefault="006119A4" w:rsidP="00973B2D">
      <w:pPr>
        <w:suppressAutoHyphens w:val="0"/>
        <w:spacing w:after="0" w:line="240" w:lineRule="auto"/>
        <w:ind w:firstLine="708"/>
        <w:rPr>
          <w:rFonts w:ascii="Times New Roman" w:hAnsi="Times New Roman" w:cs="Times New Roman"/>
        </w:rPr>
      </w:pPr>
    </w:p>
    <w:p w:rsidR="006119A4" w:rsidRPr="00243A91" w:rsidRDefault="0059581C" w:rsidP="00973B2D">
      <w:pPr>
        <w:spacing w:after="0" w:line="240" w:lineRule="auto"/>
        <w:ind w:firstLine="708"/>
        <w:rPr>
          <w:rFonts w:ascii="Times New Roman" w:hAnsi="Times New Roman" w:cs="Times New Roman"/>
        </w:rPr>
      </w:pPr>
      <w:r w:rsidRPr="00243A91">
        <w:rPr>
          <w:rFonts w:ascii="Times New Roman" w:hAnsi="Times New Roman" w:cs="Times New Roman"/>
        </w:rPr>
        <w:t>Разъяснения о порядке действий для получения положительного результата по предоставлению Услуге (указываются конкретные рекомендации) _______________________________________________________________________________</w:t>
      </w:r>
    </w:p>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rPr>
        <w:t>_______________________________________________________________________________</w:t>
      </w:r>
    </w:p>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rPr>
        <w:t>______________________________________________________________</w:t>
      </w:r>
    </w:p>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rPr>
        <w:t>(должность уполномоченного должностного лица Организации, Ф.И.О., контактный телефон)</w:t>
      </w:r>
    </w:p>
    <w:p w:rsidR="006119A4" w:rsidRPr="00243A91" w:rsidRDefault="0059581C" w:rsidP="00E51658">
      <w:pPr>
        <w:spacing w:after="0" w:line="240" w:lineRule="auto"/>
        <w:rPr>
          <w:rFonts w:ascii="Times New Roman" w:hAnsi="Times New Roman" w:cs="Times New Roman"/>
        </w:rPr>
      </w:pPr>
      <w:r w:rsidRPr="00243A91">
        <w:rPr>
          <w:rFonts w:ascii="Times New Roman" w:hAnsi="Times New Roman" w:cs="Times New Roman"/>
        </w:rPr>
        <w:t>«       » ____________20____г.                                                        Подпись ___________________</w:t>
      </w:r>
    </w:p>
    <w:p w:rsidR="006119A4" w:rsidRPr="00243A91" w:rsidRDefault="006119A4" w:rsidP="00E51658">
      <w:pPr>
        <w:pStyle w:val="1110"/>
        <w:spacing w:line="240" w:lineRule="auto"/>
        <w:jc w:val="center"/>
        <w:rPr>
          <w:b/>
          <w:color w:val="000000"/>
          <w:sz w:val="24"/>
          <w:szCs w:val="24"/>
        </w:rPr>
      </w:pPr>
    </w:p>
    <w:p w:rsidR="006119A4" w:rsidRPr="00243A91" w:rsidRDefault="006119A4" w:rsidP="00E51658">
      <w:pPr>
        <w:pStyle w:val="1110"/>
        <w:spacing w:line="240" w:lineRule="auto"/>
        <w:jc w:val="center"/>
        <w:rPr>
          <w:b/>
          <w:color w:val="000000"/>
          <w:sz w:val="24"/>
          <w:szCs w:val="24"/>
        </w:rPr>
      </w:pPr>
    </w:p>
    <w:p w:rsidR="006119A4" w:rsidRPr="00243A91" w:rsidRDefault="006119A4" w:rsidP="00E51658">
      <w:pPr>
        <w:pStyle w:val="1110"/>
        <w:spacing w:line="240" w:lineRule="auto"/>
        <w:jc w:val="center"/>
        <w:rPr>
          <w:b/>
          <w:color w:val="000000"/>
          <w:sz w:val="24"/>
          <w:szCs w:val="24"/>
        </w:rPr>
      </w:pPr>
    </w:p>
    <w:p w:rsidR="006119A4" w:rsidRPr="00243A91" w:rsidRDefault="006119A4" w:rsidP="00E51658">
      <w:pPr>
        <w:pStyle w:val="1110"/>
        <w:spacing w:line="240" w:lineRule="auto"/>
        <w:jc w:val="center"/>
        <w:rPr>
          <w:b/>
          <w:color w:val="000000"/>
          <w:sz w:val="24"/>
          <w:szCs w:val="24"/>
        </w:rPr>
      </w:pPr>
    </w:p>
    <w:p w:rsidR="006119A4" w:rsidRPr="00243A91" w:rsidRDefault="006119A4" w:rsidP="00E51658">
      <w:pPr>
        <w:pStyle w:val="1110"/>
        <w:spacing w:line="240" w:lineRule="auto"/>
        <w:jc w:val="center"/>
        <w:rPr>
          <w:b/>
          <w:color w:val="000000"/>
          <w:sz w:val="24"/>
          <w:szCs w:val="24"/>
        </w:rPr>
      </w:pPr>
    </w:p>
    <w:p w:rsidR="006119A4" w:rsidRPr="00243A91" w:rsidRDefault="006119A4" w:rsidP="00E51658">
      <w:pPr>
        <w:pStyle w:val="1110"/>
        <w:spacing w:line="240" w:lineRule="auto"/>
        <w:jc w:val="center"/>
        <w:rPr>
          <w:b/>
          <w:color w:val="000000"/>
          <w:sz w:val="24"/>
          <w:szCs w:val="24"/>
        </w:rPr>
      </w:pPr>
    </w:p>
    <w:p w:rsidR="006119A4" w:rsidRPr="00243A91" w:rsidRDefault="006119A4" w:rsidP="00E51658">
      <w:pPr>
        <w:pStyle w:val="1110"/>
        <w:spacing w:line="240" w:lineRule="auto"/>
        <w:jc w:val="center"/>
        <w:rPr>
          <w:b/>
          <w:color w:val="000000"/>
          <w:sz w:val="24"/>
          <w:szCs w:val="24"/>
        </w:rPr>
      </w:pPr>
    </w:p>
    <w:p w:rsidR="006119A4" w:rsidRPr="00243A91" w:rsidRDefault="006119A4" w:rsidP="00E51658">
      <w:pPr>
        <w:pStyle w:val="1110"/>
        <w:spacing w:line="240" w:lineRule="auto"/>
        <w:jc w:val="center"/>
        <w:rPr>
          <w:b/>
          <w:color w:val="000000"/>
          <w:sz w:val="24"/>
          <w:szCs w:val="24"/>
        </w:rPr>
      </w:pPr>
    </w:p>
    <w:p w:rsidR="006119A4" w:rsidRPr="00243A91" w:rsidRDefault="006119A4" w:rsidP="00E51658">
      <w:pPr>
        <w:pStyle w:val="1110"/>
        <w:spacing w:line="240" w:lineRule="auto"/>
        <w:jc w:val="center"/>
        <w:rPr>
          <w:b/>
          <w:color w:val="000000"/>
          <w:sz w:val="24"/>
          <w:szCs w:val="24"/>
        </w:rPr>
      </w:pPr>
    </w:p>
    <w:p w:rsidR="006823EB" w:rsidRPr="00243A91" w:rsidRDefault="006823EB" w:rsidP="00E51658">
      <w:pPr>
        <w:pStyle w:val="1110"/>
        <w:spacing w:line="240" w:lineRule="auto"/>
        <w:jc w:val="center"/>
        <w:rPr>
          <w:b/>
          <w:color w:val="000000"/>
          <w:sz w:val="24"/>
          <w:szCs w:val="24"/>
        </w:rPr>
      </w:pPr>
    </w:p>
    <w:p w:rsidR="006823EB" w:rsidRPr="00243A91" w:rsidRDefault="006823EB" w:rsidP="00E51658">
      <w:pPr>
        <w:pStyle w:val="1110"/>
        <w:spacing w:line="240" w:lineRule="auto"/>
        <w:jc w:val="center"/>
        <w:rPr>
          <w:b/>
          <w:color w:val="000000"/>
          <w:sz w:val="24"/>
          <w:szCs w:val="24"/>
        </w:rPr>
      </w:pPr>
    </w:p>
    <w:p w:rsidR="006823EB" w:rsidRPr="00243A91" w:rsidRDefault="006823EB" w:rsidP="00E51658">
      <w:pPr>
        <w:pStyle w:val="1110"/>
        <w:spacing w:line="240" w:lineRule="auto"/>
        <w:jc w:val="center"/>
        <w:rPr>
          <w:b/>
          <w:color w:val="000000"/>
          <w:sz w:val="24"/>
          <w:szCs w:val="24"/>
        </w:rPr>
      </w:pPr>
    </w:p>
    <w:p w:rsidR="006823EB" w:rsidRPr="00243A91" w:rsidRDefault="006823EB" w:rsidP="00E51658">
      <w:pPr>
        <w:pStyle w:val="1110"/>
        <w:spacing w:line="240" w:lineRule="auto"/>
        <w:jc w:val="center"/>
        <w:rPr>
          <w:b/>
          <w:color w:val="000000"/>
          <w:sz w:val="24"/>
          <w:szCs w:val="24"/>
        </w:rPr>
      </w:pPr>
    </w:p>
    <w:p w:rsidR="006119A4" w:rsidRPr="00243A91" w:rsidRDefault="006119A4" w:rsidP="00E51658">
      <w:pPr>
        <w:pStyle w:val="1110"/>
        <w:spacing w:line="240" w:lineRule="auto"/>
        <w:jc w:val="center"/>
        <w:rPr>
          <w:b/>
          <w:color w:val="000000"/>
          <w:sz w:val="24"/>
          <w:szCs w:val="24"/>
        </w:rPr>
      </w:pPr>
    </w:p>
    <w:p w:rsidR="006119A4" w:rsidRPr="00243A91" w:rsidRDefault="0059581C" w:rsidP="00E51658">
      <w:pPr>
        <w:pStyle w:val="1110"/>
        <w:tabs>
          <w:tab w:val="left" w:pos="7051"/>
        </w:tabs>
        <w:spacing w:line="240" w:lineRule="auto"/>
        <w:jc w:val="right"/>
      </w:pPr>
      <w:bookmarkStart w:id="48" w:name="__RefHeading___Toc500868755"/>
      <w:bookmarkEnd w:id="48"/>
      <w:r w:rsidRPr="00243A91">
        <w:rPr>
          <w:color w:val="000000"/>
          <w:sz w:val="24"/>
          <w:szCs w:val="24"/>
        </w:rPr>
        <w:lastRenderedPageBreak/>
        <w:t>Приложение   11</w:t>
      </w:r>
    </w:p>
    <w:p w:rsidR="006119A4" w:rsidRPr="00243A91" w:rsidRDefault="0059581C" w:rsidP="00E51658">
      <w:pPr>
        <w:pStyle w:val="1110"/>
        <w:tabs>
          <w:tab w:val="left" w:pos="7051"/>
        </w:tabs>
        <w:spacing w:line="240" w:lineRule="auto"/>
        <w:jc w:val="right"/>
      </w:pPr>
      <w:r w:rsidRPr="00243A91">
        <w:rPr>
          <w:rFonts w:eastAsia="Times New Roman"/>
          <w:color w:val="000000"/>
          <w:sz w:val="24"/>
          <w:szCs w:val="24"/>
        </w:rPr>
        <w:t xml:space="preserve"> </w:t>
      </w:r>
      <w:r w:rsidRPr="00243A91">
        <w:rPr>
          <w:color w:val="000000"/>
          <w:sz w:val="24"/>
          <w:szCs w:val="24"/>
        </w:rPr>
        <w:t>к Административному регламенту</w:t>
      </w:r>
    </w:p>
    <w:p w:rsidR="006119A4" w:rsidRPr="00243A91" w:rsidRDefault="006119A4" w:rsidP="00E51658">
      <w:pPr>
        <w:pStyle w:val="1110"/>
        <w:spacing w:line="240" w:lineRule="auto"/>
        <w:jc w:val="center"/>
        <w:rPr>
          <w:b/>
          <w:color w:val="000000"/>
          <w:sz w:val="24"/>
          <w:szCs w:val="24"/>
        </w:rPr>
      </w:pPr>
    </w:p>
    <w:p w:rsidR="006119A4" w:rsidRPr="00243A91" w:rsidRDefault="0059581C" w:rsidP="00E51658">
      <w:pPr>
        <w:pStyle w:val="1110"/>
        <w:spacing w:line="240" w:lineRule="auto"/>
        <w:jc w:val="center"/>
      </w:pPr>
      <w:r w:rsidRPr="00243A91">
        <w:rPr>
          <w:b/>
          <w:color w:val="000000"/>
          <w:sz w:val="24"/>
          <w:szCs w:val="24"/>
        </w:rPr>
        <w:t xml:space="preserve">Критерии принятия решения по приему в Организацию </w:t>
      </w:r>
      <w:r w:rsidRPr="00243A91">
        <w:rPr>
          <w:b/>
          <w:color w:val="000000"/>
          <w:sz w:val="24"/>
          <w:szCs w:val="24"/>
        </w:rPr>
        <w:br/>
      </w:r>
    </w:p>
    <w:p w:rsidR="006119A4" w:rsidRPr="00243A91" w:rsidRDefault="0059581C" w:rsidP="00E51658">
      <w:pPr>
        <w:pStyle w:val="1110"/>
        <w:tabs>
          <w:tab w:val="left" w:pos="851"/>
        </w:tabs>
        <w:spacing w:line="240" w:lineRule="auto"/>
        <w:ind w:left="-142" w:firstLine="709"/>
      </w:pPr>
      <w:r w:rsidRPr="00243A91">
        <w:rPr>
          <w:sz w:val="24"/>
          <w:szCs w:val="24"/>
          <w:shd w:val="clear" w:color="auto" w:fill="FFFFFF"/>
          <w:lang w:val="en-US"/>
        </w:rPr>
        <w:t>I</w:t>
      </w:r>
      <w:r w:rsidRPr="00243A91">
        <w:rPr>
          <w:sz w:val="24"/>
          <w:szCs w:val="24"/>
          <w:shd w:val="clear" w:color="auto" w:fill="FFFFFF"/>
        </w:rPr>
        <w:t>. Для зачисления на обучение</w:t>
      </w:r>
      <w:r w:rsidRPr="00243A91">
        <w:rPr>
          <w:rFonts w:eastAsia="Times New Roman"/>
          <w:sz w:val="24"/>
          <w:szCs w:val="24"/>
          <w:shd w:val="clear" w:color="auto" w:fill="FFFFFF"/>
          <w:lang w:eastAsia="ru-RU"/>
        </w:rPr>
        <w:t xml:space="preserve"> в первый класс для граждан, проживающих на закрепленной территории:</w:t>
      </w:r>
    </w:p>
    <w:p w:rsidR="006119A4" w:rsidRPr="00243A91" w:rsidRDefault="0059581C" w:rsidP="00E51658">
      <w:pPr>
        <w:pStyle w:val="1110"/>
        <w:numPr>
          <w:ilvl w:val="0"/>
          <w:numId w:val="10"/>
        </w:numPr>
        <w:tabs>
          <w:tab w:val="left" w:pos="851"/>
        </w:tabs>
        <w:spacing w:line="240" w:lineRule="auto"/>
        <w:ind w:left="-142" w:firstLine="709"/>
      </w:pPr>
      <w:r w:rsidRPr="00243A91">
        <w:rPr>
          <w:sz w:val="24"/>
          <w:szCs w:val="24"/>
          <w:shd w:val="clear" w:color="auto" w:fill="FFFFFF"/>
        </w:rPr>
        <w:t>проживание ребенка, на территории, закрепленной в установленном порядке за Организацией;</w:t>
      </w:r>
    </w:p>
    <w:p w:rsidR="006119A4" w:rsidRPr="00243A91" w:rsidRDefault="0059581C" w:rsidP="00E51658">
      <w:pPr>
        <w:pStyle w:val="1110"/>
        <w:numPr>
          <w:ilvl w:val="0"/>
          <w:numId w:val="10"/>
        </w:numPr>
        <w:tabs>
          <w:tab w:val="left" w:pos="851"/>
        </w:tabs>
        <w:spacing w:line="240" w:lineRule="auto"/>
        <w:ind w:left="-142" w:firstLine="709"/>
      </w:pPr>
      <w:r w:rsidRPr="00243A91">
        <w:rPr>
          <w:sz w:val="24"/>
          <w:szCs w:val="24"/>
          <w:shd w:val="clear" w:color="auto" w:fill="FFFFFF"/>
        </w:rPr>
        <w:t>дата и время подачи Заявления;</w:t>
      </w:r>
    </w:p>
    <w:p w:rsidR="006119A4" w:rsidRPr="00243A91" w:rsidRDefault="0059581C" w:rsidP="00E51658">
      <w:pPr>
        <w:pStyle w:val="1110"/>
        <w:numPr>
          <w:ilvl w:val="0"/>
          <w:numId w:val="10"/>
        </w:numPr>
        <w:tabs>
          <w:tab w:val="left" w:pos="851"/>
        </w:tabs>
        <w:spacing w:line="240" w:lineRule="auto"/>
        <w:ind w:left="-142" w:firstLine="709"/>
      </w:pPr>
      <w:r w:rsidRPr="00243A91">
        <w:rPr>
          <w:sz w:val="24"/>
          <w:szCs w:val="24"/>
          <w:shd w:val="clear" w:color="auto" w:fill="FFFFFF"/>
        </w:rPr>
        <w:t>наличие рекомендации психолого-медико-педагогической комиссии при принятии решения о приеме на обучение детей с ограниченными возможностями здоровья по основным адаптированным общеобразовательным программам.</w:t>
      </w:r>
    </w:p>
    <w:p w:rsidR="006119A4" w:rsidRPr="00243A91" w:rsidRDefault="0059581C" w:rsidP="00E51658">
      <w:pPr>
        <w:pStyle w:val="1110"/>
        <w:tabs>
          <w:tab w:val="left" w:pos="851"/>
        </w:tabs>
        <w:spacing w:line="240" w:lineRule="auto"/>
        <w:ind w:firstLine="284"/>
      </w:pPr>
      <w:r w:rsidRPr="00243A91">
        <w:rPr>
          <w:rFonts w:eastAsia="Times New Roman"/>
          <w:sz w:val="24"/>
          <w:szCs w:val="24"/>
          <w:shd w:val="clear" w:color="auto" w:fill="FFFFFF"/>
        </w:rPr>
        <w:t xml:space="preserve">     </w:t>
      </w:r>
      <w:r w:rsidRPr="00243A91">
        <w:rPr>
          <w:sz w:val="24"/>
          <w:szCs w:val="24"/>
          <w:shd w:val="clear" w:color="auto" w:fill="FFFFFF"/>
          <w:lang w:val="en-US"/>
        </w:rPr>
        <w:t>II</w:t>
      </w:r>
      <w:r w:rsidRPr="00243A91">
        <w:rPr>
          <w:sz w:val="24"/>
          <w:szCs w:val="24"/>
          <w:shd w:val="clear" w:color="auto" w:fill="FFFFFF"/>
        </w:rPr>
        <w:t>. Для зачисления на обучение в первый класс для граждан, не проживающих на закрепленной территории:</w:t>
      </w:r>
    </w:p>
    <w:p w:rsidR="006119A4" w:rsidRPr="00243A91" w:rsidRDefault="0059581C" w:rsidP="00E51658">
      <w:pPr>
        <w:pStyle w:val="1110"/>
        <w:numPr>
          <w:ilvl w:val="0"/>
          <w:numId w:val="6"/>
        </w:numPr>
        <w:tabs>
          <w:tab w:val="left" w:pos="851"/>
        </w:tabs>
        <w:spacing w:line="240" w:lineRule="auto"/>
        <w:ind w:left="-142" w:firstLine="0"/>
      </w:pPr>
      <w:r w:rsidRPr="00243A91">
        <w:rPr>
          <w:sz w:val="24"/>
          <w:szCs w:val="24"/>
          <w:shd w:val="clear" w:color="auto" w:fill="FFFFFF"/>
        </w:rPr>
        <w:t>проживание ребенка, на территории, не закрепленной в установленном порядке за Организацией;</w:t>
      </w:r>
    </w:p>
    <w:p w:rsidR="006119A4" w:rsidRPr="00243A91" w:rsidRDefault="0059581C" w:rsidP="00E51658">
      <w:pPr>
        <w:pStyle w:val="1110"/>
        <w:numPr>
          <w:ilvl w:val="0"/>
          <w:numId w:val="6"/>
        </w:numPr>
        <w:tabs>
          <w:tab w:val="left" w:pos="851"/>
        </w:tabs>
        <w:spacing w:line="240" w:lineRule="auto"/>
        <w:ind w:left="-142" w:firstLine="709"/>
      </w:pPr>
      <w:r w:rsidRPr="00243A91">
        <w:rPr>
          <w:sz w:val="24"/>
          <w:szCs w:val="24"/>
          <w:shd w:val="clear" w:color="auto" w:fill="FFFFFF"/>
        </w:rPr>
        <w:t>наличие свободных мест;</w:t>
      </w:r>
    </w:p>
    <w:p w:rsidR="006119A4" w:rsidRPr="00243A91" w:rsidRDefault="0059581C" w:rsidP="00E51658">
      <w:pPr>
        <w:pStyle w:val="1110"/>
        <w:numPr>
          <w:ilvl w:val="0"/>
          <w:numId w:val="6"/>
        </w:numPr>
        <w:tabs>
          <w:tab w:val="left" w:pos="851"/>
        </w:tabs>
        <w:spacing w:line="240" w:lineRule="auto"/>
        <w:ind w:left="-142" w:firstLine="709"/>
      </w:pPr>
      <w:r w:rsidRPr="00243A91">
        <w:rPr>
          <w:sz w:val="24"/>
          <w:szCs w:val="24"/>
          <w:shd w:val="clear" w:color="auto" w:fill="FFFFFF"/>
        </w:rPr>
        <w:t>дата и время подачи Заявления;</w:t>
      </w:r>
    </w:p>
    <w:p w:rsidR="006119A4" w:rsidRPr="00243A91" w:rsidRDefault="0059581C" w:rsidP="00E51658">
      <w:pPr>
        <w:pStyle w:val="1110"/>
        <w:numPr>
          <w:ilvl w:val="0"/>
          <w:numId w:val="6"/>
        </w:numPr>
        <w:tabs>
          <w:tab w:val="left" w:pos="851"/>
        </w:tabs>
        <w:spacing w:line="240" w:lineRule="auto"/>
        <w:ind w:left="-142" w:firstLine="709"/>
      </w:pPr>
      <w:r w:rsidRPr="00243A91">
        <w:rPr>
          <w:sz w:val="24"/>
          <w:szCs w:val="24"/>
          <w:shd w:val="clear" w:color="auto" w:fill="FFFFFF"/>
        </w:rPr>
        <w:t>наличие рекомендации психолого-медико-педагогической комиссии - при принятии решения о приеме на обучение детей с ограниченными возможностями здоровья по основным адаптированным общеобразовательным программам;</w:t>
      </w:r>
    </w:p>
    <w:p w:rsidR="006119A4" w:rsidRPr="00243A91" w:rsidRDefault="0059581C" w:rsidP="00E51658">
      <w:pPr>
        <w:pStyle w:val="1110"/>
        <w:numPr>
          <w:ilvl w:val="0"/>
          <w:numId w:val="6"/>
        </w:numPr>
        <w:tabs>
          <w:tab w:val="left" w:pos="851"/>
        </w:tabs>
        <w:spacing w:line="240" w:lineRule="auto"/>
        <w:ind w:left="-142" w:firstLine="709"/>
      </w:pPr>
      <w:r w:rsidRPr="00243A91">
        <w:rPr>
          <w:sz w:val="24"/>
          <w:szCs w:val="24"/>
          <w:shd w:val="clear" w:color="auto" w:fill="FFFFFF"/>
        </w:rPr>
        <w:t>обучение в Организации брата или сестры ребенка, претендующего на прием в Организацию (при условии установления указанного права по приему в первый класс локальным нормативным правовым актом Организации).</w:t>
      </w:r>
    </w:p>
    <w:p w:rsidR="006119A4" w:rsidRPr="00243A91" w:rsidRDefault="0059581C" w:rsidP="00E51658">
      <w:pPr>
        <w:pStyle w:val="1110"/>
        <w:tabs>
          <w:tab w:val="left" w:pos="851"/>
        </w:tabs>
        <w:spacing w:line="240" w:lineRule="auto"/>
        <w:ind w:left="-142"/>
      </w:pPr>
      <w:r w:rsidRPr="00243A91">
        <w:rPr>
          <w:rFonts w:eastAsia="Times New Roman"/>
          <w:sz w:val="24"/>
          <w:szCs w:val="24"/>
          <w:shd w:val="clear" w:color="auto" w:fill="FFFFFF"/>
        </w:rPr>
        <w:t xml:space="preserve">          </w:t>
      </w:r>
      <w:r w:rsidRPr="00243A91">
        <w:rPr>
          <w:sz w:val="24"/>
          <w:szCs w:val="24"/>
          <w:shd w:val="clear" w:color="auto" w:fill="FFFFFF"/>
          <w:lang w:val="en-US"/>
        </w:rPr>
        <w:t>III</w:t>
      </w:r>
      <w:r w:rsidRPr="00243A91">
        <w:rPr>
          <w:sz w:val="24"/>
          <w:szCs w:val="24"/>
          <w:shd w:val="clear" w:color="auto" w:fill="FFFFFF"/>
        </w:rPr>
        <w:t>. Для зачисления на обучение в порядке перевода для получения общего образования:</w:t>
      </w:r>
    </w:p>
    <w:p w:rsidR="006119A4" w:rsidRPr="00243A91" w:rsidRDefault="0059581C" w:rsidP="00E51658">
      <w:pPr>
        <w:tabs>
          <w:tab w:val="left" w:pos="851"/>
        </w:tabs>
        <w:spacing w:after="0" w:line="240" w:lineRule="auto"/>
        <w:ind w:left="-142" w:firstLine="709"/>
        <w:rPr>
          <w:rFonts w:ascii="Times New Roman" w:hAnsi="Times New Roman" w:cs="Times New Roman"/>
        </w:rPr>
      </w:pPr>
      <w:r w:rsidRPr="00243A91">
        <w:rPr>
          <w:rFonts w:ascii="Times New Roman" w:hAnsi="Times New Roman" w:cs="Times New Roman"/>
          <w:sz w:val="24"/>
          <w:szCs w:val="24"/>
        </w:rPr>
        <w:t>а) наличие свободных мест;</w:t>
      </w:r>
    </w:p>
    <w:p w:rsidR="006119A4" w:rsidRPr="00243A91" w:rsidRDefault="0059581C" w:rsidP="00E51658">
      <w:pPr>
        <w:pStyle w:val="1110"/>
        <w:tabs>
          <w:tab w:val="left" w:pos="851"/>
        </w:tabs>
        <w:spacing w:line="240" w:lineRule="auto"/>
        <w:ind w:left="-142"/>
      </w:pPr>
      <w:r w:rsidRPr="00243A91">
        <w:rPr>
          <w:rFonts w:eastAsia="Times New Roman"/>
          <w:sz w:val="24"/>
          <w:szCs w:val="24"/>
          <w:shd w:val="clear" w:color="auto" w:fill="FFFFFF"/>
        </w:rPr>
        <w:t xml:space="preserve">          </w:t>
      </w:r>
      <w:r w:rsidRPr="00243A91">
        <w:rPr>
          <w:sz w:val="24"/>
          <w:szCs w:val="24"/>
          <w:shd w:val="clear" w:color="auto" w:fill="FFFFFF"/>
          <w:lang w:val="en-US"/>
        </w:rPr>
        <w:t>IV</w:t>
      </w:r>
      <w:r w:rsidRPr="00243A91">
        <w:rPr>
          <w:sz w:val="24"/>
          <w:szCs w:val="24"/>
          <w:shd w:val="clear" w:color="auto" w:fill="FFFFFF"/>
        </w:rPr>
        <w:t>. Для зачисления на обучение</w:t>
      </w:r>
      <w:r w:rsidRPr="00243A91">
        <w:rPr>
          <w:rFonts w:eastAsia="Times New Roman"/>
          <w:sz w:val="24"/>
          <w:szCs w:val="24"/>
          <w:shd w:val="clear" w:color="auto" w:fill="FFFFFF"/>
          <w:lang w:eastAsia="ru-RU"/>
        </w:rPr>
        <w:t xml:space="preserve"> в порядке перевода для получения основного общего и среднего общего образования в классы с углубленным изучением отдельных учебных предметов, начиная с пятого класса, в классах профильного обучения начиная с десятого класса:</w:t>
      </w:r>
    </w:p>
    <w:p w:rsidR="006119A4" w:rsidRPr="00243A91" w:rsidRDefault="0059581C" w:rsidP="00E51658">
      <w:pPr>
        <w:pStyle w:val="1110"/>
        <w:numPr>
          <w:ilvl w:val="0"/>
          <w:numId w:val="7"/>
        </w:numPr>
        <w:tabs>
          <w:tab w:val="left" w:pos="851"/>
        </w:tabs>
        <w:spacing w:line="240" w:lineRule="auto"/>
        <w:ind w:left="-142" w:firstLine="709"/>
      </w:pPr>
      <w:r w:rsidRPr="00243A91">
        <w:rPr>
          <w:sz w:val="24"/>
          <w:szCs w:val="24"/>
          <w:shd w:val="clear" w:color="auto" w:fill="FFFFFF"/>
        </w:rPr>
        <w:t>результаты индивидуального отбора при приеме либо переводе в Организацию для получения основного общего и среднего общего образования с углубленным изучением отдельных учебных предметов или для профильного обучения;</w:t>
      </w:r>
    </w:p>
    <w:p w:rsidR="006119A4" w:rsidRPr="00243A91" w:rsidRDefault="0059581C" w:rsidP="00E51658">
      <w:pPr>
        <w:pStyle w:val="1110"/>
        <w:numPr>
          <w:ilvl w:val="0"/>
          <w:numId w:val="7"/>
        </w:numPr>
        <w:tabs>
          <w:tab w:val="left" w:pos="851"/>
        </w:tabs>
        <w:spacing w:line="240" w:lineRule="auto"/>
        <w:ind w:left="-142" w:firstLine="709"/>
      </w:pPr>
      <w:r w:rsidRPr="00243A91">
        <w:rPr>
          <w:sz w:val="24"/>
          <w:szCs w:val="24"/>
          <w:shd w:val="clear" w:color="auto" w:fill="FFFFFF"/>
        </w:rPr>
        <w:t>результаты конкурса или индивидуального отбора при приеме либо переводе граждан для получения общего образования в Организации, реализующей образовательные программы основного общего и среднего общего образования, интегрированные с дополнительными предпрофессиональными образовательными программами в области физической культуры и спорта.</w:t>
      </w:r>
    </w:p>
    <w:p w:rsidR="006119A4" w:rsidRPr="00243A91" w:rsidRDefault="0059581C" w:rsidP="00E51658">
      <w:pPr>
        <w:pStyle w:val="1110"/>
        <w:tabs>
          <w:tab w:val="left" w:pos="851"/>
        </w:tabs>
        <w:spacing w:line="240" w:lineRule="auto"/>
        <w:ind w:left="-142" w:firstLine="709"/>
      </w:pPr>
      <w:r w:rsidRPr="00243A91">
        <w:rPr>
          <w:rFonts w:eastAsia="Times New Roman"/>
          <w:sz w:val="24"/>
          <w:szCs w:val="24"/>
          <w:shd w:val="clear" w:color="auto" w:fill="FFFFFF"/>
        </w:rPr>
        <w:t xml:space="preserve"> </w:t>
      </w:r>
      <w:r w:rsidRPr="00243A91">
        <w:rPr>
          <w:sz w:val="24"/>
          <w:szCs w:val="24"/>
          <w:shd w:val="clear" w:color="auto" w:fill="FFFFFF"/>
          <w:lang w:val="en-US"/>
        </w:rPr>
        <w:t>VI</w:t>
      </w:r>
      <w:r w:rsidRPr="00243A91">
        <w:rPr>
          <w:sz w:val="24"/>
          <w:szCs w:val="24"/>
          <w:shd w:val="clear" w:color="auto" w:fill="FFFFFF"/>
        </w:rPr>
        <w:t>. Для зачисления на обучение</w:t>
      </w:r>
      <w:r w:rsidRPr="00243A91">
        <w:rPr>
          <w:rFonts w:eastAsia="Times New Roman"/>
          <w:sz w:val="24"/>
          <w:szCs w:val="24"/>
          <w:shd w:val="clear" w:color="auto" w:fill="FFFFFF"/>
          <w:lang w:eastAsia="ru-RU"/>
        </w:rPr>
        <w:t xml:space="preserve"> в порядке перевода для получения общего образования в образовательные организации, реализующие образовательные программы основного общего и среднего общего образования, интегрированных с дополнительными предпрофессиональными образовательными программами в области физической культуры и спорта:</w:t>
      </w:r>
    </w:p>
    <w:p w:rsidR="006119A4" w:rsidRPr="00243A91" w:rsidRDefault="0059581C" w:rsidP="00E51658">
      <w:pPr>
        <w:pStyle w:val="1110"/>
        <w:numPr>
          <w:ilvl w:val="0"/>
          <w:numId w:val="2"/>
        </w:numPr>
        <w:tabs>
          <w:tab w:val="left" w:pos="851"/>
        </w:tabs>
        <w:spacing w:line="240" w:lineRule="auto"/>
        <w:ind w:left="-142" w:firstLine="709"/>
      </w:pPr>
      <w:r w:rsidRPr="00243A91">
        <w:rPr>
          <w:rFonts w:eastAsia="Times New Roman"/>
          <w:sz w:val="24"/>
          <w:szCs w:val="24"/>
          <w:shd w:val="clear" w:color="auto" w:fill="FFFFFF"/>
          <w:lang w:eastAsia="ru-RU"/>
        </w:rPr>
        <w:t>результаты конкурса или индивидуального отбора при приеме либо переводе граждан для получения общего образования в Организации, реализующей образовательные программы основного общего и среднего общего образования, интегрированные с дополнительными предпрофессиональными образовательными программами в области физической культуры и спорта.</w:t>
      </w:r>
    </w:p>
    <w:p w:rsidR="006119A4" w:rsidRPr="00243A91" w:rsidRDefault="0059581C" w:rsidP="00E51658">
      <w:pPr>
        <w:pStyle w:val="1110"/>
        <w:tabs>
          <w:tab w:val="left" w:pos="851"/>
        </w:tabs>
        <w:spacing w:line="240" w:lineRule="auto"/>
        <w:ind w:left="-142"/>
      </w:pPr>
      <w:r w:rsidRPr="00243A91">
        <w:rPr>
          <w:rFonts w:eastAsia="Times New Roman"/>
          <w:sz w:val="24"/>
          <w:szCs w:val="24"/>
          <w:shd w:val="clear" w:color="auto" w:fill="FFFFFF"/>
          <w:lang w:eastAsia="ru-RU"/>
        </w:rPr>
        <w:t xml:space="preserve">           VII. Для получения среднего общего образования:</w:t>
      </w:r>
    </w:p>
    <w:p w:rsidR="006119A4" w:rsidRPr="00243A91" w:rsidRDefault="0059581C" w:rsidP="00E51658">
      <w:pPr>
        <w:pStyle w:val="1110"/>
        <w:numPr>
          <w:ilvl w:val="0"/>
          <w:numId w:val="3"/>
        </w:numPr>
        <w:tabs>
          <w:tab w:val="left" w:pos="851"/>
        </w:tabs>
        <w:spacing w:line="240" w:lineRule="auto"/>
        <w:ind w:left="-142" w:firstLine="709"/>
      </w:pPr>
      <w:r w:rsidRPr="00243A91">
        <w:rPr>
          <w:rFonts w:eastAsia="Times New Roman"/>
          <w:sz w:val="24"/>
          <w:szCs w:val="24"/>
          <w:shd w:val="clear" w:color="auto" w:fill="FFFFFF"/>
          <w:lang w:eastAsia="ru-RU"/>
        </w:rPr>
        <w:t>дата и время подачи Заявления;</w:t>
      </w:r>
    </w:p>
    <w:p w:rsidR="006119A4" w:rsidRPr="00243A91" w:rsidRDefault="0059581C" w:rsidP="00E51658">
      <w:pPr>
        <w:numPr>
          <w:ilvl w:val="0"/>
          <w:numId w:val="3"/>
        </w:numPr>
        <w:tabs>
          <w:tab w:val="left" w:pos="851"/>
        </w:tabs>
        <w:spacing w:after="0" w:line="240" w:lineRule="auto"/>
        <w:ind w:left="-142" w:firstLine="709"/>
        <w:jc w:val="both"/>
        <w:rPr>
          <w:rFonts w:ascii="Times New Roman" w:hAnsi="Times New Roman" w:cs="Times New Roman"/>
        </w:rPr>
      </w:pPr>
      <w:r w:rsidRPr="00243A91">
        <w:rPr>
          <w:rFonts w:ascii="Times New Roman" w:eastAsia="Times New Roman" w:hAnsi="Times New Roman" w:cs="Times New Roman"/>
          <w:sz w:val="24"/>
          <w:szCs w:val="24"/>
          <w:lang w:eastAsia="ru-RU"/>
        </w:rPr>
        <w:t>наличие аттестата</w:t>
      </w:r>
      <w:r w:rsidRPr="00243A91">
        <w:rPr>
          <w:rFonts w:ascii="Times New Roman" w:hAnsi="Times New Roman" w:cs="Times New Roman"/>
          <w:bCs/>
          <w:sz w:val="24"/>
          <w:szCs w:val="24"/>
          <w:lang w:eastAsia="ru-RU"/>
        </w:rPr>
        <w:t xml:space="preserve"> об основном общем образовании установленного </w:t>
      </w:r>
      <w:hyperlink r:id="rId25">
        <w:r w:rsidRPr="00243A91">
          <w:rPr>
            <w:rStyle w:val="-"/>
            <w:rFonts w:ascii="Times New Roman" w:hAnsi="Times New Roman" w:cs="Times New Roman"/>
            <w:bCs/>
            <w:color w:val="000000"/>
            <w:sz w:val="24"/>
            <w:szCs w:val="24"/>
            <w:u w:val="none"/>
            <w:lang w:eastAsia="ru-RU"/>
          </w:rPr>
          <w:t>образца</w:t>
        </w:r>
      </w:hyperlink>
      <w:r w:rsidRPr="00243A91">
        <w:rPr>
          <w:rFonts w:ascii="Times New Roman" w:hAnsi="Times New Roman" w:cs="Times New Roman"/>
          <w:bCs/>
          <w:sz w:val="24"/>
          <w:szCs w:val="24"/>
          <w:lang w:eastAsia="ru-RU"/>
        </w:rPr>
        <w:t>.</w:t>
      </w:r>
    </w:p>
    <w:p w:rsidR="006119A4" w:rsidRPr="00243A91" w:rsidRDefault="006119A4" w:rsidP="00E51658">
      <w:pPr>
        <w:tabs>
          <w:tab w:val="left" w:pos="851"/>
        </w:tabs>
        <w:spacing w:after="0" w:line="240" w:lineRule="auto"/>
        <w:jc w:val="both"/>
        <w:rPr>
          <w:rFonts w:ascii="Times New Roman" w:hAnsi="Times New Roman" w:cs="Times New Roman"/>
          <w:sz w:val="24"/>
          <w:szCs w:val="24"/>
        </w:rPr>
      </w:pPr>
    </w:p>
    <w:p w:rsidR="006119A4" w:rsidRPr="00243A91" w:rsidRDefault="0059581C" w:rsidP="00E51658">
      <w:pPr>
        <w:keepNext/>
        <w:spacing w:after="0" w:line="240" w:lineRule="auto"/>
        <w:ind w:left="5103"/>
        <w:jc w:val="right"/>
        <w:rPr>
          <w:rFonts w:ascii="Times New Roman" w:hAnsi="Times New Roman" w:cs="Times New Roman"/>
        </w:rPr>
      </w:pPr>
      <w:bookmarkStart w:id="49" w:name="__RefHeading___Toc500868757"/>
      <w:bookmarkEnd w:id="49"/>
      <w:r w:rsidRPr="00243A91">
        <w:rPr>
          <w:rFonts w:ascii="Times New Roman" w:eastAsia="Times New Roman" w:hAnsi="Times New Roman" w:cs="Times New Roman"/>
          <w:bCs/>
          <w:iCs/>
          <w:sz w:val="24"/>
          <w:szCs w:val="28"/>
          <w:lang w:eastAsia="ru-RU"/>
        </w:rPr>
        <w:lastRenderedPageBreak/>
        <w:t>Приложение 12</w:t>
      </w:r>
    </w:p>
    <w:p w:rsidR="006119A4" w:rsidRPr="00243A91" w:rsidRDefault="0059581C" w:rsidP="00E51658">
      <w:pPr>
        <w:keepNext/>
        <w:spacing w:after="0" w:line="240" w:lineRule="auto"/>
        <w:ind w:left="5103"/>
        <w:jc w:val="right"/>
        <w:rPr>
          <w:rFonts w:ascii="Times New Roman" w:hAnsi="Times New Roman" w:cs="Times New Roman"/>
        </w:rPr>
      </w:pPr>
      <w:r w:rsidRPr="00243A91">
        <w:rPr>
          <w:rFonts w:ascii="Times New Roman" w:eastAsia="Times New Roman" w:hAnsi="Times New Roman" w:cs="Times New Roman"/>
          <w:sz w:val="24"/>
          <w:szCs w:val="28"/>
          <w:lang w:eastAsia="ar-SA"/>
        </w:rPr>
        <w:t xml:space="preserve">к Административному регламенту </w:t>
      </w:r>
    </w:p>
    <w:p w:rsidR="006119A4" w:rsidRPr="00243A91" w:rsidRDefault="0059581C" w:rsidP="00E51658">
      <w:pPr>
        <w:pStyle w:val="1-"/>
        <w:spacing w:before="0" w:after="0" w:line="240" w:lineRule="auto"/>
      </w:pPr>
      <w:r w:rsidRPr="00243A91">
        <w:rPr>
          <w:sz w:val="24"/>
          <w:szCs w:val="24"/>
        </w:rPr>
        <w:t xml:space="preserve">     Требования к помещениям, в которых предоставляется Услуга</w:t>
      </w:r>
    </w:p>
    <w:p w:rsidR="006119A4" w:rsidRPr="00243A91" w:rsidRDefault="0059581C" w:rsidP="00E51658">
      <w:pPr>
        <w:pStyle w:val="ConsPlusNormal0"/>
        <w:numPr>
          <w:ilvl w:val="0"/>
          <w:numId w:val="5"/>
        </w:numPr>
        <w:tabs>
          <w:tab w:val="left" w:pos="993"/>
        </w:tabs>
        <w:ind w:left="0" w:firstLine="992"/>
        <w:jc w:val="both"/>
        <w:rPr>
          <w:rFonts w:ascii="Times New Roman" w:hAnsi="Times New Roman" w:cs="Times New Roman"/>
        </w:rPr>
      </w:pPr>
      <w:r w:rsidRPr="00243A91">
        <w:rPr>
          <w:rFonts w:ascii="Times New Roman" w:hAnsi="Times New Roman" w:cs="Times New Roman"/>
          <w:sz w:val="24"/>
          <w:szCs w:val="24"/>
        </w:rPr>
        <w:t>Помещения, в которых предоставляется Услуга, предпочтительно размещаются на нижних этажах зданий и должны соответствовать санитарно-эпидемиологическим правилам и нормативам.</w:t>
      </w:r>
    </w:p>
    <w:p w:rsidR="006119A4" w:rsidRPr="00243A91" w:rsidRDefault="0059581C" w:rsidP="00E51658">
      <w:pPr>
        <w:pStyle w:val="ConsPlusNormal0"/>
        <w:numPr>
          <w:ilvl w:val="0"/>
          <w:numId w:val="5"/>
        </w:numPr>
        <w:tabs>
          <w:tab w:val="left" w:pos="993"/>
        </w:tabs>
        <w:ind w:left="0" w:firstLine="992"/>
        <w:jc w:val="both"/>
        <w:rPr>
          <w:rFonts w:ascii="Times New Roman" w:hAnsi="Times New Roman" w:cs="Times New Roman"/>
        </w:rPr>
      </w:pPr>
      <w:r w:rsidRPr="00243A91">
        <w:rPr>
          <w:rFonts w:ascii="Times New Roman" w:hAnsi="Times New Roman" w:cs="Times New Roman"/>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6119A4" w:rsidRPr="00243A91" w:rsidRDefault="0059581C" w:rsidP="00E51658">
      <w:pPr>
        <w:pStyle w:val="ConsPlusNormal0"/>
        <w:numPr>
          <w:ilvl w:val="0"/>
          <w:numId w:val="5"/>
        </w:numPr>
        <w:tabs>
          <w:tab w:val="left" w:pos="993"/>
        </w:tabs>
        <w:ind w:left="0" w:firstLine="992"/>
        <w:jc w:val="both"/>
        <w:rPr>
          <w:rFonts w:ascii="Times New Roman" w:hAnsi="Times New Roman" w:cs="Times New Roman"/>
        </w:rPr>
      </w:pPr>
      <w:r w:rsidRPr="00243A91">
        <w:rPr>
          <w:rFonts w:ascii="Times New Roman" w:hAnsi="Times New Roman" w:cs="Times New Roman"/>
          <w:sz w:val="24"/>
          <w:szCs w:val="24"/>
        </w:rPr>
        <w:t>При ином размещении помещений по высоте, должна быть обеспечена возможность получения Услуги маломобильными группами населения.</w:t>
      </w:r>
    </w:p>
    <w:p w:rsidR="006119A4" w:rsidRPr="00243A91" w:rsidRDefault="0059581C" w:rsidP="00E51658">
      <w:pPr>
        <w:pStyle w:val="ConsPlusNormal0"/>
        <w:numPr>
          <w:ilvl w:val="0"/>
          <w:numId w:val="5"/>
        </w:numPr>
        <w:tabs>
          <w:tab w:val="left" w:pos="993"/>
        </w:tabs>
        <w:ind w:left="0" w:firstLine="992"/>
        <w:jc w:val="both"/>
        <w:rPr>
          <w:rFonts w:ascii="Times New Roman" w:hAnsi="Times New Roman" w:cs="Times New Roman"/>
        </w:rPr>
      </w:pPr>
      <w:r w:rsidRPr="00243A91">
        <w:rPr>
          <w:rFonts w:ascii="Times New Roman" w:hAnsi="Times New Roman" w:cs="Times New Roman"/>
          <w:sz w:val="24"/>
          <w:szCs w:val="24"/>
        </w:rPr>
        <w:t>Вход и выход из помещений оборудуются указателями.</w:t>
      </w:r>
    </w:p>
    <w:p w:rsidR="006119A4" w:rsidRPr="00243A91" w:rsidRDefault="0059581C" w:rsidP="00E51658">
      <w:pPr>
        <w:pStyle w:val="ConsPlusNormal0"/>
        <w:numPr>
          <w:ilvl w:val="0"/>
          <w:numId w:val="5"/>
        </w:numPr>
        <w:tabs>
          <w:tab w:val="left" w:pos="993"/>
        </w:tabs>
        <w:ind w:left="0" w:firstLine="992"/>
        <w:jc w:val="both"/>
        <w:rPr>
          <w:rFonts w:ascii="Times New Roman" w:hAnsi="Times New Roman" w:cs="Times New Roman"/>
        </w:rPr>
      </w:pPr>
      <w:r w:rsidRPr="00243A91">
        <w:rPr>
          <w:rFonts w:ascii="Times New Roman" w:hAnsi="Times New Roman" w:cs="Times New Roman"/>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6119A4" w:rsidRPr="00243A91" w:rsidRDefault="0059581C" w:rsidP="00E51658">
      <w:pPr>
        <w:pStyle w:val="ConsPlusNormal0"/>
        <w:numPr>
          <w:ilvl w:val="0"/>
          <w:numId w:val="5"/>
        </w:numPr>
        <w:tabs>
          <w:tab w:val="left" w:pos="993"/>
        </w:tabs>
        <w:ind w:left="0" w:firstLine="992"/>
        <w:jc w:val="both"/>
        <w:rPr>
          <w:rFonts w:ascii="Times New Roman" w:hAnsi="Times New Roman" w:cs="Times New Roman"/>
        </w:rPr>
      </w:pPr>
      <w:r w:rsidRPr="00243A91">
        <w:rPr>
          <w:rFonts w:ascii="Times New Roman" w:hAnsi="Times New Roman" w:cs="Times New Roman"/>
          <w:sz w:val="24"/>
          <w:szCs w:val="24"/>
        </w:rPr>
        <w:t>Места для ожидания на подачу или получение документов оборудуются стульями, скамьями.</w:t>
      </w:r>
    </w:p>
    <w:p w:rsidR="006119A4" w:rsidRPr="00243A91" w:rsidRDefault="0059581C" w:rsidP="00E51658">
      <w:pPr>
        <w:pStyle w:val="ConsPlusNormal0"/>
        <w:numPr>
          <w:ilvl w:val="0"/>
          <w:numId w:val="5"/>
        </w:numPr>
        <w:tabs>
          <w:tab w:val="left" w:pos="993"/>
        </w:tabs>
        <w:ind w:left="0" w:firstLine="992"/>
        <w:jc w:val="both"/>
        <w:rPr>
          <w:rFonts w:ascii="Times New Roman" w:hAnsi="Times New Roman" w:cs="Times New Roman"/>
        </w:rPr>
      </w:pPr>
      <w:r w:rsidRPr="00243A91">
        <w:rPr>
          <w:rFonts w:ascii="Times New Roman" w:hAnsi="Times New Roman" w:cs="Times New Roman"/>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6119A4" w:rsidRPr="00243A91" w:rsidRDefault="0059581C" w:rsidP="00E51658">
      <w:pPr>
        <w:pStyle w:val="ConsPlusNormal0"/>
        <w:numPr>
          <w:ilvl w:val="0"/>
          <w:numId w:val="5"/>
        </w:numPr>
        <w:tabs>
          <w:tab w:val="left" w:pos="993"/>
        </w:tabs>
        <w:ind w:left="0" w:firstLine="992"/>
        <w:jc w:val="both"/>
        <w:rPr>
          <w:rFonts w:ascii="Times New Roman" w:hAnsi="Times New Roman" w:cs="Times New Roman"/>
        </w:rPr>
      </w:pPr>
      <w:r w:rsidRPr="00243A91">
        <w:rPr>
          <w:rFonts w:ascii="Times New Roman" w:hAnsi="Times New Roman" w:cs="Times New Roman"/>
          <w:sz w:val="24"/>
          <w:szCs w:val="24"/>
        </w:rPr>
        <w:t>Кабинеты для приема Заявителей должны быть оборудованы информационными табличками (вывесками) с указанием:</w:t>
      </w:r>
    </w:p>
    <w:p w:rsidR="006119A4" w:rsidRPr="00243A91" w:rsidRDefault="0059581C" w:rsidP="00E51658">
      <w:pPr>
        <w:pStyle w:val="ConsPlusNormal0"/>
        <w:numPr>
          <w:ilvl w:val="0"/>
          <w:numId w:val="8"/>
        </w:numPr>
        <w:tabs>
          <w:tab w:val="left" w:pos="993"/>
        </w:tabs>
        <w:ind w:left="0" w:firstLine="992"/>
        <w:jc w:val="both"/>
        <w:rPr>
          <w:rFonts w:ascii="Times New Roman" w:hAnsi="Times New Roman" w:cs="Times New Roman"/>
        </w:rPr>
      </w:pPr>
      <w:r w:rsidRPr="00243A91">
        <w:rPr>
          <w:rFonts w:ascii="Times New Roman" w:hAnsi="Times New Roman" w:cs="Times New Roman"/>
          <w:sz w:val="24"/>
          <w:szCs w:val="24"/>
        </w:rPr>
        <w:t>номера кабинета;</w:t>
      </w:r>
    </w:p>
    <w:p w:rsidR="006119A4" w:rsidRPr="00243A91" w:rsidRDefault="0059581C" w:rsidP="00E51658">
      <w:pPr>
        <w:pStyle w:val="ConsPlusNormal0"/>
        <w:numPr>
          <w:ilvl w:val="0"/>
          <w:numId w:val="8"/>
        </w:numPr>
        <w:tabs>
          <w:tab w:val="left" w:pos="993"/>
        </w:tabs>
        <w:ind w:left="0" w:firstLine="992"/>
        <w:jc w:val="both"/>
        <w:rPr>
          <w:rFonts w:ascii="Times New Roman" w:hAnsi="Times New Roman" w:cs="Times New Roman"/>
        </w:rPr>
      </w:pPr>
      <w:r w:rsidRPr="00243A91">
        <w:rPr>
          <w:rFonts w:ascii="Times New Roman" w:hAnsi="Times New Roman" w:cs="Times New Roman"/>
          <w:sz w:val="24"/>
          <w:szCs w:val="24"/>
        </w:rPr>
        <w:t>фамилии, имени, отчества и должности специалиста, осуществляющего предоставление Услуги.</w:t>
      </w:r>
    </w:p>
    <w:p w:rsidR="006119A4" w:rsidRPr="00243A91" w:rsidRDefault="0059581C" w:rsidP="00E51658">
      <w:pPr>
        <w:pStyle w:val="ConsPlusNormal0"/>
        <w:numPr>
          <w:ilvl w:val="0"/>
          <w:numId w:val="5"/>
        </w:numPr>
        <w:tabs>
          <w:tab w:val="left" w:pos="993"/>
        </w:tabs>
        <w:ind w:left="0" w:firstLine="993"/>
        <w:jc w:val="both"/>
        <w:rPr>
          <w:rFonts w:ascii="Times New Roman" w:hAnsi="Times New Roman" w:cs="Times New Roman"/>
        </w:rPr>
      </w:pPr>
      <w:r w:rsidRPr="00243A91">
        <w:rPr>
          <w:rFonts w:ascii="Times New Roman" w:hAnsi="Times New Roman" w:cs="Times New Roman"/>
          <w:sz w:val="24"/>
          <w:szCs w:val="24"/>
        </w:rPr>
        <w:t>Рабочие места работников Организаций и/или сотрудников МФЦ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Услуги в полном объеме.</w:t>
      </w:r>
    </w:p>
    <w:p w:rsidR="006119A4" w:rsidRPr="00243A91" w:rsidRDefault="006119A4" w:rsidP="00E51658">
      <w:pPr>
        <w:spacing w:after="0" w:line="240" w:lineRule="auto"/>
        <w:rPr>
          <w:rFonts w:ascii="Times New Roman" w:hAnsi="Times New Roman" w:cs="Times New Roman"/>
          <w:sz w:val="24"/>
          <w:szCs w:val="24"/>
        </w:rPr>
        <w:sectPr w:rsidR="006119A4" w:rsidRPr="00243A91">
          <w:headerReference w:type="default" r:id="rId26"/>
          <w:footerReference w:type="default" r:id="rId27"/>
          <w:pgSz w:w="11906" w:h="16838"/>
          <w:pgMar w:top="777" w:right="1134" w:bottom="777" w:left="1418" w:header="720" w:footer="720" w:gutter="0"/>
          <w:cols w:space="720"/>
          <w:formProt w:val="0"/>
          <w:docGrid w:linePitch="299" w:charSpace="-2049"/>
        </w:sectPr>
      </w:pPr>
    </w:p>
    <w:p w:rsidR="006119A4" w:rsidRPr="00243A91" w:rsidRDefault="006119A4" w:rsidP="00E51658">
      <w:pPr>
        <w:keepNext/>
        <w:spacing w:after="0" w:line="240" w:lineRule="auto"/>
        <w:contextualSpacing/>
        <w:rPr>
          <w:rFonts w:ascii="Times New Roman" w:eastAsia="Times New Roman" w:hAnsi="Times New Roman" w:cs="Times New Roman"/>
          <w:bCs/>
          <w:iCs/>
          <w:sz w:val="24"/>
          <w:szCs w:val="28"/>
          <w:lang w:eastAsia="ru-RU"/>
        </w:rPr>
      </w:pPr>
    </w:p>
    <w:p w:rsidR="006119A4" w:rsidRPr="00243A91" w:rsidRDefault="0059581C" w:rsidP="00E51658">
      <w:pPr>
        <w:spacing w:after="0" w:line="240" w:lineRule="auto"/>
        <w:ind w:left="6521" w:firstLine="1843"/>
        <w:jc w:val="right"/>
        <w:rPr>
          <w:rFonts w:ascii="Times New Roman" w:hAnsi="Times New Roman" w:cs="Times New Roman"/>
        </w:rPr>
      </w:pPr>
      <w:bookmarkStart w:id="50" w:name="__RefHeading___Toc500868759"/>
      <w:bookmarkEnd w:id="50"/>
      <w:r w:rsidRPr="00243A91">
        <w:rPr>
          <w:rFonts w:ascii="Times New Roman" w:hAnsi="Times New Roman" w:cs="Times New Roman"/>
          <w:bCs/>
          <w:iCs/>
          <w:sz w:val="24"/>
          <w:szCs w:val="24"/>
        </w:rPr>
        <w:t>Приложение 13</w:t>
      </w:r>
    </w:p>
    <w:p w:rsidR="006119A4" w:rsidRPr="00243A91" w:rsidRDefault="0059581C" w:rsidP="00E51658">
      <w:pPr>
        <w:spacing w:after="0" w:line="240" w:lineRule="auto"/>
        <w:ind w:firstLine="992"/>
        <w:jc w:val="right"/>
        <w:rPr>
          <w:rFonts w:ascii="Times New Roman" w:hAnsi="Times New Roman" w:cs="Times New Roman"/>
        </w:rPr>
      </w:pPr>
      <w:r w:rsidRPr="00243A91">
        <w:rPr>
          <w:rFonts w:ascii="Times New Roman" w:eastAsia="Times New Roman" w:hAnsi="Times New Roman" w:cs="Times New Roman"/>
          <w:sz w:val="24"/>
          <w:szCs w:val="24"/>
        </w:rPr>
        <w:t xml:space="preserve">   </w:t>
      </w:r>
      <w:r w:rsidRPr="00243A91">
        <w:rPr>
          <w:rFonts w:ascii="Times New Roman" w:hAnsi="Times New Roman" w:cs="Times New Roman"/>
          <w:sz w:val="24"/>
          <w:szCs w:val="24"/>
        </w:rPr>
        <w:t xml:space="preserve">к Административному регламенту </w:t>
      </w:r>
    </w:p>
    <w:p w:rsidR="006119A4" w:rsidRPr="00243A91" w:rsidRDefault="0059581C" w:rsidP="00E51658">
      <w:pPr>
        <w:pStyle w:val="1-"/>
        <w:spacing w:before="0" w:after="0" w:line="240" w:lineRule="auto"/>
      </w:pPr>
      <w:r w:rsidRPr="00243A91">
        <w:rPr>
          <w:sz w:val="24"/>
          <w:szCs w:val="24"/>
        </w:rPr>
        <w:t xml:space="preserve">     Показатели доступности и качества Услуги</w:t>
      </w:r>
    </w:p>
    <w:p w:rsidR="006119A4" w:rsidRPr="00243A91" w:rsidRDefault="0059581C" w:rsidP="00E51658">
      <w:pPr>
        <w:pStyle w:val="ConsPlusNormal0"/>
        <w:ind w:firstLine="540"/>
        <w:jc w:val="both"/>
        <w:rPr>
          <w:rFonts w:ascii="Times New Roman" w:hAnsi="Times New Roman" w:cs="Times New Roman"/>
        </w:rPr>
      </w:pPr>
      <w:r w:rsidRPr="00243A91">
        <w:rPr>
          <w:rFonts w:ascii="Times New Roman" w:eastAsia="Times New Roman" w:hAnsi="Times New Roman" w:cs="Times New Roman"/>
          <w:sz w:val="24"/>
          <w:szCs w:val="28"/>
        </w:rPr>
        <w:t xml:space="preserve">  </w:t>
      </w:r>
      <w:r w:rsidRPr="00243A91">
        <w:rPr>
          <w:rFonts w:ascii="Times New Roman" w:hAnsi="Times New Roman" w:cs="Times New Roman"/>
          <w:sz w:val="24"/>
          <w:szCs w:val="28"/>
        </w:rPr>
        <w:t>Показателями доступности предоставления Услуги являются:</w:t>
      </w:r>
    </w:p>
    <w:p w:rsidR="006119A4" w:rsidRPr="00243A91" w:rsidRDefault="0059581C" w:rsidP="00E51658">
      <w:pPr>
        <w:pStyle w:val="1ff2"/>
        <w:numPr>
          <w:ilvl w:val="0"/>
          <w:numId w:val="15"/>
        </w:numPr>
        <w:spacing w:line="240" w:lineRule="auto"/>
      </w:pPr>
      <w:r w:rsidRPr="00243A91">
        <w:rPr>
          <w:sz w:val="24"/>
        </w:rPr>
        <w:t>предоставление возможности получения Услуги в электронной форме;</w:t>
      </w:r>
    </w:p>
    <w:p w:rsidR="006119A4" w:rsidRPr="00243A91" w:rsidRDefault="0059581C" w:rsidP="00E51658">
      <w:pPr>
        <w:pStyle w:val="1ff2"/>
        <w:numPr>
          <w:ilvl w:val="0"/>
          <w:numId w:val="15"/>
        </w:numPr>
        <w:spacing w:line="240" w:lineRule="auto"/>
      </w:pPr>
      <w:r w:rsidRPr="00243A91">
        <w:rPr>
          <w:sz w:val="24"/>
        </w:rPr>
        <w:t>предоставление возможности получения информации о ходе предоставления Услуги, в том числе с использованием информационно-коммуникационных технологий;</w:t>
      </w:r>
    </w:p>
    <w:p w:rsidR="006119A4" w:rsidRPr="00243A91" w:rsidRDefault="0059581C" w:rsidP="00E51658">
      <w:pPr>
        <w:pStyle w:val="1ff2"/>
        <w:numPr>
          <w:ilvl w:val="0"/>
          <w:numId w:val="15"/>
        </w:numPr>
        <w:spacing w:line="240" w:lineRule="auto"/>
      </w:pPr>
      <w:r w:rsidRPr="00243A91">
        <w:rPr>
          <w:sz w:val="24"/>
        </w:rPr>
        <w:t>транспортная доступность к местам предоставления Услуги;</w:t>
      </w:r>
    </w:p>
    <w:p w:rsidR="006119A4" w:rsidRPr="00243A91" w:rsidRDefault="0059581C" w:rsidP="00E51658">
      <w:pPr>
        <w:pStyle w:val="1ff2"/>
        <w:numPr>
          <w:ilvl w:val="0"/>
          <w:numId w:val="15"/>
        </w:numPr>
        <w:spacing w:line="240" w:lineRule="auto"/>
      </w:pPr>
      <w:r w:rsidRPr="00243A91">
        <w:rPr>
          <w:sz w:val="24"/>
        </w:rPr>
        <w:t>обеспечение беспрепятственного доступа лицам с ограниченными возможностями передвижения к помещениям, в которых предоставляется Услуга (в том числе наличие бесплатных парковочных мест для специальных автотранспортных средств инвалидов);</w:t>
      </w:r>
    </w:p>
    <w:p w:rsidR="006119A4" w:rsidRPr="00243A91" w:rsidRDefault="0059581C" w:rsidP="00E51658">
      <w:pPr>
        <w:pStyle w:val="1ff2"/>
        <w:numPr>
          <w:ilvl w:val="0"/>
          <w:numId w:val="15"/>
        </w:numPr>
        <w:spacing w:line="240" w:lineRule="auto"/>
      </w:pPr>
      <w:r w:rsidRPr="00243A91">
        <w:rPr>
          <w:sz w:val="24"/>
        </w:rPr>
        <w:t>соблюдение требований Регламента о порядке информирования об оказании Услуги</w:t>
      </w:r>
    </w:p>
    <w:p w:rsidR="006119A4" w:rsidRPr="00243A91" w:rsidRDefault="006119A4" w:rsidP="00E51658">
      <w:pPr>
        <w:pStyle w:val="afffb"/>
        <w:spacing w:line="240" w:lineRule="auto"/>
        <w:rPr>
          <w:sz w:val="24"/>
        </w:rPr>
      </w:pPr>
    </w:p>
    <w:p w:rsidR="006119A4" w:rsidRPr="00243A91" w:rsidRDefault="0059581C" w:rsidP="00E51658">
      <w:pPr>
        <w:pStyle w:val="afffb"/>
        <w:spacing w:line="240" w:lineRule="auto"/>
      </w:pPr>
      <w:r w:rsidRPr="00243A91">
        <w:rPr>
          <w:sz w:val="24"/>
        </w:rPr>
        <w:t xml:space="preserve">   Показателями качества предоставления Услуги являются:</w:t>
      </w:r>
    </w:p>
    <w:p w:rsidR="006119A4" w:rsidRPr="00243A91" w:rsidRDefault="0059581C" w:rsidP="00E51658">
      <w:pPr>
        <w:pStyle w:val="1ff2"/>
        <w:numPr>
          <w:ilvl w:val="0"/>
          <w:numId w:val="15"/>
        </w:numPr>
        <w:spacing w:line="240" w:lineRule="auto"/>
      </w:pPr>
      <w:r w:rsidRPr="00243A91">
        <w:rPr>
          <w:sz w:val="24"/>
        </w:rPr>
        <w:t>соблюдение сроков предоставления Услуги;</w:t>
      </w:r>
    </w:p>
    <w:p w:rsidR="006119A4" w:rsidRPr="00243A91" w:rsidRDefault="0059581C" w:rsidP="00E51658">
      <w:pPr>
        <w:pStyle w:val="1ff2"/>
        <w:numPr>
          <w:ilvl w:val="0"/>
          <w:numId w:val="15"/>
        </w:numPr>
        <w:spacing w:line="240" w:lineRule="auto"/>
      </w:pPr>
      <w:r w:rsidRPr="00243A91">
        <w:rPr>
          <w:sz w:val="24"/>
        </w:rPr>
        <w:t>соблюдения установленного времени ожидания в очереди при подаче заявления и при получении результата предоставления Услуги;</w:t>
      </w:r>
    </w:p>
    <w:p w:rsidR="006119A4" w:rsidRPr="00243A91" w:rsidRDefault="0059581C" w:rsidP="00E51658">
      <w:pPr>
        <w:pStyle w:val="1ff2"/>
        <w:numPr>
          <w:ilvl w:val="0"/>
          <w:numId w:val="15"/>
        </w:numPr>
        <w:spacing w:line="240" w:lineRule="auto"/>
      </w:pPr>
      <w:r w:rsidRPr="00243A91">
        <w:rPr>
          <w:sz w:val="24"/>
        </w:rPr>
        <w:t>соотношение количества рассмотренных в срок заявлений на предоставление Услуги к общему количеству заявлений, поступивших в связи с предоставлением Услуги;</w:t>
      </w:r>
    </w:p>
    <w:p w:rsidR="006119A4" w:rsidRPr="00243A91" w:rsidRDefault="0059581C" w:rsidP="00E51658">
      <w:pPr>
        <w:pStyle w:val="1ff2"/>
        <w:numPr>
          <w:ilvl w:val="0"/>
          <w:numId w:val="15"/>
        </w:numPr>
        <w:spacing w:line="240" w:lineRule="auto"/>
      </w:pPr>
      <w:r w:rsidRPr="00243A91">
        <w:rPr>
          <w:sz w:val="24"/>
        </w:rPr>
        <w:t>своевременное направление уведомлений Заявителям о предоставлении или прекращении предоставления Услуги;</w:t>
      </w:r>
    </w:p>
    <w:p w:rsidR="006119A4" w:rsidRPr="00243A91" w:rsidRDefault="0059581C" w:rsidP="00E51658">
      <w:pPr>
        <w:pStyle w:val="1ff2"/>
        <w:numPr>
          <w:ilvl w:val="0"/>
          <w:numId w:val="15"/>
        </w:numPr>
        <w:spacing w:line="240" w:lineRule="auto"/>
      </w:pPr>
      <w:r w:rsidRPr="00243A91">
        <w:rPr>
          <w:sz w:val="24"/>
        </w:rPr>
        <w:t>соотношение количества обоснованных жалоб граждан и организаций по вопросам качества и доступности предоставления Услуги к общему количеству жалоб.</w:t>
      </w:r>
    </w:p>
    <w:p w:rsidR="006119A4" w:rsidRPr="00243A91" w:rsidRDefault="006119A4" w:rsidP="00E51658">
      <w:pPr>
        <w:spacing w:after="0" w:line="240" w:lineRule="auto"/>
        <w:ind w:firstLine="709"/>
        <w:rPr>
          <w:rFonts w:ascii="Times New Roman" w:hAnsi="Times New Roman" w:cs="Times New Roman"/>
          <w:sz w:val="24"/>
          <w:szCs w:val="24"/>
        </w:rPr>
      </w:pPr>
    </w:p>
    <w:p w:rsidR="006119A4" w:rsidRPr="00243A91" w:rsidRDefault="006119A4" w:rsidP="00E51658">
      <w:pPr>
        <w:spacing w:after="0" w:line="240" w:lineRule="auto"/>
        <w:ind w:firstLine="709"/>
        <w:rPr>
          <w:rFonts w:ascii="Times New Roman" w:hAnsi="Times New Roman" w:cs="Times New Roman"/>
          <w:sz w:val="24"/>
          <w:szCs w:val="24"/>
        </w:rPr>
      </w:pPr>
    </w:p>
    <w:p w:rsidR="006119A4" w:rsidRPr="00243A91" w:rsidRDefault="006119A4" w:rsidP="00E51658">
      <w:pPr>
        <w:spacing w:after="0" w:line="240" w:lineRule="auto"/>
        <w:ind w:firstLine="709"/>
        <w:rPr>
          <w:rFonts w:ascii="Times New Roman" w:hAnsi="Times New Roman" w:cs="Times New Roman"/>
          <w:sz w:val="24"/>
          <w:szCs w:val="24"/>
        </w:rPr>
      </w:pPr>
    </w:p>
    <w:p w:rsidR="006119A4" w:rsidRPr="00243A91" w:rsidRDefault="006119A4" w:rsidP="00E51658">
      <w:pPr>
        <w:spacing w:after="0" w:line="240" w:lineRule="auto"/>
        <w:ind w:firstLine="709"/>
        <w:rPr>
          <w:rFonts w:ascii="Times New Roman" w:hAnsi="Times New Roman" w:cs="Times New Roman"/>
          <w:sz w:val="24"/>
          <w:szCs w:val="24"/>
        </w:rPr>
      </w:pPr>
    </w:p>
    <w:p w:rsidR="006119A4" w:rsidRPr="00243A91" w:rsidRDefault="006119A4" w:rsidP="00E51658">
      <w:pPr>
        <w:spacing w:after="0" w:line="240" w:lineRule="auto"/>
        <w:ind w:firstLine="709"/>
        <w:rPr>
          <w:rFonts w:ascii="Times New Roman" w:hAnsi="Times New Roman" w:cs="Times New Roman"/>
          <w:sz w:val="24"/>
          <w:szCs w:val="24"/>
        </w:rPr>
      </w:pPr>
    </w:p>
    <w:p w:rsidR="006119A4" w:rsidRPr="00243A91" w:rsidRDefault="006119A4" w:rsidP="00E51658">
      <w:pPr>
        <w:spacing w:after="0" w:line="240" w:lineRule="auto"/>
        <w:ind w:firstLine="709"/>
        <w:rPr>
          <w:rFonts w:ascii="Times New Roman" w:hAnsi="Times New Roman" w:cs="Times New Roman"/>
          <w:sz w:val="24"/>
          <w:szCs w:val="24"/>
        </w:rPr>
      </w:pPr>
    </w:p>
    <w:p w:rsidR="006119A4" w:rsidRPr="00243A91" w:rsidRDefault="006119A4" w:rsidP="00E51658">
      <w:pPr>
        <w:spacing w:after="0" w:line="240" w:lineRule="auto"/>
        <w:ind w:firstLine="709"/>
        <w:rPr>
          <w:rFonts w:ascii="Times New Roman" w:hAnsi="Times New Roman" w:cs="Times New Roman"/>
          <w:sz w:val="24"/>
          <w:szCs w:val="24"/>
        </w:rPr>
      </w:pPr>
    </w:p>
    <w:p w:rsidR="006119A4" w:rsidRPr="00243A91" w:rsidRDefault="006119A4" w:rsidP="00E51658">
      <w:pPr>
        <w:spacing w:after="0" w:line="240" w:lineRule="auto"/>
        <w:ind w:firstLine="709"/>
        <w:rPr>
          <w:rFonts w:ascii="Times New Roman" w:hAnsi="Times New Roman" w:cs="Times New Roman"/>
          <w:sz w:val="24"/>
          <w:szCs w:val="24"/>
        </w:rPr>
      </w:pPr>
    </w:p>
    <w:p w:rsidR="006119A4" w:rsidRPr="00243A91" w:rsidRDefault="006119A4" w:rsidP="00E51658">
      <w:pPr>
        <w:spacing w:after="0" w:line="240" w:lineRule="auto"/>
        <w:ind w:firstLine="709"/>
        <w:rPr>
          <w:rFonts w:ascii="Times New Roman" w:hAnsi="Times New Roman" w:cs="Times New Roman"/>
          <w:sz w:val="24"/>
          <w:szCs w:val="24"/>
        </w:rPr>
      </w:pPr>
    </w:p>
    <w:p w:rsidR="006119A4" w:rsidRPr="00243A91" w:rsidRDefault="006119A4" w:rsidP="00E51658">
      <w:pPr>
        <w:spacing w:after="0" w:line="240" w:lineRule="auto"/>
        <w:ind w:firstLine="709"/>
        <w:rPr>
          <w:rFonts w:ascii="Times New Roman" w:hAnsi="Times New Roman" w:cs="Times New Roman"/>
          <w:sz w:val="24"/>
          <w:szCs w:val="24"/>
        </w:rPr>
      </w:pPr>
    </w:p>
    <w:p w:rsidR="006119A4" w:rsidRPr="00243A91" w:rsidRDefault="006119A4" w:rsidP="00E51658">
      <w:pPr>
        <w:spacing w:after="0" w:line="240" w:lineRule="auto"/>
        <w:ind w:firstLine="709"/>
        <w:rPr>
          <w:rFonts w:ascii="Times New Roman" w:hAnsi="Times New Roman" w:cs="Times New Roman"/>
          <w:sz w:val="24"/>
          <w:szCs w:val="24"/>
        </w:rPr>
      </w:pPr>
    </w:p>
    <w:p w:rsidR="006119A4" w:rsidRPr="00243A91" w:rsidRDefault="006119A4" w:rsidP="00E51658">
      <w:pPr>
        <w:spacing w:after="0" w:line="240" w:lineRule="auto"/>
        <w:ind w:firstLine="709"/>
        <w:rPr>
          <w:rFonts w:ascii="Times New Roman" w:hAnsi="Times New Roman" w:cs="Times New Roman"/>
          <w:sz w:val="24"/>
          <w:szCs w:val="24"/>
        </w:rPr>
      </w:pPr>
    </w:p>
    <w:p w:rsidR="006119A4" w:rsidRPr="00243A91" w:rsidRDefault="006119A4" w:rsidP="00E51658">
      <w:pPr>
        <w:spacing w:after="0" w:line="240" w:lineRule="auto"/>
        <w:ind w:firstLine="709"/>
        <w:rPr>
          <w:rFonts w:ascii="Times New Roman" w:hAnsi="Times New Roman" w:cs="Times New Roman"/>
          <w:sz w:val="24"/>
          <w:szCs w:val="24"/>
        </w:rPr>
      </w:pPr>
    </w:p>
    <w:p w:rsidR="00C8268C" w:rsidRPr="00243A91" w:rsidRDefault="00C8268C" w:rsidP="00E51658">
      <w:pPr>
        <w:spacing w:after="0" w:line="240" w:lineRule="auto"/>
        <w:ind w:firstLine="709"/>
        <w:rPr>
          <w:rFonts w:ascii="Times New Roman" w:hAnsi="Times New Roman" w:cs="Times New Roman"/>
          <w:sz w:val="24"/>
          <w:szCs w:val="24"/>
        </w:rPr>
      </w:pPr>
    </w:p>
    <w:p w:rsidR="00C8268C" w:rsidRPr="00243A91" w:rsidRDefault="00C8268C" w:rsidP="00E51658">
      <w:pPr>
        <w:spacing w:after="0" w:line="240" w:lineRule="auto"/>
        <w:ind w:firstLine="709"/>
        <w:rPr>
          <w:rFonts w:ascii="Times New Roman" w:hAnsi="Times New Roman" w:cs="Times New Roman"/>
          <w:sz w:val="24"/>
          <w:szCs w:val="24"/>
        </w:rPr>
      </w:pPr>
    </w:p>
    <w:p w:rsidR="00C8268C" w:rsidRPr="00243A91" w:rsidRDefault="00C8268C" w:rsidP="00E51658">
      <w:pPr>
        <w:spacing w:after="0" w:line="240" w:lineRule="auto"/>
        <w:ind w:firstLine="709"/>
        <w:rPr>
          <w:rFonts w:ascii="Times New Roman" w:hAnsi="Times New Roman" w:cs="Times New Roman"/>
          <w:sz w:val="24"/>
          <w:szCs w:val="24"/>
        </w:rPr>
      </w:pPr>
    </w:p>
    <w:p w:rsidR="006119A4" w:rsidRPr="00243A91" w:rsidRDefault="006119A4" w:rsidP="00E51658">
      <w:pPr>
        <w:spacing w:after="0" w:line="240" w:lineRule="auto"/>
        <w:ind w:firstLine="709"/>
        <w:rPr>
          <w:rFonts w:ascii="Times New Roman" w:hAnsi="Times New Roman" w:cs="Times New Roman"/>
          <w:sz w:val="24"/>
          <w:szCs w:val="24"/>
        </w:rPr>
      </w:pPr>
    </w:p>
    <w:p w:rsidR="006119A4" w:rsidRPr="00243A91" w:rsidRDefault="006119A4" w:rsidP="00E51658">
      <w:pPr>
        <w:spacing w:after="0" w:line="240" w:lineRule="auto"/>
        <w:ind w:firstLine="709"/>
        <w:rPr>
          <w:rFonts w:ascii="Times New Roman" w:hAnsi="Times New Roman" w:cs="Times New Roman"/>
          <w:sz w:val="24"/>
          <w:szCs w:val="24"/>
        </w:rPr>
      </w:pPr>
    </w:p>
    <w:p w:rsidR="006119A4" w:rsidRPr="00243A91" w:rsidRDefault="006119A4" w:rsidP="00E51658">
      <w:pPr>
        <w:spacing w:after="0" w:line="240" w:lineRule="auto"/>
        <w:ind w:firstLine="709"/>
        <w:rPr>
          <w:rFonts w:ascii="Times New Roman" w:hAnsi="Times New Roman" w:cs="Times New Roman"/>
          <w:sz w:val="24"/>
          <w:szCs w:val="24"/>
        </w:rPr>
      </w:pPr>
    </w:p>
    <w:p w:rsidR="006119A4" w:rsidRPr="00243A91" w:rsidRDefault="006119A4" w:rsidP="00E51658">
      <w:pPr>
        <w:spacing w:after="0" w:line="240" w:lineRule="auto"/>
        <w:ind w:firstLine="709"/>
        <w:rPr>
          <w:rFonts w:ascii="Times New Roman" w:hAnsi="Times New Roman" w:cs="Times New Roman"/>
          <w:sz w:val="24"/>
          <w:szCs w:val="24"/>
        </w:rPr>
      </w:pPr>
    </w:p>
    <w:p w:rsidR="006119A4" w:rsidRPr="00243A91" w:rsidRDefault="006119A4" w:rsidP="00E51658">
      <w:pPr>
        <w:spacing w:after="0" w:line="240" w:lineRule="auto"/>
        <w:ind w:firstLine="709"/>
        <w:rPr>
          <w:rFonts w:ascii="Times New Roman" w:hAnsi="Times New Roman" w:cs="Times New Roman"/>
          <w:sz w:val="24"/>
          <w:szCs w:val="24"/>
        </w:rPr>
      </w:pPr>
    </w:p>
    <w:p w:rsidR="006119A4" w:rsidRPr="00243A91" w:rsidRDefault="0059581C" w:rsidP="00E51658">
      <w:pPr>
        <w:spacing w:after="0" w:line="240" w:lineRule="auto"/>
        <w:ind w:firstLine="709"/>
        <w:contextualSpacing/>
        <w:jc w:val="center"/>
        <w:rPr>
          <w:rFonts w:ascii="Times New Roman" w:eastAsia="Times New Roman" w:hAnsi="Times New Roman" w:cs="Times New Roman"/>
          <w:sz w:val="24"/>
          <w:szCs w:val="24"/>
          <w:lang w:eastAsia="ru-RU"/>
        </w:rPr>
      </w:pPr>
      <w:r w:rsidRPr="00243A91">
        <w:rPr>
          <w:rFonts w:ascii="Times New Roman" w:hAnsi="Times New Roman" w:cs="Times New Roman"/>
        </w:rPr>
        <w:br w:type="page"/>
      </w:r>
    </w:p>
    <w:p w:rsidR="006119A4" w:rsidRPr="00243A91" w:rsidRDefault="0059581C" w:rsidP="00E51658">
      <w:pPr>
        <w:spacing w:after="0" w:line="240" w:lineRule="auto"/>
        <w:ind w:firstLine="992"/>
        <w:jc w:val="right"/>
        <w:rPr>
          <w:rFonts w:ascii="Times New Roman" w:hAnsi="Times New Roman" w:cs="Times New Roman"/>
        </w:rPr>
      </w:pPr>
      <w:bookmarkStart w:id="51" w:name="__RefHeading___Toc500868761"/>
      <w:bookmarkEnd w:id="51"/>
      <w:r w:rsidRPr="00243A91">
        <w:rPr>
          <w:rFonts w:ascii="Times New Roman" w:hAnsi="Times New Roman" w:cs="Times New Roman"/>
          <w:bCs/>
          <w:iCs/>
          <w:sz w:val="24"/>
          <w:szCs w:val="24"/>
        </w:rPr>
        <w:lastRenderedPageBreak/>
        <w:t>Приложение 14</w:t>
      </w:r>
    </w:p>
    <w:p w:rsidR="006119A4" w:rsidRPr="00243A91" w:rsidRDefault="0059581C" w:rsidP="00E51658">
      <w:pPr>
        <w:spacing w:after="0" w:line="240" w:lineRule="auto"/>
        <w:ind w:firstLine="992"/>
        <w:jc w:val="right"/>
        <w:rPr>
          <w:rFonts w:ascii="Times New Roman" w:hAnsi="Times New Roman" w:cs="Times New Roman"/>
        </w:rPr>
      </w:pPr>
      <w:r w:rsidRPr="00243A91">
        <w:rPr>
          <w:rFonts w:ascii="Times New Roman" w:hAnsi="Times New Roman" w:cs="Times New Roman"/>
          <w:sz w:val="24"/>
          <w:szCs w:val="24"/>
        </w:rPr>
        <w:t xml:space="preserve">к Административному регламенту </w:t>
      </w:r>
    </w:p>
    <w:p w:rsidR="006119A4" w:rsidRPr="00243A91" w:rsidRDefault="006119A4" w:rsidP="00E51658">
      <w:pPr>
        <w:spacing w:after="0" w:line="240" w:lineRule="auto"/>
        <w:ind w:firstLine="709"/>
        <w:jc w:val="right"/>
        <w:rPr>
          <w:rFonts w:ascii="Times New Roman" w:eastAsia="Times New Roman" w:hAnsi="Times New Roman" w:cs="Times New Roman"/>
          <w:bCs/>
          <w:iCs/>
          <w:sz w:val="24"/>
          <w:szCs w:val="24"/>
          <w:lang w:eastAsia="ru-RU"/>
        </w:rPr>
      </w:pPr>
    </w:p>
    <w:p w:rsidR="006119A4" w:rsidRPr="00243A91" w:rsidRDefault="0059581C" w:rsidP="00E51658">
      <w:pPr>
        <w:pStyle w:val="1-"/>
        <w:spacing w:before="0" w:after="0" w:line="240" w:lineRule="auto"/>
      </w:pPr>
      <w:r w:rsidRPr="00243A91">
        <w:rPr>
          <w:sz w:val="24"/>
          <w:szCs w:val="24"/>
        </w:rPr>
        <w:t xml:space="preserve">     Требования к обеспечению доступности Услуги для инвалидов, маломобильных групп населения </w:t>
      </w:r>
    </w:p>
    <w:p w:rsidR="006119A4" w:rsidRPr="00243A91" w:rsidRDefault="0059581C" w:rsidP="00E51658">
      <w:pPr>
        <w:pStyle w:val="1ff2"/>
        <w:numPr>
          <w:ilvl w:val="0"/>
          <w:numId w:val="16"/>
        </w:numPr>
        <w:tabs>
          <w:tab w:val="left" w:pos="993"/>
        </w:tabs>
        <w:spacing w:line="240" w:lineRule="auto"/>
        <w:ind w:left="0" w:firstLine="567"/>
      </w:pPr>
      <w:r w:rsidRPr="00243A91">
        <w:rPr>
          <w:sz w:val="24"/>
          <w:szCs w:val="24"/>
        </w:rPr>
        <w:t xml:space="preserve">Лицам с </w:t>
      </w:r>
      <w:r w:rsidRPr="00243A91">
        <w:rPr>
          <w:sz w:val="24"/>
          <w:szCs w:val="24"/>
          <w:lang w:val="en-US"/>
        </w:rPr>
        <w:t>I</w:t>
      </w:r>
      <w:r w:rsidRPr="00243A91">
        <w:rPr>
          <w:sz w:val="24"/>
          <w:szCs w:val="24"/>
        </w:rPr>
        <w:t xml:space="preserve"> и </w:t>
      </w:r>
      <w:r w:rsidRPr="00243A91">
        <w:rPr>
          <w:sz w:val="24"/>
          <w:szCs w:val="24"/>
          <w:lang w:val="en-US"/>
        </w:rPr>
        <w:t>II</w:t>
      </w:r>
      <w:r w:rsidRPr="00243A91">
        <w:rPr>
          <w:sz w:val="24"/>
          <w:szCs w:val="24"/>
        </w:rPr>
        <w:t xml:space="preserve"> группами инвалидности обеспечивается возможность получения Услуги по месту их пребывания с предварительной записью по телефону в МФЦ или Организацию, а также через РПГУ.</w:t>
      </w:r>
    </w:p>
    <w:p w:rsidR="006119A4" w:rsidRPr="00243A91" w:rsidRDefault="0059581C" w:rsidP="00E51658">
      <w:pPr>
        <w:pStyle w:val="1ff2"/>
        <w:numPr>
          <w:ilvl w:val="0"/>
          <w:numId w:val="16"/>
        </w:numPr>
        <w:tabs>
          <w:tab w:val="left" w:pos="993"/>
        </w:tabs>
        <w:spacing w:line="240" w:lineRule="auto"/>
        <w:ind w:left="0" w:firstLine="567"/>
      </w:pPr>
      <w:r w:rsidRPr="00243A91">
        <w:rPr>
          <w:sz w:val="24"/>
          <w:szCs w:val="24"/>
        </w:rPr>
        <w:t>При оказании Услуги в МФЦ Заявителю - инвалиду с нарушениями функции слуха и инвалидам с нарушениями функций одновременно слуха и зрения должен быть обеспечен сурдоперевод или тифлосурдоперевод процесса оказания Услуги, либо организована работа автоматизированной системы сурдоперевода или тифлосурдоперевода, произведено консультирование по интересующим его вопросам указанным способом.</w:t>
      </w:r>
    </w:p>
    <w:p w:rsidR="006119A4" w:rsidRPr="00243A91" w:rsidRDefault="0059581C" w:rsidP="00E51658">
      <w:pPr>
        <w:pStyle w:val="1ff2"/>
        <w:numPr>
          <w:ilvl w:val="0"/>
          <w:numId w:val="16"/>
        </w:numPr>
        <w:tabs>
          <w:tab w:val="left" w:pos="993"/>
        </w:tabs>
        <w:spacing w:line="240" w:lineRule="auto"/>
        <w:ind w:left="0" w:firstLine="567"/>
      </w:pPr>
      <w:r w:rsidRPr="00243A91">
        <w:rPr>
          <w:sz w:val="24"/>
          <w:szCs w:val="24"/>
        </w:rPr>
        <w:t>В помещениях, предназначенных для приема Заявителей в МФЦ,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6119A4" w:rsidRPr="00243A91" w:rsidRDefault="0059581C" w:rsidP="00E51658">
      <w:pPr>
        <w:pStyle w:val="1ff2"/>
        <w:numPr>
          <w:ilvl w:val="0"/>
          <w:numId w:val="16"/>
        </w:numPr>
        <w:tabs>
          <w:tab w:val="left" w:pos="993"/>
        </w:tabs>
        <w:spacing w:line="240" w:lineRule="auto"/>
        <w:ind w:left="0" w:firstLine="567"/>
      </w:pPr>
      <w:r w:rsidRPr="00243A91">
        <w:rPr>
          <w:sz w:val="24"/>
          <w:szCs w:val="24"/>
        </w:rPr>
        <w:t>В помещениях, предназначенных для приема Заявителей в МФЦ,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тифлосурдопереводчика и собаки-проводника.</w:t>
      </w:r>
    </w:p>
    <w:p w:rsidR="006119A4" w:rsidRPr="00243A91" w:rsidRDefault="0059581C" w:rsidP="00E51658">
      <w:pPr>
        <w:pStyle w:val="1ff2"/>
        <w:numPr>
          <w:ilvl w:val="0"/>
          <w:numId w:val="16"/>
        </w:numPr>
        <w:tabs>
          <w:tab w:val="left" w:pos="993"/>
        </w:tabs>
        <w:spacing w:line="240" w:lineRule="auto"/>
        <w:ind w:left="0" w:firstLine="567"/>
      </w:pPr>
      <w:r w:rsidRPr="00243A91">
        <w:rPr>
          <w:sz w:val="24"/>
          <w:szCs w:val="24"/>
        </w:rPr>
        <w:t xml:space="preserve">По желанию Заявителя заявление подготавливается сотрудником Организации (Подразделения) или МФЦ, текст заявления зачитывается Заявителю, если он затрудняется это сделать самостоятельно. </w:t>
      </w:r>
    </w:p>
    <w:p w:rsidR="006119A4" w:rsidRPr="00243A91" w:rsidRDefault="0059581C" w:rsidP="00E51658">
      <w:pPr>
        <w:pStyle w:val="1ff2"/>
        <w:numPr>
          <w:ilvl w:val="0"/>
          <w:numId w:val="16"/>
        </w:numPr>
        <w:tabs>
          <w:tab w:val="left" w:pos="993"/>
        </w:tabs>
        <w:spacing w:line="240" w:lineRule="auto"/>
        <w:ind w:left="0" w:firstLine="567"/>
      </w:pPr>
      <w:r w:rsidRPr="00243A91">
        <w:rPr>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6119A4" w:rsidRPr="00243A91" w:rsidRDefault="0059581C" w:rsidP="00E51658">
      <w:pPr>
        <w:pStyle w:val="1ff2"/>
        <w:numPr>
          <w:ilvl w:val="0"/>
          <w:numId w:val="16"/>
        </w:numPr>
        <w:tabs>
          <w:tab w:val="left" w:pos="993"/>
        </w:tabs>
        <w:spacing w:line="240" w:lineRule="auto"/>
        <w:ind w:left="0" w:firstLine="567"/>
      </w:pPr>
      <w:r w:rsidRPr="00243A91">
        <w:rPr>
          <w:sz w:val="24"/>
          <w:szCs w:val="24"/>
        </w:rPr>
        <w:t>Здание (помещение) МФЦ оборудуется информационной табличкой (вывеской), содержащей полное наименование МФЦ, а также информацию о режиме его работы.</w:t>
      </w:r>
    </w:p>
    <w:p w:rsidR="006119A4" w:rsidRPr="00243A91" w:rsidRDefault="0059581C" w:rsidP="00E51658">
      <w:pPr>
        <w:pStyle w:val="1ff2"/>
        <w:numPr>
          <w:ilvl w:val="0"/>
          <w:numId w:val="16"/>
        </w:numPr>
        <w:tabs>
          <w:tab w:val="left" w:pos="993"/>
        </w:tabs>
        <w:spacing w:line="240" w:lineRule="auto"/>
        <w:ind w:left="0" w:firstLine="567"/>
      </w:pPr>
      <w:r w:rsidRPr="00243A91">
        <w:rPr>
          <w:sz w:val="24"/>
          <w:szCs w:val="24"/>
        </w:rPr>
        <w:t xml:space="preserve">Вход в здание (помещение)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w:t>
      </w:r>
    </w:p>
    <w:p w:rsidR="006119A4" w:rsidRPr="00243A91" w:rsidRDefault="0059581C" w:rsidP="00E51658">
      <w:pPr>
        <w:pStyle w:val="1ff2"/>
        <w:numPr>
          <w:ilvl w:val="0"/>
          <w:numId w:val="16"/>
        </w:numPr>
        <w:tabs>
          <w:tab w:val="left" w:pos="993"/>
        </w:tabs>
        <w:spacing w:line="240" w:lineRule="auto"/>
        <w:ind w:left="0" w:firstLine="567"/>
      </w:pPr>
      <w:r w:rsidRPr="00243A91">
        <w:rPr>
          <w:rFonts w:eastAsia="Times New Roman"/>
          <w:sz w:val="24"/>
          <w:szCs w:val="24"/>
        </w:rPr>
        <w:t xml:space="preserve">№ </w:t>
      </w:r>
      <w:r w:rsidRPr="00243A91">
        <w:rPr>
          <w:sz w:val="24"/>
          <w:szCs w:val="24"/>
        </w:rPr>
        <w:t>384-ФЗ «Технический регламент о безопасности зданий и сооружений».</w:t>
      </w:r>
    </w:p>
    <w:p w:rsidR="006119A4" w:rsidRPr="00243A91" w:rsidRDefault="0059581C" w:rsidP="00E51658">
      <w:pPr>
        <w:pStyle w:val="1ff2"/>
        <w:numPr>
          <w:ilvl w:val="0"/>
          <w:numId w:val="16"/>
        </w:numPr>
        <w:tabs>
          <w:tab w:val="left" w:pos="993"/>
        </w:tabs>
        <w:spacing w:line="240" w:lineRule="auto"/>
        <w:ind w:left="0" w:firstLine="567"/>
      </w:pPr>
      <w:r w:rsidRPr="00243A91">
        <w:rPr>
          <w:sz w:val="24"/>
          <w:szCs w:val="24"/>
        </w:rPr>
        <w:t>Помещения МФЦ, предназначенные для работы с Заявителями, располагаются на нижних этажах здания и имеют отдельный вход. В случае расположения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6119A4" w:rsidRPr="00243A91" w:rsidRDefault="0059581C" w:rsidP="00E51658">
      <w:pPr>
        <w:pStyle w:val="1ff2"/>
        <w:numPr>
          <w:ilvl w:val="0"/>
          <w:numId w:val="16"/>
        </w:numPr>
        <w:tabs>
          <w:tab w:val="left" w:pos="993"/>
        </w:tabs>
        <w:spacing w:line="240" w:lineRule="auto"/>
        <w:ind w:left="0" w:firstLine="567"/>
      </w:pPr>
      <w:r w:rsidRPr="00243A91">
        <w:rPr>
          <w:sz w:val="24"/>
          <w:szCs w:val="24"/>
        </w:rPr>
        <w:t>В МФЦ организуется бесплатный туалет для посетителей, в том числе туалет, предназначенный для инвалидов.</w:t>
      </w:r>
    </w:p>
    <w:p w:rsidR="006119A4" w:rsidRPr="00243A91" w:rsidRDefault="0059581C" w:rsidP="00E51658">
      <w:pPr>
        <w:pStyle w:val="1ff2"/>
        <w:numPr>
          <w:ilvl w:val="0"/>
          <w:numId w:val="16"/>
        </w:numPr>
        <w:tabs>
          <w:tab w:val="left" w:pos="993"/>
        </w:tabs>
        <w:spacing w:line="240" w:lineRule="auto"/>
        <w:ind w:left="0" w:firstLine="567"/>
        <w:sectPr w:rsidR="006119A4" w:rsidRPr="00243A91">
          <w:headerReference w:type="default" r:id="rId28"/>
          <w:footerReference w:type="default" r:id="rId29"/>
          <w:pgSz w:w="11906" w:h="16838"/>
          <w:pgMar w:top="777" w:right="776" w:bottom="1276" w:left="1134" w:header="720" w:footer="720" w:gutter="0"/>
          <w:cols w:space="720"/>
          <w:formProt w:val="0"/>
          <w:docGrid w:linePitch="360" w:charSpace="-2049"/>
        </w:sectPr>
      </w:pPr>
      <w:r w:rsidRPr="00243A91">
        <w:rPr>
          <w:sz w:val="24"/>
          <w:szCs w:val="24"/>
        </w:rPr>
        <w:t>Специалистами МФЦ организуется работа по сопровождению инвалидов, имеющих стойкие расстройства функции зрения и самостоятельного передвижения, и оказание им помощи при обращении за Услугой и получения результата оказания Услуги; оказанию помощи инвалидам в преодолении барьеров, мешающих получению ими услуг наравне с другим</w:t>
      </w:r>
      <w:bookmarkStart w:id="52" w:name="_Ref437966607"/>
      <w:bookmarkEnd w:id="52"/>
      <w:r w:rsidRPr="00243A91">
        <w:rPr>
          <w:sz w:val="24"/>
          <w:szCs w:val="24"/>
        </w:rPr>
        <w:t>и.</w:t>
      </w:r>
      <w:r w:rsidRPr="00243A91">
        <w:rPr>
          <w:sz w:val="24"/>
          <w:szCs w:val="24"/>
        </w:rPr>
        <w:br/>
      </w:r>
      <w:r w:rsidRPr="00243A91">
        <w:rPr>
          <w:sz w:val="24"/>
          <w:szCs w:val="24"/>
        </w:rPr>
        <w:br/>
      </w:r>
      <w:r w:rsidRPr="00243A91">
        <w:rPr>
          <w:sz w:val="24"/>
          <w:szCs w:val="24"/>
        </w:rPr>
        <w:br/>
      </w:r>
    </w:p>
    <w:p w:rsidR="006119A4" w:rsidRPr="00243A91" w:rsidRDefault="0059581C" w:rsidP="00E51658">
      <w:pPr>
        <w:spacing w:after="0" w:line="240" w:lineRule="auto"/>
        <w:jc w:val="right"/>
        <w:rPr>
          <w:rFonts w:ascii="Times New Roman" w:hAnsi="Times New Roman" w:cs="Times New Roman"/>
        </w:rPr>
      </w:pPr>
      <w:bookmarkStart w:id="53" w:name="__RefHeading___Toc500868763"/>
      <w:bookmarkEnd w:id="53"/>
      <w:r w:rsidRPr="00243A91">
        <w:rPr>
          <w:rFonts w:ascii="Times New Roman" w:hAnsi="Times New Roman" w:cs="Times New Roman"/>
          <w:sz w:val="24"/>
          <w:szCs w:val="24"/>
        </w:rPr>
        <w:lastRenderedPageBreak/>
        <w:t>Приложение 15</w:t>
      </w:r>
    </w:p>
    <w:p w:rsidR="006119A4" w:rsidRPr="00243A91" w:rsidRDefault="0059581C" w:rsidP="00E51658">
      <w:pPr>
        <w:spacing w:after="0" w:line="240" w:lineRule="auto"/>
        <w:ind w:firstLine="992"/>
        <w:jc w:val="right"/>
        <w:rPr>
          <w:rFonts w:ascii="Times New Roman" w:hAnsi="Times New Roman" w:cs="Times New Roman"/>
        </w:rPr>
      </w:pPr>
      <w:r w:rsidRPr="00243A91">
        <w:rPr>
          <w:rFonts w:ascii="Times New Roman" w:hAnsi="Times New Roman" w:cs="Times New Roman"/>
          <w:bCs/>
          <w:iCs/>
          <w:sz w:val="24"/>
          <w:szCs w:val="24"/>
        </w:rPr>
        <w:t>к Административному регламенту</w:t>
      </w:r>
    </w:p>
    <w:p w:rsidR="006119A4" w:rsidRPr="00243A91" w:rsidRDefault="006119A4" w:rsidP="00E51658">
      <w:pPr>
        <w:spacing w:after="0" w:line="240" w:lineRule="auto"/>
        <w:ind w:firstLine="992"/>
        <w:jc w:val="right"/>
        <w:rPr>
          <w:rFonts w:ascii="Times New Roman" w:hAnsi="Times New Roman" w:cs="Times New Roman"/>
          <w:b/>
          <w:bCs/>
          <w:iCs/>
          <w:sz w:val="24"/>
          <w:szCs w:val="24"/>
        </w:rPr>
      </w:pPr>
    </w:p>
    <w:p w:rsidR="006119A4" w:rsidRPr="00243A91" w:rsidRDefault="0059581C" w:rsidP="00E51658">
      <w:pPr>
        <w:spacing w:after="0" w:line="240" w:lineRule="auto"/>
        <w:ind w:firstLine="992"/>
        <w:jc w:val="center"/>
        <w:rPr>
          <w:rFonts w:ascii="Times New Roman" w:hAnsi="Times New Roman" w:cs="Times New Roman"/>
        </w:rPr>
      </w:pPr>
      <w:r w:rsidRPr="00243A91">
        <w:rPr>
          <w:rFonts w:ascii="Times New Roman" w:hAnsi="Times New Roman" w:cs="Times New Roman"/>
        </w:rPr>
        <w:t>Блок-схема предоставления Услуги</w:t>
      </w:r>
    </w:p>
    <w:p w:rsidR="001A3CEB" w:rsidRPr="00243A91" w:rsidRDefault="001A3CEB" w:rsidP="001A3CEB">
      <w:pPr>
        <w:spacing w:after="0" w:line="240" w:lineRule="auto"/>
        <w:ind w:firstLine="992"/>
        <w:jc w:val="right"/>
        <w:rPr>
          <w:rFonts w:ascii="Times New Roman" w:hAnsi="Times New Roman" w:cs="Times New Roman"/>
          <w:b/>
          <w:bCs/>
          <w:iCs/>
          <w:sz w:val="24"/>
          <w:szCs w:val="24"/>
        </w:rPr>
      </w:pPr>
    </w:p>
    <w:p w:rsidR="001A3CEB" w:rsidRPr="00243A91" w:rsidRDefault="001A3CEB" w:rsidP="001A3CEB">
      <w:pPr>
        <w:spacing w:after="0" w:line="240" w:lineRule="auto"/>
        <w:ind w:firstLine="992"/>
        <w:jc w:val="center"/>
        <w:rPr>
          <w:rFonts w:ascii="Times New Roman" w:hAnsi="Times New Roman" w:cs="Times New Roman"/>
          <w:b/>
          <w:sz w:val="24"/>
          <w:szCs w:val="24"/>
        </w:rPr>
      </w:pPr>
      <w:r w:rsidRPr="00243A91">
        <w:rPr>
          <w:rFonts w:ascii="Times New Roman" w:hAnsi="Times New Roman" w:cs="Times New Roman"/>
          <w:b/>
          <w:sz w:val="24"/>
          <w:szCs w:val="24"/>
        </w:rPr>
        <w:t>Блок-схема предоставления Услуги</w:t>
      </w:r>
    </w:p>
    <w:tbl>
      <w:tblPr>
        <w:tblW w:w="10906" w:type="dxa"/>
        <w:tblInd w:w="-25" w:type="dxa"/>
        <w:tblLayout w:type="fixed"/>
        <w:tblLook w:val="0000" w:firstRow="0" w:lastRow="0" w:firstColumn="0" w:lastColumn="0" w:noHBand="0" w:noVBand="0"/>
      </w:tblPr>
      <w:tblGrid>
        <w:gridCol w:w="1834"/>
        <w:gridCol w:w="9072"/>
      </w:tblGrid>
      <w:tr w:rsidR="001A3CEB" w:rsidRPr="00243A91" w:rsidTr="001A3CEB">
        <w:trPr>
          <w:trHeight w:val="1394"/>
        </w:trPr>
        <w:tc>
          <w:tcPr>
            <w:tcW w:w="1834" w:type="dxa"/>
            <w:tcBorders>
              <w:top w:val="single" w:sz="4" w:space="0" w:color="000000"/>
              <w:left w:val="single" w:sz="4" w:space="0" w:color="000000"/>
              <w:bottom w:val="single" w:sz="4" w:space="0" w:color="000000"/>
            </w:tcBorders>
            <w:shd w:val="clear" w:color="auto" w:fill="auto"/>
          </w:tcPr>
          <w:p w:rsidR="001A3CEB" w:rsidRPr="00243A91" w:rsidRDefault="001A3CEB" w:rsidP="00125C95">
            <w:pPr>
              <w:snapToGrid w:val="0"/>
              <w:spacing w:after="0" w:line="240" w:lineRule="auto"/>
              <w:ind w:right="34" w:firstLine="34"/>
              <w:rPr>
                <w:rFonts w:ascii="Times New Roman" w:hAnsi="Times New Roman" w:cs="Times New Roman"/>
                <w:bCs/>
                <w:iCs/>
                <w:sz w:val="24"/>
                <w:szCs w:val="24"/>
              </w:rPr>
            </w:pPr>
          </w:p>
          <w:p w:rsidR="001A3CEB" w:rsidRPr="00243A91" w:rsidRDefault="001A3CEB" w:rsidP="00125C95">
            <w:pPr>
              <w:spacing w:after="0" w:line="240" w:lineRule="auto"/>
              <w:ind w:right="34" w:firstLine="34"/>
            </w:pPr>
            <w:r w:rsidRPr="00243A91">
              <w:rPr>
                <w:rFonts w:ascii="Times New Roman" w:hAnsi="Times New Roman" w:cs="Times New Roman"/>
                <w:bCs/>
                <w:iCs/>
                <w:sz w:val="24"/>
                <w:szCs w:val="24"/>
              </w:rPr>
              <w:t>РПГУ/ИСУОД</w:t>
            </w:r>
            <w:r w:rsidR="00D6242D" w:rsidRPr="00243A91">
              <w:rPr>
                <w:rFonts w:ascii="Times New Roman" w:hAnsi="Times New Roman" w:cs="Times New Roman"/>
                <w:bCs/>
                <w:iCs/>
                <w:sz w:val="24"/>
                <w:szCs w:val="24"/>
              </w:rPr>
              <w:t>/Организация</w:t>
            </w:r>
          </w:p>
        </w:tc>
        <w:tc>
          <w:tcPr>
            <w:tcW w:w="9072" w:type="dxa"/>
            <w:tcBorders>
              <w:top w:val="single" w:sz="4" w:space="0" w:color="000000"/>
              <w:left w:val="single" w:sz="4" w:space="0" w:color="000000"/>
              <w:bottom w:val="single" w:sz="4" w:space="0" w:color="000000"/>
              <w:right w:val="single" w:sz="4" w:space="0" w:color="000000"/>
            </w:tcBorders>
            <w:shd w:val="clear" w:color="auto" w:fill="auto"/>
          </w:tcPr>
          <w:p w:rsidR="001A3CEB" w:rsidRPr="00243A91" w:rsidRDefault="000377CC" w:rsidP="00125C95">
            <w:pPr>
              <w:snapToGrid w:val="0"/>
              <w:spacing w:after="0" w:line="240" w:lineRule="auto"/>
              <w:ind w:firstLine="992"/>
              <w:jc w:val="right"/>
              <w:rPr>
                <w:rFonts w:ascii="Times New Roman" w:hAnsi="Times New Roman" w:cs="Times New Roman"/>
                <w:b/>
                <w:bCs/>
                <w:iCs/>
                <w:sz w:val="24"/>
                <w:szCs w:val="24"/>
              </w:rPr>
            </w:pPr>
            <w:r>
              <w:rPr>
                <w:noProof/>
                <w:lang w:eastAsia="ru-RU"/>
              </w:rPr>
              <mc:AlternateContent>
                <mc:Choice Requires="wps">
                  <w:drawing>
                    <wp:anchor distT="0" distB="0" distL="114935" distR="114935" simplePos="0" relativeHeight="251662336" behindDoc="0" locked="0" layoutInCell="1" allowOverlap="1">
                      <wp:simplePos x="0" y="0"/>
                      <wp:positionH relativeFrom="column">
                        <wp:posOffset>2105025</wp:posOffset>
                      </wp:positionH>
                      <wp:positionV relativeFrom="paragraph">
                        <wp:posOffset>81280</wp:posOffset>
                      </wp:positionV>
                      <wp:extent cx="1287145" cy="567690"/>
                      <wp:effectExtent l="9525" t="5080" r="8255" b="8255"/>
                      <wp:wrapNone/>
                      <wp:docPr id="3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145" cy="567690"/>
                              </a:xfrm>
                              <a:prstGeom prst="rect">
                                <a:avLst/>
                              </a:prstGeom>
                              <a:solidFill>
                                <a:srgbClr val="FFFFFF"/>
                              </a:solidFill>
                              <a:ln w="9525">
                                <a:solidFill>
                                  <a:srgbClr val="000000"/>
                                </a:solidFill>
                                <a:miter lim="800000"/>
                                <a:headEnd/>
                                <a:tailEnd/>
                              </a:ln>
                            </wps:spPr>
                            <wps:txbx>
                              <w:txbxContent>
                                <w:p w:rsidR="00A477E3" w:rsidRDefault="00A477E3" w:rsidP="001A3CEB">
                                  <w:pPr>
                                    <w:spacing w:after="0" w:line="240" w:lineRule="auto"/>
                                    <w:jc w:val="center"/>
                                  </w:pPr>
                                  <w:r>
                                    <w:rPr>
                                      <w:sz w:val="18"/>
                                      <w:szCs w:val="18"/>
                                    </w:rPr>
                                    <w:t>Прием заявления и документов</w:t>
                                  </w:r>
                                </w:p>
                                <w:p w:rsidR="00A477E3" w:rsidRDefault="00A477E3" w:rsidP="001A3CEB">
                                  <w:pPr>
                                    <w:spacing w:after="0" w:line="240" w:lineRule="auto"/>
                                    <w:jc w:val="center"/>
                                  </w:pPr>
                                  <w:r>
                                    <w:rPr>
                                      <w:sz w:val="18"/>
                                      <w:szCs w:val="18"/>
                                    </w:rPr>
                                    <w:t xml:space="preserve"> (1 рабочий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left:0;text-align:left;margin-left:165.75pt;margin-top:6.4pt;width:101.35pt;height:44.7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">
                      <v:textbox>
                        <w:txbxContent>
                          <w:p w:rsidR="00A477E3" w:rsidRDefault="00A477E3" w:rsidP="001A3CEB">
                            <w:pPr>
                              <w:spacing w:after="0" w:line="240" w:lineRule="auto"/>
                              <w:jc w:val="center"/>
                            </w:pPr>
                            <w:r>
                              <w:rPr>
                                <w:sz w:val="18"/>
                                <w:szCs w:val="18"/>
                              </w:rPr>
                              <w:t>Прием заявления и документов</w:t>
                            </w:r>
                          </w:p>
                          <w:p w:rsidR="00A477E3" w:rsidRDefault="00A477E3" w:rsidP="001A3CEB">
                            <w:pPr>
                              <w:spacing w:after="0" w:line="240" w:lineRule="auto"/>
                              <w:jc w:val="center"/>
                            </w:pPr>
                            <w:r>
                              <w:rPr>
                                <w:sz w:val="18"/>
                                <w:szCs w:val="18"/>
                              </w:rPr>
                              <w:t xml:space="preserve"> (1 рабочий день)</w:t>
                            </w:r>
                          </w:p>
                        </w:txbxContent>
                      </v:textbox>
                    </v:shape>
                  </w:pict>
                </mc:Fallback>
              </mc:AlternateContent>
            </w: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0377CC" w:rsidP="00125C95">
            <w:pPr>
              <w:spacing w:after="0" w:line="240" w:lineRule="auto"/>
              <w:ind w:firstLine="992"/>
              <w:jc w:val="right"/>
              <w:rPr>
                <w:rFonts w:ascii="Times New Roman" w:hAnsi="Times New Roman" w:cs="Times New Roman"/>
                <w:b/>
                <w:bCs/>
                <w:iCs/>
                <w:sz w:val="24"/>
                <w:szCs w:val="24"/>
              </w:rPr>
            </w:pPr>
            <w:r>
              <w:rPr>
                <w:noProof/>
                <w:lang w:eastAsia="ru-RU"/>
              </w:rPr>
              <mc:AlternateContent>
                <mc:Choice Requires="wps">
                  <w:drawing>
                    <wp:anchor distT="0" distB="0" distL="114300" distR="114300" simplePos="0" relativeHeight="251670528" behindDoc="0" locked="0" layoutInCell="1" allowOverlap="1">
                      <wp:simplePos x="0" y="0"/>
                      <wp:positionH relativeFrom="column">
                        <wp:posOffset>2707005</wp:posOffset>
                      </wp:positionH>
                      <wp:positionV relativeFrom="paragraph">
                        <wp:posOffset>149860</wp:posOffset>
                      </wp:positionV>
                      <wp:extent cx="7620" cy="431165"/>
                      <wp:effectExtent l="49530" t="6985" r="57150" b="19050"/>
                      <wp:wrapNone/>
                      <wp:docPr id="30"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431165"/>
                              </a:xfrm>
                              <a:prstGeom prst="straightConnector1">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61DD903" id="_x0000_t32" coordsize="21600,21600" o:spt="32" o:oned="t" path="m,l21600,21600e" filled="f">
                      <v:path arrowok="t" fillok="f" o:connecttype="none"/>
                      <o:lock v:ext="edit" shapetype="t"/>
                    </v:shapetype>
                    <v:shape id="AutoShape 30" o:spid="_x0000_s1026" type="#_x0000_t32" style="position:absolute;margin-left:213.15pt;margin-top:11.8pt;width:.6pt;height:33.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" strokeweight=".26mm">
                      <v:stroke endarrow="block" joinstyle="miter" endcap="square"/>
                    </v:shape>
                  </w:pict>
                </mc:Fallback>
              </mc:AlternateContent>
            </w: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0377CC" w:rsidP="00125C95">
            <w:pPr>
              <w:spacing w:after="0" w:line="240" w:lineRule="auto"/>
              <w:ind w:firstLine="992"/>
              <w:jc w:val="right"/>
              <w:rPr>
                <w:rFonts w:ascii="Times New Roman" w:hAnsi="Times New Roman" w:cs="Times New Roman"/>
                <w:b/>
                <w:bCs/>
                <w:iCs/>
                <w:sz w:val="24"/>
                <w:szCs w:val="24"/>
              </w:rPr>
            </w:pPr>
            <w:r>
              <w:rPr>
                <w:noProof/>
                <w:lang w:eastAsia="ru-RU"/>
              </w:rPr>
              <mc:AlternateContent>
                <mc:Choice Requires="wps">
                  <w:drawing>
                    <wp:anchor distT="0" distB="0" distL="114300" distR="114300" simplePos="0" relativeHeight="251677696" behindDoc="0" locked="0" layoutInCell="1" allowOverlap="1">
                      <wp:simplePos x="0" y="0"/>
                      <wp:positionH relativeFrom="column">
                        <wp:posOffset>1465580</wp:posOffset>
                      </wp:positionH>
                      <wp:positionV relativeFrom="paragraph">
                        <wp:posOffset>168275</wp:posOffset>
                      </wp:positionV>
                      <wp:extent cx="2313305" cy="1119505"/>
                      <wp:effectExtent l="17780" t="15875" r="21590" b="7620"/>
                      <wp:wrapNone/>
                      <wp:docPr id="29"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3305" cy="1119505"/>
                              </a:xfrm>
                              <a:prstGeom prst="flowChartDecision">
                                <a:avLst/>
                              </a:prstGeom>
                              <a:solidFill>
                                <a:srgbClr val="FFFFFF"/>
                              </a:solidFill>
                              <a:ln w="9360" cap="sq">
                                <a:solidFill>
                                  <a:srgbClr val="000000"/>
                                </a:solidFill>
                                <a:miter lim="800000"/>
                                <a:headEnd/>
                                <a:tailEnd/>
                              </a:ln>
                            </wps:spPr>
                            <wps:txbx>
                              <w:txbxContent>
                                <w:p w:rsidR="00A477E3" w:rsidRDefault="00A477E3" w:rsidP="001A3CEB">
                                  <w:pPr>
                                    <w:overflowPunct w:val="0"/>
                                    <w:spacing w:after="0" w:line="240" w:lineRule="auto"/>
                                    <w:jc w:val="center"/>
                                    <w:rPr>
                                      <w:kern w:val="1"/>
                                      <w:sz w:val="18"/>
                                      <w:szCs w:val="18"/>
                                    </w:rPr>
                                  </w:pPr>
                                  <w:r>
                                    <w:rPr>
                                      <w:kern w:val="1"/>
                                      <w:sz w:val="18"/>
                                      <w:szCs w:val="18"/>
                                    </w:rPr>
                                    <w:t>Есть основания для отказа в приеме документов?</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AutoShape 37" o:spid="_x0000_s1027" type="#_x0000_t110" style="position:absolute;left:0;text-align:left;margin-left:115.4pt;margin-top:13.25pt;width:182.15pt;height:8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" strokeweight=".26mm">
                      <v:stroke endcap="square"/>
                      <v:textbox>
                        <w:txbxContent>
                          <w:p w:rsidR="00A477E3" w:rsidRDefault="00A477E3" w:rsidP="001A3CEB">
                            <w:pPr>
                              <w:overflowPunct w:val="0"/>
                              <w:spacing w:after="0" w:line="240" w:lineRule="auto"/>
                              <w:jc w:val="center"/>
                              <w:rPr>
                                <w:kern w:val="1"/>
                                <w:sz w:val="18"/>
                                <w:szCs w:val="18"/>
                              </w:rPr>
                            </w:pPr>
                            <w:r>
                              <w:rPr>
                                <w:kern w:val="1"/>
                                <w:sz w:val="18"/>
                                <w:szCs w:val="18"/>
                              </w:rPr>
                              <w:t>Есть основания для отказа в приеме документов?</w:t>
                            </w:r>
                          </w:p>
                        </w:txbxContent>
                      </v:textbox>
                    </v:shape>
                  </w:pict>
                </mc:Fallback>
              </mc:AlternateContent>
            </w:r>
          </w:p>
        </w:tc>
      </w:tr>
      <w:tr w:rsidR="001A3CEB" w:rsidRPr="00243A91" w:rsidTr="001A3CEB">
        <w:trPr>
          <w:trHeight w:val="1996"/>
        </w:trPr>
        <w:tc>
          <w:tcPr>
            <w:tcW w:w="1834" w:type="dxa"/>
            <w:tcBorders>
              <w:top w:val="single" w:sz="4" w:space="0" w:color="000000"/>
              <w:left w:val="single" w:sz="4" w:space="0" w:color="000000"/>
              <w:bottom w:val="single" w:sz="4" w:space="0" w:color="000000"/>
            </w:tcBorders>
            <w:shd w:val="clear" w:color="auto" w:fill="auto"/>
          </w:tcPr>
          <w:p w:rsidR="001A3CEB" w:rsidRPr="00243A91" w:rsidRDefault="001A3CEB" w:rsidP="00125C95">
            <w:pPr>
              <w:snapToGrid w:val="0"/>
              <w:spacing w:after="0" w:line="240" w:lineRule="auto"/>
              <w:ind w:right="34" w:firstLine="34"/>
              <w:rPr>
                <w:rFonts w:ascii="Times New Roman" w:hAnsi="Times New Roman" w:cs="Times New Roman"/>
                <w:b/>
                <w:bCs/>
                <w:iCs/>
                <w:sz w:val="24"/>
                <w:szCs w:val="24"/>
              </w:rPr>
            </w:pPr>
          </w:p>
          <w:p w:rsidR="001A3CEB" w:rsidRPr="00243A91" w:rsidRDefault="001A3CEB" w:rsidP="00125C95">
            <w:pPr>
              <w:spacing w:after="0" w:line="240" w:lineRule="auto"/>
              <w:ind w:right="34" w:firstLine="34"/>
              <w:rPr>
                <w:rFonts w:ascii="Times New Roman" w:hAnsi="Times New Roman" w:cs="Times New Roman"/>
                <w:b/>
                <w:bCs/>
                <w:iCs/>
                <w:sz w:val="24"/>
                <w:szCs w:val="24"/>
              </w:rPr>
            </w:pPr>
          </w:p>
          <w:p w:rsidR="001A3CEB" w:rsidRPr="00243A91" w:rsidRDefault="001A3CEB" w:rsidP="00125C95">
            <w:pPr>
              <w:spacing w:after="0" w:line="240" w:lineRule="auto"/>
              <w:ind w:right="34" w:firstLine="34"/>
              <w:rPr>
                <w:rFonts w:ascii="Times New Roman" w:hAnsi="Times New Roman" w:cs="Times New Roman"/>
                <w:b/>
                <w:bCs/>
                <w:iCs/>
                <w:sz w:val="24"/>
                <w:szCs w:val="24"/>
              </w:rPr>
            </w:pPr>
          </w:p>
          <w:p w:rsidR="001A3CEB" w:rsidRPr="00243A91" w:rsidRDefault="001A3CEB" w:rsidP="00125C95">
            <w:pPr>
              <w:spacing w:after="0" w:line="240" w:lineRule="auto"/>
              <w:ind w:right="34" w:firstLine="34"/>
              <w:rPr>
                <w:rFonts w:ascii="Times New Roman" w:hAnsi="Times New Roman" w:cs="Times New Roman"/>
                <w:b/>
                <w:bCs/>
                <w:iCs/>
                <w:sz w:val="24"/>
                <w:szCs w:val="24"/>
              </w:rPr>
            </w:pPr>
          </w:p>
          <w:p w:rsidR="001A3CEB" w:rsidRPr="00243A91" w:rsidRDefault="001A3CEB" w:rsidP="00125C95">
            <w:pPr>
              <w:spacing w:after="0" w:line="240" w:lineRule="auto"/>
              <w:ind w:right="34" w:firstLine="34"/>
            </w:pPr>
            <w:r w:rsidRPr="00243A91">
              <w:rPr>
                <w:rFonts w:ascii="Times New Roman" w:hAnsi="Times New Roman" w:cs="Times New Roman"/>
                <w:bCs/>
                <w:iCs/>
                <w:sz w:val="24"/>
                <w:szCs w:val="24"/>
              </w:rPr>
              <w:t>ИСУОД/Организация</w:t>
            </w:r>
          </w:p>
        </w:tc>
        <w:tc>
          <w:tcPr>
            <w:tcW w:w="9072" w:type="dxa"/>
            <w:tcBorders>
              <w:top w:val="single" w:sz="4" w:space="0" w:color="000000"/>
              <w:left w:val="single" w:sz="4" w:space="0" w:color="000000"/>
              <w:bottom w:val="single" w:sz="4" w:space="0" w:color="000000"/>
              <w:right w:val="single" w:sz="4" w:space="0" w:color="000000"/>
            </w:tcBorders>
            <w:shd w:val="clear" w:color="auto" w:fill="auto"/>
          </w:tcPr>
          <w:p w:rsidR="001A3CEB" w:rsidRPr="00243A91" w:rsidRDefault="001A3CEB" w:rsidP="00125C95">
            <w:pPr>
              <w:snapToGrid w:val="0"/>
              <w:spacing w:after="0" w:line="240" w:lineRule="auto"/>
              <w:ind w:firstLine="992"/>
              <w:jc w:val="right"/>
              <w:rPr>
                <w:rFonts w:ascii="Times New Roman" w:hAnsi="Times New Roman" w:cs="Times New Roman"/>
                <w:b/>
                <w:bCs/>
                <w:iCs/>
                <w:sz w:val="24"/>
                <w:szCs w:val="24"/>
              </w:rPr>
            </w:pP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0377CC" w:rsidP="00125C95">
            <w:pPr>
              <w:spacing w:after="0" w:line="240" w:lineRule="auto"/>
              <w:ind w:firstLine="992"/>
              <w:jc w:val="right"/>
              <w:rPr>
                <w:rFonts w:ascii="Times New Roman" w:hAnsi="Times New Roman" w:cs="Times New Roman"/>
                <w:b/>
                <w:bCs/>
                <w:iCs/>
                <w:sz w:val="24"/>
                <w:szCs w:val="24"/>
              </w:rPr>
            </w:pPr>
            <w:r>
              <w:rPr>
                <w:noProof/>
                <w:lang w:eastAsia="ru-RU"/>
              </w:rPr>
              <mc:AlternateContent>
                <mc:Choice Requires="wps">
                  <w:drawing>
                    <wp:anchor distT="0" distB="0" distL="114935" distR="114935" simplePos="0" relativeHeight="251661312" behindDoc="0" locked="0" layoutInCell="1" allowOverlap="1">
                      <wp:simplePos x="0" y="0"/>
                      <wp:positionH relativeFrom="column">
                        <wp:posOffset>3869055</wp:posOffset>
                      </wp:positionH>
                      <wp:positionV relativeFrom="paragraph">
                        <wp:posOffset>135890</wp:posOffset>
                      </wp:positionV>
                      <wp:extent cx="386080" cy="285750"/>
                      <wp:effectExtent l="11430" t="12065" r="12065" b="6985"/>
                      <wp:wrapNone/>
                      <wp:docPr id="28"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 cy="285750"/>
                              </a:xfrm>
                              <a:prstGeom prst="rect">
                                <a:avLst/>
                              </a:prstGeom>
                              <a:solidFill>
                                <a:srgbClr val="FFFFFF"/>
                              </a:solidFill>
                              <a:ln w="9525">
                                <a:solidFill>
                                  <a:srgbClr val="FFFFFF"/>
                                </a:solidFill>
                                <a:miter lim="800000"/>
                                <a:headEnd/>
                                <a:tailEnd/>
                              </a:ln>
                            </wps:spPr>
                            <wps:txbx>
                              <w:txbxContent>
                                <w:p w:rsidR="00A477E3" w:rsidRDefault="00A477E3" w:rsidP="001A3CEB">
                                  <w:r>
                                    <w:rPr>
                                      <w:sz w:val="20"/>
                                      <w:szCs w:val="20"/>
                                    </w:rPr>
                                    <w:t>да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8" type="#_x0000_t202" style="position:absolute;left:0;text-align:left;margin-left:304.65pt;margin-top:10.7pt;width:30.4pt;height:22.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" strokecolor="white">
                      <v:textbox>
                        <w:txbxContent>
                          <w:p w:rsidR="00A477E3" w:rsidRDefault="00A477E3" w:rsidP="001A3CEB">
                            <w:r>
                              <w:rPr>
                                <w:sz w:val="20"/>
                                <w:szCs w:val="20"/>
                              </w:rPr>
                              <w:t>да</w:t>
                            </w:r>
                          </w:p>
                        </w:txbxContent>
                      </v:textbox>
                    </v:shape>
                  </w:pict>
                </mc:Fallback>
              </mc:AlternateContent>
            </w:r>
            <w:r>
              <w:rPr>
                <w:noProof/>
                <w:lang w:eastAsia="ru-RU"/>
              </w:rPr>
              <mc:AlternateContent>
                <mc:Choice Requires="wps">
                  <w:drawing>
                    <wp:anchor distT="0" distB="0" distL="114935" distR="114935" simplePos="0" relativeHeight="251668480" behindDoc="0" locked="0" layoutInCell="1" allowOverlap="1">
                      <wp:simplePos x="0" y="0"/>
                      <wp:positionH relativeFrom="column">
                        <wp:posOffset>4478655</wp:posOffset>
                      </wp:positionH>
                      <wp:positionV relativeFrom="paragraph">
                        <wp:posOffset>16510</wp:posOffset>
                      </wp:positionV>
                      <wp:extent cx="1024890" cy="882015"/>
                      <wp:effectExtent l="11430" t="6985" r="11430" b="6350"/>
                      <wp:wrapNone/>
                      <wp:docPr id="27"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4890" cy="882015"/>
                              </a:xfrm>
                              <a:prstGeom prst="rect">
                                <a:avLst/>
                              </a:prstGeom>
                              <a:solidFill>
                                <a:srgbClr val="FFFFFF"/>
                              </a:solidFill>
                              <a:ln w="9525">
                                <a:solidFill>
                                  <a:srgbClr val="000000"/>
                                </a:solidFill>
                                <a:miter lim="800000"/>
                                <a:headEnd/>
                                <a:tailEnd/>
                              </a:ln>
                            </wps:spPr>
                            <wps:txbx>
                              <w:txbxContent>
                                <w:p w:rsidR="00A477E3" w:rsidRDefault="00A477E3" w:rsidP="001A3CEB">
                                  <w:pPr>
                                    <w:spacing w:after="0" w:line="240" w:lineRule="auto"/>
                                    <w:jc w:val="center"/>
                                  </w:pPr>
                                  <w:r>
                                    <w:rPr>
                                      <w:sz w:val="18"/>
                                      <w:szCs w:val="18"/>
                                    </w:rPr>
                                    <w:t>Отказ в приеме документов</w:t>
                                  </w:r>
                                </w:p>
                                <w:p w:rsidR="00A477E3" w:rsidRDefault="00A477E3" w:rsidP="001A3CEB">
                                  <w:pPr>
                                    <w:spacing w:after="0" w:line="240" w:lineRule="auto"/>
                                    <w:jc w:val="center"/>
                                    <w:rPr>
                                      <w:sz w:val="18"/>
                                      <w:szCs w:val="18"/>
                                    </w:rPr>
                                  </w:pPr>
                                </w:p>
                                <w:p w:rsidR="00A477E3" w:rsidRDefault="00A477E3" w:rsidP="001A3CEB">
                                  <w:pPr>
                                    <w:spacing w:after="0" w:line="240" w:lineRule="auto"/>
                                    <w:jc w:val="center"/>
                                  </w:pPr>
                                  <w:r>
                                    <w:rPr>
                                      <w:sz w:val="18"/>
                                      <w:szCs w:val="18"/>
                                    </w:rPr>
                                    <w:t>(день приема 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29" type="#_x0000_t202" style="position:absolute;left:0;text-align:left;margin-left:352.65pt;margin-top:1.3pt;width:80.7pt;height:69.45pt;z-index:2516684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">
                      <v:textbox>
                        <w:txbxContent>
                          <w:p w:rsidR="00A477E3" w:rsidRDefault="00A477E3" w:rsidP="001A3CEB">
                            <w:pPr>
                              <w:spacing w:after="0" w:line="240" w:lineRule="auto"/>
                              <w:jc w:val="center"/>
                            </w:pPr>
                            <w:r>
                              <w:rPr>
                                <w:sz w:val="18"/>
                                <w:szCs w:val="18"/>
                              </w:rPr>
                              <w:t>Отказ в приеме документов</w:t>
                            </w:r>
                          </w:p>
                          <w:p w:rsidR="00A477E3" w:rsidRDefault="00A477E3" w:rsidP="001A3CEB">
                            <w:pPr>
                              <w:spacing w:after="0" w:line="240" w:lineRule="auto"/>
                              <w:jc w:val="center"/>
                              <w:rPr>
                                <w:sz w:val="18"/>
                                <w:szCs w:val="18"/>
                              </w:rPr>
                            </w:pPr>
                          </w:p>
                          <w:p w:rsidR="00A477E3" w:rsidRDefault="00A477E3" w:rsidP="001A3CEB">
                            <w:pPr>
                              <w:spacing w:after="0" w:line="240" w:lineRule="auto"/>
                              <w:jc w:val="center"/>
                            </w:pPr>
                            <w:r>
                              <w:rPr>
                                <w:sz w:val="18"/>
                                <w:szCs w:val="18"/>
                              </w:rPr>
                              <w:t>(день приема документов)</w:t>
                            </w:r>
                          </w:p>
                        </w:txbxContent>
                      </v:textbox>
                    </v:shape>
                  </w:pict>
                </mc:Fallback>
              </mc:AlternateContent>
            </w: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0377CC" w:rsidP="00125C95">
            <w:pPr>
              <w:spacing w:after="0" w:line="240" w:lineRule="auto"/>
              <w:ind w:firstLine="992"/>
              <w:jc w:val="right"/>
              <w:rPr>
                <w:rFonts w:ascii="Times New Roman" w:hAnsi="Times New Roman" w:cs="Times New Roman"/>
                <w:b/>
                <w:bCs/>
                <w:iCs/>
                <w:sz w:val="24"/>
                <w:szCs w:val="24"/>
              </w:rPr>
            </w:pPr>
            <w:r>
              <w:rPr>
                <w:noProof/>
                <w:lang w:eastAsia="ru-RU"/>
              </w:rPr>
              <mc:AlternateContent>
                <mc:Choice Requires="wps">
                  <w:drawing>
                    <wp:anchor distT="0" distB="0" distL="114300" distR="114300" simplePos="0" relativeHeight="251667456" behindDoc="0" locked="0" layoutInCell="1" allowOverlap="1">
                      <wp:simplePos x="0" y="0"/>
                      <wp:positionH relativeFrom="column">
                        <wp:posOffset>3486785</wp:posOffset>
                      </wp:positionH>
                      <wp:positionV relativeFrom="paragraph">
                        <wp:posOffset>65405</wp:posOffset>
                      </wp:positionV>
                      <wp:extent cx="992505" cy="3810"/>
                      <wp:effectExtent l="10160" t="55880" r="16510" b="54610"/>
                      <wp:wrapNone/>
                      <wp:docPr id="26"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2505" cy="3810"/>
                              </a:xfrm>
                              <a:prstGeom prst="straightConnector1">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0AD53B" id="AutoShape 27" o:spid="_x0000_s1026" type="#_x0000_t32" style="position:absolute;margin-left:274.55pt;margin-top:5.15pt;width:78.15pt;height:.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" strokeweight=".26mm">
                      <v:stroke endarrow="block" joinstyle="miter" endcap="square"/>
                    </v:shape>
                  </w:pict>
                </mc:Fallback>
              </mc:AlternateContent>
            </w:r>
          </w:p>
          <w:p w:rsidR="001A3CEB" w:rsidRPr="00243A91" w:rsidRDefault="000377CC" w:rsidP="00125C95">
            <w:pPr>
              <w:spacing w:after="0" w:line="240" w:lineRule="auto"/>
              <w:ind w:firstLine="992"/>
              <w:jc w:val="right"/>
              <w:rPr>
                <w:rFonts w:ascii="Times New Roman" w:hAnsi="Times New Roman" w:cs="Times New Roman"/>
                <w:b/>
                <w:bCs/>
                <w:iCs/>
                <w:sz w:val="24"/>
                <w:szCs w:val="24"/>
              </w:rPr>
            </w:pPr>
            <w:r>
              <w:rPr>
                <w:noProof/>
                <w:lang w:eastAsia="ru-RU"/>
              </w:rPr>
              <mc:AlternateContent>
                <mc:Choice Requires="wps">
                  <w:drawing>
                    <wp:anchor distT="0" distB="0" distL="114300" distR="114300" simplePos="0" relativeHeight="251678720" behindDoc="0" locked="0" layoutInCell="1" allowOverlap="1">
                      <wp:simplePos x="0" y="0"/>
                      <wp:positionH relativeFrom="column">
                        <wp:posOffset>1282065</wp:posOffset>
                      </wp:positionH>
                      <wp:positionV relativeFrom="paragraph">
                        <wp:posOffset>81280</wp:posOffset>
                      </wp:positionV>
                      <wp:extent cx="923925" cy="687705"/>
                      <wp:effectExtent l="43815" t="5080" r="13335" b="5016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23925" cy="687705"/>
                              </a:xfrm>
                              <a:prstGeom prst="straightConnector1">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408F9E" id="AutoShape 38" o:spid="_x0000_s1026" type="#_x0000_t32" style="position:absolute;margin-left:100.95pt;margin-top:6.4pt;width:72.75pt;height:54.1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" strokeweight=".26mm">
                      <v:stroke endarrow="block" joinstyle="miter" endcap="square"/>
                    </v:shape>
                  </w:pict>
                </mc:Fallback>
              </mc:AlternateContent>
            </w:r>
          </w:p>
          <w:p w:rsidR="001A3CEB" w:rsidRPr="00243A91" w:rsidRDefault="000377CC" w:rsidP="00125C95">
            <w:pPr>
              <w:spacing w:after="0" w:line="240" w:lineRule="auto"/>
              <w:ind w:firstLine="992"/>
              <w:jc w:val="right"/>
              <w:rPr>
                <w:rFonts w:ascii="Times New Roman" w:hAnsi="Times New Roman" w:cs="Times New Roman"/>
                <w:b/>
                <w:bCs/>
                <w:iCs/>
                <w:sz w:val="24"/>
                <w:szCs w:val="24"/>
              </w:rPr>
            </w:pPr>
            <w:r>
              <w:rPr>
                <w:noProof/>
                <w:lang w:eastAsia="ru-RU"/>
              </w:rPr>
              <mc:AlternateContent>
                <mc:Choice Requires="wps">
                  <w:drawing>
                    <wp:anchor distT="0" distB="0" distL="114300" distR="114300" simplePos="0" relativeHeight="251669504" behindDoc="0" locked="0" layoutInCell="1" allowOverlap="1">
                      <wp:simplePos x="0" y="0"/>
                      <wp:positionH relativeFrom="column">
                        <wp:posOffset>1601470</wp:posOffset>
                      </wp:positionH>
                      <wp:positionV relativeFrom="paragraph">
                        <wp:posOffset>-12700</wp:posOffset>
                      </wp:positionV>
                      <wp:extent cx="610870" cy="384175"/>
                      <wp:effectExtent l="20320" t="25400" r="16510" b="28575"/>
                      <wp:wrapNone/>
                      <wp:docPr id="2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480000">
                                <a:off x="0" y="0"/>
                                <a:ext cx="610870" cy="384175"/>
                              </a:xfrm>
                              <a:prstGeom prst="rect">
                                <a:avLst/>
                              </a:prstGeom>
                              <a:solidFill>
                                <a:srgbClr val="FFFFFF"/>
                              </a:solidFill>
                              <a:ln w="9360" cap="sq">
                                <a:solidFill>
                                  <a:srgbClr val="FFFFFF"/>
                                </a:solidFill>
                                <a:miter lim="800000"/>
                                <a:headEnd/>
                                <a:tailEnd/>
                              </a:ln>
                            </wps:spPr>
                            <wps:txbx>
                              <w:txbxContent>
                                <w:p w:rsidR="00A477E3" w:rsidRDefault="00A477E3" w:rsidP="001A3CEB">
                                  <w:pPr>
                                    <w:overflowPunct w:val="0"/>
                                    <w:rPr>
                                      <w:kern w:val="1"/>
                                      <w:sz w:val="18"/>
                                      <w:szCs w:val="18"/>
                                    </w:rPr>
                                  </w:pPr>
                                  <w:r>
                                    <w:rPr>
                                      <w:kern w:val="1"/>
                                      <w:sz w:val="18"/>
                                      <w:szCs w:val="18"/>
                                    </w:rPr>
                                    <w:t>нет</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9" o:spid="_x0000_s1030" type="#_x0000_t202" style="position:absolute;left:0;text-align:left;margin-left:126.1pt;margin-top:-1pt;width:48.1pt;height:30.25pt;rotation:-2;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" strokecolor="white" strokeweight=".26mm">
                      <v:stroke endcap="square"/>
                      <v:textbox>
                        <w:txbxContent>
                          <w:p w:rsidR="00A477E3" w:rsidRDefault="00A477E3" w:rsidP="001A3CEB">
                            <w:pPr>
                              <w:overflowPunct w:val="0"/>
                              <w:rPr>
                                <w:kern w:val="1"/>
                                <w:sz w:val="18"/>
                                <w:szCs w:val="18"/>
                              </w:rPr>
                            </w:pPr>
                            <w:r>
                              <w:rPr>
                                <w:kern w:val="1"/>
                                <w:sz w:val="18"/>
                                <w:szCs w:val="18"/>
                              </w:rPr>
                              <w:t>нет</w:t>
                            </w:r>
                          </w:p>
                        </w:txbxContent>
                      </v:textbox>
                    </v:shape>
                  </w:pict>
                </mc:Fallback>
              </mc:AlternateContent>
            </w: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tc>
      </w:tr>
      <w:tr w:rsidR="001A3CEB" w:rsidRPr="00243A91" w:rsidTr="001A3CEB">
        <w:tc>
          <w:tcPr>
            <w:tcW w:w="1834" w:type="dxa"/>
            <w:tcBorders>
              <w:top w:val="single" w:sz="4" w:space="0" w:color="000000"/>
              <w:left w:val="single" w:sz="4" w:space="0" w:color="000000"/>
              <w:bottom w:val="single" w:sz="4" w:space="0" w:color="000000"/>
            </w:tcBorders>
            <w:shd w:val="clear" w:color="auto" w:fill="auto"/>
          </w:tcPr>
          <w:p w:rsidR="001A3CEB" w:rsidRPr="00243A91" w:rsidRDefault="001A3CEB" w:rsidP="00125C95">
            <w:pPr>
              <w:spacing w:after="0" w:line="240" w:lineRule="auto"/>
              <w:ind w:right="34" w:firstLine="34"/>
            </w:pPr>
            <w:r w:rsidRPr="00243A91">
              <w:rPr>
                <w:rFonts w:ascii="Times New Roman" w:hAnsi="Times New Roman" w:cs="Times New Roman"/>
                <w:bCs/>
                <w:iCs/>
                <w:sz w:val="24"/>
                <w:szCs w:val="24"/>
              </w:rPr>
              <w:t>Организация</w:t>
            </w:r>
          </w:p>
        </w:tc>
        <w:tc>
          <w:tcPr>
            <w:tcW w:w="9072" w:type="dxa"/>
            <w:tcBorders>
              <w:top w:val="single" w:sz="4" w:space="0" w:color="000000"/>
              <w:left w:val="single" w:sz="4" w:space="0" w:color="000000"/>
              <w:bottom w:val="single" w:sz="4" w:space="0" w:color="000000"/>
              <w:right w:val="single" w:sz="4" w:space="0" w:color="000000"/>
            </w:tcBorders>
            <w:shd w:val="clear" w:color="auto" w:fill="auto"/>
          </w:tcPr>
          <w:p w:rsidR="001A3CEB" w:rsidRPr="00243A91" w:rsidRDefault="000377CC" w:rsidP="00125C95">
            <w:pPr>
              <w:snapToGrid w:val="0"/>
              <w:spacing w:after="0" w:line="240" w:lineRule="auto"/>
              <w:ind w:firstLine="992"/>
              <w:jc w:val="right"/>
              <w:rPr>
                <w:rFonts w:ascii="Times New Roman" w:hAnsi="Times New Roman" w:cs="Times New Roman"/>
                <w:b/>
                <w:bCs/>
                <w:iCs/>
                <w:sz w:val="24"/>
                <w:szCs w:val="24"/>
              </w:rPr>
            </w:pPr>
            <w:r>
              <w:rPr>
                <w:noProof/>
                <w:lang w:eastAsia="ru-RU"/>
              </w:rPr>
              <mc:AlternateContent>
                <mc:Choice Requires="wps">
                  <w:drawing>
                    <wp:anchor distT="0" distB="0" distL="114935" distR="114935" simplePos="0" relativeHeight="251660288" behindDoc="0" locked="0" layoutInCell="1" allowOverlap="1">
                      <wp:simplePos x="0" y="0"/>
                      <wp:positionH relativeFrom="column">
                        <wp:posOffset>-31750</wp:posOffset>
                      </wp:positionH>
                      <wp:positionV relativeFrom="paragraph">
                        <wp:posOffset>5080</wp:posOffset>
                      </wp:positionV>
                      <wp:extent cx="1593215" cy="951865"/>
                      <wp:effectExtent l="6350" t="5080" r="10160" b="5080"/>
                      <wp:wrapNone/>
                      <wp:docPr id="2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215" cy="951865"/>
                              </a:xfrm>
                              <a:prstGeom prst="rect">
                                <a:avLst/>
                              </a:prstGeom>
                              <a:solidFill>
                                <a:srgbClr val="FFFFFF"/>
                              </a:solidFill>
                              <a:ln w="9525">
                                <a:solidFill>
                                  <a:srgbClr val="000000"/>
                                </a:solidFill>
                                <a:miter lim="800000"/>
                                <a:headEnd/>
                                <a:tailEnd/>
                              </a:ln>
                            </wps:spPr>
                            <wps:txbx>
                              <w:txbxContent>
                                <w:p w:rsidR="00A477E3" w:rsidRDefault="00A477E3" w:rsidP="001A3CEB">
                                  <w:pPr>
                                    <w:spacing w:after="0" w:line="240" w:lineRule="auto"/>
                                    <w:jc w:val="center"/>
                                  </w:pPr>
                                  <w:r>
                                    <w:rPr>
                                      <w:sz w:val="18"/>
                                      <w:szCs w:val="18"/>
                                    </w:rPr>
                                    <w:t>Регистрация Заявления (Обработка и предварительное рассмотрение)</w:t>
                                  </w:r>
                                </w:p>
                                <w:p w:rsidR="00A477E3" w:rsidRDefault="00A477E3" w:rsidP="001A3CEB">
                                  <w:pPr>
                                    <w:spacing w:after="0" w:line="240" w:lineRule="auto"/>
                                    <w:jc w:val="center"/>
                                  </w:pPr>
                                  <w:r>
                                    <w:rPr>
                                      <w:sz w:val="18"/>
                                      <w:szCs w:val="18"/>
                                    </w:rPr>
                                    <w:t>(день приема документов)</w:t>
                                  </w:r>
                                </w:p>
                                <w:p w:rsidR="00A477E3" w:rsidRDefault="00A477E3" w:rsidP="001A3CEB">
                                  <w:pPr>
                                    <w:spacing w:after="0" w:line="240" w:lineRule="auto"/>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1" type="#_x0000_t202" style="position:absolute;left:0;text-align:left;margin-left:-2.5pt;margin-top:.4pt;width:125.45pt;height:74.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">
                      <v:textbox>
                        <w:txbxContent>
                          <w:p w:rsidR="00A477E3" w:rsidRDefault="00A477E3" w:rsidP="001A3CEB">
                            <w:pPr>
                              <w:spacing w:after="0" w:line="240" w:lineRule="auto"/>
                              <w:jc w:val="center"/>
                            </w:pPr>
                            <w:r>
                              <w:rPr>
                                <w:sz w:val="18"/>
                                <w:szCs w:val="18"/>
                              </w:rPr>
                              <w:t>Регистрация Заявления (Обработка и предварительное рассмотрение)</w:t>
                            </w:r>
                          </w:p>
                          <w:p w:rsidR="00A477E3" w:rsidRDefault="00A477E3" w:rsidP="001A3CEB">
                            <w:pPr>
                              <w:spacing w:after="0" w:line="240" w:lineRule="auto"/>
                              <w:jc w:val="center"/>
                            </w:pPr>
                            <w:r>
                              <w:rPr>
                                <w:sz w:val="18"/>
                                <w:szCs w:val="18"/>
                              </w:rPr>
                              <w:t>(день приема документов)</w:t>
                            </w:r>
                          </w:p>
                          <w:p w:rsidR="00A477E3" w:rsidRDefault="00A477E3" w:rsidP="001A3CEB">
                            <w:pPr>
                              <w:spacing w:after="0" w:line="240" w:lineRule="auto"/>
                              <w:jc w:val="center"/>
                              <w:rPr>
                                <w:sz w:val="18"/>
                                <w:szCs w:val="18"/>
                              </w:rPr>
                            </w:pPr>
                          </w:p>
                        </w:txbxContent>
                      </v:textbox>
                    </v:shape>
                  </w:pict>
                </mc:Fallback>
              </mc:AlternateContent>
            </w:r>
            <w:r>
              <w:rPr>
                <w:noProof/>
                <w:lang w:eastAsia="ru-RU"/>
              </w:rPr>
              <mc:AlternateContent>
                <mc:Choice Requires="wps">
                  <w:drawing>
                    <wp:anchor distT="0" distB="0" distL="114300" distR="114300" simplePos="0" relativeHeight="251666432" behindDoc="0" locked="0" layoutInCell="1" allowOverlap="1">
                      <wp:simplePos x="0" y="0"/>
                      <wp:positionH relativeFrom="column">
                        <wp:posOffset>1924050</wp:posOffset>
                      </wp:positionH>
                      <wp:positionV relativeFrom="paragraph">
                        <wp:posOffset>43180</wp:posOffset>
                      </wp:positionV>
                      <wp:extent cx="2679065" cy="875665"/>
                      <wp:effectExtent l="28575" t="14605" r="26035" b="5080"/>
                      <wp:wrapNone/>
                      <wp:docPr id="22"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9065" cy="875665"/>
                              </a:xfrm>
                              <a:prstGeom prst="flowChartDecision">
                                <a:avLst/>
                              </a:prstGeom>
                              <a:solidFill>
                                <a:srgbClr val="FFFFFF"/>
                              </a:solidFill>
                              <a:ln w="9360" cap="sq">
                                <a:solidFill>
                                  <a:srgbClr val="000000"/>
                                </a:solidFill>
                                <a:miter lim="800000"/>
                                <a:headEnd/>
                                <a:tailEnd/>
                              </a:ln>
                            </wps:spPr>
                            <wps:txbx>
                              <w:txbxContent>
                                <w:p w:rsidR="00A477E3" w:rsidRDefault="00A477E3" w:rsidP="001A3CEB">
                                  <w:pPr>
                                    <w:overflowPunct w:val="0"/>
                                    <w:spacing w:after="0" w:line="240" w:lineRule="auto"/>
                                    <w:jc w:val="center"/>
                                    <w:rPr>
                                      <w:kern w:val="1"/>
                                      <w:sz w:val="18"/>
                                      <w:szCs w:val="18"/>
                                    </w:rPr>
                                  </w:pPr>
                                  <w:r>
                                    <w:rPr>
                                      <w:kern w:val="1"/>
                                      <w:sz w:val="18"/>
                                      <w:szCs w:val="18"/>
                                    </w:rPr>
                                    <w:t>Есть основания для отказа в предоставлении Услуги?</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AutoShape 26" o:spid="_x0000_s1032" type="#_x0000_t110" style="position:absolute;left:0;text-align:left;margin-left:151.5pt;margin-top:3.4pt;width:210.95pt;height:68.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" strokeweight=".26mm">
                      <v:stroke endcap="square"/>
                      <v:textbox>
                        <w:txbxContent>
                          <w:p w:rsidR="00A477E3" w:rsidRDefault="00A477E3" w:rsidP="001A3CEB">
                            <w:pPr>
                              <w:overflowPunct w:val="0"/>
                              <w:spacing w:after="0" w:line="240" w:lineRule="auto"/>
                              <w:jc w:val="center"/>
                              <w:rPr>
                                <w:kern w:val="1"/>
                                <w:sz w:val="18"/>
                                <w:szCs w:val="18"/>
                              </w:rPr>
                            </w:pPr>
                            <w:r>
                              <w:rPr>
                                <w:kern w:val="1"/>
                                <w:sz w:val="18"/>
                                <w:szCs w:val="18"/>
                              </w:rPr>
                              <w:t>Есть основания для отказа в предоставлении Услуги?</w:t>
                            </w:r>
                          </w:p>
                        </w:txbxContent>
                      </v:textbox>
                    </v:shape>
                  </w:pict>
                </mc:Fallback>
              </mc:AlternateContent>
            </w: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0377CC" w:rsidP="00125C95">
            <w:pPr>
              <w:spacing w:after="0" w:line="240" w:lineRule="auto"/>
              <w:ind w:firstLine="992"/>
              <w:jc w:val="right"/>
              <w:rPr>
                <w:rFonts w:ascii="Times New Roman" w:hAnsi="Times New Roman" w:cs="Times New Roman"/>
                <w:b/>
                <w:bCs/>
                <w:iCs/>
                <w:sz w:val="24"/>
                <w:szCs w:val="24"/>
              </w:rPr>
            </w:pPr>
            <w:r>
              <w:rPr>
                <w:noProof/>
                <w:lang w:eastAsia="ru-RU"/>
              </w:rPr>
              <mc:AlternateContent>
                <mc:Choice Requires="wps">
                  <w:drawing>
                    <wp:anchor distT="0" distB="0" distL="114300" distR="114300" simplePos="0" relativeHeight="251671552" behindDoc="0" locked="0" layoutInCell="1" allowOverlap="1">
                      <wp:simplePos x="0" y="0"/>
                      <wp:positionH relativeFrom="column">
                        <wp:posOffset>1562100</wp:posOffset>
                      </wp:positionH>
                      <wp:positionV relativeFrom="paragraph">
                        <wp:posOffset>148590</wp:posOffset>
                      </wp:positionV>
                      <wp:extent cx="766445" cy="3810"/>
                      <wp:effectExtent l="9525" t="53340" r="14605" b="57150"/>
                      <wp:wrapNone/>
                      <wp:docPr id="21"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6445" cy="3810"/>
                              </a:xfrm>
                              <a:prstGeom prst="straightConnector1">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315B91" id="AutoShape 31" o:spid="_x0000_s1026" type="#_x0000_t32" style="position:absolute;margin-left:123pt;margin-top:11.7pt;width:60.35pt;height:.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" strokeweight=".26mm">
                      <v:stroke endarrow="block" joinstyle="miter" endcap="square"/>
                    </v:shape>
                  </w:pict>
                </mc:Fallback>
              </mc:AlternateContent>
            </w:r>
            <w:r>
              <w:rPr>
                <w:noProof/>
                <w:lang w:eastAsia="ru-RU"/>
              </w:rPr>
              <mc:AlternateContent>
                <mc:Choice Requires="wps">
                  <w:drawing>
                    <wp:anchor distT="0" distB="0" distL="114300" distR="114300" simplePos="0" relativeHeight="251673600" behindDoc="0" locked="0" layoutInCell="1" allowOverlap="1">
                      <wp:simplePos x="0" y="0"/>
                      <wp:positionH relativeFrom="column">
                        <wp:posOffset>3688080</wp:posOffset>
                      </wp:positionH>
                      <wp:positionV relativeFrom="paragraph">
                        <wp:posOffset>151765</wp:posOffset>
                      </wp:positionV>
                      <wp:extent cx="355600" cy="772795"/>
                      <wp:effectExtent l="59055" t="8890" r="13970" b="37465"/>
                      <wp:wrapNone/>
                      <wp:docPr id="20"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55600" cy="772795"/>
                              </a:xfrm>
                              <a:prstGeom prst="straightConnector1">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FA073D" id="AutoShape 33" o:spid="_x0000_s1026" type="#_x0000_t32" style="position:absolute;margin-left:290.4pt;margin-top:11.95pt;width:28pt;height:60.8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" strokeweight=".26mm">
                      <v:stroke endarrow="block" joinstyle="miter" endcap="square"/>
                    </v:shape>
                  </w:pict>
                </mc:Fallback>
              </mc:AlternateContent>
            </w:r>
          </w:p>
          <w:p w:rsidR="001A3CEB" w:rsidRPr="00243A91" w:rsidRDefault="000377CC" w:rsidP="00125C95">
            <w:pPr>
              <w:spacing w:after="0" w:line="240" w:lineRule="auto"/>
              <w:ind w:firstLine="992"/>
              <w:jc w:val="right"/>
              <w:rPr>
                <w:rFonts w:ascii="Times New Roman" w:hAnsi="Times New Roman" w:cs="Times New Roman"/>
                <w:b/>
                <w:bCs/>
                <w:iCs/>
                <w:sz w:val="24"/>
                <w:szCs w:val="24"/>
              </w:rPr>
            </w:pPr>
            <w:r>
              <w:rPr>
                <w:noProof/>
                <w:lang w:eastAsia="ru-RU"/>
              </w:rPr>
              <mc:AlternateContent>
                <mc:Choice Requires="wps">
                  <w:drawing>
                    <wp:anchor distT="0" distB="0" distL="114300" distR="114300" simplePos="0" relativeHeight="251672576" behindDoc="0" locked="0" layoutInCell="1" allowOverlap="1">
                      <wp:simplePos x="0" y="0"/>
                      <wp:positionH relativeFrom="column">
                        <wp:posOffset>2768600</wp:posOffset>
                      </wp:positionH>
                      <wp:positionV relativeFrom="paragraph">
                        <wp:posOffset>14605</wp:posOffset>
                      </wp:positionV>
                      <wp:extent cx="396240" cy="762635"/>
                      <wp:effectExtent l="6350" t="5080" r="54610" b="41910"/>
                      <wp:wrapNone/>
                      <wp:docPr id="19"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6240" cy="762635"/>
                              </a:xfrm>
                              <a:prstGeom prst="straightConnector1">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015D5F" id="AutoShape 32" o:spid="_x0000_s1026" type="#_x0000_t32" style="position:absolute;margin-left:218pt;margin-top:1.15pt;width:31.2pt;height:60.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" strokeweight=".26mm">
                      <v:stroke endarrow="block" joinstyle="miter" endcap="square"/>
                    </v:shape>
                  </w:pict>
                </mc:Fallback>
              </mc:AlternateContent>
            </w:r>
          </w:p>
          <w:p w:rsidR="001A3CEB" w:rsidRPr="00243A91" w:rsidRDefault="000377CC" w:rsidP="00125C95">
            <w:pPr>
              <w:spacing w:after="0" w:line="240" w:lineRule="auto"/>
              <w:ind w:firstLine="992"/>
              <w:jc w:val="right"/>
              <w:rPr>
                <w:rFonts w:ascii="Times New Roman" w:hAnsi="Times New Roman" w:cs="Times New Roman"/>
                <w:b/>
                <w:bCs/>
                <w:iCs/>
                <w:sz w:val="24"/>
                <w:szCs w:val="24"/>
                <w:lang w:eastAsia="ru-RU"/>
              </w:rPr>
            </w:pPr>
            <w:r>
              <w:rPr>
                <w:noProof/>
                <w:lang w:eastAsia="ru-RU"/>
              </w:rPr>
              <mc:AlternateContent>
                <mc:Choice Requires="wps">
                  <w:drawing>
                    <wp:anchor distT="0" distB="0" distL="114935" distR="114935" simplePos="0" relativeHeight="251674624" behindDoc="0" locked="0" layoutInCell="1" allowOverlap="1">
                      <wp:simplePos x="0" y="0"/>
                      <wp:positionH relativeFrom="column">
                        <wp:posOffset>4091940</wp:posOffset>
                      </wp:positionH>
                      <wp:positionV relativeFrom="paragraph">
                        <wp:posOffset>28575</wp:posOffset>
                      </wp:positionV>
                      <wp:extent cx="386080" cy="285750"/>
                      <wp:effectExtent l="5715" t="9525" r="8255" b="9525"/>
                      <wp:wrapNone/>
                      <wp:docPr id="1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 cy="285750"/>
                              </a:xfrm>
                              <a:prstGeom prst="rect">
                                <a:avLst/>
                              </a:prstGeom>
                              <a:solidFill>
                                <a:srgbClr val="FFFFFF"/>
                              </a:solidFill>
                              <a:ln w="9525">
                                <a:solidFill>
                                  <a:srgbClr val="FFFFFF"/>
                                </a:solidFill>
                                <a:miter lim="800000"/>
                                <a:headEnd/>
                                <a:tailEnd/>
                              </a:ln>
                            </wps:spPr>
                            <wps:txbx>
                              <w:txbxContent>
                                <w:p w:rsidR="00A477E3" w:rsidRDefault="00A477E3" w:rsidP="001A3CEB">
                                  <w:r>
                                    <w:rPr>
                                      <w:sz w:val="20"/>
                                      <w:szCs w:val="20"/>
                                    </w:rPr>
                                    <w:t>да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33" type="#_x0000_t202" style="position:absolute;left:0;text-align:left;margin-left:322.2pt;margin-top:2.25pt;width:30.4pt;height:22.5pt;z-index:2516746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" strokecolor="white">
                      <v:textbox>
                        <w:txbxContent>
                          <w:p w:rsidR="00A477E3" w:rsidRDefault="00A477E3" w:rsidP="001A3CEB">
                            <w:r>
                              <w:rPr>
                                <w:sz w:val="20"/>
                                <w:szCs w:val="20"/>
                              </w:rPr>
                              <w:t>да</w:t>
                            </w:r>
                          </w:p>
                        </w:txbxContent>
                      </v:textbox>
                    </v:shape>
                  </w:pict>
                </mc:Fallback>
              </mc:AlternateContent>
            </w:r>
            <w:r>
              <w:rPr>
                <w:noProof/>
                <w:lang w:eastAsia="ru-RU"/>
              </w:rPr>
              <mc:AlternateContent>
                <mc:Choice Requires="wps">
                  <w:drawing>
                    <wp:anchor distT="0" distB="0" distL="114300" distR="114300" simplePos="0" relativeHeight="251687936" behindDoc="0" locked="0" layoutInCell="1" allowOverlap="1">
                      <wp:simplePos x="0" y="0"/>
                      <wp:positionH relativeFrom="column">
                        <wp:posOffset>2170430</wp:posOffset>
                      </wp:positionH>
                      <wp:positionV relativeFrom="paragraph">
                        <wp:posOffset>15240</wp:posOffset>
                      </wp:positionV>
                      <wp:extent cx="553720" cy="323850"/>
                      <wp:effectExtent l="17780" t="24765" r="19050" b="22860"/>
                      <wp:wrapNone/>
                      <wp:docPr id="1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480000">
                                <a:off x="0" y="0"/>
                                <a:ext cx="553720" cy="323850"/>
                              </a:xfrm>
                              <a:prstGeom prst="rect">
                                <a:avLst/>
                              </a:prstGeom>
                              <a:solidFill>
                                <a:srgbClr val="FFFFFF">
                                  <a:alpha val="0"/>
                                </a:srgbClr>
                              </a:solidFill>
                              <a:ln w="9360" cap="sq">
                                <a:solidFill>
                                  <a:srgbClr val="FFFFFF"/>
                                </a:solidFill>
                                <a:miter lim="800000"/>
                                <a:headEnd/>
                                <a:tailEnd/>
                              </a:ln>
                            </wps:spPr>
                            <wps:txbx>
                              <w:txbxContent>
                                <w:p w:rsidR="00A477E3" w:rsidRDefault="00A477E3" w:rsidP="001A3CEB">
                                  <w:pPr>
                                    <w:overflowPunct w:val="0"/>
                                    <w:rPr>
                                      <w:kern w:val="1"/>
                                      <w:sz w:val="18"/>
                                      <w:szCs w:val="18"/>
                                    </w:rPr>
                                  </w:pPr>
                                  <w:r>
                                    <w:rPr>
                                      <w:kern w:val="1"/>
                                      <w:sz w:val="18"/>
                                      <w:szCs w:val="18"/>
                                    </w:rPr>
                                    <w:t>нет</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47" o:spid="_x0000_s1034" type="#_x0000_t202" style="position:absolute;left:0;text-align:left;margin-left:170.9pt;margin-top:1.2pt;width:43.6pt;height:25.5pt;rotation:-2;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" strokecolor="white" strokeweight=".26mm">
                      <v:fill opacity="0"/>
                      <v:stroke endcap="square"/>
                      <v:textbox>
                        <w:txbxContent>
                          <w:p w:rsidR="00A477E3" w:rsidRDefault="00A477E3" w:rsidP="001A3CEB">
                            <w:pPr>
                              <w:overflowPunct w:val="0"/>
                              <w:rPr>
                                <w:kern w:val="1"/>
                                <w:sz w:val="18"/>
                                <w:szCs w:val="18"/>
                              </w:rPr>
                            </w:pPr>
                            <w:r>
                              <w:rPr>
                                <w:kern w:val="1"/>
                                <w:sz w:val="18"/>
                                <w:szCs w:val="18"/>
                              </w:rPr>
                              <w:t>нет</w:t>
                            </w:r>
                          </w:p>
                        </w:txbxContent>
                      </v:textbox>
                    </v:shape>
                  </w:pict>
                </mc:Fallback>
              </mc:AlternateContent>
            </w: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tc>
      </w:tr>
      <w:tr w:rsidR="001A3CEB" w:rsidRPr="00243A91" w:rsidTr="001A3CEB">
        <w:tc>
          <w:tcPr>
            <w:tcW w:w="1834" w:type="dxa"/>
            <w:tcBorders>
              <w:top w:val="single" w:sz="4" w:space="0" w:color="000000"/>
              <w:left w:val="single" w:sz="4" w:space="0" w:color="000000"/>
              <w:bottom w:val="single" w:sz="4" w:space="0" w:color="000000"/>
            </w:tcBorders>
            <w:shd w:val="clear" w:color="auto" w:fill="auto"/>
          </w:tcPr>
          <w:p w:rsidR="001A3CEB" w:rsidRPr="00243A91" w:rsidRDefault="001A3CEB" w:rsidP="00125C95">
            <w:pPr>
              <w:spacing w:after="0" w:line="240" w:lineRule="auto"/>
              <w:ind w:right="34" w:firstLine="34"/>
            </w:pPr>
            <w:r w:rsidRPr="00243A91">
              <w:rPr>
                <w:rFonts w:ascii="Times New Roman" w:hAnsi="Times New Roman" w:cs="Times New Roman"/>
                <w:bCs/>
                <w:iCs/>
                <w:sz w:val="24"/>
                <w:szCs w:val="24"/>
              </w:rPr>
              <w:t>Организация</w:t>
            </w:r>
          </w:p>
        </w:tc>
        <w:tc>
          <w:tcPr>
            <w:tcW w:w="9072" w:type="dxa"/>
            <w:tcBorders>
              <w:top w:val="single" w:sz="4" w:space="0" w:color="000000"/>
              <w:left w:val="single" w:sz="4" w:space="0" w:color="000000"/>
              <w:bottom w:val="single" w:sz="4" w:space="0" w:color="000000"/>
              <w:right w:val="single" w:sz="4" w:space="0" w:color="000000"/>
            </w:tcBorders>
            <w:shd w:val="clear" w:color="auto" w:fill="auto"/>
          </w:tcPr>
          <w:p w:rsidR="001A3CEB" w:rsidRPr="00243A91" w:rsidRDefault="001A3CEB" w:rsidP="00125C95">
            <w:pPr>
              <w:snapToGrid w:val="0"/>
              <w:spacing w:after="0" w:line="240" w:lineRule="auto"/>
              <w:ind w:firstLine="992"/>
              <w:jc w:val="right"/>
              <w:rPr>
                <w:rFonts w:ascii="Times New Roman" w:hAnsi="Times New Roman" w:cs="Times New Roman"/>
                <w:b/>
                <w:bCs/>
                <w:iCs/>
                <w:sz w:val="24"/>
                <w:szCs w:val="24"/>
              </w:rPr>
            </w:pPr>
          </w:p>
          <w:p w:rsidR="001A3CEB" w:rsidRPr="00243A91" w:rsidRDefault="000377CC" w:rsidP="00125C95">
            <w:pPr>
              <w:spacing w:after="0" w:line="240" w:lineRule="auto"/>
              <w:ind w:firstLine="992"/>
              <w:jc w:val="right"/>
              <w:rPr>
                <w:rFonts w:ascii="Times New Roman" w:hAnsi="Times New Roman" w:cs="Times New Roman"/>
                <w:b/>
                <w:bCs/>
                <w:iCs/>
                <w:sz w:val="24"/>
                <w:szCs w:val="24"/>
              </w:rPr>
            </w:pPr>
            <w:r>
              <w:rPr>
                <w:noProof/>
                <w:lang w:eastAsia="ru-RU"/>
              </w:rPr>
              <mc:AlternateContent>
                <mc:Choice Requires="wps">
                  <w:drawing>
                    <wp:anchor distT="0" distB="0" distL="114935" distR="114935" simplePos="0" relativeHeight="251665408" behindDoc="0" locked="0" layoutInCell="1" allowOverlap="1">
                      <wp:simplePos x="0" y="0"/>
                      <wp:positionH relativeFrom="column">
                        <wp:posOffset>2584450</wp:posOffset>
                      </wp:positionH>
                      <wp:positionV relativeFrom="paragraph">
                        <wp:posOffset>69215</wp:posOffset>
                      </wp:positionV>
                      <wp:extent cx="1651000" cy="491490"/>
                      <wp:effectExtent l="12700" t="12065" r="12700" b="10795"/>
                      <wp:wrapNone/>
                      <wp:docPr id="1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0" cy="491490"/>
                              </a:xfrm>
                              <a:prstGeom prst="rect">
                                <a:avLst/>
                              </a:prstGeom>
                              <a:solidFill>
                                <a:srgbClr val="FFFFFF"/>
                              </a:solidFill>
                              <a:ln w="9525">
                                <a:solidFill>
                                  <a:srgbClr val="000000"/>
                                </a:solidFill>
                                <a:miter lim="800000"/>
                                <a:headEnd/>
                                <a:tailEnd/>
                              </a:ln>
                            </wps:spPr>
                            <wps:txbx>
                              <w:txbxContent>
                                <w:p w:rsidR="00A477E3" w:rsidRDefault="00A477E3" w:rsidP="001A3CEB">
                                  <w:pPr>
                                    <w:spacing w:after="0"/>
                                    <w:jc w:val="center"/>
                                  </w:pPr>
                                  <w:r>
                                    <w:rPr>
                                      <w:sz w:val="18"/>
                                      <w:szCs w:val="18"/>
                                    </w:rPr>
                                    <w:t>Принятие решения</w:t>
                                  </w:r>
                                </w:p>
                                <w:p w:rsidR="00A477E3" w:rsidRDefault="00A477E3" w:rsidP="001A3CEB">
                                  <w:pPr>
                                    <w:spacing w:after="0" w:line="240" w:lineRule="auto"/>
                                    <w:jc w:val="center"/>
                                  </w:pPr>
                                  <w:r>
                                    <w:rPr>
                                      <w:sz w:val="18"/>
                                      <w:szCs w:val="18"/>
                                    </w:rPr>
                                    <w:t>(день приема документов)</w:t>
                                  </w:r>
                                </w:p>
                                <w:p w:rsidR="00A477E3" w:rsidRDefault="00A477E3" w:rsidP="001A3CEB">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5" type="#_x0000_t202" style="position:absolute;left:0;text-align:left;margin-left:203.5pt;margin-top:5.45pt;width:130pt;height:38.7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">
                      <v:textbox>
                        <w:txbxContent>
                          <w:p w:rsidR="00A477E3" w:rsidRDefault="00A477E3" w:rsidP="001A3CEB">
                            <w:pPr>
                              <w:spacing w:after="0"/>
                              <w:jc w:val="center"/>
                            </w:pPr>
                            <w:r>
                              <w:rPr>
                                <w:sz w:val="18"/>
                                <w:szCs w:val="18"/>
                              </w:rPr>
                              <w:t>Принятие решения</w:t>
                            </w:r>
                          </w:p>
                          <w:p w:rsidR="00A477E3" w:rsidRDefault="00A477E3" w:rsidP="001A3CEB">
                            <w:pPr>
                              <w:spacing w:after="0" w:line="240" w:lineRule="auto"/>
                              <w:jc w:val="center"/>
                            </w:pPr>
                            <w:r>
                              <w:rPr>
                                <w:sz w:val="18"/>
                                <w:szCs w:val="18"/>
                              </w:rPr>
                              <w:t>(день приема документов)</w:t>
                            </w:r>
                          </w:p>
                          <w:p w:rsidR="00A477E3" w:rsidRDefault="00A477E3" w:rsidP="001A3CEB">
                            <w:pPr>
                              <w:jc w:val="center"/>
                              <w:rPr>
                                <w:sz w:val="18"/>
                                <w:szCs w:val="18"/>
                              </w:rPr>
                            </w:pPr>
                          </w:p>
                        </w:txbxContent>
                      </v:textbox>
                    </v:shape>
                  </w:pict>
                </mc:Fallback>
              </mc:AlternateContent>
            </w: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0377CC" w:rsidP="00125C95">
            <w:pPr>
              <w:spacing w:after="0" w:line="240" w:lineRule="auto"/>
              <w:ind w:firstLine="992"/>
              <w:jc w:val="right"/>
              <w:rPr>
                <w:rFonts w:ascii="Times New Roman" w:hAnsi="Times New Roman" w:cs="Times New Roman"/>
                <w:b/>
                <w:bCs/>
                <w:iCs/>
                <w:sz w:val="24"/>
                <w:szCs w:val="24"/>
              </w:rPr>
            </w:pPr>
            <w:r>
              <w:rPr>
                <w:noProof/>
                <w:lang w:eastAsia="ru-RU"/>
              </w:rPr>
              <mc:AlternateContent>
                <mc:Choice Requires="wps">
                  <w:drawing>
                    <wp:anchor distT="0" distB="0" distL="114300" distR="114300" simplePos="0" relativeHeight="251676672" behindDoc="0" locked="0" layoutInCell="1" allowOverlap="1">
                      <wp:simplePos x="0" y="0"/>
                      <wp:positionH relativeFrom="column">
                        <wp:posOffset>4236085</wp:posOffset>
                      </wp:positionH>
                      <wp:positionV relativeFrom="paragraph">
                        <wp:posOffset>32385</wp:posOffset>
                      </wp:positionV>
                      <wp:extent cx="185420" cy="1028065"/>
                      <wp:effectExtent l="6985" t="13335" r="55245" b="25400"/>
                      <wp:wrapNone/>
                      <wp:docPr id="15"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420" cy="1028065"/>
                              </a:xfrm>
                              <a:prstGeom prst="straightConnector1">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814BDD" id="AutoShape 36" o:spid="_x0000_s1026" type="#_x0000_t32" style="position:absolute;margin-left:333.55pt;margin-top:2.55pt;width:14.6pt;height:80.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" strokeweight=".26mm">
                      <v:stroke endarrow="block" joinstyle="miter" endcap="square"/>
                    </v:shape>
                  </w:pict>
                </mc:Fallback>
              </mc:AlternateContent>
            </w:r>
            <w:r>
              <w:rPr>
                <w:noProof/>
                <w:lang w:eastAsia="ru-RU"/>
              </w:rPr>
              <mc:AlternateContent>
                <mc:Choice Requires="wps">
                  <w:drawing>
                    <wp:anchor distT="0" distB="0" distL="114300" distR="114300" simplePos="0" relativeHeight="251675648" behindDoc="0" locked="0" layoutInCell="1" allowOverlap="1">
                      <wp:simplePos x="0" y="0"/>
                      <wp:positionH relativeFrom="column">
                        <wp:posOffset>2205990</wp:posOffset>
                      </wp:positionH>
                      <wp:positionV relativeFrom="paragraph">
                        <wp:posOffset>39370</wp:posOffset>
                      </wp:positionV>
                      <wp:extent cx="424180" cy="360680"/>
                      <wp:effectExtent l="43815" t="10795" r="8255" b="47625"/>
                      <wp:wrapNone/>
                      <wp:docPr id="14"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4180" cy="360680"/>
                              </a:xfrm>
                              <a:prstGeom prst="straightConnector1">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7635CF" id="AutoShape 35" o:spid="_x0000_s1026" type="#_x0000_t32" style="position:absolute;margin-left:173.7pt;margin-top:3.1pt;width:33.4pt;height:28.4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" strokeweight=".26mm">
                      <v:stroke endarrow="block" joinstyle="miter" endcap="square"/>
                    </v:shape>
                  </w:pict>
                </mc:Fallback>
              </mc:AlternateContent>
            </w: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tc>
      </w:tr>
      <w:tr w:rsidR="001A3CEB" w:rsidRPr="00243A91" w:rsidTr="001A3CEB">
        <w:tc>
          <w:tcPr>
            <w:tcW w:w="1834" w:type="dxa"/>
            <w:tcBorders>
              <w:top w:val="single" w:sz="4" w:space="0" w:color="000000"/>
              <w:left w:val="single" w:sz="4" w:space="0" w:color="000000"/>
              <w:bottom w:val="single" w:sz="4" w:space="0" w:color="000000"/>
            </w:tcBorders>
            <w:shd w:val="clear" w:color="auto" w:fill="auto"/>
          </w:tcPr>
          <w:p w:rsidR="001A3CEB" w:rsidRPr="00243A91" w:rsidRDefault="001A3CEB" w:rsidP="00125C95">
            <w:pPr>
              <w:spacing w:after="0" w:line="240" w:lineRule="auto"/>
              <w:ind w:right="34"/>
            </w:pPr>
            <w:r w:rsidRPr="00243A91">
              <w:rPr>
                <w:rFonts w:ascii="Times New Roman" w:hAnsi="Times New Roman" w:cs="Times New Roman"/>
                <w:bCs/>
                <w:iCs/>
                <w:sz w:val="24"/>
                <w:szCs w:val="24"/>
              </w:rPr>
              <w:t>Организация/ИСУОД/РПГУ</w:t>
            </w:r>
          </w:p>
        </w:tc>
        <w:tc>
          <w:tcPr>
            <w:tcW w:w="9072" w:type="dxa"/>
            <w:tcBorders>
              <w:top w:val="single" w:sz="4" w:space="0" w:color="000000"/>
              <w:left w:val="single" w:sz="4" w:space="0" w:color="000000"/>
              <w:bottom w:val="single" w:sz="4" w:space="0" w:color="000000"/>
              <w:right w:val="single" w:sz="4" w:space="0" w:color="000000"/>
            </w:tcBorders>
            <w:shd w:val="clear" w:color="auto" w:fill="auto"/>
          </w:tcPr>
          <w:p w:rsidR="001A3CEB" w:rsidRPr="00243A91" w:rsidRDefault="000377CC" w:rsidP="00125C95">
            <w:pPr>
              <w:snapToGrid w:val="0"/>
              <w:spacing w:after="0" w:line="240" w:lineRule="auto"/>
              <w:ind w:firstLine="992"/>
              <w:jc w:val="right"/>
              <w:rPr>
                <w:rFonts w:ascii="Times New Roman" w:hAnsi="Times New Roman" w:cs="Times New Roman"/>
                <w:b/>
                <w:bCs/>
                <w:iCs/>
                <w:sz w:val="24"/>
                <w:szCs w:val="24"/>
              </w:rPr>
            </w:pPr>
            <w:r>
              <w:rPr>
                <w:noProof/>
                <w:lang w:eastAsia="ru-RU"/>
              </w:rPr>
              <mc:AlternateContent>
                <mc:Choice Requires="wps">
                  <w:drawing>
                    <wp:anchor distT="0" distB="0" distL="114935" distR="114935" simplePos="0" relativeHeight="251664384" behindDoc="0" locked="0" layoutInCell="1" allowOverlap="1">
                      <wp:simplePos x="0" y="0"/>
                      <wp:positionH relativeFrom="column">
                        <wp:posOffset>73025</wp:posOffset>
                      </wp:positionH>
                      <wp:positionV relativeFrom="paragraph">
                        <wp:posOffset>46990</wp:posOffset>
                      </wp:positionV>
                      <wp:extent cx="2132330" cy="842010"/>
                      <wp:effectExtent l="6350" t="8890" r="13970" b="6350"/>
                      <wp:wrapNone/>
                      <wp:docPr id="1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330" cy="842010"/>
                              </a:xfrm>
                              <a:prstGeom prst="rect">
                                <a:avLst/>
                              </a:prstGeom>
                              <a:solidFill>
                                <a:srgbClr val="FFFFFF"/>
                              </a:solidFill>
                              <a:ln w="9525">
                                <a:solidFill>
                                  <a:srgbClr val="000000"/>
                                </a:solidFill>
                                <a:miter lim="800000"/>
                                <a:headEnd/>
                                <a:tailEnd/>
                              </a:ln>
                            </wps:spPr>
                            <wps:txbx>
                              <w:txbxContent>
                                <w:p w:rsidR="00A477E3" w:rsidRDefault="00A477E3" w:rsidP="001A3CEB">
                                  <w:pPr>
                                    <w:jc w:val="center"/>
                                  </w:pPr>
                                  <w:r>
                                    <w:rPr>
                                      <w:sz w:val="18"/>
                                      <w:szCs w:val="18"/>
                                    </w:rPr>
                                    <w:t>Направление решения об отказе в предоставлении Услуги (в личный кабинет на РПГУ)</w:t>
                                  </w:r>
                                </w:p>
                                <w:p w:rsidR="00A477E3" w:rsidRDefault="00A477E3" w:rsidP="001A3CEB">
                                  <w:pPr>
                                    <w:spacing w:after="0" w:line="240" w:lineRule="auto"/>
                                    <w:jc w:val="center"/>
                                  </w:pPr>
                                  <w:r>
                                    <w:rPr>
                                      <w:sz w:val="18"/>
                                      <w:szCs w:val="18"/>
                                    </w:rPr>
                                    <w:t>(день приема документов)</w:t>
                                  </w:r>
                                </w:p>
                                <w:p w:rsidR="00A477E3" w:rsidRDefault="00A477E3" w:rsidP="001A3CEB">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6" type="#_x0000_t202" style="position:absolute;left:0;text-align:left;margin-left:5.75pt;margin-top:3.7pt;width:167.9pt;height:66.3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">
                      <v:textbox>
                        <w:txbxContent>
                          <w:p w:rsidR="00A477E3" w:rsidRDefault="00A477E3" w:rsidP="001A3CEB">
                            <w:pPr>
                              <w:jc w:val="center"/>
                            </w:pPr>
                            <w:r>
                              <w:rPr>
                                <w:sz w:val="18"/>
                                <w:szCs w:val="18"/>
                              </w:rPr>
                              <w:t>Направление решения об отказе в предоставлении Услуги (в личный кабинет на РПГУ)</w:t>
                            </w:r>
                          </w:p>
                          <w:p w:rsidR="00A477E3" w:rsidRDefault="00A477E3" w:rsidP="001A3CEB">
                            <w:pPr>
                              <w:spacing w:after="0" w:line="240" w:lineRule="auto"/>
                              <w:jc w:val="center"/>
                            </w:pPr>
                            <w:r>
                              <w:rPr>
                                <w:sz w:val="18"/>
                                <w:szCs w:val="18"/>
                              </w:rPr>
                              <w:t>(день приема документов)</w:t>
                            </w:r>
                          </w:p>
                          <w:p w:rsidR="00A477E3" w:rsidRDefault="00A477E3" w:rsidP="001A3CEB">
                            <w:pPr>
                              <w:jc w:val="center"/>
                              <w:rPr>
                                <w:sz w:val="18"/>
                                <w:szCs w:val="18"/>
                              </w:rPr>
                            </w:pPr>
                          </w:p>
                        </w:txbxContent>
                      </v:textbox>
                    </v:shape>
                  </w:pict>
                </mc:Fallback>
              </mc:AlternateContent>
            </w: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0377CC" w:rsidP="00125C95">
            <w:pPr>
              <w:spacing w:after="0" w:line="240" w:lineRule="auto"/>
              <w:ind w:firstLine="992"/>
              <w:jc w:val="right"/>
              <w:rPr>
                <w:rFonts w:ascii="Times New Roman" w:hAnsi="Times New Roman" w:cs="Times New Roman"/>
                <w:b/>
                <w:bCs/>
                <w:iCs/>
                <w:sz w:val="24"/>
                <w:szCs w:val="24"/>
              </w:rPr>
            </w:pPr>
            <w:r>
              <w:rPr>
                <w:noProof/>
                <w:lang w:eastAsia="ru-RU"/>
              </w:rPr>
              <mc:AlternateContent>
                <mc:Choice Requires="wps">
                  <w:drawing>
                    <wp:anchor distT="0" distB="0" distL="114935" distR="114935" simplePos="0" relativeHeight="251679744" behindDoc="0" locked="0" layoutInCell="1" allowOverlap="1">
                      <wp:simplePos x="0" y="0"/>
                      <wp:positionH relativeFrom="column">
                        <wp:posOffset>3215005</wp:posOffset>
                      </wp:positionH>
                      <wp:positionV relativeFrom="paragraph">
                        <wp:posOffset>2540</wp:posOffset>
                      </wp:positionV>
                      <wp:extent cx="1826260" cy="502920"/>
                      <wp:effectExtent l="5080" t="12065" r="6985" b="8890"/>
                      <wp:wrapNone/>
                      <wp:docPr id="12"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6260" cy="502920"/>
                              </a:xfrm>
                              <a:prstGeom prst="rect">
                                <a:avLst/>
                              </a:prstGeom>
                              <a:solidFill>
                                <a:srgbClr val="FFFFFF"/>
                              </a:solidFill>
                              <a:ln w="9525">
                                <a:solidFill>
                                  <a:srgbClr val="000000"/>
                                </a:solidFill>
                                <a:miter lim="800000"/>
                                <a:headEnd/>
                                <a:tailEnd/>
                              </a:ln>
                            </wps:spPr>
                            <wps:txbx>
                              <w:txbxContent>
                                <w:p w:rsidR="00A477E3" w:rsidRDefault="00A477E3" w:rsidP="001A3CEB">
                                  <w:pPr>
                                    <w:spacing w:after="0" w:line="240" w:lineRule="auto"/>
                                    <w:jc w:val="center"/>
                                  </w:pPr>
                                  <w:r>
                                    <w:rPr>
                                      <w:sz w:val="18"/>
                                      <w:szCs w:val="18"/>
                                    </w:rPr>
                                    <w:t>Сверка оригиналов документов</w:t>
                                  </w:r>
                                </w:p>
                                <w:p w:rsidR="00A477E3" w:rsidRDefault="00A477E3" w:rsidP="001A3CEB">
                                  <w:pPr>
                                    <w:spacing w:after="0" w:line="240" w:lineRule="auto"/>
                                    <w:jc w:val="center"/>
                                  </w:pPr>
                                  <w:r>
                                    <w:rPr>
                                      <w:sz w:val="18"/>
                                      <w:szCs w:val="18"/>
                                    </w:rPr>
                                    <w:t>3 рабочих дней (1 рабочий день в порядке перевода)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37" type="#_x0000_t202" style="position:absolute;left:0;text-align:left;margin-left:253.15pt;margin-top:.2pt;width:143.8pt;height:39.6pt;z-index:2516797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">
                      <v:textbox>
                        <w:txbxContent>
                          <w:p w:rsidR="00A477E3" w:rsidRDefault="00A477E3" w:rsidP="001A3CEB">
                            <w:pPr>
                              <w:spacing w:after="0" w:line="240" w:lineRule="auto"/>
                              <w:jc w:val="center"/>
                            </w:pPr>
                            <w:r>
                              <w:rPr>
                                <w:sz w:val="18"/>
                                <w:szCs w:val="18"/>
                              </w:rPr>
                              <w:t>Сверка оригиналов документов</w:t>
                            </w:r>
                          </w:p>
                          <w:p w:rsidR="00A477E3" w:rsidRDefault="00A477E3" w:rsidP="001A3CEB">
                            <w:pPr>
                              <w:spacing w:after="0" w:line="240" w:lineRule="auto"/>
                              <w:jc w:val="center"/>
                            </w:pPr>
                            <w:r>
                              <w:rPr>
                                <w:sz w:val="18"/>
                                <w:szCs w:val="18"/>
                              </w:rPr>
                              <w:t>3 рабочих дней (1 рабочий день в порядке перевода)</w:t>
                            </w:r>
                          </w:p>
                        </w:txbxContent>
                      </v:textbox>
                    </v:shape>
                  </w:pict>
                </mc:Fallback>
              </mc:AlternateContent>
            </w: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0377CC" w:rsidP="00125C95">
            <w:pPr>
              <w:spacing w:after="0" w:line="240" w:lineRule="auto"/>
              <w:ind w:firstLine="992"/>
              <w:jc w:val="right"/>
              <w:rPr>
                <w:rFonts w:ascii="Times New Roman" w:hAnsi="Times New Roman" w:cs="Times New Roman"/>
                <w:b/>
                <w:bCs/>
                <w:iCs/>
                <w:sz w:val="24"/>
                <w:szCs w:val="24"/>
              </w:rPr>
            </w:pPr>
            <w:r>
              <w:rPr>
                <w:noProof/>
                <w:lang w:eastAsia="ru-RU"/>
              </w:rPr>
              <mc:AlternateContent>
                <mc:Choice Requires="wps">
                  <w:drawing>
                    <wp:anchor distT="0" distB="0" distL="114300" distR="114300" simplePos="0" relativeHeight="251680768" behindDoc="0" locked="0" layoutInCell="1" allowOverlap="1">
                      <wp:simplePos x="0" y="0"/>
                      <wp:positionH relativeFrom="column">
                        <wp:posOffset>1394460</wp:posOffset>
                      </wp:positionH>
                      <wp:positionV relativeFrom="paragraph">
                        <wp:posOffset>153035</wp:posOffset>
                      </wp:positionV>
                      <wp:extent cx="2679065" cy="612775"/>
                      <wp:effectExtent l="32385" t="10160" r="31750" b="5715"/>
                      <wp:wrapNone/>
                      <wp:docPr id="11"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9065" cy="612775"/>
                              </a:xfrm>
                              <a:prstGeom prst="flowChartDecision">
                                <a:avLst/>
                              </a:prstGeom>
                              <a:solidFill>
                                <a:srgbClr val="FFFFFF"/>
                              </a:solidFill>
                              <a:ln w="9360" cap="sq">
                                <a:solidFill>
                                  <a:srgbClr val="000000"/>
                                </a:solidFill>
                                <a:miter lim="800000"/>
                                <a:headEnd/>
                                <a:tailEnd/>
                              </a:ln>
                            </wps:spPr>
                            <wps:txbx>
                              <w:txbxContent>
                                <w:p w:rsidR="00A477E3" w:rsidRDefault="00A477E3" w:rsidP="001A3CEB">
                                  <w:pPr>
                                    <w:overflowPunct w:val="0"/>
                                    <w:spacing w:after="0" w:line="240" w:lineRule="auto"/>
                                    <w:jc w:val="center"/>
                                    <w:rPr>
                                      <w:kern w:val="1"/>
                                      <w:sz w:val="16"/>
                                      <w:szCs w:val="16"/>
                                    </w:rPr>
                                  </w:pPr>
                                  <w:r>
                                    <w:rPr>
                                      <w:kern w:val="1"/>
                                      <w:sz w:val="16"/>
                                      <w:szCs w:val="16"/>
                                    </w:rPr>
                                    <w:t>Есть основания для отказа в предоставлении Услуги?</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AutoShape 40" o:spid="_x0000_s1038" type="#_x0000_t110" style="position:absolute;left:0;text-align:left;margin-left:109.8pt;margin-top:12.05pt;width:210.95pt;height:48.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" strokeweight=".26mm">
                      <v:stroke endcap="square"/>
                      <v:textbox>
                        <w:txbxContent>
                          <w:p w:rsidR="00A477E3" w:rsidRDefault="00A477E3" w:rsidP="001A3CEB">
                            <w:pPr>
                              <w:overflowPunct w:val="0"/>
                              <w:spacing w:after="0" w:line="240" w:lineRule="auto"/>
                              <w:jc w:val="center"/>
                              <w:rPr>
                                <w:kern w:val="1"/>
                                <w:sz w:val="16"/>
                                <w:szCs w:val="16"/>
                              </w:rPr>
                            </w:pPr>
                            <w:r>
                              <w:rPr>
                                <w:kern w:val="1"/>
                                <w:sz w:val="16"/>
                                <w:szCs w:val="16"/>
                              </w:rPr>
                              <w:t>Есть основания для отказа в предоставлении Услуги?</w:t>
                            </w:r>
                          </w:p>
                        </w:txbxContent>
                      </v:textbox>
                    </v:shape>
                  </w:pict>
                </mc:Fallback>
              </mc:AlternateContent>
            </w:r>
            <w:r>
              <w:rPr>
                <w:noProof/>
                <w:lang w:eastAsia="ru-RU"/>
              </w:rPr>
              <mc:AlternateContent>
                <mc:Choice Requires="wps">
                  <w:drawing>
                    <wp:anchor distT="0" distB="0" distL="114300" distR="114300" simplePos="0" relativeHeight="251681792" behindDoc="0" locked="0" layoutInCell="1" allowOverlap="1">
                      <wp:simplePos x="0" y="0"/>
                      <wp:positionH relativeFrom="column">
                        <wp:posOffset>3486785</wp:posOffset>
                      </wp:positionH>
                      <wp:positionV relativeFrom="paragraph">
                        <wp:posOffset>146685</wp:posOffset>
                      </wp:positionV>
                      <wp:extent cx="305435" cy="234315"/>
                      <wp:effectExtent l="48260" t="13335" r="8255" b="57150"/>
                      <wp:wrapNone/>
                      <wp:docPr id="10"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5435" cy="234315"/>
                              </a:xfrm>
                              <a:prstGeom prst="straightConnector1">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027CA4" id="AutoShape 41" o:spid="_x0000_s1026" type="#_x0000_t32" style="position:absolute;margin-left:274.55pt;margin-top:11.55pt;width:24.05pt;height:18.4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" strokeweight=".26mm">
                      <v:stroke endarrow="block" joinstyle="miter" endcap="square"/>
                    </v:shape>
                  </w:pict>
                </mc:Fallback>
              </mc:AlternateContent>
            </w:r>
          </w:p>
        </w:tc>
      </w:tr>
      <w:tr w:rsidR="001A3CEB" w:rsidRPr="00243A91" w:rsidTr="001A3CEB">
        <w:tc>
          <w:tcPr>
            <w:tcW w:w="1834" w:type="dxa"/>
            <w:tcBorders>
              <w:top w:val="single" w:sz="4" w:space="0" w:color="000000"/>
              <w:left w:val="single" w:sz="4" w:space="0" w:color="000000"/>
              <w:bottom w:val="single" w:sz="4" w:space="0" w:color="000000"/>
            </w:tcBorders>
            <w:shd w:val="clear" w:color="auto" w:fill="auto"/>
          </w:tcPr>
          <w:p w:rsidR="001A3CEB" w:rsidRPr="00243A91" w:rsidRDefault="001A3CEB" w:rsidP="00125C95">
            <w:pPr>
              <w:spacing w:after="0" w:line="240" w:lineRule="auto"/>
              <w:ind w:right="34"/>
            </w:pPr>
            <w:r w:rsidRPr="00243A91">
              <w:rPr>
                <w:rFonts w:ascii="Times New Roman" w:hAnsi="Times New Roman" w:cs="Times New Roman"/>
                <w:bCs/>
                <w:iCs/>
                <w:sz w:val="24"/>
                <w:szCs w:val="24"/>
              </w:rPr>
              <w:t>Организация</w:t>
            </w:r>
          </w:p>
        </w:tc>
        <w:tc>
          <w:tcPr>
            <w:tcW w:w="9072" w:type="dxa"/>
            <w:tcBorders>
              <w:top w:val="single" w:sz="4" w:space="0" w:color="000000"/>
              <w:left w:val="single" w:sz="4" w:space="0" w:color="000000"/>
              <w:bottom w:val="single" w:sz="4" w:space="0" w:color="000000"/>
              <w:right w:val="single" w:sz="4" w:space="0" w:color="000000"/>
            </w:tcBorders>
            <w:shd w:val="clear" w:color="auto" w:fill="auto"/>
          </w:tcPr>
          <w:p w:rsidR="001A3CEB" w:rsidRPr="00243A91" w:rsidRDefault="001A3CEB" w:rsidP="00125C95">
            <w:pPr>
              <w:snapToGrid w:val="0"/>
              <w:spacing w:after="0" w:line="240" w:lineRule="auto"/>
              <w:ind w:firstLine="992"/>
              <w:jc w:val="right"/>
              <w:rPr>
                <w:rFonts w:ascii="Times New Roman" w:hAnsi="Times New Roman" w:cs="Times New Roman"/>
                <w:b/>
                <w:bCs/>
                <w:iCs/>
                <w:sz w:val="24"/>
                <w:szCs w:val="24"/>
              </w:rPr>
            </w:pP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0377CC" w:rsidP="00125C95">
            <w:pPr>
              <w:spacing w:after="0" w:line="240" w:lineRule="auto"/>
              <w:ind w:firstLine="992"/>
              <w:jc w:val="right"/>
              <w:rPr>
                <w:rFonts w:ascii="Times New Roman" w:hAnsi="Times New Roman" w:cs="Times New Roman"/>
                <w:b/>
                <w:bCs/>
                <w:iCs/>
                <w:sz w:val="24"/>
                <w:szCs w:val="24"/>
              </w:rPr>
            </w:pPr>
            <w:r>
              <w:rPr>
                <w:noProof/>
                <w:lang w:eastAsia="ru-RU"/>
              </w:rPr>
              <mc:AlternateContent>
                <mc:Choice Requires="wps">
                  <w:drawing>
                    <wp:anchor distT="0" distB="0" distL="114300" distR="114300" simplePos="0" relativeHeight="251684864" behindDoc="0" locked="0" layoutInCell="1" allowOverlap="1">
                      <wp:simplePos x="0" y="0"/>
                      <wp:positionH relativeFrom="column">
                        <wp:posOffset>3119755</wp:posOffset>
                      </wp:positionH>
                      <wp:positionV relativeFrom="paragraph">
                        <wp:posOffset>144145</wp:posOffset>
                      </wp:positionV>
                      <wp:extent cx="409575" cy="376555"/>
                      <wp:effectExtent l="52705" t="10795" r="13970" b="50800"/>
                      <wp:wrapNone/>
                      <wp:docPr id="9"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9575" cy="376555"/>
                              </a:xfrm>
                              <a:prstGeom prst="straightConnector1">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024BC4" id="AutoShape 44" o:spid="_x0000_s1026" type="#_x0000_t32" style="position:absolute;margin-left:245.65pt;margin-top:11.35pt;width:32.25pt;height:29.6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" strokeweight=".26mm">
                      <v:stroke endarrow="block" joinstyle="miter" endcap="square"/>
                    </v:shape>
                  </w:pict>
                </mc:Fallback>
              </mc:AlternateContent>
            </w:r>
          </w:p>
          <w:p w:rsidR="001A3CEB" w:rsidRPr="00243A91" w:rsidRDefault="000377CC" w:rsidP="00125C95">
            <w:pPr>
              <w:spacing w:after="0" w:line="240" w:lineRule="auto"/>
              <w:ind w:firstLine="992"/>
              <w:jc w:val="right"/>
              <w:rPr>
                <w:rFonts w:ascii="Times New Roman" w:hAnsi="Times New Roman" w:cs="Times New Roman"/>
                <w:b/>
                <w:bCs/>
                <w:iCs/>
                <w:sz w:val="24"/>
                <w:szCs w:val="24"/>
              </w:rPr>
            </w:pPr>
            <w:r>
              <w:rPr>
                <w:noProof/>
                <w:lang w:eastAsia="ru-RU"/>
              </w:rPr>
              <mc:AlternateContent>
                <mc:Choice Requires="wps">
                  <w:drawing>
                    <wp:anchor distT="0" distB="0" distL="114935" distR="114935" simplePos="0" relativeHeight="251682816" behindDoc="0" locked="0" layoutInCell="1" allowOverlap="1">
                      <wp:simplePos x="0" y="0"/>
                      <wp:positionH relativeFrom="column">
                        <wp:posOffset>1725930</wp:posOffset>
                      </wp:positionH>
                      <wp:positionV relativeFrom="paragraph">
                        <wp:posOffset>58420</wp:posOffset>
                      </wp:positionV>
                      <wp:extent cx="374015" cy="285750"/>
                      <wp:effectExtent l="11430" t="10795" r="5080" b="8255"/>
                      <wp:wrapNone/>
                      <wp:docPr id="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015" cy="285750"/>
                              </a:xfrm>
                              <a:prstGeom prst="rect">
                                <a:avLst/>
                              </a:prstGeom>
                              <a:solidFill>
                                <a:srgbClr val="FFFFFF"/>
                              </a:solidFill>
                              <a:ln w="9525">
                                <a:solidFill>
                                  <a:srgbClr val="FFFFFF"/>
                                </a:solidFill>
                                <a:miter lim="800000"/>
                                <a:headEnd/>
                                <a:tailEnd/>
                              </a:ln>
                            </wps:spPr>
                            <wps:txbx>
                              <w:txbxContent>
                                <w:p w:rsidR="00A477E3" w:rsidRDefault="00A477E3" w:rsidP="001A3CEB">
                                  <w:r>
                                    <w:rPr>
                                      <w:sz w:val="20"/>
                                      <w:szCs w:val="20"/>
                                    </w:rPr>
                                    <w:t>да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9" type="#_x0000_t202" style="position:absolute;left:0;text-align:left;margin-left:135.9pt;margin-top:4.6pt;width:29.45pt;height:22.5pt;z-index:2516828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" strokecolor="white">
                      <v:textbox>
                        <w:txbxContent>
                          <w:p w:rsidR="00A477E3" w:rsidRDefault="00A477E3" w:rsidP="001A3CEB">
                            <w:r>
                              <w:rPr>
                                <w:sz w:val="20"/>
                                <w:szCs w:val="20"/>
                              </w:rPr>
                              <w:t>да</w:t>
                            </w:r>
                          </w:p>
                        </w:txbxContent>
                      </v:textbox>
                    </v:shape>
                  </w:pict>
                </mc:Fallback>
              </mc:AlternateContent>
            </w:r>
            <w:r>
              <w:rPr>
                <w:noProof/>
                <w:lang w:eastAsia="ru-RU"/>
              </w:rPr>
              <mc:AlternateContent>
                <mc:Choice Requires="wps">
                  <w:drawing>
                    <wp:anchor distT="0" distB="0" distL="114300" distR="114300" simplePos="0" relativeHeight="251683840" behindDoc="0" locked="0" layoutInCell="1" allowOverlap="1">
                      <wp:simplePos x="0" y="0"/>
                      <wp:positionH relativeFrom="column">
                        <wp:posOffset>3186430</wp:posOffset>
                      </wp:positionH>
                      <wp:positionV relativeFrom="paragraph">
                        <wp:posOffset>74930</wp:posOffset>
                      </wp:positionV>
                      <wp:extent cx="513080" cy="353060"/>
                      <wp:effectExtent l="24130" t="27305" r="24765" b="19685"/>
                      <wp:wrapNone/>
                      <wp:docPr id="7"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480000">
                                <a:off x="0" y="0"/>
                                <a:ext cx="513080" cy="353060"/>
                              </a:xfrm>
                              <a:prstGeom prst="rect">
                                <a:avLst/>
                              </a:prstGeom>
                              <a:solidFill>
                                <a:srgbClr val="FFFFFF">
                                  <a:alpha val="0"/>
                                </a:srgbClr>
                              </a:solidFill>
                              <a:ln w="9360" cap="sq">
                                <a:solidFill>
                                  <a:srgbClr val="FFFFFF"/>
                                </a:solidFill>
                                <a:miter lim="800000"/>
                                <a:headEnd/>
                                <a:tailEnd/>
                              </a:ln>
                            </wps:spPr>
                            <wps:txbx>
                              <w:txbxContent>
                                <w:p w:rsidR="00A477E3" w:rsidRDefault="00A477E3" w:rsidP="001A3CEB">
                                  <w:pPr>
                                    <w:overflowPunct w:val="0"/>
                                    <w:rPr>
                                      <w:kern w:val="1"/>
                                      <w:sz w:val="18"/>
                                      <w:szCs w:val="18"/>
                                    </w:rPr>
                                  </w:pPr>
                                  <w:r>
                                    <w:rPr>
                                      <w:kern w:val="1"/>
                                      <w:sz w:val="18"/>
                                      <w:szCs w:val="18"/>
                                    </w:rPr>
                                    <w:t xml:space="preserve">    нет</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43" o:spid="_x0000_s1040" type="#_x0000_t202" style="position:absolute;left:0;text-align:left;margin-left:250.9pt;margin-top:5.9pt;width:40.4pt;height:27.8pt;rotation:-2;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" strokecolor="white" strokeweight=".26mm">
                      <v:fill opacity="0"/>
                      <v:stroke endcap="square"/>
                      <v:textbox>
                        <w:txbxContent>
                          <w:p w:rsidR="00A477E3" w:rsidRDefault="00A477E3" w:rsidP="001A3CEB">
                            <w:pPr>
                              <w:overflowPunct w:val="0"/>
                              <w:rPr>
                                <w:kern w:val="1"/>
                                <w:sz w:val="18"/>
                                <w:szCs w:val="18"/>
                              </w:rPr>
                            </w:pPr>
                            <w:r>
                              <w:rPr>
                                <w:kern w:val="1"/>
                                <w:sz w:val="18"/>
                                <w:szCs w:val="18"/>
                              </w:rPr>
                              <w:t xml:space="preserve">    нет</w:t>
                            </w:r>
                          </w:p>
                        </w:txbxContent>
                      </v:textbox>
                    </v:shape>
                  </w:pict>
                </mc:Fallback>
              </mc:AlternateContent>
            </w:r>
            <w:r>
              <w:rPr>
                <w:noProof/>
                <w:lang w:eastAsia="ru-RU"/>
              </w:rPr>
              <mc:AlternateContent>
                <mc:Choice Requires="wps">
                  <w:drawing>
                    <wp:anchor distT="0" distB="0" distL="114300" distR="114300" simplePos="0" relativeHeight="251685888" behindDoc="0" locked="0" layoutInCell="1" allowOverlap="1">
                      <wp:simplePos x="0" y="0"/>
                      <wp:positionH relativeFrom="column">
                        <wp:posOffset>2200275</wp:posOffset>
                      </wp:positionH>
                      <wp:positionV relativeFrom="paragraph">
                        <wp:posOffset>8255</wp:posOffset>
                      </wp:positionV>
                      <wp:extent cx="280670" cy="337185"/>
                      <wp:effectExtent l="9525" t="8255" r="52705" b="45085"/>
                      <wp:wrapNone/>
                      <wp:docPr id="6"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670" cy="337185"/>
                              </a:xfrm>
                              <a:prstGeom prst="straightConnector1">
                                <a:avLst/>
                              </a:prstGeom>
                              <a:noFill/>
                              <a:ln w="9360" cap="sq">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D42910" id="AutoShape 45" o:spid="_x0000_s1026" type="#_x0000_t32" style="position:absolute;margin-left:173.25pt;margin-top:.65pt;width:22.1pt;height:26.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" strokeweight=".26mm">
                      <v:stroke endarrow="block" joinstyle="miter" endcap="square"/>
                    </v:shape>
                  </w:pict>
                </mc:Fallback>
              </mc:AlternateContent>
            </w: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tc>
      </w:tr>
      <w:tr w:rsidR="001A3CEB" w:rsidRPr="00243A91" w:rsidTr="001A3CEB">
        <w:tc>
          <w:tcPr>
            <w:tcW w:w="1834" w:type="dxa"/>
            <w:tcBorders>
              <w:top w:val="single" w:sz="4" w:space="0" w:color="000000"/>
              <w:left w:val="single" w:sz="4" w:space="0" w:color="000000"/>
              <w:bottom w:val="single" w:sz="4" w:space="0" w:color="000000"/>
            </w:tcBorders>
            <w:shd w:val="clear" w:color="auto" w:fill="FFFFFF"/>
          </w:tcPr>
          <w:p w:rsidR="001A3CEB" w:rsidRPr="00243A91" w:rsidRDefault="001A3CEB" w:rsidP="00125C95">
            <w:pPr>
              <w:spacing w:after="0" w:line="240" w:lineRule="auto"/>
            </w:pPr>
            <w:r w:rsidRPr="00243A91">
              <w:rPr>
                <w:rFonts w:ascii="Times New Roman" w:hAnsi="Times New Roman" w:cs="Times New Roman"/>
                <w:bCs/>
                <w:iCs/>
                <w:sz w:val="24"/>
                <w:szCs w:val="24"/>
              </w:rPr>
              <w:t>Организация ИСУОД/РПГУ</w:t>
            </w:r>
          </w:p>
        </w:tc>
        <w:tc>
          <w:tcPr>
            <w:tcW w:w="9072" w:type="dxa"/>
            <w:tcBorders>
              <w:top w:val="single" w:sz="4" w:space="0" w:color="000000"/>
              <w:left w:val="single" w:sz="4" w:space="0" w:color="000000"/>
              <w:bottom w:val="single" w:sz="4" w:space="0" w:color="000000"/>
              <w:right w:val="single" w:sz="4" w:space="0" w:color="000000"/>
            </w:tcBorders>
            <w:shd w:val="clear" w:color="auto" w:fill="auto"/>
          </w:tcPr>
          <w:p w:rsidR="001A3CEB" w:rsidRPr="00243A91" w:rsidRDefault="000377CC" w:rsidP="00125C95">
            <w:pPr>
              <w:snapToGrid w:val="0"/>
              <w:spacing w:after="0" w:line="240" w:lineRule="auto"/>
              <w:ind w:firstLine="992"/>
              <w:jc w:val="right"/>
              <w:rPr>
                <w:rFonts w:ascii="Times New Roman" w:hAnsi="Times New Roman" w:cs="Times New Roman"/>
                <w:b/>
                <w:bCs/>
                <w:iCs/>
                <w:sz w:val="24"/>
                <w:szCs w:val="24"/>
              </w:rPr>
            </w:pPr>
            <w:r>
              <w:rPr>
                <w:noProof/>
                <w:lang w:eastAsia="ru-RU"/>
              </w:rPr>
              <mc:AlternateContent>
                <mc:Choice Requires="wps">
                  <w:drawing>
                    <wp:anchor distT="0" distB="0" distL="114935" distR="114935" simplePos="0" relativeHeight="251663360" behindDoc="0" locked="0" layoutInCell="1" allowOverlap="1">
                      <wp:simplePos x="0" y="0"/>
                      <wp:positionH relativeFrom="column">
                        <wp:posOffset>288290</wp:posOffset>
                      </wp:positionH>
                      <wp:positionV relativeFrom="paragraph">
                        <wp:posOffset>86995</wp:posOffset>
                      </wp:positionV>
                      <wp:extent cx="2081530" cy="703580"/>
                      <wp:effectExtent l="12065" t="10795" r="11430" b="9525"/>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1530" cy="703580"/>
                              </a:xfrm>
                              <a:prstGeom prst="rect">
                                <a:avLst/>
                              </a:prstGeom>
                              <a:solidFill>
                                <a:srgbClr val="FFFFFF"/>
                              </a:solidFill>
                              <a:ln w="9525">
                                <a:solidFill>
                                  <a:srgbClr val="000000"/>
                                </a:solidFill>
                                <a:miter lim="800000"/>
                                <a:headEnd/>
                                <a:tailEnd/>
                              </a:ln>
                            </wps:spPr>
                            <wps:txbx>
                              <w:txbxContent>
                                <w:p w:rsidR="00A477E3" w:rsidRDefault="00A477E3" w:rsidP="001A3CEB">
                                  <w:pPr>
                                    <w:spacing w:after="0" w:line="240" w:lineRule="auto"/>
                                  </w:pPr>
                                  <w:r>
                                    <w:rPr>
                                      <w:sz w:val="18"/>
                                      <w:szCs w:val="18"/>
                                    </w:rPr>
                                    <w:t>Принятие решения об отказе в предоставлении Услуги и направление решения в личный кабинет на РПГУ</w:t>
                                  </w:r>
                                  <w:r>
                                    <w:t xml:space="preserve">  </w:t>
                                  </w:r>
                                  <w:r>
                                    <w:rPr>
                                      <w:sz w:val="18"/>
                                      <w:szCs w:val="18"/>
                                    </w:rPr>
                                    <w:t>(1 день)</w:t>
                                  </w:r>
                                </w:p>
                                <w:p w:rsidR="00A477E3" w:rsidRDefault="00A477E3" w:rsidP="001A3CEB">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1" type="#_x0000_t202" style="position:absolute;left:0;text-align:left;margin-left:22.7pt;margin-top:6.85pt;width:163.9pt;height:55.4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">
                      <v:textbox>
                        <w:txbxContent>
                          <w:p w:rsidR="00A477E3" w:rsidRDefault="00A477E3" w:rsidP="001A3CEB">
                            <w:pPr>
                              <w:spacing w:after="0" w:line="240" w:lineRule="auto"/>
                            </w:pPr>
                            <w:r>
                              <w:rPr>
                                <w:sz w:val="18"/>
                                <w:szCs w:val="18"/>
                              </w:rPr>
                              <w:t>Принятие решения об отказе в предоставлении Услуги и направление решения в личный кабинет на РПГУ</w:t>
                            </w:r>
                            <w:r>
                              <w:t xml:space="preserve">  </w:t>
                            </w:r>
                            <w:r>
                              <w:rPr>
                                <w:sz w:val="18"/>
                                <w:szCs w:val="18"/>
                              </w:rPr>
                              <w:t>(1 день)</w:t>
                            </w:r>
                          </w:p>
                          <w:p w:rsidR="00A477E3" w:rsidRDefault="00A477E3" w:rsidP="001A3CEB">
                            <w:pPr>
                              <w:rPr>
                                <w:sz w:val="18"/>
                                <w:szCs w:val="18"/>
                              </w:rPr>
                            </w:pPr>
                          </w:p>
                        </w:txbxContent>
                      </v:textbox>
                    </v:shape>
                  </w:pict>
                </mc:Fallback>
              </mc:AlternateContent>
            </w:r>
            <w:r>
              <w:rPr>
                <w:noProof/>
                <w:lang w:eastAsia="ru-RU"/>
              </w:rPr>
              <mc:AlternateContent>
                <mc:Choice Requires="wps">
                  <w:drawing>
                    <wp:anchor distT="0" distB="0" distL="114935" distR="114935" simplePos="0" relativeHeight="251686912" behindDoc="0" locked="0" layoutInCell="1" allowOverlap="1">
                      <wp:simplePos x="0" y="0"/>
                      <wp:positionH relativeFrom="column">
                        <wp:posOffset>2838450</wp:posOffset>
                      </wp:positionH>
                      <wp:positionV relativeFrom="paragraph">
                        <wp:posOffset>86995</wp:posOffset>
                      </wp:positionV>
                      <wp:extent cx="2202815" cy="703580"/>
                      <wp:effectExtent l="9525" t="10795" r="6985" b="9525"/>
                      <wp:wrapNone/>
                      <wp:docPr id="4"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2815" cy="703580"/>
                              </a:xfrm>
                              <a:prstGeom prst="rect">
                                <a:avLst/>
                              </a:prstGeom>
                              <a:solidFill>
                                <a:srgbClr val="FFFFFF"/>
                              </a:solidFill>
                              <a:ln w="9525">
                                <a:solidFill>
                                  <a:srgbClr val="000000"/>
                                </a:solidFill>
                                <a:miter lim="800000"/>
                                <a:headEnd/>
                                <a:tailEnd/>
                              </a:ln>
                            </wps:spPr>
                            <wps:txbx>
                              <w:txbxContent>
                                <w:p w:rsidR="00A477E3" w:rsidRDefault="00A477E3" w:rsidP="001A3CEB">
                                  <w:pPr>
                                    <w:spacing w:after="0" w:line="240" w:lineRule="auto"/>
                                    <w:jc w:val="center"/>
                                  </w:pPr>
                                  <w:r>
                                    <w:rPr>
                                      <w:sz w:val="18"/>
                                      <w:szCs w:val="18"/>
                                    </w:rPr>
                                    <w:t>Направление решения о предоставлении Услуги в личный кабинет на РПГУ</w:t>
                                  </w:r>
                                  <w:r>
                                    <w:t xml:space="preserve"> </w:t>
                                  </w:r>
                                  <w:r>
                                    <w:rPr>
                                      <w:sz w:val="18"/>
                                      <w:szCs w:val="18"/>
                                    </w:rPr>
                                    <w:t>(1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42" type="#_x0000_t202" style="position:absolute;left:0;text-align:left;margin-left:223.5pt;margin-top:6.85pt;width:173.45pt;height:55.4pt;z-index:2516869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">
                      <v:textbox>
                        <w:txbxContent>
                          <w:p w:rsidR="00A477E3" w:rsidRDefault="00A477E3" w:rsidP="001A3CEB">
                            <w:pPr>
                              <w:spacing w:after="0" w:line="240" w:lineRule="auto"/>
                              <w:jc w:val="center"/>
                            </w:pPr>
                            <w:r>
                              <w:rPr>
                                <w:sz w:val="18"/>
                                <w:szCs w:val="18"/>
                              </w:rPr>
                              <w:t>Направление решения о предоставлении Услуги в личный кабинет на РПГУ</w:t>
                            </w:r>
                            <w:r>
                              <w:t xml:space="preserve"> </w:t>
                            </w:r>
                            <w:r>
                              <w:rPr>
                                <w:sz w:val="18"/>
                                <w:szCs w:val="18"/>
                              </w:rPr>
                              <w:t>(1 день)</w:t>
                            </w:r>
                          </w:p>
                        </w:txbxContent>
                      </v:textbox>
                    </v:shape>
                  </w:pict>
                </mc:Fallback>
              </mc:AlternateContent>
            </w: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p w:rsidR="001A3CEB" w:rsidRPr="00243A91" w:rsidRDefault="001A3CEB" w:rsidP="00125C95">
            <w:pPr>
              <w:spacing w:after="0" w:line="240" w:lineRule="auto"/>
              <w:ind w:firstLine="992"/>
              <w:jc w:val="right"/>
              <w:rPr>
                <w:rFonts w:ascii="Times New Roman" w:hAnsi="Times New Roman" w:cs="Times New Roman"/>
                <w:b/>
                <w:bCs/>
                <w:iCs/>
                <w:sz w:val="24"/>
                <w:szCs w:val="24"/>
              </w:rPr>
            </w:pPr>
          </w:p>
        </w:tc>
      </w:tr>
    </w:tbl>
    <w:p w:rsidR="001A3CEB" w:rsidRPr="00243A91" w:rsidRDefault="001A3CEB" w:rsidP="001A3CEB">
      <w:pPr>
        <w:sectPr w:rsidR="001A3CEB" w:rsidRPr="00243A91" w:rsidSect="00125C95">
          <w:headerReference w:type="even" r:id="rId30"/>
          <w:headerReference w:type="default" r:id="rId31"/>
          <w:footerReference w:type="even" r:id="rId32"/>
          <w:footerReference w:type="default" r:id="rId33"/>
          <w:headerReference w:type="first" r:id="rId34"/>
          <w:footerReference w:type="first" r:id="rId35"/>
          <w:pgSz w:w="11906" w:h="16838"/>
          <w:pgMar w:top="776" w:right="1134" w:bottom="851" w:left="777" w:header="720" w:footer="269" w:gutter="0"/>
          <w:cols w:space="720"/>
          <w:docGrid w:linePitch="360"/>
        </w:sectPr>
      </w:pPr>
    </w:p>
    <w:p w:rsidR="006119A4" w:rsidRPr="00243A91" w:rsidRDefault="0059581C" w:rsidP="00E51658">
      <w:pPr>
        <w:pStyle w:val="1-"/>
        <w:spacing w:before="0" w:after="0" w:line="240" w:lineRule="auto"/>
        <w:ind w:left="6237"/>
        <w:jc w:val="right"/>
      </w:pPr>
      <w:bookmarkStart w:id="54" w:name="__RefHeading___Toc500868765"/>
      <w:bookmarkEnd w:id="54"/>
      <w:r w:rsidRPr="00243A91">
        <w:rPr>
          <w:b w:val="0"/>
          <w:sz w:val="24"/>
          <w:szCs w:val="24"/>
        </w:rPr>
        <w:lastRenderedPageBreak/>
        <w:t>Приложение 16</w:t>
      </w:r>
    </w:p>
    <w:p w:rsidR="006119A4" w:rsidRPr="00243A91" w:rsidRDefault="0059581C" w:rsidP="00E51658">
      <w:pPr>
        <w:pStyle w:val="1-"/>
        <w:spacing w:before="0" w:after="0" w:line="240" w:lineRule="auto"/>
        <w:ind w:left="6237"/>
        <w:jc w:val="right"/>
      </w:pPr>
      <w:r w:rsidRPr="00243A91">
        <w:rPr>
          <w:b w:val="0"/>
          <w:sz w:val="24"/>
          <w:szCs w:val="24"/>
        </w:rPr>
        <w:t>к Административному регламенту</w:t>
      </w:r>
    </w:p>
    <w:p w:rsidR="006119A4" w:rsidRPr="00243A91" w:rsidRDefault="0059581C" w:rsidP="00E51658">
      <w:pPr>
        <w:pStyle w:val="1-"/>
        <w:spacing w:before="0" w:after="0" w:line="240" w:lineRule="auto"/>
      </w:pPr>
      <w:r w:rsidRPr="00243A91">
        <w:rPr>
          <w:sz w:val="24"/>
          <w:szCs w:val="24"/>
        </w:rPr>
        <w:t>Перечень и содержание административных действий, составляющих административные процедуры</w:t>
      </w:r>
    </w:p>
    <w:p w:rsidR="006119A4" w:rsidRPr="00243A91" w:rsidRDefault="0059581C" w:rsidP="00E51658">
      <w:pPr>
        <w:pStyle w:val="1-"/>
        <w:spacing w:before="0" w:after="0" w:line="240" w:lineRule="auto"/>
      </w:pPr>
      <w:r w:rsidRPr="00243A91">
        <w:rPr>
          <w:sz w:val="24"/>
          <w:szCs w:val="24"/>
        </w:rPr>
        <w:t>Прием Заявления и документов.</w:t>
      </w:r>
    </w:p>
    <w:p w:rsidR="006119A4" w:rsidRPr="00243A91" w:rsidRDefault="00781EA3" w:rsidP="00E51658">
      <w:pPr>
        <w:pStyle w:val="1-"/>
        <w:spacing w:before="0" w:after="0" w:line="240" w:lineRule="auto"/>
      </w:pPr>
      <w:r w:rsidRPr="00243A91">
        <w:rPr>
          <w:sz w:val="24"/>
          <w:szCs w:val="24"/>
        </w:rPr>
        <w:t>1</w:t>
      </w:r>
      <w:r w:rsidR="0059581C" w:rsidRPr="00243A91">
        <w:rPr>
          <w:sz w:val="24"/>
          <w:szCs w:val="24"/>
        </w:rPr>
        <w:t>.Порядок выполнения административных действий при обращении Заявителя (представителя Заявителя) посредством РПГУ</w:t>
      </w:r>
    </w:p>
    <w:tbl>
      <w:tblPr>
        <w:tblW w:w="15173" w:type="dxa"/>
        <w:tblInd w:w="-40" w:type="dxa"/>
        <w:tblBorders>
          <w:top w:val="single" w:sz="4" w:space="0" w:color="000001"/>
          <w:left w:val="single" w:sz="4" w:space="0" w:color="000001"/>
          <w:bottom w:val="single" w:sz="4" w:space="0" w:color="000001"/>
          <w:insideH w:val="single" w:sz="4" w:space="0" w:color="000001"/>
        </w:tblBorders>
        <w:tblCellMar>
          <w:left w:w="98" w:type="dxa"/>
        </w:tblCellMar>
        <w:tblLook w:val="0000" w:firstRow="0" w:lastRow="0" w:firstColumn="0" w:lastColumn="0" w:noHBand="0" w:noVBand="0"/>
      </w:tblPr>
      <w:tblGrid>
        <w:gridCol w:w="1617"/>
        <w:gridCol w:w="2746"/>
        <w:gridCol w:w="1701"/>
        <w:gridCol w:w="1701"/>
        <w:gridCol w:w="7408"/>
      </w:tblGrid>
      <w:tr w:rsidR="006119A4" w:rsidRPr="00243A91">
        <w:trPr>
          <w:trHeight w:val="262"/>
        </w:trPr>
        <w:tc>
          <w:tcPr>
            <w:tcW w:w="1617"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pPr>
            <w:r w:rsidRPr="00243A91">
              <w:rPr>
                <w:b w:val="0"/>
                <w:sz w:val="24"/>
                <w:szCs w:val="24"/>
              </w:rPr>
              <w:t>Место выполнения процедуры/ используемая ИС</w:t>
            </w:r>
          </w:p>
        </w:tc>
        <w:tc>
          <w:tcPr>
            <w:tcW w:w="2746"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pPr>
            <w:r w:rsidRPr="00243A91">
              <w:rPr>
                <w:b w:val="0"/>
                <w:sz w:val="24"/>
                <w:szCs w:val="24"/>
              </w:rPr>
              <w:t>Административные действия</w:t>
            </w:r>
          </w:p>
        </w:tc>
        <w:tc>
          <w:tcPr>
            <w:tcW w:w="1701"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pPr>
            <w:r w:rsidRPr="00243A91">
              <w:rPr>
                <w:b w:val="0"/>
                <w:sz w:val="24"/>
                <w:szCs w:val="24"/>
              </w:rPr>
              <w:t>Средний срок выполнения</w:t>
            </w:r>
          </w:p>
        </w:tc>
        <w:tc>
          <w:tcPr>
            <w:tcW w:w="1701"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pPr>
            <w:r w:rsidRPr="00243A91">
              <w:rPr>
                <w:b w:val="0"/>
                <w:sz w:val="24"/>
                <w:szCs w:val="24"/>
              </w:rPr>
              <w:t xml:space="preserve"> Средняя трудоёмкость</w:t>
            </w:r>
          </w:p>
        </w:tc>
        <w:tc>
          <w:tcPr>
            <w:tcW w:w="740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pStyle w:val="1-"/>
              <w:spacing w:before="0" w:after="0" w:line="240" w:lineRule="auto"/>
            </w:pPr>
            <w:r w:rsidRPr="00243A91">
              <w:rPr>
                <w:b w:val="0"/>
                <w:sz w:val="24"/>
                <w:szCs w:val="24"/>
              </w:rPr>
              <w:t>Содержание действия</w:t>
            </w:r>
          </w:p>
        </w:tc>
      </w:tr>
      <w:tr w:rsidR="006119A4" w:rsidRPr="00243A91">
        <w:trPr>
          <w:trHeight w:val="248"/>
        </w:trPr>
        <w:tc>
          <w:tcPr>
            <w:tcW w:w="1617"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rPr>
                <w:b w:val="0"/>
                <w:sz w:val="24"/>
                <w:szCs w:val="24"/>
              </w:rPr>
            </w:pPr>
            <w:r w:rsidRPr="00243A91">
              <w:rPr>
                <w:b w:val="0"/>
                <w:sz w:val="24"/>
                <w:szCs w:val="24"/>
              </w:rPr>
              <w:t>РПГУ</w:t>
            </w:r>
          </w:p>
          <w:p w:rsidR="00D6242D" w:rsidRPr="00243A91" w:rsidRDefault="00D6242D" w:rsidP="00E51658">
            <w:pPr>
              <w:pStyle w:val="1-"/>
              <w:spacing w:before="0" w:after="0" w:line="240" w:lineRule="auto"/>
              <w:jc w:val="left"/>
            </w:pPr>
            <w:r w:rsidRPr="00243A91">
              <w:rPr>
                <w:b w:val="0"/>
                <w:sz w:val="24"/>
                <w:szCs w:val="24"/>
              </w:rPr>
              <w:t>Организация</w:t>
            </w:r>
          </w:p>
        </w:tc>
        <w:tc>
          <w:tcPr>
            <w:tcW w:w="2746"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Поступление документов</w:t>
            </w:r>
          </w:p>
        </w:tc>
        <w:tc>
          <w:tcPr>
            <w:tcW w:w="1701"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1 день</w:t>
            </w:r>
          </w:p>
          <w:p w:rsidR="006119A4" w:rsidRPr="00243A91" w:rsidRDefault="006119A4" w:rsidP="00E51658">
            <w:pPr>
              <w:pStyle w:val="1-"/>
              <w:spacing w:before="0" w:after="0" w:line="240" w:lineRule="auto"/>
              <w:jc w:val="left"/>
              <w:rPr>
                <w:b w:val="0"/>
                <w:sz w:val="24"/>
                <w:szCs w:val="24"/>
              </w:rPr>
            </w:pPr>
          </w:p>
        </w:tc>
        <w:tc>
          <w:tcPr>
            <w:tcW w:w="1701"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10 минут</w:t>
            </w:r>
          </w:p>
        </w:tc>
        <w:tc>
          <w:tcPr>
            <w:tcW w:w="740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6242D" w:rsidRPr="00243A91" w:rsidRDefault="0059581C" w:rsidP="00E51658">
            <w:pPr>
              <w:pStyle w:val="1-"/>
              <w:spacing w:before="0" w:after="0" w:line="240" w:lineRule="auto"/>
              <w:jc w:val="left"/>
              <w:rPr>
                <w:b w:val="0"/>
                <w:sz w:val="24"/>
                <w:szCs w:val="24"/>
              </w:rPr>
            </w:pPr>
            <w:r w:rsidRPr="00243A91">
              <w:rPr>
                <w:b w:val="0"/>
                <w:sz w:val="24"/>
                <w:szCs w:val="24"/>
              </w:rPr>
              <w:t>Заявитель (представитель Заявителя) направляет Заявление и документы, необходимые для предоставления Услуги, в электронном виде через РПГУ. Требования к документам в электронном виде установлены пункте 21 настоящего Административного регламента. Заявитель (представитель Заявителя) может воспользоваться бесплатным доступом к РПГУ, обратившись в любой МФЦ на территории Московской области. Заявление и прилагаемые документы поступают  с РПГУ в ИСУОД . Осуществляется переход к административной процедуре «Обработка и предварительное рассмотрение документов».</w:t>
            </w:r>
            <w:r w:rsidR="00D6242D" w:rsidRPr="00243A91">
              <w:rPr>
                <w:b w:val="0"/>
                <w:sz w:val="24"/>
                <w:szCs w:val="24"/>
              </w:rPr>
              <w:t xml:space="preserve"> </w:t>
            </w:r>
          </w:p>
          <w:p w:rsidR="00D6242D" w:rsidRPr="00243A91" w:rsidRDefault="00D6242D" w:rsidP="00D6242D">
            <w:pPr>
              <w:pStyle w:val="1-"/>
              <w:spacing w:before="0" w:after="0" w:line="240" w:lineRule="auto"/>
              <w:jc w:val="left"/>
            </w:pPr>
            <w:r w:rsidRPr="00243A91">
              <w:rPr>
                <w:b w:val="0"/>
                <w:sz w:val="24"/>
                <w:szCs w:val="24"/>
              </w:rPr>
              <w:t>При личном обращении Заявителя в Организацию, должностное лицо Организации обеспечивает внесение информации и прикрепление электронных образов документов,  необходимых для предоставления Услуги, в ИСУОД.</w:t>
            </w:r>
          </w:p>
        </w:tc>
      </w:tr>
    </w:tbl>
    <w:p w:rsidR="006119A4" w:rsidRPr="00243A91" w:rsidRDefault="0059581C" w:rsidP="00E51658">
      <w:pPr>
        <w:pStyle w:val="1-"/>
        <w:spacing w:before="0" w:after="0" w:line="240" w:lineRule="auto"/>
      </w:pPr>
      <w:r w:rsidRPr="00243A91">
        <w:rPr>
          <w:sz w:val="24"/>
          <w:szCs w:val="24"/>
        </w:rPr>
        <w:t>2. Обработка и предварительное рассмотрение документов</w:t>
      </w:r>
    </w:p>
    <w:tbl>
      <w:tblPr>
        <w:tblW w:w="15159" w:type="dxa"/>
        <w:tblInd w:w="-35" w:type="dxa"/>
        <w:tblBorders>
          <w:top w:val="single" w:sz="4" w:space="0" w:color="000001"/>
          <w:left w:val="single" w:sz="4" w:space="0" w:color="000001"/>
          <w:bottom w:val="single" w:sz="4" w:space="0" w:color="000001"/>
          <w:insideH w:val="single" w:sz="4" w:space="0" w:color="000001"/>
        </w:tblBorders>
        <w:tblLayout w:type="fixed"/>
        <w:tblCellMar>
          <w:left w:w="98" w:type="dxa"/>
        </w:tblCellMar>
        <w:tblLook w:val="0000" w:firstRow="0" w:lastRow="0" w:firstColumn="0" w:lastColumn="0" w:noHBand="0" w:noVBand="0"/>
      </w:tblPr>
      <w:tblGrid>
        <w:gridCol w:w="1660"/>
        <w:gridCol w:w="2645"/>
        <w:gridCol w:w="1834"/>
        <w:gridCol w:w="1649"/>
        <w:gridCol w:w="7371"/>
      </w:tblGrid>
      <w:tr w:rsidR="006119A4" w:rsidRPr="00243A91" w:rsidTr="006D669A">
        <w:tc>
          <w:tcPr>
            <w:tcW w:w="1660"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lastRenderedPageBreak/>
              <w:t>Место выполнения процедуры/ используемая ИС</w:t>
            </w:r>
          </w:p>
        </w:tc>
        <w:tc>
          <w:tcPr>
            <w:tcW w:w="264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Административные действия</w:t>
            </w:r>
          </w:p>
        </w:tc>
        <w:tc>
          <w:tcPr>
            <w:tcW w:w="1834"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Средний срок выполнения</w:t>
            </w:r>
          </w:p>
        </w:tc>
        <w:tc>
          <w:tcPr>
            <w:tcW w:w="1649"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Трудоёмкость</w:t>
            </w:r>
          </w:p>
        </w:tc>
        <w:tc>
          <w:tcPr>
            <w:tcW w:w="7371"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Содержание действия</w:t>
            </w:r>
          </w:p>
        </w:tc>
      </w:tr>
      <w:tr w:rsidR="006119A4" w:rsidRPr="00243A91" w:rsidTr="006D669A">
        <w:trPr>
          <w:cantSplit/>
          <w:trHeight w:val="3349"/>
        </w:trPr>
        <w:tc>
          <w:tcPr>
            <w:tcW w:w="1660" w:type="dxa"/>
            <w:vMerge w:val="restart"/>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Организация</w:t>
            </w:r>
            <w:r w:rsidRPr="00243A91">
              <w:rPr>
                <w:b w:val="0"/>
                <w:sz w:val="24"/>
                <w:szCs w:val="24"/>
                <w:lang w:val="en-US"/>
              </w:rPr>
              <w:t>/</w:t>
            </w:r>
          </w:p>
          <w:p w:rsidR="006119A4" w:rsidRPr="00243A91" w:rsidRDefault="0059581C" w:rsidP="00E51658">
            <w:pPr>
              <w:pStyle w:val="1-"/>
              <w:spacing w:before="0" w:after="0" w:line="240" w:lineRule="auto"/>
              <w:jc w:val="left"/>
            </w:pPr>
            <w:r w:rsidRPr="00243A91">
              <w:rPr>
                <w:b w:val="0"/>
                <w:sz w:val="24"/>
                <w:szCs w:val="24"/>
              </w:rPr>
              <w:t>ИСУОД</w:t>
            </w:r>
          </w:p>
        </w:tc>
        <w:tc>
          <w:tcPr>
            <w:tcW w:w="264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Проверка комплектности представленных Заявителем (представителем Заявителя) электронных документов, поступивших с РПГУ</w:t>
            </w:r>
          </w:p>
        </w:tc>
        <w:tc>
          <w:tcPr>
            <w:tcW w:w="1834" w:type="dxa"/>
            <w:vMerge w:val="restart"/>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В тот же рабочий день</w:t>
            </w:r>
          </w:p>
          <w:p w:rsidR="006119A4" w:rsidRPr="00243A91" w:rsidRDefault="006119A4" w:rsidP="00E51658">
            <w:pPr>
              <w:pStyle w:val="1-"/>
              <w:spacing w:before="0" w:after="0" w:line="240" w:lineRule="auto"/>
              <w:jc w:val="left"/>
              <w:rPr>
                <w:b w:val="0"/>
                <w:sz w:val="24"/>
                <w:szCs w:val="24"/>
              </w:rPr>
            </w:pPr>
          </w:p>
        </w:tc>
        <w:tc>
          <w:tcPr>
            <w:tcW w:w="1649" w:type="dxa"/>
            <w:vMerge w:val="restart"/>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numPr>
                <w:ilvl w:val="0"/>
                <w:numId w:val="19"/>
              </w:numPr>
              <w:spacing w:before="0" w:after="0" w:line="240" w:lineRule="auto"/>
              <w:jc w:val="left"/>
            </w:pPr>
            <w:r w:rsidRPr="00243A91">
              <w:rPr>
                <w:b w:val="0"/>
                <w:sz w:val="24"/>
                <w:szCs w:val="24"/>
              </w:rPr>
              <w:t>минут</w:t>
            </w:r>
          </w:p>
        </w:tc>
        <w:tc>
          <w:tcPr>
            <w:tcW w:w="7371"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При поступлении электронных документов специалист Организации, ответственный за прием и проверку поступивших документов в целях предоставления Услуги:</w:t>
            </w:r>
          </w:p>
          <w:p w:rsidR="006119A4" w:rsidRPr="00243A91" w:rsidRDefault="0059581C" w:rsidP="00E51658">
            <w:pPr>
              <w:pStyle w:val="1-"/>
              <w:spacing w:before="0" w:after="0" w:line="240" w:lineRule="auto"/>
              <w:jc w:val="left"/>
            </w:pPr>
            <w:r w:rsidRPr="00243A91">
              <w:rPr>
                <w:b w:val="0"/>
                <w:sz w:val="24"/>
                <w:szCs w:val="24"/>
              </w:rPr>
              <w:t>1. устанавливает предмет обращения, полномочия Представителя заявителя;</w:t>
            </w:r>
          </w:p>
          <w:p w:rsidR="006119A4" w:rsidRPr="00243A91" w:rsidRDefault="0059581C" w:rsidP="00E51658">
            <w:pPr>
              <w:pStyle w:val="2f5"/>
              <w:tabs>
                <w:tab w:val="left" w:pos="316"/>
              </w:tabs>
              <w:spacing w:line="240" w:lineRule="auto"/>
              <w:ind w:left="44"/>
              <w:rPr>
                <w:rFonts w:ascii="Times New Roman" w:hAnsi="Times New Roman" w:cs="Times New Roman"/>
              </w:rPr>
            </w:pPr>
            <w:r w:rsidRPr="00243A91">
              <w:rPr>
                <w:rFonts w:ascii="Times New Roman" w:eastAsia="Times New Roman" w:hAnsi="Times New Roman" w:cs="Times New Roman"/>
                <w:bCs/>
                <w:iCs/>
                <w:sz w:val="24"/>
                <w:szCs w:val="24"/>
              </w:rPr>
              <w:t>2. устанавливает соответствие личности Заявителя (представителя Заявителя) документам, удостоверяющим личность;</w:t>
            </w:r>
          </w:p>
          <w:p w:rsidR="006119A4" w:rsidRPr="00243A91" w:rsidRDefault="0059581C" w:rsidP="00E51658">
            <w:pPr>
              <w:pStyle w:val="2f5"/>
              <w:tabs>
                <w:tab w:val="left" w:pos="316"/>
              </w:tabs>
              <w:spacing w:line="240" w:lineRule="auto"/>
              <w:ind w:left="44"/>
              <w:rPr>
                <w:rFonts w:ascii="Times New Roman" w:hAnsi="Times New Roman" w:cs="Times New Roman"/>
              </w:rPr>
            </w:pPr>
            <w:r w:rsidRPr="00243A91">
              <w:rPr>
                <w:rFonts w:ascii="Times New Roman" w:eastAsia="Times New Roman" w:hAnsi="Times New Roman" w:cs="Times New Roman"/>
                <w:bCs/>
                <w:iCs/>
                <w:sz w:val="24"/>
                <w:szCs w:val="24"/>
              </w:rPr>
              <w:t>3. проверяет полномочия представителя Заявителя на основании документа, удостоверяющего полномочия (при обращении представителя Заявителя);</w:t>
            </w:r>
          </w:p>
          <w:p w:rsidR="006119A4" w:rsidRPr="00243A91" w:rsidRDefault="0059581C" w:rsidP="00E51658">
            <w:pPr>
              <w:pStyle w:val="1-"/>
              <w:spacing w:before="0" w:after="0" w:line="240" w:lineRule="auto"/>
              <w:jc w:val="left"/>
            </w:pPr>
            <w:r w:rsidRPr="00243A91">
              <w:rPr>
                <w:b w:val="0"/>
                <w:sz w:val="24"/>
                <w:szCs w:val="24"/>
              </w:rPr>
              <w:t>4. проверяет правильность оформления Заявления, комплектность представленных документов, необходимых для предоставления Услуги, и соответствие их установленным Административным регламентом требованиям.</w:t>
            </w:r>
          </w:p>
        </w:tc>
      </w:tr>
      <w:tr w:rsidR="006119A4" w:rsidRPr="00243A91" w:rsidTr="006D669A">
        <w:trPr>
          <w:cantSplit/>
          <w:trHeight w:val="1140"/>
        </w:trPr>
        <w:tc>
          <w:tcPr>
            <w:tcW w:w="1660"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rPr>
            </w:pPr>
          </w:p>
        </w:tc>
        <w:tc>
          <w:tcPr>
            <w:tcW w:w="264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Подготовка отказа в приеме документов и уведомление Заявителя (представителя Заявителя) посредством изменения статуса Заявления в личном кабинете РПГУ</w:t>
            </w:r>
          </w:p>
        </w:tc>
        <w:tc>
          <w:tcPr>
            <w:tcW w:w="1834"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rPr>
            </w:pPr>
          </w:p>
        </w:tc>
        <w:tc>
          <w:tcPr>
            <w:tcW w:w="1649"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rPr>
            </w:pPr>
          </w:p>
        </w:tc>
        <w:tc>
          <w:tcPr>
            <w:tcW w:w="7371"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В случае наличия оснований из пункта 12 настоящего Административного регламента специалистом Организации осуществляется уведомление Заявителя (представителя Заявителя) об отказе в приеме и регистрации документов с указанием причин отказа в первый рабочий день, следующий за днем подачи Заявления через РПГУ (Приложение 10 к Административному регламенту)</w:t>
            </w:r>
          </w:p>
        </w:tc>
      </w:tr>
      <w:tr w:rsidR="006119A4" w:rsidRPr="00243A91" w:rsidTr="006D669A">
        <w:trPr>
          <w:cantSplit/>
          <w:trHeight w:val="2783"/>
        </w:trPr>
        <w:tc>
          <w:tcPr>
            <w:tcW w:w="1660"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rPr>
            </w:pPr>
          </w:p>
        </w:tc>
        <w:tc>
          <w:tcPr>
            <w:tcW w:w="264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Принятие предварительного положительного решения</w:t>
            </w:r>
            <w:r w:rsidRPr="00243A91">
              <w:rPr>
                <w:rFonts w:eastAsia="Calibri"/>
                <w:b w:val="0"/>
                <w:bCs w:val="0"/>
                <w:iCs w:val="0"/>
                <w:sz w:val="24"/>
                <w:szCs w:val="24"/>
                <w:lang w:eastAsia="en-US"/>
              </w:rPr>
              <w:t xml:space="preserve"> </w:t>
            </w:r>
            <w:r w:rsidRPr="00243A91">
              <w:rPr>
                <w:b w:val="0"/>
                <w:sz w:val="24"/>
                <w:szCs w:val="24"/>
              </w:rPr>
              <w:t>Уведомление о необходимости представить оригиналы документов для сверки в Организацию, при обращении Заявителя (представителя Заявителя) через РПГУ.</w:t>
            </w:r>
          </w:p>
        </w:tc>
        <w:tc>
          <w:tcPr>
            <w:tcW w:w="1834"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rPr>
            </w:pPr>
          </w:p>
        </w:tc>
        <w:tc>
          <w:tcPr>
            <w:tcW w:w="1649"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rPr>
            </w:pPr>
          </w:p>
        </w:tc>
        <w:tc>
          <w:tcPr>
            <w:tcW w:w="7371"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При отсутствии оснований для отказа в предоставлении Услуги специалистом Организации принимается предварительное положительное решение.</w:t>
            </w:r>
            <w:r w:rsidRPr="00243A91">
              <w:rPr>
                <w:rFonts w:eastAsia="Calibri"/>
                <w:b w:val="0"/>
                <w:bCs w:val="0"/>
                <w:iCs w:val="0"/>
                <w:sz w:val="24"/>
                <w:szCs w:val="24"/>
                <w:lang w:eastAsia="en-US"/>
              </w:rPr>
              <w:t xml:space="preserve"> </w:t>
            </w:r>
            <w:r w:rsidR="00C8268C" w:rsidRPr="00243A91">
              <w:rPr>
                <w:b w:val="0"/>
                <w:sz w:val="24"/>
                <w:szCs w:val="24"/>
              </w:rPr>
              <w:t xml:space="preserve">Заявитель (представитель Заявителя) уведомляется изменением текущего статуса в Личном кабинете на РПГУ о необходимости представить оригиналы документов для сверки в Организацию в течение 3 рабочих дней, а в случае обращения  для зачисления на обучение в порядке перевода 1 рабочий день, со дня, следующего за днем направления уведомления. </w:t>
            </w:r>
            <w:r w:rsidRPr="00243A91">
              <w:rPr>
                <w:b w:val="0"/>
                <w:sz w:val="24"/>
                <w:szCs w:val="24"/>
              </w:rPr>
              <w:t xml:space="preserve">Уведомление направляется в личный кабинет Заявителя (представителя Заявителя) на РПГУ не позднее следующего рабочего дня со дня регистрации Заявления в Организации. </w:t>
            </w:r>
          </w:p>
        </w:tc>
      </w:tr>
      <w:tr w:rsidR="006119A4" w:rsidRPr="00243A91" w:rsidTr="006D669A">
        <w:trPr>
          <w:cantSplit/>
          <w:trHeight w:val="460"/>
        </w:trPr>
        <w:tc>
          <w:tcPr>
            <w:tcW w:w="1660"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rPr>
            </w:pPr>
          </w:p>
        </w:tc>
        <w:tc>
          <w:tcPr>
            <w:tcW w:w="2645"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Сверка документов в Организации при обращении Заявителя (Представителя заявителя) через РПГУ</w:t>
            </w:r>
          </w:p>
        </w:tc>
        <w:tc>
          <w:tcPr>
            <w:tcW w:w="1834"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C8268C" w:rsidP="00E51658">
            <w:pPr>
              <w:pStyle w:val="1-"/>
              <w:spacing w:before="0" w:after="0" w:line="240" w:lineRule="auto"/>
              <w:jc w:val="left"/>
            </w:pPr>
            <w:r w:rsidRPr="00243A91">
              <w:rPr>
                <w:b w:val="0"/>
                <w:sz w:val="24"/>
                <w:szCs w:val="24"/>
              </w:rPr>
              <w:t>В течение 3 рабочих дней, а в случае обращения для зачисления на обучение в порядке перевода 1 рабочий день, со дня, следующего за днем направления уведомления Заявителю (представителю Заявителя) на РПГУ</w:t>
            </w:r>
          </w:p>
        </w:tc>
        <w:tc>
          <w:tcPr>
            <w:tcW w:w="1649"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rPr>
            </w:pPr>
          </w:p>
        </w:tc>
        <w:tc>
          <w:tcPr>
            <w:tcW w:w="7371"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При соответствии оригиналов документов, представленных Заявителем (представителем Заявителя) для сверки с электронными образами, в Модуле ИСУОД</w:t>
            </w:r>
            <w:r w:rsidRPr="00243A91">
              <w:rPr>
                <w:sz w:val="24"/>
                <w:szCs w:val="24"/>
              </w:rPr>
              <w:t xml:space="preserve"> </w:t>
            </w:r>
            <w:r w:rsidRPr="00243A91">
              <w:rPr>
                <w:b w:val="0"/>
                <w:sz w:val="24"/>
                <w:szCs w:val="24"/>
              </w:rPr>
              <w:t xml:space="preserve">проставляется отметка о соответствии документов оригиналам. </w:t>
            </w:r>
          </w:p>
          <w:p w:rsidR="006119A4" w:rsidRPr="00243A91" w:rsidRDefault="0059581C" w:rsidP="00E51658">
            <w:pPr>
              <w:pStyle w:val="1-"/>
              <w:spacing w:before="0" w:after="0" w:line="240" w:lineRule="auto"/>
              <w:jc w:val="left"/>
            </w:pPr>
            <w:r w:rsidRPr="00243A91">
              <w:rPr>
                <w:b w:val="0"/>
                <w:sz w:val="24"/>
                <w:szCs w:val="24"/>
              </w:rPr>
              <w:t>При несоответствии оригиналов документов, представленных Заявителем (представителем Заявителя) для сверки с электронными образами, в Модуле ИСУОД</w:t>
            </w:r>
            <w:r w:rsidRPr="00243A91">
              <w:rPr>
                <w:sz w:val="24"/>
                <w:szCs w:val="24"/>
              </w:rPr>
              <w:t xml:space="preserve"> </w:t>
            </w:r>
            <w:r w:rsidRPr="00243A91">
              <w:rPr>
                <w:b w:val="0"/>
                <w:sz w:val="24"/>
                <w:szCs w:val="24"/>
              </w:rPr>
              <w:t>проставляется отметка о несоответствии документов оригиналам.</w:t>
            </w:r>
          </w:p>
          <w:p w:rsidR="006119A4" w:rsidRPr="00243A91" w:rsidRDefault="0059581C" w:rsidP="00E51658">
            <w:pPr>
              <w:pStyle w:val="1-"/>
              <w:spacing w:before="0" w:after="0" w:line="240" w:lineRule="auto"/>
              <w:jc w:val="left"/>
            </w:pPr>
            <w:r w:rsidRPr="00243A91">
              <w:rPr>
                <w:b w:val="0"/>
                <w:sz w:val="24"/>
                <w:szCs w:val="24"/>
              </w:rPr>
              <w:t xml:space="preserve"> Заявителю (представителю Заявителя) выдается расписка в получении документов, содержащая информацию о регистрационном номере заявления о приеме ребенка в Организацию, о перечне предоставляемых документов. Расписка заверяется подписью должностного лица ответственного за предоставление услуги и печатью Организации.</w:t>
            </w:r>
          </w:p>
          <w:p w:rsidR="006119A4" w:rsidRPr="00243A91" w:rsidRDefault="0059581C" w:rsidP="00E51658">
            <w:pPr>
              <w:pStyle w:val="1-"/>
              <w:spacing w:before="0" w:after="0" w:line="240" w:lineRule="auto"/>
              <w:jc w:val="left"/>
            </w:pPr>
            <w:r w:rsidRPr="00243A91">
              <w:rPr>
                <w:b w:val="0"/>
                <w:sz w:val="24"/>
                <w:szCs w:val="24"/>
              </w:rPr>
              <w:t>Осуществляется переход к административной процедуре «Принятие решения о предоставлении (об отказе предоставления) Услуги»</w:t>
            </w:r>
          </w:p>
        </w:tc>
      </w:tr>
    </w:tbl>
    <w:p w:rsidR="006119A4" w:rsidRPr="00243A91" w:rsidRDefault="0059581C" w:rsidP="00E51658">
      <w:pPr>
        <w:pStyle w:val="1-"/>
        <w:spacing w:before="0" w:after="0" w:line="240" w:lineRule="auto"/>
      </w:pPr>
      <w:r w:rsidRPr="00243A91">
        <w:rPr>
          <w:sz w:val="24"/>
          <w:szCs w:val="24"/>
        </w:rPr>
        <w:lastRenderedPageBreak/>
        <w:t>3.Принятие решения о предоставлении (об отказе предоставления) Услуги</w:t>
      </w:r>
    </w:p>
    <w:tbl>
      <w:tblPr>
        <w:tblW w:w="15159" w:type="dxa"/>
        <w:tblInd w:w="-35" w:type="dxa"/>
        <w:tblBorders>
          <w:top w:val="single" w:sz="4" w:space="0" w:color="000001"/>
          <w:left w:val="single" w:sz="4" w:space="0" w:color="000001"/>
          <w:bottom w:val="single" w:sz="4" w:space="0" w:color="000001"/>
          <w:insideH w:val="single" w:sz="4" w:space="0" w:color="000001"/>
        </w:tblBorders>
        <w:tblCellMar>
          <w:left w:w="98" w:type="dxa"/>
        </w:tblCellMar>
        <w:tblLook w:val="0000" w:firstRow="0" w:lastRow="0" w:firstColumn="0" w:lastColumn="0" w:noHBand="0" w:noVBand="0"/>
      </w:tblPr>
      <w:tblGrid>
        <w:gridCol w:w="1573"/>
        <w:gridCol w:w="2788"/>
        <w:gridCol w:w="1701"/>
        <w:gridCol w:w="1701"/>
        <w:gridCol w:w="7396"/>
      </w:tblGrid>
      <w:tr w:rsidR="006119A4" w:rsidRPr="00243A91" w:rsidTr="00C8268C">
        <w:tc>
          <w:tcPr>
            <w:tcW w:w="157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Место выполнения процедуры</w:t>
            </w:r>
          </w:p>
        </w:tc>
        <w:tc>
          <w:tcPr>
            <w:tcW w:w="2788"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Административные действия</w:t>
            </w:r>
          </w:p>
        </w:tc>
        <w:tc>
          <w:tcPr>
            <w:tcW w:w="1701"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Срок выполнения</w:t>
            </w:r>
          </w:p>
        </w:tc>
        <w:tc>
          <w:tcPr>
            <w:tcW w:w="1701"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Средняя трудоемкость выполнения</w:t>
            </w:r>
          </w:p>
        </w:tc>
        <w:tc>
          <w:tcPr>
            <w:tcW w:w="739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Содержание действия</w:t>
            </w:r>
          </w:p>
        </w:tc>
      </w:tr>
      <w:tr w:rsidR="006119A4" w:rsidRPr="00243A91" w:rsidTr="00C8268C">
        <w:trPr>
          <w:cantSplit/>
          <w:trHeight w:val="2670"/>
        </w:trPr>
        <w:tc>
          <w:tcPr>
            <w:tcW w:w="1573" w:type="dxa"/>
            <w:vMerge w:val="restart"/>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Организация</w:t>
            </w:r>
          </w:p>
        </w:tc>
        <w:tc>
          <w:tcPr>
            <w:tcW w:w="2788"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Организация индивидуального отбора</w:t>
            </w:r>
          </w:p>
        </w:tc>
        <w:tc>
          <w:tcPr>
            <w:tcW w:w="1701" w:type="dxa"/>
            <w:vMerge w:val="restart"/>
            <w:tcBorders>
              <w:top w:val="single" w:sz="4" w:space="0" w:color="000001"/>
              <w:left w:val="single" w:sz="4" w:space="0" w:color="000001"/>
              <w:bottom w:val="single" w:sz="4" w:space="0" w:color="000001"/>
            </w:tcBorders>
            <w:shd w:val="clear" w:color="auto" w:fill="auto"/>
            <w:tcMar>
              <w:left w:w="98" w:type="dxa"/>
            </w:tcMar>
          </w:tcPr>
          <w:p w:rsidR="006119A4" w:rsidRPr="00243A91" w:rsidRDefault="00C8268C" w:rsidP="00E51658">
            <w:pPr>
              <w:pStyle w:val="1-"/>
              <w:spacing w:before="0" w:after="0" w:line="240" w:lineRule="auto"/>
              <w:jc w:val="left"/>
            </w:pPr>
            <w:r w:rsidRPr="00243A91">
              <w:rPr>
                <w:b w:val="0"/>
                <w:sz w:val="24"/>
                <w:szCs w:val="24"/>
              </w:rPr>
              <w:t xml:space="preserve">3 рабочих дня, а в случае обращения для зачисления на обучение в порядке перевода 1 рабочий день </w:t>
            </w:r>
          </w:p>
        </w:tc>
        <w:tc>
          <w:tcPr>
            <w:tcW w:w="1701"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pStyle w:val="1-"/>
              <w:snapToGrid w:val="0"/>
              <w:spacing w:before="0" w:after="0" w:line="240" w:lineRule="auto"/>
              <w:jc w:val="left"/>
              <w:rPr>
                <w:b w:val="0"/>
                <w:sz w:val="24"/>
                <w:szCs w:val="24"/>
              </w:rPr>
            </w:pPr>
          </w:p>
        </w:tc>
        <w:tc>
          <w:tcPr>
            <w:tcW w:w="739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 xml:space="preserve">При переводе индивидуальный отбор осуществляется комиссией в составе не менее пяти человек, состоящей из педагогических работников, соответствующих профилю учебных предметов, руководителя методического объединения педагогических работников образовательной организации по соответствующим профильным учебным предметам, заместителя руководителя Организации, курирующего вопросы качества обучения, представителя психолого-педагогической службы и органа государственного общественного управления организации. </w:t>
            </w:r>
          </w:p>
          <w:p w:rsidR="006119A4" w:rsidRPr="00243A91" w:rsidRDefault="0059581C" w:rsidP="00E51658">
            <w:pPr>
              <w:pStyle w:val="1-"/>
              <w:spacing w:before="0" w:after="0" w:line="240" w:lineRule="auto"/>
              <w:jc w:val="left"/>
            </w:pPr>
            <w:r w:rsidRPr="00243A91">
              <w:rPr>
                <w:b w:val="0"/>
                <w:sz w:val="24"/>
                <w:szCs w:val="24"/>
              </w:rPr>
              <w:t xml:space="preserve"> Правила индивидуального отбора, определяются Организацией самостоятельно в соответствии с нормативно правовыми актами, указанными в п.9.1. настоящего Административного регламента.</w:t>
            </w:r>
          </w:p>
        </w:tc>
      </w:tr>
      <w:tr w:rsidR="006119A4" w:rsidRPr="00243A91" w:rsidTr="00C8268C">
        <w:trPr>
          <w:cantSplit/>
          <w:trHeight w:val="2670"/>
        </w:trPr>
        <w:tc>
          <w:tcPr>
            <w:tcW w:w="1573"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rPr>
            </w:pPr>
          </w:p>
        </w:tc>
        <w:tc>
          <w:tcPr>
            <w:tcW w:w="2788"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Подготовка проекта распорядительного акта о приеме в Организацию или решения об отказе в предоставлении Услуги</w:t>
            </w:r>
          </w:p>
        </w:tc>
        <w:tc>
          <w:tcPr>
            <w:tcW w:w="1701"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rPr>
            </w:pPr>
          </w:p>
        </w:tc>
        <w:tc>
          <w:tcPr>
            <w:tcW w:w="1701"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20 минут</w:t>
            </w:r>
          </w:p>
        </w:tc>
        <w:tc>
          <w:tcPr>
            <w:tcW w:w="739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C8268C" w:rsidP="00E51658">
            <w:pPr>
              <w:pStyle w:val="1-"/>
              <w:spacing w:before="0" w:after="0" w:line="240" w:lineRule="auto"/>
              <w:jc w:val="left"/>
            </w:pPr>
            <w:r w:rsidRPr="00243A91">
              <w:rPr>
                <w:b w:val="0"/>
                <w:sz w:val="24"/>
                <w:szCs w:val="24"/>
              </w:rPr>
              <w:t>Работник Организации, ответственный за подготовку проекта распорядительного акта, готовит проект приказа о приеме в Организацию или решение об отказе в предоставлении Услуги.</w:t>
            </w:r>
          </w:p>
        </w:tc>
      </w:tr>
      <w:tr w:rsidR="006119A4" w:rsidRPr="00243A91" w:rsidTr="00C8268C">
        <w:tc>
          <w:tcPr>
            <w:tcW w:w="157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pStyle w:val="1-"/>
              <w:snapToGrid w:val="0"/>
              <w:spacing w:before="0" w:after="0" w:line="240" w:lineRule="auto"/>
              <w:jc w:val="left"/>
              <w:rPr>
                <w:b w:val="0"/>
                <w:sz w:val="24"/>
                <w:szCs w:val="24"/>
              </w:rPr>
            </w:pPr>
          </w:p>
        </w:tc>
        <w:tc>
          <w:tcPr>
            <w:tcW w:w="2788"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Рассмотрение заявления и прилагаемых документов руководителем Организации</w:t>
            </w:r>
          </w:p>
        </w:tc>
        <w:tc>
          <w:tcPr>
            <w:tcW w:w="1701"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1 рабочий день</w:t>
            </w:r>
          </w:p>
        </w:tc>
        <w:tc>
          <w:tcPr>
            <w:tcW w:w="1701"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15 минут</w:t>
            </w:r>
          </w:p>
        </w:tc>
        <w:tc>
          <w:tcPr>
            <w:tcW w:w="739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C8268C" w:rsidP="00E51658">
            <w:pPr>
              <w:pStyle w:val="1-"/>
              <w:spacing w:before="0" w:after="0" w:line="240" w:lineRule="auto"/>
              <w:jc w:val="left"/>
            </w:pPr>
            <w:r w:rsidRPr="00243A91">
              <w:rPr>
                <w:b w:val="0"/>
                <w:sz w:val="24"/>
                <w:szCs w:val="24"/>
              </w:rPr>
              <w:t>Руководитель Организации рассматривает сформированный пакет документов и  подписывает подготовленный проект о приеме в Организацию или решение об отказе в предоставлении Услуги. Принятие решения фиксируется в ИСУОД путем изменения статуса Заявления.</w:t>
            </w:r>
          </w:p>
        </w:tc>
      </w:tr>
    </w:tbl>
    <w:p w:rsidR="006119A4" w:rsidRPr="00243A91" w:rsidRDefault="0059581C" w:rsidP="00E51658">
      <w:pPr>
        <w:pStyle w:val="1-"/>
        <w:spacing w:before="0" w:after="0" w:line="240" w:lineRule="auto"/>
      </w:pPr>
      <w:r w:rsidRPr="00243A91">
        <w:rPr>
          <w:sz w:val="24"/>
          <w:szCs w:val="24"/>
        </w:rPr>
        <w:t>4. Выдача Заявителю документа о предоставлении Услуги (отказа в предоставлении Услуги)</w:t>
      </w:r>
    </w:p>
    <w:tbl>
      <w:tblPr>
        <w:tblW w:w="15159" w:type="dxa"/>
        <w:tblInd w:w="-35" w:type="dxa"/>
        <w:tblBorders>
          <w:top w:val="single" w:sz="4" w:space="0" w:color="000001"/>
          <w:left w:val="single" w:sz="4" w:space="0" w:color="000001"/>
          <w:bottom w:val="single" w:sz="4" w:space="0" w:color="000001"/>
          <w:insideH w:val="single" w:sz="4" w:space="0" w:color="000001"/>
        </w:tblBorders>
        <w:tblCellMar>
          <w:top w:w="108" w:type="dxa"/>
          <w:left w:w="98" w:type="dxa"/>
          <w:bottom w:w="108" w:type="dxa"/>
        </w:tblCellMar>
        <w:tblLook w:val="0000" w:firstRow="0" w:lastRow="0" w:firstColumn="0" w:lastColumn="0" w:noHBand="0" w:noVBand="0"/>
      </w:tblPr>
      <w:tblGrid>
        <w:gridCol w:w="1688"/>
        <w:gridCol w:w="2673"/>
        <w:gridCol w:w="1701"/>
        <w:gridCol w:w="1701"/>
        <w:gridCol w:w="7396"/>
      </w:tblGrid>
      <w:tr w:rsidR="006119A4" w:rsidRPr="00243A91" w:rsidTr="00C8268C">
        <w:trPr>
          <w:trHeight w:val="1284"/>
        </w:trPr>
        <w:tc>
          <w:tcPr>
            <w:tcW w:w="1688"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Место выполнения процедуры</w:t>
            </w:r>
          </w:p>
        </w:tc>
        <w:tc>
          <w:tcPr>
            <w:tcW w:w="2673"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Административные действия</w:t>
            </w:r>
          </w:p>
        </w:tc>
        <w:tc>
          <w:tcPr>
            <w:tcW w:w="1701"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Срок выполнения</w:t>
            </w:r>
          </w:p>
        </w:tc>
        <w:tc>
          <w:tcPr>
            <w:tcW w:w="1701"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Средняя трудоемкость выполнения</w:t>
            </w:r>
          </w:p>
        </w:tc>
        <w:tc>
          <w:tcPr>
            <w:tcW w:w="739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Содержание действия</w:t>
            </w:r>
          </w:p>
        </w:tc>
      </w:tr>
      <w:tr w:rsidR="006119A4" w:rsidRPr="00243A91" w:rsidTr="00C8268C">
        <w:trPr>
          <w:cantSplit/>
          <w:trHeight w:val="2739"/>
        </w:trPr>
        <w:tc>
          <w:tcPr>
            <w:tcW w:w="1688"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Организация</w:t>
            </w:r>
          </w:p>
        </w:tc>
        <w:tc>
          <w:tcPr>
            <w:tcW w:w="2673" w:type="dxa"/>
            <w:vMerge w:val="restart"/>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Выдача Заявителю документа, подтверждающего предоставление Услуги (отказ в предоставлении Услуги)</w:t>
            </w:r>
          </w:p>
        </w:tc>
        <w:tc>
          <w:tcPr>
            <w:tcW w:w="1701" w:type="dxa"/>
            <w:vMerge w:val="restart"/>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1 рабочий день</w:t>
            </w:r>
          </w:p>
          <w:p w:rsidR="006119A4" w:rsidRPr="00243A91" w:rsidRDefault="006119A4" w:rsidP="00E51658">
            <w:pPr>
              <w:pStyle w:val="1-"/>
              <w:spacing w:before="0" w:after="0" w:line="240" w:lineRule="auto"/>
              <w:jc w:val="left"/>
              <w:rPr>
                <w:b w:val="0"/>
                <w:sz w:val="24"/>
                <w:szCs w:val="24"/>
              </w:rPr>
            </w:pPr>
          </w:p>
        </w:tc>
        <w:tc>
          <w:tcPr>
            <w:tcW w:w="1701" w:type="dxa"/>
            <w:vMerge w:val="restart"/>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15 минут</w:t>
            </w:r>
          </w:p>
        </w:tc>
        <w:tc>
          <w:tcPr>
            <w:tcW w:w="739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При личном получении документов Заявителем работник:</w:t>
            </w:r>
          </w:p>
          <w:p w:rsidR="006119A4" w:rsidRPr="00243A91" w:rsidRDefault="0059581C" w:rsidP="00E51658">
            <w:pPr>
              <w:pStyle w:val="1-"/>
              <w:spacing w:before="0" w:after="0" w:line="240" w:lineRule="auto"/>
              <w:jc w:val="left"/>
            </w:pPr>
            <w:r w:rsidRPr="00243A91">
              <w:rPr>
                <w:b w:val="0"/>
                <w:sz w:val="24"/>
                <w:szCs w:val="24"/>
              </w:rPr>
              <w:t>1) выдает Заявителю результат предоставления Услуги (Приложение 6 к Административному регламенту);</w:t>
            </w:r>
          </w:p>
          <w:p w:rsidR="006119A4" w:rsidRPr="00243A91" w:rsidRDefault="0059581C" w:rsidP="00E51658">
            <w:pPr>
              <w:pStyle w:val="1-"/>
              <w:spacing w:before="0" w:after="0" w:line="240" w:lineRule="auto"/>
              <w:jc w:val="left"/>
            </w:pPr>
            <w:r w:rsidRPr="00243A91">
              <w:rPr>
                <w:b w:val="0"/>
                <w:sz w:val="24"/>
                <w:szCs w:val="24"/>
              </w:rPr>
              <w:t>2)</w:t>
            </w:r>
            <w:r w:rsidRPr="00243A91">
              <w:rPr>
                <w:b w:val="0"/>
                <w:sz w:val="24"/>
                <w:szCs w:val="24"/>
                <w:lang w:val="en-US"/>
              </w:rPr>
              <w:t> </w:t>
            </w:r>
            <w:r w:rsidRPr="00243A91">
              <w:rPr>
                <w:b w:val="0"/>
                <w:sz w:val="24"/>
                <w:szCs w:val="24"/>
              </w:rPr>
              <w:t>получает подпись Заявителя о получении результата предоставления Услуги на копии результата Услуги;</w:t>
            </w:r>
          </w:p>
          <w:p w:rsidR="006119A4" w:rsidRPr="00243A91" w:rsidRDefault="0059581C" w:rsidP="00E51658">
            <w:pPr>
              <w:pStyle w:val="1-"/>
              <w:spacing w:before="0" w:after="0" w:line="240" w:lineRule="auto"/>
              <w:jc w:val="left"/>
            </w:pPr>
            <w:r w:rsidRPr="00243A91">
              <w:rPr>
                <w:b w:val="0"/>
                <w:sz w:val="24"/>
                <w:szCs w:val="24"/>
              </w:rPr>
              <w:t>3)</w:t>
            </w:r>
            <w:r w:rsidRPr="00243A91">
              <w:rPr>
                <w:b w:val="0"/>
                <w:sz w:val="24"/>
                <w:szCs w:val="24"/>
                <w:lang w:val="en-US"/>
              </w:rPr>
              <w:t> </w:t>
            </w:r>
            <w:r w:rsidRPr="00243A91">
              <w:rPr>
                <w:b w:val="0"/>
                <w:sz w:val="24"/>
                <w:szCs w:val="24"/>
              </w:rPr>
              <w:t>вносит информацию о выдаче результата предоставления Услуг в журнал учёта Заявлений.</w:t>
            </w:r>
          </w:p>
          <w:p w:rsidR="006119A4" w:rsidRPr="00243A91" w:rsidRDefault="0059581C" w:rsidP="00E51658">
            <w:pPr>
              <w:pStyle w:val="1-"/>
              <w:spacing w:before="0" w:after="0" w:line="240" w:lineRule="auto"/>
              <w:jc w:val="left"/>
            </w:pPr>
            <w:r w:rsidRPr="00243A91">
              <w:rPr>
                <w:b w:val="0"/>
                <w:sz w:val="24"/>
                <w:szCs w:val="24"/>
              </w:rPr>
              <w:t xml:space="preserve">  </w:t>
            </w:r>
          </w:p>
        </w:tc>
      </w:tr>
      <w:tr w:rsidR="006119A4" w:rsidRPr="0023422E" w:rsidTr="00C8268C">
        <w:trPr>
          <w:cantSplit/>
          <w:trHeight w:val="1896"/>
        </w:trPr>
        <w:tc>
          <w:tcPr>
            <w:tcW w:w="1688" w:type="dxa"/>
            <w:tcBorders>
              <w:top w:val="single" w:sz="4" w:space="0" w:color="000001"/>
              <w:left w:val="single" w:sz="4" w:space="0" w:color="000001"/>
              <w:bottom w:val="single" w:sz="4" w:space="0" w:color="000001"/>
            </w:tcBorders>
            <w:shd w:val="clear" w:color="auto" w:fill="auto"/>
            <w:tcMar>
              <w:left w:w="98" w:type="dxa"/>
            </w:tcMar>
          </w:tcPr>
          <w:p w:rsidR="006119A4" w:rsidRPr="00243A91" w:rsidRDefault="0059581C" w:rsidP="00E51658">
            <w:pPr>
              <w:pStyle w:val="1-"/>
              <w:spacing w:before="0" w:after="0" w:line="240" w:lineRule="auto"/>
              <w:jc w:val="left"/>
            </w:pPr>
            <w:r w:rsidRPr="00243A91">
              <w:rPr>
                <w:b w:val="0"/>
                <w:sz w:val="24"/>
                <w:szCs w:val="24"/>
              </w:rPr>
              <w:t>Посредством РПГУ</w:t>
            </w:r>
          </w:p>
        </w:tc>
        <w:tc>
          <w:tcPr>
            <w:tcW w:w="2673"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rPr>
            </w:pPr>
          </w:p>
        </w:tc>
        <w:tc>
          <w:tcPr>
            <w:tcW w:w="1701"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rPr>
            </w:pPr>
          </w:p>
        </w:tc>
        <w:tc>
          <w:tcPr>
            <w:tcW w:w="1701" w:type="dxa"/>
            <w:vMerge/>
            <w:tcBorders>
              <w:top w:val="single" w:sz="4" w:space="0" w:color="000001"/>
              <w:left w:val="single" w:sz="4" w:space="0" w:color="000001"/>
              <w:bottom w:val="single" w:sz="4" w:space="0" w:color="000001"/>
            </w:tcBorders>
            <w:shd w:val="clear" w:color="auto" w:fill="auto"/>
            <w:tcMar>
              <w:left w:w="98" w:type="dxa"/>
            </w:tcMar>
          </w:tcPr>
          <w:p w:rsidR="006119A4" w:rsidRPr="00243A91" w:rsidRDefault="006119A4" w:rsidP="00E51658">
            <w:pPr>
              <w:snapToGrid w:val="0"/>
              <w:spacing w:after="0" w:line="240" w:lineRule="auto"/>
              <w:rPr>
                <w:rFonts w:ascii="Times New Roman" w:hAnsi="Times New Roman" w:cs="Times New Roman"/>
              </w:rPr>
            </w:pPr>
          </w:p>
        </w:tc>
        <w:tc>
          <w:tcPr>
            <w:tcW w:w="739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6119A4" w:rsidRPr="0023422E" w:rsidRDefault="0059581C" w:rsidP="00E51658">
            <w:pPr>
              <w:pStyle w:val="1-"/>
              <w:spacing w:before="0" w:after="0" w:line="240" w:lineRule="auto"/>
              <w:jc w:val="left"/>
            </w:pPr>
            <w:r w:rsidRPr="00243A91">
              <w:rPr>
                <w:b w:val="0"/>
                <w:sz w:val="24"/>
                <w:szCs w:val="24"/>
              </w:rPr>
              <w:t>При получении результата предоставления Услуги через личный кабинет на РПГУ соответствующий результат, подписанный электронной подписью уполномоченного должностного лица Организации, направляется Заявителю (представителю Заявителя) в Личный кабинет на РПГУ</w:t>
            </w:r>
          </w:p>
        </w:tc>
      </w:tr>
    </w:tbl>
    <w:p w:rsidR="006119A4" w:rsidRPr="0023422E" w:rsidRDefault="006119A4" w:rsidP="00E51658">
      <w:pPr>
        <w:spacing w:after="0" w:line="240" w:lineRule="auto"/>
        <w:rPr>
          <w:rFonts w:ascii="Times New Roman" w:hAnsi="Times New Roman" w:cs="Times New Roman"/>
        </w:rPr>
      </w:pPr>
    </w:p>
    <w:p w:rsidR="006119A4" w:rsidRPr="0023422E" w:rsidRDefault="0059581C" w:rsidP="00E51658">
      <w:pPr>
        <w:tabs>
          <w:tab w:val="left" w:pos="1190"/>
        </w:tabs>
        <w:spacing w:after="0" w:line="240" w:lineRule="auto"/>
        <w:rPr>
          <w:rFonts w:ascii="Times New Roman" w:hAnsi="Times New Roman" w:cs="Times New Roman"/>
        </w:rPr>
      </w:pPr>
      <w:r w:rsidRPr="0023422E">
        <w:rPr>
          <w:rFonts w:ascii="Times New Roman" w:hAnsi="Times New Roman" w:cs="Times New Roman"/>
        </w:rPr>
        <w:tab/>
      </w:r>
    </w:p>
    <w:sectPr w:rsidR="006119A4" w:rsidRPr="0023422E" w:rsidSect="00C2717D">
      <w:headerReference w:type="default" r:id="rId36"/>
      <w:footerReference w:type="default" r:id="rId37"/>
      <w:pgSz w:w="16838" w:h="11906" w:orient="landscape"/>
      <w:pgMar w:top="1134" w:right="1440" w:bottom="777" w:left="1276" w:header="720" w:footer="1295"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3976" w:rsidRDefault="00FA3976" w:rsidP="006119A4">
      <w:pPr>
        <w:spacing w:after="0" w:line="240" w:lineRule="auto"/>
      </w:pPr>
      <w:r>
        <w:separator/>
      </w:r>
    </w:p>
  </w:endnote>
  <w:endnote w:type="continuationSeparator" w:id="0">
    <w:p w:rsidR="00FA3976" w:rsidRDefault="00FA3976" w:rsidP="00611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FreeSans">
    <w:altName w:val="Arial"/>
    <w:charset w:val="01"/>
    <w:family w:val="swiss"/>
    <w:pitch w:val="default"/>
  </w:font>
  <w:font w:name="Verdana">
    <w:panose1 w:val="020B0604030504040204"/>
    <w:charset w:val="CC"/>
    <w:family w:val="swiss"/>
    <w:pitch w:val="variable"/>
    <w:sig w:usb0="A10006FF" w:usb1="4000205B" w:usb2="00000010" w:usb3="00000000" w:csb0="0000019F" w:csb1="00000000"/>
  </w:font>
  <w:font w:name="Consultant">
    <w:charset w:val="01"/>
    <w:family w:val="roman"/>
    <w:pitch w:val="variable"/>
  </w:font>
  <w:font w:name="Calibri Light">
    <w:panose1 w:val="020F0302020204030204"/>
    <w:charset w:val="CC"/>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66534"/>
      <w:docPartObj>
        <w:docPartGallery w:val="Page Numbers (Bottom of Page)"/>
        <w:docPartUnique/>
      </w:docPartObj>
    </w:sdtPr>
    <w:sdtEndPr/>
    <w:sdtContent>
      <w:p w:rsidR="00A477E3" w:rsidRDefault="00B86217">
        <w:pPr>
          <w:pStyle w:val="affffb"/>
          <w:jc w:val="right"/>
        </w:pPr>
        <w:r>
          <w:fldChar w:fldCharType="begin"/>
        </w:r>
        <w:r>
          <w:instrText xml:space="preserve"> PAGE   \* MERGEFORMAT </w:instrText>
        </w:r>
        <w:r>
          <w:fldChar w:fldCharType="separate"/>
        </w:r>
        <w:r w:rsidR="00860B48">
          <w:rPr>
            <w:noProof/>
          </w:rPr>
          <w:t>22</w:t>
        </w:r>
        <w:r>
          <w:rPr>
            <w:noProof/>
          </w:rPr>
          <w:fldChar w:fldCharType="end"/>
        </w:r>
      </w:p>
    </w:sdtContent>
  </w:sdt>
  <w:p w:rsidR="00A477E3" w:rsidRDefault="00A477E3">
    <w:pPr>
      <w:widowControl w:val="0"/>
      <w:spacing w:after="0" w:line="240" w:lineRule="auto"/>
      <w:rPr>
        <w:rFonts w:ascii="Times New Roman" w:hAnsi="Times New Roman" w:cs="Times New Roman"/>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7E3" w:rsidRDefault="000377CC">
    <w:pPr>
      <w:widowControl w:val="0"/>
      <w:spacing w:after="0" w:line="240" w:lineRule="auto"/>
      <w:rPr>
        <w:rFonts w:ascii="Times New Roman" w:hAnsi="Times New Roman" w:cs="Times New Roman"/>
        <w:sz w:val="2"/>
        <w:szCs w:val="2"/>
      </w:rPr>
    </w:pPr>
    <w:r>
      <w:rPr>
        <w:rFonts w:ascii="Times New Roman" w:hAnsi="Times New Roman" w:cs="Times New Roman"/>
        <w:noProof/>
        <w:sz w:val="2"/>
        <w:szCs w:val="2"/>
        <w:lang w:eastAsia="ru-RU"/>
      </w:rPr>
      <mc:AlternateContent>
        <mc:Choice Requires="wps">
          <w:drawing>
            <wp:anchor distT="0" distB="0" distL="114300" distR="114300" simplePos="0" relativeHeight="251656192" behindDoc="0" locked="0" layoutInCell="1" allowOverlap="1">
              <wp:simplePos x="0" y="0"/>
              <wp:positionH relativeFrom="page">
                <wp:posOffset>9829800</wp:posOffset>
              </wp:positionH>
              <wp:positionV relativeFrom="paragraph">
                <wp:posOffset>-164465</wp:posOffset>
              </wp:positionV>
              <wp:extent cx="290195" cy="160655"/>
              <wp:effectExtent l="0" t="0" r="0" b="3810"/>
              <wp:wrapSquare wrapText="bothSides"/>
              <wp:docPr id="3" name="графический объект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195" cy="160655"/>
                      </a:xfrm>
                      <a:prstGeom prst="rect">
                        <a:avLst/>
                      </a:prstGeom>
                      <a:solidFill>
                        <a:srgbClr val="FFFFFF"/>
                      </a:solidFill>
                      <a:ln>
                        <a:noFill/>
                      </a:ln>
                      <a:extLst>
                        <a:ext uri="{91240B29-F687-4F45-9708-019B960494DF}">
                          <a14:hiddenLine xmlns:a14="http://schemas.microsoft.com/office/drawing/2010/main" w="9525">
                            <a:solidFill>
                              <a:srgbClr val="3465A4"/>
                            </a:solidFill>
                            <a:round/>
                            <a:headEnd/>
                            <a:tailEnd/>
                          </a14:hiddenLine>
                        </a:ext>
                      </a:extLst>
                    </wps:spPr>
                    <wps:txbx>
                      <w:txbxContent>
                        <w:p w:rsidR="00A477E3" w:rsidRDefault="00365EB5">
                          <w:pPr>
                            <w:pStyle w:val="1f2"/>
                            <w:rPr>
                              <w:color w:val="auto"/>
                            </w:rPr>
                          </w:pPr>
                          <w:r>
                            <w:rPr>
                              <w:color w:val="auto"/>
                            </w:rPr>
                            <w:fldChar w:fldCharType="begin"/>
                          </w:r>
                          <w:r w:rsidR="00A477E3">
                            <w:instrText>PAGE</w:instrText>
                          </w:r>
                          <w:r>
                            <w:fldChar w:fldCharType="separate"/>
                          </w:r>
                          <w:r w:rsidR="00860B48">
                            <w:rPr>
                              <w:noProof/>
                            </w:rPr>
                            <w:t>33</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графический объект1" o:spid="_x0000_s1043" style="position:absolute;margin-left:774pt;margin-top:-12.95pt;width:22.85pt;height:12.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" stroked="f" strokecolor="#3465a4">
              <v:stroke joinstyle="round"/>
              <v:textbox>
                <w:txbxContent>
                  <w:p w:rsidR="00A477E3" w:rsidRDefault="00365EB5">
                    <w:pPr>
                      <w:pStyle w:val="1f2"/>
                      <w:rPr>
                        <w:color w:val="auto"/>
                      </w:rPr>
                    </w:pPr>
                    <w:r>
                      <w:rPr>
                        <w:color w:val="auto"/>
                      </w:rPr>
                      <w:fldChar w:fldCharType="begin"/>
                    </w:r>
                    <w:r w:rsidR="00A477E3">
                      <w:instrText>PAGE</w:instrText>
                    </w:r>
                    <w:r>
                      <w:fldChar w:fldCharType="separate"/>
                    </w:r>
                    <w:r w:rsidR="00860B48">
                      <w:rPr>
                        <w:noProof/>
                      </w:rPr>
                      <w:t>33</w:t>
                    </w:r>
                    <w:r>
                      <w:fldChar w:fldCharType="end"/>
                    </w:r>
                  </w:p>
                </w:txbxContent>
              </v:textbox>
              <w10:wrap type="square" anchorx="page"/>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7E3" w:rsidRDefault="00A477E3">
    <w:pPr>
      <w:widowControl w:val="0"/>
      <w:spacing w:after="0" w:line="240" w:lineRule="auto"/>
      <w:rPr>
        <w:rFonts w:ascii="Times New Roman" w:hAnsi="Times New Roman" w:cs="Times New Roman"/>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7E3" w:rsidRDefault="00A477E3">
    <w:pPr>
      <w:widowControl w:val="0"/>
      <w:spacing w:after="0" w:line="240" w:lineRule="auto"/>
      <w:rPr>
        <w:rFonts w:ascii="Times New Roman" w:hAnsi="Times New Roman" w:cs="Times New Roman"/>
        <w:sz w:val="2"/>
        <w:szCs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7E3" w:rsidRDefault="00A477E3">
    <w:pPr>
      <w:pStyle w:val="1f2"/>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7E3" w:rsidRDefault="00A477E3"/>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7E3" w:rsidRDefault="000377CC">
    <w:pPr>
      <w:pStyle w:val="affffb"/>
      <w:ind w:right="360"/>
    </w:pPr>
    <w:r>
      <w:rPr>
        <w:noProof/>
        <w:lang w:eastAsia="ru-RU"/>
      </w:rPr>
      <mc:AlternateContent>
        <mc:Choice Requires="wps">
          <w:drawing>
            <wp:anchor distT="0" distB="0" distL="0" distR="0" simplePos="0" relativeHeight="251661312" behindDoc="0" locked="0" layoutInCell="1" allowOverlap="1">
              <wp:simplePos x="0" y="0"/>
              <wp:positionH relativeFrom="page">
                <wp:posOffset>9394190</wp:posOffset>
              </wp:positionH>
              <wp:positionV relativeFrom="paragraph">
                <wp:posOffset>635</wp:posOffset>
              </wp:positionV>
              <wp:extent cx="379095" cy="166370"/>
              <wp:effectExtent l="2540" t="635" r="0" b="4445"/>
              <wp:wrapSquare wrapText="largest"/>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 cy="166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477E3" w:rsidRDefault="00365EB5">
                          <w:pPr>
                            <w:pStyle w:val="affffb"/>
                          </w:pPr>
                          <w:r>
                            <w:rPr>
                              <w:rStyle w:val="a9"/>
                            </w:rPr>
                            <w:fldChar w:fldCharType="begin"/>
                          </w:r>
                          <w:r w:rsidR="00A477E3">
                            <w:rPr>
                              <w:rStyle w:val="a9"/>
                            </w:rPr>
                            <w:instrText xml:space="preserve"> PAGE </w:instrText>
                          </w:r>
                          <w:r>
                            <w:rPr>
                              <w:rStyle w:val="a9"/>
                            </w:rPr>
                            <w:fldChar w:fldCharType="separate"/>
                          </w:r>
                          <w:r w:rsidR="00860B48">
                            <w:rPr>
                              <w:rStyle w:val="a9"/>
                              <w:noProof/>
                            </w:rPr>
                            <w:t>44</w:t>
                          </w:r>
                          <w:r>
                            <w:rPr>
                              <w:rStyle w:val="a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44" type="#_x0000_t202" style="position:absolute;margin-left:739.7pt;margin-top:.05pt;width:29.85pt;height:13.1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" stroked="f">
              <v:textbox inset="0,0,0,0">
                <w:txbxContent>
                  <w:p w:rsidR="00A477E3" w:rsidRDefault="00365EB5">
                    <w:pPr>
                      <w:pStyle w:val="affffb"/>
                    </w:pPr>
                    <w:r>
                      <w:rPr>
                        <w:rStyle w:val="a9"/>
                      </w:rPr>
                      <w:fldChar w:fldCharType="begin"/>
                    </w:r>
                    <w:r w:rsidR="00A477E3">
                      <w:rPr>
                        <w:rStyle w:val="a9"/>
                      </w:rPr>
                      <w:instrText xml:space="preserve"> PAGE </w:instrText>
                    </w:r>
                    <w:r>
                      <w:rPr>
                        <w:rStyle w:val="a9"/>
                      </w:rPr>
                      <w:fldChar w:fldCharType="separate"/>
                    </w:r>
                    <w:r w:rsidR="00860B48">
                      <w:rPr>
                        <w:rStyle w:val="a9"/>
                        <w:noProof/>
                      </w:rPr>
                      <w:t>44</w:t>
                    </w:r>
                    <w:r>
                      <w:rPr>
                        <w:rStyle w:val="a9"/>
                      </w:rPr>
                      <w:fldChar w:fldCharType="end"/>
                    </w:r>
                  </w:p>
                </w:txbxContent>
              </v:textbox>
              <w10:wrap type="square" side="largest" anchorx="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7E3" w:rsidRDefault="00A477E3"/>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7E3" w:rsidRPr="00C2717D" w:rsidRDefault="000377CC">
    <w:pPr>
      <w:pStyle w:val="1f2"/>
      <w:ind w:right="360"/>
    </w:pPr>
    <w:r>
      <w:rPr>
        <w:noProof/>
        <w:lang w:eastAsia="ru-RU"/>
      </w:rPr>
      <mc:AlternateContent>
        <mc:Choice Requires="wps">
          <w:drawing>
            <wp:anchor distT="0" distB="0" distL="114300" distR="114300" simplePos="0" relativeHeight="251659264" behindDoc="0" locked="0" layoutInCell="1" allowOverlap="1">
              <wp:simplePos x="0" y="0"/>
              <wp:positionH relativeFrom="page">
                <wp:posOffset>9394190</wp:posOffset>
              </wp:positionH>
              <wp:positionV relativeFrom="paragraph">
                <wp:posOffset>41910</wp:posOffset>
              </wp:positionV>
              <wp:extent cx="377825" cy="353695"/>
              <wp:effectExtent l="2540" t="3810" r="635" b="4445"/>
              <wp:wrapSquare wrapText="bothSides"/>
              <wp:docPr id="1" name="графический объект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825" cy="353695"/>
                      </a:xfrm>
                      <a:prstGeom prst="rect">
                        <a:avLst/>
                      </a:prstGeom>
                      <a:solidFill>
                        <a:srgbClr val="FFFFFF"/>
                      </a:solidFill>
                      <a:ln>
                        <a:noFill/>
                      </a:ln>
                      <a:extLst>
                        <a:ext uri="{91240B29-F687-4F45-9708-019B960494DF}">
                          <a14:hiddenLine xmlns:a14="http://schemas.microsoft.com/office/drawing/2010/main" w="9525">
                            <a:solidFill>
                              <a:srgbClr val="3465A4"/>
                            </a:solidFill>
                            <a:round/>
                            <a:headEnd/>
                            <a:tailEnd/>
                          </a14:hiddenLine>
                        </a:ext>
                      </a:extLst>
                    </wps:spPr>
                    <wps:txbx>
                      <w:txbxContent>
                        <w:p w:rsidR="00A477E3" w:rsidRPr="00C2717D" w:rsidRDefault="00B86217">
                          <w:pPr>
                            <w:pStyle w:val="1f2"/>
                            <w:rPr>
                              <w:color w:val="auto"/>
                            </w:rPr>
                          </w:pPr>
                          <w:r>
                            <w:fldChar w:fldCharType="begin"/>
                          </w:r>
                          <w:r>
                            <w:instrText>PAGE</w:instrText>
                          </w:r>
                          <w:r>
                            <w:fldChar w:fldCharType="separate"/>
                          </w:r>
                          <w:r w:rsidR="00860B48">
                            <w:rPr>
                              <w:noProof/>
                            </w:rPr>
                            <w:t>49</w:t>
                          </w:r>
                          <w:r>
                            <w:rPr>
                              <w:noProo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графический объект32" o:spid="_x0000_s1045" style="position:absolute;margin-left:739.7pt;margin-top:3.3pt;width:29.75pt;height:27.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" stroked="f" strokecolor="#3465a4">
              <v:stroke joinstyle="round"/>
              <v:textbox>
                <w:txbxContent>
                  <w:p w:rsidR="00A477E3" w:rsidRPr="00C2717D" w:rsidRDefault="00B86217">
                    <w:pPr>
                      <w:pStyle w:val="1f2"/>
                      <w:rPr>
                        <w:color w:val="auto"/>
                      </w:rPr>
                    </w:pPr>
                    <w:r>
                      <w:fldChar w:fldCharType="begin"/>
                    </w:r>
                    <w:r>
                      <w:instrText>PAGE</w:instrText>
                    </w:r>
                    <w:r>
                      <w:fldChar w:fldCharType="separate"/>
                    </w:r>
                    <w:r w:rsidR="00860B48">
                      <w:rPr>
                        <w:noProof/>
                      </w:rPr>
                      <w:t>49</w:t>
                    </w:r>
                    <w:r>
                      <w:rPr>
                        <w:noProof/>
                      </w:rPr>
                      <w:fldChar w:fldCharType="end"/>
                    </w:r>
                  </w:p>
                </w:txbxContent>
              </v:textbox>
              <w10:wrap type="square" anchorx="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3976" w:rsidRDefault="00FA3976" w:rsidP="006119A4">
      <w:pPr>
        <w:spacing w:after="0" w:line="240" w:lineRule="auto"/>
      </w:pPr>
      <w:r>
        <w:separator/>
      </w:r>
    </w:p>
  </w:footnote>
  <w:footnote w:type="continuationSeparator" w:id="0">
    <w:p w:rsidR="00FA3976" w:rsidRDefault="00FA3976" w:rsidP="006119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7E3" w:rsidRDefault="00A477E3">
    <w:pPr>
      <w:pStyle w:val="1f1"/>
      <w:jc w:val="both"/>
      <w:rPr>
        <w:rFonts w:ascii="Times New Roman" w:hAnsi="Times New Roman" w:cs="Times New Roman"/>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7E3" w:rsidRPr="00C2717D" w:rsidRDefault="00A477E3" w:rsidP="00C2717D">
    <w:pPr>
      <w:pStyle w:val="affff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7E3" w:rsidRDefault="00A477E3">
    <w:pPr>
      <w:pStyle w:val="1f1"/>
      <w:rPr>
        <w:rFonts w:ascii="Times New Roman" w:hAnsi="Times New Roman" w:cs="Times New Roman"/>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7E3" w:rsidRDefault="00A477E3">
    <w:pPr>
      <w:pStyle w:val="1f1"/>
      <w:rPr>
        <w:rFonts w:ascii="Times New Roman" w:hAnsi="Times New Roman" w:cs="Times New Roman"/>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7E3" w:rsidRDefault="00A477E3">
    <w:pPr>
      <w:pStyle w:val="1f1"/>
      <w:jc w:val="center"/>
      <w:rPr>
        <w:rFonts w:ascii="Times New Roman" w:hAnsi="Times New Roman" w:cs="Times New Roman"/>
        <w:bCs/>
        <w:color w:val="8496B0"/>
        <w:sz w:val="20"/>
        <w:szCs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7E3" w:rsidRDefault="00A477E3"/>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7E3" w:rsidRDefault="00A477E3">
    <w:pPr>
      <w:pStyle w:val="affffa"/>
      <w:jc w:val="right"/>
      <w:rPr>
        <w:color w:val="8496B0"/>
        <w:sz w:val="24"/>
        <w:szCs w:val="24"/>
      </w:rPr>
    </w:pPr>
  </w:p>
  <w:p w:rsidR="00A477E3" w:rsidRDefault="00A477E3">
    <w:pPr>
      <w:pStyle w:val="affffa"/>
      <w:jc w:val="center"/>
      <w:rPr>
        <w:rFonts w:ascii="Times New Roman" w:hAnsi="Times New Roman" w:cs="Times New Roman"/>
        <w:bCs/>
        <w:color w:val="8496B0"/>
        <w:sz w:val="20"/>
        <w:szCs w:val="24"/>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7E3" w:rsidRDefault="00A477E3"/>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7E3" w:rsidRDefault="00A477E3">
    <w:pPr>
      <w:pStyle w:val="1f1"/>
      <w:jc w:val="right"/>
      <w:rPr>
        <w:color w:val="8496B0"/>
        <w:sz w:val="24"/>
        <w:szCs w:val="24"/>
      </w:rPr>
    </w:pPr>
  </w:p>
  <w:p w:rsidR="00A477E3" w:rsidRDefault="00A477E3">
    <w:pPr>
      <w:pStyle w:val="1f1"/>
      <w:jc w:val="center"/>
      <w:rPr>
        <w:rFonts w:ascii="Times New Roman" w:hAnsi="Times New Roman" w:cs="Times New Roman"/>
        <w:bCs/>
        <w:color w:val="8496B0"/>
        <w:sz w:val="20"/>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37D19"/>
    <w:multiLevelType w:val="multilevel"/>
    <w:tmpl w:val="BBD80102"/>
    <w:lvl w:ilvl="0">
      <w:start w:val="16"/>
      <w:numFmt w:val="decimal"/>
      <w:lvlText w:val="%1."/>
      <w:lvlJc w:val="left"/>
      <w:pPr>
        <w:ind w:left="480" w:hanging="480"/>
      </w:pPr>
      <w:rPr>
        <w:rFonts w:cs="Times New Roman"/>
        <w:sz w:val="24"/>
        <w:szCs w:val="22"/>
      </w:rPr>
    </w:lvl>
    <w:lvl w:ilvl="1">
      <w:start w:val="3"/>
      <w:numFmt w:val="decimal"/>
      <w:lvlText w:val="%1.%2."/>
      <w:lvlJc w:val="left"/>
      <w:pPr>
        <w:ind w:left="1047" w:hanging="480"/>
      </w:pPr>
      <w:rPr>
        <w:rFonts w:cs="Times New Roman"/>
        <w:sz w:val="24"/>
        <w:szCs w:val="22"/>
      </w:rPr>
    </w:lvl>
    <w:lvl w:ilvl="2">
      <w:start w:val="1"/>
      <w:numFmt w:val="decimal"/>
      <w:lvlText w:val="%1.%2.%3."/>
      <w:lvlJc w:val="left"/>
      <w:pPr>
        <w:ind w:left="1854" w:hanging="720"/>
      </w:pPr>
      <w:rPr>
        <w:rFonts w:ascii="Times New Roman" w:hAnsi="Times New Roman" w:cs="Times New Roman" w:hint="default"/>
        <w:i w:val="0"/>
        <w:sz w:val="24"/>
        <w:szCs w:val="22"/>
      </w:rPr>
    </w:lvl>
    <w:lvl w:ilvl="3">
      <w:start w:val="1"/>
      <w:numFmt w:val="decimal"/>
      <w:lvlText w:val="%1.%2.%3.%4."/>
      <w:lvlJc w:val="left"/>
      <w:pPr>
        <w:ind w:left="2421" w:hanging="720"/>
      </w:pPr>
      <w:rPr>
        <w:rFonts w:cs="Times New Roman"/>
        <w:sz w:val="24"/>
        <w:szCs w:val="22"/>
      </w:rPr>
    </w:lvl>
    <w:lvl w:ilvl="4">
      <w:start w:val="1"/>
      <w:numFmt w:val="decimal"/>
      <w:lvlText w:val="%1.%2.%3.%4.%5."/>
      <w:lvlJc w:val="left"/>
      <w:pPr>
        <w:ind w:left="3348" w:hanging="1080"/>
      </w:pPr>
      <w:rPr>
        <w:rFonts w:cs="Times New Roman"/>
        <w:sz w:val="24"/>
        <w:szCs w:val="22"/>
      </w:rPr>
    </w:lvl>
    <w:lvl w:ilvl="5">
      <w:start w:val="1"/>
      <w:numFmt w:val="decimal"/>
      <w:lvlText w:val="%1.%2.%3.%4.%5.%6."/>
      <w:lvlJc w:val="left"/>
      <w:pPr>
        <w:ind w:left="3915" w:hanging="1080"/>
      </w:pPr>
      <w:rPr>
        <w:rFonts w:cs="Times New Roman"/>
        <w:sz w:val="24"/>
        <w:szCs w:val="22"/>
      </w:rPr>
    </w:lvl>
    <w:lvl w:ilvl="6">
      <w:start w:val="1"/>
      <w:numFmt w:val="decimal"/>
      <w:lvlText w:val="%1.%2.%3.%4.%5.%6.%7."/>
      <w:lvlJc w:val="left"/>
      <w:pPr>
        <w:ind w:left="4842" w:hanging="1440"/>
      </w:pPr>
      <w:rPr>
        <w:rFonts w:cs="Times New Roman"/>
        <w:sz w:val="24"/>
        <w:szCs w:val="22"/>
      </w:rPr>
    </w:lvl>
    <w:lvl w:ilvl="7">
      <w:start w:val="1"/>
      <w:numFmt w:val="decimal"/>
      <w:lvlText w:val="%1.%2.%3.%4.%5.%6.%7.%8."/>
      <w:lvlJc w:val="left"/>
      <w:pPr>
        <w:ind w:left="5409" w:hanging="1440"/>
      </w:pPr>
      <w:rPr>
        <w:rFonts w:cs="Times New Roman"/>
        <w:sz w:val="24"/>
        <w:szCs w:val="22"/>
      </w:rPr>
    </w:lvl>
    <w:lvl w:ilvl="8">
      <w:start w:val="1"/>
      <w:numFmt w:val="decimal"/>
      <w:lvlText w:val="%1.%2.%3.%4.%5.%6.%7.%8.%9."/>
      <w:lvlJc w:val="left"/>
      <w:pPr>
        <w:ind w:left="6336" w:hanging="1800"/>
      </w:pPr>
      <w:rPr>
        <w:rFonts w:cs="Times New Roman"/>
        <w:sz w:val="24"/>
        <w:szCs w:val="22"/>
      </w:rPr>
    </w:lvl>
  </w:abstractNum>
  <w:abstractNum w:abstractNumId="1" w15:restartNumberingAfterBreak="0">
    <w:nsid w:val="074519C5"/>
    <w:multiLevelType w:val="multilevel"/>
    <w:tmpl w:val="A0C40A4E"/>
    <w:lvl w:ilvl="0">
      <w:start w:val="1"/>
      <w:numFmt w:val="decimal"/>
      <w:lvlText w:val="%1."/>
      <w:lvlJc w:val="left"/>
      <w:pPr>
        <w:ind w:left="720" w:hanging="360"/>
      </w:pPr>
      <w:rPr>
        <w:rFonts w:eastAsia="Times New Roman" w:cs="Times New Roman"/>
        <w:b w:val="0"/>
        <w:bCs/>
        <w:iCs/>
        <w:color w:val="000000"/>
        <w:sz w:val="24"/>
        <w:szCs w:val="24"/>
        <w:lang w:eastAsia="ru-RU"/>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9663D31"/>
    <w:multiLevelType w:val="multilevel"/>
    <w:tmpl w:val="8E54A388"/>
    <w:lvl w:ilvl="0">
      <w:start w:val="16"/>
      <w:numFmt w:val="decimal"/>
      <w:lvlText w:val="%1."/>
      <w:lvlJc w:val="left"/>
      <w:pPr>
        <w:tabs>
          <w:tab w:val="num" w:pos="880"/>
        </w:tabs>
        <w:ind w:left="1360" w:hanging="480"/>
      </w:pPr>
      <w:rPr>
        <w:i w:val="0"/>
        <w:sz w:val="24"/>
        <w:szCs w:val="24"/>
      </w:rPr>
    </w:lvl>
    <w:lvl w:ilvl="1">
      <w:start w:val="1"/>
      <w:numFmt w:val="decimal"/>
      <w:lvlText w:val="%1.%2."/>
      <w:lvlJc w:val="left"/>
      <w:pPr>
        <w:ind w:left="1490" w:hanging="720"/>
      </w:pPr>
      <w:rPr>
        <w:rFonts w:eastAsia="Times New Roman" w:cs="Times New Roman"/>
        <w:b w:val="0"/>
        <w:i w:val="0"/>
        <w:caps/>
        <w:color w:val="00000A"/>
        <w:sz w:val="24"/>
        <w:szCs w:val="24"/>
        <w:highlight w:val="yellow"/>
        <w:lang w:eastAsia="ru-RU"/>
      </w:rPr>
    </w:lvl>
    <w:lvl w:ilvl="2">
      <w:start w:val="1"/>
      <w:numFmt w:val="decimal"/>
      <w:lvlText w:val="%1.%2.%3."/>
      <w:lvlJc w:val="left"/>
      <w:pPr>
        <w:ind w:left="1004" w:hanging="720"/>
      </w:pPr>
      <w:rPr>
        <w:rFonts w:cs="Times New Roman"/>
        <w:i w:val="0"/>
        <w:sz w:val="24"/>
        <w:szCs w:val="24"/>
        <w:highlight w:val="yellow"/>
        <w:lang w:val="ru-RU"/>
      </w:rPr>
    </w:lvl>
    <w:lvl w:ilvl="3">
      <w:start w:val="1"/>
      <w:numFmt w:val="decimal"/>
      <w:lvlText w:val="%1.%2.%3.%4."/>
      <w:lvlJc w:val="left"/>
      <w:pPr>
        <w:ind w:left="3633" w:hanging="1080"/>
      </w:pPr>
      <w:rPr>
        <w:i w:val="0"/>
        <w:sz w:val="24"/>
        <w:szCs w:val="24"/>
      </w:rPr>
    </w:lvl>
    <w:lvl w:ilvl="4">
      <w:start w:val="1"/>
      <w:numFmt w:val="decimal"/>
      <w:lvlText w:val="%1.%2.%3.%4.%5."/>
      <w:lvlJc w:val="left"/>
      <w:pPr>
        <w:ind w:left="4484" w:hanging="1080"/>
      </w:pPr>
      <w:rPr>
        <w:i w:val="0"/>
        <w:sz w:val="24"/>
        <w:szCs w:val="24"/>
      </w:rPr>
    </w:lvl>
    <w:lvl w:ilvl="5">
      <w:start w:val="1"/>
      <w:numFmt w:val="decimal"/>
      <w:lvlText w:val="%1.%2.%3.%4.%5.%6."/>
      <w:lvlJc w:val="left"/>
      <w:pPr>
        <w:ind w:left="5695" w:hanging="1440"/>
      </w:pPr>
      <w:rPr>
        <w:i w:val="0"/>
        <w:sz w:val="24"/>
        <w:szCs w:val="24"/>
      </w:rPr>
    </w:lvl>
    <w:lvl w:ilvl="6">
      <w:start w:val="1"/>
      <w:numFmt w:val="decimal"/>
      <w:lvlText w:val="%1.%2.%3.%4.%5.%6.%7."/>
      <w:lvlJc w:val="left"/>
      <w:pPr>
        <w:ind w:left="6906" w:hanging="1800"/>
      </w:pPr>
      <w:rPr>
        <w:i w:val="0"/>
        <w:sz w:val="24"/>
        <w:szCs w:val="24"/>
      </w:rPr>
    </w:lvl>
    <w:lvl w:ilvl="7">
      <w:start w:val="1"/>
      <w:numFmt w:val="decimal"/>
      <w:lvlText w:val="%1.%2.%3.%4.%5.%6.%7.%8."/>
      <w:lvlJc w:val="left"/>
      <w:pPr>
        <w:ind w:left="7757" w:hanging="1800"/>
      </w:pPr>
      <w:rPr>
        <w:i w:val="0"/>
        <w:sz w:val="24"/>
        <w:szCs w:val="24"/>
      </w:rPr>
    </w:lvl>
    <w:lvl w:ilvl="8">
      <w:start w:val="1"/>
      <w:numFmt w:val="decimal"/>
      <w:lvlText w:val="%1.%2.%3.%4.%5.%6.%7.%8.%9."/>
      <w:lvlJc w:val="left"/>
      <w:pPr>
        <w:ind w:left="8968" w:hanging="2160"/>
      </w:pPr>
      <w:rPr>
        <w:i w:val="0"/>
        <w:sz w:val="24"/>
        <w:szCs w:val="24"/>
      </w:rPr>
    </w:lvl>
  </w:abstractNum>
  <w:abstractNum w:abstractNumId="3" w15:restartNumberingAfterBreak="0">
    <w:nsid w:val="0A9B7F65"/>
    <w:multiLevelType w:val="multilevel"/>
    <w:tmpl w:val="0E461740"/>
    <w:lvl w:ilvl="0">
      <w:start w:val="1"/>
      <w:numFmt w:val="decimal"/>
      <w:lvlText w:val="%1)"/>
      <w:lvlJc w:val="left"/>
      <w:pPr>
        <w:ind w:left="2059" w:hanging="360"/>
      </w:pPr>
      <w:rPr>
        <w:b w:val="0"/>
        <w:color w:val="000000"/>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0011A6A"/>
    <w:multiLevelType w:val="hybridMultilevel"/>
    <w:tmpl w:val="0542F964"/>
    <w:lvl w:ilvl="0" w:tplc="2BAE0B3E">
      <w:start w:val="1"/>
      <w:numFmt w:val="bullet"/>
      <w:lvlText w:val="□"/>
      <w:lvlJc w:val="left"/>
      <w:pPr>
        <w:ind w:left="720" w:hanging="360"/>
      </w:pPr>
      <w:rPr>
        <w:rFonts w:ascii="Courier New" w:hAnsi="Courier Ne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2976F2D"/>
    <w:multiLevelType w:val="multilevel"/>
    <w:tmpl w:val="9C96AEDA"/>
    <w:lvl w:ilvl="0">
      <w:start w:val="7"/>
      <w:numFmt w:val="decimal"/>
      <w:lvlText w:val="%1."/>
      <w:lvlJc w:val="left"/>
      <w:pPr>
        <w:ind w:left="360" w:hanging="360"/>
      </w:pPr>
      <w:rPr>
        <w:sz w:val="24"/>
        <w:szCs w:val="24"/>
      </w:rPr>
    </w:lvl>
    <w:lvl w:ilvl="1">
      <w:start w:val="4"/>
      <w:numFmt w:val="decimal"/>
      <w:lvlText w:val="%1.%2."/>
      <w:lvlJc w:val="left"/>
      <w:pPr>
        <w:ind w:left="1713" w:hanging="720"/>
      </w:pPr>
      <w:rPr>
        <w:sz w:val="24"/>
        <w:szCs w:val="24"/>
      </w:rPr>
    </w:lvl>
    <w:lvl w:ilvl="2">
      <w:start w:val="1"/>
      <w:numFmt w:val="decimal"/>
      <w:lvlText w:val="%1.%2.%3."/>
      <w:lvlJc w:val="left"/>
      <w:pPr>
        <w:ind w:left="2706" w:hanging="720"/>
      </w:pPr>
      <w:rPr>
        <w:sz w:val="24"/>
        <w:szCs w:val="24"/>
      </w:rPr>
    </w:lvl>
    <w:lvl w:ilvl="3">
      <w:start w:val="1"/>
      <w:numFmt w:val="decimal"/>
      <w:lvlText w:val="%1.%2.%3.%4."/>
      <w:lvlJc w:val="left"/>
      <w:pPr>
        <w:ind w:left="4059" w:hanging="1080"/>
      </w:pPr>
      <w:rPr>
        <w:sz w:val="24"/>
        <w:szCs w:val="24"/>
      </w:rPr>
    </w:lvl>
    <w:lvl w:ilvl="4">
      <w:start w:val="1"/>
      <w:numFmt w:val="decimal"/>
      <w:lvlText w:val="%1.%2.%3.%4.%5."/>
      <w:lvlJc w:val="left"/>
      <w:pPr>
        <w:ind w:left="5052" w:hanging="1080"/>
      </w:pPr>
      <w:rPr>
        <w:sz w:val="24"/>
        <w:szCs w:val="24"/>
      </w:rPr>
    </w:lvl>
    <w:lvl w:ilvl="5">
      <w:start w:val="1"/>
      <w:numFmt w:val="decimal"/>
      <w:lvlText w:val="%1.%2.%3.%4.%5.%6."/>
      <w:lvlJc w:val="left"/>
      <w:pPr>
        <w:ind w:left="6405" w:hanging="1440"/>
      </w:pPr>
      <w:rPr>
        <w:sz w:val="24"/>
        <w:szCs w:val="24"/>
      </w:rPr>
    </w:lvl>
    <w:lvl w:ilvl="6">
      <w:start w:val="1"/>
      <w:numFmt w:val="decimal"/>
      <w:lvlText w:val="%1.%2.%3.%4.%5.%6.%7."/>
      <w:lvlJc w:val="left"/>
      <w:pPr>
        <w:ind w:left="7758" w:hanging="1800"/>
      </w:pPr>
      <w:rPr>
        <w:sz w:val="24"/>
        <w:szCs w:val="24"/>
      </w:rPr>
    </w:lvl>
    <w:lvl w:ilvl="7">
      <w:start w:val="1"/>
      <w:numFmt w:val="decimal"/>
      <w:lvlText w:val="%1.%2.%3.%4.%5.%6.%7.%8."/>
      <w:lvlJc w:val="left"/>
      <w:pPr>
        <w:ind w:left="8751" w:hanging="1800"/>
      </w:pPr>
      <w:rPr>
        <w:sz w:val="24"/>
        <w:szCs w:val="24"/>
      </w:rPr>
    </w:lvl>
    <w:lvl w:ilvl="8">
      <w:start w:val="1"/>
      <w:numFmt w:val="decimal"/>
      <w:lvlText w:val="%1.%2.%3.%4.%5.%6.%7.%8.%9."/>
      <w:lvlJc w:val="left"/>
      <w:pPr>
        <w:ind w:left="10104" w:hanging="2160"/>
      </w:pPr>
      <w:rPr>
        <w:sz w:val="24"/>
        <w:szCs w:val="24"/>
      </w:rPr>
    </w:lvl>
  </w:abstractNum>
  <w:abstractNum w:abstractNumId="6" w15:restartNumberingAfterBreak="0">
    <w:nsid w:val="14F52016"/>
    <w:multiLevelType w:val="multilevel"/>
    <w:tmpl w:val="3F482850"/>
    <w:lvl w:ilvl="0">
      <w:start w:val="14"/>
      <w:numFmt w:val="decimal"/>
      <w:lvlText w:val="%1."/>
      <w:lvlJc w:val="left"/>
      <w:pPr>
        <w:ind w:left="600" w:hanging="600"/>
      </w:pPr>
      <w:rPr>
        <w:sz w:val="24"/>
      </w:rPr>
    </w:lvl>
    <w:lvl w:ilvl="1">
      <w:start w:val="10"/>
      <w:numFmt w:val="decimal"/>
      <w:lvlText w:val="%1.%2."/>
      <w:lvlJc w:val="left"/>
      <w:pPr>
        <w:ind w:left="1571" w:hanging="720"/>
      </w:pPr>
      <w:rPr>
        <w:sz w:val="24"/>
      </w:rPr>
    </w:lvl>
    <w:lvl w:ilvl="2">
      <w:start w:val="1"/>
      <w:numFmt w:val="decimal"/>
      <w:lvlText w:val="%1.%2.%3."/>
      <w:lvlJc w:val="left"/>
      <w:pPr>
        <w:ind w:left="2422" w:hanging="720"/>
      </w:pPr>
      <w:rPr>
        <w:sz w:val="24"/>
      </w:rPr>
    </w:lvl>
    <w:lvl w:ilvl="3">
      <w:start w:val="1"/>
      <w:numFmt w:val="decimal"/>
      <w:lvlText w:val="%1.%2.%3.%4."/>
      <w:lvlJc w:val="left"/>
      <w:pPr>
        <w:ind w:left="3633" w:hanging="1080"/>
      </w:pPr>
      <w:rPr>
        <w:sz w:val="24"/>
      </w:rPr>
    </w:lvl>
    <w:lvl w:ilvl="4">
      <w:start w:val="1"/>
      <w:numFmt w:val="decimal"/>
      <w:lvlText w:val="%1.%2.%3.%4.%5."/>
      <w:lvlJc w:val="left"/>
      <w:pPr>
        <w:ind w:left="4484" w:hanging="1080"/>
      </w:pPr>
      <w:rPr>
        <w:sz w:val="24"/>
      </w:rPr>
    </w:lvl>
    <w:lvl w:ilvl="5">
      <w:start w:val="1"/>
      <w:numFmt w:val="decimal"/>
      <w:lvlText w:val="%1.%2.%3.%4.%5.%6."/>
      <w:lvlJc w:val="left"/>
      <w:pPr>
        <w:ind w:left="5695" w:hanging="1440"/>
      </w:pPr>
      <w:rPr>
        <w:sz w:val="24"/>
      </w:rPr>
    </w:lvl>
    <w:lvl w:ilvl="6">
      <w:start w:val="1"/>
      <w:numFmt w:val="decimal"/>
      <w:lvlText w:val="%1.%2.%3.%4.%5.%6.%7."/>
      <w:lvlJc w:val="left"/>
      <w:pPr>
        <w:ind w:left="6906" w:hanging="1800"/>
      </w:pPr>
      <w:rPr>
        <w:sz w:val="24"/>
      </w:rPr>
    </w:lvl>
    <w:lvl w:ilvl="7">
      <w:start w:val="1"/>
      <w:numFmt w:val="decimal"/>
      <w:lvlText w:val="%1.%2.%3.%4.%5.%6.%7.%8."/>
      <w:lvlJc w:val="left"/>
      <w:pPr>
        <w:ind w:left="7757" w:hanging="1800"/>
      </w:pPr>
      <w:rPr>
        <w:sz w:val="24"/>
      </w:rPr>
    </w:lvl>
    <w:lvl w:ilvl="8">
      <w:start w:val="1"/>
      <w:numFmt w:val="decimal"/>
      <w:lvlText w:val="%1.%2.%3.%4.%5.%6.%7.%8.%9."/>
      <w:lvlJc w:val="left"/>
      <w:pPr>
        <w:ind w:left="8968" w:hanging="2160"/>
      </w:pPr>
      <w:rPr>
        <w:sz w:val="24"/>
      </w:rPr>
    </w:lvl>
  </w:abstractNum>
  <w:abstractNum w:abstractNumId="7" w15:restartNumberingAfterBreak="0">
    <w:nsid w:val="17D331D3"/>
    <w:multiLevelType w:val="multilevel"/>
    <w:tmpl w:val="D8E8EC52"/>
    <w:lvl w:ilvl="0">
      <w:start w:val="16"/>
      <w:numFmt w:val="decimal"/>
      <w:lvlText w:val="%1."/>
      <w:lvlJc w:val="left"/>
      <w:pPr>
        <w:ind w:left="480" w:hanging="480"/>
      </w:pPr>
      <w:rPr>
        <w:rFonts w:cs="Times New Roman"/>
        <w:sz w:val="24"/>
        <w:szCs w:val="22"/>
      </w:rPr>
    </w:lvl>
    <w:lvl w:ilvl="1">
      <w:start w:val="3"/>
      <w:numFmt w:val="decimal"/>
      <w:lvlText w:val="%1.%2."/>
      <w:lvlJc w:val="left"/>
      <w:pPr>
        <w:ind w:left="1047" w:hanging="480"/>
      </w:pPr>
      <w:rPr>
        <w:rFonts w:cs="Times New Roman"/>
        <w:sz w:val="24"/>
        <w:szCs w:val="22"/>
      </w:rPr>
    </w:lvl>
    <w:lvl w:ilvl="2">
      <w:start w:val="1"/>
      <w:numFmt w:val="decimal"/>
      <w:lvlText w:val="%1.%2.%3."/>
      <w:lvlJc w:val="left"/>
      <w:pPr>
        <w:ind w:left="1854" w:hanging="720"/>
      </w:pPr>
      <w:rPr>
        <w:rFonts w:cs="Times New Roman"/>
        <w:i w:val="0"/>
        <w:sz w:val="24"/>
        <w:szCs w:val="22"/>
      </w:rPr>
    </w:lvl>
    <w:lvl w:ilvl="3">
      <w:start w:val="1"/>
      <w:numFmt w:val="decimal"/>
      <w:lvlText w:val="%1.%2.%3.%4."/>
      <w:lvlJc w:val="left"/>
      <w:pPr>
        <w:ind w:left="2421" w:hanging="720"/>
      </w:pPr>
      <w:rPr>
        <w:rFonts w:cs="Times New Roman"/>
        <w:sz w:val="24"/>
        <w:szCs w:val="22"/>
      </w:rPr>
    </w:lvl>
    <w:lvl w:ilvl="4">
      <w:start w:val="1"/>
      <w:numFmt w:val="decimal"/>
      <w:lvlText w:val="%1.%2.%3.%4.%5."/>
      <w:lvlJc w:val="left"/>
      <w:pPr>
        <w:ind w:left="3348" w:hanging="1080"/>
      </w:pPr>
      <w:rPr>
        <w:rFonts w:cs="Times New Roman"/>
        <w:sz w:val="24"/>
        <w:szCs w:val="22"/>
      </w:rPr>
    </w:lvl>
    <w:lvl w:ilvl="5">
      <w:start w:val="1"/>
      <w:numFmt w:val="decimal"/>
      <w:lvlText w:val="%1.%2.%3.%4.%5.%6."/>
      <w:lvlJc w:val="left"/>
      <w:pPr>
        <w:ind w:left="3915" w:hanging="1080"/>
      </w:pPr>
      <w:rPr>
        <w:rFonts w:cs="Times New Roman"/>
        <w:sz w:val="24"/>
        <w:szCs w:val="22"/>
      </w:rPr>
    </w:lvl>
    <w:lvl w:ilvl="6">
      <w:start w:val="1"/>
      <w:numFmt w:val="decimal"/>
      <w:lvlText w:val="%1.%2.%3.%4.%5.%6.%7."/>
      <w:lvlJc w:val="left"/>
      <w:pPr>
        <w:ind w:left="4842" w:hanging="1440"/>
      </w:pPr>
      <w:rPr>
        <w:rFonts w:cs="Times New Roman"/>
        <w:sz w:val="24"/>
        <w:szCs w:val="22"/>
      </w:rPr>
    </w:lvl>
    <w:lvl w:ilvl="7">
      <w:start w:val="1"/>
      <w:numFmt w:val="decimal"/>
      <w:lvlText w:val="%1.%2.%3.%4.%5.%6.%7.%8."/>
      <w:lvlJc w:val="left"/>
      <w:pPr>
        <w:ind w:left="5409" w:hanging="1440"/>
      </w:pPr>
      <w:rPr>
        <w:rFonts w:cs="Times New Roman"/>
        <w:sz w:val="24"/>
        <w:szCs w:val="22"/>
      </w:rPr>
    </w:lvl>
    <w:lvl w:ilvl="8">
      <w:start w:val="1"/>
      <w:numFmt w:val="decimal"/>
      <w:lvlText w:val="%1.%2.%3.%4.%5.%6.%7.%8.%9."/>
      <w:lvlJc w:val="left"/>
      <w:pPr>
        <w:ind w:left="6336" w:hanging="1800"/>
      </w:pPr>
      <w:rPr>
        <w:rFonts w:cs="Times New Roman"/>
        <w:sz w:val="24"/>
        <w:szCs w:val="22"/>
      </w:rPr>
    </w:lvl>
  </w:abstractNum>
  <w:abstractNum w:abstractNumId="8" w15:restartNumberingAfterBreak="0">
    <w:nsid w:val="1B293907"/>
    <w:multiLevelType w:val="multilevel"/>
    <w:tmpl w:val="1A385BA6"/>
    <w:lvl w:ilvl="0">
      <w:start w:val="1"/>
      <w:numFmt w:val="bullet"/>
      <w:lvlText w:val=""/>
      <w:lvlJc w:val="left"/>
      <w:pPr>
        <w:ind w:left="16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20C13D7B"/>
    <w:multiLevelType w:val="multilevel"/>
    <w:tmpl w:val="ABD6CA1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15:restartNumberingAfterBreak="0">
    <w:nsid w:val="217E09C7"/>
    <w:multiLevelType w:val="multilevel"/>
    <w:tmpl w:val="B288ACA8"/>
    <w:lvl w:ilvl="0">
      <w:start w:val="1"/>
      <w:numFmt w:val="decimal"/>
      <w:lvlText w:val="%1."/>
      <w:lvlJc w:val="left"/>
      <w:pPr>
        <w:ind w:left="1260" w:hanging="360"/>
      </w:pPr>
      <w:rPr>
        <w:rFonts w:cs="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1E20A83"/>
    <w:multiLevelType w:val="multilevel"/>
    <w:tmpl w:val="E828DD58"/>
    <w:lvl w:ilvl="0">
      <w:start w:val="14"/>
      <w:numFmt w:val="decimal"/>
      <w:lvlText w:val="%1."/>
      <w:lvlJc w:val="left"/>
      <w:pPr>
        <w:ind w:left="600" w:hanging="600"/>
      </w:pPr>
      <w:rPr>
        <w:sz w:val="24"/>
      </w:rPr>
    </w:lvl>
    <w:lvl w:ilvl="1">
      <w:start w:val="1"/>
      <w:numFmt w:val="decimal"/>
      <w:lvlText w:val="%1.%2."/>
      <w:lvlJc w:val="left"/>
      <w:pPr>
        <w:ind w:left="1571" w:hanging="720"/>
      </w:pPr>
      <w:rPr>
        <w:b w:val="0"/>
        <w:i w:val="0"/>
        <w:sz w:val="24"/>
      </w:rPr>
    </w:lvl>
    <w:lvl w:ilvl="2">
      <w:start w:val="1"/>
      <w:numFmt w:val="decimal"/>
      <w:lvlText w:val="%1.%2.%3."/>
      <w:lvlJc w:val="left"/>
      <w:pPr>
        <w:ind w:left="2422" w:hanging="720"/>
      </w:pPr>
      <w:rPr>
        <w:sz w:val="24"/>
      </w:rPr>
    </w:lvl>
    <w:lvl w:ilvl="3">
      <w:start w:val="1"/>
      <w:numFmt w:val="decimal"/>
      <w:lvlText w:val="%1.%2.%3.%4."/>
      <w:lvlJc w:val="left"/>
      <w:pPr>
        <w:ind w:left="3633" w:hanging="1080"/>
      </w:pPr>
      <w:rPr>
        <w:sz w:val="24"/>
      </w:rPr>
    </w:lvl>
    <w:lvl w:ilvl="4">
      <w:start w:val="1"/>
      <w:numFmt w:val="decimal"/>
      <w:lvlText w:val="%1.%2.%3.%4.%5."/>
      <w:lvlJc w:val="left"/>
      <w:pPr>
        <w:ind w:left="4484" w:hanging="1080"/>
      </w:pPr>
      <w:rPr>
        <w:sz w:val="24"/>
      </w:rPr>
    </w:lvl>
    <w:lvl w:ilvl="5">
      <w:start w:val="1"/>
      <w:numFmt w:val="decimal"/>
      <w:lvlText w:val="%1.%2.%3.%4.%5.%6."/>
      <w:lvlJc w:val="left"/>
      <w:pPr>
        <w:ind w:left="5695" w:hanging="1440"/>
      </w:pPr>
      <w:rPr>
        <w:sz w:val="24"/>
      </w:rPr>
    </w:lvl>
    <w:lvl w:ilvl="6">
      <w:start w:val="1"/>
      <w:numFmt w:val="decimal"/>
      <w:lvlText w:val="%1.%2.%3.%4.%5.%6.%7."/>
      <w:lvlJc w:val="left"/>
      <w:pPr>
        <w:ind w:left="6906" w:hanging="1800"/>
      </w:pPr>
      <w:rPr>
        <w:sz w:val="24"/>
      </w:rPr>
    </w:lvl>
    <w:lvl w:ilvl="7">
      <w:start w:val="1"/>
      <w:numFmt w:val="decimal"/>
      <w:lvlText w:val="%1.%2.%3.%4.%5.%6.%7.%8."/>
      <w:lvlJc w:val="left"/>
      <w:pPr>
        <w:ind w:left="7757" w:hanging="1800"/>
      </w:pPr>
      <w:rPr>
        <w:sz w:val="24"/>
      </w:rPr>
    </w:lvl>
    <w:lvl w:ilvl="8">
      <w:start w:val="1"/>
      <w:numFmt w:val="decimal"/>
      <w:lvlText w:val="%1.%2.%3.%4.%5.%6.%7.%8.%9."/>
      <w:lvlJc w:val="left"/>
      <w:pPr>
        <w:ind w:left="8968" w:hanging="2160"/>
      </w:pPr>
      <w:rPr>
        <w:sz w:val="24"/>
      </w:rPr>
    </w:lvl>
  </w:abstractNum>
  <w:abstractNum w:abstractNumId="12" w15:restartNumberingAfterBreak="0">
    <w:nsid w:val="274A7D40"/>
    <w:multiLevelType w:val="multilevel"/>
    <w:tmpl w:val="A538C24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3" w15:restartNumberingAfterBreak="0">
    <w:nsid w:val="297D6AAE"/>
    <w:multiLevelType w:val="multilevel"/>
    <w:tmpl w:val="C49E8CDA"/>
    <w:lvl w:ilvl="0">
      <w:start w:val="1"/>
      <w:numFmt w:val="decimal"/>
      <w:lvlText w:val="%1)"/>
      <w:lvlJc w:val="left"/>
      <w:pPr>
        <w:ind w:left="1211" w:hanging="360"/>
      </w:pPr>
      <w:rPr>
        <w:b w:val="0"/>
        <w:color w:val="000000"/>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322567A2"/>
    <w:multiLevelType w:val="multilevel"/>
    <w:tmpl w:val="0BB09EFC"/>
    <w:lvl w:ilvl="0">
      <w:start w:val="1"/>
      <w:numFmt w:val="decimal"/>
      <w:lvlText w:val="%1)"/>
      <w:lvlJc w:val="left"/>
      <w:pPr>
        <w:ind w:left="786" w:hanging="360"/>
      </w:pPr>
      <w:rPr>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42FD2E68"/>
    <w:multiLevelType w:val="multilevel"/>
    <w:tmpl w:val="F15CDAFA"/>
    <w:lvl w:ilvl="0">
      <w:start w:val="17"/>
      <w:numFmt w:val="decimal"/>
      <w:lvlText w:val="%1."/>
      <w:lvlJc w:val="left"/>
      <w:pPr>
        <w:ind w:left="480" w:hanging="480"/>
      </w:pPr>
      <w:rPr>
        <w:rFonts w:cs="Times New Roman" w:hint="default"/>
        <w:sz w:val="24"/>
        <w:szCs w:val="22"/>
      </w:rPr>
    </w:lvl>
    <w:lvl w:ilvl="1">
      <w:start w:val="1"/>
      <w:numFmt w:val="decimal"/>
      <w:lvlText w:val="%1.%2."/>
      <w:lvlJc w:val="left"/>
      <w:pPr>
        <w:ind w:left="1047" w:hanging="480"/>
      </w:pPr>
      <w:rPr>
        <w:rFonts w:cs="Times New Roman" w:hint="default"/>
        <w:b w:val="0"/>
        <w:i w:val="0"/>
        <w:sz w:val="24"/>
        <w:szCs w:val="22"/>
      </w:rPr>
    </w:lvl>
    <w:lvl w:ilvl="2">
      <w:start w:val="1"/>
      <w:numFmt w:val="decimal"/>
      <w:lvlText w:val="%1.%2.%3."/>
      <w:lvlJc w:val="left"/>
      <w:pPr>
        <w:ind w:left="1854" w:hanging="720"/>
      </w:pPr>
      <w:rPr>
        <w:rFonts w:cs="Times New Roman" w:hint="default"/>
        <w:i w:val="0"/>
        <w:sz w:val="24"/>
        <w:szCs w:val="22"/>
      </w:rPr>
    </w:lvl>
    <w:lvl w:ilvl="3">
      <w:start w:val="1"/>
      <w:numFmt w:val="decimal"/>
      <w:lvlText w:val="%1.%2.%3.%4."/>
      <w:lvlJc w:val="left"/>
      <w:pPr>
        <w:ind w:left="2421" w:hanging="720"/>
      </w:pPr>
      <w:rPr>
        <w:rFonts w:cs="Times New Roman" w:hint="default"/>
        <w:sz w:val="24"/>
        <w:szCs w:val="22"/>
      </w:rPr>
    </w:lvl>
    <w:lvl w:ilvl="4">
      <w:start w:val="1"/>
      <w:numFmt w:val="decimal"/>
      <w:lvlText w:val="%1.%2.%3.%4.%5."/>
      <w:lvlJc w:val="left"/>
      <w:pPr>
        <w:ind w:left="3348" w:hanging="1080"/>
      </w:pPr>
      <w:rPr>
        <w:rFonts w:cs="Times New Roman" w:hint="default"/>
        <w:sz w:val="24"/>
        <w:szCs w:val="22"/>
      </w:rPr>
    </w:lvl>
    <w:lvl w:ilvl="5">
      <w:start w:val="1"/>
      <w:numFmt w:val="decimal"/>
      <w:lvlText w:val="%1.%2.%3.%4.%5.%6."/>
      <w:lvlJc w:val="left"/>
      <w:pPr>
        <w:ind w:left="3915" w:hanging="1080"/>
      </w:pPr>
      <w:rPr>
        <w:rFonts w:cs="Times New Roman" w:hint="default"/>
        <w:sz w:val="24"/>
        <w:szCs w:val="22"/>
      </w:rPr>
    </w:lvl>
    <w:lvl w:ilvl="6">
      <w:start w:val="1"/>
      <w:numFmt w:val="decimal"/>
      <w:lvlText w:val="%1.%2.%3.%4.%5.%6.%7."/>
      <w:lvlJc w:val="left"/>
      <w:pPr>
        <w:ind w:left="4842" w:hanging="1440"/>
      </w:pPr>
      <w:rPr>
        <w:rFonts w:cs="Times New Roman" w:hint="default"/>
        <w:sz w:val="24"/>
        <w:szCs w:val="22"/>
      </w:rPr>
    </w:lvl>
    <w:lvl w:ilvl="7">
      <w:start w:val="1"/>
      <w:numFmt w:val="decimal"/>
      <w:lvlText w:val="%1.%2.%3.%4.%5.%6.%7.%8."/>
      <w:lvlJc w:val="left"/>
      <w:pPr>
        <w:ind w:left="5409" w:hanging="1440"/>
      </w:pPr>
      <w:rPr>
        <w:rFonts w:cs="Times New Roman" w:hint="default"/>
        <w:sz w:val="24"/>
        <w:szCs w:val="22"/>
      </w:rPr>
    </w:lvl>
    <w:lvl w:ilvl="8">
      <w:start w:val="1"/>
      <w:numFmt w:val="decimal"/>
      <w:lvlText w:val="%1.%2.%3.%4.%5.%6.%7.%8.%9."/>
      <w:lvlJc w:val="left"/>
      <w:pPr>
        <w:ind w:left="6336" w:hanging="1800"/>
      </w:pPr>
      <w:rPr>
        <w:rFonts w:cs="Times New Roman" w:hint="default"/>
        <w:sz w:val="24"/>
        <w:szCs w:val="22"/>
      </w:rPr>
    </w:lvl>
  </w:abstractNum>
  <w:abstractNum w:abstractNumId="16" w15:restartNumberingAfterBreak="0">
    <w:nsid w:val="445C400B"/>
    <w:multiLevelType w:val="multilevel"/>
    <w:tmpl w:val="72C2EBCA"/>
    <w:lvl w:ilvl="0">
      <w:start w:val="4"/>
      <w:numFmt w:val="decimal"/>
      <w:lvlText w:val="%1."/>
      <w:lvlJc w:val="left"/>
      <w:pPr>
        <w:tabs>
          <w:tab w:val="num" w:pos="1842"/>
        </w:tabs>
        <w:ind w:left="3055" w:hanging="503"/>
      </w:pPr>
      <w:rPr>
        <w:rFonts w:cs="Times New Roman"/>
        <w:b w:val="0"/>
        <w:i w:val="0"/>
        <w:sz w:val="24"/>
        <w:szCs w:val="24"/>
      </w:rPr>
    </w:lvl>
    <w:lvl w:ilvl="1">
      <w:start w:val="1"/>
      <w:numFmt w:val="decimal"/>
      <w:lvlText w:val="%1.%2."/>
      <w:lvlJc w:val="left"/>
      <w:pPr>
        <w:ind w:left="1571" w:hanging="720"/>
      </w:pPr>
      <w:rPr>
        <w:rFonts w:eastAsia="Times New Roman" w:cs="Calibri"/>
        <w:i w:val="0"/>
        <w:color w:val="000000"/>
        <w:sz w:val="24"/>
        <w:szCs w:val="24"/>
        <w:highlight w:val="yellow"/>
        <w:lang w:eastAsia="ar-SA"/>
      </w:rPr>
    </w:lvl>
    <w:lvl w:ilvl="2">
      <w:start w:val="1"/>
      <w:numFmt w:val="decimal"/>
      <w:lvlText w:val="%1.%2.%3."/>
      <w:lvlJc w:val="left"/>
      <w:pPr>
        <w:tabs>
          <w:tab w:val="num" w:pos="425"/>
        </w:tabs>
        <w:ind w:left="1855" w:hanging="720"/>
      </w:pPr>
      <w:rPr>
        <w:rFonts w:cs="Times New Roman"/>
        <w:b w:val="0"/>
        <w:i w:val="0"/>
        <w:sz w:val="24"/>
        <w:szCs w:val="24"/>
      </w:rPr>
    </w:lvl>
    <w:lvl w:ilvl="3">
      <w:start w:val="1"/>
      <w:numFmt w:val="decimal"/>
      <w:lvlText w:val="%1.%2.%3.%4."/>
      <w:lvlJc w:val="left"/>
      <w:pPr>
        <w:ind w:left="1980" w:hanging="1080"/>
      </w:pPr>
    </w:lvl>
    <w:lvl w:ilvl="4">
      <w:start w:val="1"/>
      <w:numFmt w:val="decimal"/>
      <w:lvlText w:val="%5."/>
      <w:lvlJc w:val="left"/>
      <w:pPr>
        <w:ind w:left="2160" w:hanging="1080"/>
      </w:pPr>
    </w:lvl>
    <w:lvl w:ilvl="5">
      <w:start w:val="1"/>
      <w:numFmt w:val="decimal"/>
      <w:lvlText w:val="%1.%2.%3.%4.%5.%6."/>
      <w:lvlJc w:val="left"/>
      <w:pPr>
        <w:ind w:left="2700" w:hanging="1440"/>
      </w:pPr>
    </w:lvl>
    <w:lvl w:ilvl="6">
      <w:start w:val="1"/>
      <w:numFmt w:val="decimal"/>
      <w:lvlText w:val="%1.%2.%3.%4.%5.%6.%7."/>
      <w:lvlJc w:val="left"/>
      <w:pPr>
        <w:ind w:left="3240" w:hanging="1800"/>
      </w:pPr>
    </w:lvl>
    <w:lvl w:ilvl="7">
      <w:start w:val="1"/>
      <w:numFmt w:val="decimal"/>
      <w:lvlText w:val="%1.%2.%3.%4.%5.%6.%7.%8."/>
      <w:lvlJc w:val="left"/>
      <w:pPr>
        <w:ind w:left="3420" w:hanging="1800"/>
      </w:pPr>
    </w:lvl>
    <w:lvl w:ilvl="8">
      <w:start w:val="1"/>
      <w:numFmt w:val="decimal"/>
      <w:lvlText w:val="%1.%2.%3.%4.%5.%6.%7.%8.%9."/>
      <w:lvlJc w:val="left"/>
      <w:pPr>
        <w:ind w:left="3960" w:hanging="2160"/>
      </w:pPr>
    </w:lvl>
  </w:abstractNum>
  <w:abstractNum w:abstractNumId="17" w15:restartNumberingAfterBreak="0">
    <w:nsid w:val="464452C7"/>
    <w:multiLevelType w:val="multilevel"/>
    <w:tmpl w:val="DFBE2C60"/>
    <w:lvl w:ilvl="0">
      <w:start w:val="1"/>
      <w:numFmt w:val="decimal"/>
      <w:lvlText w:val="%1."/>
      <w:lvlJc w:val="left"/>
      <w:pPr>
        <w:tabs>
          <w:tab w:val="num" w:pos="1559"/>
        </w:tabs>
        <w:ind w:left="2772" w:hanging="503"/>
      </w:pPr>
      <w:rPr>
        <w:b w:val="0"/>
        <w:i w:val="0"/>
        <w:sz w:val="24"/>
        <w:szCs w:val="24"/>
      </w:rPr>
    </w:lvl>
    <w:lvl w:ilvl="1">
      <w:start w:val="1"/>
      <w:numFmt w:val="decimal"/>
      <w:lvlText w:val="%1.%2."/>
      <w:lvlJc w:val="left"/>
      <w:pPr>
        <w:ind w:left="1288" w:hanging="720"/>
      </w:pPr>
      <w:rPr>
        <w:i w:val="0"/>
        <w:color w:val="000000"/>
        <w:sz w:val="24"/>
        <w:szCs w:val="24"/>
      </w:rPr>
    </w:lvl>
    <w:lvl w:ilvl="2">
      <w:start w:val="1"/>
      <w:numFmt w:val="decimal"/>
      <w:lvlText w:val="%1.%2.%3."/>
      <w:lvlJc w:val="left"/>
      <w:pPr>
        <w:ind w:left="1430" w:hanging="720"/>
      </w:pPr>
      <w:rPr>
        <w:b w:val="0"/>
        <w:i w:val="0"/>
        <w:sz w:val="24"/>
        <w:szCs w:val="24"/>
      </w:rPr>
    </w:lvl>
    <w:lvl w:ilvl="3">
      <w:start w:val="1"/>
      <w:numFmt w:val="decimal"/>
      <w:lvlText w:val="%1.%2.%3.%4."/>
      <w:lvlJc w:val="left"/>
      <w:pPr>
        <w:ind w:left="1980" w:hanging="1080"/>
      </w:pPr>
    </w:lvl>
    <w:lvl w:ilvl="4">
      <w:start w:val="1"/>
      <w:numFmt w:val="decimal"/>
      <w:lvlText w:val="%5."/>
      <w:lvlJc w:val="left"/>
      <w:pPr>
        <w:ind w:left="2160" w:hanging="1080"/>
      </w:pPr>
    </w:lvl>
    <w:lvl w:ilvl="5">
      <w:start w:val="1"/>
      <w:numFmt w:val="decimal"/>
      <w:lvlText w:val="%1.%2.%3.%4.%5.%6."/>
      <w:lvlJc w:val="left"/>
      <w:pPr>
        <w:ind w:left="2700" w:hanging="1440"/>
      </w:pPr>
    </w:lvl>
    <w:lvl w:ilvl="6">
      <w:start w:val="1"/>
      <w:numFmt w:val="decimal"/>
      <w:lvlText w:val="%1.%2.%3.%4.%5.%6.%7."/>
      <w:lvlJc w:val="left"/>
      <w:pPr>
        <w:ind w:left="3240" w:hanging="1800"/>
      </w:pPr>
    </w:lvl>
    <w:lvl w:ilvl="7">
      <w:start w:val="1"/>
      <w:numFmt w:val="decimal"/>
      <w:lvlText w:val="%1.%2.%3.%4.%5.%6.%7.%8."/>
      <w:lvlJc w:val="left"/>
      <w:pPr>
        <w:ind w:left="3420" w:hanging="1800"/>
      </w:pPr>
    </w:lvl>
    <w:lvl w:ilvl="8">
      <w:start w:val="1"/>
      <w:numFmt w:val="decimal"/>
      <w:lvlText w:val="%1.%2.%3.%4.%5.%6.%7.%8.%9."/>
      <w:lvlJc w:val="left"/>
      <w:pPr>
        <w:ind w:left="3960" w:hanging="2160"/>
      </w:pPr>
    </w:lvl>
  </w:abstractNum>
  <w:abstractNum w:abstractNumId="18" w15:restartNumberingAfterBreak="0">
    <w:nsid w:val="47275857"/>
    <w:multiLevelType w:val="multilevel"/>
    <w:tmpl w:val="710099BE"/>
    <w:lvl w:ilvl="0">
      <w:start w:val="13"/>
      <w:numFmt w:val="decimal"/>
      <w:lvlText w:val="%1."/>
      <w:lvlJc w:val="left"/>
      <w:pPr>
        <w:ind w:left="360" w:hanging="360"/>
      </w:pPr>
      <w:rPr>
        <w:b w:val="0"/>
        <w:i w:val="0"/>
        <w:sz w:val="24"/>
        <w:szCs w:val="24"/>
      </w:rPr>
    </w:lvl>
    <w:lvl w:ilvl="1">
      <w:start w:val="1"/>
      <w:numFmt w:val="decimal"/>
      <w:lvlText w:val="%1.%2."/>
      <w:lvlJc w:val="left"/>
      <w:pPr>
        <w:ind w:left="1430" w:hanging="720"/>
      </w:pPr>
      <w:rPr>
        <w:rFonts w:cs="Times New Roman"/>
        <w:b w:val="0"/>
        <w:i w:val="0"/>
        <w:sz w:val="24"/>
        <w:szCs w:val="24"/>
      </w:rPr>
    </w:lvl>
    <w:lvl w:ilvl="2">
      <w:start w:val="1"/>
      <w:numFmt w:val="decimal"/>
      <w:lvlText w:val="%1.%2.%3."/>
      <w:lvlJc w:val="left"/>
      <w:pPr>
        <w:ind w:left="2706" w:hanging="720"/>
      </w:pPr>
      <w:rPr>
        <w:b w:val="0"/>
        <w:i w:val="0"/>
        <w:sz w:val="24"/>
        <w:szCs w:val="24"/>
      </w:rPr>
    </w:lvl>
    <w:lvl w:ilvl="3">
      <w:start w:val="1"/>
      <w:numFmt w:val="decimal"/>
      <w:lvlText w:val="%1.%2.%3.%4."/>
      <w:lvlJc w:val="left"/>
      <w:pPr>
        <w:ind w:left="4059" w:hanging="1080"/>
      </w:pPr>
      <w:rPr>
        <w:b w:val="0"/>
        <w:i w:val="0"/>
        <w:sz w:val="24"/>
        <w:szCs w:val="24"/>
      </w:rPr>
    </w:lvl>
    <w:lvl w:ilvl="4">
      <w:start w:val="1"/>
      <w:numFmt w:val="decimal"/>
      <w:lvlText w:val="%1.%2.%3.%4.%5."/>
      <w:lvlJc w:val="left"/>
      <w:pPr>
        <w:ind w:left="5052" w:hanging="1080"/>
      </w:pPr>
      <w:rPr>
        <w:b w:val="0"/>
        <w:i w:val="0"/>
        <w:sz w:val="24"/>
        <w:szCs w:val="24"/>
      </w:rPr>
    </w:lvl>
    <w:lvl w:ilvl="5">
      <w:start w:val="1"/>
      <w:numFmt w:val="decimal"/>
      <w:lvlText w:val="%1.%2.%3.%4.%5.%6."/>
      <w:lvlJc w:val="left"/>
      <w:pPr>
        <w:ind w:left="6405" w:hanging="1440"/>
      </w:pPr>
      <w:rPr>
        <w:b w:val="0"/>
        <w:i w:val="0"/>
        <w:sz w:val="24"/>
        <w:szCs w:val="24"/>
      </w:rPr>
    </w:lvl>
    <w:lvl w:ilvl="6">
      <w:start w:val="1"/>
      <w:numFmt w:val="decimal"/>
      <w:lvlText w:val="%1.%2.%3.%4.%5.%6.%7."/>
      <w:lvlJc w:val="left"/>
      <w:pPr>
        <w:ind w:left="7758" w:hanging="1800"/>
      </w:pPr>
      <w:rPr>
        <w:b w:val="0"/>
        <w:i w:val="0"/>
        <w:sz w:val="24"/>
        <w:szCs w:val="24"/>
      </w:rPr>
    </w:lvl>
    <w:lvl w:ilvl="7">
      <w:start w:val="1"/>
      <w:numFmt w:val="decimal"/>
      <w:lvlText w:val="%1.%2.%3.%4.%5.%6.%7.%8."/>
      <w:lvlJc w:val="left"/>
      <w:pPr>
        <w:ind w:left="8751" w:hanging="1800"/>
      </w:pPr>
      <w:rPr>
        <w:b w:val="0"/>
        <w:i w:val="0"/>
        <w:sz w:val="24"/>
        <w:szCs w:val="24"/>
      </w:rPr>
    </w:lvl>
    <w:lvl w:ilvl="8">
      <w:start w:val="1"/>
      <w:numFmt w:val="decimal"/>
      <w:lvlText w:val="%1.%2.%3.%4.%5.%6.%7.%8.%9."/>
      <w:lvlJc w:val="left"/>
      <w:pPr>
        <w:ind w:left="10104" w:hanging="2160"/>
      </w:pPr>
      <w:rPr>
        <w:b w:val="0"/>
        <w:i w:val="0"/>
        <w:sz w:val="24"/>
        <w:szCs w:val="24"/>
      </w:rPr>
    </w:lvl>
  </w:abstractNum>
  <w:abstractNum w:abstractNumId="19" w15:restartNumberingAfterBreak="0">
    <w:nsid w:val="4B275C4A"/>
    <w:multiLevelType w:val="multilevel"/>
    <w:tmpl w:val="7B6AF4C4"/>
    <w:lvl w:ilvl="0">
      <w:start w:val="1"/>
      <w:numFmt w:val="decimal"/>
      <w:lvlText w:val="%1)"/>
      <w:lvlJc w:val="left"/>
      <w:pPr>
        <w:ind w:left="1353" w:hanging="360"/>
      </w:pPr>
      <w:rPr>
        <w:b w:val="0"/>
        <w:color w:val="000000"/>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558234DA"/>
    <w:multiLevelType w:val="multilevel"/>
    <w:tmpl w:val="290E4E5C"/>
    <w:lvl w:ilvl="0">
      <w:start w:val="8"/>
      <w:numFmt w:val="decimal"/>
      <w:lvlText w:val="%1."/>
      <w:lvlJc w:val="left"/>
      <w:pPr>
        <w:ind w:left="360" w:hanging="360"/>
      </w:pPr>
      <w:rPr>
        <w:rFonts w:cs="Times New Roman" w:hint="default"/>
        <w:b w:val="0"/>
        <w:i w:val="0"/>
        <w:sz w:val="24"/>
        <w:szCs w:val="24"/>
      </w:rPr>
    </w:lvl>
    <w:lvl w:ilvl="1">
      <w:start w:val="1"/>
      <w:numFmt w:val="decimal"/>
      <w:lvlText w:val="%1.%2."/>
      <w:lvlJc w:val="left"/>
      <w:pPr>
        <w:ind w:left="1713" w:hanging="720"/>
      </w:pPr>
      <w:rPr>
        <w:rFonts w:cs="Times New Roman" w:hint="default"/>
        <w:b w:val="0"/>
        <w:i w:val="0"/>
        <w:sz w:val="24"/>
        <w:szCs w:val="24"/>
      </w:rPr>
    </w:lvl>
    <w:lvl w:ilvl="2">
      <w:start w:val="1"/>
      <w:numFmt w:val="decimal"/>
      <w:lvlText w:val="%1.%2.%3."/>
      <w:lvlJc w:val="left"/>
      <w:pPr>
        <w:ind w:left="5542" w:hanging="720"/>
      </w:pPr>
      <w:rPr>
        <w:rFonts w:cs="Times New Roman" w:hint="default"/>
        <w:b w:val="0"/>
        <w:i w:val="0"/>
        <w:sz w:val="24"/>
        <w:szCs w:val="24"/>
      </w:rPr>
    </w:lvl>
    <w:lvl w:ilvl="3">
      <w:start w:val="1"/>
      <w:numFmt w:val="decimal"/>
      <w:lvlText w:val="%1.%2.%3.%4."/>
      <w:lvlJc w:val="left"/>
      <w:pPr>
        <w:ind w:left="8313" w:hanging="1080"/>
      </w:pPr>
      <w:rPr>
        <w:rFonts w:cs="Times New Roman" w:hint="default"/>
        <w:b w:val="0"/>
        <w:i w:val="0"/>
        <w:sz w:val="24"/>
        <w:szCs w:val="24"/>
      </w:rPr>
    </w:lvl>
    <w:lvl w:ilvl="4">
      <w:start w:val="1"/>
      <w:numFmt w:val="decimal"/>
      <w:lvlText w:val="%1.%2.%3.%4.%5."/>
      <w:lvlJc w:val="left"/>
      <w:pPr>
        <w:ind w:left="10724" w:hanging="1080"/>
      </w:pPr>
      <w:rPr>
        <w:rFonts w:cs="Times New Roman" w:hint="default"/>
        <w:b w:val="0"/>
        <w:i w:val="0"/>
        <w:sz w:val="24"/>
        <w:szCs w:val="24"/>
      </w:rPr>
    </w:lvl>
    <w:lvl w:ilvl="5">
      <w:start w:val="1"/>
      <w:numFmt w:val="decimal"/>
      <w:lvlText w:val="%1.%2.%3.%4.%5.%6."/>
      <w:lvlJc w:val="left"/>
      <w:pPr>
        <w:ind w:left="13495" w:hanging="1440"/>
      </w:pPr>
      <w:rPr>
        <w:rFonts w:cs="Times New Roman" w:hint="default"/>
        <w:b w:val="0"/>
        <w:i w:val="0"/>
        <w:sz w:val="24"/>
        <w:szCs w:val="24"/>
      </w:rPr>
    </w:lvl>
    <w:lvl w:ilvl="6">
      <w:start w:val="1"/>
      <w:numFmt w:val="decimal"/>
      <w:lvlText w:val="%1.%2.%3.%4.%5.%6.%7."/>
      <w:lvlJc w:val="left"/>
      <w:pPr>
        <w:ind w:left="16266" w:hanging="1800"/>
      </w:pPr>
      <w:rPr>
        <w:rFonts w:cs="Times New Roman" w:hint="default"/>
        <w:b w:val="0"/>
        <w:i w:val="0"/>
        <w:sz w:val="24"/>
        <w:szCs w:val="24"/>
      </w:rPr>
    </w:lvl>
    <w:lvl w:ilvl="7">
      <w:start w:val="1"/>
      <w:numFmt w:val="decimal"/>
      <w:lvlText w:val="%1.%2.%3.%4.%5.%6.%7.%8."/>
      <w:lvlJc w:val="left"/>
      <w:pPr>
        <w:ind w:left="18577" w:hanging="1800"/>
      </w:pPr>
      <w:rPr>
        <w:rFonts w:cs="Times New Roman" w:hint="default"/>
        <w:b w:val="0"/>
        <w:i w:val="0"/>
        <w:sz w:val="24"/>
        <w:szCs w:val="24"/>
      </w:rPr>
    </w:lvl>
    <w:lvl w:ilvl="8">
      <w:start w:val="1"/>
      <w:numFmt w:val="decimal"/>
      <w:lvlText w:val="%1.%2.%3.%4.%5.%6.%7.%8.%9."/>
      <w:lvlJc w:val="left"/>
      <w:pPr>
        <w:ind w:left="18577" w:hanging="2160"/>
      </w:pPr>
      <w:rPr>
        <w:rFonts w:cs="Times New Roman" w:hint="default"/>
        <w:b w:val="0"/>
        <w:i w:val="0"/>
        <w:sz w:val="24"/>
        <w:szCs w:val="24"/>
      </w:rPr>
    </w:lvl>
  </w:abstractNum>
  <w:abstractNum w:abstractNumId="21" w15:restartNumberingAfterBreak="0">
    <w:nsid w:val="56C16746"/>
    <w:multiLevelType w:val="multilevel"/>
    <w:tmpl w:val="788C35A2"/>
    <w:lvl w:ilvl="0">
      <w:start w:val="1"/>
      <w:numFmt w:val="bullet"/>
      <w:lvlText w:val=""/>
      <w:lvlJc w:val="left"/>
      <w:pPr>
        <w:ind w:left="1287" w:hanging="360"/>
      </w:pPr>
      <w:rPr>
        <w:rFonts w:ascii="Symbol" w:hAnsi="Symbol" w:cs="Symbol" w:hint="default"/>
        <w:sz w:val="24"/>
        <w:szCs w:val="24"/>
        <w:lang w:eastAsia="ru-RU"/>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59735483"/>
    <w:multiLevelType w:val="multilevel"/>
    <w:tmpl w:val="EFAC26EA"/>
    <w:lvl w:ilvl="0">
      <w:start w:val="15"/>
      <w:numFmt w:val="decimal"/>
      <w:lvlText w:val="%1."/>
      <w:lvlJc w:val="left"/>
      <w:pPr>
        <w:ind w:left="480" w:hanging="480"/>
      </w:pPr>
      <w:rPr>
        <w:sz w:val="24"/>
        <w:szCs w:val="24"/>
        <w:lang w:eastAsia="ar-SA"/>
      </w:rPr>
    </w:lvl>
    <w:lvl w:ilvl="1">
      <w:start w:val="1"/>
      <w:numFmt w:val="decimal"/>
      <w:lvlText w:val="%1.%2."/>
      <w:lvlJc w:val="left"/>
      <w:pPr>
        <w:tabs>
          <w:tab w:val="num" w:pos="29"/>
        </w:tabs>
        <w:ind w:left="1600" w:hanging="720"/>
      </w:pPr>
      <w:rPr>
        <w:sz w:val="24"/>
        <w:szCs w:val="24"/>
        <w:lang w:eastAsia="ar-SA"/>
      </w:rPr>
    </w:lvl>
    <w:lvl w:ilvl="2">
      <w:start w:val="1"/>
      <w:numFmt w:val="decimal"/>
      <w:lvlText w:val="%1.%2.%3."/>
      <w:lvlJc w:val="left"/>
      <w:pPr>
        <w:ind w:left="2422" w:hanging="720"/>
      </w:pPr>
      <w:rPr>
        <w:sz w:val="24"/>
        <w:szCs w:val="24"/>
        <w:lang w:eastAsia="ar-SA"/>
      </w:rPr>
    </w:lvl>
    <w:lvl w:ilvl="3">
      <w:start w:val="1"/>
      <w:numFmt w:val="decimal"/>
      <w:lvlText w:val="%1.%2.%3.%4."/>
      <w:lvlJc w:val="left"/>
      <w:pPr>
        <w:ind w:left="3633" w:hanging="1080"/>
      </w:pPr>
      <w:rPr>
        <w:sz w:val="24"/>
        <w:szCs w:val="24"/>
        <w:lang w:eastAsia="ar-SA"/>
      </w:rPr>
    </w:lvl>
    <w:lvl w:ilvl="4">
      <w:start w:val="1"/>
      <w:numFmt w:val="decimal"/>
      <w:lvlText w:val="%1.%2.%3.%4.%5."/>
      <w:lvlJc w:val="left"/>
      <w:pPr>
        <w:ind w:left="4484" w:hanging="1080"/>
      </w:pPr>
      <w:rPr>
        <w:sz w:val="24"/>
        <w:szCs w:val="24"/>
        <w:lang w:eastAsia="ar-SA"/>
      </w:rPr>
    </w:lvl>
    <w:lvl w:ilvl="5">
      <w:start w:val="1"/>
      <w:numFmt w:val="decimal"/>
      <w:lvlText w:val="%1.%2.%3.%4.%5.%6."/>
      <w:lvlJc w:val="left"/>
      <w:pPr>
        <w:ind w:left="5695" w:hanging="1440"/>
      </w:pPr>
      <w:rPr>
        <w:sz w:val="24"/>
        <w:szCs w:val="24"/>
        <w:lang w:eastAsia="ar-SA"/>
      </w:rPr>
    </w:lvl>
    <w:lvl w:ilvl="6">
      <w:start w:val="1"/>
      <w:numFmt w:val="decimal"/>
      <w:lvlText w:val="%1.%2.%3.%4.%5.%6.%7."/>
      <w:lvlJc w:val="left"/>
      <w:pPr>
        <w:ind w:left="6906" w:hanging="1800"/>
      </w:pPr>
      <w:rPr>
        <w:sz w:val="24"/>
        <w:szCs w:val="24"/>
        <w:lang w:eastAsia="ar-SA"/>
      </w:rPr>
    </w:lvl>
    <w:lvl w:ilvl="7">
      <w:start w:val="1"/>
      <w:numFmt w:val="decimal"/>
      <w:lvlText w:val="%1.%2.%3.%4.%5.%6.%7.%8."/>
      <w:lvlJc w:val="left"/>
      <w:pPr>
        <w:ind w:left="7757" w:hanging="1800"/>
      </w:pPr>
      <w:rPr>
        <w:sz w:val="24"/>
        <w:szCs w:val="24"/>
        <w:lang w:eastAsia="ar-SA"/>
      </w:rPr>
    </w:lvl>
    <w:lvl w:ilvl="8">
      <w:start w:val="1"/>
      <w:numFmt w:val="decimal"/>
      <w:lvlText w:val="%1.%2.%3.%4.%5.%6.%7.%8.%9."/>
      <w:lvlJc w:val="left"/>
      <w:pPr>
        <w:ind w:left="8968" w:hanging="2160"/>
      </w:pPr>
      <w:rPr>
        <w:sz w:val="24"/>
        <w:szCs w:val="24"/>
        <w:lang w:eastAsia="ar-SA"/>
      </w:rPr>
    </w:lvl>
  </w:abstractNum>
  <w:abstractNum w:abstractNumId="23" w15:restartNumberingAfterBreak="0">
    <w:nsid w:val="5D41580A"/>
    <w:multiLevelType w:val="multilevel"/>
    <w:tmpl w:val="787EF400"/>
    <w:lvl w:ilvl="0">
      <w:start w:val="9"/>
      <w:numFmt w:val="decimal"/>
      <w:lvlText w:val="%1."/>
      <w:lvlJc w:val="left"/>
      <w:pPr>
        <w:ind w:left="360" w:hanging="360"/>
      </w:pPr>
      <w:rPr>
        <w:rFonts w:eastAsia="Times New Roman"/>
        <w:bCs/>
        <w:sz w:val="24"/>
        <w:szCs w:val="24"/>
        <w:lang w:eastAsia="ar-SA"/>
      </w:rPr>
    </w:lvl>
    <w:lvl w:ilvl="1">
      <w:start w:val="1"/>
      <w:numFmt w:val="decimal"/>
      <w:lvlText w:val="%1.%2."/>
      <w:lvlJc w:val="left"/>
      <w:pPr>
        <w:ind w:left="1713" w:hanging="720"/>
      </w:pPr>
      <w:rPr>
        <w:rFonts w:eastAsia="Times New Roman"/>
        <w:bCs/>
        <w:sz w:val="24"/>
        <w:szCs w:val="24"/>
        <w:lang w:eastAsia="ar-SA"/>
      </w:rPr>
    </w:lvl>
    <w:lvl w:ilvl="2">
      <w:start w:val="1"/>
      <w:numFmt w:val="decimal"/>
      <w:lvlText w:val="%1.%2.%3."/>
      <w:lvlJc w:val="left"/>
      <w:pPr>
        <w:ind w:left="2706" w:hanging="720"/>
      </w:pPr>
      <w:rPr>
        <w:rFonts w:eastAsia="Times New Roman"/>
        <w:bCs/>
        <w:sz w:val="24"/>
        <w:szCs w:val="24"/>
        <w:lang w:eastAsia="ar-SA"/>
      </w:rPr>
    </w:lvl>
    <w:lvl w:ilvl="3">
      <w:start w:val="1"/>
      <w:numFmt w:val="decimal"/>
      <w:lvlText w:val="%1.%2.%3.%4."/>
      <w:lvlJc w:val="left"/>
      <w:pPr>
        <w:ind w:left="4059" w:hanging="1080"/>
      </w:pPr>
      <w:rPr>
        <w:rFonts w:eastAsia="Times New Roman"/>
        <w:bCs/>
        <w:sz w:val="24"/>
        <w:szCs w:val="24"/>
        <w:lang w:eastAsia="ar-SA"/>
      </w:rPr>
    </w:lvl>
    <w:lvl w:ilvl="4">
      <w:start w:val="1"/>
      <w:numFmt w:val="decimal"/>
      <w:lvlText w:val="%1.%2.%3.%4.%5."/>
      <w:lvlJc w:val="left"/>
      <w:pPr>
        <w:ind w:left="5052" w:hanging="1080"/>
      </w:pPr>
      <w:rPr>
        <w:rFonts w:eastAsia="Times New Roman"/>
        <w:bCs/>
        <w:sz w:val="24"/>
        <w:szCs w:val="24"/>
        <w:lang w:eastAsia="ar-SA"/>
      </w:rPr>
    </w:lvl>
    <w:lvl w:ilvl="5">
      <w:start w:val="1"/>
      <w:numFmt w:val="decimal"/>
      <w:lvlText w:val="%1.%2.%3.%4.%5.%6."/>
      <w:lvlJc w:val="left"/>
      <w:pPr>
        <w:ind w:left="6405" w:hanging="1440"/>
      </w:pPr>
      <w:rPr>
        <w:rFonts w:eastAsia="Times New Roman"/>
        <w:bCs/>
        <w:sz w:val="24"/>
        <w:szCs w:val="24"/>
        <w:lang w:eastAsia="ar-SA"/>
      </w:rPr>
    </w:lvl>
    <w:lvl w:ilvl="6">
      <w:start w:val="1"/>
      <w:numFmt w:val="decimal"/>
      <w:lvlText w:val="%1.%2.%3.%4.%5.%6.%7."/>
      <w:lvlJc w:val="left"/>
      <w:pPr>
        <w:ind w:left="7758" w:hanging="1800"/>
      </w:pPr>
      <w:rPr>
        <w:rFonts w:eastAsia="Times New Roman"/>
        <w:bCs/>
        <w:sz w:val="24"/>
        <w:szCs w:val="24"/>
        <w:lang w:eastAsia="ar-SA"/>
      </w:rPr>
    </w:lvl>
    <w:lvl w:ilvl="7">
      <w:start w:val="1"/>
      <w:numFmt w:val="decimal"/>
      <w:lvlText w:val="%1.%2.%3.%4.%5.%6.%7.%8."/>
      <w:lvlJc w:val="left"/>
      <w:pPr>
        <w:ind w:left="8751" w:hanging="1800"/>
      </w:pPr>
      <w:rPr>
        <w:rFonts w:eastAsia="Times New Roman"/>
        <w:bCs/>
        <w:sz w:val="24"/>
        <w:szCs w:val="24"/>
        <w:lang w:eastAsia="ar-SA"/>
      </w:rPr>
    </w:lvl>
    <w:lvl w:ilvl="8">
      <w:start w:val="1"/>
      <w:numFmt w:val="decimal"/>
      <w:lvlText w:val="%1.%2.%3.%4.%5.%6.%7.%8.%9."/>
      <w:lvlJc w:val="left"/>
      <w:pPr>
        <w:ind w:left="10104" w:hanging="2160"/>
      </w:pPr>
      <w:rPr>
        <w:rFonts w:eastAsia="Times New Roman"/>
        <w:bCs/>
        <w:sz w:val="24"/>
        <w:szCs w:val="24"/>
        <w:lang w:eastAsia="ar-SA"/>
      </w:rPr>
    </w:lvl>
  </w:abstractNum>
  <w:abstractNum w:abstractNumId="24" w15:restartNumberingAfterBreak="0">
    <w:nsid w:val="5F910892"/>
    <w:multiLevelType w:val="multilevel"/>
    <w:tmpl w:val="CF64D56C"/>
    <w:lvl w:ilvl="0">
      <w:start w:val="1"/>
      <w:numFmt w:val="decimal"/>
      <w:lvlText w:val="%1."/>
      <w:lvlJc w:val="left"/>
      <w:pPr>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62ED6470"/>
    <w:multiLevelType w:val="multilevel"/>
    <w:tmpl w:val="710099BE"/>
    <w:lvl w:ilvl="0">
      <w:start w:val="13"/>
      <w:numFmt w:val="decimal"/>
      <w:lvlText w:val="%1."/>
      <w:lvlJc w:val="left"/>
      <w:pPr>
        <w:ind w:left="360" w:hanging="360"/>
      </w:pPr>
      <w:rPr>
        <w:b w:val="0"/>
        <w:i w:val="0"/>
        <w:sz w:val="24"/>
        <w:szCs w:val="24"/>
      </w:rPr>
    </w:lvl>
    <w:lvl w:ilvl="1">
      <w:start w:val="1"/>
      <w:numFmt w:val="decimal"/>
      <w:lvlText w:val="%1.%2."/>
      <w:lvlJc w:val="left"/>
      <w:pPr>
        <w:ind w:left="1430" w:hanging="720"/>
      </w:pPr>
      <w:rPr>
        <w:rFonts w:cs="Times New Roman"/>
        <w:b w:val="0"/>
        <w:i w:val="0"/>
        <w:sz w:val="24"/>
        <w:szCs w:val="24"/>
      </w:rPr>
    </w:lvl>
    <w:lvl w:ilvl="2">
      <w:start w:val="1"/>
      <w:numFmt w:val="decimal"/>
      <w:lvlText w:val="%1.%2.%3."/>
      <w:lvlJc w:val="left"/>
      <w:pPr>
        <w:ind w:left="2706" w:hanging="720"/>
      </w:pPr>
      <w:rPr>
        <w:b w:val="0"/>
        <w:i w:val="0"/>
        <w:sz w:val="24"/>
        <w:szCs w:val="24"/>
      </w:rPr>
    </w:lvl>
    <w:lvl w:ilvl="3">
      <w:start w:val="1"/>
      <w:numFmt w:val="decimal"/>
      <w:lvlText w:val="%1.%2.%3.%4."/>
      <w:lvlJc w:val="left"/>
      <w:pPr>
        <w:ind w:left="4059" w:hanging="1080"/>
      </w:pPr>
      <w:rPr>
        <w:b w:val="0"/>
        <w:i w:val="0"/>
        <w:sz w:val="24"/>
        <w:szCs w:val="24"/>
      </w:rPr>
    </w:lvl>
    <w:lvl w:ilvl="4">
      <w:start w:val="1"/>
      <w:numFmt w:val="decimal"/>
      <w:lvlText w:val="%1.%2.%3.%4.%5."/>
      <w:lvlJc w:val="left"/>
      <w:pPr>
        <w:ind w:left="5052" w:hanging="1080"/>
      </w:pPr>
      <w:rPr>
        <w:b w:val="0"/>
        <w:i w:val="0"/>
        <w:sz w:val="24"/>
        <w:szCs w:val="24"/>
      </w:rPr>
    </w:lvl>
    <w:lvl w:ilvl="5">
      <w:start w:val="1"/>
      <w:numFmt w:val="decimal"/>
      <w:lvlText w:val="%1.%2.%3.%4.%5.%6."/>
      <w:lvlJc w:val="left"/>
      <w:pPr>
        <w:ind w:left="6405" w:hanging="1440"/>
      </w:pPr>
      <w:rPr>
        <w:b w:val="0"/>
        <w:i w:val="0"/>
        <w:sz w:val="24"/>
        <w:szCs w:val="24"/>
      </w:rPr>
    </w:lvl>
    <w:lvl w:ilvl="6">
      <w:start w:val="1"/>
      <w:numFmt w:val="decimal"/>
      <w:lvlText w:val="%1.%2.%3.%4.%5.%6.%7."/>
      <w:lvlJc w:val="left"/>
      <w:pPr>
        <w:ind w:left="7758" w:hanging="1800"/>
      </w:pPr>
      <w:rPr>
        <w:b w:val="0"/>
        <w:i w:val="0"/>
        <w:sz w:val="24"/>
        <w:szCs w:val="24"/>
      </w:rPr>
    </w:lvl>
    <w:lvl w:ilvl="7">
      <w:start w:val="1"/>
      <w:numFmt w:val="decimal"/>
      <w:lvlText w:val="%1.%2.%3.%4.%5.%6.%7.%8."/>
      <w:lvlJc w:val="left"/>
      <w:pPr>
        <w:ind w:left="8751" w:hanging="1800"/>
      </w:pPr>
      <w:rPr>
        <w:b w:val="0"/>
        <w:i w:val="0"/>
        <w:sz w:val="24"/>
        <w:szCs w:val="24"/>
      </w:rPr>
    </w:lvl>
    <w:lvl w:ilvl="8">
      <w:start w:val="1"/>
      <w:numFmt w:val="decimal"/>
      <w:lvlText w:val="%1.%2.%3.%4.%5.%6.%7.%8.%9."/>
      <w:lvlJc w:val="left"/>
      <w:pPr>
        <w:ind w:left="10104" w:hanging="2160"/>
      </w:pPr>
      <w:rPr>
        <w:b w:val="0"/>
        <w:i w:val="0"/>
        <w:sz w:val="24"/>
        <w:szCs w:val="24"/>
      </w:rPr>
    </w:lvl>
  </w:abstractNum>
  <w:abstractNum w:abstractNumId="26" w15:restartNumberingAfterBreak="0">
    <w:nsid w:val="63A74A38"/>
    <w:multiLevelType w:val="multilevel"/>
    <w:tmpl w:val="0B4CDF36"/>
    <w:lvl w:ilvl="0">
      <w:start w:val="1"/>
      <w:numFmt w:val="decimal"/>
      <w:lvlText w:val="%1)"/>
      <w:lvlJc w:val="left"/>
      <w:pPr>
        <w:ind w:left="928" w:hanging="360"/>
      </w:pPr>
      <w:rPr>
        <w:rFonts w:cs="Times New Roman"/>
        <w:b w:val="0"/>
        <w:bCs/>
        <w:color w:val="000000"/>
        <w:sz w:val="22"/>
        <w:szCs w:val="24"/>
        <w:lang w:eastAsia="ru-RU"/>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63AF6CB8"/>
    <w:multiLevelType w:val="multilevel"/>
    <w:tmpl w:val="464E7D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4D059F1"/>
    <w:multiLevelType w:val="multilevel"/>
    <w:tmpl w:val="65EED270"/>
    <w:lvl w:ilvl="0">
      <w:start w:val="8"/>
      <w:numFmt w:val="decimal"/>
      <w:lvlText w:val="%1."/>
      <w:lvlJc w:val="left"/>
      <w:pPr>
        <w:ind w:left="360" w:hanging="360"/>
      </w:pPr>
      <w:rPr>
        <w:rFonts w:cs="Times New Roman"/>
        <w:b w:val="0"/>
        <w:i w:val="0"/>
        <w:sz w:val="24"/>
        <w:szCs w:val="24"/>
        <w:lang w:eastAsia="ru-RU"/>
      </w:rPr>
    </w:lvl>
    <w:lvl w:ilvl="1">
      <w:start w:val="3"/>
      <w:numFmt w:val="decimal"/>
      <w:lvlText w:val="%1.%2."/>
      <w:lvlJc w:val="left"/>
      <w:pPr>
        <w:ind w:left="1713" w:hanging="720"/>
      </w:pPr>
      <w:rPr>
        <w:rFonts w:cs="Times New Roman"/>
        <w:b w:val="0"/>
        <w:i w:val="0"/>
        <w:sz w:val="24"/>
        <w:szCs w:val="24"/>
        <w:lang w:eastAsia="ru-RU"/>
      </w:rPr>
    </w:lvl>
    <w:lvl w:ilvl="2">
      <w:start w:val="1"/>
      <w:numFmt w:val="decimal"/>
      <w:lvlText w:val="%1.%2.%3."/>
      <w:lvlJc w:val="left"/>
      <w:pPr>
        <w:ind w:left="5542" w:hanging="720"/>
      </w:pPr>
      <w:rPr>
        <w:rFonts w:cs="Times New Roman"/>
        <w:b w:val="0"/>
        <w:i w:val="0"/>
        <w:sz w:val="24"/>
        <w:szCs w:val="24"/>
        <w:lang w:eastAsia="ru-RU"/>
      </w:rPr>
    </w:lvl>
    <w:lvl w:ilvl="3">
      <w:start w:val="1"/>
      <w:numFmt w:val="decimal"/>
      <w:lvlText w:val="%1.%2.%3.%4."/>
      <w:lvlJc w:val="left"/>
      <w:pPr>
        <w:ind w:left="8313" w:hanging="1080"/>
      </w:pPr>
      <w:rPr>
        <w:rFonts w:cs="Times New Roman"/>
        <w:b w:val="0"/>
        <w:i w:val="0"/>
        <w:sz w:val="24"/>
        <w:szCs w:val="24"/>
        <w:lang w:eastAsia="ru-RU"/>
      </w:rPr>
    </w:lvl>
    <w:lvl w:ilvl="4">
      <w:start w:val="1"/>
      <w:numFmt w:val="decimal"/>
      <w:lvlText w:val="%1.%2.%3.%4.%5."/>
      <w:lvlJc w:val="left"/>
      <w:pPr>
        <w:ind w:left="10724" w:hanging="1080"/>
      </w:pPr>
      <w:rPr>
        <w:rFonts w:cs="Times New Roman"/>
        <w:b w:val="0"/>
        <w:i w:val="0"/>
        <w:sz w:val="24"/>
        <w:szCs w:val="24"/>
        <w:lang w:eastAsia="ru-RU"/>
      </w:rPr>
    </w:lvl>
    <w:lvl w:ilvl="5">
      <w:start w:val="1"/>
      <w:numFmt w:val="decimal"/>
      <w:lvlText w:val="%1.%2.%3.%4.%5.%6."/>
      <w:lvlJc w:val="left"/>
      <w:pPr>
        <w:ind w:left="13495" w:hanging="1440"/>
      </w:pPr>
      <w:rPr>
        <w:rFonts w:cs="Times New Roman"/>
        <w:b w:val="0"/>
        <w:i w:val="0"/>
        <w:sz w:val="24"/>
        <w:szCs w:val="24"/>
        <w:lang w:eastAsia="ru-RU"/>
      </w:rPr>
    </w:lvl>
    <w:lvl w:ilvl="6">
      <w:start w:val="1"/>
      <w:numFmt w:val="decimal"/>
      <w:lvlText w:val="%1.%2.%3.%4.%5.%6.%7."/>
      <w:lvlJc w:val="left"/>
      <w:pPr>
        <w:ind w:left="16266" w:hanging="1800"/>
      </w:pPr>
      <w:rPr>
        <w:rFonts w:cs="Times New Roman"/>
        <w:b w:val="0"/>
        <w:i w:val="0"/>
        <w:sz w:val="24"/>
        <w:szCs w:val="24"/>
        <w:lang w:eastAsia="ru-RU"/>
      </w:rPr>
    </w:lvl>
    <w:lvl w:ilvl="7">
      <w:start w:val="1"/>
      <w:numFmt w:val="decimal"/>
      <w:lvlText w:val="%1.%2.%3.%4.%5.%6.%7.%8."/>
      <w:lvlJc w:val="left"/>
      <w:pPr>
        <w:ind w:left="18577" w:hanging="1800"/>
      </w:pPr>
      <w:rPr>
        <w:rFonts w:cs="Times New Roman"/>
        <w:b w:val="0"/>
        <w:i w:val="0"/>
        <w:sz w:val="24"/>
        <w:szCs w:val="24"/>
        <w:lang w:eastAsia="ru-RU"/>
      </w:rPr>
    </w:lvl>
    <w:lvl w:ilvl="8">
      <w:start w:val="1"/>
      <w:numFmt w:val="decimal"/>
      <w:lvlText w:val="%1.%2.%3.%4.%5.%6.%7.%8.%9."/>
      <w:lvlJc w:val="left"/>
      <w:pPr>
        <w:ind w:left="18577" w:hanging="2160"/>
      </w:pPr>
      <w:rPr>
        <w:rFonts w:cs="Times New Roman"/>
        <w:b w:val="0"/>
        <w:i w:val="0"/>
        <w:sz w:val="24"/>
        <w:szCs w:val="24"/>
        <w:lang w:eastAsia="ru-RU"/>
      </w:rPr>
    </w:lvl>
  </w:abstractNum>
  <w:abstractNum w:abstractNumId="29" w15:restartNumberingAfterBreak="0">
    <w:nsid w:val="65B64C10"/>
    <w:multiLevelType w:val="multilevel"/>
    <w:tmpl w:val="71E840B8"/>
    <w:lvl w:ilvl="0">
      <w:start w:val="1"/>
      <w:numFmt w:val="decimal"/>
      <w:lvlText w:val="%1)"/>
      <w:lvlJc w:val="left"/>
      <w:pPr>
        <w:ind w:left="1068" w:hanging="360"/>
      </w:pPr>
      <w:rPr>
        <w:sz w:val="24"/>
        <w:szCs w:val="24"/>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0" w15:restartNumberingAfterBreak="0">
    <w:nsid w:val="67FC7E75"/>
    <w:multiLevelType w:val="multilevel"/>
    <w:tmpl w:val="53FA241C"/>
    <w:lvl w:ilvl="0">
      <w:start w:val="1"/>
      <w:numFmt w:val="bullet"/>
      <w:lvlText w:val="□"/>
      <w:lvlJc w:val="left"/>
      <w:pPr>
        <w:ind w:left="360" w:hanging="360"/>
      </w:pPr>
      <w:rPr>
        <w:rFonts w:ascii="Courier New" w:hAnsi="Courier New" w:cs="Times New Roman" w:hint="default"/>
        <w:sz w:val="22"/>
        <w:szCs w:val="22"/>
        <w:lang w:val="ru-RU"/>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6A614CD6"/>
    <w:multiLevelType w:val="multilevel"/>
    <w:tmpl w:val="D0BC57B2"/>
    <w:lvl w:ilvl="0">
      <w:start w:val="15"/>
      <w:numFmt w:val="decimal"/>
      <w:lvlText w:val="%1"/>
      <w:lvlJc w:val="left"/>
      <w:pPr>
        <w:tabs>
          <w:tab w:val="num" w:pos="65"/>
        </w:tabs>
        <w:ind w:left="785"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6B741F85"/>
    <w:multiLevelType w:val="multilevel"/>
    <w:tmpl w:val="B8201556"/>
    <w:lvl w:ilvl="0">
      <w:start w:val="1"/>
      <w:numFmt w:val="decimal"/>
      <w:lvlText w:val="%1)"/>
      <w:lvlJc w:val="left"/>
      <w:pPr>
        <w:ind w:left="1211" w:hanging="360"/>
      </w:pPr>
      <w:rPr>
        <w:b w:val="0"/>
        <w:color w:val="000000"/>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6B7B1CF8"/>
    <w:multiLevelType w:val="multilevel"/>
    <w:tmpl w:val="11428DCC"/>
    <w:lvl w:ilvl="0">
      <w:start w:val="1"/>
      <w:numFmt w:val="decimal"/>
      <w:lvlText w:val="%1)"/>
      <w:lvlJc w:val="left"/>
      <w:pPr>
        <w:ind w:left="1440" w:hanging="360"/>
      </w:pPr>
      <w:rPr>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12C75FC"/>
    <w:multiLevelType w:val="hybridMultilevel"/>
    <w:tmpl w:val="39D03DA6"/>
    <w:lvl w:ilvl="0" w:tplc="2BAE0B3E">
      <w:start w:val="1"/>
      <w:numFmt w:val="bullet"/>
      <w:lvlText w:val="□"/>
      <w:lvlJc w:val="left"/>
      <w:pPr>
        <w:ind w:left="1146" w:hanging="360"/>
      </w:pPr>
      <w:rPr>
        <w:rFonts w:ascii="Courier New" w:hAnsi="Courier New"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5" w15:restartNumberingAfterBreak="0">
    <w:nsid w:val="74B7731E"/>
    <w:multiLevelType w:val="multilevel"/>
    <w:tmpl w:val="3C8C2DF4"/>
    <w:lvl w:ilvl="0">
      <w:start w:val="6"/>
      <w:numFmt w:val="decimal"/>
      <w:lvlText w:val="%1."/>
      <w:lvlJc w:val="left"/>
      <w:pPr>
        <w:ind w:left="540" w:hanging="540"/>
      </w:pPr>
      <w:rPr>
        <w:rFonts w:cs="Times New Roman"/>
        <w:sz w:val="24"/>
      </w:rPr>
    </w:lvl>
    <w:lvl w:ilvl="1">
      <w:start w:val="2"/>
      <w:numFmt w:val="decimal"/>
      <w:lvlText w:val="%1.%2."/>
      <w:lvlJc w:val="left"/>
      <w:pPr>
        <w:ind w:left="540" w:hanging="540"/>
      </w:pPr>
      <w:rPr>
        <w:rFonts w:cs="Times New Roman"/>
        <w:sz w:val="24"/>
      </w:rPr>
    </w:lvl>
    <w:lvl w:ilvl="2">
      <w:start w:val="2"/>
      <w:numFmt w:val="decimal"/>
      <w:lvlText w:val="%1.%2.%3."/>
      <w:lvlJc w:val="left"/>
      <w:pPr>
        <w:ind w:left="720" w:hanging="720"/>
      </w:pPr>
      <w:rPr>
        <w:rFonts w:cs="Times New Roman"/>
        <w:sz w:val="24"/>
      </w:rPr>
    </w:lvl>
    <w:lvl w:ilvl="3">
      <w:start w:val="1"/>
      <w:numFmt w:val="decimal"/>
      <w:lvlText w:val="%1.%2.%3.%4."/>
      <w:lvlJc w:val="left"/>
      <w:pPr>
        <w:ind w:left="720" w:hanging="720"/>
      </w:pPr>
      <w:rPr>
        <w:rFonts w:cs="Times New Roman"/>
        <w:sz w:val="24"/>
      </w:rPr>
    </w:lvl>
    <w:lvl w:ilvl="4">
      <w:start w:val="1"/>
      <w:numFmt w:val="decimal"/>
      <w:lvlText w:val="%1.%2.%3.%4.%5."/>
      <w:lvlJc w:val="left"/>
      <w:pPr>
        <w:ind w:left="1080" w:hanging="1080"/>
      </w:pPr>
      <w:rPr>
        <w:rFonts w:cs="Times New Roman"/>
        <w:sz w:val="24"/>
      </w:rPr>
    </w:lvl>
    <w:lvl w:ilvl="5">
      <w:start w:val="1"/>
      <w:numFmt w:val="decimal"/>
      <w:lvlText w:val="%1.%2.%3.%4.%5.%6."/>
      <w:lvlJc w:val="left"/>
      <w:pPr>
        <w:ind w:left="1080" w:hanging="1080"/>
      </w:pPr>
      <w:rPr>
        <w:rFonts w:cs="Times New Roman"/>
        <w:sz w:val="24"/>
      </w:rPr>
    </w:lvl>
    <w:lvl w:ilvl="6">
      <w:start w:val="1"/>
      <w:numFmt w:val="decimal"/>
      <w:lvlText w:val="%1.%2.%3.%4.%5.%6.%7."/>
      <w:lvlJc w:val="left"/>
      <w:pPr>
        <w:ind w:left="1080" w:hanging="1080"/>
      </w:pPr>
      <w:rPr>
        <w:rFonts w:cs="Times New Roman"/>
        <w:sz w:val="24"/>
      </w:rPr>
    </w:lvl>
    <w:lvl w:ilvl="7">
      <w:start w:val="1"/>
      <w:numFmt w:val="decimal"/>
      <w:lvlText w:val="%1.%2.%3.%4.%5.%6.%7.%8."/>
      <w:lvlJc w:val="left"/>
      <w:pPr>
        <w:ind w:left="1440" w:hanging="1440"/>
      </w:pPr>
      <w:rPr>
        <w:rFonts w:cs="Times New Roman"/>
        <w:sz w:val="24"/>
      </w:rPr>
    </w:lvl>
    <w:lvl w:ilvl="8">
      <w:start w:val="1"/>
      <w:numFmt w:val="decimal"/>
      <w:lvlText w:val="%1.%2.%3.%4.%5.%6.%7.%8.%9."/>
      <w:lvlJc w:val="left"/>
      <w:pPr>
        <w:ind w:left="1440" w:hanging="1440"/>
      </w:pPr>
      <w:rPr>
        <w:rFonts w:cs="Times New Roman"/>
        <w:sz w:val="24"/>
      </w:rPr>
    </w:lvl>
  </w:abstractNum>
  <w:abstractNum w:abstractNumId="36" w15:restartNumberingAfterBreak="0">
    <w:nsid w:val="7D993C69"/>
    <w:multiLevelType w:val="multilevel"/>
    <w:tmpl w:val="97589C48"/>
    <w:lvl w:ilvl="0">
      <w:start w:val="16"/>
      <w:numFmt w:val="decimal"/>
      <w:lvlText w:val="%1."/>
      <w:lvlJc w:val="left"/>
      <w:pPr>
        <w:ind w:left="480" w:hanging="480"/>
      </w:pPr>
      <w:rPr>
        <w:rFonts w:cs="Times New Roman"/>
        <w:sz w:val="24"/>
        <w:szCs w:val="22"/>
      </w:rPr>
    </w:lvl>
    <w:lvl w:ilvl="1">
      <w:start w:val="3"/>
      <w:numFmt w:val="decimal"/>
      <w:lvlText w:val="%1.%2."/>
      <w:lvlJc w:val="left"/>
      <w:pPr>
        <w:ind w:left="1047" w:hanging="480"/>
      </w:pPr>
      <w:rPr>
        <w:rFonts w:cs="Times New Roman"/>
        <w:sz w:val="24"/>
        <w:szCs w:val="22"/>
      </w:rPr>
    </w:lvl>
    <w:lvl w:ilvl="2">
      <w:start w:val="1"/>
      <w:numFmt w:val="decimal"/>
      <w:lvlText w:val="%1.%2.%3."/>
      <w:lvlJc w:val="left"/>
      <w:pPr>
        <w:ind w:left="1854" w:hanging="720"/>
      </w:pPr>
      <w:rPr>
        <w:rFonts w:cs="Times New Roman"/>
        <w:i w:val="0"/>
        <w:sz w:val="24"/>
        <w:szCs w:val="22"/>
      </w:rPr>
    </w:lvl>
    <w:lvl w:ilvl="3">
      <w:start w:val="1"/>
      <w:numFmt w:val="decimal"/>
      <w:lvlText w:val="%1.%2.%3.%4."/>
      <w:lvlJc w:val="left"/>
      <w:pPr>
        <w:ind w:left="2421" w:hanging="720"/>
      </w:pPr>
      <w:rPr>
        <w:rFonts w:cs="Times New Roman"/>
        <w:sz w:val="24"/>
        <w:szCs w:val="22"/>
      </w:rPr>
    </w:lvl>
    <w:lvl w:ilvl="4">
      <w:start w:val="1"/>
      <w:numFmt w:val="decimal"/>
      <w:lvlText w:val="%1.%2.%3.%4.%5."/>
      <w:lvlJc w:val="left"/>
      <w:pPr>
        <w:ind w:left="3348" w:hanging="1080"/>
      </w:pPr>
      <w:rPr>
        <w:rFonts w:cs="Times New Roman"/>
        <w:sz w:val="24"/>
        <w:szCs w:val="22"/>
      </w:rPr>
    </w:lvl>
    <w:lvl w:ilvl="5">
      <w:start w:val="1"/>
      <w:numFmt w:val="decimal"/>
      <w:lvlText w:val="%1.%2.%3.%4.%5.%6."/>
      <w:lvlJc w:val="left"/>
      <w:pPr>
        <w:ind w:left="3915" w:hanging="1080"/>
      </w:pPr>
      <w:rPr>
        <w:rFonts w:cs="Times New Roman"/>
        <w:sz w:val="24"/>
        <w:szCs w:val="22"/>
      </w:rPr>
    </w:lvl>
    <w:lvl w:ilvl="6">
      <w:start w:val="1"/>
      <w:numFmt w:val="decimal"/>
      <w:lvlText w:val="%1.%2.%3.%4.%5.%6.%7."/>
      <w:lvlJc w:val="left"/>
      <w:pPr>
        <w:ind w:left="4842" w:hanging="1440"/>
      </w:pPr>
      <w:rPr>
        <w:rFonts w:cs="Times New Roman"/>
        <w:sz w:val="24"/>
        <w:szCs w:val="22"/>
      </w:rPr>
    </w:lvl>
    <w:lvl w:ilvl="7">
      <w:start w:val="1"/>
      <w:numFmt w:val="decimal"/>
      <w:lvlText w:val="%1.%2.%3.%4.%5.%6.%7.%8."/>
      <w:lvlJc w:val="left"/>
      <w:pPr>
        <w:ind w:left="5409" w:hanging="1440"/>
      </w:pPr>
      <w:rPr>
        <w:rFonts w:cs="Times New Roman"/>
        <w:sz w:val="24"/>
        <w:szCs w:val="22"/>
      </w:rPr>
    </w:lvl>
    <w:lvl w:ilvl="8">
      <w:start w:val="1"/>
      <w:numFmt w:val="decimal"/>
      <w:lvlText w:val="%1.%2.%3.%4.%5.%6.%7.%8.%9."/>
      <w:lvlJc w:val="left"/>
      <w:pPr>
        <w:ind w:left="6336" w:hanging="1800"/>
      </w:pPr>
      <w:rPr>
        <w:rFonts w:cs="Times New Roman"/>
        <w:sz w:val="24"/>
        <w:szCs w:val="22"/>
      </w:rPr>
    </w:lvl>
  </w:abstractNum>
  <w:abstractNum w:abstractNumId="37" w15:restartNumberingAfterBreak="0">
    <w:nsid w:val="7DDF2BF4"/>
    <w:multiLevelType w:val="multilevel"/>
    <w:tmpl w:val="DC08C4EA"/>
    <w:lvl w:ilvl="0">
      <w:start w:val="9"/>
      <w:numFmt w:val="decimal"/>
      <w:lvlText w:val="%1."/>
      <w:lvlJc w:val="left"/>
      <w:pPr>
        <w:ind w:left="360" w:hanging="360"/>
      </w:pPr>
      <w:rPr>
        <w:rFonts w:eastAsia="Times New Roman"/>
        <w:bCs/>
        <w:sz w:val="24"/>
        <w:szCs w:val="24"/>
        <w:lang w:eastAsia="ar-SA"/>
      </w:rPr>
    </w:lvl>
    <w:lvl w:ilvl="1">
      <w:start w:val="1"/>
      <w:numFmt w:val="decimal"/>
      <w:lvlText w:val="%1.%2."/>
      <w:lvlJc w:val="left"/>
      <w:pPr>
        <w:ind w:left="1713" w:hanging="720"/>
      </w:pPr>
      <w:rPr>
        <w:rFonts w:eastAsia="Times New Roman"/>
        <w:bCs/>
        <w:sz w:val="24"/>
        <w:szCs w:val="24"/>
        <w:lang w:eastAsia="ar-SA"/>
      </w:rPr>
    </w:lvl>
    <w:lvl w:ilvl="2">
      <w:start w:val="1"/>
      <w:numFmt w:val="decimal"/>
      <w:lvlText w:val="%1.%2.%3."/>
      <w:lvlJc w:val="left"/>
      <w:pPr>
        <w:ind w:left="2706" w:hanging="720"/>
      </w:pPr>
      <w:rPr>
        <w:rFonts w:eastAsia="Times New Roman"/>
        <w:bCs/>
        <w:sz w:val="24"/>
        <w:szCs w:val="24"/>
        <w:lang w:eastAsia="ar-SA"/>
      </w:rPr>
    </w:lvl>
    <w:lvl w:ilvl="3">
      <w:start w:val="1"/>
      <w:numFmt w:val="decimal"/>
      <w:lvlText w:val="%1.%2.%3.%4."/>
      <w:lvlJc w:val="left"/>
      <w:pPr>
        <w:ind w:left="4059" w:hanging="1080"/>
      </w:pPr>
      <w:rPr>
        <w:rFonts w:eastAsia="Times New Roman"/>
        <w:bCs/>
        <w:sz w:val="24"/>
        <w:szCs w:val="24"/>
        <w:lang w:eastAsia="ar-SA"/>
      </w:rPr>
    </w:lvl>
    <w:lvl w:ilvl="4">
      <w:start w:val="1"/>
      <w:numFmt w:val="decimal"/>
      <w:lvlText w:val="%1.%2.%3.%4.%5."/>
      <w:lvlJc w:val="left"/>
      <w:pPr>
        <w:ind w:left="5052" w:hanging="1080"/>
      </w:pPr>
      <w:rPr>
        <w:rFonts w:eastAsia="Times New Roman"/>
        <w:bCs/>
        <w:sz w:val="24"/>
        <w:szCs w:val="24"/>
        <w:lang w:eastAsia="ar-SA"/>
      </w:rPr>
    </w:lvl>
    <w:lvl w:ilvl="5">
      <w:start w:val="1"/>
      <w:numFmt w:val="decimal"/>
      <w:lvlText w:val="%1.%2.%3.%4.%5.%6."/>
      <w:lvlJc w:val="left"/>
      <w:pPr>
        <w:ind w:left="6405" w:hanging="1440"/>
      </w:pPr>
      <w:rPr>
        <w:rFonts w:eastAsia="Times New Roman"/>
        <w:bCs/>
        <w:sz w:val="24"/>
        <w:szCs w:val="24"/>
        <w:lang w:eastAsia="ar-SA"/>
      </w:rPr>
    </w:lvl>
    <w:lvl w:ilvl="6">
      <w:start w:val="1"/>
      <w:numFmt w:val="decimal"/>
      <w:lvlText w:val="%1.%2.%3.%4.%5.%6.%7."/>
      <w:lvlJc w:val="left"/>
      <w:pPr>
        <w:ind w:left="7758" w:hanging="1800"/>
      </w:pPr>
      <w:rPr>
        <w:rFonts w:eastAsia="Times New Roman"/>
        <w:bCs/>
        <w:sz w:val="24"/>
        <w:szCs w:val="24"/>
        <w:lang w:eastAsia="ar-SA"/>
      </w:rPr>
    </w:lvl>
    <w:lvl w:ilvl="7">
      <w:start w:val="1"/>
      <w:numFmt w:val="decimal"/>
      <w:lvlText w:val="%1.%2.%3.%4.%5.%6.%7.%8."/>
      <w:lvlJc w:val="left"/>
      <w:pPr>
        <w:ind w:left="8751" w:hanging="1800"/>
      </w:pPr>
      <w:rPr>
        <w:rFonts w:eastAsia="Times New Roman"/>
        <w:bCs/>
        <w:sz w:val="24"/>
        <w:szCs w:val="24"/>
        <w:lang w:eastAsia="ar-SA"/>
      </w:rPr>
    </w:lvl>
    <w:lvl w:ilvl="8">
      <w:start w:val="1"/>
      <w:numFmt w:val="decimal"/>
      <w:lvlText w:val="%1.%2.%3.%4.%5.%6.%7.%8.%9."/>
      <w:lvlJc w:val="left"/>
      <w:pPr>
        <w:ind w:left="10104" w:hanging="2160"/>
      </w:pPr>
      <w:rPr>
        <w:rFonts w:eastAsia="Times New Roman"/>
        <w:bCs/>
        <w:sz w:val="24"/>
        <w:szCs w:val="24"/>
        <w:lang w:eastAsia="ar-SA"/>
      </w:rPr>
    </w:lvl>
  </w:abstractNum>
  <w:abstractNum w:abstractNumId="38" w15:restartNumberingAfterBreak="0">
    <w:nsid w:val="7F1B7CF1"/>
    <w:multiLevelType w:val="multilevel"/>
    <w:tmpl w:val="DAB02CD8"/>
    <w:lvl w:ilvl="0">
      <w:start w:val="1"/>
      <w:numFmt w:val="decimal"/>
      <w:lvlText w:val="%1."/>
      <w:lvlJc w:val="left"/>
      <w:pPr>
        <w:ind w:left="720" w:hanging="360"/>
      </w:pPr>
      <w:rPr>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19"/>
  </w:num>
  <w:num w:numId="3">
    <w:abstractNumId w:val="26"/>
  </w:num>
  <w:num w:numId="4">
    <w:abstractNumId w:val="24"/>
  </w:num>
  <w:num w:numId="5">
    <w:abstractNumId w:val="10"/>
  </w:num>
  <w:num w:numId="6">
    <w:abstractNumId w:val="13"/>
  </w:num>
  <w:num w:numId="7">
    <w:abstractNumId w:val="3"/>
  </w:num>
  <w:num w:numId="8">
    <w:abstractNumId w:val="8"/>
  </w:num>
  <w:num w:numId="9">
    <w:abstractNumId w:val="17"/>
  </w:num>
  <w:num w:numId="10">
    <w:abstractNumId w:val="32"/>
  </w:num>
  <w:num w:numId="11">
    <w:abstractNumId w:val="29"/>
  </w:num>
  <w:num w:numId="12">
    <w:abstractNumId w:val="14"/>
  </w:num>
  <w:num w:numId="13">
    <w:abstractNumId w:val="33"/>
  </w:num>
  <w:num w:numId="14">
    <w:abstractNumId w:val="9"/>
  </w:num>
  <w:num w:numId="15">
    <w:abstractNumId w:val="38"/>
  </w:num>
  <w:num w:numId="16">
    <w:abstractNumId w:val="27"/>
  </w:num>
  <w:num w:numId="17">
    <w:abstractNumId w:val="30"/>
  </w:num>
  <w:num w:numId="18">
    <w:abstractNumId w:val="21"/>
  </w:num>
  <w:num w:numId="19">
    <w:abstractNumId w:val="31"/>
  </w:num>
  <w:num w:numId="20">
    <w:abstractNumId w:val="28"/>
  </w:num>
  <w:num w:numId="21">
    <w:abstractNumId w:val="22"/>
  </w:num>
  <w:num w:numId="22">
    <w:abstractNumId w:val="5"/>
  </w:num>
  <w:num w:numId="23">
    <w:abstractNumId w:val="18"/>
  </w:num>
  <w:num w:numId="24">
    <w:abstractNumId w:val="16"/>
  </w:num>
  <w:num w:numId="25">
    <w:abstractNumId w:val="11"/>
  </w:num>
  <w:num w:numId="26">
    <w:abstractNumId w:val="2"/>
  </w:num>
  <w:num w:numId="27">
    <w:abstractNumId w:val="6"/>
  </w:num>
  <w:num w:numId="28">
    <w:abstractNumId w:val="37"/>
  </w:num>
  <w:num w:numId="29">
    <w:abstractNumId w:val="36"/>
  </w:num>
  <w:num w:numId="30">
    <w:abstractNumId w:val="35"/>
  </w:num>
  <w:num w:numId="31">
    <w:abstractNumId w:val="12"/>
  </w:num>
  <w:num w:numId="32">
    <w:abstractNumId w:val="20"/>
  </w:num>
  <w:num w:numId="33">
    <w:abstractNumId w:val="15"/>
  </w:num>
  <w:num w:numId="34">
    <w:abstractNumId w:val="34"/>
  </w:num>
  <w:num w:numId="35">
    <w:abstractNumId w:val="25"/>
  </w:num>
  <w:num w:numId="36">
    <w:abstractNumId w:val="4"/>
  </w:num>
  <w:num w:numId="37">
    <w:abstractNumId w:val="0"/>
  </w:num>
  <w:num w:numId="38">
    <w:abstractNumId w:val="23"/>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defaultTabStop w:val="708"/>
  <w:drawingGridHorizontalSpacing w:val="105"/>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9A4"/>
    <w:rsid w:val="00004F82"/>
    <w:rsid w:val="00024BFB"/>
    <w:rsid w:val="00025EBB"/>
    <w:rsid w:val="00031C38"/>
    <w:rsid w:val="000377CC"/>
    <w:rsid w:val="0003799B"/>
    <w:rsid w:val="00047024"/>
    <w:rsid w:val="000563DC"/>
    <w:rsid w:val="0008491F"/>
    <w:rsid w:val="0009365F"/>
    <w:rsid w:val="000B7840"/>
    <w:rsid w:val="000C0EDC"/>
    <w:rsid w:val="000C2442"/>
    <w:rsid w:val="000C6210"/>
    <w:rsid w:val="000D535B"/>
    <w:rsid w:val="000E4643"/>
    <w:rsid w:val="000F4092"/>
    <w:rsid w:val="00120356"/>
    <w:rsid w:val="00124ADF"/>
    <w:rsid w:val="00125C95"/>
    <w:rsid w:val="001328FB"/>
    <w:rsid w:val="001357B9"/>
    <w:rsid w:val="00162CE1"/>
    <w:rsid w:val="00164516"/>
    <w:rsid w:val="001950E8"/>
    <w:rsid w:val="001A3CEB"/>
    <w:rsid w:val="001B3F82"/>
    <w:rsid w:val="00210188"/>
    <w:rsid w:val="00224588"/>
    <w:rsid w:val="0023422E"/>
    <w:rsid w:val="00243A91"/>
    <w:rsid w:val="00245E39"/>
    <w:rsid w:val="002544C7"/>
    <w:rsid w:val="002838FE"/>
    <w:rsid w:val="002934A9"/>
    <w:rsid w:val="00296E2F"/>
    <w:rsid w:val="002D6563"/>
    <w:rsid w:val="002F4CCF"/>
    <w:rsid w:val="00302FF6"/>
    <w:rsid w:val="003148A5"/>
    <w:rsid w:val="00362C01"/>
    <w:rsid w:val="00364726"/>
    <w:rsid w:val="00365EB5"/>
    <w:rsid w:val="003A5B0C"/>
    <w:rsid w:val="003E6AA9"/>
    <w:rsid w:val="004132A9"/>
    <w:rsid w:val="00481483"/>
    <w:rsid w:val="004B0D9B"/>
    <w:rsid w:val="004D4835"/>
    <w:rsid w:val="004F6014"/>
    <w:rsid w:val="005017BB"/>
    <w:rsid w:val="005424FC"/>
    <w:rsid w:val="00583190"/>
    <w:rsid w:val="0059361E"/>
    <w:rsid w:val="0059581C"/>
    <w:rsid w:val="005B297D"/>
    <w:rsid w:val="005D0F76"/>
    <w:rsid w:val="005E2C6F"/>
    <w:rsid w:val="006119A4"/>
    <w:rsid w:val="0067386E"/>
    <w:rsid w:val="00675801"/>
    <w:rsid w:val="006823EB"/>
    <w:rsid w:val="00682ABC"/>
    <w:rsid w:val="00697029"/>
    <w:rsid w:val="006A18BB"/>
    <w:rsid w:val="006B3D88"/>
    <w:rsid w:val="006D669A"/>
    <w:rsid w:val="006F2AEF"/>
    <w:rsid w:val="0070381E"/>
    <w:rsid w:val="00725318"/>
    <w:rsid w:val="00731231"/>
    <w:rsid w:val="00761FC7"/>
    <w:rsid w:val="00762AAA"/>
    <w:rsid w:val="00763708"/>
    <w:rsid w:val="00770A6A"/>
    <w:rsid w:val="00775BFE"/>
    <w:rsid w:val="00776971"/>
    <w:rsid w:val="00781EA3"/>
    <w:rsid w:val="007B3941"/>
    <w:rsid w:val="007B3DD1"/>
    <w:rsid w:val="007C188F"/>
    <w:rsid w:val="007D56A4"/>
    <w:rsid w:val="008527D2"/>
    <w:rsid w:val="00860B48"/>
    <w:rsid w:val="00892A15"/>
    <w:rsid w:val="008947C2"/>
    <w:rsid w:val="008C7498"/>
    <w:rsid w:val="008F47B4"/>
    <w:rsid w:val="009039A2"/>
    <w:rsid w:val="0093416B"/>
    <w:rsid w:val="00950B7F"/>
    <w:rsid w:val="00973B2D"/>
    <w:rsid w:val="009A42E4"/>
    <w:rsid w:val="009E6F1C"/>
    <w:rsid w:val="00A10F04"/>
    <w:rsid w:val="00A124E2"/>
    <w:rsid w:val="00A14127"/>
    <w:rsid w:val="00A330D7"/>
    <w:rsid w:val="00A35B59"/>
    <w:rsid w:val="00A37FF6"/>
    <w:rsid w:val="00A477E3"/>
    <w:rsid w:val="00A936D4"/>
    <w:rsid w:val="00AC23A9"/>
    <w:rsid w:val="00AF358A"/>
    <w:rsid w:val="00B338E0"/>
    <w:rsid w:val="00B622AD"/>
    <w:rsid w:val="00B86217"/>
    <w:rsid w:val="00BC1778"/>
    <w:rsid w:val="00BE19DD"/>
    <w:rsid w:val="00BE596E"/>
    <w:rsid w:val="00BF21C2"/>
    <w:rsid w:val="00C10833"/>
    <w:rsid w:val="00C2717D"/>
    <w:rsid w:val="00C637D3"/>
    <w:rsid w:val="00C8268C"/>
    <w:rsid w:val="00C95C21"/>
    <w:rsid w:val="00D168BE"/>
    <w:rsid w:val="00D21381"/>
    <w:rsid w:val="00D34A5E"/>
    <w:rsid w:val="00D406A4"/>
    <w:rsid w:val="00D5005E"/>
    <w:rsid w:val="00D55C5D"/>
    <w:rsid w:val="00D5675D"/>
    <w:rsid w:val="00D6242D"/>
    <w:rsid w:val="00D81365"/>
    <w:rsid w:val="00D86A54"/>
    <w:rsid w:val="00DF348E"/>
    <w:rsid w:val="00E01222"/>
    <w:rsid w:val="00E51658"/>
    <w:rsid w:val="00E71F8C"/>
    <w:rsid w:val="00E81F6F"/>
    <w:rsid w:val="00E870C6"/>
    <w:rsid w:val="00EA184F"/>
    <w:rsid w:val="00ED72BA"/>
    <w:rsid w:val="00F05286"/>
    <w:rsid w:val="00F102C9"/>
    <w:rsid w:val="00F34070"/>
    <w:rsid w:val="00F53863"/>
    <w:rsid w:val="00F82F58"/>
    <w:rsid w:val="00FA3976"/>
    <w:rsid w:val="00FC064D"/>
    <w:rsid w:val="00FC7BF6"/>
    <w:rsid w:val="00FD5BCC"/>
    <w:rsid w:val="00FE6D55"/>
    <w:rsid w:val="00FF28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0E1B2A-CFFE-48D3-99AD-72FEF44D4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19A4"/>
    <w:pPr>
      <w:suppressAutoHyphens/>
      <w:spacing w:after="200" w:line="276" w:lineRule="auto"/>
    </w:pPr>
    <w:rPr>
      <w:rFonts w:ascii="Calibri" w:eastAsia="Calibri" w:hAnsi="Calibri" w:cs="Calibri"/>
      <w:color w:val="00000A"/>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6119A4"/>
    <w:pPr>
      <w:keepNext/>
      <w:spacing w:after="0" w:line="240" w:lineRule="auto"/>
      <w:jc w:val="right"/>
      <w:outlineLvl w:val="0"/>
    </w:pPr>
    <w:rPr>
      <w:rFonts w:ascii="Times New Roman" w:eastAsia="Times New Roman" w:hAnsi="Times New Roman" w:cs="Times New Roman"/>
      <w:b/>
      <w:bCs/>
      <w:i/>
      <w:iCs/>
      <w:sz w:val="24"/>
      <w:szCs w:val="24"/>
    </w:rPr>
  </w:style>
  <w:style w:type="paragraph" w:customStyle="1" w:styleId="21">
    <w:name w:val="Заголовок 21"/>
    <w:basedOn w:val="a"/>
    <w:qFormat/>
    <w:rsid w:val="006119A4"/>
    <w:pPr>
      <w:keepNext/>
      <w:spacing w:before="240" w:after="60" w:line="240" w:lineRule="auto"/>
      <w:outlineLvl w:val="1"/>
    </w:pPr>
    <w:rPr>
      <w:rFonts w:ascii="Arial" w:eastAsia="Times New Roman" w:hAnsi="Arial" w:cs="Arial"/>
      <w:b/>
      <w:bCs/>
      <w:i/>
      <w:iCs/>
      <w:sz w:val="28"/>
      <w:szCs w:val="28"/>
    </w:rPr>
  </w:style>
  <w:style w:type="paragraph" w:customStyle="1" w:styleId="31">
    <w:name w:val="Заголовок 31"/>
    <w:basedOn w:val="a"/>
    <w:qFormat/>
    <w:rsid w:val="006119A4"/>
    <w:pPr>
      <w:keepNext/>
      <w:spacing w:before="240" w:after="60" w:line="240" w:lineRule="auto"/>
      <w:outlineLvl w:val="2"/>
    </w:pPr>
    <w:rPr>
      <w:rFonts w:ascii="Arial" w:eastAsia="Times New Roman" w:hAnsi="Arial" w:cs="Arial"/>
      <w:b/>
      <w:bCs/>
      <w:sz w:val="26"/>
      <w:szCs w:val="26"/>
    </w:rPr>
  </w:style>
  <w:style w:type="paragraph" w:customStyle="1" w:styleId="41">
    <w:name w:val="Заголовок 41"/>
    <w:basedOn w:val="a"/>
    <w:qFormat/>
    <w:rsid w:val="006119A4"/>
    <w:pPr>
      <w:keepNext/>
      <w:overflowPunct w:val="0"/>
      <w:spacing w:after="0" w:line="216" w:lineRule="auto"/>
      <w:jc w:val="center"/>
      <w:textAlignment w:val="baseline"/>
      <w:outlineLvl w:val="3"/>
    </w:pPr>
    <w:rPr>
      <w:rFonts w:ascii="Times New Roman" w:eastAsia="Times New Roman" w:hAnsi="Times New Roman" w:cs="Times New Roman"/>
      <w:b/>
      <w:sz w:val="24"/>
      <w:szCs w:val="20"/>
    </w:rPr>
  </w:style>
  <w:style w:type="paragraph" w:customStyle="1" w:styleId="51">
    <w:name w:val="Заголовок 51"/>
    <w:basedOn w:val="a"/>
    <w:qFormat/>
    <w:rsid w:val="006119A4"/>
    <w:pPr>
      <w:spacing w:before="240" w:after="60" w:line="240" w:lineRule="auto"/>
      <w:outlineLvl w:val="4"/>
    </w:pPr>
    <w:rPr>
      <w:rFonts w:ascii="Times New Roman" w:eastAsia="Times New Roman" w:hAnsi="Times New Roman" w:cs="Times New Roman"/>
      <w:b/>
      <w:bCs/>
      <w:i/>
      <w:iCs/>
      <w:sz w:val="26"/>
      <w:szCs w:val="26"/>
    </w:rPr>
  </w:style>
  <w:style w:type="paragraph" w:customStyle="1" w:styleId="61">
    <w:name w:val="Заголовок 61"/>
    <w:basedOn w:val="a"/>
    <w:qFormat/>
    <w:rsid w:val="006119A4"/>
    <w:pPr>
      <w:spacing w:before="240" w:after="60" w:line="240" w:lineRule="auto"/>
      <w:ind w:left="1152" w:hanging="1152"/>
      <w:jc w:val="both"/>
      <w:outlineLvl w:val="5"/>
    </w:pPr>
    <w:rPr>
      <w:rFonts w:ascii="Times New Roman" w:hAnsi="Times New Roman" w:cs="Times New Roman"/>
      <w:i/>
      <w:iCs/>
      <w:sz w:val="20"/>
      <w:szCs w:val="20"/>
    </w:rPr>
  </w:style>
  <w:style w:type="paragraph" w:customStyle="1" w:styleId="71">
    <w:name w:val="Заголовок 71"/>
    <w:basedOn w:val="a"/>
    <w:qFormat/>
    <w:rsid w:val="006119A4"/>
    <w:pPr>
      <w:spacing w:before="240" w:after="60" w:line="240" w:lineRule="auto"/>
      <w:jc w:val="center"/>
      <w:outlineLvl w:val="6"/>
    </w:pPr>
    <w:rPr>
      <w:rFonts w:ascii="Times New Roman" w:hAnsi="Times New Roman" w:cs="Times New Roman"/>
      <w:sz w:val="24"/>
      <w:szCs w:val="24"/>
    </w:rPr>
  </w:style>
  <w:style w:type="paragraph" w:customStyle="1" w:styleId="81">
    <w:name w:val="Заголовок 81"/>
    <w:basedOn w:val="a"/>
    <w:qFormat/>
    <w:rsid w:val="006119A4"/>
    <w:pPr>
      <w:spacing w:before="240" w:after="60" w:line="240" w:lineRule="auto"/>
      <w:ind w:left="1440" w:hanging="1440"/>
      <w:jc w:val="both"/>
      <w:outlineLvl w:val="7"/>
    </w:pPr>
    <w:rPr>
      <w:rFonts w:ascii="Arial" w:hAnsi="Arial" w:cs="Arial"/>
      <w:i/>
      <w:iCs/>
      <w:sz w:val="20"/>
      <w:szCs w:val="20"/>
    </w:rPr>
  </w:style>
  <w:style w:type="paragraph" w:customStyle="1" w:styleId="91">
    <w:name w:val="Заголовок 91"/>
    <w:basedOn w:val="a"/>
    <w:qFormat/>
    <w:rsid w:val="006119A4"/>
    <w:pPr>
      <w:spacing w:before="240" w:after="60" w:line="240" w:lineRule="auto"/>
      <w:ind w:left="1584" w:hanging="1584"/>
      <w:jc w:val="both"/>
      <w:outlineLvl w:val="8"/>
    </w:pPr>
    <w:rPr>
      <w:rFonts w:ascii="Arial" w:hAnsi="Arial" w:cs="Arial"/>
      <w:b/>
      <w:bCs/>
      <w:i/>
      <w:iCs/>
      <w:sz w:val="18"/>
      <w:szCs w:val="18"/>
    </w:rPr>
  </w:style>
  <w:style w:type="character" w:customStyle="1" w:styleId="WW8Num1z0">
    <w:name w:val="WW8Num1z0"/>
    <w:qFormat/>
    <w:rsid w:val="006119A4"/>
    <w:rPr>
      <w:sz w:val="24"/>
    </w:rPr>
  </w:style>
  <w:style w:type="character" w:customStyle="1" w:styleId="WW8Num1z2">
    <w:name w:val="WW8Num1z2"/>
    <w:qFormat/>
    <w:rsid w:val="006119A4"/>
    <w:rPr>
      <w:rFonts w:ascii="Times New Roman" w:hAnsi="Times New Roman" w:cs="Times New Roman"/>
      <w:b w:val="0"/>
      <w:i w:val="0"/>
      <w:sz w:val="22"/>
      <w:szCs w:val="22"/>
    </w:rPr>
  </w:style>
  <w:style w:type="character" w:customStyle="1" w:styleId="WW8Num2z0">
    <w:name w:val="WW8Num2z0"/>
    <w:qFormat/>
    <w:rsid w:val="006119A4"/>
    <w:rPr>
      <w:rFonts w:ascii="Times New Roman" w:eastAsia="Times New Roman" w:hAnsi="Times New Roman" w:cs="Times New Roman"/>
      <w:b w:val="0"/>
      <w:bCs/>
      <w:iCs/>
      <w:color w:val="000000"/>
      <w:sz w:val="24"/>
      <w:szCs w:val="24"/>
      <w:lang w:eastAsia="ru-RU"/>
    </w:rPr>
  </w:style>
  <w:style w:type="character" w:customStyle="1" w:styleId="WW8Num3z0">
    <w:name w:val="WW8Num3z0"/>
    <w:qFormat/>
    <w:rsid w:val="006119A4"/>
    <w:rPr>
      <w:b w:val="0"/>
      <w:color w:val="000000"/>
      <w:sz w:val="22"/>
      <w:szCs w:val="24"/>
    </w:rPr>
  </w:style>
  <w:style w:type="character" w:customStyle="1" w:styleId="WW8Num4z0">
    <w:name w:val="WW8Num4z0"/>
    <w:qFormat/>
    <w:rsid w:val="006119A4"/>
    <w:rPr>
      <w:rFonts w:ascii="Times New Roman" w:hAnsi="Times New Roman" w:cs="Times New Roman"/>
      <w:b w:val="0"/>
      <w:bCs/>
      <w:color w:val="000000"/>
      <w:sz w:val="22"/>
      <w:szCs w:val="24"/>
      <w:lang w:eastAsia="ru-RU"/>
    </w:rPr>
  </w:style>
  <w:style w:type="character" w:customStyle="1" w:styleId="WW8Num5z0">
    <w:name w:val="WW8Num5z0"/>
    <w:qFormat/>
    <w:rsid w:val="006119A4"/>
    <w:rPr>
      <w:sz w:val="24"/>
      <w:szCs w:val="24"/>
    </w:rPr>
  </w:style>
  <w:style w:type="character" w:customStyle="1" w:styleId="WW8Num6z0">
    <w:name w:val="WW8Num6z0"/>
    <w:qFormat/>
    <w:rsid w:val="006119A4"/>
    <w:rPr>
      <w:rFonts w:ascii="Times New Roman" w:hAnsi="Times New Roman" w:cs="Times New Roman"/>
      <w:sz w:val="24"/>
      <w:szCs w:val="24"/>
    </w:rPr>
  </w:style>
  <w:style w:type="character" w:customStyle="1" w:styleId="WW8Num7z0">
    <w:name w:val="WW8Num7z0"/>
    <w:qFormat/>
    <w:rsid w:val="006119A4"/>
    <w:rPr>
      <w:b w:val="0"/>
      <w:color w:val="000000"/>
      <w:sz w:val="22"/>
      <w:szCs w:val="24"/>
    </w:rPr>
  </w:style>
  <w:style w:type="character" w:customStyle="1" w:styleId="WW8Num8z0">
    <w:name w:val="WW8Num8z0"/>
    <w:qFormat/>
    <w:rsid w:val="006119A4"/>
    <w:rPr>
      <w:b w:val="0"/>
      <w:color w:val="000000"/>
      <w:sz w:val="22"/>
      <w:szCs w:val="24"/>
    </w:rPr>
  </w:style>
  <w:style w:type="character" w:customStyle="1" w:styleId="WW8Num9z0">
    <w:name w:val="WW8Num9z0"/>
    <w:qFormat/>
    <w:rsid w:val="006119A4"/>
  </w:style>
  <w:style w:type="character" w:customStyle="1" w:styleId="WW8Num10z0">
    <w:name w:val="WW8Num10z0"/>
    <w:qFormat/>
    <w:rsid w:val="006119A4"/>
    <w:rPr>
      <w:rFonts w:ascii="Symbol" w:hAnsi="Symbol" w:cs="Symbol"/>
    </w:rPr>
  </w:style>
  <w:style w:type="character" w:customStyle="1" w:styleId="WW8Num11z0">
    <w:name w:val="WW8Num11z0"/>
    <w:qFormat/>
    <w:rsid w:val="006119A4"/>
    <w:rPr>
      <w:rFonts w:ascii="Times New Roman" w:hAnsi="Times New Roman" w:cs="Times New Roman"/>
      <w:b w:val="0"/>
      <w:i w:val="0"/>
      <w:color w:val="000000"/>
      <w:sz w:val="28"/>
      <w:szCs w:val="28"/>
    </w:rPr>
  </w:style>
  <w:style w:type="character" w:customStyle="1" w:styleId="WW8Num12z0">
    <w:name w:val="WW8Num12z0"/>
    <w:qFormat/>
    <w:rsid w:val="006119A4"/>
    <w:rPr>
      <w:b w:val="0"/>
      <w:i w:val="0"/>
      <w:sz w:val="24"/>
      <w:szCs w:val="24"/>
    </w:rPr>
  </w:style>
  <w:style w:type="character" w:customStyle="1" w:styleId="WW8Num12z1">
    <w:name w:val="WW8Num12z1"/>
    <w:qFormat/>
    <w:rsid w:val="006119A4"/>
    <w:rPr>
      <w:i w:val="0"/>
      <w:color w:val="000000"/>
      <w:sz w:val="24"/>
      <w:szCs w:val="24"/>
    </w:rPr>
  </w:style>
  <w:style w:type="character" w:customStyle="1" w:styleId="WW8Num12z3">
    <w:name w:val="WW8Num12z3"/>
    <w:qFormat/>
    <w:rsid w:val="006119A4"/>
  </w:style>
  <w:style w:type="character" w:customStyle="1" w:styleId="WW8Num12z4">
    <w:name w:val="WW8Num12z4"/>
    <w:qFormat/>
    <w:rsid w:val="006119A4"/>
  </w:style>
  <w:style w:type="character" w:customStyle="1" w:styleId="WW8Num12z5">
    <w:name w:val="WW8Num12z5"/>
    <w:qFormat/>
    <w:rsid w:val="006119A4"/>
  </w:style>
  <w:style w:type="character" w:customStyle="1" w:styleId="WW8Num12z6">
    <w:name w:val="WW8Num12z6"/>
    <w:qFormat/>
    <w:rsid w:val="006119A4"/>
  </w:style>
  <w:style w:type="character" w:customStyle="1" w:styleId="WW8Num12z7">
    <w:name w:val="WW8Num12z7"/>
    <w:qFormat/>
    <w:rsid w:val="006119A4"/>
  </w:style>
  <w:style w:type="character" w:customStyle="1" w:styleId="WW8Num12z8">
    <w:name w:val="WW8Num12z8"/>
    <w:qFormat/>
    <w:rsid w:val="006119A4"/>
  </w:style>
  <w:style w:type="character" w:customStyle="1" w:styleId="WW8Num13z0">
    <w:name w:val="WW8Num13z0"/>
    <w:qFormat/>
    <w:rsid w:val="006119A4"/>
    <w:rPr>
      <w:b w:val="0"/>
      <w:color w:val="000000"/>
      <w:sz w:val="22"/>
      <w:szCs w:val="24"/>
    </w:rPr>
  </w:style>
  <w:style w:type="character" w:customStyle="1" w:styleId="WW8Num14z0">
    <w:name w:val="WW8Num14z0"/>
    <w:qFormat/>
    <w:rsid w:val="006119A4"/>
    <w:rPr>
      <w:rFonts w:ascii="Symbol" w:hAnsi="Symbol" w:cs="Symbol"/>
      <w:sz w:val="24"/>
      <w:szCs w:val="24"/>
    </w:rPr>
  </w:style>
  <w:style w:type="character" w:customStyle="1" w:styleId="WW8Num15z0">
    <w:name w:val="WW8Num15z0"/>
    <w:qFormat/>
    <w:rsid w:val="006119A4"/>
    <w:rPr>
      <w:sz w:val="24"/>
      <w:szCs w:val="24"/>
    </w:rPr>
  </w:style>
  <w:style w:type="character" w:customStyle="1" w:styleId="WW8Num15z1">
    <w:name w:val="WW8Num15z1"/>
    <w:qFormat/>
    <w:rsid w:val="006119A4"/>
  </w:style>
  <w:style w:type="character" w:customStyle="1" w:styleId="WW8Num15z2">
    <w:name w:val="WW8Num15z2"/>
    <w:qFormat/>
    <w:rsid w:val="006119A4"/>
  </w:style>
  <w:style w:type="character" w:customStyle="1" w:styleId="WW8Num15z3">
    <w:name w:val="WW8Num15z3"/>
    <w:qFormat/>
    <w:rsid w:val="006119A4"/>
  </w:style>
  <w:style w:type="character" w:customStyle="1" w:styleId="WW8Num15z4">
    <w:name w:val="WW8Num15z4"/>
    <w:qFormat/>
    <w:rsid w:val="006119A4"/>
  </w:style>
  <w:style w:type="character" w:customStyle="1" w:styleId="WW8Num15z5">
    <w:name w:val="WW8Num15z5"/>
    <w:qFormat/>
    <w:rsid w:val="006119A4"/>
  </w:style>
  <w:style w:type="character" w:customStyle="1" w:styleId="WW8Num15z6">
    <w:name w:val="WW8Num15z6"/>
    <w:qFormat/>
    <w:rsid w:val="006119A4"/>
  </w:style>
  <w:style w:type="character" w:customStyle="1" w:styleId="WW8Num15z7">
    <w:name w:val="WW8Num15z7"/>
    <w:qFormat/>
    <w:rsid w:val="006119A4"/>
  </w:style>
  <w:style w:type="character" w:customStyle="1" w:styleId="WW8Num15z8">
    <w:name w:val="WW8Num15z8"/>
    <w:qFormat/>
    <w:rsid w:val="006119A4"/>
  </w:style>
  <w:style w:type="character" w:customStyle="1" w:styleId="WW8Num16z0">
    <w:name w:val="WW8Num16z0"/>
    <w:qFormat/>
    <w:rsid w:val="006119A4"/>
    <w:rPr>
      <w:sz w:val="24"/>
      <w:szCs w:val="24"/>
    </w:rPr>
  </w:style>
  <w:style w:type="character" w:customStyle="1" w:styleId="WW8Num16z1">
    <w:name w:val="WW8Num16z1"/>
    <w:qFormat/>
    <w:rsid w:val="006119A4"/>
  </w:style>
  <w:style w:type="character" w:customStyle="1" w:styleId="WW8Num16z2">
    <w:name w:val="WW8Num16z2"/>
    <w:qFormat/>
    <w:rsid w:val="006119A4"/>
  </w:style>
  <w:style w:type="character" w:customStyle="1" w:styleId="WW8Num16z3">
    <w:name w:val="WW8Num16z3"/>
    <w:qFormat/>
    <w:rsid w:val="006119A4"/>
  </w:style>
  <w:style w:type="character" w:customStyle="1" w:styleId="WW8Num16z4">
    <w:name w:val="WW8Num16z4"/>
    <w:qFormat/>
    <w:rsid w:val="006119A4"/>
  </w:style>
  <w:style w:type="character" w:customStyle="1" w:styleId="WW8Num16z5">
    <w:name w:val="WW8Num16z5"/>
    <w:qFormat/>
    <w:rsid w:val="006119A4"/>
  </w:style>
  <w:style w:type="character" w:customStyle="1" w:styleId="WW8Num16z6">
    <w:name w:val="WW8Num16z6"/>
    <w:qFormat/>
    <w:rsid w:val="006119A4"/>
  </w:style>
  <w:style w:type="character" w:customStyle="1" w:styleId="WW8Num16z7">
    <w:name w:val="WW8Num16z7"/>
    <w:qFormat/>
    <w:rsid w:val="006119A4"/>
  </w:style>
  <w:style w:type="character" w:customStyle="1" w:styleId="WW8Num16z8">
    <w:name w:val="WW8Num16z8"/>
    <w:qFormat/>
    <w:rsid w:val="006119A4"/>
  </w:style>
  <w:style w:type="character" w:customStyle="1" w:styleId="WW8Num17z0">
    <w:name w:val="WW8Num17z0"/>
    <w:qFormat/>
    <w:rsid w:val="006119A4"/>
    <w:rPr>
      <w:sz w:val="24"/>
      <w:szCs w:val="24"/>
    </w:rPr>
  </w:style>
  <w:style w:type="character" w:customStyle="1" w:styleId="WW8Num17z1">
    <w:name w:val="WW8Num17z1"/>
    <w:qFormat/>
    <w:rsid w:val="006119A4"/>
  </w:style>
  <w:style w:type="character" w:customStyle="1" w:styleId="WW8Num17z2">
    <w:name w:val="WW8Num17z2"/>
    <w:qFormat/>
    <w:rsid w:val="006119A4"/>
  </w:style>
  <w:style w:type="character" w:customStyle="1" w:styleId="WW8Num17z3">
    <w:name w:val="WW8Num17z3"/>
    <w:qFormat/>
    <w:rsid w:val="006119A4"/>
  </w:style>
  <w:style w:type="character" w:customStyle="1" w:styleId="WW8Num17z4">
    <w:name w:val="WW8Num17z4"/>
    <w:qFormat/>
    <w:rsid w:val="006119A4"/>
  </w:style>
  <w:style w:type="character" w:customStyle="1" w:styleId="WW8Num17z5">
    <w:name w:val="WW8Num17z5"/>
    <w:qFormat/>
    <w:rsid w:val="006119A4"/>
  </w:style>
  <w:style w:type="character" w:customStyle="1" w:styleId="WW8Num17z6">
    <w:name w:val="WW8Num17z6"/>
    <w:qFormat/>
    <w:rsid w:val="006119A4"/>
  </w:style>
  <w:style w:type="character" w:customStyle="1" w:styleId="WW8Num17z7">
    <w:name w:val="WW8Num17z7"/>
    <w:qFormat/>
    <w:rsid w:val="006119A4"/>
  </w:style>
  <w:style w:type="character" w:customStyle="1" w:styleId="WW8Num17z8">
    <w:name w:val="WW8Num17z8"/>
    <w:qFormat/>
    <w:rsid w:val="006119A4"/>
  </w:style>
  <w:style w:type="character" w:customStyle="1" w:styleId="WW8Num18z0">
    <w:name w:val="WW8Num18z0"/>
    <w:qFormat/>
    <w:rsid w:val="006119A4"/>
    <w:rPr>
      <w:sz w:val="24"/>
      <w:szCs w:val="24"/>
    </w:rPr>
  </w:style>
  <w:style w:type="character" w:customStyle="1" w:styleId="WW8Num18z1">
    <w:name w:val="WW8Num18z1"/>
    <w:qFormat/>
    <w:rsid w:val="006119A4"/>
  </w:style>
  <w:style w:type="character" w:customStyle="1" w:styleId="WW8Num18z2">
    <w:name w:val="WW8Num18z2"/>
    <w:qFormat/>
    <w:rsid w:val="006119A4"/>
  </w:style>
  <w:style w:type="character" w:customStyle="1" w:styleId="WW8Num18z3">
    <w:name w:val="WW8Num18z3"/>
    <w:qFormat/>
    <w:rsid w:val="006119A4"/>
  </w:style>
  <w:style w:type="character" w:customStyle="1" w:styleId="WW8Num18z4">
    <w:name w:val="WW8Num18z4"/>
    <w:qFormat/>
    <w:rsid w:val="006119A4"/>
  </w:style>
  <w:style w:type="character" w:customStyle="1" w:styleId="WW8Num18z5">
    <w:name w:val="WW8Num18z5"/>
    <w:qFormat/>
    <w:rsid w:val="006119A4"/>
  </w:style>
  <w:style w:type="character" w:customStyle="1" w:styleId="WW8Num18z6">
    <w:name w:val="WW8Num18z6"/>
    <w:qFormat/>
    <w:rsid w:val="006119A4"/>
  </w:style>
  <w:style w:type="character" w:customStyle="1" w:styleId="WW8Num18z7">
    <w:name w:val="WW8Num18z7"/>
    <w:qFormat/>
    <w:rsid w:val="006119A4"/>
  </w:style>
  <w:style w:type="character" w:customStyle="1" w:styleId="WW8Num18z8">
    <w:name w:val="WW8Num18z8"/>
    <w:qFormat/>
    <w:rsid w:val="006119A4"/>
  </w:style>
  <w:style w:type="character" w:customStyle="1" w:styleId="WW8Num19z0">
    <w:name w:val="WW8Num19z0"/>
    <w:qFormat/>
    <w:rsid w:val="006119A4"/>
  </w:style>
  <w:style w:type="character" w:customStyle="1" w:styleId="WW8Num19z1">
    <w:name w:val="WW8Num19z1"/>
    <w:qFormat/>
    <w:rsid w:val="006119A4"/>
  </w:style>
  <w:style w:type="character" w:customStyle="1" w:styleId="WW8Num19z2">
    <w:name w:val="WW8Num19z2"/>
    <w:qFormat/>
    <w:rsid w:val="006119A4"/>
  </w:style>
  <w:style w:type="character" w:customStyle="1" w:styleId="WW8Num19z3">
    <w:name w:val="WW8Num19z3"/>
    <w:qFormat/>
    <w:rsid w:val="006119A4"/>
  </w:style>
  <w:style w:type="character" w:customStyle="1" w:styleId="WW8Num19z4">
    <w:name w:val="WW8Num19z4"/>
    <w:qFormat/>
    <w:rsid w:val="006119A4"/>
  </w:style>
  <w:style w:type="character" w:customStyle="1" w:styleId="WW8Num19z5">
    <w:name w:val="WW8Num19z5"/>
    <w:qFormat/>
    <w:rsid w:val="006119A4"/>
  </w:style>
  <w:style w:type="character" w:customStyle="1" w:styleId="WW8Num19z6">
    <w:name w:val="WW8Num19z6"/>
    <w:qFormat/>
    <w:rsid w:val="006119A4"/>
  </w:style>
  <w:style w:type="character" w:customStyle="1" w:styleId="WW8Num19z7">
    <w:name w:val="WW8Num19z7"/>
    <w:qFormat/>
    <w:rsid w:val="006119A4"/>
  </w:style>
  <w:style w:type="character" w:customStyle="1" w:styleId="WW8Num19z8">
    <w:name w:val="WW8Num19z8"/>
    <w:qFormat/>
    <w:rsid w:val="006119A4"/>
  </w:style>
  <w:style w:type="character" w:customStyle="1" w:styleId="WW8Num20z0">
    <w:name w:val="WW8Num20z0"/>
    <w:qFormat/>
    <w:rsid w:val="006119A4"/>
    <w:rPr>
      <w:sz w:val="24"/>
    </w:rPr>
  </w:style>
  <w:style w:type="character" w:customStyle="1" w:styleId="WW8Num20z1">
    <w:name w:val="WW8Num20z1"/>
    <w:qFormat/>
    <w:rsid w:val="006119A4"/>
  </w:style>
  <w:style w:type="character" w:customStyle="1" w:styleId="WW8Num20z2">
    <w:name w:val="WW8Num20z2"/>
    <w:qFormat/>
    <w:rsid w:val="006119A4"/>
  </w:style>
  <w:style w:type="character" w:customStyle="1" w:styleId="WW8Num20z3">
    <w:name w:val="WW8Num20z3"/>
    <w:qFormat/>
    <w:rsid w:val="006119A4"/>
  </w:style>
  <w:style w:type="character" w:customStyle="1" w:styleId="WW8Num20z4">
    <w:name w:val="WW8Num20z4"/>
    <w:qFormat/>
    <w:rsid w:val="006119A4"/>
  </w:style>
  <w:style w:type="character" w:customStyle="1" w:styleId="WW8Num20z5">
    <w:name w:val="WW8Num20z5"/>
    <w:qFormat/>
    <w:rsid w:val="006119A4"/>
  </w:style>
  <w:style w:type="character" w:customStyle="1" w:styleId="WW8Num20z6">
    <w:name w:val="WW8Num20z6"/>
    <w:qFormat/>
    <w:rsid w:val="006119A4"/>
  </w:style>
  <w:style w:type="character" w:customStyle="1" w:styleId="WW8Num20z7">
    <w:name w:val="WW8Num20z7"/>
    <w:qFormat/>
    <w:rsid w:val="006119A4"/>
  </w:style>
  <w:style w:type="character" w:customStyle="1" w:styleId="WW8Num20z8">
    <w:name w:val="WW8Num20z8"/>
    <w:qFormat/>
    <w:rsid w:val="006119A4"/>
  </w:style>
  <w:style w:type="character" w:customStyle="1" w:styleId="WW8Num21z0">
    <w:name w:val="WW8Num21z0"/>
    <w:qFormat/>
    <w:rsid w:val="006119A4"/>
  </w:style>
  <w:style w:type="character" w:customStyle="1" w:styleId="WW8Num21z1">
    <w:name w:val="WW8Num21z1"/>
    <w:qFormat/>
    <w:rsid w:val="006119A4"/>
  </w:style>
  <w:style w:type="character" w:customStyle="1" w:styleId="WW8Num21z2">
    <w:name w:val="WW8Num21z2"/>
    <w:qFormat/>
    <w:rsid w:val="006119A4"/>
  </w:style>
  <w:style w:type="character" w:customStyle="1" w:styleId="WW8Num21z3">
    <w:name w:val="WW8Num21z3"/>
    <w:qFormat/>
    <w:rsid w:val="006119A4"/>
  </w:style>
  <w:style w:type="character" w:customStyle="1" w:styleId="WW8Num21z4">
    <w:name w:val="WW8Num21z4"/>
    <w:qFormat/>
    <w:rsid w:val="006119A4"/>
  </w:style>
  <w:style w:type="character" w:customStyle="1" w:styleId="WW8Num21z5">
    <w:name w:val="WW8Num21z5"/>
    <w:qFormat/>
    <w:rsid w:val="006119A4"/>
  </w:style>
  <w:style w:type="character" w:customStyle="1" w:styleId="WW8Num21z6">
    <w:name w:val="WW8Num21z6"/>
    <w:qFormat/>
    <w:rsid w:val="006119A4"/>
  </w:style>
  <w:style w:type="character" w:customStyle="1" w:styleId="WW8Num21z7">
    <w:name w:val="WW8Num21z7"/>
    <w:qFormat/>
    <w:rsid w:val="006119A4"/>
  </w:style>
  <w:style w:type="character" w:customStyle="1" w:styleId="WW8Num21z8">
    <w:name w:val="WW8Num21z8"/>
    <w:qFormat/>
    <w:rsid w:val="006119A4"/>
  </w:style>
  <w:style w:type="character" w:customStyle="1" w:styleId="WW8Num22z0">
    <w:name w:val="WW8Num22z0"/>
    <w:qFormat/>
    <w:rsid w:val="006119A4"/>
    <w:rPr>
      <w:rFonts w:ascii="Courier New" w:hAnsi="Courier New" w:cs="Times New Roman"/>
      <w:sz w:val="22"/>
      <w:szCs w:val="22"/>
      <w:lang w:val="ru-RU"/>
    </w:rPr>
  </w:style>
  <w:style w:type="character" w:customStyle="1" w:styleId="WW8Num23z0">
    <w:name w:val="WW8Num23z0"/>
    <w:qFormat/>
    <w:rsid w:val="006119A4"/>
    <w:rPr>
      <w:rFonts w:ascii="Symbol" w:hAnsi="Symbol" w:cs="Symbol"/>
      <w:sz w:val="24"/>
      <w:szCs w:val="24"/>
      <w:lang w:eastAsia="ru-RU"/>
    </w:rPr>
  </w:style>
  <w:style w:type="character" w:customStyle="1" w:styleId="WW8Num24z0">
    <w:name w:val="WW8Num24z0"/>
    <w:qFormat/>
    <w:rsid w:val="006119A4"/>
    <w:rPr>
      <w:b w:val="0"/>
    </w:rPr>
  </w:style>
  <w:style w:type="character" w:customStyle="1" w:styleId="WW8Num25z0">
    <w:name w:val="WW8Num25z0"/>
    <w:qFormat/>
    <w:rsid w:val="006119A4"/>
    <w:rPr>
      <w:rFonts w:ascii="Times New Roman" w:hAnsi="Times New Roman" w:cs="Times New Roman"/>
      <w:b w:val="0"/>
      <w:i w:val="0"/>
      <w:sz w:val="24"/>
      <w:szCs w:val="24"/>
      <w:lang w:eastAsia="ru-RU"/>
    </w:rPr>
  </w:style>
  <w:style w:type="character" w:customStyle="1" w:styleId="WW8Num26z0">
    <w:name w:val="WW8Num26z0"/>
    <w:qFormat/>
    <w:rsid w:val="006119A4"/>
    <w:rPr>
      <w:sz w:val="24"/>
      <w:szCs w:val="24"/>
      <w:lang w:eastAsia="ar-SA"/>
    </w:rPr>
  </w:style>
  <w:style w:type="character" w:customStyle="1" w:styleId="WW8Num27z0">
    <w:name w:val="WW8Num27z0"/>
    <w:qFormat/>
    <w:rsid w:val="006119A4"/>
    <w:rPr>
      <w:sz w:val="24"/>
      <w:szCs w:val="24"/>
    </w:rPr>
  </w:style>
  <w:style w:type="character" w:customStyle="1" w:styleId="WW8Num28z0">
    <w:name w:val="WW8Num28z0"/>
    <w:qFormat/>
    <w:rsid w:val="006119A4"/>
    <w:rPr>
      <w:b w:val="0"/>
      <w:i w:val="0"/>
      <w:sz w:val="24"/>
      <w:szCs w:val="24"/>
    </w:rPr>
  </w:style>
  <w:style w:type="character" w:customStyle="1" w:styleId="WW8Num28z1">
    <w:name w:val="WW8Num28z1"/>
    <w:qFormat/>
    <w:rsid w:val="006119A4"/>
    <w:rPr>
      <w:rFonts w:ascii="Times New Roman" w:hAnsi="Times New Roman" w:cs="Times New Roman"/>
      <w:b w:val="0"/>
      <w:i w:val="0"/>
      <w:sz w:val="24"/>
      <w:szCs w:val="24"/>
    </w:rPr>
  </w:style>
  <w:style w:type="character" w:customStyle="1" w:styleId="WW8Num29z0">
    <w:name w:val="WW8Num29z0"/>
    <w:qFormat/>
    <w:rsid w:val="006119A4"/>
    <w:rPr>
      <w:rFonts w:ascii="Times New Roman" w:hAnsi="Times New Roman" w:cs="Times New Roman"/>
      <w:b w:val="0"/>
      <w:i w:val="0"/>
      <w:sz w:val="24"/>
      <w:szCs w:val="24"/>
    </w:rPr>
  </w:style>
  <w:style w:type="character" w:customStyle="1" w:styleId="WW8Num29z1">
    <w:name w:val="WW8Num29z1"/>
    <w:qFormat/>
    <w:rsid w:val="006119A4"/>
    <w:rPr>
      <w:rFonts w:ascii="Calibri" w:eastAsia="Times New Roman" w:hAnsi="Calibri" w:cs="Calibri"/>
      <w:i w:val="0"/>
      <w:color w:val="000000"/>
      <w:sz w:val="24"/>
      <w:szCs w:val="24"/>
      <w:highlight w:val="yellow"/>
      <w:lang w:eastAsia="ar-SA"/>
    </w:rPr>
  </w:style>
  <w:style w:type="character" w:customStyle="1" w:styleId="WW8Num29z3">
    <w:name w:val="WW8Num29z3"/>
    <w:qFormat/>
    <w:rsid w:val="006119A4"/>
  </w:style>
  <w:style w:type="character" w:customStyle="1" w:styleId="WW8Num29z4">
    <w:name w:val="WW8Num29z4"/>
    <w:qFormat/>
    <w:rsid w:val="006119A4"/>
  </w:style>
  <w:style w:type="character" w:customStyle="1" w:styleId="WW8Num29z5">
    <w:name w:val="WW8Num29z5"/>
    <w:qFormat/>
    <w:rsid w:val="006119A4"/>
  </w:style>
  <w:style w:type="character" w:customStyle="1" w:styleId="WW8Num29z6">
    <w:name w:val="WW8Num29z6"/>
    <w:qFormat/>
    <w:rsid w:val="006119A4"/>
  </w:style>
  <w:style w:type="character" w:customStyle="1" w:styleId="WW8Num29z7">
    <w:name w:val="WW8Num29z7"/>
    <w:qFormat/>
    <w:rsid w:val="006119A4"/>
  </w:style>
  <w:style w:type="character" w:customStyle="1" w:styleId="WW8Num29z8">
    <w:name w:val="WW8Num29z8"/>
    <w:qFormat/>
    <w:rsid w:val="006119A4"/>
  </w:style>
  <w:style w:type="character" w:customStyle="1" w:styleId="WW8Num30z0">
    <w:name w:val="WW8Num30z0"/>
    <w:qFormat/>
    <w:rsid w:val="006119A4"/>
    <w:rPr>
      <w:sz w:val="24"/>
    </w:rPr>
  </w:style>
  <w:style w:type="character" w:customStyle="1" w:styleId="WW8Num30z1">
    <w:name w:val="WW8Num30z1"/>
    <w:qFormat/>
    <w:rsid w:val="006119A4"/>
    <w:rPr>
      <w:b w:val="0"/>
      <w:i w:val="0"/>
      <w:sz w:val="24"/>
    </w:rPr>
  </w:style>
  <w:style w:type="character" w:customStyle="1" w:styleId="WW8Num31z0">
    <w:name w:val="WW8Num31z0"/>
    <w:qFormat/>
    <w:rsid w:val="006119A4"/>
    <w:rPr>
      <w:i w:val="0"/>
      <w:sz w:val="24"/>
      <w:szCs w:val="24"/>
    </w:rPr>
  </w:style>
  <w:style w:type="character" w:customStyle="1" w:styleId="WW8Num31z1">
    <w:name w:val="WW8Num31z1"/>
    <w:qFormat/>
    <w:rsid w:val="006119A4"/>
    <w:rPr>
      <w:rFonts w:ascii="Times New Roman" w:eastAsia="Times New Roman" w:hAnsi="Times New Roman" w:cs="Times New Roman"/>
      <w:b w:val="0"/>
      <w:i w:val="0"/>
      <w:caps/>
      <w:color w:val="00000A"/>
      <w:sz w:val="24"/>
      <w:szCs w:val="24"/>
      <w:highlight w:val="yellow"/>
      <w:lang w:eastAsia="ru-RU"/>
    </w:rPr>
  </w:style>
  <w:style w:type="character" w:customStyle="1" w:styleId="WW8Num31z2">
    <w:name w:val="WW8Num31z2"/>
    <w:qFormat/>
    <w:rsid w:val="006119A4"/>
    <w:rPr>
      <w:rFonts w:ascii="Times New Roman" w:hAnsi="Times New Roman" w:cs="Times New Roman"/>
      <w:i w:val="0"/>
      <w:sz w:val="24"/>
      <w:szCs w:val="24"/>
      <w:highlight w:val="yellow"/>
      <w:lang w:val="ru-RU"/>
    </w:rPr>
  </w:style>
  <w:style w:type="character" w:customStyle="1" w:styleId="WW8Num32z0">
    <w:name w:val="WW8Num32z0"/>
    <w:qFormat/>
    <w:rsid w:val="006119A4"/>
    <w:rPr>
      <w:sz w:val="24"/>
    </w:rPr>
  </w:style>
  <w:style w:type="character" w:customStyle="1" w:styleId="WW8Num33z0">
    <w:name w:val="WW8Num33z0"/>
    <w:qFormat/>
    <w:rsid w:val="006119A4"/>
    <w:rPr>
      <w:rFonts w:eastAsia="Times New Roman"/>
      <w:bCs/>
      <w:sz w:val="24"/>
      <w:szCs w:val="24"/>
      <w:lang w:eastAsia="ar-SA"/>
    </w:rPr>
  </w:style>
  <w:style w:type="character" w:customStyle="1" w:styleId="WW8Num34z0">
    <w:name w:val="WW8Num34z0"/>
    <w:qFormat/>
    <w:rsid w:val="006119A4"/>
    <w:rPr>
      <w:sz w:val="24"/>
      <w:szCs w:val="24"/>
    </w:rPr>
  </w:style>
  <w:style w:type="character" w:customStyle="1" w:styleId="WW8Num35z0">
    <w:name w:val="WW8Num35z0"/>
    <w:qFormat/>
    <w:rsid w:val="006119A4"/>
    <w:rPr>
      <w:rFonts w:ascii="Times New Roman" w:hAnsi="Times New Roman" w:cs="Times New Roman"/>
      <w:sz w:val="24"/>
      <w:szCs w:val="22"/>
    </w:rPr>
  </w:style>
  <w:style w:type="character" w:customStyle="1" w:styleId="WW8Num35z2">
    <w:name w:val="WW8Num35z2"/>
    <w:qFormat/>
    <w:rsid w:val="006119A4"/>
    <w:rPr>
      <w:rFonts w:ascii="Times New Roman" w:hAnsi="Times New Roman" w:cs="Times New Roman"/>
      <w:i w:val="0"/>
      <w:sz w:val="24"/>
      <w:szCs w:val="22"/>
    </w:rPr>
  </w:style>
  <w:style w:type="character" w:customStyle="1" w:styleId="WW8Num36z0">
    <w:name w:val="WW8Num36z0"/>
    <w:qFormat/>
    <w:rsid w:val="006119A4"/>
  </w:style>
  <w:style w:type="character" w:customStyle="1" w:styleId="WW8Num37z0">
    <w:name w:val="WW8Num37z0"/>
    <w:qFormat/>
    <w:rsid w:val="006119A4"/>
    <w:rPr>
      <w:rFonts w:ascii="Times New Roman" w:hAnsi="Times New Roman" w:cs="Times New Roman"/>
      <w:sz w:val="24"/>
    </w:rPr>
  </w:style>
  <w:style w:type="character" w:customStyle="1" w:styleId="6">
    <w:name w:val="Основной шрифт абзаца6"/>
    <w:qFormat/>
    <w:rsid w:val="006119A4"/>
  </w:style>
  <w:style w:type="character" w:customStyle="1" w:styleId="WW8Num22z1">
    <w:name w:val="WW8Num22z1"/>
    <w:qFormat/>
    <w:rsid w:val="006119A4"/>
  </w:style>
  <w:style w:type="character" w:customStyle="1" w:styleId="WW8Num22z2">
    <w:name w:val="WW8Num22z2"/>
    <w:qFormat/>
    <w:rsid w:val="006119A4"/>
  </w:style>
  <w:style w:type="character" w:customStyle="1" w:styleId="WW8Num22z3">
    <w:name w:val="WW8Num22z3"/>
    <w:qFormat/>
    <w:rsid w:val="006119A4"/>
  </w:style>
  <w:style w:type="character" w:customStyle="1" w:styleId="WW8Num22z4">
    <w:name w:val="WW8Num22z4"/>
    <w:qFormat/>
    <w:rsid w:val="006119A4"/>
  </w:style>
  <w:style w:type="character" w:customStyle="1" w:styleId="WW8Num22z5">
    <w:name w:val="WW8Num22z5"/>
    <w:qFormat/>
    <w:rsid w:val="006119A4"/>
  </w:style>
  <w:style w:type="character" w:customStyle="1" w:styleId="WW8Num22z6">
    <w:name w:val="WW8Num22z6"/>
    <w:qFormat/>
    <w:rsid w:val="006119A4"/>
  </w:style>
  <w:style w:type="character" w:customStyle="1" w:styleId="WW8Num22z7">
    <w:name w:val="WW8Num22z7"/>
    <w:qFormat/>
    <w:rsid w:val="006119A4"/>
  </w:style>
  <w:style w:type="character" w:customStyle="1" w:styleId="WW8Num22z8">
    <w:name w:val="WW8Num22z8"/>
    <w:qFormat/>
    <w:rsid w:val="006119A4"/>
  </w:style>
  <w:style w:type="character" w:customStyle="1" w:styleId="WW8Num30z3">
    <w:name w:val="WW8Num30z3"/>
    <w:qFormat/>
    <w:rsid w:val="006119A4"/>
  </w:style>
  <w:style w:type="character" w:customStyle="1" w:styleId="WW8Num30z4">
    <w:name w:val="WW8Num30z4"/>
    <w:qFormat/>
    <w:rsid w:val="006119A4"/>
  </w:style>
  <w:style w:type="character" w:customStyle="1" w:styleId="WW8Num30z5">
    <w:name w:val="WW8Num30z5"/>
    <w:qFormat/>
    <w:rsid w:val="006119A4"/>
  </w:style>
  <w:style w:type="character" w:customStyle="1" w:styleId="WW8Num30z6">
    <w:name w:val="WW8Num30z6"/>
    <w:qFormat/>
    <w:rsid w:val="006119A4"/>
  </w:style>
  <w:style w:type="character" w:customStyle="1" w:styleId="WW8Num30z7">
    <w:name w:val="WW8Num30z7"/>
    <w:qFormat/>
    <w:rsid w:val="006119A4"/>
  </w:style>
  <w:style w:type="character" w:customStyle="1" w:styleId="WW8Num30z8">
    <w:name w:val="WW8Num30z8"/>
    <w:qFormat/>
    <w:rsid w:val="006119A4"/>
  </w:style>
  <w:style w:type="character" w:customStyle="1" w:styleId="WW8Num32z1">
    <w:name w:val="WW8Num32z1"/>
    <w:qFormat/>
    <w:rsid w:val="006119A4"/>
    <w:rPr>
      <w:rFonts w:ascii="Times New Roman" w:eastAsia="Times New Roman" w:hAnsi="Times New Roman" w:cs="Times New Roman"/>
      <w:b w:val="0"/>
      <w:i w:val="0"/>
      <w:caps/>
      <w:color w:val="00000A"/>
      <w:sz w:val="24"/>
      <w:szCs w:val="24"/>
      <w:highlight w:val="yellow"/>
    </w:rPr>
  </w:style>
  <w:style w:type="character" w:customStyle="1" w:styleId="WW8Num32z2">
    <w:name w:val="WW8Num32z2"/>
    <w:qFormat/>
    <w:rsid w:val="006119A4"/>
    <w:rPr>
      <w:rFonts w:ascii="Times New Roman" w:hAnsi="Times New Roman" w:cs="Times New Roman"/>
      <w:i w:val="0"/>
      <w:sz w:val="24"/>
      <w:szCs w:val="24"/>
      <w:highlight w:val="yellow"/>
      <w:lang w:val="ru-RU"/>
    </w:rPr>
  </w:style>
  <w:style w:type="character" w:customStyle="1" w:styleId="5">
    <w:name w:val="Основной шрифт абзаца5"/>
    <w:qFormat/>
    <w:rsid w:val="006119A4"/>
  </w:style>
  <w:style w:type="character" w:customStyle="1" w:styleId="WW8Num31z3">
    <w:name w:val="WW8Num31z3"/>
    <w:qFormat/>
    <w:rsid w:val="006119A4"/>
  </w:style>
  <w:style w:type="character" w:customStyle="1" w:styleId="WW8Num33z1">
    <w:name w:val="WW8Num33z1"/>
    <w:qFormat/>
    <w:rsid w:val="006119A4"/>
    <w:rPr>
      <w:rFonts w:ascii="Times New Roman" w:eastAsia="Times New Roman" w:hAnsi="Times New Roman" w:cs="Times New Roman"/>
      <w:b w:val="0"/>
      <w:i w:val="0"/>
      <w:caps/>
      <w:sz w:val="24"/>
      <w:szCs w:val="24"/>
      <w:highlight w:val="yellow"/>
    </w:rPr>
  </w:style>
  <w:style w:type="character" w:customStyle="1" w:styleId="WW8Num33z2">
    <w:name w:val="WW8Num33z2"/>
    <w:qFormat/>
    <w:rsid w:val="006119A4"/>
    <w:rPr>
      <w:rFonts w:ascii="Times New Roman" w:hAnsi="Times New Roman" w:cs="Times New Roman"/>
      <w:i w:val="0"/>
      <w:sz w:val="24"/>
      <w:szCs w:val="24"/>
      <w:highlight w:val="yellow"/>
      <w:lang w:val="ru-RU"/>
    </w:rPr>
  </w:style>
  <w:style w:type="character" w:customStyle="1" w:styleId="WW8Num35z1">
    <w:name w:val="WW8Num35z1"/>
    <w:qFormat/>
    <w:rsid w:val="006119A4"/>
    <w:rPr>
      <w:rFonts w:cs="Times New Roman"/>
      <w:b w:val="0"/>
      <w:i w:val="0"/>
      <w:sz w:val="24"/>
      <w:szCs w:val="24"/>
      <w:lang w:val="ru-RU"/>
    </w:rPr>
  </w:style>
  <w:style w:type="character" w:customStyle="1" w:styleId="WW8Num35z3">
    <w:name w:val="WW8Num35z3"/>
    <w:qFormat/>
    <w:rsid w:val="006119A4"/>
    <w:rPr>
      <w:rFonts w:ascii="Times New Roman" w:hAnsi="Times New Roman" w:cs="Times New Roman"/>
    </w:rPr>
  </w:style>
  <w:style w:type="character" w:customStyle="1" w:styleId="WW8Num35z4">
    <w:name w:val="WW8Num35z4"/>
    <w:qFormat/>
    <w:rsid w:val="006119A4"/>
    <w:rPr>
      <w:rFonts w:cs="Times New Roman"/>
    </w:rPr>
  </w:style>
  <w:style w:type="character" w:customStyle="1" w:styleId="4">
    <w:name w:val="Основной шрифт абзаца4"/>
    <w:qFormat/>
    <w:rsid w:val="006119A4"/>
  </w:style>
  <w:style w:type="character" w:customStyle="1" w:styleId="WW8Num35z5">
    <w:name w:val="WW8Num35z5"/>
    <w:qFormat/>
    <w:rsid w:val="006119A4"/>
  </w:style>
  <w:style w:type="character" w:customStyle="1" w:styleId="WW8Num35z6">
    <w:name w:val="WW8Num35z6"/>
    <w:qFormat/>
    <w:rsid w:val="006119A4"/>
  </w:style>
  <w:style w:type="character" w:customStyle="1" w:styleId="WW8Num35z7">
    <w:name w:val="WW8Num35z7"/>
    <w:qFormat/>
    <w:rsid w:val="006119A4"/>
  </w:style>
  <w:style w:type="character" w:customStyle="1" w:styleId="WW8Num35z8">
    <w:name w:val="WW8Num35z8"/>
    <w:qFormat/>
    <w:rsid w:val="006119A4"/>
  </w:style>
  <w:style w:type="character" w:customStyle="1" w:styleId="3">
    <w:name w:val="Основной шрифт абзаца3"/>
    <w:qFormat/>
    <w:rsid w:val="006119A4"/>
  </w:style>
  <w:style w:type="character" w:customStyle="1" w:styleId="WW8Num12z2">
    <w:name w:val="WW8Num12z2"/>
    <w:qFormat/>
    <w:rsid w:val="006119A4"/>
  </w:style>
  <w:style w:type="character" w:customStyle="1" w:styleId="WW8Num24z1">
    <w:name w:val="WW8Num24z1"/>
    <w:qFormat/>
    <w:rsid w:val="006119A4"/>
  </w:style>
  <w:style w:type="character" w:customStyle="1" w:styleId="WW8Num24z2">
    <w:name w:val="WW8Num24z2"/>
    <w:qFormat/>
    <w:rsid w:val="006119A4"/>
  </w:style>
  <w:style w:type="character" w:customStyle="1" w:styleId="WW8Num24z3">
    <w:name w:val="WW8Num24z3"/>
    <w:qFormat/>
    <w:rsid w:val="006119A4"/>
  </w:style>
  <w:style w:type="character" w:customStyle="1" w:styleId="WW8Num24z4">
    <w:name w:val="WW8Num24z4"/>
    <w:qFormat/>
    <w:rsid w:val="006119A4"/>
  </w:style>
  <w:style w:type="character" w:customStyle="1" w:styleId="WW8Num24z5">
    <w:name w:val="WW8Num24z5"/>
    <w:qFormat/>
    <w:rsid w:val="006119A4"/>
  </w:style>
  <w:style w:type="character" w:customStyle="1" w:styleId="WW8Num24z6">
    <w:name w:val="WW8Num24z6"/>
    <w:qFormat/>
    <w:rsid w:val="006119A4"/>
  </w:style>
  <w:style w:type="character" w:customStyle="1" w:styleId="WW8Num24z7">
    <w:name w:val="WW8Num24z7"/>
    <w:qFormat/>
    <w:rsid w:val="006119A4"/>
  </w:style>
  <w:style w:type="character" w:customStyle="1" w:styleId="WW8Num24z8">
    <w:name w:val="WW8Num24z8"/>
    <w:qFormat/>
    <w:rsid w:val="006119A4"/>
  </w:style>
  <w:style w:type="character" w:customStyle="1" w:styleId="WW8Num25z1">
    <w:name w:val="WW8Num25z1"/>
    <w:qFormat/>
    <w:rsid w:val="006119A4"/>
  </w:style>
  <w:style w:type="character" w:customStyle="1" w:styleId="WW8Num25z2">
    <w:name w:val="WW8Num25z2"/>
    <w:qFormat/>
    <w:rsid w:val="006119A4"/>
  </w:style>
  <w:style w:type="character" w:customStyle="1" w:styleId="WW8Num25z3">
    <w:name w:val="WW8Num25z3"/>
    <w:qFormat/>
    <w:rsid w:val="006119A4"/>
  </w:style>
  <w:style w:type="character" w:customStyle="1" w:styleId="WW8Num25z4">
    <w:name w:val="WW8Num25z4"/>
    <w:qFormat/>
    <w:rsid w:val="006119A4"/>
  </w:style>
  <w:style w:type="character" w:customStyle="1" w:styleId="WW8Num25z5">
    <w:name w:val="WW8Num25z5"/>
    <w:qFormat/>
    <w:rsid w:val="006119A4"/>
  </w:style>
  <w:style w:type="character" w:customStyle="1" w:styleId="WW8Num25z6">
    <w:name w:val="WW8Num25z6"/>
    <w:qFormat/>
    <w:rsid w:val="006119A4"/>
  </w:style>
  <w:style w:type="character" w:customStyle="1" w:styleId="WW8Num25z7">
    <w:name w:val="WW8Num25z7"/>
    <w:qFormat/>
    <w:rsid w:val="006119A4"/>
  </w:style>
  <w:style w:type="character" w:customStyle="1" w:styleId="WW8Num25z8">
    <w:name w:val="WW8Num25z8"/>
    <w:qFormat/>
    <w:rsid w:val="006119A4"/>
  </w:style>
  <w:style w:type="character" w:customStyle="1" w:styleId="WW8Num26z1">
    <w:name w:val="WW8Num26z1"/>
    <w:qFormat/>
    <w:rsid w:val="006119A4"/>
  </w:style>
  <w:style w:type="character" w:customStyle="1" w:styleId="WW8Num26z2">
    <w:name w:val="WW8Num26z2"/>
    <w:qFormat/>
    <w:rsid w:val="006119A4"/>
  </w:style>
  <w:style w:type="character" w:customStyle="1" w:styleId="WW8Num26z3">
    <w:name w:val="WW8Num26z3"/>
    <w:qFormat/>
    <w:rsid w:val="006119A4"/>
  </w:style>
  <w:style w:type="character" w:customStyle="1" w:styleId="WW8Num26z4">
    <w:name w:val="WW8Num26z4"/>
    <w:qFormat/>
    <w:rsid w:val="006119A4"/>
  </w:style>
  <w:style w:type="character" w:customStyle="1" w:styleId="WW8Num26z5">
    <w:name w:val="WW8Num26z5"/>
    <w:qFormat/>
    <w:rsid w:val="006119A4"/>
  </w:style>
  <w:style w:type="character" w:customStyle="1" w:styleId="WW8Num26z6">
    <w:name w:val="WW8Num26z6"/>
    <w:qFormat/>
    <w:rsid w:val="006119A4"/>
  </w:style>
  <w:style w:type="character" w:customStyle="1" w:styleId="WW8Num26z7">
    <w:name w:val="WW8Num26z7"/>
    <w:qFormat/>
    <w:rsid w:val="006119A4"/>
  </w:style>
  <w:style w:type="character" w:customStyle="1" w:styleId="WW8Num26z8">
    <w:name w:val="WW8Num26z8"/>
    <w:qFormat/>
    <w:rsid w:val="006119A4"/>
  </w:style>
  <w:style w:type="character" w:customStyle="1" w:styleId="WW8Num27z1">
    <w:name w:val="WW8Num27z1"/>
    <w:qFormat/>
    <w:rsid w:val="006119A4"/>
  </w:style>
  <w:style w:type="character" w:customStyle="1" w:styleId="WW8Num27z2">
    <w:name w:val="WW8Num27z2"/>
    <w:qFormat/>
    <w:rsid w:val="006119A4"/>
  </w:style>
  <w:style w:type="character" w:customStyle="1" w:styleId="WW8Num27z3">
    <w:name w:val="WW8Num27z3"/>
    <w:qFormat/>
    <w:rsid w:val="006119A4"/>
  </w:style>
  <w:style w:type="character" w:customStyle="1" w:styleId="WW8Num27z4">
    <w:name w:val="WW8Num27z4"/>
    <w:qFormat/>
    <w:rsid w:val="006119A4"/>
  </w:style>
  <w:style w:type="character" w:customStyle="1" w:styleId="WW8Num27z5">
    <w:name w:val="WW8Num27z5"/>
    <w:qFormat/>
    <w:rsid w:val="006119A4"/>
  </w:style>
  <w:style w:type="character" w:customStyle="1" w:styleId="WW8Num27z6">
    <w:name w:val="WW8Num27z6"/>
    <w:qFormat/>
    <w:rsid w:val="006119A4"/>
  </w:style>
  <w:style w:type="character" w:customStyle="1" w:styleId="WW8Num27z7">
    <w:name w:val="WW8Num27z7"/>
    <w:qFormat/>
    <w:rsid w:val="006119A4"/>
  </w:style>
  <w:style w:type="character" w:customStyle="1" w:styleId="WW8Num27z8">
    <w:name w:val="WW8Num27z8"/>
    <w:qFormat/>
    <w:rsid w:val="006119A4"/>
  </w:style>
  <w:style w:type="character" w:customStyle="1" w:styleId="WW8Num28z2">
    <w:name w:val="WW8Num28z2"/>
    <w:qFormat/>
    <w:rsid w:val="006119A4"/>
  </w:style>
  <w:style w:type="character" w:customStyle="1" w:styleId="WW8Num28z3">
    <w:name w:val="WW8Num28z3"/>
    <w:qFormat/>
    <w:rsid w:val="006119A4"/>
  </w:style>
  <w:style w:type="character" w:customStyle="1" w:styleId="WW8Num28z4">
    <w:name w:val="WW8Num28z4"/>
    <w:qFormat/>
    <w:rsid w:val="006119A4"/>
  </w:style>
  <w:style w:type="character" w:customStyle="1" w:styleId="WW8Num28z5">
    <w:name w:val="WW8Num28z5"/>
    <w:qFormat/>
    <w:rsid w:val="006119A4"/>
  </w:style>
  <w:style w:type="character" w:customStyle="1" w:styleId="WW8Num28z6">
    <w:name w:val="WW8Num28z6"/>
    <w:qFormat/>
    <w:rsid w:val="006119A4"/>
  </w:style>
  <w:style w:type="character" w:customStyle="1" w:styleId="WW8Num28z7">
    <w:name w:val="WW8Num28z7"/>
    <w:qFormat/>
    <w:rsid w:val="006119A4"/>
  </w:style>
  <w:style w:type="character" w:customStyle="1" w:styleId="WW8Num28z8">
    <w:name w:val="WW8Num28z8"/>
    <w:qFormat/>
    <w:rsid w:val="006119A4"/>
  </w:style>
  <w:style w:type="character" w:customStyle="1" w:styleId="WW8Num29z2">
    <w:name w:val="WW8Num29z2"/>
    <w:qFormat/>
    <w:rsid w:val="006119A4"/>
  </w:style>
  <w:style w:type="character" w:customStyle="1" w:styleId="WW8Num30z2">
    <w:name w:val="WW8Num30z2"/>
    <w:qFormat/>
    <w:rsid w:val="006119A4"/>
  </w:style>
  <w:style w:type="character" w:customStyle="1" w:styleId="WW8Num31z4">
    <w:name w:val="WW8Num31z4"/>
    <w:qFormat/>
    <w:rsid w:val="006119A4"/>
  </w:style>
  <w:style w:type="character" w:customStyle="1" w:styleId="WW8Num31z5">
    <w:name w:val="WW8Num31z5"/>
    <w:qFormat/>
    <w:rsid w:val="006119A4"/>
  </w:style>
  <w:style w:type="character" w:customStyle="1" w:styleId="WW8Num31z6">
    <w:name w:val="WW8Num31z6"/>
    <w:qFormat/>
    <w:rsid w:val="006119A4"/>
  </w:style>
  <w:style w:type="character" w:customStyle="1" w:styleId="WW8Num31z7">
    <w:name w:val="WW8Num31z7"/>
    <w:qFormat/>
    <w:rsid w:val="006119A4"/>
  </w:style>
  <w:style w:type="character" w:customStyle="1" w:styleId="WW8Num31z8">
    <w:name w:val="WW8Num31z8"/>
    <w:qFormat/>
    <w:rsid w:val="006119A4"/>
  </w:style>
  <w:style w:type="character" w:customStyle="1" w:styleId="WW8Num32z3">
    <w:name w:val="WW8Num32z3"/>
    <w:qFormat/>
    <w:rsid w:val="006119A4"/>
  </w:style>
  <w:style w:type="character" w:customStyle="1" w:styleId="WW8Num32z4">
    <w:name w:val="WW8Num32z4"/>
    <w:qFormat/>
    <w:rsid w:val="006119A4"/>
  </w:style>
  <w:style w:type="character" w:customStyle="1" w:styleId="WW8Num32z5">
    <w:name w:val="WW8Num32z5"/>
    <w:qFormat/>
    <w:rsid w:val="006119A4"/>
  </w:style>
  <w:style w:type="character" w:customStyle="1" w:styleId="WW8Num32z6">
    <w:name w:val="WW8Num32z6"/>
    <w:qFormat/>
    <w:rsid w:val="006119A4"/>
  </w:style>
  <w:style w:type="character" w:customStyle="1" w:styleId="WW8Num32z7">
    <w:name w:val="WW8Num32z7"/>
    <w:qFormat/>
    <w:rsid w:val="006119A4"/>
  </w:style>
  <w:style w:type="character" w:customStyle="1" w:styleId="WW8Num32z8">
    <w:name w:val="WW8Num32z8"/>
    <w:qFormat/>
    <w:rsid w:val="006119A4"/>
  </w:style>
  <w:style w:type="character" w:customStyle="1" w:styleId="WW8Num33z3">
    <w:name w:val="WW8Num33z3"/>
    <w:qFormat/>
    <w:rsid w:val="006119A4"/>
  </w:style>
  <w:style w:type="character" w:customStyle="1" w:styleId="WW8Num33z4">
    <w:name w:val="WW8Num33z4"/>
    <w:qFormat/>
    <w:rsid w:val="006119A4"/>
  </w:style>
  <w:style w:type="character" w:customStyle="1" w:styleId="WW8Num33z5">
    <w:name w:val="WW8Num33z5"/>
    <w:qFormat/>
    <w:rsid w:val="006119A4"/>
  </w:style>
  <w:style w:type="character" w:customStyle="1" w:styleId="WW8Num33z6">
    <w:name w:val="WW8Num33z6"/>
    <w:qFormat/>
    <w:rsid w:val="006119A4"/>
  </w:style>
  <w:style w:type="character" w:customStyle="1" w:styleId="WW8Num33z7">
    <w:name w:val="WW8Num33z7"/>
    <w:qFormat/>
    <w:rsid w:val="006119A4"/>
  </w:style>
  <w:style w:type="character" w:customStyle="1" w:styleId="WW8Num33z8">
    <w:name w:val="WW8Num33z8"/>
    <w:qFormat/>
    <w:rsid w:val="006119A4"/>
  </w:style>
  <w:style w:type="character" w:customStyle="1" w:styleId="WW8Num34z1">
    <w:name w:val="WW8Num34z1"/>
    <w:qFormat/>
    <w:rsid w:val="006119A4"/>
  </w:style>
  <w:style w:type="character" w:customStyle="1" w:styleId="WW8Num34z2">
    <w:name w:val="WW8Num34z2"/>
    <w:qFormat/>
    <w:rsid w:val="006119A4"/>
  </w:style>
  <w:style w:type="character" w:customStyle="1" w:styleId="WW8Num34z3">
    <w:name w:val="WW8Num34z3"/>
    <w:qFormat/>
    <w:rsid w:val="006119A4"/>
  </w:style>
  <w:style w:type="character" w:customStyle="1" w:styleId="WW8Num34z4">
    <w:name w:val="WW8Num34z4"/>
    <w:qFormat/>
    <w:rsid w:val="006119A4"/>
  </w:style>
  <w:style w:type="character" w:customStyle="1" w:styleId="WW8Num34z5">
    <w:name w:val="WW8Num34z5"/>
    <w:qFormat/>
    <w:rsid w:val="006119A4"/>
  </w:style>
  <w:style w:type="character" w:customStyle="1" w:styleId="WW8Num34z6">
    <w:name w:val="WW8Num34z6"/>
    <w:qFormat/>
    <w:rsid w:val="006119A4"/>
  </w:style>
  <w:style w:type="character" w:customStyle="1" w:styleId="WW8Num34z7">
    <w:name w:val="WW8Num34z7"/>
    <w:qFormat/>
    <w:rsid w:val="006119A4"/>
  </w:style>
  <w:style w:type="character" w:customStyle="1" w:styleId="WW8Num34z8">
    <w:name w:val="WW8Num34z8"/>
    <w:qFormat/>
    <w:rsid w:val="006119A4"/>
  </w:style>
  <w:style w:type="character" w:customStyle="1" w:styleId="WW8Num36z1">
    <w:name w:val="WW8Num36z1"/>
    <w:qFormat/>
    <w:rsid w:val="006119A4"/>
  </w:style>
  <w:style w:type="character" w:customStyle="1" w:styleId="WW8Num36z2">
    <w:name w:val="WW8Num36z2"/>
    <w:qFormat/>
    <w:rsid w:val="006119A4"/>
  </w:style>
  <w:style w:type="character" w:customStyle="1" w:styleId="WW8Num36z3">
    <w:name w:val="WW8Num36z3"/>
    <w:qFormat/>
    <w:rsid w:val="006119A4"/>
  </w:style>
  <w:style w:type="character" w:customStyle="1" w:styleId="WW8Num36z4">
    <w:name w:val="WW8Num36z4"/>
    <w:qFormat/>
    <w:rsid w:val="006119A4"/>
  </w:style>
  <w:style w:type="character" w:customStyle="1" w:styleId="WW8Num36z5">
    <w:name w:val="WW8Num36z5"/>
    <w:qFormat/>
    <w:rsid w:val="006119A4"/>
  </w:style>
  <w:style w:type="character" w:customStyle="1" w:styleId="WW8Num36z6">
    <w:name w:val="WW8Num36z6"/>
    <w:qFormat/>
    <w:rsid w:val="006119A4"/>
  </w:style>
  <w:style w:type="character" w:customStyle="1" w:styleId="WW8Num36z7">
    <w:name w:val="WW8Num36z7"/>
    <w:qFormat/>
    <w:rsid w:val="006119A4"/>
  </w:style>
  <w:style w:type="character" w:customStyle="1" w:styleId="WW8Num36z8">
    <w:name w:val="WW8Num36z8"/>
    <w:qFormat/>
    <w:rsid w:val="006119A4"/>
  </w:style>
  <w:style w:type="character" w:customStyle="1" w:styleId="WW8Num37z1">
    <w:name w:val="WW8Num37z1"/>
    <w:qFormat/>
    <w:rsid w:val="006119A4"/>
    <w:rPr>
      <w:rFonts w:ascii="Courier New" w:hAnsi="Courier New" w:cs="Courier New"/>
    </w:rPr>
  </w:style>
  <w:style w:type="character" w:customStyle="1" w:styleId="WW8Num37z2">
    <w:name w:val="WW8Num37z2"/>
    <w:qFormat/>
    <w:rsid w:val="006119A4"/>
    <w:rPr>
      <w:rFonts w:ascii="Wingdings" w:hAnsi="Wingdings" w:cs="Wingdings"/>
    </w:rPr>
  </w:style>
  <w:style w:type="character" w:customStyle="1" w:styleId="WW8Num37z3">
    <w:name w:val="WW8Num37z3"/>
    <w:qFormat/>
    <w:rsid w:val="006119A4"/>
    <w:rPr>
      <w:rFonts w:ascii="Symbol" w:hAnsi="Symbol" w:cs="Symbol"/>
    </w:rPr>
  </w:style>
  <w:style w:type="character" w:customStyle="1" w:styleId="WW8Num38z0">
    <w:name w:val="WW8Num38z0"/>
    <w:qFormat/>
    <w:rsid w:val="006119A4"/>
    <w:rPr>
      <w:rFonts w:eastAsia="Times New Roman"/>
      <w:bCs/>
      <w:sz w:val="24"/>
      <w:szCs w:val="24"/>
    </w:rPr>
  </w:style>
  <w:style w:type="character" w:customStyle="1" w:styleId="WW8Num39z0">
    <w:name w:val="WW8Num39z0"/>
    <w:qFormat/>
    <w:rsid w:val="006119A4"/>
    <w:rPr>
      <w:rFonts w:ascii="Symbol" w:hAnsi="Symbol" w:cs="Symbol"/>
      <w:sz w:val="24"/>
      <w:szCs w:val="24"/>
    </w:rPr>
  </w:style>
  <w:style w:type="character" w:customStyle="1" w:styleId="WW8Num39z1">
    <w:name w:val="WW8Num39z1"/>
    <w:qFormat/>
    <w:rsid w:val="006119A4"/>
    <w:rPr>
      <w:rFonts w:ascii="Courier New" w:hAnsi="Courier New" w:cs="Courier New"/>
    </w:rPr>
  </w:style>
  <w:style w:type="character" w:customStyle="1" w:styleId="WW8Num39z2">
    <w:name w:val="WW8Num39z2"/>
    <w:qFormat/>
    <w:rsid w:val="006119A4"/>
    <w:rPr>
      <w:rFonts w:ascii="Wingdings" w:hAnsi="Wingdings" w:cs="Wingdings"/>
    </w:rPr>
  </w:style>
  <w:style w:type="character" w:customStyle="1" w:styleId="WW8Num39z3">
    <w:name w:val="WW8Num39z3"/>
    <w:qFormat/>
    <w:rsid w:val="006119A4"/>
    <w:rPr>
      <w:rFonts w:ascii="Symbol" w:hAnsi="Symbol" w:cs="Symbol"/>
    </w:rPr>
  </w:style>
  <w:style w:type="character" w:customStyle="1" w:styleId="WW8Num40z0">
    <w:name w:val="WW8Num40z0"/>
    <w:qFormat/>
    <w:rsid w:val="006119A4"/>
  </w:style>
  <w:style w:type="character" w:customStyle="1" w:styleId="WW8Num40z1">
    <w:name w:val="WW8Num40z1"/>
    <w:qFormat/>
    <w:rsid w:val="006119A4"/>
  </w:style>
  <w:style w:type="character" w:customStyle="1" w:styleId="WW8Num40z2">
    <w:name w:val="WW8Num40z2"/>
    <w:qFormat/>
    <w:rsid w:val="006119A4"/>
  </w:style>
  <w:style w:type="character" w:customStyle="1" w:styleId="WW8Num40z3">
    <w:name w:val="WW8Num40z3"/>
    <w:qFormat/>
    <w:rsid w:val="006119A4"/>
  </w:style>
  <w:style w:type="character" w:customStyle="1" w:styleId="WW8Num40z4">
    <w:name w:val="WW8Num40z4"/>
    <w:qFormat/>
    <w:rsid w:val="006119A4"/>
  </w:style>
  <w:style w:type="character" w:customStyle="1" w:styleId="WW8Num40z5">
    <w:name w:val="WW8Num40z5"/>
    <w:qFormat/>
    <w:rsid w:val="006119A4"/>
  </w:style>
  <w:style w:type="character" w:customStyle="1" w:styleId="WW8Num40z6">
    <w:name w:val="WW8Num40z6"/>
    <w:qFormat/>
    <w:rsid w:val="006119A4"/>
  </w:style>
  <w:style w:type="character" w:customStyle="1" w:styleId="WW8Num40z7">
    <w:name w:val="WW8Num40z7"/>
    <w:qFormat/>
    <w:rsid w:val="006119A4"/>
  </w:style>
  <w:style w:type="character" w:customStyle="1" w:styleId="WW8Num40z8">
    <w:name w:val="WW8Num40z8"/>
    <w:qFormat/>
    <w:rsid w:val="006119A4"/>
  </w:style>
  <w:style w:type="character" w:customStyle="1" w:styleId="WW8Num41z0">
    <w:name w:val="WW8Num41z0"/>
    <w:qFormat/>
    <w:rsid w:val="006119A4"/>
    <w:rPr>
      <w:rFonts w:ascii="Times New Roman" w:hAnsi="Times New Roman" w:cs="Times New Roman"/>
      <w:b w:val="0"/>
      <w:i w:val="0"/>
      <w:sz w:val="24"/>
      <w:szCs w:val="24"/>
    </w:rPr>
  </w:style>
  <w:style w:type="character" w:customStyle="1" w:styleId="WW8Num42z0">
    <w:name w:val="WW8Num42z0"/>
    <w:qFormat/>
    <w:rsid w:val="006119A4"/>
    <w:rPr>
      <w:sz w:val="24"/>
      <w:szCs w:val="24"/>
    </w:rPr>
  </w:style>
  <w:style w:type="character" w:customStyle="1" w:styleId="WW8Num43z0">
    <w:name w:val="WW8Num43z0"/>
    <w:qFormat/>
    <w:rsid w:val="006119A4"/>
    <w:rPr>
      <w:sz w:val="24"/>
      <w:szCs w:val="24"/>
    </w:rPr>
  </w:style>
  <w:style w:type="character" w:customStyle="1" w:styleId="WW8Num44z0">
    <w:name w:val="WW8Num44z0"/>
    <w:qFormat/>
    <w:rsid w:val="006119A4"/>
    <w:rPr>
      <w:b w:val="0"/>
      <w:i w:val="0"/>
      <w:sz w:val="24"/>
      <w:szCs w:val="24"/>
    </w:rPr>
  </w:style>
  <w:style w:type="character" w:customStyle="1" w:styleId="WW8Num45z0">
    <w:name w:val="WW8Num45z0"/>
    <w:qFormat/>
    <w:rsid w:val="006119A4"/>
    <w:rPr>
      <w:rFonts w:ascii="Times New Roman" w:hAnsi="Times New Roman" w:cs="Times New Roman"/>
      <w:b w:val="0"/>
      <w:i w:val="0"/>
      <w:sz w:val="24"/>
      <w:szCs w:val="24"/>
    </w:rPr>
  </w:style>
  <w:style w:type="character" w:customStyle="1" w:styleId="WW8Num45z1">
    <w:name w:val="WW8Num45z1"/>
    <w:qFormat/>
    <w:rsid w:val="006119A4"/>
    <w:rPr>
      <w:rFonts w:eastAsia="Times New Roman"/>
      <w:i w:val="0"/>
      <w:color w:val="000000"/>
      <w:sz w:val="24"/>
      <w:szCs w:val="24"/>
    </w:rPr>
  </w:style>
  <w:style w:type="character" w:customStyle="1" w:styleId="WW8Num45z3">
    <w:name w:val="WW8Num45z3"/>
    <w:qFormat/>
    <w:rsid w:val="006119A4"/>
  </w:style>
  <w:style w:type="character" w:customStyle="1" w:styleId="WW8Num46z0">
    <w:name w:val="WW8Num46z0"/>
    <w:qFormat/>
    <w:rsid w:val="006119A4"/>
    <w:rPr>
      <w:sz w:val="24"/>
    </w:rPr>
  </w:style>
  <w:style w:type="character" w:customStyle="1" w:styleId="WW8Num47z0">
    <w:name w:val="WW8Num47z0"/>
    <w:qFormat/>
    <w:rsid w:val="006119A4"/>
    <w:rPr>
      <w:i w:val="0"/>
      <w:sz w:val="24"/>
      <w:szCs w:val="24"/>
    </w:rPr>
  </w:style>
  <w:style w:type="character" w:customStyle="1" w:styleId="WW8Num47z1">
    <w:name w:val="WW8Num47z1"/>
    <w:qFormat/>
    <w:rsid w:val="006119A4"/>
    <w:rPr>
      <w:rFonts w:ascii="Times New Roman" w:hAnsi="Times New Roman" w:cs="Times New Roman"/>
      <w:b w:val="0"/>
      <w:i w:val="0"/>
      <w:caps/>
      <w:sz w:val="24"/>
      <w:szCs w:val="24"/>
    </w:rPr>
  </w:style>
  <w:style w:type="character" w:customStyle="1" w:styleId="WW8Num47z2">
    <w:name w:val="WW8Num47z2"/>
    <w:qFormat/>
    <w:rsid w:val="006119A4"/>
    <w:rPr>
      <w:rFonts w:ascii="Times New Roman" w:hAnsi="Times New Roman" w:cs="Times New Roman"/>
      <w:i w:val="0"/>
      <w:sz w:val="24"/>
      <w:szCs w:val="24"/>
      <w:lang w:val="ru-RU"/>
    </w:rPr>
  </w:style>
  <w:style w:type="character" w:customStyle="1" w:styleId="WW8Num48z0">
    <w:name w:val="WW8Num48z0"/>
    <w:qFormat/>
    <w:rsid w:val="006119A4"/>
    <w:rPr>
      <w:sz w:val="24"/>
    </w:rPr>
  </w:style>
  <w:style w:type="character" w:customStyle="1" w:styleId="2">
    <w:name w:val="Основной шрифт абзаца2"/>
    <w:qFormat/>
    <w:rsid w:val="006119A4"/>
  </w:style>
  <w:style w:type="character" w:customStyle="1" w:styleId="WW8Num1z1">
    <w:name w:val="WW8Num1z1"/>
    <w:qFormat/>
    <w:rsid w:val="006119A4"/>
  </w:style>
  <w:style w:type="character" w:customStyle="1" w:styleId="WW8Num1z3">
    <w:name w:val="WW8Num1z3"/>
    <w:qFormat/>
    <w:rsid w:val="006119A4"/>
  </w:style>
  <w:style w:type="character" w:customStyle="1" w:styleId="WW8Num1z4">
    <w:name w:val="WW8Num1z4"/>
    <w:qFormat/>
    <w:rsid w:val="006119A4"/>
  </w:style>
  <w:style w:type="character" w:customStyle="1" w:styleId="WW8Num1z5">
    <w:name w:val="WW8Num1z5"/>
    <w:qFormat/>
    <w:rsid w:val="006119A4"/>
  </w:style>
  <w:style w:type="character" w:customStyle="1" w:styleId="WW8Num1z6">
    <w:name w:val="WW8Num1z6"/>
    <w:qFormat/>
    <w:rsid w:val="006119A4"/>
  </w:style>
  <w:style w:type="character" w:customStyle="1" w:styleId="WW8Num1z7">
    <w:name w:val="WW8Num1z7"/>
    <w:qFormat/>
    <w:rsid w:val="006119A4"/>
  </w:style>
  <w:style w:type="character" w:customStyle="1" w:styleId="WW8Num1z8">
    <w:name w:val="WW8Num1z8"/>
    <w:qFormat/>
    <w:rsid w:val="006119A4"/>
  </w:style>
  <w:style w:type="character" w:customStyle="1" w:styleId="WW8Num13z1">
    <w:name w:val="WW8Num13z1"/>
    <w:qFormat/>
    <w:rsid w:val="006119A4"/>
    <w:rPr>
      <w:i w:val="0"/>
    </w:rPr>
  </w:style>
  <w:style w:type="character" w:customStyle="1" w:styleId="WW8Num13z2">
    <w:name w:val="WW8Num13z2"/>
    <w:qFormat/>
    <w:rsid w:val="006119A4"/>
  </w:style>
  <w:style w:type="character" w:customStyle="1" w:styleId="WW8Num13z3">
    <w:name w:val="WW8Num13z3"/>
    <w:qFormat/>
    <w:rsid w:val="006119A4"/>
    <w:rPr>
      <w:b/>
      <w:i/>
    </w:rPr>
  </w:style>
  <w:style w:type="character" w:customStyle="1" w:styleId="WW8Num13z4">
    <w:name w:val="WW8Num13z4"/>
    <w:qFormat/>
    <w:rsid w:val="006119A4"/>
  </w:style>
  <w:style w:type="character" w:customStyle="1" w:styleId="WW8Num13z5">
    <w:name w:val="WW8Num13z5"/>
    <w:qFormat/>
    <w:rsid w:val="006119A4"/>
  </w:style>
  <w:style w:type="character" w:customStyle="1" w:styleId="WW8Num13z6">
    <w:name w:val="WW8Num13z6"/>
    <w:qFormat/>
    <w:rsid w:val="006119A4"/>
  </w:style>
  <w:style w:type="character" w:customStyle="1" w:styleId="WW8Num13z7">
    <w:name w:val="WW8Num13z7"/>
    <w:qFormat/>
    <w:rsid w:val="006119A4"/>
  </w:style>
  <w:style w:type="character" w:customStyle="1" w:styleId="WW8Num13z8">
    <w:name w:val="WW8Num13z8"/>
    <w:qFormat/>
    <w:rsid w:val="006119A4"/>
  </w:style>
  <w:style w:type="character" w:customStyle="1" w:styleId="WW8Num37z4">
    <w:name w:val="WW8Num37z4"/>
    <w:qFormat/>
    <w:rsid w:val="006119A4"/>
  </w:style>
  <w:style w:type="character" w:customStyle="1" w:styleId="WW8Num37z5">
    <w:name w:val="WW8Num37z5"/>
    <w:qFormat/>
    <w:rsid w:val="006119A4"/>
  </w:style>
  <w:style w:type="character" w:customStyle="1" w:styleId="WW8Num37z6">
    <w:name w:val="WW8Num37z6"/>
    <w:qFormat/>
    <w:rsid w:val="006119A4"/>
  </w:style>
  <w:style w:type="character" w:customStyle="1" w:styleId="WW8Num37z7">
    <w:name w:val="WW8Num37z7"/>
    <w:qFormat/>
    <w:rsid w:val="006119A4"/>
  </w:style>
  <w:style w:type="character" w:customStyle="1" w:styleId="WW8Num37z8">
    <w:name w:val="WW8Num37z8"/>
    <w:qFormat/>
    <w:rsid w:val="006119A4"/>
  </w:style>
  <w:style w:type="character" w:customStyle="1" w:styleId="WW8Num38z1">
    <w:name w:val="WW8Num38z1"/>
    <w:qFormat/>
    <w:rsid w:val="006119A4"/>
  </w:style>
  <w:style w:type="character" w:customStyle="1" w:styleId="WW8Num38z2">
    <w:name w:val="WW8Num38z2"/>
    <w:qFormat/>
    <w:rsid w:val="006119A4"/>
  </w:style>
  <w:style w:type="character" w:customStyle="1" w:styleId="WW8Num38z3">
    <w:name w:val="WW8Num38z3"/>
    <w:qFormat/>
    <w:rsid w:val="006119A4"/>
  </w:style>
  <w:style w:type="character" w:customStyle="1" w:styleId="WW8Num38z4">
    <w:name w:val="WW8Num38z4"/>
    <w:qFormat/>
    <w:rsid w:val="006119A4"/>
  </w:style>
  <w:style w:type="character" w:customStyle="1" w:styleId="WW8Num38z5">
    <w:name w:val="WW8Num38z5"/>
    <w:qFormat/>
    <w:rsid w:val="006119A4"/>
  </w:style>
  <w:style w:type="character" w:customStyle="1" w:styleId="WW8Num38z6">
    <w:name w:val="WW8Num38z6"/>
    <w:qFormat/>
    <w:rsid w:val="006119A4"/>
  </w:style>
  <w:style w:type="character" w:customStyle="1" w:styleId="WW8Num38z7">
    <w:name w:val="WW8Num38z7"/>
    <w:qFormat/>
    <w:rsid w:val="006119A4"/>
  </w:style>
  <w:style w:type="character" w:customStyle="1" w:styleId="WW8Num38z8">
    <w:name w:val="WW8Num38z8"/>
    <w:qFormat/>
    <w:rsid w:val="006119A4"/>
  </w:style>
  <w:style w:type="character" w:customStyle="1" w:styleId="WW8Num2z1">
    <w:name w:val="WW8Num2z1"/>
    <w:qFormat/>
    <w:rsid w:val="006119A4"/>
  </w:style>
  <w:style w:type="character" w:customStyle="1" w:styleId="WW8Num2z2">
    <w:name w:val="WW8Num2z2"/>
    <w:qFormat/>
    <w:rsid w:val="006119A4"/>
  </w:style>
  <w:style w:type="character" w:customStyle="1" w:styleId="WW8Num2z3">
    <w:name w:val="WW8Num2z3"/>
    <w:qFormat/>
    <w:rsid w:val="006119A4"/>
  </w:style>
  <w:style w:type="character" w:customStyle="1" w:styleId="WW8Num2z4">
    <w:name w:val="WW8Num2z4"/>
    <w:qFormat/>
    <w:rsid w:val="006119A4"/>
  </w:style>
  <w:style w:type="character" w:customStyle="1" w:styleId="WW8Num2z5">
    <w:name w:val="WW8Num2z5"/>
    <w:qFormat/>
    <w:rsid w:val="006119A4"/>
  </w:style>
  <w:style w:type="character" w:customStyle="1" w:styleId="WW8Num2z6">
    <w:name w:val="WW8Num2z6"/>
    <w:qFormat/>
    <w:rsid w:val="006119A4"/>
  </w:style>
  <w:style w:type="character" w:customStyle="1" w:styleId="WW8Num2z7">
    <w:name w:val="WW8Num2z7"/>
    <w:qFormat/>
    <w:rsid w:val="006119A4"/>
  </w:style>
  <w:style w:type="character" w:customStyle="1" w:styleId="WW8Num2z8">
    <w:name w:val="WW8Num2z8"/>
    <w:qFormat/>
    <w:rsid w:val="006119A4"/>
  </w:style>
  <w:style w:type="character" w:customStyle="1" w:styleId="WW8Num3z1">
    <w:name w:val="WW8Num3z1"/>
    <w:qFormat/>
    <w:rsid w:val="006119A4"/>
  </w:style>
  <w:style w:type="character" w:customStyle="1" w:styleId="WW8Num3z2">
    <w:name w:val="WW8Num3z2"/>
    <w:qFormat/>
    <w:rsid w:val="006119A4"/>
  </w:style>
  <w:style w:type="character" w:customStyle="1" w:styleId="WW8Num3z3">
    <w:name w:val="WW8Num3z3"/>
    <w:qFormat/>
    <w:rsid w:val="006119A4"/>
  </w:style>
  <w:style w:type="character" w:customStyle="1" w:styleId="WW8Num3z4">
    <w:name w:val="WW8Num3z4"/>
    <w:qFormat/>
    <w:rsid w:val="006119A4"/>
  </w:style>
  <w:style w:type="character" w:customStyle="1" w:styleId="WW8Num3z5">
    <w:name w:val="WW8Num3z5"/>
    <w:qFormat/>
    <w:rsid w:val="006119A4"/>
  </w:style>
  <w:style w:type="character" w:customStyle="1" w:styleId="WW8Num3z6">
    <w:name w:val="WW8Num3z6"/>
    <w:qFormat/>
    <w:rsid w:val="006119A4"/>
  </w:style>
  <w:style w:type="character" w:customStyle="1" w:styleId="WW8Num3z7">
    <w:name w:val="WW8Num3z7"/>
    <w:qFormat/>
    <w:rsid w:val="006119A4"/>
  </w:style>
  <w:style w:type="character" w:customStyle="1" w:styleId="WW8Num3z8">
    <w:name w:val="WW8Num3z8"/>
    <w:qFormat/>
    <w:rsid w:val="006119A4"/>
  </w:style>
  <w:style w:type="character" w:customStyle="1" w:styleId="WW8Num4z1">
    <w:name w:val="WW8Num4z1"/>
    <w:qFormat/>
    <w:rsid w:val="006119A4"/>
  </w:style>
  <w:style w:type="character" w:customStyle="1" w:styleId="WW8Num4z2">
    <w:name w:val="WW8Num4z2"/>
    <w:qFormat/>
    <w:rsid w:val="006119A4"/>
  </w:style>
  <w:style w:type="character" w:customStyle="1" w:styleId="WW8Num4z3">
    <w:name w:val="WW8Num4z3"/>
    <w:qFormat/>
    <w:rsid w:val="006119A4"/>
  </w:style>
  <w:style w:type="character" w:customStyle="1" w:styleId="WW8Num4z4">
    <w:name w:val="WW8Num4z4"/>
    <w:qFormat/>
    <w:rsid w:val="006119A4"/>
  </w:style>
  <w:style w:type="character" w:customStyle="1" w:styleId="WW8Num4z5">
    <w:name w:val="WW8Num4z5"/>
    <w:qFormat/>
    <w:rsid w:val="006119A4"/>
  </w:style>
  <w:style w:type="character" w:customStyle="1" w:styleId="WW8Num4z6">
    <w:name w:val="WW8Num4z6"/>
    <w:qFormat/>
    <w:rsid w:val="006119A4"/>
  </w:style>
  <w:style w:type="character" w:customStyle="1" w:styleId="WW8Num4z7">
    <w:name w:val="WW8Num4z7"/>
    <w:qFormat/>
    <w:rsid w:val="006119A4"/>
  </w:style>
  <w:style w:type="character" w:customStyle="1" w:styleId="WW8Num4z8">
    <w:name w:val="WW8Num4z8"/>
    <w:qFormat/>
    <w:rsid w:val="006119A4"/>
  </w:style>
  <w:style w:type="character" w:customStyle="1" w:styleId="WW8Num5z1">
    <w:name w:val="WW8Num5z1"/>
    <w:qFormat/>
    <w:rsid w:val="006119A4"/>
  </w:style>
  <w:style w:type="character" w:customStyle="1" w:styleId="WW8Num5z2">
    <w:name w:val="WW8Num5z2"/>
    <w:qFormat/>
    <w:rsid w:val="006119A4"/>
  </w:style>
  <w:style w:type="character" w:customStyle="1" w:styleId="WW8Num5z3">
    <w:name w:val="WW8Num5z3"/>
    <w:qFormat/>
    <w:rsid w:val="006119A4"/>
  </w:style>
  <w:style w:type="character" w:customStyle="1" w:styleId="WW8Num5z4">
    <w:name w:val="WW8Num5z4"/>
    <w:qFormat/>
    <w:rsid w:val="006119A4"/>
  </w:style>
  <w:style w:type="character" w:customStyle="1" w:styleId="WW8Num5z5">
    <w:name w:val="WW8Num5z5"/>
    <w:qFormat/>
    <w:rsid w:val="006119A4"/>
  </w:style>
  <w:style w:type="character" w:customStyle="1" w:styleId="WW8Num5z6">
    <w:name w:val="WW8Num5z6"/>
    <w:qFormat/>
    <w:rsid w:val="006119A4"/>
  </w:style>
  <w:style w:type="character" w:customStyle="1" w:styleId="WW8Num5z7">
    <w:name w:val="WW8Num5z7"/>
    <w:qFormat/>
    <w:rsid w:val="006119A4"/>
  </w:style>
  <w:style w:type="character" w:customStyle="1" w:styleId="WW8Num5z8">
    <w:name w:val="WW8Num5z8"/>
    <w:qFormat/>
    <w:rsid w:val="006119A4"/>
  </w:style>
  <w:style w:type="character" w:customStyle="1" w:styleId="WW8Num6z1">
    <w:name w:val="WW8Num6z1"/>
    <w:qFormat/>
    <w:rsid w:val="006119A4"/>
  </w:style>
  <w:style w:type="character" w:customStyle="1" w:styleId="WW8Num6z2">
    <w:name w:val="WW8Num6z2"/>
    <w:qFormat/>
    <w:rsid w:val="006119A4"/>
  </w:style>
  <w:style w:type="character" w:customStyle="1" w:styleId="WW8Num6z3">
    <w:name w:val="WW8Num6z3"/>
    <w:qFormat/>
    <w:rsid w:val="006119A4"/>
  </w:style>
  <w:style w:type="character" w:customStyle="1" w:styleId="WW8Num6z4">
    <w:name w:val="WW8Num6z4"/>
    <w:qFormat/>
    <w:rsid w:val="006119A4"/>
  </w:style>
  <w:style w:type="character" w:customStyle="1" w:styleId="WW8Num6z5">
    <w:name w:val="WW8Num6z5"/>
    <w:qFormat/>
    <w:rsid w:val="006119A4"/>
  </w:style>
  <w:style w:type="character" w:customStyle="1" w:styleId="WW8Num6z6">
    <w:name w:val="WW8Num6z6"/>
    <w:qFormat/>
    <w:rsid w:val="006119A4"/>
  </w:style>
  <w:style w:type="character" w:customStyle="1" w:styleId="WW8Num6z7">
    <w:name w:val="WW8Num6z7"/>
    <w:qFormat/>
    <w:rsid w:val="006119A4"/>
  </w:style>
  <w:style w:type="character" w:customStyle="1" w:styleId="WW8Num6z8">
    <w:name w:val="WW8Num6z8"/>
    <w:qFormat/>
    <w:rsid w:val="006119A4"/>
  </w:style>
  <w:style w:type="character" w:customStyle="1" w:styleId="WW8Num7z1">
    <w:name w:val="WW8Num7z1"/>
    <w:qFormat/>
    <w:rsid w:val="006119A4"/>
    <w:rPr>
      <w:i w:val="0"/>
      <w:color w:val="000000"/>
      <w:sz w:val="24"/>
      <w:szCs w:val="24"/>
    </w:rPr>
  </w:style>
  <w:style w:type="character" w:customStyle="1" w:styleId="WW8Num7z3">
    <w:name w:val="WW8Num7z3"/>
    <w:qFormat/>
    <w:rsid w:val="006119A4"/>
  </w:style>
  <w:style w:type="character" w:customStyle="1" w:styleId="WW8Num8z1">
    <w:name w:val="WW8Num8z1"/>
    <w:qFormat/>
    <w:rsid w:val="006119A4"/>
  </w:style>
  <w:style w:type="character" w:customStyle="1" w:styleId="WW8Num8z2">
    <w:name w:val="WW8Num8z2"/>
    <w:qFormat/>
    <w:rsid w:val="006119A4"/>
  </w:style>
  <w:style w:type="character" w:customStyle="1" w:styleId="WW8Num8z3">
    <w:name w:val="WW8Num8z3"/>
    <w:qFormat/>
    <w:rsid w:val="006119A4"/>
  </w:style>
  <w:style w:type="character" w:customStyle="1" w:styleId="WW8Num8z4">
    <w:name w:val="WW8Num8z4"/>
    <w:qFormat/>
    <w:rsid w:val="006119A4"/>
  </w:style>
  <w:style w:type="character" w:customStyle="1" w:styleId="WW8Num8z5">
    <w:name w:val="WW8Num8z5"/>
    <w:qFormat/>
    <w:rsid w:val="006119A4"/>
  </w:style>
  <w:style w:type="character" w:customStyle="1" w:styleId="WW8Num8z6">
    <w:name w:val="WW8Num8z6"/>
    <w:qFormat/>
    <w:rsid w:val="006119A4"/>
  </w:style>
  <w:style w:type="character" w:customStyle="1" w:styleId="WW8Num8z7">
    <w:name w:val="WW8Num8z7"/>
    <w:qFormat/>
    <w:rsid w:val="006119A4"/>
  </w:style>
  <w:style w:type="character" w:customStyle="1" w:styleId="WW8Num8z8">
    <w:name w:val="WW8Num8z8"/>
    <w:qFormat/>
    <w:rsid w:val="006119A4"/>
  </w:style>
  <w:style w:type="character" w:customStyle="1" w:styleId="WW8Num9z1">
    <w:name w:val="WW8Num9z1"/>
    <w:qFormat/>
    <w:rsid w:val="006119A4"/>
  </w:style>
  <w:style w:type="character" w:customStyle="1" w:styleId="WW8Num9z2">
    <w:name w:val="WW8Num9z2"/>
    <w:qFormat/>
    <w:rsid w:val="006119A4"/>
  </w:style>
  <w:style w:type="character" w:customStyle="1" w:styleId="WW8Num9z3">
    <w:name w:val="WW8Num9z3"/>
    <w:qFormat/>
    <w:rsid w:val="006119A4"/>
  </w:style>
  <w:style w:type="character" w:customStyle="1" w:styleId="WW8Num9z4">
    <w:name w:val="WW8Num9z4"/>
    <w:qFormat/>
    <w:rsid w:val="006119A4"/>
  </w:style>
  <w:style w:type="character" w:customStyle="1" w:styleId="WW8Num9z5">
    <w:name w:val="WW8Num9z5"/>
    <w:qFormat/>
    <w:rsid w:val="006119A4"/>
  </w:style>
  <w:style w:type="character" w:customStyle="1" w:styleId="WW8Num9z6">
    <w:name w:val="WW8Num9z6"/>
    <w:qFormat/>
    <w:rsid w:val="006119A4"/>
  </w:style>
  <w:style w:type="character" w:customStyle="1" w:styleId="WW8Num9z7">
    <w:name w:val="WW8Num9z7"/>
    <w:qFormat/>
    <w:rsid w:val="006119A4"/>
  </w:style>
  <w:style w:type="character" w:customStyle="1" w:styleId="WW8Num9z8">
    <w:name w:val="WW8Num9z8"/>
    <w:qFormat/>
    <w:rsid w:val="006119A4"/>
  </w:style>
  <w:style w:type="character" w:customStyle="1" w:styleId="WW8Num10z1">
    <w:name w:val="WW8Num10z1"/>
    <w:qFormat/>
    <w:rsid w:val="006119A4"/>
  </w:style>
  <w:style w:type="character" w:customStyle="1" w:styleId="WW8Num10z2">
    <w:name w:val="WW8Num10z2"/>
    <w:qFormat/>
    <w:rsid w:val="006119A4"/>
  </w:style>
  <w:style w:type="character" w:customStyle="1" w:styleId="WW8Num10z3">
    <w:name w:val="WW8Num10z3"/>
    <w:qFormat/>
    <w:rsid w:val="006119A4"/>
  </w:style>
  <w:style w:type="character" w:customStyle="1" w:styleId="WW8Num10z4">
    <w:name w:val="WW8Num10z4"/>
    <w:qFormat/>
    <w:rsid w:val="006119A4"/>
  </w:style>
  <w:style w:type="character" w:customStyle="1" w:styleId="WW8Num10z5">
    <w:name w:val="WW8Num10z5"/>
    <w:qFormat/>
    <w:rsid w:val="006119A4"/>
  </w:style>
  <w:style w:type="character" w:customStyle="1" w:styleId="WW8Num10z6">
    <w:name w:val="WW8Num10z6"/>
    <w:qFormat/>
    <w:rsid w:val="006119A4"/>
  </w:style>
  <w:style w:type="character" w:customStyle="1" w:styleId="WW8Num10z7">
    <w:name w:val="WW8Num10z7"/>
    <w:qFormat/>
    <w:rsid w:val="006119A4"/>
  </w:style>
  <w:style w:type="character" w:customStyle="1" w:styleId="WW8Num10z8">
    <w:name w:val="WW8Num10z8"/>
    <w:qFormat/>
    <w:rsid w:val="006119A4"/>
  </w:style>
  <w:style w:type="character" w:customStyle="1" w:styleId="WW8Num11z1">
    <w:name w:val="WW8Num11z1"/>
    <w:qFormat/>
    <w:rsid w:val="006119A4"/>
  </w:style>
  <w:style w:type="character" w:customStyle="1" w:styleId="WW8Num11z2">
    <w:name w:val="WW8Num11z2"/>
    <w:qFormat/>
    <w:rsid w:val="006119A4"/>
  </w:style>
  <w:style w:type="character" w:customStyle="1" w:styleId="WW8Num11z3">
    <w:name w:val="WW8Num11z3"/>
    <w:qFormat/>
    <w:rsid w:val="006119A4"/>
  </w:style>
  <w:style w:type="character" w:customStyle="1" w:styleId="WW8Num11z4">
    <w:name w:val="WW8Num11z4"/>
    <w:qFormat/>
    <w:rsid w:val="006119A4"/>
  </w:style>
  <w:style w:type="character" w:customStyle="1" w:styleId="WW8Num11z5">
    <w:name w:val="WW8Num11z5"/>
    <w:qFormat/>
    <w:rsid w:val="006119A4"/>
  </w:style>
  <w:style w:type="character" w:customStyle="1" w:styleId="WW8Num11z6">
    <w:name w:val="WW8Num11z6"/>
    <w:qFormat/>
    <w:rsid w:val="006119A4"/>
  </w:style>
  <w:style w:type="character" w:customStyle="1" w:styleId="WW8Num11z7">
    <w:name w:val="WW8Num11z7"/>
    <w:qFormat/>
    <w:rsid w:val="006119A4"/>
  </w:style>
  <w:style w:type="character" w:customStyle="1" w:styleId="WW8Num11z8">
    <w:name w:val="WW8Num11z8"/>
    <w:qFormat/>
    <w:rsid w:val="006119A4"/>
  </w:style>
  <w:style w:type="character" w:customStyle="1" w:styleId="WW8Num14z1">
    <w:name w:val="WW8Num14z1"/>
    <w:qFormat/>
    <w:rsid w:val="006119A4"/>
  </w:style>
  <w:style w:type="character" w:customStyle="1" w:styleId="WW8Num14z2">
    <w:name w:val="WW8Num14z2"/>
    <w:qFormat/>
    <w:rsid w:val="006119A4"/>
  </w:style>
  <w:style w:type="character" w:customStyle="1" w:styleId="WW8Num14z3">
    <w:name w:val="WW8Num14z3"/>
    <w:qFormat/>
    <w:rsid w:val="006119A4"/>
  </w:style>
  <w:style w:type="character" w:customStyle="1" w:styleId="WW8Num14z4">
    <w:name w:val="WW8Num14z4"/>
    <w:qFormat/>
    <w:rsid w:val="006119A4"/>
  </w:style>
  <w:style w:type="character" w:customStyle="1" w:styleId="WW8Num14z5">
    <w:name w:val="WW8Num14z5"/>
    <w:qFormat/>
    <w:rsid w:val="006119A4"/>
  </w:style>
  <w:style w:type="character" w:customStyle="1" w:styleId="WW8Num14z6">
    <w:name w:val="WW8Num14z6"/>
    <w:qFormat/>
    <w:rsid w:val="006119A4"/>
  </w:style>
  <w:style w:type="character" w:customStyle="1" w:styleId="WW8Num14z7">
    <w:name w:val="WW8Num14z7"/>
    <w:qFormat/>
    <w:rsid w:val="006119A4"/>
  </w:style>
  <w:style w:type="character" w:customStyle="1" w:styleId="WW8Num14z8">
    <w:name w:val="WW8Num14z8"/>
    <w:qFormat/>
    <w:rsid w:val="006119A4"/>
  </w:style>
  <w:style w:type="character" w:customStyle="1" w:styleId="WW8Num23z1">
    <w:name w:val="WW8Num23z1"/>
    <w:qFormat/>
    <w:rsid w:val="006119A4"/>
  </w:style>
  <w:style w:type="character" w:customStyle="1" w:styleId="WW8Num23z2">
    <w:name w:val="WW8Num23z2"/>
    <w:qFormat/>
    <w:rsid w:val="006119A4"/>
  </w:style>
  <w:style w:type="character" w:customStyle="1" w:styleId="WW8Num23z3">
    <w:name w:val="WW8Num23z3"/>
    <w:qFormat/>
    <w:rsid w:val="006119A4"/>
  </w:style>
  <w:style w:type="character" w:customStyle="1" w:styleId="WW8Num23z4">
    <w:name w:val="WW8Num23z4"/>
    <w:qFormat/>
    <w:rsid w:val="006119A4"/>
  </w:style>
  <w:style w:type="character" w:customStyle="1" w:styleId="WW8Num23z5">
    <w:name w:val="WW8Num23z5"/>
    <w:qFormat/>
    <w:rsid w:val="006119A4"/>
  </w:style>
  <w:style w:type="character" w:customStyle="1" w:styleId="WW8Num23z6">
    <w:name w:val="WW8Num23z6"/>
    <w:qFormat/>
    <w:rsid w:val="006119A4"/>
  </w:style>
  <w:style w:type="character" w:customStyle="1" w:styleId="WW8Num23z7">
    <w:name w:val="WW8Num23z7"/>
    <w:qFormat/>
    <w:rsid w:val="006119A4"/>
  </w:style>
  <w:style w:type="character" w:customStyle="1" w:styleId="WW8Num23z8">
    <w:name w:val="WW8Num23z8"/>
    <w:qFormat/>
    <w:rsid w:val="006119A4"/>
  </w:style>
  <w:style w:type="character" w:customStyle="1" w:styleId="1">
    <w:name w:val="Основной шрифт абзаца1"/>
    <w:qFormat/>
    <w:rsid w:val="006119A4"/>
  </w:style>
  <w:style w:type="character" w:customStyle="1" w:styleId="-">
    <w:name w:val="Интернет-ссылка"/>
    <w:rsid w:val="006119A4"/>
    <w:rPr>
      <w:color w:val="0000FF"/>
      <w:u w:val="single"/>
    </w:rPr>
  </w:style>
  <w:style w:type="character" w:customStyle="1" w:styleId="a3">
    <w:name w:val="Верхний колонтитул Знак"/>
    <w:basedOn w:val="1"/>
    <w:qFormat/>
    <w:rsid w:val="006119A4"/>
  </w:style>
  <w:style w:type="character" w:customStyle="1" w:styleId="a4">
    <w:name w:val="Нижний колонтитул Знак"/>
    <w:basedOn w:val="1"/>
    <w:uiPriority w:val="99"/>
    <w:qFormat/>
    <w:rsid w:val="006119A4"/>
  </w:style>
  <w:style w:type="character" w:customStyle="1" w:styleId="a5">
    <w:name w:val="Текст выноски Знак"/>
    <w:qFormat/>
    <w:rsid w:val="006119A4"/>
    <w:rPr>
      <w:rFonts w:ascii="Tahoma" w:hAnsi="Tahoma" w:cs="Tahoma"/>
      <w:sz w:val="16"/>
      <w:szCs w:val="16"/>
    </w:rPr>
  </w:style>
  <w:style w:type="character" w:customStyle="1" w:styleId="10">
    <w:name w:val="Заголовок 1 Знак"/>
    <w:qFormat/>
    <w:rsid w:val="006119A4"/>
    <w:rPr>
      <w:rFonts w:ascii="Cambria" w:eastAsia="Times New Roman" w:hAnsi="Cambria" w:cs="Times New Roman"/>
      <w:color w:val="365F91"/>
      <w:sz w:val="32"/>
      <w:szCs w:val="32"/>
    </w:rPr>
  </w:style>
  <w:style w:type="character" w:customStyle="1" w:styleId="20">
    <w:name w:val="Заголовок 2 Знак"/>
    <w:qFormat/>
    <w:rsid w:val="006119A4"/>
    <w:rPr>
      <w:rFonts w:ascii="Cambria" w:eastAsia="Times New Roman" w:hAnsi="Cambria" w:cs="Times New Roman"/>
      <w:color w:val="365F91"/>
      <w:sz w:val="26"/>
      <w:szCs w:val="26"/>
    </w:rPr>
  </w:style>
  <w:style w:type="character" w:customStyle="1" w:styleId="30">
    <w:name w:val="Заголовок 3 Знак"/>
    <w:qFormat/>
    <w:rsid w:val="006119A4"/>
    <w:rPr>
      <w:rFonts w:ascii="Arial" w:eastAsia="Times New Roman" w:hAnsi="Arial" w:cs="Arial"/>
      <w:b/>
      <w:bCs/>
      <w:sz w:val="26"/>
      <w:szCs w:val="26"/>
    </w:rPr>
  </w:style>
  <w:style w:type="character" w:customStyle="1" w:styleId="40">
    <w:name w:val="Заголовок 4 Знак"/>
    <w:qFormat/>
    <w:rsid w:val="006119A4"/>
    <w:rPr>
      <w:rFonts w:ascii="Times New Roman" w:eastAsia="Times New Roman" w:hAnsi="Times New Roman" w:cs="Times New Roman"/>
      <w:b/>
      <w:sz w:val="24"/>
      <w:szCs w:val="20"/>
    </w:rPr>
  </w:style>
  <w:style w:type="character" w:customStyle="1" w:styleId="50">
    <w:name w:val="Заголовок 5 Знак"/>
    <w:qFormat/>
    <w:rsid w:val="006119A4"/>
    <w:rPr>
      <w:rFonts w:ascii="Times New Roman" w:eastAsia="Times New Roman" w:hAnsi="Times New Roman" w:cs="Times New Roman"/>
      <w:b/>
      <w:bCs/>
      <w:i/>
      <w:iCs/>
      <w:sz w:val="26"/>
      <w:szCs w:val="26"/>
    </w:rPr>
  </w:style>
  <w:style w:type="character" w:customStyle="1" w:styleId="60">
    <w:name w:val="Заголовок 6 Знак"/>
    <w:qFormat/>
    <w:rsid w:val="006119A4"/>
    <w:rPr>
      <w:rFonts w:ascii="Times New Roman" w:eastAsia="Calibri" w:hAnsi="Times New Roman" w:cs="Times New Roman"/>
      <w:i/>
      <w:iCs/>
    </w:rPr>
  </w:style>
  <w:style w:type="character" w:customStyle="1" w:styleId="7">
    <w:name w:val="Заголовок 7 Знак"/>
    <w:qFormat/>
    <w:rsid w:val="006119A4"/>
    <w:rPr>
      <w:rFonts w:ascii="Times New Roman" w:eastAsia="Calibri" w:hAnsi="Times New Roman" w:cs="Times New Roman"/>
      <w:sz w:val="24"/>
      <w:szCs w:val="24"/>
    </w:rPr>
  </w:style>
  <w:style w:type="character" w:customStyle="1" w:styleId="8">
    <w:name w:val="Заголовок 8 Знак"/>
    <w:qFormat/>
    <w:rsid w:val="006119A4"/>
    <w:rPr>
      <w:rFonts w:ascii="Arial" w:eastAsia="Calibri" w:hAnsi="Arial" w:cs="Arial"/>
      <w:i/>
      <w:iCs/>
      <w:sz w:val="20"/>
      <w:szCs w:val="20"/>
    </w:rPr>
  </w:style>
  <w:style w:type="character" w:customStyle="1" w:styleId="9">
    <w:name w:val="Заголовок 9 Знак"/>
    <w:qFormat/>
    <w:rsid w:val="006119A4"/>
    <w:rPr>
      <w:rFonts w:ascii="Arial" w:eastAsia="Calibri" w:hAnsi="Arial" w:cs="Arial"/>
      <w:b/>
      <w:bCs/>
      <w:i/>
      <w:iCs/>
      <w:sz w:val="18"/>
      <w:szCs w:val="18"/>
    </w:rPr>
  </w:style>
  <w:style w:type="character" w:customStyle="1" w:styleId="110">
    <w:name w:val="Заголовок 1 Знак1"/>
    <w:qFormat/>
    <w:rsid w:val="006119A4"/>
    <w:rPr>
      <w:rFonts w:ascii="Times New Roman" w:eastAsia="Times New Roman" w:hAnsi="Times New Roman" w:cs="Times New Roman"/>
      <w:b/>
      <w:bCs/>
      <w:i/>
      <w:iCs/>
      <w:sz w:val="24"/>
      <w:szCs w:val="24"/>
    </w:rPr>
  </w:style>
  <w:style w:type="character" w:customStyle="1" w:styleId="23">
    <w:name w:val="Заголовок 2 Знак3"/>
    <w:qFormat/>
    <w:rsid w:val="006119A4"/>
    <w:rPr>
      <w:rFonts w:ascii="Arial" w:eastAsia="Times New Roman" w:hAnsi="Arial" w:cs="Arial"/>
      <w:b/>
      <w:bCs/>
      <w:i/>
      <w:iCs/>
      <w:sz w:val="28"/>
      <w:szCs w:val="28"/>
    </w:rPr>
  </w:style>
  <w:style w:type="character" w:customStyle="1" w:styleId="a6">
    <w:name w:val="Текст сноски Знак"/>
    <w:qFormat/>
    <w:rsid w:val="006119A4"/>
    <w:rPr>
      <w:rFonts w:ascii="Times New Roman" w:eastAsia="Times New Roman" w:hAnsi="Times New Roman" w:cs="Times New Roman"/>
      <w:sz w:val="20"/>
      <w:szCs w:val="20"/>
    </w:rPr>
  </w:style>
  <w:style w:type="character" w:customStyle="1" w:styleId="ConsPlusNormal">
    <w:name w:val="ConsPlusNormal Знак"/>
    <w:qFormat/>
    <w:rsid w:val="006119A4"/>
    <w:rPr>
      <w:rFonts w:ascii="Arial" w:hAnsi="Arial" w:cs="Arial"/>
      <w:sz w:val="22"/>
      <w:szCs w:val="22"/>
      <w:lang w:val="ru-RU" w:bidi="ar-SA"/>
    </w:rPr>
  </w:style>
  <w:style w:type="character" w:customStyle="1" w:styleId="a7">
    <w:name w:val="Основной текст Знак"/>
    <w:qFormat/>
    <w:rsid w:val="006119A4"/>
    <w:rPr>
      <w:rFonts w:ascii="Times New Roman" w:eastAsia="Times New Roman" w:hAnsi="Times New Roman" w:cs="Times New Roman"/>
      <w:sz w:val="28"/>
      <w:szCs w:val="24"/>
    </w:rPr>
  </w:style>
  <w:style w:type="character" w:customStyle="1" w:styleId="a8">
    <w:name w:val="Основной текст с отступом Знак"/>
    <w:qFormat/>
    <w:rsid w:val="006119A4"/>
    <w:rPr>
      <w:rFonts w:ascii="Times New Roman" w:eastAsia="Times New Roman" w:hAnsi="Times New Roman" w:cs="Times New Roman"/>
      <w:sz w:val="28"/>
      <w:szCs w:val="24"/>
    </w:rPr>
  </w:style>
  <w:style w:type="character" w:customStyle="1" w:styleId="HTML">
    <w:name w:val="Стандартный HTML Знак"/>
    <w:qFormat/>
    <w:rsid w:val="006119A4"/>
    <w:rPr>
      <w:rFonts w:ascii="Courier New" w:eastAsia="Times New Roman" w:hAnsi="Courier New" w:cs="Courier New"/>
      <w:color w:val="000090"/>
      <w:sz w:val="20"/>
      <w:szCs w:val="20"/>
    </w:rPr>
  </w:style>
  <w:style w:type="character" w:styleId="a9">
    <w:name w:val="page number"/>
    <w:basedOn w:val="1"/>
    <w:qFormat/>
    <w:rsid w:val="006119A4"/>
  </w:style>
  <w:style w:type="character" w:customStyle="1" w:styleId="42">
    <w:name w:val="Знак Знак4"/>
    <w:qFormat/>
    <w:rsid w:val="006119A4"/>
    <w:rPr>
      <w:rFonts w:ascii="Arial" w:hAnsi="Arial" w:cs="Arial"/>
      <w:sz w:val="24"/>
      <w:szCs w:val="24"/>
      <w:lang w:val="ru-RU" w:bidi="ar-SA"/>
    </w:rPr>
  </w:style>
  <w:style w:type="character" w:customStyle="1" w:styleId="22">
    <w:name w:val="Основной текст 2 Знак"/>
    <w:qFormat/>
    <w:rsid w:val="006119A4"/>
    <w:rPr>
      <w:rFonts w:ascii="Times New Roman" w:eastAsia="Times New Roman" w:hAnsi="Times New Roman" w:cs="Times New Roman"/>
      <w:b/>
      <w:bCs/>
      <w:sz w:val="24"/>
      <w:szCs w:val="24"/>
    </w:rPr>
  </w:style>
  <w:style w:type="character" w:customStyle="1" w:styleId="aa">
    <w:name w:val="Подпись Знак"/>
    <w:qFormat/>
    <w:rsid w:val="006119A4"/>
    <w:rPr>
      <w:rFonts w:ascii="Times New Roman" w:eastAsia="Times New Roman" w:hAnsi="Times New Roman" w:cs="Times New Roman"/>
      <w:b/>
      <w:sz w:val="28"/>
      <w:szCs w:val="28"/>
    </w:rPr>
  </w:style>
  <w:style w:type="character" w:customStyle="1" w:styleId="ab">
    <w:name w:val="Красная строка Знак"/>
    <w:qFormat/>
    <w:rsid w:val="006119A4"/>
    <w:rPr>
      <w:rFonts w:ascii="Times New Roman" w:eastAsia="Times New Roman" w:hAnsi="Times New Roman" w:cs="Times New Roman"/>
      <w:sz w:val="24"/>
      <w:szCs w:val="24"/>
    </w:rPr>
  </w:style>
  <w:style w:type="character" w:customStyle="1" w:styleId="32">
    <w:name w:val="Основной текст 3 Знак"/>
    <w:qFormat/>
    <w:rsid w:val="006119A4"/>
    <w:rPr>
      <w:rFonts w:ascii="Times New Roman" w:eastAsia="Times New Roman" w:hAnsi="Times New Roman" w:cs="Times New Roman"/>
      <w:sz w:val="16"/>
      <w:szCs w:val="16"/>
    </w:rPr>
  </w:style>
  <w:style w:type="character" w:customStyle="1" w:styleId="BodyTextIndentChar">
    <w:name w:val="Body Text Indent Char"/>
    <w:qFormat/>
    <w:rsid w:val="006119A4"/>
    <w:rPr>
      <w:rFonts w:cs="Times New Roman"/>
      <w:sz w:val="24"/>
      <w:szCs w:val="24"/>
      <w:lang w:val="ru-RU" w:bidi="ar-SA"/>
    </w:rPr>
  </w:style>
  <w:style w:type="character" w:customStyle="1" w:styleId="BodyTextChar">
    <w:name w:val="Body Text Char"/>
    <w:qFormat/>
    <w:rsid w:val="006119A4"/>
    <w:rPr>
      <w:rFonts w:cs="Times New Roman"/>
      <w:sz w:val="24"/>
      <w:szCs w:val="24"/>
      <w:lang w:val="ru-RU" w:bidi="ar-SA"/>
    </w:rPr>
  </w:style>
  <w:style w:type="character" w:customStyle="1" w:styleId="FontStyle13">
    <w:name w:val="Font Style13"/>
    <w:qFormat/>
    <w:rsid w:val="006119A4"/>
    <w:rPr>
      <w:rFonts w:ascii="Times New Roman" w:hAnsi="Times New Roman" w:cs="Times New Roman"/>
      <w:sz w:val="22"/>
      <w:szCs w:val="22"/>
    </w:rPr>
  </w:style>
  <w:style w:type="character" w:styleId="ac">
    <w:name w:val="FollowedHyperlink"/>
    <w:qFormat/>
    <w:rsid w:val="006119A4"/>
    <w:rPr>
      <w:color w:val="800080"/>
      <w:u w:val="single"/>
    </w:rPr>
  </w:style>
  <w:style w:type="character" w:customStyle="1" w:styleId="ad">
    <w:name w:val="Символ сноски"/>
    <w:qFormat/>
    <w:rsid w:val="006119A4"/>
    <w:rPr>
      <w:vertAlign w:val="superscript"/>
    </w:rPr>
  </w:style>
  <w:style w:type="character" w:customStyle="1" w:styleId="ae">
    <w:name w:val="Знак Знак"/>
    <w:qFormat/>
    <w:rsid w:val="006119A4"/>
    <w:rPr>
      <w:rFonts w:ascii="Tahoma" w:hAnsi="Tahoma" w:cs="Times New Roman"/>
      <w:sz w:val="20"/>
      <w:szCs w:val="20"/>
      <w:lang w:val="en-US"/>
    </w:rPr>
  </w:style>
  <w:style w:type="character" w:customStyle="1" w:styleId="35">
    <w:name w:val="Знак Знак35"/>
    <w:qFormat/>
    <w:rsid w:val="006119A4"/>
    <w:rPr>
      <w:rFonts w:ascii="Arial" w:hAnsi="Arial" w:cs="Arial"/>
      <w:b/>
      <w:bCs/>
      <w:i/>
      <w:iCs/>
      <w:sz w:val="28"/>
      <w:szCs w:val="28"/>
    </w:rPr>
  </w:style>
  <w:style w:type="character" w:customStyle="1" w:styleId="34">
    <w:name w:val="Знак Знак34"/>
    <w:qFormat/>
    <w:rsid w:val="006119A4"/>
    <w:rPr>
      <w:rFonts w:ascii="Arial" w:hAnsi="Arial" w:cs="Arial"/>
      <w:b/>
      <w:bCs/>
      <w:sz w:val="26"/>
      <w:szCs w:val="26"/>
    </w:rPr>
  </w:style>
  <w:style w:type="character" w:customStyle="1" w:styleId="33">
    <w:name w:val="Знак Знак33"/>
    <w:qFormat/>
    <w:rsid w:val="006119A4"/>
    <w:rPr>
      <w:rFonts w:ascii="Times New Roman" w:hAnsi="Times New Roman" w:cs="Times New Roman"/>
      <w:b/>
      <w:sz w:val="20"/>
      <w:szCs w:val="20"/>
    </w:rPr>
  </w:style>
  <w:style w:type="character" w:customStyle="1" w:styleId="320">
    <w:name w:val="Знак Знак32"/>
    <w:qFormat/>
    <w:rsid w:val="006119A4"/>
    <w:rPr>
      <w:rFonts w:ascii="Times New Roman" w:hAnsi="Times New Roman" w:cs="Times New Roman"/>
      <w:b/>
      <w:bCs/>
      <w:i/>
      <w:iCs/>
      <w:sz w:val="26"/>
      <w:szCs w:val="26"/>
    </w:rPr>
  </w:style>
  <w:style w:type="character" w:customStyle="1" w:styleId="af">
    <w:name w:val="Текст примечания Знак"/>
    <w:qFormat/>
    <w:rsid w:val="006119A4"/>
    <w:rPr>
      <w:rFonts w:ascii="Calibri" w:eastAsia="Calibri" w:hAnsi="Calibri" w:cs="Times New Roman"/>
      <w:sz w:val="20"/>
      <w:szCs w:val="20"/>
    </w:rPr>
  </w:style>
  <w:style w:type="character" w:customStyle="1" w:styleId="af0">
    <w:name w:val="Тема примечания Знак"/>
    <w:qFormat/>
    <w:rsid w:val="006119A4"/>
    <w:rPr>
      <w:rFonts w:ascii="Calibri" w:eastAsia="Calibri" w:hAnsi="Calibri" w:cs="Times New Roman"/>
      <w:b/>
      <w:bCs/>
      <w:sz w:val="20"/>
      <w:szCs w:val="20"/>
    </w:rPr>
  </w:style>
  <w:style w:type="character" w:customStyle="1" w:styleId="blk">
    <w:name w:val="blk"/>
    <w:qFormat/>
    <w:rsid w:val="006119A4"/>
    <w:rPr>
      <w:rFonts w:cs="Times New Roman"/>
    </w:rPr>
  </w:style>
  <w:style w:type="character" w:customStyle="1" w:styleId="u">
    <w:name w:val="u"/>
    <w:qFormat/>
    <w:rsid w:val="006119A4"/>
    <w:rPr>
      <w:rFonts w:cs="Times New Roman"/>
    </w:rPr>
  </w:style>
  <w:style w:type="character" w:customStyle="1" w:styleId="17">
    <w:name w:val="Знак Знак17"/>
    <w:qFormat/>
    <w:rsid w:val="006119A4"/>
    <w:rPr>
      <w:rFonts w:eastAsia="Times New Roman" w:cs="Times New Roman"/>
    </w:rPr>
  </w:style>
  <w:style w:type="character" w:customStyle="1" w:styleId="16">
    <w:name w:val="Знак Знак16"/>
    <w:qFormat/>
    <w:rsid w:val="006119A4"/>
    <w:rPr>
      <w:rFonts w:eastAsia="Times New Roman" w:cs="Times New Roman"/>
    </w:rPr>
  </w:style>
  <w:style w:type="character" w:customStyle="1" w:styleId="12">
    <w:name w:val="бпОсновной текст Знак Знак1"/>
    <w:qFormat/>
    <w:rsid w:val="006119A4"/>
    <w:rPr>
      <w:rFonts w:ascii="Times New Roman" w:hAnsi="Times New Roman" w:cs="Times New Roman"/>
      <w:sz w:val="24"/>
      <w:szCs w:val="24"/>
    </w:rPr>
  </w:style>
  <w:style w:type="character" w:customStyle="1" w:styleId="410">
    <w:name w:val="Знак Знак41"/>
    <w:qFormat/>
    <w:rsid w:val="006119A4"/>
    <w:rPr>
      <w:rFonts w:ascii="Arial" w:hAnsi="Arial" w:cs="Arial"/>
      <w:sz w:val="24"/>
      <w:szCs w:val="24"/>
      <w:lang w:val="ru-RU" w:bidi="ar-SA"/>
    </w:rPr>
  </w:style>
  <w:style w:type="character" w:customStyle="1" w:styleId="af1">
    <w:name w:val="Название Знак"/>
    <w:qFormat/>
    <w:rsid w:val="006119A4"/>
    <w:rPr>
      <w:rFonts w:ascii="Arial" w:eastAsia="Calibri" w:hAnsi="Arial" w:cs="Arial"/>
      <w:b/>
      <w:bCs/>
      <w:sz w:val="24"/>
      <w:szCs w:val="24"/>
    </w:rPr>
  </w:style>
  <w:style w:type="character" w:customStyle="1" w:styleId="36">
    <w:name w:val="Основной текст с отступом 3 Знак"/>
    <w:qFormat/>
    <w:rsid w:val="006119A4"/>
    <w:rPr>
      <w:rFonts w:ascii="Times New Roman" w:eastAsia="Calibri" w:hAnsi="Times New Roman" w:cs="Times New Roman"/>
      <w:sz w:val="16"/>
      <w:szCs w:val="16"/>
    </w:rPr>
  </w:style>
  <w:style w:type="character" w:customStyle="1" w:styleId="af2">
    <w:name w:val="Текст Знак"/>
    <w:qFormat/>
    <w:rsid w:val="006119A4"/>
    <w:rPr>
      <w:rFonts w:ascii="Courier New" w:eastAsia="Calibri" w:hAnsi="Courier New" w:cs="Courier New"/>
      <w:sz w:val="20"/>
      <w:szCs w:val="20"/>
    </w:rPr>
  </w:style>
  <w:style w:type="character" w:customStyle="1" w:styleId="13">
    <w:name w:val="Обычный1 Знак"/>
    <w:qFormat/>
    <w:rsid w:val="006119A4"/>
    <w:rPr>
      <w:rFonts w:ascii="Times New Roman" w:hAnsi="Times New Roman" w:cs="Times New Roman"/>
      <w:sz w:val="22"/>
      <w:szCs w:val="22"/>
      <w:lang w:bidi="ar-SA"/>
    </w:rPr>
  </w:style>
  <w:style w:type="character" w:customStyle="1" w:styleId="Heading1Char">
    <w:name w:val="Heading 1 Char"/>
    <w:qFormat/>
    <w:rsid w:val="006119A4"/>
    <w:rPr>
      <w:rFonts w:ascii="Arial" w:hAnsi="Arial" w:cs="Arial"/>
      <w:b/>
      <w:bCs/>
      <w:color w:val="000080"/>
      <w:lang w:val="ru-RU"/>
    </w:rPr>
  </w:style>
  <w:style w:type="character" w:customStyle="1" w:styleId="Heading2Char">
    <w:name w:val="Heading 2 Char"/>
    <w:qFormat/>
    <w:rsid w:val="006119A4"/>
    <w:rPr>
      <w:rFonts w:ascii="Arial" w:hAnsi="Arial" w:cs="Arial"/>
      <w:sz w:val="24"/>
      <w:szCs w:val="24"/>
      <w:lang w:val="ru-RU"/>
    </w:rPr>
  </w:style>
  <w:style w:type="character" w:customStyle="1" w:styleId="Heading3Char">
    <w:name w:val="Heading 3 Char"/>
    <w:qFormat/>
    <w:rsid w:val="006119A4"/>
    <w:rPr>
      <w:rFonts w:ascii="Arial" w:hAnsi="Arial" w:cs="Arial"/>
      <w:b/>
      <w:bCs/>
      <w:sz w:val="24"/>
      <w:szCs w:val="24"/>
      <w:lang w:val="ru-RU"/>
    </w:rPr>
  </w:style>
  <w:style w:type="character" w:customStyle="1" w:styleId="Heading4Char">
    <w:name w:val="Heading 4 Char"/>
    <w:qFormat/>
    <w:rsid w:val="006119A4"/>
    <w:rPr>
      <w:rFonts w:cs="Times New Roman"/>
      <w:sz w:val="24"/>
      <w:szCs w:val="24"/>
      <w:lang w:val="ru-RU"/>
    </w:rPr>
  </w:style>
  <w:style w:type="character" w:customStyle="1" w:styleId="BodyTextChar1">
    <w:name w:val="Body Text Char1"/>
    <w:qFormat/>
    <w:rsid w:val="006119A4"/>
    <w:rPr>
      <w:rFonts w:cs="Times New Roman"/>
      <w:sz w:val="24"/>
      <w:szCs w:val="24"/>
      <w:lang w:val="ru-RU"/>
    </w:rPr>
  </w:style>
  <w:style w:type="character" w:customStyle="1" w:styleId="BodyTextIndentChar1">
    <w:name w:val="Body Text Indent Char1"/>
    <w:qFormat/>
    <w:rsid w:val="006119A4"/>
    <w:rPr>
      <w:rFonts w:cs="Times New Roman"/>
      <w:sz w:val="24"/>
      <w:szCs w:val="24"/>
      <w:lang w:val="ru-RU"/>
    </w:rPr>
  </w:style>
  <w:style w:type="character" w:customStyle="1" w:styleId="15">
    <w:name w:val="Знак Знак15"/>
    <w:qFormat/>
    <w:rsid w:val="006119A4"/>
    <w:rPr>
      <w:rFonts w:ascii="Times New Roman" w:hAnsi="Times New Roman" w:cs="Times New Roman"/>
      <w:sz w:val="24"/>
      <w:szCs w:val="24"/>
    </w:rPr>
  </w:style>
  <w:style w:type="character" w:styleId="af3">
    <w:name w:val="Strong"/>
    <w:qFormat/>
    <w:rsid w:val="006119A4"/>
    <w:rPr>
      <w:rFonts w:cs="Times New Roman"/>
      <w:b/>
      <w:bCs/>
    </w:rPr>
  </w:style>
  <w:style w:type="character" w:customStyle="1" w:styleId="HeaderChar">
    <w:name w:val="Header Char"/>
    <w:qFormat/>
    <w:rsid w:val="006119A4"/>
    <w:rPr>
      <w:rFonts w:cs="Times New Roman"/>
      <w:sz w:val="24"/>
      <w:szCs w:val="24"/>
      <w:lang w:val="ru-RU" w:bidi="ar-SA"/>
    </w:rPr>
  </w:style>
  <w:style w:type="character" w:customStyle="1" w:styleId="FooterChar">
    <w:name w:val="Footer Char"/>
    <w:qFormat/>
    <w:rsid w:val="006119A4"/>
    <w:rPr>
      <w:rFonts w:cs="Times New Roman"/>
      <w:sz w:val="24"/>
      <w:szCs w:val="24"/>
      <w:lang w:val="ru-RU" w:bidi="ar-SA"/>
    </w:rPr>
  </w:style>
  <w:style w:type="character" w:customStyle="1" w:styleId="120">
    <w:name w:val="Знак Знак12"/>
    <w:qFormat/>
    <w:rsid w:val="006119A4"/>
    <w:rPr>
      <w:rFonts w:ascii="Arial" w:hAnsi="Arial" w:cs="Arial"/>
      <w:b/>
      <w:bCs/>
      <w:color w:val="000080"/>
      <w:sz w:val="20"/>
      <w:szCs w:val="20"/>
    </w:rPr>
  </w:style>
  <w:style w:type="character" w:customStyle="1" w:styleId="SignatureChar">
    <w:name w:val="Signature Char"/>
    <w:qFormat/>
    <w:rsid w:val="006119A4"/>
    <w:rPr>
      <w:rFonts w:cs="Times New Roman"/>
      <w:b/>
      <w:bCs/>
      <w:sz w:val="28"/>
      <w:szCs w:val="28"/>
      <w:lang w:val="ru-RU"/>
    </w:rPr>
  </w:style>
  <w:style w:type="character" w:customStyle="1" w:styleId="af4">
    <w:name w:val="Цветовое выделение"/>
    <w:qFormat/>
    <w:rsid w:val="006119A4"/>
    <w:rPr>
      <w:b/>
      <w:color w:val="000080"/>
      <w:sz w:val="20"/>
    </w:rPr>
  </w:style>
  <w:style w:type="character" w:customStyle="1" w:styleId="af5">
    <w:name w:val="Гипертекстовая ссылка"/>
    <w:qFormat/>
    <w:rsid w:val="006119A4"/>
    <w:rPr>
      <w:rFonts w:cs="Times New Roman"/>
      <w:b/>
      <w:bCs/>
      <w:color w:val="008000"/>
      <w:sz w:val="20"/>
      <w:szCs w:val="20"/>
      <w:u w:val="single"/>
    </w:rPr>
  </w:style>
  <w:style w:type="character" w:customStyle="1" w:styleId="af6">
    <w:name w:val="Продолжение ссылки"/>
    <w:qFormat/>
    <w:rsid w:val="006119A4"/>
    <w:rPr>
      <w:rFonts w:cs="Times New Roman"/>
      <w:b w:val="0"/>
      <w:bCs w:val="0"/>
      <w:color w:val="008000"/>
      <w:sz w:val="20"/>
      <w:szCs w:val="20"/>
      <w:u w:val="single"/>
    </w:rPr>
  </w:style>
  <w:style w:type="character" w:customStyle="1" w:styleId="BodyTextFirstIndentChar">
    <w:name w:val="Body Text First Indent Char"/>
    <w:qFormat/>
    <w:rsid w:val="006119A4"/>
    <w:rPr>
      <w:rFonts w:cs="Times New Roman"/>
      <w:sz w:val="24"/>
      <w:szCs w:val="24"/>
      <w:lang w:val="ru-RU"/>
    </w:rPr>
  </w:style>
  <w:style w:type="character" w:customStyle="1" w:styleId="BodyText2Char">
    <w:name w:val="Body Text 2 Char"/>
    <w:qFormat/>
    <w:rsid w:val="006119A4"/>
    <w:rPr>
      <w:rFonts w:cs="Times New Roman"/>
      <w:sz w:val="24"/>
      <w:szCs w:val="24"/>
      <w:lang w:val="ru-RU"/>
    </w:rPr>
  </w:style>
  <w:style w:type="character" w:customStyle="1" w:styleId="BodyText3Char">
    <w:name w:val="Body Text 3 Char"/>
    <w:qFormat/>
    <w:rsid w:val="006119A4"/>
    <w:rPr>
      <w:rFonts w:cs="Times New Roman"/>
      <w:sz w:val="16"/>
      <w:szCs w:val="16"/>
      <w:lang w:val="ru-RU"/>
    </w:rPr>
  </w:style>
  <w:style w:type="character" w:customStyle="1" w:styleId="27">
    <w:name w:val="Знак Знак27"/>
    <w:qFormat/>
    <w:rsid w:val="006119A4"/>
    <w:rPr>
      <w:rFonts w:cs="Times New Roman"/>
      <w:sz w:val="28"/>
      <w:szCs w:val="28"/>
      <w:lang w:val="ru-RU"/>
    </w:rPr>
  </w:style>
  <w:style w:type="character" w:customStyle="1" w:styleId="26">
    <w:name w:val="Знак Знак26"/>
    <w:qFormat/>
    <w:rsid w:val="006119A4"/>
    <w:rPr>
      <w:rFonts w:ascii="Arial" w:hAnsi="Arial" w:cs="Arial"/>
      <w:b/>
      <w:bCs/>
      <w:sz w:val="26"/>
      <w:szCs w:val="26"/>
      <w:lang w:val="ru-RU"/>
    </w:rPr>
  </w:style>
  <w:style w:type="character" w:customStyle="1" w:styleId="25">
    <w:name w:val="Знак Знак25"/>
    <w:qFormat/>
    <w:rsid w:val="006119A4"/>
    <w:rPr>
      <w:rFonts w:ascii="Arial" w:hAnsi="Arial" w:cs="Arial"/>
      <w:b/>
      <w:bCs/>
      <w:sz w:val="24"/>
      <w:szCs w:val="24"/>
      <w:lang w:val="ru-RU"/>
    </w:rPr>
  </w:style>
  <w:style w:type="character" w:styleId="af7">
    <w:name w:val="Emphasis"/>
    <w:qFormat/>
    <w:rsid w:val="006119A4"/>
    <w:rPr>
      <w:rFonts w:cs="Times New Roman"/>
      <w:i/>
      <w:iCs/>
    </w:rPr>
  </w:style>
  <w:style w:type="character" w:customStyle="1" w:styleId="HTML1">
    <w:name w:val="Стандартный HTML Знак1"/>
    <w:qFormat/>
    <w:rsid w:val="006119A4"/>
    <w:rPr>
      <w:rFonts w:ascii="Courier New" w:hAnsi="Courier New" w:cs="Courier New"/>
      <w:lang w:bidi="ar-SA"/>
    </w:rPr>
  </w:style>
  <w:style w:type="character" w:customStyle="1" w:styleId="28">
    <w:name w:val="Знак Знак28"/>
    <w:qFormat/>
    <w:rsid w:val="006119A4"/>
    <w:rPr>
      <w:rFonts w:cs="Times New Roman"/>
      <w:sz w:val="24"/>
      <w:szCs w:val="24"/>
      <w:lang w:val="ru-RU"/>
    </w:rPr>
  </w:style>
  <w:style w:type="character" w:customStyle="1" w:styleId="220">
    <w:name w:val="Заголовок 2 Знак2"/>
    <w:qFormat/>
    <w:rsid w:val="006119A4"/>
    <w:rPr>
      <w:rFonts w:ascii="Arial" w:hAnsi="Arial" w:cs="Arial"/>
      <w:b/>
      <w:bCs/>
      <w:i/>
      <w:iCs/>
      <w:sz w:val="28"/>
      <w:szCs w:val="28"/>
      <w:lang w:val="ru-RU"/>
    </w:rPr>
  </w:style>
  <w:style w:type="character" w:customStyle="1" w:styleId="230">
    <w:name w:val="Знак Знак23"/>
    <w:qFormat/>
    <w:rsid w:val="006119A4"/>
    <w:rPr>
      <w:rFonts w:ascii="Times New Roman" w:hAnsi="Times New Roman" w:cs="Times New Roman"/>
      <w:sz w:val="24"/>
      <w:szCs w:val="24"/>
    </w:rPr>
  </w:style>
  <w:style w:type="character" w:customStyle="1" w:styleId="221">
    <w:name w:val="Знак Знак22"/>
    <w:qFormat/>
    <w:rsid w:val="006119A4"/>
    <w:rPr>
      <w:rFonts w:ascii="Times New Roman" w:hAnsi="Times New Roman" w:cs="Times New Roman"/>
      <w:sz w:val="28"/>
      <w:szCs w:val="28"/>
    </w:rPr>
  </w:style>
  <w:style w:type="character" w:customStyle="1" w:styleId="210">
    <w:name w:val="Знак Знак21"/>
    <w:qFormat/>
    <w:rsid w:val="006119A4"/>
    <w:rPr>
      <w:rFonts w:ascii="Arial" w:hAnsi="Arial" w:cs="Arial"/>
      <w:b/>
      <w:bCs/>
      <w:sz w:val="26"/>
      <w:szCs w:val="26"/>
    </w:rPr>
  </w:style>
  <w:style w:type="character" w:customStyle="1" w:styleId="200">
    <w:name w:val="Знак Знак20"/>
    <w:qFormat/>
    <w:rsid w:val="006119A4"/>
    <w:rPr>
      <w:rFonts w:ascii="Times New Roman" w:hAnsi="Times New Roman" w:cs="Times New Roman"/>
      <w:b/>
      <w:bCs/>
      <w:sz w:val="28"/>
      <w:szCs w:val="28"/>
    </w:rPr>
  </w:style>
  <w:style w:type="character" w:customStyle="1" w:styleId="211">
    <w:name w:val="Заголовок 2 Знак1"/>
    <w:qFormat/>
    <w:rsid w:val="006119A4"/>
    <w:rPr>
      <w:rFonts w:ascii="Arial" w:hAnsi="Arial" w:cs="Arial"/>
      <w:b/>
      <w:bCs/>
      <w:i/>
      <w:iCs/>
      <w:sz w:val="28"/>
      <w:szCs w:val="28"/>
      <w:lang w:val="ru-RU"/>
    </w:rPr>
  </w:style>
  <w:style w:type="character" w:customStyle="1" w:styleId="2210">
    <w:name w:val="Знак Знак221"/>
    <w:qFormat/>
    <w:rsid w:val="006119A4"/>
    <w:rPr>
      <w:rFonts w:cs="Times New Roman"/>
      <w:sz w:val="24"/>
      <w:szCs w:val="24"/>
      <w:lang w:val="ru-RU"/>
    </w:rPr>
  </w:style>
  <w:style w:type="character" w:customStyle="1" w:styleId="2110">
    <w:name w:val="Знак Знак211"/>
    <w:qFormat/>
    <w:rsid w:val="006119A4"/>
    <w:rPr>
      <w:rFonts w:cs="Times New Roman"/>
      <w:sz w:val="28"/>
      <w:szCs w:val="28"/>
      <w:lang w:val="ru-RU"/>
    </w:rPr>
  </w:style>
  <w:style w:type="character" w:customStyle="1" w:styleId="201">
    <w:name w:val="Знак Знак201"/>
    <w:qFormat/>
    <w:rsid w:val="006119A4"/>
    <w:rPr>
      <w:rFonts w:ascii="Arial" w:hAnsi="Arial" w:cs="Arial"/>
      <w:b/>
      <w:bCs/>
      <w:sz w:val="26"/>
      <w:szCs w:val="26"/>
      <w:lang w:val="ru-RU"/>
    </w:rPr>
  </w:style>
  <w:style w:type="character" w:customStyle="1" w:styleId="19">
    <w:name w:val="Знак Знак19"/>
    <w:qFormat/>
    <w:rsid w:val="006119A4"/>
    <w:rPr>
      <w:rFonts w:cs="Times New Roman"/>
      <w:b/>
      <w:bCs/>
      <w:sz w:val="28"/>
      <w:szCs w:val="28"/>
      <w:lang w:val="ru-RU"/>
    </w:rPr>
  </w:style>
  <w:style w:type="character" w:customStyle="1" w:styleId="18">
    <w:name w:val="Знак Знак18"/>
    <w:qFormat/>
    <w:rsid w:val="006119A4"/>
    <w:rPr>
      <w:rFonts w:cs="Times New Roman"/>
      <w:b/>
      <w:bCs/>
      <w:i/>
      <w:iCs/>
      <w:sz w:val="26"/>
      <w:szCs w:val="26"/>
      <w:lang w:val="ru-RU"/>
    </w:rPr>
  </w:style>
  <w:style w:type="character" w:customStyle="1" w:styleId="171">
    <w:name w:val="Знак Знак171"/>
    <w:qFormat/>
    <w:rsid w:val="006119A4"/>
    <w:rPr>
      <w:rFonts w:cs="Times New Roman"/>
      <w:i/>
      <w:iCs/>
      <w:sz w:val="22"/>
      <w:szCs w:val="22"/>
      <w:lang w:val="ru-RU"/>
    </w:rPr>
  </w:style>
  <w:style w:type="character" w:customStyle="1" w:styleId="161">
    <w:name w:val="Знак Знак161"/>
    <w:qFormat/>
    <w:rsid w:val="006119A4"/>
    <w:rPr>
      <w:rFonts w:ascii="Arial" w:hAnsi="Arial" w:cs="Arial"/>
      <w:lang w:val="ru-RU"/>
    </w:rPr>
  </w:style>
  <w:style w:type="character" w:customStyle="1" w:styleId="151">
    <w:name w:val="Знак Знак151"/>
    <w:qFormat/>
    <w:rsid w:val="006119A4"/>
    <w:rPr>
      <w:rFonts w:ascii="Arial" w:hAnsi="Arial" w:cs="Arial"/>
      <w:i/>
      <w:iCs/>
      <w:lang w:val="ru-RU"/>
    </w:rPr>
  </w:style>
  <w:style w:type="character" w:customStyle="1" w:styleId="111">
    <w:name w:val="Знак Знак11"/>
    <w:qFormat/>
    <w:rsid w:val="006119A4"/>
    <w:rPr>
      <w:rFonts w:cs="Times New Roman"/>
      <w:sz w:val="24"/>
      <w:szCs w:val="24"/>
      <w:lang w:val="ru-RU"/>
    </w:rPr>
  </w:style>
  <w:style w:type="character" w:customStyle="1" w:styleId="90">
    <w:name w:val="Знак Знак9"/>
    <w:qFormat/>
    <w:rsid w:val="006119A4"/>
    <w:rPr>
      <w:rFonts w:cs="Times New Roman"/>
      <w:lang w:val="ru-RU"/>
    </w:rPr>
  </w:style>
  <w:style w:type="character" w:customStyle="1" w:styleId="37">
    <w:name w:val="Знак Знак3"/>
    <w:qFormat/>
    <w:rsid w:val="006119A4"/>
    <w:rPr>
      <w:rFonts w:cs="Times New Roman"/>
      <w:b/>
      <w:bCs/>
      <w:sz w:val="28"/>
      <w:szCs w:val="28"/>
      <w:lang w:val="ru-RU"/>
    </w:rPr>
  </w:style>
  <w:style w:type="character" w:customStyle="1" w:styleId="14">
    <w:name w:val="Знак Знак14"/>
    <w:qFormat/>
    <w:rsid w:val="006119A4"/>
    <w:rPr>
      <w:rFonts w:cs="Times New Roman"/>
      <w:sz w:val="24"/>
      <w:szCs w:val="24"/>
      <w:lang w:val="ru-RU"/>
    </w:rPr>
  </w:style>
  <w:style w:type="character" w:customStyle="1" w:styleId="24">
    <w:name w:val="Знак Знак2"/>
    <w:qFormat/>
    <w:rsid w:val="006119A4"/>
    <w:rPr>
      <w:rFonts w:ascii="Times New Roman" w:hAnsi="Times New Roman" w:cs="Times New Roman"/>
      <w:sz w:val="24"/>
      <w:szCs w:val="24"/>
      <w:lang w:val="ru-RU"/>
    </w:rPr>
  </w:style>
  <w:style w:type="character" w:customStyle="1" w:styleId="100">
    <w:name w:val="Знак Знак10"/>
    <w:qFormat/>
    <w:rsid w:val="006119A4"/>
    <w:rPr>
      <w:rFonts w:cs="Times New Roman"/>
      <w:sz w:val="24"/>
      <w:szCs w:val="24"/>
      <w:lang w:val="ru-RU"/>
    </w:rPr>
  </w:style>
  <w:style w:type="character" w:customStyle="1" w:styleId="1a">
    <w:name w:val="Знак Знак1"/>
    <w:qFormat/>
    <w:rsid w:val="006119A4"/>
    <w:rPr>
      <w:rFonts w:cs="Times New Roman"/>
      <w:sz w:val="16"/>
      <w:szCs w:val="16"/>
      <w:lang w:val="ru-RU"/>
    </w:rPr>
  </w:style>
  <w:style w:type="character" w:customStyle="1" w:styleId="52">
    <w:name w:val="Знак Знак5"/>
    <w:qFormat/>
    <w:rsid w:val="006119A4"/>
    <w:rPr>
      <w:rFonts w:ascii="Tahoma" w:hAnsi="Tahoma" w:cs="Tahoma"/>
      <w:sz w:val="16"/>
      <w:szCs w:val="16"/>
    </w:rPr>
  </w:style>
  <w:style w:type="character" w:customStyle="1" w:styleId="121">
    <w:name w:val="Знак Знак121"/>
    <w:qFormat/>
    <w:rsid w:val="006119A4"/>
    <w:rPr>
      <w:rFonts w:ascii="Arial" w:hAnsi="Arial" w:cs="Arial"/>
      <w:b/>
      <w:bCs/>
      <w:color w:val="000080"/>
      <w:sz w:val="20"/>
      <w:szCs w:val="20"/>
    </w:rPr>
  </w:style>
  <w:style w:type="character" w:customStyle="1" w:styleId="1b">
    <w:name w:val="Текст выноски Знак1"/>
    <w:qFormat/>
    <w:rsid w:val="006119A4"/>
    <w:rPr>
      <w:rFonts w:ascii="Tahoma" w:hAnsi="Tahoma" w:cs="Tahoma"/>
      <w:sz w:val="16"/>
      <w:szCs w:val="16"/>
      <w:lang w:bidi="ar-SA"/>
    </w:rPr>
  </w:style>
  <w:style w:type="character" w:customStyle="1" w:styleId="1c">
    <w:name w:val="Схема документа Знак1"/>
    <w:qFormat/>
    <w:rsid w:val="006119A4"/>
    <w:rPr>
      <w:rFonts w:ascii="Tahoma" w:hAnsi="Tahoma" w:cs="Tahoma"/>
      <w:sz w:val="16"/>
      <w:szCs w:val="16"/>
      <w:lang w:bidi="ar-SA"/>
    </w:rPr>
  </w:style>
  <w:style w:type="character" w:customStyle="1" w:styleId="122">
    <w:name w:val="Знак Знак122"/>
    <w:qFormat/>
    <w:rsid w:val="006119A4"/>
    <w:rPr>
      <w:rFonts w:ascii="Arial" w:eastAsia="Times New Roman" w:hAnsi="Arial" w:cs="Times New Roman"/>
      <w:b/>
      <w:bCs/>
      <w:color w:val="000080"/>
      <w:sz w:val="20"/>
      <w:szCs w:val="20"/>
    </w:rPr>
  </w:style>
  <w:style w:type="character" w:customStyle="1" w:styleId="29">
    <w:name w:val="Заголовок 2 Знак Знак Знак"/>
    <w:qFormat/>
    <w:rsid w:val="006119A4"/>
    <w:rPr>
      <w:rFonts w:ascii="Arial" w:hAnsi="Arial" w:cs="Arial"/>
      <w:b/>
      <w:bCs/>
      <w:i/>
      <w:iCs/>
      <w:sz w:val="28"/>
      <w:szCs w:val="28"/>
      <w:lang w:val="ru-RU" w:bidi="ar-SA"/>
    </w:rPr>
  </w:style>
  <w:style w:type="character" w:customStyle="1" w:styleId="191">
    <w:name w:val="Знак Знак191"/>
    <w:qFormat/>
    <w:rsid w:val="006119A4"/>
    <w:rPr>
      <w:rFonts w:ascii="Arial" w:hAnsi="Arial" w:cs="Arial"/>
      <w:b/>
      <w:bCs/>
      <w:sz w:val="28"/>
      <w:szCs w:val="24"/>
      <w:lang w:val="ru-RU" w:bidi="ar-SA"/>
    </w:rPr>
  </w:style>
  <w:style w:type="character" w:customStyle="1" w:styleId="181">
    <w:name w:val="Знак Знак181"/>
    <w:qFormat/>
    <w:rsid w:val="006119A4"/>
    <w:rPr>
      <w:sz w:val="28"/>
      <w:szCs w:val="24"/>
      <w:lang w:val="ru-RU" w:bidi="ar-SA"/>
    </w:rPr>
  </w:style>
  <w:style w:type="character" w:customStyle="1" w:styleId="231">
    <w:name w:val="Знак Знак231"/>
    <w:qFormat/>
    <w:rsid w:val="006119A4"/>
    <w:rPr>
      <w:rFonts w:ascii="Times New Roman" w:eastAsia="Times New Roman" w:hAnsi="Times New Roman" w:cs="Times New Roman"/>
      <w:sz w:val="24"/>
    </w:rPr>
  </w:style>
  <w:style w:type="character" w:customStyle="1" w:styleId="222">
    <w:name w:val="Знак Знак222"/>
    <w:qFormat/>
    <w:rsid w:val="006119A4"/>
    <w:rPr>
      <w:rFonts w:ascii="Times New Roman" w:eastAsia="Times New Roman" w:hAnsi="Times New Roman" w:cs="Times New Roman"/>
      <w:sz w:val="28"/>
    </w:rPr>
  </w:style>
  <w:style w:type="character" w:customStyle="1" w:styleId="212">
    <w:name w:val="Знак Знак212"/>
    <w:qFormat/>
    <w:rsid w:val="006119A4"/>
    <w:rPr>
      <w:rFonts w:ascii="Arial" w:eastAsia="Times New Roman" w:hAnsi="Arial" w:cs="Arial"/>
      <w:b/>
      <w:bCs/>
      <w:sz w:val="26"/>
      <w:szCs w:val="26"/>
    </w:rPr>
  </w:style>
  <w:style w:type="character" w:customStyle="1" w:styleId="202">
    <w:name w:val="Знак Знак202"/>
    <w:qFormat/>
    <w:rsid w:val="006119A4"/>
    <w:rPr>
      <w:rFonts w:ascii="Times New Roman" w:eastAsia="Times New Roman" w:hAnsi="Times New Roman" w:cs="Times New Roman"/>
      <w:b/>
      <w:bCs/>
      <w:sz w:val="28"/>
      <w:szCs w:val="28"/>
    </w:rPr>
  </w:style>
  <w:style w:type="character" w:customStyle="1" w:styleId="Heading1Char1">
    <w:name w:val="Heading 1 Char1"/>
    <w:qFormat/>
    <w:rsid w:val="006119A4"/>
    <w:rPr>
      <w:rFonts w:ascii="Tahoma" w:eastAsia="Calibri" w:hAnsi="Tahoma" w:cs="Tahoma"/>
      <w:lang w:val="en-US" w:bidi="ar-SA"/>
    </w:rPr>
  </w:style>
  <w:style w:type="character" w:customStyle="1" w:styleId="Heading2Char1">
    <w:name w:val="Heading 2 Char1"/>
    <w:qFormat/>
    <w:rsid w:val="006119A4"/>
    <w:rPr>
      <w:rFonts w:ascii="Arial" w:eastAsia="Calibri" w:hAnsi="Arial" w:cs="Arial"/>
      <w:b/>
      <w:bCs/>
      <w:i/>
      <w:iCs/>
      <w:sz w:val="28"/>
      <w:szCs w:val="28"/>
      <w:lang w:val="ru-RU" w:bidi="ar-SA"/>
    </w:rPr>
  </w:style>
  <w:style w:type="character" w:customStyle="1" w:styleId="Heading3Char1">
    <w:name w:val="Heading 3 Char1"/>
    <w:qFormat/>
    <w:rsid w:val="006119A4"/>
    <w:rPr>
      <w:rFonts w:ascii="Arial" w:eastAsia="Calibri" w:hAnsi="Arial" w:cs="Arial"/>
      <w:b/>
      <w:bCs/>
      <w:sz w:val="26"/>
      <w:szCs w:val="26"/>
      <w:lang w:val="ru-RU" w:bidi="ar-SA"/>
    </w:rPr>
  </w:style>
  <w:style w:type="character" w:customStyle="1" w:styleId="Heading4Char1">
    <w:name w:val="Heading 4 Char1"/>
    <w:qFormat/>
    <w:rsid w:val="006119A4"/>
    <w:rPr>
      <w:rFonts w:eastAsia="Calibri"/>
      <w:b/>
      <w:sz w:val="24"/>
      <w:lang w:val="ru-RU" w:bidi="ar-SA"/>
    </w:rPr>
  </w:style>
  <w:style w:type="character" w:customStyle="1" w:styleId="Heading5Char">
    <w:name w:val="Heading 5 Char"/>
    <w:qFormat/>
    <w:rsid w:val="006119A4"/>
    <w:rPr>
      <w:rFonts w:eastAsia="Calibri"/>
      <w:b/>
      <w:bCs/>
      <w:i/>
      <w:iCs/>
      <w:sz w:val="26"/>
      <w:szCs w:val="26"/>
      <w:lang w:val="ru-RU" w:bidi="ar-SA"/>
    </w:rPr>
  </w:style>
  <w:style w:type="character" w:customStyle="1" w:styleId="Heading6Char">
    <w:name w:val="Heading 6 Char"/>
    <w:qFormat/>
    <w:rsid w:val="006119A4"/>
    <w:rPr>
      <w:rFonts w:eastAsia="Calibri"/>
      <w:i/>
      <w:iCs/>
      <w:sz w:val="22"/>
      <w:szCs w:val="22"/>
      <w:lang w:val="ru-RU" w:bidi="ar-SA"/>
    </w:rPr>
  </w:style>
  <w:style w:type="character" w:customStyle="1" w:styleId="Heading7Char">
    <w:name w:val="Heading 7 Char"/>
    <w:qFormat/>
    <w:rsid w:val="006119A4"/>
    <w:rPr>
      <w:rFonts w:eastAsia="Calibri"/>
      <w:sz w:val="24"/>
      <w:szCs w:val="24"/>
      <w:lang w:val="ru-RU" w:bidi="ar-SA"/>
    </w:rPr>
  </w:style>
  <w:style w:type="character" w:customStyle="1" w:styleId="Heading8Char">
    <w:name w:val="Heading 8 Char"/>
    <w:qFormat/>
    <w:rsid w:val="006119A4"/>
    <w:rPr>
      <w:rFonts w:ascii="Arial" w:eastAsia="Calibri" w:hAnsi="Arial" w:cs="Arial"/>
      <w:i/>
      <w:iCs/>
      <w:lang w:val="ru-RU" w:bidi="ar-SA"/>
    </w:rPr>
  </w:style>
  <w:style w:type="character" w:customStyle="1" w:styleId="Heading9Char">
    <w:name w:val="Heading 9 Char"/>
    <w:qFormat/>
    <w:rsid w:val="006119A4"/>
    <w:rPr>
      <w:rFonts w:ascii="Arial" w:eastAsia="Calibri" w:hAnsi="Arial" w:cs="Arial"/>
      <w:b/>
      <w:bCs/>
      <w:i/>
      <w:iCs/>
      <w:sz w:val="18"/>
      <w:szCs w:val="18"/>
      <w:lang w:val="ru-RU" w:bidi="ar-SA"/>
    </w:rPr>
  </w:style>
  <w:style w:type="character" w:customStyle="1" w:styleId="HeaderChar1">
    <w:name w:val="Header Char1"/>
    <w:qFormat/>
    <w:rsid w:val="006119A4"/>
    <w:rPr>
      <w:rFonts w:ascii="Calibri" w:eastAsia="Calibri" w:hAnsi="Calibri" w:cs="Calibri"/>
      <w:sz w:val="22"/>
      <w:szCs w:val="22"/>
      <w:lang w:val="ru-RU" w:bidi="ar-SA"/>
    </w:rPr>
  </w:style>
  <w:style w:type="character" w:customStyle="1" w:styleId="FooterChar1">
    <w:name w:val="Footer Char1"/>
    <w:qFormat/>
    <w:rsid w:val="006119A4"/>
    <w:rPr>
      <w:rFonts w:ascii="Calibri" w:eastAsia="Calibri" w:hAnsi="Calibri" w:cs="Calibri"/>
      <w:sz w:val="22"/>
      <w:szCs w:val="22"/>
      <w:lang w:val="ru-RU" w:bidi="ar-SA"/>
    </w:rPr>
  </w:style>
  <w:style w:type="character" w:customStyle="1" w:styleId="BodyTextChar2">
    <w:name w:val="Body Text Char2"/>
    <w:qFormat/>
    <w:rsid w:val="006119A4"/>
    <w:rPr>
      <w:rFonts w:eastAsia="Calibri"/>
      <w:sz w:val="28"/>
      <w:szCs w:val="24"/>
      <w:lang w:val="ru-RU" w:bidi="ar-SA"/>
    </w:rPr>
  </w:style>
  <w:style w:type="character" w:customStyle="1" w:styleId="BodyTextIndentChar2">
    <w:name w:val="Body Text Indent Char2"/>
    <w:qFormat/>
    <w:rsid w:val="006119A4"/>
    <w:rPr>
      <w:rFonts w:eastAsia="Calibri"/>
      <w:sz w:val="28"/>
      <w:szCs w:val="24"/>
      <w:lang w:val="ru-RU" w:bidi="ar-SA"/>
    </w:rPr>
  </w:style>
  <w:style w:type="character" w:customStyle="1" w:styleId="HTMLPreformattedChar">
    <w:name w:val="HTML Preformatted Char"/>
    <w:qFormat/>
    <w:rsid w:val="006119A4"/>
    <w:rPr>
      <w:rFonts w:ascii="Courier New" w:eastAsia="Calibri" w:hAnsi="Courier New" w:cs="Courier New"/>
      <w:color w:val="000090"/>
      <w:lang w:val="ru-RU" w:bidi="ar-SA"/>
    </w:rPr>
  </w:style>
  <w:style w:type="character" w:customStyle="1" w:styleId="BodyText2Char1">
    <w:name w:val="Body Text 2 Char1"/>
    <w:qFormat/>
    <w:rsid w:val="006119A4"/>
    <w:rPr>
      <w:rFonts w:eastAsia="Calibri"/>
      <w:b/>
      <w:bCs/>
      <w:sz w:val="24"/>
      <w:szCs w:val="24"/>
      <w:lang w:val="ru-RU" w:bidi="ar-SA"/>
    </w:rPr>
  </w:style>
  <w:style w:type="character" w:customStyle="1" w:styleId="SignatureChar1">
    <w:name w:val="Signature Char1"/>
    <w:qFormat/>
    <w:rsid w:val="006119A4"/>
    <w:rPr>
      <w:rFonts w:eastAsia="Calibri"/>
      <w:b/>
      <w:sz w:val="28"/>
      <w:szCs w:val="28"/>
      <w:lang w:val="ru-RU" w:bidi="ar-SA"/>
    </w:rPr>
  </w:style>
  <w:style w:type="character" w:customStyle="1" w:styleId="BodyTextFirstIndentChar1">
    <w:name w:val="Body Text First Indent Char1"/>
    <w:qFormat/>
    <w:rsid w:val="006119A4"/>
    <w:rPr>
      <w:rFonts w:eastAsia="Calibri"/>
      <w:sz w:val="24"/>
      <w:szCs w:val="24"/>
      <w:lang w:val="ru-RU" w:bidi="ar-SA"/>
    </w:rPr>
  </w:style>
  <w:style w:type="character" w:customStyle="1" w:styleId="BodyText3Char1">
    <w:name w:val="Body Text 3 Char1"/>
    <w:qFormat/>
    <w:rsid w:val="006119A4"/>
    <w:rPr>
      <w:rFonts w:eastAsia="Calibri"/>
      <w:sz w:val="16"/>
      <w:szCs w:val="16"/>
      <w:lang w:val="ru-RU" w:bidi="ar-SA"/>
    </w:rPr>
  </w:style>
  <w:style w:type="character" w:customStyle="1" w:styleId="TitleChar">
    <w:name w:val="Title Char"/>
    <w:qFormat/>
    <w:rsid w:val="006119A4"/>
    <w:rPr>
      <w:rFonts w:ascii="Arial" w:eastAsia="Calibri" w:hAnsi="Arial" w:cs="Arial"/>
      <w:b/>
      <w:bCs/>
      <w:sz w:val="24"/>
      <w:szCs w:val="24"/>
      <w:lang w:val="ru-RU" w:bidi="ar-SA"/>
    </w:rPr>
  </w:style>
  <w:style w:type="character" w:customStyle="1" w:styleId="BodyTextIndent3Char">
    <w:name w:val="Body Text Indent 3 Char"/>
    <w:qFormat/>
    <w:rsid w:val="006119A4"/>
    <w:rPr>
      <w:rFonts w:eastAsia="Calibri"/>
      <w:sz w:val="16"/>
      <w:szCs w:val="16"/>
      <w:lang w:val="ru-RU" w:bidi="ar-SA"/>
    </w:rPr>
  </w:style>
  <w:style w:type="character" w:customStyle="1" w:styleId="PlainTextChar">
    <w:name w:val="Plain Text Char"/>
    <w:qFormat/>
    <w:rsid w:val="006119A4"/>
    <w:rPr>
      <w:rFonts w:ascii="Courier New" w:eastAsia="Calibri" w:hAnsi="Courier New" w:cs="Courier New"/>
      <w:lang w:val="ru-RU" w:bidi="ar-SA"/>
    </w:rPr>
  </w:style>
  <w:style w:type="character" w:customStyle="1" w:styleId="2a">
    <w:name w:val="Красная строка 2 Знак"/>
    <w:qFormat/>
    <w:rsid w:val="006119A4"/>
    <w:rPr>
      <w:rFonts w:ascii="Times New Roman" w:eastAsia="Times New Roman" w:hAnsi="Times New Roman" w:cs="Times New Roman"/>
      <w:sz w:val="20"/>
      <w:szCs w:val="20"/>
    </w:rPr>
  </w:style>
  <w:style w:type="character" w:customStyle="1" w:styleId="apple-style-span">
    <w:name w:val="apple-style-span"/>
    <w:basedOn w:val="1"/>
    <w:qFormat/>
    <w:rsid w:val="006119A4"/>
  </w:style>
  <w:style w:type="character" w:customStyle="1" w:styleId="1d">
    <w:name w:val="Знак примечания1"/>
    <w:qFormat/>
    <w:rsid w:val="006119A4"/>
    <w:rPr>
      <w:sz w:val="16"/>
      <w:szCs w:val="16"/>
    </w:rPr>
  </w:style>
  <w:style w:type="character" w:customStyle="1" w:styleId="af8">
    <w:name w:val="Текст концевой сноски Знак"/>
    <w:qFormat/>
    <w:rsid w:val="006119A4"/>
    <w:rPr>
      <w:sz w:val="24"/>
      <w:szCs w:val="24"/>
    </w:rPr>
  </w:style>
  <w:style w:type="character" w:customStyle="1" w:styleId="af9">
    <w:name w:val="Символы концевой сноски"/>
    <w:qFormat/>
    <w:rsid w:val="006119A4"/>
    <w:rPr>
      <w:vertAlign w:val="superscript"/>
    </w:rPr>
  </w:style>
  <w:style w:type="character" w:customStyle="1" w:styleId="afa">
    <w:name w:val="Схема документа Знак"/>
    <w:qFormat/>
    <w:rsid w:val="006119A4"/>
    <w:rPr>
      <w:rFonts w:ascii="Times New Roman" w:hAnsi="Times New Roman" w:cs="Times New Roman"/>
      <w:sz w:val="24"/>
      <w:szCs w:val="24"/>
    </w:rPr>
  </w:style>
  <w:style w:type="character" w:customStyle="1" w:styleId="43">
    <w:name w:val="Основной текст (4)_"/>
    <w:qFormat/>
    <w:rsid w:val="006119A4"/>
    <w:rPr>
      <w:rFonts w:ascii="Times New Roman" w:eastAsia="Times New Roman" w:hAnsi="Times New Roman" w:cs="Times New Roman"/>
      <w:highlight w:val="white"/>
    </w:rPr>
  </w:style>
  <w:style w:type="character" w:customStyle="1" w:styleId="44">
    <w:name w:val="Основной текст (4) + Курсив"/>
    <w:qFormat/>
    <w:rsid w:val="006119A4"/>
    <w:rPr>
      <w:rFonts w:ascii="Times New Roman" w:eastAsia="Times New Roman" w:hAnsi="Times New Roman" w:cs="Times New Roman"/>
      <w:b w:val="0"/>
      <w:bCs w:val="0"/>
      <w:i/>
      <w:iCs/>
      <w:caps w:val="0"/>
      <w:smallCaps w:val="0"/>
      <w:strike w:val="0"/>
      <w:dstrike w:val="0"/>
      <w:color w:val="000000"/>
      <w:spacing w:val="0"/>
      <w:w w:val="100"/>
      <w:position w:val="0"/>
      <w:sz w:val="24"/>
      <w:szCs w:val="24"/>
      <w:highlight w:val="white"/>
      <w:u w:val="none"/>
      <w:vertAlign w:val="baseline"/>
      <w:lang w:val="ru-RU" w:bidi="ru-RU"/>
    </w:rPr>
  </w:style>
  <w:style w:type="character" w:customStyle="1" w:styleId="apple-converted-space">
    <w:name w:val="apple-converted-space"/>
    <w:basedOn w:val="1"/>
    <w:qFormat/>
    <w:rsid w:val="006119A4"/>
  </w:style>
  <w:style w:type="character" w:customStyle="1" w:styleId="2b">
    <w:name w:val="Знак примечания2"/>
    <w:qFormat/>
    <w:rsid w:val="006119A4"/>
    <w:rPr>
      <w:sz w:val="16"/>
      <w:szCs w:val="16"/>
    </w:rPr>
  </w:style>
  <w:style w:type="character" w:customStyle="1" w:styleId="1e">
    <w:name w:val="Текст примечания Знак1"/>
    <w:qFormat/>
    <w:rsid w:val="006119A4"/>
    <w:rPr>
      <w:rFonts w:ascii="Calibri" w:eastAsia="Calibri" w:hAnsi="Calibri" w:cs="Calibri"/>
      <w:lang w:eastAsia="zh-CN"/>
    </w:rPr>
  </w:style>
  <w:style w:type="character" w:customStyle="1" w:styleId="2c">
    <w:name w:val="Схема документа Знак2"/>
    <w:qFormat/>
    <w:rsid w:val="006119A4"/>
    <w:rPr>
      <w:rFonts w:ascii="Tahoma" w:eastAsia="Calibri" w:hAnsi="Tahoma" w:cs="Tahoma"/>
      <w:sz w:val="16"/>
      <w:szCs w:val="16"/>
      <w:lang w:eastAsia="zh-CN"/>
    </w:rPr>
  </w:style>
  <w:style w:type="character" w:customStyle="1" w:styleId="2d">
    <w:name w:val="Текст примечания Знак2"/>
    <w:qFormat/>
    <w:rsid w:val="006119A4"/>
    <w:rPr>
      <w:rFonts w:ascii="Calibri" w:eastAsia="Calibri" w:hAnsi="Calibri" w:cs="Calibri"/>
      <w:lang w:eastAsia="zh-CN"/>
    </w:rPr>
  </w:style>
  <w:style w:type="character" w:customStyle="1" w:styleId="afb">
    <w:name w:val="Регламент. Текст Знак"/>
    <w:qFormat/>
    <w:rsid w:val="006119A4"/>
    <w:rPr>
      <w:sz w:val="24"/>
      <w:szCs w:val="24"/>
    </w:rPr>
  </w:style>
  <w:style w:type="character" w:customStyle="1" w:styleId="38">
    <w:name w:val="Знак примечания3"/>
    <w:qFormat/>
    <w:rsid w:val="006119A4"/>
    <w:rPr>
      <w:sz w:val="16"/>
      <w:szCs w:val="16"/>
    </w:rPr>
  </w:style>
  <w:style w:type="character" w:customStyle="1" w:styleId="39">
    <w:name w:val="Текст примечания Знак3"/>
    <w:qFormat/>
    <w:rsid w:val="006119A4"/>
    <w:rPr>
      <w:rFonts w:ascii="Calibri" w:eastAsia="Calibri" w:hAnsi="Calibri" w:cs="Calibri"/>
      <w:lang w:eastAsia="zh-CN"/>
    </w:rPr>
  </w:style>
  <w:style w:type="character" w:customStyle="1" w:styleId="3a">
    <w:name w:val="Схема документа Знак3"/>
    <w:qFormat/>
    <w:rsid w:val="006119A4"/>
    <w:rPr>
      <w:rFonts w:ascii="Tahoma" w:eastAsia="Calibri" w:hAnsi="Tahoma" w:cs="Tahoma"/>
      <w:sz w:val="16"/>
      <w:szCs w:val="16"/>
      <w:lang w:eastAsia="zh-CN"/>
    </w:rPr>
  </w:style>
  <w:style w:type="character" w:customStyle="1" w:styleId="45">
    <w:name w:val="Знак примечания4"/>
    <w:qFormat/>
    <w:rsid w:val="006119A4"/>
    <w:rPr>
      <w:sz w:val="16"/>
      <w:szCs w:val="16"/>
    </w:rPr>
  </w:style>
  <w:style w:type="character" w:customStyle="1" w:styleId="46">
    <w:name w:val="Текст примечания Знак4"/>
    <w:qFormat/>
    <w:rsid w:val="006119A4"/>
    <w:rPr>
      <w:rFonts w:ascii="Calibri" w:eastAsia="Calibri" w:hAnsi="Calibri" w:cs="Calibri"/>
      <w:lang w:eastAsia="zh-CN"/>
    </w:rPr>
  </w:style>
  <w:style w:type="character" w:customStyle="1" w:styleId="ListLabel1">
    <w:name w:val="ListLabel 1"/>
    <w:qFormat/>
    <w:rsid w:val="006119A4"/>
    <w:rPr>
      <w:sz w:val="24"/>
    </w:rPr>
  </w:style>
  <w:style w:type="character" w:customStyle="1" w:styleId="ListLabel2">
    <w:name w:val="ListLabel 2"/>
    <w:qFormat/>
    <w:rsid w:val="006119A4"/>
    <w:rPr>
      <w:sz w:val="24"/>
    </w:rPr>
  </w:style>
  <w:style w:type="character" w:customStyle="1" w:styleId="ListLabel3">
    <w:name w:val="ListLabel 3"/>
    <w:qFormat/>
    <w:rsid w:val="006119A4"/>
    <w:rPr>
      <w:rFonts w:cs="Times New Roman"/>
      <w:b w:val="0"/>
      <w:i w:val="0"/>
      <w:sz w:val="22"/>
      <w:szCs w:val="22"/>
    </w:rPr>
  </w:style>
  <w:style w:type="character" w:customStyle="1" w:styleId="ListLabel4">
    <w:name w:val="ListLabel 4"/>
    <w:qFormat/>
    <w:rsid w:val="006119A4"/>
    <w:rPr>
      <w:sz w:val="24"/>
    </w:rPr>
  </w:style>
  <w:style w:type="character" w:customStyle="1" w:styleId="ListLabel5">
    <w:name w:val="ListLabel 5"/>
    <w:qFormat/>
    <w:rsid w:val="006119A4"/>
    <w:rPr>
      <w:sz w:val="24"/>
    </w:rPr>
  </w:style>
  <w:style w:type="character" w:customStyle="1" w:styleId="ListLabel6">
    <w:name w:val="ListLabel 6"/>
    <w:qFormat/>
    <w:rsid w:val="006119A4"/>
    <w:rPr>
      <w:sz w:val="24"/>
    </w:rPr>
  </w:style>
  <w:style w:type="character" w:customStyle="1" w:styleId="ListLabel7">
    <w:name w:val="ListLabel 7"/>
    <w:qFormat/>
    <w:rsid w:val="006119A4"/>
    <w:rPr>
      <w:sz w:val="24"/>
    </w:rPr>
  </w:style>
  <w:style w:type="character" w:customStyle="1" w:styleId="ListLabel8">
    <w:name w:val="ListLabel 8"/>
    <w:qFormat/>
    <w:rsid w:val="006119A4"/>
    <w:rPr>
      <w:sz w:val="24"/>
    </w:rPr>
  </w:style>
  <w:style w:type="character" w:customStyle="1" w:styleId="ListLabel9">
    <w:name w:val="ListLabel 9"/>
    <w:qFormat/>
    <w:rsid w:val="006119A4"/>
    <w:rPr>
      <w:sz w:val="24"/>
    </w:rPr>
  </w:style>
  <w:style w:type="character" w:customStyle="1" w:styleId="ListLabel10">
    <w:name w:val="ListLabel 10"/>
    <w:qFormat/>
    <w:rsid w:val="006119A4"/>
    <w:rPr>
      <w:rFonts w:eastAsia="Times New Roman" w:cs="Times New Roman"/>
      <w:b w:val="0"/>
      <w:bCs/>
      <w:iCs/>
      <w:color w:val="000000"/>
      <w:sz w:val="24"/>
      <w:szCs w:val="24"/>
      <w:lang w:eastAsia="ru-RU"/>
    </w:rPr>
  </w:style>
  <w:style w:type="character" w:customStyle="1" w:styleId="ListLabel11">
    <w:name w:val="ListLabel 11"/>
    <w:qFormat/>
    <w:rsid w:val="006119A4"/>
    <w:rPr>
      <w:b w:val="0"/>
      <w:color w:val="000000"/>
      <w:sz w:val="22"/>
      <w:szCs w:val="24"/>
    </w:rPr>
  </w:style>
  <w:style w:type="character" w:customStyle="1" w:styleId="ListLabel12">
    <w:name w:val="ListLabel 12"/>
    <w:qFormat/>
    <w:rsid w:val="006119A4"/>
    <w:rPr>
      <w:rFonts w:cs="Times New Roman"/>
      <w:b w:val="0"/>
      <w:bCs/>
      <w:color w:val="000000"/>
      <w:sz w:val="22"/>
      <w:szCs w:val="24"/>
      <w:lang w:eastAsia="ru-RU"/>
    </w:rPr>
  </w:style>
  <w:style w:type="character" w:customStyle="1" w:styleId="ListLabel13">
    <w:name w:val="ListLabel 13"/>
    <w:qFormat/>
    <w:rsid w:val="006119A4"/>
    <w:rPr>
      <w:sz w:val="24"/>
      <w:szCs w:val="24"/>
    </w:rPr>
  </w:style>
  <w:style w:type="character" w:customStyle="1" w:styleId="ListLabel14">
    <w:name w:val="ListLabel 14"/>
    <w:qFormat/>
    <w:rsid w:val="006119A4"/>
    <w:rPr>
      <w:rFonts w:cs="Times New Roman"/>
      <w:sz w:val="24"/>
      <w:szCs w:val="24"/>
    </w:rPr>
  </w:style>
  <w:style w:type="character" w:customStyle="1" w:styleId="ListLabel15">
    <w:name w:val="ListLabel 15"/>
    <w:qFormat/>
    <w:rsid w:val="006119A4"/>
    <w:rPr>
      <w:b w:val="0"/>
      <w:color w:val="000000"/>
      <w:sz w:val="22"/>
      <w:szCs w:val="24"/>
    </w:rPr>
  </w:style>
  <w:style w:type="character" w:customStyle="1" w:styleId="ListLabel16">
    <w:name w:val="ListLabel 16"/>
    <w:qFormat/>
    <w:rsid w:val="006119A4"/>
    <w:rPr>
      <w:b w:val="0"/>
      <w:color w:val="000000"/>
      <w:sz w:val="22"/>
      <w:szCs w:val="24"/>
    </w:rPr>
  </w:style>
  <w:style w:type="character" w:customStyle="1" w:styleId="ListLabel17">
    <w:name w:val="ListLabel 17"/>
    <w:qFormat/>
    <w:rsid w:val="006119A4"/>
    <w:rPr>
      <w:rFonts w:cs="Symbol"/>
    </w:rPr>
  </w:style>
  <w:style w:type="character" w:customStyle="1" w:styleId="ListLabel18">
    <w:name w:val="ListLabel 18"/>
    <w:qFormat/>
    <w:rsid w:val="006119A4"/>
    <w:rPr>
      <w:rFonts w:cs="Times New Roman"/>
      <w:b w:val="0"/>
      <w:i w:val="0"/>
      <w:color w:val="000000"/>
      <w:sz w:val="28"/>
      <w:szCs w:val="28"/>
    </w:rPr>
  </w:style>
  <w:style w:type="character" w:customStyle="1" w:styleId="ListLabel19">
    <w:name w:val="ListLabel 19"/>
    <w:qFormat/>
    <w:rsid w:val="006119A4"/>
    <w:rPr>
      <w:b w:val="0"/>
      <w:i w:val="0"/>
      <w:sz w:val="24"/>
      <w:szCs w:val="24"/>
    </w:rPr>
  </w:style>
  <w:style w:type="character" w:customStyle="1" w:styleId="ListLabel20">
    <w:name w:val="ListLabel 20"/>
    <w:qFormat/>
    <w:rsid w:val="006119A4"/>
    <w:rPr>
      <w:i w:val="0"/>
      <w:color w:val="000000"/>
      <w:sz w:val="24"/>
      <w:szCs w:val="24"/>
    </w:rPr>
  </w:style>
  <w:style w:type="character" w:customStyle="1" w:styleId="ListLabel21">
    <w:name w:val="ListLabel 21"/>
    <w:qFormat/>
    <w:rsid w:val="006119A4"/>
    <w:rPr>
      <w:b w:val="0"/>
      <w:i w:val="0"/>
      <w:sz w:val="24"/>
      <w:szCs w:val="24"/>
    </w:rPr>
  </w:style>
  <w:style w:type="character" w:customStyle="1" w:styleId="ListLabel22">
    <w:name w:val="ListLabel 22"/>
    <w:qFormat/>
    <w:rsid w:val="006119A4"/>
    <w:rPr>
      <w:b w:val="0"/>
      <w:color w:val="000000"/>
      <w:sz w:val="22"/>
      <w:szCs w:val="24"/>
    </w:rPr>
  </w:style>
  <w:style w:type="character" w:customStyle="1" w:styleId="ListLabel23">
    <w:name w:val="ListLabel 23"/>
    <w:qFormat/>
    <w:rsid w:val="006119A4"/>
    <w:rPr>
      <w:sz w:val="24"/>
      <w:szCs w:val="24"/>
    </w:rPr>
  </w:style>
  <w:style w:type="character" w:customStyle="1" w:styleId="ListLabel24">
    <w:name w:val="ListLabel 24"/>
    <w:qFormat/>
    <w:rsid w:val="006119A4"/>
    <w:rPr>
      <w:sz w:val="24"/>
      <w:szCs w:val="24"/>
    </w:rPr>
  </w:style>
  <w:style w:type="character" w:customStyle="1" w:styleId="ListLabel25">
    <w:name w:val="ListLabel 25"/>
    <w:qFormat/>
    <w:rsid w:val="006119A4"/>
    <w:rPr>
      <w:sz w:val="24"/>
      <w:szCs w:val="24"/>
    </w:rPr>
  </w:style>
  <w:style w:type="character" w:customStyle="1" w:styleId="ListLabel26">
    <w:name w:val="ListLabel 26"/>
    <w:qFormat/>
    <w:rsid w:val="006119A4"/>
    <w:rPr>
      <w:sz w:val="24"/>
      <w:szCs w:val="24"/>
    </w:rPr>
  </w:style>
  <w:style w:type="character" w:customStyle="1" w:styleId="ListLabel27">
    <w:name w:val="ListLabel 27"/>
    <w:qFormat/>
    <w:rsid w:val="006119A4"/>
    <w:rPr>
      <w:sz w:val="24"/>
    </w:rPr>
  </w:style>
  <w:style w:type="character" w:customStyle="1" w:styleId="ListLabel28">
    <w:name w:val="ListLabel 28"/>
    <w:qFormat/>
    <w:rsid w:val="006119A4"/>
    <w:rPr>
      <w:rFonts w:cs="Times New Roman"/>
      <w:sz w:val="22"/>
      <w:szCs w:val="22"/>
      <w:lang w:val="ru-RU"/>
    </w:rPr>
  </w:style>
  <w:style w:type="character" w:customStyle="1" w:styleId="ListLabel29">
    <w:name w:val="ListLabel 29"/>
    <w:qFormat/>
    <w:rsid w:val="006119A4"/>
    <w:rPr>
      <w:rFonts w:cs="Symbol"/>
      <w:sz w:val="24"/>
      <w:szCs w:val="24"/>
      <w:lang w:eastAsia="ru-RU"/>
    </w:rPr>
  </w:style>
  <w:style w:type="character" w:customStyle="1" w:styleId="ListLabel30">
    <w:name w:val="ListLabel 30"/>
    <w:qFormat/>
    <w:rsid w:val="006119A4"/>
    <w:rPr>
      <w:b w:val="0"/>
    </w:rPr>
  </w:style>
  <w:style w:type="character" w:customStyle="1" w:styleId="ListLabel31">
    <w:name w:val="ListLabel 31"/>
    <w:qFormat/>
    <w:rsid w:val="006119A4"/>
    <w:rPr>
      <w:rFonts w:cs="Times New Roman"/>
      <w:b w:val="0"/>
      <w:i w:val="0"/>
      <w:sz w:val="24"/>
      <w:szCs w:val="24"/>
      <w:lang w:eastAsia="ru-RU"/>
    </w:rPr>
  </w:style>
  <w:style w:type="character" w:customStyle="1" w:styleId="ListLabel32">
    <w:name w:val="ListLabel 32"/>
    <w:qFormat/>
    <w:rsid w:val="006119A4"/>
    <w:rPr>
      <w:rFonts w:cs="Times New Roman"/>
      <w:b w:val="0"/>
      <w:i w:val="0"/>
      <w:sz w:val="24"/>
      <w:szCs w:val="24"/>
      <w:lang w:eastAsia="ru-RU"/>
    </w:rPr>
  </w:style>
  <w:style w:type="character" w:customStyle="1" w:styleId="ListLabel33">
    <w:name w:val="ListLabel 33"/>
    <w:qFormat/>
    <w:rsid w:val="006119A4"/>
    <w:rPr>
      <w:rFonts w:cs="Times New Roman"/>
      <w:b w:val="0"/>
      <w:i w:val="0"/>
      <w:sz w:val="24"/>
      <w:szCs w:val="24"/>
      <w:lang w:eastAsia="ru-RU"/>
    </w:rPr>
  </w:style>
  <w:style w:type="character" w:customStyle="1" w:styleId="ListLabel34">
    <w:name w:val="ListLabel 34"/>
    <w:qFormat/>
    <w:rsid w:val="006119A4"/>
    <w:rPr>
      <w:rFonts w:cs="Times New Roman"/>
      <w:b w:val="0"/>
      <w:i w:val="0"/>
      <w:sz w:val="24"/>
      <w:szCs w:val="24"/>
      <w:lang w:eastAsia="ru-RU"/>
    </w:rPr>
  </w:style>
  <w:style w:type="character" w:customStyle="1" w:styleId="ListLabel35">
    <w:name w:val="ListLabel 35"/>
    <w:qFormat/>
    <w:rsid w:val="006119A4"/>
    <w:rPr>
      <w:rFonts w:cs="Times New Roman"/>
      <w:b w:val="0"/>
      <w:i w:val="0"/>
      <w:sz w:val="24"/>
      <w:szCs w:val="24"/>
      <w:lang w:eastAsia="ru-RU"/>
    </w:rPr>
  </w:style>
  <w:style w:type="character" w:customStyle="1" w:styleId="ListLabel36">
    <w:name w:val="ListLabel 36"/>
    <w:qFormat/>
    <w:rsid w:val="006119A4"/>
    <w:rPr>
      <w:rFonts w:cs="Times New Roman"/>
      <w:b w:val="0"/>
      <w:i w:val="0"/>
      <w:sz w:val="24"/>
      <w:szCs w:val="24"/>
      <w:lang w:eastAsia="ru-RU"/>
    </w:rPr>
  </w:style>
  <w:style w:type="character" w:customStyle="1" w:styleId="ListLabel37">
    <w:name w:val="ListLabel 37"/>
    <w:qFormat/>
    <w:rsid w:val="006119A4"/>
    <w:rPr>
      <w:rFonts w:cs="Times New Roman"/>
      <w:b w:val="0"/>
      <w:i w:val="0"/>
      <w:sz w:val="24"/>
      <w:szCs w:val="24"/>
      <w:lang w:eastAsia="ru-RU"/>
    </w:rPr>
  </w:style>
  <w:style w:type="character" w:customStyle="1" w:styleId="ListLabel38">
    <w:name w:val="ListLabel 38"/>
    <w:qFormat/>
    <w:rsid w:val="006119A4"/>
    <w:rPr>
      <w:rFonts w:cs="Times New Roman"/>
      <w:b w:val="0"/>
      <w:i w:val="0"/>
      <w:sz w:val="24"/>
      <w:szCs w:val="24"/>
      <w:lang w:eastAsia="ru-RU"/>
    </w:rPr>
  </w:style>
  <w:style w:type="character" w:customStyle="1" w:styleId="ListLabel39">
    <w:name w:val="ListLabel 39"/>
    <w:qFormat/>
    <w:rsid w:val="006119A4"/>
    <w:rPr>
      <w:rFonts w:cs="Times New Roman"/>
      <w:b w:val="0"/>
      <w:i w:val="0"/>
      <w:sz w:val="24"/>
      <w:szCs w:val="24"/>
      <w:lang w:eastAsia="ru-RU"/>
    </w:rPr>
  </w:style>
  <w:style w:type="character" w:customStyle="1" w:styleId="ListLabel40">
    <w:name w:val="ListLabel 40"/>
    <w:qFormat/>
    <w:rsid w:val="006119A4"/>
    <w:rPr>
      <w:sz w:val="24"/>
      <w:szCs w:val="24"/>
      <w:lang w:eastAsia="ar-SA"/>
    </w:rPr>
  </w:style>
  <w:style w:type="character" w:customStyle="1" w:styleId="ListLabel41">
    <w:name w:val="ListLabel 41"/>
    <w:qFormat/>
    <w:rsid w:val="006119A4"/>
    <w:rPr>
      <w:sz w:val="24"/>
      <w:szCs w:val="24"/>
      <w:lang w:eastAsia="ar-SA"/>
    </w:rPr>
  </w:style>
  <w:style w:type="character" w:customStyle="1" w:styleId="ListLabel42">
    <w:name w:val="ListLabel 42"/>
    <w:qFormat/>
    <w:rsid w:val="006119A4"/>
    <w:rPr>
      <w:sz w:val="24"/>
      <w:szCs w:val="24"/>
      <w:lang w:eastAsia="ar-SA"/>
    </w:rPr>
  </w:style>
  <w:style w:type="character" w:customStyle="1" w:styleId="ListLabel43">
    <w:name w:val="ListLabel 43"/>
    <w:qFormat/>
    <w:rsid w:val="006119A4"/>
    <w:rPr>
      <w:sz w:val="24"/>
      <w:szCs w:val="24"/>
      <w:lang w:eastAsia="ar-SA"/>
    </w:rPr>
  </w:style>
  <w:style w:type="character" w:customStyle="1" w:styleId="ListLabel44">
    <w:name w:val="ListLabel 44"/>
    <w:qFormat/>
    <w:rsid w:val="006119A4"/>
    <w:rPr>
      <w:sz w:val="24"/>
      <w:szCs w:val="24"/>
      <w:lang w:eastAsia="ar-SA"/>
    </w:rPr>
  </w:style>
  <w:style w:type="character" w:customStyle="1" w:styleId="ListLabel45">
    <w:name w:val="ListLabel 45"/>
    <w:qFormat/>
    <w:rsid w:val="006119A4"/>
    <w:rPr>
      <w:sz w:val="24"/>
      <w:szCs w:val="24"/>
      <w:lang w:eastAsia="ar-SA"/>
    </w:rPr>
  </w:style>
  <w:style w:type="character" w:customStyle="1" w:styleId="ListLabel46">
    <w:name w:val="ListLabel 46"/>
    <w:qFormat/>
    <w:rsid w:val="006119A4"/>
    <w:rPr>
      <w:sz w:val="24"/>
      <w:szCs w:val="24"/>
      <w:lang w:eastAsia="ar-SA"/>
    </w:rPr>
  </w:style>
  <w:style w:type="character" w:customStyle="1" w:styleId="ListLabel47">
    <w:name w:val="ListLabel 47"/>
    <w:qFormat/>
    <w:rsid w:val="006119A4"/>
    <w:rPr>
      <w:sz w:val="24"/>
      <w:szCs w:val="24"/>
      <w:lang w:eastAsia="ar-SA"/>
    </w:rPr>
  </w:style>
  <w:style w:type="character" w:customStyle="1" w:styleId="ListLabel48">
    <w:name w:val="ListLabel 48"/>
    <w:qFormat/>
    <w:rsid w:val="006119A4"/>
    <w:rPr>
      <w:sz w:val="24"/>
      <w:szCs w:val="24"/>
      <w:lang w:eastAsia="ar-SA"/>
    </w:rPr>
  </w:style>
  <w:style w:type="character" w:customStyle="1" w:styleId="ListLabel49">
    <w:name w:val="ListLabel 49"/>
    <w:qFormat/>
    <w:rsid w:val="006119A4"/>
    <w:rPr>
      <w:sz w:val="24"/>
      <w:szCs w:val="24"/>
    </w:rPr>
  </w:style>
  <w:style w:type="character" w:customStyle="1" w:styleId="ListLabel50">
    <w:name w:val="ListLabel 50"/>
    <w:qFormat/>
    <w:rsid w:val="006119A4"/>
    <w:rPr>
      <w:sz w:val="24"/>
      <w:szCs w:val="24"/>
    </w:rPr>
  </w:style>
  <w:style w:type="character" w:customStyle="1" w:styleId="ListLabel51">
    <w:name w:val="ListLabel 51"/>
    <w:qFormat/>
    <w:rsid w:val="006119A4"/>
    <w:rPr>
      <w:sz w:val="24"/>
      <w:szCs w:val="24"/>
    </w:rPr>
  </w:style>
  <w:style w:type="character" w:customStyle="1" w:styleId="ListLabel52">
    <w:name w:val="ListLabel 52"/>
    <w:qFormat/>
    <w:rsid w:val="006119A4"/>
    <w:rPr>
      <w:sz w:val="24"/>
      <w:szCs w:val="24"/>
    </w:rPr>
  </w:style>
  <w:style w:type="character" w:customStyle="1" w:styleId="ListLabel53">
    <w:name w:val="ListLabel 53"/>
    <w:qFormat/>
    <w:rsid w:val="006119A4"/>
    <w:rPr>
      <w:sz w:val="24"/>
      <w:szCs w:val="24"/>
    </w:rPr>
  </w:style>
  <w:style w:type="character" w:customStyle="1" w:styleId="ListLabel54">
    <w:name w:val="ListLabel 54"/>
    <w:qFormat/>
    <w:rsid w:val="006119A4"/>
    <w:rPr>
      <w:sz w:val="24"/>
      <w:szCs w:val="24"/>
    </w:rPr>
  </w:style>
  <w:style w:type="character" w:customStyle="1" w:styleId="ListLabel55">
    <w:name w:val="ListLabel 55"/>
    <w:qFormat/>
    <w:rsid w:val="006119A4"/>
    <w:rPr>
      <w:sz w:val="24"/>
      <w:szCs w:val="24"/>
    </w:rPr>
  </w:style>
  <w:style w:type="character" w:customStyle="1" w:styleId="ListLabel56">
    <w:name w:val="ListLabel 56"/>
    <w:qFormat/>
    <w:rsid w:val="006119A4"/>
    <w:rPr>
      <w:sz w:val="24"/>
      <w:szCs w:val="24"/>
    </w:rPr>
  </w:style>
  <w:style w:type="character" w:customStyle="1" w:styleId="ListLabel57">
    <w:name w:val="ListLabel 57"/>
    <w:qFormat/>
    <w:rsid w:val="006119A4"/>
    <w:rPr>
      <w:sz w:val="24"/>
      <w:szCs w:val="24"/>
    </w:rPr>
  </w:style>
  <w:style w:type="character" w:customStyle="1" w:styleId="ListLabel58">
    <w:name w:val="ListLabel 58"/>
    <w:qFormat/>
    <w:rsid w:val="006119A4"/>
    <w:rPr>
      <w:b w:val="0"/>
      <w:i w:val="0"/>
      <w:sz w:val="24"/>
      <w:szCs w:val="24"/>
    </w:rPr>
  </w:style>
  <w:style w:type="character" w:customStyle="1" w:styleId="ListLabel59">
    <w:name w:val="ListLabel 59"/>
    <w:qFormat/>
    <w:rsid w:val="006119A4"/>
    <w:rPr>
      <w:rFonts w:cs="Times New Roman"/>
      <w:b w:val="0"/>
      <w:i w:val="0"/>
      <w:sz w:val="24"/>
      <w:szCs w:val="24"/>
    </w:rPr>
  </w:style>
  <w:style w:type="character" w:customStyle="1" w:styleId="ListLabel60">
    <w:name w:val="ListLabel 60"/>
    <w:qFormat/>
    <w:rsid w:val="006119A4"/>
    <w:rPr>
      <w:b w:val="0"/>
      <w:i w:val="0"/>
      <w:sz w:val="24"/>
      <w:szCs w:val="24"/>
    </w:rPr>
  </w:style>
  <w:style w:type="character" w:customStyle="1" w:styleId="ListLabel61">
    <w:name w:val="ListLabel 61"/>
    <w:qFormat/>
    <w:rsid w:val="006119A4"/>
    <w:rPr>
      <w:b w:val="0"/>
      <w:i w:val="0"/>
      <w:sz w:val="24"/>
      <w:szCs w:val="24"/>
    </w:rPr>
  </w:style>
  <w:style w:type="character" w:customStyle="1" w:styleId="ListLabel62">
    <w:name w:val="ListLabel 62"/>
    <w:qFormat/>
    <w:rsid w:val="006119A4"/>
    <w:rPr>
      <w:b w:val="0"/>
      <w:i w:val="0"/>
      <w:sz w:val="24"/>
      <w:szCs w:val="24"/>
    </w:rPr>
  </w:style>
  <w:style w:type="character" w:customStyle="1" w:styleId="ListLabel63">
    <w:name w:val="ListLabel 63"/>
    <w:qFormat/>
    <w:rsid w:val="006119A4"/>
    <w:rPr>
      <w:b w:val="0"/>
      <w:i w:val="0"/>
      <w:sz w:val="24"/>
      <w:szCs w:val="24"/>
    </w:rPr>
  </w:style>
  <w:style w:type="character" w:customStyle="1" w:styleId="ListLabel64">
    <w:name w:val="ListLabel 64"/>
    <w:qFormat/>
    <w:rsid w:val="006119A4"/>
    <w:rPr>
      <w:b w:val="0"/>
      <w:i w:val="0"/>
      <w:sz w:val="24"/>
      <w:szCs w:val="24"/>
    </w:rPr>
  </w:style>
  <w:style w:type="character" w:customStyle="1" w:styleId="ListLabel65">
    <w:name w:val="ListLabel 65"/>
    <w:qFormat/>
    <w:rsid w:val="006119A4"/>
    <w:rPr>
      <w:b w:val="0"/>
      <w:i w:val="0"/>
      <w:sz w:val="24"/>
      <w:szCs w:val="24"/>
    </w:rPr>
  </w:style>
  <w:style w:type="character" w:customStyle="1" w:styleId="ListLabel66">
    <w:name w:val="ListLabel 66"/>
    <w:qFormat/>
    <w:rsid w:val="006119A4"/>
    <w:rPr>
      <w:b w:val="0"/>
      <w:i w:val="0"/>
      <w:sz w:val="24"/>
      <w:szCs w:val="24"/>
    </w:rPr>
  </w:style>
  <w:style w:type="character" w:customStyle="1" w:styleId="ListLabel67">
    <w:name w:val="ListLabel 67"/>
    <w:qFormat/>
    <w:rsid w:val="006119A4"/>
    <w:rPr>
      <w:rFonts w:cs="Times New Roman"/>
      <w:b w:val="0"/>
      <w:i w:val="0"/>
      <w:sz w:val="24"/>
      <w:szCs w:val="24"/>
    </w:rPr>
  </w:style>
  <w:style w:type="character" w:customStyle="1" w:styleId="ListLabel68">
    <w:name w:val="ListLabel 68"/>
    <w:qFormat/>
    <w:rsid w:val="006119A4"/>
    <w:rPr>
      <w:rFonts w:eastAsia="Times New Roman" w:cs="Calibri"/>
      <w:i w:val="0"/>
      <w:color w:val="000000"/>
      <w:sz w:val="24"/>
      <w:szCs w:val="24"/>
      <w:highlight w:val="yellow"/>
      <w:lang w:eastAsia="ar-SA"/>
    </w:rPr>
  </w:style>
  <w:style w:type="character" w:customStyle="1" w:styleId="ListLabel69">
    <w:name w:val="ListLabel 69"/>
    <w:qFormat/>
    <w:rsid w:val="006119A4"/>
    <w:rPr>
      <w:rFonts w:cs="Times New Roman"/>
      <w:b w:val="0"/>
      <w:i w:val="0"/>
      <w:sz w:val="24"/>
      <w:szCs w:val="24"/>
    </w:rPr>
  </w:style>
  <w:style w:type="character" w:customStyle="1" w:styleId="ListLabel70">
    <w:name w:val="ListLabel 70"/>
    <w:qFormat/>
    <w:rsid w:val="006119A4"/>
    <w:rPr>
      <w:sz w:val="24"/>
    </w:rPr>
  </w:style>
  <w:style w:type="character" w:customStyle="1" w:styleId="ListLabel71">
    <w:name w:val="ListLabel 71"/>
    <w:qFormat/>
    <w:rsid w:val="006119A4"/>
    <w:rPr>
      <w:b w:val="0"/>
      <w:i w:val="0"/>
      <w:sz w:val="24"/>
    </w:rPr>
  </w:style>
  <w:style w:type="character" w:customStyle="1" w:styleId="ListLabel72">
    <w:name w:val="ListLabel 72"/>
    <w:qFormat/>
    <w:rsid w:val="006119A4"/>
    <w:rPr>
      <w:sz w:val="24"/>
    </w:rPr>
  </w:style>
  <w:style w:type="character" w:customStyle="1" w:styleId="ListLabel73">
    <w:name w:val="ListLabel 73"/>
    <w:qFormat/>
    <w:rsid w:val="006119A4"/>
    <w:rPr>
      <w:sz w:val="24"/>
    </w:rPr>
  </w:style>
  <w:style w:type="character" w:customStyle="1" w:styleId="ListLabel74">
    <w:name w:val="ListLabel 74"/>
    <w:qFormat/>
    <w:rsid w:val="006119A4"/>
    <w:rPr>
      <w:sz w:val="24"/>
    </w:rPr>
  </w:style>
  <w:style w:type="character" w:customStyle="1" w:styleId="ListLabel75">
    <w:name w:val="ListLabel 75"/>
    <w:qFormat/>
    <w:rsid w:val="006119A4"/>
    <w:rPr>
      <w:sz w:val="24"/>
    </w:rPr>
  </w:style>
  <w:style w:type="character" w:customStyle="1" w:styleId="ListLabel76">
    <w:name w:val="ListLabel 76"/>
    <w:qFormat/>
    <w:rsid w:val="006119A4"/>
    <w:rPr>
      <w:sz w:val="24"/>
    </w:rPr>
  </w:style>
  <w:style w:type="character" w:customStyle="1" w:styleId="ListLabel77">
    <w:name w:val="ListLabel 77"/>
    <w:qFormat/>
    <w:rsid w:val="006119A4"/>
    <w:rPr>
      <w:sz w:val="24"/>
    </w:rPr>
  </w:style>
  <w:style w:type="character" w:customStyle="1" w:styleId="ListLabel78">
    <w:name w:val="ListLabel 78"/>
    <w:qFormat/>
    <w:rsid w:val="006119A4"/>
    <w:rPr>
      <w:sz w:val="24"/>
    </w:rPr>
  </w:style>
  <w:style w:type="character" w:customStyle="1" w:styleId="ListLabel79">
    <w:name w:val="ListLabel 79"/>
    <w:qFormat/>
    <w:rsid w:val="006119A4"/>
    <w:rPr>
      <w:i w:val="0"/>
      <w:sz w:val="24"/>
      <w:szCs w:val="24"/>
    </w:rPr>
  </w:style>
  <w:style w:type="character" w:customStyle="1" w:styleId="ListLabel80">
    <w:name w:val="ListLabel 80"/>
    <w:qFormat/>
    <w:rsid w:val="006119A4"/>
    <w:rPr>
      <w:rFonts w:eastAsia="Times New Roman" w:cs="Times New Roman"/>
      <w:b w:val="0"/>
      <w:i w:val="0"/>
      <w:caps/>
      <w:color w:val="00000A"/>
      <w:sz w:val="24"/>
      <w:szCs w:val="24"/>
      <w:highlight w:val="yellow"/>
      <w:lang w:eastAsia="ru-RU"/>
    </w:rPr>
  </w:style>
  <w:style w:type="character" w:customStyle="1" w:styleId="ListLabel81">
    <w:name w:val="ListLabel 81"/>
    <w:qFormat/>
    <w:rsid w:val="006119A4"/>
    <w:rPr>
      <w:rFonts w:cs="Times New Roman"/>
      <w:i w:val="0"/>
      <w:sz w:val="24"/>
      <w:szCs w:val="24"/>
      <w:highlight w:val="yellow"/>
      <w:lang w:val="ru-RU"/>
    </w:rPr>
  </w:style>
  <w:style w:type="character" w:customStyle="1" w:styleId="ListLabel82">
    <w:name w:val="ListLabel 82"/>
    <w:qFormat/>
    <w:rsid w:val="006119A4"/>
    <w:rPr>
      <w:i w:val="0"/>
      <w:sz w:val="24"/>
      <w:szCs w:val="24"/>
    </w:rPr>
  </w:style>
  <w:style w:type="character" w:customStyle="1" w:styleId="ListLabel83">
    <w:name w:val="ListLabel 83"/>
    <w:qFormat/>
    <w:rsid w:val="006119A4"/>
    <w:rPr>
      <w:i w:val="0"/>
      <w:sz w:val="24"/>
      <w:szCs w:val="24"/>
    </w:rPr>
  </w:style>
  <w:style w:type="character" w:customStyle="1" w:styleId="ListLabel84">
    <w:name w:val="ListLabel 84"/>
    <w:qFormat/>
    <w:rsid w:val="006119A4"/>
    <w:rPr>
      <w:i w:val="0"/>
      <w:sz w:val="24"/>
      <w:szCs w:val="24"/>
    </w:rPr>
  </w:style>
  <w:style w:type="character" w:customStyle="1" w:styleId="ListLabel85">
    <w:name w:val="ListLabel 85"/>
    <w:qFormat/>
    <w:rsid w:val="006119A4"/>
    <w:rPr>
      <w:i w:val="0"/>
      <w:sz w:val="24"/>
      <w:szCs w:val="24"/>
    </w:rPr>
  </w:style>
  <w:style w:type="character" w:customStyle="1" w:styleId="ListLabel86">
    <w:name w:val="ListLabel 86"/>
    <w:qFormat/>
    <w:rsid w:val="006119A4"/>
    <w:rPr>
      <w:i w:val="0"/>
      <w:sz w:val="24"/>
      <w:szCs w:val="24"/>
    </w:rPr>
  </w:style>
  <w:style w:type="character" w:customStyle="1" w:styleId="ListLabel87">
    <w:name w:val="ListLabel 87"/>
    <w:qFormat/>
    <w:rsid w:val="006119A4"/>
    <w:rPr>
      <w:i w:val="0"/>
      <w:sz w:val="24"/>
      <w:szCs w:val="24"/>
    </w:rPr>
  </w:style>
  <w:style w:type="character" w:customStyle="1" w:styleId="ListLabel88">
    <w:name w:val="ListLabel 88"/>
    <w:qFormat/>
    <w:rsid w:val="006119A4"/>
    <w:rPr>
      <w:sz w:val="24"/>
    </w:rPr>
  </w:style>
  <w:style w:type="character" w:customStyle="1" w:styleId="ListLabel89">
    <w:name w:val="ListLabel 89"/>
    <w:qFormat/>
    <w:rsid w:val="006119A4"/>
    <w:rPr>
      <w:sz w:val="24"/>
    </w:rPr>
  </w:style>
  <w:style w:type="character" w:customStyle="1" w:styleId="ListLabel90">
    <w:name w:val="ListLabel 90"/>
    <w:qFormat/>
    <w:rsid w:val="006119A4"/>
    <w:rPr>
      <w:sz w:val="24"/>
    </w:rPr>
  </w:style>
  <w:style w:type="character" w:customStyle="1" w:styleId="ListLabel91">
    <w:name w:val="ListLabel 91"/>
    <w:qFormat/>
    <w:rsid w:val="006119A4"/>
    <w:rPr>
      <w:sz w:val="24"/>
    </w:rPr>
  </w:style>
  <w:style w:type="character" w:customStyle="1" w:styleId="ListLabel92">
    <w:name w:val="ListLabel 92"/>
    <w:qFormat/>
    <w:rsid w:val="006119A4"/>
    <w:rPr>
      <w:sz w:val="24"/>
    </w:rPr>
  </w:style>
  <w:style w:type="character" w:customStyle="1" w:styleId="ListLabel93">
    <w:name w:val="ListLabel 93"/>
    <w:qFormat/>
    <w:rsid w:val="006119A4"/>
    <w:rPr>
      <w:sz w:val="24"/>
    </w:rPr>
  </w:style>
  <w:style w:type="character" w:customStyle="1" w:styleId="ListLabel94">
    <w:name w:val="ListLabel 94"/>
    <w:qFormat/>
    <w:rsid w:val="006119A4"/>
    <w:rPr>
      <w:sz w:val="24"/>
    </w:rPr>
  </w:style>
  <w:style w:type="character" w:customStyle="1" w:styleId="ListLabel95">
    <w:name w:val="ListLabel 95"/>
    <w:qFormat/>
    <w:rsid w:val="006119A4"/>
    <w:rPr>
      <w:sz w:val="24"/>
    </w:rPr>
  </w:style>
  <w:style w:type="character" w:customStyle="1" w:styleId="ListLabel96">
    <w:name w:val="ListLabel 96"/>
    <w:qFormat/>
    <w:rsid w:val="006119A4"/>
    <w:rPr>
      <w:sz w:val="24"/>
    </w:rPr>
  </w:style>
  <w:style w:type="character" w:customStyle="1" w:styleId="ListLabel97">
    <w:name w:val="ListLabel 97"/>
    <w:qFormat/>
    <w:rsid w:val="006119A4"/>
    <w:rPr>
      <w:rFonts w:eastAsia="Times New Roman"/>
      <w:bCs/>
      <w:sz w:val="24"/>
      <w:szCs w:val="24"/>
      <w:lang w:eastAsia="ar-SA"/>
    </w:rPr>
  </w:style>
  <w:style w:type="character" w:customStyle="1" w:styleId="ListLabel98">
    <w:name w:val="ListLabel 98"/>
    <w:qFormat/>
    <w:rsid w:val="006119A4"/>
    <w:rPr>
      <w:rFonts w:eastAsia="Times New Roman"/>
      <w:bCs/>
      <w:sz w:val="24"/>
      <w:szCs w:val="24"/>
      <w:lang w:eastAsia="ar-SA"/>
    </w:rPr>
  </w:style>
  <w:style w:type="character" w:customStyle="1" w:styleId="ListLabel99">
    <w:name w:val="ListLabel 99"/>
    <w:qFormat/>
    <w:rsid w:val="006119A4"/>
    <w:rPr>
      <w:rFonts w:eastAsia="Times New Roman"/>
      <w:bCs/>
      <w:sz w:val="24"/>
      <w:szCs w:val="24"/>
      <w:lang w:eastAsia="ar-SA"/>
    </w:rPr>
  </w:style>
  <w:style w:type="character" w:customStyle="1" w:styleId="ListLabel100">
    <w:name w:val="ListLabel 100"/>
    <w:qFormat/>
    <w:rsid w:val="006119A4"/>
    <w:rPr>
      <w:rFonts w:eastAsia="Times New Roman"/>
      <w:bCs/>
      <w:sz w:val="24"/>
      <w:szCs w:val="24"/>
      <w:lang w:eastAsia="ar-SA"/>
    </w:rPr>
  </w:style>
  <w:style w:type="character" w:customStyle="1" w:styleId="ListLabel101">
    <w:name w:val="ListLabel 101"/>
    <w:qFormat/>
    <w:rsid w:val="006119A4"/>
    <w:rPr>
      <w:rFonts w:eastAsia="Times New Roman"/>
      <w:bCs/>
      <w:sz w:val="24"/>
      <w:szCs w:val="24"/>
      <w:lang w:eastAsia="ar-SA"/>
    </w:rPr>
  </w:style>
  <w:style w:type="character" w:customStyle="1" w:styleId="ListLabel102">
    <w:name w:val="ListLabel 102"/>
    <w:qFormat/>
    <w:rsid w:val="006119A4"/>
    <w:rPr>
      <w:rFonts w:eastAsia="Times New Roman"/>
      <w:bCs/>
      <w:sz w:val="24"/>
      <w:szCs w:val="24"/>
      <w:lang w:eastAsia="ar-SA"/>
    </w:rPr>
  </w:style>
  <w:style w:type="character" w:customStyle="1" w:styleId="ListLabel103">
    <w:name w:val="ListLabel 103"/>
    <w:qFormat/>
    <w:rsid w:val="006119A4"/>
    <w:rPr>
      <w:rFonts w:eastAsia="Times New Roman"/>
      <w:bCs/>
      <w:sz w:val="24"/>
      <w:szCs w:val="24"/>
      <w:lang w:eastAsia="ar-SA"/>
    </w:rPr>
  </w:style>
  <w:style w:type="character" w:customStyle="1" w:styleId="ListLabel104">
    <w:name w:val="ListLabel 104"/>
    <w:qFormat/>
    <w:rsid w:val="006119A4"/>
    <w:rPr>
      <w:rFonts w:eastAsia="Times New Roman"/>
      <w:bCs/>
      <w:sz w:val="24"/>
      <w:szCs w:val="24"/>
      <w:lang w:eastAsia="ar-SA"/>
    </w:rPr>
  </w:style>
  <w:style w:type="character" w:customStyle="1" w:styleId="ListLabel105">
    <w:name w:val="ListLabel 105"/>
    <w:qFormat/>
    <w:rsid w:val="006119A4"/>
    <w:rPr>
      <w:rFonts w:eastAsia="Times New Roman"/>
      <w:bCs/>
      <w:sz w:val="24"/>
      <w:szCs w:val="24"/>
      <w:lang w:eastAsia="ar-SA"/>
    </w:rPr>
  </w:style>
  <w:style w:type="character" w:customStyle="1" w:styleId="ListLabel106">
    <w:name w:val="ListLabel 106"/>
    <w:qFormat/>
    <w:rsid w:val="006119A4"/>
    <w:rPr>
      <w:rFonts w:cs="Times New Roman"/>
      <w:sz w:val="24"/>
      <w:szCs w:val="22"/>
    </w:rPr>
  </w:style>
  <w:style w:type="character" w:customStyle="1" w:styleId="ListLabel107">
    <w:name w:val="ListLabel 107"/>
    <w:qFormat/>
    <w:rsid w:val="006119A4"/>
    <w:rPr>
      <w:rFonts w:cs="Times New Roman"/>
      <w:sz w:val="24"/>
      <w:szCs w:val="22"/>
    </w:rPr>
  </w:style>
  <w:style w:type="character" w:customStyle="1" w:styleId="ListLabel108">
    <w:name w:val="ListLabel 108"/>
    <w:qFormat/>
    <w:rsid w:val="006119A4"/>
    <w:rPr>
      <w:rFonts w:cs="Times New Roman"/>
      <w:i w:val="0"/>
      <w:sz w:val="24"/>
      <w:szCs w:val="22"/>
    </w:rPr>
  </w:style>
  <w:style w:type="character" w:customStyle="1" w:styleId="ListLabel109">
    <w:name w:val="ListLabel 109"/>
    <w:qFormat/>
    <w:rsid w:val="006119A4"/>
    <w:rPr>
      <w:rFonts w:cs="Times New Roman"/>
      <w:sz w:val="24"/>
      <w:szCs w:val="22"/>
    </w:rPr>
  </w:style>
  <w:style w:type="character" w:customStyle="1" w:styleId="ListLabel110">
    <w:name w:val="ListLabel 110"/>
    <w:qFormat/>
    <w:rsid w:val="006119A4"/>
    <w:rPr>
      <w:rFonts w:cs="Times New Roman"/>
      <w:sz w:val="24"/>
      <w:szCs w:val="22"/>
    </w:rPr>
  </w:style>
  <w:style w:type="character" w:customStyle="1" w:styleId="ListLabel111">
    <w:name w:val="ListLabel 111"/>
    <w:qFormat/>
    <w:rsid w:val="006119A4"/>
    <w:rPr>
      <w:rFonts w:cs="Times New Roman"/>
      <w:sz w:val="24"/>
      <w:szCs w:val="22"/>
    </w:rPr>
  </w:style>
  <w:style w:type="character" w:customStyle="1" w:styleId="ListLabel112">
    <w:name w:val="ListLabel 112"/>
    <w:qFormat/>
    <w:rsid w:val="006119A4"/>
    <w:rPr>
      <w:rFonts w:cs="Times New Roman"/>
      <w:sz w:val="24"/>
      <w:szCs w:val="22"/>
    </w:rPr>
  </w:style>
  <w:style w:type="character" w:customStyle="1" w:styleId="ListLabel113">
    <w:name w:val="ListLabel 113"/>
    <w:qFormat/>
    <w:rsid w:val="006119A4"/>
    <w:rPr>
      <w:rFonts w:cs="Times New Roman"/>
      <w:sz w:val="24"/>
      <w:szCs w:val="22"/>
    </w:rPr>
  </w:style>
  <w:style w:type="character" w:customStyle="1" w:styleId="ListLabel114">
    <w:name w:val="ListLabel 114"/>
    <w:qFormat/>
    <w:rsid w:val="006119A4"/>
    <w:rPr>
      <w:rFonts w:cs="Times New Roman"/>
      <w:sz w:val="24"/>
      <w:szCs w:val="22"/>
    </w:rPr>
  </w:style>
  <w:style w:type="character" w:customStyle="1" w:styleId="ListLabel115">
    <w:name w:val="ListLabel 115"/>
    <w:qFormat/>
    <w:rsid w:val="006119A4"/>
    <w:rPr>
      <w:rFonts w:cs="Times New Roman"/>
      <w:sz w:val="24"/>
    </w:rPr>
  </w:style>
  <w:style w:type="character" w:customStyle="1" w:styleId="ListLabel116">
    <w:name w:val="ListLabel 116"/>
    <w:qFormat/>
    <w:rsid w:val="006119A4"/>
    <w:rPr>
      <w:rFonts w:cs="Times New Roman"/>
      <w:sz w:val="24"/>
    </w:rPr>
  </w:style>
  <w:style w:type="character" w:customStyle="1" w:styleId="ListLabel117">
    <w:name w:val="ListLabel 117"/>
    <w:qFormat/>
    <w:rsid w:val="006119A4"/>
    <w:rPr>
      <w:rFonts w:cs="Times New Roman"/>
      <w:sz w:val="24"/>
    </w:rPr>
  </w:style>
  <w:style w:type="character" w:customStyle="1" w:styleId="ListLabel118">
    <w:name w:val="ListLabel 118"/>
    <w:qFormat/>
    <w:rsid w:val="006119A4"/>
    <w:rPr>
      <w:rFonts w:cs="Times New Roman"/>
      <w:sz w:val="24"/>
    </w:rPr>
  </w:style>
  <w:style w:type="character" w:customStyle="1" w:styleId="ListLabel119">
    <w:name w:val="ListLabel 119"/>
    <w:qFormat/>
    <w:rsid w:val="006119A4"/>
    <w:rPr>
      <w:rFonts w:cs="Times New Roman"/>
      <w:sz w:val="24"/>
    </w:rPr>
  </w:style>
  <w:style w:type="character" w:customStyle="1" w:styleId="ListLabel120">
    <w:name w:val="ListLabel 120"/>
    <w:qFormat/>
    <w:rsid w:val="006119A4"/>
    <w:rPr>
      <w:rFonts w:cs="Times New Roman"/>
      <w:sz w:val="24"/>
    </w:rPr>
  </w:style>
  <w:style w:type="character" w:customStyle="1" w:styleId="ListLabel121">
    <w:name w:val="ListLabel 121"/>
    <w:qFormat/>
    <w:rsid w:val="006119A4"/>
    <w:rPr>
      <w:rFonts w:cs="Times New Roman"/>
      <w:sz w:val="24"/>
    </w:rPr>
  </w:style>
  <w:style w:type="character" w:customStyle="1" w:styleId="ListLabel122">
    <w:name w:val="ListLabel 122"/>
    <w:qFormat/>
    <w:rsid w:val="006119A4"/>
    <w:rPr>
      <w:rFonts w:cs="Times New Roman"/>
      <w:sz w:val="24"/>
    </w:rPr>
  </w:style>
  <w:style w:type="character" w:customStyle="1" w:styleId="ListLabel123">
    <w:name w:val="ListLabel 123"/>
    <w:qFormat/>
    <w:rsid w:val="006119A4"/>
    <w:rPr>
      <w:rFonts w:cs="Times New Roman"/>
      <w:sz w:val="24"/>
    </w:rPr>
  </w:style>
  <w:style w:type="character" w:customStyle="1" w:styleId="afc">
    <w:name w:val="Ссылка указателя"/>
    <w:qFormat/>
    <w:rsid w:val="006119A4"/>
  </w:style>
  <w:style w:type="character" w:customStyle="1" w:styleId="ListLabel124">
    <w:name w:val="ListLabel 124"/>
    <w:qFormat/>
    <w:rsid w:val="006119A4"/>
    <w:rPr>
      <w:rFonts w:eastAsia="Times New Roman" w:cs="Times New Roman"/>
      <w:b w:val="0"/>
      <w:bCs/>
      <w:iCs/>
      <w:color w:val="000000"/>
      <w:sz w:val="24"/>
      <w:szCs w:val="24"/>
      <w:lang w:eastAsia="ru-RU"/>
    </w:rPr>
  </w:style>
  <w:style w:type="character" w:customStyle="1" w:styleId="ListLabel125">
    <w:name w:val="ListLabel 125"/>
    <w:qFormat/>
    <w:rsid w:val="006119A4"/>
    <w:rPr>
      <w:b w:val="0"/>
      <w:color w:val="000000"/>
      <w:sz w:val="22"/>
      <w:szCs w:val="24"/>
    </w:rPr>
  </w:style>
  <w:style w:type="character" w:customStyle="1" w:styleId="ListLabel126">
    <w:name w:val="ListLabel 126"/>
    <w:qFormat/>
    <w:rsid w:val="006119A4"/>
    <w:rPr>
      <w:rFonts w:cs="Times New Roman"/>
      <w:b w:val="0"/>
      <w:bCs/>
      <w:color w:val="000000"/>
      <w:sz w:val="22"/>
      <w:szCs w:val="24"/>
      <w:lang w:eastAsia="ru-RU"/>
    </w:rPr>
  </w:style>
  <w:style w:type="character" w:customStyle="1" w:styleId="ListLabel127">
    <w:name w:val="ListLabel 127"/>
    <w:qFormat/>
    <w:rsid w:val="006119A4"/>
    <w:rPr>
      <w:sz w:val="24"/>
      <w:szCs w:val="24"/>
    </w:rPr>
  </w:style>
  <w:style w:type="character" w:customStyle="1" w:styleId="ListLabel128">
    <w:name w:val="ListLabel 128"/>
    <w:qFormat/>
    <w:rsid w:val="006119A4"/>
    <w:rPr>
      <w:rFonts w:cs="Times New Roman"/>
      <w:sz w:val="24"/>
      <w:szCs w:val="24"/>
    </w:rPr>
  </w:style>
  <w:style w:type="character" w:customStyle="1" w:styleId="ListLabel129">
    <w:name w:val="ListLabel 129"/>
    <w:qFormat/>
    <w:rsid w:val="006119A4"/>
    <w:rPr>
      <w:b w:val="0"/>
      <w:color w:val="000000"/>
      <w:sz w:val="22"/>
      <w:szCs w:val="24"/>
    </w:rPr>
  </w:style>
  <w:style w:type="character" w:customStyle="1" w:styleId="ListLabel130">
    <w:name w:val="ListLabel 130"/>
    <w:qFormat/>
    <w:rsid w:val="006119A4"/>
    <w:rPr>
      <w:b w:val="0"/>
      <w:color w:val="000000"/>
      <w:sz w:val="22"/>
      <w:szCs w:val="24"/>
    </w:rPr>
  </w:style>
  <w:style w:type="character" w:customStyle="1" w:styleId="ListLabel131">
    <w:name w:val="ListLabel 131"/>
    <w:qFormat/>
    <w:rsid w:val="006119A4"/>
    <w:rPr>
      <w:rFonts w:cs="Symbol"/>
    </w:rPr>
  </w:style>
  <w:style w:type="character" w:customStyle="1" w:styleId="ListLabel132">
    <w:name w:val="ListLabel 132"/>
    <w:qFormat/>
    <w:rsid w:val="006119A4"/>
    <w:rPr>
      <w:b w:val="0"/>
      <w:i w:val="0"/>
      <w:sz w:val="24"/>
      <w:szCs w:val="24"/>
    </w:rPr>
  </w:style>
  <w:style w:type="character" w:customStyle="1" w:styleId="ListLabel133">
    <w:name w:val="ListLabel 133"/>
    <w:qFormat/>
    <w:rsid w:val="006119A4"/>
    <w:rPr>
      <w:i w:val="0"/>
      <w:color w:val="000000"/>
      <w:sz w:val="24"/>
      <w:szCs w:val="24"/>
    </w:rPr>
  </w:style>
  <w:style w:type="character" w:customStyle="1" w:styleId="ListLabel134">
    <w:name w:val="ListLabel 134"/>
    <w:qFormat/>
    <w:rsid w:val="006119A4"/>
    <w:rPr>
      <w:b w:val="0"/>
      <w:i w:val="0"/>
      <w:sz w:val="24"/>
      <w:szCs w:val="24"/>
    </w:rPr>
  </w:style>
  <w:style w:type="character" w:customStyle="1" w:styleId="ListLabel135">
    <w:name w:val="ListLabel 135"/>
    <w:qFormat/>
    <w:rsid w:val="006119A4"/>
    <w:rPr>
      <w:b w:val="0"/>
      <w:color w:val="000000"/>
      <w:sz w:val="22"/>
      <w:szCs w:val="24"/>
    </w:rPr>
  </w:style>
  <w:style w:type="character" w:customStyle="1" w:styleId="ListLabel136">
    <w:name w:val="ListLabel 136"/>
    <w:qFormat/>
    <w:rsid w:val="006119A4"/>
    <w:rPr>
      <w:sz w:val="24"/>
      <w:szCs w:val="24"/>
    </w:rPr>
  </w:style>
  <w:style w:type="character" w:customStyle="1" w:styleId="ListLabel137">
    <w:name w:val="ListLabel 137"/>
    <w:qFormat/>
    <w:rsid w:val="006119A4"/>
    <w:rPr>
      <w:sz w:val="24"/>
      <w:szCs w:val="24"/>
    </w:rPr>
  </w:style>
  <w:style w:type="character" w:customStyle="1" w:styleId="ListLabel138">
    <w:name w:val="ListLabel 138"/>
    <w:qFormat/>
    <w:rsid w:val="006119A4"/>
    <w:rPr>
      <w:sz w:val="24"/>
      <w:szCs w:val="24"/>
    </w:rPr>
  </w:style>
  <w:style w:type="character" w:customStyle="1" w:styleId="ListLabel139">
    <w:name w:val="ListLabel 139"/>
    <w:qFormat/>
    <w:rsid w:val="006119A4"/>
    <w:rPr>
      <w:sz w:val="24"/>
    </w:rPr>
  </w:style>
  <w:style w:type="character" w:customStyle="1" w:styleId="ListLabel140">
    <w:name w:val="ListLabel 140"/>
    <w:qFormat/>
    <w:rsid w:val="006119A4"/>
    <w:rPr>
      <w:rFonts w:cs="Times New Roman"/>
      <w:sz w:val="22"/>
      <w:szCs w:val="22"/>
      <w:lang w:val="ru-RU"/>
    </w:rPr>
  </w:style>
  <w:style w:type="character" w:customStyle="1" w:styleId="ListLabel141">
    <w:name w:val="ListLabel 141"/>
    <w:qFormat/>
    <w:rsid w:val="006119A4"/>
    <w:rPr>
      <w:rFonts w:cs="Symbol"/>
      <w:sz w:val="24"/>
      <w:szCs w:val="24"/>
      <w:lang w:eastAsia="ru-RU"/>
    </w:rPr>
  </w:style>
  <w:style w:type="character" w:customStyle="1" w:styleId="ListLabel142">
    <w:name w:val="ListLabel 142"/>
    <w:qFormat/>
    <w:rsid w:val="006119A4"/>
    <w:rPr>
      <w:b w:val="0"/>
    </w:rPr>
  </w:style>
  <w:style w:type="character" w:customStyle="1" w:styleId="ListLabel143">
    <w:name w:val="ListLabel 143"/>
    <w:qFormat/>
    <w:rsid w:val="006119A4"/>
    <w:rPr>
      <w:rFonts w:cs="Times New Roman"/>
      <w:b w:val="0"/>
      <w:i w:val="0"/>
      <w:sz w:val="24"/>
      <w:szCs w:val="24"/>
      <w:lang w:eastAsia="ru-RU"/>
    </w:rPr>
  </w:style>
  <w:style w:type="character" w:customStyle="1" w:styleId="ListLabel144">
    <w:name w:val="ListLabel 144"/>
    <w:qFormat/>
    <w:rsid w:val="006119A4"/>
    <w:rPr>
      <w:rFonts w:cs="Times New Roman"/>
      <w:b w:val="0"/>
      <w:i w:val="0"/>
      <w:sz w:val="24"/>
      <w:szCs w:val="24"/>
      <w:lang w:eastAsia="ru-RU"/>
    </w:rPr>
  </w:style>
  <w:style w:type="character" w:customStyle="1" w:styleId="ListLabel145">
    <w:name w:val="ListLabel 145"/>
    <w:qFormat/>
    <w:rsid w:val="006119A4"/>
    <w:rPr>
      <w:rFonts w:cs="Times New Roman"/>
      <w:b w:val="0"/>
      <w:i w:val="0"/>
      <w:sz w:val="24"/>
      <w:szCs w:val="24"/>
      <w:lang w:eastAsia="ru-RU"/>
    </w:rPr>
  </w:style>
  <w:style w:type="character" w:customStyle="1" w:styleId="ListLabel146">
    <w:name w:val="ListLabel 146"/>
    <w:qFormat/>
    <w:rsid w:val="006119A4"/>
    <w:rPr>
      <w:rFonts w:cs="Times New Roman"/>
      <w:b w:val="0"/>
      <w:i w:val="0"/>
      <w:sz w:val="24"/>
      <w:szCs w:val="24"/>
      <w:lang w:eastAsia="ru-RU"/>
    </w:rPr>
  </w:style>
  <w:style w:type="character" w:customStyle="1" w:styleId="ListLabel147">
    <w:name w:val="ListLabel 147"/>
    <w:qFormat/>
    <w:rsid w:val="006119A4"/>
    <w:rPr>
      <w:rFonts w:cs="Times New Roman"/>
      <w:b w:val="0"/>
      <w:i w:val="0"/>
      <w:sz w:val="24"/>
      <w:szCs w:val="24"/>
      <w:lang w:eastAsia="ru-RU"/>
    </w:rPr>
  </w:style>
  <w:style w:type="character" w:customStyle="1" w:styleId="ListLabel148">
    <w:name w:val="ListLabel 148"/>
    <w:qFormat/>
    <w:rsid w:val="006119A4"/>
    <w:rPr>
      <w:rFonts w:cs="Times New Roman"/>
      <w:b w:val="0"/>
      <w:i w:val="0"/>
      <w:sz w:val="24"/>
      <w:szCs w:val="24"/>
      <w:lang w:eastAsia="ru-RU"/>
    </w:rPr>
  </w:style>
  <w:style w:type="character" w:customStyle="1" w:styleId="ListLabel149">
    <w:name w:val="ListLabel 149"/>
    <w:qFormat/>
    <w:rsid w:val="006119A4"/>
    <w:rPr>
      <w:rFonts w:cs="Times New Roman"/>
      <w:b w:val="0"/>
      <w:i w:val="0"/>
      <w:sz w:val="24"/>
      <w:szCs w:val="24"/>
      <w:lang w:eastAsia="ru-RU"/>
    </w:rPr>
  </w:style>
  <w:style w:type="character" w:customStyle="1" w:styleId="ListLabel150">
    <w:name w:val="ListLabel 150"/>
    <w:qFormat/>
    <w:rsid w:val="006119A4"/>
    <w:rPr>
      <w:rFonts w:cs="Times New Roman"/>
      <w:b w:val="0"/>
      <w:i w:val="0"/>
      <w:sz w:val="24"/>
      <w:szCs w:val="24"/>
      <w:lang w:eastAsia="ru-RU"/>
    </w:rPr>
  </w:style>
  <w:style w:type="character" w:customStyle="1" w:styleId="ListLabel151">
    <w:name w:val="ListLabel 151"/>
    <w:qFormat/>
    <w:rsid w:val="006119A4"/>
    <w:rPr>
      <w:rFonts w:cs="Times New Roman"/>
      <w:b w:val="0"/>
      <w:i w:val="0"/>
      <w:sz w:val="24"/>
      <w:szCs w:val="24"/>
      <w:lang w:eastAsia="ru-RU"/>
    </w:rPr>
  </w:style>
  <w:style w:type="character" w:customStyle="1" w:styleId="ListLabel152">
    <w:name w:val="ListLabel 152"/>
    <w:qFormat/>
    <w:rsid w:val="006119A4"/>
    <w:rPr>
      <w:sz w:val="24"/>
      <w:szCs w:val="24"/>
      <w:lang w:eastAsia="ar-SA"/>
    </w:rPr>
  </w:style>
  <w:style w:type="character" w:customStyle="1" w:styleId="ListLabel153">
    <w:name w:val="ListLabel 153"/>
    <w:qFormat/>
    <w:rsid w:val="006119A4"/>
    <w:rPr>
      <w:sz w:val="24"/>
      <w:szCs w:val="24"/>
      <w:lang w:eastAsia="ar-SA"/>
    </w:rPr>
  </w:style>
  <w:style w:type="character" w:customStyle="1" w:styleId="ListLabel154">
    <w:name w:val="ListLabel 154"/>
    <w:qFormat/>
    <w:rsid w:val="006119A4"/>
    <w:rPr>
      <w:sz w:val="24"/>
      <w:szCs w:val="24"/>
      <w:lang w:eastAsia="ar-SA"/>
    </w:rPr>
  </w:style>
  <w:style w:type="character" w:customStyle="1" w:styleId="ListLabel155">
    <w:name w:val="ListLabel 155"/>
    <w:qFormat/>
    <w:rsid w:val="006119A4"/>
    <w:rPr>
      <w:sz w:val="24"/>
      <w:szCs w:val="24"/>
      <w:lang w:eastAsia="ar-SA"/>
    </w:rPr>
  </w:style>
  <w:style w:type="character" w:customStyle="1" w:styleId="ListLabel156">
    <w:name w:val="ListLabel 156"/>
    <w:qFormat/>
    <w:rsid w:val="006119A4"/>
    <w:rPr>
      <w:sz w:val="24"/>
      <w:szCs w:val="24"/>
      <w:lang w:eastAsia="ar-SA"/>
    </w:rPr>
  </w:style>
  <w:style w:type="character" w:customStyle="1" w:styleId="ListLabel157">
    <w:name w:val="ListLabel 157"/>
    <w:qFormat/>
    <w:rsid w:val="006119A4"/>
    <w:rPr>
      <w:sz w:val="24"/>
      <w:szCs w:val="24"/>
      <w:lang w:eastAsia="ar-SA"/>
    </w:rPr>
  </w:style>
  <w:style w:type="character" w:customStyle="1" w:styleId="ListLabel158">
    <w:name w:val="ListLabel 158"/>
    <w:qFormat/>
    <w:rsid w:val="006119A4"/>
    <w:rPr>
      <w:sz w:val="24"/>
      <w:szCs w:val="24"/>
      <w:lang w:eastAsia="ar-SA"/>
    </w:rPr>
  </w:style>
  <w:style w:type="character" w:customStyle="1" w:styleId="ListLabel159">
    <w:name w:val="ListLabel 159"/>
    <w:qFormat/>
    <w:rsid w:val="006119A4"/>
    <w:rPr>
      <w:sz w:val="24"/>
      <w:szCs w:val="24"/>
      <w:lang w:eastAsia="ar-SA"/>
    </w:rPr>
  </w:style>
  <w:style w:type="character" w:customStyle="1" w:styleId="ListLabel160">
    <w:name w:val="ListLabel 160"/>
    <w:qFormat/>
    <w:rsid w:val="006119A4"/>
    <w:rPr>
      <w:sz w:val="24"/>
      <w:szCs w:val="24"/>
      <w:lang w:eastAsia="ar-SA"/>
    </w:rPr>
  </w:style>
  <w:style w:type="character" w:customStyle="1" w:styleId="ListLabel161">
    <w:name w:val="ListLabel 161"/>
    <w:qFormat/>
    <w:rsid w:val="006119A4"/>
    <w:rPr>
      <w:sz w:val="24"/>
      <w:szCs w:val="24"/>
    </w:rPr>
  </w:style>
  <w:style w:type="character" w:customStyle="1" w:styleId="ListLabel162">
    <w:name w:val="ListLabel 162"/>
    <w:qFormat/>
    <w:rsid w:val="006119A4"/>
    <w:rPr>
      <w:sz w:val="24"/>
      <w:szCs w:val="24"/>
    </w:rPr>
  </w:style>
  <w:style w:type="character" w:customStyle="1" w:styleId="ListLabel163">
    <w:name w:val="ListLabel 163"/>
    <w:qFormat/>
    <w:rsid w:val="006119A4"/>
    <w:rPr>
      <w:sz w:val="24"/>
      <w:szCs w:val="24"/>
    </w:rPr>
  </w:style>
  <w:style w:type="character" w:customStyle="1" w:styleId="ListLabel164">
    <w:name w:val="ListLabel 164"/>
    <w:qFormat/>
    <w:rsid w:val="006119A4"/>
    <w:rPr>
      <w:sz w:val="24"/>
      <w:szCs w:val="24"/>
    </w:rPr>
  </w:style>
  <w:style w:type="character" w:customStyle="1" w:styleId="ListLabel165">
    <w:name w:val="ListLabel 165"/>
    <w:qFormat/>
    <w:rsid w:val="006119A4"/>
    <w:rPr>
      <w:sz w:val="24"/>
      <w:szCs w:val="24"/>
    </w:rPr>
  </w:style>
  <w:style w:type="character" w:customStyle="1" w:styleId="ListLabel166">
    <w:name w:val="ListLabel 166"/>
    <w:qFormat/>
    <w:rsid w:val="006119A4"/>
    <w:rPr>
      <w:sz w:val="24"/>
      <w:szCs w:val="24"/>
    </w:rPr>
  </w:style>
  <w:style w:type="character" w:customStyle="1" w:styleId="ListLabel167">
    <w:name w:val="ListLabel 167"/>
    <w:qFormat/>
    <w:rsid w:val="006119A4"/>
    <w:rPr>
      <w:sz w:val="24"/>
      <w:szCs w:val="24"/>
    </w:rPr>
  </w:style>
  <w:style w:type="character" w:customStyle="1" w:styleId="ListLabel168">
    <w:name w:val="ListLabel 168"/>
    <w:qFormat/>
    <w:rsid w:val="006119A4"/>
    <w:rPr>
      <w:sz w:val="24"/>
      <w:szCs w:val="24"/>
    </w:rPr>
  </w:style>
  <w:style w:type="character" w:customStyle="1" w:styleId="ListLabel169">
    <w:name w:val="ListLabel 169"/>
    <w:qFormat/>
    <w:rsid w:val="006119A4"/>
    <w:rPr>
      <w:sz w:val="24"/>
      <w:szCs w:val="24"/>
    </w:rPr>
  </w:style>
  <w:style w:type="character" w:customStyle="1" w:styleId="ListLabel170">
    <w:name w:val="ListLabel 170"/>
    <w:qFormat/>
    <w:rsid w:val="006119A4"/>
    <w:rPr>
      <w:b w:val="0"/>
      <w:i w:val="0"/>
      <w:sz w:val="24"/>
      <w:szCs w:val="24"/>
    </w:rPr>
  </w:style>
  <w:style w:type="character" w:customStyle="1" w:styleId="ListLabel171">
    <w:name w:val="ListLabel 171"/>
    <w:qFormat/>
    <w:rsid w:val="006119A4"/>
    <w:rPr>
      <w:rFonts w:cs="Times New Roman"/>
      <w:b w:val="0"/>
      <w:i w:val="0"/>
      <w:sz w:val="24"/>
      <w:szCs w:val="24"/>
    </w:rPr>
  </w:style>
  <w:style w:type="character" w:customStyle="1" w:styleId="ListLabel172">
    <w:name w:val="ListLabel 172"/>
    <w:qFormat/>
    <w:rsid w:val="006119A4"/>
    <w:rPr>
      <w:b w:val="0"/>
      <w:i w:val="0"/>
      <w:sz w:val="24"/>
      <w:szCs w:val="24"/>
    </w:rPr>
  </w:style>
  <w:style w:type="character" w:customStyle="1" w:styleId="ListLabel173">
    <w:name w:val="ListLabel 173"/>
    <w:qFormat/>
    <w:rsid w:val="006119A4"/>
    <w:rPr>
      <w:b w:val="0"/>
      <w:i w:val="0"/>
      <w:sz w:val="24"/>
      <w:szCs w:val="24"/>
    </w:rPr>
  </w:style>
  <w:style w:type="character" w:customStyle="1" w:styleId="ListLabel174">
    <w:name w:val="ListLabel 174"/>
    <w:qFormat/>
    <w:rsid w:val="006119A4"/>
    <w:rPr>
      <w:b w:val="0"/>
      <w:i w:val="0"/>
      <w:sz w:val="24"/>
      <w:szCs w:val="24"/>
    </w:rPr>
  </w:style>
  <w:style w:type="character" w:customStyle="1" w:styleId="ListLabel175">
    <w:name w:val="ListLabel 175"/>
    <w:qFormat/>
    <w:rsid w:val="006119A4"/>
    <w:rPr>
      <w:b w:val="0"/>
      <w:i w:val="0"/>
      <w:sz w:val="24"/>
      <w:szCs w:val="24"/>
    </w:rPr>
  </w:style>
  <w:style w:type="character" w:customStyle="1" w:styleId="ListLabel176">
    <w:name w:val="ListLabel 176"/>
    <w:qFormat/>
    <w:rsid w:val="006119A4"/>
    <w:rPr>
      <w:b w:val="0"/>
      <w:i w:val="0"/>
      <w:sz w:val="24"/>
      <w:szCs w:val="24"/>
    </w:rPr>
  </w:style>
  <w:style w:type="character" w:customStyle="1" w:styleId="ListLabel177">
    <w:name w:val="ListLabel 177"/>
    <w:qFormat/>
    <w:rsid w:val="006119A4"/>
    <w:rPr>
      <w:b w:val="0"/>
      <w:i w:val="0"/>
      <w:sz w:val="24"/>
      <w:szCs w:val="24"/>
    </w:rPr>
  </w:style>
  <w:style w:type="character" w:customStyle="1" w:styleId="ListLabel178">
    <w:name w:val="ListLabel 178"/>
    <w:qFormat/>
    <w:rsid w:val="006119A4"/>
    <w:rPr>
      <w:b w:val="0"/>
      <w:i w:val="0"/>
      <w:sz w:val="24"/>
      <w:szCs w:val="24"/>
    </w:rPr>
  </w:style>
  <w:style w:type="character" w:customStyle="1" w:styleId="ListLabel179">
    <w:name w:val="ListLabel 179"/>
    <w:qFormat/>
    <w:rsid w:val="006119A4"/>
    <w:rPr>
      <w:rFonts w:cs="Times New Roman"/>
      <w:b w:val="0"/>
      <w:i w:val="0"/>
      <w:sz w:val="24"/>
      <w:szCs w:val="24"/>
    </w:rPr>
  </w:style>
  <w:style w:type="character" w:customStyle="1" w:styleId="ListLabel180">
    <w:name w:val="ListLabel 180"/>
    <w:qFormat/>
    <w:rsid w:val="006119A4"/>
    <w:rPr>
      <w:rFonts w:eastAsia="Times New Roman" w:cs="Calibri"/>
      <w:i w:val="0"/>
      <w:color w:val="000000"/>
      <w:sz w:val="24"/>
      <w:szCs w:val="24"/>
      <w:highlight w:val="yellow"/>
      <w:lang w:eastAsia="ar-SA"/>
    </w:rPr>
  </w:style>
  <w:style w:type="character" w:customStyle="1" w:styleId="ListLabel181">
    <w:name w:val="ListLabel 181"/>
    <w:qFormat/>
    <w:rsid w:val="006119A4"/>
    <w:rPr>
      <w:rFonts w:cs="Times New Roman"/>
      <w:b w:val="0"/>
      <w:i w:val="0"/>
      <w:sz w:val="24"/>
      <w:szCs w:val="24"/>
    </w:rPr>
  </w:style>
  <w:style w:type="character" w:customStyle="1" w:styleId="ListLabel182">
    <w:name w:val="ListLabel 182"/>
    <w:qFormat/>
    <w:rsid w:val="006119A4"/>
    <w:rPr>
      <w:sz w:val="24"/>
    </w:rPr>
  </w:style>
  <w:style w:type="character" w:customStyle="1" w:styleId="ListLabel183">
    <w:name w:val="ListLabel 183"/>
    <w:qFormat/>
    <w:rsid w:val="006119A4"/>
    <w:rPr>
      <w:b w:val="0"/>
      <w:i w:val="0"/>
      <w:sz w:val="24"/>
    </w:rPr>
  </w:style>
  <w:style w:type="character" w:customStyle="1" w:styleId="ListLabel184">
    <w:name w:val="ListLabel 184"/>
    <w:qFormat/>
    <w:rsid w:val="006119A4"/>
    <w:rPr>
      <w:sz w:val="24"/>
    </w:rPr>
  </w:style>
  <w:style w:type="character" w:customStyle="1" w:styleId="ListLabel185">
    <w:name w:val="ListLabel 185"/>
    <w:qFormat/>
    <w:rsid w:val="006119A4"/>
    <w:rPr>
      <w:sz w:val="24"/>
    </w:rPr>
  </w:style>
  <w:style w:type="character" w:customStyle="1" w:styleId="ListLabel186">
    <w:name w:val="ListLabel 186"/>
    <w:qFormat/>
    <w:rsid w:val="006119A4"/>
    <w:rPr>
      <w:sz w:val="24"/>
    </w:rPr>
  </w:style>
  <w:style w:type="character" w:customStyle="1" w:styleId="ListLabel187">
    <w:name w:val="ListLabel 187"/>
    <w:qFormat/>
    <w:rsid w:val="006119A4"/>
    <w:rPr>
      <w:sz w:val="24"/>
    </w:rPr>
  </w:style>
  <w:style w:type="character" w:customStyle="1" w:styleId="ListLabel188">
    <w:name w:val="ListLabel 188"/>
    <w:qFormat/>
    <w:rsid w:val="006119A4"/>
    <w:rPr>
      <w:sz w:val="24"/>
    </w:rPr>
  </w:style>
  <w:style w:type="character" w:customStyle="1" w:styleId="ListLabel189">
    <w:name w:val="ListLabel 189"/>
    <w:qFormat/>
    <w:rsid w:val="006119A4"/>
    <w:rPr>
      <w:sz w:val="24"/>
    </w:rPr>
  </w:style>
  <w:style w:type="character" w:customStyle="1" w:styleId="ListLabel190">
    <w:name w:val="ListLabel 190"/>
    <w:qFormat/>
    <w:rsid w:val="006119A4"/>
    <w:rPr>
      <w:sz w:val="24"/>
    </w:rPr>
  </w:style>
  <w:style w:type="character" w:customStyle="1" w:styleId="ListLabel191">
    <w:name w:val="ListLabel 191"/>
    <w:qFormat/>
    <w:rsid w:val="006119A4"/>
    <w:rPr>
      <w:i w:val="0"/>
      <w:sz w:val="24"/>
      <w:szCs w:val="24"/>
    </w:rPr>
  </w:style>
  <w:style w:type="character" w:customStyle="1" w:styleId="ListLabel192">
    <w:name w:val="ListLabel 192"/>
    <w:qFormat/>
    <w:rsid w:val="006119A4"/>
    <w:rPr>
      <w:rFonts w:eastAsia="Times New Roman" w:cs="Times New Roman"/>
      <w:b w:val="0"/>
      <w:i w:val="0"/>
      <w:caps/>
      <w:color w:val="00000A"/>
      <w:sz w:val="24"/>
      <w:szCs w:val="24"/>
      <w:highlight w:val="yellow"/>
      <w:lang w:eastAsia="ru-RU"/>
    </w:rPr>
  </w:style>
  <w:style w:type="character" w:customStyle="1" w:styleId="ListLabel193">
    <w:name w:val="ListLabel 193"/>
    <w:qFormat/>
    <w:rsid w:val="006119A4"/>
    <w:rPr>
      <w:rFonts w:cs="Times New Roman"/>
      <w:i w:val="0"/>
      <w:sz w:val="24"/>
      <w:szCs w:val="24"/>
      <w:highlight w:val="yellow"/>
      <w:lang w:val="ru-RU"/>
    </w:rPr>
  </w:style>
  <w:style w:type="character" w:customStyle="1" w:styleId="ListLabel194">
    <w:name w:val="ListLabel 194"/>
    <w:qFormat/>
    <w:rsid w:val="006119A4"/>
    <w:rPr>
      <w:i w:val="0"/>
      <w:sz w:val="24"/>
      <w:szCs w:val="24"/>
    </w:rPr>
  </w:style>
  <w:style w:type="character" w:customStyle="1" w:styleId="ListLabel195">
    <w:name w:val="ListLabel 195"/>
    <w:qFormat/>
    <w:rsid w:val="006119A4"/>
    <w:rPr>
      <w:i w:val="0"/>
      <w:sz w:val="24"/>
      <w:szCs w:val="24"/>
    </w:rPr>
  </w:style>
  <w:style w:type="character" w:customStyle="1" w:styleId="ListLabel196">
    <w:name w:val="ListLabel 196"/>
    <w:qFormat/>
    <w:rsid w:val="006119A4"/>
    <w:rPr>
      <w:i w:val="0"/>
      <w:sz w:val="24"/>
      <w:szCs w:val="24"/>
    </w:rPr>
  </w:style>
  <w:style w:type="character" w:customStyle="1" w:styleId="ListLabel197">
    <w:name w:val="ListLabel 197"/>
    <w:qFormat/>
    <w:rsid w:val="006119A4"/>
    <w:rPr>
      <w:i w:val="0"/>
      <w:sz w:val="24"/>
      <w:szCs w:val="24"/>
    </w:rPr>
  </w:style>
  <w:style w:type="character" w:customStyle="1" w:styleId="ListLabel198">
    <w:name w:val="ListLabel 198"/>
    <w:qFormat/>
    <w:rsid w:val="006119A4"/>
    <w:rPr>
      <w:i w:val="0"/>
      <w:sz w:val="24"/>
      <w:szCs w:val="24"/>
    </w:rPr>
  </w:style>
  <w:style w:type="character" w:customStyle="1" w:styleId="ListLabel199">
    <w:name w:val="ListLabel 199"/>
    <w:qFormat/>
    <w:rsid w:val="006119A4"/>
    <w:rPr>
      <w:i w:val="0"/>
      <w:sz w:val="24"/>
      <w:szCs w:val="24"/>
    </w:rPr>
  </w:style>
  <w:style w:type="character" w:customStyle="1" w:styleId="ListLabel200">
    <w:name w:val="ListLabel 200"/>
    <w:qFormat/>
    <w:rsid w:val="006119A4"/>
    <w:rPr>
      <w:sz w:val="24"/>
    </w:rPr>
  </w:style>
  <w:style w:type="character" w:customStyle="1" w:styleId="ListLabel201">
    <w:name w:val="ListLabel 201"/>
    <w:qFormat/>
    <w:rsid w:val="006119A4"/>
    <w:rPr>
      <w:sz w:val="24"/>
    </w:rPr>
  </w:style>
  <w:style w:type="character" w:customStyle="1" w:styleId="ListLabel202">
    <w:name w:val="ListLabel 202"/>
    <w:qFormat/>
    <w:rsid w:val="006119A4"/>
    <w:rPr>
      <w:sz w:val="24"/>
    </w:rPr>
  </w:style>
  <w:style w:type="character" w:customStyle="1" w:styleId="ListLabel203">
    <w:name w:val="ListLabel 203"/>
    <w:qFormat/>
    <w:rsid w:val="006119A4"/>
    <w:rPr>
      <w:sz w:val="24"/>
    </w:rPr>
  </w:style>
  <w:style w:type="character" w:customStyle="1" w:styleId="ListLabel204">
    <w:name w:val="ListLabel 204"/>
    <w:qFormat/>
    <w:rsid w:val="006119A4"/>
    <w:rPr>
      <w:sz w:val="24"/>
    </w:rPr>
  </w:style>
  <w:style w:type="character" w:customStyle="1" w:styleId="ListLabel205">
    <w:name w:val="ListLabel 205"/>
    <w:qFormat/>
    <w:rsid w:val="006119A4"/>
    <w:rPr>
      <w:sz w:val="24"/>
    </w:rPr>
  </w:style>
  <w:style w:type="character" w:customStyle="1" w:styleId="ListLabel206">
    <w:name w:val="ListLabel 206"/>
    <w:qFormat/>
    <w:rsid w:val="006119A4"/>
    <w:rPr>
      <w:sz w:val="24"/>
    </w:rPr>
  </w:style>
  <w:style w:type="character" w:customStyle="1" w:styleId="ListLabel207">
    <w:name w:val="ListLabel 207"/>
    <w:qFormat/>
    <w:rsid w:val="006119A4"/>
    <w:rPr>
      <w:sz w:val="24"/>
    </w:rPr>
  </w:style>
  <w:style w:type="character" w:customStyle="1" w:styleId="ListLabel208">
    <w:name w:val="ListLabel 208"/>
    <w:qFormat/>
    <w:rsid w:val="006119A4"/>
    <w:rPr>
      <w:sz w:val="24"/>
    </w:rPr>
  </w:style>
  <w:style w:type="character" w:customStyle="1" w:styleId="ListLabel209">
    <w:name w:val="ListLabel 209"/>
    <w:qFormat/>
    <w:rsid w:val="006119A4"/>
    <w:rPr>
      <w:rFonts w:eastAsia="Times New Roman"/>
      <w:bCs/>
      <w:sz w:val="24"/>
      <w:szCs w:val="24"/>
      <w:lang w:eastAsia="ar-SA"/>
    </w:rPr>
  </w:style>
  <w:style w:type="character" w:customStyle="1" w:styleId="ListLabel210">
    <w:name w:val="ListLabel 210"/>
    <w:qFormat/>
    <w:rsid w:val="006119A4"/>
    <w:rPr>
      <w:rFonts w:eastAsia="Times New Roman"/>
      <w:bCs/>
      <w:sz w:val="24"/>
      <w:szCs w:val="24"/>
      <w:lang w:eastAsia="ar-SA"/>
    </w:rPr>
  </w:style>
  <w:style w:type="character" w:customStyle="1" w:styleId="ListLabel211">
    <w:name w:val="ListLabel 211"/>
    <w:qFormat/>
    <w:rsid w:val="006119A4"/>
    <w:rPr>
      <w:rFonts w:eastAsia="Times New Roman"/>
      <w:bCs/>
      <w:sz w:val="24"/>
      <w:szCs w:val="24"/>
      <w:lang w:eastAsia="ar-SA"/>
    </w:rPr>
  </w:style>
  <w:style w:type="character" w:customStyle="1" w:styleId="ListLabel212">
    <w:name w:val="ListLabel 212"/>
    <w:qFormat/>
    <w:rsid w:val="006119A4"/>
    <w:rPr>
      <w:rFonts w:eastAsia="Times New Roman"/>
      <w:bCs/>
      <w:sz w:val="24"/>
      <w:szCs w:val="24"/>
      <w:lang w:eastAsia="ar-SA"/>
    </w:rPr>
  </w:style>
  <w:style w:type="character" w:customStyle="1" w:styleId="ListLabel213">
    <w:name w:val="ListLabel 213"/>
    <w:qFormat/>
    <w:rsid w:val="006119A4"/>
    <w:rPr>
      <w:rFonts w:eastAsia="Times New Roman"/>
      <w:bCs/>
      <w:sz w:val="24"/>
      <w:szCs w:val="24"/>
      <w:lang w:eastAsia="ar-SA"/>
    </w:rPr>
  </w:style>
  <w:style w:type="character" w:customStyle="1" w:styleId="ListLabel214">
    <w:name w:val="ListLabel 214"/>
    <w:qFormat/>
    <w:rsid w:val="006119A4"/>
    <w:rPr>
      <w:rFonts w:eastAsia="Times New Roman"/>
      <w:bCs/>
      <w:sz w:val="24"/>
      <w:szCs w:val="24"/>
      <w:lang w:eastAsia="ar-SA"/>
    </w:rPr>
  </w:style>
  <w:style w:type="character" w:customStyle="1" w:styleId="ListLabel215">
    <w:name w:val="ListLabel 215"/>
    <w:qFormat/>
    <w:rsid w:val="006119A4"/>
    <w:rPr>
      <w:rFonts w:eastAsia="Times New Roman"/>
      <w:bCs/>
      <w:sz w:val="24"/>
      <w:szCs w:val="24"/>
      <w:lang w:eastAsia="ar-SA"/>
    </w:rPr>
  </w:style>
  <w:style w:type="character" w:customStyle="1" w:styleId="ListLabel216">
    <w:name w:val="ListLabel 216"/>
    <w:qFormat/>
    <w:rsid w:val="006119A4"/>
    <w:rPr>
      <w:rFonts w:eastAsia="Times New Roman"/>
      <w:bCs/>
      <w:sz w:val="24"/>
      <w:szCs w:val="24"/>
      <w:lang w:eastAsia="ar-SA"/>
    </w:rPr>
  </w:style>
  <w:style w:type="character" w:customStyle="1" w:styleId="ListLabel217">
    <w:name w:val="ListLabel 217"/>
    <w:qFormat/>
    <w:rsid w:val="006119A4"/>
    <w:rPr>
      <w:rFonts w:eastAsia="Times New Roman"/>
      <w:bCs/>
      <w:sz w:val="24"/>
      <w:szCs w:val="24"/>
      <w:lang w:eastAsia="ar-SA"/>
    </w:rPr>
  </w:style>
  <w:style w:type="character" w:customStyle="1" w:styleId="ListLabel218">
    <w:name w:val="ListLabel 218"/>
    <w:qFormat/>
    <w:rsid w:val="006119A4"/>
    <w:rPr>
      <w:rFonts w:cs="Times New Roman"/>
      <w:sz w:val="24"/>
      <w:szCs w:val="22"/>
    </w:rPr>
  </w:style>
  <w:style w:type="character" w:customStyle="1" w:styleId="ListLabel219">
    <w:name w:val="ListLabel 219"/>
    <w:qFormat/>
    <w:rsid w:val="006119A4"/>
    <w:rPr>
      <w:rFonts w:cs="Times New Roman"/>
      <w:sz w:val="24"/>
      <w:szCs w:val="22"/>
    </w:rPr>
  </w:style>
  <w:style w:type="character" w:customStyle="1" w:styleId="ListLabel220">
    <w:name w:val="ListLabel 220"/>
    <w:qFormat/>
    <w:rsid w:val="006119A4"/>
    <w:rPr>
      <w:rFonts w:cs="Times New Roman"/>
      <w:i w:val="0"/>
      <w:sz w:val="24"/>
      <w:szCs w:val="22"/>
    </w:rPr>
  </w:style>
  <w:style w:type="character" w:customStyle="1" w:styleId="ListLabel221">
    <w:name w:val="ListLabel 221"/>
    <w:qFormat/>
    <w:rsid w:val="006119A4"/>
    <w:rPr>
      <w:rFonts w:cs="Times New Roman"/>
      <w:sz w:val="24"/>
      <w:szCs w:val="22"/>
    </w:rPr>
  </w:style>
  <w:style w:type="character" w:customStyle="1" w:styleId="ListLabel222">
    <w:name w:val="ListLabel 222"/>
    <w:qFormat/>
    <w:rsid w:val="006119A4"/>
    <w:rPr>
      <w:rFonts w:cs="Times New Roman"/>
      <w:sz w:val="24"/>
      <w:szCs w:val="22"/>
    </w:rPr>
  </w:style>
  <w:style w:type="character" w:customStyle="1" w:styleId="ListLabel223">
    <w:name w:val="ListLabel 223"/>
    <w:qFormat/>
    <w:rsid w:val="006119A4"/>
    <w:rPr>
      <w:rFonts w:cs="Times New Roman"/>
      <w:sz w:val="24"/>
      <w:szCs w:val="22"/>
    </w:rPr>
  </w:style>
  <w:style w:type="character" w:customStyle="1" w:styleId="ListLabel224">
    <w:name w:val="ListLabel 224"/>
    <w:qFormat/>
    <w:rsid w:val="006119A4"/>
    <w:rPr>
      <w:rFonts w:cs="Times New Roman"/>
      <w:sz w:val="24"/>
      <w:szCs w:val="22"/>
    </w:rPr>
  </w:style>
  <w:style w:type="character" w:customStyle="1" w:styleId="ListLabel225">
    <w:name w:val="ListLabel 225"/>
    <w:qFormat/>
    <w:rsid w:val="006119A4"/>
    <w:rPr>
      <w:rFonts w:cs="Times New Roman"/>
      <w:sz w:val="24"/>
      <w:szCs w:val="22"/>
    </w:rPr>
  </w:style>
  <w:style w:type="character" w:customStyle="1" w:styleId="ListLabel226">
    <w:name w:val="ListLabel 226"/>
    <w:qFormat/>
    <w:rsid w:val="006119A4"/>
    <w:rPr>
      <w:rFonts w:cs="Times New Roman"/>
      <w:sz w:val="24"/>
      <w:szCs w:val="22"/>
    </w:rPr>
  </w:style>
  <w:style w:type="character" w:customStyle="1" w:styleId="ListLabel227">
    <w:name w:val="ListLabel 227"/>
    <w:qFormat/>
    <w:rsid w:val="006119A4"/>
    <w:rPr>
      <w:rFonts w:cs="Times New Roman"/>
      <w:sz w:val="24"/>
    </w:rPr>
  </w:style>
  <w:style w:type="character" w:customStyle="1" w:styleId="ListLabel228">
    <w:name w:val="ListLabel 228"/>
    <w:qFormat/>
    <w:rsid w:val="006119A4"/>
    <w:rPr>
      <w:rFonts w:cs="Times New Roman"/>
      <w:sz w:val="24"/>
    </w:rPr>
  </w:style>
  <w:style w:type="character" w:customStyle="1" w:styleId="ListLabel229">
    <w:name w:val="ListLabel 229"/>
    <w:qFormat/>
    <w:rsid w:val="006119A4"/>
    <w:rPr>
      <w:rFonts w:cs="Times New Roman"/>
      <w:sz w:val="24"/>
    </w:rPr>
  </w:style>
  <w:style w:type="character" w:customStyle="1" w:styleId="ListLabel230">
    <w:name w:val="ListLabel 230"/>
    <w:qFormat/>
    <w:rsid w:val="006119A4"/>
    <w:rPr>
      <w:rFonts w:cs="Times New Roman"/>
      <w:sz w:val="24"/>
    </w:rPr>
  </w:style>
  <w:style w:type="character" w:customStyle="1" w:styleId="ListLabel231">
    <w:name w:val="ListLabel 231"/>
    <w:qFormat/>
    <w:rsid w:val="006119A4"/>
    <w:rPr>
      <w:rFonts w:cs="Times New Roman"/>
      <w:sz w:val="24"/>
    </w:rPr>
  </w:style>
  <w:style w:type="character" w:customStyle="1" w:styleId="ListLabel232">
    <w:name w:val="ListLabel 232"/>
    <w:qFormat/>
    <w:rsid w:val="006119A4"/>
    <w:rPr>
      <w:rFonts w:cs="Times New Roman"/>
      <w:sz w:val="24"/>
    </w:rPr>
  </w:style>
  <w:style w:type="character" w:customStyle="1" w:styleId="ListLabel233">
    <w:name w:val="ListLabel 233"/>
    <w:qFormat/>
    <w:rsid w:val="006119A4"/>
    <w:rPr>
      <w:rFonts w:cs="Times New Roman"/>
      <w:sz w:val="24"/>
    </w:rPr>
  </w:style>
  <w:style w:type="character" w:customStyle="1" w:styleId="ListLabel234">
    <w:name w:val="ListLabel 234"/>
    <w:qFormat/>
    <w:rsid w:val="006119A4"/>
    <w:rPr>
      <w:rFonts w:cs="Times New Roman"/>
      <w:sz w:val="24"/>
    </w:rPr>
  </w:style>
  <w:style w:type="character" w:customStyle="1" w:styleId="ListLabel235">
    <w:name w:val="ListLabel 235"/>
    <w:qFormat/>
    <w:rsid w:val="006119A4"/>
    <w:rPr>
      <w:rFonts w:cs="Times New Roman"/>
      <w:sz w:val="24"/>
    </w:rPr>
  </w:style>
  <w:style w:type="paragraph" w:customStyle="1" w:styleId="afd">
    <w:name w:val="Заголовок"/>
    <w:basedOn w:val="a"/>
    <w:next w:val="afe"/>
    <w:qFormat/>
    <w:rsid w:val="006119A4"/>
    <w:pPr>
      <w:spacing w:after="0" w:line="240" w:lineRule="auto"/>
      <w:jc w:val="center"/>
    </w:pPr>
    <w:rPr>
      <w:rFonts w:ascii="Arial" w:hAnsi="Arial" w:cs="Arial"/>
      <w:b/>
      <w:bCs/>
      <w:sz w:val="24"/>
      <w:szCs w:val="24"/>
    </w:rPr>
  </w:style>
  <w:style w:type="paragraph" w:styleId="afe">
    <w:name w:val="Body Text"/>
    <w:basedOn w:val="a"/>
    <w:rsid w:val="006119A4"/>
    <w:pPr>
      <w:spacing w:after="0" w:line="240" w:lineRule="auto"/>
      <w:jc w:val="both"/>
    </w:pPr>
    <w:rPr>
      <w:rFonts w:ascii="Times New Roman" w:eastAsia="Times New Roman" w:hAnsi="Times New Roman" w:cs="Times New Roman"/>
      <w:sz w:val="28"/>
      <w:szCs w:val="24"/>
    </w:rPr>
  </w:style>
  <w:style w:type="paragraph" w:styleId="aff">
    <w:name w:val="List"/>
    <w:basedOn w:val="afe"/>
    <w:rsid w:val="006119A4"/>
    <w:rPr>
      <w:rFonts w:cs="Mangal"/>
    </w:rPr>
  </w:style>
  <w:style w:type="paragraph" w:customStyle="1" w:styleId="1f">
    <w:name w:val="Название объекта1"/>
    <w:basedOn w:val="a"/>
    <w:qFormat/>
    <w:rsid w:val="006119A4"/>
    <w:pPr>
      <w:suppressLineNumbers/>
      <w:spacing w:before="120" w:after="120"/>
    </w:pPr>
    <w:rPr>
      <w:rFonts w:cs="FreeSans"/>
      <w:i/>
      <w:iCs/>
      <w:sz w:val="24"/>
      <w:szCs w:val="24"/>
    </w:rPr>
  </w:style>
  <w:style w:type="paragraph" w:styleId="aff0">
    <w:name w:val="index heading"/>
    <w:basedOn w:val="a"/>
    <w:qFormat/>
    <w:rsid w:val="006119A4"/>
    <w:pPr>
      <w:suppressLineNumbers/>
    </w:pPr>
    <w:rPr>
      <w:rFonts w:cs="FreeSans"/>
    </w:rPr>
  </w:style>
  <w:style w:type="paragraph" w:styleId="aff1">
    <w:name w:val="caption"/>
    <w:basedOn w:val="a"/>
    <w:qFormat/>
    <w:rsid w:val="006119A4"/>
    <w:pPr>
      <w:suppressLineNumbers/>
      <w:spacing w:before="120" w:after="120"/>
    </w:pPr>
    <w:rPr>
      <w:rFonts w:cs="FreeSans"/>
      <w:i/>
      <w:iCs/>
      <w:sz w:val="24"/>
      <w:szCs w:val="24"/>
    </w:rPr>
  </w:style>
  <w:style w:type="paragraph" w:customStyle="1" w:styleId="62">
    <w:name w:val="Указатель6"/>
    <w:basedOn w:val="a"/>
    <w:qFormat/>
    <w:rsid w:val="006119A4"/>
    <w:pPr>
      <w:suppressLineNumbers/>
    </w:pPr>
    <w:rPr>
      <w:rFonts w:cs="FreeSans"/>
    </w:rPr>
  </w:style>
  <w:style w:type="paragraph" w:customStyle="1" w:styleId="63">
    <w:name w:val="Название объекта6"/>
    <w:basedOn w:val="a"/>
    <w:qFormat/>
    <w:rsid w:val="006119A4"/>
    <w:pPr>
      <w:suppressLineNumbers/>
      <w:spacing w:before="120" w:after="120"/>
    </w:pPr>
    <w:rPr>
      <w:rFonts w:cs="FreeSans"/>
      <w:i/>
      <w:iCs/>
      <w:sz w:val="24"/>
      <w:szCs w:val="24"/>
    </w:rPr>
  </w:style>
  <w:style w:type="paragraph" w:customStyle="1" w:styleId="53">
    <w:name w:val="Указатель5"/>
    <w:basedOn w:val="a"/>
    <w:qFormat/>
    <w:rsid w:val="006119A4"/>
    <w:pPr>
      <w:suppressLineNumbers/>
    </w:pPr>
    <w:rPr>
      <w:rFonts w:cs="FreeSans"/>
    </w:rPr>
  </w:style>
  <w:style w:type="paragraph" w:customStyle="1" w:styleId="54">
    <w:name w:val="Название объекта5"/>
    <w:basedOn w:val="a"/>
    <w:qFormat/>
    <w:rsid w:val="006119A4"/>
    <w:pPr>
      <w:suppressLineNumbers/>
      <w:spacing w:before="120" w:after="120"/>
    </w:pPr>
    <w:rPr>
      <w:rFonts w:cs="FreeSans"/>
      <w:i/>
      <w:iCs/>
      <w:sz w:val="24"/>
      <w:szCs w:val="24"/>
    </w:rPr>
  </w:style>
  <w:style w:type="paragraph" w:customStyle="1" w:styleId="47">
    <w:name w:val="Указатель4"/>
    <w:basedOn w:val="a"/>
    <w:qFormat/>
    <w:rsid w:val="006119A4"/>
    <w:pPr>
      <w:suppressLineNumbers/>
    </w:pPr>
    <w:rPr>
      <w:rFonts w:cs="FreeSans"/>
    </w:rPr>
  </w:style>
  <w:style w:type="paragraph" w:customStyle="1" w:styleId="48">
    <w:name w:val="Название объекта4"/>
    <w:basedOn w:val="a"/>
    <w:qFormat/>
    <w:rsid w:val="006119A4"/>
    <w:pPr>
      <w:suppressLineNumbers/>
      <w:spacing w:before="120" w:after="120"/>
    </w:pPr>
    <w:rPr>
      <w:rFonts w:cs="FreeSans"/>
      <w:i/>
      <w:iCs/>
      <w:sz w:val="24"/>
      <w:szCs w:val="24"/>
    </w:rPr>
  </w:style>
  <w:style w:type="paragraph" w:customStyle="1" w:styleId="3b">
    <w:name w:val="Указатель3"/>
    <w:basedOn w:val="a"/>
    <w:qFormat/>
    <w:rsid w:val="006119A4"/>
    <w:pPr>
      <w:suppressLineNumbers/>
    </w:pPr>
    <w:rPr>
      <w:rFonts w:cs="FreeSans"/>
    </w:rPr>
  </w:style>
  <w:style w:type="paragraph" w:customStyle="1" w:styleId="3c">
    <w:name w:val="Название объекта3"/>
    <w:basedOn w:val="a"/>
    <w:qFormat/>
    <w:rsid w:val="006119A4"/>
    <w:pPr>
      <w:suppressLineNumbers/>
      <w:spacing w:before="120" w:after="120"/>
    </w:pPr>
    <w:rPr>
      <w:rFonts w:cs="FreeSans"/>
      <w:i/>
      <w:iCs/>
      <w:sz w:val="24"/>
      <w:szCs w:val="24"/>
    </w:rPr>
  </w:style>
  <w:style w:type="paragraph" w:customStyle="1" w:styleId="2e">
    <w:name w:val="Указатель2"/>
    <w:basedOn w:val="a"/>
    <w:qFormat/>
    <w:rsid w:val="006119A4"/>
    <w:pPr>
      <w:suppressLineNumbers/>
    </w:pPr>
    <w:rPr>
      <w:rFonts w:cs="FreeSans"/>
    </w:rPr>
  </w:style>
  <w:style w:type="paragraph" w:customStyle="1" w:styleId="2f">
    <w:name w:val="Название объекта2"/>
    <w:basedOn w:val="a"/>
    <w:qFormat/>
    <w:rsid w:val="006119A4"/>
    <w:pPr>
      <w:suppressLineNumbers/>
      <w:spacing w:before="120" w:after="120"/>
    </w:pPr>
    <w:rPr>
      <w:rFonts w:cs="Mangal"/>
      <w:i/>
      <w:iCs/>
      <w:sz w:val="24"/>
      <w:szCs w:val="24"/>
    </w:rPr>
  </w:style>
  <w:style w:type="paragraph" w:customStyle="1" w:styleId="1f0">
    <w:name w:val="Указатель1"/>
    <w:basedOn w:val="a"/>
    <w:qFormat/>
    <w:rsid w:val="006119A4"/>
    <w:pPr>
      <w:suppressLineNumbers/>
    </w:pPr>
    <w:rPr>
      <w:rFonts w:cs="Mangal"/>
    </w:rPr>
  </w:style>
  <w:style w:type="paragraph" w:customStyle="1" w:styleId="ConsPlusNormal0">
    <w:name w:val="ConsPlusNormal"/>
    <w:qFormat/>
    <w:rsid w:val="006119A4"/>
    <w:pPr>
      <w:suppressAutoHyphens/>
    </w:pPr>
    <w:rPr>
      <w:rFonts w:ascii="Arial" w:eastAsia="Calibri" w:hAnsi="Arial" w:cs="Arial"/>
      <w:color w:val="00000A"/>
      <w:sz w:val="22"/>
      <w:szCs w:val="22"/>
      <w:lang w:eastAsia="zh-CN"/>
    </w:rPr>
  </w:style>
  <w:style w:type="paragraph" w:customStyle="1" w:styleId="1f1">
    <w:name w:val="Верхний колонтитул1"/>
    <w:basedOn w:val="a"/>
    <w:rsid w:val="006119A4"/>
    <w:pPr>
      <w:spacing w:after="0" w:line="240" w:lineRule="auto"/>
    </w:pPr>
  </w:style>
  <w:style w:type="paragraph" w:customStyle="1" w:styleId="1f2">
    <w:name w:val="Нижний колонтитул1"/>
    <w:basedOn w:val="a"/>
    <w:rsid w:val="006119A4"/>
    <w:pPr>
      <w:spacing w:after="0" w:line="240" w:lineRule="auto"/>
    </w:pPr>
  </w:style>
  <w:style w:type="paragraph" w:customStyle="1" w:styleId="-31">
    <w:name w:val="Светлая сетка - Акцент 31"/>
    <w:basedOn w:val="a"/>
    <w:qFormat/>
    <w:rsid w:val="006119A4"/>
    <w:pPr>
      <w:ind w:left="720"/>
      <w:contextualSpacing/>
    </w:pPr>
  </w:style>
  <w:style w:type="paragraph" w:styleId="aff2">
    <w:name w:val="Balloon Text"/>
    <w:basedOn w:val="a"/>
    <w:qFormat/>
    <w:rsid w:val="006119A4"/>
    <w:pPr>
      <w:spacing w:after="0" w:line="240" w:lineRule="auto"/>
    </w:pPr>
    <w:rPr>
      <w:rFonts w:ascii="Tahoma" w:hAnsi="Tahoma" w:cs="Tahoma"/>
      <w:sz w:val="16"/>
      <w:szCs w:val="16"/>
    </w:rPr>
  </w:style>
  <w:style w:type="paragraph" w:customStyle="1" w:styleId="aff3">
    <w:name w:val="МУ Обычный стиль"/>
    <w:basedOn w:val="a"/>
    <w:qFormat/>
    <w:rsid w:val="006119A4"/>
    <w:pPr>
      <w:widowControl w:val="0"/>
      <w:tabs>
        <w:tab w:val="left" w:pos="1134"/>
        <w:tab w:val="left" w:pos="1560"/>
      </w:tabs>
      <w:spacing w:after="0"/>
      <w:jc w:val="both"/>
    </w:pPr>
    <w:rPr>
      <w:rFonts w:ascii="Times New Roman" w:hAnsi="Times New Roman" w:cs="Times New Roman"/>
      <w:sz w:val="28"/>
      <w:szCs w:val="28"/>
    </w:rPr>
  </w:style>
  <w:style w:type="paragraph" w:customStyle="1" w:styleId="ConsPlusNonformat">
    <w:name w:val="ConsPlusNonformat"/>
    <w:qFormat/>
    <w:rsid w:val="006119A4"/>
    <w:pPr>
      <w:widowControl w:val="0"/>
      <w:suppressAutoHyphens/>
    </w:pPr>
    <w:rPr>
      <w:rFonts w:ascii="Courier New" w:hAnsi="Courier New" w:cs="Courier New"/>
      <w:color w:val="00000A"/>
      <w:sz w:val="22"/>
      <w:lang w:eastAsia="zh-CN"/>
    </w:rPr>
  </w:style>
  <w:style w:type="paragraph" w:styleId="aff4">
    <w:name w:val="footnote text"/>
    <w:basedOn w:val="a"/>
    <w:qFormat/>
    <w:rsid w:val="006119A4"/>
    <w:pPr>
      <w:spacing w:after="0" w:line="240" w:lineRule="auto"/>
    </w:pPr>
    <w:rPr>
      <w:rFonts w:ascii="Times New Roman" w:eastAsia="Times New Roman" w:hAnsi="Times New Roman" w:cs="Times New Roman"/>
      <w:sz w:val="20"/>
      <w:szCs w:val="20"/>
    </w:rPr>
  </w:style>
  <w:style w:type="paragraph" w:styleId="aff5">
    <w:name w:val="Body Text Indent"/>
    <w:basedOn w:val="a"/>
    <w:rsid w:val="006119A4"/>
    <w:pPr>
      <w:spacing w:after="120" w:line="240" w:lineRule="auto"/>
      <w:ind w:left="283"/>
    </w:pPr>
    <w:rPr>
      <w:rFonts w:ascii="Times New Roman" w:eastAsia="Times New Roman" w:hAnsi="Times New Roman" w:cs="Times New Roman"/>
      <w:sz w:val="28"/>
      <w:szCs w:val="24"/>
    </w:rPr>
  </w:style>
  <w:style w:type="paragraph" w:customStyle="1" w:styleId="aff6">
    <w:name w:val="Знак"/>
    <w:basedOn w:val="a"/>
    <w:qFormat/>
    <w:rsid w:val="006119A4"/>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ConsPlusTitle">
    <w:name w:val="ConsPlusTitle"/>
    <w:qFormat/>
    <w:rsid w:val="006119A4"/>
    <w:pPr>
      <w:widowControl w:val="0"/>
      <w:suppressAutoHyphens/>
    </w:pPr>
    <w:rPr>
      <w:b/>
      <w:bCs/>
      <w:color w:val="00000A"/>
      <w:sz w:val="24"/>
      <w:szCs w:val="24"/>
      <w:lang w:eastAsia="zh-CN"/>
    </w:rPr>
  </w:style>
  <w:style w:type="paragraph" w:styleId="HTML0">
    <w:name w:val="HTML Preformatted"/>
    <w:basedOn w:val="a"/>
    <w:qFormat/>
    <w:rsid w:val="006119A4"/>
    <w:pPr>
      <w:spacing w:after="0" w:line="240" w:lineRule="auto"/>
    </w:pPr>
    <w:rPr>
      <w:rFonts w:ascii="Courier New" w:eastAsia="Times New Roman" w:hAnsi="Courier New" w:cs="Courier New"/>
      <w:color w:val="000090"/>
      <w:sz w:val="20"/>
      <w:szCs w:val="20"/>
    </w:rPr>
  </w:style>
  <w:style w:type="paragraph" w:customStyle="1" w:styleId="232">
    <w:name w:val="Основной текст 23"/>
    <w:basedOn w:val="a"/>
    <w:qFormat/>
    <w:rsid w:val="006119A4"/>
    <w:pPr>
      <w:spacing w:after="0" w:line="240" w:lineRule="auto"/>
    </w:pPr>
    <w:rPr>
      <w:rFonts w:ascii="Times New Roman" w:eastAsia="Times New Roman" w:hAnsi="Times New Roman" w:cs="Times New Roman"/>
      <w:b/>
      <w:bCs/>
      <w:sz w:val="24"/>
      <w:szCs w:val="24"/>
    </w:rPr>
  </w:style>
  <w:style w:type="paragraph" w:customStyle="1" w:styleId="aff7">
    <w:name w:val="Готовый"/>
    <w:basedOn w:val="a"/>
    <w:qFormat/>
    <w:rsid w:val="006119A4"/>
    <w:pPr>
      <w:widowControl w:val="0"/>
      <w:spacing w:after="0" w:line="240" w:lineRule="auto"/>
    </w:pPr>
    <w:rPr>
      <w:rFonts w:ascii="Courier New" w:eastAsia="Times New Roman" w:hAnsi="Courier New" w:cs="Courier New"/>
      <w:sz w:val="20"/>
      <w:szCs w:val="20"/>
    </w:rPr>
  </w:style>
  <w:style w:type="paragraph" w:styleId="aff8">
    <w:name w:val="Signature"/>
    <w:basedOn w:val="a"/>
    <w:rsid w:val="006119A4"/>
    <w:pPr>
      <w:spacing w:after="0" w:line="240" w:lineRule="auto"/>
      <w:ind w:left="4252"/>
    </w:pPr>
    <w:rPr>
      <w:rFonts w:ascii="Times New Roman" w:eastAsia="Times New Roman" w:hAnsi="Times New Roman" w:cs="Times New Roman"/>
      <w:b/>
      <w:sz w:val="28"/>
      <w:szCs w:val="28"/>
    </w:rPr>
  </w:style>
  <w:style w:type="paragraph" w:customStyle="1" w:styleId="1f3">
    <w:name w:val="Красная строка1"/>
    <w:basedOn w:val="afe"/>
    <w:qFormat/>
    <w:rsid w:val="006119A4"/>
    <w:pPr>
      <w:spacing w:after="120"/>
      <w:ind w:firstLine="210"/>
      <w:jc w:val="left"/>
    </w:pPr>
    <w:rPr>
      <w:sz w:val="24"/>
    </w:rPr>
  </w:style>
  <w:style w:type="paragraph" w:customStyle="1" w:styleId="310">
    <w:name w:val="Основной текст 31"/>
    <w:basedOn w:val="a"/>
    <w:qFormat/>
    <w:rsid w:val="006119A4"/>
    <w:pPr>
      <w:spacing w:after="120" w:line="240" w:lineRule="auto"/>
    </w:pPr>
    <w:rPr>
      <w:rFonts w:ascii="Times New Roman" w:eastAsia="Times New Roman" w:hAnsi="Times New Roman" w:cs="Times New Roman"/>
      <w:sz w:val="16"/>
      <w:szCs w:val="16"/>
    </w:rPr>
  </w:style>
  <w:style w:type="paragraph" w:styleId="aff9">
    <w:name w:val="Normal (Web)"/>
    <w:basedOn w:val="a"/>
    <w:uiPriority w:val="99"/>
    <w:qFormat/>
    <w:rsid w:val="006119A4"/>
    <w:pPr>
      <w:spacing w:after="0" w:line="240" w:lineRule="auto"/>
    </w:pPr>
    <w:rPr>
      <w:rFonts w:ascii="Times New Roman" w:eastAsia="Times New Roman" w:hAnsi="Times New Roman" w:cs="Times New Roman"/>
      <w:sz w:val="24"/>
      <w:szCs w:val="24"/>
    </w:rPr>
  </w:style>
  <w:style w:type="paragraph" w:customStyle="1" w:styleId="1f4">
    <w:name w:val="Абзац списка1"/>
    <w:basedOn w:val="a"/>
    <w:qFormat/>
    <w:rsid w:val="006119A4"/>
    <w:pPr>
      <w:ind w:left="720"/>
    </w:pPr>
    <w:rPr>
      <w:rFonts w:eastAsia="Times New Roman"/>
    </w:rPr>
  </w:style>
  <w:style w:type="paragraph" w:customStyle="1" w:styleId="Style3">
    <w:name w:val="Style3"/>
    <w:basedOn w:val="a"/>
    <w:qFormat/>
    <w:rsid w:val="006119A4"/>
    <w:pPr>
      <w:widowControl w:val="0"/>
      <w:spacing w:after="0" w:line="317" w:lineRule="exact"/>
    </w:pPr>
    <w:rPr>
      <w:rFonts w:ascii="Times New Roman" w:eastAsia="Times New Roman" w:hAnsi="Times New Roman" w:cs="Times New Roman"/>
      <w:sz w:val="24"/>
      <w:szCs w:val="24"/>
    </w:rPr>
  </w:style>
  <w:style w:type="paragraph" w:customStyle="1" w:styleId="affa">
    <w:name w:val="Знак Знак Знак Знак Знак Знак Знак Знак Знак Знак"/>
    <w:basedOn w:val="a"/>
    <w:qFormat/>
    <w:rsid w:val="006119A4"/>
    <w:pPr>
      <w:spacing w:after="160" w:line="240" w:lineRule="exact"/>
    </w:pPr>
    <w:rPr>
      <w:rFonts w:ascii="Verdana" w:eastAsia="Times New Roman" w:hAnsi="Verdana" w:cs="Verdana"/>
      <w:sz w:val="24"/>
      <w:szCs w:val="24"/>
      <w:lang w:val="en-US"/>
    </w:rPr>
  </w:style>
  <w:style w:type="paragraph" w:customStyle="1" w:styleId="1f5">
    <w:name w:val="Текст примечания1"/>
    <w:basedOn w:val="a"/>
    <w:qFormat/>
    <w:rsid w:val="006119A4"/>
    <w:pPr>
      <w:spacing w:line="240" w:lineRule="auto"/>
    </w:pPr>
    <w:rPr>
      <w:sz w:val="20"/>
      <w:szCs w:val="20"/>
    </w:rPr>
  </w:style>
  <w:style w:type="paragraph" w:styleId="affb">
    <w:name w:val="annotation subject"/>
    <w:basedOn w:val="1f5"/>
    <w:qFormat/>
    <w:rsid w:val="006119A4"/>
    <w:rPr>
      <w:b/>
      <w:bCs/>
    </w:rPr>
  </w:style>
  <w:style w:type="paragraph" w:customStyle="1" w:styleId="1f6">
    <w:name w:val="Без интервала1"/>
    <w:qFormat/>
    <w:rsid w:val="006119A4"/>
    <w:pPr>
      <w:suppressAutoHyphens/>
    </w:pPr>
    <w:rPr>
      <w:rFonts w:ascii="Calibri" w:eastAsia="Calibri" w:hAnsi="Calibri" w:cs="Calibri"/>
      <w:color w:val="00000A"/>
      <w:sz w:val="22"/>
      <w:szCs w:val="22"/>
      <w:lang w:eastAsia="zh-CN"/>
    </w:rPr>
  </w:style>
  <w:style w:type="paragraph" w:customStyle="1" w:styleId="1251">
    <w:name w:val="Стиль Без интервала + 125 пт Черный По ширине Первая строка:  1..."/>
    <w:basedOn w:val="1f6"/>
    <w:qFormat/>
    <w:rsid w:val="006119A4"/>
    <w:pPr>
      <w:widowControl w:val="0"/>
      <w:ind w:firstLine="709"/>
      <w:jc w:val="both"/>
    </w:pPr>
    <w:rPr>
      <w:rFonts w:ascii="Times New Roman" w:hAnsi="Times New Roman" w:cs="Times New Roman"/>
      <w:color w:val="000000"/>
      <w:spacing w:val="1"/>
      <w:sz w:val="25"/>
      <w:szCs w:val="20"/>
    </w:rPr>
  </w:style>
  <w:style w:type="paragraph" w:customStyle="1" w:styleId="ConsPlusDocList">
    <w:name w:val="ConsPlusDocList"/>
    <w:qFormat/>
    <w:rsid w:val="006119A4"/>
    <w:pPr>
      <w:suppressAutoHyphens/>
      <w:jc w:val="center"/>
    </w:pPr>
    <w:rPr>
      <w:rFonts w:ascii="Courier New" w:eastAsia="Calibri" w:hAnsi="Courier New" w:cs="Courier New"/>
      <w:color w:val="00000A"/>
      <w:sz w:val="22"/>
      <w:lang w:eastAsia="zh-CN"/>
    </w:rPr>
  </w:style>
  <w:style w:type="paragraph" w:customStyle="1" w:styleId="112">
    <w:name w:val="Абзац списка11"/>
    <w:basedOn w:val="a"/>
    <w:qFormat/>
    <w:rsid w:val="006119A4"/>
    <w:pPr>
      <w:spacing w:after="0"/>
      <w:ind w:left="720"/>
      <w:jc w:val="center"/>
    </w:pPr>
  </w:style>
  <w:style w:type="paragraph" w:customStyle="1" w:styleId="1f7">
    <w:name w:val="Название объекта1"/>
    <w:basedOn w:val="a"/>
    <w:qFormat/>
    <w:rsid w:val="006119A4"/>
    <w:pPr>
      <w:overflowPunct w:val="0"/>
      <w:spacing w:after="0" w:line="216" w:lineRule="auto"/>
      <w:jc w:val="center"/>
      <w:textAlignment w:val="baseline"/>
    </w:pPr>
    <w:rPr>
      <w:rFonts w:ascii="Times New Roman" w:hAnsi="Times New Roman" w:cs="Times New Roman"/>
      <w:b/>
      <w:szCs w:val="20"/>
    </w:rPr>
  </w:style>
  <w:style w:type="paragraph" w:customStyle="1" w:styleId="213">
    <w:name w:val="Основной текст 21"/>
    <w:basedOn w:val="a"/>
    <w:qFormat/>
    <w:rsid w:val="006119A4"/>
    <w:pPr>
      <w:overflowPunct w:val="0"/>
      <w:spacing w:after="0" w:line="216" w:lineRule="auto"/>
      <w:ind w:firstLine="709"/>
      <w:jc w:val="both"/>
      <w:textAlignment w:val="baseline"/>
    </w:pPr>
    <w:rPr>
      <w:rFonts w:ascii="Times New Roman" w:hAnsi="Times New Roman" w:cs="Times New Roman"/>
      <w:sz w:val="20"/>
      <w:szCs w:val="20"/>
    </w:rPr>
  </w:style>
  <w:style w:type="paragraph" w:customStyle="1" w:styleId="311">
    <w:name w:val="Основной текст с отступом 31"/>
    <w:basedOn w:val="a"/>
    <w:qFormat/>
    <w:rsid w:val="006119A4"/>
    <w:pPr>
      <w:spacing w:after="120" w:line="240" w:lineRule="auto"/>
      <w:ind w:left="283"/>
      <w:jc w:val="center"/>
    </w:pPr>
    <w:rPr>
      <w:rFonts w:ascii="Times New Roman" w:hAnsi="Times New Roman" w:cs="Times New Roman"/>
      <w:sz w:val="16"/>
      <w:szCs w:val="16"/>
    </w:rPr>
  </w:style>
  <w:style w:type="paragraph" w:customStyle="1" w:styleId="1f8">
    <w:name w:val="Текст1"/>
    <w:basedOn w:val="a"/>
    <w:qFormat/>
    <w:rsid w:val="006119A4"/>
    <w:pPr>
      <w:spacing w:after="0" w:line="240" w:lineRule="auto"/>
      <w:jc w:val="center"/>
    </w:pPr>
    <w:rPr>
      <w:rFonts w:ascii="Courier New" w:hAnsi="Courier New" w:cs="Courier New"/>
      <w:sz w:val="20"/>
      <w:szCs w:val="20"/>
    </w:rPr>
  </w:style>
  <w:style w:type="paragraph" w:customStyle="1" w:styleId="ConsNormal">
    <w:name w:val="ConsNormal"/>
    <w:qFormat/>
    <w:rsid w:val="006119A4"/>
    <w:pPr>
      <w:widowControl w:val="0"/>
      <w:suppressAutoHyphens/>
      <w:ind w:right="19772" w:firstLine="720"/>
      <w:jc w:val="center"/>
    </w:pPr>
    <w:rPr>
      <w:rFonts w:ascii="Arial" w:eastAsia="Calibri" w:hAnsi="Arial" w:cs="Arial"/>
      <w:color w:val="00000A"/>
      <w:sz w:val="22"/>
      <w:lang w:eastAsia="zh-CN"/>
    </w:rPr>
  </w:style>
  <w:style w:type="paragraph" w:customStyle="1" w:styleId="ConsTitle">
    <w:name w:val="ConsTitle"/>
    <w:qFormat/>
    <w:rsid w:val="006119A4"/>
    <w:pPr>
      <w:widowControl w:val="0"/>
      <w:suppressAutoHyphens/>
      <w:ind w:right="19772"/>
      <w:jc w:val="center"/>
    </w:pPr>
    <w:rPr>
      <w:rFonts w:ascii="Arial" w:eastAsia="Calibri" w:hAnsi="Arial" w:cs="Arial"/>
      <w:b/>
      <w:bCs/>
      <w:color w:val="00000A"/>
      <w:sz w:val="22"/>
      <w:lang w:eastAsia="zh-CN"/>
    </w:rPr>
  </w:style>
  <w:style w:type="paragraph" w:customStyle="1" w:styleId="Preformat">
    <w:name w:val="Preformat"/>
    <w:qFormat/>
    <w:rsid w:val="006119A4"/>
    <w:pPr>
      <w:suppressAutoHyphens/>
      <w:jc w:val="center"/>
    </w:pPr>
    <w:rPr>
      <w:rFonts w:ascii="Courier New" w:eastAsia="Calibri" w:hAnsi="Courier New" w:cs="Courier New"/>
      <w:color w:val="00000A"/>
      <w:sz w:val="22"/>
      <w:lang w:eastAsia="zh-CN"/>
    </w:rPr>
  </w:style>
  <w:style w:type="paragraph" w:customStyle="1" w:styleId="affc">
    <w:name w:val="Нумерованный Список"/>
    <w:basedOn w:val="a"/>
    <w:qFormat/>
    <w:rsid w:val="006119A4"/>
    <w:pPr>
      <w:spacing w:before="120" w:after="120" w:line="240" w:lineRule="auto"/>
      <w:jc w:val="both"/>
    </w:pPr>
    <w:rPr>
      <w:rFonts w:ascii="Times New Roman" w:hAnsi="Times New Roman" w:cs="Times New Roman"/>
      <w:sz w:val="24"/>
      <w:szCs w:val="24"/>
    </w:rPr>
  </w:style>
  <w:style w:type="paragraph" w:customStyle="1" w:styleId="ConsNonformat">
    <w:name w:val="ConsNonformat"/>
    <w:qFormat/>
    <w:rsid w:val="006119A4"/>
    <w:pPr>
      <w:widowControl w:val="0"/>
      <w:suppressAutoHyphens/>
      <w:ind w:right="19772"/>
      <w:jc w:val="center"/>
    </w:pPr>
    <w:rPr>
      <w:rFonts w:ascii="Courier New" w:eastAsia="Calibri" w:hAnsi="Courier New" w:cs="Courier New"/>
      <w:color w:val="00000A"/>
      <w:sz w:val="22"/>
      <w:lang w:eastAsia="zh-CN"/>
    </w:rPr>
  </w:style>
  <w:style w:type="paragraph" w:customStyle="1" w:styleId="ConsCell">
    <w:name w:val="ConsCell"/>
    <w:qFormat/>
    <w:rsid w:val="006119A4"/>
    <w:pPr>
      <w:widowControl w:val="0"/>
      <w:suppressAutoHyphens/>
      <w:ind w:right="19772"/>
      <w:jc w:val="center"/>
    </w:pPr>
    <w:rPr>
      <w:rFonts w:ascii="Arial" w:eastAsia="Calibri" w:hAnsi="Arial" w:cs="Arial"/>
      <w:color w:val="00000A"/>
      <w:sz w:val="22"/>
      <w:lang w:eastAsia="zh-CN"/>
    </w:rPr>
  </w:style>
  <w:style w:type="paragraph" w:customStyle="1" w:styleId="1f9">
    <w:name w:val="Обычный1"/>
    <w:qFormat/>
    <w:rsid w:val="006119A4"/>
    <w:pPr>
      <w:widowControl w:val="0"/>
      <w:suppressAutoHyphens/>
      <w:snapToGrid w:val="0"/>
      <w:spacing w:line="300" w:lineRule="auto"/>
      <w:ind w:firstLine="820"/>
      <w:jc w:val="both"/>
    </w:pPr>
    <w:rPr>
      <w:rFonts w:eastAsia="Calibri"/>
      <w:color w:val="00000A"/>
      <w:sz w:val="22"/>
      <w:szCs w:val="22"/>
      <w:lang w:eastAsia="zh-CN"/>
    </w:rPr>
  </w:style>
  <w:style w:type="paragraph" w:customStyle="1" w:styleId="text">
    <w:name w:val="text"/>
    <w:basedOn w:val="a"/>
    <w:qFormat/>
    <w:rsid w:val="006119A4"/>
    <w:pPr>
      <w:spacing w:after="0" w:line="240" w:lineRule="auto"/>
      <w:jc w:val="center"/>
    </w:pPr>
    <w:rPr>
      <w:rFonts w:ascii="Verdana" w:hAnsi="Verdana" w:cs="Verdana"/>
      <w:color w:val="000000"/>
      <w:sz w:val="16"/>
      <w:szCs w:val="16"/>
    </w:rPr>
  </w:style>
  <w:style w:type="paragraph" w:customStyle="1" w:styleId="affd">
    <w:name w:val="Адресат"/>
    <w:basedOn w:val="a"/>
    <w:qFormat/>
    <w:rsid w:val="006119A4"/>
    <w:pPr>
      <w:spacing w:after="120" w:line="240" w:lineRule="exact"/>
      <w:jc w:val="center"/>
    </w:pPr>
    <w:rPr>
      <w:rFonts w:ascii="Times New Roman" w:hAnsi="Times New Roman" w:cs="Times New Roman"/>
      <w:b/>
      <w:bCs/>
      <w:sz w:val="28"/>
      <w:szCs w:val="28"/>
    </w:rPr>
  </w:style>
  <w:style w:type="paragraph" w:customStyle="1" w:styleId="affe">
    <w:name w:val="Приложение"/>
    <w:basedOn w:val="afe"/>
    <w:qFormat/>
    <w:rsid w:val="006119A4"/>
    <w:pPr>
      <w:spacing w:before="240" w:line="240" w:lineRule="exact"/>
      <w:ind w:left="1985" w:hanging="1985"/>
    </w:pPr>
    <w:rPr>
      <w:rFonts w:eastAsia="Calibri"/>
      <w:b/>
      <w:bCs/>
      <w:szCs w:val="28"/>
    </w:rPr>
  </w:style>
  <w:style w:type="paragraph" w:customStyle="1" w:styleId="afff">
    <w:name w:val="Заголовок к тексту"/>
    <w:basedOn w:val="a"/>
    <w:qFormat/>
    <w:rsid w:val="006119A4"/>
    <w:pPr>
      <w:spacing w:after="480" w:line="240" w:lineRule="exact"/>
      <w:jc w:val="center"/>
    </w:pPr>
    <w:rPr>
      <w:rFonts w:ascii="Times New Roman" w:hAnsi="Times New Roman" w:cs="Times New Roman"/>
      <w:sz w:val="28"/>
      <w:szCs w:val="28"/>
    </w:rPr>
  </w:style>
  <w:style w:type="paragraph" w:customStyle="1" w:styleId="afff0">
    <w:name w:val="регистрационные поля"/>
    <w:basedOn w:val="a"/>
    <w:qFormat/>
    <w:rsid w:val="006119A4"/>
    <w:pPr>
      <w:spacing w:after="0" w:line="240" w:lineRule="exact"/>
      <w:jc w:val="center"/>
    </w:pPr>
    <w:rPr>
      <w:rFonts w:ascii="Times New Roman" w:hAnsi="Times New Roman" w:cs="Times New Roman"/>
      <w:b/>
      <w:bCs/>
      <w:sz w:val="28"/>
      <w:szCs w:val="28"/>
      <w:lang w:val="en-US"/>
    </w:rPr>
  </w:style>
  <w:style w:type="paragraph" w:customStyle="1" w:styleId="afff1">
    <w:name w:val="Исполнитель"/>
    <w:basedOn w:val="afe"/>
    <w:qFormat/>
    <w:rsid w:val="006119A4"/>
    <w:pPr>
      <w:spacing w:after="120" w:line="240" w:lineRule="exact"/>
      <w:jc w:val="left"/>
    </w:pPr>
    <w:rPr>
      <w:rFonts w:eastAsia="Calibri"/>
      <w:b/>
      <w:bCs/>
      <w:sz w:val="24"/>
    </w:rPr>
  </w:style>
  <w:style w:type="paragraph" w:customStyle="1" w:styleId="afff2">
    <w:name w:val="Подпись на общем бланке"/>
    <w:basedOn w:val="aff8"/>
    <w:qFormat/>
    <w:rsid w:val="006119A4"/>
    <w:pPr>
      <w:spacing w:before="480" w:line="240" w:lineRule="exact"/>
      <w:ind w:left="0"/>
      <w:jc w:val="center"/>
    </w:pPr>
    <w:rPr>
      <w:rFonts w:eastAsia="Calibri"/>
      <w:b w:val="0"/>
    </w:rPr>
  </w:style>
  <w:style w:type="paragraph" w:customStyle="1" w:styleId="afff3">
    <w:name w:val="Таблицы (моноширинный)"/>
    <w:basedOn w:val="a"/>
    <w:qFormat/>
    <w:rsid w:val="006119A4"/>
    <w:pPr>
      <w:spacing w:after="0" w:line="240" w:lineRule="auto"/>
      <w:jc w:val="both"/>
    </w:pPr>
    <w:rPr>
      <w:rFonts w:ascii="Courier New" w:hAnsi="Courier New" w:cs="Courier New"/>
      <w:sz w:val="20"/>
      <w:szCs w:val="20"/>
    </w:rPr>
  </w:style>
  <w:style w:type="paragraph" w:customStyle="1" w:styleId="afff4">
    <w:name w:val="Заголовок статьи"/>
    <w:basedOn w:val="a"/>
    <w:qFormat/>
    <w:rsid w:val="006119A4"/>
    <w:pPr>
      <w:spacing w:after="0" w:line="240" w:lineRule="auto"/>
      <w:ind w:left="1612" w:hanging="892"/>
      <w:jc w:val="both"/>
    </w:pPr>
    <w:rPr>
      <w:rFonts w:ascii="Arial" w:hAnsi="Arial" w:cs="Arial"/>
      <w:sz w:val="20"/>
      <w:szCs w:val="20"/>
    </w:rPr>
  </w:style>
  <w:style w:type="paragraph" w:customStyle="1" w:styleId="afff5">
    <w:name w:val="Комментарий"/>
    <w:basedOn w:val="a"/>
    <w:qFormat/>
    <w:rsid w:val="006119A4"/>
    <w:pPr>
      <w:spacing w:after="0" w:line="240" w:lineRule="auto"/>
      <w:ind w:left="170"/>
      <w:jc w:val="both"/>
    </w:pPr>
    <w:rPr>
      <w:rFonts w:ascii="Arial" w:hAnsi="Arial" w:cs="Arial"/>
      <w:i/>
      <w:iCs/>
      <w:color w:val="800080"/>
      <w:sz w:val="20"/>
      <w:szCs w:val="20"/>
    </w:rPr>
  </w:style>
  <w:style w:type="paragraph" w:customStyle="1" w:styleId="2f0">
    <w:name w:val="Знак Знак Знак Знак Знак Знак Знак Знак Знак Знак2"/>
    <w:basedOn w:val="a"/>
    <w:qFormat/>
    <w:rsid w:val="006119A4"/>
    <w:pPr>
      <w:spacing w:after="160" w:line="240" w:lineRule="exact"/>
      <w:jc w:val="center"/>
    </w:pPr>
    <w:rPr>
      <w:rFonts w:ascii="Verdana" w:hAnsi="Verdana" w:cs="Verdana"/>
      <w:sz w:val="24"/>
      <w:szCs w:val="24"/>
      <w:lang w:val="en-US"/>
    </w:rPr>
  </w:style>
  <w:style w:type="paragraph" w:customStyle="1" w:styleId="101">
    <w:name w:val="Обычный 10"/>
    <w:basedOn w:val="a"/>
    <w:qFormat/>
    <w:rsid w:val="006119A4"/>
    <w:pPr>
      <w:spacing w:after="0" w:line="240" w:lineRule="auto"/>
      <w:ind w:right="2" w:firstLine="110"/>
      <w:jc w:val="both"/>
    </w:pPr>
    <w:rPr>
      <w:rFonts w:ascii="Times New Roman" w:hAnsi="Times New Roman" w:cs="Times New Roman"/>
      <w:sz w:val="20"/>
      <w:szCs w:val="20"/>
    </w:rPr>
  </w:style>
  <w:style w:type="paragraph" w:customStyle="1" w:styleId="1fa">
    <w:name w:val="Стиль1"/>
    <w:basedOn w:val="1f3"/>
    <w:qFormat/>
    <w:rsid w:val="006119A4"/>
    <w:pPr>
      <w:spacing w:after="60"/>
      <w:ind w:firstLine="709"/>
      <w:jc w:val="both"/>
    </w:pPr>
    <w:rPr>
      <w:rFonts w:eastAsia="Calibri"/>
      <w:sz w:val="28"/>
      <w:szCs w:val="28"/>
    </w:rPr>
  </w:style>
  <w:style w:type="paragraph" w:customStyle="1" w:styleId="1fb">
    <w:name w:val="Знак1"/>
    <w:basedOn w:val="a"/>
    <w:qFormat/>
    <w:rsid w:val="006119A4"/>
    <w:pPr>
      <w:spacing w:after="160" w:line="240" w:lineRule="exact"/>
      <w:jc w:val="both"/>
    </w:pPr>
    <w:rPr>
      <w:rFonts w:ascii="Times New Roman" w:hAnsi="Times New Roman" w:cs="Times New Roman"/>
      <w:sz w:val="24"/>
      <w:szCs w:val="24"/>
      <w:lang w:val="en-US"/>
    </w:rPr>
  </w:style>
  <w:style w:type="paragraph" w:customStyle="1" w:styleId="Normal1">
    <w:name w:val="Normal1"/>
    <w:qFormat/>
    <w:rsid w:val="006119A4"/>
    <w:pPr>
      <w:widowControl w:val="0"/>
      <w:suppressAutoHyphens/>
      <w:jc w:val="center"/>
    </w:pPr>
    <w:rPr>
      <w:rFonts w:eastAsia="Calibri"/>
      <w:color w:val="00000A"/>
      <w:sz w:val="22"/>
      <w:lang w:eastAsia="zh-CN"/>
    </w:rPr>
  </w:style>
  <w:style w:type="paragraph" w:customStyle="1" w:styleId="ConsPlusCell">
    <w:name w:val="ConsPlusCell"/>
    <w:qFormat/>
    <w:rsid w:val="006119A4"/>
    <w:pPr>
      <w:suppressAutoHyphens/>
      <w:jc w:val="center"/>
    </w:pPr>
    <w:rPr>
      <w:rFonts w:ascii="Arial" w:eastAsia="Calibri" w:hAnsi="Arial" w:cs="Arial"/>
      <w:color w:val="00000A"/>
      <w:sz w:val="22"/>
      <w:lang w:eastAsia="zh-CN"/>
    </w:rPr>
  </w:style>
  <w:style w:type="paragraph" w:customStyle="1" w:styleId="afff6">
    <w:name w:val="Знак Знак Знак Знак Знак Знак Знак"/>
    <w:basedOn w:val="a"/>
    <w:qFormat/>
    <w:rsid w:val="006119A4"/>
    <w:pPr>
      <w:spacing w:before="280" w:after="280" w:line="240" w:lineRule="auto"/>
      <w:jc w:val="center"/>
    </w:pPr>
    <w:rPr>
      <w:rFonts w:ascii="Tahoma" w:hAnsi="Tahoma" w:cs="Tahoma"/>
      <w:sz w:val="20"/>
      <w:szCs w:val="20"/>
      <w:lang w:val="en-US"/>
    </w:rPr>
  </w:style>
  <w:style w:type="paragraph" w:customStyle="1" w:styleId="1fc">
    <w:name w:val="Знак Знак Знак Знак Знак Знак Знак Знак Знак Знак1"/>
    <w:basedOn w:val="a"/>
    <w:qFormat/>
    <w:rsid w:val="006119A4"/>
    <w:pPr>
      <w:spacing w:after="160" w:line="240" w:lineRule="exact"/>
      <w:jc w:val="center"/>
    </w:pPr>
    <w:rPr>
      <w:rFonts w:ascii="Verdana" w:hAnsi="Verdana" w:cs="Verdana"/>
      <w:sz w:val="24"/>
      <w:szCs w:val="24"/>
      <w:lang w:val="en-US"/>
    </w:rPr>
  </w:style>
  <w:style w:type="paragraph" w:customStyle="1" w:styleId="1fd">
    <w:name w:val="Знак Знак Знак Знак Знак Знак Знак1"/>
    <w:basedOn w:val="a"/>
    <w:qFormat/>
    <w:rsid w:val="006119A4"/>
    <w:pPr>
      <w:spacing w:before="280" w:after="280" w:line="240" w:lineRule="auto"/>
      <w:jc w:val="center"/>
    </w:pPr>
    <w:rPr>
      <w:rFonts w:ascii="Tahoma" w:hAnsi="Tahoma" w:cs="Tahoma"/>
      <w:sz w:val="20"/>
      <w:szCs w:val="20"/>
      <w:lang w:val="en-US"/>
    </w:rPr>
  </w:style>
  <w:style w:type="paragraph" w:customStyle="1" w:styleId="msonormalcxspmiddle">
    <w:name w:val="msonormalcxspmiddle"/>
    <w:basedOn w:val="a"/>
    <w:qFormat/>
    <w:rsid w:val="006119A4"/>
    <w:pPr>
      <w:spacing w:before="280" w:after="280" w:line="240" w:lineRule="auto"/>
      <w:jc w:val="center"/>
    </w:pPr>
    <w:rPr>
      <w:rFonts w:ascii="Times New Roman" w:hAnsi="Times New Roman" w:cs="Times New Roman"/>
      <w:color w:val="000000"/>
      <w:sz w:val="24"/>
      <w:szCs w:val="24"/>
    </w:rPr>
  </w:style>
  <w:style w:type="paragraph" w:customStyle="1" w:styleId="msonormalcxsplast">
    <w:name w:val="msonormalcxsplast"/>
    <w:basedOn w:val="a"/>
    <w:qFormat/>
    <w:rsid w:val="006119A4"/>
    <w:pPr>
      <w:spacing w:before="280" w:after="280" w:line="240" w:lineRule="auto"/>
      <w:jc w:val="center"/>
    </w:pPr>
    <w:rPr>
      <w:rFonts w:ascii="Times New Roman" w:hAnsi="Times New Roman" w:cs="Times New Roman"/>
      <w:color w:val="000000"/>
      <w:sz w:val="24"/>
      <w:szCs w:val="24"/>
    </w:rPr>
  </w:style>
  <w:style w:type="paragraph" w:customStyle="1" w:styleId="afff7">
    <w:name w:val="......."/>
    <w:basedOn w:val="a"/>
    <w:qFormat/>
    <w:rsid w:val="006119A4"/>
    <w:pPr>
      <w:spacing w:after="0" w:line="240" w:lineRule="auto"/>
      <w:jc w:val="center"/>
    </w:pPr>
    <w:rPr>
      <w:rFonts w:ascii="Times New Roman" w:hAnsi="Times New Roman" w:cs="Times New Roman"/>
      <w:sz w:val="24"/>
      <w:szCs w:val="24"/>
    </w:rPr>
  </w:style>
  <w:style w:type="paragraph" w:customStyle="1" w:styleId="2-11">
    <w:name w:val="Средняя сетка 2 - Акцент 11"/>
    <w:qFormat/>
    <w:rsid w:val="006119A4"/>
    <w:pPr>
      <w:suppressAutoHyphens/>
    </w:pPr>
    <w:rPr>
      <w:b/>
      <w:color w:val="00000A"/>
      <w:sz w:val="28"/>
      <w:szCs w:val="28"/>
      <w:lang w:eastAsia="zh-CN"/>
    </w:rPr>
  </w:style>
  <w:style w:type="paragraph" w:customStyle="1" w:styleId="2f1">
    <w:name w:val="Знак2"/>
    <w:basedOn w:val="a"/>
    <w:qFormat/>
    <w:rsid w:val="006119A4"/>
    <w:pPr>
      <w:spacing w:after="160" w:line="240" w:lineRule="exact"/>
      <w:jc w:val="both"/>
    </w:pPr>
    <w:rPr>
      <w:rFonts w:ascii="Times New Roman" w:eastAsia="Times New Roman" w:hAnsi="Times New Roman" w:cs="Times New Roman"/>
      <w:sz w:val="24"/>
      <w:szCs w:val="20"/>
      <w:lang w:val="en-US"/>
    </w:rPr>
  </w:style>
  <w:style w:type="paragraph" w:customStyle="1" w:styleId="2f2">
    <w:name w:val="Обычный2"/>
    <w:qFormat/>
    <w:rsid w:val="006119A4"/>
    <w:pPr>
      <w:widowControl w:val="0"/>
      <w:suppressAutoHyphens/>
    </w:pPr>
    <w:rPr>
      <w:color w:val="00000A"/>
      <w:sz w:val="22"/>
      <w:lang w:eastAsia="zh-CN"/>
    </w:rPr>
  </w:style>
  <w:style w:type="paragraph" w:customStyle="1" w:styleId="2f3">
    <w:name w:val="Знак Знак Знак Знак Знак Знак Знак2"/>
    <w:basedOn w:val="a"/>
    <w:qFormat/>
    <w:rsid w:val="006119A4"/>
    <w:pPr>
      <w:spacing w:before="280" w:after="280" w:line="240" w:lineRule="auto"/>
    </w:pPr>
    <w:rPr>
      <w:rFonts w:ascii="Tahoma" w:eastAsia="Times New Roman" w:hAnsi="Tahoma" w:cs="Tahoma"/>
      <w:sz w:val="20"/>
      <w:szCs w:val="20"/>
      <w:lang w:val="en-US"/>
    </w:rPr>
  </w:style>
  <w:style w:type="paragraph" w:customStyle="1" w:styleId="214">
    <w:name w:val="Красная строка 21"/>
    <w:basedOn w:val="aff5"/>
    <w:qFormat/>
    <w:rsid w:val="006119A4"/>
    <w:pPr>
      <w:widowControl w:val="0"/>
      <w:ind w:firstLine="210"/>
    </w:pPr>
    <w:rPr>
      <w:sz w:val="20"/>
      <w:szCs w:val="20"/>
    </w:rPr>
  </w:style>
  <w:style w:type="paragraph" w:customStyle="1" w:styleId="223">
    <w:name w:val="Основной текст 22"/>
    <w:basedOn w:val="a"/>
    <w:qFormat/>
    <w:rsid w:val="006119A4"/>
    <w:pPr>
      <w:overflowPunct w:val="0"/>
      <w:spacing w:after="0" w:line="216" w:lineRule="auto"/>
      <w:ind w:firstLine="709"/>
      <w:jc w:val="both"/>
      <w:textAlignment w:val="baseline"/>
    </w:pPr>
    <w:rPr>
      <w:rFonts w:ascii="Times New Roman" w:eastAsia="Times New Roman" w:hAnsi="Times New Roman" w:cs="Times New Roman"/>
      <w:sz w:val="20"/>
      <w:szCs w:val="20"/>
    </w:rPr>
  </w:style>
  <w:style w:type="paragraph" w:customStyle="1" w:styleId="Default">
    <w:name w:val="Default"/>
    <w:qFormat/>
    <w:rsid w:val="006119A4"/>
    <w:pPr>
      <w:suppressAutoHyphens/>
    </w:pPr>
    <w:rPr>
      <w:color w:val="000000"/>
      <w:sz w:val="24"/>
      <w:szCs w:val="24"/>
      <w:lang w:eastAsia="zh-CN"/>
    </w:rPr>
  </w:style>
  <w:style w:type="paragraph" w:customStyle="1" w:styleId="CharChar">
    <w:name w:val="Char Знак Знак Char Знак Знак Знак Знак Знак Знак Знак Знак Знак Знак Знак Знак Знак Знак Знак Знак"/>
    <w:basedOn w:val="a"/>
    <w:qFormat/>
    <w:rsid w:val="006119A4"/>
    <w:pPr>
      <w:spacing w:after="0" w:line="240" w:lineRule="auto"/>
    </w:pPr>
    <w:rPr>
      <w:rFonts w:ascii="Verdana" w:eastAsia="Times New Roman" w:hAnsi="Verdana" w:cs="Verdana"/>
      <w:sz w:val="20"/>
      <w:szCs w:val="20"/>
      <w:lang w:val="en-US"/>
    </w:rPr>
  </w:style>
  <w:style w:type="paragraph" w:customStyle="1" w:styleId="Nonformat">
    <w:name w:val="Nonformat"/>
    <w:basedOn w:val="a"/>
    <w:qFormat/>
    <w:rsid w:val="006119A4"/>
    <w:pPr>
      <w:widowControl w:val="0"/>
      <w:spacing w:after="0" w:line="240" w:lineRule="auto"/>
    </w:pPr>
    <w:rPr>
      <w:rFonts w:ascii="Consultant" w:eastAsia="Times New Roman" w:hAnsi="Consultant" w:cs="Consultant"/>
      <w:sz w:val="20"/>
      <w:szCs w:val="20"/>
    </w:rPr>
  </w:style>
  <w:style w:type="paragraph" w:customStyle="1" w:styleId="1fe">
    <w:name w:val="Заголовок оглавления1"/>
    <w:basedOn w:val="11"/>
    <w:qFormat/>
    <w:rsid w:val="006119A4"/>
    <w:pPr>
      <w:keepLines/>
      <w:spacing w:before="480" w:line="276" w:lineRule="auto"/>
      <w:jc w:val="left"/>
    </w:pPr>
    <w:rPr>
      <w:rFonts w:ascii="Cambria" w:hAnsi="Cambria" w:cs="Cambria"/>
      <w:i w:val="0"/>
      <w:iCs w:val="0"/>
      <w:color w:val="365F91"/>
      <w:sz w:val="28"/>
      <w:szCs w:val="28"/>
    </w:rPr>
  </w:style>
  <w:style w:type="paragraph" w:customStyle="1" w:styleId="215">
    <w:name w:val="Оглавление 21"/>
    <w:basedOn w:val="a"/>
    <w:rsid w:val="006119A4"/>
    <w:pPr>
      <w:spacing w:after="0"/>
      <w:ind w:left="220"/>
      <w:jc w:val="both"/>
    </w:pPr>
    <w:rPr>
      <w:rFonts w:ascii="Times New Roman" w:hAnsi="Times New Roman" w:cs="Times New Roman"/>
      <w:sz w:val="20"/>
      <w:szCs w:val="20"/>
    </w:rPr>
  </w:style>
  <w:style w:type="paragraph" w:customStyle="1" w:styleId="113">
    <w:name w:val="Оглавление 11"/>
    <w:basedOn w:val="a"/>
    <w:rsid w:val="006119A4"/>
    <w:pPr>
      <w:spacing w:before="120" w:after="120"/>
      <w:jc w:val="both"/>
    </w:pPr>
    <w:rPr>
      <w:rFonts w:ascii="Times New Roman" w:hAnsi="Times New Roman" w:cs="Times New Roman"/>
      <w:b/>
      <w:bCs/>
      <w:caps/>
      <w:sz w:val="20"/>
      <w:szCs w:val="20"/>
    </w:rPr>
  </w:style>
  <w:style w:type="paragraph" w:customStyle="1" w:styleId="312">
    <w:name w:val="Оглавление 31"/>
    <w:basedOn w:val="a"/>
    <w:rsid w:val="006119A4"/>
    <w:pPr>
      <w:spacing w:after="0"/>
      <w:ind w:left="440"/>
    </w:pPr>
    <w:rPr>
      <w:rFonts w:ascii="Times New Roman" w:hAnsi="Times New Roman" w:cs="Times New Roman"/>
      <w:i/>
      <w:iCs/>
      <w:sz w:val="20"/>
      <w:szCs w:val="20"/>
    </w:rPr>
  </w:style>
  <w:style w:type="paragraph" w:customStyle="1" w:styleId="411">
    <w:name w:val="Оглавление 41"/>
    <w:basedOn w:val="a"/>
    <w:rsid w:val="006119A4"/>
    <w:pPr>
      <w:spacing w:after="0"/>
      <w:ind w:left="660"/>
    </w:pPr>
    <w:rPr>
      <w:rFonts w:ascii="Times New Roman" w:hAnsi="Times New Roman" w:cs="Times New Roman"/>
      <w:sz w:val="18"/>
      <w:szCs w:val="18"/>
    </w:rPr>
  </w:style>
  <w:style w:type="paragraph" w:customStyle="1" w:styleId="510">
    <w:name w:val="Оглавление 51"/>
    <w:basedOn w:val="a"/>
    <w:rsid w:val="006119A4"/>
    <w:pPr>
      <w:spacing w:after="0"/>
      <w:ind w:left="880"/>
    </w:pPr>
    <w:rPr>
      <w:sz w:val="18"/>
      <w:szCs w:val="18"/>
    </w:rPr>
  </w:style>
  <w:style w:type="paragraph" w:customStyle="1" w:styleId="610">
    <w:name w:val="Оглавление 61"/>
    <w:basedOn w:val="a"/>
    <w:rsid w:val="006119A4"/>
    <w:pPr>
      <w:spacing w:after="0"/>
      <w:ind w:left="1100"/>
    </w:pPr>
    <w:rPr>
      <w:sz w:val="18"/>
      <w:szCs w:val="18"/>
    </w:rPr>
  </w:style>
  <w:style w:type="paragraph" w:customStyle="1" w:styleId="710">
    <w:name w:val="Оглавление 71"/>
    <w:basedOn w:val="a"/>
    <w:rsid w:val="006119A4"/>
    <w:pPr>
      <w:spacing w:after="0"/>
      <w:ind w:left="1320"/>
    </w:pPr>
    <w:rPr>
      <w:sz w:val="18"/>
      <w:szCs w:val="18"/>
    </w:rPr>
  </w:style>
  <w:style w:type="paragraph" w:customStyle="1" w:styleId="810">
    <w:name w:val="Оглавление 81"/>
    <w:basedOn w:val="a"/>
    <w:rsid w:val="006119A4"/>
    <w:pPr>
      <w:spacing w:after="0"/>
      <w:ind w:left="1540"/>
    </w:pPr>
    <w:rPr>
      <w:sz w:val="18"/>
      <w:szCs w:val="18"/>
    </w:rPr>
  </w:style>
  <w:style w:type="paragraph" w:customStyle="1" w:styleId="910">
    <w:name w:val="Оглавление 91"/>
    <w:basedOn w:val="a"/>
    <w:rsid w:val="006119A4"/>
    <w:pPr>
      <w:spacing w:after="0"/>
      <w:ind w:left="1760"/>
    </w:pPr>
    <w:rPr>
      <w:sz w:val="18"/>
      <w:szCs w:val="18"/>
    </w:rPr>
  </w:style>
  <w:style w:type="paragraph" w:styleId="afff8">
    <w:name w:val="endnote text"/>
    <w:basedOn w:val="a"/>
    <w:qFormat/>
    <w:rsid w:val="006119A4"/>
    <w:rPr>
      <w:sz w:val="24"/>
      <w:szCs w:val="24"/>
    </w:rPr>
  </w:style>
  <w:style w:type="paragraph" w:customStyle="1" w:styleId="1-11">
    <w:name w:val="Средняя заливка 1 - Акцент 11"/>
    <w:qFormat/>
    <w:rsid w:val="006119A4"/>
    <w:pPr>
      <w:suppressAutoHyphens/>
    </w:pPr>
    <w:rPr>
      <w:rFonts w:ascii="Calibri" w:eastAsia="Calibri" w:hAnsi="Calibri" w:cs="Calibri"/>
      <w:color w:val="00000A"/>
      <w:sz w:val="22"/>
      <w:szCs w:val="22"/>
      <w:lang w:eastAsia="zh-CN"/>
    </w:rPr>
  </w:style>
  <w:style w:type="paragraph" w:customStyle="1" w:styleId="1-21">
    <w:name w:val="Средняя сетка 1 - Акцент 21"/>
    <w:basedOn w:val="a"/>
    <w:qFormat/>
    <w:rsid w:val="006119A4"/>
    <w:pPr>
      <w:ind w:left="720"/>
      <w:contextualSpacing/>
    </w:pPr>
  </w:style>
  <w:style w:type="paragraph" w:customStyle="1" w:styleId="1ff">
    <w:name w:val="Схема документа1"/>
    <w:basedOn w:val="a"/>
    <w:qFormat/>
    <w:rsid w:val="006119A4"/>
    <w:rPr>
      <w:rFonts w:ascii="Times New Roman" w:hAnsi="Times New Roman" w:cs="Times New Roman"/>
      <w:sz w:val="24"/>
      <w:szCs w:val="24"/>
    </w:rPr>
  </w:style>
  <w:style w:type="paragraph" w:customStyle="1" w:styleId="2-">
    <w:name w:val="Рег. Заголовок 2-го уровня регламента"/>
    <w:basedOn w:val="ConsPlusNormal0"/>
    <w:qFormat/>
    <w:rsid w:val="006119A4"/>
    <w:pPr>
      <w:spacing w:before="360" w:after="240"/>
      <w:jc w:val="center"/>
    </w:pPr>
    <w:rPr>
      <w:rFonts w:ascii="Times New Roman" w:hAnsi="Times New Roman" w:cs="Times New Roman"/>
      <w:b/>
      <w:i/>
      <w:sz w:val="28"/>
      <w:szCs w:val="28"/>
    </w:rPr>
  </w:style>
  <w:style w:type="paragraph" w:customStyle="1" w:styleId="afff9">
    <w:name w:val="Рег. Комментарии"/>
    <w:basedOn w:val="-31"/>
    <w:qFormat/>
    <w:rsid w:val="006119A4"/>
    <w:pPr>
      <w:spacing w:after="0"/>
      <w:ind w:left="539" w:firstLine="709"/>
      <w:jc w:val="both"/>
    </w:pPr>
    <w:rPr>
      <w:rFonts w:ascii="Times New Roman" w:hAnsi="Times New Roman" w:cs="Times New Roman"/>
      <w:i/>
      <w:sz w:val="28"/>
      <w:szCs w:val="28"/>
    </w:rPr>
  </w:style>
  <w:style w:type="paragraph" w:customStyle="1" w:styleId="afffa">
    <w:name w:val="Сценарии"/>
    <w:basedOn w:val="a"/>
    <w:qFormat/>
    <w:rsid w:val="006119A4"/>
    <w:pPr>
      <w:spacing w:before="120" w:after="120"/>
      <w:ind w:firstLine="539"/>
      <w:contextualSpacing/>
      <w:jc w:val="center"/>
    </w:pPr>
    <w:rPr>
      <w:rFonts w:ascii="Times New Roman" w:hAnsi="Times New Roman" w:cs="Times New Roman"/>
      <w:i/>
      <w:sz w:val="28"/>
      <w:szCs w:val="28"/>
    </w:rPr>
  </w:style>
  <w:style w:type="paragraph" w:customStyle="1" w:styleId="2f4">
    <w:name w:val="Заголовок оглавления2"/>
    <w:basedOn w:val="11"/>
    <w:qFormat/>
    <w:rsid w:val="006119A4"/>
    <w:pPr>
      <w:keepLines/>
      <w:spacing w:before="480" w:line="276" w:lineRule="auto"/>
      <w:jc w:val="left"/>
    </w:pPr>
    <w:rPr>
      <w:rFonts w:ascii="Cambria" w:hAnsi="Cambria" w:cs="Cambria"/>
      <w:i w:val="0"/>
      <w:iCs w:val="0"/>
      <w:color w:val="365F91"/>
      <w:sz w:val="28"/>
      <w:szCs w:val="28"/>
    </w:rPr>
  </w:style>
  <w:style w:type="paragraph" w:customStyle="1" w:styleId="2f5">
    <w:name w:val="Абзац списка2"/>
    <w:basedOn w:val="a"/>
    <w:qFormat/>
    <w:rsid w:val="006119A4"/>
    <w:pPr>
      <w:spacing w:after="0"/>
      <w:ind w:left="720"/>
      <w:contextualSpacing/>
    </w:pPr>
  </w:style>
  <w:style w:type="paragraph" w:customStyle="1" w:styleId="1-">
    <w:name w:val="Рег. Заголовок 1-го уровня регламента"/>
    <w:basedOn w:val="11"/>
    <w:qFormat/>
    <w:rsid w:val="006119A4"/>
    <w:pPr>
      <w:spacing w:before="240" w:after="240" w:line="276" w:lineRule="auto"/>
      <w:jc w:val="center"/>
    </w:pPr>
    <w:rPr>
      <w:i w:val="0"/>
      <w:sz w:val="28"/>
      <w:szCs w:val="28"/>
    </w:rPr>
  </w:style>
  <w:style w:type="paragraph" w:customStyle="1" w:styleId="114">
    <w:name w:val="Рег. Основной текст уровень 1.1"/>
    <w:basedOn w:val="ConsPlusNormal0"/>
    <w:qFormat/>
    <w:rsid w:val="006119A4"/>
    <w:pPr>
      <w:spacing w:line="276" w:lineRule="auto"/>
      <w:ind w:firstLine="709"/>
      <w:jc w:val="both"/>
    </w:pPr>
    <w:rPr>
      <w:rFonts w:ascii="Times New Roman" w:hAnsi="Times New Roman" w:cs="Times New Roman"/>
      <w:sz w:val="28"/>
      <w:szCs w:val="28"/>
    </w:rPr>
  </w:style>
  <w:style w:type="paragraph" w:customStyle="1" w:styleId="1110">
    <w:name w:val="Рег. 1.1.1"/>
    <w:basedOn w:val="a"/>
    <w:qFormat/>
    <w:rsid w:val="006119A4"/>
    <w:pPr>
      <w:spacing w:after="0"/>
      <w:jc w:val="both"/>
    </w:pPr>
    <w:rPr>
      <w:rFonts w:ascii="Times New Roman" w:hAnsi="Times New Roman" w:cs="Times New Roman"/>
      <w:sz w:val="28"/>
      <w:szCs w:val="28"/>
    </w:rPr>
  </w:style>
  <w:style w:type="paragraph" w:customStyle="1" w:styleId="115">
    <w:name w:val="Рег. Основной текст уровнеь 1.1 (базовый)"/>
    <w:basedOn w:val="ConsPlusNormal0"/>
    <w:qFormat/>
    <w:rsid w:val="006119A4"/>
    <w:pPr>
      <w:spacing w:line="276" w:lineRule="auto"/>
      <w:jc w:val="both"/>
    </w:pPr>
    <w:rPr>
      <w:rFonts w:ascii="Times New Roman" w:hAnsi="Times New Roman" w:cs="Times New Roman"/>
      <w:sz w:val="28"/>
      <w:szCs w:val="28"/>
    </w:rPr>
  </w:style>
  <w:style w:type="paragraph" w:customStyle="1" w:styleId="afffb">
    <w:name w:val="Рег. Обычный с отступом"/>
    <w:basedOn w:val="a"/>
    <w:qFormat/>
    <w:rsid w:val="006119A4"/>
    <w:pPr>
      <w:spacing w:after="0"/>
      <w:ind w:firstLine="540"/>
      <w:jc w:val="both"/>
    </w:pPr>
    <w:rPr>
      <w:rFonts w:ascii="Times New Roman" w:eastAsia="Times New Roman" w:hAnsi="Times New Roman" w:cs="Times New Roman"/>
      <w:sz w:val="28"/>
      <w:szCs w:val="28"/>
    </w:rPr>
  </w:style>
  <w:style w:type="paragraph" w:customStyle="1" w:styleId="afffc">
    <w:name w:val="Рег. Списки числовый"/>
    <w:basedOn w:val="1-21"/>
    <w:qFormat/>
    <w:rsid w:val="006119A4"/>
    <w:pPr>
      <w:ind w:left="1068"/>
      <w:jc w:val="both"/>
    </w:pPr>
    <w:rPr>
      <w:rFonts w:ascii="Times New Roman" w:hAnsi="Times New Roman" w:cs="Times New Roman"/>
      <w:sz w:val="28"/>
      <w:szCs w:val="28"/>
    </w:rPr>
  </w:style>
  <w:style w:type="paragraph" w:customStyle="1" w:styleId="afffd">
    <w:name w:val="Рег. Заголовок для названий результата"/>
    <w:basedOn w:val="2-"/>
    <w:qFormat/>
    <w:rsid w:val="006119A4"/>
    <w:pPr>
      <w:ind w:left="714"/>
      <w:jc w:val="left"/>
    </w:pPr>
  </w:style>
  <w:style w:type="paragraph" w:customStyle="1" w:styleId="116">
    <w:name w:val="Рег. Основной текст уровень 1.1 (сценарии)"/>
    <w:basedOn w:val="115"/>
    <w:qFormat/>
    <w:rsid w:val="006119A4"/>
    <w:pPr>
      <w:spacing w:before="360" w:after="240"/>
    </w:pPr>
    <w:rPr>
      <w:i/>
    </w:rPr>
  </w:style>
  <w:style w:type="paragraph" w:customStyle="1" w:styleId="1111">
    <w:name w:val="Рег. Основной текст уровень 1.1.1"/>
    <w:basedOn w:val="a"/>
    <w:qFormat/>
    <w:rsid w:val="006119A4"/>
    <w:pPr>
      <w:spacing w:after="0"/>
      <w:ind w:left="1440" w:hanging="720"/>
      <w:jc w:val="both"/>
    </w:pPr>
    <w:rPr>
      <w:rFonts w:ascii="Times New Roman" w:hAnsi="Times New Roman" w:cs="Times New Roman"/>
      <w:sz w:val="28"/>
      <w:szCs w:val="28"/>
    </w:rPr>
  </w:style>
  <w:style w:type="paragraph" w:customStyle="1" w:styleId="afffe">
    <w:name w:val="Рег. Списки без буллетов"/>
    <w:basedOn w:val="ConsPlusNormal0"/>
    <w:qFormat/>
    <w:rsid w:val="006119A4"/>
    <w:pPr>
      <w:spacing w:line="276" w:lineRule="auto"/>
      <w:ind w:left="709"/>
      <w:jc w:val="both"/>
    </w:pPr>
    <w:rPr>
      <w:rFonts w:ascii="Times New Roman" w:hAnsi="Times New Roman" w:cs="Times New Roman"/>
      <w:sz w:val="28"/>
      <w:szCs w:val="28"/>
    </w:rPr>
  </w:style>
  <w:style w:type="paragraph" w:customStyle="1" w:styleId="1ff0">
    <w:name w:val="Рег. Списки 1)"/>
    <w:basedOn w:val="afffe"/>
    <w:qFormat/>
    <w:rsid w:val="006119A4"/>
  </w:style>
  <w:style w:type="paragraph" w:customStyle="1" w:styleId="1ff1">
    <w:name w:val="Рег. Списки два уровня: 1)  и а) б) в)"/>
    <w:basedOn w:val="1-21"/>
    <w:qFormat/>
    <w:rsid w:val="006119A4"/>
    <w:pPr>
      <w:spacing w:after="120"/>
      <w:ind w:left="1440" w:hanging="360"/>
      <w:jc w:val="both"/>
    </w:pPr>
    <w:rPr>
      <w:rFonts w:ascii="Times New Roman" w:hAnsi="Times New Roman" w:cs="Times New Roman"/>
      <w:sz w:val="28"/>
      <w:szCs w:val="28"/>
    </w:rPr>
  </w:style>
  <w:style w:type="paragraph" w:customStyle="1" w:styleId="affff">
    <w:name w:val="Рег. Списки одного уровня: а) б) в)"/>
    <w:basedOn w:val="1ff1"/>
    <w:qFormat/>
    <w:rsid w:val="006119A4"/>
    <w:pPr>
      <w:ind w:left="1134" w:hanging="425"/>
    </w:pPr>
  </w:style>
  <w:style w:type="paragraph" w:customStyle="1" w:styleId="affff0">
    <w:name w:val="Рег. Списки без буллетов широкие"/>
    <w:basedOn w:val="a"/>
    <w:qFormat/>
    <w:rsid w:val="006119A4"/>
    <w:pPr>
      <w:spacing w:after="0"/>
      <w:ind w:firstLine="540"/>
      <w:jc w:val="both"/>
    </w:pPr>
    <w:rPr>
      <w:rFonts w:ascii="Times New Roman" w:eastAsia="Times New Roman" w:hAnsi="Times New Roman" w:cs="Times New Roman"/>
      <w:sz w:val="28"/>
      <w:szCs w:val="28"/>
    </w:rPr>
  </w:style>
  <w:style w:type="paragraph" w:customStyle="1" w:styleId="2-0">
    <w:name w:val="Рег. Заголовок 2-го уровня сценариев в приложении"/>
    <w:basedOn w:val="21"/>
    <w:qFormat/>
    <w:rsid w:val="006119A4"/>
    <w:pPr>
      <w:spacing w:before="360" w:after="240" w:line="276" w:lineRule="auto"/>
      <w:jc w:val="center"/>
    </w:pPr>
    <w:rPr>
      <w:rFonts w:ascii="Times New Roman" w:hAnsi="Times New Roman" w:cs="Times New Roman"/>
      <w:i w:val="0"/>
    </w:rPr>
  </w:style>
  <w:style w:type="paragraph" w:customStyle="1" w:styleId="1ff2">
    <w:name w:val="Рег. Основной нумерованный 1. текст"/>
    <w:basedOn w:val="ConsPlusNormal0"/>
    <w:qFormat/>
    <w:rsid w:val="006119A4"/>
    <w:pPr>
      <w:spacing w:line="276" w:lineRule="auto"/>
      <w:jc w:val="both"/>
    </w:pPr>
    <w:rPr>
      <w:rFonts w:ascii="Times New Roman" w:hAnsi="Times New Roman" w:cs="Times New Roman"/>
      <w:sz w:val="28"/>
      <w:szCs w:val="28"/>
    </w:rPr>
  </w:style>
  <w:style w:type="paragraph" w:styleId="affff1">
    <w:name w:val="No Spacing"/>
    <w:qFormat/>
    <w:rsid w:val="006119A4"/>
    <w:pPr>
      <w:suppressAutoHyphens/>
    </w:pPr>
    <w:rPr>
      <w:rFonts w:ascii="Calibri" w:eastAsia="Calibri" w:hAnsi="Calibri" w:cs="Calibri"/>
      <w:color w:val="00000A"/>
      <w:sz w:val="22"/>
      <w:szCs w:val="22"/>
      <w:lang w:eastAsia="zh-CN"/>
    </w:rPr>
  </w:style>
  <w:style w:type="paragraph" w:styleId="affff2">
    <w:name w:val="Revision"/>
    <w:qFormat/>
    <w:rsid w:val="006119A4"/>
    <w:pPr>
      <w:suppressAutoHyphens/>
    </w:pPr>
    <w:rPr>
      <w:rFonts w:ascii="Calibri" w:eastAsia="Calibri" w:hAnsi="Calibri" w:cs="Calibri"/>
      <w:color w:val="00000A"/>
      <w:sz w:val="22"/>
      <w:szCs w:val="22"/>
      <w:lang w:eastAsia="zh-CN"/>
    </w:rPr>
  </w:style>
  <w:style w:type="paragraph" w:customStyle="1" w:styleId="49">
    <w:name w:val="Основной текст (4)"/>
    <w:basedOn w:val="a"/>
    <w:qFormat/>
    <w:rsid w:val="006119A4"/>
    <w:pPr>
      <w:widowControl w:val="0"/>
      <w:spacing w:before="480" w:after="240" w:line="266" w:lineRule="exact"/>
      <w:ind w:hanging="640"/>
      <w:jc w:val="both"/>
    </w:pPr>
    <w:rPr>
      <w:rFonts w:ascii="Times New Roman" w:eastAsia="Times New Roman" w:hAnsi="Times New Roman" w:cs="Times New Roman"/>
      <w:sz w:val="20"/>
      <w:szCs w:val="20"/>
    </w:rPr>
  </w:style>
  <w:style w:type="paragraph" w:customStyle="1" w:styleId="1ff3">
    <w:name w:val="Заголовок таблицы ссылок1"/>
    <w:basedOn w:val="11"/>
    <w:qFormat/>
    <w:rsid w:val="006119A4"/>
    <w:pPr>
      <w:keepLines/>
      <w:spacing w:before="480" w:line="276" w:lineRule="auto"/>
      <w:jc w:val="left"/>
    </w:pPr>
    <w:rPr>
      <w:rFonts w:ascii="Cambria" w:hAnsi="Cambria"/>
      <w:i w:val="0"/>
      <w:iCs w:val="0"/>
      <w:color w:val="365F91"/>
      <w:sz w:val="28"/>
      <w:szCs w:val="28"/>
    </w:rPr>
  </w:style>
  <w:style w:type="paragraph" w:customStyle="1" w:styleId="affff3">
    <w:name w:val="Содержимое таблицы"/>
    <w:basedOn w:val="a"/>
    <w:qFormat/>
    <w:rsid w:val="006119A4"/>
    <w:pPr>
      <w:suppressLineNumbers/>
    </w:pPr>
  </w:style>
  <w:style w:type="paragraph" w:customStyle="1" w:styleId="affff4">
    <w:name w:val="Заголовок таблицы"/>
    <w:basedOn w:val="affff3"/>
    <w:qFormat/>
    <w:rsid w:val="006119A4"/>
    <w:pPr>
      <w:jc w:val="center"/>
    </w:pPr>
    <w:rPr>
      <w:b/>
      <w:bCs/>
    </w:rPr>
  </w:style>
  <w:style w:type="paragraph" w:customStyle="1" w:styleId="affff5">
    <w:name w:val="Содержимое врезки"/>
    <w:basedOn w:val="a"/>
    <w:qFormat/>
    <w:rsid w:val="006119A4"/>
  </w:style>
  <w:style w:type="paragraph" w:customStyle="1" w:styleId="2f6">
    <w:name w:val="Текст примечания2"/>
    <w:basedOn w:val="a"/>
    <w:qFormat/>
    <w:rsid w:val="006119A4"/>
    <w:rPr>
      <w:sz w:val="20"/>
      <w:szCs w:val="20"/>
    </w:rPr>
  </w:style>
  <w:style w:type="paragraph" w:customStyle="1" w:styleId="2f7">
    <w:name w:val="Схема документа2"/>
    <w:basedOn w:val="a"/>
    <w:qFormat/>
    <w:rsid w:val="006119A4"/>
    <w:rPr>
      <w:rFonts w:ascii="Tahoma" w:hAnsi="Tahoma" w:cs="Tahoma"/>
      <w:sz w:val="16"/>
      <w:szCs w:val="16"/>
    </w:rPr>
  </w:style>
  <w:style w:type="paragraph" w:customStyle="1" w:styleId="2f8">
    <w:name w:val="Заголовок таблицы ссылок2"/>
    <w:basedOn w:val="11"/>
    <w:qFormat/>
    <w:rsid w:val="006119A4"/>
    <w:pPr>
      <w:keepLines/>
      <w:suppressAutoHyphens w:val="0"/>
      <w:spacing w:before="240" w:line="252" w:lineRule="auto"/>
      <w:jc w:val="left"/>
    </w:pPr>
    <w:rPr>
      <w:rFonts w:ascii="Calibri Light" w:hAnsi="Calibri Light"/>
      <w:b w:val="0"/>
      <w:bCs w:val="0"/>
      <w:i w:val="0"/>
      <w:iCs w:val="0"/>
      <w:color w:val="2E74B5"/>
      <w:sz w:val="32"/>
      <w:szCs w:val="32"/>
    </w:rPr>
  </w:style>
  <w:style w:type="paragraph" w:customStyle="1" w:styleId="3d">
    <w:name w:val="Текст примечания3"/>
    <w:basedOn w:val="a"/>
    <w:qFormat/>
    <w:rsid w:val="006119A4"/>
    <w:rPr>
      <w:rFonts w:cs="Times New Roman"/>
      <w:sz w:val="20"/>
      <w:szCs w:val="20"/>
    </w:rPr>
  </w:style>
  <w:style w:type="paragraph" w:customStyle="1" w:styleId="affff6">
    <w:name w:val="Регламент. Текст"/>
    <w:basedOn w:val="115"/>
    <w:qFormat/>
    <w:rsid w:val="006119A4"/>
    <w:pPr>
      <w:tabs>
        <w:tab w:val="left" w:pos="1276"/>
      </w:tabs>
      <w:suppressAutoHyphens w:val="0"/>
      <w:ind w:left="1713" w:hanging="720"/>
    </w:pPr>
    <w:rPr>
      <w:rFonts w:eastAsia="Times New Roman"/>
      <w:sz w:val="24"/>
      <w:szCs w:val="24"/>
    </w:rPr>
  </w:style>
  <w:style w:type="paragraph" w:customStyle="1" w:styleId="4a">
    <w:name w:val="Текст примечания4"/>
    <w:basedOn w:val="a"/>
    <w:qFormat/>
    <w:rsid w:val="006119A4"/>
    <w:rPr>
      <w:sz w:val="20"/>
      <w:szCs w:val="20"/>
    </w:rPr>
  </w:style>
  <w:style w:type="paragraph" w:customStyle="1" w:styleId="3e">
    <w:name w:val="Схема документа3"/>
    <w:basedOn w:val="a"/>
    <w:qFormat/>
    <w:rsid w:val="006119A4"/>
    <w:rPr>
      <w:rFonts w:ascii="Tahoma" w:hAnsi="Tahoma" w:cs="Tahoma"/>
      <w:sz w:val="16"/>
      <w:szCs w:val="16"/>
    </w:rPr>
  </w:style>
  <w:style w:type="paragraph" w:customStyle="1" w:styleId="55">
    <w:name w:val="Текст примечания5"/>
    <w:basedOn w:val="a"/>
    <w:qFormat/>
    <w:rsid w:val="006119A4"/>
    <w:rPr>
      <w:rFonts w:cs="Times New Roman"/>
      <w:sz w:val="20"/>
      <w:szCs w:val="20"/>
    </w:rPr>
  </w:style>
  <w:style w:type="character" w:styleId="affff7">
    <w:name w:val="annotation reference"/>
    <w:basedOn w:val="a0"/>
    <w:uiPriority w:val="99"/>
    <w:semiHidden/>
    <w:unhideWhenUsed/>
    <w:rsid w:val="00B622AD"/>
    <w:rPr>
      <w:sz w:val="16"/>
      <w:szCs w:val="16"/>
    </w:rPr>
  </w:style>
  <w:style w:type="paragraph" w:styleId="affff8">
    <w:name w:val="annotation text"/>
    <w:basedOn w:val="a"/>
    <w:link w:val="56"/>
    <w:uiPriority w:val="99"/>
    <w:semiHidden/>
    <w:unhideWhenUsed/>
    <w:rsid w:val="00B622AD"/>
    <w:pPr>
      <w:spacing w:line="240" w:lineRule="auto"/>
    </w:pPr>
    <w:rPr>
      <w:sz w:val="20"/>
      <w:szCs w:val="20"/>
    </w:rPr>
  </w:style>
  <w:style w:type="character" w:customStyle="1" w:styleId="56">
    <w:name w:val="Текст примечания Знак5"/>
    <w:basedOn w:val="a0"/>
    <w:link w:val="affff8"/>
    <w:uiPriority w:val="99"/>
    <w:semiHidden/>
    <w:rsid w:val="00B622AD"/>
    <w:rPr>
      <w:rFonts w:ascii="Calibri" w:eastAsia="Calibri" w:hAnsi="Calibri" w:cs="Calibri"/>
      <w:color w:val="00000A"/>
      <w:lang w:eastAsia="zh-CN"/>
    </w:rPr>
  </w:style>
  <w:style w:type="paragraph" w:styleId="affff9">
    <w:name w:val="List Paragraph"/>
    <w:basedOn w:val="a"/>
    <w:uiPriority w:val="34"/>
    <w:qFormat/>
    <w:rsid w:val="001357B9"/>
    <w:pPr>
      <w:ind w:left="720"/>
      <w:contextualSpacing/>
    </w:pPr>
  </w:style>
  <w:style w:type="paragraph" w:styleId="affffa">
    <w:name w:val="header"/>
    <w:basedOn w:val="a"/>
    <w:link w:val="1ff4"/>
    <w:rsid w:val="001A3CEB"/>
    <w:pPr>
      <w:spacing w:after="0" w:line="240" w:lineRule="auto"/>
    </w:pPr>
    <w:rPr>
      <w:color w:val="auto"/>
    </w:rPr>
  </w:style>
  <w:style w:type="character" w:customStyle="1" w:styleId="1ff4">
    <w:name w:val="Верхний колонтитул Знак1"/>
    <w:basedOn w:val="a0"/>
    <w:link w:val="affffa"/>
    <w:rsid w:val="001A3CEB"/>
    <w:rPr>
      <w:rFonts w:ascii="Calibri" w:eastAsia="Calibri" w:hAnsi="Calibri" w:cs="Calibri"/>
      <w:sz w:val="22"/>
      <w:szCs w:val="22"/>
      <w:lang w:eastAsia="zh-CN"/>
    </w:rPr>
  </w:style>
  <w:style w:type="paragraph" w:styleId="affffb">
    <w:name w:val="footer"/>
    <w:basedOn w:val="a"/>
    <w:link w:val="1ff5"/>
    <w:uiPriority w:val="99"/>
    <w:rsid w:val="001A3CEB"/>
    <w:pPr>
      <w:spacing w:after="0" w:line="240" w:lineRule="auto"/>
    </w:pPr>
    <w:rPr>
      <w:color w:val="auto"/>
    </w:rPr>
  </w:style>
  <w:style w:type="character" w:customStyle="1" w:styleId="1ff5">
    <w:name w:val="Нижний колонтитул Знак1"/>
    <w:basedOn w:val="a0"/>
    <w:link w:val="affffb"/>
    <w:rsid w:val="001A3CEB"/>
    <w:rPr>
      <w:rFonts w:ascii="Calibri" w:eastAsia="Calibri" w:hAnsi="Calibri" w:cs="Calibri"/>
      <w:sz w:val="22"/>
      <w:szCs w:val="22"/>
      <w:lang w:eastAsia="zh-CN"/>
    </w:rPr>
  </w:style>
  <w:style w:type="paragraph" w:styleId="1ff6">
    <w:name w:val="toc 1"/>
    <w:basedOn w:val="a"/>
    <w:next w:val="a"/>
    <w:autoRedefine/>
    <w:uiPriority w:val="39"/>
    <w:unhideWhenUsed/>
    <w:rsid w:val="00481483"/>
    <w:pPr>
      <w:spacing w:after="100"/>
    </w:pPr>
  </w:style>
  <w:style w:type="paragraph" w:styleId="3f">
    <w:name w:val="toc 3"/>
    <w:basedOn w:val="a"/>
    <w:next w:val="a"/>
    <w:autoRedefine/>
    <w:uiPriority w:val="39"/>
    <w:unhideWhenUsed/>
    <w:rsid w:val="00481483"/>
    <w:pPr>
      <w:spacing w:after="100"/>
      <w:ind w:left="440"/>
    </w:pPr>
  </w:style>
  <w:style w:type="paragraph" w:styleId="2f9">
    <w:name w:val="toc 2"/>
    <w:basedOn w:val="a"/>
    <w:next w:val="a"/>
    <w:autoRedefine/>
    <w:uiPriority w:val="39"/>
    <w:unhideWhenUsed/>
    <w:rsid w:val="00481483"/>
    <w:pPr>
      <w:spacing w:after="100"/>
      <w:ind w:left="220"/>
    </w:pPr>
  </w:style>
  <w:style w:type="paragraph" w:styleId="4b">
    <w:name w:val="toc 4"/>
    <w:basedOn w:val="a"/>
    <w:next w:val="a"/>
    <w:autoRedefine/>
    <w:uiPriority w:val="39"/>
    <w:unhideWhenUsed/>
    <w:rsid w:val="00481483"/>
    <w:pPr>
      <w:suppressAutoHyphens w:val="0"/>
      <w:spacing w:after="100"/>
      <w:ind w:left="660"/>
    </w:pPr>
    <w:rPr>
      <w:rFonts w:asciiTheme="minorHAnsi" w:eastAsiaTheme="minorEastAsia" w:hAnsiTheme="minorHAnsi" w:cstheme="minorBidi"/>
      <w:color w:val="auto"/>
      <w:lang w:eastAsia="ru-RU"/>
    </w:rPr>
  </w:style>
  <w:style w:type="paragraph" w:styleId="57">
    <w:name w:val="toc 5"/>
    <w:basedOn w:val="a"/>
    <w:next w:val="a"/>
    <w:autoRedefine/>
    <w:uiPriority w:val="39"/>
    <w:unhideWhenUsed/>
    <w:rsid w:val="00481483"/>
    <w:pPr>
      <w:suppressAutoHyphens w:val="0"/>
      <w:spacing w:after="100"/>
      <w:ind w:left="880"/>
    </w:pPr>
    <w:rPr>
      <w:rFonts w:asciiTheme="minorHAnsi" w:eastAsiaTheme="minorEastAsia" w:hAnsiTheme="minorHAnsi" w:cstheme="minorBidi"/>
      <w:color w:val="auto"/>
      <w:lang w:eastAsia="ru-RU"/>
    </w:rPr>
  </w:style>
  <w:style w:type="paragraph" w:styleId="64">
    <w:name w:val="toc 6"/>
    <w:basedOn w:val="a"/>
    <w:next w:val="a"/>
    <w:autoRedefine/>
    <w:uiPriority w:val="39"/>
    <w:unhideWhenUsed/>
    <w:rsid w:val="00481483"/>
    <w:pPr>
      <w:suppressAutoHyphens w:val="0"/>
      <w:spacing w:after="100"/>
      <w:ind w:left="1100"/>
    </w:pPr>
    <w:rPr>
      <w:rFonts w:asciiTheme="minorHAnsi" w:eastAsiaTheme="minorEastAsia" w:hAnsiTheme="minorHAnsi" w:cstheme="minorBidi"/>
      <w:color w:val="auto"/>
      <w:lang w:eastAsia="ru-RU"/>
    </w:rPr>
  </w:style>
  <w:style w:type="paragraph" w:styleId="70">
    <w:name w:val="toc 7"/>
    <w:basedOn w:val="a"/>
    <w:next w:val="a"/>
    <w:autoRedefine/>
    <w:uiPriority w:val="39"/>
    <w:unhideWhenUsed/>
    <w:rsid w:val="00481483"/>
    <w:pPr>
      <w:suppressAutoHyphens w:val="0"/>
      <w:spacing w:after="100"/>
      <w:ind w:left="1320"/>
    </w:pPr>
    <w:rPr>
      <w:rFonts w:asciiTheme="minorHAnsi" w:eastAsiaTheme="minorEastAsia" w:hAnsiTheme="minorHAnsi" w:cstheme="minorBidi"/>
      <w:color w:val="auto"/>
      <w:lang w:eastAsia="ru-RU"/>
    </w:rPr>
  </w:style>
  <w:style w:type="paragraph" w:styleId="80">
    <w:name w:val="toc 8"/>
    <w:basedOn w:val="a"/>
    <w:next w:val="a"/>
    <w:autoRedefine/>
    <w:uiPriority w:val="39"/>
    <w:unhideWhenUsed/>
    <w:rsid w:val="00481483"/>
    <w:pPr>
      <w:suppressAutoHyphens w:val="0"/>
      <w:spacing w:after="100"/>
      <w:ind w:left="1540"/>
    </w:pPr>
    <w:rPr>
      <w:rFonts w:asciiTheme="minorHAnsi" w:eastAsiaTheme="minorEastAsia" w:hAnsiTheme="minorHAnsi" w:cstheme="minorBidi"/>
      <w:color w:val="auto"/>
      <w:lang w:eastAsia="ru-RU"/>
    </w:rPr>
  </w:style>
  <w:style w:type="paragraph" w:styleId="92">
    <w:name w:val="toc 9"/>
    <w:basedOn w:val="a"/>
    <w:next w:val="a"/>
    <w:autoRedefine/>
    <w:uiPriority w:val="39"/>
    <w:unhideWhenUsed/>
    <w:rsid w:val="00481483"/>
    <w:pPr>
      <w:suppressAutoHyphens w:val="0"/>
      <w:spacing w:after="100"/>
      <w:ind w:left="1760"/>
    </w:pPr>
    <w:rPr>
      <w:rFonts w:asciiTheme="minorHAnsi" w:eastAsiaTheme="minorEastAsia" w:hAnsiTheme="minorHAnsi" w:cstheme="minorBidi"/>
      <w:color w:val="auto"/>
      <w:lang w:eastAsia="ru-RU"/>
    </w:rPr>
  </w:style>
  <w:style w:type="character" w:styleId="affffc">
    <w:name w:val="Hyperlink"/>
    <w:basedOn w:val="a0"/>
    <w:uiPriority w:val="99"/>
    <w:unhideWhenUsed/>
    <w:rsid w:val="004814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schoolmol.edumsko.ru/" TargetMode="External"/><Relationship Id="rId13" Type="http://schemas.openxmlformats.org/officeDocument/2006/relationships/hyperlink" Target="http://uslugi.mosreg.ru/" TargetMode="External"/><Relationship Id="rId18" Type="http://schemas.openxmlformats.org/officeDocument/2006/relationships/hyperlink" Target="http://schoolmol.edumsko.ru/" TargetMode="External"/><Relationship Id="rId26" Type="http://schemas.openxmlformats.org/officeDocument/2006/relationships/header" Target="header4.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yperlink" Target="http://uslugi.mosreg.ru/" TargetMode="External"/><Relationship Id="rId17" Type="http://schemas.openxmlformats.org/officeDocument/2006/relationships/hyperlink" Target="https://schoolmol.edumsko.ru/" TargetMode="External"/><Relationship Id="rId25" Type="http://schemas.openxmlformats.org/officeDocument/2006/relationships/hyperlink" Target="consultantplus://offline/ref=20257127EBBDB066418D3D3ACF08B35A467924EF8C8A369612D339541FCED9319E98CAA5B9ACC249dDw0U" TargetMode="External"/><Relationship Id="rId33" Type="http://schemas.openxmlformats.org/officeDocument/2006/relationships/footer" Target="footer7.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dmmolod@yandex.ru" TargetMode="External"/><Relationship Id="rId20" Type="http://schemas.openxmlformats.org/officeDocument/2006/relationships/footer" Target="footer1.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slugi.mosreg.ru/" TargetMode="External"/><Relationship Id="rId24" Type="http://schemas.openxmlformats.org/officeDocument/2006/relationships/footer" Target="footer3.xml"/><Relationship Id="rId32" Type="http://schemas.openxmlformats.org/officeDocument/2006/relationships/footer" Target="footer6.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yperlink" Target="http://uslugi.mosreg.ru/" TargetMode="External"/><Relationship Id="rId23" Type="http://schemas.openxmlformats.org/officeDocument/2006/relationships/header" Target="header3.xml"/><Relationship Id="rId28" Type="http://schemas.openxmlformats.org/officeDocument/2006/relationships/header" Target="header5.xml"/><Relationship Id="rId36" Type="http://schemas.openxmlformats.org/officeDocument/2006/relationships/header" Target="header9.xml"/><Relationship Id="rId10" Type="http://schemas.openxmlformats.org/officeDocument/2006/relationships/hyperlink" Target="http://uslugi.mosreg.ru/" TargetMode="External"/><Relationship Id="rId19" Type="http://schemas.openxmlformats.org/officeDocument/2006/relationships/header" Target="header1.xml"/><Relationship Id="rId31"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yperlink" Target="http://uslugi.mosreg.ru/" TargetMode="External"/><Relationship Id="rId14" Type="http://schemas.openxmlformats.org/officeDocument/2006/relationships/hyperlink" Target="http://uslugi.mosreg.ru/" TargetMode="External"/><Relationship Id="rId22" Type="http://schemas.openxmlformats.org/officeDocument/2006/relationships/footer" Target="footer2.xml"/><Relationship Id="rId27" Type="http://schemas.openxmlformats.org/officeDocument/2006/relationships/footer" Target="footer4.xml"/><Relationship Id="rId30" Type="http://schemas.openxmlformats.org/officeDocument/2006/relationships/header" Target="header6.xml"/><Relationship Id="rId35"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66ECA-D57E-4C70-98ED-72BDBA736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49</Pages>
  <Words>17305</Words>
  <Characters>98642</Characters>
  <Application>Microsoft Office Word</Application>
  <DocSecurity>0</DocSecurity>
  <Lines>822</Lines>
  <Paragraphs>231</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SPecialiST RePack</Company>
  <LinksUpToDate>false</LinksUpToDate>
  <CharactersWithSpaces>115716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Пользователь</cp:lastModifiedBy>
  <cp:revision>18</cp:revision>
  <cp:lastPrinted>2017-12-27T13:41:00Z</cp:lastPrinted>
  <dcterms:created xsi:type="dcterms:W3CDTF">2018-01-22T08:06:00Z</dcterms:created>
  <dcterms:modified xsi:type="dcterms:W3CDTF">2018-01-23T09:36:00Z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