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750" w:rsidRDefault="00B31750" w:rsidP="00B3175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МОСКОВСКАЯ ОБЛАСТЬ</w:t>
      </w:r>
    </w:p>
    <w:p w:rsidR="00B31750" w:rsidRDefault="00B31750" w:rsidP="00B3175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B31750" w:rsidRDefault="00B31750" w:rsidP="00B31750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ПОСЕЛКА МОЛОДЕЖНЫЙ</w:t>
      </w:r>
    </w:p>
    <w:p w:rsidR="00B31750" w:rsidRDefault="00B31750" w:rsidP="00B317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B31750" w:rsidRDefault="00B31750" w:rsidP="00B3175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31750" w:rsidRDefault="00B31750" w:rsidP="00B3175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B31750" w:rsidRDefault="00B31750" w:rsidP="00B317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31750" w:rsidRDefault="00B31750" w:rsidP="00B31750">
      <w:pPr>
        <w:pStyle w:val="a3"/>
        <w:tabs>
          <w:tab w:val="left" w:pos="76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</w:t>
      </w:r>
      <w:r w:rsidRPr="00B31750">
        <w:rPr>
          <w:rFonts w:ascii="Times New Roman" w:hAnsi="Times New Roman" w:cs="Times New Roman"/>
          <w:sz w:val="28"/>
          <w:szCs w:val="28"/>
        </w:rPr>
        <w:t>2</w:t>
      </w:r>
      <w:r w:rsidR="003928A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» апреля   2018 г.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№  </w:t>
      </w:r>
      <w:r w:rsidR="003928AF">
        <w:rPr>
          <w:rFonts w:ascii="Times New Roman" w:hAnsi="Times New Roman" w:cs="Times New Roman"/>
          <w:sz w:val="28"/>
          <w:szCs w:val="28"/>
        </w:rPr>
        <w:t>36</w:t>
      </w:r>
    </w:p>
    <w:p w:rsidR="00B31750" w:rsidRDefault="00B31750" w:rsidP="00B317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750" w:rsidRPr="003928AF" w:rsidRDefault="00B31750" w:rsidP="003928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28AF">
        <w:rPr>
          <w:rFonts w:ascii="Times New Roman" w:eastAsia="Times New Roman" w:hAnsi="Times New Roman"/>
          <w:b/>
          <w:sz w:val="24"/>
          <w:szCs w:val="24"/>
        </w:rPr>
        <w:t xml:space="preserve">О внесении изменений в текст Информационного сообщения </w:t>
      </w:r>
      <w:r w:rsidRPr="003928AF">
        <w:rPr>
          <w:rFonts w:ascii="Times New Roman" w:hAnsi="Times New Roman" w:cs="Times New Roman"/>
          <w:b/>
          <w:sz w:val="24"/>
          <w:szCs w:val="24"/>
        </w:rPr>
        <w:t>территориальной избирательной комиссии поселка Молодежный о приеме предложений по кандидатурам членов участковых избирательных комиссий с правом решающего голоса (в резерв</w:t>
      </w:r>
      <w:r w:rsidR="00392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28AF">
        <w:rPr>
          <w:rFonts w:ascii="Times New Roman" w:hAnsi="Times New Roman" w:cs="Times New Roman"/>
          <w:b/>
          <w:sz w:val="24"/>
          <w:szCs w:val="24"/>
        </w:rPr>
        <w:t>составов участковых комиссий)</w:t>
      </w:r>
    </w:p>
    <w:p w:rsidR="00B31750" w:rsidRPr="003928AF" w:rsidRDefault="00B31750" w:rsidP="00B317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B31750" w:rsidRDefault="00B31750" w:rsidP="003928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28AF">
        <w:rPr>
          <w:rFonts w:ascii="Times New Roman" w:eastAsia="Times New Roman" w:hAnsi="Times New Roman" w:cs="Times New Roman"/>
          <w:sz w:val="24"/>
          <w:szCs w:val="24"/>
        </w:rPr>
        <w:t xml:space="preserve">В целях обеспечения надлежащей организации работы участковой комиссии в период подготовки и проведения выборов в единый день голосования 9 сентября 2018 года, а также, учитывая существенное увеличение нагрузки членов участковой комиссии, связанной с реализацией механизма «Мобильный избиратель» и информированием избирателей за 30 дней до дня голосования  руководствуясь подпунктом «в» пункта 3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поселка Молодежный </w:t>
      </w:r>
      <w:r w:rsidRPr="003928AF">
        <w:rPr>
          <w:rFonts w:ascii="Times New Roman" w:hAnsi="Times New Roman" w:cs="Times New Roman"/>
          <w:b/>
          <w:color w:val="000000"/>
          <w:sz w:val="24"/>
          <w:szCs w:val="24"/>
        </w:rPr>
        <w:t>РЕШИЛА</w:t>
      </w:r>
      <w:r w:rsidRPr="003928AF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928AF" w:rsidRPr="003928AF" w:rsidRDefault="003928AF" w:rsidP="003928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1750" w:rsidRPr="003928AF" w:rsidRDefault="00B31750" w:rsidP="003928AF">
      <w:pPr>
        <w:pStyle w:val="a4"/>
        <w:keepNext/>
        <w:numPr>
          <w:ilvl w:val="0"/>
          <w:numId w:val="3"/>
        </w:numPr>
        <w:autoSpaceDE w:val="0"/>
        <w:autoSpaceDN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928A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Внести изменение в решение территориальной избирательной комиссии поселка Молодежный от 27.03.2018 № 35 «</w:t>
      </w:r>
      <w:r w:rsidRPr="003928AF">
        <w:rPr>
          <w:rFonts w:ascii="Times New Roman" w:hAnsi="Times New Roman" w:cs="Times New Roman"/>
          <w:sz w:val="24"/>
          <w:szCs w:val="24"/>
        </w:rPr>
        <w:t>Об информационном сообщении о сроке приема предложений в состав участковых избирательных комиссий»</w:t>
      </w:r>
      <w:r w:rsidR="00856AAC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Pr="003928AF">
        <w:rPr>
          <w:rFonts w:ascii="Times New Roman" w:hAnsi="Times New Roman" w:cs="Times New Roman"/>
          <w:sz w:val="24"/>
          <w:szCs w:val="24"/>
        </w:rPr>
        <w:t xml:space="preserve"> изложив последний пункт Приложения №1 в новой редакции</w:t>
      </w:r>
      <w:r w:rsidRPr="003928A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:rsidR="003928AF" w:rsidRPr="003928AF" w:rsidRDefault="00B31750" w:rsidP="00DF415A">
      <w:pPr>
        <w:autoSpaceDE w:val="0"/>
        <w:autoSpaceDN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928AF">
        <w:rPr>
          <w:rFonts w:ascii="Times New Roman" w:hAnsi="Times New Roman" w:cs="Times New Roman"/>
          <w:sz w:val="24"/>
          <w:szCs w:val="24"/>
        </w:rPr>
        <w:t>«Количест</w:t>
      </w:r>
      <w:r w:rsidR="003928AF" w:rsidRPr="003928AF">
        <w:rPr>
          <w:rFonts w:ascii="Times New Roman" w:hAnsi="Times New Roman" w:cs="Times New Roman"/>
          <w:sz w:val="24"/>
          <w:szCs w:val="24"/>
        </w:rPr>
        <w:t>во</w:t>
      </w:r>
      <w:r w:rsidRPr="003928AF">
        <w:rPr>
          <w:rFonts w:ascii="Times New Roman" w:hAnsi="Times New Roman" w:cs="Times New Roman"/>
          <w:sz w:val="24"/>
          <w:szCs w:val="24"/>
        </w:rPr>
        <w:t xml:space="preserve"> </w:t>
      </w:r>
      <w:r w:rsidR="003928AF" w:rsidRPr="003928AF">
        <w:rPr>
          <w:rFonts w:ascii="Times New Roman" w:hAnsi="Times New Roman" w:cs="Times New Roman"/>
          <w:sz w:val="24"/>
          <w:szCs w:val="24"/>
        </w:rPr>
        <w:t>членов</w:t>
      </w:r>
      <w:r w:rsidRPr="003928AF">
        <w:rPr>
          <w:rFonts w:ascii="Times New Roman" w:hAnsi="Times New Roman" w:cs="Times New Roman"/>
          <w:sz w:val="24"/>
          <w:szCs w:val="24"/>
        </w:rPr>
        <w:t xml:space="preserve"> участков</w:t>
      </w:r>
      <w:r w:rsidR="003928AF" w:rsidRPr="003928AF">
        <w:rPr>
          <w:rFonts w:ascii="Times New Roman" w:hAnsi="Times New Roman" w:cs="Times New Roman"/>
          <w:sz w:val="24"/>
          <w:szCs w:val="24"/>
        </w:rPr>
        <w:t>ой</w:t>
      </w:r>
      <w:r w:rsidRPr="003928AF">
        <w:rPr>
          <w:rFonts w:ascii="Times New Roman" w:hAnsi="Times New Roman" w:cs="Times New Roman"/>
          <w:sz w:val="24"/>
          <w:szCs w:val="24"/>
        </w:rPr>
        <w:t xml:space="preserve"> избирательн</w:t>
      </w:r>
      <w:r w:rsidR="003928AF" w:rsidRPr="003928AF">
        <w:rPr>
          <w:rFonts w:ascii="Times New Roman" w:hAnsi="Times New Roman" w:cs="Times New Roman"/>
          <w:sz w:val="24"/>
          <w:szCs w:val="24"/>
        </w:rPr>
        <w:t>ой</w:t>
      </w:r>
      <w:r w:rsidRPr="003928AF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3928AF" w:rsidRPr="003928AF">
        <w:rPr>
          <w:rFonts w:ascii="Times New Roman" w:hAnsi="Times New Roman" w:cs="Times New Roman"/>
          <w:sz w:val="24"/>
          <w:szCs w:val="24"/>
        </w:rPr>
        <w:t>и</w:t>
      </w:r>
      <w:r w:rsidRPr="003928AF">
        <w:rPr>
          <w:rFonts w:ascii="Times New Roman" w:hAnsi="Times New Roman" w:cs="Times New Roman"/>
          <w:sz w:val="24"/>
          <w:szCs w:val="24"/>
        </w:rPr>
        <w:t xml:space="preserve"> с правом решающего</w:t>
      </w:r>
      <w:r w:rsidR="003928AF">
        <w:rPr>
          <w:rFonts w:ascii="Times New Roman" w:hAnsi="Times New Roman" w:cs="Times New Roman"/>
          <w:sz w:val="24"/>
          <w:szCs w:val="24"/>
        </w:rPr>
        <w:t xml:space="preserve"> </w:t>
      </w:r>
      <w:r w:rsidRPr="003928AF">
        <w:rPr>
          <w:rFonts w:ascii="Times New Roman" w:hAnsi="Times New Roman" w:cs="Times New Roman"/>
          <w:sz w:val="24"/>
          <w:szCs w:val="24"/>
        </w:rPr>
        <w:t>голоса – 1</w:t>
      </w:r>
      <w:r w:rsidR="003928AF" w:rsidRPr="003928AF">
        <w:rPr>
          <w:rFonts w:ascii="Times New Roman" w:hAnsi="Times New Roman" w:cs="Times New Roman"/>
          <w:sz w:val="24"/>
          <w:szCs w:val="24"/>
        </w:rPr>
        <w:t>1</w:t>
      </w:r>
      <w:r w:rsidRPr="003928AF">
        <w:rPr>
          <w:rFonts w:ascii="Times New Roman" w:hAnsi="Times New Roman" w:cs="Times New Roman"/>
          <w:sz w:val="24"/>
          <w:szCs w:val="24"/>
        </w:rPr>
        <w:t xml:space="preserve"> (</w:t>
      </w:r>
      <w:r w:rsidR="00DF415A">
        <w:rPr>
          <w:rFonts w:ascii="Times New Roman" w:hAnsi="Times New Roman" w:cs="Times New Roman"/>
          <w:sz w:val="24"/>
          <w:szCs w:val="24"/>
        </w:rPr>
        <w:t>о</w:t>
      </w:r>
      <w:r w:rsidR="003928AF" w:rsidRPr="003928AF">
        <w:rPr>
          <w:rFonts w:ascii="Times New Roman" w:hAnsi="Times New Roman" w:cs="Times New Roman"/>
          <w:sz w:val="24"/>
          <w:szCs w:val="24"/>
        </w:rPr>
        <w:t>диннадцать) членов</w:t>
      </w:r>
      <w:r w:rsidRPr="003928AF">
        <w:rPr>
          <w:rFonts w:ascii="Times New Roman" w:hAnsi="Times New Roman" w:cs="Times New Roman"/>
          <w:sz w:val="24"/>
          <w:szCs w:val="24"/>
        </w:rPr>
        <w:t>»</w:t>
      </w:r>
      <w:r w:rsidR="00DF415A">
        <w:rPr>
          <w:rFonts w:ascii="Times New Roman" w:hAnsi="Times New Roman" w:cs="Times New Roman"/>
          <w:sz w:val="24"/>
          <w:szCs w:val="24"/>
        </w:rPr>
        <w:t>.</w:t>
      </w:r>
    </w:p>
    <w:p w:rsidR="003928AF" w:rsidRPr="003928AF" w:rsidRDefault="003928AF" w:rsidP="003928A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928AF">
        <w:rPr>
          <w:rFonts w:ascii="Times New Roman" w:hAnsi="Times New Roman" w:cs="Times New Roman"/>
          <w:sz w:val="24"/>
          <w:szCs w:val="24"/>
        </w:rPr>
        <w:t>Опубликовать настоящее решение в сетевом издании «Вестник Избирательной комиссии Московской области», в Информационном вестнике администрации поселка Молодежный «</w:t>
      </w:r>
      <w:r w:rsidRPr="00DF415A">
        <w:rPr>
          <w:rFonts w:ascii="Times New Roman" w:hAnsi="Times New Roman" w:cs="Times New Roman"/>
          <w:caps/>
          <w:sz w:val="24"/>
          <w:szCs w:val="24"/>
        </w:rPr>
        <w:t>Молодежный</w:t>
      </w:r>
      <w:r w:rsidRPr="003928AF">
        <w:rPr>
          <w:rFonts w:ascii="Times New Roman" w:hAnsi="Times New Roman" w:cs="Times New Roman"/>
          <w:sz w:val="24"/>
          <w:szCs w:val="24"/>
        </w:rPr>
        <w:t xml:space="preserve">» и на сайте </w:t>
      </w:r>
      <w:proofErr w:type="spellStart"/>
      <w:r w:rsidRPr="003928AF">
        <w:rPr>
          <w:rFonts w:ascii="Times New Roman" w:hAnsi="Times New Roman" w:cs="Times New Roman"/>
          <w:sz w:val="24"/>
          <w:szCs w:val="24"/>
          <w:lang w:val="en-US"/>
        </w:rPr>
        <w:t>zato</w:t>
      </w:r>
      <w:proofErr w:type="spellEnd"/>
      <w:r w:rsidRPr="003928A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928AF">
        <w:rPr>
          <w:rFonts w:ascii="Times New Roman" w:hAnsi="Times New Roman" w:cs="Times New Roman"/>
          <w:sz w:val="24"/>
          <w:szCs w:val="24"/>
          <w:lang w:val="en-US"/>
        </w:rPr>
        <w:t>molod</w:t>
      </w:r>
      <w:proofErr w:type="spellEnd"/>
      <w:r w:rsidRPr="003928A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928A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3928AF">
        <w:rPr>
          <w:rFonts w:ascii="Times New Roman" w:hAnsi="Times New Roman" w:cs="Times New Roman"/>
          <w:sz w:val="24"/>
          <w:szCs w:val="24"/>
        </w:rPr>
        <w:t>.</w:t>
      </w:r>
    </w:p>
    <w:p w:rsidR="003928AF" w:rsidRPr="003928AF" w:rsidRDefault="003928AF" w:rsidP="003928A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928AF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решения возложить на заместителя председателя территориальной избирательной комиссии поселка Молодежный </w:t>
      </w:r>
      <w:proofErr w:type="spellStart"/>
      <w:r w:rsidRPr="003928AF">
        <w:rPr>
          <w:rFonts w:ascii="Times New Roman" w:hAnsi="Times New Roman" w:cs="Times New Roman"/>
          <w:sz w:val="24"/>
          <w:szCs w:val="24"/>
        </w:rPr>
        <w:t>Дербеневу</w:t>
      </w:r>
      <w:proofErr w:type="spellEnd"/>
      <w:r w:rsidRPr="003928AF">
        <w:rPr>
          <w:rFonts w:ascii="Times New Roman" w:hAnsi="Times New Roman" w:cs="Times New Roman"/>
          <w:sz w:val="24"/>
          <w:szCs w:val="24"/>
        </w:rPr>
        <w:t xml:space="preserve"> О.П.</w:t>
      </w:r>
    </w:p>
    <w:p w:rsidR="00B31750" w:rsidRPr="003928AF" w:rsidRDefault="00B31750" w:rsidP="003928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28AF" w:rsidRDefault="003928AF" w:rsidP="003928A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928AF" w:rsidRPr="003928AF" w:rsidRDefault="003928AF" w:rsidP="003928A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928AF">
        <w:rPr>
          <w:rFonts w:ascii="Times New Roman" w:eastAsia="Times New Roman" w:hAnsi="Times New Roman" w:cs="Times New Roman"/>
          <w:sz w:val="24"/>
          <w:szCs w:val="24"/>
        </w:rPr>
        <w:t xml:space="preserve">Зам. председателя территориальной </w:t>
      </w:r>
    </w:p>
    <w:p w:rsidR="003928AF" w:rsidRPr="003928AF" w:rsidRDefault="003928AF" w:rsidP="003928A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928AF">
        <w:rPr>
          <w:rFonts w:ascii="Times New Roman" w:eastAsia="Times New Roman" w:hAnsi="Times New Roman" w:cs="Times New Roman"/>
          <w:sz w:val="24"/>
          <w:szCs w:val="24"/>
        </w:rPr>
        <w:t xml:space="preserve">избирательной комиссии </w:t>
      </w:r>
    </w:p>
    <w:p w:rsidR="003928AF" w:rsidRPr="003928AF" w:rsidRDefault="003928AF" w:rsidP="003928A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928AF">
        <w:rPr>
          <w:rFonts w:ascii="Times New Roman" w:eastAsia="Times New Roman" w:hAnsi="Times New Roman" w:cs="Times New Roman"/>
          <w:sz w:val="24"/>
          <w:szCs w:val="24"/>
        </w:rPr>
        <w:t>поселка Молодежный</w:t>
      </w:r>
      <w:r w:rsidRPr="003928A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928AF" w:rsidRPr="003928AF" w:rsidRDefault="003928AF" w:rsidP="003928A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928A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3928AF">
        <w:rPr>
          <w:rFonts w:ascii="Times New Roman" w:eastAsia="Times New Roman" w:hAnsi="Times New Roman" w:cs="Times New Roman"/>
          <w:sz w:val="24"/>
          <w:szCs w:val="24"/>
        </w:rPr>
        <w:t xml:space="preserve">О.П. </w:t>
      </w:r>
      <w:proofErr w:type="spellStart"/>
      <w:r w:rsidRPr="003928AF">
        <w:rPr>
          <w:rFonts w:ascii="Times New Roman" w:eastAsia="Times New Roman" w:hAnsi="Times New Roman" w:cs="Times New Roman"/>
          <w:sz w:val="24"/>
          <w:szCs w:val="24"/>
        </w:rPr>
        <w:t>Дербенева</w:t>
      </w:r>
      <w:proofErr w:type="spellEnd"/>
    </w:p>
    <w:p w:rsidR="003928AF" w:rsidRPr="003928AF" w:rsidRDefault="003928AF" w:rsidP="003928A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928AF" w:rsidRPr="003928AF" w:rsidRDefault="003928AF" w:rsidP="003928A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928AF">
        <w:rPr>
          <w:rFonts w:ascii="Times New Roman" w:eastAsia="Times New Roman" w:hAnsi="Times New Roman" w:cs="Times New Roman"/>
          <w:sz w:val="24"/>
          <w:szCs w:val="24"/>
        </w:rPr>
        <w:t>Секретарь территориальной</w:t>
      </w:r>
    </w:p>
    <w:p w:rsidR="003928AF" w:rsidRPr="003928AF" w:rsidRDefault="003928AF" w:rsidP="003928A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928AF">
        <w:rPr>
          <w:rFonts w:ascii="Times New Roman" w:eastAsia="Times New Roman" w:hAnsi="Times New Roman" w:cs="Times New Roman"/>
          <w:sz w:val="24"/>
          <w:szCs w:val="24"/>
        </w:rPr>
        <w:t xml:space="preserve"> избирательной комиссии </w:t>
      </w:r>
    </w:p>
    <w:p w:rsidR="003928AF" w:rsidRPr="003928AF" w:rsidRDefault="003928AF" w:rsidP="003928A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928AF">
        <w:rPr>
          <w:rFonts w:ascii="Times New Roman" w:eastAsia="Times New Roman" w:hAnsi="Times New Roman" w:cs="Times New Roman"/>
          <w:sz w:val="24"/>
          <w:szCs w:val="24"/>
        </w:rPr>
        <w:t xml:space="preserve">поселка Молодежный                                                                                                      </w:t>
      </w:r>
    </w:p>
    <w:p w:rsidR="003928AF" w:rsidRPr="003928AF" w:rsidRDefault="003928AF" w:rsidP="003928AF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28A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Е.В. Акимова</w:t>
      </w:r>
    </w:p>
    <w:p w:rsidR="003928AF" w:rsidRPr="003928AF" w:rsidRDefault="003928AF" w:rsidP="003928AF">
      <w:pPr>
        <w:rPr>
          <w:sz w:val="24"/>
          <w:szCs w:val="24"/>
        </w:rPr>
      </w:pPr>
    </w:p>
    <w:p w:rsidR="004D1505" w:rsidRPr="003928AF" w:rsidRDefault="004D1505">
      <w:pPr>
        <w:rPr>
          <w:sz w:val="24"/>
          <w:szCs w:val="24"/>
        </w:rPr>
      </w:pPr>
    </w:p>
    <w:sectPr w:rsidR="004D1505" w:rsidRPr="003928AF" w:rsidSect="003928A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36290A"/>
    <w:multiLevelType w:val="hybridMultilevel"/>
    <w:tmpl w:val="D07A4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C370FF"/>
    <w:multiLevelType w:val="hybridMultilevel"/>
    <w:tmpl w:val="78B66896"/>
    <w:lvl w:ilvl="0" w:tplc="93103CBC">
      <w:start w:val="1"/>
      <w:numFmt w:val="decimal"/>
      <w:lvlText w:val="%1."/>
      <w:lvlJc w:val="left"/>
      <w:pPr>
        <w:ind w:left="1068" w:hanging="360"/>
      </w:pPr>
      <w:rPr>
        <w:rFonts w:eastAsiaTheme="minorEastAsia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59C2FFA"/>
    <w:multiLevelType w:val="hybridMultilevel"/>
    <w:tmpl w:val="5BFC47BE"/>
    <w:lvl w:ilvl="0" w:tplc="54827EE4">
      <w:start w:val="1"/>
      <w:numFmt w:val="decimal"/>
      <w:lvlText w:val="%1."/>
      <w:lvlJc w:val="left"/>
      <w:pPr>
        <w:ind w:left="630" w:hanging="360"/>
      </w:pPr>
    </w:lvl>
    <w:lvl w:ilvl="1" w:tplc="04190019">
      <w:start w:val="1"/>
      <w:numFmt w:val="lowerLetter"/>
      <w:lvlText w:val="%2."/>
      <w:lvlJc w:val="left"/>
      <w:pPr>
        <w:ind w:left="1350" w:hanging="360"/>
      </w:pPr>
    </w:lvl>
    <w:lvl w:ilvl="2" w:tplc="0419001B">
      <w:start w:val="1"/>
      <w:numFmt w:val="lowerRoman"/>
      <w:lvlText w:val="%3."/>
      <w:lvlJc w:val="right"/>
      <w:pPr>
        <w:ind w:left="2070" w:hanging="180"/>
      </w:pPr>
    </w:lvl>
    <w:lvl w:ilvl="3" w:tplc="0419000F">
      <w:start w:val="1"/>
      <w:numFmt w:val="decimal"/>
      <w:lvlText w:val="%4."/>
      <w:lvlJc w:val="left"/>
      <w:pPr>
        <w:ind w:left="2790" w:hanging="360"/>
      </w:pPr>
    </w:lvl>
    <w:lvl w:ilvl="4" w:tplc="04190019">
      <w:start w:val="1"/>
      <w:numFmt w:val="lowerLetter"/>
      <w:lvlText w:val="%5."/>
      <w:lvlJc w:val="left"/>
      <w:pPr>
        <w:ind w:left="3510" w:hanging="360"/>
      </w:pPr>
    </w:lvl>
    <w:lvl w:ilvl="5" w:tplc="0419001B">
      <w:start w:val="1"/>
      <w:numFmt w:val="lowerRoman"/>
      <w:lvlText w:val="%6."/>
      <w:lvlJc w:val="right"/>
      <w:pPr>
        <w:ind w:left="4230" w:hanging="180"/>
      </w:pPr>
    </w:lvl>
    <w:lvl w:ilvl="6" w:tplc="0419000F">
      <w:start w:val="1"/>
      <w:numFmt w:val="decimal"/>
      <w:lvlText w:val="%7."/>
      <w:lvlJc w:val="left"/>
      <w:pPr>
        <w:ind w:left="4950" w:hanging="360"/>
      </w:pPr>
    </w:lvl>
    <w:lvl w:ilvl="7" w:tplc="04190019">
      <w:start w:val="1"/>
      <w:numFmt w:val="lowerLetter"/>
      <w:lvlText w:val="%8."/>
      <w:lvlJc w:val="left"/>
      <w:pPr>
        <w:ind w:left="5670" w:hanging="360"/>
      </w:pPr>
    </w:lvl>
    <w:lvl w:ilvl="8" w:tplc="0419001B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222"/>
    <w:rsid w:val="003928AF"/>
    <w:rsid w:val="004D1505"/>
    <w:rsid w:val="00856AAC"/>
    <w:rsid w:val="00B31750"/>
    <w:rsid w:val="00DF415A"/>
    <w:rsid w:val="00E7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462C2-D5A8-4C98-8732-6A0D85BF7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5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3175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31750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cp:lastPrinted>2018-04-25T11:28:00Z</cp:lastPrinted>
  <dcterms:created xsi:type="dcterms:W3CDTF">2018-04-25T11:11:00Z</dcterms:created>
  <dcterms:modified xsi:type="dcterms:W3CDTF">2018-04-26T10:00:00Z</dcterms:modified>
</cp:coreProperties>
</file>