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Theme="minorEastAsia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570FCFCE" wp14:editId="14A3F425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АДМИНИСТРАЦИЯ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ЗАКРЫТОГО АДМИНИСТРАТИВНО-ТЕРРИТОРИАЛЬНОГО ОБРАЗОВАНИЯ ГОРОДСКОЙ </w:t>
      </w:r>
      <w:proofErr w:type="gramStart"/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ОКРУГ  МОЛОДЁЖНЫЙ</w:t>
      </w:r>
      <w:proofErr w:type="gramEnd"/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МОСКОВСКОЙ ОБЛАСТИ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ПОСТАНОВЛЕНИЕ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1E4878" w:rsidRPr="00885B42" w:rsidRDefault="001308F8" w:rsidP="001308F8">
      <w:pPr>
        <w:tabs>
          <w:tab w:val="left" w:pos="5103"/>
        </w:tabs>
        <w:spacing w:after="0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>19</w:t>
      </w:r>
      <w:r w:rsidR="005F2F05">
        <w:rPr>
          <w:rFonts w:ascii="Times New Roman" w:eastAsiaTheme="minorEastAsia" w:hAnsi="Times New Roman"/>
          <w:sz w:val="24"/>
          <w:szCs w:val="24"/>
          <w:lang w:eastAsia="ru-RU"/>
        </w:rPr>
        <w:t xml:space="preserve"> »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июля </w:t>
      </w:r>
      <w:r w:rsidR="00560108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5F2F05">
        <w:rPr>
          <w:rFonts w:ascii="Times New Roman" w:eastAsiaTheme="minorEastAsia" w:hAnsi="Times New Roman"/>
          <w:sz w:val="24"/>
          <w:szCs w:val="24"/>
          <w:lang w:eastAsia="ru-RU"/>
        </w:rPr>
        <w:t xml:space="preserve">2022 г                                                                                        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</w:t>
      </w:r>
      <w:r w:rsidR="005F2F05">
        <w:rPr>
          <w:rFonts w:ascii="Times New Roman" w:eastAsiaTheme="minorEastAsia" w:hAnsi="Times New Roman"/>
          <w:sz w:val="24"/>
          <w:szCs w:val="24"/>
          <w:lang w:eastAsia="ru-RU"/>
        </w:rPr>
        <w:t xml:space="preserve">№ </w:t>
      </w:r>
      <w:r w:rsidR="007E74AE">
        <w:rPr>
          <w:rFonts w:ascii="Times New Roman" w:eastAsiaTheme="minorEastAsia" w:hAnsi="Times New Roman"/>
          <w:sz w:val="24"/>
          <w:szCs w:val="24"/>
          <w:lang w:eastAsia="ru-RU"/>
        </w:rPr>
        <w:t>177</w:t>
      </w:r>
      <w:bookmarkStart w:id="0" w:name="_GoBack"/>
      <w:bookmarkEnd w:id="0"/>
    </w:p>
    <w:p w:rsidR="001E4878" w:rsidRPr="00885B42" w:rsidRDefault="001E4878" w:rsidP="001E48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 утверждении</w:t>
      </w:r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Административн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ого</w:t>
      </w:r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предоставления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</w:t>
      </w:r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услуги </w:t>
      </w:r>
      <w:proofErr w:type="gramStart"/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gramEnd"/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ЗАТО городской округ Молодёжный Московской области «</w:t>
      </w:r>
      <w:r w:rsidR="005F2F05" w:rsidRPr="005F2F05">
        <w:rPr>
          <w:rFonts w:ascii="Times New Roman" w:hAnsi="Times New Roman"/>
          <w:b/>
          <w:bCs/>
          <w:sz w:val="24"/>
          <w:szCs w:val="24"/>
        </w:rPr>
        <w:t>Признание садового дома жилым домом и жилого дома садовым домом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85B42">
        <w:rPr>
          <w:rFonts w:ascii="Times New Roman" w:hAnsi="Times New Roman"/>
          <w:sz w:val="24"/>
          <w:szCs w:val="24"/>
          <w:lang w:eastAsia="ru-RU"/>
        </w:rPr>
        <w:t xml:space="preserve"> соответствии с Жилищным кодексом Российской Федерации,  Федеральным законом  от 06.10.2003 № 131-ФЗ «Об общих принципах организации местного самоуправления в Российской Федерации», Федеральным законом от 27.07.2010 № 210-ФЗ «Об организации  предоставления государственных и муниципальных услуг», Постановлением Правительства Российской Федерации от 16.08.2012 № 840 «</w:t>
      </w:r>
      <w:r w:rsidRPr="00885B42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</w:t>
      </w:r>
      <w:r w:rsidRPr="00885B42">
        <w:rPr>
          <w:rFonts w:ascii="Times New Roman" w:hAnsi="Times New Roman"/>
          <w:sz w:val="24"/>
          <w:szCs w:val="24"/>
          <w:lang w:eastAsia="ru-RU"/>
        </w:rPr>
        <w:t xml:space="preserve">, руководствуясь Уставом ЗАТО </w:t>
      </w:r>
      <w:r w:rsidRPr="00885B42">
        <w:rPr>
          <w:rFonts w:ascii="Times New Roman" w:eastAsia="Times New Roman" w:hAnsi="Times New Roman"/>
          <w:sz w:val="24"/>
          <w:szCs w:val="24"/>
          <w:lang w:eastAsia="ru-RU"/>
        </w:rPr>
        <w:t>городской округ Молодёжный Московской области,</w:t>
      </w:r>
    </w:p>
    <w:p w:rsidR="001E4878" w:rsidRPr="00885B42" w:rsidRDefault="001E4878" w:rsidP="001E4878">
      <w:pPr>
        <w:snapToGrid w:val="0"/>
        <w:spacing w:after="0" w:line="240" w:lineRule="auto"/>
        <w:ind w:firstLine="8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ПОСТАНОВЛЯЮ:</w:t>
      </w:r>
    </w:p>
    <w:p w:rsidR="001E4878" w:rsidRPr="00885B42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Утвердить</w:t>
      </w:r>
      <w:r w:rsidRPr="00885B42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Административный регламент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 услуги</w:t>
      </w:r>
      <w:r w:rsidRPr="00885B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85B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885B42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городской округ Молодёжный Московской области «</w:t>
      </w:r>
      <w:r w:rsidR="005F2F05" w:rsidRPr="005F2F05">
        <w:rPr>
          <w:rFonts w:ascii="Times New Roman" w:hAnsi="Times New Roman"/>
          <w:bCs/>
          <w:sz w:val="24"/>
          <w:szCs w:val="24"/>
        </w:rPr>
        <w:t>Признание садового дома жилым домом и жилого дома садовым домом</w:t>
      </w:r>
      <w:r w:rsidRPr="005F2F0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885B4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B278D0">
        <w:rPr>
          <w:rFonts w:ascii="Times New Roman" w:eastAsia="Times New Roman" w:hAnsi="Times New Roman"/>
          <w:sz w:val="24"/>
          <w:szCs w:val="24"/>
          <w:lang w:eastAsia="ru-RU"/>
        </w:rPr>
        <w:t>(прилагается)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2F05" w:rsidRDefault="005F2F05" w:rsidP="005F2F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2F05">
        <w:rPr>
          <w:rFonts w:ascii="Times New Roman" w:eastAsia="Times New Roman" w:hAnsi="Times New Roman"/>
          <w:sz w:val="24"/>
          <w:szCs w:val="24"/>
          <w:lang w:eastAsia="ru-RU"/>
        </w:rPr>
        <w:t xml:space="preserve">2. Опубликовать настоящее постановление на официальном сайте органов местного </w:t>
      </w:r>
      <w:proofErr w:type="gramStart"/>
      <w:r w:rsidRPr="005F2F05">
        <w:rPr>
          <w:rFonts w:ascii="Times New Roman" w:eastAsia="Times New Roman" w:hAnsi="Times New Roman"/>
          <w:sz w:val="24"/>
          <w:szCs w:val="24"/>
          <w:lang w:eastAsia="ru-RU"/>
        </w:rPr>
        <w:t>самоуправления</w:t>
      </w:r>
      <w:proofErr w:type="gramEnd"/>
      <w:r w:rsidRPr="005F2F05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городской округа Молодёжный Московской области в сети Интернет.</w:t>
      </w:r>
    </w:p>
    <w:p w:rsidR="001E4878" w:rsidRPr="005F2F05" w:rsidRDefault="005F2F05" w:rsidP="005F2F05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3.</w:t>
      </w:r>
      <w:r w:rsidR="001E4878" w:rsidRPr="005F2F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Контроль за исполнением настоящего постановления возложить на заместителя Главы </w:t>
      </w:r>
    </w:p>
    <w:p w:rsidR="001E4878" w:rsidRPr="00885B42" w:rsidRDefault="005F2F05" w:rsidP="001E487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="001E4878" w:rsidRPr="00885B4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дминистрации ЗАТО городской округ Молодёжный М.А. Петухова.</w:t>
      </w:r>
    </w:p>
    <w:p w:rsidR="001E4878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5F2F05" w:rsidRDefault="005F2F05" w:rsidP="001E487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1E4878" w:rsidRPr="00885B42" w:rsidRDefault="001308F8" w:rsidP="001E487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Врио</w:t>
      </w:r>
      <w:r w:rsid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Главы</w:t>
      </w:r>
      <w:proofErr w:type="gramEnd"/>
      <w:r w:rsidR="001E4878"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ЗАТО городской округ </w:t>
      </w:r>
      <w:r w:rsid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</w:t>
      </w:r>
      <w:r w:rsidR="005F2F05" w:rsidRP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М.А. Петухов    </w:t>
      </w:r>
    </w:p>
    <w:p w:rsidR="001E4878" w:rsidRPr="00885B42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Молодёжный</w:t>
      </w:r>
      <w:r w:rsid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Московской области</w:t>
      </w: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</w:t>
      </w: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</w:t>
      </w:r>
    </w:p>
    <w:p w:rsidR="00EA5F5D" w:rsidRDefault="00EA5F5D" w:rsidP="00454539">
      <w:pPr>
        <w:tabs>
          <w:tab w:val="left" w:pos="1327"/>
        </w:tabs>
      </w:pPr>
    </w:p>
    <w:sectPr w:rsidR="00EA5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0EDA"/>
    <w:multiLevelType w:val="hybridMultilevel"/>
    <w:tmpl w:val="C77A0930"/>
    <w:lvl w:ilvl="0" w:tplc="4E42BC5C">
      <w:start w:val="2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C6"/>
    <w:rsid w:val="001308F8"/>
    <w:rsid w:val="001E4878"/>
    <w:rsid w:val="00454539"/>
    <w:rsid w:val="004B2847"/>
    <w:rsid w:val="00560108"/>
    <w:rsid w:val="005F2F05"/>
    <w:rsid w:val="007E74AE"/>
    <w:rsid w:val="00AE1DC6"/>
    <w:rsid w:val="00EA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DA6FB-FDAE-4F62-9EAF-FFF9DF42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1E48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E48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E4878"/>
    <w:rPr>
      <w:rFonts w:ascii="Arial" w:eastAsia="Calibri" w:hAnsi="Arial" w:cs="Arial"/>
    </w:rPr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1E4878"/>
    <w:pPr>
      <w:ind w:left="720"/>
      <w:contextualSpacing/>
    </w:p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1E487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54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453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2022-07-19T13:22:00Z</cp:lastPrinted>
  <dcterms:created xsi:type="dcterms:W3CDTF">2020-03-10T08:28:00Z</dcterms:created>
  <dcterms:modified xsi:type="dcterms:W3CDTF">2022-07-19T13:22:00Z</dcterms:modified>
</cp:coreProperties>
</file>