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2135"/>
        <w:gridCol w:w="496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br w:type="page"/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13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Форма решения о приостановлении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предоставления 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(оформляется на официальном бланке Администрации)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Style w:val="2"/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Style w:val="2"/>
          <w:rFonts w:ascii="Times New Roman" w:hAnsi="Times New Roman"/>
          <w:b w:val="false"/>
          <w:i w:val="false"/>
          <w:iCs w:val="false"/>
          <w:sz w:val="28"/>
          <w:szCs w:val="28"/>
          <w:lang w:val="ru-RU" w:eastAsia="ru-RU" w:bidi="ar-SA"/>
        </w:rPr>
        <w:t>Кому: _____</w:t>
      </w:r>
      <w:r>
        <w:rPr>
          <w:rStyle w:val="2"/>
          <w:rFonts w:ascii="Times New Roman" w:hAnsi="Times New Roman"/>
          <w:b w:val="false"/>
          <w:i w:val="false"/>
          <w:iCs w:val="false"/>
          <w:sz w:val="28"/>
          <w:szCs w:val="28"/>
          <w:lang w:val="ru-RU" w:eastAsia="ru-RU" w:bidi="ar-SA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>о приостановлении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ходе предоставления </w:t>
      </w:r>
      <w:r>
        <w:rPr>
          <w:rStyle w:val="2"/>
          <w:b w:val="false"/>
          <w:sz w:val="28"/>
          <w:szCs w:val="28"/>
          <w:lang w:val="en-US" w:eastAsia="en-US" w:bidi="ar-SA"/>
        </w:rPr>
        <w:t>муниципальной услуги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«Переселение граждан из аварийного жилья» (далее – муниципальная услуга)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запросом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 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(указать регистрационный номер запроса о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предоставлении муниципальной услуги)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Администрация закрытого административно-территориального образования городской округ Молодёжный Московской области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(далее – Администрация) </w:t>
      </w:r>
      <w:r>
        <w:rPr>
          <w:rStyle w:val="2"/>
          <w:b w:val="false"/>
          <w:sz w:val="28"/>
          <w:szCs w:val="28"/>
          <w:lang w:val="ru-RU" w:eastAsia="ru-RU" w:bidi="ar-SA"/>
        </w:rPr>
        <w:t xml:space="preserve">в </w:t>
      </w:r>
      <w:r>
        <w:rPr>
          <w:rStyle w:val="2"/>
          <w:b w:val="false"/>
          <w:bCs w:val="false"/>
          <w:sz w:val="28"/>
          <w:szCs w:val="28"/>
          <w:lang w:eastAsia="ru-RU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_____ (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 xml:space="preserve">указать 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наименование и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 xml:space="preserve">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 xml:space="preserve"> (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u w:val="none"/>
          <w:em w:val="none"/>
          <w:lang w:val="ru-RU" w:eastAsia="en-US" w:bidi="ar-SA"/>
        </w:rPr>
        <w:t>д</w:t>
      </w:r>
      <w:r>
        <w:rPr>
          <w:rStyle w:val="2"/>
          <w:b w:val="false"/>
          <w:bCs/>
          <w:i/>
          <w:iCs/>
          <w:sz w:val="28"/>
          <w:lang w:val="ru-RU" w:eastAsia="en-US" w:bidi="ar-SA"/>
        </w:rPr>
        <w:t>алее – Регламент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) на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основании которого принято данное решение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) приняла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 решение о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приостановлении предоставления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муниципальной услуги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 на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>срок _____ (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указать срок, на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который приостанавливается предоставление муниципальной услуги</w:t>
      </w:r>
      <w:r>
        <w:rPr>
          <w:rStyle w:val="2"/>
          <w:b w:val="false"/>
          <w:bCs w:val="false"/>
          <w:sz w:val="28"/>
          <w:szCs w:val="28"/>
          <w:lang w:eastAsia="ru-RU"/>
        </w:rPr>
        <w:t>) по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>следующему основанию: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>
          <w:rStyle w:val="2"/>
        </w:rPr>
      </w:pPr>
      <w:r>
        <w:rPr/>
      </w: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3"/>
        <w:gridCol w:w="3291"/>
        <w:gridCol w:w="3343"/>
      </w:tblGrid>
      <w:tr>
        <w:trPr/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приостановления предоставления муниципальной услуги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приостановления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приостановлении предоставления муниципальной услуги</w:t>
            </w:r>
          </w:p>
        </w:tc>
      </w:tr>
      <w:tr>
        <w:trPr/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Вам необходимо: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(</w:t>
      </w:r>
      <w:r>
        <w:rPr>
          <w:b w:val="false"/>
          <w:i/>
          <w:sz w:val="28"/>
          <w:szCs w:val="28"/>
        </w:rPr>
        <w:t>указывается алгоритм действий заявителя (исправление замечаний, дозагрузка документов, сверка с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оригиналами в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МФЦ и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т.д.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возобновления предоставления муниципальной услуги</w:t>
      </w:r>
      <w:r>
        <w:rPr>
          <w:b w:val="false"/>
          <w:sz w:val="28"/>
          <w:szCs w:val="28"/>
        </w:rPr>
        <w:t>).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_______________________________________________________________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eastAsia="ru-RU"/>
        </w:rPr>
        <w:t>(</w:t>
      </w:r>
      <w:r>
        <w:rPr>
          <w:b w:val="false"/>
          <w:bCs w:val="false"/>
          <w:i/>
          <w:sz w:val="28"/>
          <w:szCs w:val="28"/>
          <w:lang w:eastAsia="ru-RU"/>
        </w:rPr>
        <w:t>указывается порядок действий Администрации в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i/>
          <w:sz w:val="28"/>
          <w:szCs w:val="28"/>
          <w:lang w:eastAsia="ru-RU"/>
        </w:rPr>
        <w:t>случае, если заявителем не будут устранены основани</w:t>
      </w:r>
      <w:r>
        <w:rPr>
          <w:b w:val="false"/>
          <w:bCs w:val="false"/>
          <w:i/>
          <w:sz w:val="28"/>
          <w:szCs w:val="28"/>
          <w:lang w:eastAsia="ru-RU"/>
        </w:rPr>
        <w:t>я</w:t>
      </w:r>
      <w:r>
        <w:rPr>
          <w:b w:val="false"/>
          <w:bCs w:val="false"/>
          <w:i/>
          <w:sz w:val="28"/>
          <w:szCs w:val="28"/>
          <w:lang w:eastAsia="ru-RU"/>
        </w:rPr>
        <w:t xml:space="preserve"> для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i/>
          <w:sz w:val="28"/>
          <w:szCs w:val="28"/>
          <w:lang w:eastAsia="ru-RU"/>
        </w:rPr>
        <w:t>приостановления предоставления муниципальной услуги</w:t>
      </w:r>
      <w:r>
        <w:rPr>
          <w:b w:val="false"/>
          <w:bCs w:val="false"/>
          <w:sz w:val="28"/>
          <w:szCs w:val="28"/>
          <w:lang w:eastAsia="ru-RU"/>
        </w:rPr>
        <w:t>).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                                                                                     _____________________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tabs>
          <w:tab w:val="clear" w:pos="709"/>
          <w:tab w:val="left" w:pos="694" w:leader="none"/>
        </w:tabs>
        <w:bidi w:val="0"/>
        <w:spacing w:lineRule="auto" w:line="276" w:before="0" w:after="0"/>
        <w:ind w:firstLine="6520" w:left="0" w:right="0"/>
        <w:jc w:val="center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964</TotalTime>
  <Application>LibreOffice/24.2.7.2$Linux_X86_64 LibreOffice_project/420$Build-2</Application>
  <AppVersion>15.0000</AppVersion>
  <Pages>4</Pages>
  <Words>669</Words>
  <Characters>5996</Characters>
  <CharactersWithSpaces>6964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2025-10-06T17:17:00Z</dcterms:modified>
  <cp:revision>81</cp:revision>
  <dc:subject/>
  <dc:title>20260811-163034.897509.06102025_1.result</dc:title>
</cp:coreProperties>
</file>