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D1FF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AA6ABD7" wp14:editId="071B0604">
            <wp:extent cx="638175" cy="793750"/>
            <wp:effectExtent l="0" t="0" r="9525" b="6350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C5CE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854315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106B4EE7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7FBEB853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52B24223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BA00778" w14:textId="77777777" w:rsidR="00D20B5B" w:rsidRDefault="00D20B5B" w:rsidP="00D20B5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пос. Молодёжный</w:t>
      </w:r>
    </w:p>
    <w:p w14:paraId="654B3665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1172BC8D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9B82A5C" w14:textId="0BE945D9" w:rsidR="00D20B5B" w:rsidRDefault="00EB7579" w:rsidP="00D20B5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«24» октября</w:t>
      </w:r>
      <w:r w:rsidR="00D20B5B">
        <w:rPr>
          <w:rFonts w:ascii="Times New Roman" w:eastAsia="Times New Roman" w:hAnsi="Times New Roman"/>
          <w:sz w:val="24"/>
          <w:szCs w:val="24"/>
          <w:lang w:eastAsia="ru-RU"/>
        </w:rPr>
        <w:t xml:space="preserve"> 2024 г.                                                                                                      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282</w:t>
      </w:r>
    </w:p>
    <w:p w14:paraId="293E1405" w14:textId="77777777" w:rsidR="00D20B5B" w:rsidRDefault="00D20B5B" w:rsidP="00D20B5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4D92BC63" w14:textId="77777777" w:rsidR="00D20B5B" w:rsidRDefault="00D20B5B" w:rsidP="00D20B5B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1520120" w14:textId="77777777" w:rsidR="00D20B5B" w:rsidRDefault="00D20B5B" w:rsidP="00D20B5B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201F654" w14:textId="68D81AA4" w:rsidR="00D20B5B" w:rsidRDefault="00D20B5B" w:rsidP="00D20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80569621"/>
      <w:bookmarkStart w:id="1" w:name="_Hlk180398779"/>
      <w:r>
        <w:rPr>
          <w:rFonts w:ascii="Times New Roman" w:eastAsia="Times New Roman" w:hAnsi="Times New Roman"/>
          <w:b/>
          <w:sz w:val="24"/>
          <w:szCs w:val="24"/>
        </w:rPr>
        <w:t xml:space="preserve">Об </w:t>
      </w:r>
      <w:r w:rsidR="00D93BCF">
        <w:rPr>
          <w:rFonts w:ascii="Times New Roman" w:eastAsia="Times New Roman" w:hAnsi="Times New Roman"/>
          <w:b/>
          <w:sz w:val="24"/>
          <w:szCs w:val="24"/>
        </w:rPr>
        <w:t xml:space="preserve">исключении абзаца 7 из постановления Администрации </w:t>
      </w:r>
      <w:r w:rsidR="009D6CFA">
        <w:rPr>
          <w:rFonts w:ascii="Times New Roman" w:eastAsia="Times New Roman" w:hAnsi="Times New Roman"/>
          <w:b/>
          <w:sz w:val="24"/>
          <w:szCs w:val="24"/>
        </w:rPr>
        <w:t>ЗАТО городской округ Молодёжный Московской области от 27.10.2014 № 233 «Об утверждении административного регламента по предоставлению муниципальной услуги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bookmarkStart w:id="2" w:name="_Hlk180398288"/>
      <w:r>
        <w:rPr>
          <w:rFonts w:ascii="Times New Roman" w:hAnsi="Times New Roman"/>
          <w:b/>
          <w:sz w:val="24"/>
          <w:szCs w:val="24"/>
        </w:rPr>
        <w:t xml:space="preserve">Предоставление жилых помещений специализированного жилищного фонда </w:t>
      </w:r>
      <w:r w:rsidR="009D6CFA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Московкой области</w:t>
      </w:r>
      <w:bookmarkEnd w:id="2"/>
      <w:r>
        <w:rPr>
          <w:rFonts w:ascii="Times New Roman" w:hAnsi="Times New Roman"/>
          <w:b/>
          <w:sz w:val="24"/>
          <w:szCs w:val="24"/>
        </w:rPr>
        <w:t>».</w:t>
      </w:r>
    </w:p>
    <w:bookmarkEnd w:id="0"/>
    <w:p w14:paraId="4582EC14" w14:textId="131EEF6B" w:rsidR="00D76F7C" w:rsidRDefault="00D76F7C" w:rsidP="00D20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745505" w14:textId="46E76A41" w:rsidR="00D20B5B" w:rsidRDefault="00D76F7C" w:rsidP="00980A8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32"/>
        </w:rPr>
      </w:pPr>
      <w:r w:rsidRPr="00D76F7C">
        <w:rPr>
          <w:rFonts w:ascii="Times New Roman" w:eastAsia="Times New Roman" w:hAnsi="Times New Roman"/>
          <w:bCs/>
          <w:sz w:val="24"/>
          <w:szCs w:val="24"/>
        </w:rPr>
        <w:t xml:space="preserve">               В соответствии с </w:t>
      </w:r>
      <w:r w:rsidRPr="00D76F7C">
        <w:rPr>
          <w:rFonts w:ascii="Times New Roman" w:hAnsi="Times New Roman"/>
          <w:bCs/>
          <w:sz w:val="24"/>
          <w:szCs w:val="24"/>
        </w:rPr>
        <w:t xml:space="preserve">Федеральным </w:t>
      </w:r>
      <w:hyperlink r:id="rId7" w:history="1">
        <w:r w:rsidRPr="00D76F7C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D76F7C">
        <w:rPr>
          <w:rFonts w:ascii="Times New Roman" w:hAnsi="Times New Roman"/>
          <w:bCs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Pr="00D76F7C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D76F7C">
        <w:rPr>
          <w:rFonts w:ascii="Times New Roman" w:hAnsi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9" w:history="1">
        <w:r w:rsidRPr="00D76F7C">
          <w:rPr>
            <w:rFonts w:ascii="Times New Roman" w:hAnsi="Times New Roman"/>
            <w:bCs/>
            <w:color w:val="000000"/>
            <w:sz w:val="24"/>
            <w:szCs w:val="24"/>
          </w:rPr>
          <w:t>Уставом</w:t>
        </w:r>
      </w:hyperlink>
      <w:r w:rsidRPr="00D76F7C"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Московской области</w:t>
      </w:r>
      <w:r w:rsidRPr="00D76F7C">
        <w:rPr>
          <w:rFonts w:ascii="Times New Roman" w:eastAsia="Times New Roman" w:hAnsi="Times New Roman"/>
          <w:bCs/>
          <w:sz w:val="24"/>
          <w:szCs w:val="24"/>
        </w:rPr>
        <w:t>, Постановлением Руководителя Администрации поселка Молодёжный от 20.06.2011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</w:t>
      </w:r>
      <w:bookmarkEnd w:id="1"/>
      <w:r>
        <w:rPr>
          <w:rFonts w:ascii="Times New Roman" w:eastAsia="Times New Roman" w:hAnsi="Times New Roman"/>
          <w:bCs/>
          <w:sz w:val="24"/>
          <w:szCs w:val="32"/>
        </w:rPr>
        <w:t xml:space="preserve"> в</w:t>
      </w:r>
      <w:r w:rsidR="00B656D1">
        <w:rPr>
          <w:rFonts w:ascii="Times New Roman" w:eastAsia="Times New Roman" w:hAnsi="Times New Roman"/>
          <w:bCs/>
          <w:sz w:val="24"/>
          <w:szCs w:val="32"/>
        </w:rPr>
        <w:t xml:space="preserve"> связи с </w:t>
      </w:r>
      <w:r w:rsidR="00980A82">
        <w:rPr>
          <w:rFonts w:ascii="Times New Roman" w:eastAsia="Times New Roman" w:hAnsi="Times New Roman"/>
          <w:bCs/>
          <w:sz w:val="24"/>
          <w:szCs w:val="32"/>
        </w:rPr>
        <w:t>принятием</w:t>
      </w:r>
      <w:r w:rsidR="00B656D1">
        <w:rPr>
          <w:rFonts w:ascii="Times New Roman" w:eastAsia="Times New Roman" w:hAnsi="Times New Roman"/>
          <w:bCs/>
          <w:sz w:val="24"/>
          <w:szCs w:val="32"/>
        </w:rPr>
        <w:t xml:space="preserve"> административного регламента </w:t>
      </w:r>
      <w:r w:rsidR="00B656D1">
        <w:rPr>
          <w:rFonts w:ascii="Times New Roman" w:eastAsia="Times New Roman" w:hAnsi="Times New Roman"/>
          <w:sz w:val="24"/>
          <w:szCs w:val="24"/>
        </w:rPr>
        <w:t>по предоставлению муниципальной услуги</w:t>
      </w:r>
      <w:r w:rsidR="00980A82">
        <w:rPr>
          <w:rFonts w:ascii="Times New Roman" w:eastAsia="Times New Roman" w:hAnsi="Times New Roman"/>
          <w:sz w:val="24"/>
          <w:szCs w:val="24"/>
        </w:rPr>
        <w:t xml:space="preserve"> 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>«</w:t>
      </w:r>
      <w:r w:rsidR="00980A82" w:rsidRPr="00D20B5B">
        <w:rPr>
          <w:rFonts w:ascii="Times New Roman" w:hAnsi="Times New Roman"/>
          <w:bCs/>
          <w:sz w:val="24"/>
          <w:szCs w:val="24"/>
        </w:rPr>
        <w:t>Предоставление жилых помещений специализированного жилищного фонда ЗАТО городской округ Молодёжный Московкой области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>»</w:t>
      </w:r>
      <w:r w:rsidR="006946A3">
        <w:rPr>
          <w:rFonts w:ascii="Times New Roman" w:eastAsia="PMingLiU" w:hAnsi="Times New Roman"/>
          <w:bCs/>
          <w:sz w:val="24"/>
          <w:szCs w:val="24"/>
          <w:lang w:eastAsia="ru-RU"/>
        </w:rPr>
        <w:t>,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утвержденного постановлением Администрации</w:t>
      </w:r>
      <w:r w:rsidR="00980A82" w:rsidRPr="00980A82">
        <w:rPr>
          <w:rFonts w:ascii="Times New Roman" w:hAnsi="Times New Roman"/>
          <w:bCs/>
          <w:sz w:val="24"/>
          <w:szCs w:val="24"/>
        </w:rPr>
        <w:t xml:space="preserve"> </w:t>
      </w:r>
      <w:r w:rsidR="00980A82" w:rsidRPr="00D20B5B">
        <w:rPr>
          <w:rFonts w:ascii="Times New Roman" w:hAnsi="Times New Roman"/>
          <w:bCs/>
          <w:sz w:val="24"/>
          <w:szCs w:val="24"/>
        </w:rPr>
        <w:t>ЗАТО городской округ Молодёжный Московкой области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от</w:t>
      </w:r>
      <w:r w:rsidR="003246F0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23.10.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2024 № </w:t>
      </w:r>
      <w:r w:rsidR="003246F0">
        <w:rPr>
          <w:rFonts w:ascii="Times New Roman" w:eastAsia="PMingLiU" w:hAnsi="Times New Roman"/>
          <w:bCs/>
          <w:sz w:val="24"/>
          <w:szCs w:val="24"/>
          <w:lang w:eastAsia="ru-RU"/>
        </w:rPr>
        <w:t>277</w:t>
      </w:r>
      <w:r w:rsidR="00D20B5B">
        <w:rPr>
          <w:rFonts w:ascii="Times New Roman" w:eastAsia="Times New Roman" w:hAnsi="Times New Roman"/>
          <w:bCs/>
          <w:sz w:val="24"/>
          <w:szCs w:val="32"/>
        </w:rPr>
        <w:t>,</w:t>
      </w:r>
    </w:p>
    <w:p w14:paraId="47EE7F27" w14:textId="77777777" w:rsidR="00D20B5B" w:rsidRDefault="00D20B5B" w:rsidP="00980A82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Cs/>
          <w:sz w:val="24"/>
          <w:szCs w:val="32"/>
        </w:rPr>
      </w:pPr>
    </w:p>
    <w:p w14:paraId="2390C8F2" w14:textId="435C5B94" w:rsidR="00D20B5B" w:rsidRDefault="00D20B5B" w:rsidP="00D20B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  <w:r>
        <w:rPr>
          <w:rFonts w:ascii="Times New Roman" w:eastAsia="Times New Roman" w:hAnsi="Times New Roman"/>
          <w:b/>
          <w:bCs/>
          <w:sz w:val="24"/>
          <w:szCs w:val="32"/>
        </w:rPr>
        <w:t>ПОСТАНОВЛЯЮ:</w:t>
      </w:r>
      <w:r w:rsidR="00B656D1" w:rsidRPr="00B656D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79B439" w14:textId="77777777" w:rsidR="00D20B5B" w:rsidRDefault="00D20B5B" w:rsidP="00D20B5B">
      <w:pPr>
        <w:spacing w:after="0" w:line="240" w:lineRule="auto"/>
        <w:rPr>
          <w:rFonts w:ascii="Times New Roman" w:eastAsia="Times New Roman" w:hAnsi="Times New Roman"/>
          <w:bCs/>
          <w:sz w:val="24"/>
          <w:szCs w:val="32"/>
        </w:rPr>
      </w:pPr>
    </w:p>
    <w:p w14:paraId="4C03AD0C" w14:textId="57472A6F" w:rsidR="00D20B5B" w:rsidRPr="00980A82" w:rsidRDefault="00D20B5B" w:rsidP="00D20B5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 </w:t>
      </w:r>
      <w:r w:rsidR="00980A82">
        <w:rPr>
          <w:rFonts w:ascii="Times New Roman" w:eastAsia="Times New Roman" w:hAnsi="Times New Roman"/>
          <w:sz w:val="24"/>
          <w:szCs w:val="24"/>
        </w:rPr>
        <w:t>Исключить абзац 7</w:t>
      </w:r>
      <w:r w:rsidR="00980A82" w:rsidRPr="00980A8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80A82" w:rsidRPr="00980A82">
        <w:rPr>
          <w:rFonts w:ascii="Times New Roman" w:eastAsia="Times New Roman" w:hAnsi="Times New Roman"/>
          <w:bCs/>
          <w:sz w:val="24"/>
          <w:szCs w:val="24"/>
        </w:rPr>
        <w:t xml:space="preserve">из постановления Администрации ЗАТО городской округ Молодёжный Московской области от 27.10.2014 № 233 «Об утверждении административного регламента по предоставлению муниципальной услуги </w:t>
      </w:r>
      <w:r w:rsidR="00980A82" w:rsidRPr="00980A82">
        <w:rPr>
          <w:rFonts w:ascii="Times New Roman" w:hAnsi="Times New Roman"/>
          <w:bCs/>
          <w:sz w:val="24"/>
          <w:szCs w:val="24"/>
        </w:rPr>
        <w:t>«Предоставление жилых помещений специализированного жилищного фонда муниципального образования Московкой области».</w:t>
      </w:r>
    </w:p>
    <w:p w14:paraId="155E90ED" w14:textId="59F24ADE" w:rsidR="00D20B5B" w:rsidRPr="007A1062" w:rsidRDefault="00D20B5B" w:rsidP="007A10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 </w:t>
      </w:r>
      <w:r w:rsidR="007A1062" w:rsidRPr="007A106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Разместить настоящее постановление на официальном сайте </w:t>
      </w:r>
      <w:r w:rsidR="00152A5F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органов местного самоуправления</w:t>
      </w:r>
      <w:r w:rsidR="007A1062" w:rsidRPr="007A106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</w:t>
      </w:r>
      <w:r w:rsidR="00152A5F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 в сети Интернет.</w:t>
      </w:r>
    </w:p>
    <w:p w14:paraId="14B183F4" w14:textId="64715736" w:rsidR="00D20B5B" w:rsidRDefault="00CB5D5C" w:rsidP="00D55C9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="00D20B5B">
        <w:rPr>
          <w:rFonts w:ascii="Times New Roman" w:eastAsia="Times New Roman" w:hAnsi="Times New Roman"/>
          <w:bCs/>
          <w:sz w:val="24"/>
          <w:szCs w:val="24"/>
        </w:rPr>
        <w:t>. Контроль за исполнением настоящего постановления оставляю за собой.</w:t>
      </w:r>
    </w:p>
    <w:p w14:paraId="10387E68" w14:textId="62562369" w:rsidR="00D55C97" w:rsidRDefault="00D55C97" w:rsidP="00D55C9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D9965DD" w14:textId="77777777" w:rsidR="00D55C97" w:rsidRDefault="00D55C97" w:rsidP="00D55C9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7A9EE1C" w14:textId="77777777" w:rsidR="00D20B5B" w:rsidRDefault="00D20B5B" w:rsidP="00D20B5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Глава ЗАТО городской округ</w:t>
      </w:r>
    </w:p>
    <w:p w14:paraId="3E7B48DA" w14:textId="0DFB3B3D" w:rsidR="00D20B5B" w:rsidRDefault="00D20B5B" w:rsidP="00D20B5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М.А. Петухов </w:t>
      </w:r>
    </w:p>
    <w:p w14:paraId="393248DD" w14:textId="77777777" w:rsidR="001E6A7B" w:rsidRDefault="001E6A7B"/>
    <w:sectPr w:rsidR="001E6A7B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03"/>
    <w:rsid w:val="000905CB"/>
    <w:rsid w:val="00152A5F"/>
    <w:rsid w:val="001632EE"/>
    <w:rsid w:val="001E6A7B"/>
    <w:rsid w:val="00210A03"/>
    <w:rsid w:val="002F2222"/>
    <w:rsid w:val="003246F0"/>
    <w:rsid w:val="0036653C"/>
    <w:rsid w:val="00422D17"/>
    <w:rsid w:val="00691A96"/>
    <w:rsid w:val="006946A3"/>
    <w:rsid w:val="007A1062"/>
    <w:rsid w:val="00980A82"/>
    <w:rsid w:val="0098447E"/>
    <w:rsid w:val="009D6CFA"/>
    <w:rsid w:val="00A06E47"/>
    <w:rsid w:val="00B656D1"/>
    <w:rsid w:val="00CB5D5C"/>
    <w:rsid w:val="00D20B5B"/>
    <w:rsid w:val="00D55C97"/>
    <w:rsid w:val="00D76F7C"/>
    <w:rsid w:val="00D93BCF"/>
    <w:rsid w:val="00DA6299"/>
    <w:rsid w:val="00EB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B13C"/>
  <w15:chartTrackingRefBased/>
  <w15:docId w15:val="{3C5F4B4C-5A5E-4235-95C2-16239E0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B5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CEC1457A41747AAF40EDC6F699FD9B8D709B95D943862j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F2D4AD3473FC2D80F53F5EB3868786404B6FE5165AA41747AAF40EDC66j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consultantplus://offline/ref=5BF2D4AD3473FC2D80F5205EA286878640446EE8175AA41747AAF40EDC66j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2024-10-24T06:42:00Z</cp:lastPrinted>
  <dcterms:created xsi:type="dcterms:W3CDTF">2024-10-21T07:14:00Z</dcterms:created>
  <dcterms:modified xsi:type="dcterms:W3CDTF">2024-11-01T07:59:00Z</dcterms:modified>
</cp:coreProperties>
</file>