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3417" w:rsidRPr="006B3417" w:rsidRDefault="006B3417" w:rsidP="006B3417">
      <w:pPr>
        <w:pStyle w:val="ConsPlusNormal"/>
        <w:tabs>
          <w:tab w:val="left" w:pos="855"/>
        </w:tabs>
        <w:spacing w:line="276" w:lineRule="auto"/>
        <w:ind w:firstLine="540"/>
        <w:jc w:val="right"/>
        <w:rPr>
          <w:rFonts w:ascii="Times New Roman" w:hAnsi="Times New Roman" w:cs="Times New Roman"/>
          <w:b/>
          <w:color w:val="000000" w:themeColor="text1"/>
          <w:sz w:val="20"/>
          <w:szCs w:val="20"/>
        </w:rPr>
      </w:pPr>
      <w:bookmarkStart w:id="0" w:name="_GoBack"/>
      <w:bookmarkEnd w:id="0"/>
      <w:r w:rsidRPr="00DA376A">
        <w:rPr>
          <w:rFonts w:ascii="Times New Roman" w:hAnsi="Times New Roman" w:cs="Times New Roman"/>
          <w:color w:val="000000" w:themeColor="text1"/>
          <w:sz w:val="20"/>
          <w:szCs w:val="20"/>
        </w:rPr>
        <w:t>Приложение</w:t>
      </w:r>
      <w:r>
        <w:rPr>
          <w:rFonts w:ascii="Times New Roman" w:hAnsi="Times New Roman" w:cs="Times New Roman"/>
          <w:color w:val="000000" w:themeColor="text1"/>
          <w:sz w:val="20"/>
          <w:szCs w:val="20"/>
        </w:rPr>
        <w:t xml:space="preserve"> </w:t>
      </w:r>
      <w:r w:rsidRPr="00DA376A">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3</w:t>
      </w:r>
    </w:p>
    <w:p w:rsidR="00B65DA9" w:rsidRPr="00F51D14" w:rsidRDefault="00B65DA9" w:rsidP="00B65DA9">
      <w:pPr>
        <w:pStyle w:val="ConsPlusNormal"/>
        <w:tabs>
          <w:tab w:val="left" w:pos="855"/>
          <w:tab w:val="center" w:pos="5089"/>
        </w:tabs>
        <w:spacing w:line="276" w:lineRule="auto"/>
        <w:ind w:firstLine="540"/>
        <w:jc w:val="right"/>
        <w:rPr>
          <w:rFonts w:ascii="Times New Roman" w:hAnsi="Times New Roman" w:cs="Times New Roman"/>
          <w:color w:val="000000" w:themeColor="text1"/>
          <w:sz w:val="20"/>
          <w:szCs w:val="20"/>
        </w:rPr>
      </w:pPr>
      <w:r>
        <w:rPr>
          <w:rFonts w:ascii="Times New Roman" w:hAnsi="Times New Roman" w:cs="Times New Roman"/>
          <w:b/>
          <w:color w:val="000000" w:themeColor="text1"/>
          <w:sz w:val="24"/>
          <w:szCs w:val="24"/>
        </w:rPr>
        <w:tab/>
      </w:r>
      <w:r w:rsidRPr="00F51D14">
        <w:rPr>
          <w:rFonts w:ascii="Times New Roman" w:hAnsi="Times New Roman" w:cs="Times New Roman"/>
          <w:color w:val="000000" w:themeColor="text1"/>
          <w:sz w:val="20"/>
          <w:szCs w:val="20"/>
        </w:rPr>
        <w:t xml:space="preserve">Утверждено </w:t>
      </w:r>
    </w:p>
    <w:p w:rsidR="00B65DA9" w:rsidRPr="00F51D14" w:rsidRDefault="009C3E9C" w:rsidP="00B65DA9">
      <w:pPr>
        <w:pStyle w:val="ConsPlusNormal"/>
        <w:tabs>
          <w:tab w:val="left" w:pos="855"/>
          <w:tab w:val="center" w:pos="5089"/>
        </w:tabs>
        <w:spacing w:line="276" w:lineRule="auto"/>
        <w:ind w:firstLine="540"/>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п</w:t>
      </w:r>
      <w:r w:rsidR="00B65DA9">
        <w:rPr>
          <w:rFonts w:ascii="Times New Roman" w:hAnsi="Times New Roman" w:cs="Times New Roman"/>
          <w:color w:val="000000" w:themeColor="text1"/>
          <w:sz w:val="20"/>
          <w:szCs w:val="20"/>
        </w:rPr>
        <w:t>остановлением А</w:t>
      </w:r>
      <w:r w:rsidR="00B65DA9" w:rsidRPr="00F51D14">
        <w:rPr>
          <w:rFonts w:ascii="Times New Roman" w:hAnsi="Times New Roman" w:cs="Times New Roman"/>
          <w:color w:val="000000" w:themeColor="text1"/>
          <w:sz w:val="20"/>
          <w:szCs w:val="20"/>
        </w:rPr>
        <w:t xml:space="preserve">дминистрации </w:t>
      </w:r>
    </w:p>
    <w:p w:rsidR="00B65DA9" w:rsidRPr="00F51D14" w:rsidRDefault="00B65DA9" w:rsidP="00B65DA9">
      <w:pPr>
        <w:pStyle w:val="ConsPlusNormal"/>
        <w:tabs>
          <w:tab w:val="left" w:pos="855"/>
          <w:tab w:val="center" w:pos="5089"/>
        </w:tabs>
        <w:spacing w:line="276" w:lineRule="auto"/>
        <w:ind w:firstLine="540"/>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ЗАТО г. о.</w:t>
      </w:r>
      <w:r w:rsidRPr="00F51D14">
        <w:rPr>
          <w:rFonts w:ascii="Times New Roman" w:hAnsi="Times New Roman" w:cs="Times New Roman"/>
          <w:color w:val="000000" w:themeColor="text1"/>
          <w:sz w:val="20"/>
          <w:szCs w:val="20"/>
        </w:rPr>
        <w:t xml:space="preserve"> Молодежный</w:t>
      </w:r>
    </w:p>
    <w:p w:rsidR="00B65DA9" w:rsidRDefault="00B65DA9" w:rsidP="00B65DA9">
      <w:pPr>
        <w:pStyle w:val="ConsPlusNormal"/>
        <w:tabs>
          <w:tab w:val="left" w:pos="855"/>
          <w:tab w:val="center" w:pos="5089"/>
        </w:tabs>
        <w:spacing w:line="276" w:lineRule="auto"/>
        <w:ind w:firstLine="540"/>
        <w:jc w:val="right"/>
        <w:rPr>
          <w:rFonts w:ascii="Times New Roman" w:hAnsi="Times New Roman" w:cs="Times New Roman"/>
          <w:color w:val="000000" w:themeColor="text1"/>
          <w:sz w:val="20"/>
          <w:szCs w:val="20"/>
        </w:rPr>
      </w:pPr>
      <w:r w:rsidRPr="00F51D14">
        <w:rPr>
          <w:rFonts w:ascii="Times New Roman" w:hAnsi="Times New Roman" w:cs="Times New Roman"/>
          <w:color w:val="000000" w:themeColor="text1"/>
          <w:sz w:val="20"/>
          <w:szCs w:val="20"/>
        </w:rPr>
        <w:t>Московской области</w:t>
      </w:r>
    </w:p>
    <w:p w:rsidR="00B65DA9" w:rsidRDefault="00B65DA9" w:rsidP="00B65DA9">
      <w:pPr>
        <w:pStyle w:val="ConsPlusNormal"/>
        <w:tabs>
          <w:tab w:val="left" w:pos="855"/>
          <w:tab w:val="center" w:pos="5089"/>
        </w:tabs>
        <w:spacing w:line="276" w:lineRule="auto"/>
        <w:ind w:firstLine="540"/>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от 30.07.2018 № 239</w:t>
      </w:r>
    </w:p>
    <w:p w:rsidR="003B2973" w:rsidRDefault="003B2973" w:rsidP="00B65DA9">
      <w:pPr>
        <w:pStyle w:val="ConsPlusNormal"/>
        <w:tabs>
          <w:tab w:val="left" w:pos="855"/>
          <w:tab w:val="center" w:pos="5089"/>
        </w:tabs>
        <w:spacing w:line="276" w:lineRule="auto"/>
        <w:ind w:firstLine="540"/>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с изменениями</w:t>
      </w:r>
      <w:r w:rsidR="009C3E9C">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rPr>
        <w:t xml:space="preserve"> утвержденными</w:t>
      </w:r>
    </w:p>
    <w:p w:rsidR="003B2973" w:rsidRPr="00F51D14" w:rsidRDefault="003B2973" w:rsidP="003B2973">
      <w:pPr>
        <w:pStyle w:val="ConsPlusNormal"/>
        <w:tabs>
          <w:tab w:val="left" w:pos="855"/>
          <w:tab w:val="center" w:pos="5089"/>
        </w:tabs>
        <w:spacing w:line="276" w:lineRule="auto"/>
        <w:ind w:firstLine="540"/>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w:t>
      </w:r>
      <w:r w:rsidR="009C3E9C">
        <w:rPr>
          <w:rFonts w:ascii="Times New Roman" w:hAnsi="Times New Roman" w:cs="Times New Roman"/>
          <w:color w:val="000000" w:themeColor="text1"/>
          <w:sz w:val="20"/>
          <w:szCs w:val="20"/>
        </w:rPr>
        <w:t>п</w:t>
      </w:r>
      <w:r>
        <w:rPr>
          <w:rFonts w:ascii="Times New Roman" w:hAnsi="Times New Roman" w:cs="Times New Roman"/>
          <w:color w:val="000000" w:themeColor="text1"/>
          <w:sz w:val="20"/>
          <w:szCs w:val="20"/>
        </w:rPr>
        <w:t>остановлением А</w:t>
      </w:r>
      <w:r w:rsidRPr="00F51D14">
        <w:rPr>
          <w:rFonts w:ascii="Times New Roman" w:hAnsi="Times New Roman" w:cs="Times New Roman"/>
          <w:color w:val="000000" w:themeColor="text1"/>
          <w:sz w:val="20"/>
          <w:szCs w:val="20"/>
        </w:rPr>
        <w:t xml:space="preserve">дминистрации </w:t>
      </w:r>
    </w:p>
    <w:p w:rsidR="003B2973" w:rsidRPr="00F51D14" w:rsidRDefault="003B2973" w:rsidP="003B2973">
      <w:pPr>
        <w:pStyle w:val="ConsPlusNormal"/>
        <w:tabs>
          <w:tab w:val="left" w:pos="855"/>
          <w:tab w:val="center" w:pos="5089"/>
        </w:tabs>
        <w:spacing w:line="276" w:lineRule="auto"/>
        <w:ind w:firstLine="540"/>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ЗАТО г. о.</w:t>
      </w:r>
      <w:r w:rsidRPr="00F51D14">
        <w:rPr>
          <w:rFonts w:ascii="Times New Roman" w:hAnsi="Times New Roman" w:cs="Times New Roman"/>
          <w:color w:val="000000" w:themeColor="text1"/>
          <w:sz w:val="20"/>
          <w:szCs w:val="20"/>
        </w:rPr>
        <w:t xml:space="preserve"> Молодежный</w:t>
      </w:r>
    </w:p>
    <w:p w:rsidR="003B2973" w:rsidRDefault="003B2973" w:rsidP="003B2973">
      <w:pPr>
        <w:pStyle w:val="ConsPlusNormal"/>
        <w:tabs>
          <w:tab w:val="left" w:pos="855"/>
          <w:tab w:val="center" w:pos="5089"/>
        </w:tabs>
        <w:spacing w:line="276" w:lineRule="auto"/>
        <w:ind w:firstLine="540"/>
        <w:jc w:val="right"/>
        <w:rPr>
          <w:rFonts w:ascii="Times New Roman" w:hAnsi="Times New Roman" w:cs="Times New Roman"/>
          <w:color w:val="000000" w:themeColor="text1"/>
          <w:sz w:val="20"/>
          <w:szCs w:val="20"/>
        </w:rPr>
      </w:pPr>
      <w:r w:rsidRPr="00F51D14">
        <w:rPr>
          <w:rFonts w:ascii="Times New Roman" w:hAnsi="Times New Roman" w:cs="Times New Roman"/>
          <w:color w:val="000000" w:themeColor="text1"/>
          <w:sz w:val="20"/>
          <w:szCs w:val="20"/>
        </w:rPr>
        <w:t>Московской области</w:t>
      </w:r>
    </w:p>
    <w:p w:rsidR="003B2973" w:rsidRPr="00F51D14" w:rsidRDefault="003B2973" w:rsidP="00B65DA9">
      <w:pPr>
        <w:pStyle w:val="ConsPlusNormal"/>
        <w:tabs>
          <w:tab w:val="left" w:pos="855"/>
          <w:tab w:val="center" w:pos="5089"/>
        </w:tabs>
        <w:spacing w:line="276" w:lineRule="auto"/>
        <w:ind w:firstLine="540"/>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от ______2018  №___</w:t>
      </w:r>
    </w:p>
    <w:p w:rsidR="009A393D" w:rsidRPr="005858C3" w:rsidRDefault="00550C1F" w:rsidP="00396513">
      <w:pPr>
        <w:pStyle w:val="ConsPlusNormal"/>
        <w:spacing w:line="276" w:lineRule="auto"/>
        <w:ind w:firstLine="540"/>
        <w:jc w:val="center"/>
        <w:rPr>
          <w:rFonts w:ascii="Times New Roman" w:hAnsi="Times New Roman" w:cs="Times New Roman"/>
          <w:b/>
          <w:sz w:val="24"/>
          <w:szCs w:val="24"/>
        </w:rPr>
      </w:pPr>
      <w:r>
        <w:rPr>
          <w:rFonts w:ascii="Times New Roman" w:hAnsi="Times New Roman" w:cs="Times New Roman"/>
          <w:b/>
          <w:sz w:val="24"/>
          <w:szCs w:val="24"/>
        </w:rPr>
        <w:t>А</w:t>
      </w:r>
      <w:r w:rsidR="00992DFF" w:rsidRPr="005858C3">
        <w:rPr>
          <w:rFonts w:ascii="Times New Roman" w:hAnsi="Times New Roman" w:cs="Times New Roman"/>
          <w:b/>
          <w:sz w:val="24"/>
          <w:szCs w:val="24"/>
        </w:rPr>
        <w:t>дминистрати</w:t>
      </w:r>
      <w:r>
        <w:rPr>
          <w:rFonts w:ascii="Times New Roman" w:hAnsi="Times New Roman" w:cs="Times New Roman"/>
          <w:b/>
          <w:sz w:val="24"/>
          <w:szCs w:val="24"/>
        </w:rPr>
        <w:t>вный</w:t>
      </w:r>
      <w:r w:rsidR="00992DFF" w:rsidRPr="005858C3">
        <w:rPr>
          <w:rFonts w:ascii="Times New Roman" w:hAnsi="Times New Roman" w:cs="Times New Roman"/>
          <w:b/>
          <w:sz w:val="24"/>
          <w:szCs w:val="24"/>
        </w:rPr>
        <w:t xml:space="preserve"> регламент</w:t>
      </w:r>
    </w:p>
    <w:p w:rsidR="009A393D" w:rsidRPr="005858C3" w:rsidRDefault="000A53B3" w:rsidP="00396513">
      <w:pPr>
        <w:pStyle w:val="Default"/>
        <w:spacing w:line="276" w:lineRule="auto"/>
        <w:jc w:val="center"/>
        <w:rPr>
          <w:b/>
          <w:color w:val="auto"/>
        </w:rPr>
      </w:pPr>
      <w:r>
        <w:rPr>
          <w:b/>
          <w:color w:val="auto"/>
        </w:rPr>
        <w:t>предоставлени</w:t>
      </w:r>
      <w:r w:rsidR="00DC59B8">
        <w:rPr>
          <w:b/>
          <w:color w:val="auto"/>
        </w:rPr>
        <w:t>я</w:t>
      </w:r>
      <w:r w:rsidR="00992DFF" w:rsidRPr="005858C3">
        <w:rPr>
          <w:b/>
          <w:color w:val="auto"/>
        </w:rPr>
        <w:t xml:space="preserve"> </w:t>
      </w:r>
      <w:r>
        <w:rPr>
          <w:b/>
          <w:color w:val="auto"/>
        </w:rPr>
        <w:t>м</w:t>
      </w:r>
      <w:r w:rsidR="00221FAF" w:rsidRPr="005858C3">
        <w:rPr>
          <w:b/>
          <w:color w:val="auto"/>
        </w:rPr>
        <w:t>униципальной услуги</w:t>
      </w:r>
      <w:r w:rsidR="00992DFF" w:rsidRPr="005858C3">
        <w:rPr>
          <w:b/>
          <w:color w:val="auto"/>
        </w:rPr>
        <w:t xml:space="preserve"> </w:t>
      </w:r>
      <w:r w:rsidR="005B4CBA" w:rsidRPr="005858C3">
        <w:rPr>
          <w:b/>
          <w:color w:val="auto"/>
        </w:rPr>
        <w:t>«</w:t>
      </w:r>
      <w:r w:rsidR="00221FAF" w:rsidRPr="00034A97">
        <w:rPr>
          <w:b/>
          <w:color w:val="auto"/>
        </w:rPr>
        <w:t>Согласование местоположения границ земельных участков, являющихся смежными с земельными участками, государственная собственность на которые не разграничена</w:t>
      </w:r>
      <w:r w:rsidR="005B4CBA" w:rsidRPr="005858C3">
        <w:rPr>
          <w:b/>
          <w:color w:val="auto"/>
        </w:rPr>
        <w:t>»</w:t>
      </w:r>
    </w:p>
    <w:p w:rsidR="005B4CBA" w:rsidRPr="00DA725E" w:rsidRDefault="005B4CBA" w:rsidP="000138C2">
      <w:pPr>
        <w:pStyle w:val="Default"/>
        <w:tabs>
          <w:tab w:val="left" w:pos="8340"/>
        </w:tabs>
        <w:spacing w:line="276" w:lineRule="auto"/>
        <w:jc w:val="right"/>
        <w:rPr>
          <w:b/>
          <w:color w:val="auto"/>
        </w:rPr>
      </w:pPr>
    </w:p>
    <w:p w:rsidR="000F26EE" w:rsidRPr="00A62400" w:rsidRDefault="000F26EE" w:rsidP="00396513">
      <w:pPr>
        <w:pStyle w:val="Default"/>
        <w:tabs>
          <w:tab w:val="left" w:pos="8340"/>
        </w:tabs>
        <w:spacing w:line="276" w:lineRule="auto"/>
        <w:rPr>
          <w:b/>
          <w:color w:val="auto"/>
        </w:rPr>
      </w:pPr>
      <w:r w:rsidRPr="00A62400">
        <w:rPr>
          <w:b/>
          <w:color w:val="auto"/>
        </w:rPr>
        <w:t>Список</w:t>
      </w:r>
      <w:r w:rsidR="009A2FF8" w:rsidRPr="00A62400">
        <w:rPr>
          <w:b/>
          <w:color w:val="auto"/>
        </w:rPr>
        <w:t xml:space="preserve"> разделов</w:t>
      </w:r>
    </w:p>
    <w:p w:rsidR="004E1B44" w:rsidRPr="004E1B44" w:rsidRDefault="001A58A6" w:rsidP="004E1B44">
      <w:pPr>
        <w:pStyle w:val="1f4"/>
        <w:rPr>
          <w:rFonts w:asciiTheme="minorHAnsi" w:eastAsiaTheme="minorEastAsia" w:hAnsiTheme="minorHAnsi" w:cstheme="minorBidi"/>
          <w:sz w:val="22"/>
          <w:szCs w:val="22"/>
          <w:lang w:eastAsia="ru-RU"/>
        </w:rPr>
      </w:pPr>
      <w:r w:rsidRPr="00A52D25">
        <w:rPr>
          <w:sz w:val="24"/>
          <w:szCs w:val="24"/>
        </w:rPr>
        <w:fldChar w:fldCharType="begin"/>
      </w:r>
      <w:r w:rsidR="000F26EE" w:rsidRPr="00A62400">
        <w:rPr>
          <w:sz w:val="24"/>
          <w:szCs w:val="24"/>
        </w:rPr>
        <w:instrText xml:space="preserve"> TOC \o "1-3" \h \z \u </w:instrText>
      </w:r>
      <w:r w:rsidRPr="00A52D25">
        <w:rPr>
          <w:sz w:val="24"/>
          <w:szCs w:val="24"/>
        </w:rPr>
        <w:fldChar w:fldCharType="separate"/>
      </w:r>
      <w:hyperlink w:anchor="_Toc510599616" w:history="1">
        <w:r w:rsidR="004E1B44" w:rsidRPr="004E1B44">
          <w:rPr>
            <w:rStyle w:val="a7"/>
            <w:b w:val="0"/>
          </w:rPr>
          <w:t>Термины и определения</w:t>
        </w:r>
        <w:r w:rsidR="004E1B44" w:rsidRPr="004E1B44">
          <w:rPr>
            <w:webHidden/>
          </w:rPr>
          <w:tab/>
        </w:r>
        <w:r w:rsidRPr="004E1B44">
          <w:rPr>
            <w:webHidden/>
          </w:rPr>
          <w:fldChar w:fldCharType="begin"/>
        </w:r>
        <w:r w:rsidR="004E1B44" w:rsidRPr="004E1B44">
          <w:rPr>
            <w:webHidden/>
          </w:rPr>
          <w:instrText xml:space="preserve"> PAGEREF _Toc510599616 \h </w:instrText>
        </w:r>
        <w:r w:rsidRPr="004E1B44">
          <w:rPr>
            <w:webHidden/>
          </w:rPr>
        </w:r>
        <w:r w:rsidRPr="004E1B44">
          <w:rPr>
            <w:webHidden/>
          </w:rPr>
          <w:fldChar w:fldCharType="separate"/>
        </w:r>
        <w:r w:rsidR="00DC20B1">
          <w:rPr>
            <w:webHidden/>
          </w:rPr>
          <w:t>4</w:t>
        </w:r>
        <w:r w:rsidRPr="004E1B44">
          <w:rPr>
            <w:webHidden/>
          </w:rPr>
          <w:fldChar w:fldCharType="end"/>
        </w:r>
      </w:hyperlink>
    </w:p>
    <w:p w:rsidR="004E1B44" w:rsidRPr="004E1B44" w:rsidRDefault="00534E2A" w:rsidP="004E1B44">
      <w:pPr>
        <w:pStyle w:val="1f4"/>
        <w:rPr>
          <w:rFonts w:asciiTheme="minorHAnsi" w:eastAsiaTheme="minorEastAsia" w:hAnsiTheme="minorHAnsi" w:cstheme="minorBidi"/>
          <w:sz w:val="22"/>
          <w:szCs w:val="22"/>
          <w:lang w:eastAsia="ru-RU"/>
        </w:rPr>
      </w:pPr>
      <w:hyperlink w:anchor="_Toc510599617" w:history="1">
        <w:r w:rsidR="004E1B44" w:rsidRPr="004E1B44">
          <w:rPr>
            <w:rStyle w:val="a7"/>
          </w:rPr>
          <w:t>I. Общие положения</w:t>
        </w:r>
        <w:r w:rsidR="004E1B44" w:rsidRPr="004E1B44">
          <w:rPr>
            <w:webHidden/>
          </w:rPr>
          <w:tab/>
        </w:r>
        <w:r w:rsidR="001A58A6" w:rsidRPr="004E1B44">
          <w:rPr>
            <w:webHidden/>
          </w:rPr>
          <w:fldChar w:fldCharType="begin"/>
        </w:r>
        <w:r w:rsidR="004E1B44" w:rsidRPr="004E1B44">
          <w:rPr>
            <w:webHidden/>
          </w:rPr>
          <w:instrText xml:space="preserve"> PAGEREF _Toc510599617 \h </w:instrText>
        </w:r>
        <w:r w:rsidR="001A58A6" w:rsidRPr="004E1B44">
          <w:rPr>
            <w:webHidden/>
          </w:rPr>
        </w:r>
        <w:r w:rsidR="001A58A6" w:rsidRPr="004E1B44">
          <w:rPr>
            <w:webHidden/>
          </w:rPr>
          <w:fldChar w:fldCharType="separate"/>
        </w:r>
        <w:r w:rsidR="00DC20B1">
          <w:rPr>
            <w:webHidden/>
          </w:rPr>
          <w:t>4</w:t>
        </w:r>
        <w:r w:rsidR="001A58A6" w:rsidRPr="004E1B44">
          <w:rPr>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18" w:history="1">
        <w:r w:rsidR="004E1B44" w:rsidRPr="004E1B44">
          <w:rPr>
            <w:rStyle w:val="a7"/>
            <w:b w:val="0"/>
          </w:rPr>
          <w:t>1.</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Предмет регулирования Административного регламента</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_Toc510599618 \h </w:instrText>
        </w:r>
        <w:r w:rsidR="001A58A6" w:rsidRPr="004E1B44">
          <w:rPr>
            <w:b w:val="0"/>
            <w:webHidden/>
          </w:rPr>
        </w:r>
        <w:r w:rsidR="001A58A6" w:rsidRPr="004E1B44">
          <w:rPr>
            <w:b w:val="0"/>
            <w:webHidden/>
          </w:rPr>
          <w:fldChar w:fldCharType="separate"/>
        </w:r>
        <w:r w:rsidR="00DC20B1">
          <w:rPr>
            <w:b w:val="0"/>
            <w:webHidden/>
          </w:rPr>
          <w:t>4</w:t>
        </w:r>
        <w:r w:rsidR="001A58A6" w:rsidRPr="004E1B44">
          <w:rPr>
            <w:b w:val="0"/>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19" w:history="1">
        <w:r w:rsidR="004E1B44" w:rsidRPr="004E1B44">
          <w:rPr>
            <w:rStyle w:val="a7"/>
            <w:b w:val="0"/>
          </w:rPr>
          <w:t>2.</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Лица, имеющие право на получение Муниципальной услуги</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_Toc510599619 \h </w:instrText>
        </w:r>
        <w:r w:rsidR="001A58A6" w:rsidRPr="004E1B44">
          <w:rPr>
            <w:b w:val="0"/>
            <w:webHidden/>
          </w:rPr>
        </w:r>
        <w:r w:rsidR="001A58A6" w:rsidRPr="004E1B44">
          <w:rPr>
            <w:b w:val="0"/>
            <w:webHidden/>
          </w:rPr>
          <w:fldChar w:fldCharType="separate"/>
        </w:r>
        <w:r w:rsidR="00DC20B1">
          <w:rPr>
            <w:b w:val="0"/>
            <w:webHidden/>
          </w:rPr>
          <w:t>4</w:t>
        </w:r>
        <w:r w:rsidR="001A58A6" w:rsidRPr="004E1B44">
          <w:rPr>
            <w:b w:val="0"/>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20" w:history="1">
        <w:r w:rsidR="004E1B44" w:rsidRPr="004E1B44">
          <w:rPr>
            <w:rStyle w:val="a7"/>
            <w:b w:val="0"/>
          </w:rPr>
          <w:t>3.</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Требования к порядку информирования о порядке предоставления Муниципальной услуги</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_Toc510599620 \h </w:instrText>
        </w:r>
        <w:r w:rsidR="001A58A6" w:rsidRPr="004E1B44">
          <w:rPr>
            <w:b w:val="0"/>
            <w:webHidden/>
          </w:rPr>
        </w:r>
        <w:r w:rsidR="001A58A6" w:rsidRPr="004E1B44">
          <w:rPr>
            <w:b w:val="0"/>
            <w:webHidden/>
          </w:rPr>
          <w:fldChar w:fldCharType="separate"/>
        </w:r>
        <w:r w:rsidR="00DC20B1">
          <w:rPr>
            <w:b w:val="0"/>
            <w:webHidden/>
          </w:rPr>
          <w:t>4</w:t>
        </w:r>
        <w:r w:rsidR="001A58A6" w:rsidRPr="004E1B44">
          <w:rPr>
            <w:b w:val="0"/>
            <w:webHidden/>
          </w:rPr>
          <w:fldChar w:fldCharType="end"/>
        </w:r>
      </w:hyperlink>
    </w:p>
    <w:p w:rsidR="004E1B44" w:rsidRPr="004E1B44" w:rsidRDefault="00534E2A" w:rsidP="004E1B44">
      <w:pPr>
        <w:pStyle w:val="1f4"/>
        <w:rPr>
          <w:rFonts w:asciiTheme="minorHAnsi" w:eastAsiaTheme="minorEastAsia" w:hAnsiTheme="minorHAnsi" w:cstheme="minorBidi"/>
          <w:sz w:val="22"/>
          <w:szCs w:val="22"/>
          <w:lang w:eastAsia="ru-RU"/>
        </w:rPr>
      </w:pPr>
      <w:hyperlink w:anchor="_Toc510599621" w:history="1">
        <w:r w:rsidR="004E1B44" w:rsidRPr="004E1B44">
          <w:rPr>
            <w:rStyle w:val="a7"/>
          </w:rPr>
          <w:t>II. Стандарт предоставления Муниципальной услуги</w:t>
        </w:r>
        <w:r w:rsidR="004E1B44" w:rsidRPr="004E1B44">
          <w:rPr>
            <w:webHidden/>
          </w:rPr>
          <w:tab/>
        </w:r>
        <w:r w:rsidR="001A58A6" w:rsidRPr="004E1B44">
          <w:rPr>
            <w:webHidden/>
          </w:rPr>
          <w:fldChar w:fldCharType="begin"/>
        </w:r>
        <w:r w:rsidR="004E1B44" w:rsidRPr="004E1B44">
          <w:rPr>
            <w:webHidden/>
          </w:rPr>
          <w:instrText xml:space="preserve"> PAGEREF _Toc510599621 \h </w:instrText>
        </w:r>
        <w:r w:rsidR="001A58A6" w:rsidRPr="004E1B44">
          <w:rPr>
            <w:webHidden/>
          </w:rPr>
        </w:r>
        <w:r w:rsidR="001A58A6" w:rsidRPr="004E1B44">
          <w:rPr>
            <w:webHidden/>
          </w:rPr>
          <w:fldChar w:fldCharType="separate"/>
        </w:r>
        <w:r w:rsidR="00DC20B1">
          <w:rPr>
            <w:webHidden/>
          </w:rPr>
          <w:t>5</w:t>
        </w:r>
        <w:r w:rsidR="001A58A6" w:rsidRPr="004E1B44">
          <w:rPr>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22" w:history="1">
        <w:r w:rsidR="004E1B44" w:rsidRPr="004E1B44">
          <w:rPr>
            <w:rStyle w:val="a7"/>
            <w:b w:val="0"/>
          </w:rPr>
          <w:t>4.</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Наименование Муниципальной услуги</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_Toc510599622 \h </w:instrText>
        </w:r>
        <w:r w:rsidR="001A58A6" w:rsidRPr="004E1B44">
          <w:rPr>
            <w:b w:val="0"/>
            <w:webHidden/>
          </w:rPr>
        </w:r>
        <w:r w:rsidR="001A58A6" w:rsidRPr="004E1B44">
          <w:rPr>
            <w:b w:val="0"/>
            <w:webHidden/>
          </w:rPr>
          <w:fldChar w:fldCharType="separate"/>
        </w:r>
        <w:r w:rsidR="00DC20B1">
          <w:rPr>
            <w:b w:val="0"/>
            <w:webHidden/>
          </w:rPr>
          <w:t>5</w:t>
        </w:r>
        <w:r w:rsidR="001A58A6" w:rsidRPr="004E1B44">
          <w:rPr>
            <w:b w:val="0"/>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23" w:history="1">
        <w:r w:rsidR="004E1B44" w:rsidRPr="004E1B44">
          <w:rPr>
            <w:rStyle w:val="a7"/>
            <w:b w:val="0"/>
          </w:rPr>
          <w:t>5.</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Органы и организации, участвующие в предоставлении Муниципальной услуги</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_Toc510599623 \h </w:instrText>
        </w:r>
        <w:r w:rsidR="001A58A6" w:rsidRPr="004E1B44">
          <w:rPr>
            <w:b w:val="0"/>
            <w:webHidden/>
          </w:rPr>
        </w:r>
        <w:r w:rsidR="001A58A6" w:rsidRPr="004E1B44">
          <w:rPr>
            <w:b w:val="0"/>
            <w:webHidden/>
          </w:rPr>
          <w:fldChar w:fldCharType="separate"/>
        </w:r>
        <w:r w:rsidR="00DC20B1">
          <w:rPr>
            <w:b w:val="0"/>
            <w:webHidden/>
          </w:rPr>
          <w:t>5</w:t>
        </w:r>
        <w:r w:rsidR="001A58A6" w:rsidRPr="004E1B44">
          <w:rPr>
            <w:b w:val="0"/>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24" w:history="1">
        <w:r w:rsidR="004E1B44" w:rsidRPr="004E1B44">
          <w:rPr>
            <w:rStyle w:val="a7"/>
            <w:b w:val="0"/>
          </w:rPr>
          <w:t>6.</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Основания для обращения и результаты предоставления Муниципальной услуги</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_Toc510599624 \h </w:instrText>
        </w:r>
        <w:r w:rsidR="001A58A6" w:rsidRPr="004E1B44">
          <w:rPr>
            <w:b w:val="0"/>
            <w:webHidden/>
          </w:rPr>
        </w:r>
        <w:r w:rsidR="001A58A6" w:rsidRPr="004E1B44">
          <w:rPr>
            <w:b w:val="0"/>
            <w:webHidden/>
          </w:rPr>
          <w:fldChar w:fldCharType="separate"/>
        </w:r>
        <w:r w:rsidR="00DC20B1">
          <w:rPr>
            <w:b w:val="0"/>
            <w:webHidden/>
          </w:rPr>
          <w:t>6</w:t>
        </w:r>
        <w:r w:rsidR="001A58A6" w:rsidRPr="004E1B44">
          <w:rPr>
            <w:b w:val="0"/>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25" w:history="1">
        <w:r w:rsidR="004E1B44" w:rsidRPr="004E1B44">
          <w:rPr>
            <w:rStyle w:val="a7"/>
            <w:b w:val="0"/>
          </w:rPr>
          <w:t>7.</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Срок регистрации заявления</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_Toc510599625 \h </w:instrText>
        </w:r>
        <w:r w:rsidR="001A58A6" w:rsidRPr="004E1B44">
          <w:rPr>
            <w:b w:val="0"/>
            <w:webHidden/>
          </w:rPr>
        </w:r>
        <w:r w:rsidR="001A58A6" w:rsidRPr="004E1B44">
          <w:rPr>
            <w:b w:val="0"/>
            <w:webHidden/>
          </w:rPr>
          <w:fldChar w:fldCharType="separate"/>
        </w:r>
        <w:r w:rsidR="00DC20B1">
          <w:rPr>
            <w:b w:val="0"/>
            <w:webHidden/>
          </w:rPr>
          <w:t>7</w:t>
        </w:r>
        <w:r w:rsidR="001A58A6" w:rsidRPr="004E1B44">
          <w:rPr>
            <w:b w:val="0"/>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26" w:history="1">
        <w:r w:rsidR="004E1B44" w:rsidRPr="004E1B44">
          <w:rPr>
            <w:rStyle w:val="a7"/>
            <w:b w:val="0"/>
          </w:rPr>
          <w:t>8.</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Срок предоставления Муниципальной услуги</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_Toc510599626 \h </w:instrText>
        </w:r>
        <w:r w:rsidR="001A58A6" w:rsidRPr="004E1B44">
          <w:rPr>
            <w:b w:val="0"/>
            <w:webHidden/>
          </w:rPr>
        </w:r>
        <w:r w:rsidR="001A58A6" w:rsidRPr="004E1B44">
          <w:rPr>
            <w:b w:val="0"/>
            <w:webHidden/>
          </w:rPr>
          <w:fldChar w:fldCharType="separate"/>
        </w:r>
        <w:r w:rsidR="00DC20B1">
          <w:rPr>
            <w:b w:val="0"/>
            <w:webHidden/>
          </w:rPr>
          <w:t>7</w:t>
        </w:r>
        <w:r w:rsidR="001A58A6" w:rsidRPr="004E1B44">
          <w:rPr>
            <w:b w:val="0"/>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27" w:history="1">
        <w:r w:rsidR="004E1B44" w:rsidRPr="004E1B44">
          <w:rPr>
            <w:rStyle w:val="a7"/>
            <w:b w:val="0"/>
          </w:rPr>
          <w:t>9.</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Правовые основания предоставления Муниципальной услуги</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_Toc510599627 \h </w:instrText>
        </w:r>
        <w:r w:rsidR="001A58A6" w:rsidRPr="004E1B44">
          <w:rPr>
            <w:b w:val="0"/>
            <w:webHidden/>
          </w:rPr>
        </w:r>
        <w:r w:rsidR="001A58A6" w:rsidRPr="004E1B44">
          <w:rPr>
            <w:b w:val="0"/>
            <w:webHidden/>
          </w:rPr>
          <w:fldChar w:fldCharType="separate"/>
        </w:r>
        <w:r w:rsidR="00DC20B1">
          <w:rPr>
            <w:b w:val="0"/>
            <w:webHidden/>
          </w:rPr>
          <w:t>7</w:t>
        </w:r>
        <w:r w:rsidR="001A58A6" w:rsidRPr="004E1B44">
          <w:rPr>
            <w:b w:val="0"/>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28" w:history="1">
        <w:r w:rsidR="004E1B44" w:rsidRPr="004E1B44">
          <w:rPr>
            <w:rStyle w:val="a7"/>
            <w:b w:val="0"/>
          </w:rPr>
          <w:t>10.</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Исчерпывающий перечень документов, необходимых для предоставления Муниципальной услуги</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_Toc510599628 \h </w:instrText>
        </w:r>
        <w:r w:rsidR="001A58A6" w:rsidRPr="004E1B44">
          <w:rPr>
            <w:b w:val="0"/>
            <w:webHidden/>
          </w:rPr>
        </w:r>
        <w:r w:rsidR="001A58A6" w:rsidRPr="004E1B44">
          <w:rPr>
            <w:b w:val="0"/>
            <w:webHidden/>
          </w:rPr>
          <w:fldChar w:fldCharType="separate"/>
        </w:r>
        <w:r w:rsidR="00DC20B1">
          <w:rPr>
            <w:b w:val="0"/>
            <w:webHidden/>
          </w:rPr>
          <w:t>7</w:t>
        </w:r>
        <w:r w:rsidR="001A58A6" w:rsidRPr="004E1B44">
          <w:rPr>
            <w:b w:val="0"/>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29" w:history="1">
        <w:r w:rsidR="004E1B44" w:rsidRPr="004E1B44">
          <w:rPr>
            <w:rStyle w:val="a7"/>
            <w:b w:val="0"/>
          </w:rPr>
          <w:t>11.</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 или Организаций</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_Toc510599629 \h </w:instrText>
        </w:r>
        <w:r w:rsidR="001A58A6" w:rsidRPr="004E1B44">
          <w:rPr>
            <w:b w:val="0"/>
            <w:webHidden/>
          </w:rPr>
        </w:r>
        <w:r w:rsidR="001A58A6" w:rsidRPr="004E1B44">
          <w:rPr>
            <w:b w:val="0"/>
            <w:webHidden/>
          </w:rPr>
          <w:fldChar w:fldCharType="separate"/>
        </w:r>
        <w:r w:rsidR="00DC20B1">
          <w:rPr>
            <w:b w:val="0"/>
            <w:webHidden/>
          </w:rPr>
          <w:t>8</w:t>
        </w:r>
        <w:r w:rsidR="001A58A6" w:rsidRPr="004E1B44">
          <w:rPr>
            <w:b w:val="0"/>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30" w:history="1">
        <w:r w:rsidR="004E1B44" w:rsidRPr="004E1B44">
          <w:rPr>
            <w:rStyle w:val="a7"/>
            <w:b w:val="0"/>
          </w:rPr>
          <w:t>12.</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Исчерпывающий перечень оснований для отказа в приеме и регистрации документов, необходимых для предоставления Муниципальной услуги</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_Toc510599630 \h </w:instrText>
        </w:r>
        <w:r w:rsidR="001A58A6" w:rsidRPr="004E1B44">
          <w:rPr>
            <w:b w:val="0"/>
            <w:webHidden/>
          </w:rPr>
        </w:r>
        <w:r w:rsidR="001A58A6" w:rsidRPr="004E1B44">
          <w:rPr>
            <w:b w:val="0"/>
            <w:webHidden/>
          </w:rPr>
          <w:fldChar w:fldCharType="separate"/>
        </w:r>
        <w:r w:rsidR="00DC20B1">
          <w:rPr>
            <w:b w:val="0"/>
            <w:webHidden/>
          </w:rPr>
          <w:t>9</w:t>
        </w:r>
        <w:r w:rsidR="001A58A6" w:rsidRPr="004E1B44">
          <w:rPr>
            <w:b w:val="0"/>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31" w:history="1">
        <w:r w:rsidR="004E1B44" w:rsidRPr="004E1B44">
          <w:rPr>
            <w:rStyle w:val="a7"/>
            <w:b w:val="0"/>
          </w:rPr>
          <w:t>13.</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Исчерпывающий перечень оснований для отказа в предоставлении Муниципальной услуги</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_Toc510599631 \h </w:instrText>
        </w:r>
        <w:r w:rsidR="001A58A6" w:rsidRPr="004E1B44">
          <w:rPr>
            <w:b w:val="0"/>
            <w:webHidden/>
          </w:rPr>
        </w:r>
        <w:r w:rsidR="001A58A6" w:rsidRPr="004E1B44">
          <w:rPr>
            <w:b w:val="0"/>
            <w:webHidden/>
          </w:rPr>
          <w:fldChar w:fldCharType="separate"/>
        </w:r>
        <w:r w:rsidR="00DC20B1">
          <w:rPr>
            <w:b w:val="0"/>
            <w:webHidden/>
          </w:rPr>
          <w:t>10</w:t>
        </w:r>
        <w:r w:rsidR="001A58A6" w:rsidRPr="004E1B44">
          <w:rPr>
            <w:b w:val="0"/>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32" w:history="1">
        <w:r w:rsidR="004E1B44" w:rsidRPr="004E1B44">
          <w:rPr>
            <w:rStyle w:val="a7"/>
            <w:b w:val="0"/>
          </w:rPr>
          <w:t>14.</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Порядок, размер и основания взимания государственной пошлины или иной платы, взимаемой за предоставление Муниципальной услуги</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_Toc510599632 \h </w:instrText>
        </w:r>
        <w:r w:rsidR="001A58A6" w:rsidRPr="004E1B44">
          <w:rPr>
            <w:b w:val="0"/>
            <w:webHidden/>
          </w:rPr>
        </w:r>
        <w:r w:rsidR="001A58A6" w:rsidRPr="004E1B44">
          <w:rPr>
            <w:b w:val="0"/>
            <w:webHidden/>
          </w:rPr>
          <w:fldChar w:fldCharType="separate"/>
        </w:r>
        <w:r w:rsidR="00DC20B1">
          <w:rPr>
            <w:b w:val="0"/>
            <w:webHidden/>
          </w:rPr>
          <w:t>10</w:t>
        </w:r>
        <w:r w:rsidR="001A58A6" w:rsidRPr="004E1B44">
          <w:rPr>
            <w:b w:val="0"/>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33" w:history="1">
        <w:r w:rsidR="004E1B44" w:rsidRPr="004E1B44">
          <w:rPr>
            <w:rStyle w:val="a7"/>
            <w:b w:val="0"/>
          </w:rPr>
          <w:t>15.</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Перечень услуг, необходимых и обязательных для предоставления Муниципальной услуги</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_Toc510599633 \h </w:instrText>
        </w:r>
        <w:r w:rsidR="001A58A6" w:rsidRPr="004E1B44">
          <w:rPr>
            <w:b w:val="0"/>
            <w:webHidden/>
          </w:rPr>
        </w:r>
        <w:r w:rsidR="001A58A6" w:rsidRPr="004E1B44">
          <w:rPr>
            <w:b w:val="0"/>
            <w:webHidden/>
          </w:rPr>
          <w:fldChar w:fldCharType="separate"/>
        </w:r>
        <w:r w:rsidR="00DC20B1">
          <w:rPr>
            <w:b w:val="0"/>
            <w:webHidden/>
          </w:rPr>
          <w:t>11</w:t>
        </w:r>
        <w:r w:rsidR="001A58A6" w:rsidRPr="004E1B44">
          <w:rPr>
            <w:b w:val="0"/>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34" w:history="1">
        <w:r w:rsidR="004E1B44" w:rsidRPr="004E1B44">
          <w:rPr>
            <w:rStyle w:val="a7"/>
            <w:b w:val="0"/>
          </w:rPr>
          <w:t>16.</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Способы предоставления Заявителем документов, необходимых для получения Муниципальной услуги</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_Toc510599634 \h </w:instrText>
        </w:r>
        <w:r w:rsidR="001A58A6" w:rsidRPr="004E1B44">
          <w:rPr>
            <w:b w:val="0"/>
            <w:webHidden/>
          </w:rPr>
        </w:r>
        <w:r w:rsidR="001A58A6" w:rsidRPr="004E1B44">
          <w:rPr>
            <w:b w:val="0"/>
            <w:webHidden/>
          </w:rPr>
          <w:fldChar w:fldCharType="separate"/>
        </w:r>
        <w:r w:rsidR="00DC20B1">
          <w:rPr>
            <w:b w:val="0"/>
            <w:webHidden/>
          </w:rPr>
          <w:t>11</w:t>
        </w:r>
        <w:r w:rsidR="001A58A6" w:rsidRPr="004E1B44">
          <w:rPr>
            <w:b w:val="0"/>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35" w:history="1">
        <w:r w:rsidR="004E1B44" w:rsidRPr="004E1B44">
          <w:rPr>
            <w:rStyle w:val="a7"/>
            <w:b w:val="0"/>
          </w:rPr>
          <w:t>17.</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Способы получения Заявителем результатов предоставления Муниципальной услуги</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_Toc510599635 \h </w:instrText>
        </w:r>
        <w:r w:rsidR="001A58A6" w:rsidRPr="004E1B44">
          <w:rPr>
            <w:b w:val="0"/>
            <w:webHidden/>
          </w:rPr>
        </w:r>
        <w:r w:rsidR="001A58A6" w:rsidRPr="004E1B44">
          <w:rPr>
            <w:b w:val="0"/>
            <w:webHidden/>
          </w:rPr>
          <w:fldChar w:fldCharType="separate"/>
        </w:r>
        <w:r w:rsidR="00DC20B1">
          <w:rPr>
            <w:b w:val="0"/>
            <w:webHidden/>
          </w:rPr>
          <w:t>11</w:t>
        </w:r>
        <w:r w:rsidR="001A58A6" w:rsidRPr="004E1B44">
          <w:rPr>
            <w:b w:val="0"/>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36" w:history="1">
        <w:r w:rsidR="004E1B44" w:rsidRPr="004E1B44">
          <w:rPr>
            <w:rStyle w:val="a7"/>
            <w:b w:val="0"/>
          </w:rPr>
          <w:t>18.</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Максимальный срок ожидания в очереди</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_Toc510599636 \h </w:instrText>
        </w:r>
        <w:r w:rsidR="001A58A6" w:rsidRPr="004E1B44">
          <w:rPr>
            <w:b w:val="0"/>
            <w:webHidden/>
          </w:rPr>
        </w:r>
        <w:r w:rsidR="001A58A6" w:rsidRPr="004E1B44">
          <w:rPr>
            <w:b w:val="0"/>
            <w:webHidden/>
          </w:rPr>
          <w:fldChar w:fldCharType="separate"/>
        </w:r>
        <w:r w:rsidR="00DC20B1">
          <w:rPr>
            <w:b w:val="0"/>
            <w:webHidden/>
          </w:rPr>
          <w:t>12</w:t>
        </w:r>
        <w:r w:rsidR="001A58A6" w:rsidRPr="004E1B44">
          <w:rPr>
            <w:b w:val="0"/>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37" w:history="1">
        <w:r w:rsidR="004E1B44" w:rsidRPr="004E1B44">
          <w:rPr>
            <w:rStyle w:val="a7"/>
            <w:b w:val="0"/>
          </w:rPr>
          <w:t>19.</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Требования к помещениям, в которых предоставляется Муниципальная услуга</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_Toc510599637 \h </w:instrText>
        </w:r>
        <w:r w:rsidR="001A58A6" w:rsidRPr="004E1B44">
          <w:rPr>
            <w:b w:val="0"/>
            <w:webHidden/>
          </w:rPr>
        </w:r>
        <w:r w:rsidR="001A58A6" w:rsidRPr="004E1B44">
          <w:rPr>
            <w:b w:val="0"/>
            <w:webHidden/>
          </w:rPr>
          <w:fldChar w:fldCharType="separate"/>
        </w:r>
        <w:r w:rsidR="00DC20B1">
          <w:rPr>
            <w:b w:val="0"/>
            <w:webHidden/>
          </w:rPr>
          <w:t>12</w:t>
        </w:r>
        <w:r w:rsidR="001A58A6" w:rsidRPr="004E1B44">
          <w:rPr>
            <w:b w:val="0"/>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38" w:history="1">
        <w:r w:rsidR="004E1B44" w:rsidRPr="004E1B44">
          <w:rPr>
            <w:rStyle w:val="a7"/>
            <w:b w:val="0"/>
          </w:rPr>
          <w:t>20.</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Показатели доступности и качества Муниципальной услуги</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_Toc510599638 \h </w:instrText>
        </w:r>
        <w:r w:rsidR="001A58A6" w:rsidRPr="004E1B44">
          <w:rPr>
            <w:b w:val="0"/>
            <w:webHidden/>
          </w:rPr>
        </w:r>
        <w:r w:rsidR="001A58A6" w:rsidRPr="004E1B44">
          <w:rPr>
            <w:b w:val="0"/>
            <w:webHidden/>
          </w:rPr>
          <w:fldChar w:fldCharType="separate"/>
        </w:r>
        <w:r w:rsidR="00DC20B1">
          <w:rPr>
            <w:b w:val="0"/>
            <w:webHidden/>
          </w:rPr>
          <w:t>12</w:t>
        </w:r>
        <w:r w:rsidR="001A58A6" w:rsidRPr="004E1B44">
          <w:rPr>
            <w:b w:val="0"/>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39" w:history="1">
        <w:r w:rsidR="004E1B44" w:rsidRPr="004E1B44">
          <w:rPr>
            <w:rStyle w:val="a7"/>
            <w:b w:val="0"/>
          </w:rPr>
          <w:t>21.</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Требования к организации предоставления Муниципальной услуги в электронной форме</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_Toc510599639 \h </w:instrText>
        </w:r>
        <w:r w:rsidR="001A58A6" w:rsidRPr="004E1B44">
          <w:rPr>
            <w:b w:val="0"/>
            <w:webHidden/>
          </w:rPr>
        </w:r>
        <w:r w:rsidR="001A58A6" w:rsidRPr="004E1B44">
          <w:rPr>
            <w:b w:val="0"/>
            <w:webHidden/>
          </w:rPr>
          <w:fldChar w:fldCharType="separate"/>
        </w:r>
        <w:r w:rsidR="00DC20B1">
          <w:rPr>
            <w:b w:val="0"/>
            <w:webHidden/>
          </w:rPr>
          <w:t>12</w:t>
        </w:r>
        <w:r w:rsidR="001A58A6" w:rsidRPr="004E1B44">
          <w:rPr>
            <w:b w:val="0"/>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40" w:history="1">
        <w:r w:rsidR="004E1B44" w:rsidRPr="004E1B44">
          <w:rPr>
            <w:rStyle w:val="a7"/>
            <w:b w:val="0"/>
          </w:rPr>
          <w:t>22.</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Требования к организации предоставления Муниципальной услуги в МФЦ</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_Toc510599640 \h </w:instrText>
        </w:r>
        <w:r w:rsidR="001A58A6" w:rsidRPr="004E1B44">
          <w:rPr>
            <w:b w:val="0"/>
            <w:webHidden/>
          </w:rPr>
        </w:r>
        <w:r w:rsidR="001A58A6" w:rsidRPr="004E1B44">
          <w:rPr>
            <w:b w:val="0"/>
            <w:webHidden/>
          </w:rPr>
          <w:fldChar w:fldCharType="separate"/>
        </w:r>
        <w:r w:rsidR="00DC20B1">
          <w:rPr>
            <w:b w:val="0"/>
            <w:webHidden/>
          </w:rPr>
          <w:t>13</w:t>
        </w:r>
        <w:r w:rsidR="001A58A6" w:rsidRPr="004E1B44">
          <w:rPr>
            <w:b w:val="0"/>
            <w:webHidden/>
          </w:rPr>
          <w:fldChar w:fldCharType="end"/>
        </w:r>
      </w:hyperlink>
    </w:p>
    <w:p w:rsidR="004E1B44" w:rsidRPr="004E1B44" w:rsidRDefault="00534E2A" w:rsidP="004E1B44">
      <w:pPr>
        <w:pStyle w:val="1f4"/>
        <w:rPr>
          <w:rFonts w:asciiTheme="minorHAnsi" w:eastAsiaTheme="minorEastAsia" w:hAnsiTheme="minorHAnsi" w:cstheme="minorBidi"/>
          <w:sz w:val="22"/>
          <w:szCs w:val="22"/>
          <w:lang w:eastAsia="ru-RU"/>
        </w:rPr>
      </w:pPr>
      <w:hyperlink w:anchor="_Toc510599641" w:history="1">
        <w:r w:rsidR="004E1B44" w:rsidRPr="004E1B44">
          <w:rPr>
            <w:rStyle w:val="a7"/>
            <w:b w:val="0"/>
          </w:rPr>
          <w:t>I</w:t>
        </w:r>
        <w:r w:rsidR="004E1B44" w:rsidRPr="004E1B44">
          <w:rPr>
            <w:rStyle w:val="a7"/>
          </w:rPr>
          <w:t>II. Состав, последовательность и сроки выполнения административных процедур, требования к порядку их выполнения</w:t>
        </w:r>
        <w:r w:rsidR="004E1B44" w:rsidRPr="004E1B44">
          <w:rPr>
            <w:webHidden/>
          </w:rPr>
          <w:tab/>
        </w:r>
        <w:r w:rsidR="001A58A6" w:rsidRPr="004E1B44">
          <w:rPr>
            <w:webHidden/>
          </w:rPr>
          <w:fldChar w:fldCharType="begin"/>
        </w:r>
        <w:r w:rsidR="004E1B44" w:rsidRPr="004E1B44">
          <w:rPr>
            <w:webHidden/>
          </w:rPr>
          <w:instrText xml:space="preserve"> PAGEREF _Toc510599641 \h </w:instrText>
        </w:r>
        <w:r w:rsidR="001A58A6" w:rsidRPr="004E1B44">
          <w:rPr>
            <w:webHidden/>
          </w:rPr>
        </w:r>
        <w:r w:rsidR="001A58A6" w:rsidRPr="004E1B44">
          <w:rPr>
            <w:webHidden/>
          </w:rPr>
          <w:fldChar w:fldCharType="separate"/>
        </w:r>
        <w:r w:rsidR="00DC20B1">
          <w:rPr>
            <w:webHidden/>
          </w:rPr>
          <w:t>13</w:t>
        </w:r>
        <w:r w:rsidR="001A58A6" w:rsidRPr="004E1B44">
          <w:rPr>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42" w:history="1">
        <w:r w:rsidR="004E1B44" w:rsidRPr="004E1B44">
          <w:rPr>
            <w:rStyle w:val="a7"/>
            <w:b w:val="0"/>
          </w:rPr>
          <w:t>23.</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Состав, последовательность и сроки выполнения административных процедур при предоставлении Муниципальной услуги</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_Toc510599642 \h </w:instrText>
        </w:r>
        <w:r w:rsidR="001A58A6" w:rsidRPr="004E1B44">
          <w:rPr>
            <w:b w:val="0"/>
            <w:webHidden/>
          </w:rPr>
        </w:r>
        <w:r w:rsidR="001A58A6" w:rsidRPr="004E1B44">
          <w:rPr>
            <w:b w:val="0"/>
            <w:webHidden/>
          </w:rPr>
          <w:fldChar w:fldCharType="separate"/>
        </w:r>
        <w:r w:rsidR="00DC20B1">
          <w:rPr>
            <w:b w:val="0"/>
            <w:webHidden/>
          </w:rPr>
          <w:t>13</w:t>
        </w:r>
        <w:r w:rsidR="001A58A6" w:rsidRPr="004E1B44">
          <w:rPr>
            <w:b w:val="0"/>
            <w:webHidden/>
          </w:rPr>
          <w:fldChar w:fldCharType="end"/>
        </w:r>
      </w:hyperlink>
    </w:p>
    <w:p w:rsidR="004E1B44" w:rsidRPr="004E1B44" w:rsidRDefault="00534E2A" w:rsidP="004E1B44">
      <w:pPr>
        <w:pStyle w:val="1f4"/>
        <w:rPr>
          <w:rFonts w:asciiTheme="minorHAnsi" w:eastAsiaTheme="minorEastAsia" w:hAnsiTheme="minorHAnsi" w:cstheme="minorBidi"/>
          <w:sz w:val="22"/>
          <w:szCs w:val="22"/>
          <w:lang w:eastAsia="ru-RU"/>
        </w:rPr>
      </w:pPr>
      <w:hyperlink w:anchor="_Toc510599643" w:history="1">
        <w:r w:rsidR="004E1B44" w:rsidRPr="004E1B44">
          <w:rPr>
            <w:rStyle w:val="a7"/>
          </w:rPr>
          <w:t>IV. Порядок и формы контроля за исполнением Административного регламента</w:t>
        </w:r>
        <w:r w:rsidR="004E1B44" w:rsidRPr="004E1B44">
          <w:rPr>
            <w:webHidden/>
          </w:rPr>
          <w:tab/>
        </w:r>
        <w:r w:rsidR="001A58A6" w:rsidRPr="004E1B44">
          <w:rPr>
            <w:webHidden/>
          </w:rPr>
          <w:fldChar w:fldCharType="begin"/>
        </w:r>
        <w:r w:rsidR="004E1B44" w:rsidRPr="004E1B44">
          <w:rPr>
            <w:webHidden/>
          </w:rPr>
          <w:instrText xml:space="preserve"> PAGEREF _Toc510599643 \h </w:instrText>
        </w:r>
        <w:r w:rsidR="001A58A6" w:rsidRPr="004E1B44">
          <w:rPr>
            <w:webHidden/>
          </w:rPr>
        </w:r>
        <w:r w:rsidR="001A58A6" w:rsidRPr="004E1B44">
          <w:rPr>
            <w:webHidden/>
          </w:rPr>
          <w:fldChar w:fldCharType="separate"/>
        </w:r>
        <w:r w:rsidR="00DC20B1">
          <w:rPr>
            <w:webHidden/>
          </w:rPr>
          <w:t>13</w:t>
        </w:r>
        <w:r w:rsidR="001A58A6" w:rsidRPr="004E1B44">
          <w:rPr>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44" w:history="1">
        <w:r w:rsidR="004E1B44" w:rsidRPr="004E1B44">
          <w:rPr>
            <w:rStyle w:val="a7"/>
            <w:b w:val="0"/>
          </w:rPr>
          <w:t>24.</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Порядок осуществления контроля за соблюдением и исполнением должностными лицами, муниципальными служащими и специалистами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_Toc510599644 \h </w:instrText>
        </w:r>
        <w:r w:rsidR="001A58A6" w:rsidRPr="004E1B44">
          <w:rPr>
            <w:b w:val="0"/>
            <w:webHidden/>
          </w:rPr>
        </w:r>
        <w:r w:rsidR="001A58A6" w:rsidRPr="004E1B44">
          <w:rPr>
            <w:b w:val="0"/>
            <w:webHidden/>
          </w:rPr>
          <w:fldChar w:fldCharType="separate"/>
        </w:r>
        <w:r w:rsidR="00DC20B1">
          <w:rPr>
            <w:b w:val="0"/>
            <w:webHidden/>
          </w:rPr>
          <w:t>13</w:t>
        </w:r>
        <w:r w:rsidR="001A58A6" w:rsidRPr="004E1B44">
          <w:rPr>
            <w:b w:val="0"/>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45" w:history="1">
        <w:r w:rsidR="004E1B44" w:rsidRPr="004E1B44">
          <w:rPr>
            <w:rStyle w:val="a7"/>
            <w:b w:val="0"/>
          </w:rPr>
          <w:t>25.</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_Toc510599645 \h </w:instrText>
        </w:r>
        <w:r w:rsidR="001A58A6" w:rsidRPr="004E1B44">
          <w:rPr>
            <w:b w:val="0"/>
            <w:webHidden/>
          </w:rPr>
        </w:r>
        <w:r w:rsidR="001A58A6" w:rsidRPr="004E1B44">
          <w:rPr>
            <w:b w:val="0"/>
            <w:webHidden/>
          </w:rPr>
          <w:fldChar w:fldCharType="separate"/>
        </w:r>
        <w:r w:rsidR="00DC20B1">
          <w:rPr>
            <w:b w:val="0"/>
            <w:webHidden/>
          </w:rPr>
          <w:t>14</w:t>
        </w:r>
        <w:r w:rsidR="001A58A6" w:rsidRPr="004E1B44">
          <w:rPr>
            <w:b w:val="0"/>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46" w:history="1">
        <w:r w:rsidR="004E1B44" w:rsidRPr="004E1B44">
          <w:rPr>
            <w:rStyle w:val="a7"/>
            <w:b w:val="0"/>
          </w:rPr>
          <w:t>26.</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Ответственность должностных лиц, муниципальных служащих и специалистов Администрации за решения и действия (бездействие), принимаемые (осуществляемые) ими в ходе предоставления Муниципальной услуги</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_Toc510599646 \h </w:instrText>
        </w:r>
        <w:r w:rsidR="001A58A6" w:rsidRPr="004E1B44">
          <w:rPr>
            <w:b w:val="0"/>
            <w:webHidden/>
          </w:rPr>
        </w:r>
        <w:r w:rsidR="001A58A6" w:rsidRPr="004E1B44">
          <w:rPr>
            <w:b w:val="0"/>
            <w:webHidden/>
          </w:rPr>
          <w:fldChar w:fldCharType="separate"/>
        </w:r>
        <w:r w:rsidR="00DC20B1">
          <w:rPr>
            <w:b w:val="0"/>
            <w:webHidden/>
          </w:rPr>
          <w:t>15</w:t>
        </w:r>
        <w:r w:rsidR="001A58A6" w:rsidRPr="004E1B44">
          <w:rPr>
            <w:b w:val="0"/>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47" w:history="1">
        <w:r w:rsidR="004E1B44" w:rsidRPr="004E1B44">
          <w:rPr>
            <w:rStyle w:val="a7"/>
            <w:b w:val="0"/>
          </w:rPr>
          <w:t>27.</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_Toc510599647 \h </w:instrText>
        </w:r>
        <w:r w:rsidR="001A58A6" w:rsidRPr="004E1B44">
          <w:rPr>
            <w:b w:val="0"/>
            <w:webHidden/>
          </w:rPr>
        </w:r>
        <w:r w:rsidR="001A58A6" w:rsidRPr="004E1B44">
          <w:rPr>
            <w:b w:val="0"/>
            <w:webHidden/>
          </w:rPr>
          <w:fldChar w:fldCharType="separate"/>
        </w:r>
        <w:r w:rsidR="00DC20B1">
          <w:rPr>
            <w:b w:val="0"/>
            <w:webHidden/>
          </w:rPr>
          <w:t>16</w:t>
        </w:r>
        <w:r w:rsidR="001A58A6" w:rsidRPr="004E1B44">
          <w:rPr>
            <w:b w:val="0"/>
            <w:webHidden/>
          </w:rPr>
          <w:fldChar w:fldCharType="end"/>
        </w:r>
      </w:hyperlink>
    </w:p>
    <w:p w:rsidR="004E1B44" w:rsidRPr="004E1B44" w:rsidRDefault="00534E2A" w:rsidP="004E1B44">
      <w:pPr>
        <w:pStyle w:val="1f4"/>
        <w:rPr>
          <w:rFonts w:asciiTheme="minorHAnsi" w:eastAsiaTheme="minorEastAsia" w:hAnsiTheme="minorHAnsi" w:cstheme="minorBidi"/>
          <w:sz w:val="22"/>
          <w:szCs w:val="22"/>
          <w:lang w:eastAsia="ru-RU"/>
        </w:rPr>
      </w:pPr>
      <w:hyperlink w:anchor="_Toc510599648" w:history="1">
        <w:r w:rsidR="004E1B44" w:rsidRPr="004E1B44">
          <w:rPr>
            <w:rStyle w:val="a7"/>
          </w:rPr>
          <w:t>V. Досудебный (внесудебный) порядок обжалования решений и действий (бездействия) должностных лиц, муниципальных служащих и специалистов Администрации, а также специалистов МФЦ, участвующих в предоставлении Муниципальной услуги</w:t>
        </w:r>
        <w:r w:rsidR="004E1B44" w:rsidRPr="004E1B44">
          <w:rPr>
            <w:webHidden/>
          </w:rPr>
          <w:tab/>
        </w:r>
        <w:r w:rsidR="001A58A6" w:rsidRPr="004E1B44">
          <w:rPr>
            <w:webHidden/>
          </w:rPr>
          <w:fldChar w:fldCharType="begin"/>
        </w:r>
        <w:r w:rsidR="004E1B44" w:rsidRPr="004E1B44">
          <w:rPr>
            <w:webHidden/>
          </w:rPr>
          <w:instrText xml:space="preserve"> PAGEREF _Toc510599648 \h </w:instrText>
        </w:r>
        <w:r w:rsidR="001A58A6" w:rsidRPr="004E1B44">
          <w:rPr>
            <w:webHidden/>
          </w:rPr>
        </w:r>
        <w:r w:rsidR="001A58A6" w:rsidRPr="004E1B44">
          <w:rPr>
            <w:webHidden/>
          </w:rPr>
          <w:fldChar w:fldCharType="separate"/>
        </w:r>
        <w:r w:rsidR="00DC20B1">
          <w:rPr>
            <w:webHidden/>
          </w:rPr>
          <w:t>18</w:t>
        </w:r>
        <w:r w:rsidR="001A58A6" w:rsidRPr="004E1B44">
          <w:rPr>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49" w:history="1">
        <w:r w:rsidR="004E1B44" w:rsidRPr="004E1B44">
          <w:rPr>
            <w:rStyle w:val="a7"/>
            <w:b w:val="0"/>
          </w:rPr>
          <w:t>28.</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Досудебный (внесудебный) порядок обжалования решений и действий (бездействия) должностных лиц, муниципальных служащих и специалистов, а также специалистов МФЦ, участвующих в предоставлении Муниципальной услуги</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_Toc510599649 \h </w:instrText>
        </w:r>
        <w:r w:rsidR="001A58A6" w:rsidRPr="004E1B44">
          <w:rPr>
            <w:b w:val="0"/>
            <w:webHidden/>
          </w:rPr>
        </w:r>
        <w:r w:rsidR="001A58A6" w:rsidRPr="004E1B44">
          <w:rPr>
            <w:b w:val="0"/>
            <w:webHidden/>
          </w:rPr>
          <w:fldChar w:fldCharType="separate"/>
        </w:r>
        <w:r w:rsidR="00DC20B1">
          <w:rPr>
            <w:b w:val="0"/>
            <w:webHidden/>
          </w:rPr>
          <w:t>18</w:t>
        </w:r>
        <w:r w:rsidR="001A58A6" w:rsidRPr="004E1B44">
          <w:rPr>
            <w:b w:val="0"/>
            <w:webHidden/>
          </w:rPr>
          <w:fldChar w:fldCharType="end"/>
        </w:r>
      </w:hyperlink>
    </w:p>
    <w:p w:rsidR="004E1B44" w:rsidRPr="004E1B44" w:rsidRDefault="00534E2A" w:rsidP="004E1B44">
      <w:pPr>
        <w:pStyle w:val="1f4"/>
        <w:rPr>
          <w:rFonts w:asciiTheme="minorHAnsi" w:eastAsiaTheme="minorEastAsia" w:hAnsiTheme="minorHAnsi" w:cstheme="minorBidi"/>
          <w:sz w:val="22"/>
          <w:szCs w:val="22"/>
          <w:lang w:eastAsia="ru-RU"/>
        </w:rPr>
      </w:pPr>
      <w:hyperlink w:anchor="_Toc510599650" w:history="1">
        <w:r w:rsidR="004E1B44" w:rsidRPr="004E1B44">
          <w:rPr>
            <w:rStyle w:val="a7"/>
          </w:rPr>
          <w:t>VI. Правила обработки персональных данных при предоставлении Муниципальной услуги</w:t>
        </w:r>
        <w:r w:rsidR="004E1B44" w:rsidRPr="004E1B44">
          <w:rPr>
            <w:webHidden/>
          </w:rPr>
          <w:tab/>
        </w:r>
        <w:r w:rsidR="001A58A6" w:rsidRPr="004E1B44">
          <w:rPr>
            <w:webHidden/>
          </w:rPr>
          <w:fldChar w:fldCharType="begin"/>
        </w:r>
        <w:r w:rsidR="004E1B44" w:rsidRPr="004E1B44">
          <w:rPr>
            <w:webHidden/>
          </w:rPr>
          <w:instrText xml:space="preserve"> PAGEREF _Toc510599650 \h </w:instrText>
        </w:r>
        <w:r w:rsidR="001A58A6" w:rsidRPr="004E1B44">
          <w:rPr>
            <w:webHidden/>
          </w:rPr>
        </w:r>
        <w:r w:rsidR="001A58A6" w:rsidRPr="004E1B44">
          <w:rPr>
            <w:webHidden/>
          </w:rPr>
          <w:fldChar w:fldCharType="separate"/>
        </w:r>
        <w:r w:rsidR="00DC20B1">
          <w:rPr>
            <w:webHidden/>
          </w:rPr>
          <w:t>21</w:t>
        </w:r>
        <w:r w:rsidR="001A58A6" w:rsidRPr="004E1B44">
          <w:rPr>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51" w:history="1">
        <w:r w:rsidR="004E1B44" w:rsidRPr="004E1B44">
          <w:rPr>
            <w:rStyle w:val="a7"/>
            <w:b w:val="0"/>
          </w:rPr>
          <w:t>29.</w:t>
        </w:r>
        <w:r w:rsidR="004E1B44" w:rsidRPr="004E1B44">
          <w:rPr>
            <w:rFonts w:asciiTheme="minorHAnsi" w:eastAsiaTheme="minorEastAsia" w:hAnsiTheme="minorHAnsi" w:cstheme="minorBidi"/>
            <w:b w:val="0"/>
            <w:sz w:val="22"/>
            <w:szCs w:val="22"/>
            <w:lang w:eastAsia="ru-RU"/>
          </w:rPr>
          <w:tab/>
        </w:r>
        <w:r w:rsidR="004E1B44" w:rsidRPr="004E1B44">
          <w:rPr>
            <w:rStyle w:val="a7"/>
            <w:b w:val="0"/>
          </w:rPr>
          <w:t>Правила обработки персональных данных при предоставлении Муниципальной услуги</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_Toc510599651 \h </w:instrText>
        </w:r>
        <w:r w:rsidR="001A58A6" w:rsidRPr="004E1B44">
          <w:rPr>
            <w:b w:val="0"/>
            <w:webHidden/>
          </w:rPr>
        </w:r>
        <w:r w:rsidR="001A58A6" w:rsidRPr="004E1B44">
          <w:rPr>
            <w:b w:val="0"/>
            <w:webHidden/>
          </w:rPr>
          <w:fldChar w:fldCharType="separate"/>
        </w:r>
        <w:r w:rsidR="00DC20B1">
          <w:rPr>
            <w:b w:val="0"/>
            <w:webHidden/>
          </w:rPr>
          <w:t>21</w:t>
        </w:r>
        <w:r w:rsidR="001A58A6" w:rsidRPr="004E1B44">
          <w:rPr>
            <w:b w:val="0"/>
            <w:webHidden/>
          </w:rPr>
          <w:fldChar w:fldCharType="end"/>
        </w:r>
      </w:hyperlink>
    </w:p>
    <w:p w:rsidR="004E1B44" w:rsidRPr="004E1B44" w:rsidRDefault="00534E2A" w:rsidP="004E1B44">
      <w:pPr>
        <w:pStyle w:val="1f4"/>
        <w:rPr>
          <w:rFonts w:asciiTheme="minorHAnsi" w:eastAsiaTheme="minorEastAsia" w:hAnsiTheme="minorHAnsi" w:cstheme="minorBidi"/>
          <w:sz w:val="22"/>
          <w:szCs w:val="22"/>
          <w:lang w:eastAsia="ru-RU"/>
        </w:rPr>
      </w:pPr>
      <w:hyperlink w:anchor="_Toc510599652" w:history="1">
        <w:r w:rsidR="004E1B44" w:rsidRPr="004E1B44">
          <w:rPr>
            <w:rStyle w:val="a7"/>
            <w:b w:val="0"/>
          </w:rPr>
          <w:t>Приложение 1</w:t>
        </w:r>
        <w:r w:rsidR="004E1B44" w:rsidRPr="004E1B44">
          <w:rPr>
            <w:webHidden/>
          </w:rPr>
          <w:tab/>
        </w:r>
        <w:r w:rsidR="001A58A6" w:rsidRPr="004E1B44">
          <w:rPr>
            <w:webHidden/>
          </w:rPr>
          <w:fldChar w:fldCharType="begin"/>
        </w:r>
        <w:r w:rsidR="004E1B44" w:rsidRPr="004E1B44">
          <w:rPr>
            <w:webHidden/>
          </w:rPr>
          <w:instrText xml:space="preserve"> PAGEREF _Toc510599652 \h </w:instrText>
        </w:r>
        <w:r w:rsidR="001A58A6" w:rsidRPr="004E1B44">
          <w:rPr>
            <w:webHidden/>
          </w:rPr>
        </w:r>
        <w:r w:rsidR="001A58A6" w:rsidRPr="004E1B44">
          <w:rPr>
            <w:webHidden/>
          </w:rPr>
          <w:fldChar w:fldCharType="separate"/>
        </w:r>
        <w:r w:rsidR="00DC20B1">
          <w:rPr>
            <w:webHidden/>
          </w:rPr>
          <w:t>25</w:t>
        </w:r>
        <w:r w:rsidR="001A58A6" w:rsidRPr="004E1B44">
          <w:rPr>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53" w:history="1">
        <w:r w:rsidR="004E1B44" w:rsidRPr="004E1B44">
          <w:rPr>
            <w:rStyle w:val="a7"/>
            <w:b w:val="0"/>
          </w:rPr>
          <w:t>Термины и определения</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_Toc510599653 \h </w:instrText>
        </w:r>
        <w:r w:rsidR="001A58A6" w:rsidRPr="004E1B44">
          <w:rPr>
            <w:b w:val="0"/>
            <w:webHidden/>
          </w:rPr>
        </w:r>
        <w:r w:rsidR="001A58A6" w:rsidRPr="004E1B44">
          <w:rPr>
            <w:b w:val="0"/>
            <w:webHidden/>
          </w:rPr>
          <w:fldChar w:fldCharType="separate"/>
        </w:r>
        <w:r w:rsidR="00DC20B1">
          <w:rPr>
            <w:b w:val="0"/>
            <w:webHidden/>
          </w:rPr>
          <w:t>25</w:t>
        </w:r>
        <w:r w:rsidR="001A58A6" w:rsidRPr="004E1B44">
          <w:rPr>
            <w:b w:val="0"/>
            <w:webHidden/>
          </w:rPr>
          <w:fldChar w:fldCharType="end"/>
        </w:r>
      </w:hyperlink>
    </w:p>
    <w:p w:rsidR="004E1B44" w:rsidRPr="004E1B44" w:rsidRDefault="00534E2A" w:rsidP="004E1B44">
      <w:pPr>
        <w:pStyle w:val="1f4"/>
        <w:rPr>
          <w:rFonts w:asciiTheme="minorHAnsi" w:eastAsiaTheme="minorEastAsia" w:hAnsiTheme="minorHAnsi" w:cstheme="minorBidi"/>
          <w:sz w:val="22"/>
          <w:szCs w:val="22"/>
          <w:lang w:eastAsia="ru-RU"/>
        </w:rPr>
      </w:pPr>
      <w:hyperlink w:anchor="_Toc510599654" w:history="1">
        <w:r w:rsidR="004E1B44" w:rsidRPr="004E1B44">
          <w:rPr>
            <w:rStyle w:val="a7"/>
            <w:b w:val="0"/>
          </w:rPr>
          <w:t>Приложение 2</w:t>
        </w:r>
        <w:r w:rsidR="004E1B44" w:rsidRPr="004E1B44">
          <w:rPr>
            <w:webHidden/>
          </w:rPr>
          <w:tab/>
        </w:r>
        <w:r w:rsidR="001A58A6" w:rsidRPr="004E1B44">
          <w:rPr>
            <w:webHidden/>
          </w:rPr>
          <w:fldChar w:fldCharType="begin"/>
        </w:r>
        <w:r w:rsidR="004E1B44" w:rsidRPr="004E1B44">
          <w:rPr>
            <w:webHidden/>
          </w:rPr>
          <w:instrText xml:space="preserve"> PAGEREF _Toc510599654 \h </w:instrText>
        </w:r>
        <w:r w:rsidR="001A58A6" w:rsidRPr="004E1B44">
          <w:rPr>
            <w:webHidden/>
          </w:rPr>
        </w:r>
        <w:r w:rsidR="001A58A6" w:rsidRPr="004E1B44">
          <w:rPr>
            <w:webHidden/>
          </w:rPr>
          <w:fldChar w:fldCharType="separate"/>
        </w:r>
        <w:r w:rsidR="00DC20B1">
          <w:rPr>
            <w:webHidden/>
          </w:rPr>
          <w:t>27</w:t>
        </w:r>
        <w:r w:rsidR="001A58A6" w:rsidRPr="004E1B44">
          <w:rPr>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55" w:history="1">
        <w:r w:rsidR="004E1B44" w:rsidRPr="004E1B44">
          <w:rPr>
            <w:rStyle w:val="a7"/>
            <w:b w:val="0"/>
          </w:rPr>
          <w:t>Справочная информация о месте нахождения, графике работы, контактных телефонах, адресах электронной почты Администрация и организаций, участвующих в предоставлении и информировании о порядке предоставления Муниципальной услуги</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_Toc510599655 \h </w:instrText>
        </w:r>
        <w:r w:rsidR="001A58A6" w:rsidRPr="004E1B44">
          <w:rPr>
            <w:b w:val="0"/>
            <w:webHidden/>
          </w:rPr>
          <w:fldChar w:fldCharType="separate"/>
        </w:r>
        <w:r w:rsidR="00DC20B1">
          <w:rPr>
            <w:bCs/>
            <w:webHidden/>
          </w:rPr>
          <w:t>Ошибка! Закладка не определена.</w:t>
        </w:r>
        <w:r w:rsidR="001A58A6" w:rsidRPr="004E1B44">
          <w:rPr>
            <w:b w:val="0"/>
            <w:webHidden/>
          </w:rPr>
          <w:fldChar w:fldCharType="end"/>
        </w:r>
      </w:hyperlink>
    </w:p>
    <w:p w:rsidR="004E1B44" w:rsidRPr="004E1B44" w:rsidRDefault="00534E2A" w:rsidP="004E1B44">
      <w:pPr>
        <w:pStyle w:val="1f4"/>
        <w:rPr>
          <w:rFonts w:asciiTheme="minorHAnsi" w:eastAsiaTheme="minorEastAsia" w:hAnsiTheme="minorHAnsi" w:cstheme="minorBidi"/>
          <w:sz w:val="22"/>
          <w:szCs w:val="22"/>
          <w:lang w:eastAsia="ru-RU"/>
        </w:rPr>
      </w:pPr>
      <w:hyperlink w:anchor="_Toc510599656" w:history="1">
        <w:r w:rsidR="004E1B44" w:rsidRPr="004E1B44">
          <w:rPr>
            <w:rStyle w:val="a7"/>
            <w:b w:val="0"/>
          </w:rPr>
          <w:t>Приложение 3</w:t>
        </w:r>
        <w:r w:rsidR="004E1B44" w:rsidRPr="004E1B44">
          <w:rPr>
            <w:webHidden/>
          </w:rPr>
          <w:tab/>
        </w:r>
        <w:r w:rsidR="001A58A6" w:rsidRPr="004E1B44">
          <w:rPr>
            <w:webHidden/>
          </w:rPr>
          <w:fldChar w:fldCharType="begin"/>
        </w:r>
        <w:r w:rsidR="004E1B44" w:rsidRPr="004E1B44">
          <w:rPr>
            <w:webHidden/>
          </w:rPr>
          <w:instrText xml:space="preserve"> PAGEREF _Toc510599656 \h </w:instrText>
        </w:r>
        <w:r w:rsidR="001A58A6" w:rsidRPr="004E1B44">
          <w:rPr>
            <w:webHidden/>
          </w:rPr>
        </w:r>
        <w:r w:rsidR="001A58A6" w:rsidRPr="004E1B44">
          <w:rPr>
            <w:webHidden/>
          </w:rPr>
          <w:fldChar w:fldCharType="separate"/>
        </w:r>
        <w:r w:rsidR="00DC20B1">
          <w:rPr>
            <w:webHidden/>
          </w:rPr>
          <w:t>27</w:t>
        </w:r>
        <w:r w:rsidR="001A58A6" w:rsidRPr="004E1B44">
          <w:rPr>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57" w:history="1">
        <w:r w:rsidR="004E1B44" w:rsidRPr="004E1B44">
          <w:rPr>
            <w:rStyle w:val="a7"/>
            <w:b w:val="0"/>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_Toc510599657 \h </w:instrText>
        </w:r>
        <w:r w:rsidR="001A58A6" w:rsidRPr="004E1B44">
          <w:rPr>
            <w:b w:val="0"/>
            <w:webHidden/>
          </w:rPr>
        </w:r>
        <w:r w:rsidR="001A58A6" w:rsidRPr="004E1B44">
          <w:rPr>
            <w:b w:val="0"/>
            <w:webHidden/>
          </w:rPr>
          <w:fldChar w:fldCharType="separate"/>
        </w:r>
        <w:r w:rsidR="00DC20B1">
          <w:rPr>
            <w:b w:val="0"/>
            <w:webHidden/>
          </w:rPr>
          <w:t>28</w:t>
        </w:r>
        <w:r w:rsidR="001A58A6" w:rsidRPr="004E1B44">
          <w:rPr>
            <w:b w:val="0"/>
            <w:webHidden/>
          </w:rPr>
          <w:fldChar w:fldCharType="end"/>
        </w:r>
      </w:hyperlink>
    </w:p>
    <w:p w:rsidR="004E1B44" w:rsidRPr="004E1B44" w:rsidRDefault="00534E2A" w:rsidP="004E1B44">
      <w:pPr>
        <w:pStyle w:val="1f4"/>
        <w:rPr>
          <w:rFonts w:asciiTheme="minorHAnsi" w:eastAsiaTheme="minorEastAsia" w:hAnsiTheme="minorHAnsi" w:cstheme="minorBidi"/>
          <w:sz w:val="22"/>
          <w:szCs w:val="22"/>
          <w:lang w:eastAsia="ru-RU"/>
        </w:rPr>
      </w:pPr>
      <w:hyperlink w:anchor="_Toc510599658" w:history="1">
        <w:r w:rsidR="004E1B44" w:rsidRPr="004E1B44">
          <w:rPr>
            <w:rStyle w:val="a7"/>
            <w:b w:val="0"/>
          </w:rPr>
          <w:t>Приложение 4</w:t>
        </w:r>
        <w:r w:rsidR="004E1B44" w:rsidRPr="004E1B44">
          <w:rPr>
            <w:webHidden/>
          </w:rPr>
          <w:tab/>
        </w:r>
        <w:r w:rsidR="001A58A6" w:rsidRPr="004E1B44">
          <w:rPr>
            <w:webHidden/>
          </w:rPr>
          <w:fldChar w:fldCharType="begin"/>
        </w:r>
        <w:r w:rsidR="004E1B44" w:rsidRPr="004E1B44">
          <w:rPr>
            <w:webHidden/>
          </w:rPr>
          <w:instrText xml:space="preserve"> PAGEREF _Toc510599658 \h </w:instrText>
        </w:r>
        <w:r w:rsidR="001A58A6" w:rsidRPr="004E1B44">
          <w:rPr>
            <w:webHidden/>
          </w:rPr>
        </w:r>
        <w:r w:rsidR="001A58A6" w:rsidRPr="004E1B44">
          <w:rPr>
            <w:webHidden/>
          </w:rPr>
          <w:fldChar w:fldCharType="separate"/>
        </w:r>
        <w:r w:rsidR="00DC20B1">
          <w:rPr>
            <w:webHidden/>
          </w:rPr>
          <w:t>30</w:t>
        </w:r>
        <w:r w:rsidR="001A58A6" w:rsidRPr="004E1B44">
          <w:rPr>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59" w:history="1">
        <w:r w:rsidR="004E1B44" w:rsidRPr="004E1B44">
          <w:rPr>
            <w:rStyle w:val="a7"/>
            <w:b w:val="0"/>
          </w:rPr>
          <w:t>Форма акта согласования местоположения границ земельного участка</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_Toc510599659 \h </w:instrText>
        </w:r>
        <w:r w:rsidR="001A58A6" w:rsidRPr="004E1B44">
          <w:rPr>
            <w:b w:val="0"/>
            <w:webHidden/>
          </w:rPr>
        </w:r>
        <w:r w:rsidR="001A58A6" w:rsidRPr="004E1B44">
          <w:rPr>
            <w:b w:val="0"/>
            <w:webHidden/>
          </w:rPr>
          <w:fldChar w:fldCharType="separate"/>
        </w:r>
        <w:r w:rsidR="00DC20B1">
          <w:rPr>
            <w:b w:val="0"/>
            <w:webHidden/>
          </w:rPr>
          <w:t>30</w:t>
        </w:r>
        <w:r w:rsidR="001A58A6" w:rsidRPr="004E1B44">
          <w:rPr>
            <w:b w:val="0"/>
            <w:webHidden/>
          </w:rPr>
          <w:fldChar w:fldCharType="end"/>
        </w:r>
      </w:hyperlink>
    </w:p>
    <w:p w:rsidR="004E1B44" w:rsidRPr="004E1B44" w:rsidRDefault="00534E2A" w:rsidP="004E1B44">
      <w:pPr>
        <w:pStyle w:val="1f4"/>
        <w:rPr>
          <w:rFonts w:asciiTheme="minorHAnsi" w:eastAsiaTheme="minorEastAsia" w:hAnsiTheme="minorHAnsi" w:cstheme="minorBidi"/>
          <w:sz w:val="22"/>
          <w:szCs w:val="22"/>
          <w:lang w:eastAsia="ru-RU"/>
        </w:rPr>
      </w:pPr>
      <w:hyperlink w:anchor="_Toc510599660" w:history="1">
        <w:r w:rsidR="004E1B44" w:rsidRPr="004E1B44">
          <w:rPr>
            <w:rStyle w:val="a7"/>
            <w:b w:val="0"/>
          </w:rPr>
          <w:t>Приложение 5</w:t>
        </w:r>
        <w:r w:rsidR="004E1B44" w:rsidRPr="004E1B44">
          <w:rPr>
            <w:webHidden/>
          </w:rPr>
          <w:tab/>
        </w:r>
        <w:r w:rsidR="001A58A6" w:rsidRPr="004E1B44">
          <w:rPr>
            <w:webHidden/>
          </w:rPr>
          <w:fldChar w:fldCharType="begin"/>
        </w:r>
        <w:r w:rsidR="004E1B44" w:rsidRPr="004E1B44">
          <w:rPr>
            <w:webHidden/>
          </w:rPr>
          <w:instrText xml:space="preserve"> PAGEREF _Toc510599660 \h </w:instrText>
        </w:r>
        <w:r w:rsidR="001A58A6" w:rsidRPr="004E1B44">
          <w:rPr>
            <w:webHidden/>
          </w:rPr>
        </w:r>
        <w:r w:rsidR="001A58A6" w:rsidRPr="004E1B44">
          <w:rPr>
            <w:webHidden/>
          </w:rPr>
          <w:fldChar w:fldCharType="separate"/>
        </w:r>
        <w:r w:rsidR="00DC20B1">
          <w:rPr>
            <w:webHidden/>
          </w:rPr>
          <w:t>32</w:t>
        </w:r>
        <w:r w:rsidR="001A58A6" w:rsidRPr="004E1B44">
          <w:rPr>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61" w:history="1">
        <w:r w:rsidR="004E1B44" w:rsidRPr="004E1B44">
          <w:rPr>
            <w:rStyle w:val="a7"/>
            <w:b w:val="0"/>
          </w:rPr>
          <w:t>Форма решения об отказе в предоставлении Муниципальной услуги</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_Toc510599661 \h </w:instrText>
        </w:r>
        <w:r w:rsidR="001A58A6" w:rsidRPr="004E1B44">
          <w:rPr>
            <w:b w:val="0"/>
            <w:webHidden/>
          </w:rPr>
        </w:r>
        <w:r w:rsidR="001A58A6" w:rsidRPr="004E1B44">
          <w:rPr>
            <w:b w:val="0"/>
            <w:webHidden/>
          </w:rPr>
          <w:fldChar w:fldCharType="separate"/>
        </w:r>
        <w:r w:rsidR="00DC20B1">
          <w:rPr>
            <w:b w:val="0"/>
            <w:webHidden/>
          </w:rPr>
          <w:t>32</w:t>
        </w:r>
        <w:r w:rsidR="001A58A6" w:rsidRPr="004E1B44">
          <w:rPr>
            <w:b w:val="0"/>
            <w:webHidden/>
          </w:rPr>
          <w:fldChar w:fldCharType="end"/>
        </w:r>
      </w:hyperlink>
    </w:p>
    <w:p w:rsidR="004E1B44" w:rsidRPr="004E1B44" w:rsidRDefault="00534E2A" w:rsidP="004E1B44">
      <w:pPr>
        <w:pStyle w:val="1f4"/>
        <w:rPr>
          <w:rFonts w:asciiTheme="minorHAnsi" w:eastAsiaTheme="minorEastAsia" w:hAnsiTheme="minorHAnsi" w:cstheme="minorBidi"/>
          <w:sz w:val="22"/>
          <w:szCs w:val="22"/>
          <w:lang w:eastAsia="ru-RU"/>
        </w:rPr>
      </w:pPr>
      <w:hyperlink w:anchor="_Toc510599662" w:history="1">
        <w:r w:rsidR="004E1B44" w:rsidRPr="004E1B44">
          <w:rPr>
            <w:rStyle w:val="a7"/>
            <w:b w:val="0"/>
          </w:rPr>
          <w:t>Приложение 6</w:t>
        </w:r>
        <w:r w:rsidR="004E1B44" w:rsidRPr="004E1B44">
          <w:rPr>
            <w:webHidden/>
          </w:rPr>
          <w:tab/>
        </w:r>
        <w:r w:rsidR="001A58A6" w:rsidRPr="004E1B44">
          <w:rPr>
            <w:webHidden/>
          </w:rPr>
          <w:fldChar w:fldCharType="begin"/>
        </w:r>
        <w:r w:rsidR="004E1B44" w:rsidRPr="004E1B44">
          <w:rPr>
            <w:webHidden/>
          </w:rPr>
          <w:instrText xml:space="preserve"> PAGEREF _Toc510599662 \h </w:instrText>
        </w:r>
        <w:r w:rsidR="001A58A6" w:rsidRPr="004E1B44">
          <w:rPr>
            <w:webHidden/>
          </w:rPr>
        </w:r>
        <w:r w:rsidR="001A58A6" w:rsidRPr="004E1B44">
          <w:rPr>
            <w:webHidden/>
          </w:rPr>
          <w:fldChar w:fldCharType="separate"/>
        </w:r>
        <w:r w:rsidR="00DC20B1">
          <w:rPr>
            <w:webHidden/>
          </w:rPr>
          <w:t>34</w:t>
        </w:r>
        <w:r w:rsidR="001A58A6" w:rsidRPr="004E1B44">
          <w:rPr>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63" w:history="1">
        <w:r w:rsidR="004E1B44" w:rsidRPr="004E1B44">
          <w:rPr>
            <w:rStyle w:val="a7"/>
            <w:b w:val="0"/>
          </w:rPr>
          <w:t>Список нормативных актов, в соответствии с которыми осуществляется предоставление Муниципальной услуги</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_Toc510599663 \h </w:instrText>
        </w:r>
        <w:r w:rsidR="001A58A6" w:rsidRPr="004E1B44">
          <w:rPr>
            <w:b w:val="0"/>
            <w:webHidden/>
          </w:rPr>
        </w:r>
        <w:r w:rsidR="001A58A6" w:rsidRPr="004E1B44">
          <w:rPr>
            <w:b w:val="0"/>
            <w:webHidden/>
          </w:rPr>
          <w:fldChar w:fldCharType="separate"/>
        </w:r>
        <w:r w:rsidR="00DC20B1">
          <w:rPr>
            <w:b w:val="0"/>
            <w:webHidden/>
          </w:rPr>
          <w:t>34</w:t>
        </w:r>
        <w:r w:rsidR="001A58A6" w:rsidRPr="004E1B44">
          <w:rPr>
            <w:b w:val="0"/>
            <w:webHidden/>
          </w:rPr>
          <w:fldChar w:fldCharType="end"/>
        </w:r>
      </w:hyperlink>
    </w:p>
    <w:p w:rsidR="004E1B44" w:rsidRPr="004E1B44" w:rsidRDefault="00534E2A" w:rsidP="004E1B44">
      <w:pPr>
        <w:pStyle w:val="1f4"/>
        <w:rPr>
          <w:rFonts w:asciiTheme="minorHAnsi" w:eastAsiaTheme="minorEastAsia" w:hAnsiTheme="minorHAnsi" w:cstheme="minorBidi"/>
          <w:sz w:val="22"/>
          <w:szCs w:val="22"/>
          <w:lang w:eastAsia="ru-RU"/>
        </w:rPr>
      </w:pPr>
      <w:hyperlink w:anchor="_Toc510599664" w:history="1">
        <w:r w:rsidR="004E1B44" w:rsidRPr="004E1B44">
          <w:rPr>
            <w:rStyle w:val="a7"/>
            <w:b w:val="0"/>
          </w:rPr>
          <w:t>Приложение 7</w:t>
        </w:r>
        <w:r w:rsidR="004E1B44" w:rsidRPr="004E1B44">
          <w:rPr>
            <w:webHidden/>
          </w:rPr>
          <w:tab/>
        </w:r>
        <w:r w:rsidR="001A58A6" w:rsidRPr="004E1B44">
          <w:rPr>
            <w:webHidden/>
          </w:rPr>
          <w:fldChar w:fldCharType="begin"/>
        </w:r>
        <w:r w:rsidR="004E1B44" w:rsidRPr="004E1B44">
          <w:rPr>
            <w:webHidden/>
          </w:rPr>
          <w:instrText xml:space="preserve"> PAGEREF _Toc510599664 \h </w:instrText>
        </w:r>
        <w:r w:rsidR="001A58A6" w:rsidRPr="004E1B44">
          <w:rPr>
            <w:webHidden/>
          </w:rPr>
        </w:r>
        <w:r w:rsidR="001A58A6" w:rsidRPr="004E1B44">
          <w:rPr>
            <w:webHidden/>
          </w:rPr>
          <w:fldChar w:fldCharType="separate"/>
        </w:r>
        <w:r w:rsidR="00DC20B1">
          <w:rPr>
            <w:webHidden/>
          </w:rPr>
          <w:t>36</w:t>
        </w:r>
        <w:r w:rsidR="001A58A6" w:rsidRPr="004E1B44">
          <w:rPr>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65" w:history="1">
        <w:r w:rsidR="004E1B44" w:rsidRPr="004E1B44">
          <w:rPr>
            <w:rStyle w:val="a7"/>
            <w:b w:val="0"/>
          </w:rPr>
          <w:t>Форма ведомости координат</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_Toc510599665 \h </w:instrText>
        </w:r>
        <w:r w:rsidR="001A58A6" w:rsidRPr="004E1B44">
          <w:rPr>
            <w:b w:val="0"/>
            <w:webHidden/>
          </w:rPr>
        </w:r>
        <w:r w:rsidR="001A58A6" w:rsidRPr="004E1B44">
          <w:rPr>
            <w:b w:val="0"/>
            <w:webHidden/>
          </w:rPr>
          <w:fldChar w:fldCharType="separate"/>
        </w:r>
        <w:r w:rsidR="00DC20B1">
          <w:rPr>
            <w:b w:val="0"/>
            <w:webHidden/>
          </w:rPr>
          <w:t>36</w:t>
        </w:r>
        <w:r w:rsidR="001A58A6" w:rsidRPr="004E1B44">
          <w:rPr>
            <w:b w:val="0"/>
            <w:webHidden/>
          </w:rPr>
          <w:fldChar w:fldCharType="end"/>
        </w:r>
      </w:hyperlink>
    </w:p>
    <w:p w:rsidR="004E1B44" w:rsidRPr="004E1B44" w:rsidRDefault="00534E2A" w:rsidP="004E1B44">
      <w:pPr>
        <w:pStyle w:val="1f4"/>
        <w:rPr>
          <w:rFonts w:asciiTheme="minorHAnsi" w:eastAsiaTheme="minorEastAsia" w:hAnsiTheme="minorHAnsi" w:cstheme="minorBidi"/>
          <w:sz w:val="22"/>
          <w:szCs w:val="22"/>
          <w:lang w:eastAsia="ru-RU"/>
        </w:rPr>
      </w:pPr>
      <w:hyperlink w:anchor="_Toc510599666" w:history="1">
        <w:r w:rsidR="004E1B44" w:rsidRPr="004E1B44">
          <w:rPr>
            <w:rStyle w:val="a7"/>
            <w:b w:val="0"/>
          </w:rPr>
          <w:t>Приложение 8</w:t>
        </w:r>
        <w:r w:rsidR="004E1B44" w:rsidRPr="004E1B44">
          <w:rPr>
            <w:webHidden/>
          </w:rPr>
          <w:tab/>
        </w:r>
        <w:r w:rsidR="001A58A6" w:rsidRPr="004E1B44">
          <w:rPr>
            <w:webHidden/>
          </w:rPr>
          <w:fldChar w:fldCharType="begin"/>
        </w:r>
        <w:r w:rsidR="004E1B44" w:rsidRPr="004E1B44">
          <w:rPr>
            <w:webHidden/>
          </w:rPr>
          <w:instrText xml:space="preserve"> PAGEREF _Toc510599666 \h </w:instrText>
        </w:r>
        <w:r w:rsidR="001A58A6" w:rsidRPr="004E1B44">
          <w:rPr>
            <w:webHidden/>
          </w:rPr>
        </w:r>
        <w:r w:rsidR="001A58A6" w:rsidRPr="004E1B44">
          <w:rPr>
            <w:webHidden/>
          </w:rPr>
          <w:fldChar w:fldCharType="separate"/>
        </w:r>
        <w:r w:rsidR="00DC20B1">
          <w:rPr>
            <w:webHidden/>
          </w:rPr>
          <w:t>37</w:t>
        </w:r>
        <w:r w:rsidR="001A58A6" w:rsidRPr="004E1B44">
          <w:rPr>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67" w:history="1">
        <w:r w:rsidR="004E1B44" w:rsidRPr="004E1B44">
          <w:rPr>
            <w:rStyle w:val="a7"/>
            <w:b w:val="0"/>
          </w:rPr>
          <w:t>Форма Заявления о предоставлении Муниципальной услуги</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_Toc510599667 \h </w:instrText>
        </w:r>
        <w:r w:rsidR="001A58A6" w:rsidRPr="004E1B44">
          <w:rPr>
            <w:b w:val="0"/>
            <w:webHidden/>
          </w:rPr>
        </w:r>
        <w:r w:rsidR="001A58A6" w:rsidRPr="004E1B44">
          <w:rPr>
            <w:b w:val="0"/>
            <w:webHidden/>
          </w:rPr>
          <w:fldChar w:fldCharType="separate"/>
        </w:r>
        <w:r w:rsidR="00DC20B1">
          <w:rPr>
            <w:b w:val="0"/>
            <w:webHidden/>
          </w:rPr>
          <w:t>37</w:t>
        </w:r>
        <w:r w:rsidR="001A58A6" w:rsidRPr="004E1B44">
          <w:rPr>
            <w:b w:val="0"/>
            <w:webHidden/>
          </w:rPr>
          <w:fldChar w:fldCharType="end"/>
        </w:r>
      </w:hyperlink>
    </w:p>
    <w:p w:rsidR="004E1B44" w:rsidRPr="004E1B44" w:rsidRDefault="00534E2A" w:rsidP="004E1B44">
      <w:pPr>
        <w:pStyle w:val="1f4"/>
        <w:rPr>
          <w:rFonts w:asciiTheme="minorHAnsi" w:eastAsiaTheme="minorEastAsia" w:hAnsiTheme="minorHAnsi" w:cstheme="minorBidi"/>
          <w:sz w:val="22"/>
          <w:szCs w:val="22"/>
          <w:lang w:eastAsia="ru-RU"/>
        </w:rPr>
      </w:pPr>
      <w:hyperlink w:anchor="_Toc510599668" w:history="1">
        <w:r w:rsidR="004E1B44" w:rsidRPr="004E1B44">
          <w:rPr>
            <w:rStyle w:val="a7"/>
            <w:b w:val="0"/>
          </w:rPr>
          <w:t>Приложение 9</w:t>
        </w:r>
        <w:r w:rsidR="004E1B44" w:rsidRPr="004E1B44">
          <w:rPr>
            <w:webHidden/>
          </w:rPr>
          <w:tab/>
        </w:r>
        <w:r w:rsidR="001A58A6" w:rsidRPr="004E1B44">
          <w:rPr>
            <w:webHidden/>
          </w:rPr>
          <w:fldChar w:fldCharType="begin"/>
        </w:r>
        <w:r w:rsidR="004E1B44" w:rsidRPr="004E1B44">
          <w:rPr>
            <w:webHidden/>
          </w:rPr>
          <w:instrText xml:space="preserve"> PAGEREF _Toc510599668 \h </w:instrText>
        </w:r>
        <w:r w:rsidR="001A58A6" w:rsidRPr="004E1B44">
          <w:rPr>
            <w:webHidden/>
          </w:rPr>
        </w:r>
        <w:r w:rsidR="001A58A6" w:rsidRPr="004E1B44">
          <w:rPr>
            <w:webHidden/>
          </w:rPr>
          <w:fldChar w:fldCharType="separate"/>
        </w:r>
        <w:r w:rsidR="00DC20B1">
          <w:rPr>
            <w:webHidden/>
          </w:rPr>
          <w:t>39</w:t>
        </w:r>
        <w:r w:rsidR="001A58A6" w:rsidRPr="004E1B44">
          <w:rPr>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69" w:history="1">
        <w:r w:rsidR="004E1B44" w:rsidRPr="004E1B44">
          <w:rPr>
            <w:rStyle w:val="a7"/>
            <w:b w:val="0"/>
          </w:rPr>
          <w:t>Описание документов, необходимых для предоставления Муниципальной услуги</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_Toc510599669 \h </w:instrText>
        </w:r>
        <w:r w:rsidR="001A58A6" w:rsidRPr="004E1B44">
          <w:rPr>
            <w:b w:val="0"/>
            <w:webHidden/>
          </w:rPr>
        </w:r>
        <w:r w:rsidR="001A58A6" w:rsidRPr="004E1B44">
          <w:rPr>
            <w:b w:val="0"/>
            <w:webHidden/>
          </w:rPr>
          <w:fldChar w:fldCharType="separate"/>
        </w:r>
        <w:r w:rsidR="00DC20B1">
          <w:rPr>
            <w:b w:val="0"/>
            <w:webHidden/>
          </w:rPr>
          <w:t>39</w:t>
        </w:r>
        <w:r w:rsidR="001A58A6" w:rsidRPr="004E1B44">
          <w:rPr>
            <w:b w:val="0"/>
            <w:webHidden/>
          </w:rPr>
          <w:fldChar w:fldCharType="end"/>
        </w:r>
      </w:hyperlink>
    </w:p>
    <w:p w:rsidR="004E1B44" w:rsidRPr="004E1B44" w:rsidRDefault="00534E2A" w:rsidP="004E1B44">
      <w:pPr>
        <w:pStyle w:val="1f4"/>
        <w:rPr>
          <w:rFonts w:asciiTheme="minorHAnsi" w:eastAsiaTheme="minorEastAsia" w:hAnsiTheme="minorHAnsi" w:cstheme="minorBidi"/>
          <w:sz w:val="22"/>
          <w:szCs w:val="22"/>
          <w:lang w:eastAsia="ru-RU"/>
        </w:rPr>
      </w:pPr>
      <w:hyperlink w:anchor="_Toc510599670" w:history="1">
        <w:r w:rsidR="004E1B44" w:rsidRPr="004E1B44">
          <w:rPr>
            <w:rStyle w:val="a7"/>
            <w:b w:val="0"/>
          </w:rPr>
          <w:t>Приложение 10</w:t>
        </w:r>
        <w:r w:rsidR="004E1B44" w:rsidRPr="004E1B44">
          <w:rPr>
            <w:webHidden/>
          </w:rPr>
          <w:tab/>
        </w:r>
        <w:r w:rsidR="001A58A6" w:rsidRPr="004E1B44">
          <w:rPr>
            <w:webHidden/>
          </w:rPr>
          <w:fldChar w:fldCharType="begin"/>
        </w:r>
        <w:r w:rsidR="004E1B44" w:rsidRPr="004E1B44">
          <w:rPr>
            <w:webHidden/>
          </w:rPr>
          <w:instrText xml:space="preserve"> PAGEREF _Toc510599670 \h </w:instrText>
        </w:r>
        <w:r w:rsidR="001A58A6" w:rsidRPr="004E1B44">
          <w:rPr>
            <w:webHidden/>
          </w:rPr>
        </w:r>
        <w:r w:rsidR="001A58A6" w:rsidRPr="004E1B44">
          <w:rPr>
            <w:webHidden/>
          </w:rPr>
          <w:fldChar w:fldCharType="separate"/>
        </w:r>
        <w:r w:rsidR="00DC20B1">
          <w:rPr>
            <w:webHidden/>
          </w:rPr>
          <w:t>47</w:t>
        </w:r>
        <w:r w:rsidR="001A58A6" w:rsidRPr="004E1B44">
          <w:rPr>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71" w:history="1">
        <w:r w:rsidR="004E1B44" w:rsidRPr="004E1B44">
          <w:rPr>
            <w:rStyle w:val="a7"/>
            <w:b w:val="0"/>
          </w:rPr>
          <w:t>Форма решения об отказе в приеме документов, необходимых для предоставления Муниципальной услуги</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_Toc510599671 \h </w:instrText>
        </w:r>
        <w:r w:rsidR="001A58A6" w:rsidRPr="004E1B44">
          <w:rPr>
            <w:b w:val="0"/>
            <w:webHidden/>
          </w:rPr>
        </w:r>
        <w:r w:rsidR="001A58A6" w:rsidRPr="004E1B44">
          <w:rPr>
            <w:b w:val="0"/>
            <w:webHidden/>
          </w:rPr>
          <w:fldChar w:fldCharType="separate"/>
        </w:r>
        <w:r w:rsidR="00DC20B1">
          <w:rPr>
            <w:b w:val="0"/>
            <w:webHidden/>
          </w:rPr>
          <w:t>47</w:t>
        </w:r>
        <w:r w:rsidR="001A58A6" w:rsidRPr="004E1B44">
          <w:rPr>
            <w:b w:val="0"/>
            <w:webHidden/>
          </w:rPr>
          <w:fldChar w:fldCharType="end"/>
        </w:r>
      </w:hyperlink>
    </w:p>
    <w:p w:rsidR="004E1B44" w:rsidRPr="004E1B44" w:rsidRDefault="00534E2A" w:rsidP="004E1B44">
      <w:pPr>
        <w:pStyle w:val="1f4"/>
        <w:rPr>
          <w:rFonts w:asciiTheme="minorHAnsi" w:eastAsiaTheme="minorEastAsia" w:hAnsiTheme="minorHAnsi" w:cstheme="minorBidi"/>
          <w:sz w:val="22"/>
          <w:szCs w:val="22"/>
          <w:lang w:eastAsia="ru-RU"/>
        </w:rPr>
      </w:pPr>
      <w:hyperlink w:anchor="_Toc510599672" w:history="1">
        <w:r w:rsidR="004E1B44" w:rsidRPr="004E1B44">
          <w:rPr>
            <w:rStyle w:val="a7"/>
            <w:b w:val="0"/>
          </w:rPr>
          <w:t>Приложение 11</w:t>
        </w:r>
        <w:r w:rsidR="004E1B44" w:rsidRPr="004E1B44">
          <w:rPr>
            <w:webHidden/>
          </w:rPr>
          <w:tab/>
        </w:r>
        <w:r w:rsidR="001A58A6" w:rsidRPr="004E1B44">
          <w:rPr>
            <w:webHidden/>
          </w:rPr>
          <w:fldChar w:fldCharType="begin"/>
        </w:r>
        <w:r w:rsidR="004E1B44" w:rsidRPr="004E1B44">
          <w:rPr>
            <w:webHidden/>
          </w:rPr>
          <w:instrText xml:space="preserve"> PAGEREF _Toc510599672 \h </w:instrText>
        </w:r>
        <w:r w:rsidR="001A58A6" w:rsidRPr="004E1B44">
          <w:rPr>
            <w:webHidden/>
          </w:rPr>
        </w:r>
        <w:r w:rsidR="001A58A6" w:rsidRPr="004E1B44">
          <w:rPr>
            <w:webHidden/>
          </w:rPr>
          <w:fldChar w:fldCharType="separate"/>
        </w:r>
        <w:r w:rsidR="00DC20B1">
          <w:rPr>
            <w:webHidden/>
          </w:rPr>
          <w:t>49</w:t>
        </w:r>
        <w:r w:rsidR="001A58A6" w:rsidRPr="004E1B44">
          <w:rPr>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73" w:history="1">
        <w:r w:rsidR="004E1B44" w:rsidRPr="004E1B44">
          <w:rPr>
            <w:rStyle w:val="a7"/>
            <w:b w:val="0"/>
          </w:rPr>
          <w:t>Требования к помещениям, в которых предоставляется Муниципальная услуга</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_Toc510599673 \h </w:instrText>
        </w:r>
        <w:r w:rsidR="001A58A6" w:rsidRPr="004E1B44">
          <w:rPr>
            <w:b w:val="0"/>
            <w:webHidden/>
          </w:rPr>
        </w:r>
        <w:r w:rsidR="001A58A6" w:rsidRPr="004E1B44">
          <w:rPr>
            <w:b w:val="0"/>
            <w:webHidden/>
          </w:rPr>
          <w:fldChar w:fldCharType="separate"/>
        </w:r>
        <w:r w:rsidR="00DC20B1">
          <w:rPr>
            <w:b w:val="0"/>
            <w:webHidden/>
          </w:rPr>
          <w:t>49</w:t>
        </w:r>
        <w:r w:rsidR="001A58A6" w:rsidRPr="004E1B44">
          <w:rPr>
            <w:b w:val="0"/>
            <w:webHidden/>
          </w:rPr>
          <w:fldChar w:fldCharType="end"/>
        </w:r>
      </w:hyperlink>
    </w:p>
    <w:p w:rsidR="004E1B44" w:rsidRPr="004E1B44" w:rsidRDefault="00534E2A" w:rsidP="004E1B44">
      <w:pPr>
        <w:pStyle w:val="1f4"/>
        <w:rPr>
          <w:rFonts w:asciiTheme="minorHAnsi" w:eastAsiaTheme="minorEastAsia" w:hAnsiTheme="minorHAnsi" w:cstheme="minorBidi"/>
          <w:sz w:val="22"/>
          <w:szCs w:val="22"/>
          <w:lang w:eastAsia="ru-RU"/>
        </w:rPr>
      </w:pPr>
      <w:hyperlink w:anchor="_Toc510599674" w:history="1">
        <w:r w:rsidR="004E1B44" w:rsidRPr="004E1B44">
          <w:rPr>
            <w:rStyle w:val="a7"/>
            <w:b w:val="0"/>
          </w:rPr>
          <w:t>Приложение 12</w:t>
        </w:r>
        <w:r w:rsidR="004E1B44" w:rsidRPr="004E1B44">
          <w:rPr>
            <w:webHidden/>
          </w:rPr>
          <w:tab/>
        </w:r>
        <w:r w:rsidR="001A58A6" w:rsidRPr="004E1B44">
          <w:rPr>
            <w:webHidden/>
          </w:rPr>
          <w:fldChar w:fldCharType="begin"/>
        </w:r>
        <w:r w:rsidR="004E1B44" w:rsidRPr="004E1B44">
          <w:rPr>
            <w:webHidden/>
          </w:rPr>
          <w:instrText xml:space="preserve"> PAGEREF _Toc510599674 \h </w:instrText>
        </w:r>
        <w:r w:rsidR="001A58A6" w:rsidRPr="004E1B44">
          <w:rPr>
            <w:webHidden/>
          </w:rPr>
        </w:r>
        <w:r w:rsidR="001A58A6" w:rsidRPr="004E1B44">
          <w:rPr>
            <w:webHidden/>
          </w:rPr>
          <w:fldChar w:fldCharType="separate"/>
        </w:r>
        <w:r w:rsidR="00DC20B1">
          <w:rPr>
            <w:webHidden/>
          </w:rPr>
          <w:t>50</w:t>
        </w:r>
        <w:r w:rsidR="001A58A6" w:rsidRPr="004E1B44">
          <w:rPr>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75" w:history="1">
        <w:r w:rsidR="004E1B44" w:rsidRPr="004E1B44">
          <w:rPr>
            <w:rStyle w:val="a7"/>
            <w:b w:val="0"/>
          </w:rPr>
          <w:t>Показатели доступности и качества Муниципальной услуги</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_Toc510599675 \h </w:instrText>
        </w:r>
        <w:r w:rsidR="001A58A6" w:rsidRPr="004E1B44">
          <w:rPr>
            <w:b w:val="0"/>
            <w:webHidden/>
          </w:rPr>
        </w:r>
        <w:r w:rsidR="001A58A6" w:rsidRPr="004E1B44">
          <w:rPr>
            <w:b w:val="0"/>
            <w:webHidden/>
          </w:rPr>
          <w:fldChar w:fldCharType="separate"/>
        </w:r>
        <w:r w:rsidR="00DC20B1">
          <w:rPr>
            <w:b w:val="0"/>
            <w:webHidden/>
          </w:rPr>
          <w:t>50</w:t>
        </w:r>
        <w:r w:rsidR="001A58A6" w:rsidRPr="004E1B44">
          <w:rPr>
            <w:b w:val="0"/>
            <w:webHidden/>
          </w:rPr>
          <w:fldChar w:fldCharType="end"/>
        </w:r>
      </w:hyperlink>
    </w:p>
    <w:p w:rsidR="004E1B44" w:rsidRPr="004E1B44" w:rsidRDefault="00534E2A" w:rsidP="004E1B44">
      <w:pPr>
        <w:pStyle w:val="1f4"/>
        <w:rPr>
          <w:rFonts w:asciiTheme="minorHAnsi" w:eastAsiaTheme="minorEastAsia" w:hAnsiTheme="minorHAnsi" w:cstheme="minorBidi"/>
          <w:sz w:val="22"/>
          <w:szCs w:val="22"/>
          <w:lang w:eastAsia="ru-RU"/>
        </w:rPr>
      </w:pPr>
      <w:hyperlink w:anchor="_Toc510599676" w:history="1">
        <w:r w:rsidR="004E1B44" w:rsidRPr="004E1B44">
          <w:rPr>
            <w:rStyle w:val="a7"/>
            <w:b w:val="0"/>
          </w:rPr>
          <w:t>Приложение 13</w:t>
        </w:r>
        <w:r w:rsidR="004E1B44" w:rsidRPr="004E1B44">
          <w:rPr>
            <w:webHidden/>
          </w:rPr>
          <w:tab/>
        </w:r>
        <w:r w:rsidR="001A58A6" w:rsidRPr="004E1B44">
          <w:rPr>
            <w:webHidden/>
          </w:rPr>
          <w:fldChar w:fldCharType="begin"/>
        </w:r>
        <w:r w:rsidR="004E1B44" w:rsidRPr="004E1B44">
          <w:rPr>
            <w:webHidden/>
          </w:rPr>
          <w:instrText xml:space="preserve"> PAGEREF _Toc510599676 \h </w:instrText>
        </w:r>
        <w:r w:rsidR="001A58A6" w:rsidRPr="004E1B44">
          <w:rPr>
            <w:webHidden/>
          </w:rPr>
        </w:r>
        <w:r w:rsidR="001A58A6" w:rsidRPr="004E1B44">
          <w:rPr>
            <w:webHidden/>
          </w:rPr>
          <w:fldChar w:fldCharType="separate"/>
        </w:r>
        <w:r w:rsidR="00DC20B1">
          <w:rPr>
            <w:webHidden/>
          </w:rPr>
          <w:t>51</w:t>
        </w:r>
        <w:r w:rsidR="001A58A6" w:rsidRPr="004E1B44">
          <w:rPr>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77" w:history="1">
        <w:r w:rsidR="004E1B44" w:rsidRPr="004E1B44">
          <w:rPr>
            <w:rStyle w:val="a7"/>
            <w:b w:val="0"/>
          </w:rPr>
          <w:t>Требования к обеспечению доступности Муниципальной услуги для маломобильных групп населения  и лиц с ограниченными возможностями здоровья</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_Toc510599677 \h </w:instrText>
        </w:r>
        <w:r w:rsidR="001A58A6" w:rsidRPr="004E1B44">
          <w:rPr>
            <w:b w:val="0"/>
            <w:webHidden/>
          </w:rPr>
        </w:r>
        <w:r w:rsidR="001A58A6" w:rsidRPr="004E1B44">
          <w:rPr>
            <w:b w:val="0"/>
            <w:webHidden/>
          </w:rPr>
          <w:fldChar w:fldCharType="separate"/>
        </w:r>
        <w:r w:rsidR="00DC20B1">
          <w:rPr>
            <w:b w:val="0"/>
            <w:webHidden/>
          </w:rPr>
          <w:t>51</w:t>
        </w:r>
        <w:r w:rsidR="001A58A6" w:rsidRPr="004E1B44">
          <w:rPr>
            <w:b w:val="0"/>
            <w:webHidden/>
          </w:rPr>
          <w:fldChar w:fldCharType="end"/>
        </w:r>
      </w:hyperlink>
    </w:p>
    <w:p w:rsidR="004E1B44" w:rsidRPr="004E1B44" w:rsidRDefault="00534E2A" w:rsidP="004E1B44">
      <w:pPr>
        <w:pStyle w:val="1f4"/>
        <w:rPr>
          <w:rFonts w:asciiTheme="minorHAnsi" w:eastAsiaTheme="minorEastAsia" w:hAnsiTheme="minorHAnsi" w:cstheme="minorBidi"/>
          <w:sz w:val="22"/>
          <w:szCs w:val="22"/>
          <w:lang w:eastAsia="ru-RU"/>
        </w:rPr>
      </w:pPr>
      <w:hyperlink w:anchor="_Toc510599678" w:history="1">
        <w:r w:rsidR="004E1B44" w:rsidRPr="004E1B44">
          <w:rPr>
            <w:rStyle w:val="a7"/>
            <w:b w:val="0"/>
          </w:rPr>
          <w:t>Приложение 14</w:t>
        </w:r>
        <w:r w:rsidR="004E1B44" w:rsidRPr="004E1B44">
          <w:rPr>
            <w:webHidden/>
          </w:rPr>
          <w:tab/>
        </w:r>
        <w:r w:rsidR="001A58A6" w:rsidRPr="004E1B44">
          <w:rPr>
            <w:webHidden/>
          </w:rPr>
          <w:fldChar w:fldCharType="begin"/>
        </w:r>
        <w:r w:rsidR="004E1B44" w:rsidRPr="004E1B44">
          <w:rPr>
            <w:webHidden/>
          </w:rPr>
          <w:instrText xml:space="preserve"> PAGEREF _Toc510599678 \h </w:instrText>
        </w:r>
        <w:r w:rsidR="001A58A6" w:rsidRPr="004E1B44">
          <w:rPr>
            <w:webHidden/>
          </w:rPr>
        </w:r>
        <w:r w:rsidR="001A58A6" w:rsidRPr="004E1B44">
          <w:rPr>
            <w:webHidden/>
          </w:rPr>
          <w:fldChar w:fldCharType="separate"/>
        </w:r>
        <w:r w:rsidR="00DC20B1">
          <w:rPr>
            <w:webHidden/>
          </w:rPr>
          <w:t>53</w:t>
        </w:r>
        <w:r w:rsidR="001A58A6" w:rsidRPr="004E1B44">
          <w:rPr>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79" w:history="1">
        <w:r w:rsidR="004E1B44" w:rsidRPr="004E1B44">
          <w:rPr>
            <w:rStyle w:val="a7"/>
            <w:b w:val="0"/>
          </w:rPr>
          <w:t>Перечень и содержание административных действий, составляющих административные процедуры</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_Toc510599679 \h </w:instrText>
        </w:r>
        <w:r w:rsidR="001A58A6" w:rsidRPr="004E1B44">
          <w:rPr>
            <w:b w:val="0"/>
            <w:webHidden/>
          </w:rPr>
        </w:r>
        <w:r w:rsidR="001A58A6" w:rsidRPr="004E1B44">
          <w:rPr>
            <w:b w:val="0"/>
            <w:webHidden/>
          </w:rPr>
          <w:fldChar w:fldCharType="separate"/>
        </w:r>
        <w:r w:rsidR="00DC20B1">
          <w:rPr>
            <w:b w:val="0"/>
            <w:webHidden/>
          </w:rPr>
          <w:t>53</w:t>
        </w:r>
        <w:r w:rsidR="001A58A6" w:rsidRPr="004E1B44">
          <w:rPr>
            <w:b w:val="0"/>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80" w:history="1">
        <w:r w:rsidR="004E1B44" w:rsidRPr="004E1B44">
          <w:rPr>
            <w:rStyle w:val="a7"/>
            <w:b w:val="0"/>
          </w:rPr>
          <w:t>2. Обработка и предварительное рассмотрение документов.</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_Toc510599680 \h </w:instrText>
        </w:r>
        <w:r w:rsidR="001A58A6" w:rsidRPr="004E1B44">
          <w:rPr>
            <w:b w:val="0"/>
            <w:webHidden/>
          </w:rPr>
        </w:r>
        <w:r w:rsidR="001A58A6" w:rsidRPr="004E1B44">
          <w:rPr>
            <w:b w:val="0"/>
            <w:webHidden/>
          </w:rPr>
          <w:fldChar w:fldCharType="separate"/>
        </w:r>
        <w:r w:rsidR="00DC20B1">
          <w:rPr>
            <w:b w:val="0"/>
            <w:webHidden/>
          </w:rPr>
          <w:t>53</w:t>
        </w:r>
        <w:r w:rsidR="001A58A6" w:rsidRPr="004E1B44">
          <w:rPr>
            <w:b w:val="0"/>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81" w:history="1">
        <w:r w:rsidR="004E1B44" w:rsidRPr="004E1B44">
          <w:rPr>
            <w:rStyle w:val="a7"/>
            <w:b w:val="0"/>
          </w:rPr>
          <w:t>3. Формирование и направление межведомственных запросов в органы (организации), участвующие в предоставлении Муниципальной услуги.</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_Toc510599681 \h </w:instrText>
        </w:r>
        <w:r w:rsidR="001A58A6" w:rsidRPr="004E1B44">
          <w:rPr>
            <w:b w:val="0"/>
            <w:webHidden/>
          </w:rPr>
        </w:r>
        <w:r w:rsidR="001A58A6" w:rsidRPr="004E1B44">
          <w:rPr>
            <w:b w:val="0"/>
            <w:webHidden/>
          </w:rPr>
          <w:fldChar w:fldCharType="separate"/>
        </w:r>
        <w:r w:rsidR="00DC20B1">
          <w:rPr>
            <w:b w:val="0"/>
            <w:webHidden/>
          </w:rPr>
          <w:t>55</w:t>
        </w:r>
        <w:r w:rsidR="001A58A6" w:rsidRPr="004E1B44">
          <w:rPr>
            <w:b w:val="0"/>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82" w:history="1">
        <w:r w:rsidR="004E1B44" w:rsidRPr="004E1B44">
          <w:rPr>
            <w:rStyle w:val="a7"/>
            <w:b w:val="0"/>
          </w:rPr>
          <w:t>4. Принятие решения.</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_Toc510599682 \h </w:instrText>
        </w:r>
        <w:r w:rsidR="001A58A6" w:rsidRPr="004E1B44">
          <w:rPr>
            <w:b w:val="0"/>
            <w:webHidden/>
          </w:rPr>
        </w:r>
        <w:r w:rsidR="001A58A6" w:rsidRPr="004E1B44">
          <w:rPr>
            <w:b w:val="0"/>
            <w:webHidden/>
          </w:rPr>
          <w:fldChar w:fldCharType="separate"/>
        </w:r>
        <w:r w:rsidR="00DC20B1">
          <w:rPr>
            <w:b w:val="0"/>
            <w:webHidden/>
          </w:rPr>
          <w:t>56</w:t>
        </w:r>
        <w:r w:rsidR="001A58A6" w:rsidRPr="004E1B44">
          <w:rPr>
            <w:b w:val="0"/>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83" w:history="1">
        <w:r w:rsidR="004E1B44" w:rsidRPr="004E1B44">
          <w:rPr>
            <w:rStyle w:val="a7"/>
            <w:b w:val="0"/>
          </w:rPr>
          <w:t>5. Направление (выдача) результата.</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_Toc510599683 \h </w:instrText>
        </w:r>
        <w:r w:rsidR="001A58A6" w:rsidRPr="004E1B44">
          <w:rPr>
            <w:b w:val="0"/>
            <w:webHidden/>
          </w:rPr>
        </w:r>
        <w:r w:rsidR="001A58A6" w:rsidRPr="004E1B44">
          <w:rPr>
            <w:b w:val="0"/>
            <w:webHidden/>
          </w:rPr>
          <w:fldChar w:fldCharType="separate"/>
        </w:r>
        <w:r w:rsidR="00DC20B1">
          <w:rPr>
            <w:b w:val="0"/>
            <w:webHidden/>
          </w:rPr>
          <w:t>57</w:t>
        </w:r>
        <w:r w:rsidR="001A58A6" w:rsidRPr="004E1B44">
          <w:rPr>
            <w:b w:val="0"/>
            <w:webHidden/>
          </w:rPr>
          <w:fldChar w:fldCharType="end"/>
        </w:r>
      </w:hyperlink>
    </w:p>
    <w:p w:rsidR="004E1B44" w:rsidRPr="004E1B44" w:rsidRDefault="00534E2A" w:rsidP="004E1B44">
      <w:pPr>
        <w:pStyle w:val="1f4"/>
        <w:rPr>
          <w:rFonts w:asciiTheme="minorHAnsi" w:eastAsiaTheme="minorEastAsia" w:hAnsiTheme="minorHAnsi" w:cstheme="minorBidi"/>
          <w:sz w:val="22"/>
          <w:szCs w:val="22"/>
          <w:lang w:eastAsia="ru-RU"/>
        </w:rPr>
      </w:pPr>
      <w:hyperlink w:anchor="_Toc510599684" w:history="1">
        <w:r w:rsidR="004E1B44" w:rsidRPr="004E1B44">
          <w:rPr>
            <w:rStyle w:val="a7"/>
            <w:b w:val="0"/>
          </w:rPr>
          <w:t>Приложение 15</w:t>
        </w:r>
        <w:r w:rsidR="004E1B44" w:rsidRPr="004E1B44">
          <w:rPr>
            <w:webHidden/>
          </w:rPr>
          <w:tab/>
        </w:r>
        <w:r w:rsidR="001A58A6" w:rsidRPr="004E1B44">
          <w:rPr>
            <w:webHidden/>
          </w:rPr>
          <w:fldChar w:fldCharType="begin"/>
        </w:r>
        <w:r w:rsidR="004E1B44" w:rsidRPr="004E1B44">
          <w:rPr>
            <w:webHidden/>
          </w:rPr>
          <w:instrText xml:space="preserve"> PAGEREF _Toc510599684 \h </w:instrText>
        </w:r>
        <w:r w:rsidR="001A58A6" w:rsidRPr="004E1B44">
          <w:rPr>
            <w:webHidden/>
          </w:rPr>
        </w:r>
        <w:r w:rsidR="001A58A6" w:rsidRPr="004E1B44">
          <w:rPr>
            <w:webHidden/>
          </w:rPr>
          <w:fldChar w:fldCharType="separate"/>
        </w:r>
        <w:r w:rsidR="00DC20B1">
          <w:rPr>
            <w:webHidden/>
          </w:rPr>
          <w:t>59</w:t>
        </w:r>
        <w:r w:rsidR="001A58A6" w:rsidRPr="004E1B44">
          <w:rPr>
            <w:webHidden/>
          </w:rPr>
          <w:fldChar w:fldCharType="end"/>
        </w:r>
      </w:hyperlink>
    </w:p>
    <w:p w:rsidR="004E1B44" w:rsidRPr="004E1B44" w:rsidRDefault="00534E2A">
      <w:pPr>
        <w:pStyle w:val="2e"/>
        <w:rPr>
          <w:rFonts w:asciiTheme="minorHAnsi" w:eastAsiaTheme="minorEastAsia" w:hAnsiTheme="minorHAnsi" w:cstheme="minorBidi"/>
          <w:b w:val="0"/>
          <w:sz w:val="22"/>
          <w:szCs w:val="22"/>
          <w:lang w:eastAsia="ru-RU"/>
        </w:rPr>
      </w:pPr>
      <w:hyperlink w:anchor="_Toc510599685" w:history="1">
        <w:r w:rsidR="004E1B44" w:rsidRPr="004E1B44">
          <w:rPr>
            <w:rStyle w:val="a7"/>
            <w:b w:val="0"/>
          </w:rPr>
          <w:t>Блок-схема предоставления Муниципальной услуги</w:t>
        </w:r>
        <w:r w:rsidR="004E1B44" w:rsidRPr="004E1B44">
          <w:rPr>
            <w:b w:val="0"/>
            <w:webHidden/>
          </w:rPr>
          <w:tab/>
        </w:r>
        <w:r w:rsidR="001A58A6" w:rsidRPr="004E1B44">
          <w:rPr>
            <w:b w:val="0"/>
            <w:webHidden/>
          </w:rPr>
          <w:fldChar w:fldCharType="begin"/>
        </w:r>
        <w:r w:rsidR="004E1B44" w:rsidRPr="004E1B44">
          <w:rPr>
            <w:b w:val="0"/>
            <w:webHidden/>
          </w:rPr>
          <w:instrText xml:space="preserve"> PAGEREF _Toc510599685 \h </w:instrText>
        </w:r>
        <w:r w:rsidR="001A58A6" w:rsidRPr="004E1B44">
          <w:rPr>
            <w:b w:val="0"/>
            <w:webHidden/>
          </w:rPr>
        </w:r>
        <w:r w:rsidR="001A58A6" w:rsidRPr="004E1B44">
          <w:rPr>
            <w:b w:val="0"/>
            <w:webHidden/>
          </w:rPr>
          <w:fldChar w:fldCharType="separate"/>
        </w:r>
        <w:r w:rsidR="00DC20B1">
          <w:rPr>
            <w:b w:val="0"/>
            <w:webHidden/>
          </w:rPr>
          <w:t>59</w:t>
        </w:r>
        <w:r w:rsidR="001A58A6" w:rsidRPr="004E1B44">
          <w:rPr>
            <w:b w:val="0"/>
            <w:webHidden/>
          </w:rPr>
          <w:fldChar w:fldCharType="end"/>
        </w:r>
      </w:hyperlink>
    </w:p>
    <w:p w:rsidR="0001790A" w:rsidRPr="00A52D25" w:rsidRDefault="001A58A6" w:rsidP="00564078">
      <w:pPr>
        <w:pStyle w:val="Default"/>
        <w:spacing w:line="276" w:lineRule="auto"/>
        <w:jc w:val="center"/>
        <w:rPr>
          <w:b/>
          <w:color w:val="auto"/>
          <w:sz w:val="28"/>
        </w:rPr>
      </w:pPr>
      <w:r w:rsidRPr="00A52D25">
        <w:rPr>
          <w:color w:val="auto"/>
        </w:rPr>
        <w:fldChar w:fldCharType="end"/>
      </w:r>
    </w:p>
    <w:p w:rsidR="00447F8B" w:rsidRPr="008E7301" w:rsidRDefault="00AC7BB8" w:rsidP="00445E68">
      <w:pPr>
        <w:pStyle w:val="1-"/>
        <w:ind w:firstLine="567"/>
        <w:rPr>
          <w:sz w:val="24"/>
          <w:szCs w:val="24"/>
        </w:rPr>
      </w:pPr>
      <w:r w:rsidRPr="00612CA0">
        <w:br w:type="page"/>
      </w:r>
      <w:bookmarkStart w:id="1" w:name="_Toc473648633"/>
      <w:bookmarkStart w:id="2" w:name="_Toc510599616"/>
      <w:r w:rsidR="00761EAB" w:rsidRPr="008E7301">
        <w:rPr>
          <w:sz w:val="24"/>
          <w:szCs w:val="24"/>
        </w:rPr>
        <w:lastRenderedPageBreak/>
        <w:t>Термины и определения</w:t>
      </w:r>
      <w:bookmarkEnd w:id="1"/>
      <w:bookmarkEnd w:id="2"/>
    </w:p>
    <w:p w:rsidR="0001790A" w:rsidRDefault="002872CC" w:rsidP="00445E68">
      <w:pPr>
        <w:spacing w:after="0"/>
        <w:ind w:firstLine="567"/>
        <w:jc w:val="both"/>
        <w:rPr>
          <w:rFonts w:ascii="Times New Roman" w:eastAsia="Times New Roman" w:hAnsi="Times New Roman"/>
          <w:b/>
          <w:bCs/>
          <w:iCs/>
          <w:sz w:val="24"/>
          <w:szCs w:val="24"/>
          <w:lang w:eastAsia="ru-RU"/>
        </w:rPr>
      </w:pPr>
      <w:r w:rsidRPr="00612CA0">
        <w:rPr>
          <w:rFonts w:ascii="Times New Roman" w:hAnsi="Times New Roman"/>
          <w:sz w:val="24"/>
          <w:szCs w:val="24"/>
          <w:lang w:eastAsia="ru-RU"/>
        </w:rPr>
        <w:t>Т</w:t>
      </w:r>
      <w:r w:rsidR="00447F8B" w:rsidRPr="00612CA0">
        <w:rPr>
          <w:rFonts w:ascii="Times New Roman" w:hAnsi="Times New Roman"/>
          <w:sz w:val="24"/>
          <w:szCs w:val="24"/>
          <w:lang w:eastAsia="ru-RU"/>
        </w:rPr>
        <w:t>ермины</w:t>
      </w:r>
      <w:r w:rsidR="009500A1" w:rsidRPr="00612CA0">
        <w:rPr>
          <w:rFonts w:ascii="Times New Roman" w:hAnsi="Times New Roman"/>
          <w:sz w:val="24"/>
          <w:szCs w:val="24"/>
          <w:lang w:eastAsia="ru-RU"/>
        </w:rPr>
        <w:t xml:space="preserve"> и </w:t>
      </w:r>
      <w:r w:rsidRPr="00612CA0">
        <w:rPr>
          <w:rFonts w:ascii="Times New Roman" w:hAnsi="Times New Roman"/>
          <w:sz w:val="24"/>
          <w:szCs w:val="24"/>
          <w:lang w:eastAsia="ru-RU"/>
        </w:rPr>
        <w:t>определения, используемые в настоящем административном регламенте</w:t>
      </w:r>
      <w:r w:rsidR="008A4375">
        <w:rPr>
          <w:rFonts w:ascii="Times New Roman" w:hAnsi="Times New Roman"/>
          <w:sz w:val="24"/>
          <w:szCs w:val="24"/>
          <w:lang w:eastAsia="ru-RU"/>
        </w:rPr>
        <w:t xml:space="preserve"> </w:t>
      </w:r>
      <w:r w:rsidR="000A53B3">
        <w:rPr>
          <w:rFonts w:ascii="Times New Roman" w:hAnsi="Times New Roman"/>
          <w:sz w:val="24"/>
          <w:szCs w:val="24"/>
          <w:lang w:eastAsia="ru-RU"/>
        </w:rPr>
        <w:t>предоставлени</w:t>
      </w:r>
      <w:r w:rsidR="00DC59B8">
        <w:rPr>
          <w:rFonts w:ascii="Times New Roman" w:hAnsi="Times New Roman"/>
          <w:sz w:val="24"/>
          <w:szCs w:val="24"/>
          <w:lang w:eastAsia="ru-RU"/>
        </w:rPr>
        <w:t>я</w:t>
      </w:r>
      <w:r w:rsidR="00C434A0">
        <w:rPr>
          <w:rFonts w:ascii="Times New Roman" w:hAnsi="Times New Roman"/>
          <w:sz w:val="24"/>
          <w:szCs w:val="24"/>
          <w:lang w:eastAsia="ru-RU"/>
        </w:rPr>
        <w:t xml:space="preserve"> муниципальной услуги </w:t>
      </w:r>
      <w:r w:rsidR="008A4375" w:rsidRPr="008A4375">
        <w:rPr>
          <w:rFonts w:ascii="Times New Roman" w:hAnsi="Times New Roman"/>
          <w:sz w:val="24"/>
          <w:szCs w:val="24"/>
          <w:lang w:eastAsia="ru-RU"/>
        </w:rPr>
        <w:t>«Согласование местоположения границ земельных участков, являющихся смежными с земельными участками, государственная собственность на которые не разграничена»</w:t>
      </w:r>
      <w:r w:rsidR="008A4375" w:rsidRPr="008A4375">
        <w:t xml:space="preserve"> </w:t>
      </w:r>
      <w:r w:rsidR="008A4375" w:rsidRPr="008A4375">
        <w:rPr>
          <w:rFonts w:ascii="Times New Roman" w:hAnsi="Times New Roman"/>
          <w:sz w:val="24"/>
          <w:szCs w:val="24"/>
          <w:lang w:eastAsia="ru-RU"/>
        </w:rPr>
        <w:t>(далее – Административный регламент)</w:t>
      </w:r>
      <w:r w:rsidR="009500A1" w:rsidRPr="00612CA0">
        <w:rPr>
          <w:rFonts w:ascii="Times New Roman" w:hAnsi="Times New Roman"/>
          <w:sz w:val="24"/>
          <w:szCs w:val="24"/>
          <w:lang w:eastAsia="ru-RU"/>
        </w:rPr>
        <w:t xml:space="preserve">, указаны в </w:t>
      </w:r>
      <w:hyperlink w:anchor="Приложение1" w:history="1">
        <w:r w:rsidR="00134C30" w:rsidRPr="000E6B1F">
          <w:rPr>
            <w:rStyle w:val="a7"/>
            <w:rFonts w:ascii="Times New Roman" w:hAnsi="Times New Roman"/>
            <w:color w:val="auto"/>
            <w:sz w:val="24"/>
            <w:u w:val="none"/>
          </w:rPr>
          <w:t>Приложении 1</w:t>
        </w:r>
      </w:hyperlink>
      <w:r w:rsidR="00134C30" w:rsidRPr="00612CA0">
        <w:rPr>
          <w:rFonts w:ascii="Times New Roman" w:hAnsi="Times New Roman"/>
          <w:sz w:val="24"/>
          <w:szCs w:val="24"/>
          <w:lang w:eastAsia="ru-RU"/>
        </w:rPr>
        <w:t xml:space="preserve"> </w:t>
      </w:r>
      <w:r w:rsidR="00691D62" w:rsidRPr="00612CA0">
        <w:rPr>
          <w:rFonts w:ascii="Times New Roman" w:hAnsi="Times New Roman"/>
          <w:sz w:val="24"/>
          <w:szCs w:val="24"/>
          <w:lang w:eastAsia="ru-RU"/>
        </w:rPr>
        <w:t>к настоящему Административному регламенту</w:t>
      </w:r>
      <w:r w:rsidR="00B648B5" w:rsidRPr="00612CA0">
        <w:rPr>
          <w:rFonts w:ascii="Times New Roman" w:hAnsi="Times New Roman"/>
          <w:sz w:val="24"/>
          <w:szCs w:val="24"/>
          <w:lang w:eastAsia="ru-RU"/>
        </w:rPr>
        <w:t>.</w:t>
      </w:r>
      <w:bookmarkStart w:id="3" w:name="_Toc437973276"/>
      <w:bookmarkStart w:id="4" w:name="_Toc438110017"/>
      <w:r w:rsidR="00CB29CD" w:rsidRPr="00612CA0">
        <w:rPr>
          <w:rFonts w:ascii="Times New Roman" w:eastAsia="Times New Roman" w:hAnsi="Times New Roman"/>
          <w:b/>
          <w:bCs/>
          <w:iCs/>
          <w:sz w:val="24"/>
          <w:szCs w:val="24"/>
          <w:lang w:eastAsia="ru-RU"/>
        </w:rPr>
        <w:t xml:space="preserve"> </w:t>
      </w:r>
    </w:p>
    <w:p w:rsidR="00802464" w:rsidRPr="00612CA0" w:rsidRDefault="00802464" w:rsidP="00445E68">
      <w:pPr>
        <w:spacing w:after="0"/>
        <w:ind w:firstLine="567"/>
        <w:jc w:val="both"/>
        <w:rPr>
          <w:rFonts w:ascii="Times New Roman" w:eastAsia="Times New Roman" w:hAnsi="Times New Roman"/>
          <w:b/>
          <w:bCs/>
          <w:iCs/>
          <w:sz w:val="24"/>
          <w:szCs w:val="24"/>
          <w:lang w:eastAsia="ru-RU"/>
        </w:rPr>
      </w:pPr>
    </w:p>
    <w:p w:rsidR="00F80AAD" w:rsidRPr="00CE1133" w:rsidRDefault="00F80AAD" w:rsidP="00445E68">
      <w:pPr>
        <w:pStyle w:val="1-"/>
        <w:ind w:firstLine="567"/>
        <w:rPr>
          <w:i/>
          <w:sz w:val="24"/>
        </w:rPr>
      </w:pPr>
      <w:bookmarkStart w:id="5" w:name="_Toc438376221"/>
      <w:bookmarkStart w:id="6" w:name="_Toc473648634"/>
      <w:bookmarkStart w:id="7" w:name="_Toc510599617"/>
      <w:r w:rsidRPr="00CE1133">
        <w:rPr>
          <w:sz w:val="24"/>
          <w:lang w:val="en-US"/>
        </w:rPr>
        <w:t>I</w:t>
      </w:r>
      <w:r w:rsidR="000E6C84" w:rsidRPr="00CE1133">
        <w:rPr>
          <w:sz w:val="24"/>
        </w:rPr>
        <w:t>. Общие положения</w:t>
      </w:r>
      <w:bookmarkEnd w:id="3"/>
      <w:bookmarkEnd w:id="4"/>
      <w:bookmarkEnd w:id="5"/>
      <w:bookmarkEnd w:id="6"/>
      <w:bookmarkEnd w:id="7"/>
    </w:p>
    <w:p w:rsidR="000E6C84" w:rsidRPr="00612CA0" w:rsidRDefault="00F80AAD" w:rsidP="00445E68">
      <w:pPr>
        <w:pStyle w:val="2-"/>
        <w:ind w:left="0" w:firstLine="567"/>
        <w:rPr>
          <w:sz w:val="24"/>
          <w:szCs w:val="24"/>
        </w:rPr>
      </w:pPr>
      <w:bookmarkStart w:id="8" w:name="_Toc437973277"/>
      <w:bookmarkStart w:id="9" w:name="_Toc438110018"/>
      <w:bookmarkStart w:id="10" w:name="_Toc438376222"/>
      <w:bookmarkStart w:id="11" w:name="_Toc473648635"/>
      <w:bookmarkStart w:id="12" w:name="_Toc510599618"/>
      <w:r w:rsidRPr="00612CA0">
        <w:rPr>
          <w:sz w:val="24"/>
          <w:szCs w:val="24"/>
        </w:rPr>
        <w:t>Предмет регулирования</w:t>
      </w:r>
      <w:r w:rsidR="00BA717E" w:rsidRPr="00612CA0">
        <w:rPr>
          <w:sz w:val="24"/>
          <w:szCs w:val="24"/>
        </w:rPr>
        <w:t xml:space="preserve"> </w:t>
      </w:r>
      <w:r w:rsidR="00121A42" w:rsidRPr="00612CA0">
        <w:rPr>
          <w:sz w:val="24"/>
          <w:szCs w:val="24"/>
        </w:rPr>
        <w:t>Административного регламент</w:t>
      </w:r>
      <w:r w:rsidR="00BA717E" w:rsidRPr="00612CA0">
        <w:rPr>
          <w:sz w:val="24"/>
          <w:szCs w:val="24"/>
        </w:rPr>
        <w:t>а</w:t>
      </w:r>
      <w:bookmarkEnd w:id="8"/>
      <w:bookmarkEnd w:id="9"/>
      <w:bookmarkEnd w:id="10"/>
      <w:bookmarkEnd w:id="11"/>
      <w:bookmarkEnd w:id="12"/>
    </w:p>
    <w:p w:rsidR="008A4375" w:rsidRDefault="0040207D" w:rsidP="008A4375">
      <w:pPr>
        <w:pStyle w:val="11"/>
        <w:numPr>
          <w:ilvl w:val="0"/>
          <w:numId w:val="0"/>
        </w:numPr>
        <w:ind w:firstLine="567"/>
        <w:rPr>
          <w:sz w:val="24"/>
          <w:szCs w:val="24"/>
        </w:rPr>
      </w:pPr>
      <w:r w:rsidRPr="00612CA0">
        <w:rPr>
          <w:sz w:val="24"/>
          <w:szCs w:val="24"/>
        </w:rPr>
        <w:t xml:space="preserve">1.1. </w:t>
      </w:r>
      <w:r w:rsidR="002B584C" w:rsidRPr="00612CA0">
        <w:rPr>
          <w:sz w:val="24"/>
          <w:szCs w:val="24"/>
        </w:rPr>
        <w:t>А</w:t>
      </w:r>
      <w:r w:rsidR="00625AE4" w:rsidRPr="00612CA0">
        <w:rPr>
          <w:sz w:val="24"/>
          <w:szCs w:val="24"/>
        </w:rPr>
        <w:t>дминистративный р</w:t>
      </w:r>
      <w:r w:rsidR="009559FD" w:rsidRPr="00612CA0">
        <w:rPr>
          <w:sz w:val="24"/>
          <w:szCs w:val="24"/>
        </w:rPr>
        <w:t>егламент</w:t>
      </w:r>
      <w:r w:rsidR="00E337E4" w:rsidRPr="00612CA0">
        <w:rPr>
          <w:sz w:val="24"/>
          <w:szCs w:val="24"/>
        </w:rPr>
        <w:t xml:space="preserve"> </w:t>
      </w:r>
      <w:r w:rsidR="000E6C84" w:rsidRPr="00612CA0">
        <w:rPr>
          <w:sz w:val="24"/>
          <w:szCs w:val="24"/>
        </w:rPr>
        <w:t>устанавливает</w:t>
      </w:r>
      <w:r w:rsidR="00F4339B" w:rsidRPr="00612CA0">
        <w:rPr>
          <w:sz w:val="24"/>
          <w:szCs w:val="24"/>
        </w:rPr>
        <w:t xml:space="preserve"> </w:t>
      </w:r>
      <w:r w:rsidR="00641BDA" w:rsidRPr="00612CA0">
        <w:rPr>
          <w:sz w:val="24"/>
          <w:szCs w:val="24"/>
        </w:rPr>
        <w:t xml:space="preserve">стандарт предоставления </w:t>
      </w:r>
      <w:r w:rsidR="00A52D25">
        <w:rPr>
          <w:sz w:val="24"/>
          <w:szCs w:val="24"/>
        </w:rPr>
        <w:t>м</w:t>
      </w:r>
      <w:r w:rsidR="00221FAF">
        <w:rPr>
          <w:sz w:val="24"/>
          <w:szCs w:val="24"/>
        </w:rPr>
        <w:t>униципальной услуги</w:t>
      </w:r>
      <w:r w:rsidR="00FF3AC8" w:rsidRPr="00612CA0">
        <w:rPr>
          <w:sz w:val="24"/>
          <w:szCs w:val="24"/>
        </w:rPr>
        <w:t xml:space="preserve"> </w:t>
      </w:r>
      <w:r w:rsidR="00826CD0" w:rsidRPr="00612CA0">
        <w:rPr>
          <w:sz w:val="24"/>
          <w:szCs w:val="24"/>
        </w:rPr>
        <w:t>«</w:t>
      </w:r>
      <w:r w:rsidR="00221FAF" w:rsidRPr="000E6B1F">
        <w:rPr>
          <w:sz w:val="24"/>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00826CD0" w:rsidRPr="000E6B1F">
        <w:rPr>
          <w:sz w:val="24"/>
        </w:rPr>
        <w:t>»</w:t>
      </w:r>
      <w:r w:rsidR="00C05E05" w:rsidRPr="00612CA0">
        <w:rPr>
          <w:sz w:val="24"/>
          <w:szCs w:val="24"/>
        </w:rPr>
        <w:t xml:space="preserve"> </w:t>
      </w:r>
      <w:r w:rsidR="00A61CFC" w:rsidRPr="00612CA0">
        <w:rPr>
          <w:sz w:val="24"/>
          <w:szCs w:val="24"/>
        </w:rPr>
        <w:t xml:space="preserve">(далее – </w:t>
      </w:r>
      <w:r w:rsidR="00221FAF">
        <w:rPr>
          <w:sz w:val="24"/>
          <w:szCs w:val="24"/>
        </w:rPr>
        <w:t>Муниципальная</w:t>
      </w:r>
      <w:r w:rsidR="00E439B1" w:rsidRPr="00612CA0">
        <w:rPr>
          <w:sz w:val="24"/>
          <w:szCs w:val="24"/>
        </w:rPr>
        <w:t xml:space="preserve"> услуг</w:t>
      </w:r>
      <w:r w:rsidR="00A61CFC" w:rsidRPr="00612CA0">
        <w:rPr>
          <w:sz w:val="24"/>
          <w:szCs w:val="24"/>
        </w:rPr>
        <w:t>а)</w:t>
      </w:r>
      <w:r w:rsidR="00641BDA" w:rsidRPr="00612CA0">
        <w:rPr>
          <w:sz w:val="24"/>
          <w:szCs w:val="24"/>
        </w:rPr>
        <w:t xml:space="preserve">, </w:t>
      </w:r>
      <w:r w:rsidR="00637799" w:rsidRPr="00612CA0">
        <w:rPr>
          <w:sz w:val="24"/>
          <w:szCs w:val="24"/>
        </w:rPr>
        <w:t>состав, последовательность и сроки выполнения административных процедур</w:t>
      </w:r>
      <w:r w:rsidR="00637799" w:rsidRPr="00612CA0">
        <w:rPr>
          <w:bCs/>
          <w:sz w:val="24"/>
          <w:szCs w:val="24"/>
        </w:rPr>
        <w:t xml:space="preserve"> по предоставлению </w:t>
      </w:r>
      <w:r w:rsidR="00221FAF">
        <w:rPr>
          <w:bCs/>
          <w:sz w:val="24"/>
          <w:szCs w:val="24"/>
        </w:rPr>
        <w:t>Муниципальной услуги</w:t>
      </w:r>
      <w:r w:rsidR="00637799" w:rsidRPr="00612CA0">
        <w:rPr>
          <w:sz w:val="24"/>
          <w:szCs w:val="24"/>
        </w:rPr>
        <w:t xml:space="preserve">,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w:t>
      </w:r>
      <w:r w:rsidR="002B584C" w:rsidRPr="00612CA0">
        <w:rPr>
          <w:sz w:val="24"/>
          <w:szCs w:val="24"/>
        </w:rPr>
        <w:t xml:space="preserve">центрах предоставления государственных </w:t>
      </w:r>
      <w:r w:rsidR="00802464">
        <w:rPr>
          <w:sz w:val="24"/>
          <w:szCs w:val="24"/>
        </w:rPr>
        <w:br/>
      </w:r>
      <w:r w:rsidR="002B584C" w:rsidRPr="00612CA0">
        <w:rPr>
          <w:sz w:val="24"/>
          <w:szCs w:val="24"/>
        </w:rPr>
        <w:t>и муниципальных услуг в Московской области (далее – МФЦ)</w:t>
      </w:r>
      <w:r w:rsidR="00637799" w:rsidRPr="00612CA0">
        <w:rPr>
          <w:sz w:val="24"/>
          <w:szCs w:val="24"/>
        </w:rPr>
        <w:t xml:space="preserve">, формы контроля </w:t>
      </w:r>
      <w:r w:rsidR="00802464">
        <w:rPr>
          <w:sz w:val="24"/>
          <w:szCs w:val="24"/>
        </w:rPr>
        <w:br/>
      </w:r>
      <w:r w:rsidR="00637799" w:rsidRPr="00612CA0">
        <w:rPr>
          <w:sz w:val="24"/>
          <w:szCs w:val="24"/>
        </w:rPr>
        <w:t xml:space="preserve">за исполнением </w:t>
      </w:r>
      <w:r w:rsidR="00121A42" w:rsidRPr="00612CA0">
        <w:rPr>
          <w:sz w:val="24"/>
          <w:szCs w:val="24"/>
        </w:rPr>
        <w:t>Административного регламент</w:t>
      </w:r>
      <w:r w:rsidR="00637799" w:rsidRPr="00612CA0">
        <w:rPr>
          <w:sz w:val="24"/>
          <w:szCs w:val="24"/>
        </w:rPr>
        <w:t xml:space="preserve">а, досудебный (внесудебный) порядок обжалования решений и действий (бездействия) </w:t>
      </w:r>
      <w:r w:rsidR="00276DC4">
        <w:rPr>
          <w:sz w:val="24"/>
          <w:szCs w:val="24"/>
        </w:rPr>
        <w:t xml:space="preserve">Администрации </w:t>
      </w:r>
      <w:r w:rsidR="00550C1F">
        <w:rPr>
          <w:sz w:val="24"/>
          <w:szCs w:val="24"/>
        </w:rPr>
        <w:t xml:space="preserve">ЗАТО городской округ Молодежный </w:t>
      </w:r>
      <w:r w:rsidR="001E18D5" w:rsidRPr="00612CA0">
        <w:rPr>
          <w:sz w:val="24"/>
          <w:szCs w:val="24"/>
        </w:rPr>
        <w:t xml:space="preserve">Московской области </w:t>
      </w:r>
      <w:r w:rsidR="00625AE4" w:rsidRPr="00612CA0">
        <w:rPr>
          <w:sz w:val="24"/>
          <w:szCs w:val="24"/>
        </w:rPr>
        <w:t xml:space="preserve">(далее - </w:t>
      </w:r>
      <w:r w:rsidR="00221FAF">
        <w:rPr>
          <w:sz w:val="24"/>
          <w:szCs w:val="24"/>
        </w:rPr>
        <w:t>Администрация</w:t>
      </w:r>
      <w:r w:rsidR="001E18D5" w:rsidRPr="00612CA0">
        <w:rPr>
          <w:sz w:val="24"/>
          <w:szCs w:val="24"/>
        </w:rPr>
        <w:t>)</w:t>
      </w:r>
      <w:r w:rsidR="00637799" w:rsidRPr="00612CA0">
        <w:rPr>
          <w:sz w:val="24"/>
          <w:szCs w:val="24"/>
        </w:rPr>
        <w:t xml:space="preserve">, должностных лиц </w:t>
      </w:r>
      <w:r w:rsidR="00221FAF">
        <w:rPr>
          <w:sz w:val="24"/>
          <w:szCs w:val="24"/>
        </w:rPr>
        <w:t>Администрации</w:t>
      </w:r>
      <w:r w:rsidR="00A52D25">
        <w:rPr>
          <w:sz w:val="24"/>
          <w:szCs w:val="24"/>
        </w:rPr>
        <w:t xml:space="preserve">, уполномоченных </w:t>
      </w:r>
      <w:r w:rsidR="00DC59B8">
        <w:rPr>
          <w:sz w:val="24"/>
          <w:szCs w:val="24"/>
        </w:rPr>
        <w:t>сотрудников</w:t>
      </w:r>
      <w:r w:rsidR="00A52D25">
        <w:rPr>
          <w:sz w:val="24"/>
          <w:szCs w:val="24"/>
        </w:rPr>
        <w:t xml:space="preserve"> МФЦ</w:t>
      </w:r>
      <w:r w:rsidR="00AA110F" w:rsidRPr="00612CA0">
        <w:rPr>
          <w:sz w:val="24"/>
          <w:szCs w:val="24"/>
        </w:rPr>
        <w:t>.</w:t>
      </w:r>
    </w:p>
    <w:p w:rsidR="00826CD0" w:rsidRPr="00612CA0" w:rsidRDefault="008A4375" w:rsidP="008A4375">
      <w:pPr>
        <w:pStyle w:val="11"/>
        <w:numPr>
          <w:ilvl w:val="0"/>
          <w:numId w:val="0"/>
        </w:numPr>
        <w:ind w:firstLine="567"/>
        <w:rPr>
          <w:sz w:val="24"/>
          <w:szCs w:val="24"/>
        </w:rPr>
      </w:pPr>
      <w:r>
        <w:rPr>
          <w:sz w:val="24"/>
          <w:szCs w:val="24"/>
        </w:rPr>
        <w:t xml:space="preserve">1.2 </w:t>
      </w:r>
      <w:r w:rsidRPr="008A4375">
        <w:rPr>
          <w:sz w:val="24"/>
          <w:szCs w:val="24"/>
        </w:rPr>
        <w:t xml:space="preserve">Настоящим Административным регламентом регулируется </w:t>
      </w:r>
      <w:r w:rsidR="00826CD0" w:rsidRPr="00612CA0">
        <w:rPr>
          <w:sz w:val="24"/>
          <w:szCs w:val="24"/>
        </w:rPr>
        <w:t xml:space="preserve">согласование </w:t>
      </w:r>
      <w:r w:rsidR="00276DC4">
        <w:rPr>
          <w:sz w:val="24"/>
          <w:szCs w:val="24"/>
        </w:rPr>
        <w:t xml:space="preserve">местоположения </w:t>
      </w:r>
      <w:r w:rsidR="00826CD0" w:rsidRPr="00612CA0">
        <w:rPr>
          <w:sz w:val="24"/>
          <w:szCs w:val="24"/>
        </w:rPr>
        <w:t xml:space="preserve">границ земельного участка при </w:t>
      </w:r>
      <w:r w:rsidR="00D87708" w:rsidRPr="00612CA0">
        <w:rPr>
          <w:sz w:val="24"/>
          <w:szCs w:val="24"/>
        </w:rPr>
        <w:t>подготовке</w:t>
      </w:r>
      <w:r w:rsidR="00826CD0" w:rsidRPr="00612CA0">
        <w:rPr>
          <w:sz w:val="24"/>
          <w:szCs w:val="24"/>
        </w:rPr>
        <w:t xml:space="preserve"> </w:t>
      </w:r>
      <w:r w:rsidR="00D87708" w:rsidRPr="00612CA0">
        <w:rPr>
          <w:sz w:val="24"/>
          <w:szCs w:val="24"/>
        </w:rPr>
        <w:t>м</w:t>
      </w:r>
      <w:r w:rsidR="00826CD0" w:rsidRPr="00612CA0">
        <w:rPr>
          <w:sz w:val="24"/>
          <w:szCs w:val="24"/>
        </w:rPr>
        <w:t xml:space="preserve">ежевого плана земельного участка, в случае если границы земельного участка, являются смежными с земельными участками, находящимися </w:t>
      </w:r>
      <w:r w:rsidR="00276DC4" w:rsidRPr="000E6B1F">
        <w:rPr>
          <w:sz w:val="24"/>
        </w:rPr>
        <w:t>в муниципальной собственности или государственная собственность на которые не разграничена</w:t>
      </w:r>
      <w:r w:rsidR="00826CD0" w:rsidRPr="00612CA0">
        <w:rPr>
          <w:sz w:val="24"/>
          <w:szCs w:val="24"/>
        </w:rPr>
        <w:t xml:space="preserve">. </w:t>
      </w:r>
    </w:p>
    <w:p w:rsidR="00EF1699" w:rsidRPr="00612CA0" w:rsidRDefault="00F80AAD" w:rsidP="00445E68">
      <w:pPr>
        <w:pStyle w:val="2-"/>
        <w:ind w:left="0" w:firstLine="567"/>
        <w:rPr>
          <w:sz w:val="24"/>
          <w:szCs w:val="24"/>
        </w:rPr>
      </w:pPr>
      <w:bookmarkStart w:id="13" w:name="_Toc437973278"/>
      <w:bookmarkStart w:id="14" w:name="_Toc438110019"/>
      <w:bookmarkStart w:id="15" w:name="_Toc438376223"/>
      <w:bookmarkStart w:id="16" w:name="_Toc473648636"/>
      <w:bookmarkStart w:id="17" w:name="_Toc510599619"/>
      <w:r w:rsidRPr="00612CA0">
        <w:rPr>
          <w:sz w:val="24"/>
          <w:szCs w:val="24"/>
        </w:rPr>
        <w:t xml:space="preserve">Лица, имеющие право на получение </w:t>
      </w:r>
      <w:r w:rsidR="00221FAF">
        <w:rPr>
          <w:sz w:val="24"/>
          <w:szCs w:val="24"/>
        </w:rPr>
        <w:t>Муниципальной услуги</w:t>
      </w:r>
      <w:bookmarkEnd w:id="13"/>
      <w:bookmarkEnd w:id="14"/>
      <w:bookmarkEnd w:id="15"/>
      <w:bookmarkEnd w:id="16"/>
      <w:bookmarkEnd w:id="17"/>
    </w:p>
    <w:p w:rsidR="003B47D2" w:rsidRDefault="00750F78" w:rsidP="003B47D2">
      <w:pPr>
        <w:pStyle w:val="11"/>
        <w:ind w:left="0" w:firstLine="567"/>
        <w:rPr>
          <w:sz w:val="24"/>
          <w:szCs w:val="24"/>
        </w:rPr>
      </w:pPr>
      <w:r w:rsidRPr="00750F78">
        <w:rPr>
          <w:sz w:val="24"/>
          <w:szCs w:val="24"/>
        </w:rPr>
        <w:t>Лицами, имеющими право на получение Муниципальной услуги, являются, физические лица, юридические лица или индивидуальные предприниматели, заинтересованные в согласовании  границ земельного участка с лицами, являющимися правооблада</w:t>
      </w:r>
      <w:r w:rsidR="003B47D2">
        <w:rPr>
          <w:sz w:val="24"/>
          <w:szCs w:val="24"/>
        </w:rPr>
        <w:t>телями</w:t>
      </w:r>
      <w:r w:rsidRPr="00750F78">
        <w:rPr>
          <w:sz w:val="24"/>
          <w:szCs w:val="24"/>
        </w:rPr>
        <w:t xml:space="preserve"> смежных земельных участков (далее - Заявитель).</w:t>
      </w:r>
    </w:p>
    <w:p w:rsidR="00CD4957" w:rsidRPr="00612CA0" w:rsidRDefault="005922D1" w:rsidP="003B47D2">
      <w:pPr>
        <w:pStyle w:val="11"/>
        <w:ind w:left="0" w:firstLine="567"/>
        <w:rPr>
          <w:sz w:val="24"/>
          <w:szCs w:val="24"/>
        </w:rPr>
      </w:pPr>
      <w:r w:rsidRPr="00612CA0">
        <w:rPr>
          <w:sz w:val="24"/>
          <w:szCs w:val="24"/>
        </w:rPr>
        <w:t xml:space="preserve">Интересы лиц, указанных в пункте </w:t>
      </w:r>
      <w:r w:rsidR="00F9056D" w:rsidRPr="0022466B">
        <w:rPr>
          <w:sz w:val="24"/>
          <w:szCs w:val="24"/>
        </w:rPr>
        <w:t>2.1</w:t>
      </w:r>
      <w:r w:rsidRPr="00612CA0">
        <w:rPr>
          <w:sz w:val="24"/>
          <w:szCs w:val="24"/>
        </w:rPr>
        <w:t xml:space="preserve"> настоящего Административного регламента, могут представлять иные лица, действующие в интересах Заявителя на основании документа, удостоверяющего его полномочия, либо в соответствии с законодательством (законные представители) (далее – </w:t>
      </w:r>
      <w:r w:rsidR="00572DB4" w:rsidRPr="00DA725E">
        <w:rPr>
          <w:sz w:val="24"/>
          <w:szCs w:val="24"/>
        </w:rPr>
        <w:t>представитель З</w:t>
      </w:r>
      <w:r w:rsidRPr="00DA725E">
        <w:rPr>
          <w:sz w:val="24"/>
          <w:szCs w:val="24"/>
        </w:rPr>
        <w:t>аявителя</w:t>
      </w:r>
      <w:r w:rsidRPr="00612CA0">
        <w:rPr>
          <w:sz w:val="24"/>
          <w:szCs w:val="24"/>
        </w:rPr>
        <w:t>)</w:t>
      </w:r>
      <w:r w:rsidR="00BC155C" w:rsidRPr="00612CA0">
        <w:rPr>
          <w:sz w:val="24"/>
          <w:szCs w:val="24"/>
        </w:rPr>
        <w:t>.</w:t>
      </w:r>
    </w:p>
    <w:p w:rsidR="003917BC" w:rsidRPr="00612CA0" w:rsidRDefault="00C625AF" w:rsidP="00445E68">
      <w:pPr>
        <w:pStyle w:val="2-"/>
        <w:ind w:left="0" w:firstLine="567"/>
        <w:rPr>
          <w:sz w:val="24"/>
          <w:szCs w:val="24"/>
        </w:rPr>
      </w:pPr>
      <w:bookmarkStart w:id="18" w:name="_Toc474512230"/>
      <w:bookmarkStart w:id="19" w:name="_Toc475650550"/>
      <w:bookmarkStart w:id="20" w:name="_Toc437973279"/>
      <w:bookmarkStart w:id="21" w:name="_Toc438110020"/>
      <w:bookmarkStart w:id="22" w:name="_Toc438376224"/>
      <w:bookmarkStart w:id="23" w:name="_Toc473648637"/>
      <w:bookmarkStart w:id="24" w:name="_Toc510599620"/>
      <w:bookmarkEnd w:id="18"/>
      <w:bookmarkEnd w:id="19"/>
      <w:r w:rsidRPr="00612CA0">
        <w:rPr>
          <w:sz w:val="24"/>
          <w:szCs w:val="24"/>
        </w:rPr>
        <w:t xml:space="preserve">Требования к порядку информирования о порядке предоставления </w:t>
      </w:r>
      <w:r w:rsidR="00221FAF">
        <w:rPr>
          <w:sz w:val="24"/>
          <w:szCs w:val="24"/>
        </w:rPr>
        <w:t>Муниципальной услуги</w:t>
      </w:r>
      <w:bookmarkEnd w:id="20"/>
      <w:bookmarkEnd w:id="21"/>
      <w:bookmarkEnd w:id="22"/>
      <w:bookmarkEnd w:id="23"/>
      <w:bookmarkEnd w:id="24"/>
    </w:p>
    <w:p w:rsidR="00B47DBA" w:rsidRDefault="00B47DBA" w:rsidP="00B47DBA">
      <w:pPr>
        <w:pStyle w:val="11"/>
        <w:numPr>
          <w:ilvl w:val="0"/>
          <w:numId w:val="0"/>
        </w:numPr>
        <w:spacing w:line="23" w:lineRule="atLeast"/>
        <w:ind w:firstLine="567"/>
        <w:rPr>
          <w:sz w:val="24"/>
          <w:szCs w:val="24"/>
        </w:rPr>
      </w:pPr>
      <w:bookmarkStart w:id="25" w:name="_Toc437973280"/>
      <w:bookmarkStart w:id="26" w:name="_Toc438110021"/>
      <w:bookmarkStart w:id="27" w:name="_Toc438376225"/>
      <w:r>
        <w:rPr>
          <w:sz w:val="24"/>
          <w:szCs w:val="24"/>
        </w:rPr>
        <w:lastRenderedPageBreak/>
        <w:t xml:space="preserve">3.1. </w:t>
      </w:r>
      <w:r w:rsidRPr="00977190">
        <w:rPr>
          <w:sz w:val="24"/>
          <w:szCs w:val="24"/>
        </w:rPr>
        <w:t xml:space="preserve">Информация о месте нахождения, графике работы, контактных телефонах, адресах официальных сайтов в сети Интернет Администрации и организаций, участвующих в предоставлении и информировании о порядке предоставления </w:t>
      </w:r>
      <w:r>
        <w:rPr>
          <w:sz w:val="24"/>
          <w:szCs w:val="24"/>
        </w:rPr>
        <w:t>Муниципальной</w:t>
      </w:r>
      <w:r w:rsidRPr="00977190">
        <w:rPr>
          <w:sz w:val="24"/>
          <w:szCs w:val="24"/>
        </w:rPr>
        <w:t xml:space="preserve"> услуги приведены в Приложении </w:t>
      </w:r>
      <w:r>
        <w:rPr>
          <w:sz w:val="24"/>
          <w:szCs w:val="24"/>
        </w:rPr>
        <w:t>2</w:t>
      </w:r>
      <w:r w:rsidRPr="00977190">
        <w:rPr>
          <w:sz w:val="24"/>
          <w:szCs w:val="24"/>
        </w:rPr>
        <w:t xml:space="preserve"> к настоящему Административному регламенту</w:t>
      </w:r>
      <w:r>
        <w:rPr>
          <w:sz w:val="24"/>
          <w:szCs w:val="24"/>
        </w:rPr>
        <w:t xml:space="preserve">.   </w:t>
      </w:r>
    </w:p>
    <w:p w:rsidR="00B47DBA" w:rsidRPr="009670CB" w:rsidRDefault="00B47DBA" w:rsidP="00B47DBA">
      <w:pPr>
        <w:pStyle w:val="11"/>
        <w:numPr>
          <w:ilvl w:val="0"/>
          <w:numId w:val="0"/>
        </w:numPr>
        <w:spacing w:line="23" w:lineRule="atLeast"/>
        <w:ind w:firstLine="567"/>
        <w:rPr>
          <w:sz w:val="24"/>
          <w:szCs w:val="24"/>
        </w:rPr>
      </w:pPr>
      <w:r w:rsidRPr="009670CB">
        <w:rPr>
          <w:sz w:val="24"/>
          <w:szCs w:val="24"/>
        </w:rPr>
        <w:t xml:space="preserve">Прием Заявителей по вопросу предоставления </w:t>
      </w:r>
      <w:r>
        <w:rPr>
          <w:sz w:val="24"/>
          <w:szCs w:val="24"/>
        </w:rPr>
        <w:t>Муниципальной</w:t>
      </w:r>
      <w:r w:rsidRPr="009670CB">
        <w:rPr>
          <w:sz w:val="24"/>
          <w:szCs w:val="24"/>
        </w:rPr>
        <w:t xml:space="preserve"> услуги осуществляется в соответствии с </w:t>
      </w:r>
      <w:r w:rsidRPr="004D6F1A">
        <w:rPr>
          <w:sz w:val="24"/>
          <w:szCs w:val="24"/>
        </w:rPr>
        <w:t xml:space="preserve">организационно-распорядительным документом </w:t>
      </w:r>
      <w:r>
        <w:rPr>
          <w:sz w:val="24"/>
          <w:szCs w:val="24"/>
        </w:rPr>
        <w:t>Администрации</w:t>
      </w:r>
      <w:r w:rsidRPr="004D6F1A">
        <w:rPr>
          <w:sz w:val="24"/>
          <w:szCs w:val="24"/>
        </w:rPr>
        <w:t xml:space="preserve">, ответственным за предоставление </w:t>
      </w:r>
      <w:r>
        <w:rPr>
          <w:sz w:val="24"/>
          <w:szCs w:val="24"/>
        </w:rPr>
        <w:t>Муниципальной</w:t>
      </w:r>
      <w:r w:rsidRPr="004D6F1A">
        <w:rPr>
          <w:sz w:val="24"/>
          <w:szCs w:val="24"/>
        </w:rPr>
        <w:t xml:space="preserve"> услуги Администрации</w:t>
      </w:r>
      <w:r w:rsidRPr="009670CB">
        <w:rPr>
          <w:sz w:val="24"/>
          <w:szCs w:val="24"/>
        </w:rPr>
        <w:t xml:space="preserve">. </w:t>
      </w:r>
    </w:p>
    <w:p w:rsidR="00550C1F" w:rsidRDefault="00550C1F" w:rsidP="00550C1F">
      <w:pPr>
        <w:autoSpaceDE w:val="0"/>
        <w:autoSpaceDN w:val="0"/>
        <w:adjustRightInd w:val="0"/>
        <w:spacing w:after="0"/>
        <w:ind w:firstLine="567"/>
        <w:jc w:val="both"/>
        <w:rPr>
          <w:rFonts w:ascii="Times New Roman" w:hAnsi="Times New Roman"/>
          <w:i/>
          <w:sz w:val="24"/>
          <w:szCs w:val="24"/>
        </w:rPr>
      </w:pPr>
      <w:r w:rsidRPr="001D28E6">
        <w:rPr>
          <w:rFonts w:ascii="Times New Roman" w:hAnsi="Times New Roman"/>
          <w:sz w:val="24"/>
          <w:szCs w:val="24"/>
        </w:rPr>
        <w:t>Место нахождения Администрации</w:t>
      </w:r>
      <w:r>
        <w:rPr>
          <w:rFonts w:ascii="Times New Roman" w:hAnsi="Times New Roman"/>
          <w:sz w:val="24"/>
          <w:szCs w:val="24"/>
          <w:lang w:eastAsia="ar-SA"/>
        </w:rPr>
        <w:t xml:space="preserve">:  </w:t>
      </w:r>
      <w:r w:rsidRPr="001D28E6">
        <w:rPr>
          <w:rFonts w:ascii="Times New Roman" w:hAnsi="Times New Roman"/>
          <w:sz w:val="24"/>
          <w:szCs w:val="24"/>
          <w:lang w:eastAsia="ar-SA"/>
        </w:rPr>
        <w:t xml:space="preserve">143355, </w:t>
      </w:r>
      <w:r w:rsidRPr="001D28E6">
        <w:rPr>
          <w:rFonts w:ascii="Times New Roman" w:hAnsi="Times New Roman"/>
          <w:sz w:val="24"/>
          <w:szCs w:val="24"/>
        </w:rPr>
        <w:t xml:space="preserve">Московской область, п. Молодежный </w:t>
      </w:r>
      <w:r>
        <w:rPr>
          <w:rFonts w:ascii="Times New Roman" w:hAnsi="Times New Roman"/>
          <w:sz w:val="24"/>
          <w:szCs w:val="24"/>
        </w:rPr>
        <w:t xml:space="preserve"> </w:t>
      </w:r>
      <w:r w:rsidRPr="001D28E6">
        <w:rPr>
          <w:rFonts w:ascii="Times New Roman" w:hAnsi="Times New Roman"/>
          <w:sz w:val="24"/>
          <w:szCs w:val="24"/>
        </w:rPr>
        <w:t>д. 25</w:t>
      </w:r>
      <w:r w:rsidRPr="001D28E6">
        <w:rPr>
          <w:rFonts w:ascii="Times New Roman" w:hAnsi="Times New Roman"/>
          <w:i/>
          <w:sz w:val="24"/>
          <w:szCs w:val="24"/>
        </w:rPr>
        <w:t>.</w:t>
      </w:r>
    </w:p>
    <w:p w:rsidR="00550C1F" w:rsidRPr="001D28E6" w:rsidRDefault="00550C1F" w:rsidP="00550C1F">
      <w:pPr>
        <w:autoSpaceDE w:val="0"/>
        <w:autoSpaceDN w:val="0"/>
        <w:adjustRightInd w:val="0"/>
        <w:spacing w:after="0"/>
        <w:ind w:firstLine="567"/>
        <w:jc w:val="both"/>
        <w:rPr>
          <w:rFonts w:ascii="Times New Roman" w:hAnsi="Times New Roman"/>
          <w:sz w:val="24"/>
          <w:szCs w:val="24"/>
        </w:rPr>
      </w:pPr>
      <w:r w:rsidRPr="001D28E6">
        <w:rPr>
          <w:rFonts w:ascii="Times New Roman" w:hAnsi="Times New Roman"/>
          <w:sz w:val="24"/>
          <w:szCs w:val="24"/>
        </w:rPr>
        <w:t xml:space="preserve">Почтовый адрес Администрации: </w:t>
      </w:r>
      <w:r w:rsidRPr="001D28E6">
        <w:rPr>
          <w:rFonts w:ascii="Times New Roman" w:hAnsi="Times New Roman"/>
          <w:sz w:val="24"/>
          <w:szCs w:val="24"/>
          <w:lang w:eastAsia="ar-SA"/>
        </w:rPr>
        <w:t xml:space="preserve">: 143355, </w:t>
      </w:r>
      <w:r w:rsidRPr="001D28E6">
        <w:rPr>
          <w:rFonts w:ascii="Times New Roman" w:hAnsi="Times New Roman"/>
          <w:sz w:val="24"/>
          <w:szCs w:val="24"/>
        </w:rPr>
        <w:t>Московской область, п. Молодежный д. 25</w:t>
      </w:r>
      <w:r w:rsidRPr="001D28E6">
        <w:rPr>
          <w:rFonts w:ascii="Times New Roman" w:hAnsi="Times New Roman"/>
          <w:i/>
          <w:sz w:val="24"/>
          <w:szCs w:val="24"/>
        </w:rPr>
        <w:t>.</w:t>
      </w:r>
    </w:p>
    <w:p w:rsidR="00550C1F" w:rsidRPr="001D28E6" w:rsidRDefault="00550C1F" w:rsidP="00550C1F">
      <w:pPr>
        <w:autoSpaceDE w:val="0"/>
        <w:autoSpaceDN w:val="0"/>
        <w:adjustRightInd w:val="0"/>
        <w:spacing w:after="0"/>
        <w:ind w:firstLine="567"/>
        <w:jc w:val="both"/>
        <w:rPr>
          <w:rFonts w:ascii="Times New Roman" w:hAnsi="Times New Roman"/>
          <w:sz w:val="24"/>
          <w:szCs w:val="24"/>
        </w:rPr>
      </w:pPr>
      <w:r w:rsidRPr="001D28E6">
        <w:rPr>
          <w:rFonts w:ascii="Times New Roman" w:hAnsi="Times New Roman"/>
          <w:sz w:val="24"/>
          <w:szCs w:val="24"/>
        </w:rPr>
        <w:t>Телефон Администрации: 8-496-34-8-34-89</w:t>
      </w:r>
    </w:p>
    <w:p w:rsidR="00550C1F" w:rsidRPr="001D28E6" w:rsidRDefault="00550C1F" w:rsidP="00550C1F">
      <w:pPr>
        <w:autoSpaceDE w:val="0"/>
        <w:autoSpaceDN w:val="0"/>
        <w:adjustRightInd w:val="0"/>
        <w:spacing w:after="0"/>
        <w:ind w:firstLine="567"/>
        <w:jc w:val="both"/>
        <w:rPr>
          <w:rFonts w:ascii="Times New Roman" w:hAnsi="Times New Roman"/>
          <w:sz w:val="24"/>
          <w:szCs w:val="24"/>
        </w:rPr>
      </w:pPr>
      <w:r w:rsidRPr="001D28E6">
        <w:rPr>
          <w:rFonts w:ascii="Times New Roman" w:hAnsi="Times New Roman"/>
          <w:sz w:val="24"/>
          <w:szCs w:val="24"/>
        </w:rPr>
        <w:t xml:space="preserve">Факс: 8-496-34-8-34-89 </w:t>
      </w:r>
    </w:p>
    <w:p w:rsidR="00550C1F" w:rsidRPr="001D28E6" w:rsidRDefault="00550C1F" w:rsidP="00550C1F">
      <w:pPr>
        <w:autoSpaceDE w:val="0"/>
        <w:autoSpaceDN w:val="0"/>
        <w:adjustRightInd w:val="0"/>
        <w:spacing w:after="0"/>
        <w:ind w:firstLine="567"/>
        <w:jc w:val="both"/>
        <w:rPr>
          <w:rFonts w:ascii="Times New Roman" w:hAnsi="Times New Roman"/>
          <w:sz w:val="24"/>
          <w:szCs w:val="24"/>
        </w:rPr>
      </w:pPr>
      <w:r w:rsidRPr="001D28E6">
        <w:rPr>
          <w:rFonts w:ascii="Times New Roman" w:hAnsi="Times New Roman"/>
          <w:sz w:val="24"/>
          <w:szCs w:val="24"/>
        </w:rPr>
        <w:t xml:space="preserve">Адрес официального сайта Администрации в информационно-телекоммуникационной сети «Интернет»: http://www.zato-molod.ru (далее - сеть Интернет), сайт Администрации. </w:t>
      </w:r>
    </w:p>
    <w:p w:rsidR="00B47DBA" w:rsidRPr="00D25BD9" w:rsidRDefault="00B47DBA" w:rsidP="00B47DBA">
      <w:pPr>
        <w:pStyle w:val="11"/>
        <w:numPr>
          <w:ilvl w:val="0"/>
          <w:numId w:val="0"/>
        </w:numPr>
        <w:ind w:firstLine="567"/>
        <w:rPr>
          <w:sz w:val="24"/>
          <w:szCs w:val="24"/>
        </w:rPr>
      </w:pPr>
      <w:r>
        <w:rPr>
          <w:sz w:val="24"/>
          <w:szCs w:val="24"/>
        </w:rPr>
        <w:t xml:space="preserve">3.2. </w:t>
      </w:r>
      <w:r w:rsidRPr="00D25BD9">
        <w:rPr>
          <w:sz w:val="24"/>
          <w:szCs w:val="24"/>
        </w:rPr>
        <w:t xml:space="preserve">Информация о предоставлении </w:t>
      </w:r>
      <w:r>
        <w:rPr>
          <w:sz w:val="24"/>
          <w:szCs w:val="24"/>
        </w:rPr>
        <w:t>Муниципальной</w:t>
      </w:r>
      <w:r w:rsidRPr="00D25BD9">
        <w:rPr>
          <w:sz w:val="24"/>
          <w:szCs w:val="24"/>
        </w:rPr>
        <w:t xml:space="preserve"> услуги размещается в электронном виде:</w:t>
      </w:r>
    </w:p>
    <w:p w:rsidR="00B47DBA" w:rsidRPr="00D25BD9" w:rsidRDefault="00B47DBA" w:rsidP="00B47DBA">
      <w:pPr>
        <w:pStyle w:val="11"/>
        <w:numPr>
          <w:ilvl w:val="0"/>
          <w:numId w:val="0"/>
        </w:numPr>
        <w:ind w:firstLine="567"/>
        <w:rPr>
          <w:sz w:val="24"/>
          <w:szCs w:val="24"/>
        </w:rPr>
      </w:pPr>
      <w:r>
        <w:rPr>
          <w:sz w:val="24"/>
          <w:szCs w:val="24"/>
        </w:rPr>
        <w:t xml:space="preserve">- </w:t>
      </w:r>
      <w:r w:rsidRPr="00D25BD9">
        <w:rPr>
          <w:sz w:val="24"/>
          <w:szCs w:val="24"/>
        </w:rPr>
        <w:t>на официальном сайте Администрации.</w:t>
      </w:r>
    </w:p>
    <w:p w:rsidR="00B47DBA" w:rsidRPr="00D25BD9" w:rsidRDefault="00B47DBA" w:rsidP="00B47DBA">
      <w:pPr>
        <w:pStyle w:val="11"/>
        <w:numPr>
          <w:ilvl w:val="0"/>
          <w:numId w:val="0"/>
        </w:numPr>
        <w:ind w:firstLine="567"/>
        <w:rPr>
          <w:sz w:val="24"/>
          <w:szCs w:val="24"/>
        </w:rPr>
      </w:pPr>
      <w:r>
        <w:rPr>
          <w:sz w:val="24"/>
          <w:szCs w:val="24"/>
        </w:rPr>
        <w:t xml:space="preserve">- </w:t>
      </w:r>
      <w:r w:rsidRPr="00D25BD9">
        <w:rPr>
          <w:sz w:val="24"/>
          <w:szCs w:val="24"/>
        </w:rPr>
        <w:t>на официальном сайте МФЦ;</w:t>
      </w:r>
    </w:p>
    <w:p w:rsidR="00B47DBA" w:rsidRPr="00D25BD9" w:rsidRDefault="00B47DBA" w:rsidP="00B47DBA">
      <w:pPr>
        <w:pStyle w:val="11"/>
        <w:numPr>
          <w:ilvl w:val="0"/>
          <w:numId w:val="0"/>
        </w:numPr>
        <w:ind w:firstLine="567"/>
        <w:rPr>
          <w:sz w:val="24"/>
          <w:szCs w:val="24"/>
        </w:rPr>
      </w:pPr>
      <w:r>
        <w:rPr>
          <w:sz w:val="24"/>
          <w:szCs w:val="24"/>
        </w:rPr>
        <w:t>- </w:t>
      </w:r>
      <w:r w:rsidRPr="00D25BD9">
        <w:rPr>
          <w:sz w:val="24"/>
          <w:szCs w:val="24"/>
        </w:rPr>
        <w:t>на порталах uslugi.mosreg.ru, gosuslugi.ru на страницах, посв</w:t>
      </w:r>
      <w:r>
        <w:rPr>
          <w:sz w:val="24"/>
          <w:szCs w:val="24"/>
        </w:rPr>
        <w:t>ященных Государственной услуге.</w:t>
      </w:r>
    </w:p>
    <w:p w:rsidR="00B47DBA" w:rsidRPr="00977F87" w:rsidRDefault="00B47DBA" w:rsidP="00B47DBA">
      <w:pPr>
        <w:pStyle w:val="11"/>
        <w:numPr>
          <w:ilvl w:val="0"/>
          <w:numId w:val="0"/>
        </w:numPr>
        <w:ind w:firstLine="567"/>
        <w:rPr>
          <w:sz w:val="24"/>
          <w:szCs w:val="24"/>
        </w:rPr>
      </w:pPr>
      <w:r w:rsidRPr="00977F87">
        <w:rPr>
          <w:sz w:val="24"/>
          <w:szCs w:val="24"/>
        </w:rPr>
        <w:t xml:space="preserve">Порядок получения заинтересованными лицами информации по вопросам предоставления </w:t>
      </w:r>
      <w:r>
        <w:rPr>
          <w:sz w:val="24"/>
          <w:szCs w:val="24"/>
        </w:rPr>
        <w:t>Муниципальной</w:t>
      </w:r>
      <w:r w:rsidRPr="00977F87">
        <w:rPr>
          <w:sz w:val="24"/>
          <w:szCs w:val="24"/>
        </w:rPr>
        <w:t xml:space="preserve"> услуги, сведений о ходе предоставления </w:t>
      </w:r>
      <w:r>
        <w:rPr>
          <w:sz w:val="24"/>
          <w:szCs w:val="24"/>
        </w:rPr>
        <w:t>Муниципальной</w:t>
      </w:r>
      <w:r w:rsidRPr="00977F87">
        <w:rPr>
          <w:sz w:val="24"/>
          <w:szCs w:val="24"/>
        </w:rPr>
        <w:t xml:space="preserve"> услуги, порядке, форме и месте размещения информации о порядке предоставления </w:t>
      </w:r>
      <w:r>
        <w:rPr>
          <w:sz w:val="24"/>
          <w:szCs w:val="24"/>
        </w:rPr>
        <w:t>Муниципальной</w:t>
      </w:r>
      <w:r w:rsidRPr="00977F87">
        <w:rPr>
          <w:sz w:val="24"/>
          <w:szCs w:val="24"/>
        </w:rPr>
        <w:t xml:space="preserve"> услуги приведены в Приложении </w:t>
      </w:r>
      <w:r>
        <w:rPr>
          <w:sz w:val="24"/>
          <w:szCs w:val="24"/>
        </w:rPr>
        <w:t>3</w:t>
      </w:r>
      <w:r w:rsidRPr="00977F87">
        <w:rPr>
          <w:sz w:val="24"/>
          <w:szCs w:val="24"/>
        </w:rPr>
        <w:t xml:space="preserve"> к настоящему Административному регламенту.</w:t>
      </w:r>
    </w:p>
    <w:p w:rsidR="00BD19E4" w:rsidRDefault="00BD19E4" w:rsidP="001E1CC0">
      <w:pPr>
        <w:pStyle w:val="11"/>
        <w:numPr>
          <w:ilvl w:val="0"/>
          <w:numId w:val="0"/>
        </w:numPr>
        <w:ind w:left="567"/>
        <w:rPr>
          <w:b/>
          <w:sz w:val="24"/>
        </w:rPr>
      </w:pPr>
    </w:p>
    <w:p w:rsidR="000B48ED" w:rsidRPr="000C4811" w:rsidRDefault="00667335" w:rsidP="000C4811">
      <w:pPr>
        <w:pStyle w:val="12"/>
        <w:jc w:val="center"/>
        <w:rPr>
          <w:rStyle w:val="afff9"/>
        </w:rPr>
      </w:pPr>
      <w:bookmarkStart w:id="28" w:name="_Toc510599621"/>
      <w:r w:rsidRPr="000C4811">
        <w:rPr>
          <w:rStyle w:val="afff9"/>
        </w:rPr>
        <w:t>II</w:t>
      </w:r>
      <w:r w:rsidR="000E6C84" w:rsidRPr="000C4811">
        <w:rPr>
          <w:rStyle w:val="afff9"/>
        </w:rPr>
        <w:t xml:space="preserve">. Стандарт предоставления </w:t>
      </w:r>
      <w:r w:rsidR="00221FAF" w:rsidRPr="000C4811">
        <w:rPr>
          <w:rStyle w:val="afff9"/>
        </w:rPr>
        <w:t>Муниципальной услуги</w:t>
      </w:r>
      <w:bookmarkEnd w:id="25"/>
      <w:bookmarkEnd w:id="26"/>
      <w:bookmarkEnd w:id="27"/>
      <w:bookmarkEnd w:id="28"/>
    </w:p>
    <w:p w:rsidR="000B48ED" w:rsidRPr="00612CA0" w:rsidRDefault="000B48ED" w:rsidP="00445E68">
      <w:pPr>
        <w:pStyle w:val="2-"/>
        <w:spacing w:line="276" w:lineRule="auto"/>
        <w:ind w:left="0" w:firstLine="567"/>
        <w:rPr>
          <w:i w:val="0"/>
          <w:sz w:val="24"/>
          <w:szCs w:val="24"/>
        </w:rPr>
      </w:pPr>
      <w:bookmarkStart w:id="29" w:name="_Toc437973281"/>
      <w:bookmarkStart w:id="30" w:name="_Toc438110022"/>
      <w:bookmarkStart w:id="31" w:name="_Toc438376226"/>
      <w:bookmarkStart w:id="32" w:name="_Toc473648638"/>
      <w:bookmarkStart w:id="33" w:name="_Toc510599622"/>
      <w:r w:rsidRPr="00612CA0">
        <w:rPr>
          <w:sz w:val="24"/>
          <w:szCs w:val="24"/>
        </w:rPr>
        <w:t xml:space="preserve">Наименование </w:t>
      </w:r>
      <w:r w:rsidR="00221FAF">
        <w:rPr>
          <w:sz w:val="24"/>
          <w:szCs w:val="24"/>
        </w:rPr>
        <w:t>Муниципальной услуги</w:t>
      </w:r>
      <w:bookmarkEnd w:id="29"/>
      <w:bookmarkEnd w:id="30"/>
      <w:bookmarkEnd w:id="31"/>
      <w:bookmarkEnd w:id="32"/>
      <w:bookmarkEnd w:id="33"/>
    </w:p>
    <w:p w:rsidR="00C404E2" w:rsidRPr="00612CA0" w:rsidRDefault="00221FAF">
      <w:pPr>
        <w:pStyle w:val="11"/>
        <w:ind w:left="0" w:firstLine="567"/>
        <w:rPr>
          <w:sz w:val="24"/>
          <w:szCs w:val="24"/>
        </w:rPr>
      </w:pPr>
      <w:r>
        <w:rPr>
          <w:spacing w:val="-1"/>
          <w:sz w:val="24"/>
          <w:szCs w:val="24"/>
        </w:rPr>
        <w:t>Муниципальная услуга</w:t>
      </w:r>
      <w:r w:rsidR="000B48ED" w:rsidRPr="00612CA0">
        <w:rPr>
          <w:spacing w:val="6"/>
          <w:sz w:val="24"/>
          <w:szCs w:val="24"/>
        </w:rPr>
        <w:t xml:space="preserve"> </w:t>
      </w:r>
      <w:r w:rsidR="00D079F8">
        <w:rPr>
          <w:spacing w:val="6"/>
          <w:sz w:val="24"/>
          <w:szCs w:val="24"/>
        </w:rPr>
        <w:t>«</w:t>
      </w:r>
      <w:r w:rsidRPr="00900D64">
        <w:rPr>
          <w:sz w:val="24"/>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00D079F8" w:rsidRPr="00900D64">
        <w:rPr>
          <w:sz w:val="24"/>
        </w:rPr>
        <w:t>»</w:t>
      </w:r>
      <w:r w:rsidR="000B48ED" w:rsidRPr="00612CA0">
        <w:rPr>
          <w:spacing w:val="-1"/>
          <w:sz w:val="24"/>
          <w:szCs w:val="24"/>
        </w:rPr>
        <w:t>.</w:t>
      </w:r>
    </w:p>
    <w:p w:rsidR="00C404E2" w:rsidRPr="00612CA0" w:rsidRDefault="00C404E2" w:rsidP="00445E68">
      <w:pPr>
        <w:pStyle w:val="2-"/>
        <w:ind w:left="0" w:firstLine="567"/>
        <w:rPr>
          <w:sz w:val="24"/>
          <w:szCs w:val="24"/>
        </w:rPr>
      </w:pPr>
      <w:bookmarkStart w:id="34" w:name="_Toc437973284"/>
      <w:bookmarkStart w:id="35" w:name="_Toc438110025"/>
      <w:bookmarkStart w:id="36" w:name="_Toc438376229"/>
      <w:bookmarkStart w:id="37" w:name="_Toc473648639"/>
      <w:bookmarkStart w:id="38" w:name="_Toc510599623"/>
      <w:r w:rsidRPr="00612CA0">
        <w:rPr>
          <w:sz w:val="24"/>
          <w:szCs w:val="24"/>
        </w:rPr>
        <w:t xml:space="preserve">Органы и организации, участвующие в </w:t>
      </w:r>
      <w:r w:rsidR="00121A42" w:rsidRPr="00612CA0">
        <w:rPr>
          <w:sz w:val="24"/>
          <w:szCs w:val="24"/>
        </w:rPr>
        <w:t>предоставлен</w:t>
      </w:r>
      <w:r w:rsidRPr="00612CA0">
        <w:rPr>
          <w:sz w:val="24"/>
          <w:szCs w:val="24"/>
        </w:rPr>
        <w:t xml:space="preserve">ии </w:t>
      </w:r>
      <w:r w:rsidR="00221FAF">
        <w:rPr>
          <w:sz w:val="24"/>
          <w:szCs w:val="24"/>
        </w:rPr>
        <w:t>Муниципальной услуги</w:t>
      </w:r>
      <w:bookmarkEnd w:id="34"/>
      <w:bookmarkEnd w:id="35"/>
      <w:bookmarkEnd w:id="36"/>
      <w:bookmarkEnd w:id="37"/>
      <w:bookmarkEnd w:id="38"/>
    </w:p>
    <w:p w:rsidR="00B47DBA" w:rsidRPr="00B47DBA" w:rsidRDefault="00B47DBA" w:rsidP="00B47DBA">
      <w:pPr>
        <w:pStyle w:val="11"/>
        <w:numPr>
          <w:ilvl w:val="0"/>
          <w:numId w:val="0"/>
        </w:numPr>
        <w:ind w:firstLine="567"/>
        <w:rPr>
          <w:rFonts w:eastAsia="Times New Roman"/>
          <w:sz w:val="24"/>
          <w:szCs w:val="24"/>
          <w:lang w:eastAsia="ar-SA"/>
        </w:rPr>
      </w:pPr>
      <w:r w:rsidRPr="00B47DBA">
        <w:rPr>
          <w:sz w:val="24"/>
          <w:szCs w:val="24"/>
        </w:rPr>
        <w:t>5.1.</w:t>
      </w:r>
      <w:r w:rsidRPr="00D83D30">
        <w:tab/>
      </w:r>
      <w:r w:rsidRPr="00B47DBA">
        <w:rPr>
          <w:rFonts w:eastAsia="Times New Roman"/>
          <w:sz w:val="24"/>
          <w:szCs w:val="24"/>
          <w:lang w:eastAsia="ar-SA"/>
        </w:rPr>
        <w:t xml:space="preserve"> Органом, ответственным за предоставление Муниципальной услуги, является Администрация. Заявитель обращается за предоставлением Муниципальной услуги в Администрацию городского округа или муниципального района, на территории которого расположен земельный участок, посредствам РПГУ, а также иным способом предусмотренным законодательством Российской Федерации. </w:t>
      </w:r>
    </w:p>
    <w:p w:rsidR="00B47DBA" w:rsidRPr="00B47DBA" w:rsidRDefault="00B47DBA" w:rsidP="00B47DBA">
      <w:pPr>
        <w:pStyle w:val="11"/>
        <w:numPr>
          <w:ilvl w:val="0"/>
          <w:numId w:val="0"/>
        </w:numPr>
        <w:ind w:firstLine="567"/>
        <w:rPr>
          <w:rFonts w:eastAsia="Times New Roman"/>
          <w:sz w:val="24"/>
          <w:szCs w:val="24"/>
          <w:lang w:eastAsia="ar-SA"/>
        </w:rPr>
      </w:pPr>
      <w:r w:rsidRPr="00B47DBA">
        <w:rPr>
          <w:rFonts w:eastAsia="Times New Roman"/>
          <w:sz w:val="24"/>
          <w:szCs w:val="24"/>
          <w:lang w:eastAsia="ar-SA"/>
        </w:rPr>
        <w:lastRenderedPageBreak/>
        <w:t>5.2.  Администрация обеспечивает предоставление Муниципальной услуги на базе РПГУ, МФЦ, почтового отправления и личного приема заявителей.</w:t>
      </w:r>
      <w:r w:rsidR="004D6F1A">
        <w:rPr>
          <w:rStyle w:val="afe"/>
          <w:rFonts w:eastAsia="Times New Roman"/>
          <w:sz w:val="24"/>
          <w:szCs w:val="24"/>
          <w:lang w:eastAsia="ar-SA"/>
        </w:rPr>
        <w:footnoteReference w:id="2"/>
      </w:r>
    </w:p>
    <w:p w:rsidR="00B47DBA" w:rsidRPr="00B47DBA" w:rsidRDefault="00B47DBA" w:rsidP="00B47DBA">
      <w:pPr>
        <w:pStyle w:val="11"/>
        <w:numPr>
          <w:ilvl w:val="0"/>
          <w:numId w:val="0"/>
        </w:numPr>
        <w:ind w:firstLine="567"/>
        <w:rPr>
          <w:rFonts w:eastAsia="Times New Roman"/>
          <w:sz w:val="24"/>
          <w:szCs w:val="24"/>
          <w:lang w:eastAsia="ar-SA"/>
        </w:rPr>
      </w:pPr>
      <w:r w:rsidRPr="00B47DBA">
        <w:rPr>
          <w:rFonts w:eastAsia="Times New Roman"/>
          <w:sz w:val="24"/>
          <w:szCs w:val="24"/>
          <w:lang w:eastAsia="ar-SA"/>
        </w:rPr>
        <w:t xml:space="preserve">5.3. В МФЦ Заявителю (представителю Заявителя) предоставлен бесплатный доступ к РПГУ для получения Муниципальной услуги в электронной форме. </w:t>
      </w:r>
    </w:p>
    <w:p w:rsidR="00B47DBA" w:rsidRPr="00B47DBA" w:rsidRDefault="00B47DBA" w:rsidP="00B47DBA">
      <w:pPr>
        <w:pStyle w:val="11"/>
        <w:numPr>
          <w:ilvl w:val="0"/>
          <w:numId w:val="0"/>
        </w:numPr>
        <w:ind w:firstLine="567"/>
        <w:rPr>
          <w:rFonts w:eastAsia="Times New Roman"/>
          <w:sz w:val="24"/>
          <w:szCs w:val="24"/>
          <w:lang w:eastAsia="ar-SA"/>
        </w:rPr>
      </w:pPr>
      <w:r w:rsidRPr="00B47DBA">
        <w:rPr>
          <w:rFonts w:eastAsia="Times New Roman"/>
          <w:sz w:val="24"/>
          <w:szCs w:val="24"/>
          <w:lang w:eastAsia="ar-SA"/>
        </w:rPr>
        <w:t>5.4. Порядок осуществления личного приема Заявителей по вопросу предоставления Муниципальной услуги устанавливается организационно-распорядительным документом Администрации.</w:t>
      </w:r>
    </w:p>
    <w:p w:rsidR="00B47DBA" w:rsidRPr="00B47DBA" w:rsidRDefault="00B47DBA" w:rsidP="00B47DBA">
      <w:pPr>
        <w:pStyle w:val="11"/>
        <w:numPr>
          <w:ilvl w:val="0"/>
          <w:numId w:val="0"/>
        </w:numPr>
        <w:ind w:firstLine="567"/>
        <w:rPr>
          <w:rFonts w:eastAsia="Times New Roman"/>
          <w:sz w:val="24"/>
          <w:szCs w:val="24"/>
          <w:lang w:eastAsia="ar-SA"/>
        </w:rPr>
      </w:pPr>
      <w:r w:rsidRPr="00B47DBA">
        <w:rPr>
          <w:rFonts w:eastAsia="Times New Roman"/>
          <w:sz w:val="24"/>
          <w:szCs w:val="24"/>
          <w:lang w:eastAsia="ar-SA"/>
        </w:rPr>
        <w:t>5.5. Заявления о предоставлении Муниципальной услуги обрабатываются посредством Модуля оказания услуг единой информационной системы оказания государственных и муниципальных услуг Московской области (далее – Модуль оказания услуг ЕИС ОУ).</w:t>
      </w:r>
    </w:p>
    <w:p w:rsidR="00E06214" w:rsidRPr="00612CA0" w:rsidRDefault="0063019B" w:rsidP="0063019B">
      <w:pPr>
        <w:pStyle w:val="11"/>
        <w:numPr>
          <w:ilvl w:val="0"/>
          <w:numId w:val="0"/>
        </w:numPr>
        <w:ind w:firstLine="567"/>
        <w:rPr>
          <w:rFonts w:eastAsia="Times New Roman"/>
          <w:sz w:val="24"/>
          <w:szCs w:val="24"/>
          <w:lang w:eastAsia="ar-SA"/>
        </w:rPr>
      </w:pPr>
      <w:r>
        <w:rPr>
          <w:sz w:val="24"/>
          <w:szCs w:val="24"/>
        </w:rPr>
        <w:t>5.</w:t>
      </w:r>
      <w:r w:rsidR="00B47DBA">
        <w:rPr>
          <w:sz w:val="24"/>
          <w:szCs w:val="24"/>
        </w:rPr>
        <w:t>6</w:t>
      </w:r>
      <w:r>
        <w:rPr>
          <w:sz w:val="24"/>
          <w:szCs w:val="24"/>
        </w:rPr>
        <w:t xml:space="preserve">. </w:t>
      </w:r>
      <w:r w:rsidR="00221FAF">
        <w:rPr>
          <w:sz w:val="24"/>
          <w:szCs w:val="24"/>
        </w:rPr>
        <w:t>Администрация</w:t>
      </w:r>
      <w:r w:rsidR="00625EBD" w:rsidRPr="00612CA0">
        <w:rPr>
          <w:i/>
          <w:sz w:val="24"/>
          <w:szCs w:val="24"/>
        </w:rPr>
        <w:t xml:space="preserve"> </w:t>
      </w:r>
      <w:r w:rsidR="00E06214" w:rsidRPr="00612CA0">
        <w:rPr>
          <w:rFonts w:eastAsia="Times New Roman"/>
          <w:sz w:val="24"/>
          <w:szCs w:val="24"/>
          <w:lang w:eastAsia="ar-SA"/>
        </w:rPr>
        <w:t>не вправе требовать от Заявителя</w:t>
      </w:r>
      <w:r w:rsidR="003F7C0F" w:rsidRPr="00612CA0">
        <w:rPr>
          <w:rFonts w:eastAsia="Times New Roman"/>
          <w:sz w:val="24"/>
          <w:szCs w:val="24"/>
          <w:lang w:eastAsia="ar-SA"/>
        </w:rPr>
        <w:t xml:space="preserve"> (</w:t>
      </w:r>
      <w:r w:rsidR="005858C3">
        <w:rPr>
          <w:rFonts w:eastAsia="Times New Roman"/>
          <w:sz w:val="24"/>
          <w:szCs w:val="24"/>
          <w:lang w:eastAsia="ar-SA"/>
        </w:rPr>
        <w:t>представителя Заявителя</w:t>
      </w:r>
      <w:r w:rsidR="003F7C0F" w:rsidRPr="00612CA0">
        <w:rPr>
          <w:rFonts w:eastAsia="Times New Roman"/>
          <w:sz w:val="24"/>
          <w:szCs w:val="24"/>
          <w:lang w:eastAsia="ar-SA"/>
        </w:rPr>
        <w:t>)</w:t>
      </w:r>
      <w:r w:rsidR="00E06214" w:rsidRPr="00612CA0">
        <w:rPr>
          <w:rFonts w:eastAsia="Times New Roman"/>
          <w:sz w:val="24"/>
          <w:szCs w:val="24"/>
          <w:lang w:eastAsia="ar-SA"/>
        </w:rPr>
        <w:t xml:space="preserve"> осуществления действий, в том числе согласований, необходимых для получения </w:t>
      </w:r>
      <w:r w:rsidR="00221FAF">
        <w:rPr>
          <w:rFonts w:eastAsia="Times New Roman"/>
          <w:sz w:val="24"/>
          <w:szCs w:val="24"/>
          <w:lang w:eastAsia="ar-SA"/>
        </w:rPr>
        <w:t>Муниципальной услуги</w:t>
      </w:r>
      <w:r w:rsidR="00E06214" w:rsidRPr="00612CA0">
        <w:rPr>
          <w:rFonts w:eastAsia="Times New Roman"/>
          <w:sz w:val="24"/>
          <w:szCs w:val="24"/>
          <w:lang w:eastAsia="ar-SA"/>
        </w:rPr>
        <w:t xml:space="preserve"> и связанных с обращением в иные государственные органы или органы местного самоуправления, организац</w:t>
      </w:r>
      <w:r w:rsidR="00026F10">
        <w:rPr>
          <w:rFonts w:eastAsia="Times New Roman"/>
          <w:sz w:val="24"/>
          <w:szCs w:val="24"/>
          <w:lang w:eastAsia="ar-SA"/>
        </w:rPr>
        <w:t>ии</w:t>
      </w:r>
      <w:r w:rsidR="00E06214" w:rsidRPr="00612CA0">
        <w:rPr>
          <w:rFonts w:eastAsia="Times New Roman"/>
          <w:sz w:val="24"/>
          <w:szCs w:val="24"/>
          <w:lang w:eastAsia="ar-SA"/>
        </w:rPr>
        <w:t>.</w:t>
      </w:r>
    </w:p>
    <w:p w:rsidR="006230FD" w:rsidRPr="00C5738E" w:rsidRDefault="0063019B" w:rsidP="0063019B">
      <w:pPr>
        <w:pStyle w:val="11"/>
        <w:numPr>
          <w:ilvl w:val="0"/>
          <w:numId w:val="0"/>
        </w:numPr>
        <w:ind w:firstLine="567"/>
        <w:rPr>
          <w:sz w:val="24"/>
          <w:szCs w:val="24"/>
        </w:rPr>
      </w:pPr>
      <w:r>
        <w:rPr>
          <w:sz w:val="24"/>
          <w:szCs w:val="24"/>
        </w:rPr>
        <w:t>5.</w:t>
      </w:r>
      <w:r w:rsidR="00B47DBA">
        <w:rPr>
          <w:sz w:val="24"/>
          <w:szCs w:val="24"/>
        </w:rPr>
        <w:t>7</w:t>
      </w:r>
      <w:r>
        <w:rPr>
          <w:sz w:val="24"/>
          <w:szCs w:val="24"/>
        </w:rPr>
        <w:t xml:space="preserve">. </w:t>
      </w:r>
      <w:r w:rsidR="006230FD" w:rsidRPr="00C5738E">
        <w:rPr>
          <w:sz w:val="24"/>
          <w:szCs w:val="24"/>
        </w:rPr>
        <w:t xml:space="preserve">В целях предоставления </w:t>
      </w:r>
      <w:r w:rsidR="00221FAF" w:rsidRPr="00C5738E">
        <w:rPr>
          <w:sz w:val="24"/>
          <w:szCs w:val="24"/>
        </w:rPr>
        <w:t>Муниципальной услуги</w:t>
      </w:r>
      <w:r w:rsidR="006230FD" w:rsidRPr="00C5738E">
        <w:rPr>
          <w:sz w:val="24"/>
          <w:szCs w:val="24"/>
        </w:rPr>
        <w:t xml:space="preserve"> </w:t>
      </w:r>
      <w:r w:rsidR="00221FAF" w:rsidRPr="00C5738E">
        <w:rPr>
          <w:sz w:val="24"/>
          <w:szCs w:val="24"/>
        </w:rPr>
        <w:t>Администрация</w:t>
      </w:r>
      <w:r w:rsidR="006230FD" w:rsidRPr="00C5738E">
        <w:rPr>
          <w:sz w:val="24"/>
          <w:szCs w:val="24"/>
        </w:rPr>
        <w:t xml:space="preserve"> взаимодействует с:</w:t>
      </w:r>
    </w:p>
    <w:p w:rsidR="006230FD" w:rsidRDefault="0063019B" w:rsidP="0063019B">
      <w:pPr>
        <w:pStyle w:val="111"/>
        <w:numPr>
          <w:ilvl w:val="0"/>
          <w:numId w:val="0"/>
        </w:numPr>
        <w:ind w:firstLine="567"/>
        <w:rPr>
          <w:sz w:val="24"/>
          <w:szCs w:val="24"/>
        </w:rPr>
      </w:pPr>
      <w:r>
        <w:rPr>
          <w:sz w:val="24"/>
          <w:szCs w:val="24"/>
        </w:rPr>
        <w:t>5.</w:t>
      </w:r>
      <w:r w:rsidR="00B47DBA">
        <w:rPr>
          <w:sz w:val="24"/>
          <w:szCs w:val="24"/>
        </w:rPr>
        <w:t>7</w:t>
      </w:r>
      <w:r>
        <w:rPr>
          <w:sz w:val="24"/>
          <w:szCs w:val="24"/>
        </w:rPr>
        <w:t xml:space="preserve">.1. </w:t>
      </w:r>
      <w:r w:rsidR="000C5350" w:rsidRPr="00C5738E">
        <w:rPr>
          <w:sz w:val="24"/>
          <w:szCs w:val="24"/>
        </w:rPr>
        <w:t>Федеральной налоговой службы для подтверждения принадлежности Заявителя к категории юридических лиц или индивидуальных предпринимателей.</w:t>
      </w:r>
    </w:p>
    <w:p w:rsidR="00DD60B5" w:rsidRPr="00C5738E" w:rsidRDefault="00DD60B5" w:rsidP="00DD60B5">
      <w:pPr>
        <w:pStyle w:val="11"/>
        <w:numPr>
          <w:ilvl w:val="0"/>
          <w:numId w:val="0"/>
        </w:numPr>
        <w:ind w:left="2564"/>
      </w:pPr>
    </w:p>
    <w:p w:rsidR="003140C9" w:rsidRPr="00612CA0" w:rsidRDefault="00393A77" w:rsidP="00445E68">
      <w:pPr>
        <w:pStyle w:val="2-"/>
        <w:ind w:left="0" w:firstLine="567"/>
        <w:rPr>
          <w:sz w:val="24"/>
          <w:szCs w:val="24"/>
        </w:rPr>
      </w:pPr>
      <w:bookmarkStart w:id="39" w:name="_Toc437973285"/>
      <w:bookmarkStart w:id="40" w:name="_Toc438110026"/>
      <w:bookmarkStart w:id="41" w:name="_Toc438376230"/>
      <w:bookmarkStart w:id="42" w:name="_Toc473648640"/>
      <w:bookmarkStart w:id="43" w:name="_Toc510599624"/>
      <w:r w:rsidRPr="00612CA0">
        <w:rPr>
          <w:sz w:val="24"/>
          <w:szCs w:val="24"/>
        </w:rPr>
        <w:t>Основания для обращения</w:t>
      </w:r>
      <w:r w:rsidR="00D1357B" w:rsidRPr="00612CA0">
        <w:rPr>
          <w:sz w:val="24"/>
          <w:szCs w:val="24"/>
        </w:rPr>
        <w:t xml:space="preserve"> и р</w:t>
      </w:r>
      <w:r w:rsidR="003140C9" w:rsidRPr="00612CA0">
        <w:rPr>
          <w:sz w:val="24"/>
          <w:szCs w:val="24"/>
        </w:rPr>
        <w:t>езультат</w:t>
      </w:r>
      <w:r w:rsidR="00D1357B" w:rsidRPr="00612CA0">
        <w:rPr>
          <w:sz w:val="24"/>
          <w:szCs w:val="24"/>
        </w:rPr>
        <w:t>ы</w:t>
      </w:r>
      <w:r w:rsidR="003140C9" w:rsidRPr="00612CA0">
        <w:rPr>
          <w:sz w:val="24"/>
          <w:szCs w:val="24"/>
        </w:rPr>
        <w:t xml:space="preserve"> предоставления </w:t>
      </w:r>
      <w:r w:rsidR="00221FAF">
        <w:rPr>
          <w:sz w:val="24"/>
          <w:szCs w:val="24"/>
        </w:rPr>
        <w:t>Муниципальной услуги</w:t>
      </w:r>
      <w:bookmarkEnd w:id="39"/>
      <w:bookmarkEnd w:id="40"/>
      <w:bookmarkEnd w:id="41"/>
      <w:bookmarkEnd w:id="42"/>
      <w:bookmarkEnd w:id="43"/>
    </w:p>
    <w:p w:rsidR="003773F9" w:rsidRPr="00612CA0" w:rsidRDefault="00EF6498">
      <w:pPr>
        <w:pStyle w:val="11"/>
        <w:ind w:left="0" w:firstLine="567"/>
        <w:rPr>
          <w:sz w:val="24"/>
          <w:szCs w:val="24"/>
        </w:rPr>
      </w:pPr>
      <w:r w:rsidRPr="00612CA0">
        <w:rPr>
          <w:sz w:val="24"/>
          <w:szCs w:val="24"/>
        </w:rPr>
        <w:t xml:space="preserve">Заявитель </w:t>
      </w:r>
      <w:r w:rsidR="00711A4A" w:rsidRPr="00DA725E">
        <w:rPr>
          <w:sz w:val="24"/>
          <w:szCs w:val="24"/>
        </w:rPr>
        <w:t>(</w:t>
      </w:r>
      <w:r w:rsidR="00CA23BF" w:rsidRPr="00DA725E">
        <w:rPr>
          <w:sz w:val="24"/>
          <w:szCs w:val="24"/>
        </w:rPr>
        <w:t>п</w:t>
      </w:r>
      <w:r w:rsidR="00711A4A" w:rsidRPr="00DA725E">
        <w:rPr>
          <w:sz w:val="24"/>
          <w:szCs w:val="24"/>
        </w:rPr>
        <w:t xml:space="preserve">редставитель </w:t>
      </w:r>
      <w:r w:rsidR="00CA23BF" w:rsidRPr="00DA725E">
        <w:rPr>
          <w:sz w:val="24"/>
          <w:szCs w:val="24"/>
        </w:rPr>
        <w:t>З</w:t>
      </w:r>
      <w:r w:rsidR="00711A4A" w:rsidRPr="00DA725E">
        <w:rPr>
          <w:sz w:val="24"/>
          <w:szCs w:val="24"/>
        </w:rPr>
        <w:t xml:space="preserve">аявителя) </w:t>
      </w:r>
      <w:r w:rsidRPr="00612CA0">
        <w:rPr>
          <w:sz w:val="24"/>
          <w:szCs w:val="24"/>
        </w:rPr>
        <w:t>обращается</w:t>
      </w:r>
      <w:r w:rsidR="00D1357B" w:rsidRPr="00612CA0">
        <w:rPr>
          <w:sz w:val="24"/>
          <w:szCs w:val="24"/>
        </w:rPr>
        <w:t xml:space="preserve"> </w:t>
      </w:r>
      <w:r w:rsidR="00CA23BF" w:rsidRPr="00DA725E">
        <w:rPr>
          <w:sz w:val="24"/>
          <w:szCs w:val="24"/>
        </w:rPr>
        <w:t>в Администрацию за</w:t>
      </w:r>
      <w:r w:rsidR="00D1357B" w:rsidRPr="00612CA0">
        <w:rPr>
          <w:sz w:val="24"/>
          <w:szCs w:val="24"/>
        </w:rPr>
        <w:t xml:space="preserve"> </w:t>
      </w:r>
      <w:r w:rsidR="00D53638">
        <w:rPr>
          <w:sz w:val="24"/>
          <w:szCs w:val="24"/>
        </w:rPr>
        <w:t xml:space="preserve">получением </w:t>
      </w:r>
      <w:r w:rsidR="00D53638" w:rsidRPr="00DA725E">
        <w:rPr>
          <w:sz w:val="24"/>
          <w:szCs w:val="24"/>
        </w:rPr>
        <w:t>согласовани</w:t>
      </w:r>
      <w:r w:rsidR="00D53638">
        <w:rPr>
          <w:sz w:val="24"/>
          <w:szCs w:val="24"/>
        </w:rPr>
        <w:t>я</w:t>
      </w:r>
      <w:r w:rsidR="00D53638" w:rsidRPr="00612CA0">
        <w:rPr>
          <w:sz w:val="24"/>
          <w:szCs w:val="24"/>
        </w:rPr>
        <w:t xml:space="preserve"> местоположения границ земельного участка со смежными земельными участками, </w:t>
      </w:r>
      <w:r w:rsidR="00D53638">
        <w:rPr>
          <w:sz w:val="24"/>
          <w:szCs w:val="24"/>
        </w:rPr>
        <w:t xml:space="preserve">находящимися </w:t>
      </w:r>
      <w:r w:rsidR="00D53638" w:rsidRPr="00026F10">
        <w:rPr>
          <w:sz w:val="24"/>
        </w:rPr>
        <w:t>в муниципальной собственности или государственная собственность на которые не разграничена</w:t>
      </w:r>
      <w:r w:rsidR="007F0B41">
        <w:rPr>
          <w:sz w:val="24"/>
        </w:rPr>
        <w:t>.</w:t>
      </w:r>
    </w:p>
    <w:p w:rsidR="006E317F" w:rsidRPr="00612CA0" w:rsidRDefault="006E317F">
      <w:pPr>
        <w:pStyle w:val="11"/>
        <w:ind w:left="0" w:firstLine="567"/>
        <w:rPr>
          <w:sz w:val="24"/>
          <w:szCs w:val="24"/>
        </w:rPr>
      </w:pPr>
      <w:r w:rsidRPr="00612CA0">
        <w:rPr>
          <w:sz w:val="24"/>
          <w:szCs w:val="24"/>
        </w:rPr>
        <w:t xml:space="preserve">Способы подачи Заявления </w:t>
      </w:r>
      <w:r w:rsidR="00A52D25">
        <w:rPr>
          <w:sz w:val="24"/>
          <w:szCs w:val="24"/>
        </w:rPr>
        <w:t>о</w:t>
      </w:r>
      <w:r w:rsidRPr="00612CA0">
        <w:rPr>
          <w:sz w:val="24"/>
          <w:szCs w:val="24"/>
        </w:rPr>
        <w:t xml:space="preserve"> предоставлении </w:t>
      </w:r>
      <w:r w:rsidR="00221FAF">
        <w:rPr>
          <w:sz w:val="24"/>
          <w:szCs w:val="24"/>
        </w:rPr>
        <w:t>Муниципальной услуги</w:t>
      </w:r>
      <w:r w:rsidRPr="00612CA0">
        <w:rPr>
          <w:sz w:val="24"/>
          <w:szCs w:val="24"/>
        </w:rPr>
        <w:t xml:space="preserve"> приведены в пункте 1</w:t>
      </w:r>
      <w:r w:rsidR="00DD60B5">
        <w:rPr>
          <w:sz w:val="24"/>
          <w:szCs w:val="24"/>
        </w:rPr>
        <w:t>6</w:t>
      </w:r>
      <w:r w:rsidRPr="00612CA0">
        <w:rPr>
          <w:sz w:val="24"/>
          <w:szCs w:val="24"/>
        </w:rPr>
        <w:t xml:space="preserve"> настоящего Административного регламента.</w:t>
      </w:r>
    </w:p>
    <w:p w:rsidR="00A37B8F" w:rsidRPr="00612CA0" w:rsidRDefault="00367931">
      <w:pPr>
        <w:pStyle w:val="11"/>
        <w:ind w:left="0" w:firstLine="567"/>
        <w:rPr>
          <w:sz w:val="24"/>
          <w:szCs w:val="24"/>
        </w:rPr>
      </w:pPr>
      <w:r w:rsidRPr="00612CA0">
        <w:rPr>
          <w:sz w:val="24"/>
          <w:szCs w:val="24"/>
        </w:rPr>
        <w:t xml:space="preserve">Результатом предоставления </w:t>
      </w:r>
      <w:r w:rsidR="00221FAF">
        <w:rPr>
          <w:sz w:val="24"/>
          <w:szCs w:val="24"/>
        </w:rPr>
        <w:t>Муниципальной услуги</w:t>
      </w:r>
      <w:r w:rsidRPr="00612CA0">
        <w:rPr>
          <w:sz w:val="24"/>
          <w:szCs w:val="24"/>
        </w:rPr>
        <w:t xml:space="preserve"> является</w:t>
      </w:r>
      <w:r w:rsidR="006E317F" w:rsidRPr="00612CA0">
        <w:rPr>
          <w:sz w:val="24"/>
          <w:szCs w:val="24"/>
        </w:rPr>
        <w:t>:</w:t>
      </w:r>
      <w:r w:rsidR="00A37B8F" w:rsidRPr="00612CA0">
        <w:rPr>
          <w:sz w:val="24"/>
          <w:szCs w:val="24"/>
        </w:rPr>
        <w:t xml:space="preserve"> </w:t>
      </w:r>
    </w:p>
    <w:p w:rsidR="00866A7A" w:rsidRPr="00866A7A" w:rsidRDefault="006E317F" w:rsidP="00866A7A">
      <w:pPr>
        <w:pStyle w:val="111"/>
        <w:ind w:left="0" w:firstLine="567"/>
        <w:rPr>
          <w:sz w:val="24"/>
          <w:szCs w:val="24"/>
        </w:rPr>
      </w:pPr>
      <w:r w:rsidRPr="00612CA0">
        <w:rPr>
          <w:sz w:val="24"/>
          <w:szCs w:val="24"/>
        </w:rPr>
        <w:t>А</w:t>
      </w:r>
      <w:r w:rsidR="00B77C92" w:rsidRPr="00612CA0">
        <w:rPr>
          <w:sz w:val="24"/>
          <w:szCs w:val="24"/>
        </w:rPr>
        <w:t>кт согласования местоположения границ земельного участка</w:t>
      </w:r>
      <w:r w:rsidR="003558E8" w:rsidRPr="00612CA0">
        <w:rPr>
          <w:sz w:val="24"/>
          <w:szCs w:val="24"/>
        </w:rPr>
        <w:t xml:space="preserve"> (форма результата указана в </w:t>
      </w:r>
      <w:hyperlink w:anchor="_Форма_акта_согласования" w:history="1">
        <w:r w:rsidR="003558E8" w:rsidRPr="001E1CC0">
          <w:rPr>
            <w:rStyle w:val="a7"/>
            <w:color w:val="auto"/>
            <w:sz w:val="24"/>
            <w:u w:val="none"/>
          </w:rPr>
          <w:t>Приложении</w:t>
        </w:r>
        <w:r w:rsidR="009F55BF" w:rsidRPr="001E1CC0">
          <w:rPr>
            <w:rStyle w:val="a7"/>
            <w:color w:val="auto"/>
            <w:sz w:val="24"/>
            <w:u w:val="none"/>
          </w:rPr>
          <w:t xml:space="preserve"> </w:t>
        </w:r>
        <w:r w:rsidR="006B07C6" w:rsidRPr="001E1CC0">
          <w:rPr>
            <w:rStyle w:val="a7"/>
            <w:color w:val="auto"/>
            <w:sz w:val="24"/>
            <w:u w:val="none"/>
          </w:rPr>
          <w:t>4</w:t>
        </w:r>
      </w:hyperlink>
      <w:r w:rsidR="007B24DB" w:rsidRPr="00DA725E">
        <w:rPr>
          <w:sz w:val="24"/>
          <w:szCs w:val="24"/>
        </w:rPr>
        <w:t xml:space="preserve"> к настоящему Административному регламенту</w:t>
      </w:r>
      <w:r w:rsidR="003558E8" w:rsidRPr="00612CA0">
        <w:rPr>
          <w:sz w:val="24"/>
          <w:szCs w:val="24"/>
        </w:rPr>
        <w:t>)</w:t>
      </w:r>
      <w:r w:rsidR="00D53638">
        <w:rPr>
          <w:sz w:val="24"/>
          <w:szCs w:val="24"/>
        </w:rPr>
        <w:t>.</w:t>
      </w:r>
    </w:p>
    <w:p w:rsidR="00B77C92" w:rsidRDefault="00B77C92">
      <w:pPr>
        <w:pStyle w:val="111"/>
        <w:ind w:left="0" w:firstLine="567"/>
        <w:rPr>
          <w:sz w:val="24"/>
          <w:szCs w:val="24"/>
        </w:rPr>
      </w:pPr>
      <w:r w:rsidRPr="00D53638">
        <w:rPr>
          <w:sz w:val="24"/>
          <w:szCs w:val="24"/>
        </w:rPr>
        <w:t xml:space="preserve">Решение </w:t>
      </w:r>
      <w:r w:rsidR="00E65FCB" w:rsidRPr="00D53638">
        <w:rPr>
          <w:sz w:val="24"/>
          <w:szCs w:val="24"/>
        </w:rPr>
        <w:t>об отказе в предоставлении Муниципальной услуги</w:t>
      </w:r>
      <w:r w:rsidRPr="00026F10">
        <w:rPr>
          <w:sz w:val="24"/>
          <w:szCs w:val="24"/>
        </w:rPr>
        <w:t xml:space="preserve">, </w:t>
      </w:r>
      <w:r w:rsidR="009F55BF" w:rsidRPr="00026F10">
        <w:rPr>
          <w:sz w:val="24"/>
          <w:szCs w:val="24"/>
        </w:rPr>
        <w:t>(</w:t>
      </w:r>
      <w:r w:rsidR="00D53638" w:rsidRPr="00D53638">
        <w:rPr>
          <w:sz w:val="24"/>
          <w:szCs w:val="24"/>
        </w:rPr>
        <w:t xml:space="preserve">форма результата указана в </w:t>
      </w:r>
      <w:hyperlink w:anchor="_Форма_решения_об" w:history="1">
        <w:r w:rsidR="009F55BF" w:rsidRPr="00D53638">
          <w:rPr>
            <w:rStyle w:val="a7"/>
            <w:color w:val="auto"/>
            <w:sz w:val="24"/>
            <w:szCs w:val="24"/>
            <w:u w:val="none"/>
          </w:rPr>
          <w:t>Прилож</w:t>
        </w:r>
        <w:bookmarkStart w:id="44" w:name="_Hlt472932270"/>
        <w:bookmarkStart w:id="45" w:name="_Hlt472932271"/>
        <w:r w:rsidR="009F55BF" w:rsidRPr="00D53638">
          <w:rPr>
            <w:rStyle w:val="a7"/>
            <w:color w:val="auto"/>
            <w:sz w:val="24"/>
            <w:szCs w:val="24"/>
            <w:u w:val="none"/>
          </w:rPr>
          <w:t>е</w:t>
        </w:r>
        <w:bookmarkEnd w:id="44"/>
        <w:bookmarkEnd w:id="45"/>
        <w:r w:rsidR="009F55BF" w:rsidRPr="00D53638">
          <w:rPr>
            <w:rStyle w:val="a7"/>
            <w:color w:val="auto"/>
            <w:sz w:val="24"/>
            <w:szCs w:val="24"/>
            <w:u w:val="none"/>
          </w:rPr>
          <w:t xml:space="preserve">ние </w:t>
        </w:r>
        <w:r w:rsidR="006B07C6" w:rsidRPr="00D53638">
          <w:rPr>
            <w:rStyle w:val="a7"/>
            <w:color w:val="auto"/>
            <w:sz w:val="24"/>
            <w:szCs w:val="24"/>
            <w:u w:val="none"/>
          </w:rPr>
          <w:t>5</w:t>
        </w:r>
      </w:hyperlink>
      <w:r w:rsidR="00A23BFF" w:rsidRPr="00026F10">
        <w:rPr>
          <w:sz w:val="24"/>
          <w:szCs w:val="24"/>
        </w:rPr>
        <w:t xml:space="preserve"> к настоящему Административному регламенту</w:t>
      </w:r>
      <w:r w:rsidR="009F55BF" w:rsidRPr="00026F10">
        <w:rPr>
          <w:sz w:val="24"/>
          <w:szCs w:val="24"/>
        </w:rPr>
        <w:t>)</w:t>
      </w:r>
      <w:r w:rsidRPr="00026F10">
        <w:rPr>
          <w:sz w:val="24"/>
          <w:szCs w:val="24"/>
        </w:rPr>
        <w:t xml:space="preserve">. </w:t>
      </w:r>
    </w:p>
    <w:p w:rsidR="00866A7A" w:rsidRDefault="00866A7A" w:rsidP="00866A7A">
      <w:pPr>
        <w:pStyle w:val="11"/>
        <w:numPr>
          <w:ilvl w:val="0"/>
          <w:numId w:val="0"/>
        </w:numPr>
        <w:ind w:firstLine="567"/>
        <w:rPr>
          <w:sz w:val="24"/>
          <w:szCs w:val="24"/>
        </w:rPr>
      </w:pPr>
      <w:r>
        <w:rPr>
          <w:sz w:val="24"/>
          <w:szCs w:val="24"/>
        </w:rPr>
        <w:t>6.4.</w:t>
      </w:r>
      <w:r w:rsidRPr="00866A7A">
        <w:rPr>
          <w:sz w:val="24"/>
          <w:szCs w:val="24"/>
        </w:rPr>
        <w:t xml:space="preserve"> </w:t>
      </w:r>
      <w:r w:rsidR="004F52D9">
        <w:rPr>
          <w:sz w:val="24"/>
          <w:szCs w:val="24"/>
        </w:rPr>
        <w:t xml:space="preserve">  </w:t>
      </w:r>
      <w:r>
        <w:rPr>
          <w:sz w:val="24"/>
          <w:szCs w:val="24"/>
        </w:rPr>
        <w:t xml:space="preserve">Результат предоставления </w:t>
      </w:r>
      <w:r w:rsidR="00333FF9">
        <w:rPr>
          <w:sz w:val="24"/>
          <w:szCs w:val="24"/>
        </w:rPr>
        <w:t>Муниципальной</w:t>
      </w:r>
      <w:r>
        <w:rPr>
          <w:sz w:val="24"/>
          <w:szCs w:val="24"/>
        </w:rPr>
        <w:t xml:space="preserve"> услуги, в виде электронного документа, подписанного усиленной квалифицированной электронной подписью уполномоченного должностного лица Администрации, направляется специалистом Администрации в личный кабинет Заявителя (представителя Заявителя) на РПГУ посредством Модуля оказания услуг единой информационной системы оказания государственных и муниципальных услуг Московской области (далее – Модуль оказания услуг ЕИС ОУ). В бумажном виде результат предоставления </w:t>
      </w:r>
      <w:r w:rsidR="00333FF9">
        <w:rPr>
          <w:sz w:val="24"/>
          <w:szCs w:val="24"/>
        </w:rPr>
        <w:t>Муниципальной</w:t>
      </w:r>
      <w:r>
        <w:rPr>
          <w:sz w:val="24"/>
          <w:szCs w:val="24"/>
        </w:rPr>
        <w:t xml:space="preserve"> услуги </w:t>
      </w:r>
      <w:r>
        <w:rPr>
          <w:sz w:val="24"/>
          <w:szCs w:val="24"/>
        </w:rPr>
        <w:lastRenderedPageBreak/>
        <w:t xml:space="preserve">хранится в </w:t>
      </w:r>
      <w:r w:rsidR="00333FF9">
        <w:rPr>
          <w:sz w:val="24"/>
          <w:szCs w:val="24"/>
        </w:rPr>
        <w:t>Администрации</w:t>
      </w:r>
      <w:r>
        <w:rPr>
          <w:sz w:val="24"/>
          <w:szCs w:val="24"/>
        </w:rPr>
        <w:t xml:space="preserve"> в соответствии с установленным</w:t>
      </w:r>
      <w:r w:rsidR="00376E08">
        <w:rPr>
          <w:sz w:val="24"/>
          <w:szCs w:val="24"/>
        </w:rPr>
        <w:t>и правилами делопроизводства.</w:t>
      </w:r>
    </w:p>
    <w:p w:rsidR="00866A7A" w:rsidRDefault="006C4061" w:rsidP="006C4061">
      <w:pPr>
        <w:pStyle w:val="11"/>
        <w:numPr>
          <w:ilvl w:val="0"/>
          <w:numId w:val="0"/>
        </w:numPr>
        <w:ind w:firstLine="567"/>
        <w:rPr>
          <w:sz w:val="24"/>
          <w:szCs w:val="24"/>
        </w:rPr>
      </w:pPr>
      <w:r w:rsidRPr="006C4061">
        <w:rPr>
          <w:sz w:val="24"/>
          <w:szCs w:val="24"/>
        </w:rPr>
        <w:t>6.</w:t>
      </w:r>
      <w:r>
        <w:rPr>
          <w:sz w:val="24"/>
          <w:szCs w:val="24"/>
        </w:rPr>
        <w:t>5</w:t>
      </w:r>
      <w:r w:rsidRPr="006C4061">
        <w:rPr>
          <w:sz w:val="24"/>
          <w:szCs w:val="24"/>
        </w:rPr>
        <w:t xml:space="preserve">. </w:t>
      </w:r>
      <w:r w:rsidR="00965045">
        <w:rPr>
          <w:sz w:val="24"/>
          <w:szCs w:val="24"/>
        </w:rPr>
        <w:t>Р</w:t>
      </w:r>
      <w:r w:rsidR="0022466B">
        <w:rPr>
          <w:sz w:val="24"/>
          <w:szCs w:val="24"/>
        </w:rPr>
        <w:t>езультат предоставления Муниципальной услуги можно получить в МФЦ. В этом случае</w:t>
      </w:r>
      <w:r w:rsidRPr="006C4061">
        <w:rPr>
          <w:sz w:val="24"/>
          <w:szCs w:val="24"/>
        </w:rPr>
        <w:t xml:space="preserve"> распечатывается экземпляр электронного документа, подписанного усиленной квалифицированной электронной подписью уполномоченного должностного лица </w:t>
      </w:r>
      <w:r w:rsidR="000B7434">
        <w:rPr>
          <w:sz w:val="24"/>
          <w:szCs w:val="24"/>
        </w:rPr>
        <w:t>Администрации</w:t>
      </w:r>
      <w:r w:rsidRPr="006C4061">
        <w:rPr>
          <w:sz w:val="24"/>
          <w:szCs w:val="24"/>
        </w:rPr>
        <w:t>, на бумажном носителе, заверяется подписью уполномоченного специалиста МФЦ и печатью МФЦ, выдается Заявителю (представителю Заявителя).</w:t>
      </w:r>
      <w:r>
        <w:rPr>
          <w:sz w:val="24"/>
          <w:szCs w:val="24"/>
        </w:rPr>
        <w:t xml:space="preserve"> </w:t>
      </w:r>
    </w:p>
    <w:p w:rsidR="00965045" w:rsidRDefault="00965045" w:rsidP="006C4061">
      <w:pPr>
        <w:pStyle w:val="11"/>
        <w:numPr>
          <w:ilvl w:val="0"/>
          <w:numId w:val="0"/>
        </w:numPr>
        <w:ind w:firstLine="567"/>
        <w:rPr>
          <w:sz w:val="24"/>
          <w:szCs w:val="24"/>
        </w:rPr>
      </w:pPr>
      <w:r>
        <w:rPr>
          <w:sz w:val="24"/>
          <w:szCs w:val="24"/>
        </w:rPr>
        <w:t xml:space="preserve">6.6. </w:t>
      </w:r>
      <w:r w:rsidRPr="00965045">
        <w:rPr>
          <w:sz w:val="24"/>
          <w:szCs w:val="24"/>
        </w:rPr>
        <w:t>По почте, в этом случае специалистом Администрации распечатывается экземпляр документа, заверяется подписью уполномоченного специалиста Администрации и печатью Администрации и направляется Заявителю (представителю Заявителя) заказным письмом с уведомлением о вручении по почте.</w:t>
      </w:r>
    </w:p>
    <w:p w:rsidR="001E5B8B" w:rsidRDefault="00965045" w:rsidP="006C4061">
      <w:pPr>
        <w:pStyle w:val="11"/>
        <w:numPr>
          <w:ilvl w:val="0"/>
          <w:numId w:val="0"/>
        </w:numPr>
        <w:ind w:firstLine="567"/>
        <w:rPr>
          <w:sz w:val="24"/>
          <w:szCs w:val="24"/>
        </w:rPr>
      </w:pPr>
      <w:r>
        <w:rPr>
          <w:sz w:val="24"/>
          <w:szCs w:val="24"/>
        </w:rPr>
        <w:t xml:space="preserve">6.6.1. </w:t>
      </w:r>
      <w:r w:rsidR="00914560">
        <w:rPr>
          <w:sz w:val="24"/>
          <w:szCs w:val="24"/>
        </w:rPr>
        <w:t>Факт</w:t>
      </w:r>
      <w:r w:rsidR="00914560" w:rsidRPr="00914560">
        <w:rPr>
          <w:sz w:val="24"/>
          <w:szCs w:val="24"/>
        </w:rPr>
        <w:t xml:space="preserve"> предоставления Муниципальной услуги с приложением результата предоставления Муниципальной услуги фиксируется в Модуле оказания услуг ЕИС ОУ.</w:t>
      </w:r>
    </w:p>
    <w:p w:rsidR="00801E03" w:rsidRDefault="00801E03" w:rsidP="006C4061">
      <w:pPr>
        <w:pStyle w:val="11"/>
        <w:numPr>
          <w:ilvl w:val="0"/>
          <w:numId w:val="0"/>
        </w:numPr>
        <w:ind w:firstLine="567"/>
        <w:rPr>
          <w:sz w:val="24"/>
          <w:szCs w:val="24"/>
        </w:rPr>
      </w:pPr>
    </w:p>
    <w:p w:rsidR="00896D3B" w:rsidRPr="00612CA0" w:rsidRDefault="00896D3B" w:rsidP="00445E68">
      <w:pPr>
        <w:pStyle w:val="2-"/>
        <w:ind w:left="0" w:firstLine="567"/>
        <w:rPr>
          <w:sz w:val="24"/>
          <w:szCs w:val="24"/>
        </w:rPr>
      </w:pPr>
      <w:bookmarkStart w:id="46" w:name="_Toc473648641"/>
      <w:bookmarkStart w:id="47" w:name="_Toc510599625"/>
      <w:bookmarkStart w:id="48" w:name="_Toc437973287"/>
      <w:bookmarkStart w:id="49" w:name="_Toc438110028"/>
      <w:bookmarkStart w:id="50" w:name="_Toc438376232"/>
      <w:r w:rsidRPr="00612CA0">
        <w:rPr>
          <w:sz w:val="24"/>
          <w:szCs w:val="24"/>
        </w:rPr>
        <w:t>Срок регистрации заявления</w:t>
      </w:r>
      <w:bookmarkEnd w:id="46"/>
      <w:bookmarkEnd w:id="47"/>
    </w:p>
    <w:p w:rsidR="00E25D1D" w:rsidRPr="00612CA0" w:rsidRDefault="00A3272C" w:rsidP="00A3272C">
      <w:pPr>
        <w:pStyle w:val="11"/>
        <w:ind w:left="0" w:firstLine="567"/>
      </w:pPr>
      <w:r w:rsidRPr="00A3272C">
        <w:rPr>
          <w:sz w:val="24"/>
          <w:szCs w:val="24"/>
        </w:rPr>
        <w:t>Заявление, поданное в электронной форме через РПГУ до 16:00 рабочего дня, регистрируется в Администрации в день его подачи. При подаче Заявления через РПГУ после 16:00 рабочего дня либо в нерабочий день, регистрируется в Администрации на следующий рабочий день.</w:t>
      </w:r>
    </w:p>
    <w:p w:rsidR="00763F54" w:rsidRPr="00612CA0" w:rsidRDefault="003140C9" w:rsidP="00445E68">
      <w:pPr>
        <w:pStyle w:val="2-"/>
        <w:ind w:left="0" w:firstLine="567"/>
        <w:rPr>
          <w:sz w:val="24"/>
          <w:szCs w:val="24"/>
        </w:rPr>
      </w:pPr>
      <w:bookmarkStart w:id="51" w:name="_Toc473648642"/>
      <w:bookmarkStart w:id="52" w:name="_Toc510599626"/>
      <w:r w:rsidRPr="00612CA0">
        <w:rPr>
          <w:sz w:val="24"/>
          <w:szCs w:val="24"/>
        </w:rPr>
        <w:t xml:space="preserve">Срок предоставления </w:t>
      </w:r>
      <w:bookmarkEnd w:id="48"/>
      <w:bookmarkEnd w:id="49"/>
      <w:r w:rsidR="00221FAF">
        <w:rPr>
          <w:sz w:val="24"/>
          <w:szCs w:val="24"/>
        </w:rPr>
        <w:t>Муниципальной услуги</w:t>
      </w:r>
      <w:bookmarkEnd w:id="50"/>
      <w:bookmarkEnd w:id="51"/>
      <w:bookmarkEnd w:id="52"/>
    </w:p>
    <w:p w:rsidR="00180F5A" w:rsidRPr="008E7301" w:rsidRDefault="004809FA" w:rsidP="000C4FE6">
      <w:pPr>
        <w:pStyle w:val="11"/>
        <w:ind w:left="0" w:firstLine="567"/>
        <w:rPr>
          <w:sz w:val="24"/>
          <w:szCs w:val="24"/>
        </w:rPr>
      </w:pPr>
      <w:r w:rsidRPr="008E7301">
        <w:rPr>
          <w:sz w:val="24"/>
          <w:szCs w:val="24"/>
        </w:rPr>
        <w:t>С</w:t>
      </w:r>
      <w:r w:rsidR="00490BA0" w:rsidRPr="008E7301">
        <w:rPr>
          <w:sz w:val="24"/>
          <w:szCs w:val="24"/>
        </w:rPr>
        <w:t xml:space="preserve">рок предоставления </w:t>
      </w:r>
      <w:r w:rsidR="00221FAF" w:rsidRPr="008E7301">
        <w:rPr>
          <w:sz w:val="24"/>
          <w:szCs w:val="24"/>
        </w:rPr>
        <w:t>Муниципальной услуги</w:t>
      </w:r>
      <w:r w:rsidR="00EB556D" w:rsidRPr="008E7301">
        <w:rPr>
          <w:sz w:val="24"/>
          <w:szCs w:val="24"/>
        </w:rPr>
        <w:t xml:space="preserve"> составляет </w:t>
      </w:r>
      <w:r w:rsidR="00626B98" w:rsidRPr="008E7301">
        <w:rPr>
          <w:sz w:val="24"/>
          <w:szCs w:val="24"/>
        </w:rPr>
        <w:t xml:space="preserve">не более </w:t>
      </w:r>
      <w:r w:rsidR="00CA2F7C">
        <w:rPr>
          <w:sz w:val="24"/>
          <w:szCs w:val="24"/>
        </w:rPr>
        <w:t>7</w:t>
      </w:r>
      <w:r w:rsidR="00E25D1D" w:rsidRPr="009E577A">
        <w:rPr>
          <w:sz w:val="24"/>
          <w:szCs w:val="24"/>
        </w:rPr>
        <w:t xml:space="preserve"> </w:t>
      </w:r>
      <w:r w:rsidR="00180F5A" w:rsidRPr="009E577A">
        <w:rPr>
          <w:sz w:val="24"/>
          <w:szCs w:val="24"/>
        </w:rPr>
        <w:t>(</w:t>
      </w:r>
      <w:r w:rsidR="00CA2F7C">
        <w:rPr>
          <w:sz w:val="24"/>
          <w:szCs w:val="24"/>
        </w:rPr>
        <w:t>семи</w:t>
      </w:r>
      <w:r w:rsidR="00180F5A" w:rsidRPr="009E577A">
        <w:rPr>
          <w:sz w:val="24"/>
          <w:szCs w:val="24"/>
        </w:rPr>
        <w:t xml:space="preserve">) </w:t>
      </w:r>
      <w:r w:rsidR="00EC4C6A" w:rsidRPr="008E7301">
        <w:rPr>
          <w:sz w:val="24"/>
          <w:szCs w:val="24"/>
        </w:rPr>
        <w:t>рабочих</w:t>
      </w:r>
      <w:r w:rsidR="00E25D1D" w:rsidRPr="008E7301">
        <w:rPr>
          <w:sz w:val="24"/>
          <w:szCs w:val="24"/>
        </w:rPr>
        <w:t xml:space="preserve"> дней</w:t>
      </w:r>
      <w:r w:rsidR="00173F43" w:rsidRPr="008E7301">
        <w:rPr>
          <w:sz w:val="24"/>
          <w:szCs w:val="24"/>
        </w:rPr>
        <w:t xml:space="preserve"> с даты регистрации Заявления в Администрации.</w:t>
      </w:r>
    </w:p>
    <w:p w:rsidR="00896D3B" w:rsidRPr="00612CA0" w:rsidRDefault="00896D3B" w:rsidP="00445E68">
      <w:pPr>
        <w:pStyle w:val="2-"/>
        <w:ind w:left="0" w:firstLine="567"/>
        <w:rPr>
          <w:sz w:val="24"/>
          <w:szCs w:val="24"/>
        </w:rPr>
      </w:pPr>
      <w:bookmarkStart w:id="53" w:name="_Toc437973283"/>
      <w:bookmarkStart w:id="54" w:name="_Toc438110024"/>
      <w:bookmarkStart w:id="55" w:name="_Toc438376228"/>
      <w:bookmarkStart w:id="56" w:name="_Toc463972187"/>
      <w:bookmarkStart w:id="57" w:name="_Toc473648643"/>
      <w:bookmarkStart w:id="58" w:name="_Toc510599627"/>
      <w:bookmarkStart w:id="59" w:name="_Toc437973288"/>
      <w:bookmarkStart w:id="60" w:name="_Toc438110029"/>
      <w:bookmarkStart w:id="61" w:name="_Toc438376233"/>
      <w:bookmarkStart w:id="62" w:name="_Ref440654922"/>
      <w:bookmarkStart w:id="63" w:name="_Ref440654930"/>
      <w:bookmarkStart w:id="64" w:name="_Ref440654937"/>
      <w:bookmarkStart w:id="65" w:name="_Ref440654944"/>
      <w:bookmarkStart w:id="66" w:name="_Ref440654952"/>
      <w:r w:rsidRPr="00612CA0">
        <w:rPr>
          <w:sz w:val="24"/>
          <w:szCs w:val="24"/>
        </w:rPr>
        <w:t xml:space="preserve">Правовые основания предоставления </w:t>
      </w:r>
      <w:r w:rsidR="00221FAF">
        <w:rPr>
          <w:sz w:val="24"/>
          <w:szCs w:val="24"/>
        </w:rPr>
        <w:t>Муниципальной услуги</w:t>
      </w:r>
      <w:bookmarkEnd w:id="53"/>
      <w:bookmarkEnd w:id="54"/>
      <w:bookmarkEnd w:id="55"/>
      <w:bookmarkEnd w:id="56"/>
      <w:bookmarkEnd w:id="57"/>
      <w:bookmarkEnd w:id="58"/>
    </w:p>
    <w:p w:rsidR="00445E68" w:rsidRPr="00612CA0" w:rsidRDefault="00445E68">
      <w:pPr>
        <w:pStyle w:val="11"/>
        <w:ind w:left="0" w:firstLine="567"/>
        <w:rPr>
          <w:sz w:val="24"/>
          <w:szCs w:val="24"/>
          <w:lang w:eastAsia="ar-SA"/>
        </w:rPr>
      </w:pPr>
      <w:r w:rsidRPr="00612CA0">
        <w:rPr>
          <w:sz w:val="24"/>
          <w:szCs w:val="24"/>
        </w:rPr>
        <w:t>Основным</w:t>
      </w:r>
      <w:r w:rsidR="000A53B3">
        <w:rPr>
          <w:sz w:val="24"/>
          <w:szCs w:val="24"/>
        </w:rPr>
        <w:t>и</w:t>
      </w:r>
      <w:r w:rsidRPr="00612CA0">
        <w:rPr>
          <w:sz w:val="24"/>
          <w:szCs w:val="24"/>
        </w:rPr>
        <w:t xml:space="preserve"> нормативным</w:t>
      </w:r>
      <w:r w:rsidR="000A53B3">
        <w:rPr>
          <w:sz w:val="24"/>
          <w:szCs w:val="24"/>
        </w:rPr>
        <w:t>и</w:t>
      </w:r>
      <w:r w:rsidRPr="00612CA0">
        <w:rPr>
          <w:sz w:val="24"/>
          <w:szCs w:val="24"/>
        </w:rPr>
        <w:t xml:space="preserve"> правовым</w:t>
      </w:r>
      <w:r w:rsidR="000A53B3">
        <w:rPr>
          <w:sz w:val="24"/>
          <w:szCs w:val="24"/>
        </w:rPr>
        <w:t>и актами</w:t>
      </w:r>
      <w:r w:rsidRPr="00612CA0">
        <w:rPr>
          <w:sz w:val="24"/>
          <w:szCs w:val="24"/>
        </w:rPr>
        <w:t xml:space="preserve">, регулирующим предоставление </w:t>
      </w:r>
      <w:r w:rsidR="00221FAF">
        <w:rPr>
          <w:sz w:val="24"/>
          <w:szCs w:val="24"/>
        </w:rPr>
        <w:t>Муниципальной услуги</w:t>
      </w:r>
      <w:r w:rsidR="000A53B3">
        <w:rPr>
          <w:sz w:val="24"/>
          <w:szCs w:val="24"/>
        </w:rPr>
        <w:t>, являю</w:t>
      </w:r>
      <w:r w:rsidRPr="00612CA0">
        <w:rPr>
          <w:sz w:val="24"/>
          <w:szCs w:val="24"/>
        </w:rPr>
        <w:t>тся:</w:t>
      </w:r>
    </w:p>
    <w:p w:rsidR="00445E68" w:rsidRPr="00612CA0" w:rsidRDefault="00445E68">
      <w:pPr>
        <w:pStyle w:val="111"/>
        <w:ind w:left="0" w:firstLine="567"/>
        <w:rPr>
          <w:sz w:val="24"/>
          <w:szCs w:val="24"/>
          <w:lang w:eastAsia="ar-SA"/>
        </w:rPr>
      </w:pPr>
      <w:r w:rsidRPr="00612CA0">
        <w:rPr>
          <w:sz w:val="24"/>
          <w:szCs w:val="24"/>
        </w:rPr>
        <w:t>Земель</w:t>
      </w:r>
      <w:r w:rsidR="00AE4285">
        <w:rPr>
          <w:sz w:val="24"/>
          <w:szCs w:val="24"/>
        </w:rPr>
        <w:t>ный кодекс Российской Федерации.</w:t>
      </w:r>
    </w:p>
    <w:p w:rsidR="00F33EBE" w:rsidRPr="00F33EBE" w:rsidRDefault="00445E68" w:rsidP="00F33EBE">
      <w:pPr>
        <w:pStyle w:val="111"/>
        <w:ind w:left="0" w:firstLine="567"/>
        <w:rPr>
          <w:sz w:val="24"/>
          <w:szCs w:val="24"/>
          <w:lang w:eastAsia="ar-SA"/>
        </w:rPr>
      </w:pPr>
      <w:r w:rsidRPr="00612CA0">
        <w:rPr>
          <w:sz w:val="24"/>
          <w:szCs w:val="24"/>
          <w:lang w:eastAsia="ar-SA"/>
        </w:rPr>
        <w:t xml:space="preserve">Федеральный закон от 24.07.2007 </w:t>
      </w:r>
      <w:r w:rsidR="007B7424">
        <w:rPr>
          <w:sz w:val="24"/>
          <w:szCs w:val="24"/>
          <w:lang w:eastAsia="ar-SA"/>
        </w:rPr>
        <w:t>№</w:t>
      </w:r>
      <w:r w:rsidRPr="00612CA0">
        <w:rPr>
          <w:sz w:val="24"/>
          <w:szCs w:val="24"/>
          <w:lang w:eastAsia="ar-SA"/>
        </w:rPr>
        <w:t xml:space="preserve"> 221-ФЗ </w:t>
      </w:r>
      <w:r w:rsidR="007B7424" w:rsidRPr="00DA725E">
        <w:rPr>
          <w:sz w:val="24"/>
          <w:szCs w:val="24"/>
          <w:lang w:eastAsia="ar-SA"/>
        </w:rPr>
        <w:t>«</w:t>
      </w:r>
      <w:r w:rsidRPr="00612CA0">
        <w:rPr>
          <w:sz w:val="24"/>
          <w:szCs w:val="24"/>
          <w:lang w:eastAsia="ar-SA"/>
        </w:rPr>
        <w:t>О кадастровой деятельности</w:t>
      </w:r>
      <w:r w:rsidR="007B7424" w:rsidRPr="00DA725E">
        <w:rPr>
          <w:sz w:val="24"/>
          <w:szCs w:val="24"/>
          <w:lang w:eastAsia="ar-SA"/>
        </w:rPr>
        <w:t>»</w:t>
      </w:r>
      <w:r w:rsidR="00E3614F">
        <w:rPr>
          <w:sz w:val="24"/>
          <w:szCs w:val="24"/>
          <w:lang w:eastAsia="ar-SA"/>
        </w:rPr>
        <w:t>;</w:t>
      </w:r>
    </w:p>
    <w:p w:rsidR="00FA589D" w:rsidRDefault="00F33EBE" w:rsidP="00FF1FEC">
      <w:pPr>
        <w:pStyle w:val="111"/>
        <w:ind w:left="0" w:firstLine="567"/>
        <w:rPr>
          <w:sz w:val="24"/>
          <w:szCs w:val="24"/>
          <w:lang w:eastAsia="ar-SA"/>
        </w:rPr>
      </w:pPr>
      <w:r w:rsidRPr="00F33EBE">
        <w:rPr>
          <w:sz w:val="24"/>
          <w:szCs w:val="24"/>
          <w:lang w:eastAsia="ar-SA"/>
        </w:rPr>
        <w:t xml:space="preserve">Закон Московской области от </w:t>
      </w:r>
      <w:r w:rsidR="00FF1FEC" w:rsidRPr="00FF1FEC">
        <w:rPr>
          <w:sz w:val="24"/>
          <w:szCs w:val="24"/>
          <w:lang w:eastAsia="ar-SA"/>
        </w:rPr>
        <w:t xml:space="preserve">23.10.2017 № 175/2017-ОЗ </w:t>
      </w:r>
      <w:r w:rsidR="00FF1FEC">
        <w:rPr>
          <w:sz w:val="24"/>
          <w:szCs w:val="24"/>
          <w:lang w:eastAsia="ar-SA"/>
        </w:rPr>
        <w:t>«</w:t>
      </w:r>
      <w:r w:rsidR="00FF1FEC" w:rsidRPr="00FF1FEC">
        <w:rPr>
          <w:sz w:val="24"/>
          <w:szCs w:val="24"/>
          <w:lang w:eastAsia="ar-SA"/>
        </w:rPr>
        <w:t>О наделении органов местного самоуправления муниципальных образований Московской области отдельными государственными полномочиями Московской области в области земельных отношений</w:t>
      </w:r>
      <w:r w:rsidR="00FF1FEC">
        <w:rPr>
          <w:sz w:val="24"/>
          <w:szCs w:val="24"/>
          <w:lang w:eastAsia="ar-SA"/>
        </w:rPr>
        <w:t>»</w:t>
      </w:r>
      <w:r w:rsidRPr="00F33EBE">
        <w:rPr>
          <w:sz w:val="24"/>
          <w:szCs w:val="24"/>
          <w:lang w:eastAsia="ar-SA"/>
        </w:rPr>
        <w:t>.</w:t>
      </w:r>
      <w:r w:rsidR="00FA589D" w:rsidRPr="00FA589D">
        <w:rPr>
          <w:sz w:val="24"/>
          <w:szCs w:val="24"/>
          <w:lang w:eastAsia="ar-SA"/>
        </w:rPr>
        <w:t xml:space="preserve"> </w:t>
      </w:r>
    </w:p>
    <w:p w:rsidR="00896D3B" w:rsidRPr="00612CA0" w:rsidRDefault="00445E68">
      <w:pPr>
        <w:pStyle w:val="11"/>
        <w:ind w:left="0" w:firstLine="567"/>
        <w:rPr>
          <w:sz w:val="24"/>
          <w:szCs w:val="24"/>
          <w:lang w:eastAsia="ar-SA"/>
        </w:rPr>
      </w:pPr>
      <w:r w:rsidRPr="00612CA0">
        <w:rPr>
          <w:sz w:val="24"/>
          <w:szCs w:val="24"/>
        </w:rPr>
        <w:t xml:space="preserve">Список иных нормативных актов, применяемых при предоставлении </w:t>
      </w:r>
      <w:r w:rsidR="00221FAF">
        <w:rPr>
          <w:sz w:val="24"/>
          <w:szCs w:val="24"/>
        </w:rPr>
        <w:t>Муниципальной услуги</w:t>
      </w:r>
      <w:r w:rsidR="00376E08">
        <w:rPr>
          <w:sz w:val="24"/>
          <w:szCs w:val="24"/>
        </w:rPr>
        <w:t>,</w:t>
      </w:r>
      <w:r w:rsidRPr="00612CA0">
        <w:rPr>
          <w:sz w:val="24"/>
          <w:szCs w:val="24"/>
        </w:rPr>
        <w:t xml:space="preserve"> приведен в</w:t>
      </w:r>
      <w:r w:rsidR="00896D3B" w:rsidRPr="00612CA0">
        <w:rPr>
          <w:sz w:val="24"/>
          <w:szCs w:val="24"/>
          <w:lang w:eastAsia="ar-SA"/>
        </w:rPr>
        <w:t xml:space="preserve"> </w:t>
      </w:r>
      <w:hyperlink w:anchor="_Список_нормативных_актов," w:history="1">
        <w:r w:rsidR="00896D3B" w:rsidRPr="00DA725E">
          <w:rPr>
            <w:rStyle w:val="a7"/>
            <w:color w:val="auto"/>
            <w:sz w:val="24"/>
            <w:szCs w:val="24"/>
            <w:u w:val="none"/>
            <w:lang w:eastAsia="ar-SA"/>
          </w:rPr>
          <w:t xml:space="preserve">Приложении </w:t>
        </w:r>
        <w:r w:rsidR="00D44883" w:rsidRPr="00DA725E">
          <w:rPr>
            <w:rStyle w:val="a7"/>
            <w:color w:val="auto"/>
            <w:sz w:val="24"/>
            <w:szCs w:val="24"/>
            <w:u w:val="none"/>
            <w:lang w:eastAsia="ar-SA"/>
          </w:rPr>
          <w:t>6</w:t>
        </w:r>
      </w:hyperlink>
      <w:r w:rsidR="00896D3B" w:rsidRPr="00612CA0">
        <w:rPr>
          <w:sz w:val="24"/>
          <w:szCs w:val="24"/>
          <w:lang w:eastAsia="ar-SA"/>
        </w:rPr>
        <w:t xml:space="preserve"> </w:t>
      </w:r>
      <w:r w:rsidR="00896D3B" w:rsidRPr="0014204C">
        <w:rPr>
          <w:sz w:val="24"/>
        </w:rPr>
        <w:t xml:space="preserve">к </w:t>
      </w:r>
      <w:r w:rsidR="00E24361">
        <w:rPr>
          <w:sz w:val="24"/>
        </w:rPr>
        <w:t xml:space="preserve">настоящему </w:t>
      </w:r>
      <w:r w:rsidR="005F7B3A" w:rsidRPr="0014204C">
        <w:rPr>
          <w:sz w:val="24"/>
        </w:rPr>
        <w:t>Административному</w:t>
      </w:r>
      <w:r w:rsidR="00121A42" w:rsidRPr="0014204C">
        <w:rPr>
          <w:sz w:val="24"/>
        </w:rPr>
        <w:t xml:space="preserve"> регламент</w:t>
      </w:r>
      <w:r w:rsidR="00896D3B" w:rsidRPr="0014204C">
        <w:rPr>
          <w:sz w:val="24"/>
        </w:rPr>
        <w:t>у.</w:t>
      </w:r>
    </w:p>
    <w:p w:rsidR="004C1B63" w:rsidRPr="00612CA0" w:rsidRDefault="004C1B63" w:rsidP="00445E68">
      <w:pPr>
        <w:pStyle w:val="2-"/>
        <w:ind w:left="0" w:firstLine="567"/>
        <w:rPr>
          <w:sz w:val="24"/>
          <w:szCs w:val="24"/>
        </w:rPr>
      </w:pPr>
      <w:bookmarkStart w:id="67" w:name="_Toc473648644"/>
      <w:bookmarkStart w:id="68" w:name="_Toc510599628"/>
      <w:r w:rsidRPr="00612CA0">
        <w:rPr>
          <w:sz w:val="24"/>
          <w:szCs w:val="24"/>
        </w:rPr>
        <w:t xml:space="preserve">Исчерпывающий перечень документов, необходимых для </w:t>
      </w:r>
      <w:bookmarkEnd w:id="59"/>
      <w:bookmarkEnd w:id="60"/>
      <w:bookmarkEnd w:id="61"/>
      <w:r w:rsidR="00FA201F" w:rsidRPr="00612CA0">
        <w:rPr>
          <w:sz w:val="24"/>
          <w:szCs w:val="24"/>
        </w:rPr>
        <w:t xml:space="preserve">предоставления </w:t>
      </w:r>
      <w:r w:rsidR="00221FAF">
        <w:rPr>
          <w:sz w:val="24"/>
          <w:szCs w:val="24"/>
        </w:rPr>
        <w:t>Муниципальной услуги</w:t>
      </w:r>
      <w:bookmarkEnd w:id="62"/>
      <w:bookmarkEnd w:id="63"/>
      <w:bookmarkEnd w:id="64"/>
      <w:bookmarkEnd w:id="65"/>
      <w:bookmarkEnd w:id="66"/>
      <w:bookmarkEnd w:id="67"/>
      <w:bookmarkEnd w:id="68"/>
    </w:p>
    <w:p w:rsidR="00534379" w:rsidRDefault="00534379" w:rsidP="0014204C">
      <w:pPr>
        <w:pStyle w:val="11"/>
        <w:ind w:left="0" w:firstLine="567"/>
        <w:rPr>
          <w:sz w:val="24"/>
          <w:szCs w:val="24"/>
        </w:rPr>
      </w:pPr>
      <w:r w:rsidRPr="008901C9">
        <w:rPr>
          <w:sz w:val="24"/>
          <w:szCs w:val="24"/>
        </w:rPr>
        <w:t xml:space="preserve">Список документов, обязательных для предоставления Заявителем </w:t>
      </w:r>
      <w:r w:rsidR="000B5653">
        <w:rPr>
          <w:sz w:val="24"/>
          <w:szCs w:val="24"/>
        </w:rPr>
        <w:t>(представителем</w:t>
      </w:r>
      <w:r w:rsidR="0014204C">
        <w:rPr>
          <w:sz w:val="24"/>
          <w:szCs w:val="24"/>
        </w:rPr>
        <w:t xml:space="preserve"> Заявителя):</w:t>
      </w:r>
    </w:p>
    <w:p w:rsidR="008901C9" w:rsidRPr="00C43E3C" w:rsidRDefault="008901C9" w:rsidP="00470C37">
      <w:pPr>
        <w:pStyle w:val="111"/>
        <w:ind w:left="0" w:firstLine="567"/>
        <w:rPr>
          <w:sz w:val="24"/>
          <w:szCs w:val="24"/>
        </w:rPr>
      </w:pPr>
      <w:r w:rsidRPr="008901C9">
        <w:rPr>
          <w:sz w:val="24"/>
          <w:szCs w:val="24"/>
        </w:rPr>
        <w:lastRenderedPageBreak/>
        <w:t xml:space="preserve">Акт согласования местоположения границ земельного участка и чертеж земельных участков и </w:t>
      </w:r>
      <w:r w:rsidRPr="00C43E3C">
        <w:rPr>
          <w:sz w:val="24"/>
          <w:szCs w:val="24"/>
        </w:rPr>
        <w:t>их частей на оборотной стороне акта (Приложение 4 настоящего Административного регламента).</w:t>
      </w:r>
    </w:p>
    <w:p w:rsidR="00073BD9" w:rsidRPr="00C43E3C" w:rsidRDefault="00C43E3C" w:rsidP="00073BD9">
      <w:pPr>
        <w:pStyle w:val="111"/>
        <w:ind w:left="0" w:firstLine="567"/>
        <w:rPr>
          <w:sz w:val="24"/>
          <w:szCs w:val="24"/>
        </w:rPr>
      </w:pPr>
      <w:r w:rsidRPr="00C43E3C">
        <w:rPr>
          <w:color w:val="000000"/>
          <w:sz w:val="24"/>
          <w:szCs w:val="24"/>
          <w:shd w:val="clear" w:color="auto" w:fill="FFFFFF"/>
        </w:rPr>
        <w:t> В случае наличия,</w:t>
      </w:r>
      <w:r w:rsidR="00376E08">
        <w:rPr>
          <w:color w:val="000000"/>
          <w:sz w:val="24"/>
          <w:szCs w:val="24"/>
          <w:shd w:val="clear" w:color="auto" w:fill="FFFFFF"/>
        </w:rPr>
        <w:t xml:space="preserve"> представляется</w:t>
      </w:r>
      <w:r w:rsidRPr="00C43E3C">
        <w:rPr>
          <w:color w:val="000000"/>
          <w:sz w:val="24"/>
          <w:szCs w:val="24"/>
          <w:shd w:val="clear" w:color="auto" w:fill="FFFFFF"/>
        </w:rPr>
        <w:t xml:space="preserve"> документ</w:t>
      </w:r>
      <w:r>
        <w:rPr>
          <w:color w:val="000000"/>
          <w:sz w:val="24"/>
          <w:szCs w:val="24"/>
          <w:shd w:val="clear" w:color="auto" w:fill="FFFFFF"/>
        </w:rPr>
        <w:t>,</w:t>
      </w:r>
      <w:r w:rsidRPr="00C43E3C">
        <w:rPr>
          <w:color w:val="000000"/>
          <w:sz w:val="24"/>
          <w:szCs w:val="24"/>
          <w:shd w:val="clear" w:color="auto" w:fill="FFFFFF"/>
        </w:rPr>
        <w:t xml:space="preserve"> содержащий сведения о границах земельного участка, права на который возникло до 3</w:t>
      </w:r>
      <w:r w:rsidR="00965045">
        <w:rPr>
          <w:color w:val="000000"/>
          <w:sz w:val="24"/>
          <w:szCs w:val="24"/>
          <w:shd w:val="clear" w:color="auto" w:fill="FFFFFF"/>
        </w:rPr>
        <w:t>1</w:t>
      </w:r>
      <w:r w:rsidRPr="00C43E3C">
        <w:rPr>
          <w:color w:val="000000"/>
          <w:sz w:val="24"/>
          <w:szCs w:val="24"/>
          <w:shd w:val="clear" w:color="auto" w:fill="FFFFFF"/>
        </w:rPr>
        <w:t>.01.1998 года</w:t>
      </w:r>
      <w:r w:rsidR="00073BD9" w:rsidRPr="00C43E3C">
        <w:rPr>
          <w:sz w:val="24"/>
          <w:szCs w:val="24"/>
        </w:rPr>
        <w:t>.</w:t>
      </w:r>
    </w:p>
    <w:p w:rsidR="008901C9" w:rsidRPr="00C43E3C" w:rsidRDefault="003C63EA" w:rsidP="00470C37">
      <w:pPr>
        <w:pStyle w:val="111"/>
        <w:ind w:left="0" w:firstLine="567"/>
        <w:rPr>
          <w:sz w:val="24"/>
          <w:szCs w:val="24"/>
        </w:rPr>
      </w:pPr>
      <w:r w:rsidRPr="00C43E3C">
        <w:rPr>
          <w:sz w:val="24"/>
          <w:szCs w:val="24"/>
        </w:rPr>
        <w:t>В</w:t>
      </w:r>
      <w:r w:rsidR="008901C9" w:rsidRPr="00C43E3C">
        <w:rPr>
          <w:sz w:val="24"/>
          <w:szCs w:val="24"/>
        </w:rPr>
        <w:t>едомость координат в системе координат МСК 50, заверенная кадастровым инженер</w:t>
      </w:r>
      <w:r w:rsidR="00EA7572" w:rsidRPr="00C43E3C">
        <w:rPr>
          <w:sz w:val="24"/>
          <w:szCs w:val="24"/>
        </w:rPr>
        <w:t xml:space="preserve">ом, подготовившим межевой план </w:t>
      </w:r>
      <w:r w:rsidR="008901C9" w:rsidRPr="00C43E3C">
        <w:rPr>
          <w:sz w:val="24"/>
          <w:szCs w:val="24"/>
        </w:rPr>
        <w:t>(</w:t>
      </w:r>
      <w:r w:rsidR="003452DD" w:rsidRPr="00C43E3C">
        <w:rPr>
          <w:sz w:val="24"/>
          <w:szCs w:val="24"/>
        </w:rPr>
        <w:t>Приложение</w:t>
      </w:r>
      <w:r w:rsidR="008901C9" w:rsidRPr="00C43E3C">
        <w:rPr>
          <w:sz w:val="24"/>
          <w:szCs w:val="24"/>
        </w:rPr>
        <w:t xml:space="preserve"> 7 настоящего Административного регламента).</w:t>
      </w:r>
    </w:p>
    <w:p w:rsidR="00534379" w:rsidRPr="004F4195" w:rsidRDefault="00314023" w:rsidP="00470C37">
      <w:pPr>
        <w:pStyle w:val="11"/>
        <w:ind w:left="0" w:firstLine="567"/>
        <w:rPr>
          <w:sz w:val="24"/>
          <w:szCs w:val="24"/>
        </w:rPr>
      </w:pPr>
      <w:r w:rsidRPr="004F4195">
        <w:rPr>
          <w:sz w:val="24"/>
          <w:szCs w:val="24"/>
        </w:rPr>
        <w:t>В случае обращения за получением Муниципальной услуги непосредственно самим Заявителем, дополнительно к документ</w:t>
      </w:r>
      <w:r w:rsidR="00A61654">
        <w:rPr>
          <w:sz w:val="24"/>
          <w:szCs w:val="24"/>
        </w:rPr>
        <w:t>ам</w:t>
      </w:r>
      <w:r w:rsidRPr="004F4195">
        <w:rPr>
          <w:sz w:val="24"/>
          <w:szCs w:val="24"/>
        </w:rPr>
        <w:t>, указанн</w:t>
      </w:r>
      <w:r w:rsidR="00A61654">
        <w:rPr>
          <w:sz w:val="24"/>
          <w:szCs w:val="24"/>
        </w:rPr>
        <w:t>ым</w:t>
      </w:r>
      <w:r w:rsidRPr="004F4195">
        <w:rPr>
          <w:sz w:val="24"/>
          <w:szCs w:val="24"/>
        </w:rPr>
        <w:t xml:space="preserve"> в пункте 10.1. настоящего Административного регламента, представляются следующие обязательные документы</w:t>
      </w:r>
      <w:r w:rsidR="00534379" w:rsidRPr="004F4195">
        <w:rPr>
          <w:sz w:val="24"/>
          <w:szCs w:val="24"/>
        </w:rPr>
        <w:t>:</w:t>
      </w:r>
    </w:p>
    <w:p w:rsidR="00534379" w:rsidRPr="00612CA0" w:rsidRDefault="00470C37" w:rsidP="00A61654">
      <w:pPr>
        <w:pStyle w:val="111"/>
        <w:numPr>
          <w:ilvl w:val="0"/>
          <w:numId w:val="0"/>
        </w:numPr>
        <w:ind w:firstLine="567"/>
        <w:rPr>
          <w:sz w:val="24"/>
          <w:szCs w:val="24"/>
        </w:rPr>
      </w:pPr>
      <w:r w:rsidRPr="004F4195">
        <w:rPr>
          <w:sz w:val="24"/>
          <w:szCs w:val="24"/>
        </w:rPr>
        <w:t>10.2.1.</w:t>
      </w:r>
      <w:r w:rsidRPr="004F4195">
        <w:rPr>
          <w:sz w:val="24"/>
          <w:szCs w:val="24"/>
        </w:rPr>
        <w:tab/>
      </w:r>
      <w:r w:rsidR="00345A1C" w:rsidRPr="004F4195">
        <w:rPr>
          <w:sz w:val="24"/>
          <w:szCs w:val="24"/>
        </w:rPr>
        <w:t>З</w:t>
      </w:r>
      <w:r w:rsidR="00534379" w:rsidRPr="004F4195">
        <w:rPr>
          <w:sz w:val="24"/>
          <w:szCs w:val="24"/>
        </w:rPr>
        <w:t>аявление, подписанное Заявителем</w:t>
      </w:r>
      <w:r w:rsidR="00CC75CF" w:rsidRPr="004F4195">
        <w:rPr>
          <w:sz w:val="24"/>
          <w:szCs w:val="24"/>
        </w:rPr>
        <w:t xml:space="preserve">, в соответствии с </w:t>
      </w:r>
      <w:hyperlink w:anchor="_Форма_заявления" w:history="1">
        <w:r w:rsidR="00CC75CF" w:rsidRPr="004F4195">
          <w:rPr>
            <w:rStyle w:val="a7"/>
            <w:color w:val="auto"/>
            <w:sz w:val="24"/>
            <w:u w:val="none"/>
          </w:rPr>
          <w:t xml:space="preserve">Приложением </w:t>
        </w:r>
        <w:r w:rsidRPr="004F4195">
          <w:rPr>
            <w:rStyle w:val="a7"/>
            <w:color w:val="auto"/>
            <w:sz w:val="24"/>
            <w:u w:val="none"/>
          </w:rPr>
          <w:t>8</w:t>
        </w:r>
      </w:hyperlink>
      <w:r w:rsidR="00CC75CF" w:rsidRPr="004F4195">
        <w:rPr>
          <w:sz w:val="24"/>
          <w:szCs w:val="24"/>
        </w:rPr>
        <w:t xml:space="preserve"> к </w:t>
      </w:r>
      <w:r w:rsidR="00CC75CF" w:rsidRPr="00612CA0">
        <w:rPr>
          <w:sz w:val="24"/>
          <w:szCs w:val="24"/>
        </w:rPr>
        <w:t>настоящему Административному регламенту</w:t>
      </w:r>
      <w:r w:rsidR="00534379" w:rsidRPr="00612CA0">
        <w:rPr>
          <w:sz w:val="24"/>
          <w:szCs w:val="24"/>
        </w:rPr>
        <w:t>;</w:t>
      </w:r>
    </w:p>
    <w:p w:rsidR="00534379" w:rsidRPr="00612CA0" w:rsidRDefault="00470C37" w:rsidP="00A61654">
      <w:pPr>
        <w:pStyle w:val="111"/>
        <w:numPr>
          <w:ilvl w:val="0"/>
          <w:numId w:val="0"/>
        </w:numPr>
        <w:ind w:firstLine="567"/>
        <w:rPr>
          <w:sz w:val="24"/>
          <w:szCs w:val="24"/>
        </w:rPr>
      </w:pPr>
      <w:r>
        <w:rPr>
          <w:sz w:val="24"/>
          <w:szCs w:val="24"/>
        </w:rPr>
        <w:t>10.2.2.</w:t>
      </w:r>
      <w:r>
        <w:rPr>
          <w:sz w:val="24"/>
          <w:szCs w:val="24"/>
        </w:rPr>
        <w:tab/>
      </w:r>
      <w:r w:rsidR="00C434A0">
        <w:rPr>
          <w:sz w:val="24"/>
          <w:szCs w:val="24"/>
        </w:rPr>
        <w:t>Д</w:t>
      </w:r>
      <w:r w:rsidR="00534379" w:rsidRPr="00612CA0">
        <w:rPr>
          <w:sz w:val="24"/>
          <w:szCs w:val="24"/>
        </w:rPr>
        <w:t>окумент, удостоверяющий личность Заявителя.</w:t>
      </w:r>
    </w:p>
    <w:p w:rsidR="00470C37" w:rsidRPr="00D16151" w:rsidRDefault="00470C37" w:rsidP="00470C37">
      <w:pPr>
        <w:pStyle w:val="11"/>
        <w:numPr>
          <w:ilvl w:val="0"/>
          <w:numId w:val="0"/>
        </w:numPr>
        <w:ind w:firstLine="567"/>
        <w:rPr>
          <w:sz w:val="24"/>
          <w:szCs w:val="24"/>
        </w:rPr>
      </w:pPr>
      <w:r w:rsidRPr="00D16151">
        <w:rPr>
          <w:sz w:val="24"/>
          <w:szCs w:val="24"/>
        </w:rPr>
        <w:t>10.3. При обращении за получением Муниципальной услуги представителя Заявителя, уполномоченного на подачу документов и получение результата предоставления Муниципальной услуги,</w:t>
      </w:r>
      <w:r w:rsidRPr="00D16151">
        <w:t xml:space="preserve"> </w:t>
      </w:r>
      <w:r w:rsidRPr="00D16151">
        <w:rPr>
          <w:sz w:val="24"/>
          <w:szCs w:val="24"/>
        </w:rPr>
        <w:t>дополнительно к докумен</w:t>
      </w:r>
      <w:r w:rsidR="00A61654">
        <w:rPr>
          <w:sz w:val="24"/>
          <w:szCs w:val="24"/>
        </w:rPr>
        <w:t>там</w:t>
      </w:r>
      <w:r w:rsidRPr="00D16151">
        <w:rPr>
          <w:sz w:val="24"/>
          <w:szCs w:val="24"/>
        </w:rPr>
        <w:t>, указанн</w:t>
      </w:r>
      <w:r w:rsidR="00A61654">
        <w:rPr>
          <w:sz w:val="24"/>
          <w:szCs w:val="24"/>
        </w:rPr>
        <w:t>ым</w:t>
      </w:r>
      <w:r w:rsidRPr="00D16151">
        <w:rPr>
          <w:sz w:val="24"/>
          <w:szCs w:val="24"/>
        </w:rPr>
        <w:t xml:space="preserve"> в пункте 10.1</w:t>
      </w:r>
      <w:r>
        <w:rPr>
          <w:sz w:val="24"/>
          <w:szCs w:val="24"/>
        </w:rPr>
        <w:t>.</w:t>
      </w:r>
      <w:r w:rsidRPr="00D16151">
        <w:rPr>
          <w:sz w:val="24"/>
          <w:szCs w:val="24"/>
        </w:rPr>
        <w:t xml:space="preserve"> настоящего Административного регламента, представляются следующие обязательные документы:</w:t>
      </w:r>
    </w:p>
    <w:p w:rsidR="00470C37" w:rsidRPr="00D16151" w:rsidRDefault="00470C37" w:rsidP="00470C37">
      <w:pPr>
        <w:pStyle w:val="11"/>
        <w:numPr>
          <w:ilvl w:val="0"/>
          <w:numId w:val="0"/>
        </w:numPr>
        <w:ind w:firstLine="567"/>
        <w:rPr>
          <w:sz w:val="24"/>
          <w:szCs w:val="24"/>
        </w:rPr>
      </w:pPr>
      <w:r w:rsidRPr="00D16151">
        <w:rPr>
          <w:sz w:val="24"/>
          <w:szCs w:val="24"/>
        </w:rPr>
        <w:t>10.3.1. Заявление, подписанное непосредственно самим Заявителем;</w:t>
      </w:r>
    </w:p>
    <w:p w:rsidR="00470C37" w:rsidRPr="00D16151" w:rsidRDefault="00470C37" w:rsidP="00470C37">
      <w:pPr>
        <w:pStyle w:val="11"/>
        <w:numPr>
          <w:ilvl w:val="0"/>
          <w:numId w:val="0"/>
        </w:numPr>
        <w:ind w:firstLine="567"/>
        <w:rPr>
          <w:sz w:val="24"/>
          <w:szCs w:val="24"/>
        </w:rPr>
      </w:pPr>
      <w:r w:rsidRPr="00D16151">
        <w:rPr>
          <w:sz w:val="24"/>
          <w:szCs w:val="24"/>
        </w:rPr>
        <w:t>10.3.2. Документ, удостоверяющий личность представителя Заявителя;</w:t>
      </w:r>
    </w:p>
    <w:p w:rsidR="00470C37" w:rsidRPr="00D16151" w:rsidRDefault="00470C37" w:rsidP="00470C37">
      <w:pPr>
        <w:pStyle w:val="11"/>
        <w:numPr>
          <w:ilvl w:val="0"/>
          <w:numId w:val="0"/>
        </w:numPr>
        <w:ind w:firstLine="567"/>
        <w:rPr>
          <w:sz w:val="24"/>
          <w:szCs w:val="24"/>
        </w:rPr>
      </w:pPr>
      <w:r w:rsidRPr="00D16151">
        <w:rPr>
          <w:sz w:val="24"/>
          <w:szCs w:val="24"/>
        </w:rPr>
        <w:t>10.3.3. Документ, подтверждающий полномочия представителя Заявителя.</w:t>
      </w:r>
    </w:p>
    <w:p w:rsidR="00470C37" w:rsidRPr="00D16151" w:rsidRDefault="00470C37" w:rsidP="00470C37">
      <w:pPr>
        <w:pStyle w:val="11"/>
        <w:numPr>
          <w:ilvl w:val="0"/>
          <w:numId w:val="0"/>
        </w:numPr>
        <w:ind w:firstLine="567"/>
        <w:rPr>
          <w:sz w:val="24"/>
          <w:szCs w:val="24"/>
        </w:rPr>
      </w:pPr>
      <w:r w:rsidRPr="00D16151">
        <w:rPr>
          <w:sz w:val="24"/>
          <w:szCs w:val="24"/>
        </w:rPr>
        <w:t>10.4. При обращении за получением Муниципальной услуги представителя Заявителя, уполномоченного на подписание Заявления и подачу документов, а также получение результата предоставления Муниципальной услуги,</w:t>
      </w:r>
      <w:r w:rsidRPr="00D16151">
        <w:t xml:space="preserve"> </w:t>
      </w:r>
      <w:r w:rsidRPr="00D16151">
        <w:rPr>
          <w:sz w:val="24"/>
          <w:szCs w:val="24"/>
        </w:rPr>
        <w:t>дополнительно к документ</w:t>
      </w:r>
      <w:r w:rsidR="00A61654">
        <w:rPr>
          <w:sz w:val="24"/>
          <w:szCs w:val="24"/>
        </w:rPr>
        <w:t>ам</w:t>
      </w:r>
      <w:r w:rsidRPr="00D16151">
        <w:rPr>
          <w:sz w:val="24"/>
          <w:szCs w:val="24"/>
        </w:rPr>
        <w:t>, указанн</w:t>
      </w:r>
      <w:r w:rsidR="00A61654">
        <w:rPr>
          <w:sz w:val="24"/>
          <w:szCs w:val="24"/>
        </w:rPr>
        <w:t>ым</w:t>
      </w:r>
      <w:r w:rsidRPr="00D16151">
        <w:rPr>
          <w:sz w:val="24"/>
          <w:szCs w:val="24"/>
        </w:rPr>
        <w:t xml:space="preserve"> в пункте 10.1</w:t>
      </w:r>
      <w:r>
        <w:rPr>
          <w:sz w:val="24"/>
          <w:szCs w:val="24"/>
        </w:rPr>
        <w:t>.</w:t>
      </w:r>
      <w:r w:rsidRPr="00D16151">
        <w:rPr>
          <w:sz w:val="24"/>
          <w:szCs w:val="24"/>
        </w:rPr>
        <w:t xml:space="preserve"> настоящего Административного регламента, представляются следующие обязательные документы:</w:t>
      </w:r>
    </w:p>
    <w:p w:rsidR="00470C37" w:rsidRPr="00D16151" w:rsidRDefault="00470C37" w:rsidP="00470C37">
      <w:pPr>
        <w:tabs>
          <w:tab w:val="left" w:pos="9781"/>
        </w:tabs>
        <w:spacing w:after="0"/>
        <w:ind w:firstLine="567"/>
        <w:jc w:val="both"/>
        <w:rPr>
          <w:rFonts w:ascii="Times New Roman" w:hAnsi="Times New Roman"/>
          <w:sz w:val="24"/>
          <w:szCs w:val="24"/>
        </w:rPr>
      </w:pPr>
      <w:r w:rsidRPr="00D16151">
        <w:rPr>
          <w:rFonts w:ascii="Times New Roman" w:hAnsi="Times New Roman"/>
          <w:sz w:val="24"/>
          <w:szCs w:val="24"/>
        </w:rPr>
        <w:t>10.4.1. Заявление, подписанное представителем Заявителя</w:t>
      </w:r>
      <w:r>
        <w:rPr>
          <w:rFonts w:ascii="Times New Roman" w:hAnsi="Times New Roman"/>
          <w:sz w:val="24"/>
          <w:szCs w:val="24"/>
        </w:rPr>
        <w:t>.</w:t>
      </w:r>
    </w:p>
    <w:p w:rsidR="00470C37" w:rsidRPr="00D16151" w:rsidRDefault="00470C37" w:rsidP="00470C37">
      <w:pPr>
        <w:tabs>
          <w:tab w:val="left" w:pos="9781"/>
        </w:tabs>
        <w:spacing w:after="0"/>
        <w:ind w:firstLine="567"/>
        <w:jc w:val="both"/>
        <w:rPr>
          <w:rFonts w:ascii="Times New Roman" w:hAnsi="Times New Roman"/>
          <w:sz w:val="24"/>
          <w:szCs w:val="24"/>
        </w:rPr>
      </w:pPr>
      <w:r w:rsidRPr="00D16151">
        <w:rPr>
          <w:rFonts w:ascii="Times New Roman" w:hAnsi="Times New Roman"/>
          <w:sz w:val="24"/>
          <w:szCs w:val="24"/>
        </w:rPr>
        <w:t>10.4.2. Документ, удостоверяющий личность представителя Заявителя</w:t>
      </w:r>
      <w:r>
        <w:rPr>
          <w:rFonts w:ascii="Times New Roman" w:hAnsi="Times New Roman"/>
          <w:sz w:val="24"/>
          <w:szCs w:val="24"/>
        </w:rPr>
        <w:t>.</w:t>
      </w:r>
    </w:p>
    <w:p w:rsidR="00470C37" w:rsidRPr="00D16151" w:rsidRDefault="00470C37" w:rsidP="00470C37">
      <w:pPr>
        <w:pStyle w:val="affff6"/>
        <w:tabs>
          <w:tab w:val="left" w:pos="9781"/>
        </w:tabs>
        <w:spacing w:after="0"/>
        <w:ind w:left="0" w:firstLine="567"/>
        <w:jc w:val="both"/>
        <w:rPr>
          <w:rFonts w:ascii="Times New Roman" w:hAnsi="Times New Roman"/>
          <w:sz w:val="24"/>
          <w:szCs w:val="24"/>
        </w:rPr>
      </w:pPr>
      <w:r w:rsidRPr="00D16151">
        <w:rPr>
          <w:rFonts w:ascii="Times New Roman" w:hAnsi="Times New Roman"/>
          <w:sz w:val="24"/>
          <w:szCs w:val="24"/>
        </w:rPr>
        <w:t>10.4.3. Документ, подтверждающий полномочия представителя Заявителя</w:t>
      </w:r>
      <w:r>
        <w:rPr>
          <w:rFonts w:ascii="Times New Roman" w:hAnsi="Times New Roman"/>
          <w:sz w:val="24"/>
          <w:szCs w:val="24"/>
        </w:rPr>
        <w:t>.</w:t>
      </w:r>
    </w:p>
    <w:p w:rsidR="00470C37" w:rsidRDefault="00470C37" w:rsidP="00B47DBA">
      <w:pPr>
        <w:pStyle w:val="11"/>
        <w:numPr>
          <w:ilvl w:val="0"/>
          <w:numId w:val="0"/>
        </w:numPr>
        <w:ind w:firstLine="567"/>
        <w:rPr>
          <w:sz w:val="24"/>
          <w:szCs w:val="24"/>
        </w:rPr>
      </w:pPr>
      <w:r w:rsidRPr="00470C37">
        <w:rPr>
          <w:sz w:val="24"/>
          <w:szCs w:val="24"/>
        </w:rPr>
        <w:t>10</w:t>
      </w:r>
      <w:r>
        <w:rPr>
          <w:sz w:val="24"/>
          <w:szCs w:val="24"/>
        </w:rPr>
        <w:t xml:space="preserve">.5. </w:t>
      </w:r>
      <w:r w:rsidRPr="00470C37">
        <w:rPr>
          <w:sz w:val="24"/>
          <w:szCs w:val="24"/>
        </w:rPr>
        <w:t>Документы, составленные на иностранном языке, подлежат переводу на русский язык. Верность перевода и подлинность подписи переводчика свидетельствуются в порядке, установленном законодательством Российской Федерации о нотариате.</w:t>
      </w:r>
    </w:p>
    <w:p w:rsidR="00B47DBA" w:rsidRPr="00B47DBA" w:rsidRDefault="00965045" w:rsidP="00B47DBA">
      <w:pPr>
        <w:pStyle w:val="11"/>
        <w:numPr>
          <w:ilvl w:val="0"/>
          <w:numId w:val="0"/>
        </w:numPr>
        <w:ind w:firstLine="567"/>
        <w:rPr>
          <w:sz w:val="24"/>
          <w:szCs w:val="24"/>
        </w:rPr>
      </w:pPr>
      <w:r>
        <w:rPr>
          <w:sz w:val="24"/>
          <w:szCs w:val="24"/>
        </w:rPr>
        <w:t xml:space="preserve">10.6. </w:t>
      </w:r>
      <w:r w:rsidR="00B47DBA" w:rsidRPr="00B47DBA">
        <w:rPr>
          <w:sz w:val="24"/>
          <w:szCs w:val="24"/>
        </w:rPr>
        <w:t xml:space="preserve">Электронные образы документов, предоставляемых Заявителем при обращении за предоставлением </w:t>
      </w:r>
      <w:r w:rsidR="00B47DBA">
        <w:rPr>
          <w:sz w:val="24"/>
          <w:szCs w:val="24"/>
        </w:rPr>
        <w:t>Муниципальной</w:t>
      </w:r>
      <w:r w:rsidR="00B47DBA" w:rsidRPr="00B47DBA">
        <w:rPr>
          <w:sz w:val="24"/>
          <w:szCs w:val="24"/>
        </w:rPr>
        <w:t xml:space="preserve"> услуги должны  позволять в полном объеме прочитать текст документа и/или распознать реквизиты документов, а также не должны содержать исправления, не заверенные в установленном законодательством порядке.</w:t>
      </w:r>
    </w:p>
    <w:p w:rsidR="00312538" w:rsidRPr="00612CA0" w:rsidRDefault="001A1F30" w:rsidP="00B47DBA">
      <w:pPr>
        <w:pStyle w:val="11"/>
        <w:numPr>
          <w:ilvl w:val="0"/>
          <w:numId w:val="0"/>
        </w:numPr>
        <w:ind w:firstLine="567"/>
        <w:rPr>
          <w:sz w:val="24"/>
          <w:szCs w:val="24"/>
        </w:rPr>
      </w:pPr>
      <w:r w:rsidRPr="00DA725E">
        <w:rPr>
          <w:sz w:val="24"/>
          <w:szCs w:val="24"/>
        </w:rPr>
        <w:t>10.</w:t>
      </w:r>
      <w:r w:rsidR="00965045">
        <w:rPr>
          <w:sz w:val="24"/>
          <w:szCs w:val="24"/>
        </w:rPr>
        <w:t>7</w:t>
      </w:r>
      <w:r w:rsidR="00470C37">
        <w:rPr>
          <w:sz w:val="24"/>
          <w:szCs w:val="24"/>
        </w:rPr>
        <w:t>.</w:t>
      </w:r>
      <w:r w:rsidR="00AA1F74">
        <w:rPr>
          <w:sz w:val="24"/>
          <w:szCs w:val="24"/>
        </w:rPr>
        <w:t xml:space="preserve"> </w:t>
      </w:r>
      <w:r w:rsidR="00312538" w:rsidRPr="00612CA0">
        <w:rPr>
          <w:sz w:val="24"/>
          <w:szCs w:val="24"/>
        </w:rPr>
        <w:t xml:space="preserve">Описание документов приведено в </w:t>
      </w:r>
      <w:hyperlink w:anchor="_Описание_документов,_необходимых" w:history="1">
        <w:r w:rsidR="00312538" w:rsidRPr="00B47DBA">
          <w:rPr>
            <w:sz w:val="24"/>
            <w:szCs w:val="24"/>
          </w:rPr>
          <w:t xml:space="preserve">Приложении </w:t>
        </w:r>
        <w:r w:rsidR="00B61BC6" w:rsidRPr="00B47DBA">
          <w:rPr>
            <w:sz w:val="24"/>
            <w:szCs w:val="24"/>
          </w:rPr>
          <w:t>9</w:t>
        </w:r>
      </w:hyperlink>
      <w:r w:rsidR="00312538" w:rsidRPr="00612CA0">
        <w:rPr>
          <w:sz w:val="24"/>
          <w:szCs w:val="24"/>
        </w:rPr>
        <w:t xml:space="preserve"> к настоящему Административному регламенту.</w:t>
      </w:r>
    </w:p>
    <w:p w:rsidR="00312538" w:rsidRPr="00612CA0" w:rsidRDefault="00312538" w:rsidP="00312538">
      <w:pPr>
        <w:pStyle w:val="2-"/>
        <w:ind w:left="786"/>
        <w:rPr>
          <w:sz w:val="24"/>
          <w:szCs w:val="24"/>
        </w:rPr>
      </w:pPr>
      <w:bookmarkStart w:id="69" w:name="_Toc474512240"/>
      <w:bookmarkStart w:id="70" w:name="_Toc475650561"/>
      <w:bookmarkStart w:id="71" w:name="_Toc437973289"/>
      <w:bookmarkStart w:id="72" w:name="_Toc438110030"/>
      <w:bookmarkStart w:id="73" w:name="_Toc438376234"/>
      <w:bookmarkStart w:id="74" w:name="_Toc468470733"/>
      <w:bookmarkStart w:id="75" w:name="_Toc473648645"/>
      <w:bookmarkStart w:id="76" w:name="_Toc510599629"/>
      <w:bookmarkStart w:id="77" w:name="_Ref438363884"/>
      <w:bookmarkEnd w:id="69"/>
      <w:bookmarkEnd w:id="70"/>
      <w:r w:rsidRPr="00612CA0">
        <w:rPr>
          <w:sz w:val="24"/>
          <w:szCs w:val="24"/>
        </w:rPr>
        <w:t xml:space="preserve">Исчерпывающий перечень документов, необходимых для предоставления </w:t>
      </w:r>
      <w:r w:rsidR="00221FAF">
        <w:rPr>
          <w:sz w:val="24"/>
          <w:szCs w:val="24"/>
        </w:rPr>
        <w:t>Муниципальной услуги</w:t>
      </w:r>
      <w:r w:rsidRPr="00612CA0">
        <w:rPr>
          <w:sz w:val="24"/>
          <w:szCs w:val="24"/>
        </w:rPr>
        <w:t>, которые находятся в распоряжении Органов власти</w:t>
      </w:r>
      <w:bookmarkEnd w:id="71"/>
      <w:bookmarkEnd w:id="72"/>
      <w:bookmarkEnd w:id="73"/>
      <w:r w:rsidRPr="00612CA0">
        <w:rPr>
          <w:sz w:val="24"/>
          <w:szCs w:val="24"/>
        </w:rPr>
        <w:t>, Органов местного самоуправления или Организаций</w:t>
      </w:r>
      <w:bookmarkEnd w:id="74"/>
      <w:bookmarkEnd w:id="75"/>
      <w:bookmarkEnd w:id="76"/>
    </w:p>
    <w:p w:rsidR="00312538" w:rsidRPr="00612CA0" w:rsidRDefault="000A0B76">
      <w:pPr>
        <w:pStyle w:val="11"/>
        <w:ind w:left="0" w:firstLine="567"/>
        <w:rPr>
          <w:sz w:val="24"/>
          <w:szCs w:val="24"/>
        </w:rPr>
      </w:pPr>
      <w:r w:rsidRPr="000A0B76">
        <w:rPr>
          <w:sz w:val="24"/>
          <w:szCs w:val="24"/>
        </w:rPr>
        <w:lastRenderedPageBreak/>
        <w:t>Для предоставления Муниципальной услуги Администрацией запрашиваются следующие необходимые документы, находящиеся в распоряжении Органов власти:</w:t>
      </w:r>
    </w:p>
    <w:p w:rsidR="000A0B76" w:rsidRPr="000A0B76" w:rsidRDefault="000A0B76" w:rsidP="000A0B76">
      <w:pPr>
        <w:pStyle w:val="111"/>
        <w:ind w:left="0" w:firstLine="567"/>
        <w:rPr>
          <w:sz w:val="24"/>
          <w:szCs w:val="24"/>
        </w:rPr>
      </w:pPr>
      <w:r w:rsidRPr="000A0B76">
        <w:rPr>
          <w:sz w:val="24"/>
          <w:szCs w:val="24"/>
        </w:rPr>
        <w:t>В случае обращения индивидуального предпринимателя</w:t>
      </w:r>
      <w:r w:rsidR="003671F8">
        <w:rPr>
          <w:sz w:val="24"/>
          <w:szCs w:val="24"/>
        </w:rPr>
        <w:t>,</w:t>
      </w:r>
      <w:r w:rsidRPr="000A0B76">
        <w:rPr>
          <w:sz w:val="24"/>
          <w:szCs w:val="24"/>
        </w:rPr>
        <w:t xml:space="preserve"> - выписка из Единого государственного реестра индивидуальных предпринимателей, содержащая сведения о Заявителе из Федеральной налоговой службы России.</w:t>
      </w:r>
    </w:p>
    <w:p w:rsidR="00312538" w:rsidRPr="00612CA0" w:rsidRDefault="000A0B76" w:rsidP="00A61654">
      <w:pPr>
        <w:pStyle w:val="111"/>
        <w:ind w:left="0" w:firstLine="567"/>
      </w:pPr>
      <w:r w:rsidRPr="00D16151">
        <w:rPr>
          <w:sz w:val="24"/>
          <w:szCs w:val="24"/>
        </w:rPr>
        <w:t>В случае обращения юридического лица</w:t>
      </w:r>
      <w:r>
        <w:rPr>
          <w:sz w:val="24"/>
          <w:szCs w:val="24"/>
        </w:rPr>
        <w:t>,</w:t>
      </w:r>
      <w:r w:rsidRPr="00D16151">
        <w:rPr>
          <w:sz w:val="24"/>
          <w:szCs w:val="24"/>
        </w:rPr>
        <w:t xml:space="preserve"> - выписка из Единого государственного реестра юридических лиц, содержащая сведения о Заявителе из Федеральной налоговой службы России.</w:t>
      </w:r>
    </w:p>
    <w:bookmarkEnd w:id="77"/>
    <w:p w:rsidR="00F173EC" w:rsidRPr="00612CA0" w:rsidRDefault="00DE7670">
      <w:pPr>
        <w:pStyle w:val="11"/>
        <w:ind w:left="0" w:firstLine="567"/>
        <w:rPr>
          <w:sz w:val="24"/>
          <w:szCs w:val="24"/>
        </w:rPr>
      </w:pPr>
      <w:r w:rsidRPr="00612CA0">
        <w:rPr>
          <w:sz w:val="24"/>
          <w:szCs w:val="24"/>
        </w:rPr>
        <w:t xml:space="preserve">Документы, указанные в пункте 11.1 настоящего Административного регламента, могут быть представлены Заявителем (представителем Заявителя) по собственной инициативе. Непредставление Заявителем (представителем Заявителя) указанных документов не является основанием для отказа Заявителю (представителю Заявителя) в предоставлении </w:t>
      </w:r>
      <w:r w:rsidR="00221FAF">
        <w:rPr>
          <w:sz w:val="24"/>
          <w:szCs w:val="24"/>
        </w:rPr>
        <w:t>Муниципальной услуги</w:t>
      </w:r>
      <w:r w:rsidR="00F173EC" w:rsidRPr="00612CA0">
        <w:rPr>
          <w:sz w:val="24"/>
          <w:szCs w:val="24"/>
        </w:rPr>
        <w:t>.</w:t>
      </w:r>
    </w:p>
    <w:p w:rsidR="00763F54" w:rsidRPr="00612CA0" w:rsidRDefault="003452DD" w:rsidP="003452DD">
      <w:pPr>
        <w:pStyle w:val="11"/>
        <w:ind w:left="0" w:firstLine="567"/>
        <w:rPr>
          <w:sz w:val="24"/>
          <w:szCs w:val="24"/>
        </w:rPr>
      </w:pPr>
      <w:r w:rsidRPr="003452DD">
        <w:rPr>
          <w:sz w:val="24"/>
          <w:szCs w:val="24"/>
        </w:rPr>
        <w:t>Администрация не вправе требовать от Заявителя (представителя Заявителя) представления документов и информации, указанных в пункте 11.1. настоящего Административного регламента</w:t>
      </w:r>
      <w:r w:rsidR="00763F54" w:rsidRPr="00612CA0">
        <w:rPr>
          <w:sz w:val="24"/>
          <w:szCs w:val="24"/>
        </w:rPr>
        <w:t xml:space="preserve">. </w:t>
      </w:r>
    </w:p>
    <w:p w:rsidR="00314023" w:rsidRPr="00314023" w:rsidRDefault="00314023" w:rsidP="00314023">
      <w:pPr>
        <w:pStyle w:val="2-"/>
        <w:rPr>
          <w:sz w:val="24"/>
          <w:szCs w:val="24"/>
        </w:rPr>
      </w:pPr>
      <w:bookmarkStart w:id="78" w:name="_Toc510599630"/>
      <w:bookmarkStart w:id="79" w:name="_Toc437973290"/>
      <w:bookmarkStart w:id="80" w:name="_Toc438110031"/>
      <w:bookmarkStart w:id="81" w:name="_Toc438376235"/>
      <w:r w:rsidRPr="00314023">
        <w:rPr>
          <w:sz w:val="24"/>
          <w:szCs w:val="24"/>
        </w:rPr>
        <w:t>Исчерпывающий перечень оснований для отказа в приеме и регистрации документов, необходимых для предоставления Муниципальной услуги</w:t>
      </w:r>
      <w:bookmarkEnd w:id="78"/>
    </w:p>
    <w:p w:rsidR="00314023" w:rsidRPr="00D16151" w:rsidRDefault="00314023" w:rsidP="00314023">
      <w:pPr>
        <w:pStyle w:val="11"/>
        <w:numPr>
          <w:ilvl w:val="0"/>
          <w:numId w:val="0"/>
        </w:numPr>
        <w:ind w:firstLine="556"/>
        <w:rPr>
          <w:sz w:val="24"/>
          <w:szCs w:val="24"/>
        </w:rPr>
      </w:pPr>
      <w:r w:rsidRPr="00D16151">
        <w:rPr>
          <w:sz w:val="24"/>
          <w:szCs w:val="24"/>
        </w:rPr>
        <w:t>12.1. Основаниями для отказа в приеме и регистрации документов, необходимых для предоставления Муниципальной услуги, являются:</w:t>
      </w:r>
    </w:p>
    <w:p w:rsidR="001E6388" w:rsidRPr="001E6388" w:rsidRDefault="001E6388" w:rsidP="001E6388">
      <w:pPr>
        <w:spacing w:after="0"/>
        <w:ind w:firstLine="567"/>
        <w:jc w:val="both"/>
        <w:rPr>
          <w:rFonts w:ascii="Times New Roman" w:hAnsi="Times New Roman"/>
          <w:sz w:val="24"/>
          <w:szCs w:val="24"/>
        </w:rPr>
      </w:pPr>
      <w:r w:rsidRPr="001E6388">
        <w:rPr>
          <w:rFonts w:ascii="Times New Roman" w:hAnsi="Times New Roman"/>
          <w:sz w:val="24"/>
          <w:szCs w:val="24"/>
        </w:rPr>
        <w:t>12.1.1.Обращение за предоставлением Муниципальной у</w:t>
      </w:r>
      <w:r w:rsidRPr="001E6388">
        <w:rPr>
          <w:rFonts w:ascii="Times New Roman" w:hAnsi="Times New Roman"/>
          <w:sz w:val="24"/>
          <w:szCs w:val="24"/>
          <w:lang w:eastAsia="ar-SA"/>
        </w:rPr>
        <w:t>слуги</w:t>
      </w:r>
      <w:r w:rsidRPr="001E6388">
        <w:rPr>
          <w:rFonts w:ascii="Times New Roman" w:hAnsi="Times New Roman"/>
          <w:sz w:val="24"/>
          <w:szCs w:val="24"/>
        </w:rPr>
        <w:t>, не предоставляемой Администрацией.</w:t>
      </w:r>
    </w:p>
    <w:p w:rsidR="001E6388" w:rsidRPr="001E6388" w:rsidRDefault="001E6388" w:rsidP="001E6388">
      <w:pPr>
        <w:spacing w:after="0"/>
        <w:ind w:firstLine="567"/>
        <w:jc w:val="both"/>
        <w:rPr>
          <w:rFonts w:ascii="Times New Roman" w:hAnsi="Times New Roman"/>
          <w:sz w:val="24"/>
          <w:szCs w:val="24"/>
        </w:rPr>
      </w:pPr>
      <w:r w:rsidRPr="001E6388">
        <w:rPr>
          <w:rFonts w:ascii="Times New Roman" w:hAnsi="Times New Roman"/>
          <w:sz w:val="24"/>
          <w:szCs w:val="24"/>
        </w:rPr>
        <w:t>12.1.2.Обращение за предоставлением Муниципальной у</w:t>
      </w:r>
      <w:r w:rsidRPr="001E6388">
        <w:rPr>
          <w:rFonts w:ascii="Times New Roman" w:hAnsi="Times New Roman"/>
          <w:sz w:val="24"/>
          <w:szCs w:val="24"/>
          <w:lang w:eastAsia="ar-SA"/>
        </w:rPr>
        <w:t>слуги</w:t>
      </w:r>
      <w:r w:rsidRPr="001E6388">
        <w:rPr>
          <w:rFonts w:ascii="Times New Roman" w:hAnsi="Times New Roman"/>
          <w:sz w:val="24"/>
          <w:szCs w:val="24"/>
        </w:rPr>
        <w:t xml:space="preserve"> без предъявления документа, позволяющего установить личность лица, непосредственно подающего Заявление.</w:t>
      </w:r>
    </w:p>
    <w:p w:rsidR="001E6388" w:rsidRPr="001E6388" w:rsidRDefault="001E6388" w:rsidP="001E6388">
      <w:pPr>
        <w:spacing w:after="0"/>
        <w:ind w:firstLine="567"/>
        <w:jc w:val="both"/>
        <w:rPr>
          <w:rFonts w:ascii="Times New Roman" w:hAnsi="Times New Roman"/>
          <w:sz w:val="24"/>
          <w:szCs w:val="24"/>
        </w:rPr>
      </w:pPr>
      <w:r w:rsidRPr="001E6388">
        <w:rPr>
          <w:rFonts w:ascii="Times New Roman" w:hAnsi="Times New Roman"/>
          <w:sz w:val="24"/>
          <w:szCs w:val="24"/>
        </w:rPr>
        <w:t>12.1.3.Документы имеют исправления, не заверенные в установленном законодательством порядке.</w:t>
      </w:r>
    </w:p>
    <w:p w:rsidR="001E6388" w:rsidRPr="001E6388" w:rsidRDefault="001E6388" w:rsidP="001E6388">
      <w:pPr>
        <w:spacing w:after="0"/>
        <w:ind w:firstLine="567"/>
        <w:jc w:val="both"/>
        <w:rPr>
          <w:rFonts w:ascii="Times New Roman" w:hAnsi="Times New Roman"/>
          <w:sz w:val="24"/>
          <w:szCs w:val="24"/>
        </w:rPr>
      </w:pPr>
      <w:r w:rsidRPr="001E6388">
        <w:rPr>
          <w:rFonts w:ascii="Times New Roman" w:hAnsi="Times New Roman"/>
          <w:sz w:val="24"/>
          <w:szCs w:val="24"/>
        </w:rPr>
        <w:t>12.1.5.Документы утратили силу на момент обращения за предоставлением Муниципальной услуги (документ, удостоверяющий личность, доверенность).</w:t>
      </w:r>
    </w:p>
    <w:p w:rsidR="001E6388" w:rsidRPr="001E6388" w:rsidRDefault="001E6388" w:rsidP="001E6388">
      <w:pPr>
        <w:spacing w:after="0"/>
        <w:ind w:firstLine="567"/>
        <w:jc w:val="both"/>
        <w:rPr>
          <w:rFonts w:ascii="Times New Roman" w:hAnsi="Times New Roman"/>
          <w:sz w:val="28"/>
          <w:szCs w:val="28"/>
        </w:rPr>
      </w:pPr>
      <w:r w:rsidRPr="001E6388">
        <w:rPr>
          <w:rFonts w:ascii="Times New Roman" w:hAnsi="Times New Roman"/>
          <w:sz w:val="24"/>
          <w:szCs w:val="24"/>
        </w:rPr>
        <w:t>12.1.</w:t>
      </w:r>
      <w:r>
        <w:rPr>
          <w:rFonts w:ascii="Times New Roman" w:hAnsi="Times New Roman"/>
          <w:sz w:val="24"/>
          <w:szCs w:val="24"/>
        </w:rPr>
        <w:t>6</w:t>
      </w:r>
      <w:r w:rsidRPr="001E6388">
        <w:rPr>
          <w:rFonts w:ascii="Times New Roman" w:hAnsi="Times New Roman"/>
          <w:sz w:val="24"/>
          <w:szCs w:val="24"/>
        </w:rPr>
        <w:t>.Представление некачественных электронных документов (электронных образов документов),</w:t>
      </w:r>
      <w:r w:rsidRPr="001E6388" w:rsidDel="00470E91">
        <w:rPr>
          <w:rFonts w:ascii="Times New Roman" w:hAnsi="Times New Roman"/>
          <w:sz w:val="24"/>
          <w:szCs w:val="24"/>
        </w:rPr>
        <w:t xml:space="preserve"> </w:t>
      </w:r>
      <w:r w:rsidRPr="001E6388">
        <w:rPr>
          <w:rFonts w:ascii="Times New Roman" w:hAnsi="Times New Roman"/>
          <w:sz w:val="24"/>
          <w:szCs w:val="24"/>
        </w:rPr>
        <w:t>не позволяющих в полном объеме прочитать текст документа и/или распознать реквизиты документа.</w:t>
      </w:r>
    </w:p>
    <w:p w:rsidR="001E6388" w:rsidRPr="001E6388" w:rsidRDefault="001E6388" w:rsidP="001E6388">
      <w:pPr>
        <w:spacing w:after="0"/>
        <w:ind w:firstLine="567"/>
        <w:jc w:val="both"/>
        <w:rPr>
          <w:rFonts w:ascii="Times New Roman" w:hAnsi="Times New Roman"/>
          <w:sz w:val="24"/>
          <w:szCs w:val="24"/>
        </w:rPr>
      </w:pPr>
      <w:r w:rsidRPr="001E6388">
        <w:rPr>
          <w:rFonts w:ascii="Times New Roman" w:hAnsi="Times New Roman"/>
          <w:sz w:val="24"/>
          <w:szCs w:val="24"/>
        </w:rPr>
        <w:t>12.1.</w:t>
      </w:r>
      <w:r>
        <w:rPr>
          <w:rFonts w:ascii="Times New Roman" w:hAnsi="Times New Roman"/>
          <w:sz w:val="24"/>
          <w:szCs w:val="24"/>
        </w:rPr>
        <w:t>7</w:t>
      </w:r>
      <w:r w:rsidRPr="001E6388">
        <w:rPr>
          <w:rFonts w:ascii="Times New Roman" w:hAnsi="Times New Roman"/>
          <w:sz w:val="24"/>
          <w:szCs w:val="24"/>
        </w:rPr>
        <w:t>.Форма поданного Заявителем (представителем Заявителя) Заявления не соответствует форме Заявления, установленной Административным регламентом (Приложение 10 к настоящему Административному регламенту).</w:t>
      </w:r>
    </w:p>
    <w:p w:rsidR="001E6388" w:rsidRPr="001E6388" w:rsidRDefault="001E6388" w:rsidP="001E6388">
      <w:pPr>
        <w:spacing w:after="0"/>
        <w:ind w:firstLine="567"/>
        <w:jc w:val="both"/>
        <w:rPr>
          <w:rFonts w:ascii="Times New Roman" w:hAnsi="Times New Roman"/>
          <w:sz w:val="24"/>
          <w:szCs w:val="24"/>
        </w:rPr>
      </w:pPr>
      <w:r w:rsidRPr="001E6388">
        <w:rPr>
          <w:rFonts w:ascii="Times New Roman" w:hAnsi="Times New Roman"/>
          <w:sz w:val="24"/>
          <w:szCs w:val="24"/>
        </w:rPr>
        <w:t>12.1.</w:t>
      </w:r>
      <w:r>
        <w:rPr>
          <w:rFonts w:ascii="Times New Roman" w:hAnsi="Times New Roman"/>
          <w:sz w:val="24"/>
          <w:szCs w:val="24"/>
        </w:rPr>
        <w:t>8</w:t>
      </w:r>
      <w:r w:rsidRPr="001E6388">
        <w:rPr>
          <w:rFonts w:ascii="Times New Roman" w:hAnsi="Times New Roman"/>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1E6388" w:rsidRPr="001E6388" w:rsidRDefault="001E6388" w:rsidP="001E6388">
      <w:pPr>
        <w:spacing w:after="0"/>
        <w:ind w:firstLine="567"/>
        <w:jc w:val="both"/>
        <w:rPr>
          <w:rFonts w:ascii="Times New Roman" w:hAnsi="Times New Roman"/>
          <w:sz w:val="28"/>
          <w:szCs w:val="28"/>
        </w:rPr>
      </w:pPr>
      <w:r w:rsidRPr="001E6388">
        <w:rPr>
          <w:rFonts w:ascii="Times New Roman" w:hAnsi="Times New Roman"/>
          <w:sz w:val="24"/>
          <w:szCs w:val="24"/>
        </w:rPr>
        <w:t>12.1.</w:t>
      </w:r>
      <w:r>
        <w:rPr>
          <w:rFonts w:ascii="Times New Roman" w:hAnsi="Times New Roman"/>
          <w:sz w:val="24"/>
          <w:szCs w:val="24"/>
        </w:rPr>
        <w:t>9</w:t>
      </w:r>
      <w:r w:rsidRPr="001E6388">
        <w:rPr>
          <w:rFonts w:ascii="Times New Roman" w:hAnsi="Times New Roman"/>
          <w:sz w:val="24"/>
          <w:szCs w:val="24"/>
        </w:rPr>
        <w:t>. Представлен не полный пакет документов, указанных в пункте 10 настоящего Административного регламента.</w:t>
      </w:r>
    </w:p>
    <w:p w:rsidR="001E6388" w:rsidRPr="001E6388" w:rsidRDefault="001E6388" w:rsidP="001E6388">
      <w:pPr>
        <w:spacing w:after="0"/>
        <w:ind w:firstLine="567"/>
        <w:jc w:val="both"/>
        <w:rPr>
          <w:rFonts w:ascii="Times New Roman" w:hAnsi="Times New Roman"/>
          <w:sz w:val="24"/>
          <w:szCs w:val="24"/>
        </w:rPr>
      </w:pPr>
      <w:r w:rsidRPr="001E6388">
        <w:rPr>
          <w:rFonts w:ascii="Times New Roman" w:hAnsi="Times New Roman"/>
          <w:sz w:val="24"/>
          <w:szCs w:val="24"/>
        </w:rPr>
        <w:t>12.1.1</w:t>
      </w:r>
      <w:r>
        <w:rPr>
          <w:rFonts w:ascii="Times New Roman" w:hAnsi="Times New Roman"/>
          <w:sz w:val="24"/>
          <w:szCs w:val="24"/>
        </w:rPr>
        <w:t>0</w:t>
      </w:r>
      <w:r w:rsidRPr="001E6388">
        <w:rPr>
          <w:rFonts w:ascii="Times New Roman" w:hAnsi="Times New Roman"/>
          <w:sz w:val="24"/>
          <w:szCs w:val="24"/>
        </w:rPr>
        <w:t xml:space="preserve">. Заявление подано лицом, не имеющим полномочий представлять интересы Заявителя, в соответствии с пунктом 2.2. настоящего Административного регламента. </w:t>
      </w:r>
      <w:r w:rsidR="00BD6EB2">
        <w:rPr>
          <w:rFonts w:ascii="Times New Roman" w:hAnsi="Times New Roman"/>
          <w:sz w:val="24"/>
          <w:szCs w:val="24"/>
        </w:rPr>
        <w:t xml:space="preserve"> </w:t>
      </w:r>
    </w:p>
    <w:p w:rsidR="00314023" w:rsidRPr="00314023" w:rsidRDefault="00314023" w:rsidP="00F11A8F">
      <w:pPr>
        <w:pStyle w:val="11"/>
        <w:numPr>
          <w:ilvl w:val="0"/>
          <w:numId w:val="0"/>
        </w:numPr>
        <w:ind w:firstLine="556"/>
        <w:rPr>
          <w:sz w:val="24"/>
          <w:szCs w:val="24"/>
        </w:rPr>
      </w:pPr>
      <w:r w:rsidRPr="00C434A0">
        <w:rPr>
          <w:color w:val="000000" w:themeColor="text1"/>
          <w:sz w:val="24"/>
          <w:szCs w:val="24"/>
        </w:rPr>
        <w:lastRenderedPageBreak/>
        <w:t>12.</w:t>
      </w:r>
      <w:r w:rsidR="00FF1FEC">
        <w:rPr>
          <w:color w:val="000000" w:themeColor="text1"/>
          <w:sz w:val="24"/>
          <w:szCs w:val="24"/>
        </w:rPr>
        <w:t>2</w:t>
      </w:r>
      <w:r w:rsidRPr="00C434A0">
        <w:rPr>
          <w:color w:val="000000" w:themeColor="text1"/>
          <w:sz w:val="24"/>
          <w:szCs w:val="24"/>
        </w:rPr>
        <w:t xml:space="preserve">. Решение об отказе в приеме документов, необходимых для предоставления Муниципальной </w:t>
      </w:r>
      <w:r w:rsidRPr="00D16151">
        <w:rPr>
          <w:sz w:val="24"/>
          <w:szCs w:val="24"/>
        </w:rPr>
        <w:t>услуги, оформляется по форме согласно Приложению 1</w:t>
      </w:r>
      <w:r w:rsidR="00335FF8">
        <w:rPr>
          <w:sz w:val="24"/>
          <w:szCs w:val="24"/>
        </w:rPr>
        <w:t>0</w:t>
      </w:r>
      <w:r w:rsidRPr="00D16151">
        <w:rPr>
          <w:sz w:val="24"/>
          <w:szCs w:val="24"/>
        </w:rPr>
        <w:t xml:space="preserve"> к настоящему Административному регламент</w:t>
      </w:r>
      <w:r w:rsidRPr="00985EC2">
        <w:rPr>
          <w:sz w:val="24"/>
          <w:szCs w:val="24"/>
        </w:rPr>
        <w:t>у</w:t>
      </w:r>
      <w:r w:rsidR="00F11A8F">
        <w:rPr>
          <w:rStyle w:val="a7"/>
          <w:color w:val="auto"/>
          <w:sz w:val="24"/>
          <w:szCs w:val="24"/>
          <w:u w:val="none"/>
        </w:rPr>
        <w:t>.</w:t>
      </w:r>
      <w:r w:rsidRPr="00D16151">
        <w:rPr>
          <w:sz w:val="24"/>
          <w:szCs w:val="24"/>
        </w:rPr>
        <w:t xml:space="preserve"> При обращении через РПГУ, решение об отказе в приеме документов подписывается уполномоченным должностным лицом Администрации и направляется в </w:t>
      </w:r>
      <w:r>
        <w:rPr>
          <w:sz w:val="24"/>
          <w:szCs w:val="24"/>
        </w:rPr>
        <w:t>л</w:t>
      </w:r>
      <w:r w:rsidRPr="00D16151">
        <w:rPr>
          <w:sz w:val="24"/>
          <w:szCs w:val="24"/>
        </w:rPr>
        <w:t>ичный кабинет Заявителя (пр</w:t>
      </w:r>
      <w:r w:rsidR="00C434A0">
        <w:rPr>
          <w:sz w:val="24"/>
          <w:szCs w:val="24"/>
        </w:rPr>
        <w:t>едставителя Заявителя) на РПГУ не позднее</w:t>
      </w:r>
      <w:r w:rsidRPr="00D16151">
        <w:rPr>
          <w:sz w:val="24"/>
          <w:szCs w:val="24"/>
        </w:rPr>
        <w:t xml:space="preserve"> перв</w:t>
      </w:r>
      <w:r w:rsidR="00C434A0">
        <w:rPr>
          <w:sz w:val="24"/>
          <w:szCs w:val="24"/>
        </w:rPr>
        <w:t>ого</w:t>
      </w:r>
      <w:r w:rsidRPr="00D16151">
        <w:rPr>
          <w:sz w:val="24"/>
          <w:szCs w:val="24"/>
        </w:rPr>
        <w:t xml:space="preserve"> рабоч</w:t>
      </w:r>
      <w:r w:rsidR="00C434A0">
        <w:rPr>
          <w:sz w:val="24"/>
          <w:szCs w:val="24"/>
        </w:rPr>
        <w:t>его</w:t>
      </w:r>
      <w:r w:rsidRPr="00D16151">
        <w:rPr>
          <w:sz w:val="24"/>
          <w:szCs w:val="24"/>
        </w:rPr>
        <w:t xml:space="preserve"> д</w:t>
      </w:r>
      <w:r w:rsidR="00C434A0">
        <w:rPr>
          <w:sz w:val="24"/>
          <w:szCs w:val="24"/>
        </w:rPr>
        <w:t>ня</w:t>
      </w:r>
      <w:r w:rsidRPr="00D16151">
        <w:rPr>
          <w:sz w:val="24"/>
          <w:szCs w:val="24"/>
        </w:rPr>
        <w:t>, следующ</w:t>
      </w:r>
      <w:r w:rsidR="00C434A0">
        <w:rPr>
          <w:sz w:val="24"/>
          <w:szCs w:val="24"/>
        </w:rPr>
        <w:t>его</w:t>
      </w:r>
      <w:r w:rsidRPr="00D16151">
        <w:rPr>
          <w:sz w:val="24"/>
          <w:szCs w:val="24"/>
        </w:rPr>
        <w:t xml:space="preserve"> за днем подачи Заявления.</w:t>
      </w:r>
    </w:p>
    <w:p w:rsidR="00896D3B" w:rsidRPr="00612CA0" w:rsidRDefault="00896D3B" w:rsidP="00445E68">
      <w:pPr>
        <w:pStyle w:val="2-"/>
        <w:spacing w:line="276" w:lineRule="auto"/>
        <w:ind w:left="0" w:firstLine="567"/>
        <w:rPr>
          <w:i w:val="0"/>
          <w:sz w:val="24"/>
          <w:szCs w:val="24"/>
        </w:rPr>
      </w:pPr>
      <w:bookmarkStart w:id="82" w:name="_Toc474512243"/>
      <w:bookmarkStart w:id="83" w:name="_Toc475650564"/>
      <w:bookmarkStart w:id="84" w:name="_Toc437973291"/>
      <w:bookmarkStart w:id="85" w:name="_Toc438110032"/>
      <w:bookmarkStart w:id="86" w:name="_Toc438376236"/>
      <w:bookmarkStart w:id="87" w:name="_Toc473648647"/>
      <w:bookmarkStart w:id="88" w:name="_Toc510599631"/>
      <w:bookmarkEnd w:id="82"/>
      <w:bookmarkEnd w:id="83"/>
      <w:r w:rsidRPr="00612CA0">
        <w:rPr>
          <w:sz w:val="24"/>
          <w:szCs w:val="24"/>
        </w:rPr>
        <w:t xml:space="preserve">Исчерпывающий перечень оснований для отказа в предоставлении </w:t>
      </w:r>
      <w:bookmarkEnd w:id="84"/>
      <w:bookmarkEnd w:id="85"/>
      <w:r w:rsidR="00221FAF">
        <w:rPr>
          <w:sz w:val="24"/>
          <w:szCs w:val="24"/>
        </w:rPr>
        <w:t>Муниципальной услуги</w:t>
      </w:r>
      <w:bookmarkEnd w:id="86"/>
      <w:bookmarkEnd w:id="87"/>
      <w:bookmarkEnd w:id="88"/>
    </w:p>
    <w:p w:rsidR="00CD2C2C" w:rsidRDefault="00896D3B" w:rsidP="00CD2C2C">
      <w:pPr>
        <w:pStyle w:val="11"/>
        <w:ind w:left="0" w:firstLine="567"/>
        <w:rPr>
          <w:sz w:val="24"/>
          <w:szCs w:val="24"/>
        </w:rPr>
      </w:pPr>
      <w:r w:rsidRPr="00612CA0">
        <w:rPr>
          <w:sz w:val="24"/>
          <w:szCs w:val="24"/>
        </w:rPr>
        <w:t xml:space="preserve">Основаниями для отказа в предоставлении </w:t>
      </w:r>
      <w:r w:rsidR="00221FAF">
        <w:rPr>
          <w:sz w:val="24"/>
          <w:szCs w:val="24"/>
        </w:rPr>
        <w:t>Муниципальной услуги</w:t>
      </w:r>
      <w:r w:rsidR="00314023">
        <w:rPr>
          <w:sz w:val="24"/>
          <w:szCs w:val="24"/>
        </w:rPr>
        <w:t>:</w:t>
      </w:r>
    </w:p>
    <w:p w:rsidR="00CD2C2C" w:rsidRPr="00CD2C2C" w:rsidRDefault="00CD2C2C" w:rsidP="00CD2C2C">
      <w:pPr>
        <w:pStyle w:val="11"/>
        <w:numPr>
          <w:ilvl w:val="0"/>
          <w:numId w:val="0"/>
        </w:numPr>
        <w:ind w:left="567"/>
        <w:rPr>
          <w:sz w:val="24"/>
          <w:szCs w:val="24"/>
        </w:rPr>
      </w:pPr>
    </w:p>
    <w:p w:rsidR="00896D3B" w:rsidRPr="00203C1C" w:rsidRDefault="00CD2C2C">
      <w:pPr>
        <w:pStyle w:val="111"/>
        <w:ind w:left="0" w:firstLine="567"/>
        <w:rPr>
          <w:sz w:val="24"/>
        </w:rPr>
      </w:pPr>
      <w:r>
        <w:rPr>
          <w:sz w:val="24"/>
          <w:szCs w:val="24"/>
        </w:rPr>
        <w:t>И</w:t>
      </w:r>
      <w:r w:rsidRPr="00CD2C2C">
        <w:rPr>
          <w:sz w:val="24"/>
          <w:szCs w:val="24"/>
        </w:rPr>
        <w:t>нформация, которая содержится в документах, представленных Заявителем (представителем Заявителя), противоречит общедоступным официальным сведениям, содержащимся в государственных или муниципальных информационных системах, реестрах и регистрах, официальных документах уполномоченных органов.</w:t>
      </w:r>
    </w:p>
    <w:p w:rsidR="000B17BA" w:rsidRPr="00A52D25" w:rsidRDefault="000B17BA" w:rsidP="00345A1C">
      <w:pPr>
        <w:pStyle w:val="111"/>
        <w:ind w:left="0" w:firstLine="567"/>
        <w:rPr>
          <w:sz w:val="24"/>
          <w:szCs w:val="24"/>
        </w:rPr>
      </w:pPr>
      <w:r w:rsidRPr="00345A1C">
        <w:rPr>
          <w:sz w:val="24"/>
          <w:szCs w:val="24"/>
        </w:rPr>
        <w:t xml:space="preserve">Акт согласования местоположения границ земельного участка не соответствует форме установленной приказом Минэкономразвития России </w:t>
      </w:r>
      <w:r w:rsidR="00335FF8" w:rsidRPr="00345A1C">
        <w:rPr>
          <w:sz w:val="24"/>
        </w:rPr>
        <w:t>от 08 декабря 2015 №</w:t>
      </w:r>
      <w:r w:rsidRPr="00203C1C">
        <w:rPr>
          <w:sz w:val="24"/>
        </w:rPr>
        <w:t xml:space="preserve"> 921 «Об утверждении формы и состава сведений межевого плана, требований к его подготовке</w:t>
      </w:r>
      <w:r w:rsidRPr="00345A1C">
        <w:rPr>
          <w:sz w:val="24"/>
          <w:szCs w:val="24"/>
        </w:rPr>
        <w:t>»</w:t>
      </w:r>
      <w:r w:rsidR="00345A1C">
        <w:rPr>
          <w:sz w:val="24"/>
          <w:szCs w:val="24"/>
        </w:rPr>
        <w:t>.</w:t>
      </w:r>
    </w:p>
    <w:p w:rsidR="001A1F30" w:rsidRPr="00DA725E" w:rsidRDefault="001A1F30" w:rsidP="00787B6A">
      <w:pPr>
        <w:pStyle w:val="111"/>
        <w:ind w:left="0" w:firstLine="567"/>
        <w:rPr>
          <w:sz w:val="24"/>
          <w:szCs w:val="24"/>
          <w:lang w:eastAsia="ru-RU"/>
        </w:rPr>
      </w:pPr>
      <w:r w:rsidRPr="00DA725E">
        <w:rPr>
          <w:sz w:val="24"/>
          <w:szCs w:val="24"/>
          <w:lang w:eastAsia="ru-RU"/>
        </w:rPr>
        <w:t>Земельный участок, в отношении которого подготовлен акт согласования границ, не имеет общих границ с земельными участками, находящимися в муниципальной собственности, либо земельными участками, государственная собственность на которые не разграничена</w:t>
      </w:r>
      <w:r w:rsidR="00345A1C">
        <w:rPr>
          <w:sz w:val="24"/>
          <w:szCs w:val="24"/>
          <w:lang w:eastAsia="ru-RU"/>
        </w:rPr>
        <w:t>.</w:t>
      </w:r>
    </w:p>
    <w:p w:rsidR="00815B7F" w:rsidRPr="00DA725E" w:rsidRDefault="00815B7F" w:rsidP="00787B6A">
      <w:pPr>
        <w:pStyle w:val="111"/>
        <w:ind w:left="0" w:firstLine="567"/>
        <w:rPr>
          <w:sz w:val="24"/>
          <w:szCs w:val="24"/>
          <w:lang w:eastAsia="ru-RU"/>
        </w:rPr>
      </w:pPr>
      <w:r w:rsidRPr="00DA725E">
        <w:rPr>
          <w:sz w:val="24"/>
          <w:szCs w:val="24"/>
          <w:lang w:eastAsia="ru-RU"/>
        </w:rPr>
        <w:t xml:space="preserve">Местоположение границ земельного участка, в отношении которого подготовлен акт согласования, определено с нарушением прав и законных интересов </w:t>
      </w:r>
      <w:r w:rsidR="00BA2AEB" w:rsidRPr="00DA725E">
        <w:rPr>
          <w:sz w:val="24"/>
          <w:szCs w:val="24"/>
          <w:lang w:eastAsia="ru-RU"/>
        </w:rPr>
        <w:t>Муниципального образования</w:t>
      </w:r>
      <w:r w:rsidRPr="00DA725E">
        <w:rPr>
          <w:sz w:val="24"/>
          <w:szCs w:val="24"/>
          <w:lang w:eastAsia="ru-RU"/>
        </w:rPr>
        <w:t>.</w:t>
      </w:r>
    </w:p>
    <w:p w:rsidR="000B17BA" w:rsidRPr="00A52D25" w:rsidRDefault="00B303D9">
      <w:pPr>
        <w:pStyle w:val="111"/>
        <w:ind w:left="0" w:firstLine="567"/>
      </w:pPr>
      <w:r w:rsidRPr="00DA725E">
        <w:rPr>
          <w:sz w:val="24"/>
          <w:szCs w:val="24"/>
          <w:lang w:eastAsia="ru-RU"/>
        </w:rPr>
        <w:t xml:space="preserve">Границы </w:t>
      </w:r>
      <w:r w:rsidR="00896D3B" w:rsidRPr="00612CA0">
        <w:rPr>
          <w:sz w:val="24"/>
          <w:szCs w:val="24"/>
        </w:rPr>
        <w:t>земельного участка</w:t>
      </w:r>
      <w:r w:rsidRPr="00DA725E">
        <w:rPr>
          <w:sz w:val="24"/>
          <w:szCs w:val="24"/>
          <w:lang w:eastAsia="ru-RU"/>
        </w:rPr>
        <w:t xml:space="preserve"> пересекает</w:t>
      </w:r>
      <w:r w:rsidR="000B17BA" w:rsidRPr="00612CA0">
        <w:rPr>
          <w:sz w:val="24"/>
          <w:szCs w:val="24"/>
          <w:lang w:eastAsia="ru-RU"/>
        </w:rPr>
        <w:t xml:space="preserve"> границы муниципальных образований и (или) границы населенных пунктов</w:t>
      </w:r>
      <w:r w:rsidR="00345A1C">
        <w:rPr>
          <w:sz w:val="24"/>
          <w:szCs w:val="24"/>
          <w:lang w:eastAsia="ru-RU"/>
        </w:rPr>
        <w:t>.</w:t>
      </w:r>
    </w:p>
    <w:p w:rsidR="000B17BA" w:rsidRPr="00612CA0" w:rsidRDefault="000B17BA">
      <w:pPr>
        <w:pStyle w:val="111"/>
        <w:ind w:left="0" w:firstLine="567"/>
        <w:rPr>
          <w:sz w:val="24"/>
          <w:szCs w:val="24"/>
        </w:rPr>
      </w:pPr>
      <w:r w:rsidRPr="00DA725E">
        <w:rPr>
          <w:sz w:val="24"/>
          <w:szCs w:val="24"/>
          <w:lang w:eastAsia="ru-RU"/>
        </w:rPr>
        <w:t xml:space="preserve"> </w:t>
      </w:r>
      <w:r w:rsidR="00CF7AA6" w:rsidRPr="00DA725E">
        <w:rPr>
          <w:sz w:val="24"/>
          <w:szCs w:val="24"/>
          <w:lang w:eastAsia="ru-RU"/>
        </w:rPr>
        <w:t>Установление границ</w:t>
      </w:r>
      <w:r w:rsidRPr="00612CA0">
        <w:rPr>
          <w:sz w:val="24"/>
          <w:szCs w:val="24"/>
          <w:lang w:eastAsia="ru-RU"/>
        </w:rPr>
        <w:t xml:space="preserve"> земельного участка приводит к невозможности разрешенного использования расположенных на таком земельном участке объектов недвижимости</w:t>
      </w:r>
      <w:r w:rsidR="00345A1C">
        <w:rPr>
          <w:sz w:val="24"/>
          <w:szCs w:val="24"/>
          <w:lang w:eastAsia="ru-RU"/>
        </w:rPr>
        <w:t>.</w:t>
      </w:r>
    </w:p>
    <w:p w:rsidR="000B17BA" w:rsidRPr="00510BDA" w:rsidRDefault="00CF7AA6">
      <w:pPr>
        <w:pStyle w:val="111"/>
        <w:ind w:left="0" w:firstLine="567"/>
        <w:rPr>
          <w:sz w:val="24"/>
          <w:szCs w:val="24"/>
        </w:rPr>
      </w:pPr>
      <w:r w:rsidRPr="00DA725E">
        <w:rPr>
          <w:sz w:val="24"/>
          <w:szCs w:val="24"/>
          <w:lang w:eastAsia="ru-RU"/>
        </w:rPr>
        <w:t>Установление границ</w:t>
      </w:r>
      <w:r w:rsidR="000B17BA" w:rsidRPr="00612CA0">
        <w:rPr>
          <w:sz w:val="24"/>
          <w:szCs w:val="24"/>
          <w:lang w:eastAsia="ru-RU"/>
        </w:rPr>
        <w:t xml:space="preserve"> земельного участка приводит к вклиниванию, вкрапливанию, изломанности границ, чересполосице, невозможности размещения объектов </w:t>
      </w:r>
      <w:r w:rsidR="000B17BA" w:rsidRPr="00510BDA">
        <w:rPr>
          <w:sz w:val="24"/>
          <w:szCs w:val="24"/>
          <w:lang w:eastAsia="ru-RU"/>
        </w:rPr>
        <w:t>недвижимости и другим препятствующим рациональному использованию и охране земель недостаткам, а также наруша</w:t>
      </w:r>
      <w:r w:rsidR="00F332EB">
        <w:rPr>
          <w:sz w:val="24"/>
          <w:szCs w:val="24"/>
          <w:lang w:eastAsia="ru-RU"/>
        </w:rPr>
        <w:t>ет</w:t>
      </w:r>
      <w:r w:rsidR="000B17BA" w:rsidRPr="00510BDA">
        <w:rPr>
          <w:sz w:val="24"/>
          <w:szCs w:val="24"/>
          <w:lang w:eastAsia="ru-RU"/>
        </w:rPr>
        <w:t xml:space="preserve"> требования, установленные Земельным </w:t>
      </w:r>
      <w:r w:rsidR="00510BDA">
        <w:rPr>
          <w:sz w:val="24"/>
          <w:szCs w:val="24"/>
          <w:lang w:eastAsia="ru-RU"/>
        </w:rPr>
        <w:t>к</w:t>
      </w:r>
      <w:r w:rsidR="000B17BA" w:rsidRPr="00510BDA">
        <w:rPr>
          <w:sz w:val="24"/>
          <w:szCs w:val="24"/>
          <w:lang w:eastAsia="ru-RU"/>
        </w:rPr>
        <w:t>одексом</w:t>
      </w:r>
      <w:r w:rsidR="00510BDA">
        <w:rPr>
          <w:sz w:val="24"/>
          <w:szCs w:val="24"/>
          <w:lang w:eastAsia="ru-RU"/>
        </w:rPr>
        <w:t xml:space="preserve"> РФ</w:t>
      </w:r>
      <w:r w:rsidR="000B17BA" w:rsidRPr="00965045">
        <w:rPr>
          <w:sz w:val="24"/>
          <w:szCs w:val="24"/>
          <w:lang w:eastAsia="ru-RU"/>
        </w:rPr>
        <w:t>.</w:t>
      </w:r>
    </w:p>
    <w:p w:rsidR="00510BDA" w:rsidRPr="00510BDA" w:rsidRDefault="00510BDA" w:rsidP="00510BDA">
      <w:pPr>
        <w:pStyle w:val="11"/>
        <w:ind w:left="0" w:firstLine="567"/>
        <w:rPr>
          <w:sz w:val="24"/>
          <w:szCs w:val="24"/>
        </w:rPr>
      </w:pPr>
      <w:r w:rsidRPr="00510BDA">
        <w:rPr>
          <w:sz w:val="24"/>
          <w:szCs w:val="24"/>
        </w:rPr>
        <w:t xml:space="preserve">Заявитель (представитель Заявителя) вправе отказаться от получения </w:t>
      </w:r>
      <w:r w:rsidR="003E41C5">
        <w:rPr>
          <w:sz w:val="24"/>
          <w:szCs w:val="24"/>
        </w:rPr>
        <w:t>Муниципальной</w:t>
      </w:r>
      <w:r w:rsidRPr="00510BDA">
        <w:rPr>
          <w:sz w:val="24"/>
          <w:szCs w:val="24"/>
        </w:rPr>
        <w:t xml:space="preserve"> услуги на основании личного письменного заявления, написанного в свободной форме, направив по адресу электронной почты или обратившись в Администрацию.</w:t>
      </w:r>
    </w:p>
    <w:p w:rsidR="00510BDA" w:rsidRPr="00510BDA" w:rsidRDefault="00510BDA" w:rsidP="00510BDA">
      <w:pPr>
        <w:pStyle w:val="11"/>
        <w:ind w:left="0" w:firstLine="567"/>
        <w:rPr>
          <w:sz w:val="24"/>
          <w:szCs w:val="24"/>
        </w:rPr>
      </w:pPr>
      <w:r w:rsidRPr="00510BDA">
        <w:rPr>
          <w:sz w:val="24"/>
          <w:szCs w:val="24"/>
        </w:rPr>
        <w:t xml:space="preserve">Отказ от предоставления </w:t>
      </w:r>
      <w:r w:rsidR="003E41C5">
        <w:rPr>
          <w:sz w:val="24"/>
          <w:szCs w:val="24"/>
        </w:rPr>
        <w:t>Муниципальной</w:t>
      </w:r>
      <w:r w:rsidRPr="00510BDA">
        <w:rPr>
          <w:sz w:val="24"/>
          <w:szCs w:val="24"/>
        </w:rPr>
        <w:t xml:space="preserve"> услуги не препятствует повторному обращению за предоставлением </w:t>
      </w:r>
      <w:r w:rsidR="003E41C5">
        <w:rPr>
          <w:sz w:val="24"/>
          <w:szCs w:val="24"/>
        </w:rPr>
        <w:t>Муниципальной</w:t>
      </w:r>
      <w:r w:rsidRPr="00510BDA">
        <w:rPr>
          <w:sz w:val="24"/>
          <w:szCs w:val="24"/>
        </w:rPr>
        <w:t xml:space="preserve"> услуги.</w:t>
      </w:r>
    </w:p>
    <w:p w:rsidR="00F73FFE" w:rsidRPr="00612CA0" w:rsidRDefault="000B17BA" w:rsidP="00A52D25">
      <w:pPr>
        <w:pStyle w:val="2-"/>
        <w:ind w:left="567" w:hanging="567"/>
        <w:rPr>
          <w:sz w:val="24"/>
          <w:szCs w:val="24"/>
        </w:rPr>
      </w:pPr>
      <w:bookmarkStart w:id="89" w:name="_Toc468470736"/>
      <w:bookmarkStart w:id="90" w:name="_Toc473648649"/>
      <w:bookmarkStart w:id="91" w:name="_Toc510599632"/>
      <w:bookmarkEnd w:id="79"/>
      <w:bookmarkEnd w:id="80"/>
      <w:bookmarkEnd w:id="81"/>
      <w:r w:rsidRPr="00612CA0">
        <w:rPr>
          <w:sz w:val="24"/>
          <w:szCs w:val="24"/>
        </w:rPr>
        <w:t xml:space="preserve">Порядок, размер и основания взимания государственной пошлины или иной платы, взимаемой за предоставление </w:t>
      </w:r>
      <w:r w:rsidR="00221FAF">
        <w:rPr>
          <w:sz w:val="24"/>
          <w:szCs w:val="24"/>
        </w:rPr>
        <w:t>Муниципальной услуги</w:t>
      </w:r>
      <w:bookmarkEnd w:id="89"/>
      <w:bookmarkEnd w:id="90"/>
      <w:bookmarkEnd w:id="91"/>
    </w:p>
    <w:p w:rsidR="00B17875" w:rsidRPr="00612CA0" w:rsidRDefault="001215DD" w:rsidP="00A52D25">
      <w:pPr>
        <w:pStyle w:val="11"/>
        <w:ind w:left="567" w:hanging="567"/>
        <w:rPr>
          <w:sz w:val="24"/>
          <w:szCs w:val="24"/>
          <w:lang w:eastAsia="ru-RU"/>
        </w:rPr>
      </w:pPr>
      <w:r>
        <w:rPr>
          <w:sz w:val="24"/>
          <w:szCs w:val="24"/>
        </w:rPr>
        <w:lastRenderedPageBreak/>
        <w:t>Муниципальная</w:t>
      </w:r>
      <w:r w:rsidR="00E439B1" w:rsidRPr="00612CA0">
        <w:rPr>
          <w:sz w:val="24"/>
          <w:szCs w:val="24"/>
        </w:rPr>
        <w:t xml:space="preserve"> услуг</w:t>
      </w:r>
      <w:r w:rsidR="005A3DA3" w:rsidRPr="00612CA0">
        <w:rPr>
          <w:sz w:val="24"/>
          <w:szCs w:val="24"/>
        </w:rPr>
        <w:t>а</w:t>
      </w:r>
      <w:r w:rsidR="00F73FFE" w:rsidRPr="00612CA0">
        <w:rPr>
          <w:sz w:val="24"/>
          <w:szCs w:val="24"/>
        </w:rPr>
        <w:t xml:space="preserve"> предоставляется </w:t>
      </w:r>
      <w:r w:rsidR="004F5B3D">
        <w:rPr>
          <w:sz w:val="24"/>
          <w:szCs w:val="24"/>
        </w:rPr>
        <w:t>без взимания государственной пошлины.</w:t>
      </w:r>
    </w:p>
    <w:p w:rsidR="003F7547" w:rsidRPr="00612CA0" w:rsidRDefault="003F7547" w:rsidP="00445E68">
      <w:pPr>
        <w:pStyle w:val="2-"/>
        <w:ind w:left="0" w:firstLine="567"/>
        <w:rPr>
          <w:sz w:val="24"/>
          <w:szCs w:val="24"/>
        </w:rPr>
      </w:pPr>
      <w:bookmarkStart w:id="92" w:name="_Toc439068368"/>
      <w:bookmarkStart w:id="93" w:name="_Toc439084272"/>
      <w:bookmarkStart w:id="94" w:name="_Toc439151286"/>
      <w:bookmarkStart w:id="95" w:name="_Toc439151364"/>
      <w:bookmarkStart w:id="96" w:name="_Toc439151441"/>
      <w:bookmarkStart w:id="97" w:name="_Toc439151950"/>
      <w:bookmarkStart w:id="98" w:name="_Toc473648650"/>
      <w:bookmarkStart w:id="99" w:name="_Toc510599633"/>
      <w:bookmarkStart w:id="100" w:name="_Toc437973294"/>
      <w:bookmarkStart w:id="101" w:name="_Toc438110035"/>
      <w:bookmarkStart w:id="102" w:name="_Toc438376240"/>
      <w:bookmarkEnd w:id="92"/>
      <w:bookmarkEnd w:id="93"/>
      <w:bookmarkEnd w:id="94"/>
      <w:bookmarkEnd w:id="95"/>
      <w:bookmarkEnd w:id="96"/>
      <w:bookmarkEnd w:id="97"/>
      <w:r w:rsidRPr="00612CA0">
        <w:rPr>
          <w:sz w:val="24"/>
          <w:szCs w:val="24"/>
        </w:rPr>
        <w:t xml:space="preserve">Перечень услуг, необходимых и обязательных для предоставления </w:t>
      </w:r>
      <w:r w:rsidR="00221FAF">
        <w:rPr>
          <w:sz w:val="24"/>
          <w:szCs w:val="24"/>
        </w:rPr>
        <w:t>Муниципальной услуги</w:t>
      </w:r>
      <w:bookmarkEnd w:id="98"/>
      <w:bookmarkEnd w:id="99"/>
    </w:p>
    <w:p w:rsidR="003F7547" w:rsidRPr="00C23832" w:rsidRDefault="00356C16">
      <w:pPr>
        <w:pStyle w:val="11"/>
        <w:ind w:left="0" w:firstLine="567"/>
        <w:rPr>
          <w:rFonts w:eastAsia="Times New Roman"/>
          <w:sz w:val="24"/>
          <w:szCs w:val="24"/>
          <w:lang w:eastAsia="ar-SA"/>
        </w:rPr>
      </w:pPr>
      <w:r w:rsidRPr="00356C16">
        <w:rPr>
          <w:sz w:val="24"/>
          <w:szCs w:val="24"/>
        </w:rPr>
        <w:t>Услуги, необходимые и обязательные для пред</w:t>
      </w:r>
      <w:r w:rsidR="00B36DCF">
        <w:rPr>
          <w:sz w:val="24"/>
          <w:szCs w:val="24"/>
        </w:rPr>
        <w:t>оставления Муниципальной услуги</w:t>
      </w:r>
      <w:r w:rsidRPr="00356C16">
        <w:rPr>
          <w:sz w:val="24"/>
          <w:szCs w:val="24"/>
        </w:rPr>
        <w:t xml:space="preserve"> отсутствуют.</w:t>
      </w:r>
    </w:p>
    <w:p w:rsidR="00523AE7" w:rsidRPr="00612CA0" w:rsidRDefault="00523AE7" w:rsidP="00445E68">
      <w:pPr>
        <w:pStyle w:val="2-"/>
        <w:ind w:left="0" w:firstLine="567"/>
        <w:rPr>
          <w:sz w:val="24"/>
          <w:szCs w:val="24"/>
        </w:rPr>
      </w:pPr>
      <w:bookmarkStart w:id="103" w:name="_Toc473648651"/>
      <w:bookmarkStart w:id="104" w:name="_Toc510599634"/>
      <w:r w:rsidRPr="00612CA0">
        <w:rPr>
          <w:sz w:val="24"/>
          <w:szCs w:val="24"/>
        </w:rPr>
        <w:t xml:space="preserve">Способы предоставления </w:t>
      </w:r>
      <w:r w:rsidR="00FF6007" w:rsidRPr="00612CA0">
        <w:rPr>
          <w:sz w:val="24"/>
          <w:szCs w:val="24"/>
        </w:rPr>
        <w:t>Заявител</w:t>
      </w:r>
      <w:r w:rsidRPr="00612CA0">
        <w:rPr>
          <w:sz w:val="24"/>
          <w:szCs w:val="24"/>
        </w:rPr>
        <w:t xml:space="preserve">ем документов, необходимых для получения </w:t>
      </w:r>
      <w:r w:rsidR="00221FAF">
        <w:rPr>
          <w:sz w:val="24"/>
          <w:szCs w:val="24"/>
        </w:rPr>
        <w:t>Муниципальной услуги</w:t>
      </w:r>
      <w:bookmarkEnd w:id="100"/>
      <w:bookmarkEnd w:id="101"/>
      <w:bookmarkEnd w:id="102"/>
      <w:bookmarkEnd w:id="103"/>
      <w:bookmarkEnd w:id="104"/>
    </w:p>
    <w:p w:rsidR="00481A2C" w:rsidRDefault="00481A2C" w:rsidP="00481A2C">
      <w:pPr>
        <w:pStyle w:val="11"/>
        <w:ind w:left="0" w:firstLine="567"/>
        <w:rPr>
          <w:sz w:val="24"/>
          <w:szCs w:val="24"/>
        </w:rPr>
      </w:pPr>
      <w:bookmarkStart w:id="105" w:name="_Toc438110036"/>
      <w:bookmarkStart w:id="106" w:name="_Toc438376241"/>
      <w:bookmarkStart w:id="107" w:name="_Toc437973295"/>
      <w:r w:rsidRPr="00481A2C">
        <w:rPr>
          <w:sz w:val="24"/>
          <w:szCs w:val="24"/>
        </w:rPr>
        <w:t>Обращение Заявителя (представителя Заявителя) посредством РПГУ.</w:t>
      </w:r>
    </w:p>
    <w:p w:rsidR="00FA4996" w:rsidRPr="00FA4996" w:rsidRDefault="00481A2C" w:rsidP="00FA4996">
      <w:pPr>
        <w:pStyle w:val="111"/>
        <w:numPr>
          <w:ilvl w:val="0"/>
          <w:numId w:val="0"/>
        </w:numPr>
        <w:ind w:firstLine="567"/>
        <w:rPr>
          <w:sz w:val="24"/>
          <w:szCs w:val="24"/>
        </w:rPr>
      </w:pPr>
      <w:r w:rsidRPr="00481A2C">
        <w:rPr>
          <w:sz w:val="24"/>
          <w:szCs w:val="24"/>
        </w:rPr>
        <w:t>1</w:t>
      </w:r>
      <w:r w:rsidR="00B36DCF">
        <w:rPr>
          <w:sz w:val="24"/>
          <w:szCs w:val="24"/>
        </w:rPr>
        <w:t>6</w:t>
      </w:r>
      <w:r w:rsidRPr="00481A2C">
        <w:rPr>
          <w:sz w:val="24"/>
          <w:szCs w:val="24"/>
        </w:rPr>
        <w:t>.</w:t>
      </w:r>
      <w:r w:rsidR="00C95D47">
        <w:rPr>
          <w:sz w:val="24"/>
          <w:szCs w:val="24"/>
        </w:rPr>
        <w:t>1</w:t>
      </w:r>
      <w:r w:rsidRPr="00481A2C">
        <w:rPr>
          <w:sz w:val="24"/>
          <w:szCs w:val="24"/>
        </w:rPr>
        <w:t>.</w:t>
      </w:r>
      <w:r w:rsidR="00274642">
        <w:rPr>
          <w:sz w:val="24"/>
          <w:szCs w:val="24"/>
        </w:rPr>
        <w:t>2</w:t>
      </w:r>
      <w:r w:rsidRPr="00481A2C">
        <w:rPr>
          <w:sz w:val="24"/>
          <w:szCs w:val="24"/>
        </w:rPr>
        <w:t>. </w:t>
      </w:r>
      <w:r w:rsidR="00FA4996" w:rsidRPr="00FA4996">
        <w:rPr>
          <w:sz w:val="24"/>
          <w:szCs w:val="24"/>
        </w:rPr>
        <w:t>Для получения Муниципальной услуги Заявитель (представитель Заявителя,</w:t>
      </w:r>
      <w:r w:rsidR="00FA4996" w:rsidRPr="00FA4996">
        <w:t xml:space="preserve"> </w:t>
      </w:r>
      <w:r w:rsidR="00FA4996" w:rsidRPr="00FA4996">
        <w:rPr>
          <w:sz w:val="24"/>
          <w:szCs w:val="24"/>
        </w:rPr>
        <w:t>уполномоченный на подписание Заявления) авторизуется в Единой системе идентификации и аутентификации (далее – ЕСИА), затем формирует Заявление с использованием специальной интерактивной формы в электронном виде. Сформированное Заявление отправляет вместе с прикрепленными электронными образами документов, указанных в пункте 10 настоящего Административного регламента. При этом Заявление подписывается простой электронной подписью Заявителя (представителя Заявителя,</w:t>
      </w:r>
      <w:r w:rsidR="00FA4996" w:rsidRPr="00FA4996">
        <w:t xml:space="preserve"> </w:t>
      </w:r>
      <w:r w:rsidR="00FA4996" w:rsidRPr="00FA4996">
        <w:rPr>
          <w:sz w:val="24"/>
          <w:szCs w:val="24"/>
        </w:rPr>
        <w:t xml:space="preserve">уполномоченный на подписание Заявления). </w:t>
      </w:r>
    </w:p>
    <w:p w:rsidR="00FA4996" w:rsidRPr="00FA4996" w:rsidRDefault="00FA4996" w:rsidP="00FA4996">
      <w:pPr>
        <w:spacing w:after="0"/>
        <w:ind w:firstLine="567"/>
        <w:jc w:val="both"/>
        <w:rPr>
          <w:rFonts w:ascii="Times New Roman" w:hAnsi="Times New Roman"/>
          <w:sz w:val="24"/>
          <w:szCs w:val="24"/>
        </w:rPr>
      </w:pPr>
      <w:r w:rsidRPr="00FA4996">
        <w:rPr>
          <w:rFonts w:ascii="Times New Roman" w:hAnsi="Times New Roman"/>
          <w:sz w:val="24"/>
          <w:szCs w:val="24"/>
        </w:rPr>
        <w:t>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p w:rsidR="00481A2C" w:rsidRPr="00481A2C" w:rsidRDefault="00481A2C" w:rsidP="00481A2C">
      <w:pPr>
        <w:pStyle w:val="111"/>
        <w:numPr>
          <w:ilvl w:val="0"/>
          <w:numId w:val="0"/>
        </w:numPr>
        <w:ind w:firstLine="567"/>
        <w:rPr>
          <w:sz w:val="24"/>
          <w:szCs w:val="24"/>
        </w:rPr>
      </w:pPr>
      <w:r w:rsidRPr="00481A2C">
        <w:rPr>
          <w:sz w:val="24"/>
          <w:szCs w:val="24"/>
        </w:rPr>
        <w:t>1</w:t>
      </w:r>
      <w:r w:rsidR="00B36DCF">
        <w:rPr>
          <w:sz w:val="24"/>
          <w:szCs w:val="24"/>
        </w:rPr>
        <w:t>6</w:t>
      </w:r>
      <w:r w:rsidRPr="00481A2C">
        <w:rPr>
          <w:sz w:val="24"/>
          <w:szCs w:val="24"/>
        </w:rPr>
        <w:t>.</w:t>
      </w:r>
      <w:r w:rsidR="00C95D47">
        <w:rPr>
          <w:sz w:val="24"/>
          <w:szCs w:val="24"/>
        </w:rPr>
        <w:t>1</w:t>
      </w:r>
      <w:r w:rsidRPr="00481A2C">
        <w:rPr>
          <w:sz w:val="24"/>
          <w:szCs w:val="24"/>
        </w:rPr>
        <w:t>.</w:t>
      </w:r>
      <w:r w:rsidR="00274642">
        <w:rPr>
          <w:sz w:val="24"/>
          <w:szCs w:val="24"/>
        </w:rPr>
        <w:t>3</w:t>
      </w:r>
      <w:r w:rsidRPr="00481A2C">
        <w:rPr>
          <w:sz w:val="24"/>
          <w:szCs w:val="24"/>
        </w:rPr>
        <w:t>. Отправленное Заявление и документы поступают в Модуль оказания услуг ЕИС ОУ.</w:t>
      </w:r>
    </w:p>
    <w:p w:rsidR="00A0469C" w:rsidRDefault="00274642" w:rsidP="00F8731F">
      <w:pPr>
        <w:pStyle w:val="111"/>
        <w:numPr>
          <w:ilvl w:val="0"/>
          <w:numId w:val="0"/>
        </w:numPr>
        <w:ind w:firstLine="567"/>
        <w:contextualSpacing/>
        <w:rPr>
          <w:sz w:val="24"/>
          <w:szCs w:val="24"/>
        </w:rPr>
      </w:pPr>
      <w:r>
        <w:rPr>
          <w:sz w:val="24"/>
          <w:szCs w:val="24"/>
        </w:rPr>
        <w:t>1</w:t>
      </w:r>
      <w:r w:rsidR="00B36DCF">
        <w:rPr>
          <w:sz w:val="24"/>
          <w:szCs w:val="24"/>
        </w:rPr>
        <w:t>6</w:t>
      </w:r>
      <w:r>
        <w:rPr>
          <w:sz w:val="24"/>
          <w:szCs w:val="24"/>
        </w:rPr>
        <w:t>.</w:t>
      </w:r>
      <w:r w:rsidR="00C95D47">
        <w:rPr>
          <w:sz w:val="24"/>
          <w:szCs w:val="24"/>
        </w:rPr>
        <w:t>1</w:t>
      </w:r>
      <w:r>
        <w:rPr>
          <w:sz w:val="24"/>
          <w:szCs w:val="24"/>
        </w:rPr>
        <w:t>.4</w:t>
      </w:r>
      <w:r w:rsidR="00481A2C" w:rsidRPr="00481A2C">
        <w:rPr>
          <w:sz w:val="24"/>
          <w:szCs w:val="24"/>
        </w:rPr>
        <w:t xml:space="preserve">. При обращении через РПГУ Заявителем (представителем Заявителя), зарегистрированным с авторизацией в ЕСИА поданное Заявление является подписанным простой электронной подписью и результат предоставления Муниципальной услуги </w:t>
      </w:r>
      <w:r w:rsidR="00481A2C">
        <w:rPr>
          <w:sz w:val="24"/>
          <w:szCs w:val="24"/>
        </w:rPr>
        <w:t>будет предоставлен через л</w:t>
      </w:r>
      <w:r w:rsidR="00481A2C" w:rsidRPr="00481A2C">
        <w:rPr>
          <w:sz w:val="24"/>
          <w:szCs w:val="24"/>
        </w:rPr>
        <w:t xml:space="preserve">ичный кабинет Заявителю (представителю Заявителя) в форме электронного документа, подписанного усиленной квалифицированной подписью уполномоченного </w:t>
      </w:r>
      <w:r w:rsidR="00F8731F" w:rsidRPr="00914560">
        <w:rPr>
          <w:sz w:val="24"/>
          <w:szCs w:val="24"/>
        </w:rPr>
        <w:t>должностного лица Администрации</w:t>
      </w:r>
      <w:r w:rsidR="00481A2C" w:rsidRPr="00481A2C">
        <w:rPr>
          <w:sz w:val="24"/>
          <w:szCs w:val="24"/>
        </w:rPr>
        <w:t>. Посещение МФЦ для подтверждения подлинности документов не требуется.</w:t>
      </w:r>
    </w:p>
    <w:p w:rsidR="00FF1FEC" w:rsidRDefault="00FF1FEC" w:rsidP="0094797E">
      <w:pPr>
        <w:spacing w:after="0"/>
        <w:ind w:firstLine="567"/>
        <w:jc w:val="both"/>
        <w:rPr>
          <w:rFonts w:ascii="Times New Roman" w:hAnsi="Times New Roman"/>
          <w:sz w:val="24"/>
          <w:szCs w:val="24"/>
        </w:rPr>
      </w:pPr>
      <w:r>
        <w:rPr>
          <w:rFonts w:ascii="Times New Roman" w:hAnsi="Times New Roman"/>
          <w:sz w:val="24"/>
          <w:szCs w:val="24"/>
        </w:rPr>
        <w:t>16</w:t>
      </w:r>
      <w:r w:rsidRPr="0094797E">
        <w:rPr>
          <w:rFonts w:ascii="Times New Roman" w:hAnsi="Times New Roman"/>
          <w:sz w:val="24"/>
          <w:szCs w:val="24"/>
        </w:rPr>
        <w:t>.</w:t>
      </w:r>
      <w:r w:rsidR="00C95D47">
        <w:rPr>
          <w:rFonts w:ascii="Times New Roman" w:hAnsi="Times New Roman"/>
          <w:sz w:val="24"/>
          <w:szCs w:val="24"/>
        </w:rPr>
        <w:t>2</w:t>
      </w:r>
      <w:r w:rsidRPr="0094797E">
        <w:rPr>
          <w:rFonts w:ascii="Times New Roman" w:hAnsi="Times New Roman"/>
          <w:sz w:val="24"/>
          <w:szCs w:val="24"/>
        </w:rPr>
        <w:t xml:space="preserve">. </w:t>
      </w:r>
      <w:r w:rsidRPr="00E752D2">
        <w:rPr>
          <w:rFonts w:ascii="Times New Roman" w:hAnsi="Times New Roman"/>
          <w:sz w:val="24"/>
          <w:szCs w:val="24"/>
        </w:rPr>
        <w:t>Порядок обеспечения личного приема Заявителей устанавливается организационно-распорядительным документом Администрации.</w:t>
      </w:r>
    </w:p>
    <w:p w:rsidR="0094797E" w:rsidRPr="00FF1FEC" w:rsidRDefault="00FF1FEC" w:rsidP="00FF1FEC">
      <w:pPr>
        <w:spacing w:after="0"/>
        <w:ind w:firstLine="567"/>
        <w:jc w:val="both"/>
        <w:rPr>
          <w:rFonts w:ascii="Times New Roman" w:hAnsi="Times New Roman"/>
          <w:sz w:val="24"/>
          <w:szCs w:val="28"/>
        </w:rPr>
      </w:pPr>
      <w:r w:rsidRPr="00E752D2">
        <w:rPr>
          <w:rFonts w:ascii="Times New Roman" w:hAnsi="Times New Roman"/>
          <w:sz w:val="24"/>
          <w:szCs w:val="24"/>
        </w:rPr>
        <w:t>16.</w:t>
      </w:r>
      <w:r w:rsidR="00C95D47">
        <w:rPr>
          <w:rFonts w:ascii="Times New Roman" w:hAnsi="Times New Roman"/>
          <w:sz w:val="24"/>
          <w:szCs w:val="24"/>
        </w:rPr>
        <w:t>3</w:t>
      </w:r>
      <w:r w:rsidRPr="00E752D2">
        <w:rPr>
          <w:rFonts w:ascii="Times New Roman" w:hAnsi="Times New Roman"/>
          <w:sz w:val="24"/>
          <w:szCs w:val="24"/>
        </w:rPr>
        <w:t xml:space="preserve">. </w:t>
      </w:r>
      <w:r w:rsidR="00115B46" w:rsidRPr="00115B46">
        <w:rPr>
          <w:rFonts w:ascii="Times New Roman" w:hAnsi="Times New Roman"/>
          <w:sz w:val="24"/>
          <w:szCs w:val="24"/>
        </w:rPr>
        <w:t xml:space="preserve">Выбор Заявителем </w:t>
      </w:r>
      <w:r w:rsidR="002F24A5">
        <w:rPr>
          <w:rFonts w:ascii="Times New Roman" w:hAnsi="Times New Roman"/>
          <w:sz w:val="24"/>
          <w:szCs w:val="24"/>
        </w:rPr>
        <w:t xml:space="preserve">(представителем Заявителя) </w:t>
      </w:r>
      <w:r w:rsidR="00115B46" w:rsidRPr="00115B46">
        <w:rPr>
          <w:rFonts w:ascii="Times New Roman" w:hAnsi="Times New Roman"/>
          <w:sz w:val="24"/>
          <w:szCs w:val="24"/>
        </w:rPr>
        <w:t xml:space="preserve">способа подачи Заявления и документов, необходимых для получения </w:t>
      </w:r>
      <w:r w:rsidR="003964F1">
        <w:rPr>
          <w:rFonts w:ascii="Times New Roman" w:hAnsi="Times New Roman"/>
          <w:sz w:val="24"/>
          <w:szCs w:val="24"/>
        </w:rPr>
        <w:t>Муниципальной</w:t>
      </w:r>
      <w:r w:rsidR="00115B46" w:rsidRPr="00115B46">
        <w:rPr>
          <w:rFonts w:ascii="Times New Roman" w:hAnsi="Times New Roman"/>
          <w:sz w:val="24"/>
          <w:szCs w:val="24"/>
        </w:rPr>
        <w:t xml:space="preserve"> услуги,</w:t>
      </w:r>
      <w:r w:rsidR="002F24A5">
        <w:rPr>
          <w:rFonts w:ascii="Times New Roman" w:hAnsi="Times New Roman"/>
          <w:sz w:val="24"/>
          <w:szCs w:val="24"/>
        </w:rPr>
        <w:t xml:space="preserve"> осуществляется в соответствии </w:t>
      </w:r>
      <w:r w:rsidR="00115B46" w:rsidRPr="00115B46">
        <w:rPr>
          <w:rFonts w:ascii="Times New Roman" w:hAnsi="Times New Roman"/>
          <w:sz w:val="24"/>
          <w:szCs w:val="24"/>
        </w:rPr>
        <w:t xml:space="preserve">с законодательством </w:t>
      </w:r>
      <w:r w:rsidR="00FA1E5B">
        <w:rPr>
          <w:rFonts w:ascii="Times New Roman" w:hAnsi="Times New Roman"/>
          <w:sz w:val="24"/>
          <w:szCs w:val="24"/>
        </w:rPr>
        <w:t xml:space="preserve">Российской Федерации </w:t>
      </w:r>
      <w:r w:rsidR="00115B46" w:rsidRPr="00115B46">
        <w:rPr>
          <w:rFonts w:ascii="Times New Roman" w:hAnsi="Times New Roman"/>
          <w:sz w:val="24"/>
          <w:szCs w:val="24"/>
        </w:rPr>
        <w:t>и законодательством Московской области.</w:t>
      </w:r>
      <w:r>
        <w:rPr>
          <w:rFonts w:ascii="Times New Roman" w:hAnsi="Times New Roman"/>
          <w:sz w:val="24"/>
          <w:szCs w:val="24"/>
        </w:rPr>
        <w:t xml:space="preserve"> </w:t>
      </w:r>
    </w:p>
    <w:p w:rsidR="00FA1E5B" w:rsidRPr="0094797E" w:rsidRDefault="00FA1E5B" w:rsidP="0094797E">
      <w:pPr>
        <w:spacing w:after="0"/>
        <w:ind w:firstLine="567"/>
        <w:jc w:val="both"/>
        <w:rPr>
          <w:rFonts w:ascii="Times New Roman" w:hAnsi="Times New Roman"/>
          <w:sz w:val="24"/>
          <w:szCs w:val="24"/>
        </w:rPr>
      </w:pPr>
    </w:p>
    <w:p w:rsidR="00FD61BD" w:rsidRPr="00612CA0" w:rsidRDefault="00013C4A" w:rsidP="00445E68">
      <w:pPr>
        <w:pStyle w:val="2-"/>
        <w:ind w:left="0" w:firstLine="567"/>
        <w:rPr>
          <w:sz w:val="24"/>
          <w:szCs w:val="24"/>
        </w:rPr>
      </w:pPr>
      <w:bookmarkStart w:id="108" w:name="_Toc473648652"/>
      <w:bookmarkStart w:id="109" w:name="_Toc510599635"/>
      <w:r w:rsidRPr="00612CA0">
        <w:rPr>
          <w:sz w:val="24"/>
          <w:szCs w:val="24"/>
        </w:rPr>
        <w:t xml:space="preserve">Способы получения </w:t>
      </w:r>
      <w:r w:rsidR="00FF6007" w:rsidRPr="00612CA0">
        <w:rPr>
          <w:sz w:val="24"/>
          <w:szCs w:val="24"/>
        </w:rPr>
        <w:t>Заявител</w:t>
      </w:r>
      <w:r w:rsidRPr="00612CA0">
        <w:rPr>
          <w:sz w:val="24"/>
          <w:szCs w:val="24"/>
        </w:rPr>
        <w:t>ем результатов</w:t>
      </w:r>
      <w:r w:rsidR="00D96586" w:rsidRPr="00612CA0">
        <w:rPr>
          <w:sz w:val="24"/>
          <w:szCs w:val="24"/>
        </w:rPr>
        <w:t xml:space="preserve"> предоставления </w:t>
      </w:r>
      <w:r w:rsidR="00221FAF">
        <w:rPr>
          <w:sz w:val="24"/>
          <w:szCs w:val="24"/>
        </w:rPr>
        <w:t>Муниципальной услуги</w:t>
      </w:r>
      <w:bookmarkEnd w:id="105"/>
      <w:bookmarkEnd w:id="106"/>
      <w:bookmarkEnd w:id="108"/>
      <w:bookmarkEnd w:id="109"/>
    </w:p>
    <w:p w:rsidR="00C61CDF" w:rsidRPr="00871C28" w:rsidRDefault="008F1C97">
      <w:pPr>
        <w:pStyle w:val="113"/>
        <w:ind w:firstLine="567"/>
        <w:rPr>
          <w:sz w:val="24"/>
          <w:szCs w:val="24"/>
        </w:rPr>
      </w:pPr>
      <w:bookmarkStart w:id="110" w:name="_Toc438110037"/>
      <w:bookmarkStart w:id="111" w:name="_Toc438376242"/>
      <w:r w:rsidRPr="00DA725E">
        <w:rPr>
          <w:sz w:val="24"/>
          <w:szCs w:val="24"/>
        </w:rPr>
        <w:t>1</w:t>
      </w:r>
      <w:r w:rsidR="00B36DCF">
        <w:rPr>
          <w:sz w:val="24"/>
          <w:szCs w:val="24"/>
        </w:rPr>
        <w:t>7</w:t>
      </w:r>
      <w:r w:rsidR="00C61CDF" w:rsidRPr="00871C28">
        <w:rPr>
          <w:sz w:val="24"/>
          <w:szCs w:val="24"/>
        </w:rPr>
        <w:t>.1.</w:t>
      </w:r>
      <w:r w:rsidR="00C61CDF" w:rsidRPr="00871C28">
        <w:rPr>
          <w:sz w:val="24"/>
          <w:szCs w:val="24"/>
        </w:rPr>
        <w:tab/>
        <w:t xml:space="preserve">Заявитель (представитель Заявителя) уведомляется о ходе рассмотрения </w:t>
      </w:r>
      <w:r w:rsidR="00C61CDF" w:rsidRPr="00871C28">
        <w:rPr>
          <w:sz w:val="24"/>
          <w:szCs w:val="24"/>
        </w:rPr>
        <w:br/>
        <w:t>и готовности результата предоставления</w:t>
      </w:r>
      <w:r w:rsidR="00C61CDF">
        <w:rPr>
          <w:sz w:val="24"/>
          <w:szCs w:val="24"/>
        </w:rPr>
        <w:t xml:space="preserve"> </w:t>
      </w:r>
      <w:r w:rsidR="00C61CDF" w:rsidRPr="00871C28">
        <w:rPr>
          <w:sz w:val="24"/>
          <w:szCs w:val="24"/>
        </w:rPr>
        <w:t>Муниципальной услуги следующими способами:</w:t>
      </w:r>
    </w:p>
    <w:p w:rsidR="0094797E" w:rsidRDefault="008F1C97" w:rsidP="0094797E">
      <w:pPr>
        <w:pStyle w:val="113"/>
        <w:ind w:firstLine="567"/>
        <w:rPr>
          <w:sz w:val="24"/>
          <w:szCs w:val="24"/>
        </w:rPr>
      </w:pPr>
      <w:r w:rsidRPr="00DA725E">
        <w:rPr>
          <w:sz w:val="24"/>
          <w:szCs w:val="24"/>
        </w:rPr>
        <w:t>1</w:t>
      </w:r>
      <w:r w:rsidR="00B36DCF">
        <w:rPr>
          <w:sz w:val="24"/>
          <w:szCs w:val="24"/>
        </w:rPr>
        <w:t>7</w:t>
      </w:r>
      <w:r w:rsidR="00473E34">
        <w:rPr>
          <w:sz w:val="24"/>
          <w:szCs w:val="24"/>
        </w:rPr>
        <w:t>.1.1.</w:t>
      </w:r>
      <w:r w:rsidR="00473E34">
        <w:rPr>
          <w:sz w:val="24"/>
          <w:szCs w:val="24"/>
        </w:rPr>
        <w:tab/>
        <w:t>Через л</w:t>
      </w:r>
      <w:r w:rsidR="00C61CDF" w:rsidRPr="00871C28">
        <w:rPr>
          <w:sz w:val="24"/>
          <w:szCs w:val="24"/>
        </w:rPr>
        <w:t>ичный кабинет на РПГУ</w:t>
      </w:r>
      <w:r w:rsidR="00992D63">
        <w:rPr>
          <w:sz w:val="24"/>
          <w:szCs w:val="24"/>
        </w:rPr>
        <w:t>.</w:t>
      </w:r>
    </w:p>
    <w:p w:rsidR="00C61CDF" w:rsidRPr="00871C28" w:rsidRDefault="00C61CDF">
      <w:pPr>
        <w:pStyle w:val="113"/>
        <w:ind w:firstLine="567"/>
        <w:rPr>
          <w:sz w:val="24"/>
          <w:szCs w:val="24"/>
        </w:rPr>
      </w:pPr>
      <w:r w:rsidRPr="00DA725E">
        <w:rPr>
          <w:sz w:val="24"/>
          <w:szCs w:val="24"/>
        </w:rPr>
        <w:t>1</w:t>
      </w:r>
      <w:r w:rsidR="00B36DCF">
        <w:rPr>
          <w:sz w:val="24"/>
          <w:szCs w:val="24"/>
        </w:rPr>
        <w:t>7</w:t>
      </w:r>
      <w:r w:rsidRPr="00871C28">
        <w:rPr>
          <w:sz w:val="24"/>
          <w:szCs w:val="24"/>
        </w:rPr>
        <w:t>.1.</w:t>
      </w:r>
      <w:r w:rsidR="00DD60B5">
        <w:rPr>
          <w:sz w:val="24"/>
          <w:szCs w:val="24"/>
        </w:rPr>
        <w:t>2</w:t>
      </w:r>
      <w:r w:rsidRPr="00871C28">
        <w:rPr>
          <w:sz w:val="24"/>
          <w:szCs w:val="24"/>
        </w:rPr>
        <w:t>.</w:t>
      </w:r>
      <w:r w:rsidRPr="00871C28">
        <w:rPr>
          <w:sz w:val="24"/>
          <w:szCs w:val="24"/>
        </w:rPr>
        <w:tab/>
      </w:r>
      <w:r>
        <w:rPr>
          <w:sz w:val="24"/>
          <w:szCs w:val="24"/>
        </w:rPr>
        <w:t>П</w:t>
      </w:r>
      <w:r w:rsidRPr="00871C28">
        <w:rPr>
          <w:sz w:val="24"/>
          <w:szCs w:val="24"/>
        </w:rPr>
        <w:t>о электронной почте.</w:t>
      </w:r>
    </w:p>
    <w:p w:rsidR="00C61CDF" w:rsidRPr="00871C28" w:rsidRDefault="00C61CDF">
      <w:pPr>
        <w:pStyle w:val="113"/>
        <w:ind w:firstLine="567"/>
        <w:rPr>
          <w:sz w:val="24"/>
          <w:szCs w:val="24"/>
        </w:rPr>
      </w:pPr>
      <w:r w:rsidRPr="00871C28">
        <w:rPr>
          <w:sz w:val="24"/>
          <w:szCs w:val="24"/>
        </w:rPr>
        <w:lastRenderedPageBreak/>
        <w:t>Кроме того, Заявитель (представитель Заявителя) может самостоятельно получить информацию о готовности результата предоставления Муниципальной услуги по телефону центра телефонного обслуживания населения Московской области 8(800)550-50-30, или посредством сервиса РПГУ «Узнать статус Заявления».</w:t>
      </w:r>
    </w:p>
    <w:p w:rsidR="00C61CDF" w:rsidRPr="00871C28" w:rsidRDefault="008F1C97">
      <w:pPr>
        <w:pStyle w:val="113"/>
        <w:ind w:firstLine="567"/>
        <w:rPr>
          <w:sz w:val="24"/>
          <w:szCs w:val="24"/>
        </w:rPr>
      </w:pPr>
      <w:r w:rsidRPr="00DA725E">
        <w:rPr>
          <w:sz w:val="24"/>
          <w:szCs w:val="24"/>
        </w:rPr>
        <w:t>1</w:t>
      </w:r>
      <w:r w:rsidR="00B36DCF">
        <w:rPr>
          <w:sz w:val="24"/>
          <w:szCs w:val="24"/>
        </w:rPr>
        <w:t>7</w:t>
      </w:r>
      <w:r w:rsidR="00C61CDF" w:rsidRPr="00871C28">
        <w:rPr>
          <w:sz w:val="24"/>
          <w:szCs w:val="24"/>
        </w:rPr>
        <w:t>.2.</w:t>
      </w:r>
      <w:r w:rsidR="00C61CDF" w:rsidRPr="00871C28">
        <w:rPr>
          <w:sz w:val="24"/>
          <w:szCs w:val="24"/>
        </w:rPr>
        <w:tab/>
        <w:t>Результат предоставления Муниципальной услуги может быть получен следующими способами:</w:t>
      </w:r>
    </w:p>
    <w:p w:rsidR="00C61CDF" w:rsidRPr="00871C28" w:rsidRDefault="00C61CDF">
      <w:pPr>
        <w:pStyle w:val="113"/>
        <w:ind w:firstLine="567"/>
        <w:rPr>
          <w:sz w:val="24"/>
          <w:szCs w:val="24"/>
        </w:rPr>
      </w:pPr>
      <w:r w:rsidRPr="00DA725E">
        <w:rPr>
          <w:sz w:val="24"/>
          <w:szCs w:val="24"/>
        </w:rPr>
        <w:t>1</w:t>
      </w:r>
      <w:r w:rsidR="00B36DCF">
        <w:rPr>
          <w:sz w:val="24"/>
          <w:szCs w:val="24"/>
        </w:rPr>
        <w:t>7</w:t>
      </w:r>
      <w:r w:rsidR="002F6EDC">
        <w:rPr>
          <w:sz w:val="24"/>
          <w:szCs w:val="24"/>
        </w:rPr>
        <w:t>.2.1.</w:t>
      </w:r>
      <w:r w:rsidR="002F6EDC">
        <w:rPr>
          <w:sz w:val="24"/>
          <w:szCs w:val="24"/>
        </w:rPr>
        <w:tab/>
        <w:t>Через л</w:t>
      </w:r>
      <w:r w:rsidRPr="00871C28">
        <w:rPr>
          <w:sz w:val="24"/>
          <w:szCs w:val="24"/>
        </w:rPr>
        <w:t>ичный кабинет на РПГУ в виде электронного документа</w:t>
      </w:r>
      <w:r w:rsidR="00886FC7" w:rsidRPr="00DA725E">
        <w:rPr>
          <w:sz w:val="24"/>
          <w:szCs w:val="24"/>
          <w:lang w:eastAsia="ru-RU"/>
        </w:rPr>
        <w:t>.</w:t>
      </w:r>
    </w:p>
    <w:p w:rsidR="00E37E1E" w:rsidRDefault="00EC533D" w:rsidP="00F07242">
      <w:pPr>
        <w:pStyle w:val="113"/>
        <w:ind w:firstLine="567"/>
        <w:rPr>
          <w:sz w:val="24"/>
          <w:szCs w:val="24"/>
        </w:rPr>
      </w:pPr>
      <w:r w:rsidRPr="00DA725E">
        <w:rPr>
          <w:sz w:val="24"/>
          <w:szCs w:val="24"/>
        </w:rPr>
        <w:t>1</w:t>
      </w:r>
      <w:r w:rsidR="00B36DCF">
        <w:rPr>
          <w:sz w:val="24"/>
          <w:szCs w:val="24"/>
        </w:rPr>
        <w:t>7</w:t>
      </w:r>
      <w:r w:rsidR="00C61CDF" w:rsidRPr="00871C28">
        <w:rPr>
          <w:sz w:val="24"/>
          <w:szCs w:val="24"/>
        </w:rPr>
        <w:t>.2.2.</w:t>
      </w:r>
      <w:r w:rsidR="00C61CDF" w:rsidRPr="00871C28">
        <w:rPr>
          <w:sz w:val="24"/>
          <w:szCs w:val="24"/>
        </w:rPr>
        <w:tab/>
        <w:t>Через МФЦ на бумажном носителе</w:t>
      </w:r>
      <w:r w:rsidR="00E37E1E">
        <w:rPr>
          <w:sz w:val="24"/>
          <w:szCs w:val="24"/>
        </w:rPr>
        <w:t>.</w:t>
      </w:r>
    </w:p>
    <w:p w:rsidR="007601A8" w:rsidRDefault="007601A8" w:rsidP="00F07242">
      <w:pPr>
        <w:pStyle w:val="113"/>
        <w:ind w:firstLine="567"/>
        <w:rPr>
          <w:sz w:val="24"/>
          <w:szCs w:val="24"/>
        </w:rPr>
      </w:pPr>
      <w:r>
        <w:rPr>
          <w:sz w:val="24"/>
          <w:szCs w:val="24"/>
        </w:rPr>
        <w:t xml:space="preserve">17.2.3.  </w:t>
      </w:r>
      <w:r w:rsidR="00F119C6">
        <w:rPr>
          <w:sz w:val="24"/>
          <w:szCs w:val="24"/>
        </w:rPr>
        <w:t xml:space="preserve"> </w:t>
      </w:r>
      <w:r>
        <w:rPr>
          <w:sz w:val="24"/>
          <w:szCs w:val="24"/>
        </w:rPr>
        <w:t>Посредством почтового отправления.</w:t>
      </w:r>
      <w:r w:rsidR="00F119C6">
        <w:rPr>
          <w:sz w:val="24"/>
          <w:szCs w:val="24"/>
        </w:rPr>
        <w:t xml:space="preserve"> </w:t>
      </w:r>
    </w:p>
    <w:p w:rsidR="00540148" w:rsidRPr="006E103A" w:rsidRDefault="00540148" w:rsidP="00445E68">
      <w:pPr>
        <w:pStyle w:val="2-"/>
        <w:ind w:left="0" w:firstLine="567"/>
        <w:rPr>
          <w:color w:val="000000" w:themeColor="text1"/>
          <w:sz w:val="24"/>
          <w:szCs w:val="24"/>
        </w:rPr>
      </w:pPr>
      <w:bookmarkStart w:id="112" w:name="_Toc474512250"/>
      <w:bookmarkStart w:id="113" w:name="_Toc475650571"/>
      <w:bookmarkStart w:id="114" w:name="_Toc474512251"/>
      <w:bookmarkStart w:id="115" w:name="_Toc475650572"/>
      <w:bookmarkStart w:id="116" w:name="_Toc474512253"/>
      <w:bookmarkStart w:id="117" w:name="_Toc475650574"/>
      <w:bookmarkStart w:id="118" w:name="_Toc474512254"/>
      <w:bookmarkStart w:id="119" w:name="_Toc475650575"/>
      <w:bookmarkStart w:id="120" w:name="_Toc474512255"/>
      <w:bookmarkStart w:id="121" w:name="_Toc475650576"/>
      <w:bookmarkStart w:id="122" w:name="_Toc474512256"/>
      <w:bookmarkStart w:id="123" w:name="_Toc475650577"/>
      <w:bookmarkStart w:id="124" w:name="_Toc474512257"/>
      <w:bookmarkStart w:id="125" w:name="_Toc475650578"/>
      <w:bookmarkStart w:id="126" w:name="_Toc474512258"/>
      <w:bookmarkStart w:id="127" w:name="_Toc475650579"/>
      <w:bookmarkStart w:id="128" w:name="_Toc439151302"/>
      <w:bookmarkStart w:id="129" w:name="_Toc439151380"/>
      <w:bookmarkStart w:id="130" w:name="_Toc439151457"/>
      <w:bookmarkStart w:id="131" w:name="_Toc439151966"/>
      <w:bookmarkStart w:id="132" w:name="_Toc437973296"/>
      <w:bookmarkStart w:id="133" w:name="_Toc438110038"/>
      <w:bookmarkStart w:id="134" w:name="_Toc438376243"/>
      <w:bookmarkStart w:id="135" w:name="_Toc473648653"/>
      <w:bookmarkStart w:id="136" w:name="_Toc510599636"/>
      <w:bookmarkEnd w:id="107"/>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sidRPr="006E103A">
        <w:rPr>
          <w:color w:val="000000" w:themeColor="text1"/>
          <w:sz w:val="24"/>
          <w:szCs w:val="24"/>
        </w:rPr>
        <w:t>Максимальный срок ожидания в очереди</w:t>
      </w:r>
      <w:bookmarkEnd w:id="132"/>
      <w:bookmarkEnd w:id="133"/>
      <w:bookmarkEnd w:id="134"/>
      <w:bookmarkEnd w:id="135"/>
      <w:bookmarkEnd w:id="136"/>
    </w:p>
    <w:p w:rsidR="000E711A" w:rsidRPr="006E103A" w:rsidRDefault="000E711A" w:rsidP="000E711A">
      <w:pPr>
        <w:pStyle w:val="11"/>
        <w:tabs>
          <w:tab w:val="left" w:pos="1844"/>
        </w:tabs>
        <w:ind w:left="0" w:firstLine="567"/>
        <w:rPr>
          <w:color w:val="000000" w:themeColor="text1"/>
          <w:sz w:val="24"/>
          <w:szCs w:val="24"/>
        </w:rPr>
      </w:pPr>
      <w:bookmarkStart w:id="137" w:name="_Toc437973297"/>
      <w:bookmarkStart w:id="138" w:name="_Toc438110039"/>
      <w:bookmarkStart w:id="139" w:name="_Toc438376244"/>
      <w:bookmarkStart w:id="140" w:name="_Toc468470741"/>
      <w:bookmarkStart w:id="141" w:name="_Toc473648654"/>
      <w:r w:rsidRPr="006E103A">
        <w:rPr>
          <w:color w:val="000000" w:themeColor="text1"/>
          <w:sz w:val="24"/>
          <w:szCs w:val="24"/>
        </w:rPr>
        <w:t>Максимальный срок ожидания в очереди при получении результата предоставления Муниципальной услуги не должен превышать 15 минут.</w:t>
      </w:r>
    </w:p>
    <w:p w:rsidR="006A4A6A" w:rsidRPr="000E711A" w:rsidRDefault="006A4A6A" w:rsidP="000E711A">
      <w:pPr>
        <w:pStyle w:val="2-"/>
        <w:rPr>
          <w:sz w:val="24"/>
          <w:szCs w:val="24"/>
        </w:rPr>
      </w:pPr>
      <w:bookmarkStart w:id="142" w:name="_Toc510599637"/>
      <w:r w:rsidRPr="006E103A">
        <w:rPr>
          <w:color w:val="000000" w:themeColor="text1"/>
          <w:sz w:val="24"/>
          <w:szCs w:val="24"/>
        </w:rPr>
        <w:t xml:space="preserve">Требования </w:t>
      </w:r>
      <w:r w:rsidRPr="000E711A">
        <w:rPr>
          <w:sz w:val="24"/>
          <w:szCs w:val="24"/>
        </w:rPr>
        <w:t xml:space="preserve">к помещениям, в которых предоставляется </w:t>
      </w:r>
      <w:r w:rsidR="00221FAF" w:rsidRPr="000E711A">
        <w:rPr>
          <w:sz w:val="24"/>
          <w:szCs w:val="24"/>
        </w:rPr>
        <w:t>Муниципальная услуга</w:t>
      </w:r>
      <w:bookmarkEnd w:id="137"/>
      <w:bookmarkEnd w:id="138"/>
      <w:bookmarkEnd w:id="139"/>
      <w:bookmarkEnd w:id="140"/>
      <w:bookmarkEnd w:id="141"/>
      <w:bookmarkEnd w:id="142"/>
    </w:p>
    <w:p w:rsidR="006A4A6A" w:rsidRPr="000E711A" w:rsidRDefault="006A4A6A" w:rsidP="003F7F55">
      <w:pPr>
        <w:pStyle w:val="11"/>
        <w:ind w:left="0" w:firstLine="567"/>
        <w:rPr>
          <w:sz w:val="24"/>
          <w:szCs w:val="24"/>
        </w:rPr>
      </w:pPr>
      <w:r w:rsidRPr="000E711A">
        <w:rPr>
          <w:sz w:val="24"/>
          <w:szCs w:val="24"/>
        </w:rPr>
        <w:t xml:space="preserve">Требования к помещениям, в которых предоставляется </w:t>
      </w:r>
      <w:r w:rsidR="00221FAF" w:rsidRPr="000E711A">
        <w:rPr>
          <w:sz w:val="24"/>
          <w:szCs w:val="24"/>
        </w:rPr>
        <w:t>Муниципальная услуга</w:t>
      </w:r>
      <w:r w:rsidRPr="000E711A">
        <w:rPr>
          <w:sz w:val="24"/>
          <w:szCs w:val="24"/>
        </w:rPr>
        <w:t xml:space="preserve">, приведены в </w:t>
      </w:r>
      <w:hyperlink w:anchor="_Требования_к_помещениям," w:history="1">
        <w:r w:rsidRPr="000E711A">
          <w:rPr>
            <w:rStyle w:val="a7"/>
            <w:color w:val="auto"/>
            <w:sz w:val="24"/>
            <w:szCs w:val="24"/>
            <w:u w:val="none"/>
          </w:rPr>
          <w:t>Приложении 1</w:t>
        </w:r>
        <w:r w:rsidR="00B36DCF">
          <w:rPr>
            <w:rStyle w:val="a7"/>
            <w:color w:val="auto"/>
            <w:sz w:val="24"/>
            <w:szCs w:val="24"/>
            <w:u w:val="none"/>
          </w:rPr>
          <w:t>1</w:t>
        </w:r>
      </w:hyperlink>
      <w:r w:rsidRPr="000E711A">
        <w:rPr>
          <w:sz w:val="24"/>
          <w:szCs w:val="24"/>
        </w:rPr>
        <w:t xml:space="preserve"> к настоящему Административному регламенту.</w:t>
      </w:r>
    </w:p>
    <w:p w:rsidR="006A4A6A" w:rsidRPr="00612CA0" w:rsidRDefault="006A4A6A" w:rsidP="006A4A6A">
      <w:pPr>
        <w:pStyle w:val="2-"/>
        <w:ind w:left="0" w:firstLine="490"/>
        <w:rPr>
          <w:sz w:val="24"/>
          <w:szCs w:val="24"/>
        </w:rPr>
      </w:pPr>
      <w:bookmarkStart w:id="143" w:name="_Toc437973298"/>
      <w:bookmarkStart w:id="144" w:name="_Toc438110040"/>
      <w:bookmarkStart w:id="145" w:name="_Toc438376245"/>
      <w:bookmarkStart w:id="146" w:name="_Toc468470742"/>
      <w:bookmarkStart w:id="147" w:name="_Toc473648655"/>
      <w:bookmarkStart w:id="148" w:name="_Toc510599638"/>
      <w:r w:rsidRPr="00612CA0">
        <w:rPr>
          <w:sz w:val="24"/>
          <w:szCs w:val="24"/>
        </w:rPr>
        <w:t xml:space="preserve">Показатели доступности и качества </w:t>
      </w:r>
      <w:r w:rsidR="00221FAF">
        <w:rPr>
          <w:sz w:val="24"/>
          <w:szCs w:val="24"/>
        </w:rPr>
        <w:t>Муниципальной услуги</w:t>
      </w:r>
      <w:bookmarkEnd w:id="143"/>
      <w:bookmarkEnd w:id="144"/>
      <w:bookmarkEnd w:id="145"/>
      <w:bookmarkEnd w:id="146"/>
      <w:bookmarkEnd w:id="147"/>
      <w:bookmarkEnd w:id="148"/>
    </w:p>
    <w:p w:rsidR="006A4A6A" w:rsidRPr="00612CA0" w:rsidRDefault="006A4A6A" w:rsidP="003F7F55">
      <w:pPr>
        <w:pStyle w:val="11"/>
        <w:ind w:left="0" w:firstLine="567"/>
        <w:rPr>
          <w:sz w:val="24"/>
          <w:szCs w:val="24"/>
        </w:rPr>
      </w:pPr>
      <w:r w:rsidRPr="00612CA0">
        <w:rPr>
          <w:sz w:val="24"/>
          <w:szCs w:val="24"/>
        </w:rPr>
        <w:t xml:space="preserve">Показатели доступности и качества </w:t>
      </w:r>
      <w:r w:rsidR="00221FAF">
        <w:rPr>
          <w:sz w:val="24"/>
          <w:szCs w:val="24"/>
        </w:rPr>
        <w:t>Муниципальной услуги</w:t>
      </w:r>
      <w:r w:rsidRPr="00612CA0">
        <w:rPr>
          <w:sz w:val="24"/>
          <w:szCs w:val="24"/>
        </w:rPr>
        <w:t xml:space="preserve"> приведены в Приложении </w:t>
      </w:r>
      <w:r w:rsidRPr="00DA725E">
        <w:rPr>
          <w:sz w:val="24"/>
          <w:szCs w:val="24"/>
        </w:rPr>
        <w:t>1</w:t>
      </w:r>
      <w:r w:rsidR="00B36DCF">
        <w:rPr>
          <w:sz w:val="24"/>
          <w:szCs w:val="24"/>
        </w:rPr>
        <w:t>2</w:t>
      </w:r>
      <w:r w:rsidRPr="00612CA0">
        <w:rPr>
          <w:sz w:val="24"/>
          <w:szCs w:val="24"/>
        </w:rPr>
        <w:t xml:space="preserve"> к настоящему Административному регламенту.</w:t>
      </w:r>
    </w:p>
    <w:p w:rsidR="006A4A6A" w:rsidRPr="00612CA0" w:rsidRDefault="006A4A6A" w:rsidP="003F7F55">
      <w:pPr>
        <w:pStyle w:val="11"/>
        <w:ind w:left="0" w:firstLine="567"/>
        <w:rPr>
          <w:sz w:val="24"/>
          <w:szCs w:val="24"/>
        </w:rPr>
      </w:pPr>
      <w:r w:rsidRPr="00612CA0">
        <w:rPr>
          <w:sz w:val="24"/>
          <w:szCs w:val="24"/>
        </w:rPr>
        <w:t xml:space="preserve">Требования к обеспечению доступности </w:t>
      </w:r>
      <w:r w:rsidR="00221FAF">
        <w:rPr>
          <w:sz w:val="24"/>
          <w:szCs w:val="24"/>
        </w:rPr>
        <w:t>Муниципальной услуги</w:t>
      </w:r>
      <w:r w:rsidRPr="00612CA0">
        <w:rPr>
          <w:sz w:val="24"/>
          <w:szCs w:val="24"/>
        </w:rPr>
        <w:t xml:space="preserve"> для инвалидов</w:t>
      </w:r>
      <w:r w:rsidR="00587569">
        <w:rPr>
          <w:sz w:val="24"/>
          <w:szCs w:val="24"/>
        </w:rPr>
        <w:t xml:space="preserve"> и маломобильных групп населения</w:t>
      </w:r>
      <w:r w:rsidRPr="00612CA0">
        <w:rPr>
          <w:sz w:val="24"/>
          <w:szCs w:val="24"/>
        </w:rPr>
        <w:t xml:space="preserve"> приведены в </w:t>
      </w:r>
      <w:hyperlink w:anchor="_Требования_к_обеспечению" w:history="1">
        <w:r w:rsidRPr="001E1CC0">
          <w:rPr>
            <w:rStyle w:val="a7"/>
            <w:color w:val="auto"/>
            <w:sz w:val="24"/>
            <w:u w:val="none"/>
          </w:rPr>
          <w:t>Приложении 1</w:t>
        </w:r>
        <w:r w:rsidR="00B36DCF">
          <w:rPr>
            <w:rStyle w:val="a7"/>
            <w:color w:val="auto"/>
            <w:sz w:val="24"/>
            <w:u w:val="none"/>
          </w:rPr>
          <w:t>3</w:t>
        </w:r>
      </w:hyperlink>
      <w:r w:rsidRPr="00612CA0">
        <w:rPr>
          <w:sz w:val="24"/>
          <w:szCs w:val="24"/>
        </w:rPr>
        <w:t xml:space="preserve"> к настоящему Административному регламенту.</w:t>
      </w:r>
    </w:p>
    <w:p w:rsidR="006A4A6A" w:rsidRPr="00612CA0" w:rsidRDefault="006A4A6A" w:rsidP="006A4A6A">
      <w:pPr>
        <w:pStyle w:val="2-"/>
        <w:ind w:left="0" w:firstLine="490"/>
        <w:rPr>
          <w:sz w:val="24"/>
          <w:szCs w:val="24"/>
        </w:rPr>
      </w:pPr>
      <w:bookmarkStart w:id="149" w:name="_Toc437973299"/>
      <w:bookmarkStart w:id="150" w:name="_Toc438110041"/>
      <w:bookmarkStart w:id="151" w:name="_Toc438376246"/>
      <w:bookmarkStart w:id="152" w:name="_Toc468470743"/>
      <w:bookmarkStart w:id="153" w:name="_Toc473648656"/>
      <w:bookmarkStart w:id="154" w:name="_Toc510599639"/>
      <w:r w:rsidRPr="00612CA0">
        <w:rPr>
          <w:sz w:val="24"/>
          <w:szCs w:val="24"/>
        </w:rPr>
        <w:t xml:space="preserve">Требования к организации предоставления </w:t>
      </w:r>
      <w:r w:rsidR="00221FAF">
        <w:rPr>
          <w:sz w:val="24"/>
          <w:szCs w:val="24"/>
        </w:rPr>
        <w:t>Муниципальной услуги</w:t>
      </w:r>
      <w:r w:rsidRPr="00612CA0">
        <w:rPr>
          <w:sz w:val="24"/>
          <w:szCs w:val="24"/>
        </w:rPr>
        <w:t xml:space="preserve"> в электронной форме</w:t>
      </w:r>
      <w:bookmarkEnd w:id="149"/>
      <w:bookmarkEnd w:id="150"/>
      <w:bookmarkEnd w:id="151"/>
      <w:bookmarkEnd w:id="152"/>
      <w:bookmarkEnd w:id="153"/>
      <w:bookmarkEnd w:id="154"/>
    </w:p>
    <w:p w:rsidR="006A4A6A" w:rsidRPr="00612CA0" w:rsidRDefault="000F750B" w:rsidP="003F7F55">
      <w:pPr>
        <w:pStyle w:val="11"/>
        <w:ind w:left="0" w:firstLine="567"/>
        <w:rPr>
          <w:sz w:val="24"/>
          <w:szCs w:val="24"/>
        </w:rPr>
      </w:pPr>
      <w:r w:rsidRPr="00D16151">
        <w:rPr>
          <w:sz w:val="24"/>
          <w:szCs w:val="24"/>
        </w:rPr>
        <w:t>В электронной форме документы, указанные в пункте 10 настоящего Административного регламента, подаются посредством РПГУ</w:t>
      </w:r>
      <w:r w:rsidR="006A4A6A" w:rsidRPr="00612CA0">
        <w:rPr>
          <w:sz w:val="24"/>
          <w:szCs w:val="24"/>
        </w:rPr>
        <w:t>.</w:t>
      </w:r>
    </w:p>
    <w:p w:rsidR="006A4A6A" w:rsidRPr="00612CA0" w:rsidRDefault="000F750B" w:rsidP="002F6EDC">
      <w:pPr>
        <w:pStyle w:val="11"/>
        <w:ind w:left="0" w:firstLine="567"/>
        <w:rPr>
          <w:sz w:val="24"/>
          <w:szCs w:val="24"/>
        </w:rPr>
      </w:pPr>
      <w:r w:rsidRPr="00D16151">
        <w:rPr>
          <w:sz w:val="24"/>
          <w:szCs w:val="24"/>
        </w:rPr>
        <w:t>При подаче документы, указанные в пункте 10 настоящего Административного регламента, прилагаются к электронной форме Заявления в виде отдельных файлов. Количество файлов должно соответствовать количеству документов, а наименование файла должно позволять идентифицировать документ и количество листов в документе</w:t>
      </w:r>
      <w:r w:rsidR="006A4A6A" w:rsidRPr="00612CA0">
        <w:rPr>
          <w:sz w:val="24"/>
          <w:szCs w:val="24"/>
        </w:rPr>
        <w:t xml:space="preserve">. </w:t>
      </w:r>
    </w:p>
    <w:p w:rsidR="006A4A6A" w:rsidRPr="00612CA0" w:rsidRDefault="000F750B" w:rsidP="002F6EDC">
      <w:pPr>
        <w:pStyle w:val="11"/>
        <w:ind w:left="0" w:firstLine="567"/>
        <w:rPr>
          <w:sz w:val="24"/>
          <w:szCs w:val="24"/>
        </w:rPr>
      </w:pPr>
      <w:r w:rsidRPr="00D16151">
        <w:rPr>
          <w:sz w:val="24"/>
          <w:szCs w:val="24"/>
        </w:rPr>
        <w:t>Все оригиналы документов должны быть отсканированы в одном из распространенных графических форматов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w:t>
      </w:r>
      <w:r w:rsidR="006A4A6A" w:rsidRPr="00612CA0">
        <w:rPr>
          <w:sz w:val="24"/>
          <w:szCs w:val="24"/>
        </w:rPr>
        <w:t xml:space="preserve">. </w:t>
      </w:r>
    </w:p>
    <w:p w:rsidR="004A475E" w:rsidRDefault="000F750B" w:rsidP="000B7434">
      <w:pPr>
        <w:pStyle w:val="11"/>
        <w:ind w:left="0" w:firstLine="567"/>
        <w:rPr>
          <w:sz w:val="24"/>
          <w:szCs w:val="24"/>
        </w:rPr>
      </w:pPr>
      <w:r w:rsidRPr="00D16151">
        <w:rPr>
          <w:sz w:val="24"/>
          <w:szCs w:val="24"/>
        </w:rPr>
        <w:t xml:space="preserve">Заявитель (представитель Заявителя) имеет возможность отслеживать ход обработки документов в </w:t>
      </w:r>
      <w:r>
        <w:rPr>
          <w:sz w:val="24"/>
          <w:szCs w:val="24"/>
        </w:rPr>
        <w:t>л</w:t>
      </w:r>
      <w:r w:rsidRPr="00D16151">
        <w:rPr>
          <w:sz w:val="24"/>
          <w:szCs w:val="24"/>
        </w:rPr>
        <w:t>ичном кабинете при подаче заявления через РПГУ или с помощью сервиса РПГУ «Узнать статус Заявления»</w:t>
      </w:r>
      <w:r w:rsidR="00DB616B">
        <w:rPr>
          <w:sz w:val="24"/>
          <w:szCs w:val="24"/>
        </w:rPr>
        <w:t>.</w:t>
      </w:r>
    </w:p>
    <w:p w:rsidR="00B134E0" w:rsidRPr="00DB25D9" w:rsidRDefault="00B134E0" w:rsidP="00B134E0">
      <w:pPr>
        <w:pStyle w:val="2-"/>
        <w:rPr>
          <w:sz w:val="24"/>
          <w:szCs w:val="24"/>
        </w:rPr>
      </w:pPr>
      <w:bookmarkStart w:id="155" w:name="_Toc510599640"/>
      <w:r w:rsidRPr="00DB25D9">
        <w:rPr>
          <w:sz w:val="24"/>
          <w:szCs w:val="24"/>
        </w:rPr>
        <w:lastRenderedPageBreak/>
        <w:t xml:space="preserve">Требования к организации предоставления </w:t>
      </w:r>
      <w:r w:rsidR="00333FF9">
        <w:rPr>
          <w:sz w:val="24"/>
          <w:szCs w:val="24"/>
        </w:rPr>
        <w:t>Муниципальной</w:t>
      </w:r>
      <w:r w:rsidRPr="00DB25D9">
        <w:rPr>
          <w:sz w:val="24"/>
          <w:szCs w:val="24"/>
        </w:rPr>
        <w:t xml:space="preserve"> услуги в МФЦ</w:t>
      </w:r>
      <w:bookmarkEnd w:id="155"/>
    </w:p>
    <w:p w:rsidR="00B134E0" w:rsidRPr="00E27F2E" w:rsidRDefault="00B134E0" w:rsidP="00B134E0">
      <w:pPr>
        <w:autoSpaceDE w:val="0"/>
        <w:autoSpaceDN w:val="0"/>
        <w:adjustRightInd w:val="0"/>
        <w:spacing w:after="0"/>
        <w:ind w:firstLine="567"/>
        <w:jc w:val="both"/>
        <w:rPr>
          <w:rFonts w:ascii="Times New Roman" w:hAnsi="Times New Roman"/>
          <w:sz w:val="24"/>
          <w:szCs w:val="24"/>
        </w:rPr>
      </w:pPr>
      <w:r>
        <w:rPr>
          <w:rFonts w:ascii="Times New Roman" w:hAnsi="Times New Roman"/>
          <w:sz w:val="24"/>
          <w:szCs w:val="24"/>
        </w:rPr>
        <w:t xml:space="preserve">22.1. </w:t>
      </w:r>
      <w:r w:rsidRPr="00E27F2E">
        <w:rPr>
          <w:rFonts w:ascii="Times New Roman" w:hAnsi="Times New Roman"/>
          <w:sz w:val="24"/>
          <w:szCs w:val="24"/>
        </w:rPr>
        <w:t>Обеспечение  бесплатного доступа Заявителей (представителей Заявителей) к РПГУ на базе МФЦ осуществляется в соответствии с требованиями установленными  постановлением Правительства Российский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 распоряжением Министерства государственного управления, информационных технологий и связи от 21.07.2016 № 10-57/РВ «О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w:t>
      </w:r>
    </w:p>
    <w:p w:rsidR="00B134E0" w:rsidRPr="00E27F2E" w:rsidRDefault="00B134E0" w:rsidP="00B134E0">
      <w:pPr>
        <w:autoSpaceDE w:val="0"/>
        <w:autoSpaceDN w:val="0"/>
        <w:adjustRightInd w:val="0"/>
        <w:spacing w:after="0"/>
        <w:ind w:firstLine="567"/>
        <w:jc w:val="both"/>
        <w:rPr>
          <w:rFonts w:ascii="Times New Roman" w:hAnsi="Times New Roman"/>
          <w:sz w:val="24"/>
          <w:szCs w:val="24"/>
        </w:rPr>
      </w:pPr>
      <w:r w:rsidRPr="00E27F2E">
        <w:rPr>
          <w:rFonts w:ascii="Times New Roman" w:hAnsi="Times New Roman"/>
          <w:sz w:val="24"/>
          <w:szCs w:val="24"/>
        </w:rPr>
        <w:t>22.</w:t>
      </w:r>
      <w:r>
        <w:rPr>
          <w:rFonts w:ascii="Times New Roman" w:hAnsi="Times New Roman"/>
          <w:sz w:val="24"/>
          <w:szCs w:val="24"/>
        </w:rPr>
        <w:t>2</w:t>
      </w:r>
      <w:r w:rsidRPr="00E27F2E">
        <w:rPr>
          <w:rFonts w:ascii="Times New Roman" w:hAnsi="Times New Roman"/>
          <w:sz w:val="24"/>
          <w:szCs w:val="24"/>
        </w:rPr>
        <w:t>. Перечень МФЦ, в которых обеспечен бесплатный доступ к РПГУ приводится в Приложении 2 к Административному регламенту.</w:t>
      </w:r>
    </w:p>
    <w:p w:rsidR="00B134E0" w:rsidRPr="008600CD" w:rsidRDefault="00B134E0" w:rsidP="00B134E0">
      <w:pPr>
        <w:autoSpaceDE w:val="0"/>
        <w:autoSpaceDN w:val="0"/>
        <w:adjustRightInd w:val="0"/>
        <w:spacing w:after="0"/>
        <w:ind w:firstLine="567"/>
        <w:jc w:val="both"/>
        <w:rPr>
          <w:rFonts w:ascii="Times New Roman" w:hAnsi="Times New Roman"/>
          <w:sz w:val="24"/>
          <w:szCs w:val="24"/>
        </w:rPr>
      </w:pPr>
      <w:r w:rsidRPr="00E27F2E">
        <w:rPr>
          <w:rFonts w:ascii="Times New Roman" w:hAnsi="Times New Roman"/>
          <w:sz w:val="24"/>
          <w:szCs w:val="24"/>
        </w:rPr>
        <w:t>22.</w:t>
      </w:r>
      <w:r>
        <w:rPr>
          <w:rFonts w:ascii="Times New Roman" w:hAnsi="Times New Roman"/>
          <w:sz w:val="24"/>
          <w:szCs w:val="24"/>
        </w:rPr>
        <w:t>3</w:t>
      </w:r>
      <w:r w:rsidRPr="00E27F2E">
        <w:rPr>
          <w:rFonts w:ascii="Times New Roman" w:hAnsi="Times New Roman"/>
          <w:sz w:val="24"/>
          <w:szCs w:val="24"/>
        </w:rPr>
        <w:t xml:space="preserve">. Консультирование Заявителей (представителей Заявителей) по порядку предоставления </w:t>
      </w:r>
      <w:r w:rsidR="00333FF9" w:rsidRPr="00333FF9">
        <w:rPr>
          <w:rFonts w:ascii="Times New Roman" w:hAnsi="Times New Roman"/>
          <w:sz w:val="24"/>
          <w:szCs w:val="24"/>
        </w:rPr>
        <w:t>Муниципальной</w:t>
      </w:r>
      <w:r w:rsidRPr="00E27F2E">
        <w:rPr>
          <w:rFonts w:ascii="Times New Roman" w:hAnsi="Times New Roman"/>
          <w:sz w:val="24"/>
          <w:szCs w:val="24"/>
        </w:rPr>
        <w:t xml:space="preserve"> услуги осуществляется в рамках соглашения о взаимодействии между Администрацией и МФЦ, заключенным в порядке, установленном законодательством.</w:t>
      </w:r>
      <w:r>
        <w:rPr>
          <w:rFonts w:ascii="Times New Roman" w:hAnsi="Times New Roman"/>
          <w:sz w:val="24"/>
          <w:szCs w:val="24"/>
        </w:rPr>
        <w:t xml:space="preserve"> </w:t>
      </w:r>
    </w:p>
    <w:p w:rsidR="006A4A6A" w:rsidRPr="006E103A" w:rsidRDefault="006A4A6A" w:rsidP="00A52D25">
      <w:pPr>
        <w:pStyle w:val="1-"/>
        <w:ind w:firstLine="490"/>
        <w:rPr>
          <w:color w:val="000000" w:themeColor="text1"/>
          <w:sz w:val="24"/>
        </w:rPr>
      </w:pPr>
      <w:bookmarkStart w:id="156" w:name="_Toc437973301"/>
      <w:bookmarkStart w:id="157" w:name="_Toc438110043"/>
      <w:bookmarkStart w:id="158" w:name="_Toc438376249"/>
      <w:bookmarkStart w:id="159" w:name="_Toc468470745"/>
      <w:bookmarkStart w:id="160" w:name="_Toc473648658"/>
      <w:bookmarkStart w:id="161" w:name="_Toc510599641"/>
      <w:r w:rsidRPr="006E103A">
        <w:rPr>
          <w:color w:val="000000" w:themeColor="text1"/>
          <w:sz w:val="24"/>
          <w:lang w:val="en-US"/>
        </w:rPr>
        <w:t>III</w:t>
      </w:r>
      <w:r w:rsidRPr="006E103A">
        <w:rPr>
          <w:color w:val="000000" w:themeColor="text1"/>
          <w:sz w:val="24"/>
        </w:rPr>
        <w:t>. Состав, последовательность и сроки выполнения административных процедур, требования к порядку их выполнения</w:t>
      </w:r>
      <w:bookmarkEnd w:id="156"/>
      <w:bookmarkEnd w:id="157"/>
      <w:bookmarkEnd w:id="158"/>
      <w:bookmarkEnd w:id="159"/>
      <w:bookmarkEnd w:id="160"/>
      <w:bookmarkEnd w:id="161"/>
    </w:p>
    <w:p w:rsidR="006A4A6A" w:rsidRPr="006E103A" w:rsidRDefault="006A4A6A" w:rsidP="006A4A6A">
      <w:pPr>
        <w:pStyle w:val="2-"/>
        <w:ind w:left="0" w:firstLine="490"/>
        <w:rPr>
          <w:color w:val="000000" w:themeColor="text1"/>
          <w:sz w:val="24"/>
          <w:szCs w:val="24"/>
        </w:rPr>
      </w:pPr>
      <w:bookmarkStart w:id="162" w:name="_Toc437973302"/>
      <w:bookmarkStart w:id="163" w:name="_Toc438110044"/>
      <w:bookmarkStart w:id="164" w:name="_Toc438376250"/>
      <w:bookmarkStart w:id="165" w:name="_Toc468470746"/>
      <w:bookmarkStart w:id="166" w:name="_Toc473648659"/>
      <w:bookmarkStart w:id="167" w:name="_Toc510599642"/>
      <w:r w:rsidRPr="006E103A">
        <w:rPr>
          <w:color w:val="000000" w:themeColor="text1"/>
          <w:sz w:val="24"/>
          <w:szCs w:val="24"/>
        </w:rPr>
        <w:t xml:space="preserve">Состав, последовательность и сроки выполнения административных процедур при предоставлении </w:t>
      </w:r>
      <w:r w:rsidR="00221FAF" w:rsidRPr="006E103A">
        <w:rPr>
          <w:color w:val="000000" w:themeColor="text1"/>
          <w:sz w:val="24"/>
          <w:szCs w:val="24"/>
        </w:rPr>
        <w:t>Муниципальной услуги</w:t>
      </w:r>
      <w:bookmarkEnd w:id="162"/>
      <w:bookmarkEnd w:id="163"/>
      <w:bookmarkEnd w:id="164"/>
      <w:bookmarkEnd w:id="165"/>
      <w:bookmarkEnd w:id="166"/>
      <w:bookmarkEnd w:id="167"/>
    </w:p>
    <w:p w:rsidR="006A4A6A" w:rsidRPr="006E103A" w:rsidRDefault="006A4A6A" w:rsidP="00203C1C">
      <w:pPr>
        <w:pStyle w:val="11"/>
        <w:ind w:left="0" w:firstLine="567"/>
        <w:rPr>
          <w:color w:val="000000" w:themeColor="text1"/>
          <w:sz w:val="24"/>
          <w:szCs w:val="24"/>
        </w:rPr>
      </w:pPr>
      <w:r w:rsidRPr="006E103A">
        <w:rPr>
          <w:color w:val="000000" w:themeColor="text1"/>
          <w:sz w:val="24"/>
          <w:szCs w:val="24"/>
        </w:rPr>
        <w:t>Перечень административных процедур</w:t>
      </w:r>
      <w:r w:rsidR="00155D52" w:rsidRPr="006E103A">
        <w:rPr>
          <w:color w:val="000000" w:themeColor="text1"/>
          <w:sz w:val="24"/>
          <w:szCs w:val="24"/>
        </w:rPr>
        <w:t xml:space="preserve"> при предоставлении Муниципальной услуги:</w:t>
      </w:r>
    </w:p>
    <w:p w:rsidR="006A4A6A" w:rsidRPr="00F07242" w:rsidRDefault="00203C1C" w:rsidP="004239EA">
      <w:pPr>
        <w:pStyle w:val="10"/>
        <w:numPr>
          <w:ilvl w:val="0"/>
          <w:numId w:val="18"/>
        </w:numPr>
        <w:ind w:left="0" w:firstLine="567"/>
      </w:pPr>
      <w:r>
        <w:rPr>
          <w:sz w:val="24"/>
          <w:szCs w:val="24"/>
        </w:rPr>
        <w:t>п</w:t>
      </w:r>
      <w:r w:rsidR="000C4811" w:rsidRPr="00EF3F06">
        <w:rPr>
          <w:sz w:val="24"/>
          <w:szCs w:val="24"/>
        </w:rPr>
        <w:t xml:space="preserve">рием </w:t>
      </w:r>
      <w:r w:rsidR="000C4811" w:rsidRPr="00F07242">
        <w:rPr>
          <w:sz w:val="24"/>
          <w:szCs w:val="24"/>
        </w:rPr>
        <w:t>Заявления и документов</w:t>
      </w:r>
      <w:r w:rsidR="006A4A6A" w:rsidRPr="00F07242">
        <w:t>;</w:t>
      </w:r>
    </w:p>
    <w:p w:rsidR="000C4811" w:rsidRPr="00F07242" w:rsidRDefault="00203C1C" w:rsidP="004239EA">
      <w:pPr>
        <w:pStyle w:val="10"/>
        <w:numPr>
          <w:ilvl w:val="0"/>
          <w:numId w:val="18"/>
        </w:numPr>
        <w:ind w:left="0" w:firstLine="567"/>
        <w:rPr>
          <w:sz w:val="24"/>
          <w:szCs w:val="24"/>
        </w:rPr>
      </w:pPr>
      <w:r>
        <w:rPr>
          <w:sz w:val="24"/>
          <w:szCs w:val="24"/>
        </w:rPr>
        <w:t>о</w:t>
      </w:r>
      <w:r w:rsidR="000C4811" w:rsidRPr="00F07242">
        <w:rPr>
          <w:sz w:val="24"/>
          <w:szCs w:val="24"/>
        </w:rPr>
        <w:t>бработка и предварительное рассмотрение документов</w:t>
      </w:r>
      <w:r w:rsidR="00AA1F74">
        <w:rPr>
          <w:sz w:val="24"/>
          <w:szCs w:val="24"/>
        </w:rPr>
        <w:t>;</w:t>
      </w:r>
      <w:r w:rsidR="000C4811" w:rsidRPr="00F07242">
        <w:rPr>
          <w:sz w:val="24"/>
          <w:szCs w:val="24"/>
        </w:rPr>
        <w:t xml:space="preserve"> </w:t>
      </w:r>
    </w:p>
    <w:p w:rsidR="006A4A6A" w:rsidRPr="00F07242" w:rsidRDefault="00203C1C" w:rsidP="004239EA">
      <w:pPr>
        <w:pStyle w:val="10"/>
        <w:numPr>
          <w:ilvl w:val="0"/>
          <w:numId w:val="18"/>
        </w:numPr>
        <w:ind w:left="0" w:firstLine="567"/>
        <w:rPr>
          <w:sz w:val="24"/>
          <w:szCs w:val="24"/>
        </w:rPr>
      </w:pPr>
      <w:r>
        <w:rPr>
          <w:sz w:val="24"/>
          <w:szCs w:val="24"/>
        </w:rPr>
        <w:t>ф</w:t>
      </w:r>
      <w:r w:rsidR="000C4811" w:rsidRPr="00F07242">
        <w:rPr>
          <w:sz w:val="24"/>
          <w:szCs w:val="24"/>
        </w:rPr>
        <w:t>ормирование и направление межведомственных запросов в органы (организации), участвующие в предоставлении Муниципальной услуги</w:t>
      </w:r>
      <w:r w:rsidR="006A4A6A" w:rsidRPr="00F07242">
        <w:rPr>
          <w:sz w:val="24"/>
          <w:szCs w:val="24"/>
        </w:rPr>
        <w:t>;</w:t>
      </w:r>
    </w:p>
    <w:p w:rsidR="006A4A6A" w:rsidRPr="00F07242" w:rsidRDefault="00203C1C" w:rsidP="004239EA">
      <w:pPr>
        <w:pStyle w:val="10"/>
        <w:numPr>
          <w:ilvl w:val="0"/>
          <w:numId w:val="18"/>
        </w:numPr>
        <w:ind w:left="0" w:firstLine="567"/>
        <w:rPr>
          <w:sz w:val="24"/>
          <w:szCs w:val="24"/>
        </w:rPr>
      </w:pPr>
      <w:r>
        <w:rPr>
          <w:sz w:val="24"/>
          <w:szCs w:val="24"/>
        </w:rPr>
        <w:t>п</w:t>
      </w:r>
      <w:r w:rsidR="00EF3F06" w:rsidRPr="00F07242">
        <w:rPr>
          <w:sz w:val="24"/>
          <w:szCs w:val="24"/>
        </w:rPr>
        <w:t>ринятие решения</w:t>
      </w:r>
      <w:r w:rsidR="00AA1F74">
        <w:rPr>
          <w:sz w:val="24"/>
          <w:szCs w:val="24"/>
        </w:rPr>
        <w:t>;</w:t>
      </w:r>
    </w:p>
    <w:p w:rsidR="006A4A6A" w:rsidRPr="00F07242" w:rsidRDefault="00155D52" w:rsidP="00203C1C">
      <w:pPr>
        <w:pStyle w:val="11"/>
        <w:numPr>
          <w:ilvl w:val="0"/>
          <w:numId w:val="0"/>
        </w:numPr>
        <w:ind w:firstLine="567"/>
        <w:rPr>
          <w:sz w:val="24"/>
          <w:szCs w:val="24"/>
        </w:rPr>
      </w:pPr>
      <w:r w:rsidRPr="00F07242">
        <w:rPr>
          <w:sz w:val="24"/>
          <w:szCs w:val="24"/>
        </w:rPr>
        <w:t>5)</w:t>
      </w:r>
      <w:r w:rsidRPr="00F07242">
        <w:rPr>
          <w:sz w:val="24"/>
          <w:szCs w:val="24"/>
        </w:rPr>
        <w:tab/>
      </w:r>
      <w:r w:rsidR="00203C1C">
        <w:rPr>
          <w:sz w:val="24"/>
          <w:szCs w:val="24"/>
        </w:rPr>
        <w:t>н</w:t>
      </w:r>
      <w:r w:rsidR="00EF3F06" w:rsidRPr="00F07242">
        <w:rPr>
          <w:sz w:val="24"/>
          <w:szCs w:val="24"/>
        </w:rPr>
        <w:t>аправление (выдача) результата</w:t>
      </w:r>
      <w:r w:rsidR="00AA1F74">
        <w:rPr>
          <w:sz w:val="24"/>
          <w:szCs w:val="24"/>
        </w:rPr>
        <w:t>.</w:t>
      </w:r>
    </w:p>
    <w:p w:rsidR="006A4A6A" w:rsidRPr="00612CA0" w:rsidRDefault="00EF3F06" w:rsidP="00A52D25">
      <w:pPr>
        <w:pStyle w:val="11"/>
        <w:ind w:left="0" w:firstLine="567"/>
        <w:rPr>
          <w:sz w:val="24"/>
          <w:szCs w:val="24"/>
        </w:rPr>
      </w:pPr>
      <w:r w:rsidRPr="00D16151">
        <w:rPr>
          <w:sz w:val="24"/>
          <w:szCs w:val="24"/>
        </w:rPr>
        <w:t xml:space="preserve">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Приложении </w:t>
      </w:r>
      <w:r w:rsidR="00F07242">
        <w:rPr>
          <w:sz w:val="24"/>
          <w:szCs w:val="24"/>
        </w:rPr>
        <w:t>1</w:t>
      </w:r>
      <w:r w:rsidR="00B36DCF">
        <w:rPr>
          <w:sz w:val="24"/>
          <w:szCs w:val="24"/>
        </w:rPr>
        <w:t>4</w:t>
      </w:r>
      <w:r w:rsidRPr="00D16151">
        <w:rPr>
          <w:sz w:val="24"/>
          <w:szCs w:val="24"/>
        </w:rPr>
        <w:t xml:space="preserve"> к настоящему Административному регламенту</w:t>
      </w:r>
      <w:r w:rsidR="006A4A6A" w:rsidRPr="00612CA0">
        <w:rPr>
          <w:sz w:val="24"/>
          <w:szCs w:val="24"/>
        </w:rPr>
        <w:t>.</w:t>
      </w:r>
    </w:p>
    <w:p w:rsidR="006A4A6A" w:rsidRPr="00612CA0" w:rsidRDefault="006A4A6A" w:rsidP="004239EA">
      <w:pPr>
        <w:pStyle w:val="11"/>
        <w:numPr>
          <w:ilvl w:val="1"/>
          <w:numId w:val="15"/>
        </w:numPr>
        <w:ind w:left="0" w:firstLine="567"/>
        <w:rPr>
          <w:sz w:val="24"/>
          <w:szCs w:val="24"/>
        </w:rPr>
      </w:pPr>
      <w:r w:rsidRPr="00612CA0">
        <w:rPr>
          <w:sz w:val="24"/>
          <w:szCs w:val="24"/>
        </w:rPr>
        <w:t xml:space="preserve">Блок-схема предоставления </w:t>
      </w:r>
      <w:r w:rsidR="00221FAF">
        <w:rPr>
          <w:sz w:val="24"/>
          <w:szCs w:val="24"/>
        </w:rPr>
        <w:t>Муниципальной услуги</w:t>
      </w:r>
      <w:r w:rsidRPr="00612CA0">
        <w:rPr>
          <w:sz w:val="24"/>
          <w:szCs w:val="24"/>
        </w:rPr>
        <w:t xml:space="preserve"> приведена в </w:t>
      </w:r>
      <w:r w:rsidR="00155D52" w:rsidRPr="00DA725E">
        <w:rPr>
          <w:sz w:val="24"/>
          <w:szCs w:val="24"/>
        </w:rPr>
        <w:t xml:space="preserve">Приложении </w:t>
      </w:r>
      <w:r w:rsidR="00B36DCF">
        <w:rPr>
          <w:sz w:val="24"/>
          <w:szCs w:val="24"/>
        </w:rPr>
        <w:t>15</w:t>
      </w:r>
      <w:r w:rsidRPr="00612CA0">
        <w:rPr>
          <w:sz w:val="24"/>
          <w:szCs w:val="24"/>
        </w:rPr>
        <w:t xml:space="preserve"> к настоящему Административному регламенту.</w:t>
      </w:r>
      <w:r w:rsidR="00EF3F06">
        <w:rPr>
          <w:sz w:val="24"/>
          <w:szCs w:val="24"/>
        </w:rPr>
        <w:t xml:space="preserve"> </w:t>
      </w:r>
    </w:p>
    <w:p w:rsidR="006A4A6A" w:rsidRPr="00F07242" w:rsidRDefault="006A4A6A" w:rsidP="006A4A6A">
      <w:pPr>
        <w:pStyle w:val="1-"/>
        <w:ind w:firstLine="490"/>
        <w:rPr>
          <w:sz w:val="24"/>
          <w:szCs w:val="24"/>
        </w:rPr>
      </w:pPr>
      <w:bookmarkStart w:id="168" w:name="_Toc437973303"/>
      <w:bookmarkStart w:id="169" w:name="_Toc438110045"/>
      <w:bookmarkStart w:id="170" w:name="_Toc438376251"/>
      <w:bookmarkStart w:id="171" w:name="_Toc468470747"/>
      <w:bookmarkStart w:id="172" w:name="_Toc473648660"/>
      <w:bookmarkStart w:id="173" w:name="_Toc510599643"/>
      <w:r w:rsidRPr="00F07242">
        <w:rPr>
          <w:sz w:val="24"/>
          <w:szCs w:val="24"/>
          <w:lang w:val="en-US"/>
        </w:rPr>
        <w:t>IV</w:t>
      </w:r>
      <w:r w:rsidRPr="00F07242">
        <w:rPr>
          <w:sz w:val="24"/>
          <w:szCs w:val="24"/>
        </w:rPr>
        <w:t xml:space="preserve">. </w:t>
      </w:r>
      <w:bookmarkStart w:id="174" w:name="_Toc438727100"/>
      <w:bookmarkStart w:id="175" w:name="_Toc437973305"/>
      <w:bookmarkStart w:id="176" w:name="_Toc438110047"/>
      <w:bookmarkStart w:id="177" w:name="_Toc438376258"/>
      <w:bookmarkEnd w:id="168"/>
      <w:bookmarkEnd w:id="169"/>
      <w:bookmarkEnd w:id="170"/>
      <w:r w:rsidRPr="00F07242">
        <w:rPr>
          <w:sz w:val="24"/>
          <w:szCs w:val="24"/>
        </w:rPr>
        <w:t>Порядок и формы контроля за исполнением Административного регламента</w:t>
      </w:r>
      <w:bookmarkEnd w:id="171"/>
      <w:bookmarkEnd w:id="172"/>
      <w:bookmarkEnd w:id="173"/>
      <w:bookmarkEnd w:id="174"/>
    </w:p>
    <w:p w:rsidR="006A4A6A" w:rsidRPr="00612CA0" w:rsidRDefault="006A4A6A" w:rsidP="006A4A6A">
      <w:pPr>
        <w:pStyle w:val="2-"/>
        <w:ind w:left="0" w:firstLine="490"/>
        <w:rPr>
          <w:sz w:val="24"/>
          <w:szCs w:val="24"/>
        </w:rPr>
      </w:pPr>
      <w:bookmarkStart w:id="178" w:name="_Toc438376252"/>
      <w:bookmarkStart w:id="179" w:name="_Toc438727101"/>
      <w:bookmarkStart w:id="180" w:name="_Toc468470748"/>
      <w:bookmarkStart w:id="181" w:name="_Toc473648661"/>
      <w:bookmarkStart w:id="182" w:name="_Toc510599644"/>
      <w:r w:rsidRPr="00612CA0">
        <w:rPr>
          <w:sz w:val="24"/>
          <w:szCs w:val="24"/>
        </w:rPr>
        <w:t xml:space="preserve">Порядок осуществления контроля за соблюдением и исполнением должностными лицами, </w:t>
      </w:r>
      <w:r w:rsidR="00722F97" w:rsidRPr="00DA725E">
        <w:rPr>
          <w:sz w:val="24"/>
          <w:szCs w:val="24"/>
        </w:rPr>
        <w:t>муниципальными</w:t>
      </w:r>
      <w:r w:rsidRPr="00612CA0">
        <w:rPr>
          <w:sz w:val="24"/>
          <w:szCs w:val="24"/>
        </w:rPr>
        <w:t xml:space="preserve"> служащими и специалистами </w:t>
      </w:r>
      <w:r w:rsidR="00221FAF">
        <w:rPr>
          <w:sz w:val="24"/>
          <w:szCs w:val="24"/>
        </w:rPr>
        <w:t>Администрации</w:t>
      </w:r>
      <w:r w:rsidRPr="00612CA0">
        <w:rPr>
          <w:sz w:val="24"/>
          <w:szCs w:val="24"/>
        </w:rPr>
        <w:t xml:space="preserve"> положений Административного регламента и иных нормативных правовых актов, устанавливающих требования к предоставлению </w:t>
      </w:r>
      <w:r w:rsidR="00221FAF">
        <w:rPr>
          <w:sz w:val="24"/>
          <w:szCs w:val="24"/>
        </w:rPr>
        <w:t>Муниципальной услуги</w:t>
      </w:r>
      <w:r w:rsidRPr="00612CA0">
        <w:rPr>
          <w:sz w:val="24"/>
          <w:szCs w:val="24"/>
        </w:rPr>
        <w:t>, а также принятием ими решений</w:t>
      </w:r>
      <w:bookmarkEnd w:id="178"/>
      <w:bookmarkEnd w:id="179"/>
      <w:bookmarkEnd w:id="180"/>
      <w:bookmarkEnd w:id="181"/>
      <w:bookmarkEnd w:id="182"/>
    </w:p>
    <w:p w:rsidR="006A4A6A" w:rsidRPr="00612CA0" w:rsidRDefault="00EF3F06" w:rsidP="00A52D25">
      <w:pPr>
        <w:pStyle w:val="11"/>
        <w:ind w:left="0" w:firstLine="567"/>
        <w:rPr>
          <w:sz w:val="24"/>
          <w:szCs w:val="24"/>
        </w:rPr>
      </w:pPr>
      <w:r w:rsidRPr="00D16151">
        <w:rPr>
          <w:sz w:val="24"/>
          <w:szCs w:val="24"/>
        </w:rPr>
        <w:lastRenderedPageBreak/>
        <w:t xml:space="preserve">Контроль за соблюдением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w:t>
      </w:r>
      <w:r w:rsidRPr="00203C1C">
        <w:rPr>
          <w:sz w:val="24"/>
          <w:szCs w:val="24"/>
        </w:rPr>
        <w:t>Муниципальной услуги</w:t>
      </w:r>
      <w:r w:rsidRPr="00D16151">
        <w:rPr>
          <w:sz w:val="24"/>
          <w:szCs w:val="24"/>
        </w:rPr>
        <w:t xml:space="preserve"> осуществляется в форме</w:t>
      </w:r>
      <w:r w:rsidR="006A4A6A" w:rsidRPr="00612CA0">
        <w:rPr>
          <w:sz w:val="24"/>
          <w:szCs w:val="24"/>
        </w:rPr>
        <w:t>:</w:t>
      </w:r>
    </w:p>
    <w:p w:rsidR="006A4A6A" w:rsidRPr="00EF3F06" w:rsidRDefault="006A4A6A" w:rsidP="004239EA">
      <w:pPr>
        <w:pStyle w:val="10"/>
        <w:numPr>
          <w:ilvl w:val="0"/>
          <w:numId w:val="19"/>
        </w:numPr>
        <w:ind w:left="0" w:firstLine="567"/>
        <w:rPr>
          <w:sz w:val="24"/>
          <w:szCs w:val="24"/>
        </w:rPr>
      </w:pPr>
      <w:r w:rsidRPr="00EF3F06">
        <w:rPr>
          <w:sz w:val="24"/>
          <w:szCs w:val="24"/>
        </w:rPr>
        <w:t xml:space="preserve">текущего контроля за соблюдением полноты и качества предоставления </w:t>
      </w:r>
      <w:r w:rsidR="00221FAF" w:rsidRPr="00EF3F06">
        <w:rPr>
          <w:sz w:val="24"/>
          <w:szCs w:val="24"/>
        </w:rPr>
        <w:t>Муниципальной услуги</w:t>
      </w:r>
      <w:r w:rsidRPr="00EF3F06">
        <w:rPr>
          <w:sz w:val="24"/>
          <w:szCs w:val="24"/>
        </w:rPr>
        <w:t xml:space="preserve"> (далее - Текущий контроль);</w:t>
      </w:r>
    </w:p>
    <w:p w:rsidR="006A4A6A" w:rsidRPr="00612CA0" w:rsidRDefault="006A4A6A" w:rsidP="004239EA">
      <w:pPr>
        <w:pStyle w:val="11"/>
        <w:numPr>
          <w:ilvl w:val="0"/>
          <w:numId w:val="4"/>
        </w:numPr>
        <w:ind w:left="0" w:firstLine="567"/>
        <w:rPr>
          <w:sz w:val="24"/>
          <w:szCs w:val="24"/>
        </w:rPr>
      </w:pPr>
      <w:r w:rsidRPr="00612CA0">
        <w:rPr>
          <w:sz w:val="24"/>
          <w:szCs w:val="24"/>
        </w:rPr>
        <w:t xml:space="preserve">контроля за соблюдением порядка предоставления </w:t>
      </w:r>
      <w:r w:rsidR="00221FAF">
        <w:rPr>
          <w:sz w:val="24"/>
          <w:szCs w:val="24"/>
        </w:rPr>
        <w:t>Муниципальной услуги</w:t>
      </w:r>
      <w:r w:rsidRPr="00612CA0">
        <w:rPr>
          <w:sz w:val="24"/>
          <w:szCs w:val="24"/>
        </w:rPr>
        <w:t>.</w:t>
      </w:r>
    </w:p>
    <w:p w:rsidR="00EF3F06" w:rsidRDefault="00EF3F06" w:rsidP="00A52D25">
      <w:pPr>
        <w:pStyle w:val="11"/>
        <w:ind w:left="0" w:firstLine="567"/>
        <w:rPr>
          <w:sz w:val="24"/>
          <w:szCs w:val="24"/>
        </w:rPr>
      </w:pPr>
      <w:r w:rsidRPr="00D16151">
        <w:rPr>
          <w:sz w:val="24"/>
          <w:szCs w:val="24"/>
        </w:rPr>
        <w:t>Текущий контроль осуществляет заместитель руководителя Администрации</w:t>
      </w:r>
      <w:r w:rsidRPr="00D16151">
        <w:rPr>
          <w:sz w:val="24"/>
          <w:szCs w:val="24"/>
        </w:rPr>
        <w:br/>
        <w:t xml:space="preserve">в соответствии с приказом о распределении обязанностей и уполномоченные </w:t>
      </w:r>
      <w:r w:rsidRPr="00D16151">
        <w:rPr>
          <w:sz w:val="24"/>
          <w:szCs w:val="24"/>
        </w:rPr>
        <w:br/>
        <w:t>им должностные лица</w:t>
      </w:r>
      <w:r w:rsidR="000B7434">
        <w:rPr>
          <w:sz w:val="24"/>
          <w:szCs w:val="24"/>
        </w:rPr>
        <w:t>.</w:t>
      </w:r>
    </w:p>
    <w:p w:rsidR="006A4A6A" w:rsidRPr="00612CA0" w:rsidRDefault="006A4A6A" w:rsidP="00EF3F06">
      <w:pPr>
        <w:pStyle w:val="11"/>
        <w:ind w:left="0" w:firstLine="567"/>
        <w:rPr>
          <w:sz w:val="24"/>
          <w:szCs w:val="24"/>
        </w:rPr>
      </w:pPr>
      <w:r w:rsidRPr="00B5169F">
        <w:rPr>
          <w:sz w:val="24"/>
          <w:szCs w:val="24"/>
        </w:rPr>
        <w:t xml:space="preserve"> </w:t>
      </w:r>
      <w:r w:rsidR="00EF3F06" w:rsidRPr="00D16151">
        <w:rPr>
          <w:sz w:val="24"/>
          <w:szCs w:val="24"/>
        </w:rPr>
        <w:t>Текущий контроль осуществляется в порядке, установленном руководителем Администрации для контроля за исполнением правовых актов Администрации</w:t>
      </w:r>
      <w:r w:rsidR="00EF3F06">
        <w:rPr>
          <w:sz w:val="24"/>
          <w:szCs w:val="24"/>
        </w:rPr>
        <w:t>.</w:t>
      </w:r>
    </w:p>
    <w:p w:rsidR="006A4A6A" w:rsidRPr="00612CA0" w:rsidRDefault="006A4A6A" w:rsidP="00A52D25">
      <w:pPr>
        <w:pStyle w:val="11"/>
        <w:ind w:left="0" w:firstLine="567"/>
        <w:rPr>
          <w:sz w:val="24"/>
          <w:szCs w:val="24"/>
        </w:rPr>
      </w:pPr>
      <w:r w:rsidRPr="00612CA0">
        <w:rPr>
          <w:sz w:val="24"/>
          <w:szCs w:val="24"/>
        </w:rPr>
        <w:t xml:space="preserve">Контроль за соблюдением порядка предоставления </w:t>
      </w:r>
      <w:r w:rsidR="00221FAF">
        <w:rPr>
          <w:sz w:val="24"/>
          <w:szCs w:val="24"/>
        </w:rPr>
        <w:t>Муниципальной услуги</w:t>
      </w:r>
      <w:r w:rsidRPr="00612CA0">
        <w:rPr>
          <w:sz w:val="24"/>
          <w:szCs w:val="24"/>
        </w:rPr>
        <w:t xml:space="preserve">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w:t>
      </w:r>
      <w:r w:rsidRPr="00B5169F">
        <w:rPr>
          <w:sz w:val="24"/>
          <w:szCs w:val="24"/>
        </w:rPr>
        <w:t>Правительства Московской области от 16 апреля 2015 года № 253/14</w:t>
      </w:r>
      <w:r w:rsidR="00B36DCF">
        <w:rPr>
          <w:sz w:val="24"/>
          <w:szCs w:val="24"/>
        </w:rPr>
        <w:br/>
      </w:r>
      <w:r w:rsidRPr="00612CA0">
        <w:rPr>
          <w:sz w:val="24"/>
          <w:szCs w:val="24"/>
        </w:rPr>
        <w:t xml:space="preserve">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на основании Закона Московской области от 4 мая 2016 года № 37/2016-ОЗ «Кодекс Московской области об административных правонарушениях»</w:t>
      </w:r>
      <w:r w:rsidR="00C23832">
        <w:rPr>
          <w:sz w:val="24"/>
          <w:szCs w:val="24"/>
        </w:rPr>
        <w:t>.</w:t>
      </w:r>
    </w:p>
    <w:p w:rsidR="006A4A6A" w:rsidRPr="00612CA0" w:rsidRDefault="006A4A6A" w:rsidP="006A4A6A">
      <w:pPr>
        <w:pStyle w:val="2-"/>
        <w:ind w:left="0" w:firstLine="490"/>
        <w:rPr>
          <w:sz w:val="24"/>
          <w:szCs w:val="24"/>
        </w:rPr>
      </w:pPr>
      <w:bookmarkStart w:id="183" w:name="_Toc438376253"/>
      <w:bookmarkStart w:id="184" w:name="_Toc438727102"/>
      <w:bookmarkStart w:id="185" w:name="_Toc468470749"/>
      <w:bookmarkStart w:id="186" w:name="_Toc473648662"/>
      <w:bookmarkStart w:id="187" w:name="_Toc510599645"/>
      <w:r w:rsidRPr="00612CA0">
        <w:rPr>
          <w:sz w:val="24"/>
          <w:szCs w:val="24"/>
        </w:rPr>
        <w:t xml:space="preserve">Порядок и периодичность осуществления Текущего контроля полноты и качества предоставления </w:t>
      </w:r>
      <w:r w:rsidR="00221FAF">
        <w:rPr>
          <w:sz w:val="24"/>
          <w:szCs w:val="24"/>
        </w:rPr>
        <w:t>Муниципальной услуги</w:t>
      </w:r>
      <w:r w:rsidRPr="00612CA0">
        <w:rPr>
          <w:sz w:val="24"/>
          <w:szCs w:val="24"/>
        </w:rPr>
        <w:t xml:space="preserve"> и Контроля за соблюдением порядка предоставления </w:t>
      </w:r>
      <w:r w:rsidR="00221FAF">
        <w:rPr>
          <w:sz w:val="24"/>
          <w:szCs w:val="24"/>
        </w:rPr>
        <w:t>Муниципальной услуги</w:t>
      </w:r>
      <w:bookmarkEnd w:id="183"/>
      <w:bookmarkEnd w:id="184"/>
      <w:bookmarkEnd w:id="185"/>
      <w:bookmarkEnd w:id="186"/>
      <w:bookmarkEnd w:id="187"/>
    </w:p>
    <w:p w:rsidR="00EF3F06" w:rsidRDefault="00EF3F06" w:rsidP="00203C1C">
      <w:pPr>
        <w:pStyle w:val="11"/>
        <w:ind w:left="0" w:firstLine="567"/>
        <w:rPr>
          <w:sz w:val="24"/>
          <w:szCs w:val="24"/>
        </w:rPr>
      </w:pPr>
      <w:r w:rsidRPr="00D16151">
        <w:rPr>
          <w:sz w:val="24"/>
          <w:szCs w:val="24"/>
        </w:rPr>
        <w:t>Текущий контроль осуществляется в форме постоянного мониторинга решений и действий участвующих в пред</w:t>
      </w:r>
      <w:r w:rsidR="00203C1C">
        <w:rPr>
          <w:sz w:val="24"/>
          <w:szCs w:val="24"/>
        </w:rPr>
        <w:t xml:space="preserve">оставлении </w:t>
      </w:r>
      <w:r w:rsidRPr="00D16151">
        <w:rPr>
          <w:sz w:val="24"/>
          <w:szCs w:val="24"/>
        </w:rPr>
        <w:t>Муниципальной услуги должностных лиц, муниципальных служащих и специалистов Администрации, а также в форме внутренних проверок в Администрации по Заявлениям, обращениям и жалобам граждан, их объединений и организаций на решения, а также действия (бездействия) должностных лиц, муниципальных служащих и специалистов Администрации, участвующих в предоставлении Муниципальной услуги.</w:t>
      </w:r>
    </w:p>
    <w:p w:rsidR="006A4A6A" w:rsidRPr="00612CA0" w:rsidRDefault="006A4A6A" w:rsidP="00EF3F06">
      <w:pPr>
        <w:pStyle w:val="11"/>
        <w:ind w:left="0" w:firstLine="567"/>
        <w:rPr>
          <w:sz w:val="24"/>
          <w:szCs w:val="24"/>
        </w:rPr>
      </w:pPr>
      <w:r w:rsidRPr="00203C1C">
        <w:rPr>
          <w:sz w:val="24"/>
        </w:rPr>
        <w:t xml:space="preserve">Порядок осуществления Текущего контроля утверждается </w:t>
      </w:r>
      <w:r w:rsidR="00966B70" w:rsidRPr="00DA725E">
        <w:rPr>
          <w:sz w:val="24"/>
          <w:szCs w:val="24"/>
        </w:rPr>
        <w:t>руководителем Администрации</w:t>
      </w:r>
      <w:r w:rsidR="00B5169F" w:rsidRPr="00DA725E">
        <w:rPr>
          <w:sz w:val="22"/>
          <w:szCs w:val="22"/>
        </w:rPr>
        <w:t>.</w:t>
      </w:r>
      <w:r w:rsidRPr="00DA725E">
        <w:rPr>
          <w:sz w:val="24"/>
          <w:szCs w:val="24"/>
        </w:rPr>
        <w:t xml:space="preserve"> </w:t>
      </w:r>
    </w:p>
    <w:p w:rsidR="00587569" w:rsidRDefault="00EF3F06" w:rsidP="00587569">
      <w:pPr>
        <w:pStyle w:val="11"/>
        <w:ind w:left="0" w:firstLine="567"/>
        <w:rPr>
          <w:sz w:val="24"/>
          <w:szCs w:val="24"/>
        </w:rPr>
      </w:pPr>
      <w:r w:rsidRPr="00D16151">
        <w:rPr>
          <w:sz w:val="24"/>
          <w:szCs w:val="24"/>
        </w:rPr>
        <w:t>Контроль за собл</w:t>
      </w:r>
      <w:r w:rsidR="00203C1C">
        <w:rPr>
          <w:sz w:val="24"/>
          <w:szCs w:val="24"/>
        </w:rPr>
        <w:t xml:space="preserve">юдением порядка предоставления </w:t>
      </w:r>
      <w:r w:rsidRPr="00D16151">
        <w:rPr>
          <w:sz w:val="24"/>
          <w:szCs w:val="24"/>
        </w:rPr>
        <w:t>Муниципальной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Администрации положений Административного регламента в части соблюдения порядка предоставления Муниципальной услуги</w:t>
      </w:r>
      <w:r w:rsidR="00587569">
        <w:rPr>
          <w:sz w:val="24"/>
          <w:szCs w:val="24"/>
        </w:rPr>
        <w:t>.</w:t>
      </w:r>
    </w:p>
    <w:p w:rsidR="00587569" w:rsidRDefault="00587569" w:rsidP="00587569">
      <w:pPr>
        <w:pStyle w:val="11"/>
        <w:ind w:left="0" w:firstLine="567"/>
        <w:rPr>
          <w:sz w:val="24"/>
          <w:szCs w:val="24"/>
        </w:rPr>
      </w:pPr>
      <w:r w:rsidRPr="00587569">
        <w:rPr>
          <w:sz w:val="24"/>
          <w:szCs w:val="24"/>
        </w:rPr>
        <w:t xml:space="preserve">Плановые проверки Администрации проводятся уполномоченными должностными лицами Министерства государственного управления, информационных </w:t>
      </w:r>
      <w:r w:rsidRPr="00587569">
        <w:rPr>
          <w:sz w:val="24"/>
          <w:szCs w:val="24"/>
        </w:rPr>
        <w:lastRenderedPageBreak/>
        <w:t>технологий и связи Московской области на основании ежегодного плана проведения проверок, сформированного и согласованного Прокуратурой Московской области, не чаще одного раза в два года.</w:t>
      </w:r>
    </w:p>
    <w:p w:rsidR="00587569" w:rsidRDefault="00587569" w:rsidP="00587569">
      <w:pPr>
        <w:pStyle w:val="11"/>
        <w:ind w:left="0" w:firstLine="567"/>
        <w:rPr>
          <w:sz w:val="24"/>
          <w:szCs w:val="24"/>
        </w:rPr>
      </w:pPr>
      <w:r w:rsidRPr="00587569">
        <w:rPr>
          <w:sz w:val="24"/>
          <w:szCs w:val="24"/>
        </w:rPr>
        <w:t xml:space="preserve">Внеплановые проверки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по согласованию с Прокуратурой Московской области  на основании решения заместителя председателя Правительства Московской области – министра  государственного управления информационных технологий и связи Московской области, принимаемого на основании обращений граждан, </w:t>
      </w:r>
      <w:r w:rsidR="004F5B3D">
        <w:rPr>
          <w:sz w:val="24"/>
          <w:szCs w:val="24"/>
        </w:rPr>
        <w:t>юридических лиц</w:t>
      </w:r>
      <w:r w:rsidRPr="00587569">
        <w:rPr>
          <w:sz w:val="24"/>
          <w:szCs w:val="24"/>
        </w:rPr>
        <w:t xml:space="preserve"> и полученной от государственных органов информации о фактах нарушений законодательства Российской Федерации</w:t>
      </w:r>
      <w:r w:rsidR="00B24133">
        <w:rPr>
          <w:sz w:val="24"/>
          <w:szCs w:val="24"/>
        </w:rPr>
        <w:t>,</w:t>
      </w:r>
      <w:r w:rsidRPr="00587569">
        <w:rPr>
          <w:sz w:val="24"/>
          <w:szCs w:val="24"/>
        </w:rPr>
        <w:t xml:space="preserve"> влекущих возникновение чрезвычайных ситуаций, угрозу жизни и здоровью граждан, а также массовые нарушения прав граждан.</w:t>
      </w:r>
    </w:p>
    <w:p w:rsidR="00587569" w:rsidRDefault="00587569" w:rsidP="00587569">
      <w:pPr>
        <w:pStyle w:val="11"/>
        <w:ind w:left="0" w:firstLine="567"/>
        <w:rPr>
          <w:sz w:val="24"/>
          <w:szCs w:val="24"/>
        </w:rPr>
      </w:pPr>
      <w:r w:rsidRPr="00587569">
        <w:rPr>
          <w:sz w:val="24"/>
          <w:szCs w:val="24"/>
        </w:rPr>
        <w:t>Внеплановые проверки деятельности органов местного самоуправления и должностных лиц местного самоуправления могут также проводиться в соответствии с поручениями Президента Российской Федерации, Правительства Российской Федерации и на основании требования Генерального прокурора Российской Федерации, прокурора субъекта Российской Федерации о проведении внеплановой проверки в рамках надзора за исполнением законов по поступившим в органы прокуратуры материалам и обращениям.</w:t>
      </w:r>
    </w:p>
    <w:p w:rsidR="00B47DBA" w:rsidRPr="00B47DBA" w:rsidRDefault="00B47DBA" w:rsidP="00B47DBA">
      <w:pPr>
        <w:pStyle w:val="11"/>
        <w:rPr>
          <w:sz w:val="24"/>
          <w:szCs w:val="24"/>
        </w:rPr>
      </w:pPr>
      <w:r w:rsidRPr="00B47DBA">
        <w:rPr>
          <w:sz w:val="24"/>
          <w:szCs w:val="24"/>
        </w:rPr>
        <w:t xml:space="preserve">Администрация вправе принять решение об отмене ранее принятого решения </w:t>
      </w:r>
    </w:p>
    <w:p w:rsidR="00B47DBA" w:rsidRPr="00355DC9" w:rsidRDefault="00B47DBA" w:rsidP="00B47DBA">
      <w:pPr>
        <w:autoSpaceDE w:val="0"/>
        <w:autoSpaceDN w:val="0"/>
        <w:adjustRightInd w:val="0"/>
        <w:spacing w:after="0"/>
        <w:jc w:val="both"/>
        <w:rPr>
          <w:rFonts w:ascii="Times New Roman" w:hAnsi="Times New Roman"/>
          <w:sz w:val="24"/>
          <w:szCs w:val="24"/>
        </w:rPr>
      </w:pPr>
      <w:r w:rsidRPr="00355DC9">
        <w:rPr>
          <w:rFonts w:ascii="Times New Roman" w:hAnsi="Times New Roman"/>
          <w:sz w:val="24"/>
          <w:szCs w:val="24"/>
        </w:rPr>
        <w:t xml:space="preserve">о предоставлении Муниципальной услуги или решения об отказе в предоставлении Муниципальной услуги в порядке статьи 48 Федерального закона от 06.10.2003 № 131-ФЗ «Об общих принципах организации местного самоуправления в Российской Федерации» </w:t>
      </w:r>
    </w:p>
    <w:p w:rsidR="00B47DBA" w:rsidRPr="00355DC9" w:rsidRDefault="00B47DBA" w:rsidP="00B47DBA">
      <w:pPr>
        <w:autoSpaceDE w:val="0"/>
        <w:autoSpaceDN w:val="0"/>
        <w:adjustRightInd w:val="0"/>
        <w:spacing w:after="0"/>
        <w:jc w:val="both"/>
        <w:rPr>
          <w:rFonts w:ascii="Times New Roman" w:hAnsi="Times New Roman"/>
          <w:sz w:val="24"/>
          <w:szCs w:val="24"/>
        </w:rPr>
      </w:pPr>
      <w:r w:rsidRPr="00355DC9">
        <w:rPr>
          <w:rFonts w:ascii="Times New Roman" w:hAnsi="Times New Roman"/>
          <w:sz w:val="24"/>
          <w:szCs w:val="24"/>
        </w:rPr>
        <w:t>в случае признания его не соответствующим действующему законодательству Российской Федерации и Московской области.</w:t>
      </w:r>
    </w:p>
    <w:p w:rsidR="00B47DBA" w:rsidRDefault="00B47DBA" w:rsidP="00B47DBA">
      <w:pPr>
        <w:pStyle w:val="11"/>
        <w:numPr>
          <w:ilvl w:val="0"/>
          <w:numId w:val="0"/>
        </w:numPr>
        <w:ind w:left="567"/>
        <w:rPr>
          <w:sz w:val="24"/>
          <w:szCs w:val="24"/>
        </w:rPr>
      </w:pPr>
    </w:p>
    <w:p w:rsidR="00AC1019" w:rsidRDefault="00AC1019" w:rsidP="00AC1019">
      <w:pPr>
        <w:pStyle w:val="11"/>
        <w:numPr>
          <w:ilvl w:val="0"/>
          <w:numId w:val="0"/>
        </w:numPr>
        <w:ind w:left="567"/>
        <w:rPr>
          <w:sz w:val="24"/>
          <w:szCs w:val="24"/>
        </w:rPr>
      </w:pPr>
    </w:p>
    <w:p w:rsidR="006A4A6A" w:rsidRPr="00B17171" w:rsidRDefault="00587569" w:rsidP="006A4A6A">
      <w:pPr>
        <w:pStyle w:val="2-"/>
        <w:ind w:left="0" w:firstLine="490"/>
        <w:rPr>
          <w:sz w:val="24"/>
          <w:szCs w:val="24"/>
        </w:rPr>
      </w:pPr>
      <w:bookmarkStart w:id="188" w:name="_Toc438376254"/>
      <w:bookmarkStart w:id="189" w:name="_Toc438727103"/>
      <w:bookmarkStart w:id="190" w:name="_Toc468470750"/>
      <w:bookmarkStart w:id="191" w:name="_Toc473648663"/>
      <w:bookmarkStart w:id="192" w:name="_Toc510599646"/>
      <w:r>
        <w:rPr>
          <w:sz w:val="24"/>
          <w:szCs w:val="24"/>
        </w:rPr>
        <w:t>О</w:t>
      </w:r>
      <w:r w:rsidR="006A4A6A" w:rsidRPr="00B17171">
        <w:rPr>
          <w:sz w:val="24"/>
          <w:szCs w:val="24"/>
        </w:rPr>
        <w:t xml:space="preserve">тветственность должностных лиц, </w:t>
      </w:r>
      <w:r w:rsidR="00DA725E" w:rsidRPr="00B17171">
        <w:rPr>
          <w:sz w:val="24"/>
          <w:szCs w:val="24"/>
        </w:rPr>
        <w:t>муниципальных</w:t>
      </w:r>
      <w:r w:rsidR="006A4A6A" w:rsidRPr="00B17171">
        <w:rPr>
          <w:sz w:val="24"/>
          <w:szCs w:val="24"/>
        </w:rPr>
        <w:t xml:space="preserve"> служащих и специалистов </w:t>
      </w:r>
      <w:r w:rsidR="00221FAF" w:rsidRPr="00B17171">
        <w:rPr>
          <w:sz w:val="24"/>
          <w:szCs w:val="24"/>
        </w:rPr>
        <w:t>Администрации</w:t>
      </w:r>
      <w:r w:rsidR="006A4A6A" w:rsidRPr="00B17171">
        <w:rPr>
          <w:sz w:val="24"/>
          <w:szCs w:val="24"/>
        </w:rPr>
        <w:t xml:space="preserve"> за решения и действия (бездействие), принимаемые (осуществляемые) ими в ходе предоставления </w:t>
      </w:r>
      <w:r w:rsidR="00221FAF" w:rsidRPr="00B17171">
        <w:rPr>
          <w:sz w:val="24"/>
          <w:szCs w:val="24"/>
        </w:rPr>
        <w:t>Муниципальной услуги</w:t>
      </w:r>
      <w:bookmarkEnd w:id="188"/>
      <w:bookmarkEnd w:id="189"/>
      <w:bookmarkEnd w:id="190"/>
      <w:bookmarkEnd w:id="191"/>
      <w:bookmarkEnd w:id="192"/>
    </w:p>
    <w:p w:rsidR="006A4A6A" w:rsidRPr="00B17171" w:rsidRDefault="00EF3F06" w:rsidP="00203C1C">
      <w:pPr>
        <w:pStyle w:val="11"/>
        <w:ind w:left="0" w:firstLine="567"/>
        <w:rPr>
          <w:sz w:val="24"/>
          <w:szCs w:val="24"/>
        </w:rPr>
      </w:pPr>
      <w:r w:rsidRPr="00B17171">
        <w:rPr>
          <w:sz w:val="24"/>
          <w:szCs w:val="24"/>
        </w:rPr>
        <w:t>Должностные лица, муниципальные служащие и специалисты Администрации, ответственные за предоставление Муниципальной услуги и участвующие в предоставлении Муниципальной услуги несут ответственность за принимаемые (осуществляемые) в ходе предоставления Муниципальной услуги решения и действия (бездействие) в соответствии с требованиями законодательства Российской Федерации.</w:t>
      </w:r>
    </w:p>
    <w:p w:rsidR="006A4A6A" w:rsidRPr="00B17171" w:rsidRDefault="00EF3F06" w:rsidP="00B17171">
      <w:pPr>
        <w:pStyle w:val="11"/>
        <w:ind w:left="0" w:firstLine="567"/>
        <w:rPr>
          <w:sz w:val="24"/>
          <w:szCs w:val="24"/>
        </w:rPr>
      </w:pPr>
      <w:r w:rsidRPr="00B17171">
        <w:rPr>
          <w:sz w:val="24"/>
          <w:szCs w:val="24"/>
        </w:rPr>
        <w:t>Неполное или некачественное предоставление Муниципальной услуги, выявленное в процессе Текущего контроля, влечёт применение дисциплинарного взыскания в соответствии с законодательством Российской Федерации</w:t>
      </w:r>
      <w:r w:rsidR="006A4A6A" w:rsidRPr="00B17171">
        <w:rPr>
          <w:sz w:val="24"/>
          <w:szCs w:val="24"/>
        </w:rPr>
        <w:t>.</w:t>
      </w:r>
    </w:p>
    <w:p w:rsidR="00B17171" w:rsidRPr="00B17171" w:rsidRDefault="00B17171" w:rsidP="00B17171">
      <w:pPr>
        <w:pStyle w:val="11"/>
        <w:ind w:left="0" w:firstLine="567"/>
        <w:rPr>
          <w:sz w:val="24"/>
          <w:szCs w:val="24"/>
        </w:rPr>
      </w:pPr>
      <w:bookmarkStart w:id="193" w:name="_Toc438376255"/>
      <w:bookmarkStart w:id="194" w:name="_Toc438727104"/>
      <w:bookmarkStart w:id="195" w:name="_Toc468470751"/>
      <w:bookmarkStart w:id="196" w:name="_Toc473648664"/>
      <w:r w:rsidRPr="00B17171">
        <w:rPr>
          <w:sz w:val="24"/>
          <w:szCs w:val="24"/>
        </w:rPr>
        <w:t xml:space="preserve">Нарушение порядка предоставления Муниципальной услуги, повлекшее непредоставление Муниципальной услуги Заявителю либо предоставление Муниципальной услуги Заявителю с нарушением установленных сроков, предусматривает административную ответственность должностного лица Администрации осуществляющего исполнительно-распорядительные полномочия в соответствии с </w:t>
      </w:r>
      <w:r w:rsidRPr="00B17171">
        <w:rPr>
          <w:sz w:val="24"/>
          <w:szCs w:val="24"/>
        </w:rPr>
        <w:lastRenderedPageBreak/>
        <w:t>Законом Московской области от 4 мая 2016 года № 37/2016-ОЗ «Кодекс Московской области об административных правонарушениях».</w:t>
      </w:r>
    </w:p>
    <w:p w:rsidR="00B17171" w:rsidRPr="00B17171" w:rsidRDefault="00B134E0" w:rsidP="00B134E0">
      <w:pPr>
        <w:pStyle w:val="11"/>
        <w:numPr>
          <w:ilvl w:val="0"/>
          <w:numId w:val="0"/>
        </w:numPr>
        <w:tabs>
          <w:tab w:val="left" w:pos="1134"/>
        </w:tabs>
        <w:ind w:firstLine="567"/>
        <w:rPr>
          <w:sz w:val="24"/>
          <w:szCs w:val="24"/>
        </w:rPr>
      </w:pPr>
      <w:r>
        <w:rPr>
          <w:sz w:val="24"/>
          <w:szCs w:val="24"/>
        </w:rPr>
        <w:t xml:space="preserve">26.3.1. </w:t>
      </w:r>
      <w:r w:rsidR="00B17171" w:rsidRPr="00B17171">
        <w:rPr>
          <w:sz w:val="24"/>
          <w:szCs w:val="24"/>
        </w:rPr>
        <w:t>К нарушениям порядка предоставления Муниципальной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B17171" w:rsidRPr="004C6DE0" w:rsidRDefault="00B17171" w:rsidP="004239EA">
      <w:pPr>
        <w:widowControl w:val="0"/>
        <w:numPr>
          <w:ilvl w:val="0"/>
          <w:numId w:val="32"/>
        </w:numPr>
        <w:tabs>
          <w:tab w:val="left" w:pos="284"/>
          <w:tab w:val="left" w:pos="851"/>
          <w:tab w:val="left" w:pos="1418"/>
        </w:tabs>
        <w:spacing w:after="0"/>
        <w:ind w:left="0" w:firstLine="567"/>
        <w:contextualSpacing/>
        <w:jc w:val="both"/>
        <w:rPr>
          <w:rFonts w:ascii="Times New Roman" w:hAnsi="Times New Roman"/>
          <w:sz w:val="24"/>
          <w:szCs w:val="24"/>
        </w:rPr>
      </w:pPr>
      <w:r w:rsidRPr="004C6DE0">
        <w:rPr>
          <w:rFonts w:ascii="Times New Roman" w:hAnsi="Times New Roman"/>
          <w:sz w:val="24"/>
          <w:szCs w:val="24"/>
        </w:rPr>
        <w:t>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rsidR="00B17171" w:rsidRPr="004C6DE0" w:rsidRDefault="00B17171" w:rsidP="004239EA">
      <w:pPr>
        <w:widowControl w:val="0"/>
        <w:numPr>
          <w:ilvl w:val="0"/>
          <w:numId w:val="32"/>
        </w:numPr>
        <w:tabs>
          <w:tab w:val="left" w:pos="284"/>
          <w:tab w:val="left" w:pos="851"/>
          <w:tab w:val="left" w:pos="1418"/>
        </w:tabs>
        <w:spacing w:after="0"/>
        <w:ind w:left="0" w:firstLine="567"/>
        <w:contextualSpacing/>
        <w:jc w:val="both"/>
        <w:rPr>
          <w:rFonts w:ascii="Times New Roman" w:hAnsi="Times New Roman"/>
          <w:sz w:val="24"/>
          <w:szCs w:val="24"/>
        </w:rPr>
      </w:pPr>
      <w:r w:rsidRPr="004C6DE0">
        <w:rPr>
          <w:rFonts w:ascii="Times New Roman" w:hAnsi="Times New Roman"/>
          <w:sz w:val="24"/>
          <w:szCs w:val="24"/>
        </w:rPr>
        <w:t>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rsidR="00B17171" w:rsidRPr="004C6DE0" w:rsidRDefault="00B17171" w:rsidP="004239EA">
      <w:pPr>
        <w:widowControl w:val="0"/>
        <w:numPr>
          <w:ilvl w:val="0"/>
          <w:numId w:val="32"/>
        </w:numPr>
        <w:tabs>
          <w:tab w:val="left" w:pos="284"/>
          <w:tab w:val="left" w:pos="851"/>
          <w:tab w:val="left" w:pos="1418"/>
        </w:tabs>
        <w:spacing w:after="0"/>
        <w:ind w:left="0" w:firstLine="567"/>
        <w:contextualSpacing/>
        <w:jc w:val="both"/>
        <w:rPr>
          <w:rFonts w:ascii="Times New Roman" w:hAnsi="Times New Roman"/>
          <w:sz w:val="24"/>
          <w:szCs w:val="24"/>
        </w:rPr>
      </w:pPr>
      <w:r w:rsidRPr="004C6DE0">
        <w:rPr>
          <w:rFonts w:ascii="Times New Roman" w:hAnsi="Times New Roman"/>
          <w:sz w:val="24"/>
          <w:szCs w:val="24"/>
        </w:rPr>
        <w:t>требование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для предоставления Муниципальной услуги не предусмотренных настоящим Административным регламентом;</w:t>
      </w:r>
    </w:p>
    <w:p w:rsidR="00B17171" w:rsidRPr="004C6DE0" w:rsidRDefault="00B17171" w:rsidP="004239EA">
      <w:pPr>
        <w:widowControl w:val="0"/>
        <w:numPr>
          <w:ilvl w:val="0"/>
          <w:numId w:val="32"/>
        </w:numPr>
        <w:tabs>
          <w:tab w:val="left" w:pos="284"/>
          <w:tab w:val="left" w:pos="851"/>
          <w:tab w:val="left" w:pos="1418"/>
        </w:tabs>
        <w:spacing w:after="0"/>
        <w:ind w:left="0" w:firstLine="567"/>
        <w:contextualSpacing/>
        <w:jc w:val="both"/>
        <w:rPr>
          <w:rFonts w:ascii="Times New Roman" w:hAnsi="Times New Roman"/>
          <w:sz w:val="24"/>
          <w:szCs w:val="24"/>
        </w:rPr>
      </w:pPr>
      <w:r w:rsidRPr="004C6DE0">
        <w:rPr>
          <w:rFonts w:ascii="Times New Roman" w:hAnsi="Times New Roman"/>
          <w:sz w:val="24"/>
          <w:szCs w:val="24"/>
        </w:rPr>
        <w:t>нарушение срока регистрации Заявления Заявителя (представителя Заявителя) о предоставлении Муниципальной услуги, установленного Административным регламентом;</w:t>
      </w:r>
    </w:p>
    <w:p w:rsidR="00B17171" w:rsidRPr="004C6DE0" w:rsidRDefault="00B17171" w:rsidP="004239EA">
      <w:pPr>
        <w:widowControl w:val="0"/>
        <w:numPr>
          <w:ilvl w:val="0"/>
          <w:numId w:val="32"/>
        </w:numPr>
        <w:tabs>
          <w:tab w:val="left" w:pos="284"/>
          <w:tab w:val="left" w:pos="851"/>
          <w:tab w:val="left" w:pos="1418"/>
        </w:tabs>
        <w:spacing w:after="0"/>
        <w:ind w:left="0" w:firstLine="567"/>
        <w:contextualSpacing/>
        <w:jc w:val="both"/>
        <w:rPr>
          <w:rFonts w:ascii="Times New Roman" w:hAnsi="Times New Roman"/>
          <w:sz w:val="24"/>
          <w:szCs w:val="24"/>
        </w:rPr>
      </w:pPr>
      <w:r w:rsidRPr="004C6DE0">
        <w:rPr>
          <w:rFonts w:ascii="Times New Roman" w:hAnsi="Times New Roman"/>
          <w:sz w:val="24"/>
          <w:szCs w:val="24"/>
        </w:rPr>
        <w:t>нарушение срока предоставления Муниципальной услуги, установленного Административным регламентом;</w:t>
      </w:r>
    </w:p>
    <w:p w:rsidR="00B17171" w:rsidRPr="004C6DE0" w:rsidRDefault="00B17171" w:rsidP="004239EA">
      <w:pPr>
        <w:widowControl w:val="0"/>
        <w:numPr>
          <w:ilvl w:val="0"/>
          <w:numId w:val="32"/>
        </w:numPr>
        <w:tabs>
          <w:tab w:val="left" w:pos="284"/>
          <w:tab w:val="left" w:pos="851"/>
          <w:tab w:val="left" w:pos="1418"/>
        </w:tabs>
        <w:spacing w:after="0"/>
        <w:ind w:left="0" w:firstLine="567"/>
        <w:contextualSpacing/>
        <w:jc w:val="both"/>
        <w:rPr>
          <w:rFonts w:ascii="Times New Roman" w:hAnsi="Times New Roman"/>
          <w:sz w:val="24"/>
          <w:szCs w:val="24"/>
        </w:rPr>
      </w:pPr>
      <w:r w:rsidRPr="004C6DE0">
        <w:rPr>
          <w:rFonts w:ascii="Times New Roman" w:hAnsi="Times New Roman"/>
          <w:sz w:val="24"/>
          <w:szCs w:val="24"/>
        </w:rPr>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B17171" w:rsidRPr="004C6DE0" w:rsidRDefault="00B17171" w:rsidP="004239EA">
      <w:pPr>
        <w:widowControl w:val="0"/>
        <w:numPr>
          <w:ilvl w:val="0"/>
          <w:numId w:val="32"/>
        </w:numPr>
        <w:tabs>
          <w:tab w:val="left" w:pos="284"/>
          <w:tab w:val="left" w:pos="851"/>
          <w:tab w:val="left" w:pos="1418"/>
        </w:tabs>
        <w:spacing w:after="0"/>
        <w:ind w:left="0" w:firstLine="567"/>
        <w:contextualSpacing/>
        <w:jc w:val="both"/>
        <w:rPr>
          <w:rFonts w:ascii="Times New Roman" w:hAnsi="Times New Roman"/>
          <w:sz w:val="24"/>
          <w:szCs w:val="24"/>
        </w:rPr>
      </w:pPr>
      <w:r w:rsidRPr="004C6DE0">
        <w:rPr>
          <w:rFonts w:ascii="Times New Roman" w:hAnsi="Times New Roman"/>
          <w:sz w:val="24"/>
          <w:szCs w:val="24"/>
        </w:rPr>
        <w:t xml:space="preserve"> отказ в предоставлении Муниципальной услуги, если основания отказа не предусмотрены настоящим Административным регламентом;</w:t>
      </w:r>
    </w:p>
    <w:p w:rsidR="00B17171" w:rsidRPr="004C6DE0" w:rsidRDefault="00B17171" w:rsidP="004239EA">
      <w:pPr>
        <w:widowControl w:val="0"/>
        <w:numPr>
          <w:ilvl w:val="0"/>
          <w:numId w:val="32"/>
        </w:numPr>
        <w:tabs>
          <w:tab w:val="left" w:pos="284"/>
          <w:tab w:val="left" w:pos="851"/>
          <w:tab w:val="left" w:pos="1418"/>
        </w:tabs>
        <w:spacing w:after="0"/>
        <w:ind w:left="0" w:firstLine="567"/>
        <w:contextualSpacing/>
        <w:jc w:val="both"/>
        <w:rPr>
          <w:rFonts w:ascii="Times New Roman" w:hAnsi="Times New Roman"/>
          <w:sz w:val="24"/>
          <w:szCs w:val="24"/>
        </w:rPr>
      </w:pPr>
      <w:r w:rsidRPr="004C6DE0">
        <w:rPr>
          <w:rFonts w:ascii="Times New Roman" w:hAnsi="Times New Roman"/>
          <w:sz w:val="24"/>
          <w:szCs w:val="24"/>
        </w:rPr>
        <w:t>немотивированный отказ в предоставлении Муниципальной услуги, в случае отсутствия оснований для отказа в предоставлении Муниципальной услуги;</w:t>
      </w:r>
    </w:p>
    <w:p w:rsidR="00B17171" w:rsidRPr="00B17171" w:rsidRDefault="00B17171" w:rsidP="004239EA">
      <w:pPr>
        <w:widowControl w:val="0"/>
        <w:numPr>
          <w:ilvl w:val="0"/>
          <w:numId w:val="32"/>
        </w:numPr>
        <w:tabs>
          <w:tab w:val="left" w:pos="284"/>
          <w:tab w:val="left" w:pos="851"/>
          <w:tab w:val="left" w:pos="1418"/>
        </w:tabs>
        <w:spacing w:after="0"/>
        <w:ind w:left="0" w:firstLine="567"/>
        <w:contextualSpacing/>
        <w:jc w:val="both"/>
        <w:rPr>
          <w:rFonts w:eastAsia="Times New Roman"/>
          <w:sz w:val="24"/>
          <w:szCs w:val="24"/>
        </w:rPr>
      </w:pPr>
      <w:r w:rsidRPr="00B17171">
        <w:rPr>
          <w:rFonts w:ascii="Times New Roman" w:eastAsia="Times New Roman" w:hAnsi="Times New Roman"/>
          <w:sz w:val="24"/>
          <w:szCs w:val="24"/>
        </w:rPr>
        <w:t>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17171" w:rsidRPr="00FD6604" w:rsidRDefault="00B17171" w:rsidP="00B17171">
      <w:pPr>
        <w:pStyle w:val="11"/>
        <w:ind w:left="0" w:firstLine="567"/>
        <w:rPr>
          <w:rFonts w:eastAsia="Times New Roman"/>
          <w:sz w:val="24"/>
          <w:szCs w:val="24"/>
        </w:rPr>
      </w:pPr>
      <w:r w:rsidRPr="00FD6604">
        <w:rPr>
          <w:sz w:val="24"/>
          <w:szCs w:val="24"/>
        </w:rPr>
        <w:t>Должностным лицом Администрации, ответственным за соблюдение порядка предоставления Муниципальной услуги</w:t>
      </w:r>
      <w:r w:rsidR="00FD6604" w:rsidRPr="00FD6604">
        <w:rPr>
          <w:sz w:val="24"/>
          <w:szCs w:val="24"/>
        </w:rPr>
        <w:t xml:space="preserve"> является руководитель структурного подразделения Администрации.</w:t>
      </w:r>
    </w:p>
    <w:p w:rsidR="006A4A6A" w:rsidRPr="00612CA0" w:rsidRDefault="006A4A6A" w:rsidP="006A4A6A">
      <w:pPr>
        <w:pStyle w:val="2-"/>
        <w:ind w:left="0" w:firstLine="490"/>
        <w:rPr>
          <w:sz w:val="24"/>
          <w:szCs w:val="24"/>
        </w:rPr>
      </w:pPr>
      <w:bookmarkStart w:id="197" w:name="_Toc510599647"/>
      <w:r w:rsidRPr="00612CA0">
        <w:rPr>
          <w:sz w:val="24"/>
          <w:szCs w:val="24"/>
        </w:rPr>
        <w:t xml:space="preserve">Положения, характеризующие требования к порядку и формам контроля за предоставлением </w:t>
      </w:r>
      <w:r w:rsidR="00221FAF">
        <w:rPr>
          <w:sz w:val="24"/>
          <w:szCs w:val="24"/>
        </w:rPr>
        <w:t>Муниципальной услуги</w:t>
      </w:r>
      <w:r w:rsidRPr="00612CA0">
        <w:rPr>
          <w:sz w:val="24"/>
          <w:szCs w:val="24"/>
        </w:rPr>
        <w:t>, в том числе со стороны граждан, их объединений и организаций</w:t>
      </w:r>
      <w:bookmarkEnd w:id="193"/>
      <w:bookmarkEnd w:id="194"/>
      <w:bookmarkEnd w:id="195"/>
      <w:bookmarkEnd w:id="196"/>
      <w:bookmarkEnd w:id="197"/>
    </w:p>
    <w:p w:rsidR="006A4A6A" w:rsidRPr="00612CA0" w:rsidRDefault="006A4A6A" w:rsidP="00453EF5">
      <w:pPr>
        <w:pStyle w:val="11"/>
        <w:ind w:left="0" w:firstLine="567"/>
        <w:rPr>
          <w:sz w:val="24"/>
          <w:szCs w:val="24"/>
        </w:rPr>
      </w:pPr>
      <w:r w:rsidRPr="00612CA0">
        <w:rPr>
          <w:sz w:val="24"/>
          <w:szCs w:val="24"/>
        </w:rPr>
        <w:t xml:space="preserve">Требованиями к порядку и формам Текущего контроля за предоставлением </w:t>
      </w:r>
      <w:r w:rsidR="00221FAF">
        <w:rPr>
          <w:sz w:val="24"/>
          <w:szCs w:val="24"/>
        </w:rPr>
        <w:t>Муниципальной услуги</w:t>
      </w:r>
      <w:r w:rsidRPr="00612CA0">
        <w:rPr>
          <w:sz w:val="24"/>
          <w:szCs w:val="24"/>
        </w:rPr>
        <w:t xml:space="preserve"> являются:</w:t>
      </w:r>
    </w:p>
    <w:p w:rsidR="006A4A6A" w:rsidRPr="00612CA0" w:rsidRDefault="00EF3F06" w:rsidP="004239EA">
      <w:pPr>
        <w:pStyle w:val="10"/>
        <w:numPr>
          <w:ilvl w:val="0"/>
          <w:numId w:val="16"/>
        </w:numPr>
        <w:ind w:left="0" w:firstLine="567"/>
        <w:rPr>
          <w:sz w:val="24"/>
          <w:szCs w:val="24"/>
        </w:rPr>
      </w:pPr>
      <w:r>
        <w:rPr>
          <w:sz w:val="24"/>
          <w:szCs w:val="24"/>
        </w:rPr>
        <w:lastRenderedPageBreak/>
        <w:t xml:space="preserve"> </w:t>
      </w:r>
      <w:r w:rsidR="006A4A6A" w:rsidRPr="00612CA0">
        <w:rPr>
          <w:sz w:val="24"/>
          <w:szCs w:val="24"/>
        </w:rPr>
        <w:t>независимость;</w:t>
      </w:r>
    </w:p>
    <w:p w:rsidR="006A4A6A" w:rsidRPr="00612CA0" w:rsidRDefault="00EF3F06" w:rsidP="004239EA">
      <w:pPr>
        <w:pStyle w:val="10"/>
        <w:numPr>
          <w:ilvl w:val="0"/>
          <w:numId w:val="16"/>
        </w:numPr>
        <w:ind w:left="0" w:firstLine="567"/>
        <w:rPr>
          <w:sz w:val="24"/>
          <w:szCs w:val="24"/>
        </w:rPr>
      </w:pPr>
      <w:r>
        <w:rPr>
          <w:sz w:val="24"/>
          <w:szCs w:val="24"/>
        </w:rPr>
        <w:t xml:space="preserve"> </w:t>
      </w:r>
      <w:r w:rsidR="006A4A6A" w:rsidRPr="00612CA0">
        <w:rPr>
          <w:sz w:val="24"/>
          <w:szCs w:val="24"/>
        </w:rPr>
        <w:t>тщательность.</w:t>
      </w:r>
    </w:p>
    <w:p w:rsidR="006A4A6A" w:rsidRPr="00612CA0" w:rsidRDefault="00EF3F06" w:rsidP="00203C1C">
      <w:pPr>
        <w:pStyle w:val="11"/>
        <w:ind w:left="0" w:firstLine="567"/>
        <w:rPr>
          <w:sz w:val="24"/>
          <w:szCs w:val="24"/>
        </w:rPr>
      </w:pPr>
      <w:r w:rsidRPr="00D16151">
        <w:rPr>
          <w:sz w:val="24"/>
          <w:szCs w:val="24"/>
        </w:rPr>
        <w:t xml:space="preserve">Независимость текущего контроля заключается в том, что должностное лицо, уполномоченное на его осуществление независимо от должностного лица, муниципального служащего, специалиста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w:t>
      </w:r>
      <w:r>
        <w:rPr>
          <w:sz w:val="24"/>
          <w:szCs w:val="24"/>
        </w:rPr>
        <w:t>супругов и супруги детей) с ним</w:t>
      </w:r>
      <w:r w:rsidR="006A4A6A" w:rsidRPr="00612CA0">
        <w:rPr>
          <w:sz w:val="24"/>
          <w:szCs w:val="24"/>
        </w:rPr>
        <w:t>.</w:t>
      </w:r>
    </w:p>
    <w:p w:rsidR="006A4A6A" w:rsidRPr="00612CA0" w:rsidRDefault="00EF3F06" w:rsidP="00203C1C">
      <w:pPr>
        <w:pStyle w:val="11"/>
        <w:ind w:left="0" w:firstLine="567"/>
        <w:rPr>
          <w:sz w:val="24"/>
          <w:szCs w:val="24"/>
        </w:rPr>
      </w:pPr>
      <w:r w:rsidRPr="00D16151">
        <w:rPr>
          <w:sz w:val="24"/>
          <w:szCs w:val="24"/>
        </w:rPr>
        <w:t>Должностные лица, осуществляющие Текущий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6A4A6A" w:rsidRPr="00612CA0" w:rsidRDefault="00EF3F06" w:rsidP="00203C1C">
      <w:pPr>
        <w:pStyle w:val="11"/>
        <w:ind w:left="0" w:firstLine="567"/>
        <w:rPr>
          <w:sz w:val="24"/>
          <w:szCs w:val="24"/>
        </w:rPr>
      </w:pPr>
      <w:r w:rsidRPr="00D16151">
        <w:rPr>
          <w:sz w:val="24"/>
          <w:szCs w:val="24"/>
        </w:rPr>
        <w:t>Тщательность осуществления Текущего контроля за предоставлением Муниципальной услуги состоит в своевременном и точном исполнении уполномоченными лицами обязанностей, предусмотренных настоящим разделом</w:t>
      </w:r>
      <w:r w:rsidR="006A4A6A" w:rsidRPr="00612CA0">
        <w:rPr>
          <w:sz w:val="24"/>
          <w:szCs w:val="24"/>
        </w:rPr>
        <w:t>.</w:t>
      </w:r>
    </w:p>
    <w:p w:rsidR="006A4A6A" w:rsidRPr="00612CA0" w:rsidRDefault="00EF3F06" w:rsidP="00203C1C">
      <w:pPr>
        <w:pStyle w:val="11"/>
        <w:ind w:left="0" w:firstLine="567"/>
        <w:rPr>
          <w:sz w:val="24"/>
          <w:szCs w:val="24"/>
        </w:rPr>
      </w:pPr>
      <w:r w:rsidRPr="00D16151">
        <w:rPr>
          <w:sz w:val="24"/>
          <w:szCs w:val="24"/>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муниципальными служащими Администрации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r w:rsidR="006A4A6A" w:rsidRPr="00612CA0">
        <w:rPr>
          <w:sz w:val="24"/>
          <w:szCs w:val="24"/>
        </w:rPr>
        <w:t>.</w:t>
      </w:r>
    </w:p>
    <w:p w:rsidR="006A4A6A" w:rsidRPr="00612CA0" w:rsidRDefault="00EF3F06" w:rsidP="00453EF5">
      <w:pPr>
        <w:pStyle w:val="11"/>
        <w:ind w:left="0" w:firstLine="567"/>
        <w:rPr>
          <w:sz w:val="24"/>
          <w:szCs w:val="24"/>
        </w:rPr>
      </w:pPr>
      <w:r w:rsidRPr="00D16151">
        <w:rPr>
          <w:sz w:val="24"/>
          <w:szCs w:val="24"/>
        </w:rPr>
        <w:t>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совершенствованию порядка предоставления Муниципальной услуги, а также жалобы и Заявления на действия (бездействие) должностных лиц Администрации и принятые ими решения, связанные с предоставлением Муниципальной услуги</w:t>
      </w:r>
      <w:r w:rsidR="006A4A6A" w:rsidRPr="00612CA0">
        <w:rPr>
          <w:sz w:val="24"/>
          <w:szCs w:val="24"/>
        </w:rPr>
        <w:t>.</w:t>
      </w:r>
    </w:p>
    <w:p w:rsidR="006A4A6A" w:rsidRPr="00612CA0" w:rsidRDefault="00BE3BAC" w:rsidP="00453EF5">
      <w:pPr>
        <w:pStyle w:val="11"/>
        <w:ind w:left="0" w:firstLine="567"/>
        <w:rPr>
          <w:sz w:val="24"/>
          <w:szCs w:val="24"/>
        </w:rPr>
      </w:pPr>
      <w:r w:rsidRPr="00D16151">
        <w:rPr>
          <w:sz w:val="24"/>
          <w:szCs w:val="24"/>
        </w:rPr>
        <w:t>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6A4A6A" w:rsidRPr="00612CA0" w:rsidRDefault="00BE3BAC" w:rsidP="00453EF5">
      <w:pPr>
        <w:pStyle w:val="11"/>
        <w:ind w:left="0" w:firstLine="567"/>
        <w:rPr>
          <w:sz w:val="24"/>
          <w:szCs w:val="24"/>
        </w:rPr>
      </w:pPr>
      <w:r w:rsidRPr="00D16151">
        <w:rPr>
          <w:sz w:val="24"/>
          <w:szCs w:val="24"/>
        </w:rPr>
        <w:t>Заявители (представители Заявителя) могут контролировать предоставление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по телефону, путем письменного обращения, в том числе по электронной почте и через РПГУ.</w:t>
      </w:r>
    </w:p>
    <w:p w:rsidR="006A4A6A" w:rsidRPr="000C4811" w:rsidRDefault="006A4A6A" w:rsidP="006A4A6A">
      <w:pPr>
        <w:pStyle w:val="1-"/>
        <w:ind w:firstLine="490"/>
        <w:rPr>
          <w:sz w:val="24"/>
          <w:szCs w:val="24"/>
        </w:rPr>
      </w:pPr>
      <w:bookmarkStart w:id="198" w:name="_Toc437973304"/>
      <w:bookmarkStart w:id="199" w:name="_Toc438110046"/>
      <w:bookmarkStart w:id="200" w:name="_Toc438376256"/>
      <w:bookmarkStart w:id="201" w:name="_Toc438727105"/>
      <w:bookmarkStart w:id="202" w:name="_Toc468470752"/>
      <w:bookmarkStart w:id="203" w:name="_Toc473648665"/>
      <w:bookmarkStart w:id="204" w:name="_Toc510599648"/>
      <w:r w:rsidRPr="000C4811">
        <w:rPr>
          <w:sz w:val="24"/>
          <w:szCs w:val="24"/>
          <w:lang w:val="en-US"/>
        </w:rPr>
        <w:lastRenderedPageBreak/>
        <w:t>V</w:t>
      </w:r>
      <w:r w:rsidRPr="000C4811">
        <w:rPr>
          <w:sz w:val="24"/>
          <w:szCs w:val="24"/>
        </w:rPr>
        <w:t xml:space="preserve">. </w:t>
      </w:r>
      <w:bookmarkEnd w:id="198"/>
      <w:bookmarkEnd w:id="199"/>
      <w:bookmarkEnd w:id="200"/>
      <w:bookmarkEnd w:id="201"/>
      <w:r w:rsidRPr="000C4811">
        <w:rPr>
          <w:sz w:val="24"/>
          <w:szCs w:val="24"/>
        </w:rPr>
        <w:t xml:space="preserve">Досудебный (внесудебный) порядок обжалования решений и действий (бездействия) должностных лиц, </w:t>
      </w:r>
      <w:r w:rsidR="00BF1B01" w:rsidRPr="000C4811">
        <w:rPr>
          <w:sz w:val="24"/>
          <w:szCs w:val="24"/>
        </w:rPr>
        <w:t>муниципальных</w:t>
      </w:r>
      <w:r w:rsidRPr="000C4811">
        <w:rPr>
          <w:sz w:val="24"/>
          <w:szCs w:val="24"/>
        </w:rPr>
        <w:t xml:space="preserve"> служащих и специалистов </w:t>
      </w:r>
      <w:r w:rsidR="00221FAF" w:rsidRPr="000C4811">
        <w:rPr>
          <w:sz w:val="24"/>
          <w:szCs w:val="24"/>
        </w:rPr>
        <w:t>Администрации</w:t>
      </w:r>
      <w:r w:rsidRPr="000C4811">
        <w:rPr>
          <w:sz w:val="24"/>
          <w:szCs w:val="24"/>
        </w:rPr>
        <w:t xml:space="preserve">, а также специалистов МФЦ, участвующих в предоставлении </w:t>
      </w:r>
      <w:r w:rsidR="00221FAF" w:rsidRPr="000C4811">
        <w:rPr>
          <w:sz w:val="24"/>
          <w:szCs w:val="24"/>
        </w:rPr>
        <w:t>Муниципальной услуги</w:t>
      </w:r>
      <w:bookmarkEnd w:id="202"/>
      <w:bookmarkEnd w:id="203"/>
      <w:bookmarkEnd w:id="204"/>
    </w:p>
    <w:p w:rsidR="006A4A6A" w:rsidRPr="00612CA0" w:rsidRDefault="006A4A6A" w:rsidP="006A4A6A">
      <w:pPr>
        <w:pStyle w:val="2-"/>
        <w:ind w:left="0" w:firstLine="490"/>
        <w:rPr>
          <w:sz w:val="24"/>
          <w:szCs w:val="24"/>
        </w:rPr>
      </w:pPr>
      <w:bookmarkStart w:id="205" w:name="_Toc465268303"/>
      <w:bookmarkStart w:id="206" w:name="_Toc465273790"/>
      <w:bookmarkStart w:id="207" w:name="_Toc465274173"/>
      <w:bookmarkStart w:id="208" w:name="_Toc465340316"/>
      <w:bookmarkStart w:id="209" w:name="_Toc465341757"/>
      <w:bookmarkEnd w:id="205"/>
      <w:bookmarkEnd w:id="206"/>
      <w:bookmarkEnd w:id="207"/>
      <w:bookmarkEnd w:id="208"/>
      <w:bookmarkEnd w:id="209"/>
      <w:r w:rsidRPr="00612CA0">
        <w:rPr>
          <w:sz w:val="24"/>
          <w:szCs w:val="24"/>
        </w:rPr>
        <w:t xml:space="preserve"> </w:t>
      </w:r>
      <w:bookmarkStart w:id="210" w:name="_Toc468470753"/>
      <w:bookmarkStart w:id="211" w:name="_Toc473648666"/>
      <w:bookmarkStart w:id="212" w:name="_Toc510599649"/>
      <w:r w:rsidRPr="00612CA0">
        <w:rPr>
          <w:sz w:val="24"/>
          <w:szCs w:val="24"/>
        </w:rPr>
        <w:t xml:space="preserve">Досудебный (внесудебный) порядок обжалования решений и действий (бездействия) должностных лиц, </w:t>
      </w:r>
      <w:r w:rsidR="00BF1B01">
        <w:rPr>
          <w:sz w:val="24"/>
          <w:szCs w:val="24"/>
        </w:rPr>
        <w:t>муниципальных</w:t>
      </w:r>
      <w:r w:rsidRPr="00612CA0">
        <w:rPr>
          <w:sz w:val="24"/>
          <w:szCs w:val="24"/>
        </w:rPr>
        <w:t xml:space="preserve"> служащих и специалистов, а также специалистов МФЦ, участвующих в предоставлении </w:t>
      </w:r>
      <w:r w:rsidR="00221FAF">
        <w:rPr>
          <w:sz w:val="24"/>
          <w:szCs w:val="24"/>
        </w:rPr>
        <w:t>Муниципальной услуги</w:t>
      </w:r>
      <w:bookmarkStart w:id="213" w:name="_Toc468462713"/>
      <w:bookmarkEnd w:id="210"/>
      <w:bookmarkEnd w:id="211"/>
      <w:bookmarkEnd w:id="212"/>
      <w:bookmarkEnd w:id="213"/>
    </w:p>
    <w:p w:rsidR="00977CE2" w:rsidRDefault="00977CE2" w:rsidP="00977CE2">
      <w:pPr>
        <w:numPr>
          <w:ilvl w:val="1"/>
          <w:numId w:val="0"/>
        </w:numPr>
        <w:autoSpaceDE w:val="0"/>
        <w:autoSpaceDN w:val="0"/>
        <w:adjustRightInd w:val="0"/>
        <w:spacing w:after="0"/>
        <w:ind w:firstLine="568"/>
        <w:jc w:val="both"/>
        <w:rPr>
          <w:rFonts w:ascii="Times New Roman" w:eastAsia="Times New Roman" w:hAnsi="Times New Roman"/>
          <w:color w:val="000000" w:themeColor="text1"/>
          <w:sz w:val="24"/>
          <w:szCs w:val="24"/>
          <w:lang w:eastAsia="ar-SA"/>
        </w:rPr>
      </w:pPr>
      <w:bookmarkStart w:id="214" w:name="_Toc468470754"/>
      <w:bookmarkStart w:id="215" w:name="_Toc473648667"/>
      <w:r w:rsidRPr="00BF2DE7">
        <w:rPr>
          <w:rFonts w:ascii="Times New Roman" w:eastAsia="Times New Roman" w:hAnsi="Times New Roman"/>
          <w:color w:val="000000" w:themeColor="text1"/>
          <w:sz w:val="24"/>
          <w:szCs w:val="24"/>
          <w:lang w:eastAsia="ar-SA"/>
        </w:rPr>
        <w:t>2</w:t>
      </w:r>
      <w:r>
        <w:rPr>
          <w:rFonts w:ascii="Times New Roman" w:eastAsia="Times New Roman" w:hAnsi="Times New Roman"/>
          <w:color w:val="000000" w:themeColor="text1"/>
          <w:sz w:val="24"/>
          <w:szCs w:val="24"/>
          <w:lang w:eastAsia="ar-SA"/>
        </w:rPr>
        <w:t>8</w:t>
      </w:r>
      <w:r w:rsidRPr="00BF2DE7">
        <w:rPr>
          <w:rFonts w:ascii="Times New Roman" w:eastAsia="Times New Roman" w:hAnsi="Times New Roman"/>
          <w:color w:val="000000" w:themeColor="text1"/>
          <w:sz w:val="24"/>
          <w:szCs w:val="24"/>
          <w:lang w:eastAsia="ar-SA"/>
        </w:rPr>
        <w:t>.1.</w:t>
      </w:r>
      <w:r w:rsidRPr="00BF2DE7">
        <w:rPr>
          <w:rFonts w:ascii="Times New Roman" w:eastAsia="Times New Roman" w:hAnsi="Times New Roman"/>
          <w:color w:val="000000" w:themeColor="text1"/>
          <w:sz w:val="24"/>
          <w:szCs w:val="24"/>
          <w:lang w:eastAsia="ar-SA"/>
        </w:rPr>
        <w:tab/>
      </w:r>
      <w:r w:rsidRPr="00420049">
        <w:rPr>
          <w:rFonts w:ascii="Times New Roman" w:eastAsia="Times New Roman" w:hAnsi="Times New Roman"/>
          <w:color w:val="000000" w:themeColor="text1"/>
          <w:sz w:val="24"/>
          <w:szCs w:val="24"/>
          <w:lang w:eastAsia="ar-SA"/>
        </w:rPr>
        <w:t xml:space="preserve">Заявитель вправе подать жалобу на решение и (или) действие (бездействие) Администрации и (или) их должностных лиц, муниципальных  служащих, а также специалистов МФЦ при предоставлении </w:t>
      </w:r>
      <w:r>
        <w:rPr>
          <w:rFonts w:ascii="Times New Roman" w:eastAsia="Times New Roman" w:hAnsi="Times New Roman"/>
          <w:color w:val="000000" w:themeColor="text1"/>
          <w:sz w:val="24"/>
          <w:szCs w:val="24"/>
          <w:lang w:eastAsia="ar-SA"/>
        </w:rPr>
        <w:t>Муниципальной</w:t>
      </w:r>
      <w:r w:rsidRPr="00420049">
        <w:rPr>
          <w:rFonts w:ascii="Times New Roman" w:eastAsia="Times New Roman" w:hAnsi="Times New Roman"/>
          <w:color w:val="000000" w:themeColor="text1"/>
          <w:sz w:val="24"/>
          <w:szCs w:val="24"/>
          <w:lang w:eastAsia="ar-SA"/>
        </w:rPr>
        <w:t xml:space="preserve"> услуги в случае  нарушения порядка предоставления </w:t>
      </w:r>
      <w:r>
        <w:rPr>
          <w:rFonts w:ascii="Times New Roman" w:eastAsia="Times New Roman" w:hAnsi="Times New Roman"/>
          <w:color w:val="000000" w:themeColor="text1"/>
          <w:sz w:val="24"/>
          <w:szCs w:val="24"/>
          <w:lang w:eastAsia="ar-SA"/>
        </w:rPr>
        <w:t>Муниципальной</w:t>
      </w:r>
      <w:r w:rsidRPr="00420049">
        <w:rPr>
          <w:rFonts w:ascii="Times New Roman" w:eastAsia="Times New Roman" w:hAnsi="Times New Roman"/>
          <w:color w:val="000000" w:themeColor="text1"/>
          <w:sz w:val="24"/>
          <w:szCs w:val="24"/>
          <w:lang w:eastAsia="ar-SA"/>
        </w:rPr>
        <w:t xml:space="preserve"> услуги, выразившееся в неправомерных решениях и действиях (бездействии) Администрации, их должностных лиц, муниципальных служащих, а также специалистов МФЦ. </w:t>
      </w:r>
    </w:p>
    <w:p w:rsidR="00977CE2" w:rsidRPr="00551603" w:rsidRDefault="00977CE2" w:rsidP="00977CE2">
      <w:pPr>
        <w:autoSpaceDE w:val="0"/>
        <w:autoSpaceDN w:val="0"/>
        <w:adjustRightInd w:val="0"/>
        <w:spacing w:after="0"/>
        <w:ind w:firstLine="567"/>
        <w:jc w:val="both"/>
        <w:rPr>
          <w:rFonts w:ascii="Times New Roman" w:hAnsi="Times New Roman"/>
          <w:sz w:val="24"/>
          <w:szCs w:val="24"/>
          <w:lang w:eastAsia="ar-SA"/>
        </w:rPr>
      </w:pPr>
      <w:r w:rsidRPr="00551603">
        <w:rPr>
          <w:rFonts w:ascii="Times New Roman" w:hAnsi="Times New Roman"/>
          <w:sz w:val="24"/>
          <w:szCs w:val="24"/>
          <w:lang w:eastAsia="ar-SA"/>
        </w:rPr>
        <w:t>28.2.</w:t>
      </w:r>
      <w:r w:rsidRPr="00551603">
        <w:rPr>
          <w:rFonts w:ascii="Times New Roman" w:hAnsi="Times New Roman"/>
          <w:sz w:val="24"/>
          <w:szCs w:val="24"/>
          <w:lang w:eastAsia="ar-SA"/>
        </w:rPr>
        <w:tab/>
        <w:t>Заявитель (представитель Заявителя) им</w:t>
      </w:r>
      <w:r>
        <w:rPr>
          <w:rFonts w:ascii="Times New Roman" w:hAnsi="Times New Roman"/>
          <w:sz w:val="24"/>
          <w:szCs w:val="24"/>
          <w:lang w:eastAsia="ar-SA"/>
        </w:rPr>
        <w:t xml:space="preserve">еет право обратиться с жалобой, </w:t>
      </w:r>
      <w:r w:rsidRPr="00551603">
        <w:rPr>
          <w:rFonts w:ascii="Times New Roman" w:hAnsi="Times New Roman"/>
          <w:sz w:val="24"/>
          <w:szCs w:val="24"/>
          <w:lang w:eastAsia="ar-SA"/>
        </w:rPr>
        <w:t xml:space="preserve">в том числе в следующих случаях: </w:t>
      </w:r>
    </w:p>
    <w:p w:rsidR="00977CE2" w:rsidRPr="00551603" w:rsidRDefault="00977CE2" w:rsidP="00B22715">
      <w:pPr>
        <w:tabs>
          <w:tab w:val="left" w:pos="851"/>
        </w:tabs>
        <w:autoSpaceDE w:val="0"/>
        <w:autoSpaceDN w:val="0"/>
        <w:adjustRightInd w:val="0"/>
        <w:spacing w:after="0"/>
        <w:ind w:firstLine="567"/>
        <w:jc w:val="both"/>
        <w:rPr>
          <w:rFonts w:ascii="Times New Roman" w:hAnsi="Times New Roman"/>
          <w:sz w:val="24"/>
          <w:szCs w:val="24"/>
          <w:lang w:eastAsia="ar-SA"/>
        </w:rPr>
      </w:pPr>
      <w:r w:rsidRPr="00551603">
        <w:rPr>
          <w:rFonts w:ascii="Times New Roman" w:hAnsi="Times New Roman"/>
          <w:sz w:val="24"/>
          <w:szCs w:val="24"/>
          <w:lang w:eastAsia="ar-SA"/>
        </w:rPr>
        <w:t>1)  нарушение срока регистрации Заявления Заявителя (представителя Заявителя) о предоставлении Муниципальной услуги, установленного настоящим Административным регламентом;</w:t>
      </w:r>
    </w:p>
    <w:p w:rsidR="00977CE2" w:rsidRPr="00551603" w:rsidRDefault="00977CE2" w:rsidP="00B22715">
      <w:pPr>
        <w:tabs>
          <w:tab w:val="left" w:pos="851"/>
        </w:tabs>
        <w:autoSpaceDE w:val="0"/>
        <w:autoSpaceDN w:val="0"/>
        <w:adjustRightInd w:val="0"/>
        <w:spacing w:after="0"/>
        <w:ind w:firstLine="567"/>
        <w:jc w:val="both"/>
        <w:rPr>
          <w:rFonts w:ascii="Times New Roman" w:hAnsi="Times New Roman"/>
          <w:sz w:val="24"/>
          <w:szCs w:val="24"/>
          <w:lang w:eastAsia="ar-SA"/>
        </w:rPr>
      </w:pPr>
      <w:r w:rsidRPr="00551603">
        <w:rPr>
          <w:rFonts w:ascii="Times New Roman" w:hAnsi="Times New Roman"/>
          <w:sz w:val="24"/>
          <w:szCs w:val="24"/>
          <w:lang w:eastAsia="ar-SA"/>
        </w:rPr>
        <w:t>2)</w:t>
      </w:r>
      <w:r w:rsidRPr="00551603">
        <w:rPr>
          <w:rFonts w:ascii="Times New Roman" w:hAnsi="Times New Roman"/>
          <w:sz w:val="24"/>
          <w:szCs w:val="24"/>
          <w:lang w:eastAsia="ar-SA"/>
        </w:rPr>
        <w:tab/>
        <w:t>нарушение срока предоставления Муниципальной услуги, установленного настоящим Административным регламентом;</w:t>
      </w:r>
    </w:p>
    <w:p w:rsidR="00977CE2" w:rsidRPr="00551603" w:rsidRDefault="00977CE2" w:rsidP="00B22715">
      <w:pPr>
        <w:tabs>
          <w:tab w:val="left" w:pos="851"/>
        </w:tabs>
        <w:autoSpaceDE w:val="0"/>
        <w:autoSpaceDN w:val="0"/>
        <w:adjustRightInd w:val="0"/>
        <w:spacing w:after="0"/>
        <w:ind w:firstLine="567"/>
        <w:jc w:val="both"/>
        <w:rPr>
          <w:rFonts w:ascii="Times New Roman" w:hAnsi="Times New Roman"/>
          <w:sz w:val="24"/>
          <w:szCs w:val="24"/>
          <w:lang w:eastAsia="ar-SA"/>
        </w:rPr>
      </w:pPr>
      <w:r w:rsidRPr="00551603">
        <w:rPr>
          <w:rFonts w:ascii="Times New Roman" w:hAnsi="Times New Roman"/>
          <w:sz w:val="24"/>
          <w:szCs w:val="24"/>
          <w:lang w:eastAsia="ar-SA"/>
        </w:rPr>
        <w:t>3)</w:t>
      </w:r>
      <w:r w:rsidRPr="00551603">
        <w:rPr>
          <w:rFonts w:ascii="Times New Roman" w:hAnsi="Times New Roman"/>
          <w:sz w:val="24"/>
          <w:szCs w:val="24"/>
          <w:lang w:eastAsia="ar-SA"/>
        </w:rPr>
        <w:tab/>
        <w:t>требование у Заявителя (представителя Заявителя) документов, не предусмотренных настоящим Административным регламентом для предоставления Муниципальной услуги;</w:t>
      </w:r>
    </w:p>
    <w:p w:rsidR="00977CE2" w:rsidRPr="00551603" w:rsidRDefault="00977CE2" w:rsidP="00B22715">
      <w:pPr>
        <w:tabs>
          <w:tab w:val="left" w:pos="851"/>
        </w:tabs>
        <w:autoSpaceDE w:val="0"/>
        <w:autoSpaceDN w:val="0"/>
        <w:adjustRightInd w:val="0"/>
        <w:spacing w:after="0"/>
        <w:ind w:firstLine="567"/>
        <w:jc w:val="both"/>
        <w:rPr>
          <w:rFonts w:ascii="Times New Roman" w:hAnsi="Times New Roman"/>
          <w:sz w:val="24"/>
          <w:szCs w:val="24"/>
          <w:lang w:eastAsia="ar-SA"/>
        </w:rPr>
      </w:pPr>
      <w:r w:rsidRPr="00551603">
        <w:rPr>
          <w:rFonts w:ascii="Times New Roman" w:hAnsi="Times New Roman"/>
          <w:sz w:val="24"/>
          <w:szCs w:val="24"/>
          <w:lang w:eastAsia="ar-SA"/>
        </w:rPr>
        <w:t>4)</w:t>
      </w:r>
      <w:r w:rsidRPr="00551603">
        <w:rPr>
          <w:rFonts w:ascii="Times New Roman" w:hAnsi="Times New Roman"/>
          <w:sz w:val="24"/>
          <w:szCs w:val="24"/>
          <w:lang w:eastAsia="ar-SA"/>
        </w:rPr>
        <w:tab/>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977CE2" w:rsidRPr="00551603" w:rsidRDefault="00977CE2" w:rsidP="00B22715">
      <w:pPr>
        <w:tabs>
          <w:tab w:val="left" w:pos="851"/>
        </w:tabs>
        <w:autoSpaceDE w:val="0"/>
        <w:autoSpaceDN w:val="0"/>
        <w:adjustRightInd w:val="0"/>
        <w:spacing w:after="0"/>
        <w:ind w:firstLine="567"/>
        <w:jc w:val="both"/>
        <w:rPr>
          <w:rFonts w:ascii="Times New Roman" w:hAnsi="Times New Roman"/>
          <w:sz w:val="24"/>
          <w:szCs w:val="24"/>
          <w:lang w:eastAsia="ar-SA"/>
        </w:rPr>
      </w:pPr>
      <w:r w:rsidRPr="00551603">
        <w:rPr>
          <w:rFonts w:ascii="Times New Roman" w:hAnsi="Times New Roman"/>
          <w:sz w:val="24"/>
          <w:szCs w:val="24"/>
          <w:lang w:eastAsia="ar-SA"/>
        </w:rPr>
        <w:t>5)</w:t>
      </w:r>
      <w:r w:rsidRPr="00551603">
        <w:rPr>
          <w:rFonts w:ascii="Times New Roman" w:hAnsi="Times New Roman"/>
          <w:sz w:val="24"/>
          <w:szCs w:val="24"/>
          <w:lang w:eastAsia="ar-SA"/>
        </w:rPr>
        <w:tab/>
        <w:t>отказ в предоставлении Муниципальной услуги, если основания отказа не предусмотрены настоящим Административным регламентом;</w:t>
      </w:r>
    </w:p>
    <w:p w:rsidR="00977CE2" w:rsidRPr="00551603" w:rsidRDefault="00977CE2" w:rsidP="00B22715">
      <w:pPr>
        <w:tabs>
          <w:tab w:val="left" w:pos="851"/>
        </w:tabs>
        <w:autoSpaceDE w:val="0"/>
        <w:autoSpaceDN w:val="0"/>
        <w:adjustRightInd w:val="0"/>
        <w:spacing w:after="0"/>
        <w:ind w:firstLine="567"/>
        <w:jc w:val="both"/>
        <w:rPr>
          <w:rFonts w:ascii="Times New Roman" w:hAnsi="Times New Roman"/>
          <w:sz w:val="24"/>
          <w:szCs w:val="24"/>
          <w:lang w:eastAsia="ar-SA"/>
        </w:rPr>
      </w:pPr>
      <w:r w:rsidRPr="00551603">
        <w:rPr>
          <w:rFonts w:ascii="Times New Roman" w:hAnsi="Times New Roman"/>
          <w:sz w:val="24"/>
          <w:szCs w:val="24"/>
          <w:lang w:eastAsia="ar-SA"/>
        </w:rPr>
        <w:t>6)</w:t>
      </w:r>
      <w:r w:rsidRPr="00551603">
        <w:rPr>
          <w:rFonts w:ascii="Times New Roman" w:hAnsi="Times New Roman"/>
          <w:sz w:val="24"/>
          <w:szCs w:val="24"/>
          <w:lang w:eastAsia="ar-SA"/>
        </w:rPr>
        <w:tab/>
        <w:t>требование с Заявителя (представителя Заявителя) при предоставлении Муниципальной услуги платы, не предусмотренной настоящим Административным регламентом;</w:t>
      </w:r>
    </w:p>
    <w:p w:rsidR="00977CE2" w:rsidRPr="00551603" w:rsidRDefault="00977CE2" w:rsidP="00B22715">
      <w:pPr>
        <w:tabs>
          <w:tab w:val="left" w:pos="851"/>
        </w:tabs>
        <w:autoSpaceDE w:val="0"/>
        <w:autoSpaceDN w:val="0"/>
        <w:adjustRightInd w:val="0"/>
        <w:spacing w:after="0"/>
        <w:ind w:firstLine="567"/>
        <w:jc w:val="both"/>
        <w:rPr>
          <w:rFonts w:ascii="Times New Roman" w:hAnsi="Times New Roman"/>
          <w:sz w:val="24"/>
          <w:szCs w:val="24"/>
          <w:lang w:eastAsia="ar-SA"/>
        </w:rPr>
      </w:pPr>
      <w:r w:rsidRPr="00551603">
        <w:rPr>
          <w:rFonts w:ascii="Times New Roman" w:hAnsi="Times New Roman"/>
          <w:sz w:val="24"/>
          <w:szCs w:val="24"/>
          <w:lang w:eastAsia="ar-SA"/>
        </w:rPr>
        <w:t>7)</w:t>
      </w:r>
      <w:r w:rsidRPr="00551603">
        <w:rPr>
          <w:rFonts w:ascii="Times New Roman" w:hAnsi="Times New Roman"/>
          <w:sz w:val="24"/>
          <w:szCs w:val="24"/>
          <w:lang w:eastAsia="ar-SA"/>
        </w:rPr>
        <w:tab/>
        <w:t>отказ Администрации, должностного лица Администрации, МФЦ, сотрудника МФЦ, организаций, предусмотренных частью 1.1 статьи 16 Федерального закона от 27.07.2010 № 210-ФЗ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977CE2" w:rsidRPr="00551603" w:rsidRDefault="00977CE2" w:rsidP="00B22715">
      <w:pPr>
        <w:tabs>
          <w:tab w:val="left" w:pos="851"/>
        </w:tabs>
        <w:autoSpaceDE w:val="0"/>
        <w:autoSpaceDN w:val="0"/>
        <w:adjustRightInd w:val="0"/>
        <w:spacing w:after="0"/>
        <w:ind w:firstLine="567"/>
        <w:jc w:val="both"/>
        <w:rPr>
          <w:rFonts w:ascii="Times New Roman" w:hAnsi="Times New Roman"/>
          <w:sz w:val="24"/>
          <w:szCs w:val="24"/>
          <w:lang w:eastAsia="ar-SA"/>
        </w:rPr>
      </w:pPr>
      <w:r w:rsidRPr="00551603">
        <w:rPr>
          <w:rFonts w:ascii="Times New Roman" w:hAnsi="Times New Roman"/>
          <w:sz w:val="24"/>
          <w:szCs w:val="24"/>
          <w:lang w:eastAsia="ar-SA"/>
        </w:rPr>
        <w:t>8) нарушение срока или порядка выдачи документов по результатам предоставления Государственной услуги;</w:t>
      </w:r>
    </w:p>
    <w:p w:rsidR="00977CE2" w:rsidRDefault="00977CE2" w:rsidP="00B22715">
      <w:pPr>
        <w:tabs>
          <w:tab w:val="left" w:pos="851"/>
        </w:tabs>
        <w:autoSpaceDE w:val="0"/>
        <w:autoSpaceDN w:val="0"/>
        <w:adjustRightInd w:val="0"/>
        <w:spacing w:after="0"/>
        <w:ind w:firstLine="567"/>
        <w:jc w:val="both"/>
        <w:rPr>
          <w:rFonts w:ascii="Times New Roman" w:hAnsi="Times New Roman"/>
          <w:sz w:val="24"/>
          <w:szCs w:val="24"/>
          <w:lang w:eastAsia="ar-SA"/>
        </w:rPr>
      </w:pPr>
      <w:r w:rsidRPr="00551603">
        <w:rPr>
          <w:rFonts w:ascii="Times New Roman" w:hAnsi="Times New Roman"/>
          <w:sz w:val="24"/>
          <w:szCs w:val="24"/>
          <w:lang w:eastAsia="ar-SA"/>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w:t>
      </w:r>
      <w:r>
        <w:rPr>
          <w:rFonts w:ascii="Times New Roman" w:hAnsi="Times New Roman"/>
          <w:sz w:val="24"/>
          <w:szCs w:val="24"/>
          <w:lang w:eastAsia="ar-SA"/>
        </w:rPr>
        <w:t xml:space="preserve"> </w:t>
      </w:r>
    </w:p>
    <w:p w:rsidR="00A9180E" w:rsidRPr="00A9180E" w:rsidRDefault="00977CE2" w:rsidP="00A9180E">
      <w:pPr>
        <w:autoSpaceDE w:val="0"/>
        <w:autoSpaceDN w:val="0"/>
        <w:adjustRightInd w:val="0"/>
        <w:spacing w:after="0"/>
        <w:ind w:firstLine="567"/>
        <w:jc w:val="both"/>
        <w:rPr>
          <w:rFonts w:ascii="Times New Roman" w:hAnsi="Times New Roman"/>
          <w:sz w:val="24"/>
          <w:szCs w:val="24"/>
          <w:lang w:eastAsia="ar-SA"/>
        </w:rPr>
      </w:pPr>
      <w:r>
        <w:rPr>
          <w:rFonts w:ascii="Times New Roman" w:hAnsi="Times New Roman"/>
          <w:sz w:val="24"/>
          <w:szCs w:val="24"/>
          <w:lang w:eastAsia="ar-SA"/>
        </w:rPr>
        <w:t>28.3.</w:t>
      </w:r>
      <w:r w:rsidRPr="00551603">
        <w:rPr>
          <w:rFonts w:ascii="Times New Roman" w:hAnsi="Times New Roman"/>
          <w:sz w:val="24"/>
          <w:szCs w:val="24"/>
          <w:lang w:eastAsia="ar-SA"/>
        </w:rPr>
        <w:tab/>
      </w:r>
      <w:r w:rsidR="00A9180E" w:rsidRPr="00A9180E">
        <w:rPr>
          <w:rFonts w:ascii="Times New Roman" w:hAnsi="Times New Roman"/>
          <w:sz w:val="24"/>
          <w:szCs w:val="24"/>
          <w:lang w:eastAsia="ar-SA"/>
        </w:rPr>
        <w:t xml:space="preserve">Жалоба подается  в Администрацию, предоставляющую Муниципальную услугу, МФЦ, а также в орган местного самоуправления, являющийся учредителем МФЦ,  а также в организации, предусмотренные частью 1.1 статьи 16 Федерального закона от </w:t>
      </w:r>
      <w:r w:rsidR="00A9180E" w:rsidRPr="00A9180E">
        <w:rPr>
          <w:rFonts w:ascii="Times New Roman" w:hAnsi="Times New Roman"/>
          <w:sz w:val="24"/>
          <w:szCs w:val="24"/>
          <w:lang w:eastAsia="ar-SA"/>
        </w:rPr>
        <w:lastRenderedPageBreak/>
        <w:t>27.07.2010 № 210-ФЗ «Об организации предоставления государственных и муниципальных услуг».</w:t>
      </w:r>
    </w:p>
    <w:p w:rsidR="004D6F1A" w:rsidRDefault="00977CE2" w:rsidP="004D6F1A">
      <w:pPr>
        <w:spacing w:after="0"/>
        <w:ind w:firstLine="567"/>
        <w:jc w:val="both"/>
        <w:rPr>
          <w:rFonts w:ascii="Times New Roman" w:eastAsia="Times New Roman" w:hAnsi="Times New Roman"/>
          <w:sz w:val="24"/>
          <w:szCs w:val="24"/>
          <w:lang w:eastAsia="ar-SA"/>
        </w:rPr>
      </w:pPr>
      <w:r w:rsidRPr="00A9180E">
        <w:rPr>
          <w:rFonts w:ascii="Times New Roman" w:hAnsi="Times New Roman"/>
          <w:sz w:val="24"/>
          <w:szCs w:val="24"/>
          <w:lang w:eastAsia="ar-SA"/>
        </w:rPr>
        <w:t xml:space="preserve">28.4. </w:t>
      </w:r>
      <w:r w:rsidR="004D6F1A" w:rsidRPr="002163B0">
        <w:rPr>
          <w:rFonts w:ascii="Times New Roman" w:eastAsia="Times New Roman" w:hAnsi="Times New Roman"/>
          <w:sz w:val="24"/>
          <w:szCs w:val="24"/>
          <w:lang w:eastAsia="ar-SA"/>
        </w:rPr>
        <w:t xml:space="preserve">В случае если обжалуются решения руководителя Администрации, предоставляющего </w:t>
      </w:r>
      <w:r w:rsidR="004D6F1A">
        <w:rPr>
          <w:rFonts w:ascii="Times New Roman" w:eastAsia="Times New Roman" w:hAnsi="Times New Roman"/>
          <w:sz w:val="24"/>
          <w:szCs w:val="24"/>
          <w:lang w:eastAsia="ar-SA"/>
        </w:rPr>
        <w:t>Государственную</w:t>
      </w:r>
      <w:r w:rsidR="004D6F1A" w:rsidRPr="002163B0">
        <w:rPr>
          <w:rFonts w:ascii="Times New Roman" w:eastAsia="Times New Roman" w:hAnsi="Times New Roman"/>
          <w:sz w:val="24"/>
          <w:szCs w:val="24"/>
          <w:lang w:eastAsia="ar-SA"/>
        </w:rPr>
        <w:t xml:space="preserve"> услугу, жалоба подается  вышестоящий орган - Министерство имущественных отношений Московской области. </w:t>
      </w:r>
    </w:p>
    <w:p w:rsidR="00977CE2" w:rsidRPr="004D6F1A" w:rsidRDefault="00977CE2" w:rsidP="004D6F1A">
      <w:pPr>
        <w:autoSpaceDE w:val="0"/>
        <w:autoSpaceDN w:val="0"/>
        <w:adjustRightInd w:val="0"/>
        <w:spacing w:after="0"/>
        <w:ind w:firstLine="567"/>
        <w:jc w:val="both"/>
        <w:rPr>
          <w:rFonts w:ascii="Times New Roman" w:eastAsia="Times New Roman" w:hAnsi="Times New Roman"/>
          <w:sz w:val="24"/>
          <w:szCs w:val="24"/>
          <w:lang w:eastAsia="ar-SA"/>
        </w:rPr>
      </w:pPr>
      <w:r w:rsidRPr="004D6F1A">
        <w:rPr>
          <w:rFonts w:ascii="Times New Roman" w:eastAsia="Times New Roman" w:hAnsi="Times New Roman"/>
          <w:sz w:val="24"/>
          <w:szCs w:val="24"/>
          <w:lang w:eastAsia="ar-SA"/>
        </w:rPr>
        <w:t>28.5.</w:t>
      </w:r>
      <w:r w:rsidRPr="004D6F1A">
        <w:rPr>
          <w:rFonts w:ascii="Times New Roman" w:eastAsia="Times New Roman" w:hAnsi="Times New Roman"/>
          <w:sz w:val="24"/>
          <w:szCs w:val="24"/>
          <w:lang w:eastAsia="ar-SA"/>
        </w:rPr>
        <w:tab/>
        <w:t xml:space="preserve">Жалобы на решения и действия (бездействие) работника МФЦ подаются руководителю этого МФЦ. Жалобы на решения и действия (бездействие) МФЦ подаются в Министерство государственного управления информационных технологий и связи Московской области. Жалобы на решения и действия (бездействие) работников организаций, предусмотренных частью 1.1 статьи 16 Федерального закона от 27.07.2010 </w:t>
      </w:r>
      <w:r w:rsidR="004D6F1A">
        <w:rPr>
          <w:rFonts w:ascii="Times New Roman" w:eastAsia="Times New Roman" w:hAnsi="Times New Roman"/>
          <w:sz w:val="24"/>
          <w:szCs w:val="24"/>
          <w:lang w:eastAsia="ar-SA"/>
        </w:rPr>
        <w:t>№</w:t>
      </w:r>
      <w:r w:rsidRPr="004D6F1A">
        <w:rPr>
          <w:rFonts w:ascii="Times New Roman" w:eastAsia="Times New Roman" w:hAnsi="Times New Roman"/>
          <w:sz w:val="24"/>
          <w:szCs w:val="24"/>
          <w:lang w:eastAsia="ar-SA"/>
        </w:rPr>
        <w:t>210-ФЗ «Об организации предоставления государственных и муниципальных услуг», подаются руководителям этих организаций.</w:t>
      </w:r>
    </w:p>
    <w:p w:rsidR="00977CE2" w:rsidRPr="00F23F8A" w:rsidRDefault="00977CE2" w:rsidP="00977CE2">
      <w:pPr>
        <w:pStyle w:val="11"/>
        <w:numPr>
          <w:ilvl w:val="0"/>
          <w:numId w:val="0"/>
        </w:numPr>
        <w:ind w:firstLine="567"/>
        <w:rPr>
          <w:sz w:val="24"/>
          <w:szCs w:val="24"/>
          <w:lang w:eastAsia="ar-SA"/>
        </w:rPr>
      </w:pPr>
      <w:r w:rsidRPr="004D6F1A">
        <w:rPr>
          <w:rFonts w:eastAsia="Times New Roman"/>
          <w:sz w:val="24"/>
          <w:szCs w:val="24"/>
          <w:lang w:eastAsia="ar-SA"/>
        </w:rPr>
        <w:t>28.6.</w:t>
      </w:r>
      <w:r w:rsidRPr="004D6F1A">
        <w:rPr>
          <w:rFonts w:eastAsia="Times New Roman"/>
          <w:sz w:val="24"/>
          <w:szCs w:val="24"/>
          <w:lang w:eastAsia="ar-SA"/>
        </w:rPr>
        <w:tab/>
        <w:t>Жалоба на решения и действия (бездействие) Администрации, должностного лица Администрации, муниципального служащего Администрации, либо должностного лица МФЦ, специалистов МФЦ может быть направлена по почте, через МФЦ, с использованием информационно-</w:t>
      </w:r>
      <w:r w:rsidRPr="00F23F8A">
        <w:rPr>
          <w:sz w:val="24"/>
          <w:szCs w:val="24"/>
          <w:lang w:eastAsia="ar-SA"/>
        </w:rPr>
        <w:t>телекоммуникационной сети «Интернет», официального сайта</w:t>
      </w:r>
      <w:r w:rsidRPr="00F23F8A">
        <w:rPr>
          <w:sz w:val="24"/>
          <w:szCs w:val="24"/>
        </w:rPr>
        <w:t xml:space="preserve"> Администрации</w:t>
      </w:r>
      <w:r w:rsidRPr="00F23F8A">
        <w:rPr>
          <w:sz w:val="24"/>
          <w:szCs w:val="24"/>
          <w:lang w:eastAsia="ar-SA"/>
        </w:rPr>
        <w:t xml:space="preserve">, </w:t>
      </w:r>
      <w:r w:rsidRPr="00F23F8A">
        <w:rPr>
          <w:sz w:val="24"/>
          <w:szCs w:val="24"/>
        </w:rPr>
        <w:t xml:space="preserve">порталов </w:t>
      </w:r>
      <w:r w:rsidRPr="00F23F8A">
        <w:rPr>
          <w:sz w:val="24"/>
          <w:szCs w:val="24"/>
          <w:lang w:val="en-US"/>
        </w:rPr>
        <w:t>uslugi</w:t>
      </w:r>
      <w:r w:rsidRPr="00F23F8A">
        <w:rPr>
          <w:sz w:val="24"/>
          <w:szCs w:val="24"/>
        </w:rPr>
        <w:t>.</w:t>
      </w:r>
      <w:r w:rsidRPr="00F23F8A">
        <w:rPr>
          <w:sz w:val="24"/>
          <w:szCs w:val="24"/>
          <w:lang w:val="en-US"/>
        </w:rPr>
        <w:t>mosreg</w:t>
      </w:r>
      <w:r w:rsidRPr="00F23F8A">
        <w:rPr>
          <w:sz w:val="24"/>
          <w:szCs w:val="24"/>
        </w:rPr>
        <w:t>.</w:t>
      </w:r>
      <w:r w:rsidRPr="00F23F8A">
        <w:rPr>
          <w:sz w:val="24"/>
          <w:szCs w:val="24"/>
          <w:lang w:val="en-US"/>
        </w:rPr>
        <w:t>ru</w:t>
      </w:r>
      <w:r w:rsidRPr="00F23F8A">
        <w:rPr>
          <w:sz w:val="24"/>
          <w:szCs w:val="24"/>
        </w:rPr>
        <w:t xml:space="preserve">, </w:t>
      </w:r>
      <w:r w:rsidRPr="00F23F8A">
        <w:rPr>
          <w:sz w:val="24"/>
          <w:szCs w:val="24"/>
          <w:lang w:val="en-US"/>
        </w:rPr>
        <w:t>gosuslugi</w:t>
      </w:r>
      <w:r w:rsidRPr="00F23F8A">
        <w:rPr>
          <w:sz w:val="24"/>
          <w:szCs w:val="24"/>
        </w:rPr>
        <w:t>.</w:t>
      </w:r>
      <w:r w:rsidRPr="00F23F8A">
        <w:rPr>
          <w:sz w:val="24"/>
          <w:szCs w:val="24"/>
          <w:lang w:val="en-US"/>
        </w:rPr>
        <w:t>ru</w:t>
      </w:r>
      <w:r w:rsidRPr="00F23F8A">
        <w:rPr>
          <w:sz w:val="24"/>
          <w:szCs w:val="24"/>
          <w:lang w:eastAsia="ar-SA"/>
        </w:rPr>
        <w:t xml:space="preserve">, </w:t>
      </w:r>
      <w:r w:rsidRPr="00F23F8A">
        <w:rPr>
          <w:sz w:val="24"/>
          <w:szCs w:val="24"/>
          <w:lang w:val="en-US" w:eastAsia="ar-SA"/>
        </w:rPr>
        <w:t>vmeste</w:t>
      </w:r>
      <w:r w:rsidRPr="00F23F8A">
        <w:rPr>
          <w:sz w:val="24"/>
          <w:szCs w:val="24"/>
          <w:lang w:eastAsia="ar-SA"/>
        </w:rPr>
        <w:t>.</w:t>
      </w:r>
      <w:r w:rsidRPr="00F23F8A">
        <w:rPr>
          <w:sz w:val="24"/>
          <w:szCs w:val="24"/>
          <w:lang w:val="en-US" w:eastAsia="ar-SA"/>
        </w:rPr>
        <w:t>mosreg</w:t>
      </w:r>
      <w:r w:rsidRPr="00F23F8A">
        <w:rPr>
          <w:sz w:val="24"/>
          <w:szCs w:val="24"/>
          <w:lang w:eastAsia="ar-SA"/>
        </w:rPr>
        <w:t>.</w:t>
      </w:r>
      <w:r w:rsidRPr="00F23F8A">
        <w:rPr>
          <w:sz w:val="24"/>
          <w:szCs w:val="24"/>
          <w:lang w:val="en-US" w:eastAsia="ar-SA"/>
        </w:rPr>
        <w:t>ru</w:t>
      </w:r>
      <w:r w:rsidRPr="00F23F8A">
        <w:rPr>
          <w:sz w:val="24"/>
          <w:szCs w:val="24"/>
          <w:lang w:eastAsia="ar-SA"/>
        </w:rPr>
        <w:t xml:space="preserve">, а также может быть принята при личном приеме Заявителя (представителя Заявителя). Информация о месте  приема, а также об установленных для приема днях и часах  размещена на официальном сайте Администрации в сети  </w:t>
      </w:r>
      <w:r>
        <w:rPr>
          <w:sz w:val="24"/>
          <w:szCs w:val="24"/>
          <w:lang w:eastAsia="ar-SA"/>
        </w:rPr>
        <w:t>«</w:t>
      </w:r>
      <w:r w:rsidRPr="00F23F8A">
        <w:rPr>
          <w:sz w:val="24"/>
          <w:szCs w:val="24"/>
          <w:lang w:eastAsia="ar-SA"/>
        </w:rPr>
        <w:t>Интернет</w:t>
      </w:r>
      <w:r>
        <w:rPr>
          <w:sz w:val="24"/>
          <w:szCs w:val="24"/>
          <w:lang w:eastAsia="ar-SA"/>
        </w:rPr>
        <w:t>»</w:t>
      </w:r>
      <w:r w:rsidRPr="00F23F8A">
        <w:rPr>
          <w:sz w:val="24"/>
          <w:szCs w:val="24"/>
          <w:lang w:eastAsia="ar-SA"/>
        </w:rPr>
        <w:t>.</w:t>
      </w:r>
    </w:p>
    <w:p w:rsidR="00977CE2" w:rsidRPr="00551603" w:rsidRDefault="00977CE2" w:rsidP="00977CE2">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Pr>
          <w:rFonts w:ascii="Times New Roman" w:hAnsi="Times New Roman"/>
          <w:color w:val="000000" w:themeColor="text1"/>
          <w:sz w:val="24"/>
          <w:szCs w:val="24"/>
          <w:lang w:eastAsia="ar-SA"/>
        </w:rPr>
        <w:t>8</w:t>
      </w:r>
      <w:r w:rsidRPr="00BF2DE7">
        <w:rPr>
          <w:rFonts w:ascii="Times New Roman" w:hAnsi="Times New Roman"/>
          <w:color w:val="000000" w:themeColor="text1"/>
          <w:sz w:val="24"/>
          <w:szCs w:val="24"/>
          <w:lang w:eastAsia="ar-SA"/>
        </w:rPr>
        <w:t>.</w:t>
      </w:r>
      <w:r>
        <w:rPr>
          <w:rFonts w:ascii="Times New Roman" w:hAnsi="Times New Roman"/>
          <w:color w:val="000000" w:themeColor="text1"/>
          <w:sz w:val="24"/>
          <w:szCs w:val="24"/>
          <w:lang w:eastAsia="ar-SA"/>
        </w:rPr>
        <w:t>7</w:t>
      </w:r>
      <w:r w:rsidRPr="00BF2DE7">
        <w:rPr>
          <w:rFonts w:ascii="Times New Roman" w:hAnsi="Times New Roman"/>
          <w:color w:val="000000" w:themeColor="text1"/>
          <w:sz w:val="24"/>
          <w:szCs w:val="24"/>
          <w:lang w:eastAsia="ar-SA"/>
        </w:rPr>
        <w:t>.</w:t>
      </w:r>
      <w:r w:rsidRPr="00BF2DE7">
        <w:rPr>
          <w:rFonts w:ascii="Times New Roman" w:hAnsi="Times New Roman"/>
          <w:color w:val="000000" w:themeColor="text1"/>
          <w:sz w:val="24"/>
          <w:szCs w:val="24"/>
          <w:lang w:eastAsia="ar-SA"/>
        </w:rPr>
        <w:tab/>
      </w:r>
      <w:r w:rsidRPr="00551603">
        <w:rPr>
          <w:rFonts w:ascii="Times New Roman" w:hAnsi="Times New Roman"/>
          <w:color w:val="000000" w:themeColor="text1"/>
          <w:sz w:val="24"/>
          <w:szCs w:val="24"/>
          <w:lang w:eastAsia="ar-SA"/>
        </w:rPr>
        <w:t>Жалоба должна содержать:</w:t>
      </w:r>
    </w:p>
    <w:p w:rsidR="00977CE2" w:rsidRPr="00551603" w:rsidRDefault="00977CE2" w:rsidP="00977CE2">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551603">
        <w:rPr>
          <w:rFonts w:ascii="Times New Roman" w:hAnsi="Times New Roman"/>
          <w:color w:val="000000" w:themeColor="text1"/>
          <w:sz w:val="24"/>
          <w:szCs w:val="24"/>
          <w:lang w:eastAsia="ar-SA"/>
        </w:rPr>
        <w:t>1).</w:t>
      </w:r>
      <w:r w:rsidRPr="00551603">
        <w:rPr>
          <w:rFonts w:ascii="Times New Roman" w:hAnsi="Times New Roman"/>
          <w:color w:val="000000" w:themeColor="text1"/>
          <w:sz w:val="24"/>
          <w:szCs w:val="24"/>
          <w:lang w:eastAsia="ar-SA"/>
        </w:rPr>
        <w:tab/>
        <w:t xml:space="preserve">наименование Администрации, должностного лица Администрации,  либо муниципального служащего, МФЦ, его руководителя и (или) специалиста, организаций, предусмотренных частью 1.1 статьи 16 Федерального закона от 27.07.2010 </w:t>
      </w:r>
      <w:r w:rsidR="00EC3E45">
        <w:rPr>
          <w:rFonts w:ascii="Times New Roman" w:hAnsi="Times New Roman"/>
          <w:color w:val="000000" w:themeColor="text1"/>
          <w:sz w:val="24"/>
          <w:szCs w:val="24"/>
          <w:lang w:eastAsia="ar-SA"/>
        </w:rPr>
        <w:t>№</w:t>
      </w:r>
      <w:r w:rsidRPr="00551603">
        <w:rPr>
          <w:rFonts w:ascii="Times New Roman" w:hAnsi="Times New Roman"/>
          <w:color w:val="000000" w:themeColor="text1"/>
          <w:sz w:val="24"/>
          <w:szCs w:val="24"/>
          <w:lang w:eastAsia="ar-SA"/>
        </w:rPr>
        <w:t xml:space="preserve"> 210-ФЗ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
    <w:p w:rsidR="00977CE2" w:rsidRPr="00551603" w:rsidRDefault="00977CE2" w:rsidP="00977CE2">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551603">
        <w:rPr>
          <w:rFonts w:ascii="Times New Roman" w:hAnsi="Times New Roman"/>
          <w:color w:val="000000" w:themeColor="text1"/>
          <w:sz w:val="24"/>
          <w:szCs w:val="24"/>
          <w:lang w:eastAsia="ar-SA"/>
        </w:rPr>
        <w:t>2).</w:t>
      </w:r>
      <w:r w:rsidRPr="00551603">
        <w:rPr>
          <w:rFonts w:ascii="Times New Roman" w:hAnsi="Times New Roman"/>
          <w:color w:val="000000" w:themeColor="text1"/>
          <w:sz w:val="24"/>
          <w:szCs w:val="24"/>
          <w:lang w:eastAsia="ar-SA"/>
        </w:rPr>
        <w:tab/>
        <w:t xml:space="preserve"> фамилию, имя, отчество (последнее - при наличии), сведения о месте жительства Заявителя (представителя Заявителя) - физического лица либо наименование, сведения о месте нахождения Заявителя (представителя Заявителя) - юридического лица, а также адрес (адреса) электронной почты (при наличии) и почтовый адрес, по которым должен быть направлен ответ Заявителю (представителю Заявителя);</w:t>
      </w:r>
    </w:p>
    <w:p w:rsidR="00977CE2" w:rsidRPr="00551603" w:rsidRDefault="00977CE2" w:rsidP="00977CE2">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551603">
        <w:rPr>
          <w:rFonts w:ascii="Times New Roman" w:hAnsi="Times New Roman"/>
          <w:color w:val="000000" w:themeColor="text1"/>
          <w:sz w:val="24"/>
          <w:szCs w:val="24"/>
          <w:lang w:eastAsia="ar-SA"/>
        </w:rPr>
        <w:t>3).</w:t>
      </w:r>
      <w:r w:rsidRPr="00551603">
        <w:rPr>
          <w:rFonts w:ascii="Times New Roman" w:hAnsi="Times New Roman"/>
          <w:color w:val="000000" w:themeColor="text1"/>
          <w:sz w:val="24"/>
          <w:szCs w:val="24"/>
          <w:lang w:eastAsia="ar-SA"/>
        </w:rPr>
        <w:tab/>
        <w:t>сведения об обжалуемых решениях и действиях (бездействиях);</w:t>
      </w:r>
    </w:p>
    <w:p w:rsidR="00977CE2" w:rsidRPr="00551603" w:rsidRDefault="00977CE2" w:rsidP="00977CE2">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551603">
        <w:rPr>
          <w:rFonts w:ascii="Times New Roman" w:hAnsi="Times New Roman"/>
          <w:color w:val="000000" w:themeColor="text1"/>
          <w:sz w:val="24"/>
          <w:szCs w:val="24"/>
          <w:lang w:eastAsia="ar-SA"/>
        </w:rPr>
        <w:t>4).</w:t>
      </w:r>
      <w:r w:rsidRPr="00551603">
        <w:rPr>
          <w:rFonts w:ascii="Times New Roman" w:hAnsi="Times New Roman"/>
          <w:color w:val="000000" w:themeColor="text1"/>
          <w:sz w:val="24"/>
          <w:szCs w:val="24"/>
          <w:lang w:eastAsia="ar-SA"/>
        </w:rPr>
        <w:tab/>
        <w:t>доводы, на основании которых Заявитель (представитель Заявителя) не согласен с решением и действием (бездействием).</w:t>
      </w:r>
    </w:p>
    <w:p w:rsidR="00977CE2" w:rsidRDefault="00977CE2" w:rsidP="00977CE2">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551603">
        <w:rPr>
          <w:rFonts w:ascii="Times New Roman" w:hAnsi="Times New Roman"/>
          <w:color w:val="000000" w:themeColor="text1"/>
          <w:sz w:val="24"/>
          <w:szCs w:val="24"/>
          <w:lang w:eastAsia="ar-SA"/>
        </w:rPr>
        <w:t>Заявителем (представителем Заявителя) могут быть представлены документы (при наличии), подтверждающие его доводы, либо их копии.</w:t>
      </w:r>
    </w:p>
    <w:p w:rsidR="00977CE2" w:rsidRPr="00551603" w:rsidRDefault="00977CE2" w:rsidP="00977CE2">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Pr>
          <w:rFonts w:ascii="Times New Roman" w:hAnsi="Times New Roman"/>
          <w:color w:val="000000" w:themeColor="text1"/>
          <w:sz w:val="24"/>
          <w:szCs w:val="24"/>
          <w:lang w:eastAsia="ar-SA"/>
        </w:rPr>
        <w:t>8</w:t>
      </w:r>
      <w:r w:rsidRPr="00BF2DE7">
        <w:rPr>
          <w:rFonts w:ascii="Times New Roman" w:hAnsi="Times New Roman"/>
          <w:color w:val="000000" w:themeColor="text1"/>
          <w:sz w:val="24"/>
          <w:szCs w:val="24"/>
          <w:lang w:eastAsia="ar-SA"/>
        </w:rPr>
        <w:t>.</w:t>
      </w:r>
      <w:r>
        <w:rPr>
          <w:rFonts w:ascii="Times New Roman" w:hAnsi="Times New Roman"/>
          <w:color w:val="000000" w:themeColor="text1"/>
          <w:sz w:val="24"/>
          <w:szCs w:val="24"/>
          <w:lang w:eastAsia="ar-SA"/>
        </w:rPr>
        <w:t>8</w:t>
      </w:r>
      <w:r w:rsidRPr="00BF2DE7">
        <w:rPr>
          <w:rFonts w:ascii="Times New Roman" w:hAnsi="Times New Roman"/>
          <w:color w:val="000000" w:themeColor="text1"/>
          <w:sz w:val="24"/>
          <w:szCs w:val="24"/>
          <w:lang w:eastAsia="ar-SA"/>
        </w:rPr>
        <w:t>.</w:t>
      </w:r>
      <w:r w:rsidRPr="00BF2DE7">
        <w:rPr>
          <w:rFonts w:ascii="Times New Roman" w:hAnsi="Times New Roman"/>
          <w:color w:val="000000" w:themeColor="text1"/>
          <w:sz w:val="24"/>
          <w:szCs w:val="24"/>
          <w:lang w:eastAsia="ar-SA"/>
        </w:rPr>
        <w:tab/>
      </w:r>
      <w:r w:rsidRPr="00551603">
        <w:rPr>
          <w:rFonts w:ascii="Times New Roman" w:hAnsi="Times New Roman"/>
          <w:color w:val="000000" w:themeColor="text1"/>
          <w:sz w:val="24"/>
          <w:szCs w:val="24"/>
          <w:lang w:eastAsia="ar-SA"/>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w:t>
      </w:r>
    </w:p>
    <w:p w:rsidR="00977CE2" w:rsidRPr="00F23F8A" w:rsidRDefault="00977CE2" w:rsidP="00977CE2">
      <w:pPr>
        <w:pStyle w:val="11"/>
        <w:numPr>
          <w:ilvl w:val="0"/>
          <w:numId w:val="0"/>
        </w:numPr>
        <w:ind w:left="284"/>
        <w:rPr>
          <w:sz w:val="24"/>
          <w:szCs w:val="24"/>
          <w:lang w:eastAsia="ar-SA"/>
        </w:rPr>
      </w:pPr>
      <w:r>
        <w:rPr>
          <w:color w:val="000000" w:themeColor="text1"/>
          <w:sz w:val="24"/>
          <w:szCs w:val="24"/>
          <w:lang w:eastAsia="ar-SA"/>
        </w:rPr>
        <w:t xml:space="preserve">     </w:t>
      </w:r>
      <w:r w:rsidRPr="00A207CB">
        <w:rPr>
          <w:color w:val="000000" w:themeColor="text1"/>
          <w:sz w:val="24"/>
          <w:szCs w:val="24"/>
          <w:lang w:eastAsia="ar-SA"/>
        </w:rPr>
        <w:t>28.9.</w:t>
      </w:r>
      <w:r w:rsidRPr="00A207CB">
        <w:rPr>
          <w:color w:val="000000" w:themeColor="text1"/>
          <w:sz w:val="24"/>
          <w:szCs w:val="24"/>
          <w:lang w:eastAsia="ar-SA"/>
        </w:rPr>
        <w:tab/>
      </w:r>
      <w:r>
        <w:rPr>
          <w:sz w:val="24"/>
          <w:szCs w:val="24"/>
          <w:lang w:eastAsia="ar-SA"/>
        </w:rPr>
        <w:t xml:space="preserve">Жалоба </w:t>
      </w:r>
      <w:r w:rsidRPr="00F23F8A">
        <w:rPr>
          <w:sz w:val="24"/>
          <w:szCs w:val="24"/>
          <w:lang w:eastAsia="ar-SA"/>
        </w:rPr>
        <w:t>подлежит рассмотрению должностным лицом, уполномоченным на рассмотрение жалоб, который обеспечивает:</w:t>
      </w:r>
    </w:p>
    <w:p w:rsidR="00977CE2" w:rsidRPr="00551603" w:rsidRDefault="00977CE2" w:rsidP="00977CE2">
      <w:pPr>
        <w:numPr>
          <w:ilvl w:val="1"/>
          <w:numId w:val="0"/>
        </w:numPr>
        <w:autoSpaceDE w:val="0"/>
        <w:autoSpaceDN w:val="0"/>
        <w:adjustRightInd w:val="0"/>
        <w:spacing w:after="0"/>
        <w:ind w:firstLine="568"/>
        <w:jc w:val="both"/>
        <w:rPr>
          <w:rFonts w:ascii="Times New Roman" w:eastAsia="Times New Roman" w:hAnsi="Times New Roman"/>
          <w:color w:val="000000" w:themeColor="text1"/>
          <w:sz w:val="24"/>
          <w:szCs w:val="24"/>
          <w:lang w:eastAsia="ar-SA"/>
        </w:rPr>
      </w:pPr>
      <w:r w:rsidRPr="00551603">
        <w:rPr>
          <w:rFonts w:ascii="Times New Roman" w:eastAsia="Times New Roman" w:hAnsi="Times New Roman"/>
          <w:color w:val="000000" w:themeColor="text1"/>
          <w:sz w:val="24"/>
          <w:szCs w:val="24"/>
          <w:lang w:eastAsia="ar-SA"/>
        </w:rPr>
        <w:t>1)</w:t>
      </w:r>
      <w:r w:rsidRPr="00551603">
        <w:rPr>
          <w:rFonts w:ascii="Times New Roman" w:eastAsia="Times New Roman" w:hAnsi="Times New Roman"/>
          <w:color w:val="000000" w:themeColor="text1"/>
          <w:sz w:val="24"/>
          <w:szCs w:val="24"/>
          <w:lang w:eastAsia="ar-SA"/>
        </w:rPr>
        <w:tab/>
        <w:t>прием и рассмотрение жалоб в соответствии с требованиями Федерального закона от 27.07.2010 № 210-ФЗ «Об организации предоставления государственных и муниципальных услуг»;</w:t>
      </w:r>
    </w:p>
    <w:p w:rsidR="00977CE2" w:rsidRDefault="00977CE2" w:rsidP="00977CE2">
      <w:pPr>
        <w:numPr>
          <w:ilvl w:val="1"/>
          <w:numId w:val="0"/>
        </w:numPr>
        <w:autoSpaceDE w:val="0"/>
        <w:autoSpaceDN w:val="0"/>
        <w:adjustRightInd w:val="0"/>
        <w:spacing w:after="0"/>
        <w:ind w:firstLine="568"/>
        <w:jc w:val="both"/>
        <w:rPr>
          <w:rFonts w:ascii="Times New Roman" w:eastAsia="Times New Roman" w:hAnsi="Times New Roman"/>
          <w:color w:val="000000" w:themeColor="text1"/>
          <w:sz w:val="24"/>
          <w:szCs w:val="24"/>
          <w:lang w:eastAsia="ar-SA"/>
        </w:rPr>
      </w:pPr>
      <w:r w:rsidRPr="00551603">
        <w:rPr>
          <w:rFonts w:ascii="Times New Roman" w:eastAsia="Times New Roman" w:hAnsi="Times New Roman"/>
          <w:color w:val="000000" w:themeColor="text1"/>
          <w:sz w:val="24"/>
          <w:szCs w:val="24"/>
          <w:lang w:eastAsia="ar-SA"/>
        </w:rPr>
        <w:lastRenderedPageBreak/>
        <w:t>2)</w:t>
      </w:r>
      <w:r w:rsidRPr="00551603">
        <w:rPr>
          <w:rFonts w:ascii="Times New Roman" w:eastAsia="Times New Roman" w:hAnsi="Times New Roman"/>
          <w:color w:val="000000" w:themeColor="text1"/>
          <w:sz w:val="24"/>
          <w:szCs w:val="24"/>
          <w:lang w:eastAsia="ar-SA"/>
        </w:rPr>
        <w:tab/>
        <w:t>информирование Заявителей (представителей Заявителей) о порядке обжалования решений и действий (бездействия), нарушающих их права и законные интересы.</w:t>
      </w:r>
    </w:p>
    <w:p w:rsidR="00977CE2" w:rsidRDefault="00977CE2" w:rsidP="00977CE2">
      <w:pPr>
        <w:numPr>
          <w:ilvl w:val="1"/>
          <w:numId w:val="0"/>
        </w:numPr>
        <w:autoSpaceDE w:val="0"/>
        <w:autoSpaceDN w:val="0"/>
        <w:adjustRightInd w:val="0"/>
        <w:spacing w:after="0"/>
        <w:ind w:firstLine="568"/>
        <w:jc w:val="both"/>
        <w:rPr>
          <w:rFonts w:ascii="Times New Roman" w:eastAsia="Times New Roman" w:hAnsi="Times New Roman"/>
          <w:color w:val="000000" w:themeColor="text1"/>
          <w:sz w:val="24"/>
          <w:szCs w:val="24"/>
          <w:lang w:eastAsia="ar-SA"/>
        </w:rPr>
      </w:pPr>
      <w:r w:rsidRPr="00551603">
        <w:rPr>
          <w:rFonts w:ascii="Times New Roman" w:eastAsia="Times New Roman" w:hAnsi="Times New Roman"/>
          <w:color w:val="000000" w:themeColor="text1"/>
          <w:sz w:val="24"/>
          <w:szCs w:val="24"/>
          <w:lang w:eastAsia="ar-SA"/>
        </w:rPr>
        <w:t>28.10.</w:t>
      </w:r>
      <w:r w:rsidRPr="00551603">
        <w:rPr>
          <w:rFonts w:ascii="Times New Roman" w:eastAsia="Times New Roman" w:hAnsi="Times New Roman"/>
          <w:color w:val="000000" w:themeColor="text1"/>
          <w:sz w:val="24"/>
          <w:szCs w:val="24"/>
          <w:lang w:eastAsia="ar-SA"/>
        </w:rPr>
        <w:tab/>
        <w:t>Жалоба подлежит регистрации не позднее следующего рабочего дня со дня ее поступления.</w:t>
      </w:r>
      <w:bookmarkStart w:id="216" w:name="_Ref438371566"/>
    </w:p>
    <w:p w:rsidR="00977CE2" w:rsidRPr="00A207CB" w:rsidRDefault="00977CE2" w:rsidP="00977CE2">
      <w:pPr>
        <w:numPr>
          <w:ilvl w:val="1"/>
          <w:numId w:val="0"/>
        </w:numPr>
        <w:tabs>
          <w:tab w:val="left" w:pos="284"/>
        </w:tabs>
        <w:autoSpaceDE w:val="0"/>
        <w:autoSpaceDN w:val="0"/>
        <w:adjustRightInd w:val="0"/>
        <w:spacing w:after="0"/>
        <w:ind w:firstLine="567"/>
        <w:jc w:val="both"/>
        <w:rPr>
          <w:rFonts w:ascii="Times New Roman" w:eastAsia="Times New Roman" w:hAnsi="Times New Roman"/>
          <w:color w:val="000000" w:themeColor="text1"/>
          <w:sz w:val="24"/>
          <w:szCs w:val="24"/>
          <w:lang w:eastAsia="ar-SA"/>
        </w:rPr>
      </w:pPr>
      <w:r w:rsidRPr="00A207CB">
        <w:rPr>
          <w:rFonts w:ascii="Times New Roman" w:hAnsi="Times New Roman"/>
          <w:color w:val="000000" w:themeColor="text1"/>
          <w:sz w:val="24"/>
          <w:szCs w:val="24"/>
          <w:lang w:eastAsia="ar-SA"/>
        </w:rPr>
        <w:t xml:space="preserve">28.11. </w:t>
      </w:r>
      <w:bookmarkEnd w:id="216"/>
      <w:r w:rsidRPr="00A207CB">
        <w:rPr>
          <w:rFonts w:ascii="Times New Roman" w:hAnsi="Times New Roman"/>
          <w:color w:val="000000" w:themeColor="text1"/>
          <w:sz w:val="24"/>
          <w:szCs w:val="24"/>
          <w:lang w:eastAsia="ar-SA"/>
        </w:rPr>
        <w:t>Жалоба подлежит рассмотрению:</w:t>
      </w:r>
    </w:p>
    <w:p w:rsidR="00977CE2" w:rsidRPr="00A207CB" w:rsidRDefault="00977CE2" w:rsidP="00977CE2">
      <w:pPr>
        <w:pStyle w:val="a2"/>
        <w:numPr>
          <w:ilvl w:val="0"/>
          <w:numId w:val="21"/>
        </w:numPr>
        <w:tabs>
          <w:tab w:val="left" w:pos="284"/>
        </w:tabs>
        <w:ind w:left="0" w:firstLine="567"/>
        <w:rPr>
          <w:i/>
          <w:color w:val="000000" w:themeColor="text1"/>
          <w:lang w:eastAsia="ar-SA"/>
        </w:rPr>
      </w:pPr>
      <w:r w:rsidRPr="00A207CB">
        <w:rPr>
          <w:color w:val="000000" w:themeColor="text1"/>
          <w:lang w:eastAsia="ar-SA"/>
        </w:rPr>
        <w:t>в течение 15 рабочих дней со дня ее регистрации в Администрации;</w:t>
      </w:r>
    </w:p>
    <w:p w:rsidR="00977CE2" w:rsidRPr="00A207CB" w:rsidRDefault="00977CE2" w:rsidP="00977CE2">
      <w:pPr>
        <w:pStyle w:val="a2"/>
        <w:numPr>
          <w:ilvl w:val="0"/>
          <w:numId w:val="21"/>
        </w:numPr>
        <w:tabs>
          <w:tab w:val="left" w:pos="284"/>
        </w:tabs>
        <w:ind w:left="0" w:firstLine="567"/>
        <w:rPr>
          <w:color w:val="000000" w:themeColor="text1"/>
          <w:lang w:eastAsia="ar-SA"/>
        </w:rPr>
      </w:pPr>
      <w:r w:rsidRPr="00A207CB">
        <w:rPr>
          <w:color w:val="000000" w:themeColor="text1"/>
          <w:lang w:eastAsia="ar-SA"/>
        </w:rPr>
        <w:t>в течение 5 рабочих дней со дня ее регистрации в случае обжалования отказа в приеме документов у Заявителя (представителя Заявителя) либо в исправлении допущенных опечаток и ошибок или в случае обжалования нарушения установленного срока таких исправлений.</w:t>
      </w:r>
    </w:p>
    <w:p w:rsidR="00977CE2" w:rsidRPr="00A207CB" w:rsidRDefault="00977CE2" w:rsidP="00977CE2">
      <w:pPr>
        <w:pStyle w:val="11"/>
        <w:numPr>
          <w:ilvl w:val="0"/>
          <w:numId w:val="0"/>
        </w:numPr>
        <w:ind w:firstLine="567"/>
        <w:rPr>
          <w:sz w:val="24"/>
          <w:szCs w:val="24"/>
          <w:lang w:eastAsia="ar-SA"/>
        </w:rPr>
      </w:pPr>
      <w:r w:rsidRPr="00A207CB">
        <w:rPr>
          <w:color w:val="000000" w:themeColor="text1"/>
          <w:sz w:val="24"/>
          <w:szCs w:val="24"/>
          <w:lang w:eastAsia="ar-SA"/>
        </w:rPr>
        <w:t>28.12.</w:t>
      </w:r>
      <w:r w:rsidRPr="00A207CB">
        <w:rPr>
          <w:color w:val="000000" w:themeColor="text1"/>
          <w:sz w:val="24"/>
          <w:szCs w:val="24"/>
          <w:lang w:eastAsia="ar-SA"/>
        </w:rPr>
        <w:tab/>
      </w:r>
      <w:r w:rsidRPr="00A207CB">
        <w:rPr>
          <w:sz w:val="24"/>
          <w:szCs w:val="24"/>
          <w:lang w:eastAsia="ar-SA"/>
        </w:rPr>
        <w:t xml:space="preserve">В случае если Заявителем </w:t>
      </w:r>
      <w:r w:rsidRPr="00A207CB">
        <w:rPr>
          <w:sz w:val="24"/>
          <w:szCs w:val="24"/>
        </w:rPr>
        <w:t>(представителем Заявителя)</w:t>
      </w:r>
      <w:r w:rsidRPr="00A207CB">
        <w:rPr>
          <w:sz w:val="24"/>
          <w:szCs w:val="24"/>
          <w:lang w:eastAsia="ar-SA"/>
        </w:rPr>
        <w:t xml:space="preserve"> подана жалоба в Администрацию, рассмотрение котор</w:t>
      </w:r>
      <w:r>
        <w:rPr>
          <w:sz w:val="24"/>
          <w:szCs w:val="24"/>
          <w:lang w:eastAsia="ar-SA"/>
        </w:rPr>
        <w:t xml:space="preserve">ой не входит в его компетенцию, </w:t>
      </w:r>
      <w:r w:rsidRPr="00A207CB">
        <w:rPr>
          <w:sz w:val="24"/>
          <w:szCs w:val="24"/>
          <w:lang w:eastAsia="ar-SA"/>
        </w:rPr>
        <w:t xml:space="preserve">в течение 3 рабочих дней со дня ее регистрации в </w:t>
      </w:r>
      <w:r w:rsidRPr="00A207CB">
        <w:rPr>
          <w:sz w:val="24"/>
          <w:szCs w:val="24"/>
        </w:rPr>
        <w:t>Администрации жалоба</w:t>
      </w:r>
      <w:r w:rsidRPr="00A207CB">
        <w:rPr>
          <w:sz w:val="24"/>
          <w:szCs w:val="24"/>
          <w:lang w:eastAsia="ar-SA"/>
        </w:rPr>
        <w:t xml:space="preserve"> перенаправляется в уполномоченный на ее рассмотрение орган, о чем в письменной форме информируется Заявитель </w:t>
      </w:r>
      <w:r w:rsidRPr="00A207CB">
        <w:rPr>
          <w:sz w:val="24"/>
          <w:szCs w:val="24"/>
        </w:rPr>
        <w:t>(представитель Заявителя)</w:t>
      </w:r>
      <w:r w:rsidRPr="00A207CB">
        <w:rPr>
          <w:sz w:val="24"/>
          <w:szCs w:val="24"/>
          <w:lang w:eastAsia="ar-SA"/>
        </w:rPr>
        <w:t>.</w:t>
      </w:r>
    </w:p>
    <w:p w:rsidR="00977CE2" w:rsidRDefault="00977CE2" w:rsidP="00977CE2">
      <w:pPr>
        <w:autoSpaceDE w:val="0"/>
        <w:autoSpaceDN w:val="0"/>
        <w:adjustRightInd w:val="0"/>
        <w:spacing w:after="0"/>
        <w:ind w:firstLine="567"/>
        <w:jc w:val="both"/>
        <w:rPr>
          <w:rFonts w:ascii="Times New Roman" w:hAnsi="Times New Roman"/>
          <w:sz w:val="24"/>
          <w:szCs w:val="24"/>
        </w:rPr>
      </w:pPr>
      <w:r w:rsidRPr="00A207CB">
        <w:rPr>
          <w:rFonts w:ascii="Times New Roman" w:hAnsi="Times New Roman"/>
          <w:sz w:val="24"/>
          <w:szCs w:val="24"/>
        </w:rPr>
        <w:t>При этом срок рассмотрения жалобы исчисляется со дня регистрации жалобы в уполномоченном на ее рассмотрение органе.</w:t>
      </w:r>
    </w:p>
    <w:p w:rsidR="00977CE2" w:rsidRPr="00A207CB" w:rsidRDefault="00977CE2" w:rsidP="00977CE2">
      <w:pPr>
        <w:autoSpaceDE w:val="0"/>
        <w:autoSpaceDN w:val="0"/>
        <w:adjustRightInd w:val="0"/>
        <w:spacing w:after="0"/>
        <w:ind w:firstLine="567"/>
        <w:jc w:val="both"/>
        <w:rPr>
          <w:rFonts w:ascii="Times New Roman" w:hAnsi="Times New Roman"/>
          <w:sz w:val="24"/>
          <w:szCs w:val="24"/>
          <w:lang w:eastAsia="ar-SA"/>
        </w:rPr>
      </w:pPr>
      <w:r w:rsidRPr="00A207CB">
        <w:rPr>
          <w:rFonts w:ascii="Times New Roman" w:hAnsi="Times New Roman"/>
          <w:color w:val="000000" w:themeColor="text1"/>
          <w:sz w:val="24"/>
          <w:szCs w:val="24"/>
          <w:lang w:eastAsia="ar-SA"/>
        </w:rPr>
        <w:t>28.13</w:t>
      </w:r>
      <w:r w:rsidRPr="00A207CB">
        <w:rPr>
          <w:rFonts w:ascii="Times New Roman" w:hAnsi="Times New Roman"/>
          <w:sz w:val="24"/>
          <w:szCs w:val="24"/>
        </w:rPr>
        <w:t>.</w:t>
      </w:r>
      <w:r w:rsidRPr="00A207CB">
        <w:rPr>
          <w:rFonts w:ascii="Times New Roman" w:hAnsi="Times New Roman"/>
          <w:sz w:val="24"/>
          <w:szCs w:val="24"/>
        </w:rPr>
        <w:tab/>
      </w:r>
      <w:r w:rsidRPr="00A207CB">
        <w:rPr>
          <w:rFonts w:ascii="Times New Roman" w:eastAsia="Times New Roman" w:hAnsi="Times New Roman"/>
          <w:sz w:val="24"/>
          <w:szCs w:val="24"/>
          <w:lang w:eastAsia="ar-SA"/>
        </w:rPr>
        <w:t>По результатам рассмотрения жалобы принимается одно из следующих решений:</w:t>
      </w:r>
    </w:p>
    <w:p w:rsidR="00977CE2" w:rsidRPr="00A207CB" w:rsidRDefault="00977CE2" w:rsidP="00977CE2">
      <w:pPr>
        <w:numPr>
          <w:ilvl w:val="0"/>
          <w:numId w:val="17"/>
        </w:numPr>
        <w:autoSpaceDE w:val="0"/>
        <w:autoSpaceDN w:val="0"/>
        <w:adjustRightInd w:val="0"/>
        <w:spacing w:after="0"/>
        <w:ind w:left="0" w:firstLine="567"/>
        <w:jc w:val="both"/>
        <w:rPr>
          <w:rFonts w:ascii="Times New Roman" w:hAnsi="Times New Roman"/>
          <w:sz w:val="24"/>
          <w:szCs w:val="24"/>
          <w:lang w:eastAsia="ar-SA"/>
        </w:rPr>
      </w:pPr>
      <w:r w:rsidRPr="00A207CB">
        <w:rPr>
          <w:rFonts w:ascii="Times New Roman" w:hAnsi="Times New Roman"/>
          <w:sz w:val="24"/>
          <w:szCs w:val="24"/>
          <w:lang w:eastAsia="ar-SA"/>
        </w:rPr>
        <w:t xml:space="preserve">Жалоба удовлетворяется, в том числе в форме отмены принятого решения, исправления допущенных опечаток и ошибок в выданных в результате предоставления </w:t>
      </w:r>
      <w:r>
        <w:rPr>
          <w:rFonts w:ascii="Times New Roman" w:hAnsi="Times New Roman"/>
          <w:sz w:val="24"/>
          <w:szCs w:val="24"/>
        </w:rPr>
        <w:t>Муниципальной</w:t>
      </w:r>
      <w:r w:rsidRPr="00A207CB">
        <w:rPr>
          <w:rFonts w:ascii="Times New Roman" w:hAnsi="Times New Roman"/>
          <w:sz w:val="24"/>
          <w:szCs w:val="24"/>
        </w:rPr>
        <w:t xml:space="preserve"> услуги</w:t>
      </w:r>
      <w:r w:rsidRPr="00A207CB">
        <w:rPr>
          <w:rFonts w:ascii="Times New Roman" w:hAnsi="Times New Roman"/>
          <w:sz w:val="24"/>
          <w:szCs w:val="24"/>
          <w:lang w:eastAsia="ar-SA"/>
        </w:rPr>
        <w:t xml:space="preserve"> документах, возврата Заявителю денежных средств, взимание которых не предусмотрено законодательством  Российской Федерации, законодательством Московской области;</w:t>
      </w:r>
    </w:p>
    <w:p w:rsidR="00977CE2" w:rsidRDefault="00977CE2" w:rsidP="00977CE2">
      <w:pPr>
        <w:autoSpaceDE w:val="0"/>
        <w:autoSpaceDN w:val="0"/>
        <w:adjustRightInd w:val="0"/>
        <w:spacing w:after="0"/>
        <w:ind w:firstLine="567"/>
        <w:jc w:val="both"/>
        <w:rPr>
          <w:rFonts w:ascii="Times New Roman" w:hAnsi="Times New Roman"/>
          <w:sz w:val="24"/>
          <w:szCs w:val="24"/>
          <w:lang w:eastAsia="ar-SA"/>
        </w:rPr>
      </w:pPr>
      <w:r w:rsidRPr="00A207CB">
        <w:rPr>
          <w:rFonts w:ascii="Times New Roman" w:hAnsi="Times New Roman"/>
          <w:sz w:val="24"/>
          <w:szCs w:val="24"/>
          <w:lang w:eastAsia="ar-SA"/>
        </w:rPr>
        <w:t>2).</w:t>
      </w:r>
      <w:r w:rsidRPr="00A207CB">
        <w:rPr>
          <w:rFonts w:ascii="Times New Roman" w:hAnsi="Times New Roman"/>
          <w:sz w:val="24"/>
          <w:szCs w:val="24"/>
          <w:lang w:eastAsia="ar-SA"/>
        </w:rPr>
        <w:tab/>
        <w:t>в удовлетворении жалобы отказывается.</w:t>
      </w:r>
    </w:p>
    <w:p w:rsidR="004272EC" w:rsidRPr="00A207CB" w:rsidRDefault="004272EC" w:rsidP="00977CE2">
      <w:pPr>
        <w:autoSpaceDE w:val="0"/>
        <w:autoSpaceDN w:val="0"/>
        <w:adjustRightInd w:val="0"/>
        <w:spacing w:after="0"/>
        <w:ind w:firstLine="567"/>
        <w:jc w:val="both"/>
        <w:rPr>
          <w:rFonts w:ascii="Times New Roman" w:hAnsi="Times New Roman"/>
          <w:sz w:val="24"/>
          <w:szCs w:val="24"/>
          <w:lang w:eastAsia="ar-SA"/>
        </w:rPr>
      </w:pPr>
      <w:r>
        <w:rPr>
          <w:rFonts w:ascii="Times New Roman" w:hAnsi="Times New Roman"/>
          <w:sz w:val="24"/>
          <w:szCs w:val="24"/>
          <w:lang w:eastAsia="ar-SA"/>
        </w:rPr>
        <w:t>3)          жалоба остается без ответа.</w:t>
      </w:r>
    </w:p>
    <w:p w:rsidR="00977CE2" w:rsidRDefault="00977CE2" w:rsidP="00977CE2">
      <w:pPr>
        <w:pStyle w:val="a2"/>
        <w:numPr>
          <w:ilvl w:val="0"/>
          <w:numId w:val="0"/>
        </w:numPr>
        <w:tabs>
          <w:tab w:val="clear" w:pos="992"/>
          <w:tab w:val="clear" w:pos="1134"/>
          <w:tab w:val="clear" w:pos="9781"/>
        </w:tabs>
        <w:spacing w:line="276" w:lineRule="auto"/>
        <w:ind w:firstLine="567"/>
        <w:rPr>
          <w:color w:val="000000" w:themeColor="text1"/>
        </w:rPr>
      </w:pPr>
      <w:r w:rsidRPr="00BF2DE7">
        <w:rPr>
          <w:color w:val="000000" w:themeColor="text1"/>
          <w:lang w:eastAsia="ar-SA"/>
        </w:rPr>
        <w:t>2</w:t>
      </w:r>
      <w:r>
        <w:rPr>
          <w:color w:val="000000" w:themeColor="text1"/>
          <w:lang w:eastAsia="ar-SA"/>
        </w:rPr>
        <w:t>8</w:t>
      </w:r>
      <w:r w:rsidRPr="00BF2DE7">
        <w:rPr>
          <w:color w:val="000000" w:themeColor="text1"/>
          <w:lang w:eastAsia="ar-SA"/>
        </w:rPr>
        <w:t>.1</w:t>
      </w:r>
      <w:r>
        <w:rPr>
          <w:color w:val="000000" w:themeColor="text1"/>
          <w:lang w:eastAsia="ar-SA"/>
        </w:rPr>
        <w:t xml:space="preserve">4.   </w:t>
      </w:r>
      <w:r w:rsidRPr="00A207CB">
        <w:rPr>
          <w:color w:val="000000" w:themeColor="text1"/>
        </w:rPr>
        <w:t xml:space="preserve">При удовлетворении жалобы принимаются исчерпывающие меры по устранению выявленных нарушений, в том числе по выдаче Заявителю (представителю Заявителя) результата </w:t>
      </w:r>
      <w:r>
        <w:rPr>
          <w:color w:val="000000" w:themeColor="text1"/>
        </w:rPr>
        <w:t>Муниципальной</w:t>
      </w:r>
      <w:r w:rsidRPr="00A207CB">
        <w:rPr>
          <w:color w:val="000000" w:themeColor="text1"/>
        </w:rPr>
        <w:t xml:space="preserve"> услуги, не позднее срока, установленного разделом 8 настоящего Административного регламента.</w:t>
      </w:r>
    </w:p>
    <w:p w:rsidR="00977CE2" w:rsidRPr="00BF2DE7" w:rsidRDefault="00977CE2" w:rsidP="00977CE2">
      <w:pPr>
        <w:pStyle w:val="a2"/>
        <w:numPr>
          <w:ilvl w:val="0"/>
          <w:numId w:val="0"/>
        </w:numPr>
        <w:tabs>
          <w:tab w:val="clear" w:pos="992"/>
          <w:tab w:val="clear" w:pos="1134"/>
          <w:tab w:val="clear" w:pos="9781"/>
        </w:tabs>
        <w:spacing w:line="276" w:lineRule="auto"/>
        <w:ind w:firstLine="567"/>
        <w:rPr>
          <w:color w:val="000000" w:themeColor="text1"/>
          <w:lang w:eastAsia="ar-SA"/>
        </w:rPr>
      </w:pPr>
      <w:r w:rsidRPr="00BF2DE7">
        <w:rPr>
          <w:color w:val="000000" w:themeColor="text1"/>
        </w:rPr>
        <w:t>2</w:t>
      </w:r>
      <w:r>
        <w:rPr>
          <w:color w:val="000000" w:themeColor="text1"/>
        </w:rPr>
        <w:t>8</w:t>
      </w:r>
      <w:r w:rsidRPr="00BF2DE7">
        <w:rPr>
          <w:color w:val="000000" w:themeColor="text1"/>
        </w:rPr>
        <w:t>.1</w:t>
      </w:r>
      <w:r>
        <w:rPr>
          <w:color w:val="000000" w:themeColor="text1"/>
        </w:rPr>
        <w:t>5</w:t>
      </w:r>
      <w:r w:rsidRPr="00BF2DE7">
        <w:rPr>
          <w:color w:val="000000" w:themeColor="text1"/>
        </w:rPr>
        <w:t>.</w:t>
      </w:r>
      <w:r w:rsidRPr="00BF2DE7">
        <w:rPr>
          <w:color w:val="000000" w:themeColor="text1"/>
        </w:rPr>
        <w:tab/>
        <w:t>Администрация отказывает</w:t>
      </w:r>
      <w:r w:rsidRPr="00BF2DE7">
        <w:rPr>
          <w:color w:val="000000" w:themeColor="text1"/>
          <w:lang w:eastAsia="ar-SA"/>
        </w:rPr>
        <w:t xml:space="preserve"> в удовлетворении жалобы в следующих случаях:</w:t>
      </w:r>
    </w:p>
    <w:p w:rsidR="00977CE2" w:rsidRPr="00BF2DE7" w:rsidRDefault="00977CE2" w:rsidP="00977CE2">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w:t>
      </w:r>
      <w:r w:rsidRPr="00BF2DE7">
        <w:rPr>
          <w:rFonts w:ascii="Times New Roman" w:hAnsi="Times New Roman"/>
          <w:color w:val="000000" w:themeColor="text1"/>
          <w:sz w:val="24"/>
          <w:szCs w:val="24"/>
        </w:rPr>
        <w:tab/>
        <w:t>наличия вступившего в законную силу решения суда, арбитражного суда по жалобе о том же предмете и по тем же основаниям;</w:t>
      </w:r>
    </w:p>
    <w:p w:rsidR="00977CE2" w:rsidRPr="00BF2DE7" w:rsidRDefault="00977CE2" w:rsidP="00977CE2">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w:t>
      </w:r>
      <w:r w:rsidRPr="00BF2DE7">
        <w:rPr>
          <w:rFonts w:ascii="Times New Roman" w:hAnsi="Times New Roman"/>
          <w:color w:val="000000" w:themeColor="text1"/>
          <w:sz w:val="24"/>
          <w:szCs w:val="24"/>
        </w:rPr>
        <w:tab/>
        <w:t>подачи жалобы лицом, полномочия которого не подтверждены в порядке, установленном законодательством Российской Федерации;</w:t>
      </w:r>
    </w:p>
    <w:p w:rsidR="00977CE2" w:rsidRPr="00BF2DE7" w:rsidRDefault="00977CE2" w:rsidP="00977CE2">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3)</w:t>
      </w:r>
      <w:r w:rsidRPr="00BF2DE7">
        <w:rPr>
          <w:rFonts w:ascii="Times New Roman" w:hAnsi="Times New Roman"/>
          <w:color w:val="000000" w:themeColor="text1"/>
          <w:sz w:val="24"/>
          <w:szCs w:val="24"/>
        </w:rPr>
        <w:tab/>
        <w:t>наличия решения по жалобе, принятого ранее в соответствии с требованиями настоящего Административного регламента в отношении того же Заявителя (представителя Заявителя) и по тому же предмету жалобы;</w:t>
      </w:r>
    </w:p>
    <w:p w:rsidR="00977CE2" w:rsidRPr="00BF2DE7" w:rsidRDefault="00977CE2" w:rsidP="00977CE2">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4)</w:t>
      </w:r>
      <w:r w:rsidRPr="00BF2DE7">
        <w:rPr>
          <w:rFonts w:ascii="Times New Roman" w:hAnsi="Times New Roman"/>
          <w:color w:val="000000" w:themeColor="text1"/>
          <w:sz w:val="24"/>
          <w:szCs w:val="24"/>
        </w:rPr>
        <w:tab/>
        <w:t>признания жалобы необоснованной.</w:t>
      </w:r>
    </w:p>
    <w:p w:rsidR="00977CE2" w:rsidRPr="00BF2DE7" w:rsidRDefault="00977CE2" w:rsidP="00977CE2">
      <w:pPr>
        <w:pStyle w:val="a2"/>
        <w:numPr>
          <w:ilvl w:val="0"/>
          <w:numId w:val="0"/>
        </w:numPr>
        <w:tabs>
          <w:tab w:val="clear" w:pos="9781"/>
        </w:tabs>
        <w:spacing w:line="276" w:lineRule="auto"/>
        <w:ind w:firstLine="567"/>
        <w:rPr>
          <w:color w:val="000000" w:themeColor="text1"/>
          <w:lang w:eastAsia="ar-SA"/>
        </w:rPr>
      </w:pPr>
      <w:r w:rsidRPr="00BF2DE7">
        <w:rPr>
          <w:color w:val="000000" w:themeColor="text1"/>
          <w:lang w:eastAsia="ar-SA"/>
        </w:rPr>
        <w:t>2</w:t>
      </w:r>
      <w:r>
        <w:rPr>
          <w:color w:val="000000" w:themeColor="text1"/>
          <w:lang w:eastAsia="ar-SA"/>
        </w:rPr>
        <w:t>8</w:t>
      </w:r>
      <w:r w:rsidRPr="00BF2DE7">
        <w:rPr>
          <w:color w:val="000000" w:themeColor="text1"/>
          <w:lang w:eastAsia="ar-SA"/>
        </w:rPr>
        <w:t>.1</w:t>
      </w:r>
      <w:r>
        <w:rPr>
          <w:color w:val="000000" w:themeColor="text1"/>
          <w:lang w:eastAsia="ar-SA"/>
        </w:rPr>
        <w:t>6</w:t>
      </w:r>
      <w:r w:rsidRPr="00BF2DE7">
        <w:rPr>
          <w:color w:val="000000" w:themeColor="text1"/>
          <w:lang w:eastAsia="ar-SA"/>
        </w:rPr>
        <w:t>.</w:t>
      </w:r>
      <w:r w:rsidRPr="00BF2DE7">
        <w:rPr>
          <w:color w:val="000000" w:themeColor="text1"/>
          <w:lang w:eastAsia="ar-SA"/>
        </w:rPr>
        <w:tab/>
        <w:t xml:space="preserve">В случае установления в ходе или по результатам рассмотрения жалобы признаков события административного правонарушения должностное лицо, наделенное полномочиями по рассмотрению жалоб, незамедлительно направляет имеющиеся материалы </w:t>
      </w:r>
      <w:r>
        <w:rPr>
          <w:color w:val="000000" w:themeColor="text1"/>
          <w:lang w:eastAsia="ar-SA"/>
        </w:rPr>
        <w:t xml:space="preserve">в органы прокуратуры и </w:t>
      </w:r>
      <w:r w:rsidRPr="00BF2DE7">
        <w:rPr>
          <w:color w:val="000000" w:themeColor="text1"/>
          <w:lang w:eastAsia="ar-SA"/>
        </w:rPr>
        <w:t>Министерство государственного управления, информационных технологий и связи Московской области.</w:t>
      </w:r>
    </w:p>
    <w:p w:rsidR="00977CE2" w:rsidRPr="00BF2DE7" w:rsidRDefault="00977CE2" w:rsidP="00977CE2">
      <w:pPr>
        <w:pStyle w:val="a2"/>
        <w:numPr>
          <w:ilvl w:val="0"/>
          <w:numId w:val="0"/>
        </w:numPr>
        <w:tabs>
          <w:tab w:val="clear" w:pos="992"/>
          <w:tab w:val="clear" w:pos="1134"/>
          <w:tab w:val="clear" w:pos="9781"/>
        </w:tabs>
        <w:spacing w:line="276" w:lineRule="auto"/>
        <w:ind w:firstLine="567"/>
        <w:rPr>
          <w:color w:val="000000" w:themeColor="text1"/>
          <w:lang w:eastAsia="ar-SA"/>
        </w:rPr>
      </w:pPr>
      <w:r w:rsidRPr="00BF2DE7">
        <w:rPr>
          <w:color w:val="000000" w:themeColor="text1"/>
          <w:lang w:eastAsia="ar-SA"/>
        </w:rPr>
        <w:lastRenderedPageBreak/>
        <w:t>2</w:t>
      </w:r>
      <w:r>
        <w:rPr>
          <w:color w:val="000000" w:themeColor="text1"/>
          <w:lang w:eastAsia="ar-SA"/>
        </w:rPr>
        <w:t>8</w:t>
      </w:r>
      <w:r w:rsidRPr="00BF2DE7">
        <w:rPr>
          <w:color w:val="000000" w:themeColor="text1"/>
          <w:lang w:eastAsia="ar-SA"/>
        </w:rPr>
        <w:t>.1</w:t>
      </w:r>
      <w:r>
        <w:rPr>
          <w:color w:val="000000" w:themeColor="text1"/>
          <w:lang w:eastAsia="ar-SA"/>
        </w:rPr>
        <w:t>7</w:t>
      </w:r>
      <w:r w:rsidRPr="00BF2DE7">
        <w:rPr>
          <w:color w:val="000000" w:themeColor="text1"/>
          <w:lang w:eastAsia="ar-SA"/>
        </w:rPr>
        <w:t>.</w:t>
      </w:r>
      <w:r w:rsidRPr="00BF2DE7">
        <w:rPr>
          <w:color w:val="000000" w:themeColor="text1"/>
          <w:lang w:eastAsia="ar-SA"/>
        </w:rPr>
        <w:tab/>
        <w:t xml:space="preserve">В случае установления в ходе или по результатам рассмотрения жалобы признаков преступления должностное лицо, наделенное полномочиями по рассмотрению жалоб, незамедлительно направляет имеющиеся материалы в органы </w:t>
      </w:r>
      <w:r>
        <w:rPr>
          <w:color w:val="000000" w:themeColor="text1"/>
          <w:lang w:eastAsia="ar-SA"/>
        </w:rPr>
        <w:t>предварительного расследования</w:t>
      </w:r>
      <w:r w:rsidRPr="00BF2DE7">
        <w:rPr>
          <w:color w:val="000000" w:themeColor="text1"/>
          <w:lang w:eastAsia="ar-SA"/>
        </w:rPr>
        <w:t>.</w:t>
      </w:r>
    </w:p>
    <w:p w:rsidR="00977CE2" w:rsidRPr="00BF2DE7" w:rsidRDefault="00977CE2" w:rsidP="00977CE2">
      <w:pPr>
        <w:numPr>
          <w:ilvl w:val="1"/>
          <w:numId w:val="0"/>
        </w:num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Pr>
          <w:rFonts w:ascii="Times New Roman" w:hAnsi="Times New Roman"/>
          <w:color w:val="000000" w:themeColor="text1"/>
          <w:sz w:val="24"/>
          <w:szCs w:val="24"/>
          <w:lang w:eastAsia="ar-SA"/>
        </w:rPr>
        <w:t>8</w:t>
      </w:r>
      <w:r w:rsidRPr="00BF2DE7">
        <w:rPr>
          <w:rFonts w:ascii="Times New Roman" w:hAnsi="Times New Roman"/>
          <w:color w:val="000000" w:themeColor="text1"/>
          <w:sz w:val="24"/>
          <w:szCs w:val="24"/>
          <w:lang w:eastAsia="ar-SA"/>
        </w:rPr>
        <w:t>.1</w:t>
      </w:r>
      <w:r>
        <w:rPr>
          <w:rFonts w:ascii="Times New Roman" w:hAnsi="Times New Roman"/>
          <w:color w:val="000000" w:themeColor="text1"/>
          <w:sz w:val="24"/>
          <w:szCs w:val="24"/>
          <w:lang w:eastAsia="ar-SA"/>
        </w:rPr>
        <w:t>8</w:t>
      </w:r>
      <w:r w:rsidRPr="00BF2DE7">
        <w:rPr>
          <w:rFonts w:ascii="Times New Roman" w:hAnsi="Times New Roman"/>
          <w:color w:val="000000" w:themeColor="text1"/>
          <w:sz w:val="24"/>
          <w:szCs w:val="24"/>
          <w:lang w:eastAsia="ar-SA"/>
        </w:rPr>
        <w:t>.</w:t>
      </w:r>
      <w:r w:rsidRPr="00BF2DE7">
        <w:rPr>
          <w:rFonts w:ascii="Times New Roman" w:hAnsi="Times New Roman"/>
          <w:color w:val="000000" w:themeColor="text1"/>
          <w:sz w:val="24"/>
          <w:szCs w:val="24"/>
          <w:lang w:eastAsia="ar-SA"/>
        </w:rPr>
        <w:tab/>
        <w:t>В ответе по результатам рассмотрения жалобы указываются:</w:t>
      </w:r>
    </w:p>
    <w:p w:rsidR="00977CE2" w:rsidRPr="00BF2DE7" w:rsidRDefault="00977CE2" w:rsidP="00977CE2">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1)</w:t>
      </w:r>
      <w:r w:rsidRPr="00BF2DE7">
        <w:rPr>
          <w:rFonts w:ascii="Times New Roman" w:hAnsi="Times New Roman"/>
          <w:color w:val="000000" w:themeColor="text1"/>
          <w:sz w:val="24"/>
          <w:szCs w:val="24"/>
          <w:lang w:eastAsia="ar-SA"/>
        </w:rPr>
        <w:tab/>
        <w:t>должность, фамилия, имя, отчество (при наличии) должностного лица Администрации, принявшего решение по жалобе;</w:t>
      </w:r>
    </w:p>
    <w:p w:rsidR="00977CE2" w:rsidRPr="00BF2DE7" w:rsidRDefault="00977CE2" w:rsidP="00977CE2">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sidRPr="00BF2DE7">
        <w:rPr>
          <w:rFonts w:ascii="Times New Roman" w:hAnsi="Times New Roman"/>
          <w:color w:val="000000" w:themeColor="text1"/>
          <w:sz w:val="24"/>
          <w:szCs w:val="24"/>
          <w:lang w:eastAsia="ar-SA"/>
        </w:rPr>
        <w:tab/>
        <w:t>номер, дата, место принятия решения, включая сведения о должностном лице, решение или действие (бездействие) которого обжалуется;</w:t>
      </w:r>
    </w:p>
    <w:p w:rsidR="00977CE2" w:rsidRPr="00BF2DE7" w:rsidRDefault="00977CE2" w:rsidP="00977CE2">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3)</w:t>
      </w:r>
      <w:r w:rsidRPr="00BF2DE7">
        <w:rPr>
          <w:rFonts w:ascii="Times New Roman" w:hAnsi="Times New Roman"/>
          <w:color w:val="000000" w:themeColor="text1"/>
          <w:sz w:val="24"/>
          <w:szCs w:val="24"/>
          <w:lang w:eastAsia="ar-SA"/>
        </w:rPr>
        <w:tab/>
        <w:t>фамилия, имя, отчество (при наличии) или наименование Заявителя;</w:t>
      </w:r>
    </w:p>
    <w:p w:rsidR="00977CE2" w:rsidRPr="00BF2DE7" w:rsidRDefault="00977CE2" w:rsidP="00977CE2">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4)</w:t>
      </w:r>
      <w:r w:rsidRPr="00BF2DE7">
        <w:rPr>
          <w:rFonts w:ascii="Times New Roman" w:hAnsi="Times New Roman"/>
          <w:color w:val="000000" w:themeColor="text1"/>
          <w:sz w:val="24"/>
          <w:szCs w:val="24"/>
          <w:lang w:eastAsia="ar-SA"/>
        </w:rPr>
        <w:tab/>
        <w:t>основания для принятия решения по жалобе;</w:t>
      </w:r>
    </w:p>
    <w:p w:rsidR="00977CE2" w:rsidRPr="00BF2DE7" w:rsidRDefault="00977CE2" w:rsidP="00977CE2">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5)</w:t>
      </w:r>
      <w:r w:rsidRPr="00BF2DE7">
        <w:rPr>
          <w:rFonts w:ascii="Times New Roman" w:hAnsi="Times New Roman"/>
          <w:color w:val="000000" w:themeColor="text1"/>
          <w:sz w:val="24"/>
          <w:szCs w:val="24"/>
          <w:lang w:eastAsia="ar-SA"/>
        </w:rPr>
        <w:tab/>
        <w:t>принятое по жалобе решение;</w:t>
      </w:r>
    </w:p>
    <w:p w:rsidR="00977CE2" w:rsidRPr="00BF2DE7" w:rsidRDefault="00977CE2" w:rsidP="00977CE2">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6)</w:t>
      </w:r>
      <w:r w:rsidRPr="00BF2DE7">
        <w:rPr>
          <w:rFonts w:ascii="Times New Roman" w:hAnsi="Times New Roman"/>
          <w:color w:val="000000" w:themeColor="text1"/>
          <w:sz w:val="24"/>
          <w:szCs w:val="24"/>
          <w:lang w:eastAsia="ar-SA"/>
        </w:rPr>
        <w:tab/>
        <w:t xml:space="preserve">в случае если жалоба признана обоснованной – сроки устранения выявленных нарушений, в том числе срок предоставления результата Муниципальной </w:t>
      </w:r>
      <w:r w:rsidRPr="00BF2DE7">
        <w:rPr>
          <w:rFonts w:ascii="Times New Roman" w:hAnsi="Times New Roman"/>
          <w:color w:val="000000" w:themeColor="text1"/>
          <w:sz w:val="24"/>
          <w:szCs w:val="24"/>
        </w:rPr>
        <w:t>у</w:t>
      </w:r>
      <w:r w:rsidRPr="00BF2DE7">
        <w:rPr>
          <w:rFonts w:ascii="Times New Roman" w:hAnsi="Times New Roman"/>
          <w:color w:val="000000" w:themeColor="text1"/>
          <w:sz w:val="24"/>
          <w:szCs w:val="24"/>
          <w:lang w:eastAsia="ar-SA"/>
        </w:rPr>
        <w:t>слуги;</w:t>
      </w:r>
    </w:p>
    <w:p w:rsidR="00977CE2" w:rsidRPr="00BF2DE7" w:rsidRDefault="00977CE2" w:rsidP="00977CE2">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7)</w:t>
      </w:r>
      <w:r w:rsidRPr="00BF2DE7">
        <w:rPr>
          <w:rFonts w:ascii="Times New Roman" w:hAnsi="Times New Roman"/>
          <w:color w:val="000000" w:themeColor="text1"/>
          <w:sz w:val="24"/>
          <w:szCs w:val="24"/>
          <w:lang w:eastAsia="ar-SA"/>
        </w:rPr>
        <w:tab/>
        <w:t xml:space="preserve">в случае если жалоба признана необоснованной, - причины признания жалобы необоснованной и информация о праве Заявителя </w:t>
      </w:r>
      <w:r w:rsidRPr="00BF2DE7">
        <w:rPr>
          <w:rFonts w:ascii="Times New Roman" w:hAnsi="Times New Roman"/>
          <w:color w:val="000000" w:themeColor="text1"/>
          <w:sz w:val="24"/>
          <w:szCs w:val="24"/>
        </w:rPr>
        <w:t>(представителя Заявителя)</w:t>
      </w:r>
      <w:r w:rsidRPr="00BF2DE7">
        <w:rPr>
          <w:rFonts w:ascii="Times New Roman" w:hAnsi="Times New Roman"/>
          <w:color w:val="000000" w:themeColor="text1"/>
          <w:sz w:val="24"/>
          <w:szCs w:val="24"/>
          <w:lang w:eastAsia="ar-SA"/>
        </w:rPr>
        <w:t xml:space="preserve"> обжаловать принятое решение в судебном порядке;</w:t>
      </w:r>
    </w:p>
    <w:p w:rsidR="00977CE2" w:rsidRPr="00BF2DE7" w:rsidRDefault="00977CE2" w:rsidP="00977CE2">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8) сведения о порядке обжалования принятого по жалобе решения.</w:t>
      </w:r>
    </w:p>
    <w:p w:rsidR="00977CE2" w:rsidRPr="00BF2DE7" w:rsidRDefault="00977CE2" w:rsidP="00977CE2">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Pr>
          <w:rFonts w:ascii="Times New Roman" w:hAnsi="Times New Roman"/>
          <w:color w:val="000000" w:themeColor="text1"/>
          <w:sz w:val="24"/>
          <w:szCs w:val="24"/>
          <w:lang w:eastAsia="ar-SA"/>
        </w:rPr>
        <w:t>8</w:t>
      </w:r>
      <w:r w:rsidRPr="00BF2DE7">
        <w:rPr>
          <w:rFonts w:ascii="Times New Roman" w:hAnsi="Times New Roman"/>
          <w:color w:val="000000" w:themeColor="text1"/>
          <w:sz w:val="24"/>
          <w:szCs w:val="24"/>
          <w:lang w:eastAsia="ar-SA"/>
        </w:rPr>
        <w:t>.1</w:t>
      </w:r>
      <w:r>
        <w:rPr>
          <w:rFonts w:ascii="Times New Roman" w:hAnsi="Times New Roman"/>
          <w:color w:val="000000" w:themeColor="text1"/>
          <w:sz w:val="24"/>
          <w:szCs w:val="24"/>
          <w:lang w:eastAsia="ar-SA"/>
        </w:rPr>
        <w:t>9</w:t>
      </w:r>
      <w:r w:rsidRPr="00BF2DE7">
        <w:rPr>
          <w:rFonts w:ascii="Times New Roman" w:hAnsi="Times New Roman"/>
          <w:color w:val="000000" w:themeColor="text1"/>
          <w:sz w:val="24"/>
          <w:szCs w:val="24"/>
          <w:lang w:eastAsia="ar-SA"/>
        </w:rPr>
        <w:t>.Ответ по результатам рассмотрения жалобы подписывается уполномоченным на рассмотрение жалобы должностным лицом Администрации</w:t>
      </w:r>
      <w:r w:rsidRPr="00BF2DE7">
        <w:rPr>
          <w:rFonts w:ascii="Times New Roman" w:hAnsi="Times New Roman"/>
          <w:color w:val="000000" w:themeColor="text1"/>
          <w:sz w:val="24"/>
          <w:szCs w:val="24"/>
        </w:rPr>
        <w:t>.</w:t>
      </w:r>
    </w:p>
    <w:p w:rsidR="00977CE2" w:rsidRPr="001B1D24" w:rsidRDefault="00977CE2" w:rsidP="00977CE2">
      <w:pPr>
        <w:autoSpaceDE w:val="0"/>
        <w:autoSpaceDN w:val="0"/>
        <w:adjustRightInd w:val="0"/>
        <w:spacing w:after="0"/>
        <w:ind w:firstLine="567"/>
        <w:jc w:val="both"/>
        <w:rPr>
          <w:sz w:val="24"/>
          <w:szCs w:val="24"/>
          <w:lang w:eastAsia="ar-SA"/>
        </w:rPr>
      </w:pPr>
      <w:r w:rsidRPr="00BF2DE7">
        <w:rPr>
          <w:rFonts w:ascii="Times New Roman" w:hAnsi="Times New Roman"/>
          <w:color w:val="000000" w:themeColor="text1"/>
          <w:sz w:val="24"/>
          <w:szCs w:val="24"/>
          <w:lang w:eastAsia="ar-SA"/>
        </w:rPr>
        <w:t>2</w:t>
      </w:r>
      <w:r>
        <w:rPr>
          <w:rFonts w:ascii="Times New Roman" w:hAnsi="Times New Roman"/>
          <w:color w:val="000000" w:themeColor="text1"/>
          <w:sz w:val="24"/>
          <w:szCs w:val="24"/>
          <w:lang w:eastAsia="ar-SA"/>
        </w:rPr>
        <w:t>8</w:t>
      </w:r>
      <w:r w:rsidRPr="00BF2DE7">
        <w:rPr>
          <w:rFonts w:ascii="Times New Roman" w:hAnsi="Times New Roman"/>
          <w:color w:val="000000" w:themeColor="text1"/>
          <w:sz w:val="24"/>
          <w:szCs w:val="24"/>
          <w:lang w:eastAsia="ar-SA"/>
        </w:rPr>
        <w:t>.</w:t>
      </w:r>
      <w:r>
        <w:rPr>
          <w:rFonts w:ascii="Times New Roman" w:hAnsi="Times New Roman"/>
          <w:color w:val="000000" w:themeColor="text1"/>
          <w:sz w:val="24"/>
          <w:szCs w:val="24"/>
          <w:lang w:eastAsia="ar-SA"/>
        </w:rPr>
        <w:t>20</w:t>
      </w:r>
      <w:r w:rsidRPr="00BF2DE7">
        <w:rPr>
          <w:rFonts w:ascii="Times New Roman" w:hAnsi="Times New Roman"/>
          <w:color w:val="000000" w:themeColor="text1"/>
          <w:sz w:val="24"/>
          <w:szCs w:val="24"/>
          <w:lang w:eastAsia="ar-SA"/>
        </w:rPr>
        <w:t>.</w:t>
      </w:r>
      <w:r w:rsidRPr="00BF2DE7">
        <w:rPr>
          <w:rFonts w:ascii="Times New Roman" w:hAnsi="Times New Roman"/>
          <w:color w:val="000000" w:themeColor="text1"/>
          <w:sz w:val="24"/>
          <w:szCs w:val="24"/>
        </w:rPr>
        <w:t xml:space="preserve"> </w:t>
      </w:r>
      <w:r w:rsidRPr="00BF2DE7">
        <w:rPr>
          <w:rFonts w:ascii="Times New Roman" w:hAnsi="Times New Roman"/>
          <w:color w:val="000000" w:themeColor="text1"/>
          <w:sz w:val="24"/>
          <w:szCs w:val="24"/>
          <w:lang w:eastAsia="ar-SA"/>
        </w:rPr>
        <w:t>Заявитель (представитель Заявителя) вправе обжаловать принятое по жалобе решение в судебном порядке в соответствии с законодательством Российской Федерации.</w:t>
      </w:r>
    </w:p>
    <w:p w:rsidR="004272EC" w:rsidRPr="00917CD5" w:rsidRDefault="004272EC" w:rsidP="004272EC">
      <w:pPr>
        <w:autoSpaceDE w:val="0"/>
        <w:autoSpaceDN w:val="0"/>
        <w:adjustRightInd w:val="0"/>
        <w:spacing w:after="0"/>
        <w:ind w:firstLine="567"/>
        <w:jc w:val="both"/>
        <w:rPr>
          <w:sz w:val="24"/>
          <w:szCs w:val="24"/>
          <w:lang w:eastAsia="ar-SA"/>
        </w:rPr>
      </w:pPr>
      <w:bookmarkStart w:id="217" w:name="_Toc510599650"/>
      <w:r>
        <w:rPr>
          <w:rFonts w:ascii="Times New Roman" w:hAnsi="Times New Roman"/>
          <w:color w:val="000000" w:themeColor="text1"/>
          <w:sz w:val="24"/>
          <w:szCs w:val="24"/>
          <w:lang w:eastAsia="ar-SA"/>
        </w:rPr>
        <w:t xml:space="preserve">28.21. В случае оставления жалобы без ответа, Администрация, многофункциональный центр, привлекаемая организация сообщает заявителю об оставлении жалобы без ответа в течении 3 рабочих дней со дня регистрации жалобы. </w:t>
      </w:r>
    </w:p>
    <w:p w:rsidR="004272EC" w:rsidRPr="00917CD5" w:rsidRDefault="004272EC" w:rsidP="004272EC">
      <w:pPr>
        <w:autoSpaceDE w:val="0"/>
        <w:autoSpaceDN w:val="0"/>
        <w:adjustRightInd w:val="0"/>
        <w:spacing w:after="0"/>
        <w:ind w:firstLine="567"/>
        <w:jc w:val="both"/>
        <w:rPr>
          <w:rFonts w:ascii="Times New Roman" w:hAnsi="Times New Roman"/>
          <w:color w:val="000000" w:themeColor="text1"/>
          <w:sz w:val="24"/>
          <w:szCs w:val="24"/>
          <w:lang w:eastAsia="ar-SA"/>
        </w:rPr>
      </w:pPr>
      <w:r>
        <w:rPr>
          <w:rFonts w:ascii="Times New Roman" w:hAnsi="Times New Roman"/>
          <w:color w:val="000000" w:themeColor="text1"/>
          <w:sz w:val="24"/>
          <w:szCs w:val="24"/>
          <w:lang w:eastAsia="ar-SA"/>
        </w:rPr>
        <w:t xml:space="preserve">28.22  </w:t>
      </w:r>
      <w:r w:rsidRPr="00917CD5">
        <w:rPr>
          <w:rFonts w:ascii="Times New Roman" w:hAnsi="Times New Roman"/>
          <w:color w:val="000000" w:themeColor="text1"/>
          <w:sz w:val="24"/>
          <w:szCs w:val="24"/>
          <w:lang w:eastAsia="ar-SA"/>
        </w:rPr>
        <w:t>.Порядок рассмотрения жалоб Заявителей (представителей Заявителя)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w:t>
      </w:r>
      <w:r w:rsidRPr="00917CD5">
        <w:rPr>
          <w:rFonts w:ascii="Times New Roman" w:hAnsi="Times New Roman"/>
          <w:color w:val="000000" w:themeColor="text1"/>
          <w:sz w:val="24"/>
          <w:szCs w:val="24"/>
        </w:rPr>
        <w:t xml:space="preserve">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r w:rsidRPr="00917CD5">
        <w:rPr>
          <w:rFonts w:ascii="Times New Roman" w:hAnsi="Times New Roman"/>
          <w:color w:val="000000" w:themeColor="text1"/>
          <w:sz w:val="24"/>
          <w:szCs w:val="24"/>
          <w:lang w:eastAsia="ar-SA"/>
        </w:rPr>
        <w:t>.</w:t>
      </w:r>
    </w:p>
    <w:p w:rsidR="006A4A6A" w:rsidRPr="000C4811" w:rsidRDefault="006A4A6A" w:rsidP="006A4A6A">
      <w:pPr>
        <w:pStyle w:val="1-"/>
        <w:ind w:firstLine="490"/>
        <w:rPr>
          <w:sz w:val="24"/>
          <w:szCs w:val="24"/>
        </w:rPr>
      </w:pPr>
      <w:r w:rsidRPr="000C4811">
        <w:rPr>
          <w:sz w:val="24"/>
          <w:szCs w:val="24"/>
          <w:lang w:val="en-US"/>
        </w:rPr>
        <w:t>VI</w:t>
      </w:r>
      <w:r w:rsidRPr="000C4811">
        <w:rPr>
          <w:sz w:val="24"/>
          <w:szCs w:val="24"/>
        </w:rPr>
        <w:t xml:space="preserve">. Правила обработки персональных данных при предоставлении </w:t>
      </w:r>
      <w:r w:rsidR="00221FAF" w:rsidRPr="000C4811">
        <w:rPr>
          <w:sz w:val="24"/>
          <w:szCs w:val="24"/>
        </w:rPr>
        <w:t>Муниципальной услуги</w:t>
      </w:r>
      <w:bookmarkEnd w:id="175"/>
      <w:bookmarkEnd w:id="176"/>
      <w:bookmarkEnd w:id="177"/>
      <w:bookmarkEnd w:id="214"/>
      <w:bookmarkEnd w:id="215"/>
      <w:bookmarkEnd w:id="217"/>
    </w:p>
    <w:p w:rsidR="006A4A6A" w:rsidRPr="00612CA0" w:rsidRDefault="006A4A6A" w:rsidP="006A4A6A">
      <w:pPr>
        <w:pStyle w:val="2-"/>
        <w:ind w:left="0" w:firstLine="490"/>
        <w:rPr>
          <w:sz w:val="24"/>
          <w:szCs w:val="24"/>
        </w:rPr>
      </w:pPr>
      <w:bookmarkStart w:id="218" w:name="_Toc438372093"/>
      <w:bookmarkStart w:id="219" w:name="_Toc438374279"/>
      <w:bookmarkStart w:id="220" w:name="_Toc438375739"/>
      <w:bookmarkStart w:id="221" w:name="_Toc438376259"/>
      <w:bookmarkStart w:id="222" w:name="_Toc438480272"/>
      <w:bookmarkEnd w:id="218"/>
      <w:bookmarkEnd w:id="219"/>
      <w:bookmarkEnd w:id="220"/>
      <w:bookmarkEnd w:id="221"/>
      <w:bookmarkEnd w:id="222"/>
      <w:r w:rsidRPr="00612CA0">
        <w:rPr>
          <w:sz w:val="24"/>
          <w:szCs w:val="24"/>
        </w:rPr>
        <w:t xml:space="preserve"> </w:t>
      </w:r>
      <w:bookmarkStart w:id="223" w:name="_Toc468470755"/>
      <w:bookmarkStart w:id="224" w:name="_Toc473648668"/>
      <w:bookmarkStart w:id="225" w:name="_Toc510599651"/>
      <w:r w:rsidRPr="00612CA0">
        <w:rPr>
          <w:sz w:val="24"/>
          <w:szCs w:val="24"/>
        </w:rPr>
        <w:t xml:space="preserve">Правила обработки персональных данных при предоставлении </w:t>
      </w:r>
      <w:r w:rsidR="00221FAF">
        <w:rPr>
          <w:sz w:val="24"/>
          <w:szCs w:val="24"/>
        </w:rPr>
        <w:t>Муниципальной услуги</w:t>
      </w:r>
      <w:bookmarkEnd w:id="223"/>
      <w:bookmarkEnd w:id="224"/>
      <w:bookmarkEnd w:id="225"/>
    </w:p>
    <w:p w:rsidR="00BE3BAC" w:rsidRPr="00D16151" w:rsidRDefault="00F60AEE" w:rsidP="00BE3BAC">
      <w:pPr>
        <w:pStyle w:val="11"/>
        <w:numPr>
          <w:ilvl w:val="0"/>
          <w:numId w:val="0"/>
        </w:numPr>
        <w:ind w:firstLine="567"/>
        <w:rPr>
          <w:sz w:val="24"/>
          <w:szCs w:val="24"/>
          <w:lang w:eastAsia="ru-RU"/>
        </w:rPr>
      </w:pPr>
      <w:r>
        <w:rPr>
          <w:sz w:val="24"/>
          <w:szCs w:val="24"/>
          <w:lang w:eastAsia="ru-RU"/>
        </w:rPr>
        <w:t>2</w:t>
      </w:r>
      <w:r w:rsidR="00B134E0">
        <w:rPr>
          <w:sz w:val="24"/>
          <w:szCs w:val="24"/>
          <w:lang w:eastAsia="ru-RU"/>
        </w:rPr>
        <w:t>9</w:t>
      </w:r>
      <w:r w:rsidR="00BE3BAC" w:rsidRPr="00D16151">
        <w:rPr>
          <w:sz w:val="24"/>
          <w:szCs w:val="24"/>
          <w:lang w:eastAsia="ru-RU"/>
        </w:rPr>
        <w:t>.1. Обработка персональных данных при предоставлении Муниципальной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BE3BAC" w:rsidRPr="00D16151" w:rsidRDefault="00F60AEE" w:rsidP="00BE3BAC">
      <w:pPr>
        <w:pStyle w:val="11"/>
        <w:numPr>
          <w:ilvl w:val="0"/>
          <w:numId w:val="0"/>
        </w:numPr>
        <w:ind w:firstLine="567"/>
        <w:rPr>
          <w:sz w:val="24"/>
          <w:szCs w:val="24"/>
          <w:lang w:eastAsia="ru-RU"/>
        </w:rPr>
      </w:pPr>
      <w:r>
        <w:rPr>
          <w:sz w:val="24"/>
          <w:szCs w:val="24"/>
          <w:lang w:eastAsia="ru-RU"/>
        </w:rPr>
        <w:lastRenderedPageBreak/>
        <w:t>2</w:t>
      </w:r>
      <w:r w:rsidR="00B134E0">
        <w:rPr>
          <w:sz w:val="24"/>
          <w:szCs w:val="24"/>
          <w:lang w:eastAsia="ru-RU"/>
        </w:rPr>
        <w:t>9</w:t>
      </w:r>
      <w:r w:rsidR="00BE3BAC" w:rsidRPr="00D16151">
        <w:rPr>
          <w:sz w:val="24"/>
          <w:szCs w:val="24"/>
          <w:lang w:eastAsia="ru-RU"/>
        </w:rPr>
        <w:t>.2. Обработка персональных данных при предоставлении Муниципальной услуги ограничивается достижением конкретных, определенных настоящим Административным регламентом целей. Не допускается обработка персональных данных, несовместимая с целями сбора персональных данных.</w:t>
      </w:r>
    </w:p>
    <w:p w:rsidR="00BE3BAC" w:rsidRPr="00D16151" w:rsidRDefault="00F60AEE" w:rsidP="00BE3BAC">
      <w:pPr>
        <w:pStyle w:val="11"/>
        <w:numPr>
          <w:ilvl w:val="0"/>
          <w:numId w:val="0"/>
        </w:numPr>
        <w:ind w:firstLine="567"/>
        <w:rPr>
          <w:sz w:val="24"/>
          <w:szCs w:val="24"/>
          <w:lang w:eastAsia="ru-RU"/>
        </w:rPr>
      </w:pPr>
      <w:r>
        <w:rPr>
          <w:sz w:val="24"/>
          <w:szCs w:val="24"/>
          <w:lang w:eastAsia="ru-RU"/>
        </w:rPr>
        <w:t>2</w:t>
      </w:r>
      <w:r w:rsidR="00B134E0">
        <w:rPr>
          <w:sz w:val="24"/>
          <w:szCs w:val="24"/>
          <w:lang w:eastAsia="ru-RU"/>
        </w:rPr>
        <w:t>9</w:t>
      </w:r>
      <w:r w:rsidR="00BE3BAC" w:rsidRPr="00D16151">
        <w:rPr>
          <w:sz w:val="24"/>
          <w:szCs w:val="24"/>
          <w:lang w:eastAsia="ru-RU"/>
        </w:rPr>
        <w:t xml:space="preserve">.3. Обработке подлежат только персональные данные, которые отвечают целям </w:t>
      </w:r>
      <w:r w:rsidR="00BE3BAC" w:rsidRPr="00D16151">
        <w:rPr>
          <w:sz w:val="24"/>
          <w:szCs w:val="24"/>
          <w:lang w:eastAsia="ru-RU"/>
        </w:rPr>
        <w:br/>
        <w:t>их обработки.</w:t>
      </w:r>
    </w:p>
    <w:p w:rsidR="00BE3BAC" w:rsidRPr="00D16151" w:rsidRDefault="00F60AEE" w:rsidP="00BE3BAC">
      <w:pPr>
        <w:pStyle w:val="11"/>
        <w:numPr>
          <w:ilvl w:val="0"/>
          <w:numId w:val="0"/>
        </w:numPr>
        <w:ind w:firstLine="567"/>
        <w:rPr>
          <w:sz w:val="24"/>
          <w:szCs w:val="24"/>
          <w:lang w:eastAsia="ru-RU"/>
        </w:rPr>
      </w:pPr>
      <w:bookmarkStart w:id="226" w:name="_Ref438372417"/>
      <w:r>
        <w:rPr>
          <w:sz w:val="24"/>
          <w:szCs w:val="24"/>
          <w:lang w:eastAsia="ru-RU"/>
        </w:rPr>
        <w:t>2</w:t>
      </w:r>
      <w:r w:rsidR="00B134E0">
        <w:rPr>
          <w:sz w:val="24"/>
          <w:szCs w:val="24"/>
          <w:lang w:eastAsia="ru-RU"/>
        </w:rPr>
        <w:t>9</w:t>
      </w:r>
      <w:r w:rsidR="00BE3BAC" w:rsidRPr="00D16151">
        <w:rPr>
          <w:sz w:val="24"/>
          <w:szCs w:val="24"/>
          <w:lang w:eastAsia="ru-RU"/>
        </w:rPr>
        <w:t xml:space="preserve">.4. Целью обработки персональных данных является исполнение должностных обязанностей и полномочий </w:t>
      </w:r>
      <w:r w:rsidR="00BE3BAC" w:rsidRPr="00D16151">
        <w:rPr>
          <w:rFonts w:eastAsia="Times New Roman"/>
          <w:sz w:val="24"/>
          <w:szCs w:val="24"/>
        </w:rPr>
        <w:t>специалист</w:t>
      </w:r>
      <w:r w:rsidR="00BE3BAC" w:rsidRPr="00D16151">
        <w:rPr>
          <w:sz w:val="24"/>
          <w:szCs w:val="24"/>
          <w:lang w:eastAsia="ru-RU"/>
        </w:rPr>
        <w:t xml:space="preserve">ами </w:t>
      </w:r>
      <w:r w:rsidR="00BE3BAC" w:rsidRPr="00D16151">
        <w:rPr>
          <w:sz w:val="24"/>
          <w:szCs w:val="24"/>
        </w:rPr>
        <w:t xml:space="preserve">Администрации </w:t>
      </w:r>
      <w:r w:rsidR="00BE3BAC" w:rsidRPr="00D16151">
        <w:rPr>
          <w:sz w:val="24"/>
          <w:szCs w:val="24"/>
          <w:lang w:eastAsia="ru-RU"/>
        </w:rPr>
        <w:t>в процессе предоставления Муниципальной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Муниципальной услуги.</w:t>
      </w:r>
      <w:bookmarkEnd w:id="226"/>
    </w:p>
    <w:p w:rsidR="00BE3BAC" w:rsidRPr="00D16151" w:rsidRDefault="00F60AEE" w:rsidP="00BE3BAC">
      <w:pPr>
        <w:pStyle w:val="11"/>
        <w:numPr>
          <w:ilvl w:val="0"/>
          <w:numId w:val="0"/>
        </w:numPr>
        <w:ind w:firstLine="567"/>
        <w:rPr>
          <w:sz w:val="24"/>
          <w:szCs w:val="24"/>
          <w:lang w:eastAsia="ru-RU"/>
        </w:rPr>
      </w:pPr>
      <w:r>
        <w:rPr>
          <w:sz w:val="24"/>
          <w:szCs w:val="24"/>
          <w:lang w:eastAsia="ru-RU"/>
        </w:rPr>
        <w:t>2</w:t>
      </w:r>
      <w:r w:rsidR="00B134E0">
        <w:rPr>
          <w:sz w:val="24"/>
          <w:szCs w:val="24"/>
          <w:lang w:eastAsia="ru-RU"/>
        </w:rPr>
        <w:t>9</w:t>
      </w:r>
      <w:r w:rsidR="00BE3BAC" w:rsidRPr="00D16151">
        <w:rPr>
          <w:sz w:val="24"/>
          <w:szCs w:val="24"/>
          <w:lang w:eastAsia="ru-RU"/>
        </w:rPr>
        <w:t>.5. При обработке персональных данных в целях предоставления Муниципальной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rsidR="00BE3BAC" w:rsidRPr="00D16151" w:rsidRDefault="00F60AEE" w:rsidP="00BE3BAC">
      <w:pPr>
        <w:pStyle w:val="11"/>
        <w:numPr>
          <w:ilvl w:val="0"/>
          <w:numId w:val="0"/>
        </w:numPr>
        <w:ind w:firstLine="567"/>
        <w:rPr>
          <w:sz w:val="24"/>
          <w:szCs w:val="24"/>
          <w:lang w:eastAsia="ru-RU"/>
        </w:rPr>
      </w:pPr>
      <w:r>
        <w:rPr>
          <w:sz w:val="24"/>
          <w:szCs w:val="24"/>
          <w:lang w:eastAsia="ru-RU"/>
        </w:rPr>
        <w:t>2</w:t>
      </w:r>
      <w:r w:rsidR="00B134E0">
        <w:rPr>
          <w:sz w:val="24"/>
          <w:szCs w:val="24"/>
          <w:lang w:eastAsia="ru-RU"/>
        </w:rPr>
        <w:t>9</w:t>
      </w:r>
      <w:r w:rsidR="00BE3BAC" w:rsidRPr="00D16151">
        <w:rPr>
          <w:sz w:val="24"/>
          <w:szCs w:val="24"/>
          <w:lang w:eastAsia="ru-RU"/>
        </w:rPr>
        <w:t xml:space="preserve">.6. Содержание и объем обрабатываемых персональных данных должны соответствовать заявленной цели обработки. Обрабатываемые персональные данные </w:t>
      </w:r>
      <w:r w:rsidR="00BE3BAC" w:rsidRPr="00D16151">
        <w:rPr>
          <w:sz w:val="24"/>
          <w:szCs w:val="24"/>
          <w:lang w:eastAsia="ru-RU"/>
        </w:rPr>
        <w:br/>
        <w:t>не должны быть избыточными по отношению к заявленной цели их обработки.</w:t>
      </w:r>
    </w:p>
    <w:p w:rsidR="00BE3BAC" w:rsidRPr="00D16151" w:rsidRDefault="00F60AEE" w:rsidP="00BE3BAC">
      <w:pPr>
        <w:pStyle w:val="11"/>
        <w:numPr>
          <w:ilvl w:val="0"/>
          <w:numId w:val="0"/>
        </w:numPr>
        <w:ind w:firstLine="567"/>
        <w:rPr>
          <w:sz w:val="24"/>
          <w:szCs w:val="24"/>
          <w:lang w:eastAsia="ru-RU"/>
        </w:rPr>
      </w:pPr>
      <w:r>
        <w:rPr>
          <w:sz w:val="24"/>
          <w:szCs w:val="24"/>
          <w:lang w:eastAsia="ru-RU"/>
        </w:rPr>
        <w:t>2</w:t>
      </w:r>
      <w:r w:rsidR="00B134E0">
        <w:rPr>
          <w:sz w:val="24"/>
          <w:szCs w:val="24"/>
          <w:lang w:eastAsia="ru-RU"/>
        </w:rPr>
        <w:t>9</w:t>
      </w:r>
      <w:r w:rsidR="00BE3BAC" w:rsidRPr="00D16151">
        <w:rPr>
          <w:sz w:val="24"/>
          <w:szCs w:val="24"/>
          <w:lang w:eastAsia="ru-RU"/>
        </w:rPr>
        <w:t xml:space="preserve">.7. При обработке персональных данных должны быть обеспечены точность персональных данных, их достаточность, а в необходимых случаях и актуальность </w:t>
      </w:r>
      <w:r w:rsidR="00BE3BAC" w:rsidRPr="00D16151">
        <w:rPr>
          <w:sz w:val="24"/>
          <w:szCs w:val="24"/>
          <w:lang w:eastAsia="ru-RU"/>
        </w:rPr>
        <w:br/>
        <w:t xml:space="preserve">по отношению к цели обработки персональных данных. Должностные лица Администрации должны принимать необходимые меры либо обеспечивать </w:t>
      </w:r>
      <w:r w:rsidR="00BE3BAC" w:rsidRPr="00D16151">
        <w:rPr>
          <w:sz w:val="24"/>
          <w:szCs w:val="24"/>
          <w:lang w:eastAsia="ru-RU"/>
        </w:rPr>
        <w:br/>
        <w:t>их принятие по удалению или уточнению неполных или неточных данных.</w:t>
      </w:r>
    </w:p>
    <w:p w:rsidR="00BE3BAC" w:rsidRPr="00D16151" w:rsidRDefault="00F60AEE" w:rsidP="00BE3BAC">
      <w:pPr>
        <w:pStyle w:val="11"/>
        <w:numPr>
          <w:ilvl w:val="0"/>
          <w:numId w:val="0"/>
        </w:numPr>
        <w:ind w:firstLine="567"/>
        <w:rPr>
          <w:sz w:val="24"/>
          <w:szCs w:val="24"/>
          <w:lang w:eastAsia="ru-RU"/>
        </w:rPr>
      </w:pPr>
      <w:r>
        <w:rPr>
          <w:sz w:val="24"/>
          <w:szCs w:val="24"/>
          <w:lang w:eastAsia="ru-RU"/>
        </w:rPr>
        <w:t>2</w:t>
      </w:r>
      <w:r w:rsidR="00B134E0">
        <w:rPr>
          <w:sz w:val="24"/>
          <w:szCs w:val="24"/>
          <w:lang w:eastAsia="ru-RU"/>
        </w:rPr>
        <w:t>9</w:t>
      </w:r>
      <w:r w:rsidR="00BE3BAC" w:rsidRPr="00D16151">
        <w:rPr>
          <w:sz w:val="24"/>
          <w:szCs w:val="24"/>
          <w:lang w:eastAsia="ru-RU"/>
        </w:rPr>
        <w:t xml:space="preserve">.8. 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w:t>
      </w:r>
      <w:r w:rsidR="00BE3BAC" w:rsidRPr="00D16151">
        <w:rPr>
          <w:sz w:val="24"/>
          <w:szCs w:val="24"/>
          <w:lang w:eastAsia="ru-RU"/>
        </w:rPr>
        <w:br/>
        <w:t>в достижении этих целей, если иное не предусмотрено законодательством.</w:t>
      </w:r>
    </w:p>
    <w:p w:rsidR="00BE3BAC" w:rsidRPr="00D16151" w:rsidRDefault="00F60AEE" w:rsidP="00BE3BAC">
      <w:pPr>
        <w:pStyle w:val="11"/>
        <w:numPr>
          <w:ilvl w:val="0"/>
          <w:numId w:val="0"/>
        </w:numPr>
        <w:ind w:firstLine="567"/>
        <w:rPr>
          <w:sz w:val="24"/>
          <w:szCs w:val="24"/>
          <w:lang w:eastAsia="ru-RU"/>
        </w:rPr>
      </w:pPr>
      <w:r>
        <w:rPr>
          <w:sz w:val="24"/>
          <w:szCs w:val="24"/>
          <w:lang w:eastAsia="ru-RU"/>
        </w:rPr>
        <w:t>2</w:t>
      </w:r>
      <w:r w:rsidR="00B134E0">
        <w:rPr>
          <w:sz w:val="24"/>
          <w:szCs w:val="24"/>
          <w:lang w:eastAsia="ru-RU"/>
        </w:rPr>
        <w:t>9</w:t>
      </w:r>
      <w:r w:rsidR="00BE3BAC" w:rsidRPr="00D16151">
        <w:rPr>
          <w:sz w:val="24"/>
          <w:szCs w:val="24"/>
          <w:lang w:eastAsia="ru-RU"/>
        </w:rPr>
        <w:t xml:space="preserve">.9. В соответствии с целью обработки персональных данных, указанной в пункте </w:t>
      </w:r>
      <w:r w:rsidR="003A1EF6">
        <w:rPr>
          <w:sz w:val="24"/>
          <w:szCs w:val="24"/>
          <w:lang w:eastAsia="ru-RU"/>
        </w:rPr>
        <w:t>2</w:t>
      </w:r>
      <w:r w:rsidR="00B134E0">
        <w:rPr>
          <w:sz w:val="24"/>
          <w:szCs w:val="24"/>
          <w:lang w:eastAsia="ru-RU"/>
        </w:rPr>
        <w:t>9</w:t>
      </w:r>
      <w:r w:rsidR="00BE3BAC" w:rsidRPr="00D16151">
        <w:rPr>
          <w:sz w:val="24"/>
          <w:szCs w:val="24"/>
          <w:lang w:eastAsia="ru-RU"/>
        </w:rPr>
        <w:t xml:space="preserve">.4. настоящего Административного регламента, в Администрации обрабатываются персональные данные указанные в Заявлении (Приложение </w:t>
      </w:r>
      <w:r w:rsidR="00B17171">
        <w:rPr>
          <w:sz w:val="24"/>
          <w:szCs w:val="24"/>
          <w:lang w:eastAsia="ru-RU"/>
        </w:rPr>
        <w:t>8</w:t>
      </w:r>
      <w:r w:rsidR="00BE3BAC" w:rsidRPr="00D16151">
        <w:rPr>
          <w:sz w:val="24"/>
          <w:szCs w:val="24"/>
          <w:lang w:eastAsia="ru-RU"/>
        </w:rPr>
        <w:t xml:space="preserve"> к настоящему Административному регламенту) и прилагаемых к нему документах.</w:t>
      </w:r>
    </w:p>
    <w:p w:rsidR="00BE3BAC" w:rsidRPr="00D16151" w:rsidRDefault="00F60AEE" w:rsidP="00BE3BAC">
      <w:pPr>
        <w:pStyle w:val="11"/>
        <w:numPr>
          <w:ilvl w:val="0"/>
          <w:numId w:val="0"/>
        </w:numPr>
        <w:ind w:firstLine="567"/>
        <w:rPr>
          <w:sz w:val="24"/>
          <w:szCs w:val="24"/>
          <w:lang w:eastAsia="ru-RU"/>
        </w:rPr>
      </w:pPr>
      <w:r>
        <w:rPr>
          <w:sz w:val="24"/>
          <w:szCs w:val="24"/>
          <w:lang w:eastAsia="ru-RU"/>
        </w:rPr>
        <w:t>2</w:t>
      </w:r>
      <w:r w:rsidR="00B134E0">
        <w:rPr>
          <w:sz w:val="24"/>
          <w:szCs w:val="24"/>
          <w:lang w:eastAsia="ru-RU"/>
        </w:rPr>
        <w:t>9</w:t>
      </w:r>
      <w:r w:rsidR="00BE3BAC" w:rsidRPr="00D16151">
        <w:rPr>
          <w:sz w:val="24"/>
          <w:szCs w:val="24"/>
          <w:lang w:eastAsia="ru-RU"/>
        </w:rPr>
        <w:t xml:space="preserve">.10. В соответствии с целью обработки персональных данных, указанной в пункте </w:t>
      </w:r>
      <w:r w:rsidR="003A1EF6">
        <w:rPr>
          <w:sz w:val="24"/>
          <w:szCs w:val="24"/>
          <w:lang w:eastAsia="ru-RU"/>
        </w:rPr>
        <w:t>2</w:t>
      </w:r>
      <w:r w:rsidR="00B134E0">
        <w:rPr>
          <w:sz w:val="24"/>
          <w:szCs w:val="24"/>
          <w:lang w:eastAsia="ru-RU"/>
        </w:rPr>
        <w:t>9</w:t>
      </w:r>
      <w:r w:rsidR="00BE3BAC" w:rsidRPr="00D16151">
        <w:rPr>
          <w:sz w:val="24"/>
          <w:szCs w:val="24"/>
          <w:lang w:eastAsia="ru-RU"/>
        </w:rPr>
        <w:t>.4. настоящего Административного регламента, к категориям субъектов, персональные данные которых обрабатываются в Администрации, относятся физические, юридические лица и индивидуальные предприниматели, обратившиеся в Администрацию за предоставлением Муниципальной услуги.</w:t>
      </w:r>
    </w:p>
    <w:p w:rsidR="00BE3BAC" w:rsidRPr="00D16151" w:rsidRDefault="00F60AEE" w:rsidP="00BE3BAC">
      <w:pPr>
        <w:pStyle w:val="11"/>
        <w:numPr>
          <w:ilvl w:val="0"/>
          <w:numId w:val="0"/>
        </w:numPr>
        <w:ind w:firstLine="567"/>
        <w:rPr>
          <w:sz w:val="24"/>
          <w:szCs w:val="24"/>
          <w:lang w:eastAsia="ru-RU"/>
        </w:rPr>
      </w:pPr>
      <w:r>
        <w:rPr>
          <w:sz w:val="24"/>
          <w:szCs w:val="24"/>
          <w:lang w:eastAsia="ru-RU"/>
        </w:rPr>
        <w:t>2</w:t>
      </w:r>
      <w:r w:rsidR="00B134E0">
        <w:rPr>
          <w:sz w:val="24"/>
          <w:szCs w:val="24"/>
          <w:lang w:eastAsia="ru-RU"/>
        </w:rPr>
        <w:t>9</w:t>
      </w:r>
      <w:r w:rsidR="00BE3BAC" w:rsidRPr="00D16151">
        <w:rPr>
          <w:sz w:val="24"/>
          <w:szCs w:val="24"/>
          <w:lang w:eastAsia="ru-RU"/>
        </w:rPr>
        <w:t xml:space="preserve">.11. 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 </w:t>
      </w:r>
    </w:p>
    <w:p w:rsidR="00BE3BAC" w:rsidRPr="00D16151" w:rsidRDefault="00F60AEE" w:rsidP="00BE3BAC">
      <w:pPr>
        <w:pStyle w:val="11"/>
        <w:numPr>
          <w:ilvl w:val="0"/>
          <w:numId w:val="0"/>
        </w:numPr>
        <w:ind w:firstLine="567"/>
        <w:rPr>
          <w:sz w:val="24"/>
          <w:szCs w:val="24"/>
          <w:lang w:eastAsia="ru-RU"/>
        </w:rPr>
      </w:pPr>
      <w:r>
        <w:rPr>
          <w:sz w:val="24"/>
          <w:szCs w:val="24"/>
          <w:lang w:eastAsia="ru-RU"/>
        </w:rPr>
        <w:lastRenderedPageBreak/>
        <w:t>2</w:t>
      </w:r>
      <w:r w:rsidR="00B134E0">
        <w:rPr>
          <w:sz w:val="24"/>
          <w:szCs w:val="24"/>
          <w:lang w:eastAsia="ru-RU"/>
        </w:rPr>
        <w:t>9</w:t>
      </w:r>
      <w:r w:rsidR="00BE3BAC" w:rsidRPr="00D16151">
        <w:rPr>
          <w:sz w:val="24"/>
          <w:szCs w:val="24"/>
          <w:lang w:eastAsia="ru-RU"/>
        </w:rPr>
        <w:t>.12. В случае достижения цели обработки персональных данных Администрация обязана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его поручению уничтожить персональные данные или обеспечить их уничтожение (если обработка персональных данных осуществляется другим лицом, действующим по его поручению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BE3BAC" w:rsidRPr="00D16151" w:rsidRDefault="00F60AEE" w:rsidP="00BE3BAC">
      <w:pPr>
        <w:pStyle w:val="11"/>
        <w:numPr>
          <w:ilvl w:val="0"/>
          <w:numId w:val="0"/>
        </w:numPr>
        <w:ind w:firstLine="567"/>
        <w:rPr>
          <w:sz w:val="24"/>
          <w:szCs w:val="24"/>
          <w:lang w:eastAsia="ru-RU"/>
        </w:rPr>
      </w:pPr>
      <w:r>
        <w:rPr>
          <w:sz w:val="24"/>
          <w:szCs w:val="24"/>
          <w:lang w:eastAsia="ru-RU"/>
        </w:rPr>
        <w:t>2</w:t>
      </w:r>
      <w:r w:rsidR="00B134E0">
        <w:rPr>
          <w:sz w:val="24"/>
          <w:szCs w:val="24"/>
          <w:lang w:eastAsia="ru-RU"/>
        </w:rPr>
        <w:t>9</w:t>
      </w:r>
      <w:r w:rsidR="00BE3BAC" w:rsidRPr="00D16151">
        <w:rPr>
          <w:sz w:val="24"/>
          <w:szCs w:val="24"/>
          <w:lang w:eastAsia="ru-RU"/>
        </w:rPr>
        <w:t>.13. В случае отзыва субъектом персональных данных согласия на обработку его персональных данных Администрация должна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Администрации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BE3BAC" w:rsidRPr="00D16151" w:rsidRDefault="00F60AEE" w:rsidP="00BE3BAC">
      <w:pPr>
        <w:pStyle w:val="11"/>
        <w:numPr>
          <w:ilvl w:val="0"/>
          <w:numId w:val="0"/>
        </w:numPr>
        <w:ind w:firstLine="567"/>
        <w:rPr>
          <w:sz w:val="24"/>
          <w:szCs w:val="24"/>
          <w:lang w:eastAsia="ru-RU"/>
        </w:rPr>
      </w:pPr>
      <w:r>
        <w:rPr>
          <w:sz w:val="24"/>
          <w:szCs w:val="24"/>
          <w:lang w:eastAsia="ru-RU"/>
        </w:rPr>
        <w:t>2</w:t>
      </w:r>
      <w:r w:rsidR="00B134E0">
        <w:rPr>
          <w:sz w:val="24"/>
          <w:szCs w:val="24"/>
          <w:lang w:eastAsia="ru-RU"/>
        </w:rPr>
        <w:t>9</w:t>
      </w:r>
      <w:r w:rsidR="00BE3BAC" w:rsidRPr="00D16151">
        <w:rPr>
          <w:sz w:val="24"/>
          <w:szCs w:val="24"/>
          <w:lang w:eastAsia="ru-RU"/>
        </w:rPr>
        <w:t>.14. 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BE3BAC" w:rsidRPr="00D16151" w:rsidRDefault="00F60AEE" w:rsidP="00BE3BAC">
      <w:pPr>
        <w:pStyle w:val="11"/>
        <w:numPr>
          <w:ilvl w:val="0"/>
          <w:numId w:val="0"/>
        </w:numPr>
        <w:ind w:firstLine="567"/>
        <w:rPr>
          <w:sz w:val="24"/>
          <w:szCs w:val="24"/>
          <w:lang w:eastAsia="ru-RU"/>
        </w:rPr>
      </w:pPr>
      <w:r>
        <w:rPr>
          <w:sz w:val="24"/>
          <w:szCs w:val="24"/>
          <w:lang w:eastAsia="ru-RU"/>
        </w:rPr>
        <w:t>2</w:t>
      </w:r>
      <w:r w:rsidR="00B134E0">
        <w:rPr>
          <w:sz w:val="24"/>
          <w:szCs w:val="24"/>
          <w:lang w:eastAsia="ru-RU"/>
        </w:rPr>
        <w:t>9</w:t>
      </w:r>
      <w:r w:rsidR="00BE3BAC" w:rsidRPr="00D16151">
        <w:rPr>
          <w:sz w:val="24"/>
          <w:szCs w:val="24"/>
          <w:lang w:eastAsia="ru-RU"/>
        </w:rPr>
        <w:t>.15. Уполномоченные лица на получение, обработку, хранение, передачу и любое другое использование персональных данных обязаны:</w:t>
      </w:r>
    </w:p>
    <w:p w:rsidR="00BE3BAC" w:rsidRPr="00BE3BAC" w:rsidRDefault="00BE3BAC" w:rsidP="004239EA">
      <w:pPr>
        <w:pStyle w:val="10"/>
        <w:numPr>
          <w:ilvl w:val="0"/>
          <w:numId w:val="23"/>
        </w:numPr>
        <w:ind w:left="0" w:firstLine="567"/>
        <w:rPr>
          <w:sz w:val="24"/>
          <w:szCs w:val="24"/>
          <w:lang w:eastAsia="ru-RU"/>
        </w:rPr>
      </w:pPr>
      <w:r w:rsidRPr="00BE3BAC">
        <w:rPr>
          <w:sz w:val="24"/>
          <w:szCs w:val="24"/>
          <w:lang w:eastAsia="ru-RU"/>
        </w:rPr>
        <w:t>знать и выполнять требования законодательства в области обеспечения защиты персональных данных, настоящего Административного регламента;</w:t>
      </w:r>
    </w:p>
    <w:p w:rsidR="00BE3BAC" w:rsidRPr="00BE3BAC" w:rsidRDefault="00BE3BAC" w:rsidP="004239EA">
      <w:pPr>
        <w:pStyle w:val="10"/>
        <w:numPr>
          <w:ilvl w:val="0"/>
          <w:numId w:val="4"/>
        </w:numPr>
        <w:ind w:left="0" w:firstLine="567"/>
        <w:rPr>
          <w:sz w:val="24"/>
          <w:szCs w:val="24"/>
          <w:lang w:eastAsia="ru-RU"/>
        </w:rPr>
      </w:pPr>
      <w:r w:rsidRPr="00BE3BAC">
        <w:rPr>
          <w:sz w:val="24"/>
          <w:szCs w:val="24"/>
          <w:lang w:eastAsia="ru-RU"/>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BE3BAC" w:rsidRPr="00BE3BAC" w:rsidRDefault="009C705B" w:rsidP="009C705B">
      <w:pPr>
        <w:pStyle w:val="10"/>
        <w:numPr>
          <w:ilvl w:val="0"/>
          <w:numId w:val="0"/>
        </w:numPr>
        <w:ind w:left="568"/>
        <w:rPr>
          <w:sz w:val="24"/>
          <w:szCs w:val="24"/>
          <w:lang w:eastAsia="ru-RU"/>
        </w:rPr>
      </w:pPr>
      <w:r>
        <w:rPr>
          <w:sz w:val="24"/>
          <w:szCs w:val="24"/>
          <w:lang w:eastAsia="ru-RU"/>
        </w:rPr>
        <w:t xml:space="preserve">3) </w:t>
      </w:r>
      <w:r w:rsidR="00BE3BAC" w:rsidRPr="00BE3BAC">
        <w:rPr>
          <w:sz w:val="24"/>
          <w:szCs w:val="24"/>
          <w:lang w:eastAsia="ru-RU"/>
        </w:rPr>
        <w:t xml:space="preserve">соблюдать правила использования персональных данных, порядок их учета </w:t>
      </w:r>
      <w:r w:rsidR="00BE3BAC" w:rsidRPr="00BE3BAC">
        <w:rPr>
          <w:sz w:val="24"/>
          <w:szCs w:val="24"/>
          <w:lang w:eastAsia="ru-RU"/>
        </w:rPr>
        <w:br/>
        <w:t>и хранения, исключить доступ к ним посторонних лиц;</w:t>
      </w:r>
    </w:p>
    <w:p w:rsidR="00BE3BAC" w:rsidRPr="00BE3BAC" w:rsidRDefault="009C705B" w:rsidP="009C705B">
      <w:pPr>
        <w:pStyle w:val="10"/>
        <w:numPr>
          <w:ilvl w:val="0"/>
          <w:numId w:val="0"/>
        </w:numPr>
        <w:ind w:left="568"/>
        <w:rPr>
          <w:sz w:val="24"/>
          <w:szCs w:val="24"/>
          <w:lang w:eastAsia="ru-RU"/>
        </w:rPr>
      </w:pPr>
      <w:r>
        <w:rPr>
          <w:sz w:val="24"/>
          <w:szCs w:val="24"/>
          <w:lang w:eastAsia="ru-RU"/>
        </w:rPr>
        <w:t xml:space="preserve">4) </w:t>
      </w:r>
      <w:r w:rsidR="00BE3BAC" w:rsidRPr="00BE3BAC">
        <w:rPr>
          <w:sz w:val="24"/>
          <w:szCs w:val="24"/>
          <w:lang w:eastAsia="ru-RU"/>
        </w:rPr>
        <w:t>обрабатывать только те персональные данные, к которым получен доступ в силу исполнения служебных обязанностей.</w:t>
      </w:r>
    </w:p>
    <w:p w:rsidR="00BE3BAC" w:rsidRPr="00D16151" w:rsidRDefault="00F60AEE" w:rsidP="00BE3BAC">
      <w:pPr>
        <w:pStyle w:val="11"/>
        <w:numPr>
          <w:ilvl w:val="0"/>
          <w:numId w:val="0"/>
        </w:numPr>
        <w:ind w:firstLine="567"/>
        <w:rPr>
          <w:sz w:val="24"/>
          <w:szCs w:val="24"/>
          <w:lang w:eastAsia="ru-RU"/>
        </w:rPr>
      </w:pPr>
      <w:r>
        <w:rPr>
          <w:sz w:val="24"/>
          <w:szCs w:val="24"/>
          <w:lang w:eastAsia="ru-RU"/>
        </w:rPr>
        <w:t>2</w:t>
      </w:r>
      <w:r w:rsidR="00B134E0">
        <w:rPr>
          <w:sz w:val="24"/>
          <w:szCs w:val="24"/>
          <w:lang w:eastAsia="ru-RU"/>
        </w:rPr>
        <w:t>9</w:t>
      </w:r>
      <w:r w:rsidR="00BE3BAC" w:rsidRPr="00D16151">
        <w:rPr>
          <w:sz w:val="24"/>
          <w:szCs w:val="24"/>
          <w:lang w:eastAsia="ru-RU"/>
        </w:rPr>
        <w:t>.16. 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BE3BAC" w:rsidRPr="00BE3BAC" w:rsidRDefault="00BE3BAC" w:rsidP="004239EA">
      <w:pPr>
        <w:pStyle w:val="10"/>
        <w:numPr>
          <w:ilvl w:val="0"/>
          <w:numId w:val="24"/>
        </w:numPr>
        <w:ind w:left="0" w:firstLine="567"/>
        <w:rPr>
          <w:sz w:val="24"/>
          <w:szCs w:val="24"/>
          <w:lang w:eastAsia="ru-RU"/>
        </w:rPr>
      </w:pPr>
      <w:r w:rsidRPr="00BE3BAC">
        <w:rPr>
          <w:sz w:val="24"/>
          <w:szCs w:val="24"/>
          <w:lang w:eastAsia="ru-RU"/>
        </w:rPr>
        <w:t>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BE3BAC" w:rsidRPr="00D16151" w:rsidRDefault="00BE3BAC" w:rsidP="00BE3BAC">
      <w:pPr>
        <w:pStyle w:val="10"/>
        <w:ind w:left="0" w:firstLine="567"/>
        <w:rPr>
          <w:sz w:val="24"/>
          <w:szCs w:val="24"/>
          <w:lang w:eastAsia="ru-RU"/>
        </w:rPr>
      </w:pPr>
      <w:r w:rsidRPr="00D16151">
        <w:rPr>
          <w:sz w:val="24"/>
          <w:szCs w:val="24"/>
          <w:lang w:eastAsia="ru-RU"/>
        </w:rPr>
        <w:lastRenderedPageBreak/>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BE3BAC" w:rsidRPr="00D16151" w:rsidRDefault="00BE3BAC" w:rsidP="00BE3BAC">
      <w:pPr>
        <w:pStyle w:val="10"/>
        <w:ind w:left="0" w:firstLine="567"/>
        <w:rPr>
          <w:sz w:val="24"/>
          <w:szCs w:val="24"/>
          <w:lang w:eastAsia="ru-RU"/>
        </w:rPr>
      </w:pPr>
      <w:r w:rsidRPr="00D16151">
        <w:rPr>
          <w:sz w:val="24"/>
          <w:szCs w:val="24"/>
          <w:lang w:eastAsia="ru-RU"/>
        </w:rPr>
        <w:t>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F104AB" w:rsidRDefault="00F60AEE" w:rsidP="00453EF5">
      <w:pPr>
        <w:pStyle w:val="11"/>
        <w:numPr>
          <w:ilvl w:val="0"/>
          <w:numId w:val="0"/>
        </w:numPr>
        <w:ind w:firstLine="567"/>
        <w:rPr>
          <w:sz w:val="24"/>
          <w:szCs w:val="24"/>
          <w:lang w:eastAsia="ru-RU"/>
        </w:rPr>
      </w:pPr>
      <w:r>
        <w:rPr>
          <w:sz w:val="24"/>
          <w:szCs w:val="24"/>
          <w:lang w:eastAsia="ru-RU"/>
        </w:rPr>
        <w:t>2</w:t>
      </w:r>
      <w:r w:rsidR="00B134E0">
        <w:rPr>
          <w:sz w:val="24"/>
          <w:szCs w:val="24"/>
          <w:lang w:eastAsia="ru-RU"/>
        </w:rPr>
        <w:t>9</w:t>
      </w:r>
      <w:r w:rsidR="00F104AB" w:rsidRPr="00F104AB">
        <w:rPr>
          <w:sz w:val="24"/>
          <w:szCs w:val="24"/>
          <w:lang w:eastAsia="ru-RU"/>
        </w:rPr>
        <w:t>.17. 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дисциплинарную, административную, гражданскую и уголовную ответственность, предусмотренную законодательством Российской Федерации.</w:t>
      </w:r>
    </w:p>
    <w:p w:rsidR="006A4A6A" w:rsidRDefault="00F60AEE" w:rsidP="00453EF5">
      <w:pPr>
        <w:pStyle w:val="11"/>
        <w:numPr>
          <w:ilvl w:val="0"/>
          <w:numId w:val="0"/>
        </w:numPr>
        <w:ind w:firstLine="567"/>
        <w:rPr>
          <w:sz w:val="24"/>
          <w:szCs w:val="24"/>
          <w:lang w:eastAsia="ru-RU"/>
        </w:rPr>
      </w:pPr>
      <w:r>
        <w:rPr>
          <w:sz w:val="24"/>
          <w:szCs w:val="24"/>
          <w:lang w:eastAsia="ru-RU"/>
        </w:rPr>
        <w:t>2</w:t>
      </w:r>
      <w:r w:rsidR="00B134E0">
        <w:rPr>
          <w:sz w:val="24"/>
          <w:szCs w:val="24"/>
          <w:lang w:eastAsia="ru-RU"/>
        </w:rPr>
        <w:t>9</w:t>
      </w:r>
      <w:r w:rsidR="00BE3BAC" w:rsidRPr="00D16151">
        <w:rPr>
          <w:sz w:val="24"/>
          <w:szCs w:val="24"/>
          <w:lang w:eastAsia="ru-RU"/>
        </w:rPr>
        <w:t>.18. Администрация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w:t>
      </w:r>
    </w:p>
    <w:p w:rsidR="00AA1F74" w:rsidRDefault="00AA1F74" w:rsidP="00453EF5">
      <w:pPr>
        <w:pStyle w:val="11"/>
        <w:numPr>
          <w:ilvl w:val="0"/>
          <w:numId w:val="0"/>
        </w:numPr>
        <w:ind w:firstLine="567"/>
        <w:rPr>
          <w:sz w:val="24"/>
          <w:szCs w:val="24"/>
          <w:lang w:eastAsia="ru-RU"/>
        </w:rPr>
        <w:sectPr w:rsidR="00AA1F74" w:rsidSect="00003600">
          <w:footerReference w:type="default" r:id="rId9"/>
          <w:pgSz w:w="11906" w:h="16838" w:code="9"/>
          <w:pgMar w:top="1134" w:right="850" w:bottom="1134" w:left="1701" w:header="720" w:footer="720" w:gutter="0"/>
          <w:cols w:space="720"/>
          <w:noEndnote/>
          <w:docGrid w:linePitch="299"/>
        </w:sectPr>
      </w:pPr>
    </w:p>
    <w:p w:rsidR="00AA1F74" w:rsidRPr="00612CA0" w:rsidRDefault="00AA1F74" w:rsidP="00453EF5">
      <w:pPr>
        <w:pStyle w:val="11"/>
        <w:numPr>
          <w:ilvl w:val="0"/>
          <w:numId w:val="0"/>
        </w:numPr>
        <w:ind w:firstLine="567"/>
        <w:rPr>
          <w:sz w:val="24"/>
          <w:szCs w:val="24"/>
          <w:lang w:eastAsia="ru-RU"/>
        </w:rPr>
      </w:pPr>
    </w:p>
    <w:p w:rsidR="00A806D3" w:rsidRPr="00612CA0" w:rsidRDefault="00A806D3" w:rsidP="00A806D3">
      <w:pPr>
        <w:pStyle w:val="1-"/>
        <w:spacing w:before="0" w:after="0"/>
        <w:ind w:left="5103"/>
        <w:jc w:val="left"/>
        <w:rPr>
          <w:b w:val="0"/>
          <w:sz w:val="24"/>
          <w:szCs w:val="24"/>
        </w:rPr>
      </w:pPr>
      <w:bookmarkStart w:id="227" w:name="Приложение1"/>
      <w:bookmarkStart w:id="228" w:name="_Toc468470756"/>
      <w:bookmarkStart w:id="229" w:name="П1"/>
      <w:bookmarkStart w:id="230" w:name="_Toc473648669"/>
      <w:bookmarkStart w:id="231" w:name="_Toc510599652"/>
      <w:r w:rsidRPr="00612CA0">
        <w:rPr>
          <w:b w:val="0"/>
          <w:sz w:val="24"/>
          <w:szCs w:val="24"/>
        </w:rPr>
        <w:t xml:space="preserve">Приложение </w:t>
      </w:r>
      <w:bookmarkEnd w:id="227"/>
      <w:r w:rsidRPr="00612CA0">
        <w:rPr>
          <w:b w:val="0"/>
          <w:sz w:val="24"/>
          <w:szCs w:val="24"/>
        </w:rPr>
        <w:t>1</w:t>
      </w:r>
      <w:bookmarkEnd w:id="228"/>
      <w:bookmarkEnd w:id="229"/>
      <w:bookmarkEnd w:id="230"/>
      <w:bookmarkEnd w:id="231"/>
    </w:p>
    <w:p w:rsidR="00550C1F" w:rsidRPr="00F84798" w:rsidRDefault="00550C1F" w:rsidP="00550C1F">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550C1F" w:rsidRPr="00BF2DE7" w:rsidRDefault="00550C1F" w:rsidP="00550C1F">
      <w:pPr>
        <w:keepNext/>
        <w:spacing w:after="0"/>
        <w:ind w:left="5103"/>
        <w:rPr>
          <w:rFonts w:ascii="Times New Roman" w:eastAsia="Times New Roman" w:hAnsi="Times New Roman"/>
          <w:bCs/>
          <w:iCs/>
          <w:color w:val="000000" w:themeColor="text1"/>
          <w:sz w:val="24"/>
          <w:szCs w:val="24"/>
          <w:lang w:eastAsia="ru-RU"/>
        </w:rPr>
      </w:pPr>
    </w:p>
    <w:p w:rsidR="00550DA9" w:rsidRPr="00612CA0" w:rsidRDefault="00550DA9" w:rsidP="00A806D3">
      <w:pPr>
        <w:pStyle w:val="1-"/>
        <w:spacing w:before="0" w:after="0"/>
        <w:ind w:left="5103"/>
        <w:jc w:val="left"/>
        <w:outlineLvl w:val="9"/>
        <w:rPr>
          <w:b w:val="0"/>
          <w:bCs w:val="0"/>
          <w:iCs w:val="0"/>
          <w:sz w:val="24"/>
          <w:szCs w:val="24"/>
          <w:lang w:eastAsia="ar-SA"/>
        </w:rPr>
      </w:pPr>
    </w:p>
    <w:p w:rsidR="00A806D3" w:rsidRPr="00F07242" w:rsidRDefault="00A806D3" w:rsidP="00311866">
      <w:pPr>
        <w:pStyle w:val="20"/>
      </w:pPr>
      <w:bookmarkStart w:id="232" w:name="_Toc468470758"/>
      <w:bookmarkStart w:id="233" w:name="_Toc473648670"/>
      <w:bookmarkStart w:id="234" w:name="_Toc510599653"/>
      <w:r w:rsidRPr="00F07242">
        <w:t>Термины и определения</w:t>
      </w:r>
      <w:bookmarkEnd w:id="232"/>
      <w:bookmarkEnd w:id="233"/>
      <w:bookmarkEnd w:id="234"/>
    </w:p>
    <w:p w:rsidR="00550DA9" w:rsidRPr="00612CA0" w:rsidRDefault="00550DA9" w:rsidP="00550DA9">
      <w:pPr>
        <w:rPr>
          <w:lang w:eastAsia="ru-RU"/>
        </w:rPr>
      </w:pPr>
    </w:p>
    <w:p w:rsidR="00A806D3" w:rsidRPr="00612CA0" w:rsidRDefault="00A806D3" w:rsidP="00A806D3">
      <w:pPr>
        <w:pStyle w:val="affff7"/>
        <w:rPr>
          <w:sz w:val="24"/>
          <w:szCs w:val="24"/>
        </w:rPr>
      </w:pPr>
      <w:r w:rsidRPr="00612CA0">
        <w:rPr>
          <w:sz w:val="24"/>
          <w:szCs w:val="24"/>
        </w:rPr>
        <w:t>В Административном регламенте используются следующие термины и определения:</w:t>
      </w:r>
    </w:p>
    <w:p w:rsidR="00F56F86" w:rsidRPr="00DA725E" w:rsidRDefault="00F56F86" w:rsidP="00A806D3">
      <w:pPr>
        <w:pStyle w:val="affff7"/>
        <w:rPr>
          <w:sz w:val="24"/>
          <w:szCs w:val="24"/>
        </w:rPr>
      </w:pPr>
      <w:bookmarkStart w:id="235" w:name="_Ref437561441"/>
      <w:bookmarkStart w:id="236" w:name="_Ref437561184"/>
      <w:bookmarkStart w:id="237" w:name="_Ref437561208"/>
      <w:bookmarkStart w:id="238" w:name="_Toc437973306"/>
      <w:bookmarkStart w:id="239" w:name="_Toc438110048"/>
      <w:bookmarkStart w:id="240" w:name="_Toc438376260"/>
    </w:p>
    <w:tbl>
      <w:tblPr>
        <w:tblW w:w="9458" w:type="dxa"/>
        <w:tblLayout w:type="fixed"/>
        <w:tblLook w:val="04A0" w:firstRow="1" w:lastRow="0" w:firstColumn="1" w:lastColumn="0" w:noHBand="0" w:noVBand="1"/>
      </w:tblPr>
      <w:tblGrid>
        <w:gridCol w:w="6"/>
        <w:gridCol w:w="2357"/>
        <w:gridCol w:w="6"/>
        <w:gridCol w:w="423"/>
        <w:gridCol w:w="6"/>
        <w:gridCol w:w="6654"/>
        <w:gridCol w:w="6"/>
      </w:tblGrid>
      <w:tr w:rsidR="00A806D3" w:rsidRPr="00612CA0" w:rsidTr="00A52D25">
        <w:trPr>
          <w:gridBefore w:val="1"/>
          <w:wBefore w:w="6" w:type="dxa"/>
        </w:trPr>
        <w:tc>
          <w:tcPr>
            <w:tcW w:w="2363" w:type="dxa"/>
            <w:gridSpan w:val="2"/>
            <w:shd w:val="clear" w:color="auto" w:fill="auto"/>
          </w:tcPr>
          <w:p w:rsidR="00A806D3" w:rsidRPr="00612CA0" w:rsidRDefault="00F104AB" w:rsidP="00BB35DA">
            <w:pPr>
              <w:pStyle w:val="affff7"/>
              <w:ind w:firstLine="0"/>
              <w:rPr>
                <w:sz w:val="24"/>
                <w:szCs w:val="24"/>
              </w:rPr>
            </w:pPr>
            <w:r>
              <w:rPr>
                <w:sz w:val="24"/>
                <w:szCs w:val="24"/>
              </w:rPr>
              <w:t>А</w:t>
            </w:r>
            <w:r w:rsidR="00221FAF">
              <w:rPr>
                <w:sz w:val="24"/>
                <w:szCs w:val="24"/>
              </w:rPr>
              <w:t>дминистрация</w:t>
            </w:r>
          </w:p>
        </w:tc>
        <w:tc>
          <w:tcPr>
            <w:tcW w:w="429" w:type="dxa"/>
            <w:gridSpan w:val="2"/>
            <w:shd w:val="clear" w:color="auto" w:fill="auto"/>
          </w:tcPr>
          <w:p w:rsidR="00A806D3" w:rsidRPr="00612CA0" w:rsidRDefault="00A806D3" w:rsidP="00BB35DA">
            <w:pPr>
              <w:pStyle w:val="affff7"/>
              <w:ind w:firstLine="0"/>
              <w:rPr>
                <w:sz w:val="24"/>
                <w:szCs w:val="24"/>
              </w:rPr>
            </w:pPr>
          </w:p>
        </w:tc>
        <w:tc>
          <w:tcPr>
            <w:tcW w:w="6660" w:type="dxa"/>
            <w:gridSpan w:val="2"/>
            <w:shd w:val="clear" w:color="auto" w:fill="auto"/>
          </w:tcPr>
          <w:p w:rsidR="00A806D3" w:rsidRPr="00612CA0" w:rsidRDefault="00276DC4" w:rsidP="00BB35DA">
            <w:pPr>
              <w:pStyle w:val="affff7"/>
              <w:ind w:firstLine="0"/>
              <w:rPr>
                <w:sz w:val="24"/>
                <w:szCs w:val="24"/>
              </w:rPr>
            </w:pPr>
            <w:r>
              <w:rPr>
                <w:sz w:val="24"/>
                <w:szCs w:val="24"/>
              </w:rPr>
              <w:t xml:space="preserve">Администрация _____________ </w:t>
            </w:r>
            <w:r w:rsidR="00A806D3" w:rsidRPr="00612CA0">
              <w:rPr>
                <w:sz w:val="24"/>
                <w:szCs w:val="24"/>
              </w:rPr>
              <w:t xml:space="preserve">Московской области; </w:t>
            </w:r>
          </w:p>
        </w:tc>
      </w:tr>
      <w:tr w:rsidR="00A806D3" w:rsidRPr="00612CA0" w:rsidTr="00A52D25">
        <w:trPr>
          <w:gridBefore w:val="1"/>
          <w:wBefore w:w="6" w:type="dxa"/>
        </w:trPr>
        <w:tc>
          <w:tcPr>
            <w:tcW w:w="2363" w:type="dxa"/>
            <w:gridSpan w:val="2"/>
            <w:shd w:val="clear" w:color="auto" w:fill="auto"/>
          </w:tcPr>
          <w:p w:rsidR="00A806D3" w:rsidRPr="00612CA0" w:rsidRDefault="00BE3BAC" w:rsidP="00BB35DA">
            <w:pPr>
              <w:pStyle w:val="affff7"/>
              <w:ind w:firstLine="0"/>
              <w:rPr>
                <w:sz w:val="24"/>
                <w:szCs w:val="24"/>
              </w:rPr>
            </w:pPr>
            <w:r>
              <w:rPr>
                <w:sz w:val="24"/>
                <w:szCs w:val="24"/>
              </w:rPr>
              <w:t>а</w:t>
            </w:r>
            <w:r w:rsidR="00A806D3" w:rsidRPr="00612CA0">
              <w:rPr>
                <w:sz w:val="24"/>
                <w:szCs w:val="24"/>
              </w:rPr>
              <w:t xml:space="preserve">дминистративный регламент </w:t>
            </w:r>
          </w:p>
        </w:tc>
        <w:tc>
          <w:tcPr>
            <w:tcW w:w="429" w:type="dxa"/>
            <w:gridSpan w:val="2"/>
            <w:shd w:val="clear" w:color="auto" w:fill="auto"/>
          </w:tcPr>
          <w:p w:rsidR="00A806D3" w:rsidRPr="00612CA0" w:rsidRDefault="00A806D3" w:rsidP="00BB35DA">
            <w:pPr>
              <w:pStyle w:val="affff7"/>
              <w:ind w:firstLine="0"/>
              <w:rPr>
                <w:sz w:val="24"/>
                <w:szCs w:val="24"/>
              </w:rPr>
            </w:pPr>
          </w:p>
        </w:tc>
        <w:tc>
          <w:tcPr>
            <w:tcW w:w="6660" w:type="dxa"/>
            <w:gridSpan w:val="2"/>
            <w:shd w:val="clear" w:color="auto" w:fill="auto"/>
          </w:tcPr>
          <w:p w:rsidR="00A806D3" w:rsidRPr="00612CA0" w:rsidRDefault="003645D2" w:rsidP="007C4FCB">
            <w:pPr>
              <w:pStyle w:val="affff7"/>
              <w:ind w:firstLine="0"/>
              <w:rPr>
                <w:sz w:val="24"/>
                <w:szCs w:val="24"/>
              </w:rPr>
            </w:pPr>
            <w:r>
              <w:rPr>
                <w:sz w:val="24"/>
                <w:szCs w:val="24"/>
              </w:rPr>
              <w:t>а</w:t>
            </w:r>
            <w:r w:rsidR="00895AF0" w:rsidRPr="00612CA0">
              <w:rPr>
                <w:sz w:val="24"/>
                <w:szCs w:val="24"/>
              </w:rPr>
              <w:t xml:space="preserve">дминистративный </w:t>
            </w:r>
            <w:r w:rsidR="00A806D3" w:rsidRPr="00612CA0">
              <w:rPr>
                <w:sz w:val="24"/>
                <w:szCs w:val="24"/>
              </w:rPr>
              <w:t xml:space="preserve">регламент </w:t>
            </w:r>
            <w:r w:rsidR="00C07D5B">
              <w:rPr>
                <w:sz w:val="24"/>
                <w:szCs w:val="24"/>
              </w:rPr>
              <w:t>по предоставлению</w:t>
            </w:r>
            <w:r w:rsidR="00A806D3" w:rsidRPr="00612CA0">
              <w:rPr>
                <w:sz w:val="24"/>
                <w:szCs w:val="24"/>
              </w:rPr>
              <w:t xml:space="preserve"> </w:t>
            </w:r>
            <w:r w:rsidR="00C07D5B">
              <w:rPr>
                <w:sz w:val="24"/>
                <w:szCs w:val="24"/>
              </w:rPr>
              <w:t>м</w:t>
            </w:r>
            <w:r w:rsidR="00221FAF">
              <w:rPr>
                <w:sz w:val="24"/>
                <w:szCs w:val="24"/>
              </w:rPr>
              <w:t>униципальной услуги</w:t>
            </w:r>
            <w:r w:rsidR="00A806D3" w:rsidRPr="00612CA0">
              <w:rPr>
                <w:sz w:val="24"/>
                <w:szCs w:val="24"/>
              </w:rPr>
              <w:t xml:space="preserve"> </w:t>
            </w:r>
            <w:r w:rsidR="00F56F86" w:rsidRPr="00DA725E">
              <w:rPr>
                <w:sz w:val="24"/>
                <w:szCs w:val="24"/>
              </w:rPr>
              <w:t>«</w:t>
            </w:r>
            <w:r w:rsidR="00221FAF">
              <w:rPr>
                <w:sz w:val="24"/>
                <w:szCs w:val="24"/>
              </w:rPr>
              <w:t>Согласование местоположения границ земельных участков, являющихся смежными с земельными участками, государственная собственность на которые не разграничена</w:t>
            </w:r>
            <w:r w:rsidR="00F56F86" w:rsidRPr="00DA725E">
              <w:rPr>
                <w:sz w:val="24"/>
                <w:szCs w:val="24"/>
              </w:rPr>
              <w:t>»;</w:t>
            </w:r>
          </w:p>
        </w:tc>
      </w:tr>
      <w:tr w:rsidR="00EA4FF3" w:rsidRPr="00612CA0" w:rsidTr="00003600">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sidRPr="00612CA0">
              <w:rPr>
                <w:sz w:val="24"/>
                <w:szCs w:val="24"/>
              </w:rPr>
              <w:t xml:space="preserve">ЕСИА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ф</w:t>
            </w:r>
            <w:r w:rsidRPr="00DA725E">
              <w:rPr>
                <w:sz w:val="24"/>
                <w:szCs w:val="24"/>
              </w:rPr>
              <w:t>едеральная</w:t>
            </w:r>
            <w:r w:rsidRPr="00612CA0">
              <w:rPr>
                <w:sz w:val="24"/>
                <w:szCs w:val="24"/>
              </w:rPr>
              <w:t xml:space="preserve">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tc>
      </w:tr>
      <w:tr w:rsidR="00EA4FF3" w:rsidRPr="00612CA0" w:rsidTr="00A52D25">
        <w:trPr>
          <w:gridBefore w:val="1"/>
          <w:wBefore w:w="6" w:type="dxa"/>
        </w:trPr>
        <w:tc>
          <w:tcPr>
            <w:tcW w:w="2363" w:type="dxa"/>
            <w:gridSpan w:val="2"/>
            <w:shd w:val="clear" w:color="auto" w:fill="auto"/>
          </w:tcPr>
          <w:p w:rsidR="00EA4FF3" w:rsidRPr="00612CA0" w:rsidRDefault="00F104AB" w:rsidP="00EA4FF3">
            <w:pPr>
              <w:pStyle w:val="affff7"/>
              <w:ind w:firstLine="0"/>
              <w:rPr>
                <w:sz w:val="24"/>
                <w:szCs w:val="24"/>
              </w:rPr>
            </w:pPr>
            <w:r>
              <w:rPr>
                <w:sz w:val="24"/>
                <w:szCs w:val="24"/>
              </w:rPr>
              <w:t>З</w:t>
            </w:r>
            <w:r w:rsidR="00EA4FF3" w:rsidRPr="00612CA0">
              <w:rPr>
                <w:sz w:val="24"/>
                <w:szCs w:val="24"/>
              </w:rPr>
              <w:t>аявитель</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л</w:t>
            </w:r>
            <w:r w:rsidRPr="00612CA0">
              <w:rPr>
                <w:sz w:val="24"/>
                <w:szCs w:val="24"/>
              </w:rPr>
              <w:t xml:space="preserve">ицо, обращающееся с </w:t>
            </w:r>
            <w:r w:rsidR="003645D2">
              <w:rPr>
                <w:sz w:val="24"/>
                <w:szCs w:val="24"/>
              </w:rPr>
              <w:t>з</w:t>
            </w:r>
            <w:r w:rsidRPr="00DA725E">
              <w:rPr>
                <w:sz w:val="24"/>
                <w:szCs w:val="24"/>
              </w:rPr>
              <w:t>аявлением</w:t>
            </w:r>
            <w:r w:rsidRPr="00612CA0">
              <w:rPr>
                <w:sz w:val="24"/>
                <w:szCs w:val="24"/>
              </w:rPr>
              <w:t xml:space="preserve"> о предоставлении </w:t>
            </w:r>
            <w:r>
              <w:rPr>
                <w:sz w:val="24"/>
                <w:szCs w:val="24"/>
              </w:rPr>
              <w:t>Муниципальной услуги;</w:t>
            </w:r>
          </w:p>
        </w:tc>
      </w:tr>
      <w:tr w:rsidR="00EA4FF3" w:rsidRPr="00612CA0" w:rsidTr="00A52D25">
        <w:trPr>
          <w:gridBefore w:val="1"/>
          <w:wBefore w:w="6" w:type="dxa"/>
        </w:trPr>
        <w:tc>
          <w:tcPr>
            <w:tcW w:w="2363" w:type="dxa"/>
            <w:gridSpan w:val="2"/>
            <w:shd w:val="clear" w:color="auto" w:fill="auto"/>
          </w:tcPr>
          <w:p w:rsidR="00EA4FF3" w:rsidRPr="00840091" w:rsidRDefault="00F104AB" w:rsidP="00A52D25">
            <w:pPr>
              <w:pStyle w:val="affff7"/>
              <w:ind w:firstLine="0"/>
              <w:rPr>
                <w:sz w:val="24"/>
                <w:szCs w:val="24"/>
              </w:rPr>
            </w:pPr>
            <w:r>
              <w:rPr>
                <w:sz w:val="24"/>
                <w:szCs w:val="24"/>
              </w:rPr>
              <w:t>З</w:t>
            </w:r>
            <w:r w:rsidR="00EA4FF3" w:rsidRPr="00840091">
              <w:rPr>
                <w:sz w:val="24"/>
                <w:szCs w:val="24"/>
              </w:rPr>
              <w:t xml:space="preserve">аявитель, зарегистрированный в ЕСИА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л</w:t>
            </w:r>
            <w:r w:rsidRPr="00612CA0">
              <w:rPr>
                <w:sz w:val="24"/>
                <w:szCs w:val="24"/>
              </w:rPr>
              <w:t xml:space="preserve">ицо, обращающееся с заявлением о предоставлении </w:t>
            </w:r>
            <w:r>
              <w:rPr>
                <w:sz w:val="24"/>
                <w:szCs w:val="24"/>
              </w:rPr>
              <w:t>Муниципальной услуги</w:t>
            </w:r>
            <w:r w:rsidRPr="00612CA0">
              <w:rPr>
                <w:sz w:val="24"/>
                <w:szCs w:val="24"/>
              </w:rPr>
              <w:t xml:space="preserve">, имеющее учетную запись в ЕСИА, прошедшую проверку, а личность пользователя подтверждена надлежащим образом (в любом из центров обслуживания Российской Федерации или МФЦ Московской области). </w:t>
            </w:r>
          </w:p>
        </w:tc>
      </w:tr>
      <w:tr w:rsidR="00EA4FF3" w:rsidRPr="00612CA0" w:rsidTr="00A52D25">
        <w:trPr>
          <w:gridBefore w:val="1"/>
          <w:wBefore w:w="6" w:type="dxa"/>
        </w:trPr>
        <w:tc>
          <w:tcPr>
            <w:tcW w:w="2363" w:type="dxa"/>
            <w:gridSpan w:val="2"/>
            <w:shd w:val="clear" w:color="auto" w:fill="auto"/>
          </w:tcPr>
          <w:p w:rsidR="00EA4FF3" w:rsidRPr="00612CA0" w:rsidRDefault="00F104AB" w:rsidP="00EA4FF3">
            <w:pPr>
              <w:pStyle w:val="affff7"/>
              <w:ind w:firstLine="0"/>
              <w:rPr>
                <w:sz w:val="24"/>
                <w:szCs w:val="24"/>
              </w:rPr>
            </w:pPr>
            <w:r>
              <w:rPr>
                <w:sz w:val="24"/>
                <w:szCs w:val="24"/>
              </w:rPr>
              <w:t>З</w:t>
            </w:r>
            <w:r w:rsidR="00EA4FF3" w:rsidRPr="00DA725E">
              <w:rPr>
                <w:sz w:val="24"/>
                <w:szCs w:val="24"/>
              </w:rPr>
              <w:t xml:space="preserve">аявление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з</w:t>
            </w:r>
            <w:r w:rsidRPr="00DA725E">
              <w:rPr>
                <w:sz w:val="24"/>
                <w:szCs w:val="24"/>
              </w:rPr>
              <w:t>апрос</w:t>
            </w:r>
            <w:r w:rsidRPr="00612CA0">
              <w:rPr>
                <w:sz w:val="24"/>
                <w:szCs w:val="24"/>
              </w:rPr>
              <w:t xml:space="preserve"> о предоставлении </w:t>
            </w:r>
            <w:r>
              <w:rPr>
                <w:sz w:val="24"/>
                <w:szCs w:val="24"/>
              </w:rPr>
              <w:t>Муниципальной услуги</w:t>
            </w:r>
            <w:r w:rsidRPr="00612CA0">
              <w:rPr>
                <w:sz w:val="24"/>
                <w:szCs w:val="24"/>
              </w:rPr>
              <w:t xml:space="preserve">, </w:t>
            </w:r>
            <w:r w:rsidRPr="00DA725E">
              <w:rPr>
                <w:sz w:val="24"/>
                <w:szCs w:val="24"/>
              </w:rPr>
              <w:t>представленный любым предусмотренным Административным регламентом способом;</w:t>
            </w:r>
          </w:p>
        </w:tc>
      </w:tr>
      <w:tr w:rsidR="00EA4FF3" w:rsidRPr="00612CA0" w:rsidTr="00A52D25">
        <w:trPr>
          <w:gridBefore w:val="1"/>
          <w:wBefore w:w="6" w:type="dxa"/>
        </w:trPr>
        <w:tc>
          <w:tcPr>
            <w:tcW w:w="2363" w:type="dxa"/>
            <w:gridSpan w:val="2"/>
            <w:shd w:val="clear" w:color="auto" w:fill="auto"/>
          </w:tcPr>
          <w:p w:rsidR="003645D2" w:rsidRDefault="003645D2" w:rsidP="00EA4FF3">
            <w:pPr>
              <w:pStyle w:val="affff7"/>
              <w:ind w:firstLine="0"/>
              <w:rPr>
                <w:sz w:val="24"/>
                <w:szCs w:val="24"/>
              </w:rPr>
            </w:pPr>
          </w:p>
          <w:p w:rsidR="003645D2" w:rsidRPr="00612CA0" w:rsidRDefault="003645D2" w:rsidP="00EA4FF3">
            <w:pPr>
              <w:pStyle w:val="affff7"/>
              <w:ind w:firstLine="0"/>
              <w:rPr>
                <w:sz w:val="24"/>
                <w:szCs w:val="24"/>
              </w:rPr>
            </w:pPr>
            <w:r w:rsidRPr="003645D2">
              <w:rPr>
                <w:sz w:val="24"/>
                <w:szCs w:val="24"/>
              </w:rPr>
              <w:t>ИС</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Default="00EA4FF3" w:rsidP="004F4195">
            <w:pPr>
              <w:pStyle w:val="affff7"/>
              <w:ind w:firstLine="0"/>
              <w:rPr>
                <w:sz w:val="24"/>
                <w:szCs w:val="24"/>
              </w:rPr>
            </w:pPr>
          </w:p>
          <w:p w:rsidR="003645D2" w:rsidRPr="00612CA0" w:rsidRDefault="003645D2" w:rsidP="004F4195">
            <w:pPr>
              <w:pStyle w:val="affff7"/>
              <w:ind w:firstLine="0"/>
              <w:rPr>
                <w:sz w:val="24"/>
                <w:szCs w:val="24"/>
              </w:rPr>
            </w:pPr>
            <w:r w:rsidRPr="003645D2">
              <w:rPr>
                <w:sz w:val="24"/>
                <w:szCs w:val="24"/>
              </w:rPr>
              <w:t>информационная система;</w:t>
            </w:r>
          </w:p>
        </w:tc>
      </w:tr>
      <w:tr w:rsidR="00EA4FF3" w:rsidRPr="00612CA0" w:rsidTr="00003600">
        <w:trPr>
          <w:gridBefore w:val="1"/>
          <w:wBefore w:w="6" w:type="dxa"/>
        </w:trPr>
        <w:tc>
          <w:tcPr>
            <w:tcW w:w="2363" w:type="dxa"/>
            <w:gridSpan w:val="2"/>
            <w:shd w:val="clear" w:color="auto" w:fill="auto"/>
          </w:tcPr>
          <w:p w:rsidR="00EA4FF3" w:rsidRPr="00612CA0" w:rsidRDefault="00F104AB" w:rsidP="00EA4FF3">
            <w:pPr>
              <w:pStyle w:val="affff7"/>
              <w:ind w:firstLine="0"/>
              <w:rPr>
                <w:sz w:val="24"/>
                <w:szCs w:val="24"/>
              </w:rPr>
            </w:pPr>
            <w:r>
              <w:rPr>
                <w:sz w:val="24"/>
                <w:szCs w:val="24"/>
              </w:rPr>
              <w:t>Л</w:t>
            </w:r>
            <w:r w:rsidR="00EA4FF3" w:rsidRPr="00612CA0">
              <w:rPr>
                <w:sz w:val="24"/>
                <w:szCs w:val="24"/>
              </w:rPr>
              <w:t>ичный кабинет</w:t>
            </w:r>
          </w:p>
        </w:tc>
        <w:tc>
          <w:tcPr>
            <w:tcW w:w="429" w:type="dxa"/>
            <w:gridSpan w:val="2"/>
            <w:shd w:val="clear" w:color="auto" w:fill="auto"/>
          </w:tcPr>
          <w:p w:rsidR="00EA4FF3" w:rsidRPr="00DA725E"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с</w:t>
            </w:r>
            <w:r w:rsidRPr="00DA725E">
              <w:rPr>
                <w:sz w:val="24"/>
                <w:szCs w:val="24"/>
              </w:rPr>
              <w:t>ервис</w:t>
            </w:r>
            <w:r w:rsidRPr="00612CA0">
              <w:rPr>
                <w:sz w:val="24"/>
                <w:szCs w:val="24"/>
              </w:rPr>
              <w:t xml:space="preserve"> РПГУ, позволяющий Заявителю получать информацию о ходе обработки заявлений, поданных посредством РПГУ;</w:t>
            </w:r>
          </w:p>
        </w:tc>
      </w:tr>
      <w:tr w:rsidR="00EA4FF3" w:rsidRPr="00612CA0" w:rsidTr="00003600">
        <w:trPr>
          <w:gridBefore w:val="1"/>
          <w:wBefore w:w="6" w:type="dxa"/>
        </w:trPr>
        <w:tc>
          <w:tcPr>
            <w:tcW w:w="2363" w:type="dxa"/>
            <w:gridSpan w:val="2"/>
            <w:shd w:val="clear" w:color="auto" w:fill="auto"/>
          </w:tcPr>
          <w:p w:rsidR="00EA4FF3" w:rsidRPr="00612CA0" w:rsidRDefault="00F104AB" w:rsidP="00EA4FF3">
            <w:pPr>
              <w:pStyle w:val="affff7"/>
              <w:ind w:firstLine="0"/>
              <w:rPr>
                <w:sz w:val="24"/>
                <w:szCs w:val="24"/>
              </w:rPr>
            </w:pPr>
            <w:r>
              <w:rPr>
                <w:sz w:val="24"/>
                <w:szCs w:val="24"/>
              </w:rPr>
              <w:t>М</w:t>
            </w:r>
            <w:r w:rsidR="00EA4FF3" w:rsidRPr="00DA725E">
              <w:rPr>
                <w:sz w:val="24"/>
                <w:szCs w:val="24"/>
              </w:rPr>
              <w:t xml:space="preserve">одуль оказания услуг </w:t>
            </w:r>
            <w:r w:rsidR="00EA4FF3" w:rsidRPr="00612CA0">
              <w:rPr>
                <w:sz w:val="24"/>
                <w:szCs w:val="24"/>
              </w:rPr>
              <w:t xml:space="preserve">ЕИС ОУ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м</w:t>
            </w:r>
            <w:r w:rsidRPr="00DA725E">
              <w:rPr>
                <w:sz w:val="24"/>
                <w:szCs w:val="24"/>
              </w:rPr>
              <w:t>одуль</w:t>
            </w:r>
            <w:r w:rsidRPr="00612CA0">
              <w:rPr>
                <w:sz w:val="24"/>
                <w:szCs w:val="24"/>
              </w:rPr>
              <w:t xml:space="preserve"> оказания услуг </w:t>
            </w:r>
            <w:r w:rsidRPr="00DA725E">
              <w:rPr>
                <w:sz w:val="24"/>
                <w:szCs w:val="24"/>
              </w:rPr>
              <w:t>единой информационной системы оказания услуг, установленный в Администрации</w:t>
            </w:r>
            <w:r w:rsidRPr="00612CA0">
              <w:rPr>
                <w:sz w:val="24"/>
                <w:szCs w:val="24"/>
              </w:rPr>
              <w:t>;</w:t>
            </w:r>
          </w:p>
        </w:tc>
      </w:tr>
      <w:tr w:rsidR="00EA4FF3" w:rsidRPr="00612CA0" w:rsidTr="00003600">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Pr>
                <w:sz w:val="24"/>
                <w:szCs w:val="24"/>
              </w:rPr>
              <w:t>м</w:t>
            </w:r>
            <w:r w:rsidRPr="00DA725E">
              <w:rPr>
                <w:sz w:val="24"/>
                <w:szCs w:val="24"/>
              </w:rPr>
              <w:t>одуль МФЦ ЕИС ОУ</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м</w:t>
            </w:r>
            <w:r w:rsidRPr="00DA725E">
              <w:rPr>
                <w:sz w:val="24"/>
                <w:szCs w:val="24"/>
              </w:rPr>
              <w:t>одуль МФЦ единой информационной системы оказания услуг, установленный в МФЦ;</w:t>
            </w:r>
          </w:p>
        </w:tc>
      </w:tr>
      <w:tr w:rsidR="00EA4FF3" w:rsidRPr="00612CA0" w:rsidTr="00A52D25">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sidRPr="00612CA0">
              <w:rPr>
                <w:sz w:val="24"/>
                <w:szCs w:val="24"/>
              </w:rPr>
              <w:t>МФЦ</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м</w:t>
            </w:r>
            <w:r w:rsidRPr="00DA725E">
              <w:rPr>
                <w:sz w:val="24"/>
                <w:szCs w:val="24"/>
              </w:rPr>
              <w:t>ногофункциональный</w:t>
            </w:r>
            <w:r w:rsidRPr="00612CA0">
              <w:rPr>
                <w:sz w:val="24"/>
                <w:szCs w:val="24"/>
              </w:rPr>
              <w:t xml:space="preserve"> центр предоставления государственных и муниципальных услуг;</w:t>
            </w:r>
          </w:p>
        </w:tc>
      </w:tr>
      <w:tr w:rsidR="00EA4FF3" w:rsidRPr="00612CA0" w:rsidTr="00003600">
        <w:trPr>
          <w:gridBefore w:val="1"/>
          <w:wBefore w:w="6" w:type="dxa"/>
        </w:trPr>
        <w:tc>
          <w:tcPr>
            <w:tcW w:w="2363" w:type="dxa"/>
            <w:gridSpan w:val="2"/>
            <w:shd w:val="clear" w:color="auto" w:fill="auto"/>
          </w:tcPr>
          <w:p w:rsidR="00EA4FF3" w:rsidRPr="00612CA0" w:rsidDel="00DE35E3" w:rsidRDefault="00EA4FF3" w:rsidP="00EA4FF3">
            <w:pPr>
              <w:pStyle w:val="affff7"/>
              <w:ind w:firstLine="0"/>
              <w:rPr>
                <w:sz w:val="24"/>
                <w:szCs w:val="24"/>
              </w:rPr>
            </w:pPr>
          </w:p>
        </w:tc>
        <w:tc>
          <w:tcPr>
            <w:tcW w:w="429" w:type="dxa"/>
            <w:gridSpan w:val="2"/>
            <w:shd w:val="clear" w:color="auto" w:fill="auto"/>
          </w:tcPr>
          <w:p w:rsidR="00EA4FF3" w:rsidRPr="00612CA0" w:rsidDel="00DE35E3" w:rsidRDefault="00EA4FF3" w:rsidP="00EA4FF3">
            <w:pPr>
              <w:pStyle w:val="affff7"/>
              <w:ind w:firstLine="0"/>
              <w:rPr>
                <w:sz w:val="24"/>
                <w:szCs w:val="24"/>
              </w:rPr>
            </w:pPr>
          </w:p>
        </w:tc>
        <w:tc>
          <w:tcPr>
            <w:tcW w:w="6660" w:type="dxa"/>
            <w:gridSpan w:val="2"/>
            <w:shd w:val="clear" w:color="auto" w:fill="auto"/>
          </w:tcPr>
          <w:p w:rsidR="00EA4FF3" w:rsidRPr="00612CA0" w:rsidDel="00DE35E3" w:rsidRDefault="00EA4FF3" w:rsidP="00EA4FF3">
            <w:pPr>
              <w:pStyle w:val="affff7"/>
              <w:ind w:firstLine="0"/>
              <w:rPr>
                <w:sz w:val="24"/>
                <w:szCs w:val="24"/>
              </w:rPr>
            </w:pPr>
          </w:p>
        </w:tc>
      </w:tr>
      <w:tr w:rsidR="00EA4FF3" w:rsidRPr="00DA725E" w:rsidTr="00A52D25">
        <w:trPr>
          <w:gridAfter w:val="1"/>
          <w:wAfter w:w="6" w:type="dxa"/>
        </w:trPr>
        <w:tc>
          <w:tcPr>
            <w:tcW w:w="2363" w:type="dxa"/>
            <w:gridSpan w:val="2"/>
            <w:shd w:val="clear" w:color="auto" w:fill="auto"/>
          </w:tcPr>
          <w:p w:rsidR="00EA4FF3" w:rsidRPr="00DA725E" w:rsidRDefault="009C705B" w:rsidP="00EA4FF3">
            <w:pPr>
              <w:pStyle w:val="affff7"/>
              <w:ind w:firstLine="0"/>
              <w:rPr>
                <w:sz w:val="24"/>
                <w:szCs w:val="24"/>
              </w:rPr>
            </w:pPr>
            <w:r>
              <w:rPr>
                <w:sz w:val="24"/>
                <w:szCs w:val="24"/>
              </w:rPr>
              <w:lastRenderedPageBreak/>
              <w:t>М</w:t>
            </w:r>
            <w:r w:rsidR="00EA4FF3" w:rsidRPr="00DA725E">
              <w:rPr>
                <w:sz w:val="24"/>
                <w:szCs w:val="24"/>
              </w:rPr>
              <w:t xml:space="preserve">униципальная услуга </w:t>
            </w:r>
          </w:p>
          <w:p w:rsidR="00EA4FF3" w:rsidRPr="00DA725E" w:rsidRDefault="00EA4FF3" w:rsidP="00EA4FF3">
            <w:pPr>
              <w:pStyle w:val="affff7"/>
              <w:ind w:firstLine="0"/>
              <w:rPr>
                <w:sz w:val="24"/>
                <w:szCs w:val="24"/>
              </w:rPr>
            </w:pPr>
          </w:p>
        </w:tc>
        <w:tc>
          <w:tcPr>
            <w:tcW w:w="429" w:type="dxa"/>
            <w:gridSpan w:val="2"/>
            <w:shd w:val="clear" w:color="auto" w:fill="auto"/>
          </w:tcPr>
          <w:p w:rsidR="00EA4FF3" w:rsidRPr="00DA725E" w:rsidRDefault="00EA4FF3" w:rsidP="00EA4FF3">
            <w:pPr>
              <w:pStyle w:val="affff7"/>
              <w:ind w:firstLine="0"/>
              <w:rPr>
                <w:sz w:val="24"/>
                <w:szCs w:val="24"/>
              </w:rPr>
            </w:pPr>
          </w:p>
        </w:tc>
        <w:tc>
          <w:tcPr>
            <w:tcW w:w="6660" w:type="dxa"/>
            <w:gridSpan w:val="2"/>
            <w:shd w:val="clear" w:color="auto" w:fill="auto"/>
          </w:tcPr>
          <w:p w:rsidR="00EA4FF3" w:rsidRPr="00DA725E" w:rsidRDefault="00EA4FF3" w:rsidP="00EA4FF3">
            <w:pPr>
              <w:pStyle w:val="affff7"/>
              <w:ind w:firstLine="0"/>
              <w:rPr>
                <w:sz w:val="24"/>
                <w:szCs w:val="24"/>
              </w:rPr>
            </w:pPr>
            <w:r>
              <w:rPr>
                <w:sz w:val="24"/>
                <w:szCs w:val="24"/>
              </w:rPr>
              <w:t>м</w:t>
            </w:r>
            <w:r w:rsidRPr="00DA725E">
              <w:rPr>
                <w:sz w:val="24"/>
                <w:szCs w:val="24"/>
              </w:rPr>
              <w:t>униципальная услуга «Согласование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p>
        </w:tc>
      </w:tr>
      <w:tr w:rsidR="00EA4FF3" w:rsidRPr="00612CA0" w:rsidTr="00A52D25">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Pr>
                <w:sz w:val="24"/>
                <w:szCs w:val="24"/>
              </w:rPr>
              <w:t>о</w:t>
            </w:r>
            <w:r w:rsidRPr="00612CA0">
              <w:rPr>
                <w:sz w:val="24"/>
                <w:szCs w:val="24"/>
              </w:rPr>
              <w:t xml:space="preserve">рганы власти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г</w:t>
            </w:r>
            <w:r w:rsidRPr="00DA725E">
              <w:rPr>
                <w:sz w:val="24"/>
                <w:szCs w:val="24"/>
              </w:rPr>
              <w:t>осударственные</w:t>
            </w:r>
            <w:r w:rsidRPr="00612CA0">
              <w:rPr>
                <w:sz w:val="24"/>
                <w:szCs w:val="24"/>
              </w:rPr>
              <w:t xml:space="preserve"> органы, участвующие в предоставлении государственных </w:t>
            </w:r>
            <w:r w:rsidRPr="00DA725E">
              <w:rPr>
                <w:sz w:val="24"/>
                <w:szCs w:val="24"/>
              </w:rPr>
              <w:t xml:space="preserve">и муниципальных </w:t>
            </w:r>
            <w:r w:rsidRPr="00612CA0">
              <w:rPr>
                <w:sz w:val="24"/>
                <w:szCs w:val="24"/>
              </w:rPr>
              <w:t>услуг;</w:t>
            </w:r>
          </w:p>
        </w:tc>
      </w:tr>
      <w:tr w:rsidR="00EA4FF3" w:rsidRPr="00612CA0" w:rsidTr="00A52D25">
        <w:trPr>
          <w:gridBefore w:val="1"/>
          <w:wBefore w:w="6" w:type="dxa"/>
        </w:trPr>
        <w:tc>
          <w:tcPr>
            <w:tcW w:w="2363" w:type="dxa"/>
            <w:gridSpan w:val="2"/>
            <w:shd w:val="clear" w:color="auto" w:fill="auto"/>
          </w:tcPr>
          <w:p w:rsidR="00EA4FF3" w:rsidRDefault="003645D2" w:rsidP="00EA4FF3">
            <w:pPr>
              <w:pStyle w:val="affff7"/>
              <w:ind w:firstLine="0"/>
              <w:rPr>
                <w:sz w:val="24"/>
                <w:szCs w:val="24"/>
              </w:rPr>
            </w:pPr>
            <w:r>
              <w:rPr>
                <w:sz w:val="24"/>
                <w:szCs w:val="24"/>
              </w:rPr>
              <w:t>О</w:t>
            </w:r>
            <w:r w:rsidR="00EA4FF3" w:rsidRPr="00612CA0">
              <w:rPr>
                <w:sz w:val="24"/>
                <w:szCs w:val="24"/>
              </w:rPr>
              <w:t>рганизация</w:t>
            </w:r>
          </w:p>
          <w:p w:rsidR="003645D2" w:rsidRDefault="003645D2" w:rsidP="00EA4FF3">
            <w:pPr>
              <w:pStyle w:val="affff7"/>
              <w:ind w:firstLine="0"/>
              <w:rPr>
                <w:sz w:val="24"/>
                <w:szCs w:val="24"/>
              </w:rPr>
            </w:pPr>
          </w:p>
          <w:p w:rsidR="003645D2" w:rsidRPr="00612CA0" w:rsidRDefault="003645D2" w:rsidP="00EA4FF3">
            <w:pPr>
              <w:pStyle w:val="affff7"/>
              <w:ind w:firstLine="0"/>
              <w:rPr>
                <w:sz w:val="24"/>
                <w:szCs w:val="24"/>
              </w:rPr>
            </w:pPr>
            <w:r w:rsidRPr="003645D2">
              <w:rPr>
                <w:sz w:val="24"/>
                <w:szCs w:val="24"/>
              </w:rPr>
              <w:t>простая электронная подпись</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Default="00EA4FF3" w:rsidP="00EA4FF3">
            <w:pPr>
              <w:pStyle w:val="affff7"/>
              <w:ind w:firstLine="0"/>
              <w:rPr>
                <w:sz w:val="24"/>
                <w:szCs w:val="24"/>
              </w:rPr>
            </w:pPr>
            <w:r>
              <w:rPr>
                <w:sz w:val="24"/>
                <w:szCs w:val="24"/>
              </w:rPr>
              <w:t>о</w:t>
            </w:r>
            <w:r w:rsidRPr="00DA725E">
              <w:rPr>
                <w:sz w:val="24"/>
                <w:szCs w:val="24"/>
              </w:rPr>
              <w:t>рганизации</w:t>
            </w:r>
            <w:r w:rsidRPr="00612CA0">
              <w:rPr>
                <w:sz w:val="24"/>
                <w:szCs w:val="24"/>
              </w:rPr>
              <w:t>, участвующие в предоставлении государственных услуг (в том числе подведомственные учреждения);</w:t>
            </w:r>
          </w:p>
          <w:p w:rsidR="003645D2" w:rsidRPr="00612CA0" w:rsidRDefault="003645D2" w:rsidP="00EA4FF3">
            <w:pPr>
              <w:pStyle w:val="affff7"/>
              <w:ind w:firstLine="0"/>
              <w:rPr>
                <w:sz w:val="24"/>
                <w:szCs w:val="24"/>
              </w:rPr>
            </w:pPr>
            <w:r w:rsidRPr="003645D2">
              <w:rPr>
                <w:sz w:val="24"/>
                <w:szCs w:val="24"/>
              </w:rPr>
              <w:t>электронная подпись, которая посредством использования кодов, паролей или иных средств подтверждает факт формирования электронной подписи определенным лицом;</w:t>
            </w:r>
          </w:p>
        </w:tc>
      </w:tr>
      <w:tr w:rsidR="00EA4FF3" w:rsidRPr="00612CA0" w:rsidTr="00003600">
        <w:trPr>
          <w:gridBefore w:val="1"/>
          <w:wBefore w:w="6" w:type="dxa"/>
        </w:trPr>
        <w:tc>
          <w:tcPr>
            <w:tcW w:w="2363" w:type="dxa"/>
            <w:gridSpan w:val="2"/>
            <w:shd w:val="clear" w:color="auto" w:fill="auto"/>
          </w:tcPr>
          <w:p w:rsidR="00EA4FF3" w:rsidRDefault="00EA4FF3" w:rsidP="00EA4FF3">
            <w:pPr>
              <w:pStyle w:val="affff7"/>
              <w:ind w:firstLine="0"/>
              <w:rPr>
                <w:sz w:val="24"/>
                <w:szCs w:val="24"/>
              </w:rPr>
            </w:pPr>
            <w:r w:rsidRPr="00612CA0">
              <w:rPr>
                <w:sz w:val="24"/>
                <w:szCs w:val="24"/>
              </w:rPr>
              <w:t>РПГУ</w:t>
            </w:r>
          </w:p>
          <w:p w:rsidR="003645D2" w:rsidRDefault="003645D2" w:rsidP="00EA4FF3">
            <w:pPr>
              <w:pStyle w:val="affff7"/>
              <w:ind w:firstLine="0"/>
              <w:rPr>
                <w:sz w:val="24"/>
                <w:szCs w:val="24"/>
              </w:rPr>
            </w:pPr>
          </w:p>
          <w:p w:rsidR="003645D2" w:rsidRDefault="003645D2" w:rsidP="00EA4FF3">
            <w:pPr>
              <w:pStyle w:val="affff7"/>
              <w:ind w:firstLine="0"/>
              <w:rPr>
                <w:sz w:val="24"/>
                <w:szCs w:val="24"/>
              </w:rPr>
            </w:pPr>
          </w:p>
          <w:p w:rsidR="003645D2" w:rsidRDefault="003645D2" w:rsidP="00EA4FF3">
            <w:pPr>
              <w:pStyle w:val="affff7"/>
              <w:ind w:firstLine="0"/>
              <w:rPr>
                <w:sz w:val="24"/>
                <w:szCs w:val="24"/>
              </w:rPr>
            </w:pPr>
          </w:p>
          <w:p w:rsidR="003645D2" w:rsidRPr="00612CA0" w:rsidRDefault="003645D2" w:rsidP="00EA4FF3">
            <w:pPr>
              <w:pStyle w:val="affff7"/>
              <w:ind w:firstLine="0"/>
              <w:rPr>
                <w:sz w:val="24"/>
                <w:szCs w:val="24"/>
              </w:rPr>
            </w:pPr>
            <w:r w:rsidRPr="003645D2">
              <w:rPr>
                <w:sz w:val="24"/>
                <w:szCs w:val="24"/>
              </w:rPr>
              <w:t>сервис РПГУ «Узнать статус Заявления»</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Default="00EA4FF3" w:rsidP="00EA4FF3">
            <w:pPr>
              <w:pStyle w:val="affff7"/>
              <w:ind w:firstLine="0"/>
              <w:rPr>
                <w:iCs/>
                <w:sz w:val="24"/>
                <w:szCs w:val="24"/>
              </w:rPr>
            </w:pPr>
            <w:r>
              <w:rPr>
                <w:sz w:val="24"/>
                <w:szCs w:val="24"/>
              </w:rPr>
              <w:t>г</w:t>
            </w:r>
            <w:r w:rsidRPr="00DA725E">
              <w:rPr>
                <w:sz w:val="24"/>
                <w:szCs w:val="24"/>
              </w:rPr>
              <w:t>осударственная</w:t>
            </w:r>
            <w:r w:rsidRPr="00612CA0">
              <w:rPr>
                <w:sz w:val="24"/>
                <w:szCs w:val="24"/>
              </w:rPr>
              <w:t xml:space="preserve">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hyperlink r:id="rId10" w:history="1">
              <w:r w:rsidRPr="001E1CC0">
                <w:rPr>
                  <w:rStyle w:val="a7"/>
                  <w:color w:val="auto"/>
                  <w:sz w:val="24"/>
                  <w:u w:val="none"/>
                  <w:lang w:val="en-US"/>
                </w:rPr>
                <w:t>http</w:t>
              </w:r>
              <w:r w:rsidRPr="001E1CC0">
                <w:rPr>
                  <w:rStyle w:val="a7"/>
                  <w:color w:val="auto"/>
                  <w:sz w:val="24"/>
                  <w:u w:val="none"/>
                </w:rPr>
                <w:t>://</w:t>
              </w:r>
              <w:r w:rsidRPr="001E1CC0">
                <w:rPr>
                  <w:rStyle w:val="a7"/>
                  <w:color w:val="auto"/>
                  <w:sz w:val="24"/>
                  <w:u w:val="none"/>
                  <w:lang w:val="en-US"/>
                </w:rPr>
                <w:t>uslugi</w:t>
              </w:r>
              <w:r w:rsidRPr="001E1CC0">
                <w:rPr>
                  <w:rStyle w:val="a7"/>
                  <w:color w:val="auto"/>
                  <w:sz w:val="24"/>
                  <w:u w:val="none"/>
                </w:rPr>
                <w:t>.</w:t>
              </w:r>
              <w:r w:rsidRPr="001E1CC0">
                <w:rPr>
                  <w:rStyle w:val="a7"/>
                  <w:color w:val="auto"/>
                  <w:sz w:val="24"/>
                  <w:u w:val="none"/>
                  <w:lang w:val="en-US"/>
                </w:rPr>
                <w:t>mosreg</w:t>
              </w:r>
              <w:r w:rsidRPr="001E1CC0">
                <w:rPr>
                  <w:rStyle w:val="a7"/>
                  <w:color w:val="auto"/>
                  <w:sz w:val="24"/>
                  <w:u w:val="none"/>
                </w:rPr>
                <w:t>.</w:t>
              </w:r>
              <w:r w:rsidRPr="001E1CC0">
                <w:rPr>
                  <w:rStyle w:val="a7"/>
                  <w:color w:val="auto"/>
                  <w:sz w:val="24"/>
                  <w:u w:val="none"/>
                  <w:lang w:val="en-US"/>
                </w:rPr>
                <w:t>ru</w:t>
              </w:r>
            </w:hyperlink>
            <w:r w:rsidRPr="00612CA0">
              <w:rPr>
                <w:iCs/>
                <w:sz w:val="24"/>
                <w:szCs w:val="24"/>
              </w:rPr>
              <w:t>;</w:t>
            </w:r>
          </w:p>
          <w:p w:rsidR="003645D2" w:rsidRPr="00612CA0" w:rsidRDefault="003645D2" w:rsidP="00EA4FF3">
            <w:pPr>
              <w:pStyle w:val="affff7"/>
              <w:ind w:firstLine="0"/>
              <w:rPr>
                <w:sz w:val="24"/>
                <w:szCs w:val="24"/>
              </w:rPr>
            </w:pPr>
            <w:r w:rsidRPr="003645D2">
              <w:rPr>
                <w:sz w:val="24"/>
                <w:szCs w:val="24"/>
              </w:rPr>
              <w:t>сервис РПГУ, позволяющий получить актуальную информацию о текущем статусе (этапе) раннее поданного Заявления.</w:t>
            </w:r>
          </w:p>
        </w:tc>
      </w:tr>
      <w:tr w:rsidR="00EA4FF3" w:rsidRPr="00612CA0" w:rsidTr="00003600">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Pr>
                <w:sz w:val="24"/>
                <w:szCs w:val="24"/>
              </w:rPr>
              <w:t>с</w:t>
            </w:r>
            <w:r w:rsidRPr="00612CA0">
              <w:rPr>
                <w:sz w:val="24"/>
                <w:szCs w:val="24"/>
              </w:rPr>
              <w:t xml:space="preserve">еть Интернет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Pr>
                <w:sz w:val="24"/>
                <w:szCs w:val="24"/>
              </w:rPr>
              <w:t>и</w:t>
            </w:r>
            <w:r w:rsidRPr="00DA725E">
              <w:rPr>
                <w:sz w:val="24"/>
                <w:szCs w:val="24"/>
              </w:rPr>
              <w:t>нформационно</w:t>
            </w:r>
            <w:r w:rsidRPr="00612CA0">
              <w:rPr>
                <w:sz w:val="24"/>
                <w:szCs w:val="24"/>
                <w:lang w:val="en-US"/>
              </w:rPr>
              <w:t>-</w:t>
            </w:r>
            <w:r w:rsidRPr="00612CA0">
              <w:rPr>
                <w:sz w:val="24"/>
                <w:szCs w:val="24"/>
              </w:rPr>
              <w:t>телекоммуникационная сеть «Интернет»;</w:t>
            </w:r>
          </w:p>
        </w:tc>
      </w:tr>
      <w:tr w:rsidR="00EA4FF3" w:rsidRPr="00612CA0" w:rsidTr="00A52D25">
        <w:trPr>
          <w:gridBefore w:val="1"/>
          <w:wBefore w:w="6" w:type="dxa"/>
        </w:trPr>
        <w:tc>
          <w:tcPr>
            <w:tcW w:w="2363" w:type="dxa"/>
            <w:gridSpan w:val="2"/>
            <w:shd w:val="clear" w:color="auto" w:fill="auto"/>
          </w:tcPr>
          <w:p w:rsidR="00EA4FF3" w:rsidRPr="00612CA0" w:rsidRDefault="00EA4FF3" w:rsidP="00EA4FF3">
            <w:pPr>
              <w:pStyle w:val="affff7"/>
              <w:ind w:firstLine="0"/>
              <w:rPr>
                <w:sz w:val="24"/>
                <w:szCs w:val="24"/>
              </w:rPr>
            </w:pPr>
            <w:r>
              <w:rPr>
                <w:sz w:val="24"/>
                <w:szCs w:val="24"/>
              </w:rPr>
              <w:t>у</w:t>
            </w:r>
            <w:r w:rsidRPr="00612CA0">
              <w:rPr>
                <w:sz w:val="24"/>
                <w:szCs w:val="24"/>
              </w:rPr>
              <w:t xml:space="preserve">достоверяющий центр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EA4FF3" w:rsidP="00EA4FF3">
            <w:pPr>
              <w:pStyle w:val="affff7"/>
              <w:ind w:firstLine="0"/>
              <w:rPr>
                <w:sz w:val="24"/>
                <w:szCs w:val="24"/>
              </w:rPr>
            </w:pPr>
            <w:r w:rsidRPr="00DA725E">
              <w:rPr>
                <w:sz w:val="24"/>
                <w:szCs w:val="24"/>
              </w:rPr>
              <w:t>Удостоверяющий</w:t>
            </w:r>
            <w:r w:rsidRPr="00612CA0">
              <w:rPr>
                <w:sz w:val="24"/>
                <w:szCs w:val="24"/>
              </w:rPr>
              <w:t xml:space="preserve"> центр, аккредитованный Министерством связи и массовых коммуникаций Российской Федерации.</w:t>
            </w:r>
          </w:p>
        </w:tc>
      </w:tr>
      <w:tr w:rsidR="00EA4FF3" w:rsidRPr="00612CA0" w:rsidTr="00A52D25">
        <w:trPr>
          <w:gridBefore w:val="1"/>
          <w:wBefore w:w="6" w:type="dxa"/>
        </w:trPr>
        <w:tc>
          <w:tcPr>
            <w:tcW w:w="2363" w:type="dxa"/>
            <w:gridSpan w:val="2"/>
            <w:shd w:val="clear" w:color="auto" w:fill="auto"/>
          </w:tcPr>
          <w:p w:rsidR="00EA4FF3" w:rsidRPr="00612CA0" w:rsidRDefault="003645D2" w:rsidP="00A52D25">
            <w:pPr>
              <w:pStyle w:val="affff7"/>
              <w:ind w:firstLine="0"/>
              <w:rPr>
                <w:sz w:val="24"/>
                <w:szCs w:val="24"/>
              </w:rPr>
            </w:pPr>
            <w:r>
              <w:rPr>
                <w:sz w:val="24"/>
                <w:szCs w:val="24"/>
              </w:rPr>
              <w:t>у</w:t>
            </w:r>
            <w:r w:rsidR="00EA4FF3" w:rsidRPr="00DA725E">
              <w:rPr>
                <w:sz w:val="24"/>
                <w:szCs w:val="24"/>
              </w:rPr>
              <w:t xml:space="preserve">силенная квалифицированная электронная подпись ЭП </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Pr="00612CA0" w:rsidRDefault="003645D2" w:rsidP="003645D2">
            <w:pPr>
              <w:pStyle w:val="affff7"/>
              <w:ind w:firstLine="0"/>
              <w:rPr>
                <w:sz w:val="24"/>
                <w:szCs w:val="24"/>
              </w:rPr>
            </w:pPr>
            <w:r w:rsidRPr="003645D2">
              <w:rPr>
                <w:sz w:val="24"/>
                <w:szCs w:val="24"/>
              </w:rPr>
              <w:t>электронная подпись, выданная Удостоверяющим центром, полученная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 проверки электронной подписи указан в квалифицированном сертификате;</w:t>
            </w:r>
          </w:p>
        </w:tc>
      </w:tr>
      <w:tr w:rsidR="00EA4FF3" w:rsidRPr="00612CA0" w:rsidTr="00003600">
        <w:trPr>
          <w:gridBefore w:val="1"/>
          <w:wBefore w:w="6" w:type="dxa"/>
        </w:trPr>
        <w:tc>
          <w:tcPr>
            <w:tcW w:w="2363" w:type="dxa"/>
            <w:gridSpan w:val="2"/>
            <w:shd w:val="clear" w:color="auto" w:fill="auto"/>
          </w:tcPr>
          <w:p w:rsidR="00EA4FF3" w:rsidRDefault="003645D2" w:rsidP="00EA4FF3">
            <w:pPr>
              <w:pStyle w:val="affff7"/>
              <w:ind w:firstLine="0"/>
              <w:rPr>
                <w:sz w:val="24"/>
                <w:szCs w:val="24"/>
              </w:rPr>
            </w:pPr>
            <w:r>
              <w:rPr>
                <w:sz w:val="24"/>
                <w:szCs w:val="24"/>
              </w:rPr>
              <w:t>э</w:t>
            </w:r>
            <w:r w:rsidR="00EA4FF3" w:rsidRPr="00DA725E">
              <w:rPr>
                <w:sz w:val="24"/>
                <w:szCs w:val="24"/>
              </w:rPr>
              <w:t>лектронный документ</w:t>
            </w:r>
          </w:p>
          <w:p w:rsidR="000A446F" w:rsidRDefault="000A446F" w:rsidP="00EA4FF3">
            <w:pPr>
              <w:pStyle w:val="affff7"/>
              <w:ind w:firstLine="0"/>
              <w:rPr>
                <w:sz w:val="24"/>
                <w:szCs w:val="24"/>
              </w:rPr>
            </w:pPr>
          </w:p>
          <w:p w:rsidR="000A446F" w:rsidRPr="00612CA0" w:rsidRDefault="000A446F" w:rsidP="00EA4FF3">
            <w:pPr>
              <w:pStyle w:val="affff7"/>
              <w:ind w:firstLine="0"/>
              <w:rPr>
                <w:sz w:val="24"/>
                <w:szCs w:val="24"/>
              </w:rPr>
            </w:pPr>
            <w:r w:rsidRPr="000A446F">
              <w:rPr>
                <w:sz w:val="24"/>
                <w:szCs w:val="24"/>
              </w:rPr>
              <w:t>электронный образ документа</w:t>
            </w:r>
          </w:p>
        </w:tc>
        <w:tc>
          <w:tcPr>
            <w:tcW w:w="429" w:type="dxa"/>
            <w:gridSpan w:val="2"/>
            <w:shd w:val="clear" w:color="auto" w:fill="auto"/>
          </w:tcPr>
          <w:p w:rsidR="00EA4FF3" w:rsidRPr="00612CA0" w:rsidRDefault="00EA4FF3" w:rsidP="00EA4FF3">
            <w:pPr>
              <w:pStyle w:val="affff7"/>
              <w:ind w:firstLine="0"/>
              <w:rPr>
                <w:sz w:val="24"/>
                <w:szCs w:val="24"/>
              </w:rPr>
            </w:pPr>
          </w:p>
        </w:tc>
        <w:tc>
          <w:tcPr>
            <w:tcW w:w="6660" w:type="dxa"/>
            <w:gridSpan w:val="2"/>
            <w:shd w:val="clear" w:color="auto" w:fill="auto"/>
          </w:tcPr>
          <w:p w:rsidR="00EA4FF3" w:rsidRDefault="009E66EE" w:rsidP="00EA4FF3">
            <w:pPr>
              <w:pStyle w:val="affff7"/>
              <w:ind w:firstLine="0"/>
              <w:rPr>
                <w:sz w:val="24"/>
                <w:szCs w:val="24"/>
              </w:rPr>
            </w:pPr>
            <w:r>
              <w:rPr>
                <w:sz w:val="24"/>
                <w:szCs w:val="24"/>
              </w:rPr>
              <w:t>д</w:t>
            </w:r>
            <w:r w:rsidR="00EA4FF3" w:rsidRPr="00DA725E">
              <w:rPr>
                <w:sz w:val="24"/>
                <w:szCs w:val="24"/>
              </w:rPr>
              <w:t>окумент, информация которого предоставлена в электронной форме и подписана усиленной квалифицированной электронной подписью;</w:t>
            </w:r>
          </w:p>
          <w:p w:rsidR="000A446F" w:rsidRPr="00DA725E" w:rsidRDefault="000A446F" w:rsidP="00EA4FF3">
            <w:pPr>
              <w:pStyle w:val="affff7"/>
              <w:ind w:firstLine="0"/>
              <w:rPr>
                <w:sz w:val="24"/>
                <w:szCs w:val="24"/>
              </w:rPr>
            </w:pPr>
            <w:r w:rsidRPr="000A446F">
              <w:rPr>
                <w:sz w:val="24"/>
                <w:szCs w:val="24"/>
              </w:rPr>
              <w:t>документ на бумажном носителе, преобразованный в электронную форму путем сканирования с сохранением его реквизитов.</w:t>
            </w:r>
          </w:p>
        </w:tc>
      </w:tr>
    </w:tbl>
    <w:p w:rsidR="00A806D3" w:rsidRPr="001E1CC0" w:rsidRDefault="00A806D3" w:rsidP="00A52D25">
      <w:pPr>
        <w:pStyle w:val="affffb"/>
      </w:pPr>
      <w:bookmarkStart w:id="241" w:name="П2"/>
    </w:p>
    <w:p w:rsidR="00A806D3" w:rsidRPr="00A52D25" w:rsidRDefault="00A806D3" w:rsidP="00A52D25">
      <w:pPr>
        <w:pStyle w:val="12"/>
        <w:ind w:left="5103"/>
        <w:jc w:val="left"/>
        <w:rPr>
          <w:b w:val="0"/>
        </w:rPr>
      </w:pPr>
      <w:r w:rsidRPr="00612CA0">
        <w:br w:type="page"/>
      </w:r>
      <w:bookmarkStart w:id="242" w:name="_Toc468470761"/>
      <w:bookmarkStart w:id="243" w:name="_Toc473648671"/>
      <w:bookmarkStart w:id="244" w:name="_Toc510599654"/>
      <w:r w:rsidRPr="00A52D25">
        <w:rPr>
          <w:b w:val="0"/>
          <w:i w:val="0"/>
        </w:rPr>
        <w:lastRenderedPageBreak/>
        <w:t>Приложение 2</w:t>
      </w:r>
      <w:bookmarkEnd w:id="241"/>
      <w:bookmarkEnd w:id="242"/>
      <w:bookmarkEnd w:id="243"/>
      <w:bookmarkEnd w:id="244"/>
    </w:p>
    <w:p w:rsidR="00550C1F" w:rsidRPr="00F84798" w:rsidRDefault="00550C1F" w:rsidP="00550C1F">
      <w:pPr>
        <w:keepNext/>
        <w:spacing w:after="0"/>
        <w:ind w:left="5103"/>
        <w:rPr>
          <w:rFonts w:ascii="Times New Roman" w:eastAsia="Times New Roman" w:hAnsi="Times New Roman"/>
          <w:bCs/>
          <w:iCs/>
          <w:color w:val="000000" w:themeColor="text1"/>
          <w:sz w:val="24"/>
          <w:szCs w:val="24"/>
          <w:lang w:eastAsia="ru-RU"/>
        </w:rPr>
      </w:pPr>
      <w:bookmarkStart w:id="245" w:name="_Справочная_информация_о"/>
      <w:bookmarkStart w:id="246" w:name="_Toc468470763"/>
      <w:bookmarkStart w:id="247" w:name="_Toc473648672"/>
      <w:bookmarkEnd w:id="245"/>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003600" w:rsidRPr="00DA725E" w:rsidRDefault="00003600" w:rsidP="00003600">
      <w:pPr>
        <w:pStyle w:val="1-"/>
        <w:spacing w:before="0" w:after="0"/>
        <w:ind w:left="5103"/>
        <w:jc w:val="left"/>
        <w:outlineLvl w:val="9"/>
        <w:rPr>
          <w:b w:val="0"/>
          <w:bCs w:val="0"/>
          <w:iCs w:val="0"/>
          <w:sz w:val="24"/>
          <w:szCs w:val="24"/>
          <w:lang w:eastAsia="ar-SA"/>
        </w:rPr>
      </w:pPr>
    </w:p>
    <w:p w:rsidR="00820A31" w:rsidRPr="00F84798" w:rsidRDefault="00820A31" w:rsidP="00820A31">
      <w:pPr>
        <w:pStyle w:val="20"/>
        <w:rPr>
          <w:color w:val="000000" w:themeColor="text1"/>
        </w:rPr>
      </w:pPr>
      <w:bookmarkStart w:id="248" w:name="_Toc468470764"/>
      <w:bookmarkStart w:id="249" w:name="_Toc473648673"/>
      <w:bookmarkStart w:id="250" w:name="_Toc510599656"/>
      <w:bookmarkStart w:id="251" w:name="П3"/>
      <w:bookmarkStart w:id="252" w:name="_Ref437966912"/>
      <w:bookmarkStart w:id="253" w:name="_Ref437728886"/>
      <w:bookmarkStart w:id="254" w:name="_Ref437728890"/>
      <w:bookmarkStart w:id="255" w:name="_Ref437728891"/>
      <w:bookmarkStart w:id="256" w:name="_Ref437728892"/>
      <w:bookmarkStart w:id="257" w:name="_Ref437728900"/>
      <w:bookmarkStart w:id="258" w:name="_Ref437728907"/>
      <w:bookmarkStart w:id="259" w:name="_Ref437729729"/>
      <w:bookmarkStart w:id="260" w:name="_Ref437729738"/>
      <w:bookmarkStart w:id="261" w:name="_Toc437973323"/>
      <w:bookmarkStart w:id="262" w:name="_Toc438110065"/>
      <w:bookmarkStart w:id="263" w:name="_Toc438376277"/>
      <w:bookmarkEnd w:id="246"/>
      <w:bookmarkEnd w:id="247"/>
      <w:r w:rsidRPr="00F84798">
        <w:rPr>
          <w:color w:val="000000" w:themeColor="text1"/>
        </w:rPr>
        <w:t xml:space="preserve">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w:t>
      </w:r>
      <w:r>
        <w:rPr>
          <w:color w:val="000000" w:themeColor="text1"/>
        </w:rPr>
        <w:t>Муниципальной</w:t>
      </w:r>
      <w:r w:rsidRPr="00F84798">
        <w:rPr>
          <w:color w:val="000000" w:themeColor="text1"/>
        </w:rPr>
        <w:t xml:space="preserve"> услуги</w:t>
      </w:r>
    </w:p>
    <w:p w:rsidR="00820A31" w:rsidRPr="009F1F90" w:rsidRDefault="00820A31" w:rsidP="00820A31">
      <w:pPr>
        <w:rPr>
          <w:rFonts w:ascii="Times New Roman" w:hAnsi="Times New Roman"/>
          <w:color w:val="000000" w:themeColor="text1"/>
          <w:sz w:val="24"/>
          <w:szCs w:val="24"/>
          <w:lang w:eastAsia="ru-RU"/>
        </w:rPr>
      </w:pPr>
    </w:p>
    <w:p w:rsidR="00820A31" w:rsidRPr="009F1F90" w:rsidRDefault="00820A31" w:rsidP="00820A31">
      <w:pPr>
        <w:spacing w:after="0"/>
        <w:jc w:val="both"/>
        <w:rPr>
          <w:rFonts w:ascii="Times New Roman" w:hAnsi="Times New Roman"/>
          <w:b/>
          <w:sz w:val="24"/>
          <w:szCs w:val="24"/>
        </w:rPr>
      </w:pPr>
      <w:r w:rsidRPr="009F1F90">
        <w:rPr>
          <w:rFonts w:ascii="Times New Roman" w:hAnsi="Times New Roman"/>
          <w:b/>
          <w:color w:val="000000" w:themeColor="text1"/>
          <w:sz w:val="24"/>
          <w:szCs w:val="24"/>
        </w:rPr>
        <w:t xml:space="preserve">1. </w:t>
      </w:r>
      <w:r w:rsidRPr="009F1F90">
        <w:rPr>
          <w:rFonts w:ascii="Times New Roman" w:hAnsi="Times New Roman"/>
          <w:b/>
          <w:sz w:val="24"/>
          <w:szCs w:val="24"/>
        </w:rPr>
        <w:t xml:space="preserve">ЗАТО городской округ Молодежный Московской области </w:t>
      </w:r>
    </w:p>
    <w:p w:rsidR="00820A31" w:rsidRPr="009F1F90" w:rsidRDefault="00820A31" w:rsidP="00820A31">
      <w:pPr>
        <w:spacing w:after="0"/>
        <w:jc w:val="both"/>
        <w:rPr>
          <w:rFonts w:ascii="Times New Roman" w:eastAsia="Times New Roman" w:hAnsi="Times New Roman"/>
          <w:color w:val="000000" w:themeColor="text1"/>
          <w:sz w:val="24"/>
          <w:szCs w:val="24"/>
          <w:lang w:eastAsia="ar-SA"/>
        </w:rPr>
      </w:pPr>
      <w:r w:rsidRPr="009F1F90">
        <w:rPr>
          <w:rFonts w:ascii="Times New Roman" w:eastAsia="Times New Roman" w:hAnsi="Times New Roman"/>
          <w:color w:val="000000" w:themeColor="text1"/>
          <w:sz w:val="24"/>
          <w:szCs w:val="24"/>
          <w:lang w:eastAsia="ar-SA"/>
        </w:rPr>
        <w:t xml:space="preserve">Место нахождения: </w:t>
      </w:r>
      <w:r w:rsidRPr="009F1F90">
        <w:rPr>
          <w:rFonts w:ascii="Times New Roman" w:hAnsi="Times New Roman"/>
          <w:sz w:val="24"/>
          <w:szCs w:val="24"/>
          <w:lang w:eastAsia="ar-SA"/>
        </w:rPr>
        <w:t xml:space="preserve">143355, </w:t>
      </w:r>
      <w:r w:rsidRPr="009F1F90">
        <w:rPr>
          <w:rFonts w:ascii="Times New Roman" w:hAnsi="Times New Roman"/>
          <w:sz w:val="24"/>
          <w:szCs w:val="24"/>
        </w:rPr>
        <w:t>Московской область, п. Молодежный д. 25</w:t>
      </w:r>
      <w:r w:rsidRPr="009F1F90">
        <w:rPr>
          <w:rFonts w:ascii="Times New Roman" w:hAnsi="Times New Roman"/>
          <w:i/>
          <w:sz w:val="24"/>
          <w:szCs w:val="24"/>
        </w:rPr>
        <w:t>.</w:t>
      </w:r>
    </w:p>
    <w:p w:rsidR="00820A31" w:rsidRPr="009F1F90" w:rsidRDefault="00820A31" w:rsidP="00820A31">
      <w:pPr>
        <w:suppressAutoHyphens/>
        <w:autoSpaceDE w:val="0"/>
        <w:autoSpaceDN w:val="0"/>
        <w:adjustRightInd w:val="0"/>
        <w:spacing w:after="0"/>
        <w:rPr>
          <w:rFonts w:ascii="Times New Roman" w:eastAsia="Times New Roman" w:hAnsi="Times New Roman"/>
          <w:color w:val="000000" w:themeColor="text1"/>
          <w:sz w:val="24"/>
          <w:szCs w:val="24"/>
          <w:lang w:eastAsia="ar-SA"/>
        </w:rPr>
      </w:pPr>
      <w:r w:rsidRPr="009F1F90">
        <w:rPr>
          <w:rFonts w:ascii="Times New Roman" w:eastAsia="Times New Roman" w:hAnsi="Times New Roman"/>
          <w:color w:val="000000" w:themeColor="text1"/>
          <w:sz w:val="24"/>
          <w:szCs w:val="24"/>
          <w:lang w:eastAsia="ar-SA"/>
        </w:rPr>
        <w:t>График приема Заявителей (консультирование, жалобы):</w:t>
      </w:r>
    </w:p>
    <w:p w:rsidR="00820A31" w:rsidRDefault="00820A31" w:rsidP="00820A31">
      <w:pPr>
        <w:spacing w:after="0"/>
        <w:rPr>
          <w:rFonts w:ascii="Times New Roman" w:hAnsi="Times New Roman"/>
          <w:color w:val="000000" w:themeColor="text1"/>
          <w:sz w:val="24"/>
          <w:szCs w:val="24"/>
        </w:rPr>
      </w:pPr>
      <w:r>
        <w:rPr>
          <w:rFonts w:ascii="Times New Roman" w:hAnsi="Times New Roman"/>
          <w:color w:val="000000" w:themeColor="text1"/>
          <w:sz w:val="24"/>
          <w:szCs w:val="24"/>
        </w:rPr>
        <w:t>пн.-чт. 9.00 до 18.00;</w:t>
      </w:r>
    </w:p>
    <w:p w:rsidR="00820A31" w:rsidRDefault="00820A31" w:rsidP="00820A31">
      <w:pPr>
        <w:spacing w:after="0"/>
        <w:rPr>
          <w:rFonts w:ascii="Times New Roman" w:hAnsi="Times New Roman"/>
          <w:color w:val="000000" w:themeColor="text1"/>
          <w:sz w:val="24"/>
          <w:szCs w:val="24"/>
        </w:rPr>
      </w:pPr>
      <w:r>
        <w:rPr>
          <w:rFonts w:ascii="Times New Roman" w:hAnsi="Times New Roman"/>
          <w:color w:val="000000" w:themeColor="text1"/>
          <w:sz w:val="24"/>
          <w:szCs w:val="24"/>
        </w:rPr>
        <w:t>пт. 9.00 до 17.00</w:t>
      </w:r>
    </w:p>
    <w:p w:rsidR="00820A31" w:rsidRPr="009F1F90" w:rsidRDefault="00820A31" w:rsidP="00820A31">
      <w:pPr>
        <w:spacing w:after="0"/>
        <w:rPr>
          <w:rFonts w:ascii="Times New Roman" w:hAnsi="Times New Roman"/>
          <w:color w:val="000000" w:themeColor="text1"/>
          <w:sz w:val="24"/>
          <w:szCs w:val="24"/>
        </w:rPr>
      </w:pPr>
      <w:r>
        <w:rPr>
          <w:rFonts w:ascii="Times New Roman" w:hAnsi="Times New Roman"/>
          <w:color w:val="000000" w:themeColor="text1"/>
          <w:sz w:val="24"/>
          <w:szCs w:val="24"/>
        </w:rPr>
        <w:t>с 13.00 до 14.00 перерыв</w:t>
      </w:r>
    </w:p>
    <w:p w:rsidR="00820A31" w:rsidRPr="009F1F90" w:rsidRDefault="00820A31" w:rsidP="00820A31">
      <w:pPr>
        <w:spacing w:after="0"/>
        <w:rPr>
          <w:rFonts w:ascii="Times New Roman" w:hAnsi="Times New Roman"/>
          <w:color w:val="000000" w:themeColor="text1"/>
          <w:sz w:val="24"/>
          <w:szCs w:val="24"/>
        </w:rPr>
      </w:pPr>
      <w:r w:rsidRPr="009F1F90">
        <w:rPr>
          <w:rFonts w:ascii="Times New Roman" w:hAnsi="Times New Roman"/>
          <w:color w:val="000000" w:themeColor="text1"/>
          <w:sz w:val="24"/>
          <w:szCs w:val="24"/>
        </w:rPr>
        <w:t>Последняя пятница месяца</w:t>
      </w:r>
      <w:r w:rsidRPr="00897E4E">
        <w:rPr>
          <w:rFonts w:ascii="Times New Roman" w:hAnsi="Times New Roman"/>
          <w:color w:val="000000" w:themeColor="text1"/>
          <w:sz w:val="24"/>
          <w:szCs w:val="24"/>
        </w:rPr>
        <w:t xml:space="preserve"> </w:t>
      </w:r>
      <w:r>
        <w:rPr>
          <w:rFonts w:ascii="Times New Roman" w:hAnsi="Times New Roman"/>
          <w:color w:val="000000" w:themeColor="text1"/>
          <w:sz w:val="24"/>
          <w:szCs w:val="24"/>
        </w:rPr>
        <w:t>п. 9.00 до 17.00</w:t>
      </w:r>
      <w:r w:rsidRPr="009F1F90">
        <w:rPr>
          <w:rFonts w:ascii="Times New Roman" w:hAnsi="Times New Roman"/>
          <w:color w:val="000000" w:themeColor="text1"/>
          <w:sz w:val="24"/>
          <w:szCs w:val="24"/>
        </w:rPr>
        <w:t>.</w:t>
      </w:r>
    </w:p>
    <w:p w:rsidR="00820A31" w:rsidRPr="009F1F90" w:rsidRDefault="00820A31" w:rsidP="00820A31">
      <w:pPr>
        <w:spacing w:after="0"/>
        <w:rPr>
          <w:rFonts w:ascii="Times New Roman" w:hAnsi="Times New Roman"/>
          <w:sz w:val="24"/>
          <w:szCs w:val="24"/>
        </w:rPr>
      </w:pPr>
      <w:r w:rsidRPr="009F1F90">
        <w:rPr>
          <w:rFonts w:ascii="Times New Roman" w:hAnsi="Times New Roman"/>
          <w:color w:val="000000" w:themeColor="text1"/>
          <w:sz w:val="24"/>
          <w:szCs w:val="24"/>
        </w:rPr>
        <w:t>Почтовый адрес</w:t>
      </w:r>
      <w:r w:rsidRPr="009F1F90">
        <w:rPr>
          <w:rFonts w:ascii="Times New Roman" w:hAnsi="Times New Roman"/>
          <w:sz w:val="24"/>
          <w:szCs w:val="24"/>
          <w:lang w:eastAsia="ar-SA"/>
        </w:rPr>
        <w:t xml:space="preserve">143355, </w:t>
      </w:r>
      <w:r w:rsidRPr="009F1F90">
        <w:rPr>
          <w:rFonts w:ascii="Times New Roman" w:hAnsi="Times New Roman"/>
          <w:sz w:val="24"/>
          <w:szCs w:val="24"/>
        </w:rPr>
        <w:t>Московской область, п. Молодежный д. 25</w:t>
      </w:r>
    </w:p>
    <w:p w:rsidR="00820A31" w:rsidRPr="009F1F90" w:rsidRDefault="00820A31" w:rsidP="00820A31">
      <w:pPr>
        <w:spacing w:after="0"/>
        <w:rPr>
          <w:rFonts w:ascii="Times New Roman" w:hAnsi="Times New Roman"/>
          <w:sz w:val="24"/>
          <w:szCs w:val="24"/>
        </w:rPr>
      </w:pPr>
      <w:r w:rsidRPr="009F1F90">
        <w:rPr>
          <w:rFonts w:ascii="Times New Roman" w:hAnsi="Times New Roman"/>
          <w:color w:val="000000" w:themeColor="text1"/>
          <w:sz w:val="24"/>
          <w:szCs w:val="24"/>
        </w:rPr>
        <w:t xml:space="preserve">Контактный телефон: </w:t>
      </w:r>
      <w:r w:rsidRPr="009F1F90">
        <w:rPr>
          <w:rFonts w:ascii="Times New Roman" w:hAnsi="Times New Roman"/>
          <w:sz w:val="24"/>
          <w:szCs w:val="24"/>
        </w:rPr>
        <w:t>: тел.8(49634) 83-4-80</w:t>
      </w:r>
    </w:p>
    <w:p w:rsidR="00820A31" w:rsidRPr="009F1F90" w:rsidRDefault="00820A31" w:rsidP="00820A31">
      <w:pPr>
        <w:spacing w:after="0"/>
        <w:rPr>
          <w:rFonts w:ascii="Times New Roman" w:hAnsi="Times New Roman"/>
          <w:color w:val="000000" w:themeColor="text1"/>
          <w:sz w:val="24"/>
          <w:szCs w:val="24"/>
        </w:rPr>
      </w:pPr>
      <w:r w:rsidRPr="009F1F90">
        <w:rPr>
          <w:rFonts w:ascii="Times New Roman" w:hAnsi="Times New Roman"/>
          <w:color w:val="000000" w:themeColor="text1"/>
          <w:sz w:val="24"/>
          <w:szCs w:val="24"/>
        </w:rPr>
        <w:t>Горячая линия Губернатора Московской области: 8-800-550-50-30.</w:t>
      </w:r>
    </w:p>
    <w:p w:rsidR="00820A31" w:rsidRPr="009F1F90" w:rsidRDefault="00820A31" w:rsidP="00820A31">
      <w:pPr>
        <w:spacing w:after="0"/>
        <w:rPr>
          <w:rFonts w:ascii="Times New Roman" w:hAnsi="Times New Roman"/>
          <w:sz w:val="24"/>
          <w:szCs w:val="24"/>
        </w:rPr>
      </w:pPr>
      <w:r w:rsidRPr="009F1F90">
        <w:rPr>
          <w:rFonts w:ascii="Times New Roman" w:hAnsi="Times New Roman"/>
          <w:color w:val="000000" w:themeColor="text1"/>
          <w:sz w:val="24"/>
          <w:szCs w:val="24"/>
        </w:rPr>
        <w:t xml:space="preserve">Официальный сайт в информационно-коммуникационной сети «Интернет»: </w:t>
      </w:r>
      <w:r w:rsidRPr="009F1F90">
        <w:rPr>
          <w:rFonts w:ascii="Times New Roman" w:hAnsi="Times New Roman"/>
          <w:sz w:val="24"/>
          <w:szCs w:val="24"/>
        </w:rPr>
        <w:t>http://www.zato-molod.ru</w:t>
      </w:r>
    </w:p>
    <w:p w:rsidR="00820A31" w:rsidRPr="009F1F90" w:rsidRDefault="00820A31" w:rsidP="00820A31">
      <w:pPr>
        <w:spacing w:after="0"/>
        <w:rPr>
          <w:rFonts w:ascii="Times New Roman" w:hAnsi="Times New Roman"/>
          <w:sz w:val="24"/>
          <w:szCs w:val="24"/>
        </w:rPr>
      </w:pPr>
      <w:r w:rsidRPr="009F1F90">
        <w:rPr>
          <w:rFonts w:ascii="Times New Roman" w:hAnsi="Times New Roman"/>
          <w:color w:val="000000" w:themeColor="text1"/>
          <w:sz w:val="24"/>
          <w:szCs w:val="24"/>
        </w:rPr>
        <w:t xml:space="preserve">Адрес электронной почты в сети Интернет: </w:t>
      </w:r>
      <w:r w:rsidRPr="009F1F90">
        <w:rPr>
          <w:rFonts w:ascii="Times New Roman" w:hAnsi="Times New Roman"/>
          <w:color w:val="000000" w:themeColor="text1"/>
          <w:sz w:val="24"/>
          <w:szCs w:val="24"/>
          <w:lang w:val="en-US"/>
        </w:rPr>
        <w:t>admmolod</w:t>
      </w:r>
      <w:r w:rsidRPr="009F1F90">
        <w:rPr>
          <w:rFonts w:ascii="Times New Roman" w:hAnsi="Times New Roman"/>
          <w:color w:val="000000" w:themeColor="text1"/>
          <w:sz w:val="24"/>
          <w:szCs w:val="24"/>
        </w:rPr>
        <w:t>@</w:t>
      </w:r>
      <w:r w:rsidRPr="009F1F90">
        <w:rPr>
          <w:rFonts w:ascii="Times New Roman" w:hAnsi="Times New Roman"/>
          <w:color w:val="000000" w:themeColor="text1"/>
          <w:sz w:val="24"/>
          <w:szCs w:val="24"/>
          <w:lang w:val="en-US"/>
        </w:rPr>
        <w:t>yandex</w:t>
      </w:r>
      <w:r w:rsidRPr="009F1F90">
        <w:rPr>
          <w:rFonts w:ascii="Times New Roman" w:hAnsi="Times New Roman"/>
          <w:color w:val="000000" w:themeColor="text1"/>
          <w:sz w:val="24"/>
          <w:szCs w:val="24"/>
        </w:rPr>
        <w:t>.</w:t>
      </w:r>
      <w:r w:rsidRPr="009F1F90">
        <w:rPr>
          <w:rFonts w:ascii="Times New Roman" w:hAnsi="Times New Roman"/>
          <w:color w:val="000000" w:themeColor="text1"/>
          <w:sz w:val="24"/>
          <w:szCs w:val="24"/>
          <w:lang w:val="en-US"/>
        </w:rPr>
        <w:t>ru</w:t>
      </w:r>
    </w:p>
    <w:p w:rsidR="00820A31" w:rsidRPr="009F1F90" w:rsidRDefault="00820A31" w:rsidP="00820A31">
      <w:pPr>
        <w:spacing w:after="0"/>
        <w:rPr>
          <w:rFonts w:ascii="Times New Roman" w:hAnsi="Times New Roman"/>
          <w:color w:val="000000" w:themeColor="text1"/>
          <w:sz w:val="24"/>
          <w:szCs w:val="24"/>
        </w:rPr>
      </w:pPr>
    </w:p>
    <w:p w:rsidR="00820A31" w:rsidRPr="009F1F90" w:rsidRDefault="00820A31" w:rsidP="00820A31">
      <w:pPr>
        <w:spacing w:after="0"/>
        <w:jc w:val="both"/>
        <w:rPr>
          <w:rFonts w:ascii="Times New Roman" w:hAnsi="Times New Roman"/>
          <w:color w:val="000000" w:themeColor="text1"/>
          <w:sz w:val="24"/>
          <w:szCs w:val="24"/>
        </w:rPr>
      </w:pPr>
      <w:r w:rsidRPr="009F1F90">
        <w:rPr>
          <w:rFonts w:ascii="Times New Roman" w:hAnsi="Times New Roman"/>
          <w:color w:val="000000" w:themeColor="text1"/>
          <w:sz w:val="24"/>
          <w:szCs w:val="24"/>
        </w:rPr>
        <w:t xml:space="preserve">Телефон </w:t>
      </w:r>
      <w:r w:rsidRPr="009F1F90">
        <w:rPr>
          <w:rFonts w:ascii="Times New Roman" w:hAnsi="Times New Roman"/>
          <w:color w:val="000000" w:themeColor="text1"/>
          <w:sz w:val="24"/>
          <w:szCs w:val="24"/>
          <w:lang w:val="en-US"/>
        </w:rPr>
        <w:t>Call</w:t>
      </w:r>
      <w:r w:rsidRPr="009F1F90">
        <w:rPr>
          <w:rFonts w:ascii="Times New Roman" w:hAnsi="Times New Roman"/>
          <w:color w:val="000000" w:themeColor="text1"/>
          <w:sz w:val="24"/>
          <w:szCs w:val="24"/>
        </w:rPr>
        <w:t>-центра: 8(495)794-86-41.</w:t>
      </w:r>
    </w:p>
    <w:p w:rsidR="00820A31" w:rsidRPr="009F1F90" w:rsidRDefault="00820A31" w:rsidP="00820A31">
      <w:pPr>
        <w:spacing w:after="0"/>
        <w:jc w:val="both"/>
        <w:rPr>
          <w:rFonts w:ascii="Times New Roman" w:hAnsi="Times New Roman"/>
          <w:color w:val="000000" w:themeColor="text1"/>
          <w:sz w:val="24"/>
          <w:szCs w:val="24"/>
        </w:rPr>
      </w:pPr>
      <w:r w:rsidRPr="009F1F90">
        <w:rPr>
          <w:rFonts w:ascii="Times New Roman" w:hAnsi="Times New Roman"/>
          <w:color w:val="000000" w:themeColor="text1"/>
          <w:sz w:val="24"/>
          <w:szCs w:val="24"/>
        </w:rPr>
        <w:t xml:space="preserve">Официальный сайт в сети Интернет: </w:t>
      </w:r>
      <w:r w:rsidRPr="009F1F90">
        <w:rPr>
          <w:rFonts w:ascii="Times New Roman" w:hAnsi="Times New Roman"/>
          <w:color w:val="000000" w:themeColor="text1"/>
          <w:sz w:val="24"/>
          <w:szCs w:val="24"/>
          <w:lang w:val="en-US"/>
        </w:rPr>
        <w:t>mfc</w:t>
      </w:r>
      <w:r w:rsidRPr="009F1F90">
        <w:rPr>
          <w:rFonts w:ascii="Times New Roman" w:hAnsi="Times New Roman"/>
          <w:color w:val="000000" w:themeColor="text1"/>
          <w:sz w:val="24"/>
          <w:szCs w:val="24"/>
        </w:rPr>
        <w:t>.</w:t>
      </w:r>
      <w:r w:rsidRPr="009F1F90">
        <w:rPr>
          <w:rFonts w:ascii="Times New Roman" w:hAnsi="Times New Roman"/>
          <w:color w:val="000000" w:themeColor="text1"/>
          <w:sz w:val="24"/>
          <w:szCs w:val="24"/>
          <w:lang w:val="en-US"/>
        </w:rPr>
        <w:t>mosreg</w:t>
      </w:r>
      <w:r w:rsidRPr="009F1F90">
        <w:rPr>
          <w:rFonts w:ascii="Times New Roman" w:hAnsi="Times New Roman"/>
          <w:color w:val="000000" w:themeColor="text1"/>
          <w:sz w:val="24"/>
          <w:szCs w:val="24"/>
        </w:rPr>
        <w:t>.</w:t>
      </w:r>
      <w:r w:rsidRPr="009F1F90">
        <w:rPr>
          <w:rFonts w:ascii="Times New Roman" w:hAnsi="Times New Roman"/>
          <w:color w:val="000000" w:themeColor="text1"/>
          <w:sz w:val="24"/>
          <w:szCs w:val="24"/>
          <w:lang w:val="en-US"/>
        </w:rPr>
        <w:t>ru</w:t>
      </w:r>
      <w:r w:rsidRPr="009F1F90">
        <w:rPr>
          <w:rFonts w:ascii="Times New Roman" w:hAnsi="Times New Roman"/>
          <w:color w:val="000000" w:themeColor="text1"/>
          <w:sz w:val="24"/>
          <w:szCs w:val="24"/>
        </w:rPr>
        <w:t>.</w:t>
      </w:r>
    </w:p>
    <w:p w:rsidR="00820A31" w:rsidRPr="009F1F90" w:rsidRDefault="00820A31" w:rsidP="00820A31">
      <w:pPr>
        <w:spacing w:after="0"/>
        <w:rPr>
          <w:rFonts w:ascii="Times New Roman" w:hAnsi="Times New Roman"/>
          <w:color w:val="000000" w:themeColor="text1"/>
          <w:sz w:val="24"/>
          <w:szCs w:val="24"/>
          <w:u w:val="single"/>
        </w:rPr>
      </w:pPr>
      <w:r w:rsidRPr="009F1F90">
        <w:rPr>
          <w:rFonts w:ascii="Times New Roman" w:hAnsi="Times New Roman"/>
          <w:color w:val="000000" w:themeColor="text1"/>
          <w:sz w:val="24"/>
          <w:szCs w:val="24"/>
        </w:rPr>
        <w:t xml:space="preserve">Адрес электронной почты в сети Интернет: </w:t>
      </w:r>
      <w:hyperlink r:id="rId11" w:history="1">
        <w:r w:rsidRPr="009F1F90">
          <w:rPr>
            <w:rFonts w:ascii="Times New Roman" w:hAnsi="Times New Roman"/>
            <w:color w:val="000000" w:themeColor="text1"/>
            <w:sz w:val="24"/>
            <w:szCs w:val="24"/>
            <w:u w:val="single"/>
            <w:lang w:val="en-US"/>
          </w:rPr>
          <w:t>MFC</w:t>
        </w:r>
        <w:r w:rsidRPr="009F1F90">
          <w:rPr>
            <w:rFonts w:ascii="Times New Roman" w:hAnsi="Times New Roman"/>
            <w:color w:val="000000" w:themeColor="text1"/>
            <w:sz w:val="24"/>
            <w:szCs w:val="24"/>
            <w:u w:val="single"/>
          </w:rPr>
          <w:t>@</w:t>
        </w:r>
        <w:r w:rsidRPr="009F1F90">
          <w:rPr>
            <w:rFonts w:ascii="Times New Roman" w:hAnsi="Times New Roman"/>
            <w:color w:val="000000" w:themeColor="text1"/>
            <w:sz w:val="24"/>
            <w:szCs w:val="24"/>
            <w:u w:val="single"/>
            <w:lang w:val="en-US"/>
          </w:rPr>
          <w:t>mosreg</w:t>
        </w:r>
        <w:r w:rsidRPr="009F1F90">
          <w:rPr>
            <w:rFonts w:ascii="Times New Roman" w:hAnsi="Times New Roman"/>
            <w:color w:val="000000" w:themeColor="text1"/>
            <w:sz w:val="24"/>
            <w:szCs w:val="24"/>
            <w:u w:val="single"/>
          </w:rPr>
          <w:t>.</w:t>
        </w:r>
        <w:r w:rsidRPr="009F1F90">
          <w:rPr>
            <w:rFonts w:ascii="Times New Roman" w:hAnsi="Times New Roman"/>
            <w:color w:val="000000" w:themeColor="text1"/>
            <w:sz w:val="24"/>
            <w:szCs w:val="24"/>
            <w:u w:val="single"/>
            <w:lang w:val="en-US"/>
          </w:rPr>
          <w:t>ru</w:t>
        </w:r>
      </w:hyperlink>
      <w:r w:rsidRPr="009F1F90">
        <w:rPr>
          <w:rFonts w:ascii="Times New Roman" w:hAnsi="Times New Roman"/>
          <w:color w:val="000000" w:themeColor="text1"/>
          <w:sz w:val="24"/>
          <w:szCs w:val="24"/>
          <w:u w:val="single"/>
        </w:rPr>
        <w:t>.</w:t>
      </w:r>
    </w:p>
    <w:p w:rsidR="00820A31" w:rsidRPr="00BF2DE7" w:rsidRDefault="00820A31" w:rsidP="00820A31">
      <w:pPr>
        <w:spacing w:after="0" w:line="240" w:lineRule="auto"/>
        <w:contextualSpacing/>
        <w:jc w:val="center"/>
        <w:rPr>
          <w:rFonts w:ascii="Times New Roman" w:eastAsia="Times New Roman" w:hAnsi="Times New Roman"/>
          <w:b/>
          <w:color w:val="000000" w:themeColor="text1"/>
          <w:sz w:val="18"/>
          <w:szCs w:val="24"/>
          <w:lang w:eastAsia="ru-RU"/>
        </w:rPr>
      </w:pPr>
    </w:p>
    <w:p w:rsidR="00820A31" w:rsidRPr="00BF2DE7" w:rsidRDefault="00820A31" w:rsidP="00820A31">
      <w:pPr>
        <w:pStyle w:val="affff6"/>
        <w:numPr>
          <w:ilvl w:val="0"/>
          <w:numId w:val="25"/>
        </w:numPr>
        <w:spacing w:after="0"/>
        <w:ind w:left="0" w:firstLine="0"/>
        <w:rPr>
          <w:rFonts w:ascii="Times New Roman" w:hAnsi="Times New Roman"/>
          <w:b/>
          <w:color w:val="000000" w:themeColor="text1"/>
          <w:sz w:val="24"/>
          <w:szCs w:val="24"/>
        </w:rPr>
      </w:pPr>
      <w:r w:rsidRPr="00BF2DE7">
        <w:rPr>
          <w:rFonts w:ascii="Times New Roman" w:hAnsi="Times New Roman"/>
          <w:b/>
          <w:color w:val="000000" w:themeColor="text1"/>
          <w:sz w:val="24"/>
          <w:szCs w:val="24"/>
        </w:rPr>
        <w:t>Справочная информация о месте нахождения МФЦ, графике работы, контактных телефонах, адресах электронной почты</w:t>
      </w:r>
    </w:p>
    <w:p w:rsidR="00820A31" w:rsidRPr="00BF2DE7" w:rsidRDefault="00820A31" w:rsidP="00820A31">
      <w:pPr>
        <w:spacing w:after="0"/>
        <w:ind w:left="708"/>
        <w:rPr>
          <w:rFonts w:ascii="Times New Roman" w:hAnsi="Times New Roman"/>
          <w:color w:val="000000" w:themeColor="text1"/>
          <w:sz w:val="24"/>
          <w:szCs w:val="24"/>
        </w:rPr>
      </w:pPr>
      <w:r w:rsidRPr="00BF2DE7">
        <w:rPr>
          <w:rFonts w:ascii="Times New Roman" w:hAnsi="Times New Roman"/>
          <w:color w:val="000000" w:themeColor="text1"/>
          <w:sz w:val="24"/>
          <w:szCs w:val="24"/>
        </w:rPr>
        <w:t>Информация приведена на сайтах:</w:t>
      </w:r>
    </w:p>
    <w:p w:rsidR="00820A31" w:rsidRPr="00BF2DE7" w:rsidRDefault="00820A31" w:rsidP="00820A31">
      <w:pPr>
        <w:spacing w:after="0"/>
        <w:ind w:left="708"/>
        <w:rPr>
          <w:rFonts w:ascii="Times New Roman" w:hAnsi="Times New Roman"/>
          <w:color w:val="000000" w:themeColor="text1"/>
          <w:sz w:val="24"/>
          <w:szCs w:val="24"/>
        </w:rPr>
      </w:pPr>
      <w:r w:rsidRPr="00BF2DE7">
        <w:rPr>
          <w:rFonts w:ascii="Times New Roman" w:hAnsi="Times New Roman"/>
          <w:color w:val="000000" w:themeColor="text1"/>
          <w:sz w:val="24"/>
          <w:szCs w:val="24"/>
        </w:rPr>
        <w:t>- РПГУ: uslugi.mosreg.ru</w:t>
      </w:r>
    </w:p>
    <w:p w:rsidR="00820A31" w:rsidRPr="00F84798" w:rsidRDefault="00820A31" w:rsidP="00820A31">
      <w:pPr>
        <w:spacing w:after="0"/>
        <w:ind w:left="708"/>
        <w:rPr>
          <w:rFonts w:ascii="Times New Roman" w:hAnsi="Times New Roman"/>
          <w:color w:val="000000" w:themeColor="text1"/>
          <w:sz w:val="24"/>
          <w:szCs w:val="24"/>
        </w:rPr>
      </w:pPr>
      <w:r w:rsidRPr="00BF2DE7">
        <w:rPr>
          <w:rFonts w:ascii="Times New Roman" w:hAnsi="Times New Roman"/>
          <w:color w:val="000000" w:themeColor="text1"/>
          <w:sz w:val="24"/>
          <w:szCs w:val="24"/>
        </w:rPr>
        <w:t>- МФЦ: mfc.mosreg.ru</w:t>
      </w:r>
      <w:r w:rsidRPr="00F84798">
        <w:rPr>
          <w:rFonts w:ascii="Times New Roman" w:hAnsi="Times New Roman"/>
          <w:color w:val="000000" w:themeColor="text1"/>
          <w:sz w:val="24"/>
          <w:szCs w:val="24"/>
        </w:rPr>
        <w:t xml:space="preserve"> </w:t>
      </w:r>
      <w:r w:rsidRPr="00F84798">
        <w:rPr>
          <w:rFonts w:ascii="Times New Roman" w:hAnsi="Times New Roman"/>
          <w:color w:val="000000" w:themeColor="text1"/>
          <w:sz w:val="24"/>
          <w:szCs w:val="24"/>
        </w:rPr>
        <w:br w:type="page"/>
      </w:r>
    </w:p>
    <w:p w:rsidR="00A806D3" w:rsidRPr="00612CA0" w:rsidRDefault="00A806D3" w:rsidP="00A806D3">
      <w:pPr>
        <w:pStyle w:val="1-"/>
        <w:spacing w:before="0" w:after="0"/>
        <w:ind w:left="5103"/>
        <w:jc w:val="left"/>
        <w:rPr>
          <w:b w:val="0"/>
          <w:sz w:val="24"/>
          <w:szCs w:val="24"/>
        </w:rPr>
      </w:pPr>
      <w:r w:rsidRPr="00612CA0">
        <w:rPr>
          <w:b w:val="0"/>
          <w:sz w:val="24"/>
          <w:szCs w:val="24"/>
        </w:rPr>
        <w:lastRenderedPageBreak/>
        <w:t>Приложение 3</w:t>
      </w:r>
      <w:bookmarkEnd w:id="248"/>
      <w:bookmarkEnd w:id="249"/>
      <w:bookmarkEnd w:id="250"/>
    </w:p>
    <w:bookmarkEnd w:id="251"/>
    <w:p w:rsidR="00550C1F" w:rsidRPr="00F84798" w:rsidRDefault="00550C1F" w:rsidP="00550C1F">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550C1F" w:rsidRPr="00BF2DE7" w:rsidRDefault="00550C1F" w:rsidP="00550C1F">
      <w:pPr>
        <w:keepNext/>
        <w:spacing w:after="0"/>
        <w:ind w:left="5103"/>
        <w:rPr>
          <w:rFonts w:ascii="Times New Roman" w:eastAsia="Times New Roman" w:hAnsi="Times New Roman"/>
          <w:bCs/>
          <w:iCs/>
          <w:color w:val="000000" w:themeColor="text1"/>
          <w:sz w:val="24"/>
          <w:szCs w:val="24"/>
          <w:lang w:eastAsia="ru-RU"/>
        </w:rPr>
      </w:pPr>
    </w:p>
    <w:p w:rsidR="00003600" w:rsidRPr="00DA725E" w:rsidRDefault="00003600" w:rsidP="00003600">
      <w:pPr>
        <w:pStyle w:val="1-"/>
        <w:spacing w:before="0" w:after="0"/>
        <w:ind w:left="5103"/>
        <w:jc w:val="left"/>
        <w:outlineLvl w:val="9"/>
        <w:rPr>
          <w:b w:val="0"/>
          <w:bCs w:val="0"/>
          <w:iCs w:val="0"/>
          <w:sz w:val="24"/>
          <w:szCs w:val="24"/>
          <w:lang w:eastAsia="ar-SA"/>
        </w:rPr>
      </w:pPr>
    </w:p>
    <w:p w:rsidR="00550DA9" w:rsidRPr="00612CA0" w:rsidRDefault="00550DA9" w:rsidP="00A806D3">
      <w:pPr>
        <w:pStyle w:val="1-"/>
        <w:spacing w:before="0" w:after="0"/>
        <w:ind w:left="5103"/>
        <w:jc w:val="left"/>
        <w:outlineLvl w:val="9"/>
        <w:rPr>
          <w:b w:val="0"/>
          <w:sz w:val="24"/>
          <w:szCs w:val="24"/>
        </w:rPr>
      </w:pPr>
    </w:p>
    <w:p w:rsidR="00A806D3" w:rsidRPr="00612CA0" w:rsidRDefault="00A806D3" w:rsidP="00311866">
      <w:pPr>
        <w:pStyle w:val="20"/>
      </w:pPr>
      <w:bookmarkStart w:id="264" w:name="_Порядок_получения_заинтересованными"/>
      <w:bookmarkStart w:id="265" w:name="_Toc468470766"/>
      <w:bookmarkStart w:id="266" w:name="_Toc473648674"/>
      <w:bookmarkStart w:id="267" w:name="_Toc510599657"/>
      <w:bookmarkEnd w:id="252"/>
      <w:bookmarkEnd w:id="253"/>
      <w:bookmarkEnd w:id="254"/>
      <w:bookmarkEnd w:id="255"/>
      <w:bookmarkEnd w:id="256"/>
      <w:bookmarkEnd w:id="257"/>
      <w:bookmarkEnd w:id="258"/>
      <w:bookmarkEnd w:id="259"/>
      <w:bookmarkEnd w:id="260"/>
      <w:bookmarkEnd w:id="261"/>
      <w:bookmarkEnd w:id="262"/>
      <w:bookmarkEnd w:id="263"/>
      <w:bookmarkEnd w:id="264"/>
      <w:r w:rsidRPr="00612CA0">
        <w:t xml:space="preserve">Порядок получения заинтересованными лицами информации по вопросам предоставления </w:t>
      </w:r>
      <w:r w:rsidR="00221FAF">
        <w:t>Муниципальной услуги</w:t>
      </w:r>
      <w:r w:rsidRPr="00612CA0">
        <w:t xml:space="preserve">, сведений о ходе предоставления </w:t>
      </w:r>
      <w:r w:rsidR="00221FAF">
        <w:t>Муниципальной услуги</w:t>
      </w:r>
      <w:r w:rsidRPr="00612CA0">
        <w:t xml:space="preserve">, порядке, форме и месте размещения информации о порядке предоставления </w:t>
      </w:r>
      <w:r w:rsidR="00221FAF">
        <w:t>Муниципальной услуги</w:t>
      </w:r>
      <w:bookmarkEnd w:id="265"/>
      <w:bookmarkEnd w:id="266"/>
      <w:bookmarkEnd w:id="267"/>
    </w:p>
    <w:p w:rsidR="00550DA9" w:rsidRPr="00612CA0" w:rsidRDefault="00550DA9" w:rsidP="00550DA9">
      <w:pPr>
        <w:rPr>
          <w:lang w:eastAsia="ru-RU"/>
        </w:rPr>
      </w:pPr>
    </w:p>
    <w:p w:rsidR="00866A7A" w:rsidRPr="006C4475" w:rsidRDefault="00866A7A" w:rsidP="00866A7A">
      <w:pPr>
        <w:numPr>
          <w:ilvl w:val="0"/>
          <w:numId w:val="3"/>
        </w:numPr>
        <w:autoSpaceDE w:val="0"/>
        <w:autoSpaceDN w:val="0"/>
        <w:adjustRightInd w:val="0"/>
        <w:spacing w:after="0" w:line="23" w:lineRule="atLeast"/>
        <w:ind w:left="0" w:firstLine="709"/>
        <w:jc w:val="both"/>
        <w:rPr>
          <w:rFonts w:ascii="Times New Roman" w:hAnsi="Times New Roman"/>
          <w:sz w:val="24"/>
          <w:szCs w:val="24"/>
        </w:rPr>
      </w:pPr>
      <w:r w:rsidRPr="006C4475">
        <w:rPr>
          <w:rFonts w:ascii="Times New Roman" w:hAnsi="Times New Roman"/>
          <w:sz w:val="24"/>
          <w:szCs w:val="24"/>
        </w:rPr>
        <w:t xml:space="preserve">Информация о предоставлении </w:t>
      </w:r>
      <w:r w:rsidR="00333FF9">
        <w:rPr>
          <w:rFonts w:ascii="Times New Roman" w:hAnsi="Times New Roman"/>
          <w:sz w:val="24"/>
          <w:szCs w:val="24"/>
        </w:rPr>
        <w:t>Муниципальной</w:t>
      </w:r>
      <w:r w:rsidRPr="006C4475">
        <w:rPr>
          <w:rFonts w:ascii="Times New Roman" w:hAnsi="Times New Roman"/>
          <w:sz w:val="24"/>
          <w:szCs w:val="24"/>
        </w:rPr>
        <w:t xml:space="preserve"> услуги размещается в электронном виде:</w:t>
      </w:r>
    </w:p>
    <w:p w:rsidR="00866A7A" w:rsidRPr="006C4475" w:rsidRDefault="00866A7A" w:rsidP="00866A7A">
      <w:pPr>
        <w:numPr>
          <w:ilvl w:val="0"/>
          <w:numId w:val="8"/>
        </w:numPr>
        <w:spacing w:after="0" w:line="23" w:lineRule="atLeast"/>
        <w:ind w:left="0" w:firstLine="709"/>
        <w:contextualSpacing/>
        <w:jc w:val="both"/>
        <w:rPr>
          <w:rFonts w:ascii="Times New Roman" w:hAnsi="Times New Roman"/>
          <w:sz w:val="24"/>
          <w:szCs w:val="24"/>
          <w:lang w:eastAsia="ar-SA"/>
        </w:rPr>
      </w:pPr>
      <w:r w:rsidRPr="006C4475">
        <w:rPr>
          <w:rFonts w:ascii="Times New Roman" w:hAnsi="Times New Roman"/>
          <w:sz w:val="24"/>
          <w:szCs w:val="24"/>
          <w:lang w:eastAsia="ar-SA"/>
        </w:rPr>
        <w:t>на официальном сайте</w:t>
      </w:r>
      <w:r>
        <w:rPr>
          <w:rFonts w:ascii="Times New Roman" w:hAnsi="Times New Roman"/>
          <w:sz w:val="24"/>
          <w:szCs w:val="24"/>
          <w:lang w:eastAsia="ar-SA"/>
        </w:rPr>
        <w:t xml:space="preserve"> Администрации.</w:t>
      </w:r>
    </w:p>
    <w:p w:rsidR="00866A7A" w:rsidRPr="006C4475" w:rsidRDefault="00866A7A" w:rsidP="00866A7A">
      <w:pPr>
        <w:numPr>
          <w:ilvl w:val="0"/>
          <w:numId w:val="8"/>
        </w:numPr>
        <w:spacing w:after="0" w:line="23" w:lineRule="atLeast"/>
        <w:ind w:left="0" w:firstLine="709"/>
        <w:contextualSpacing/>
        <w:jc w:val="both"/>
        <w:rPr>
          <w:rFonts w:ascii="Times New Roman" w:hAnsi="Times New Roman"/>
          <w:sz w:val="24"/>
          <w:szCs w:val="24"/>
          <w:lang w:eastAsia="ar-SA"/>
        </w:rPr>
      </w:pPr>
      <w:r w:rsidRPr="006C4475">
        <w:rPr>
          <w:rFonts w:ascii="Times New Roman" w:hAnsi="Times New Roman"/>
          <w:sz w:val="24"/>
          <w:szCs w:val="24"/>
          <w:lang w:eastAsia="ar-SA"/>
        </w:rPr>
        <w:t>на официальном сайте МФЦ;</w:t>
      </w:r>
    </w:p>
    <w:p w:rsidR="00866A7A" w:rsidRPr="006C4475" w:rsidRDefault="00866A7A" w:rsidP="00866A7A">
      <w:pPr>
        <w:numPr>
          <w:ilvl w:val="0"/>
          <w:numId w:val="8"/>
        </w:numPr>
        <w:spacing w:after="0" w:line="23" w:lineRule="atLeast"/>
        <w:ind w:left="0" w:firstLine="709"/>
        <w:contextualSpacing/>
        <w:jc w:val="both"/>
        <w:rPr>
          <w:rFonts w:ascii="Times New Roman" w:hAnsi="Times New Roman"/>
          <w:sz w:val="24"/>
          <w:szCs w:val="24"/>
          <w:lang w:eastAsia="ar-SA"/>
        </w:rPr>
      </w:pPr>
      <w:r w:rsidRPr="006C4475">
        <w:rPr>
          <w:rFonts w:ascii="Times New Roman" w:hAnsi="Times New Roman"/>
          <w:sz w:val="24"/>
          <w:szCs w:val="24"/>
          <w:lang w:eastAsia="ar-SA"/>
        </w:rPr>
        <w:t xml:space="preserve">на порталах </w:t>
      </w:r>
      <w:r w:rsidRPr="006C4475">
        <w:rPr>
          <w:rFonts w:ascii="Times New Roman" w:hAnsi="Times New Roman"/>
          <w:sz w:val="24"/>
          <w:szCs w:val="24"/>
          <w:lang w:val="en-US" w:eastAsia="ar-SA"/>
        </w:rPr>
        <w:t>uslugi</w:t>
      </w:r>
      <w:r w:rsidRPr="006C4475">
        <w:rPr>
          <w:rFonts w:ascii="Times New Roman" w:hAnsi="Times New Roman"/>
          <w:sz w:val="24"/>
          <w:szCs w:val="24"/>
          <w:lang w:eastAsia="ar-SA"/>
        </w:rPr>
        <w:t>.</w:t>
      </w:r>
      <w:r w:rsidRPr="006C4475">
        <w:rPr>
          <w:rFonts w:ascii="Times New Roman" w:hAnsi="Times New Roman"/>
          <w:sz w:val="24"/>
          <w:szCs w:val="24"/>
          <w:lang w:val="en-US" w:eastAsia="ar-SA"/>
        </w:rPr>
        <w:t>mosreg</w:t>
      </w:r>
      <w:r w:rsidRPr="006C4475">
        <w:rPr>
          <w:rFonts w:ascii="Times New Roman" w:hAnsi="Times New Roman"/>
          <w:sz w:val="24"/>
          <w:szCs w:val="24"/>
          <w:lang w:eastAsia="ar-SA"/>
        </w:rPr>
        <w:t>.</w:t>
      </w:r>
      <w:r w:rsidRPr="006C4475">
        <w:rPr>
          <w:rFonts w:ascii="Times New Roman" w:hAnsi="Times New Roman"/>
          <w:sz w:val="24"/>
          <w:szCs w:val="24"/>
          <w:lang w:val="en-US" w:eastAsia="ar-SA"/>
        </w:rPr>
        <w:t>ru</w:t>
      </w:r>
      <w:r w:rsidRPr="006C4475">
        <w:rPr>
          <w:rFonts w:ascii="Times New Roman" w:hAnsi="Times New Roman"/>
          <w:sz w:val="24"/>
          <w:szCs w:val="24"/>
          <w:lang w:eastAsia="ar-SA"/>
        </w:rPr>
        <w:t xml:space="preserve">, </w:t>
      </w:r>
      <w:r w:rsidRPr="006C4475">
        <w:rPr>
          <w:rFonts w:ascii="Times New Roman" w:hAnsi="Times New Roman"/>
          <w:sz w:val="24"/>
          <w:szCs w:val="24"/>
          <w:lang w:val="en-US" w:eastAsia="ar-SA"/>
        </w:rPr>
        <w:t>gosuslugi</w:t>
      </w:r>
      <w:r w:rsidRPr="006C4475">
        <w:rPr>
          <w:rFonts w:ascii="Times New Roman" w:hAnsi="Times New Roman"/>
          <w:sz w:val="24"/>
          <w:szCs w:val="24"/>
          <w:lang w:eastAsia="ar-SA"/>
        </w:rPr>
        <w:t>.</w:t>
      </w:r>
      <w:r w:rsidRPr="006C4475">
        <w:rPr>
          <w:rFonts w:ascii="Times New Roman" w:hAnsi="Times New Roman"/>
          <w:sz w:val="24"/>
          <w:szCs w:val="24"/>
          <w:lang w:val="en-US" w:eastAsia="ar-SA"/>
        </w:rPr>
        <w:t>ru</w:t>
      </w:r>
      <w:r w:rsidRPr="006C4475">
        <w:rPr>
          <w:rFonts w:ascii="Times New Roman" w:hAnsi="Times New Roman"/>
          <w:sz w:val="24"/>
          <w:szCs w:val="24"/>
          <w:lang w:eastAsia="ar-SA"/>
        </w:rPr>
        <w:t xml:space="preserve"> на страницах, посвященных </w:t>
      </w:r>
      <w:r w:rsidR="00333FF9">
        <w:rPr>
          <w:rFonts w:ascii="Times New Roman" w:hAnsi="Times New Roman"/>
          <w:sz w:val="24"/>
          <w:szCs w:val="24"/>
        </w:rPr>
        <w:t>Муниципальной</w:t>
      </w:r>
      <w:r w:rsidRPr="006C4475">
        <w:rPr>
          <w:rFonts w:ascii="Times New Roman" w:hAnsi="Times New Roman"/>
          <w:sz w:val="24"/>
          <w:szCs w:val="24"/>
          <w:lang w:eastAsia="ar-SA"/>
        </w:rPr>
        <w:t xml:space="preserve"> услуге.</w:t>
      </w:r>
    </w:p>
    <w:p w:rsidR="00866A7A" w:rsidRPr="006C4475" w:rsidRDefault="00866A7A" w:rsidP="00866A7A">
      <w:pPr>
        <w:numPr>
          <w:ilvl w:val="0"/>
          <w:numId w:val="3"/>
        </w:numPr>
        <w:autoSpaceDE w:val="0"/>
        <w:autoSpaceDN w:val="0"/>
        <w:adjustRightInd w:val="0"/>
        <w:spacing w:after="0" w:line="23" w:lineRule="atLeast"/>
        <w:ind w:left="0" w:firstLine="709"/>
        <w:jc w:val="both"/>
        <w:rPr>
          <w:rFonts w:ascii="Times New Roman" w:hAnsi="Times New Roman"/>
          <w:sz w:val="24"/>
          <w:szCs w:val="24"/>
        </w:rPr>
      </w:pPr>
      <w:r w:rsidRPr="006C4475">
        <w:rPr>
          <w:rFonts w:ascii="Times New Roman" w:hAnsi="Times New Roman"/>
          <w:sz w:val="24"/>
          <w:szCs w:val="24"/>
        </w:rPr>
        <w:t xml:space="preserve">Размещенная в электронном виде информация об предоставлении </w:t>
      </w:r>
      <w:r w:rsidR="00333FF9">
        <w:rPr>
          <w:rFonts w:ascii="Times New Roman" w:hAnsi="Times New Roman"/>
          <w:sz w:val="24"/>
          <w:szCs w:val="24"/>
        </w:rPr>
        <w:t>Муниципальной</w:t>
      </w:r>
      <w:r w:rsidRPr="006C4475">
        <w:rPr>
          <w:rFonts w:ascii="Times New Roman" w:hAnsi="Times New Roman"/>
          <w:sz w:val="24"/>
          <w:szCs w:val="24"/>
        </w:rPr>
        <w:t xml:space="preserve"> услуги должна включать в себя:</w:t>
      </w:r>
    </w:p>
    <w:p w:rsidR="00866A7A" w:rsidRPr="006C4475" w:rsidRDefault="00866A7A" w:rsidP="00866A7A">
      <w:pPr>
        <w:numPr>
          <w:ilvl w:val="0"/>
          <w:numId w:val="44"/>
        </w:numPr>
        <w:spacing w:after="0" w:line="23" w:lineRule="atLeast"/>
        <w:ind w:left="0" w:firstLine="709"/>
        <w:contextualSpacing/>
        <w:jc w:val="both"/>
        <w:rPr>
          <w:rFonts w:ascii="Times New Roman" w:hAnsi="Times New Roman"/>
          <w:sz w:val="24"/>
          <w:szCs w:val="24"/>
          <w:lang w:eastAsia="ar-SA"/>
        </w:rPr>
      </w:pPr>
      <w:r w:rsidRPr="006C4475">
        <w:rPr>
          <w:rFonts w:ascii="Times New Roman" w:hAnsi="Times New Roman"/>
          <w:sz w:val="24"/>
          <w:szCs w:val="24"/>
          <w:lang w:eastAsia="ar-SA"/>
        </w:rPr>
        <w:t>наименование, почтовые адреса, справочные номера телефонов, адреса электронной почты, адреса сайтов и МФЦ;</w:t>
      </w:r>
    </w:p>
    <w:p w:rsidR="00866A7A" w:rsidRPr="006C4475" w:rsidRDefault="00866A7A" w:rsidP="00866A7A">
      <w:pPr>
        <w:numPr>
          <w:ilvl w:val="0"/>
          <w:numId w:val="44"/>
        </w:numPr>
        <w:spacing w:after="0" w:line="23" w:lineRule="atLeast"/>
        <w:ind w:left="0" w:firstLine="709"/>
        <w:contextualSpacing/>
        <w:jc w:val="both"/>
        <w:rPr>
          <w:rFonts w:ascii="Times New Roman" w:hAnsi="Times New Roman"/>
          <w:sz w:val="24"/>
          <w:szCs w:val="24"/>
          <w:lang w:eastAsia="ar-SA"/>
        </w:rPr>
      </w:pPr>
      <w:r w:rsidRPr="006C4475">
        <w:rPr>
          <w:rFonts w:ascii="Times New Roman" w:hAnsi="Times New Roman"/>
          <w:sz w:val="24"/>
          <w:szCs w:val="24"/>
          <w:lang w:eastAsia="ar-SA"/>
        </w:rPr>
        <w:t>график работы</w:t>
      </w:r>
      <w:r>
        <w:rPr>
          <w:rFonts w:ascii="Times New Roman" w:hAnsi="Times New Roman"/>
          <w:sz w:val="24"/>
          <w:szCs w:val="24"/>
          <w:lang w:eastAsia="ar-SA"/>
        </w:rPr>
        <w:t xml:space="preserve"> Администрации </w:t>
      </w:r>
      <w:r w:rsidRPr="006C4475">
        <w:rPr>
          <w:rFonts w:ascii="Times New Roman" w:hAnsi="Times New Roman"/>
          <w:sz w:val="24"/>
          <w:szCs w:val="24"/>
          <w:lang w:eastAsia="ar-SA"/>
        </w:rPr>
        <w:t>и МФЦ;</w:t>
      </w:r>
    </w:p>
    <w:p w:rsidR="00866A7A" w:rsidRPr="006C4475" w:rsidRDefault="00866A7A" w:rsidP="00866A7A">
      <w:pPr>
        <w:numPr>
          <w:ilvl w:val="0"/>
          <w:numId w:val="44"/>
        </w:numPr>
        <w:spacing w:after="0" w:line="23" w:lineRule="atLeast"/>
        <w:ind w:left="0" w:firstLine="709"/>
        <w:contextualSpacing/>
        <w:jc w:val="both"/>
        <w:rPr>
          <w:rFonts w:ascii="Times New Roman" w:hAnsi="Times New Roman"/>
          <w:sz w:val="24"/>
          <w:szCs w:val="24"/>
          <w:lang w:eastAsia="ar-SA"/>
        </w:rPr>
      </w:pPr>
      <w:r w:rsidRPr="006C4475">
        <w:rPr>
          <w:rFonts w:ascii="Times New Roman" w:hAnsi="Times New Roman"/>
          <w:sz w:val="24"/>
          <w:szCs w:val="24"/>
          <w:lang w:eastAsia="ar-SA"/>
        </w:rPr>
        <w:t>требования к заявлению и прилагаемым к нему документам (включая их перечень);</w:t>
      </w:r>
    </w:p>
    <w:p w:rsidR="00866A7A" w:rsidRPr="006C4475" w:rsidRDefault="00866A7A" w:rsidP="00866A7A">
      <w:pPr>
        <w:numPr>
          <w:ilvl w:val="0"/>
          <w:numId w:val="44"/>
        </w:numPr>
        <w:spacing w:after="0" w:line="23" w:lineRule="atLeast"/>
        <w:ind w:left="0" w:firstLine="709"/>
        <w:contextualSpacing/>
        <w:jc w:val="both"/>
        <w:rPr>
          <w:rFonts w:ascii="Times New Roman" w:hAnsi="Times New Roman"/>
          <w:sz w:val="24"/>
          <w:szCs w:val="24"/>
          <w:lang w:eastAsia="ar-SA"/>
        </w:rPr>
      </w:pPr>
      <w:r w:rsidRPr="006C4475">
        <w:rPr>
          <w:rFonts w:ascii="Times New Roman" w:hAnsi="Times New Roman"/>
          <w:sz w:val="24"/>
          <w:szCs w:val="24"/>
          <w:lang w:eastAsia="ar-SA"/>
        </w:rPr>
        <w:t xml:space="preserve">выдержки из правовых актов, в части касающейся </w:t>
      </w:r>
      <w:r w:rsidR="00333FF9">
        <w:rPr>
          <w:rFonts w:ascii="Times New Roman" w:hAnsi="Times New Roman"/>
          <w:sz w:val="24"/>
          <w:szCs w:val="24"/>
        </w:rPr>
        <w:t>Муниципальной</w:t>
      </w:r>
      <w:r w:rsidRPr="006C4475">
        <w:rPr>
          <w:rFonts w:ascii="Times New Roman" w:hAnsi="Times New Roman"/>
          <w:sz w:val="24"/>
          <w:szCs w:val="24"/>
          <w:lang w:eastAsia="ar-SA"/>
        </w:rPr>
        <w:t xml:space="preserve"> услуги;</w:t>
      </w:r>
    </w:p>
    <w:p w:rsidR="00866A7A" w:rsidRPr="006C4475" w:rsidRDefault="00866A7A" w:rsidP="00866A7A">
      <w:pPr>
        <w:numPr>
          <w:ilvl w:val="0"/>
          <w:numId w:val="44"/>
        </w:numPr>
        <w:spacing w:after="0" w:line="23" w:lineRule="atLeast"/>
        <w:ind w:left="0" w:firstLine="709"/>
        <w:contextualSpacing/>
        <w:jc w:val="both"/>
        <w:rPr>
          <w:rFonts w:ascii="Times New Roman" w:hAnsi="Times New Roman"/>
          <w:sz w:val="24"/>
          <w:szCs w:val="24"/>
          <w:lang w:eastAsia="ar-SA"/>
        </w:rPr>
      </w:pPr>
      <w:r w:rsidRPr="006C4475">
        <w:rPr>
          <w:rFonts w:ascii="Times New Roman" w:hAnsi="Times New Roman"/>
          <w:sz w:val="24"/>
          <w:szCs w:val="24"/>
          <w:lang w:eastAsia="ar-SA"/>
        </w:rPr>
        <w:t>текст Административного регламента с приложениями;</w:t>
      </w:r>
    </w:p>
    <w:p w:rsidR="00866A7A" w:rsidRPr="006C4475" w:rsidRDefault="00866A7A" w:rsidP="00866A7A">
      <w:pPr>
        <w:numPr>
          <w:ilvl w:val="0"/>
          <w:numId w:val="44"/>
        </w:numPr>
        <w:spacing w:after="0" w:line="23" w:lineRule="atLeast"/>
        <w:ind w:left="0" w:firstLine="709"/>
        <w:contextualSpacing/>
        <w:jc w:val="both"/>
        <w:rPr>
          <w:rFonts w:ascii="Times New Roman" w:hAnsi="Times New Roman"/>
          <w:sz w:val="24"/>
          <w:szCs w:val="24"/>
          <w:lang w:eastAsia="ar-SA"/>
        </w:rPr>
      </w:pPr>
      <w:r w:rsidRPr="006C4475">
        <w:rPr>
          <w:rFonts w:ascii="Times New Roman" w:hAnsi="Times New Roman"/>
          <w:sz w:val="24"/>
          <w:szCs w:val="24"/>
          <w:lang w:eastAsia="ar-SA"/>
        </w:rPr>
        <w:t xml:space="preserve">краткое описание порядка предоставления </w:t>
      </w:r>
      <w:r w:rsidR="00333FF9">
        <w:rPr>
          <w:rFonts w:ascii="Times New Roman" w:hAnsi="Times New Roman"/>
          <w:sz w:val="24"/>
          <w:szCs w:val="24"/>
        </w:rPr>
        <w:t>Муниципальной</w:t>
      </w:r>
      <w:r w:rsidRPr="006C4475">
        <w:rPr>
          <w:rFonts w:ascii="Times New Roman" w:hAnsi="Times New Roman"/>
          <w:sz w:val="24"/>
          <w:szCs w:val="24"/>
          <w:lang w:eastAsia="ar-SA"/>
        </w:rPr>
        <w:t xml:space="preserve"> услуги; </w:t>
      </w:r>
    </w:p>
    <w:p w:rsidR="00866A7A" w:rsidRPr="006C4475" w:rsidRDefault="00866A7A" w:rsidP="00866A7A">
      <w:pPr>
        <w:numPr>
          <w:ilvl w:val="0"/>
          <w:numId w:val="44"/>
        </w:numPr>
        <w:spacing w:after="0" w:line="23" w:lineRule="atLeast"/>
        <w:ind w:left="0" w:firstLine="709"/>
        <w:contextualSpacing/>
        <w:jc w:val="both"/>
        <w:rPr>
          <w:rFonts w:ascii="Times New Roman" w:hAnsi="Times New Roman"/>
          <w:sz w:val="24"/>
          <w:szCs w:val="24"/>
          <w:lang w:eastAsia="ar-SA"/>
        </w:rPr>
      </w:pPr>
      <w:r w:rsidRPr="006C4475">
        <w:rPr>
          <w:rFonts w:ascii="Times New Roman" w:hAnsi="Times New Roman"/>
          <w:sz w:val="24"/>
          <w:szCs w:val="24"/>
          <w:lang w:eastAsia="ar-SA"/>
        </w:rPr>
        <w:t xml:space="preserve">образцы оформления документов, необходимых для получения </w:t>
      </w:r>
      <w:r w:rsidR="00333FF9">
        <w:rPr>
          <w:rFonts w:ascii="Times New Roman" w:hAnsi="Times New Roman"/>
          <w:sz w:val="24"/>
          <w:szCs w:val="24"/>
        </w:rPr>
        <w:t>Муниципальной</w:t>
      </w:r>
      <w:r w:rsidRPr="006C4475">
        <w:rPr>
          <w:rFonts w:ascii="Times New Roman" w:hAnsi="Times New Roman"/>
          <w:sz w:val="24"/>
          <w:szCs w:val="24"/>
          <w:lang w:eastAsia="ar-SA"/>
        </w:rPr>
        <w:t xml:space="preserve"> услуги, и требования к ним;</w:t>
      </w:r>
    </w:p>
    <w:p w:rsidR="00866A7A" w:rsidRPr="006C4475" w:rsidRDefault="00866A7A" w:rsidP="00866A7A">
      <w:pPr>
        <w:numPr>
          <w:ilvl w:val="0"/>
          <w:numId w:val="44"/>
        </w:numPr>
        <w:spacing w:after="0" w:line="23" w:lineRule="atLeast"/>
        <w:ind w:left="0" w:firstLine="709"/>
        <w:contextualSpacing/>
        <w:jc w:val="both"/>
        <w:rPr>
          <w:rFonts w:ascii="Times New Roman" w:hAnsi="Times New Roman"/>
          <w:sz w:val="24"/>
          <w:szCs w:val="24"/>
          <w:lang w:eastAsia="ar-SA"/>
        </w:rPr>
      </w:pPr>
      <w:r w:rsidRPr="006C4475">
        <w:rPr>
          <w:rFonts w:ascii="Times New Roman" w:hAnsi="Times New Roman"/>
          <w:sz w:val="24"/>
          <w:szCs w:val="24"/>
          <w:lang w:eastAsia="ar-SA"/>
        </w:rPr>
        <w:t xml:space="preserve">перечень типовых, наиболее актуальных вопросов, относящихся к </w:t>
      </w:r>
      <w:r w:rsidR="00333FF9">
        <w:rPr>
          <w:rFonts w:ascii="Times New Roman" w:hAnsi="Times New Roman"/>
          <w:sz w:val="24"/>
          <w:szCs w:val="24"/>
        </w:rPr>
        <w:t>Муниципальной</w:t>
      </w:r>
      <w:r w:rsidRPr="006C4475">
        <w:rPr>
          <w:rFonts w:ascii="Times New Roman" w:hAnsi="Times New Roman"/>
          <w:sz w:val="24"/>
          <w:szCs w:val="24"/>
          <w:lang w:eastAsia="ar-SA"/>
        </w:rPr>
        <w:t xml:space="preserve"> услуге, и ответы на них.</w:t>
      </w:r>
    </w:p>
    <w:p w:rsidR="00866A7A" w:rsidRPr="006C4475" w:rsidRDefault="00866A7A" w:rsidP="00866A7A">
      <w:pPr>
        <w:numPr>
          <w:ilvl w:val="0"/>
          <w:numId w:val="3"/>
        </w:numPr>
        <w:autoSpaceDE w:val="0"/>
        <w:autoSpaceDN w:val="0"/>
        <w:adjustRightInd w:val="0"/>
        <w:spacing w:after="0" w:line="23" w:lineRule="atLeast"/>
        <w:ind w:left="0" w:firstLine="709"/>
        <w:jc w:val="both"/>
        <w:rPr>
          <w:rFonts w:ascii="Times New Roman" w:hAnsi="Times New Roman"/>
          <w:sz w:val="24"/>
          <w:szCs w:val="24"/>
        </w:rPr>
      </w:pPr>
      <w:r w:rsidRPr="006C4475">
        <w:rPr>
          <w:rFonts w:ascii="Times New Roman" w:hAnsi="Times New Roman"/>
          <w:sz w:val="24"/>
          <w:szCs w:val="24"/>
        </w:rPr>
        <w:t>Информация, указанная в пункте 3 настоящего Приложения к Административному регламенту, предоставляется также специалистами МФЦ при обращении Заявителей (представителей Заявителей):</w:t>
      </w:r>
    </w:p>
    <w:p w:rsidR="00866A7A" w:rsidRPr="006C4475" w:rsidRDefault="00866A7A" w:rsidP="00866A7A">
      <w:pPr>
        <w:numPr>
          <w:ilvl w:val="0"/>
          <w:numId w:val="14"/>
        </w:numPr>
        <w:spacing w:after="0" w:line="23" w:lineRule="atLeast"/>
        <w:ind w:left="0" w:firstLine="709"/>
        <w:contextualSpacing/>
        <w:jc w:val="both"/>
        <w:rPr>
          <w:rFonts w:ascii="Times New Roman" w:hAnsi="Times New Roman"/>
          <w:sz w:val="24"/>
          <w:szCs w:val="24"/>
          <w:lang w:eastAsia="ar-SA"/>
        </w:rPr>
      </w:pPr>
      <w:r w:rsidRPr="006C4475">
        <w:rPr>
          <w:rFonts w:ascii="Times New Roman" w:hAnsi="Times New Roman"/>
          <w:sz w:val="24"/>
          <w:szCs w:val="24"/>
          <w:lang w:eastAsia="ar-SA"/>
        </w:rPr>
        <w:t>лично;</w:t>
      </w:r>
    </w:p>
    <w:p w:rsidR="00866A7A" w:rsidRPr="006C4475" w:rsidRDefault="00866A7A" w:rsidP="00866A7A">
      <w:pPr>
        <w:numPr>
          <w:ilvl w:val="0"/>
          <w:numId w:val="14"/>
        </w:numPr>
        <w:spacing w:after="0" w:line="23" w:lineRule="atLeast"/>
        <w:ind w:left="0" w:firstLine="709"/>
        <w:contextualSpacing/>
        <w:jc w:val="both"/>
        <w:rPr>
          <w:rFonts w:ascii="Times New Roman" w:hAnsi="Times New Roman"/>
          <w:sz w:val="24"/>
          <w:szCs w:val="24"/>
          <w:lang w:eastAsia="ar-SA"/>
        </w:rPr>
      </w:pPr>
      <w:r w:rsidRPr="006C4475">
        <w:rPr>
          <w:rFonts w:ascii="Times New Roman" w:hAnsi="Times New Roman"/>
          <w:sz w:val="24"/>
          <w:szCs w:val="24"/>
          <w:lang w:eastAsia="ar-SA"/>
        </w:rPr>
        <w:t>по почте, в том числе электронной;</w:t>
      </w:r>
    </w:p>
    <w:p w:rsidR="00866A7A" w:rsidRPr="006C4475" w:rsidRDefault="00866A7A" w:rsidP="00866A7A">
      <w:pPr>
        <w:numPr>
          <w:ilvl w:val="0"/>
          <w:numId w:val="14"/>
        </w:numPr>
        <w:spacing w:after="0" w:line="23" w:lineRule="atLeast"/>
        <w:ind w:left="0" w:firstLine="709"/>
        <w:contextualSpacing/>
        <w:jc w:val="both"/>
        <w:rPr>
          <w:rFonts w:ascii="Times New Roman" w:hAnsi="Times New Roman"/>
          <w:sz w:val="24"/>
          <w:szCs w:val="24"/>
          <w:lang w:eastAsia="ar-SA"/>
        </w:rPr>
      </w:pPr>
      <w:r w:rsidRPr="006C4475">
        <w:rPr>
          <w:rFonts w:ascii="Times New Roman" w:hAnsi="Times New Roman"/>
          <w:sz w:val="24"/>
          <w:szCs w:val="24"/>
          <w:lang w:eastAsia="ar-SA"/>
        </w:rPr>
        <w:t xml:space="preserve">по телефонам, указанным в </w:t>
      </w:r>
      <w:r>
        <w:rPr>
          <w:rFonts w:ascii="Times New Roman" w:hAnsi="Times New Roman"/>
          <w:sz w:val="24"/>
          <w:szCs w:val="24"/>
          <w:lang w:eastAsia="ar-SA"/>
        </w:rPr>
        <w:t>П</w:t>
      </w:r>
      <w:r w:rsidRPr="006C4475">
        <w:rPr>
          <w:rFonts w:ascii="Times New Roman" w:hAnsi="Times New Roman"/>
          <w:sz w:val="24"/>
          <w:szCs w:val="24"/>
          <w:lang w:eastAsia="ar-SA"/>
        </w:rPr>
        <w:t>риложении 2 к настоящему Административному регламенту.</w:t>
      </w:r>
    </w:p>
    <w:p w:rsidR="00866A7A" w:rsidRPr="006C4475" w:rsidRDefault="00866A7A" w:rsidP="00866A7A">
      <w:pPr>
        <w:numPr>
          <w:ilvl w:val="0"/>
          <w:numId w:val="3"/>
        </w:numPr>
        <w:autoSpaceDE w:val="0"/>
        <w:autoSpaceDN w:val="0"/>
        <w:adjustRightInd w:val="0"/>
        <w:spacing w:after="0" w:line="23" w:lineRule="atLeast"/>
        <w:ind w:left="0" w:firstLine="709"/>
        <w:jc w:val="both"/>
        <w:rPr>
          <w:rFonts w:ascii="Times New Roman" w:hAnsi="Times New Roman"/>
          <w:sz w:val="24"/>
          <w:szCs w:val="24"/>
        </w:rPr>
      </w:pPr>
      <w:r w:rsidRPr="006C4475">
        <w:rPr>
          <w:rFonts w:ascii="Times New Roman" w:hAnsi="Times New Roman"/>
          <w:sz w:val="24"/>
          <w:szCs w:val="24"/>
        </w:rPr>
        <w:t xml:space="preserve">Консультирование по вопросам предоставления </w:t>
      </w:r>
      <w:r w:rsidR="00333FF9">
        <w:rPr>
          <w:rFonts w:ascii="Times New Roman" w:hAnsi="Times New Roman"/>
          <w:sz w:val="24"/>
          <w:szCs w:val="24"/>
        </w:rPr>
        <w:t>Муниципальной</w:t>
      </w:r>
      <w:r w:rsidRPr="006C4475">
        <w:rPr>
          <w:rFonts w:ascii="Times New Roman" w:hAnsi="Times New Roman"/>
          <w:sz w:val="24"/>
          <w:szCs w:val="24"/>
        </w:rPr>
        <w:t xml:space="preserve"> услуги специалистами МФЦ и </w:t>
      </w:r>
      <w:r>
        <w:rPr>
          <w:rFonts w:ascii="Times New Roman" w:hAnsi="Times New Roman"/>
          <w:sz w:val="24"/>
          <w:szCs w:val="24"/>
        </w:rPr>
        <w:t xml:space="preserve">Администрации </w:t>
      </w:r>
      <w:r w:rsidRPr="006C4475">
        <w:rPr>
          <w:rFonts w:ascii="Times New Roman" w:hAnsi="Times New Roman"/>
          <w:sz w:val="24"/>
          <w:szCs w:val="24"/>
        </w:rPr>
        <w:t>осуществляется бесплатно.</w:t>
      </w:r>
    </w:p>
    <w:p w:rsidR="00866A7A" w:rsidRPr="006C4475" w:rsidRDefault="00866A7A" w:rsidP="00866A7A">
      <w:pPr>
        <w:numPr>
          <w:ilvl w:val="0"/>
          <w:numId w:val="3"/>
        </w:numPr>
        <w:autoSpaceDE w:val="0"/>
        <w:autoSpaceDN w:val="0"/>
        <w:adjustRightInd w:val="0"/>
        <w:spacing w:after="0" w:line="23" w:lineRule="atLeast"/>
        <w:ind w:left="0" w:firstLine="709"/>
        <w:jc w:val="both"/>
        <w:rPr>
          <w:rFonts w:ascii="Times New Roman" w:hAnsi="Times New Roman"/>
          <w:sz w:val="24"/>
          <w:szCs w:val="24"/>
        </w:rPr>
      </w:pPr>
      <w:r w:rsidRPr="006C4475">
        <w:rPr>
          <w:rFonts w:ascii="Times New Roman" w:hAnsi="Times New Roman"/>
          <w:sz w:val="24"/>
          <w:szCs w:val="24"/>
        </w:rPr>
        <w:t xml:space="preserve">Информирование Заявителей (представителей Заявителей) о порядке предоставления </w:t>
      </w:r>
      <w:r w:rsidR="00333FF9">
        <w:rPr>
          <w:rFonts w:ascii="Times New Roman" w:hAnsi="Times New Roman"/>
          <w:sz w:val="24"/>
          <w:szCs w:val="24"/>
        </w:rPr>
        <w:t>Муниципальной</w:t>
      </w:r>
      <w:r w:rsidRPr="006C4475">
        <w:rPr>
          <w:rFonts w:ascii="Times New Roman" w:hAnsi="Times New Roman"/>
          <w:sz w:val="24"/>
          <w:szCs w:val="24"/>
        </w:rPr>
        <w:t xml:space="preserve"> услуги осуществляется также по телефону «горячей линии» 8-800-550-50-30.</w:t>
      </w:r>
    </w:p>
    <w:p w:rsidR="00866A7A" w:rsidRPr="006C4475" w:rsidRDefault="00866A7A" w:rsidP="00866A7A">
      <w:pPr>
        <w:numPr>
          <w:ilvl w:val="0"/>
          <w:numId w:val="3"/>
        </w:numPr>
        <w:autoSpaceDE w:val="0"/>
        <w:autoSpaceDN w:val="0"/>
        <w:adjustRightInd w:val="0"/>
        <w:spacing w:after="0" w:line="23" w:lineRule="atLeast"/>
        <w:ind w:left="0" w:firstLine="709"/>
        <w:jc w:val="both"/>
        <w:rPr>
          <w:rFonts w:ascii="Times New Roman" w:hAnsi="Times New Roman"/>
          <w:sz w:val="24"/>
          <w:szCs w:val="24"/>
        </w:rPr>
      </w:pPr>
      <w:r w:rsidRPr="006C4475">
        <w:rPr>
          <w:rFonts w:ascii="Times New Roman" w:hAnsi="Times New Roman"/>
          <w:sz w:val="24"/>
          <w:szCs w:val="24"/>
        </w:rPr>
        <w:t xml:space="preserve">Информация об предоставлении </w:t>
      </w:r>
      <w:r w:rsidR="00333FF9">
        <w:rPr>
          <w:rFonts w:ascii="Times New Roman" w:hAnsi="Times New Roman"/>
          <w:sz w:val="24"/>
          <w:szCs w:val="24"/>
        </w:rPr>
        <w:t>Муниципальной</w:t>
      </w:r>
      <w:r w:rsidRPr="006C4475">
        <w:rPr>
          <w:rFonts w:ascii="Times New Roman" w:hAnsi="Times New Roman"/>
          <w:sz w:val="24"/>
          <w:szCs w:val="24"/>
        </w:rPr>
        <w:t xml:space="preserve"> услуги размещается в помещениях </w:t>
      </w:r>
      <w:r>
        <w:rPr>
          <w:rFonts w:ascii="Times New Roman" w:hAnsi="Times New Roman"/>
          <w:sz w:val="24"/>
          <w:szCs w:val="24"/>
        </w:rPr>
        <w:t xml:space="preserve">Администрации </w:t>
      </w:r>
      <w:r w:rsidRPr="006C4475">
        <w:rPr>
          <w:rFonts w:ascii="Times New Roman" w:hAnsi="Times New Roman"/>
          <w:sz w:val="24"/>
          <w:szCs w:val="24"/>
        </w:rPr>
        <w:t xml:space="preserve">и МФЦ, предназначенных для приема Заявителей (представителей Заявителей). </w:t>
      </w:r>
    </w:p>
    <w:p w:rsidR="00866A7A" w:rsidRPr="006C4475" w:rsidRDefault="00866A7A" w:rsidP="00866A7A">
      <w:pPr>
        <w:numPr>
          <w:ilvl w:val="0"/>
          <w:numId w:val="3"/>
        </w:numPr>
        <w:autoSpaceDE w:val="0"/>
        <w:autoSpaceDN w:val="0"/>
        <w:adjustRightInd w:val="0"/>
        <w:spacing w:after="0" w:line="23" w:lineRule="atLeast"/>
        <w:ind w:left="0" w:firstLine="709"/>
        <w:jc w:val="both"/>
        <w:rPr>
          <w:rFonts w:ascii="Times New Roman" w:hAnsi="Times New Roman"/>
          <w:sz w:val="24"/>
          <w:szCs w:val="24"/>
        </w:rPr>
      </w:pPr>
      <w:r>
        <w:rPr>
          <w:rFonts w:ascii="Times New Roman" w:hAnsi="Times New Roman"/>
          <w:sz w:val="24"/>
          <w:szCs w:val="24"/>
        </w:rPr>
        <w:t>Администрация</w:t>
      </w:r>
      <w:r w:rsidRPr="006C4475">
        <w:rPr>
          <w:rFonts w:ascii="Times New Roman" w:hAnsi="Times New Roman"/>
          <w:sz w:val="24"/>
          <w:szCs w:val="24"/>
        </w:rPr>
        <w:t xml:space="preserve"> разрабатывает информационные материалы – памятки, инструкции, брошюры, – в форме макетов и передает их в МФЦ. </w:t>
      </w:r>
      <w:r>
        <w:rPr>
          <w:rFonts w:ascii="Times New Roman" w:hAnsi="Times New Roman"/>
          <w:sz w:val="24"/>
          <w:szCs w:val="24"/>
        </w:rPr>
        <w:t xml:space="preserve">Администрация </w:t>
      </w:r>
      <w:r w:rsidRPr="006C4475">
        <w:rPr>
          <w:rFonts w:ascii="Times New Roman" w:hAnsi="Times New Roman"/>
          <w:sz w:val="24"/>
          <w:szCs w:val="24"/>
        </w:rPr>
        <w:lastRenderedPageBreak/>
        <w:t xml:space="preserve">обеспечивает своевременную актуализацию указанных информационных материалов и контролирует их наличие и актуальность в МФЦ. </w:t>
      </w:r>
    </w:p>
    <w:p w:rsidR="00866A7A" w:rsidRPr="006C4475" w:rsidRDefault="00866A7A" w:rsidP="00866A7A">
      <w:pPr>
        <w:numPr>
          <w:ilvl w:val="0"/>
          <w:numId w:val="3"/>
        </w:numPr>
        <w:autoSpaceDE w:val="0"/>
        <w:autoSpaceDN w:val="0"/>
        <w:adjustRightInd w:val="0"/>
        <w:spacing w:after="0" w:line="23" w:lineRule="atLeast"/>
        <w:ind w:left="0" w:firstLine="709"/>
        <w:jc w:val="both"/>
        <w:rPr>
          <w:rFonts w:ascii="Times New Roman" w:hAnsi="Times New Roman"/>
          <w:sz w:val="24"/>
          <w:szCs w:val="24"/>
        </w:rPr>
      </w:pPr>
      <w:r w:rsidRPr="006C4475">
        <w:rPr>
          <w:rFonts w:ascii="Times New Roman" w:hAnsi="Times New Roman"/>
          <w:sz w:val="24"/>
          <w:szCs w:val="24"/>
        </w:rPr>
        <w:t xml:space="preserve">Состав информации, размещаемой в МФЦ должен соответствовать региональному стандарту организации деятельности многофункциональных центров предоставления государственных и муниципальных услуг в Московской области, утвержденному распоряжением Министерства государственного управления, информационных технологий и связи Московской области от 21 июля 2016.г.  № 10-57/РВ. </w:t>
      </w:r>
    </w:p>
    <w:p w:rsidR="000134B7" w:rsidRPr="00612CA0" w:rsidRDefault="000134B7" w:rsidP="000134B7">
      <w:pPr>
        <w:pStyle w:val="12"/>
        <w:ind w:left="5103"/>
        <w:jc w:val="left"/>
        <w:rPr>
          <w:b w:val="0"/>
          <w:i w:val="0"/>
        </w:rPr>
      </w:pPr>
      <w:r w:rsidRPr="00612CA0">
        <w:rPr>
          <w:sz w:val="28"/>
          <w:szCs w:val="28"/>
        </w:rPr>
        <w:br w:type="page"/>
      </w:r>
      <w:bookmarkStart w:id="268" w:name="П4"/>
      <w:bookmarkStart w:id="269" w:name="_Toc473648675"/>
      <w:bookmarkStart w:id="270" w:name="_Toc510599658"/>
      <w:bookmarkStart w:id="271" w:name="_Toc462913295"/>
      <w:r w:rsidRPr="00612CA0">
        <w:rPr>
          <w:b w:val="0"/>
          <w:i w:val="0"/>
        </w:rPr>
        <w:lastRenderedPageBreak/>
        <w:t>Приложение 4</w:t>
      </w:r>
      <w:bookmarkEnd w:id="268"/>
      <w:bookmarkEnd w:id="269"/>
      <w:bookmarkEnd w:id="270"/>
    </w:p>
    <w:p w:rsidR="00550C1F" w:rsidRPr="00F84798" w:rsidRDefault="00550C1F" w:rsidP="00550C1F">
      <w:pPr>
        <w:keepNext/>
        <w:spacing w:after="0"/>
        <w:ind w:left="5103"/>
        <w:rPr>
          <w:rFonts w:ascii="Times New Roman" w:eastAsia="Times New Roman" w:hAnsi="Times New Roman"/>
          <w:bCs/>
          <w:iCs/>
          <w:color w:val="000000" w:themeColor="text1"/>
          <w:sz w:val="24"/>
          <w:szCs w:val="24"/>
          <w:lang w:eastAsia="ru-RU"/>
        </w:rPr>
      </w:pPr>
      <w:bookmarkStart w:id="272" w:name="_Форма_акта_согласования"/>
      <w:bookmarkStart w:id="273" w:name="_Toc473648676"/>
      <w:bookmarkEnd w:id="272"/>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550C1F" w:rsidRPr="00BF2DE7" w:rsidRDefault="00550C1F" w:rsidP="00550C1F">
      <w:pPr>
        <w:keepNext/>
        <w:spacing w:after="0"/>
        <w:ind w:left="5103"/>
        <w:rPr>
          <w:rFonts w:ascii="Times New Roman" w:eastAsia="Times New Roman" w:hAnsi="Times New Roman"/>
          <w:bCs/>
          <w:iCs/>
          <w:color w:val="000000" w:themeColor="text1"/>
          <w:sz w:val="24"/>
          <w:szCs w:val="24"/>
          <w:lang w:eastAsia="ru-RU"/>
        </w:rPr>
      </w:pPr>
    </w:p>
    <w:p w:rsidR="00003600" w:rsidRPr="00DA725E" w:rsidRDefault="00003600" w:rsidP="00003600">
      <w:pPr>
        <w:pStyle w:val="1-"/>
        <w:spacing w:before="0" w:after="0"/>
        <w:ind w:left="5103"/>
        <w:jc w:val="left"/>
        <w:outlineLvl w:val="9"/>
        <w:rPr>
          <w:b w:val="0"/>
          <w:bCs w:val="0"/>
          <w:iCs w:val="0"/>
          <w:sz w:val="24"/>
          <w:szCs w:val="24"/>
          <w:lang w:eastAsia="ar-SA"/>
        </w:rPr>
      </w:pPr>
    </w:p>
    <w:p w:rsidR="000134B7" w:rsidRDefault="000134B7" w:rsidP="00311866">
      <w:pPr>
        <w:pStyle w:val="20"/>
      </w:pPr>
      <w:bookmarkStart w:id="274" w:name="_Toc510599659"/>
      <w:r w:rsidRPr="00612CA0">
        <w:t>Форма акта согласования местоположения границ земельного участка</w:t>
      </w:r>
      <w:bookmarkEnd w:id="271"/>
      <w:bookmarkEnd w:id="273"/>
      <w:bookmarkEnd w:id="274"/>
    </w:p>
    <w:p w:rsidR="00325D55" w:rsidRDefault="00325D55" w:rsidP="000134B7">
      <w:pPr>
        <w:pStyle w:val="ConsPlusNonformat"/>
        <w:jc w:val="center"/>
        <w:rPr>
          <w:rFonts w:ascii="Times New Roman" w:hAnsi="Times New Roman" w:cs="Times New Roman"/>
        </w:rPr>
      </w:pPr>
    </w:p>
    <w:p w:rsidR="00EC7EB8" w:rsidRDefault="000134B7" w:rsidP="000134B7">
      <w:pPr>
        <w:pStyle w:val="ConsPlusNonformat"/>
        <w:jc w:val="center"/>
        <w:rPr>
          <w:rFonts w:ascii="Times New Roman" w:hAnsi="Times New Roman" w:cs="Times New Roman"/>
        </w:rPr>
      </w:pPr>
      <w:r w:rsidRPr="00DA725E">
        <w:rPr>
          <w:rFonts w:ascii="Times New Roman" w:hAnsi="Times New Roman" w:cs="Times New Roman"/>
        </w:rPr>
        <w:t>АКТ</w:t>
      </w:r>
      <w:r w:rsidRPr="00612CA0">
        <w:rPr>
          <w:rFonts w:ascii="Times New Roman" w:hAnsi="Times New Roman" w:cs="Times New Roman"/>
        </w:rPr>
        <w:t xml:space="preserve"> СОГЛАСОВАНИЯ </w:t>
      </w:r>
    </w:p>
    <w:p w:rsidR="000134B7" w:rsidRPr="00612CA0" w:rsidRDefault="000134B7" w:rsidP="000134B7">
      <w:pPr>
        <w:pStyle w:val="ConsPlusNonformat"/>
        <w:jc w:val="center"/>
        <w:rPr>
          <w:rFonts w:ascii="Times New Roman" w:hAnsi="Times New Roman" w:cs="Times New Roman"/>
        </w:rPr>
      </w:pPr>
      <w:r w:rsidRPr="00612CA0">
        <w:rPr>
          <w:rFonts w:ascii="Times New Roman" w:hAnsi="Times New Roman" w:cs="Times New Roman"/>
        </w:rPr>
        <w:t>МЕСТОПОЛОЖЕНИЯ ГРАНИЦ ЗЕМЕЛЬНОГО УЧАСТКА</w:t>
      </w:r>
    </w:p>
    <w:p w:rsidR="000134B7" w:rsidRPr="00A52D25" w:rsidRDefault="000134B7" w:rsidP="000134B7">
      <w:pPr>
        <w:pStyle w:val="ConsPlusNonformat"/>
        <w:jc w:val="both"/>
        <w:rPr>
          <w:rFonts w:ascii="Times New Roman" w:hAnsi="Times New Roman"/>
          <w:sz w:val="22"/>
        </w:rPr>
      </w:pPr>
      <w:r w:rsidRPr="00612CA0">
        <w:rPr>
          <w:rFonts w:ascii="Times New Roman" w:hAnsi="Times New Roman" w:cs="Times New Roman"/>
          <w:sz w:val="22"/>
          <w:szCs w:val="22"/>
        </w:rPr>
        <w:t xml:space="preserve">Кадастровый номер или обозначение земельного участка </w:t>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p>
    <w:p w:rsidR="000134B7" w:rsidRPr="00A52D25" w:rsidRDefault="000134B7" w:rsidP="000134B7">
      <w:pPr>
        <w:pStyle w:val="ConsPlusNonformat"/>
        <w:jc w:val="both"/>
        <w:rPr>
          <w:rFonts w:ascii="Times New Roman" w:hAnsi="Times New Roman"/>
          <w:sz w:val="22"/>
        </w:rPr>
      </w:pPr>
      <w:r w:rsidRPr="00612CA0">
        <w:rPr>
          <w:rFonts w:ascii="Times New Roman" w:hAnsi="Times New Roman" w:cs="Times New Roman"/>
          <w:sz w:val="22"/>
          <w:szCs w:val="22"/>
        </w:rPr>
        <w:t xml:space="preserve">Площадь земельного участка </w:t>
      </w:r>
      <w:r w:rsidRPr="00A52D25">
        <w:rPr>
          <w:rFonts w:ascii="Times New Roman" w:hAnsi="Times New Roman"/>
          <w:sz w:val="22"/>
        </w:rPr>
        <w:tab/>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r w:rsidRPr="00EC7EB8">
        <w:rPr>
          <w:rFonts w:ascii="Times New Roman" w:hAnsi="Times New Roman"/>
          <w:sz w:val="22"/>
          <w:u w:val="single"/>
        </w:rPr>
        <w:tab/>
      </w:r>
    </w:p>
    <w:p w:rsidR="000134B7" w:rsidRPr="00612CA0" w:rsidRDefault="000134B7" w:rsidP="000134B7">
      <w:pPr>
        <w:pStyle w:val="ConsPlusNonformat"/>
        <w:jc w:val="both"/>
        <w:rPr>
          <w:rFonts w:ascii="Times New Roman" w:hAnsi="Times New Roman" w:cs="Times New Roman"/>
          <w:sz w:val="22"/>
          <w:szCs w:val="22"/>
        </w:rPr>
      </w:pPr>
    </w:p>
    <w:p w:rsidR="000134B7" w:rsidRPr="00612CA0" w:rsidRDefault="000134B7" w:rsidP="000134B7">
      <w:pPr>
        <w:pStyle w:val="ConsPlusNonformat"/>
        <w:jc w:val="center"/>
        <w:rPr>
          <w:rFonts w:ascii="Times New Roman" w:hAnsi="Times New Roman" w:cs="Times New Roman"/>
          <w:sz w:val="22"/>
          <w:szCs w:val="22"/>
        </w:rPr>
      </w:pPr>
      <w:r w:rsidRPr="00612CA0">
        <w:rPr>
          <w:rFonts w:ascii="Times New Roman" w:hAnsi="Times New Roman" w:cs="Times New Roman"/>
          <w:sz w:val="22"/>
          <w:szCs w:val="22"/>
        </w:rPr>
        <w:t>Местоположение границ земельного участка согласовано:</w:t>
      </w:r>
    </w:p>
    <w:tbl>
      <w:tblPr>
        <w:tblW w:w="92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93"/>
        <w:gridCol w:w="548"/>
        <w:gridCol w:w="1129"/>
        <w:gridCol w:w="1398"/>
        <w:gridCol w:w="1263"/>
        <w:gridCol w:w="1270"/>
        <w:gridCol w:w="1549"/>
        <w:gridCol w:w="743"/>
        <w:gridCol w:w="888"/>
      </w:tblGrid>
      <w:tr w:rsidR="000134B7" w:rsidRPr="00612CA0" w:rsidTr="00B96DFE">
        <w:tc>
          <w:tcPr>
            <w:tcW w:w="1041" w:type="dxa"/>
            <w:gridSpan w:val="2"/>
            <w:vMerge w:val="restart"/>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Обозначение части границы</w:t>
            </w:r>
          </w:p>
        </w:tc>
        <w:tc>
          <w:tcPr>
            <w:tcW w:w="1129" w:type="dxa"/>
            <w:vMerge w:val="restart"/>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Горизонтальное проложение (S), м</w:t>
            </w:r>
          </w:p>
        </w:tc>
        <w:tc>
          <w:tcPr>
            <w:tcW w:w="1398" w:type="dxa"/>
            <w:vMerge w:val="restart"/>
          </w:tcPr>
          <w:p w:rsidR="000134B7" w:rsidRPr="00612CA0" w:rsidRDefault="000134B7" w:rsidP="00B96DFE">
            <w:pPr>
              <w:pStyle w:val="ConsPlusNormal"/>
              <w:jc w:val="center"/>
              <w:rPr>
                <w:rFonts w:ascii="Times New Roman" w:hAnsi="Times New Roman" w:cs="Times New Roman"/>
              </w:rPr>
            </w:pPr>
            <w:bookmarkStart w:id="275" w:name="P554"/>
            <w:bookmarkEnd w:id="275"/>
            <w:r w:rsidRPr="00612CA0">
              <w:rPr>
                <w:rFonts w:ascii="Times New Roman" w:hAnsi="Times New Roman" w:cs="Times New Roman"/>
              </w:rPr>
              <w:t>Кадастровый номер смежного земельного участка</w:t>
            </w:r>
          </w:p>
        </w:tc>
        <w:tc>
          <w:tcPr>
            <w:tcW w:w="4082" w:type="dxa"/>
            <w:gridSpan w:val="3"/>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Сведения о лице, участвующем в согласовании</w:t>
            </w:r>
          </w:p>
        </w:tc>
        <w:tc>
          <w:tcPr>
            <w:tcW w:w="743" w:type="dxa"/>
            <w:vMerge w:val="restart"/>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Подпись и дата</w:t>
            </w:r>
          </w:p>
        </w:tc>
        <w:tc>
          <w:tcPr>
            <w:tcW w:w="888" w:type="dxa"/>
            <w:vMerge w:val="restart"/>
          </w:tcPr>
          <w:p w:rsidR="000134B7" w:rsidRPr="00612CA0" w:rsidRDefault="000134B7" w:rsidP="00B96DFE">
            <w:pPr>
              <w:pStyle w:val="ConsPlusNormal"/>
              <w:jc w:val="center"/>
              <w:rPr>
                <w:rFonts w:ascii="Times New Roman" w:hAnsi="Times New Roman" w:cs="Times New Roman"/>
              </w:rPr>
            </w:pPr>
            <w:bookmarkStart w:id="276" w:name="P557"/>
            <w:bookmarkEnd w:id="276"/>
            <w:r w:rsidRPr="00612CA0">
              <w:rPr>
                <w:rFonts w:ascii="Times New Roman" w:hAnsi="Times New Roman" w:cs="Times New Roman"/>
              </w:rPr>
              <w:t>Способ и дата извещения</w:t>
            </w:r>
          </w:p>
        </w:tc>
      </w:tr>
      <w:tr w:rsidR="000134B7" w:rsidRPr="00612CA0" w:rsidTr="00B96DFE">
        <w:tc>
          <w:tcPr>
            <w:tcW w:w="1041" w:type="dxa"/>
            <w:gridSpan w:val="2"/>
            <w:vMerge/>
          </w:tcPr>
          <w:p w:rsidR="000134B7" w:rsidRPr="00612CA0" w:rsidRDefault="000134B7" w:rsidP="00B96DFE">
            <w:pPr>
              <w:rPr>
                <w:rFonts w:ascii="Times New Roman" w:hAnsi="Times New Roman"/>
              </w:rPr>
            </w:pPr>
          </w:p>
        </w:tc>
        <w:tc>
          <w:tcPr>
            <w:tcW w:w="1129" w:type="dxa"/>
            <w:vMerge/>
          </w:tcPr>
          <w:p w:rsidR="000134B7" w:rsidRPr="00612CA0" w:rsidRDefault="000134B7" w:rsidP="00B96DFE">
            <w:pPr>
              <w:rPr>
                <w:rFonts w:ascii="Times New Roman" w:hAnsi="Times New Roman"/>
              </w:rPr>
            </w:pPr>
          </w:p>
        </w:tc>
        <w:tc>
          <w:tcPr>
            <w:tcW w:w="1398" w:type="dxa"/>
            <w:vMerge/>
          </w:tcPr>
          <w:p w:rsidR="000134B7" w:rsidRPr="00612CA0" w:rsidRDefault="000134B7" w:rsidP="00B96DFE">
            <w:pPr>
              <w:rPr>
                <w:rFonts w:ascii="Times New Roman" w:hAnsi="Times New Roman"/>
              </w:rPr>
            </w:pPr>
          </w:p>
        </w:tc>
        <w:tc>
          <w:tcPr>
            <w:tcW w:w="1263" w:type="dxa"/>
            <w:vMerge w:val="restart"/>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Фамилия и инициалы</w:t>
            </w:r>
          </w:p>
        </w:tc>
        <w:tc>
          <w:tcPr>
            <w:tcW w:w="2819" w:type="dxa"/>
            <w:gridSpan w:val="2"/>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Реквизиты документа,</w:t>
            </w:r>
          </w:p>
        </w:tc>
        <w:tc>
          <w:tcPr>
            <w:tcW w:w="743" w:type="dxa"/>
            <w:vMerge/>
          </w:tcPr>
          <w:p w:rsidR="000134B7" w:rsidRPr="00612CA0" w:rsidRDefault="000134B7" w:rsidP="00B96DFE">
            <w:pPr>
              <w:rPr>
                <w:rFonts w:ascii="Times New Roman" w:hAnsi="Times New Roman"/>
              </w:rPr>
            </w:pPr>
          </w:p>
        </w:tc>
        <w:tc>
          <w:tcPr>
            <w:tcW w:w="888" w:type="dxa"/>
            <w:vMerge/>
          </w:tcPr>
          <w:p w:rsidR="000134B7" w:rsidRPr="00612CA0" w:rsidRDefault="000134B7" w:rsidP="00B96DFE">
            <w:pPr>
              <w:rPr>
                <w:rFonts w:ascii="Times New Roman" w:hAnsi="Times New Roman"/>
              </w:rPr>
            </w:pPr>
          </w:p>
        </w:tc>
      </w:tr>
      <w:tr w:rsidR="000134B7" w:rsidRPr="00612CA0" w:rsidTr="00B96DFE">
        <w:tc>
          <w:tcPr>
            <w:tcW w:w="493"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от т.</w:t>
            </w:r>
          </w:p>
        </w:tc>
        <w:tc>
          <w:tcPr>
            <w:tcW w:w="548"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до т.</w:t>
            </w:r>
          </w:p>
        </w:tc>
        <w:tc>
          <w:tcPr>
            <w:tcW w:w="1129" w:type="dxa"/>
            <w:vMerge/>
          </w:tcPr>
          <w:p w:rsidR="000134B7" w:rsidRPr="00612CA0" w:rsidRDefault="000134B7" w:rsidP="00B96DFE">
            <w:pPr>
              <w:rPr>
                <w:rFonts w:ascii="Times New Roman" w:hAnsi="Times New Roman"/>
              </w:rPr>
            </w:pPr>
          </w:p>
        </w:tc>
        <w:tc>
          <w:tcPr>
            <w:tcW w:w="1398" w:type="dxa"/>
            <w:vMerge/>
          </w:tcPr>
          <w:p w:rsidR="000134B7" w:rsidRPr="00612CA0" w:rsidRDefault="000134B7" w:rsidP="00B96DFE">
            <w:pPr>
              <w:rPr>
                <w:rFonts w:ascii="Times New Roman" w:hAnsi="Times New Roman"/>
              </w:rPr>
            </w:pPr>
          </w:p>
        </w:tc>
        <w:tc>
          <w:tcPr>
            <w:tcW w:w="1263" w:type="dxa"/>
            <w:vMerge/>
          </w:tcPr>
          <w:p w:rsidR="000134B7" w:rsidRPr="00612CA0" w:rsidRDefault="000134B7" w:rsidP="00B96DFE">
            <w:pPr>
              <w:rPr>
                <w:rFonts w:ascii="Times New Roman" w:hAnsi="Times New Roman"/>
              </w:rPr>
            </w:pPr>
          </w:p>
        </w:tc>
        <w:tc>
          <w:tcPr>
            <w:tcW w:w="1270"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удостоверяющего личность</w:t>
            </w:r>
          </w:p>
        </w:tc>
        <w:tc>
          <w:tcPr>
            <w:tcW w:w="1549"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подтверждающего полномочия представителя</w:t>
            </w:r>
          </w:p>
        </w:tc>
        <w:tc>
          <w:tcPr>
            <w:tcW w:w="743" w:type="dxa"/>
            <w:vMerge/>
          </w:tcPr>
          <w:p w:rsidR="000134B7" w:rsidRPr="00612CA0" w:rsidRDefault="000134B7" w:rsidP="00B96DFE">
            <w:pPr>
              <w:rPr>
                <w:rFonts w:ascii="Times New Roman" w:hAnsi="Times New Roman"/>
              </w:rPr>
            </w:pPr>
          </w:p>
        </w:tc>
        <w:tc>
          <w:tcPr>
            <w:tcW w:w="888" w:type="dxa"/>
            <w:vMerge/>
          </w:tcPr>
          <w:p w:rsidR="000134B7" w:rsidRPr="00612CA0" w:rsidRDefault="000134B7" w:rsidP="00B96DFE">
            <w:pPr>
              <w:rPr>
                <w:rFonts w:ascii="Times New Roman" w:hAnsi="Times New Roman"/>
              </w:rPr>
            </w:pPr>
          </w:p>
        </w:tc>
      </w:tr>
      <w:tr w:rsidR="000134B7" w:rsidRPr="00612CA0" w:rsidTr="00B96DFE">
        <w:tc>
          <w:tcPr>
            <w:tcW w:w="493"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1</w:t>
            </w:r>
          </w:p>
        </w:tc>
        <w:tc>
          <w:tcPr>
            <w:tcW w:w="548"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2</w:t>
            </w:r>
          </w:p>
        </w:tc>
        <w:tc>
          <w:tcPr>
            <w:tcW w:w="1129"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3</w:t>
            </w:r>
          </w:p>
        </w:tc>
        <w:tc>
          <w:tcPr>
            <w:tcW w:w="1398"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4</w:t>
            </w:r>
          </w:p>
        </w:tc>
        <w:tc>
          <w:tcPr>
            <w:tcW w:w="1263"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5</w:t>
            </w:r>
          </w:p>
        </w:tc>
        <w:tc>
          <w:tcPr>
            <w:tcW w:w="1270"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6</w:t>
            </w:r>
          </w:p>
        </w:tc>
        <w:tc>
          <w:tcPr>
            <w:tcW w:w="1549"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7</w:t>
            </w:r>
          </w:p>
        </w:tc>
        <w:tc>
          <w:tcPr>
            <w:tcW w:w="743"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8</w:t>
            </w:r>
          </w:p>
        </w:tc>
        <w:tc>
          <w:tcPr>
            <w:tcW w:w="888"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9</w:t>
            </w:r>
          </w:p>
        </w:tc>
      </w:tr>
    </w:tbl>
    <w:p w:rsidR="000134B7" w:rsidRPr="00612CA0" w:rsidRDefault="000134B7" w:rsidP="000134B7">
      <w:pPr>
        <w:pStyle w:val="ConsPlusNonformat"/>
        <w:ind w:right="-2"/>
        <w:jc w:val="both"/>
        <w:rPr>
          <w:rFonts w:ascii="Times New Roman" w:hAnsi="Times New Roman" w:cs="Times New Roman"/>
          <w:sz w:val="18"/>
          <w:szCs w:val="18"/>
        </w:rPr>
      </w:pPr>
      <w:r w:rsidRPr="00612CA0">
        <w:rPr>
          <w:rFonts w:ascii="Times New Roman" w:hAnsi="Times New Roman" w:cs="Times New Roman"/>
          <w:sz w:val="18"/>
          <w:szCs w:val="18"/>
        </w:rPr>
        <w:t xml:space="preserve">Лица, персональные данные которых содержатся в настоящем акте согласования местоположения границ, подтверждают свое согласие, а также согласие представляемого ими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обработки персональных данных в рамках предоставления органами, осуществляющими государственный кадастровый учет и государственную регистрацию прав в соответствии с законодательством Российской Федерации государственных услуг), в том числе в автоматизированном режиме, включая принятие решений на их основе органом, осуществляющим государственный кадастровый учет и государственную регистрацию прав в целях предоставления </w:t>
      </w:r>
      <w:r w:rsidR="00221FAF">
        <w:rPr>
          <w:rFonts w:ascii="Times New Roman" w:hAnsi="Times New Roman" w:cs="Times New Roman"/>
          <w:sz w:val="18"/>
          <w:szCs w:val="18"/>
        </w:rPr>
        <w:t>Муниципальной услуги</w:t>
      </w:r>
      <w:r w:rsidRPr="00612CA0">
        <w:rPr>
          <w:rFonts w:ascii="Times New Roman" w:hAnsi="Times New Roman" w:cs="Times New Roman"/>
          <w:sz w:val="18"/>
          <w:szCs w:val="18"/>
        </w:rPr>
        <w:t>.</w:t>
      </w:r>
    </w:p>
    <w:p w:rsidR="000134B7" w:rsidRPr="00612CA0" w:rsidRDefault="000134B7" w:rsidP="000134B7">
      <w:pPr>
        <w:pStyle w:val="ConsPlusNonformat"/>
        <w:jc w:val="both"/>
        <w:rPr>
          <w:rFonts w:ascii="Times New Roman" w:hAnsi="Times New Roman" w:cs="Times New Roman"/>
        </w:rPr>
      </w:pPr>
    </w:p>
    <w:p w:rsidR="000134B7" w:rsidRPr="00612CA0" w:rsidRDefault="000134B7" w:rsidP="000134B7">
      <w:pPr>
        <w:pStyle w:val="ConsPlusNonformat"/>
        <w:jc w:val="center"/>
        <w:rPr>
          <w:rFonts w:ascii="Times New Roman" w:hAnsi="Times New Roman" w:cs="Times New Roman"/>
          <w:sz w:val="22"/>
          <w:szCs w:val="22"/>
        </w:rPr>
      </w:pPr>
      <w:r w:rsidRPr="00612CA0">
        <w:rPr>
          <w:rFonts w:ascii="Times New Roman" w:hAnsi="Times New Roman" w:cs="Times New Roman"/>
          <w:sz w:val="22"/>
          <w:szCs w:val="22"/>
        </w:rPr>
        <w:t>Наличие разногласий при согласовании местоположения границы земельного участка:</w:t>
      </w:r>
    </w:p>
    <w:tbl>
      <w:tblPr>
        <w:tblW w:w="92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0"/>
        <w:gridCol w:w="3360"/>
        <w:gridCol w:w="2981"/>
      </w:tblGrid>
      <w:tr w:rsidR="000134B7" w:rsidRPr="00612CA0" w:rsidTr="00B96DFE">
        <w:tc>
          <w:tcPr>
            <w:tcW w:w="2940"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Обозначение характерной точки или части границы</w:t>
            </w:r>
          </w:p>
        </w:tc>
        <w:tc>
          <w:tcPr>
            <w:tcW w:w="3360"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Кадастровый номер смежного земельного участка</w:t>
            </w:r>
          </w:p>
        </w:tc>
        <w:tc>
          <w:tcPr>
            <w:tcW w:w="2981"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Содержание возражений о местоположении границ</w:t>
            </w:r>
          </w:p>
        </w:tc>
      </w:tr>
      <w:tr w:rsidR="000134B7" w:rsidRPr="00612CA0" w:rsidTr="00B96DFE">
        <w:tc>
          <w:tcPr>
            <w:tcW w:w="2940"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1</w:t>
            </w:r>
          </w:p>
        </w:tc>
        <w:tc>
          <w:tcPr>
            <w:tcW w:w="3360"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2</w:t>
            </w:r>
          </w:p>
        </w:tc>
        <w:tc>
          <w:tcPr>
            <w:tcW w:w="2981"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3</w:t>
            </w:r>
          </w:p>
        </w:tc>
      </w:tr>
    </w:tbl>
    <w:p w:rsidR="000134B7" w:rsidRPr="00612CA0" w:rsidRDefault="000134B7" w:rsidP="000134B7">
      <w:pPr>
        <w:pStyle w:val="ConsPlusNormal"/>
        <w:jc w:val="both"/>
        <w:rPr>
          <w:rFonts w:ascii="Times New Roman" w:hAnsi="Times New Roman" w:cs="Times New Roman"/>
        </w:rPr>
      </w:pPr>
    </w:p>
    <w:p w:rsidR="000134B7" w:rsidRPr="00612CA0" w:rsidRDefault="000134B7" w:rsidP="000134B7">
      <w:pPr>
        <w:pStyle w:val="ConsPlusNonformat"/>
        <w:jc w:val="center"/>
        <w:rPr>
          <w:rFonts w:ascii="Times New Roman" w:hAnsi="Times New Roman" w:cs="Times New Roman"/>
          <w:sz w:val="22"/>
          <w:szCs w:val="22"/>
        </w:rPr>
      </w:pPr>
      <w:r w:rsidRPr="00612CA0">
        <w:rPr>
          <w:rFonts w:ascii="Times New Roman" w:hAnsi="Times New Roman" w:cs="Times New Roman"/>
          <w:sz w:val="22"/>
          <w:szCs w:val="22"/>
        </w:rPr>
        <w:t>Сведения о снятии возражений о местоположении границы земельного участка:</w:t>
      </w:r>
    </w:p>
    <w:tbl>
      <w:tblPr>
        <w:tblW w:w="92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13"/>
        <w:gridCol w:w="1599"/>
        <w:gridCol w:w="3247"/>
        <w:gridCol w:w="2922"/>
      </w:tblGrid>
      <w:tr w:rsidR="000134B7" w:rsidRPr="00612CA0" w:rsidTr="00B96DFE">
        <w:tc>
          <w:tcPr>
            <w:tcW w:w="1513"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Обозначение характерной точки или части границы</w:t>
            </w:r>
          </w:p>
        </w:tc>
        <w:tc>
          <w:tcPr>
            <w:tcW w:w="1599"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Кадастровый номер смежного земельного участка</w:t>
            </w:r>
          </w:p>
        </w:tc>
        <w:tc>
          <w:tcPr>
            <w:tcW w:w="3247"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Фамилия и инициалы правообладателя или его представителя, реквизиты документа, удостоверяющего личность, дата снятия возражений, подпись</w:t>
            </w:r>
          </w:p>
        </w:tc>
        <w:tc>
          <w:tcPr>
            <w:tcW w:w="2922"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Способ снятия возражений о местоположении границ (изменение местоположения границ, рассмотрение земельного спора в суде, третейском суде)</w:t>
            </w:r>
          </w:p>
        </w:tc>
      </w:tr>
      <w:tr w:rsidR="000134B7" w:rsidRPr="00612CA0" w:rsidTr="00B96DFE">
        <w:tc>
          <w:tcPr>
            <w:tcW w:w="1513"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1</w:t>
            </w:r>
          </w:p>
        </w:tc>
        <w:tc>
          <w:tcPr>
            <w:tcW w:w="1599"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2</w:t>
            </w:r>
          </w:p>
        </w:tc>
        <w:tc>
          <w:tcPr>
            <w:tcW w:w="3247"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3</w:t>
            </w:r>
          </w:p>
        </w:tc>
        <w:tc>
          <w:tcPr>
            <w:tcW w:w="2922" w:type="dxa"/>
          </w:tcPr>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4</w:t>
            </w:r>
          </w:p>
        </w:tc>
      </w:tr>
    </w:tbl>
    <w:p w:rsidR="000134B7" w:rsidRPr="00612CA0" w:rsidRDefault="000134B7" w:rsidP="000134B7">
      <w:pPr>
        <w:pStyle w:val="ConsPlusNormal"/>
        <w:jc w:val="both"/>
        <w:rPr>
          <w:rFonts w:ascii="Times New Roman" w:hAnsi="Times New Roman" w:cs="Times New Roman"/>
        </w:rPr>
      </w:pPr>
    </w:p>
    <w:p w:rsidR="000134B7" w:rsidRPr="00612CA0" w:rsidRDefault="000134B7" w:rsidP="000134B7">
      <w:pPr>
        <w:pStyle w:val="ConsPlusNonformat"/>
        <w:jc w:val="both"/>
        <w:rPr>
          <w:rFonts w:ascii="Times New Roman" w:hAnsi="Times New Roman" w:cs="Times New Roman"/>
          <w:sz w:val="22"/>
          <w:szCs w:val="22"/>
        </w:rPr>
      </w:pPr>
      <w:r w:rsidRPr="00612CA0">
        <w:rPr>
          <w:rFonts w:ascii="Times New Roman" w:hAnsi="Times New Roman" w:cs="Times New Roman"/>
          <w:sz w:val="22"/>
          <w:szCs w:val="22"/>
        </w:rPr>
        <w:t xml:space="preserve">Кадастровый инженер: </w:t>
      </w:r>
      <w:r w:rsidRPr="00A52D25">
        <w:rPr>
          <w:rFonts w:ascii="Times New Roman" w:hAnsi="Times New Roman"/>
          <w:sz w:val="22"/>
        </w:rPr>
        <w:tab/>
      </w:r>
      <w:r w:rsidRPr="00A52D25">
        <w:rPr>
          <w:rFonts w:ascii="Times New Roman" w:hAnsi="Times New Roman"/>
          <w:sz w:val="22"/>
        </w:rPr>
        <w:tab/>
      </w:r>
      <w:r w:rsidRPr="00A52D25">
        <w:rPr>
          <w:rFonts w:ascii="Times New Roman" w:hAnsi="Times New Roman"/>
          <w:sz w:val="22"/>
        </w:rPr>
        <w:tab/>
      </w:r>
      <w:r w:rsidRPr="00A52D25">
        <w:rPr>
          <w:rFonts w:ascii="Times New Roman" w:hAnsi="Times New Roman"/>
          <w:sz w:val="22"/>
        </w:rPr>
        <w:tab/>
      </w:r>
      <w:r w:rsidRPr="00612CA0">
        <w:rPr>
          <w:rFonts w:ascii="Times New Roman" w:hAnsi="Times New Roman" w:cs="Times New Roman"/>
          <w:sz w:val="22"/>
          <w:szCs w:val="22"/>
        </w:rPr>
        <w:t xml:space="preserve"> </w:t>
      </w:r>
      <w:r w:rsidRPr="00A52D25">
        <w:rPr>
          <w:rFonts w:ascii="Times New Roman" w:hAnsi="Times New Roman"/>
          <w:sz w:val="22"/>
        </w:rPr>
        <w:tab/>
      </w:r>
      <w:r w:rsidRPr="00A52D25">
        <w:rPr>
          <w:rFonts w:ascii="Times New Roman" w:hAnsi="Times New Roman"/>
          <w:sz w:val="22"/>
        </w:rPr>
        <w:tab/>
      </w:r>
      <w:r w:rsidRPr="00A52D25">
        <w:rPr>
          <w:rFonts w:ascii="Times New Roman" w:hAnsi="Times New Roman"/>
          <w:sz w:val="22"/>
        </w:rPr>
        <w:tab/>
      </w:r>
      <w:r w:rsidRPr="00A52D25">
        <w:rPr>
          <w:rFonts w:ascii="Times New Roman" w:hAnsi="Times New Roman"/>
          <w:sz w:val="22"/>
        </w:rPr>
        <w:tab/>
      </w:r>
      <w:r w:rsidRPr="00A52D25">
        <w:rPr>
          <w:rFonts w:ascii="Times New Roman" w:hAnsi="Times New Roman"/>
          <w:sz w:val="22"/>
        </w:rPr>
        <w:tab/>
      </w:r>
    </w:p>
    <w:p w:rsidR="000134B7" w:rsidRPr="00612CA0" w:rsidRDefault="000134B7" w:rsidP="000134B7">
      <w:pPr>
        <w:pStyle w:val="ConsPlusNonformat"/>
        <w:ind w:left="1416"/>
        <w:jc w:val="both"/>
        <w:rPr>
          <w:rFonts w:ascii="Times New Roman" w:hAnsi="Times New Roman" w:cs="Times New Roman"/>
          <w:sz w:val="18"/>
          <w:szCs w:val="18"/>
        </w:rPr>
      </w:pPr>
      <w:r w:rsidRPr="00DA725E">
        <w:rPr>
          <w:rFonts w:ascii="Times New Roman" w:hAnsi="Times New Roman" w:cs="Times New Roman"/>
          <w:sz w:val="18"/>
          <w:szCs w:val="18"/>
        </w:rPr>
        <w:t xml:space="preserve">      </w:t>
      </w:r>
      <w:r w:rsidR="0059269E" w:rsidRPr="00DA725E">
        <w:rPr>
          <w:rFonts w:ascii="Times New Roman" w:hAnsi="Times New Roman" w:cs="Times New Roman"/>
          <w:sz w:val="18"/>
          <w:szCs w:val="18"/>
        </w:rPr>
        <w:t xml:space="preserve">               </w:t>
      </w:r>
      <w:r w:rsidRPr="00A52D25">
        <w:rPr>
          <w:rFonts w:ascii="Times New Roman" w:hAnsi="Times New Roman"/>
          <w:sz w:val="18"/>
        </w:rPr>
        <w:t xml:space="preserve">        М.П</w:t>
      </w:r>
      <w:r w:rsidRPr="00612CA0">
        <w:rPr>
          <w:rFonts w:ascii="Times New Roman" w:hAnsi="Times New Roman" w:cs="Times New Roman"/>
          <w:sz w:val="18"/>
          <w:szCs w:val="18"/>
        </w:rPr>
        <w:t>.                  подпись                                         фамилия, инициалы</w:t>
      </w:r>
    </w:p>
    <w:p w:rsidR="000134B7" w:rsidRPr="00DA725E" w:rsidRDefault="0059269E" w:rsidP="000134B7">
      <w:pPr>
        <w:pStyle w:val="ConsPlusNonformat"/>
        <w:ind w:left="1416"/>
        <w:jc w:val="both"/>
        <w:rPr>
          <w:rFonts w:ascii="Times New Roman" w:hAnsi="Times New Roman" w:cs="Times New Roman"/>
          <w:sz w:val="18"/>
          <w:szCs w:val="18"/>
        </w:rPr>
      </w:pPr>
      <w:r w:rsidRPr="00DA725E">
        <w:rPr>
          <w:rFonts w:ascii="Times New Roman" w:hAnsi="Times New Roman" w:cs="Times New Roman"/>
          <w:sz w:val="18"/>
          <w:szCs w:val="18"/>
        </w:rPr>
        <w:br w:type="page"/>
      </w:r>
    </w:p>
    <w:p w:rsidR="000134B7" w:rsidRPr="00C04EEA" w:rsidRDefault="000134B7" w:rsidP="000134B7">
      <w:pPr>
        <w:spacing w:after="0" w:line="240" w:lineRule="auto"/>
        <w:jc w:val="center"/>
        <w:rPr>
          <w:rFonts w:ascii="Times New Roman" w:hAnsi="Times New Roman"/>
          <w:sz w:val="24"/>
          <w:szCs w:val="24"/>
        </w:rPr>
      </w:pPr>
      <w:r w:rsidRPr="00C04EEA">
        <w:rPr>
          <w:rFonts w:ascii="Times New Roman" w:hAnsi="Times New Roman"/>
          <w:sz w:val="24"/>
          <w:szCs w:val="24"/>
        </w:rPr>
        <w:lastRenderedPageBreak/>
        <w:t xml:space="preserve">Оборотная сторона акта согласования местоположения границ земельного участка – </w:t>
      </w:r>
      <w:bookmarkStart w:id="277" w:name="Приложение18"/>
      <w:bookmarkStart w:id="278" w:name="Приложение19"/>
      <w:bookmarkEnd w:id="277"/>
      <w:bookmarkEnd w:id="278"/>
      <w:r w:rsidRPr="00C04EEA">
        <w:rPr>
          <w:rFonts w:ascii="Times New Roman" w:hAnsi="Times New Roman"/>
          <w:sz w:val="24"/>
          <w:szCs w:val="24"/>
        </w:rPr>
        <w:t>чертеж земельных участков и их частей</w:t>
      </w:r>
    </w:p>
    <w:p w:rsidR="000134B7" w:rsidRPr="00612CA0" w:rsidRDefault="000134B7" w:rsidP="000134B7">
      <w:pPr>
        <w:spacing w:after="0" w:line="240" w:lineRule="auto"/>
        <w:jc w:val="center"/>
        <w:rPr>
          <w:rFonts w:ascii="Times New Roman" w:hAnsi="Times New Roman"/>
          <w:b/>
          <w:sz w:val="28"/>
          <w:szCs w:val="2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281"/>
      </w:tblGrid>
      <w:tr w:rsidR="000134B7" w:rsidRPr="00612CA0" w:rsidTr="00B96DFE">
        <w:tc>
          <w:tcPr>
            <w:tcW w:w="9281" w:type="dxa"/>
          </w:tcPr>
          <w:p w:rsidR="000134B7" w:rsidRPr="00612CA0" w:rsidRDefault="000134B7" w:rsidP="00B96DFE">
            <w:pPr>
              <w:pStyle w:val="affffb"/>
              <w:jc w:val="center"/>
            </w:pPr>
            <w:r w:rsidRPr="00612CA0">
              <w:t>Чертеж земельных участков и их частей</w:t>
            </w:r>
          </w:p>
        </w:tc>
      </w:tr>
      <w:tr w:rsidR="000134B7" w:rsidRPr="00612CA0" w:rsidTr="00B96DFE">
        <w:tc>
          <w:tcPr>
            <w:tcW w:w="9281" w:type="dxa"/>
          </w:tcPr>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p>
          <w:p w:rsidR="000134B7" w:rsidRPr="00612CA0" w:rsidRDefault="000134B7" w:rsidP="00B96DFE">
            <w:pPr>
              <w:pStyle w:val="ConsPlusNormal"/>
              <w:jc w:val="center"/>
              <w:rPr>
                <w:rFonts w:ascii="Times New Roman" w:hAnsi="Times New Roman" w:cs="Times New Roman"/>
              </w:rPr>
            </w:pPr>
            <w:r w:rsidRPr="00612CA0">
              <w:rPr>
                <w:rFonts w:ascii="Times New Roman" w:hAnsi="Times New Roman" w:cs="Times New Roman"/>
              </w:rPr>
              <w:t>Масштаб 1: ___________________</w:t>
            </w: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r w:rsidRPr="00612CA0">
              <w:rPr>
                <w:rFonts w:ascii="Times New Roman" w:hAnsi="Times New Roman" w:cs="Times New Roman"/>
              </w:rPr>
              <w:t>Условные обозначения:</w:t>
            </w: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p w:rsidR="000134B7" w:rsidRPr="00612CA0" w:rsidRDefault="000134B7" w:rsidP="00B96DFE">
            <w:pPr>
              <w:pStyle w:val="ConsPlusNormal"/>
              <w:rPr>
                <w:rFonts w:ascii="Times New Roman" w:hAnsi="Times New Roman" w:cs="Times New Roman"/>
              </w:rPr>
            </w:pPr>
          </w:p>
        </w:tc>
      </w:tr>
    </w:tbl>
    <w:p w:rsidR="00BC6F87" w:rsidRPr="00A87FDB" w:rsidRDefault="000134B7" w:rsidP="00A52D25">
      <w:pPr>
        <w:pStyle w:val="1-"/>
        <w:spacing w:before="0" w:after="0"/>
        <w:ind w:left="5103"/>
        <w:jc w:val="left"/>
        <w:rPr>
          <w:sz w:val="24"/>
        </w:rPr>
      </w:pPr>
      <w:r w:rsidRPr="00612CA0">
        <w:br w:type="page"/>
      </w:r>
      <w:bookmarkStart w:id="279" w:name="Приложение20"/>
      <w:bookmarkStart w:id="280" w:name="_Toc473648677"/>
      <w:bookmarkStart w:id="281" w:name="_Toc510599660"/>
      <w:bookmarkStart w:id="282" w:name="_Ref437965623"/>
      <w:bookmarkStart w:id="283" w:name="_Toc437973321"/>
      <w:bookmarkStart w:id="284" w:name="_Toc438110063"/>
      <w:bookmarkStart w:id="285" w:name="_Toc438376275"/>
      <w:bookmarkStart w:id="286" w:name="П5"/>
      <w:bookmarkEnd w:id="235"/>
      <w:bookmarkEnd w:id="236"/>
      <w:bookmarkEnd w:id="237"/>
      <w:bookmarkEnd w:id="238"/>
      <w:bookmarkEnd w:id="239"/>
      <w:bookmarkEnd w:id="240"/>
      <w:bookmarkEnd w:id="279"/>
      <w:r w:rsidR="00C82088" w:rsidRPr="00DA725E">
        <w:rPr>
          <w:b w:val="0"/>
          <w:sz w:val="24"/>
          <w:szCs w:val="24"/>
        </w:rPr>
        <w:lastRenderedPageBreak/>
        <w:t>Приложение 5</w:t>
      </w:r>
      <w:bookmarkEnd w:id="280"/>
      <w:bookmarkEnd w:id="281"/>
    </w:p>
    <w:bookmarkEnd w:id="282"/>
    <w:bookmarkEnd w:id="283"/>
    <w:bookmarkEnd w:id="284"/>
    <w:bookmarkEnd w:id="285"/>
    <w:bookmarkEnd w:id="286"/>
    <w:p w:rsidR="00550C1F" w:rsidRPr="00F84798" w:rsidRDefault="00550C1F" w:rsidP="00550C1F">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550C1F" w:rsidRPr="00BF2DE7" w:rsidRDefault="00550C1F" w:rsidP="00550C1F">
      <w:pPr>
        <w:keepNext/>
        <w:spacing w:after="0"/>
        <w:ind w:left="5103"/>
        <w:rPr>
          <w:rFonts w:ascii="Times New Roman" w:eastAsia="Times New Roman" w:hAnsi="Times New Roman"/>
          <w:bCs/>
          <w:iCs/>
          <w:color w:val="000000" w:themeColor="text1"/>
          <w:sz w:val="24"/>
          <w:szCs w:val="24"/>
          <w:lang w:eastAsia="ru-RU"/>
        </w:rPr>
      </w:pPr>
    </w:p>
    <w:p w:rsidR="00003600" w:rsidRPr="00DA725E" w:rsidRDefault="00003600" w:rsidP="00003600">
      <w:pPr>
        <w:pStyle w:val="1-"/>
        <w:spacing w:before="0" w:after="0"/>
        <w:ind w:left="5103"/>
        <w:jc w:val="left"/>
        <w:outlineLvl w:val="9"/>
        <w:rPr>
          <w:b w:val="0"/>
          <w:bCs w:val="0"/>
          <w:iCs w:val="0"/>
          <w:sz w:val="24"/>
          <w:szCs w:val="24"/>
          <w:lang w:eastAsia="ar-SA"/>
        </w:rPr>
      </w:pPr>
    </w:p>
    <w:p w:rsidR="00B61BC6" w:rsidRPr="00F330B2" w:rsidRDefault="00F265A1" w:rsidP="00F330B2">
      <w:pPr>
        <w:pStyle w:val="20"/>
      </w:pPr>
      <w:bookmarkStart w:id="287" w:name="_Форма_решения_об"/>
      <w:bookmarkStart w:id="288" w:name="_Toc470127608"/>
      <w:bookmarkStart w:id="289" w:name="_Toc473638276"/>
      <w:bookmarkStart w:id="290" w:name="_Toc510599661"/>
      <w:bookmarkStart w:id="291" w:name="_Toc473648678"/>
      <w:bookmarkEnd w:id="287"/>
      <w:r w:rsidRPr="00DA725E">
        <w:t>Форма решения об отказе в предоставлении Муниципальной услуги</w:t>
      </w:r>
      <w:bookmarkEnd w:id="288"/>
      <w:bookmarkEnd w:id="289"/>
      <w:bookmarkEnd w:id="290"/>
      <w:r w:rsidRPr="00DA725E">
        <w:t xml:space="preserve"> </w:t>
      </w:r>
      <w:bookmarkEnd w:id="291"/>
    </w:p>
    <w:p w:rsidR="00C82088" w:rsidRPr="00DA725E" w:rsidRDefault="00B61BC6" w:rsidP="00C82088">
      <w:pPr>
        <w:rPr>
          <w:rFonts w:ascii="Times New Roman" w:hAnsi="Times New Roman"/>
          <w:sz w:val="24"/>
          <w:szCs w:val="24"/>
        </w:rPr>
      </w:pPr>
      <w:r w:rsidRPr="00612CA0">
        <w:rPr>
          <w:rFonts w:ascii="Times New Roman" w:hAnsi="Times New Roman"/>
          <w:sz w:val="24"/>
          <w:szCs w:val="24"/>
        </w:rPr>
        <w:t xml:space="preserve">Оформляется на официальном бланке </w:t>
      </w:r>
      <w:r w:rsidR="00221FAF" w:rsidRPr="00F330B2">
        <w:rPr>
          <w:rFonts w:ascii="Times New Roman" w:hAnsi="Times New Roman"/>
          <w:sz w:val="24"/>
          <w:shd w:val="clear" w:color="auto" w:fill="FFFFFF"/>
        </w:rPr>
        <w:t>Администрации</w:t>
      </w:r>
    </w:p>
    <w:p w:rsidR="00F265A1" w:rsidRPr="00DA725E" w:rsidRDefault="00F265A1" w:rsidP="00F265A1">
      <w:pPr>
        <w:autoSpaceDE w:val="0"/>
        <w:autoSpaceDN w:val="0"/>
        <w:adjustRightInd w:val="0"/>
        <w:spacing w:after="0" w:line="240" w:lineRule="auto"/>
        <w:ind w:left="5387"/>
        <w:jc w:val="both"/>
        <w:rPr>
          <w:rFonts w:ascii="Times New Roman" w:hAnsi="Times New Roman"/>
          <w:sz w:val="24"/>
          <w:szCs w:val="24"/>
          <w:lang w:eastAsia="ru-RU"/>
        </w:rPr>
      </w:pPr>
      <w:r w:rsidRPr="00DA725E">
        <w:rPr>
          <w:rFonts w:ascii="Times New Roman" w:hAnsi="Times New Roman"/>
          <w:sz w:val="24"/>
          <w:szCs w:val="24"/>
          <w:lang w:eastAsia="ru-RU"/>
        </w:rPr>
        <w:t>Кому: ______________________________</w:t>
      </w:r>
    </w:p>
    <w:p w:rsidR="00F265A1" w:rsidRPr="00DA725E" w:rsidRDefault="00F265A1" w:rsidP="00F265A1">
      <w:pPr>
        <w:autoSpaceDE w:val="0"/>
        <w:autoSpaceDN w:val="0"/>
        <w:adjustRightInd w:val="0"/>
        <w:spacing w:after="0" w:line="240" w:lineRule="auto"/>
        <w:ind w:left="5387"/>
        <w:jc w:val="both"/>
        <w:rPr>
          <w:rFonts w:ascii="Times New Roman" w:hAnsi="Times New Roman"/>
          <w:sz w:val="20"/>
          <w:szCs w:val="20"/>
          <w:lang w:eastAsia="ru-RU"/>
        </w:rPr>
      </w:pPr>
      <w:r w:rsidRPr="00DA725E">
        <w:rPr>
          <w:rFonts w:ascii="Times New Roman" w:hAnsi="Times New Roman"/>
          <w:sz w:val="20"/>
          <w:szCs w:val="20"/>
          <w:lang w:eastAsia="ru-RU"/>
        </w:rPr>
        <w:t>(фамилия, имя, отчество (при наличии)</w:t>
      </w:r>
    </w:p>
    <w:p w:rsidR="00F265A1" w:rsidRPr="00DA725E" w:rsidRDefault="00F265A1" w:rsidP="00F265A1">
      <w:pPr>
        <w:autoSpaceDE w:val="0"/>
        <w:autoSpaceDN w:val="0"/>
        <w:adjustRightInd w:val="0"/>
        <w:spacing w:after="0" w:line="240" w:lineRule="auto"/>
        <w:ind w:left="5387"/>
        <w:jc w:val="both"/>
        <w:rPr>
          <w:rFonts w:ascii="Times New Roman" w:hAnsi="Times New Roman"/>
          <w:sz w:val="20"/>
          <w:szCs w:val="20"/>
          <w:lang w:eastAsia="ru-RU"/>
        </w:rPr>
      </w:pPr>
      <w:r w:rsidRPr="00DA725E">
        <w:rPr>
          <w:rFonts w:ascii="Times New Roman" w:hAnsi="Times New Roman"/>
          <w:sz w:val="20"/>
          <w:szCs w:val="20"/>
          <w:lang w:eastAsia="ru-RU"/>
        </w:rPr>
        <w:t>физического лица или наименование юридического лица, запрашивающих информацию)</w:t>
      </w:r>
    </w:p>
    <w:p w:rsidR="00F265A1" w:rsidRPr="00DA725E" w:rsidRDefault="00F265A1" w:rsidP="00F265A1">
      <w:pPr>
        <w:autoSpaceDE w:val="0"/>
        <w:autoSpaceDN w:val="0"/>
        <w:adjustRightInd w:val="0"/>
        <w:spacing w:after="0" w:line="240" w:lineRule="auto"/>
        <w:ind w:left="5387"/>
        <w:jc w:val="both"/>
        <w:rPr>
          <w:rFonts w:ascii="Times New Roman" w:hAnsi="Times New Roman"/>
          <w:sz w:val="24"/>
          <w:szCs w:val="24"/>
          <w:lang w:eastAsia="ru-RU"/>
        </w:rPr>
      </w:pPr>
    </w:p>
    <w:p w:rsidR="00C82088" w:rsidRPr="00DA725E" w:rsidRDefault="00C82088" w:rsidP="00C82088">
      <w:pPr>
        <w:autoSpaceDE w:val="0"/>
        <w:autoSpaceDN w:val="0"/>
        <w:adjustRightInd w:val="0"/>
        <w:spacing w:after="0" w:line="240" w:lineRule="auto"/>
        <w:ind w:left="5103"/>
        <w:rPr>
          <w:rFonts w:ascii="Times New Roman" w:hAnsi="Times New Roman"/>
          <w:sz w:val="24"/>
          <w:szCs w:val="24"/>
        </w:rPr>
      </w:pPr>
    </w:p>
    <w:p w:rsidR="00C82088" w:rsidRPr="00DA725E" w:rsidRDefault="00C82088" w:rsidP="00C82088">
      <w:pPr>
        <w:pStyle w:val="ConsPlusNonformat"/>
        <w:ind w:right="-1"/>
        <w:jc w:val="right"/>
        <w:rPr>
          <w:rFonts w:ascii="Times New Roman" w:hAnsi="Times New Roman" w:cs="Times New Roman"/>
        </w:rPr>
      </w:pPr>
    </w:p>
    <w:p w:rsidR="00AA76E6" w:rsidRPr="00DA725E" w:rsidRDefault="00AA76E6" w:rsidP="00AA76E6">
      <w:pPr>
        <w:contextualSpacing/>
        <w:jc w:val="center"/>
        <w:rPr>
          <w:rFonts w:ascii="Times New Roman" w:hAnsi="Times New Roman"/>
          <w:b/>
          <w:sz w:val="24"/>
          <w:szCs w:val="24"/>
        </w:rPr>
      </w:pPr>
      <w:r w:rsidRPr="00DA725E">
        <w:rPr>
          <w:rFonts w:ascii="Times New Roman" w:hAnsi="Times New Roman"/>
          <w:b/>
          <w:sz w:val="24"/>
          <w:szCs w:val="24"/>
        </w:rPr>
        <w:t>Решение</w:t>
      </w:r>
    </w:p>
    <w:p w:rsidR="00AA76E6" w:rsidRPr="00DA725E" w:rsidRDefault="002915A2" w:rsidP="00AA76E6">
      <w:pPr>
        <w:autoSpaceDE w:val="0"/>
        <w:autoSpaceDN w:val="0"/>
        <w:adjustRightInd w:val="0"/>
        <w:spacing w:after="0" w:line="240" w:lineRule="auto"/>
        <w:contextualSpacing/>
        <w:jc w:val="center"/>
        <w:rPr>
          <w:rFonts w:ascii="Times New Roman" w:hAnsi="Times New Roman"/>
          <w:b/>
          <w:sz w:val="24"/>
          <w:szCs w:val="24"/>
          <w:lang w:eastAsia="ru-RU"/>
        </w:rPr>
      </w:pPr>
      <w:r>
        <w:rPr>
          <w:rFonts w:ascii="Times New Roman" w:hAnsi="Times New Roman"/>
          <w:b/>
          <w:sz w:val="24"/>
          <w:szCs w:val="24"/>
          <w:lang w:eastAsia="ru-RU"/>
        </w:rPr>
        <w:t>об отказе в предоставлении м</w:t>
      </w:r>
      <w:r w:rsidR="00AA76E6" w:rsidRPr="00DA725E">
        <w:rPr>
          <w:rFonts w:ascii="Times New Roman" w:hAnsi="Times New Roman"/>
          <w:b/>
          <w:sz w:val="24"/>
          <w:szCs w:val="24"/>
          <w:lang w:eastAsia="ru-RU"/>
        </w:rPr>
        <w:t>униципальной услуги «Согласование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p>
    <w:p w:rsidR="00B61BC6" w:rsidRPr="00612CA0" w:rsidRDefault="00B61BC6" w:rsidP="00B61BC6">
      <w:pPr>
        <w:autoSpaceDE w:val="0"/>
        <w:autoSpaceDN w:val="0"/>
        <w:adjustRightInd w:val="0"/>
        <w:spacing w:after="0" w:line="240" w:lineRule="auto"/>
        <w:jc w:val="both"/>
        <w:rPr>
          <w:rFonts w:ascii="Times New Roman" w:hAnsi="Times New Roman"/>
          <w:sz w:val="24"/>
          <w:szCs w:val="24"/>
          <w:lang w:eastAsia="ru-RU"/>
        </w:rPr>
      </w:pPr>
    </w:p>
    <w:p w:rsidR="00337772" w:rsidRPr="0052619C" w:rsidRDefault="002915A2" w:rsidP="00B61BC6">
      <w:pPr>
        <w:spacing w:after="0" w:line="240" w:lineRule="auto"/>
        <w:ind w:firstLine="709"/>
        <w:jc w:val="both"/>
        <w:rPr>
          <w:rFonts w:ascii="Times New Roman" w:hAnsi="Times New Roman"/>
          <w:sz w:val="24"/>
          <w:szCs w:val="24"/>
        </w:rPr>
      </w:pPr>
      <w:r>
        <w:rPr>
          <w:rFonts w:ascii="Times New Roman" w:hAnsi="Times New Roman"/>
          <w:sz w:val="24"/>
          <w:szCs w:val="24"/>
          <w:lang w:eastAsia="ru-RU"/>
        </w:rPr>
        <w:t>В предоставлении м</w:t>
      </w:r>
      <w:r w:rsidR="00337772" w:rsidRPr="00D16151">
        <w:rPr>
          <w:rFonts w:ascii="Times New Roman" w:hAnsi="Times New Roman"/>
          <w:sz w:val="24"/>
          <w:szCs w:val="24"/>
          <w:lang w:eastAsia="ru-RU"/>
        </w:rPr>
        <w:t>униципальной услуги «</w:t>
      </w:r>
      <w:r w:rsidR="00337772" w:rsidRPr="00337772">
        <w:rPr>
          <w:rFonts w:ascii="Times New Roman" w:hAnsi="Times New Roman"/>
          <w:sz w:val="24"/>
          <w:szCs w:val="24"/>
          <w:lang w:eastAsia="ru-RU"/>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00337772" w:rsidRPr="00D16151">
        <w:rPr>
          <w:rFonts w:ascii="Times New Roman" w:hAnsi="Times New Roman"/>
          <w:sz w:val="24"/>
          <w:szCs w:val="24"/>
          <w:lang w:eastAsia="ru-RU"/>
        </w:rPr>
        <w:t xml:space="preserve">» Вам </w:t>
      </w:r>
      <w:r w:rsidR="00337772" w:rsidRPr="005B20B8">
        <w:rPr>
          <w:rFonts w:ascii="Times New Roman" w:hAnsi="Times New Roman"/>
          <w:sz w:val="24"/>
          <w:szCs w:val="24"/>
          <w:lang w:eastAsia="ru-RU"/>
        </w:rPr>
        <w:t xml:space="preserve">отказано в соответствии с </w:t>
      </w:r>
      <w:r w:rsidR="005B20B8" w:rsidRPr="005B20B8">
        <w:rPr>
          <w:rFonts w:ascii="Times New Roman" w:hAnsi="Times New Roman"/>
          <w:sz w:val="24"/>
          <w:szCs w:val="24"/>
          <w:lang w:eastAsia="ru-RU"/>
        </w:rPr>
        <w:t xml:space="preserve">Земельным кодексом Российской Федерации </w:t>
      </w:r>
      <w:r w:rsidR="005B20B8">
        <w:rPr>
          <w:rFonts w:ascii="Times New Roman" w:hAnsi="Times New Roman"/>
          <w:sz w:val="24"/>
          <w:szCs w:val="24"/>
          <w:lang w:eastAsia="ru-RU"/>
        </w:rPr>
        <w:t xml:space="preserve">и </w:t>
      </w:r>
      <w:r w:rsidR="005B20B8" w:rsidRPr="00612CA0">
        <w:rPr>
          <w:rFonts w:ascii="Times New Roman" w:hAnsi="Times New Roman"/>
          <w:sz w:val="24"/>
          <w:szCs w:val="24"/>
        </w:rPr>
        <w:t>Федеральн</w:t>
      </w:r>
      <w:r w:rsidR="005B20B8">
        <w:rPr>
          <w:rFonts w:ascii="Times New Roman" w:hAnsi="Times New Roman"/>
          <w:sz w:val="24"/>
          <w:szCs w:val="24"/>
        </w:rPr>
        <w:t>ым</w:t>
      </w:r>
      <w:r w:rsidR="005B20B8" w:rsidRPr="00612CA0">
        <w:rPr>
          <w:rFonts w:ascii="Times New Roman" w:hAnsi="Times New Roman"/>
          <w:sz w:val="24"/>
          <w:szCs w:val="24"/>
        </w:rPr>
        <w:t xml:space="preserve"> закон</w:t>
      </w:r>
      <w:r w:rsidR="005B20B8">
        <w:rPr>
          <w:rFonts w:ascii="Times New Roman" w:hAnsi="Times New Roman"/>
          <w:sz w:val="24"/>
          <w:szCs w:val="24"/>
        </w:rPr>
        <w:t>ом</w:t>
      </w:r>
      <w:r w:rsidR="005B20B8" w:rsidRPr="00612CA0">
        <w:rPr>
          <w:rFonts w:ascii="Times New Roman" w:hAnsi="Times New Roman"/>
          <w:sz w:val="24"/>
          <w:szCs w:val="24"/>
        </w:rPr>
        <w:t xml:space="preserve"> от 24.07.2007 </w:t>
      </w:r>
      <w:r w:rsidR="005B20B8">
        <w:rPr>
          <w:rFonts w:ascii="Times New Roman" w:hAnsi="Times New Roman"/>
          <w:sz w:val="24"/>
          <w:szCs w:val="24"/>
        </w:rPr>
        <w:t>№</w:t>
      </w:r>
      <w:r w:rsidR="005B20B8" w:rsidRPr="00612CA0">
        <w:rPr>
          <w:rFonts w:ascii="Times New Roman" w:hAnsi="Times New Roman"/>
          <w:sz w:val="24"/>
          <w:szCs w:val="24"/>
        </w:rPr>
        <w:t xml:space="preserve"> 221-ФЗ </w:t>
      </w:r>
      <w:r w:rsidR="0052619C">
        <w:rPr>
          <w:rFonts w:ascii="Times New Roman" w:hAnsi="Times New Roman"/>
          <w:sz w:val="24"/>
          <w:szCs w:val="24"/>
        </w:rPr>
        <w:t>«</w:t>
      </w:r>
      <w:r w:rsidR="005B20B8">
        <w:rPr>
          <w:rFonts w:ascii="Times New Roman" w:hAnsi="Times New Roman"/>
          <w:sz w:val="24"/>
          <w:szCs w:val="24"/>
        </w:rPr>
        <w:t>О кадастро</w:t>
      </w:r>
      <w:r w:rsidR="0052619C">
        <w:rPr>
          <w:rFonts w:ascii="Times New Roman" w:hAnsi="Times New Roman"/>
          <w:sz w:val="24"/>
          <w:szCs w:val="24"/>
        </w:rPr>
        <w:t>вой деятельности»</w:t>
      </w:r>
      <w:r w:rsidR="00337772">
        <w:rPr>
          <w:rFonts w:ascii="Times New Roman" w:hAnsi="Times New Roman"/>
          <w:sz w:val="24"/>
          <w:szCs w:val="24"/>
          <w:lang w:eastAsia="ru-RU"/>
        </w:rPr>
        <w:t xml:space="preserve">, </w:t>
      </w:r>
      <w:r w:rsidR="00337772" w:rsidRPr="00D16151">
        <w:rPr>
          <w:rFonts w:ascii="Times New Roman" w:hAnsi="Times New Roman"/>
          <w:sz w:val="24"/>
          <w:szCs w:val="24"/>
          <w:lang w:eastAsia="ru-RU"/>
        </w:rPr>
        <w:t xml:space="preserve">по </w:t>
      </w:r>
      <w:r w:rsidR="00337772" w:rsidRPr="0052619C">
        <w:rPr>
          <w:rFonts w:ascii="Times New Roman" w:hAnsi="Times New Roman"/>
          <w:sz w:val="24"/>
          <w:szCs w:val="24"/>
          <w:lang w:eastAsia="ru-RU"/>
        </w:rPr>
        <w:t>следующим основаниям (указать основания):</w:t>
      </w:r>
    </w:p>
    <w:p w:rsidR="00CD2C2C" w:rsidRPr="00203C1C" w:rsidRDefault="00CD2C2C" w:rsidP="00CD2C2C">
      <w:pPr>
        <w:pStyle w:val="111"/>
        <w:numPr>
          <w:ilvl w:val="2"/>
          <w:numId w:val="50"/>
        </w:numPr>
        <w:ind w:left="0" w:firstLine="710"/>
        <w:rPr>
          <w:sz w:val="24"/>
        </w:rPr>
      </w:pPr>
      <w:r>
        <w:rPr>
          <w:sz w:val="24"/>
          <w:szCs w:val="24"/>
        </w:rPr>
        <w:t>И</w:t>
      </w:r>
      <w:r w:rsidRPr="00CD2C2C">
        <w:rPr>
          <w:sz w:val="24"/>
          <w:szCs w:val="24"/>
        </w:rPr>
        <w:t>нформация, которая содержится в документах, представленных Заявителем (представителем Заявителя), противоречит общедоступным официальным сведениям, содержащимся в государственных или муниципальных информационных системах, реестрах и регистрах, официальных документах уполномоченных органов.</w:t>
      </w:r>
    </w:p>
    <w:p w:rsidR="00CD2C2C" w:rsidRPr="00A52D25" w:rsidRDefault="00CD2C2C" w:rsidP="00CD2C2C">
      <w:pPr>
        <w:pStyle w:val="111"/>
        <w:numPr>
          <w:ilvl w:val="2"/>
          <w:numId w:val="50"/>
        </w:numPr>
        <w:ind w:left="0" w:firstLine="710"/>
        <w:rPr>
          <w:sz w:val="24"/>
          <w:szCs w:val="24"/>
        </w:rPr>
      </w:pPr>
      <w:r w:rsidRPr="00345A1C">
        <w:rPr>
          <w:sz w:val="24"/>
          <w:szCs w:val="24"/>
        </w:rPr>
        <w:t xml:space="preserve">Акт согласования местоположения границ земельного участка не соответствует форме установленной приказом Минэкономразвития России </w:t>
      </w:r>
      <w:r w:rsidRPr="00345A1C">
        <w:rPr>
          <w:sz w:val="24"/>
        </w:rPr>
        <w:t>от 08 декабря 2015 №</w:t>
      </w:r>
      <w:r w:rsidRPr="00203C1C">
        <w:rPr>
          <w:sz w:val="24"/>
        </w:rPr>
        <w:t xml:space="preserve"> 921 «Об утверждении формы и состава сведений межевого плана, требований к его подготовке</w:t>
      </w:r>
      <w:r w:rsidRPr="00345A1C">
        <w:rPr>
          <w:sz w:val="24"/>
          <w:szCs w:val="24"/>
        </w:rPr>
        <w:t>»</w:t>
      </w:r>
      <w:r>
        <w:rPr>
          <w:sz w:val="24"/>
          <w:szCs w:val="24"/>
        </w:rPr>
        <w:t>.</w:t>
      </w:r>
    </w:p>
    <w:p w:rsidR="00CD2C2C" w:rsidRPr="00DA725E" w:rsidRDefault="00CD2C2C" w:rsidP="00CD2C2C">
      <w:pPr>
        <w:pStyle w:val="111"/>
        <w:numPr>
          <w:ilvl w:val="2"/>
          <w:numId w:val="50"/>
        </w:numPr>
        <w:ind w:left="0" w:firstLine="710"/>
        <w:rPr>
          <w:sz w:val="24"/>
          <w:szCs w:val="24"/>
          <w:lang w:eastAsia="ru-RU"/>
        </w:rPr>
      </w:pPr>
      <w:r w:rsidRPr="00DA725E">
        <w:rPr>
          <w:sz w:val="24"/>
          <w:szCs w:val="24"/>
          <w:lang w:eastAsia="ru-RU"/>
        </w:rPr>
        <w:t>Земельный участок, в отношении которого подготовлен акт согласования границ, не имеет общих границ с земельными участками, находящимися в муниципальной собственности, либо земельными участками, государственная собственность на которые не разграничена</w:t>
      </w:r>
      <w:r>
        <w:rPr>
          <w:sz w:val="24"/>
          <w:szCs w:val="24"/>
          <w:lang w:eastAsia="ru-RU"/>
        </w:rPr>
        <w:t>.</w:t>
      </w:r>
    </w:p>
    <w:p w:rsidR="00CD2C2C" w:rsidRPr="00DA725E" w:rsidRDefault="00CD2C2C" w:rsidP="00CD2C2C">
      <w:pPr>
        <w:pStyle w:val="111"/>
        <w:numPr>
          <w:ilvl w:val="2"/>
          <w:numId w:val="50"/>
        </w:numPr>
        <w:ind w:left="0" w:firstLine="710"/>
        <w:rPr>
          <w:sz w:val="24"/>
          <w:szCs w:val="24"/>
          <w:lang w:eastAsia="ru-RU"/>
        </w:rPr>
      </w:pPr>
      <w:r w:rsidRPr="00DA725E">
        <w:rPr>
          <w:sz w:val="24"/>
          <w:szCs w:val="24"/>
          <w:lang w:eastAsia="ru-RU"/>
        </w:rPr>
        <w:t>Местоположение границ земельного участка, в отношении которого подготовлен акт согласования, определено с нарушением прав и законных интересов Муниципального образования.</w:t>
      </w:r>
    </w:p>
    <w:p w:rsidR="00CD2C2C" w:rsidRPr="00A52D25" w:rsidRDefault="00CD2C2C" w:rsidP="00CD2C2C">
      <w:pPr>
        <w:pStyle w:val="111"/>
        <w:numPr>
          <w:ilvl w:val="2"/>
          <w:numId w:val="50"/>
        </w:numPr>
        <w:ind w:left="0" w:firstLine="710"/>
      </w:pPr>
      <w:r w:rsidRPr="00DA725E">
        <w:rPr>
          <w:sz w:val="24"/>
          <w:szCs w:val="24"/>
          <w:lang w:eastAsia="ru-RU"/>
        </w:rPr>
        <w:t xml:space="preserve">Границы </w:t>
      </w:r>
      <w:r w:rsidRPr="00612CA0">
        <w:rPr>
          <w:sz w:val="24"/>
          <w:szCs w:val="24"/>
        </w:rPr>
        <w:t>земельного участка</w:t>
      </w:r>
      <w:r w:rsidRPr="00DA725E">
        <w:rPr>
          <w:sz w:val="24"/>
          <w:szCs w:val="24"/>
          <w:lang w:eastAsia="ru-RU"/>
        </w:rPr>
        <w:t xml:space="preserve"> пересекает</w:t>
      </w:r>
      <w:r w:rsidRPr="00612CA0">
        <w:rPr>
          <w:sz w:val="24"/>
          <w:szCs w:val="24"/>
          <w:lang w:eastAsia="ru-RU"/>
        </w:rPr>
        <w:t xml:space="preserve"> границы муниципальных образований и (или) границы населенных пунктов</w:t>
      </w:r>
      <w:r>
        <w:rPr>
          <w:sz w:val="24"/>
          <w:szCs w:val="24"/>
          <w:lang w:eastAsia="ru-RU"/>
        </w:rPr>
        <w:t>.</w:t>
      </w:r>
    </w:p>
    <w:p w:rsidR="00CD2C2C" w:rsidRPr="00612CA0" w:rsidRDefault="00CD2C2C" w:rsidP="00CD2C2C">
      <w:pPr>
        <w:pStyle w:val="111"/>
        <w:numPr>
          <w:ilvl w:val="2"/>
          <w:numId w:val="50"/>
        </w:numPr>
        <w:ind w:left="0" w:firstLine="710"/>
        <w:rPr>
          <w:sz w:val="24"/>
          <w:szCs w:val="24"/>
        </w:rPr>
      </w:pPr>
      <w:r w:rsidRPr="00DA725E">
        <w:rPr>
          <w:sz w:val="24"/>
          <w:szCs w:val="24"/>
          <w:lang w:eastAsia="ru-RU"/>
        </w:rPr>
        <w:lastRenderedPageBreak/>
        <w:t xml:space="preserve"> Установление границ</w:t>
      </w:r>
      <w:r w:rsidRPr="00612CA0">
        <w:rPr>
          <w:sz w:val="24"/>
          <w:szCs w:val="24"/>
          <w:lang w:eastAsia="ru-RU"/>
        </w:rPr>
        <w:t xml:space="preserve"> земельного участка приводит к невозможности разрешенного использования расположенных на таком земельном участке объектов недвижимости</w:t>
      </w:r>
      <w:r>
        <w:rPr>
          <w:sz w:val="24"/>
          <w:szCs w:val="24"/>
          <w:lang w:eastAsia="ru-RU"/>
        </w:rPr>
        <w:t>.</w:t>
      </w:r>
    </w:p>
    <w:p w:rsidR="00CD2C2C" w:rsidRPr="00510BDA" w:rsidRDefault="00CD2C2C" w:rsidP="00CD2C2C">
      <w:pPr>
        <w:pStyle w:val="111"/>
        <w:numPr>
          <w:ilvl w:val="2"/>
          <w:numId w:val="50"/>
        </w:numPr>
        <w:ind w:left="0" w:firstLine="710"/>
        <w:rPr>
          <w:sz w:val="24"/>
          <w:szCs w:val="24"/>
        </w:rPr>
      </w:pPr>
      <w:r w:rsidRPr="00DA725E">
        <w:rPr>
          <w:sz w:val="24"/>
          <w:szCs w:val="24"/>
          <w:lang w:eastAsia="ru-RU"/>
        </w:rPr>
        <w:t>Установление границ</w:t>
      </w:r>
      <w:r w:rsidRPr="00612CA0">
        <w:rPr>
          <w:sz w:val="24"/>
          <w:szCs w:val="24"/>
          <w:lang w:eastAsia="ru-RU"/>
        </w:rPr>
        <w:t xml:space="preserve"> земельного участка приводит к вклиниванию, вкрапливанию, изломанности границ, чересполосице, невозможности размещения объектов </w:t>
      </w:r>
      <w:r w:rsidRPr="00510BDA">
        <w:rPr>
          <w:sz w:val="24"/>
          <w:szCs w:val="24"/>
          <w:lang w:eastAsia="ru-RU"/>
        </w:rPr>
        <w:t>недвижимости и другим препятствующим рациональному использованию и охране земель недостаткам, а также наруша</w:t>
      </w:r>
      <w:r>
        <w:rPr>
          <w:sz w:val="24"/>
          <w:szCs w:val="24"/>
          <w:lang w:eastAsia="ru-RU"/>
        </w:rPr>
        <w:t>ет</w:t>
      </w:r>
      <w:r w:rsidRPr="00510BDA">
        <w:rPr>
          <w:sz w:val="24"/>
          <w:szCs w:val="24"/>
          <w:lang w:eastAsia="ru-RU"/>
        </w:rPr>
        <w:t xml:space="preserve"> требования, установленные Земельным </w:t>
      </w:r>
      <w:r>
        <w:rPr>
          <w:sz w:val="24"/>
          <w:szCs w:val="24"/>
          <w:lang w:eastAsia="ru-RU"/>
        </w:rPr>
        <w:t>к</w:t>
      </w:r>
      <w:r w:rsidRPr="00510BDA">
        <w:rPr>
          <w:sz w:val="24"/>
          <w:szCs w:val="24"/>
          <w:lang w:eastAsia="ru-RU"/>
        </w:rPr>
        <w:t>одексом</w:t>
      </w:r>
      <w:r>
        <w:rPr>
          <w:sz w:val="24"/>
          <w:szCs w:val="24"/>
          <w:lang w:eastAsia="ru-RU"/>
        </w:rPr>
        <w:t xml:space="preserve"> РФ</w:t>
      </w:r>
      <w:r w:rsidRPr="00965045">
        <w:rPr>
          <w:sz w:val="24"/>
          <w:szCs w:val="24"/>
          <w:lang w:eastAsia="ru-RU"/>
        </w:rPr>
        <w:t>.</w:t>
      </w:r>
    </w:p>
    <w:p w:rsidR="00C82088" w:rsidRPr="00DA725E" w:rsidRDefault="00C82088" w:rsidP="00C82088">
      <w:pPr>
        <w:pStyle w:val="1"/>
        <w:numPr>
          <w:ilvl w:val="0"/>
          <w:numId w:val="0"/>
        </w:numPr>
        <w:ind w:left="720"/>
        <w:rPr>
          <w:i/>
          <w:sz w:val="24"/>
          <w:szCs w:val="24"/>
        </w:rPr>
      </w:pPr>
    </w:p>
    <w:p w:rsidR="005B20B8" w:rsidRPr="00A52D25" w:rsidRDefault="005B20B8" w:rsidP="005B20B8">
      <w:pPr>
        <w:autoSpaceDE w:val="0"/>
        <w:autoSpaceDN w:val="0"/>
        <w:adjustRightInd w:val="0"/>
        <w:spacing w:after="0" w:line="240" w:lineRule="auto"/>
        <w:ind w:firstLine="567"/>
        <w:jc w:val="both"/>
        <w:rPr>
          <w:rFonts w:ascii="Times New Roman" w:hAnsi="Times New Roman"/>
          <w:sz w:val="24"/>
          <w:szCs w:val="24"/>
        </w:rPr>
      </w:pPr>
      <w:r w:rsidRPr="00A52D25">
        <w:rPr>
          <w:rFonts w:ascii="Times New Roman" w:hAnsi="Times New Roman"/>
          <w:sz w:val="24"/>
          <w:szCs w:val="24"/>
        </w:rPr>
        <w:t xml:space="preserve">Разъяснения о порядке действий для получения положительного результата по </w:t>
      </w:r>
      <w:r w:rsidR="002915A2">
        <w:rPr>
          <w:rFonts w:ascii="Times New Roman" w:hAnsi="Times New Roman"/>
          <w:sz w:val="24"/>
          <w:szCs w:val="24"/>
        </w:rPr>
        <w:t xml:space="preserve">предоставлению </w:t>
      </w:r>
      <w:r w:rsidR="00964034">
        <w:rPr>
          <w:rFonts w:ascii="Times New Roman" w:hAnsi="Times New Roman"/>
          <w:sz w:val="24"/>
          <w:szCs w:val="24"/>
        </w:rPr>
        <w:t>Муниципальной услуги</w:t>
      </w:r>
      <w:r w:rsidRPr="00A52D25">
        <w:rPr>
          <w:rFonts w:ascii="Times New Roman" w:hAnsi="Times New Roman"/>
          <w:sz w:val="24"/>
          <w:szCs w:val="24"/>
        </w:rPr>
        <w:t xml:space="preserve"> (указываются конкретные рекомендации) ___</w:t>
      </w:r>
      <w:r>
        <w:rPr>
          <w:rFonts w:ascii="Times New Roman" w:hAnsi="Times New Roman"/>
          <w:sz w:val="24"/>
          <w:szCs w:val="24"/>
        </w:rPr>
        <w:t>_____________________________</w:t>
      </w:r>
      <w:r w:rsidRPr="00A52D25">
        <w:rPr>
          <w:rFonts w:ascii="Times New Roman" w:hAnsi="Times New Roman"/>
          <w:sz w:val="24"/>
          <w:szCs w:val="24"/>
        </w:rPr>
        <w:t>_________</w:t>
      </w:r>
    </w:p>
    <w:p w:rsidR="005B20B8" w:rsidRPr="00A52D25" w:rsidRDefault="005B20B8" w:rsidP="005B20B8">
      <w:pPr>
        <w:autoSpaceDE w:val="0"/>
        <w:autoSpaceDN w:val="0"/>
        <w:adjustRightInd w:val="0"/>
        <w:spacing w:after="0" w:line="240" w:lineRule="auto"/>
        <w:jc w:val="both"/>
        <w:rPr>
          <w:rFonts w:ascii="Times New Roman" w:hAnsi="Times New Roman"/>
          <w:sz w:val="24"/>
          <w:szCs w:val="24"/>
        </w:rPr>
      </w:pPr>
      <w:r w:rsidRPr="00A52D25">
        <w:rPr>
          <w:rFonts w:ascii="Times New Roman" w:hAnsi="Times New Roman"/>
          <w:sz w:val="24"/>
          <w:szCs w:val="24"/>
        </w:rPr>
        <w:t>________________________________________________</w:t>
      </w:r>
      <w:r>
        <w:rPr>
          <w:rFonts w:ascii="Times New Roman" w:hAnsi="Times New Roman"/>
          <w:sz w:val="24"/>
          <w:szCs w:val="24"/>
        </w:rPr>
        <w:t>_____________________________</w:t>
      </w:r>
    </w:p>
    <w:p w:rsidR="005B20B8" w:rsidRPr="00D16151" w:rsidRDefault="005B20B8" w:rsidP="005B20B8">
      <w:pPr>
        <w:autoSpaceDE w:val="0"/>
        <w:autoSpaceDN w:val="0"/>
        <w:adjustRightInd w:val="0"/>
        <w:spacing w:after="0" w:line="240" w:lineRule="auto"/>
        <w:ind w:firstLine="567"/>
        <w:jc w:val="both"/>
        <w:rPr>
          <w:rFonts w:ascii="Times New Roman" w:hAnsi="Times New Roman"/>
          <w:color w:val="000000"/>
          <w:sz w:val="24"/>
          <w:szCs w:val="24"/>
        </w:rPr>
      </w:pPr>
      <w:r w:rsidRPr="00D16151">
        <w:rPr>
          <w:rFonts w:ascii="Times New Roman" w:hAnsi="Times New Roman"/>
          <w:color w:val="000000"/>
          <w:sz w:val="24"/>
          <w:szCs w:val="24"/>
        </w:rPr>
        <w:t xml:space="preserve">Данное решение, может быть обжаловано в </w:t>
      </w:r>
      <w:r w:rsidRPr="00D16151">
        <w:rPr>
          <w:rFonts w:ascii="Times New Roman" w:hAnsi="Times New Roman"/>
          <w:sz w:val="24"/>
          <w:szCs w:val="24"/>
          <w:lang w:eastAsia="ru-RU"/>
        </w:rPr>
        <w:t xml:space="preserve">Администрации </w:t>
      </w:r>
      <w:r w:rsidRPr="00D16151">
        <w:rPr>
          <w:rFonts w:ascii="Times New Roman" w:hAnsi="Times New Roman"/>
          <w:sz w:val="24"/>
          <w:szCs w:val="24"/>
        </w:rPr>
        <w:t>и</w:t>
      </w:r>
      <w:r w:rsidRPr="00D16151">
        <w:rPr>
          <w:rFonts w:ascii="Times New Roman" w:hAnsi="Times New Roman"/>
          <w:color w:val="000000"/>
          <w:sz w:val="24"/>
          <w:szCs w:val="24"/>
        </w:rPr>
        <w:t>ли в судебном порядке.</w:t>
      </w:r>
    </w:p>
    <w:p w:rsidR="005B20B8" w:rsidRPr="00D16151" w:rsidRDefault="005B20B8" w:rsidP="005B20B8">
      <w:pPr>
        <w:autoSpaceDE w:val="0"/>
        <w:autoSpaceDN w:val="0"/>
        <w:adjustRightInd w:val="0"/>
        <w:spacing w:after="0" w:line="240" w:lineRule="auto"/>
        <w:ind w:firstLine="567"/>
        <w:jc w:val="both"/>
        <w:rPr>
          <w:rFonts w:ascii="Times New Roman" w:hAnsi="Times New Roman"/>
          <w:color w:val="000000"/>
          <w:sz w:val="24"/>
          <w:szCs w:val="24"/>
        </w:rPr>
      </w:pPr>
    </w:p>
    <w:p w:rsidR="005B20B8" w:rsidRPr="00D16151" w:rsidRDefault="005B20B8" w:rsidP="005B20B8">
      <w:pPr>
        <w:tabs>
          <w:tab w:val="left" w:pos="1741"/>
        </w:tabs>
        <w:autoSpaceDE w:val="0"/>
        <w:autoSpaceDN w:val="0"/>
        <w:adjustRightInd w:val="0"/>
        <w:spacing w:after="0" w:line="240" w:lineRule="auto"/>
        <w:ind w:firstLine="567"/>
        <w:jc w:val="both"/>
        <w:rPr>
          <w:rFonts w:ascii="Times New Roman" w:hAnsi="Times New Roman"/>
          <w:sz w:val="24"/>
          <w:szCs w:val="24"/>
          <w:lang w:eastAsia="ru-RU"/>
        </w:rPr>
      </w:pPr>
      <w:r w:rsidRPr="00D16151">
        <w:rPr>
          <w:rFonts w:ascii="Times New Roman" w:hAnsi="Times New Roman"/>
          <w:sz w:val="24"/>
          <w:szCs w:val="24"/>
          <w:lang w:eastAsia="ru-RU"/>
        </w:rPr>
        <w:tab/>
      </w:r>
    </w:p>
    <w:p w:rsidR="005B20B8" w:rsidRPr="00D16151" w:rsidRDefault="00866A7A" w:rsidP="005B20B8">
      <w:pPr>
        <w:rPr>
          <w:rFonts w:ascii="Times New Roman" w:hAnsi="Times New Roman"/>
          <w:color w:val="000000"/>
          <w:sz w:val="24"/>
          <w:szCs w:val="24"/>
        </w:rPr>
      </w:pPr>
      <w:r>
        <w:rPr>
          <w:rFonts w:ascii="Times New Roman" w:hAnsi="Times New Roman"/>
          <w:color w:val="000000"/>
          <w:sz w:val="24"/>
          <w:szCs w:val="24"/>
        </w:rPr>
        <w:t xml:space="preserve">Должность </w:t>
      </w:r>
      <w:r w:rsidR="005B20B8" w:rsidRPr="00D16151">
        <w:rPr>
          <w:rFonts w:ascii="Times New Roman" w:hAnsi="Times New Roman"/>
          <w:color w:val="000000"/>
          <w:sz w:val="24"/>
          <w:szCs w:val="24"/>
        </w:rPr>
        <w:t xml:space="preserve"> _________________</w:t>
      </w:r>
      <w:r>
        <w:rPr>
          <w:rFonts w:ascii="Times New Roman" w:hAnsi="Times New Roman"/>
          <w:color w:val="000000"/>
          <w:sz w:val="24"/>
          <w:szCs w:val="24"/>
        </w:rPr>
        <w:t>____________________</w:t>
      </w:r>
      <w:r w:rsidR="005B20B8" w:rsidRPr="00D16151">
        <w:rPr>
          <w:rFonts w:ascii="Times New Roman" w:hAnsi="Times New Roman"/>
          <w:color w:val="000000"/>
          <w:sz w:val="24"/>
          <w:szCs w:val="24"/>
        </w:rPr>
        <w:t>__ (подпись, фамилия, инициалы)</w:t>
      </w:r>
    </w:p>
    <w:p w:rsidR="005B20B8" w:rsidRPr="00D16151" w:rsidRDefault="005B20B8" w:rsidP="00A52D25">
      <w:pPr>
        <w:spacing w:line="240" w:lineRule="auto"/>
        <w:rPr>
          <w:rFonts w:ascii="Times New Roman" w:hAnsi="Times New Roman"/>
          <w:color w:val="000000"/>
          <w:sz w:val="24"/>
          <w:szCs w:val="24"/>
        </w:rPr>
      </w:pPr>
    </w:p>
    <w:p w:rsidR="005B20B8" w:rsidRPr="00D16151" w:rsidRDefault="005B20B8" w:rsidP="005B20B8">
      <w:pPr>
        <w:jc w:val="right"/>
        <w:rPr>
          <w:rFonts w:ascii="Times New Roman" w:hAnsi="Times New Roman"/>
          <w:color w:val="000000"/>
          <w:sz w:val="24"/>
          <w:szCs w:val="24"/>
        </w:rPr>
      </w:pPr>
    </w:p>
    <w:p w:rsidR="000134B7" w:rsidRPr="00A52D25" w:rsidRDefault="000134B7" w:rsidP="00A52D25">
      <w:pPr>
        <w:pStyle w:val="1"/>
        <w:numPr>
          <w:ilvl w:val="0"/>
          <w:numId w:val="0"/>
        </w:numPr>
        <w:ind w:firstLine="567"/>
        <w:rPr>
          <w:sz w:val="24"/>
        </w:rPr>
      </w:pPr>
    </w:p>
    <w:p w:rsidR="00C82088" w:rsidRPr="00DA725E" w:rsidRDefault="00C82088" w:rsidP="00C82088">
      <w:pPr>
        <w:spacing w:after="0" w:line="240" w:lineRule="auto"/>
        <w:rPr>
          <w:b/>
          <w:sz w:val="24"/>
          <w:szCs w:val="24"/>
        </w:rPr>
      </w:pPr>
      <w:bookmarkStart w:id="292" w:name="_Toc468470776"/>
      <w:r w:rsidRPr="00DA725E">
        <w:rPr>
          <w:sz w:val="24"/>
          <w:szCs w:val="24"/>
        </w:rPr>
        <w:br w:type="page"/>
      </w:r>
      <w:bookmarkStart w:id="293" w:name="П6"/>
    </w:p>
    <w:p w:rsidR="0095682F" w:rsidRPr="00612CA0" w:rsidRDefault="0095682F" w:rsidP="0095682F">
      <w:pPr>
        <w:pStyle w:val="1-"/>
        <w:spacing w:before="0" w:after="0"/>
        <w:ind w:left="5103"/>
        <w:jc w:val="left"/>
        <w:rPr>
          <w:b w:val="0"/>
          <w:sz w:val="24"/>
          <w:szCs w:val="24"/>
        </w:rPr>
      </w:pPr>
      <w:bookmarkStart w:id="294" w:name="_Toc473648679"/>
      <w:bookmarkStart w:id="295" w:name="_Toc510599662"/>
      <w:r w:rsidRPr="00612CA0">
        <w:rPr>
          <w:b w:val="0"/>
          <w:sz w:val="24"/>
          <w:szCs w:val="24"/>
        </w:rPr>
        <w:lastRenderedPageBreak/>
        <w:t xml:space="preserve">Приложение </w:t>
      </w:r>
      <w:bookmarkEnd w:id="292"/>
      <w:r w:rsidRPr="00612CA0">
        <w:rPr>
          <w:b w:val="0"/>
          <w:sz w:val="24"/>
          <w:szCs w:val="24"/>
        </w:rPr>
        <w:t>6</w:t>
      </w:r>
      <w:bookmarkEnd w:id="293"/>
      <w:bookmarkEnd w:id="294"/>
      <w:bookmarkEnd w:id="295"/>
    </w:p>
    <w:p w:rsidR="00550C1F" w:rsidRPr="00F84798" w:rsidRDefault="00550C1F" w:rsidP="00550C1F">
      <w:pPr>
        <w:keepNext/>
        <w:spacing w:after="0"/>
        <w:ind w:left="5103"/>
        <w:rPr>
          <w:rFonts w:ascii="Times New Roman" w:eastAsia="Times New Roman" w:hAnsi="Times New Roman"/>
          <w:bCs/>
          <w:iCs/>
          <w:color w:val="000000" w:themeColor="text1"/>
          <w:sz w:val="24"/>
          <w:szCs w:val="24"/>
          <w:lang w:eastAsia="ru-RU"/>
        </w:rPr>
      </w:pPr>
      <w:bookmarkStart w:id="296" w:name="_Toc468470778"/>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003600" w:rsidRPr="00DA725E" w:rsidRDefault="00003600" w:rsidP="00003600">
      <w:pPr>
        <w:pStyle w:val="1-"/>
        <w:spacing w:before="0" w:after="0"/>
        <w:ind w:left="5103"/>
        <w:jc w:val="left"/>
        <w:outlineLvl w:val="9"/>
        <w:rPr>
          <w:b w:val="0"/>
          <w:bCs w:val="0"/>
          <w:iCs w:val="0"/>
          <w:sz w:val="24"/>
          <w:szCs w:val="24"/>
          <w:lang w:eastAsia="ar-SA"/>
        </w:rPr>
      </w:pPr>
    </w:p>
    <w:p w:rsidR="0095682F" w:rsidRPr="00612CA0" w:rsidRDefault="0095682F" w:rsidP="00311866">
      <w:pPr>
        <w:pStyle w:val="20"/>
      </w:pPr>
      <w:bookmarkStart w:id="297" w:name="_Список_нормативных_актов,"/>
      <w:bookmarkStart w:id="298" w:name="_Toc473648680"/>
      <w:bookmarkStart w:id="299" w:name="_Toc510599663"/>
      <w:bookmarkEnd w:id="297"/>
      <w:r w:rsidRPr="00612CA0">
        <w:t xml:space="preserve">Список нормативных актов, в соответствии с которыми осуществляется предоставление </w:t>
      </w:r>
      <w:r w:rsidR="00221FAF">
        <w:t>Муниципальной услуги</w:t>
      </w:r>
      <w:bookmarkEnd w:id="296"/>
      <w:bookmarkEnd w:id="298"/>
      <w:bookmarkEnd w:id="299"/>
    </w:p>
    <w:p w:rsidR="0095682F" w:rsidRPr="00612CA0" w:rsidRDefault="0095682F" w:rsidP="0095682F">
      <w:pPr>
        <w:pStyle w:val="ConsPlusNormal"/>
        <w:spacing w:line="276" w:lineRule="auto"/>
        <w:jc w:val="both"/>
        <w:rPr>
          <w:rFonts w:ascii="Times New Roman" w:hAnsi="Times New Roman" w:cs="Times New Roman"/>
          <w:sz w:val="24"/>
          <w:szCs w:val="24"/>
        </w:rPr>
      </w:pPr>
      <w:r w:rsidRPr="00612CA0">
        <w:rPr>
          <w:rFonts w:ascii="Times New Roman" w:hAnsi="Times New Roman" w:cs="Times New Roman"/>
          <w:sz w:val="24"/>
          <w:szCs w:val="24"/>
        </w:rPr>
        <w:t xml:space="preserve">Предоставление </w:t>
      </w:r>
      <w:r w:rsidR="00221FAF">
        <w:rPr>
          <w:rFonts w:ascii="Times New Roman" w:hAnsi="Times New Roman" w:cs="Times New Roman"/>
          <w:sz w:val="24"/>
          <w:szCs w:val="24"/>
        </w:rPr>
        <w:t>Муниципальной услуги</w:t>
      </w:r>
      <w:r w:rsidRPr="00612CA0">
        <w:rPr>
          <w:rFonts w:ascii="Times New Roman" w:hAnsi="Times New Roman" w:cs="Times New Roman"/>
          <w:sz w:val="24"/>
          <w:szCs w:val="24"/>
        </w:rPr>
        <w:t xml:space="preserve"> осуществляется в соответствии с: </w:t>
      </w:r>
    </w:p>
    <w:p w:rsidR="0095682F" w:rsidRPr="00612CA0" w:rsidRDefault="0095682F" w:rsidP="00FA589D">
      <w:pPr>
        <w:pStyle w:val="ConsPlusNormal"/>
        <w:numPr>
          <w:ilvl w:val="0"/>
          <w:numId w:val="11"/>
        </w:numPr>
        <w:spacing w:line="276" w:lineRule="auto"/>
        <w:ind w:left="0" w:firstLine="426"/>
        <w:jc w:val="both"/>
        <w:rPr>
          <w:rFonts w:ascii="Times New Roman" w:hAnsi="Times New Roman" w:cs="Times New Roman"/>
          <w:sz w:val="24"/>
          <w:szCs w:val="24"/>
        </w:rPr>
      </w:pPr>
      <w:r w:rsidRPr="00612CA0">
        <w:rPr>
          <w:rFonts w:ascii="Times New Roman" w:hAnsi="Times New Roman" w:cs="Times New Roman"/>
          <w:sz w:val="24"/>
          <w:szCs w:val="24"/>
        </w:rPr>
        <w:t>Конституцией Российской Федерации</w:t>
      </w:r>
      <w:r w:rsidR="00652A0B">
        <w:rPr>
          <w:rFonts w:ascii="Times New Roman" w:hAnsi="Times New Roman" w:cs="Times New Roman"/>
          <w:sz w:val="24"/>
          <w:szCs w:val="24"/>
        </w:rPr>
        <w:t>;</w:t>
      </w:r>
    </w:p>
    <w:p w:rsidR="0095682F" w:rsidRPr="00612CA0" w:rsidRDefault="0095682F" w:rsidP="00FA589D">
      <w:pPr>
        <w:pStyle w:val="ConsPlusNormal"/>
        <w:numPr>
          <w:ilvl w:val="0"/>
          <w:numId w:val="11"/>
        </w:numPr>
        <w:ind w:left="0" w:firstLine="426"/>
        <w:jc w:val="both"/>
        <w:rPr>
          <w:rFonts w:ascii="Times New Roman" w:hAnsi="Times New Roman" w:cs="Times New Roman"/>
          <w:sz w:val="24"/>
          <w:szCs w:val="24"/>
        </w:rPr>
      </w:pPr>
      <w:bookmarkStart w:id="300" w:name="_Приложение_№_9."/>
      <w:bookmarkEnd w:id="300"/>
      <w:r w:rsidRPr="00612CA0">
        <w:rPr>
          <w:rFonts w:ascii="Times New Roman" w:hAnsi="Times New Roman" w:cs="Times New Roman"/>
          <w:sz w:val="24"/>
          <w:szCs w:val="24"/>
        </w:rPr>
        <w:t>Гражданским кодексом Российской Федерации;</w:t>
      </w:r>
    </w:p>
    <w:p w:rsidR="0095682F" w:rsidRPr="00612CA0" w:rsidRDefault="0095682F" w:rsidP="00FA589D">
      <w:pPr>
        <w:pStyle w:val="ConsPlusNormal"/>
        <w:numPr>
          <w:ilvl w:val="0"/>
          <w:numId w:val="11"/>
        </w:numPr>
        <w:ind w:left="0" w:firstLine="426"/>
        <w:jc w:val="both"/>
        <w:rPr>
          <w:rFonts w:ascii="Times New Roman" w:hAnsi="Times New Roman" w:cs="Times New Roman"/>
          <w:sz w:val="24"/>
          <w:szCs w:val="24"/>
        </w:rPr>
      </w:pPr>
      <w:r w:rsidRPr="00612CA0">
        <w:rPr>
          <w:rFonts w:ascii="Times New Roman" w:hAnsi="Times New Roman" w:cs="Times New Roman"/>
          <w:sz w:val="24"/>
          <w:szCs w:val="24"/>
        </w:rPr>
        <w:t>Земельным кодексом Российской Федерации;</w:t>
      </w:r>
    </w:p>
    <w:p w:rsidR="0095682F" w:rsidRPr="00612CA0" w:rsidRDefault="0095682F" w:rsidP="00FA589D">
      <w:pPr>
        <w:pStyle w:val="ConsPlusNormal"/>
        <w:numPr>
          <w:ilvl w:val="0"/>
          <w:numId w:val="11"/>
        </w:numPr>
        <w:ind w:left="0" w:firstLine="426"/>
        <w:jc w:val="both"/>
        <w:rPr>
          <w:rFonts w:ascii="Times New Roman" w:hAnsi="Times New Roman" w:cs="Times New Roman"/>
          <w:sz w:val="24"/>
          <w:szCs w:val="24"/>
        </w:rPr>
      </w:pPr>
      <w:r w:rsidRPr="00612CA0">
        <w:rPr>
          <w:rFonts w:ascii="Times New Roman" w:hAnsi="Times New Roman" w:cs="Times New Roman"/>
          <w:sz w:val="24"/>
          <w:szCs w:val="24"/>
        </w:rPr>
        <w:t>Градостроительным кодексом Российской Федерации;</w:t>
      </w:r>
    </w:p>
    <w:p w:rsidR="0095682F" w:rsidRPr="00612CA0" w:rsidRDefault="0095682F" w:rsidP="00FA589D">
      <w:pPr>
        <w:pStyle w:val="ConsPlusNormal"/>
        <w:numPr>
          <w:ilvl w:val="0"/>
          <w:numId w:val="11"/>
        </w:numPr>
        <w:ind w:left="0" w:firstLine="426"/>
        <w:jc w:val="both"/>
        <w:rPr>
          <w:rFonts w:ascii="Times New Roman" w:hAnsi="Times New Roman" w:cs="Times New Roman"/>
          <w:sz w:val="24"/>
          <w:szCs w:val="24"/>
        </w:rPr>
      </w:pPr>
      <w:r w:rsidRPr="00612CA0">
        <w:rPr>
          <w:rFonts w:ascii="Times New Roman" w:hAnsi="Times New Roman" w:cs="Times New Roman"/>
          <w:sz w:val="24"/>
          <w:szCs w:val="24"/>
        </w:rPr>
        <w:t>Фед</w:t>
      </w:r>
      <w:r w:rsidR="00FC605B">
        <w:rPr>
          <w:rFonts w:ascii="Times New Roman" w:hAnsi="Times New Roman" w:cs="Times New Roman"/>
          <w:sz w:val="24"/>
          <w:szCs w:val="24"/>
        </w:rPr>
        <w:t xml:space="preserve">еральным законом </w:t>
      </w:r>
      <w:r w:rsidR="00FA589D" w:rsidRPr="00FA589D">
        <w:rPr>
          <w:rFonts w:ascii="Times New Roman" w:hAnsi="Times New Roman"/>
          <w:color w:val="000000" w:themeColor="text1"/>
          <w:sz w:val="24"/>
          <w:szCs w:val="24"/>
          <w:lang w:eastAsia="ru-RU"/>
        </w:rPr>
        <w:t xml:space="preserve">Российской Федерации </w:t>
      </w:r>
      <w:r w:rsidR="00FC605B">
        <w:rPr>
          <w:rFonts w:ascii="Times New Roman" w:hAnsi="Times New Roman" w:cs="Times New Roman"/>
          <w:sz w:val="24"/>
          <w:szCs w:val="24"/>
        </w:rPr>
        <w:t>от 25.10.2001 №</w:t>
      </w:r>
      <w:r w:rsidR="0052619C">
        <w:rPr>
          <w:rFonts w:ascii="Times New Roman" w:hAnsi="Times New Roman" w:cs="Times New Roman"/>
          <w:sz w:val="24"/>
          <w:szCs w:val="24"/>
        </w:rPr>
        <w:t xml:space="preserve"> 137-ФЗ «</w:t>
      </w:r>
      <w:r w:rsidRPr="00612CA0">
        <w:rPr>
          <w:rFonts w:ascii="Times New Roman" w:hAnsi="Times New Roman" w:cs="Times New Roman"/>
          <w:sz w:val="24"/>
          <w:szCs w:val="24"/>
        </w:rPr>
        <w:t>О введении в действие Земельно</w:t>
      </w:r>
      <w:r w:rsidR="0052619C">
        <w:rPr>
          <w:rFonts w:ascii="Times New Roman" w:hAnsi="Times New Roman" w:cs="Times New Roman"/>
          <w:sz w:val="24"/>
          <w:szCs w:val="24"/>
        </w:rPr>
        <w:t>го кодекса Российской Федерации»</w:t>
      </w:r>
      <w:r w:rsidRPr="00612CA0">
        <w:rPr>
          <w:rFonts w:ascii="Times New Roman" w:hAnsi="Times New Roman" w:cs="Times New Roman"/>
          <w:sz w:val="24"/>
          <w:szCs w:val="24"/>
        </w:rPr>
        <w:t>;</w:t>
      </w:r>
    </w:p>
    <w:p w:rsidR="0095682F" w:rsidRDefault="0095682F" w:rsidP="00FA589D">
      <w:pPr>
        <w:pStyle w:val="ConsPlusNormal"/>
        <w:numPr>
          <w:ilvl w:val="0"/>
          <w:numId w:val="11"/>
        </w:numPr>
        <w:ind w:left="0" w:firstLine="426"/>
        <w:jc w:val="both"/>
        <w:rPr>
          <w:rFonts w:ascii="Times New Roman" w:hAnsi="Times New Roman" w:cs="Times New Roman"/>
          <w:sz w:val="24"/>
          <w:szCs w:val="24"/>
        </w:rPr>
      </w:pPr>
      <w:r w:rsidRPr="00612CA0">
        <w:rPr>
          <w:rFonts w:ascii="Times New Roman" w:hAnsi="Times New Roman" w:cs="Times New Roman"/>
          <w:sz w:val="24"/>
          <w:szCs w:val="24"/>
        </w:rPr>
        <w:t xml:space="preserve">Федеральным законом </w:t>
      </w:r>
      <w:r w:rsidR="00FA589D" w:rsidRPr="00FA589D">
        <w:rPr>
          <w:rFonts w:ascii="Times New Roman" w:hAnsi="Times New Roman"/>
          <w:color w:val="000000" w:themeColor="text1"/>
          <w:sz w:val="24"/>
          <w:szCs w:val="24"/>
          <w:lang w:eastAsia="ru-RU"/>
        </w:rPr>
        <w:t xml:space="preserve">Российской Федерации </w:t>
      </w:r>
      <w:r w:rsidRPr="00612CA0">
        <w:rPr>
          <w:rFonts w:ascii="Times New Roman" w:hAnsi="Times New Roman" w:cs="Times New Roman"/>
          <w:sz w:val="24"/>
          <w:szCs w:val="24"/>
        </w:rPr>
        <w:t xml:space="preserve">от 29.12.2004 </w:t>
      </w:r>
      <w:r w:rsidR="00FC605B">
        <w:rPr>
          <w:rFonts w:ascii="Times New Roman" w:hAnsi="Times New Roman" w:cs="Times New Roman"/>
          <w:sz w:val="24"/>
          <w:szCs w:val="24"/>
        </w:rPr>
        <w:t>№</w:t>
      </w:r>
      <w:r w:rsidR="0052619C">
        <w:rPr>
          <w:rFonts w:ascii="Times New Roman" w:hAnsi="Times New Roman" w:cs="Times New Roman"/>
          <w:sz w:val="24"/>
          <w:szCs w:val="24"/>
        </w:rPr>
        <w:t xml:space="preserve"> 191-ФЗ «</w:t>
      </w:r>
      <w:r w:rsidRPr="00612CA0">
        <w:rPr>
          <w:rFonts w:ascii="Times New Roman" w:hAnsi="Times New Roman" w:cs="Times New Roman"/>
          <w:sz w:val="24"/>
          <w:szCs w:val="24"/>
        </w:rPr>
        <w:t>О введении в действие Градостроительно</w:t>
      </w:r>
      <w:r w:rsidR="0052619C">
        <w:rPr>
          <w:rFonts w:ascii="Times New Roman" w:hAnsi="Times New Roman" w:cs="Times New Roman"/>
          <w:sz w:val="24"/>
          <w:szCs w:val="24"/>
        </w:rPr>
        <w:t>го кодекса Российской Федерации»</w:t>
      </w:r>
      <w:r w:rsidRPr="00612CA0">
        <w:rPr>
          <w:rFonts w:ascii="Times New Roman" w:hAnsi="Times New Roman" w:cs="Times New Roman"/>
          <w:sz w:val="24"/>
          <w:szCs w:val="24"/>
        </w:rPr>
        <w:t>;</w:t>
      </w:r>
    </w:p>
    <w:p w:rsidR="00652A0B" w:rsidRPr="00612CA0" w:rsidRDefault="00652A0B" w:rsidP="00FA589D">
      <w:pPr>
        <w:pStyle w:val="ConsPlusNormal"/>
        <w:numPr>
          <w:ilvl w:val="0"/>
          <w:numId w:val="11"/>
        </w:numPr>
        <w:ind w:left="0" w:firstLine="426"/>
        <w:jc w:val="both"/>
        <w:rPr>
          <w:rFonts w:ascii="Times New Roman" w:hAnsi="Times New Roman" w:cs="Times New Roman"/>
          <w:sz w:val="24"/>
          <w:szCs w:val="24"/>
        </w:rPr>
      </w:pPr>
      <w:r w:rsidRPr="00612CA0">
        <w:rPr>
          <w:rFonts w:ascii="Times New Roman" w:hAnsi="Times New Roman"/>
          <w:sz w:val="24"/>
          <w:szCs w:val="24"/>
          <w:lang w:eastAsia="ru-RU"/>
        </w:rPr>
        <w:t>Федеральн</w:t>
      </w:r>
      <w:r>
        <w:rPr>
          <w:rFonts w:ascii="Times New Roman" w:hAnsi="Times New Roman"/>
          <w:sz w:val="24"/>
          <w:szCs w:val="24"/>
          <w:lang w:eastAsia="ru-RU"/>
        </w:rPr>
        <w:t>ым</w:t>
      </w:r>
      <w:r w:rsidRPr="00612CA0">
        <w:rPr>
          <w:rFonts w:ascii="Times New Roman" w:hAnsi="Times New Roman"/>
          <w:sz w:val="24"/>
          <w:szCs w:val="24"/>
          <w:lang w:eastAsia="ru-RU"/>
        </w:rPr>
        <w:t xml:space="preserve"> закон</w:t>
      </w:r>
      <w:r>
        <w:rPr>
          <w:rFonts w:ascii="Times New Roman" w:hAnsi="Times New Roman"/>
          <w:sz w:val="24"/>
          <w:szCs w:val="24"/>
          <w:lang w:eastAsia="ru-RU"/>
        </w:rPr>
        <w:t>ом</w:t>
      </w:r>
      <w:r w:rsidRPr="00612CA0">
        <w:rPr>
          <w:rFonts w:ascii="Times New Roman" w:hAnsi="Times New Roman"/>
          <w:sz w:val="24"/>
          <w:szCs w:val="24"/>
          <w:lang w:eastAsia="ru-RU"/>
        </w:rPr>
        <w:t xml:space="preserve"> </w:t>
      </w:r>
      <w:r w:rsidR="00FA589D" w:rsidRPr="00FA589D">
        <w:rPr>
          <w:rFonts w:ascii="Times New Roman" w:hAnsi="Times New Roman"/>
          <w:color w:val="000000" w:themeColor="text1"/>
          <w:sz w:val="24"/>
          <w:szCs w:val="24"/>
          <w:lang w:eastAsia="ru-RU"/>
        </w:rPr>
        <w:t xml:space="preserve">Российской Федерации </w:t>
      </w:r>
      <w:r w:rsidRPr="00612CA0">
        <w:rPr>
          <w:rFonts w:ascii="Times New Roman" w:hAnsi="Times New Roman"/>
          <w:sz w:val="24"/>
          <w:szCs w:val="24"/>
          <w:lang w:eastAsia="ru-RU"/>
        </w:rPr>
        <w:t xml:space="preserve">от 23.06.2014 </w:t>
      </w:r>
      <w:r w:rsidR="00FC605B">
        <w:rPr>
          <w:rFonts w:ascii="Times New Roman" w:hAnsi="Times New Roman"/>
          <w:sz w:val="24"/>
          <w:szCs w:val="24"/>
          <w:lang w:eastAsia="ru-RU"/>
        </w:rPr>
        <w:t>№</w:t>
      </w:r>
      <w:r w:rsidRPr="00612CA0">
        <w:rPr>
          <w:rFonts w:ascii="Times New Roman" w:hAnsi="Times New Roman"/>
          <w:sz w:val="24"/>
          <w:szCs w:val="24"/>
          <w:lang w:eastAsia="ru-RU"/>
        </w:rPr>
        <w:t xml:space="preserve"> 171-ФЗ </w:t>
      </w:r>
      <w:r w:rsidR="0052619C">
        <w:rPr>
          <w:rFonts w:ascii="Times New Roman" w:hAnsi="Times New Roman" w:cs="Times New Roman"/>
          <w:sz w:val="24"/>
          <w:szCs w:val="24"/>
          <w:lang w:eastAsia="ru-RU"/>
        </w:rPr>
        <w:t>«</w:t>
      </w:r>
      <w:r w:rsidRPr="00612CA0">
        <w:rPr>
          <w:rFonts w:ascii="Times New Roman" w:hAnsi="Times New Roman" w:cs="Times New Roman"/>
          <w:sz w:val="24"/>
          <w:szCs w:val="24"/>
          <w:lang w:eastAsia="ru-RU"/>
        </w:rPr>
        <w:t>О внесении изменений в Земельный кодекс Российской Федерации и отдельные законодательные акты Российской Федерации</w:t>
      </w:r>
      <w:r w:rsidR="0052619C">
        <w:rPr>
          <w:rFonts w:ascii="Times New Roman" w:hAnsi="Times New Roman" w:cs="Times New Roman"/>
          <w:sz w:val="24"/>
          <w:szCs w:val="24"/>
          <w:lang w:eastAsia="ru-RU"/>
        </w:rPr>
        <w:t>»</w:t>
      </w:r>
      <w:r w:rsidRPr="00DA725E">
        <w:rPr>
          <w:rFonts w:ascii="Times New Roman" w:hAnsi="Times New Roman" w:cs="Times New Roman"/>
          <w:sz w:val="24"/>
          <w:szCs w:val="24"/>
        </w:rPr>
        <w:t>;</w:t>
      </w:r>
    </w:p>
    <w:p w:rsidR="00FA589D" w:rsidRPr="00FA589D" w:rsidRDefault="0095682F" w:rsidP="00FA589D">
      <w:pPr>
        <w:pStyle w:val="ConsPlusNormal"/>
        <w:numPr>
          <w:ilvl w:val="0"/>
          <w:numId w:val="11"/>
        </w:numPr>
        <w:ind w:left="0" w:firstLine="426"/>
        <w:jc w:val="both"/>
        <w:rPr>
          <w:rFonts w:ascii="Times New Roman" w:hAnsi="Times New Roman" w:cs="Times New Roman"/>
          <w:sz w:val="24"/>
          <w:szCs w:val="24"/>
        </w:rPr>
      </w:pPr>
      <w:r w:rsidRPr="00612CA0">
        <w:rPr>
          <w:rFonts w:ascii="Times New Roman" w:hAnsi="Times New Roman" w:cs="Times New Roman"/>
          <w:sz w:val="24"/>
          <w:szCs w:val="24"/>
        </w:rPr>
        <w:t>Федеральн</w:t>
      </w:r>
      <w:r w:rsidR="00652A0B">
        <w:rPr>
          <w:rFonts w:ascii="Times New Roman" w:hAnsi="Times New Roman" w:cs="Times New Roman"/>
          <w:sz w:val="24"/>
          <w:szCs w:val="24"/>
        </w:rPr>
        <w:t>ым</w:t>
      </w:r>
      <w:r w:rsidRPr="00612CA0">
        <w:rPr>
          <w:rFonts w:ascii="Times New Roman" w:hAnsi="Times New Roman" w:cs="Times New Roman"/>
          <w:sz w:val="24"/>
          <w:szCs w:val="24"/>
        </w:rPr>
        <w:t xml:space="preserve"> закон</w:t>
      </w:r>
      <w:r w:rsidR="00652A0B">
        <w:rPr>
          <w:rFonts w:ascii="Times New Roman" w:hAnsi="Times New Roman" w:cs="Times New Roman"/>
          <w:sz w:val="24"/>
          <w:szCs w:val="24"/>
        </w:rPr>
        <w:t>ом</w:t>
      </w:r>
      <w:r w:rsidR="00FA589D" w:rsidRPr="00FA589D">
        <w:rPr>
          <w:rFonts w:ascii="Times New Roman" w:hAnsi="Times New Roman"/>
          <w:color w:val="000000" w:themeColor="text1"/>
          <w:sz w:val="24"/>
          <w:szCs w:val="24"/>
          <w:lang w:eastAsia="ru-RU"/>
        </w:rPr>
        <w:t xml:space="preserve"> Российской Федерации</w:t>
      </w:r>
      <w:r w:rsidRPr="00612CA0">
        <w:rPr>
          <w:rFonts w:ascii="Times New Roman" w:hAnsi="Times New Roman" w:cs="Times New Roman"/>
          <w:sz w:val="24"/>
          <w:szCs w:val="24"/>
        </w:rPr>
        <w:t xml:space="preserve"> от 24.07.2007 </w:t>
      </w:r>
      <w:r w:rsidR="00FC605B">
        <w:rPr>
          <w:rFonts w:ascii="Times New Roman" w:hAnsi="Times New Roman" w:cs="Times New Roman"/>
          <w:sz w:val="24"/>
          <w:szCs w:val="24"/>
        </w:rPr>
        <w:t>№</w:t>
      </w:r>
      <w:r w:rsidRPr="00612CA0">
        <w:rPr>
          <w:rFonts w:ascii="Times New Roman" w:hAnsi="Times New Roman" w:cs="Times New Roman"/>
          <w:sz w:val="24"/>
          <w:szCs w:val="24"/>
        </w:rPr>
        <w:t xml:space="preserve"> 221-ФЗ </w:t>
      </w:r>
      <w:r w:rsidR="0052619C">
        <w:rPr>
          <w:rFonts w:ascii="Times New Roman" w:hAnsi="Times New Roman" w:cs="Times New Roman"/>
          <w:sz w:val="24"/>
          <w:szCs w:val="24"/>
        </w:rPr>
        <w:t>«</w:t>
      </w:r>
      <w:r w:rsidR="00F43443">
        <w:rPr>
          <w:rFonts w:ascii="Times New Roman" w:hAnsi="Times New Roman" w:cs="Times New Roman"/>
          <w:sz w:val="24"/>
          <w:szCs w:val="24"/>
        </w:rPr>
        <w:t>О кадастровой деятельн</w:t>
      </w:r>
      <w:r w:rsidR="0052619C">
        <w:rPr>
          <w:rFonts w:ascii="Times New Roman" w:hAnsi="Times New Roman" w:cs="Times New Roman"/>
          <w:sz w:val="24"/>
          <w:szCs w:val="24"/>
        </w:rPr>
        <w:t>ости»</w:t>
      </w:r>
      <w:r w:rsidR="00652A0B">
        <w:rPr>
          <w:rFonts w:ascii="Times New Roman" w:hAnsi="Times New Roman" w:cs="Times New Roman"/>
          <w:sz w:val="24"/>
          <w:szCs w:val="24"/>
        </w:rPr>
        <w:t>;</w:t>
      </w:r>
    </w:p>
    <w:p w:rsidR="00FA589D" w:rsidRDefault="00652A0B" w:rsidP="00FA589D">
      <w:pPr>
        <w:pStyle w:val="ConsPlusNormal"/>
        <w:numPr>
          <w:ilvl w:val="0"/>
          <w:numId w:val="11"/>
        </w:numPr>
        <w:ind w:left="0" w:firstLine="426"/>
        <w:jc w:val="both"/>
        <w:rPr>
          <w:rFonts w:ascii="Times New Roman" w:hAnsi="Times New Roman" w:cs="Times New Roman"/>
          <w:sz w:val="24"/>
          <w:szCs w:val="24"/>
        </w:rPr>
      </w:pPr>
      <w:r w:rsidRPr="00652A0B">
        <w:rPr>
          <w:rFonts w:ascii="Times New Roman" w:hAnsi="Times New Roman" w:cs="Times New Roman"/>
          <w:sz w:val="24"/>
          <w:szCs w:val="24"/>
        </w:rPr>
        <w:t>Федеральны</w:t>
      </w:r>
      <w:r>
        <w:rPr>
          <w:rFonts w:ascii="Times New Roman" w:hAnsi="Times New Roman" w:cs="Times New Roman"/>
          <w:sz w:val="24"/>
          <w:szCs w:val="24"/>
        </w:rPr>
        <w:t>м</w:t>
      </w:r>
      <w:r w:rsidRPr="00652A0B">
        <w:rPr>
          <w:rFonts w:ascii="Times New Roman" w:hAnsi="Times New Roman" w:cs="Times New Roman"/>
          <w:sz w:val="24"/>
          <w:szCs w:val="24"/>
        </w:rPr>
        <w:t xml:space="preserve"> закон</w:t>
      </w:r>
      <w:r>
        <w:rPr>
          <w:rFonts w:ascii="Times New Roman" w:hAnsi="Times New Roman" w:cs="Times New Roman"/>
          <w:sz w:val="24"/>
          <w:szCs w:val="24"/>
        </w:rPr>
        <w:t>ом</w:t>
      </w:r>
      <w:r w:rsidRPr="00652A0B">
        <w:rPr>
          <w:rFonts w:ascii="Times New Roman" w:hAnsi="Times New Roman" w:cs="Times New Roman"/>
          <w:sz w:val="24"/>
          <w:szCs w:val="24"/>
        </w:rPr>
        <w:t xml:space="preserve"> </w:t>
      </w:r>
      <w:r w:rsidR="00FA589D" w:rsidRPr="00FA589D">
        <w:rPr>
          <w:rFonts w:ascii="Times New Roman" w:hAnsi="Times New Roman"/>
          <w:color w:val="000000" w:themeColor="text1"/>
          <w:sz w:val="24"/>
          <w:szCs w:val="24"/>
          <w:lang w:eastAsia="ru-RU"/>
        </w:rPr>
        <w:t xml:space="preserve">Российской Федерации </w:t>
      </w:r>
      <w:r w:rsidRPr="00652A0B">
        <w:rPr>
          <w:rFonts w:ascii="Times New Roman" w:hAnsi="Times New Roman" w:cs="Times New Roman"/>
          <w:sz w:val="24"/>
          <w:szCs w:val="24"/>
        </w:rPr>
        <w:t xml:space="preserve">от 13.07.2015 </w:t>
      </w:r>
      <w:r w:rsidR="00FC605B">
        <w:rPr>
          <w:rFonts w:ascii="Times New Roman" w:hAnsi="Times New Roman" w:cs="Times New Roman"/>
          <w:sz w:val="24"/>
          <w:szCs w:val="24"/>
        </w:rPr>
        <w:t>№</w:t>
      </w:r>
      <w:r w:rsidR="0052619C">
        <w:rPr>
          <w:rFonts w:ascii="Times New Roman" w:hAnsi="Times New Roman" w:cs="Times New Roman"/>
          <w:sz w:val="24"/>
          <w:szCs w:val="24"/>
        </w:rPr>
        <w:t xml:space="preserve"> 218-ФЗ «</w:t>
      </w:r>
      <w:r w:rsidRPr="00652A0B">
        <w:rPr>
          <w:rFonts w:ascii="Times New Roman" w:hAnsi="Times New Roman" w:cs="Times New Roman"/>
          <w:sz w:val="24"/>
          <w:szCs w:val="24"/>
        </w:rPr>
        <w:t>О государств</w:t>
      </w:r>
      <w:r w:rsidR="0052619C">
        <w:rPr>
          <w:rFonts w:ascii="Times New Roman" w:hAnsi="Times New Roman" w:cs="Times New Roman"/>
          <w:sz w:val="24"/>
          <w:szCs w:val="24"/>
        </w:rPr>
        <w:t>енной регистрации недвижимости»</w:t>
      </w:r>
      <w:r>
        <w:rPr>
          <w:rFonts w:ascii="Times New Roman" w:hAnsi="Times New Roman" w:cs="Times New Roman"/>
          <w:sz w:val="24"/>
          <w:szCs w:val="24"/>
        </w:rPr>
        <w:t>;</w:t>
      </w:r>
    </w:p>
    <w:p w:rsidR="00FA589D" w:rsidRPr="00FA589D" w:rsidRDefault="00FA589D" w:rsidP="00FA589D">
      <w:pPr>
        <w:pStyle w:val="ConsPlusNormal"/>
        <w:numPr>
          <w:ilvl w:val="0"/>
          <w:numId w:val="11"/>
        </w:numPr>
        <w:ind w:left="0" w:firstLine="426"/>
        <w:jc w:val="both"/>
        <w:rPr>
          <w:rFonts w:ascii="Times New Roman" w:hAnsi="Times New Roman" w:cs="Times New Roman"/>
          <w:sz w:val="24"/>
          <w:szCs w:val="24"/>
        </w:rPr>
      </w:pPr>
      <w:r w:rsidRPr="00FA589D">
        <w:rPr>
          <w:rFonts w:ascii="Times New Roman" w:hAnsi="Times New Roman"/>
          <w:color w:val="000000" w:themeColor="text1"/>
          <w:sz w:val="24"/>
          <w:szCs w:val="24"/>
          <w:lang w:eastAsia="ru-RU"/>
        </w:rPr>
        <w:t xml:space="preserve">Приказом Минэкономразвития Российской Федерации от 14.01.2015 № 7 </w:t>
      </w:r>
      <w:r w:rsidRPr="00FA589D">
        <w:rPr>
          <w:rFonts w:ascii="Times New Roman" w:hAnsi="Times New Roman"/>
          <w:color w:val="000000" w:themeColor="text1"/>
          <w:sz w:val="24"/>
          <w:szCs w:val="24"/>
          <w:lang w:eastAsia="ru-RU"/>
        </w:rPr>
        <w:br/>
        <w:t>«Об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 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информационно-телекоммуникационной сети «Интернет», а также требований к их формату».</w:t>
      </w:r>
    </w:p>
    <w:p w:rsidR="0095682F" w:rsidRPr="00612CA0" w:rsidRDefault="0095682F" w:rsidP="00FA589D">
      <w:pPr>
        <w:pStyle w:val="ConsPlusNormal"/>
        <w:numPr>
          <w:ilvl w:val="0"/>
          <w:numId w:val="11"/>
        </w:numPr>
        <w:ind w:left="0" w:firstLine="426"/>
        <w:jc w:val="both"/>
        <w:rPr>
          <w:rFonts w:ascii="Times New Roman" w:hAnsi="Times New Roman" w:cs="Times New Roman"/>
          <w:sz w:val="24"/>
          <w:szCs w:val="24"/>
        </w:rPr>
      </w:pPr>
      <w:r w:rsidRPr="00612CA0">
        <w:rPr>
          <w:rFonts w:ascii="Times New Roman" w:hAnsi="Times New Roman" w:cs="Times New Roman"/>
          <w:sz w:val="24"/>
          <w:szCs w:val="24"/>
          <w:lang w:eastAsia="ar-SA"/>
        </w:rPr>
        <w:t>Приказ</w:t>
      </w:r>
      <w:r w:rsidR="00FA589D">
        <w:rPr>
          <w:rFonts w:ascii="Times New Roman" w:hAnsi="Times New Roman" w:cs="Times New Roman"/>
          <w:sz w:val="24"/>
          <w:szCs w:val="24"/>
          <w:lang w:eastAsia="ar-SA"/>
        </w:rPr>
        <w:t>ом</w:t>
      </w:r>
      <w:r w:rsidRPr="00612CA0">
        <w:rPr>
          <w:rFonts w:ascii="Times New Roman" w:hAnsi="Times New Roman" w:cs="Times New Roman"/>
          <w:sz w:val="24"/>
          <w:szCs w:val="24"/>
          <w:lang w:eastAsia="ar-SA"/>
        </w:rPr>
        <w:t xml:space="preserve"> Минэкономразвития </w:t>
      </w:r>
      <w:r w:rsidR="00FA589D" w:rsidRPr="00FA589D">
        <w:rPr>
          <w:rFonts w:ascii="Times New Roman" w:hAnsi="Times New Roman"/>
          <w:color w:val="000000" w:themeColor="text1"/>
          <w:sz w:val="24"/>
          <w:szCs w:val="24"/>
          <w:lang w:eastAsia="ru-RU"/>
        </w:rPr>
        <w:t>Российской Федерации</w:t>
      </w:r>
      <w:r w:rsidRPr="00612CA0">
        <w:rPr>
          <w:rFonts w:ascii="Times New Roman" w:hAnsi="Times New Roman" w:cs="Times New Roman"/>
          <w:sz w:val="24"/>
          <w:szCs w:val="24"/>
          <w:lang w:eastAsia="ar-SA"/>
        </w:rPr>
        <w:t xml:space="preserve"> от 08.12.2015 </w:t>
      </w:r>
      <w:r w:rsidR="00FC605B">
        <w:rPr>
          <w:rFonts w:ascii="Times New Roman" w:hAnsi="Times New Roman" w:cs="Times New Roman"/>
          <w:sz w:val="24"/>
          <w:szCs w:val="24"/>
          <w:lang w:eastAsia="ar-SA"/>
        </w:rPr>
        <w:t>№</w:t>
      </w:r>
      <w:r w:rsidR="0052619C">
        <w:rPr>
          <w:rFonts w:ascii="Times New Roman" w:hAnsi="Times New Roman" w:cs="Times New Roman"/>
          <w:sz w:val="24"/>
          <w:szCs w:val="24"/>
          <w:lang w:eastAsia="ar-SA"/>
        </w:rPr>
        <w:t xml:space="preserve"> 921 «</w:t>
      </w:r>
      <w:r w:rsidRPr="00612CA0">
        <w:rPr>
          <w:rFonts w:ascii="Times New Roman" w:hAnsi="Times New Roman" w:cs="Times New Roman"/>
          <w:sz w:val="24"/>
          <w:szCs w:val="24"/>
          <w:lang w:eastAsia="ar-SA"/>
        </w:rPr>
        <w:t>Об утверждении формы и состава сведений межевого пла</w:t>
      </w:r>
      <w:r w:rsidR="0052619C">
        <w:rPr>
          <w:rFonts w:ascii="Times New Roman" w:hAnsi="Times New Roman" w:cs="Times New Roman"/>
          <w:sz w:val="24"/>
          <w:szCs w:val="24"/>
          <w:lang w:eastAsia="ar-SA"/>
        </w:rPr>
        <w:t>на, требований к его подготовке»</w:t>
      </w:r>
      <w:r w:rsidR="00652A0B">
        <w:rPr>
          <w:rFonts w:ascii="Times New Roman" w:hAnsi="Times New Roman" w:cs="Times New Roman"/>
          <w:sz w:val="24"/>
          <w:szCs w:val="24"/>
          <w:lang w:eastAsia="ar-SA"/>
        </w:rPr>
        <w:t>;</w:t>
      </w:r>
    </w:p>
    <w:p w:rsidR="0095682F" w:rsidRPr="00612CA0" w:rsidRDefault="0095682F" w:rsidP="00FA589D">
      <w:pPr>
        <w:pStyle w:val="ConsPlusNormal"/>
        <w:numPr>
          <w:ilvl w:val="0"/>
          <w:numId w:val="11"/>
        </w:numPr>
        <w:ind w:left="0" w:firstLine="426"/>
        <w:jc w:val="both"/>
        <w:rPr>
          <w:rFonts w:ascii="Times New Roman" w:hAnsi="Times New Roman" w:cs="Times New Roman"/>
          <w:sz w:val="24"/>
          <w:szCs w:val="24"/>
        </w:rPr>
      </w:pPr>
      <w:r w:rsidRPr="00612CA0">
        <w:rPr>
          <w:rFonts w:ascii="Times New Roman" w:hAnsi="Times New Roman" w:cs="Times New Roman"/>
          <w:sz w:val="24"/>
          <w:szCs w:val="24"/>
        </w:rPr>
        <w:t xml:space="preserve">Федеральным законом </w:t>
      </w:r>
      <w:r w:rsidR="00FA589D" w:rsidRPr="00FA589D">
        <w:rPr>
          <w:rFonts w:ascii="Times New Roman" w:hAnsi="Times New Roman"/>
          <w:color w:val="000000" w:themeColor="text1"/>
          <w:sz w:val="24"/>
          <w:szCs w:val="24"/>
          <w:lang w:eastAsia="ru-RU"/>
        </w:rPr>
        <w:t xml:space="preserve">Российской Федерации </w:t>
      </w:r>
      <w:r w:rsidRPr="00612CA0">
        <w:rPr>
          <w:rFonts w:ascii="Times New Roman" w:hAnsi="Times New Roman" w:cs="Times New Roman"/>
          <w:sz w:val="24"/>
          <w:szCs w:val="24"/>
        </w:rPr>
        <w:t xml:space="preserve">от 27.07.2010 </w:t>
      </w:r>
      <w:r w:rsidR="00FC605B">
        <w:rPr>
          <w:rFonts w:ascii="Times New Roman" w:hAnsi="Times New Roman" w:cs="Times New Roman"/>
          <w:sz w:val="24"/>
          <w:szCs w:val="24"/>
        </w:rPr>
        <w:t>№</w:t>
      </w:r>
      <w:r w:rsidR="0052619C">
        <w:rPr>
          <w:rFonts w:ascii="Times New Roman" w:hAnsi="Times New Roman" w:cs="Times New Roman"/>
          <w:sz w:val="24"/>
          <w:szCs w:val="24"/>
        </w:rPr>
        <w:t xml:space="preserve"> 210-ФЗ «</w:t>
      </w:r>
      <w:r w:rsidRPr="00612CA0">
        <w:rPr>
          <w:rFonts w:ascii="Times New Roman" w:hAnsi="Times New Roman" w:cs="Times New Roman"/>
          <w:sz w:val="24"/>
          <w:szCs w:val="24"/>
        </w:rPr>
        <w:t>Об организации предоставления госуда</w:t>
      </w:r>
      <w:r w:rsidR="0052619C">
        <w:rPr>
          <w:rFonts w:ascii="Times New Roman" w:hAnsi="Times New Roman" w:cs="Times New Roman"/>
          <w:sz w:val="24"/>
          <w:szCs w:val="24"/>
        </w:rPr>
        <w:t>рственных и муниципальных услуг»</w:t>
      </w:r>
      <w:r w:rsidR="00ED3D54">
        <w:rPr>
          <w:rFonts w:ascii="Times New Roman" w:hAnsi="Times New Roman" w:cs="Times New Roman"/>
          <w:sz w:val="24"/>
          <w:szCs w:val="24"/>
        </w:rPr>
        <w:t>;</w:t>
      </w:r>
    </w:p>
    <w:p w:rsidR="0095682F" w:rsidRPr="00612CA0" w:rsidRDefault="0095682F" w:rsidP="00FA589D">
      <w:pPr>
        <w:pStyle w:val="ConsPlusNormal"/>
        <w:numPr>
          <w:ilvl w:val="0"/>
          <w:numId w:val="11"/>
        </w:numPr>
        <w:ind w:left="0" w:firstLine="426"/>
        <w:jc w:val="both"/>
        <w:rPr>
          <w:rFonts w:ascii="Times New Roman" w:hAnsi="Times New Roman" w:cs="Times New Roman"/>
          <w:sz w:val="24"/>
          <w:szCs w:val="24"/>
        </w:rPr>
      </w:pPr>
      <w:r w:rsidRPr="00612CA0">
        <w:rPr>
          <w:rFonts w:ascii="Times New Roman" w:hAnsi="Times New Roman" w:cs="Times New Roman"/>
          <w:sz w:val="24"/>
          <w:szCs w:val="24"/>
        </w:rPr>
        <w:t xml:space="preserve">Федеральным законом </w:t>
      </w:r>
      <w:r w:rsidR="00FA589D" w:rsidRPr="00FA589D">
        <w:rPr>
          <w:rFonts w:ascii="Times New Roman" w:hAnsi="Times New Roman"/>
          <w:color w:val="000000" w:themeColor="text1"/>
          <w:sz w:val="24"/>
          <w:szCs w:val="24"/>
          <w:lang w:eastAsia="ru-RU"/>
        </w:rPr>
        <w:t xml:space="preserve">Российской Федерации </w:t>
      </w:r>
      <w:r w:rsidRPr="00612CA0">
        <w:rPr>
          <w:rFonts w:ascii="Times New Roman" w:hAnsi="Times New Roman" w:cs="Times New Roman"/>
          <w:sz w:val="24"/>
          <w:szCs w:val="24"/>
        </w:rPr>
        <w:t xml:space="preserve">от 06.04.2011 </w:t>
      </w:r>
      <w:r w:rsidR="00FC605B">
        <w:rPr>
          <w:rFonts w:ascii="Times New Roman" w:hAnsi="Times New Roman" w:cs="Times New Roman"/>
          <w:sz w:val="24"/>
          <w:szCs w:val="24"/>
        </w:rPr>
        <w:t>№</w:t>
      </w:r>
      <w:r w:rsidR="0052619C">
        <w:rPr>
          <w:rFonts w:ascii="Times New Roman" w:hAnsi="Times New Roman" w:cs="Times New Roman"/>
          <w:sz w:val="24"/>
          <w:szCs w:val="24"/>
        </w:rPr>
        <w:t xml:space="preserve"> 63-ФЗ «</w:t>
      </w:r>
      <w:r w:rsidRPr="00612CA0">
        <w:rPr>
          <w:rFonts w:ascii="Times New Roman" w:hAnsi="Times New Roman" w:cs="Times New Roman"/>
          <w:sz w:val="24"/>
          <w:szCs w:val="24"/>
        </w:rPr>
        <w:t>Об электронной подписи</w:t>
      </w:r>
      <w:r w:rsidR="0052619C">
        <w:rPr>
          <w:rFonts w:ascii="Times New Roman" w:hAnsi="Times New Roman" w:cs="Times New Roman"/>
          <w:sz w:val="24"/>
          <w:szCs w:val="24"/>
        </w:rPr>
        <w:t>»</w:t>
      </w:r>
      <w:r w:rsidRPr="00DA725E">
        <w:rPr>
          <w:rFonts w:ascii="Times New Roman" w:hAnsi="Times New Roman" w:cs="Times New Roman"/>
          <w:sz w:val="24"/>
          <w:szCs w:val="24"/>
        </w:rPr>
        <w:t>;</w:t>
      </w:r>
    </w:p>
    <w:p w:rsidR="0095682F" w:rsidRPr="00612CA0" w:rsidRDefault="0095682F" w:rsidP="00FA589D">
      <w:pPr>
        <w:pStyle w:val="ConsPlusNormal"/>
        <w:numPr>
          <w:ilvl w:val="0"/>
          <w:numId w:val="11"/>
        </w:numPr>
        <w:ind w:left="0" w:firstLine="426"/>
        <w:jc w:val="both"/>
        <w:rPr>
          <w:rFonts w:ascii="Times New Roman" w:hAnsi="Times New Roman" w:cs="Times New Roman"/>
          <w:sz w:val="24"/>
          <w:szCs w:val="24"/>
        </w:rPr>
      </w:pPr>
      <w:r w:rsidRPr="00612CA0">
        <w:rPr>
          <w:rFonts w:ascii="Times New Roman" w:hAnsi="Times New Roman" w:cs="Times New Roman"/>
          <w:sz w:val="24"/>
          <w:szCs w:val="24"/>
        </w:rPr>
        <w:t xml:space="preserve">Постановлением Правительства Российской Федерации от 16.05.2011 </w:t>
      </w:r>
      <w:r w:rsidR="00FC605B">
        <w:rPr>
          <w:rFonts w:ascii="Times New Roman" w:hAnsi="Times New Roman" w:cs="Times New Roman"/>
          <w:sz w:val="24"/>
          <w:szCs w:val="24"/>
        </w:rPr>
        <w:t>№</w:t>
      </w:r>
      <w:r w:rsidR="0052619C">
        <w:rPr>
          <w:rFonts w:ascii="Times New Roman" w:hAnsi="Times New Roman" w:cs="Times New Roman"/>
          <w:sz w:val="24"/>
          <w:szCs w:val="24"/>
        </w:rPr>
        <w:t xml:space="preserve"> 373 «</w:t>
      </w:r>
      <w:r w:rsidRPr="00612CA0">
        <w:rPr>
          <w:rFonts w:ascii="Times New Roman" w:hAnsi="Times New Roman" w:cs="Times New Roman"/>
          <w:sz w:val="24"/>
          <w:szCs w:val="24"/>
        </w:rPr>
        <w:t>О разработке и утверждении административных регламентов исполнения государственных функций и административных регламентов предо</w:t>
      </w:r>
      <w:r w:rsidR="0052619C">
        <w:rPr>
          <w:rFonts w:ascii="Times New Roman" w:hAnsi="Times New Roman" w:cs="Times New Roman"/>
          <w:sz w:val="24"/>
          <w:szCs w:val="24"/>
        </w:rPr>
        <w:t>ставления государственных услуг»</w:t>
      </w:r>
      <w:r w:rsidRPr="00612CA0">
        <w:rPr>
          <w:rFonts w:ascii="Times New Roman" w:hAnsi="Times New Roman" w:cs="Times New Roman"/>
          <w:sz w:val="24"/>
          <w:szCs w:val="24"/>
        </w:rPr>
        <w:t>;</w:t>
      </w:r>
    </w:p>
    <w:p w:rsidR="0095682F" w:rsidRPr="00612CA0" w:rsidRDefault="0095682F" w:rsidP="00FA589D">
      <w:pPr>
        <w:pStyle w:val="ConsPlusNormal"/>
        <w:numPr>
          <w:ilvl w:val="0"/>
          <w:numId w:val="11"/>
        </w:numPr>
        <w:ind w:left="0" w:firstLine="426"/>
        <w:jc w:val="both"/>
        <w:rPr>
          <w:rFonts w:ascii="Times New Roman" w:hAnsi="Times New Roman" w:cs="Times New Roman"/>
          <w:sz w:val="24"/>
          <w:szCs w:val="24"/>
        </w:rPr>
      </w:pPr>
      <w:r w:rsidRPr="00612CA0">
        <w:rPr>
          <w:rFonts w:ascii="Times New Roman" w:hAnsi="Times New Roman" w:cs="Times New Roman"/>
          <w:sz w:val="24"/>
          <w:szCs w:val="24"/>
        </w:rPr>
        <w:t xml:space="preserve">Законом Московской области от 07.06.1996 № </w:t>
      </w:r>
      <w:r w:rsidR="0052619C">
        <w:rPr>
          <w:rFonts w:ascii="Times New Roman" w:hAnsi="Times New Roman" w:cs="Times New Roman"/>
          <w:sz w:val="24"/>
          <w:szCs w:val="24"/>
        </w:rPr>
        <w:t>23/96-ОЗ «</w:t>
      </w:r>
      <w:r w:rsidRPr="00612CA0">
        <w:rPr>
          <w:rFonts w:ascii="Times New Roman" w:hAnsi="Times New Roman" w:cs="Times New Roman"/>
          <w:sz w:val="24"/>
          <w:szCs w:val="24"/>
        </w:rPr>
        <w:t>О регулировании земельных</w:t>
      </w:r>
      <w:r w:rsidR="0052619C">
        <w:rPr>
          <w:rFonts w:ascii="Times New Roman" w:hAnsi="Times New Roman" w:cs="Times New Roman"/>
          <w:sz w:val="24"/>
          <w:szCs w:val="24"/>
        </w:rPr>
        <w:t xml:space="preserve"> отношений в Московской области»</w:t>
      </w:r>
      <w:r w:rsidRPr="00612CA0">
        <w:rPr>
          <w:rFonts w:ascii="Times New Roman" w:hAnsi="Times New Roman" w:cs="Times New Roman"/>
          <w:sz w:val="24"/>
          <w:szCs w:val="24"/>
        </w:rPr>
        <w:t>;</w:t>
      </w:r>
    </w:p>
    <w:p w:rsidR="00652A0B" w:rsidRDefault="0095682F" w:rsidP="00FA589D">
      <w:pPr>
        <w:pStyle w:val="ConsPlusNormal"/>
        <w:numPr>
          <w:ilvl w:val="0"/>
          <w:numId w:val="11"/>
        </w:numPr>
        <w:ind w:left="0" w:firstLine="426"/>
        <w:jc w:val="both"/>
        <w:rPr>
          <w:rFonts w:ascii="Times New Roman" w:hAnsi="Times New Roman" w:cs="Times New Roman"/>
          <w:sz w:val="24"/>
          <w:szCs w:val="24"/>
        </w:rPr>
      </w:pPr>
      <w:r w:rsidRPr="00612CA0">
        <w:rPr>
          <w:rFonts w:ascii="Times New Roman" w:hAnsi="Times New Roman" w:cs="Times New Roman"/>
          <w:sz w:val="24"/>
          <w:szCs w:val="24"/>
        </w:rPr>
        <w:lastRenderedPageBreak/>
        <w:t xml:space="preserve">Постановлением Правительства Московской </w:t>
      </w:r>
      <w:r w:rsidR="0052619C">
        <w:rPr>
          <w:rFonts w:ascii="Times New Roman" w:hAnsi="Times New Roman" w:cs="Times New Roman"/>
          <w:sz w:val="24"/>
          <w:szCs w:val="24"/>
        </w:rPr>
        <w:t>области от 29.10.2007 № 842/27 «</w:t>
      </w:r>
      <w:r w:rsidRPr="00612CA0">
        <w:rPr>
          <w:rFonts w:ascii="Times New Roman" w:hAnsi="Times New Roman" w:cs="Times New Roman"/>
          <w:sz w:val="24"/>
          <w:szCs w:val="24"/>
        </w:rPr>
        <w:t>Об утверждении Положения о Министерстве имущественн</w:t>
      </w:r>
      <w:r w:rsidR="0052619C">
        <w:rPr>
          <w:rFonts w:ascii="Times New Roman" w:hAnsi="Times New Roman" w:cs="Times New Roman"/>
          <w:sz w:val="24"/>
          <w:szCs w:val="24"/>
        </w:rPr>
        <w:t>ых отношений Московской области»</w:t>
      </w:r>
      <w:r w:rsidRPr="00612CA0">
        <w:rPr>
          <w:rFonts w:ascii="Times New Roman" w:hAnsi="Times New Roman" w:cs="Times New Roman"/>
          <w:sz w:val="24"/>
          <w:szCs w:val="24"/>
        </w:rPr>
        <w:t>;</w:t>
      </w:r>
    </w:p>
    <w:p w:rsidR="00F104AB" w:rsidRPr="00F104AB" w:rsidRDefault="00F104AB" w:rsidP="00FA589D">
      <w:pPr>
        <w:numPr>
          <w:ilvl w:val="0"/>
          <w:numId w:val="11"/>
        </w:numPr>
        <w:autoSpaceDE w:val="0"/>
        <w:autoSpaceDN w:val="0"/>
        <w:adjustRightInd w:val="0"/>
        <w:spacing w:after="0" w:line="240" w:lineRule="auto"/>
        <w:ind w:left="0" w:firstLine="426"/>
        <w:jc w:val="both"/>
        <w:rPr>
          <w:rFonts w:ascii="Times New Roman" w:hAnsi="Times New Roman"/>
          <w:sz w:val="24"/>
          <w:szCs w:val="24"/>
        </w:rPr>
      </w:pPr>
      <w:r w:rsidRPr="00F104AB">
        <w:rPr>
          <w:rFonts w:ascii="Times New Roman" w:hAnsi="Times New Roman"/>
          <w:sz w:val="24"/>
          <w:szCs w:val="24"/>
        </w:rPr>
        <w:t xml:space="preserve">Распоряжением Министерства государственного управления, информационных технологий и связи от 21.07.2016 </w:t>
      </w:r>
      <w:r w:rsidR="009C705B">
        <w:rPr>
          <w:rFonts w:ascii="Times New Roman" w:hAnsi="Times New Roman"/>
          <w:sz w:val="24"/>
          <w:szCs w:val="24"/>
        </w:rPr>
        <w:t>№</w:t>
      </w:r>
      <w:r w:rsidRPr="00F104AB">
        <w:rPr>
          <w:rFonts w:ascii="Times New Roman" w:hAnsi="Times New Roman"/>
          <w:sz w:val="24"/>
          <w:szCs w:val="24"/>
        </w:rPr>
        <w:t xml:space="preserve"> 10-57/РВ «О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w:t>
      </w:r>
    </w:p>
    <w:p w:rsidR="00FA589D" w:rsidRPr="00FA589D" w:rsidRDefault="00FA589D" w:rsidP="00FA589D">
      <w:pPr>
        <w:pStyle w:val="111"/>
        <w:numPr>
          <w:ilvl w:val="0"/>
          <w:numId w:val="0"/>
        </w:numPr>
        <w:ind w:left="2160"/>
        <w:rPr>
          <w:sz w:val="24"/>
          <w:szCs w:val="24"/>
          <w:lang w:eastAsia="ar-SA"/>
        </w:rPr>
      </w:pPr>
    </w:p>
    <w:p w:rsidR="0095682F" w:rsidRPr="00612CA0" w:rsidRDefault="0095682F" w:rsidP="004239EA">
      <w:pPr>
        <w:pStyle w:val="ConsPlusNormal"/>
        <w:numPr>
          <w:ilvl w:val="0"/>
          <w:numId w:val="11"/>
        </w:numPr>
        <w:jc w:val="both"/>
        <w:rPr>
          <w:rFonts w:ascii="Times New Roman" w:hAnsi="Times New Roman" w:cs="Times New Roman"/>
          <w:sz w:val="24"/>
          <w:szCs w:val="24"/>
        </w:rPr>
      </w:pPr>
      <w:r w:rsidRPr="00612CA0">
        <w:br w:type="page"/>
      </w:r>
    </w:p>
    <w:p w:rsidR="00D64877" w:rsidRPr="00612CA0" w:rsidRDefault="00D64877" w:rsidP="00D64877">
      <w:pPr>
        <w:pStyle w:val="1-"/>
        <w:spacing w:before="0" w:after="0"/>
        <w:ind w:left="5103"/>
        <w:jc w:val="left"/>
        <w:rPr>
          <w:b w:val="0"/>
          <w:sz w:val="24"/>
          <w:szCs w:val="24"/>
        </w:rPr>
      </w:pPr>
      <w:bookmarkStart w:id="301" w:name="П8"/>
      <w:bookmarkStart w:id="302" w:name="_Toc473648683"/>
      <w:bookmarkStart w:id="303" w:name="_Toc510599664"/>
      <w:bookmarkStart w:id="304" w:name="_Toc468470823"/>
      <w:bookmarkStart w:id="305" w:name="_Toc473648681"/>
      <w:bookmarkStart w:id="306" w:name="П7"/>
      <w:r w:rsidRPr="00612CA0">
        <w:rPr>
          <w:b w:val="0"/>
          <w:sz w:val="24"/>
          <w:szCs w:val="24"/>
        </w:rPr>
        <w:lastRenderedPageBreak/>
        <w:t xml:space="preserve">Приложение </w:t>
      </w:r>
      <w:bookmarkEnd w:id="301"/>
      <w:bookmarkEnd w:id="302"/>
      <w:r>
        <w:rPr>
          <w:b w:val="0"/>
          <w:sz w:val="24"/>
          <w:szCs w:val="24"/>
        </w:rPr>
        <w:t>7</w:t>
      </w:r>
      <w:bookmarkEnd w:id="303"/>
    </w:p>
    <w:p w:rsidR="00550C1F" w:rsidRPr="00F84798" w:rsidRDefault="00550C1F" w:rsidP="00550C1F">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D64877" w:rsidRPr="00DA725E" w:rsidRDefault="00D64877" w:rsidP="00D64877">
      <w:pPr>
        <w:pStyle w:val="1-"/>
        <w:spacing w:before="0" w:after="0"/>
        <w:ind w:left="5103"/>
        <w:jc w:val="left"/>
        <w:outlineLvl w:val="9"/>
        <w:rPr>
          <w:b w:val="0"/>
          <w:bCs w:val="0"/>
          <w:iCs w:val="0"/>
          <w:sz w:val="24"/>
          <w:szCs w:val="24"/>
          <w:lang w:eastAsia="ar-SA"/>
        </w:rPr>
      </w:pPr>
    </w:p>
    <w:p w:rsidR="00D64877" w:rsidRPr="00612CA0" w:rsidRDefault="00D64877" w:rsidP="00D64877">
      <w:pPr>
        <w:spacing w:after="160" w:line="259" w:lineRule="auto"/>
      </w:pPr>
    </w:p>
    <w:p w:rsidR="00D64877" w:rsidRPr="00337772" w:rsidRDefault="00D64877" w:rsidP="00D64877">
      <w:pPr>
        <w:pStyle w:val="20"/>
      </w:pPr>
      <w:bookmarkStart w:id="307" w:name="_Форма_ведомости_координат"/>
      <w:bookmarkStart w:id="308" w:name="_Toc462913299"/>
      <w:bookmarkStart w:id="309" w:name="_Toc472063739"/>
      <w:bookmarkStart w:id="310" w:name="_Toc473648684"/>
      <w:bookmarkStart w:id="311" w:name="_Toc510599665"/>
      <w:bookmarkEnd w:id="307"/>
      <w:r w:rsidRPr="00337772">
        <w:t>Форма ведомости координат</w:t>
      </w:r>
      <w:bookmarkEnd w:id="308"/>
      <w:bookmarkEnd w:id="309"/>
      <w:bookmarkEnd w:id="310"/>
      <w:bookmarkEnd w:id="311"/>
    </w:p>
    <w:p w:rsidR="00D64877" w:rsidRPr="00337772" w:rsidRDefault="00D64877" w:rsidP="00D64877">
      <w:pPr>
        <w:rPr>
          <w:lang w:eastAsia="ru-RU"/>
        </w:rPr>
      </w:pPr>
    </w:p>
    <w:p w:rsidR="00D64877" w:rsidRPr="00337772" w:rsidRDefault="00337772" w:rsidP="00D64877">
      <w:pPr>
        <w:rPr>
          <w:rFonts w:ascii="Times New Roman" w:hAnsi="Times New Roman"/>
          <w:sz w:val="20"/>
          <w:szCs w:val="20"/>
        </w:rPr>
      </w:pPr>
      <w:r w:rsidRPr="00337772">
        <w:rPr>
          <w:rFonts w:ascii="Times New Roman" w:hAnsi="Times New Roman"/>
          <w:sz w:val="20"/>
          <w:szCs w:val="20"/>
        </w:rPr>
        <w:t xml:space="preserve">Ведомость координат </w:t>
      </w:r>
      <w:r>
        <w:rPr>
          <w:rFonts w:ascii="Times New Roman" w:hAnsi="Times New Roman"/>
          <w:sz w:val="20"/>
          <w:szCs w:val="20"/>
        </w:rPr>
        <w:t>о</w:t>
      </w:r>
      <w:r w:rsidR="00D64877" w:rsidRPr="00337772">
        <w:rPr>
          <w:rFonts w:ascii="Times New Roman" w:hAnsi="Times New Roman"/>
          <w:sz w:val="20"/>
          <w:szCs w:val="20"/>
        </w:rPr>
        <w:t xml:space="preserve">формляется в электронном виде в системе координат МСК 50 и заверяется кадастровым инженером </w:t>
      </w:r>
    </w:p>
    <w:tbl>
      <w:tblPr>
        <w:tblW w:w="8647" w:type="dxa"/>
        <w:tblInd w:w="62" w:type="dxa"/>
        <w:tblLayout w:type="fixed"/>
        <w:tblCellMar>
          <w:top w:w="102" w:type="dxa"/>
          <w:left w:w="62" w:type="dxa"/>
          <w:bottom w:w="102" w:type="dxa"/>
          <w:right w:w="62" w:type="dxa"/>
        </w:tblCellMar>
        <w:tblLook w:val="0000" w:firstRow="0" w:lastRow="0" w:firstColumn="0" w:lastColumn="0" w:noHBand="0" w:noVBand="0"/>
      </w:tblPr>
      <w:tblGrid>
        <w:gridCol w:w="3828"/>
        <w:gridCol w:w="2976"/>
        <w:gridCol w:w="1843"/>
      </w:tblGrid>
      <w:tr w:rsidR="00D64877" w:rsidRPr="00337772" w:rsidTr="00A80719">
        <w:tc>
          <w:tcPr>
            <w:tcW w:w="3828"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jc w:val="center"/>
              <w:rPr>
                <w:rFonts w:ascii="Times New Roman" w:hAnsi="Times New Roman"/>
                <w:sz w:val="24"/>
                <w:szCs w:val="24"/>
                <w:lang w:eastAsia="ru-RU"/>
              </w:rPr>
            </w:pPr>
            <w:r w:rsidRPr="00337772">
              <w:rPr>
                <w:rFonts w:ascii="Times New Roman" w:hAnsi="Times New Roman"/>
                <w:sz w:val="24"/>
                <w:szCs w:val="24"/>
                <w:lang w:eastAsia="ru-RU"/>
              </w:rPr>
              <w:t xml:space="preserve">Обозначение характерной точки </w:t>
            </w:r>
          </w:p>
        </w:tc>
        <w:tc>
          <w:tcPr>
            <w:tcW w:w="2976"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jc w:val="center"/>
              <w:rPr>
                <w:rFonts w:ascii="Times New Roman" w:hAnsi="Times New Roman"/>
                <w:sz w:val="24"/>
                <w:szCs w:val="24"/>
                <w:lang w:eastAsia="ru-RU"/>
              </w:rPr>
            </w:pPr>
            <w:r w:rsidRPr="00337772">
              <w:rPr>
                <w:rFonts w:ascii="Times New Roman" w:hAnsi="Times New Roman"/>
                <w:sz w:val="24"/>
                <w:szCs w:val="24"/>
                <w:lang w:eastAsia="ru-RU"/>
              </w:rPr>
              <w:t>Координаты х</w:t>
            </w:r>
          </w:p>
        </w:tc>
        <w:tc>
          <w:tcPr>
            <w:tcW w:w="1843"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jc w:val="center"/>
              <w:rPr>
                <w:rFonts w:ascii="Times New Roman" w:hAnsi="Times New Roman"/>
                <w:sz w:val="24"/>
                <w:szCs w:val="24"/>
                <w:lang w:val="en-US" w:eastAsia="ru-RU"/>
              </w:rPr>
            </w:pPr>
            <w:r w:rsidRPr="00337772">
              <w:rPr>
                <w:rFonts w:ascii="Times New Roman" w:hAnsi="Times New Roman"/>
                <w:sz w:val="24"/>
                <w:szCs w:val="24"/>
                <w:lang w:eastAsia="ru-RU"/>
              </w:rPr>
              <w:t xml:space="preserve">Координаты </w:t>
            </w:r>
            <w:r w:rsidRPr="00337772">
              <w:rPr>
                <w:rFonts w:ascii="Times New Roman" w:hAnsi="Times New Roman"/>
                <w:sz w:val="24"/>
                <w:szCs w:val="24"/>
                <w:lang w:val="en-US" w:eastAsia="ru-RU"/>
              </w:rPr>
              <w:t>y</w:t>
            </w:r>
          </w:p>
        </w:tc>
      </w:tr>
      <w:tr w:rsidR="00D64877" w:rsidRPr="00337772" w:rsidTr="00A80719">
        <w:tc>
          <w:tcPr>
            <w:tcW w:w="3828"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jc w:val="center"/>
              <w:rPr>
                <w:rFonts w:ascii="Times New Roman" w:hAnsi="Times New Roman"/>
                <w:sz w:val="24"/>
                <w:szCs w:val="24"/>
                <w:lang w:eastAsia="ru-RU"/>
              </w:rPr>
            </w:pPr>
            <w:r w:rsidRPr="00337772">
              <w:rPr>
                <w:rFonts w:ascii="Times New Roman" w:hAnsi="Times New Roman"/>
                <w:sz w:val="24"/>
                <w:szCs w:val="24"/>
                <w:lang w:eastAsia="ru-RU"/>
              </w:rPr>
              <w:t>1</w:t>
            </w:r>
          </w:p>
        </w:tc>
        <w:tc>
          <w:tcPr>
            <w:tcW w:w="2976"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jc w:val="center"/>
              <w:rPr>
                <w:rFonts w:ascii="Times New Roman" w:hAnsi="Times New Roman"/>
                <w:sz w:val="24"/>
                <w:szCs w:val="24"/>
                <w:lang w:eastAsia="ru-RU"/>
              </w:rPr>
            </w:pPr>
            <w:r w:rsidRPr="00337772">
              <w:rPr>
                <w:rFonts w:ascii="Times New Roman" w:hAnsi="Times New Roman"/>
                <w:sz w:val="24"/>
                <w:szCs w:val="24"/>
                <w:lang w:eastAsia="ru-RU"/>
              </w:rPr>
              <w:t>2</w:t>
            </w:r>
          </w:p>
        </w:tc>
        <w:tc>
          <w:tcPr>
            <w:tcW w:w="1843"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jc w:val="center"/>
              <w:rPr>
                <w:rFonts w:ascii="Times New Roman" w:hAnsi="Times New Roman"/>
                <w:sz w:val="24"/>
                <w:szCs w:val="24"/>
                <w:lang w:eastAsia="ru-RU"/>
              </w:rPr>
            </w:pPr>
          </w:p>
        </w:tc>
      </w:tr>
      <w:tr w:rsidR="00D64877" w:rsidRPr="00337772" w:rsidTr="00A80719">
        <w:tc>
          <w:tcPr>
            <w:tcW w:w="3828"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val="en-US" w:eastAsia="ru-RU"/>
              </w:rPr>
            </w:pPr>
            <w:r w:rsidRPr="00337772">
              <w:rPr>
                <w:rFonts w:ascii="Times New Roman" w:hAnsi="Times New Roman"/>
                <w:sz w:val="24"/>
                <w:szCs w:val="24"/>
                <w:lang w:val="en-US" w:eastAsia="ru-RU"/>
              </w:rPr>
              <w:t>1</w:t>
            </w:r>
          </w:p>
        </w:tc>
        <w:tc>
          <w:tcPr>
            <w:tcW w:w="2976"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eastAsia="ru-RU"/>
              </w:rPr>
            </w:pPr>
          </w:p>
        </w:tc>
      </w:tr>
      <w:tr w:rsidR="00D64877" w:rsidRPr="00337772" w:rsidTr="00A80719">
        <w:tc>
          <w:tcPr>
            <w:tcW w:w="3828"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eastAsia="ru-RU"/>
              </w:rPr>
            </w:pPr>
          </w:p>
        </w:tc>
      </w:tr>
      <w:tr w:rsidR="00D64877" w:rsidRPr="00337772" w:rsidTr="00A80719">
        <w:tc>
          <w:tcPr>
            <w:tcW w:w="3828"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eastAsia="ru-RU"/>
              </w:rPr>
            </w:pPr>
            <w:r w:rsidRPr="00337772">
              <w:rPr>
                <w:rFonts w:ascii="Times New Roman" w:hAnsi="Times New Roman"/>
                <w:sz w:val="24"/>
                <w:szCs w:val="24"/>
                <w:lang w:eastAsia="ru-RU"/>
              </w:rPr>
              <w:t>Система координат МСК 50</w:t>
            </w:r>
          </w:p>
        </w:tc>
        <w:tc>
          <w:tcPr>
            <w:tcW w:w="2976"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D64877" w:rsidRPr="00337772" w:rsidRDefault="00D64877" w:rsidP="00A80719">
            <w:pPr>
              <w:autoSpaceDE w:val="0"/>
              <w:autoSpaceDN w:val="0"/>
              <w:adjustRightInd w:val="0"/>
              <w:spacing w:after="0" w:line="240" w:lineRule="auto"/>
              <w:rPr>
                <w:rFonts w:ascii="Times New Roman" w:hAnsi="Times New Roman"/>
                <w:sz w:val="24"/>
                <w:szCs w:val="24"/>
                <w:lang w:eastAsia="ru-RU"/>
              </w:rPr>
            </w:pPr>
          </w:p>
        </w:tc>
      </w:tr>
    </w:tbl>
    <w:p w:rsidR="00D64877" w:rsidRPr="00612CA0" w:rsidRDefault="00D64877" w:rsidP="00D64877"/>
    <w:p w:rsidR="00D64877" w:rsidRPr="00612CA0" w:rsidRDefault="00D64877" w:rsidP="00D64877">
      <w:pPr>
        <w:rPr>
          <w:rFonts w:ascii="Times New Roman" w:hAnsi="Times New Roman"/>
        </w:rPr>
      </w:pPr>
      <w:r w:rsidRPr="00612CA0">
        <w:rPr>
          <w:rFonts w:ascii="Times New Roman" w:hAnsi="Times New Roman"/>
        </w:rPr>
        <w:t>Кадастровый инженер                                                                      подпись                          М.П.</w:t>
      </w:r>
    </w:p>
    <w:p w:rsidR="00D64877" w:rsidRPr="00612CA0" w:rsidRDefault="00D64877" w:rsidP="00D64877">
      <w:pPr>
        <w:pStyle w:val="11"/>
        <w:numPr>
          <w:ilvl w:val="0"/>
          <w:numId w:val="0"/>
        </w:numPr>
        <w:ind w:left="567"/>
        <w:rPr>
          <w:sz w:val="24"/>
          <w:szCs w:val="24"/>
        </w:rPr>
      </w:pPr>
    </w:p>
    <w:p w:rsidR="00D64877" w:rsidRDefault="00D64877">
      <w:pPr>
        <w:spacing w:after="0" w:line="240" w:lineRule="auto"/>
        <w:rPr>
          <w:rFonts w:ascii="Times New Roman" w:eastAsia="Times New Roman" w:hAnsi="Times New Roman"/>
          <w:bCs/>
          <w:iCs/>
          <w:sz w:val="24"/>
          <w:szCs w:val="24"/>
          <w:lang w:eastAsia="ru-RU"/>
        </w:rPr>
      </w:pPr>
      <w:r>
        <w:rPr>
          <w:rFonts w:ascii="Times New Roman" w:eastAsia="Times New Roman" w:hAnsi="Times New Roman"/>
          <w:bCs/>
          <w:iCs/>
          <w:sz w:val="24"/>
          <w:szCs w:val="24"/>
          <w:lang w:eastAsia="ru-RU"/>
        </w:rPr>
        <w:br w:type="page"/>
      </w:r>
    </w:p>
    <w:p w:rsidR="0095682F" w:rsidRPr="00612CA0" w:rsidRDefault="0095682F" w:rsidP="0095682F">
      <w:pPr>
        <w:pStyle w:val="1-"/>
        <w:spacing w:before="0" w:after="0"/>
        <w:ind w:left="5103"/>
        <w:jc w:val="left"/>
        <w:rPr>
          <w:b w:val="0"/>
          <w:sz w:val="24"/>
          <w:szCs w:val="24"/>
        </w:rPr>
      </w:pPr>
      <w:bookmarkStart w:id="312" w:name="_Toc510599666"/>
      <w:r w:rsidRPr="00612CA0">
        <w:rPr>
          <w:b w:val="0"/>
          <w:sz w:val="24"/>
          <w:szCs w:val="24"/>
        </w:rPr>
        <w:lastRenderedPageBreak/>
        <w:t xml:space="preserve">Приложение </w:t>
      </w:r>
      <w:bookmarkEnd w:id="304"/>
      <w:bookmarkEnd w:id="305"/>
      <w:r w:rsidR="00D64877">
        <w:rPr>
          <w:b w:val="0"/>
          <w:sz w:val="24"/>
          <w:szCs w:val="24"/>
        </w:rPr>
        <w:t>8</w:t>
      </w:r>
      <w:bookmarkEnd w:id="312"/>
    </w:p>
    <w:bookmarkEnd w:id="306"/>
    <w:p w:rsidR="00550C1F" w:rsidRPr="00F84798" w:rsidRDefault="00550C1F" w:rsidP="00550C1F">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550C1F" w:rsidRPr="00BF2DE7" w:rsidRDefault="00550C1F" w:rsidP="00550C1F">
      <w:pPr>
        <w:keepNext/>
        <w:spacing w:after="0"/>
        <w:ind w:left="5103"/>
        <w:rPr>
          <w:rFonts w:ascii="Times New Roman" w:eastAsia="Times New Roman" w:hAnsi="Times New Roman"/>
          <w:bCs/>
          <w:iCs/>
          <w:color w:val="000000" w:themeColor="text1"/>
          <w:sz w:val="24"/>
          <w:szCs w:val="24"/>
          <w:lang w:eastAsia="ru-RU"/>
        </w:rPr>
      </w:pPr>
    </w:p>
    <w:p w:rsidR="00003600" w:rsidRPr="00DA725E" w:rsidRDefault="00003600" w:rsidP="00003600">
      <w:pPr>
        <w:pStyle w:val="1-"/>
        <w:spacing w:before="0" w:after="0"/>
        <w:ind w:left="5103"/>
        <w:jc w:val="left"/>
        <w:outlineLvl w:val="9"/>
        <w:rPr>
          <w:b w:val="0"/>
          <w:bCs w:val="0"/>
          <w:iCs w:val="0"/>
          <w:sz w:val="24"/>
          <w:szCs w:val="24"/>
          <w:lang w:eastAsia="ar-SA"/>
        </w:rPr>
      </w:pPr>
    </w:p>
    <w:p w:rsidR="0095682F" w:rsidRPr="00612CA0" w:rsidRDefault="0095682F" w:rsidP="0095682F">
      <w:pPr>
        <w:pStyle w:val="1-"/>
        <w:spacing w:before="0" w:after="0"/>
        <w:ind w:left="5103"/>
        <w:jc w:val="left"/>
        <w:outlineLvl w:val="9"/>
        <w:rPr>
          <w:b w:val="0"/>
          <w:sz w:val="24"/>
          <w:szCs w:val="24"/>
        </w:rPr>
      </w:pPr>
    </w:p>
    <w:p w:rsidR="00340BF9" w:rsidRPr="00DA725E" w:rsidRDefault="0095682F" w:rsidP="00340BF9">
      <w:pPr>
        <w:pStyle w:val="20"/>
        <w:contextualSpacing/>
        <w:rPr>
          <w:szCs w:val="24"/>
        </w:rPr>
      </w:pPr>
      <w:bookmarkStart w:id="313" w:name="_Форма_заявления"/>
      <w:bookmarkStart w:id="314" w:name="_Toc468470551"/>
      <w:bookmarkStart w:id="315" w:name="_Toc468470825"/>
      <w:bookmarkStart w:id="316" w:name="_Toc510599667"/>
      <w:bookmarkStart w:id="317" w:name="_Toc473648682"/>
      <w:bookmarkEnd w:id="313"/>
      <w:r w:rsidRPr="00612CA0">
        <w:t xml:space="preserve">Форма </w:t>
      </w:r>
      <w:bookmarkEnd w:id="314"/>
      <w:bookmarkEnd w:id="315"/>
      <w:r w:rsidR="00340BF9" w:rsidRPr="00340BF9">
        <w:t>Заявления о предоставлении Муниципальной услуги</w:t>
      </w:r>
      <w:bookmarkEnd w:id="316"/>
    </w:p>
    <w:bookmarkEnd w:id="317"/>
    <w:p w:rsidR="00BF0DA0" w:rsidRDefault="00BF0DA0" w:rsidP="00BF0DA0">
      <w:pPr>
        <w:autoSpaceDE w:val="0"/>
        <w:autoSpaceDN w:val="0"/>
        <w:adjustRightInd w:val="0"/>
        <w:spacing w:after="0" w:line="240" w:lineRule="auto"/>
        <w:ind w:left="5103"/>
        <w:rPr>
          <w:rFonts w:ascii="Times New Roman" w:hAnsi="Times New Roman"/>
          <w:sz w:val="24"/>
          <w:szCs w:val="24"/>
        </w:rPr>
      </w:pPr>
    </w:p>
    <w:p w:rsidR="008D1CF0" w:rsidRPr="00DA725E" w:rsidRDefault="008D1CF0" w:rsidP="0095682F">
      <w:pPr>
        <w:spacing w:after="0" w:line="240" w:lineRule="auto"/>
        <w:ind w:firstLine="709"/>
        <w:jc w:val="both"/>
        <w:rPr>
          <w:rFonts w:ascii="Times New Roman" w:hAnsi="Times New Roman"/>
          <w:sz w:val="24"/>
          <w:szCs w:val="24"/>
        </w:rPr>
      </w:pPr>
    </w:p>
    <w:p w:rsidR="008D1CF0" w:rsidRPr="00DA725E" w:rsidRDefault="008D1CF0" w:rsidP="008D1CF0">
      <w:pPr>
        <w:widowControl w:val="0"/>
        <w:autoSpaceDE w:val="0"/>
        <w:autoSpaceDN w:val="0"/>
        <w:adjustRightInd w:val="0"/>
        <w:spacing w:after="0" w:line="240" w:lineRule="auto"/>
        <w:jc w:val="center"/>
        <w:rPr>
          <w:rFonts w:ascii="Times New Roman" w:eastAsia="Times New Roman" w:hAnsi="Times New Roman"/>
          <w:b/>
          <w:sz w:val="24"/>
          <w:szCs w:val="24"/>
        </w:rPr>
      </w:pPr>
      <w:r w:rsidRPr="00DA725E">
        <w:rPr>
          <w:rFonts w:ascii="Times New Roman" w:eastAsia="Times New Roman" w:hAnsi="Times New Roman"/>
          <w:b/>
          <w:sz w:val="24"/>
          <w:szCs w:val="24"/>
        </w:rPr>
        <w:t xml:space="preserve">Заявление </w:t>
      </w:r>
    </w:p>
    <w:p w:rsidR="008D1CF0" w:rsidRPr="00DA725E" w:rsidRDefault="00964034" w:rsidP="008D1CF0">
      <w:pPr>
        <w:spacing w:after="0" w:line="240" w:lineRule="auto"/>
        <w:ind w:firstLine="709"/>
        <w:jc w:val="center"/>
        <w:rPr>
          <w:rFonts w:ascii="Times New Roman" w:hAnsi="Times New Roman"/>
          <w:sz w:val="24"/>
          <w:szCs w:val="24"/>
        </w:rPr>
      </w:pPr>
      <w:r>
        <w:rPr>
          <w:rFonts w:ascii="Times New Roman" w:eastAsia="Times New Roman" w:hAnsi="Times New Roman"/>
          <w:b/>
          <w:sz w:val="24"/>
          <w:szCs w:val="24"/>
        </w:rPr>
        <w:t>о предоставлении м</w:t>
      </w:r>
      <w:r w:rsidR="008D1CF0" w:rsidRPr="00DA725E">
        <w:rPr>
          <w:rFonts w:ascii="Times New Roman" w:eastAsia="Times New Roman" w:hAnsi="Times New Roman"/>
          <w:b/>
          <w:sz w:val="24"/>
          <w:szCs w:val="24"/>
        </w:rPr>
        <w:t xml:space="preserve">униципальной услуги </w:t>
      </w:r>
      <w:r w:rsidR="008D1CF0" w:rsidRPr="00DA725E">
        <w:rPr>
          <w:rFonts w:ascii="Times New Roman" w:hAnsi="Times New Roman"/>
          <w:b/>
          <w:sz w:val="24"/>
          <w:szCs w:val="24"/>
          <w:lang w:eastAsia="ru-RU"/>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p>
    <w:p w:rsidR="0095682F" w:rsidRDefault="0095682F" w:rsidP="00340BF9">
      <w:pPr>
        <w:spacing w:after="0" w:line="240" w:lineRule="auto"/>
        <w:ind w:firstLine="709"/>
        <w:jc w:val="both"/>
        <w:rPr>
          <w:rFonts w:ascii="Times New Roman" w:hAnsi="Times New Roman"/>
          <w:sz w:val="24"/>
          <w:szCs w:val="24"/>
        </w:rPr>
      </w:pPr>
    </w:p>
    <w:p w:rsidR="00340BF9" w:rsidRPr="00D16151" w:rsidRDefault="00340BF9" w:rsidP="00340BF9">
      <w:pPr>
        <w:spacing w:after="0" w:line="240" w:lineRule="auto"/>
        <w:jc w:val="both"/>
        <w:rPr>
          <w:rFonts w:ascii="Times New Roman" w:hAnsi="Times New Roman"/>
          <w:sz w:val="24"/>
          <w:szCs w:val="24"/>
        </w:rPr>
      </w:pPr>
      <w:r w:rsidRPr="00D16151">
        <w:rPr>
          <w:rFonts w:ascii="Times New Roman" w:hAnsi="Times New Roman"/>
          <w:sz w:val="24"/>
          <w:szCs w:val="24"/>
        </w:rPr>
        <w:t xml:space="preserve">В Администрацию _________________ (указать наименование) </w:t>
      </w:r>
    </w:p>
    <w:p w:rsidR="00340BF9" w:rsidRPr="00D16151" w:rsidRDefault="00340BF9" w:rsidP="00340BF9">
      <w:pPr>
        <w:spacing w:after="0" w:line="240" w:lineRule="auto"/>
        <w:jc w:val="both"/>
        <w:rPr>
          <w:rFonts w:ascii="Times New Roman" w:hAnsi="Times New Roman"/>
          <w:sz w:val="24"/>
          <w:szCs w:val="24"/>
        </w:rPr>
      </w:pPr>
      <w:r w:rsidRPr="00D16151">
        <w:rPr>
          <w:rFonts w:ascii="Times New Roman" w:hAnsi="Times New Roman"/>
          <w:sz w:val="24"/>
          <w:szCs w:val="24"/>
        </w:rPr>
        <w:t xml:space="preserve">от Заявителя </w:t>
      </w:r>
    </w:p>
    <w:tbl>
      <w:tblPr>
        <w:tblW w:w="9328" w:type="dxa"/>
        <w:tblInd w:w="28" w:type="dxa"/>
        <w:tblLayout w:type="fixed"/>
        <w:tblCellMar>
          <w:left w:w="28" w:type="dxa"/>
          <w:right w:w="28" w:type="dxa"/>
        </w:tblCellMar>
        <w:tblLook w:val="0000" w:firstRow="0" w:lastRow="0" w:firstColumn="0" w:lastColumn="0" w:noHBand="0" w:noVBand="0"/>
      </w:tblPr>
      <w:tblGrid>
        <w:gridCol w:w="9186"/>
        <w:gridCol w:w="142"/>
      </w:tblGrid>
      <w:tr w:rsidR="00340BF9" w:rsidRPr="00D16151" w:rsidTr="00340BF9">
        <w:tc>
          <w:tcPr>
            <w:tcW w:w="9328" w:type="dxa"/>
            <w:gridSpan w:val="2"/>
            <w:tcBorders>
              <w:top w:val="nil"/>
              <w:left w:val="nil"/>
              <w:bottom w:val="single" w:sz="4" w:space="0" w:color="auto"/>
              <w:right w:val="nil"/>
            </w:tcBorders>
            <w:vAlign w:val="bottom"/>
          </w:tcPr>
          <w:p w:rsidR="00340BF9" w:rsidRPr="00D17B90" w:rsidRDefault="00340BF9" w:rsidP="00EC5858">
            <w:pPr>
              <w:autoSpaceDE w:val="0"/>
              <w:autoSpaceDN w:val="0"/>
              <w:spacing w:before="120" w:after="0" w:line="240" w:lineRule="auto"/>
              <w:jc w:val="both"/>
              <w:rPr>
                <w:rFonts w:ascii="Times New Roman" w:eastAsia="Times New Roman" w:hAnsi="Times New Roman"/>
                <w:sz w:val="24"/>
                <w:szCs w:val="24"/>
                <w:lang w:eastAsia="ru-RU"/>
              </w:rPr>
            </w:pPr>
          </w:p>
        </w:tc>
      </w:tr>
      <w:tr w:rsidR="00340BF9" w:rsidRPr="00D16151" w:rsidTr="00340BF9">
        <w:trPr>
          <w:cantSplit/>
        </w:trPr>
        <w:tc>
          <w:tcPr>
            <w:tcW w:w="9328" w:type="dxa"/>
            <w:gridSpan w:val="2"/>
            <w:tcBorders>
              <w:top w:val="nil"/>
              <w:left w:val="nil"/>
              <w:bottom w:val="nil"/>
              <w:right w:val="nil"/>
            </w:tcBorders>
          </w:tcPr>
          <w:p w:rsidR="00340BF9" w:rsidRPr="00D17B90" w:rsidRDefault="00340BF9" w:rsidP="00340BF9">
            <w:pPr>
              <w:autoSpaceDE w:val="0"/>
              <w:autoSpaceDN w:val="0"/>
              <w:spacing w:after="0" w:line="240" w:lineRule="auto"/>
              <w:rPr>
                <w:rFonts w:ascii="Times New Roman" w:eastAsia="Times New Roman" w:hAnsi="Times New Roman"/>
                <w:sz w:val="20"/>
                <w:szCs w:val="20"/>
                <w:lang w:eastAsia="ru-RU"/>
              </w:rPr>
            </w:pPr>
          </w:p>
        </w:tc>
      </w:tr>
      <w:tr w:rsidR="00340BF9" w:rsidRPr="00D16151" w:rsidTr="00340BF9">
        <w:tc>
          <w:tcPr>
            <w:tcW w:w="9328" w:type="dxa"/>
            <w:gridSpan w:val="2"/>
            <w:tcBorders>
              <w:top w:val="nil"/>
              <w:left w:val="nil"/>
              <w:bottom w:val="single" w:sz="4" w:space="0" w:color="auto"/>
              <w:right w:val="nil"/>
            </w:tcBorders>
            <w:vAlign w:val="bottom"/>
          </w:tcPr>
          <w:p w:rsidR="00340BF9" w:rsidRPr="00D17B90" w:rsidRDefault="00340BF9" w:rsidP="00EC5858">
            <w:pPr>
              <w:autoSpaceDE w:val="0"/>
              <w:autoSpaceDN w:val="0"/>
              <w:spacing w:before="120" w:after="0" w:line="240" w:lineRule="auto"/>
              <w:jc w:val="both"/>
              <w:rPr>
                <w:rFonts w:ascii="Times New Roman" w:eastAsia="Times New Roman" w:hAnsi="Times New Roman"/>
                <w:sz w:val="24"/>
                <w:szCs w:val="24"/>
                <w:lang w:eastAsia="ru-RU"/>
              </w:rPr>
            </w:pPr>
          </w:p>
        </w:tc>
      </w:tr>
      <w:tr w:rsidR="00340BF9" w:rsidRPr="00D16151" w:rsidTr="00340BF9">
        <w:tc>
          <w:tcPr>
            <w:tcW w:w="9328" w:type="dxa"/>
            <w:gridSpan w:val="2"/>
            <w:tcBorders>
              <w:top w:val="nil"/>
              <w:left w:val="nil"/>
              <w:bottom w:val="nil"/>
              <w:right w:val="nil"/>
            </w:tcBorders>
          </w:tcPr>
          <w:p w:rsidR="00340BF9" w:rsidRPr="00D17B90" w:rsidRDefault="00340BF9" w:rsidP="00340BF9">
            <w:pPr>
              <w:autoSpaceDE w:val="0"/>
              <w:autoSpaceDN w:val="0"/>
              <w:adjustRightInd w:val="0"/>
              <w:spacing w:after="0" w:line="240" w:lineRule="auto"/>
              <w:jc w:val="both"/>
              <w:rPr>
                <w:rFonts w:ascii="Times New Roman" w:eastAsia="Times New Roman" w:hAnsi="Times New Roman"/>
                <w:sz w:val="20"/>
                <w:szCs w:val="20"/>
                <w:lang w:eastAsia="ru-RU"/>
              </w:rPr>
            </w:pPr>
            <w:r w:rsidRPr="00340BF9">
              <w:rPr>
                <w:rFonts w:ascii="Times New Roman" w:eastAsia="Times New Roman" w:hAnsi="Times New Roman"/>
                <w:sz w:val="20"/>
                <w:szCs w:val="20"/>
                <w:lang w:eastAsia="ru-RU"/>
              </w:rPr>
              <w:t>(для юр. лиц -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для физ. лиц - фамилия, имя и (при наличии) отчество, место жительства Заявителя и реквизиты документа,</w:t>
            </w:r>
            <w:r>
              <w:rPr>
                <w:rFonts w:ascii="Times New Roman" w:eastAsia="Times New Roman" w:hAnsi="Times New Roman"/>
                <w:sz w:val="20"/>
                <w:szCs w:val="20"/>
                <w:lang w:eastAsia="ru-RU"/>
              </w:rPr>
              <w:t xml:space="preserve"> </w:t>
            </w:r>
            <w:r w:rsidRPr="00340BF9">
              <w:rPr>
                <w:rFonts w:ascii="Times New Roman" w:eastAsia="Times New Roman" w:hAnsi="Times New Roman"/>
                <w:sz w:val="20"/>
                <w:szCs w:val="20"/>
                <w:lang w:eastAsia="ru-RU"/>
              </w:rPr>
              <w:t>удостоверяющего его личность,</w:t>
            </w:r>
            <w:r>
              <w:rPr>
                <w:rFonts w:ascii="Times New Roman" w:eastAsia="Times New Roman" w:hAnsi="Times New Roman"/>
                <w:sz w:val="20"/>
                <w:szCs w:val="20"/>
                <w:lang w:eastAsia="ru-RU"/>
              </w:rPr>
              <w:t xml:space="preserve"> </w:t>
            </w:r>
            <w:r w:rsidRPr="00340BF9">
              <w:rPr>
                <w:rFonts w:ascii="Times New Roman" w:eastAsia="Times New Roman" w:hAnsi="Times New Roman"/>
                <w:sz w:val="20"/>
                <w:szCs w:val="20"/>
                <w:lang w:eastAsia="ru-RU"/>
              </w:rPr>
              <w:t>для представителя Заявителя - фамилия, имя и (при наличии) отчество представителя Заявителя и реквизиты документа, подтверждающего его полномочия, и документа, удостоверяющего личность)</w:t>
            </w:r>
          </w:p>
        </w:tc>
      </w:tr>
      <w:tr w:rsidR="00340BF9" w:rsidRPr="00D16151" w:rsidTr="00340BF9">
        <w:trPr>
          <w:gridAfter w:val="1"/>
          <w:wAfter w:w="142" w:type="dxa"/>
          <w:trHeight w:val="417"/>
        </w:trPr>
        <w:tc>
          <w:tcPr>
            <w:tcW w:w="9186" w:type="dxa"/>
            <w:tcBorders>
              <w:top w:val="nil"/>
              <w:left w:val="nil"/>
              <w:bottom w:val="single" w:sz="4" w:space="0" w:color="auto"/>
              <w:right w:val="nil"/>
            </w:tcBorders>
            <w:vAlign w:val="bottom"/>
          </w:tcPr>
          <w:p w:rsidR="00340BF9" w:rsidRPr="00D17B90" w:rsidRDefault="00340BF9" w:rsidP="00EC5858">
            <w:pPr>
              <w:autoSpaceDE w:val="0"/>
              <w:autoSpaceDN w:val="0"/>
              <w:spacing w:before="120" w:after="0" w:line="240" w:lineRule="auto"/>
              <w:jc w:val="both"/>
              <w:rPr>
                <w:rFonts w:ascii="Times New Roman" w:eastAsia="Times New Roman" w:hAnsi="Times New Roman"/>
                <w:sz w:val="24"/>
                <w:szCs w:val="24"/>
                <w:lang w:eastAsia="ru-RU"/>
              </w:rPr>
            </w:pPr>
          </w:p>
        </w:tc>
      </w:tr>
      <w:tr w:rsidR="00340BF9" w:rsidRPr="00D16151" w:rsidTr="00340BF9">
        <w:trPr>
          <w:gridAfter w:val="1"/>
          <w:wAfter w:w="142" w:type="dxa"/>
          <w:cantSplit/>
          <w:trHeight w:val="238"/>
        </w:trPr>
        <w:tc>
          <w:tcPr>
            <w:tcW w:w="9186" w:type="dxa"/>
            <w:tcBorders>
              <w:top w:val="nil"/>
              <w:left w:val="nil"/>
              <w:bottom w:val="nil"/>
              <w:right w:val="nil"/>
            </w:tcBorders>
          </w:tcPr>
          <w:p w:rsidR="00340BF9" w:rsidRPr="00340BF9" w:rsidRDefault="00340BF9" w:rsidP="002F3E3E">
            <w:pPr>
              <w:autoSpaceDE w:val="0"/>
              <w:autoSpaceDN w:val="0"/>
              <w:spacing w:after="0" w:line="240" w:lineRule="auto"/>
              <w:jc w:val="both"/>
              <w:rPr>
                <w:rFonts w:ascii="Times New Roman" w:eastAsia="Times New Roman" w:hAnsi="Times New Roman"/>
                <w:sz w:val="20"/>
                <w:szCs w:val="20"/>
                <w:lang w:eastAsia="ru-RU"/>
              </w:rPr>
            </w:pPr>
            <w:r w:rsidRPr="00340BF9">
              <w:rPr>
                <w:rFonts w:ascii="Times New Roman" w:eastAsia="Times New Roman" w:hAnsi="Times New Roman"/>
                <w:sz w:val="20"/>
                <w:szCs w:val="20"/>
                <w:lang w:eastAsia="ru-RU"/>
              </w:rPr>
              <w:t>(почтовый адрес, адрес электронной п</w:t>
            </w:r>
            <w:r w:rsidR="002F3E3E">
              <w:rPr>
                <w:rFonts w:ascii="Times New Roman" w:eastAsia="Times New Roman" w:hAnsi="Times New Roman"/>
                <w:sz w:val="20"/>
                <w:szCs w:val="20"/>
                <w:lang w:eastAsia="ru-RU"/>
              </w:rPr>
              <w:t xml:space="preserve">очты, номер телефона для связи </w:t>
            </w:r>
            <w:r w:rsidRPr="00340BF9">
              <w:rPr>
                <w:rFonts w:ascii="Times New Roman" w:eastAsia="Times New Roman" w:hAnsi="Times New Roman"/>
                <w:sz w:val="20"/>
                <w:szCs w:val="20"/>
                <w:lang w:eastAsia="ru-RU"/>
              </w:rPr>
              <w:t>(представителя Заявителя)</w:t>
            </w:r>
          </w:p>
        </w:tc>
      </w:tr>
    </w:tbl>
    <w:p w:rsidR="00340BF9" w:rsidRPr="00612CA0" w:rsidRDefault="00340BF9" w:rsidP="0052619C">
      <w:pPr>
        <w:spacing w:after="0" w:line="240" w:lineRule="auto"/>
        <w:ind w:firstLine="709"/>
        <w:jc w:val="both"/>
        <w:rPr>
          <w:rFonts w:ascii="Times New Roman" w:hAnsi="Times New Roman"/>
          <w:sz w:val="24"/>
          <w:szCs w:val="24"/>
        </w:rPr>
      </w:pPr>
    </w:p>
    <w:p w:rsidR="0095682F" w:rsidRPr="00612CA0" w:rsidRDefault="0095682F" w:rsidP="00866A7A">
      <w:pPr>
        <w:spacing w:after="0" w:line="240" w:lineRule="auto"/>
        <w:ind w:firstLine="709"/>
        <w:rPr>
          <w:rFonts w:ascii="Times New Roman" w:hAnsi="Times New Roman"/>
          <w:sz w:val="24"/>
          <w:szCs w:val="24"/>
        </w:rPr>
      </w:pPr>
      <w:r w:rsidRPr="00612CA0">
        <w:rPr>
          <w:rFonts w:ascii="Times New Roman" w:hAnsi="Times New Roman"/>
          <w:sz w:val="24"/>
          <w:szCs w:val="24"/>
        </w:rPr>
        <w:t xml:space="preserve">Прошу Вас согласовать </w:t>
      </w:r>
      <w:r w:rsidRPr="00A52D25">
        <w:rPr>
          <w:rFonts w:ascii="Times New Roman" w:hAnsi="Times New Roman"/>
          <w:sz w:val="24"/>
          <w:shd w:val="clear" w:color="auto" w:fill="FFFFFF"/>
        </w:rPr>
        <w:t>местоположение границ земельного участка</w:t>
      </w:r>
      <w:r w:rsidRPr="00612CA0">
        <w:rPr>
          <w:rFonts w:ascii="Times New Roman" w:hAnsi="Times New Roman"/>
          <w:sz w:val="24"/>
          <w:szCs w:val="24"/>
        </w:rPr>
        <w:t xml:space="preserve"> с </w:t>
      </w:r>
      <w:r w:rsidR="00866A7A">
        <w:rPr>
          <w:rFonts w:ascii="Times New Roman" w:hAnsi="Times New Roman"/>
          <w:sz w:val="24"/>
          <w:szCs w:val="24"/>
        </w:rPr>
        <w:t>кадастровым номером</w:t>
      </w:r>
      <w:r w:rsidR="00991100">
        <w:rPr>
          <w:rFonts w:ascii="Times New Roman" w:hAnsi="Times New Roman"/>
          <w:sz w:val="24"/>
          <w:szCs w:val="24"/>
        </w:rPr>
        <w:t xml:space="preserve">: </w:t>
      </w:r>
      <w:r w:rsidR="00C63461">
        <w:rPr>
          <w:rFonts w:ascii="Times New Roman" w:hAnsi="Times New Roman"/>
          <w:sz w:val="24"/>
          <w:szCs w:val="24"/>
        </w:rPr>
        <w:t>_________________________</w:t>
      </w:r>
      <w:r w:rsidR="00991100">
        <w:rPr>
          <w:rFonts w:ascii="Times New Roman" w:hAnsi="Times New Roman"/>
          <w:sz w:val="24"/>
          <w:shd w:val="clear" w:color="auto" w:fill="FFFFFF"/>
        </w:rPr>
        <w:t>, являющегося смежным</w:t>
      </w:r>
      <w:r w:rsidRPr="00A52D25">
        <w:rPr>
          <w:rFonts w:ascii="Times New Roman" w:hAnsi="Times New Roman"/>
          <w:sz w:val="24"/>
          <w:shd w:val="clear" w:color="auto" w:fill="FFFFFF"/>
        </w:rPr>
        <w:t xml:space="preserve"> с земельными участками, находящимися </w:t>
      </w:r>
      <w:r w:rsidR="00A62400" w:rsidRPr="00A52D25">
        <w:rPr>
          <w:rFonts w:ascii="Times New Roman" w:hAnsi="Times New Roman"/>
          <w:sz w:val="24"/>
          <w:shd w:val="clear" w:color="auto" w:fill="FFFFFF"/>
        </w:rPr>
        <w:t>в муниципальной собственности или государственная собственность на которые не разграничена.</w:t>
      </w:r>
    </w:p>
    <w:p w:rsidR="0095682F" w:rsidRPr="00612CA0" w:rsidRDefault="0095682F" w:rsidP="0095682F">
      <w:pPr>
        <w:pStyle w:val="ConsPlusNonformat"/>
        <w:keepLines/>
        <w:jc w:val="both"/>
        <w:rPr>
          <w:rFonts w:ascii="Times New Roman" w:hAnsi="Times New Roman" w:cs="Times New Roman"/>
        </w:rPr>
      </w:pPr>
    </w:p>
    <w:p w:rsidR="0095682F" w:rsidRPr="00A52D25" w:rsidRDefault="0095682F" w:rsidP="0095682F">
      <w:pPr>
        <w:pStyle w:val="ConsPlusNonformat"/>
        <w:keepLines/>
        <w:jc w:val="both"/>
        <w:rPr>
          <w:rFonts w:ascii="Times New Roman" w:hAnsi="Times New Roman"/>
          <w:sz w:val="24"/>
        </w:rPr>
      </w:pPr>
      <w:r w:rsidRPr="00A52D25">
        <w:rPr>
          <w:rFonts w:ascii="Times New Roman" w:hAnsi="Times New Roman"/>
          <w:sz w:val="24"/>
        </w:rPr>
        <w:t>Приложение:</w:t>
      </w:r>
    </w:p>
    <w:p w:rsidR="0095682F" w:rsidRPr="00612CA0" w:rsidRDefault="0095682F" w:rsidP="0095682F">
      <w:pPr>
        <w:pStyle w:val="ConsPlusNonformat"/>
        <w:jc w:val="both"/>
        <w:rPr>
          <w:rFonts w:ascii="Times New Roman" w:hAnsi="Times New Roman"/>
          <w:noProof/>
        </w:rPr>
      </w:pPr>
      <w:r w:rsidRPr="00612CA0">
        <w:rPr>
          <w:rFonts w:ascii="Times New Roman" w:hAnsi="Times New Roman"/>
          <w:noProof/>
        </w:rPr>
        <w:t>1.__________________________________________</w:t>
      </w:r>
    </w:p>
    <w:p w:rsidR="0095682F" w:rsidRPr="00612CA0" w:rsidRDefault="0095682F" w:rsidP="0095682F">
      <w:pPr>
        <w:pStyle w:val="ConsPlusNonformat"/>
        <w:jc w:val="both"/>
        <w:rPr>
          <w:rFonts w:ascii="Times New Roman" w:hAnsi="Times New Roman"/>
          <w:noProof/>
        </w:rPr>
      </w:pPr>
      <w:r w:rsidRPr="00612CA0">
        <w:rPr>
          <w:rFonts w:ascii="Times New Roman" w:hAnsi="Times New Roman"/>
          <w:noProof/>
        </w:rPr>
        <w:t>2.__________________________________________</w:t>
      </w:r>
    </w:p>
    <w:p w:rsidR="0095682F" w:rsidRPr="00612CA0" w:rsidRDefault="0095682F" w:rsidP="0095682F">
      <w:pPr>
        <w:pStyle w:val="ConsPlusNonformat"/>
        <w:jc w:val="both"/>
        <w:rPr>
          <w:rFonts w:ascii="Times New Roman" w:hAnsi="Times New Roman"/>
          <w:noProof/>
        </w:rPr>
      </w:pPr>
      <w:r w:rsidRPr="00612CA0">
        <w:rPr>
          <w:rFonts w:ascii="Times New Roman" w:hAnsi="Times New Roman"/>
          <w:noProof/>
        </w:rPr>
        <w:t>3.__________________________________________</w:t>
      </w:r>
    </w:p>
    <w:p w:rsidR="00340BF9" w:rsidRDefault="00340BF9" w:rsidP="00991100">
      <w:pPr>
        <w:keepNext/>
        <w:keepLines/>
        <w:autoSpaceDE w:val="0"/>
        <w:autoSpaceDN w:val="0"/>
        <w:adjustRightInd w:val="0"/>
        <w:spacing w:after="0" w:line="240" w:lineRule="auto"/>
        <w:ind w:firstLine="709"/>
        <w:jc w:val="both"/>
        <w:rPr>
          <w:rFonts w:ascii="Times New Roman" w:eastAsia="Times New Roman" w:hAnsi="Times New Roman"/>
          <w:noProof/>
          <w:sz w:val="24"/>
          <w:szCs w:val="24"/>
          <w:lang w:eastAsia="ru-RU"/>
        </w:rPr>
      </w:pPr>
    </w:p>
    <w:p w:rsidR="00991100" w:rsidRPr="00D16151" w:rsidRDefault="00991100" w:rsidP="00991100">
      <w:pPr>
        <w:keepNext/>
        <w:keepLines/>
        <w:autoSpaceDE w:val="0"/>
        <w:autoSpaceDN w:val="0"/>
        <w:adjustRightInd w:val="0"/>
        <w:spacing w:after="0" w:line="240" w:lineRule="auto"/>
        <w:ind w:firstLine="709"/>
        <w:jc w:val="both"/>
        <w:rPr>
          <w:rFonts w:ascii="Times New Roman" w:eastAsia="Times New Roman" w:hAnsi="Times New Roman"/>
          <w:noProof/>
          <w:sz w:val="24"/>
          <w:szCs w:val="24"/>
          <w:lang w:eastAsia="ru-RU"/>
        </w:rPr>
      </w:pPr>
      <w:r w:rsidRPr="00D16151">
        <w:rPr>
          <w:rFonts w:ascii="Times New Roman" w:eastAsia="Times New Roman" w:hAnsi="Times New Roman"/>
          <w:noProof/>
          <w:sz w:val="24"/>
          <w:szCs w:val="24"/>
          <w:lang w:eastAsia="ru-RU"/>
        </w:rPr>
        <w:t>На обработку персональных данных Заявителя (представителя Заявителя), содержащихся в Заявлении и прилагаемых к нему документах,</w:t>
      </w:r>
      <w:r w:rsidRPr="00D16151">
        <w:rPr>
          <w:rFonts w:ascii="Times New Roman" w:eastAsia="Times New Roman" w:hAnsi="Times New Roman"/>
          <w:sz w:val="24"/>
          <w:szCs w:val="24"/>
          <w:lang w:eastAsia="ru-RU"/>
        </w:rPr>
        <w:t xml:space="preserve"> </w:t>
      </w:r>
      <w:r w:rsidRPr="00D16151">
        <w:rPr>
          <w:rFonts w:ascii="Times New Roman" w:eastAsia="Times New Roman" w:hAnsi="Times New Roman"/>
          <w:noProof/>
          <w:sz w:val="24"/>
          <w:szCs w:val="24"/>
          <w:lang w:eastAsia="ru-RU"/>
        </w:rPr>
        <w:t>согласен.</w:t>
      </w:r>
    </w:p>
    <w:p w:rsidR="00991100" w:rsidRPr="00D16151" w:rsidRDefault="00991100" w:rsidP="00991100">
      <w:pPr>
        <w:keepNext/>
        <w:keepLines/>
        <w:tabs>
          <w:tab w:val="left" w:pos="360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ab/>
      </w:r>
    </w:p>
    <w:tbl>
      <w:tblPr>
        <w:tblW w:w="9688" w:type="dxa"/>
        <w:tblLayout w:type="fixed"/>
        <w:tblLook w:val="04A0" w:firstRow="1" w:lastRow="0" w:firstColumn="1" w:lastColumn="0" w:noHBand="0" w:noVBand="1"/>
      </w:tblPr>
      <w:tblGrid>
        <w:gridCol w:w="4264"/>
        <w:gridCol w:w="2721"/>
        <w:gridCol w:w="2703"/>
      </w:tblGrid>
      <w:tr w:rsidR="00991100" w:rsidRPr="00D16151" w:rsidTr="00EC5858">
        <w:trPr>
          <w:trHeight w:val="475"/>
        </w:trPr>
        <w:tc>
          <w:tcPr>
            <w:tcW w:w="4264" w:type="dxa"/>
          </w:tcPr>
          <w:p w:rsidR="00991100" w:rsidRPr="00D17B90" w:rsidRDefault="00991100" w:rsidP="00EC5858">
            <w:pPr>
              <w:keepNext/>
              <w:keepLines/>
              <w:spacing w:after="0" w:line="240" w:lineRule="auto"/>
              <w:jc w:val="both"/>
              <w:rPr>
                <w:rFonts w:ascii="Times New Roman" w:hAnsi="Times New Roman"/>
                <w:sz w:val="24"/>
                <w:szCs w:val="24"/>
              </w:rPr>
            </w:pPr>
          </w:p>
        </w:tc>
        <w:tc>
          <w:tcPr>
            <w:tcW w:w="2721" w:type="dxa"/>
          </w:tcPr>
          <w:p w:rsidR="00991100" w:rsidRPr="00D17B90" w:rsidRDefault="00991100" w:rsidP="00EC5858">
            <w:pPr>
              <w:keepNext/>
              <w:keepLines/>
              <w:autoSpaceDE w:val="0"/>
              <w:autoSpaceDN w:val="0"/>
              <w:adjustRightInd w:val="0"/>
              <w:spacing w:after="0" w:line="240" w:lineRule="auto"/>
              <w:jc w:val="both"/>
              <w:rPr>
                <w:rFonts w:ascii="Times New Roman" w:hAnsi="Times New Roman"/>
                <w:sz w:val="24"/>
                <w:szCs w:val="24"/>
              </w:rPr>
            </w:pPr>
            <w:r w:rsidRPr="00D16151">
              <w:rPr>
                <w:rFonts w:ascii="Times New Roman" w:hAnsi="Times New Roman"/>
                <w:sz w:val="24"/>
                <w:szCs w:val="24"/>
              </w:rPr>
              <w:t>Подпись</w:t>
            </w:r>
            <w:r w:rsidRPr="00D16151">
              <w:rPr>
                <w:rFonts w:ascii="Times New Roman" w:hAnsi="Times New Roman"/>
                <w:sz w:val="24"/>
                <w:szCs w:val="24"/>
                <w:lang w:val="en-US"/>
              </w:rPr>
              <w:t xml:space="preserve"> ____________</w:t>
            </w:r>
          </w:p>
        </w:tc>
        <w:tc>
          <w:tcPr>
            <w:tcW w:w="2703" w:type="dxa"/>
          </w:tcPr>
          <w:p w:rsidR="00991100" w:rsidRPr="00D17B90" w:rsidRDefault="00991100" w:rsidP="00EC5858">
            <w:pPr>
              <w:keepNext/>
              <w:keepLines/>
              <w:autoSpaceDE w:val="0"/>
              <w:autoSpaceDN w:val="0"/>
              <w:adjustRightInd w:val="0"/>
              <w:spacing w:after="0" w:line="240" w:lineRule="auto"/>
              <w:ind w:firstLine="709"/>
              <w:jc w:val="both"/>
              <w:rPr>
                <w:rFonts w:ascii="Times New Roman" w:hAnsi="Times New Roman"/>
                <w:sz w:val="24"/>
                <w:szCs w:val="24"/>
              </w:rPr>
            </w:pPr>
            <w:r w:rsidRPr="00D16151">
              <w:rPr>
                <w:rFonts w:ascii="Times New Roman" w:hAnsi="Times New Roman"/>
                <w:sz w:val="24"/>
                <w:szCs w:val="24"/>
              </w:rPr>
              <w:t>Дата ________</w:t>
            </w:r>
          </w:p>
        </w:tc>
      </w:tr>
    </w:tbl>
    <w:p w:rsidR="00991100" w:rsidRPr="00D16151" w:rsidRDefault="00991100" w:rsidP="00991100">
      <w:pPr>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Результат предоставления Муниципальной услуги</w:t>
      </w:r>
      <w:r w:rsidR="00964034">
        <w:rPr>
          <w:rFonts w:ascii="Times New Roman" w:eastAsia="Times New Roman" w:hAnsi="Times New Roman"/>
          <w:sz w:val="24"/>
          <w:szCs w:val="24"/>
          <w:lang w:eastAsia="ru-RU"/>
        </w:rPr>
        <w:t xml:space="preserve"> прошу</w:t>
      </w:r>
      <w:r w:rsidRPr="00D16151">
        <w:rPr>
          <w:rFonts w:ascii="Times New Roman" w:eastAsia="Times New Roman" w:hAnsi="Times New Roman"/>
          <w:sz w:val="24"/>
          <w:szCs w:val="24"/>
          <w:lang w:eastAsia="ru-RU"/>
        </w:rPr>
        <w:t xml:space="preserve"> направить </w:t>
      </w:r>
      <w:r w:rsidR="00DF21B5">
        <w:rPr>
          <w:rFonts w:ascii="Times New Roman" w:eastAsia="Times New Roman" w:hAnsi="Times New Roman"/>
          <w:sz w:val="24"/>
          <w:szCs w:val="24"/>
          <w:lang w:eastAsia="ru-RU"/>
        </w:rPr>
        <w:t>в л</w:t>
      </w:r>
      <w:r w:rsidRPr="00D16151">
        <w:rPr>
          <w:rFonts w:ascii="Times New Roman" w:eastAsia="Times New Roman" w:hAnsi="Times New Roman"/>
          <w:sz w:val="24"/>
          <w:szCs w:val="24"/>
          <w:lang w:eastAsia="ru-RU"/>
        </w:rPr>
        <w:t xml:space="preserve">ичный кабинет на РПГУ в форме электронного документа. </w:t>
      </w:r>
    </w:p>
    <w:p w:rsidR="00991100" w:rsidRPr="00D16151" w:rsidRDefault="00991100" w:rsidP="00991100">
      <w:pPr>
        <w:spacing w:after="0" w:line="240" w:lineRule="auto"/>
        <w:ind w:firstLine="709"/>
        <w:jc w:val="both"/>
        <w:rPr>
          <w:rFonts w:ascii="Times New Roman" w:eastAsia="Times New Roman" w:hAnsi="Times New Roman"/>
          <w:sz w:val="24"/>
          <w:szCs w:val="24"/>
          <w:lang w:eastAsia="ru-RU"/>
        </w:rPr>
      </w:pPr>
    </w:p>
    <w:p w:rsidR="00964034" w:rsidRPr="00964034" w:rsidRDefault="00964034" w:rsidP="00964034">
      <w:pPr>
        <w:spacing w:after="0" w:line="240" w:lineRule="auto"/>
        <w:ind w:firstLine="709"/>
        <w:jc w:val="both"/>
        <w:rPr>
          <w:rFonts w:ascii="Times New Roman" w:eastAsia="Times New Roman" w:hAnsi="Times New Roman"/>
          <w:sz w:val="24"/>
          <w:szCs w:val="24"/>
          <w:lang w:eastAsia="ru-RU"/>
        </w:rPr>
      </w:pPr>
      <w:r w:rsidRPr="00964034">
        <w:rPr>
          <w:rFonts w:ascii="Times New Roman" w:eastAsia="Times New Roman" w:hAnsi="Times New Roman"/>
          <w:sz w:val="24"/>
          <w:szCs w:val="24"/>
          <w:lang w:eastAsia="ru-RU"/>
        </w:rPr>
        <w:t xml:space="preserve">Прошу результат предоставления </w:t>
      </w:r>
      <w:r>
        <w:rPr>
          <w:rFonts w:ascii="Times New Roman" w:hAnsi="Times New Roman"/>
          <w:sz w:val="24"/>
          <w:szCs w:val="24"/>
        </w:rPr>
        <w:t>Муниципальной</w:t>
      </w:r>
      <w:r w:rsidRPr="00964034">
        <w:rPr>
          <w:rFonts w:ascii="Times New Roman" w:hAnsi="Times New Roman"/>
          <w:sz w:val="24"/>
          <w:szCs w:val="24"/>
        </w:rPr>
        <w:t xml:space="preserve"> </w:t>
      </w:r>
      <w:r w:rsidRPr="00964034">
        <w:rPr>
          <w:rFonts w:ascii="Times New Roman" w:eastAsia="Times New Roman" w:hAnsi="Times New Roman"/>
          <w:sz w:val="24"/>
          <w:szCs w:val="24"/>
          <w:lang w:eastAsia="ru-RU"/>
        </w:rPr>
        <w:t>услуги дополнительно предоставить на бумажном носителе при личном обращении в МФЦ (при необходимости подчеркнуть)</w:t>
      </w:r>
    </w:p>
    <w:p w:rsidR="00991100" w:rsidRPr="00964034" w:rsidRDefault="00991100" w:rsidP="00991100">
      <w:pPr>
        <w:spacing w:after="0" w:line="240" w:lineRule="auto"/>
        <w:ind w:firstLine="709"/>
        <w:jc w:val="both"/>
        <w:rPr>
          <w:rFonts w:ascii="Times New Roman" w:eastAsia="Times New Roman" w:hAnsi="Times New Roman"/>
          <w:color w:val="FF0000"/>
          <w:sz w:val="24"/>
          <w:szCs w:val="24"/>
          <w:lang w:eastAsia="ru-RU"/>
        </w:rPr>
      </w:pPr>
    </w:p>
    <w:p w:rsidR="00991100" w:rsidRPr="00D16151" w:rsidRDefault="00991100" w:rsidP="00991100">
      <w:pPr>
        <w:spacing w:after="0" w:line="240" w:lineRule="auto"/>
        <w:ind w:firstLine="709"/>
        <w:jc w:val="both"/>
        <w:rPr>
          <w:rFonts w:ascii="Times New Roman" w:eastAsia="Times New Roman" w:hAnsi="Times New Roman"/>
          <w:sz w:val="24"/>
          <w:szCs w:val="24"/>
          <w:lang w:eastAsia="ru-RU"/>
        </w:rPr>
      </w:pPr>
    </w:p>
    <w:p w:rsidR="00991100" w:rsidRPr="00D16151" w:rsidRDefault="00991100" w:rsidP="00991100">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О ходе рассмотрения и готовности результата предоставления Муниципальной услуги Заявитель (представитель Заявителя) уведомляется следующими способами:</w:t>
      </w:r>
    </w:p>
    <w:p w:rsidR="00991100" w:rsidRPr="00D16151" w:rsidRDefault="00991100" w:rsidP="00991100">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 xml:space="preserve">- через </w:t>
      </w:r>
      <w:r>
        <w:rPr>
          <w:rFonts w:ascii="Times New Roman" w:hAnsi="Times New Roman"/>
          <w:sz w:val="24"/>
          <w:szCs w:val="24"/>
        </w:rPr>
        <w:t>л</w:t>
      </w:r>
      <w:r w:rsidRPr="00D16151">
        <w:rPr>
          <w:rFonts w:ascii="Times New Roman" w:hAnsi="Times New Roman"/>
          <w:sz w:val="24"/>
          <w:szCs w:val="24"/>
        </w:rPr>
        <w:t xml:space="preserve">ичный кабинет на РПГУ </w:t>
      </w:r>
      <w:r w:rsidRPr="00D16151">
        <w:rPr>
          <w:rFonts w:ascii="Times New Roman" w:hAnsi="Times New Roman"/>
          <w:sz w:val="24"/>
          <w:szCs w:val="24"/>
          <w:lang w:val="en-US"/>
        </w:rPr>
        <w:t>uslugi</w:t>
      </w:r>
      <w:r w:rsidRPr="00D16151">
        <w:rPr>
          <w:rFonts w:ascii="Times New Roman" w:hAnsi="Times New Roman"/>
          <w:sz w:val="24"/>
          <w:szCs w:val="24"/>
        </w:rPr>
        <w:t>.</w:t>
      </w:r>
      <w:r w:rsidRPr="00D16151">
        <w:rPr>
          <w:rFonts w:ascii="Times New Roman" w:hAnsi="Times New Roman"/>
          <w:sz w:val="24"/>
          <w:szCs w:val="24"/>
          <w:lang w:val="en-US"/>
        </w:rPr>
        <w:t>mosreg</w:t>
      </w:r>
      <w:r w:rsidRPr="00D16151">
        <w:rPr>
          <w:rFonts w:ascii="Times New Roman" w:hAnsi="Times New Roman"/>
          <w:sz w:val="24"/>
          <w:szCs w:val="24"/>
        </w:rPr>
        <w:t>.</w:t>
      </w:r>
      <w:r w:rsidRPr="00D16151">
        <w:rPr>
          <w:rFonts w:ascii="Times New Roman" w:hAnsi="Times New Roman"/>
          <w:sz w:val="24"/>
          <w:szCs w:val="24"/>
          <w:lang w:val="en-US"/>
        </w:rPr>
        <w:t>ru</w:t>
      </w:r>
      <w:r w:rsidRPr="00D16151">
        <w:rPr>
          <w:rFonts w:ascii="Times New Roman" w:hAnsi="Times New Roman"/>
          <w:sz w:val="24"/>
          <w:szCs w:val="24"/>
        </w:rPr>
        <w:t>;</w:t>
      </w:r>
    </w:p>
    <w:p w:rsidR="00991100" w:rsidRPr="00D16151" w:rsidRDefault="00991100" w:rsidP="00991100">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 по электронной почте.</w:t>
      </w:r>
    </w:p>
    <w:p w:rsidR="00991100" w:rsidRPr="00D16151" w:rsidRDefault="00991100" w:rsidP="00991100">
      <w:pPr>
        <w:keepNext/>
        <w:keepLines/>
        <w:spacing w:after="0" w:line="240" w:lineRule="auto"/>
        <w:jc w:val="both"/>
        <w:rPr>
          <w:rFonts w:ascii="Times New Roman" w:hAnsi="Times New Roman"/>
          <w:sz w:val="24"/>
          <w:szCs w:val="24"/>
        </w:rPr>
      </w:pPr>
    </w:p>
    <w:p w:rsidR="00991100" w:rsidRPr="00D16151" w:rsidRDefault="00991100" w:rsidP="0052619C">
      <w:pPr>
        <w:keepNext/>
        <w:keepLines/>
        <w:spacing w:after="0" w:line="240" w:lineRule="auto"/>
        <w:jc w:val="both"/>
        <w:rPr>
          <w:rFonts w:ascii="Times New Roman" w:hAnsi="Times New Roman"/>
          <w:sz w:val="24"/>
          <w:szCs w:val="24"/>
        </w:rPr>
      </w:pPr>
      <w:r w:rsidRPr="00D16151">
        <w:rPr>
          <w:rFonts w:ascii="Times New Roman" w:hAnsi="Times New Roman"/>
          <w:sz w:val="24"/>
          <w:szCs w:val="24"/>
        </w:rPr>
        <w:t>_______________________                          _____________________________________</w:t>
      </w:r>
      <w:r w:rsidRPr="00D16151">
        <w:rPr>
          <w:rFonts w:ascii="Times New Roman" w:hAnsi="Times New Roman"/>
          <w:sz w:val="24"/>
          <w:szCs w:val="24"/>
        </w:rPr>
        <w:br/>
        <w:t>(подпись Заявителя</w:t>
      </w:r>
      <w:r>
        <w:rPr>
          <w:rFonts w:ascii="Times New Roman" w:hAnsi="Times New Roman"/>
          <w:sz w:val="24"/>
          <w:szCs w:val="24"/>
        </w:rPr>
        <w:t xml:space="preserve"> </w:t>
      </w:r>
      <w:r w:rsidRPr="00D16151">
        <w:rPr>
          <w:rFonts w:ascii="Times New Roman" w:hAnsi="Times New Roman"/>
          <w:sz w:val="24"/>
          <w:szCs w:val="24"/>
        </w:rPr>
        <w:t>(представителя Заявителя)                                  (Ф.И.О. полностью)</w:t>
      </w:r>
    </w:p>
    <w:p w:rsidR="009A4F54" w:rsidRDefault="00B61BC6" w:rsidP="00991100">
      <w:pPr>
        <w:spacing w:after="0" w:line="240" w:lineRule="auto"/>
        <w:ind w:firstLine="567"/>
        <w:jc w:val="both"/>
        <w:rPr>
          <w:b/>
          <w:sz w:val="24"/>
          <w:szCs w:val="24"/>
        </w:rPr>
        <w:sectPr w:rsidR="009A4F54" w:rsidSect="00003600">
          <w:pgSz w:w="11906" w:h="16838" w:code="9"/>
          <w:pgMar w:top="1134" w:right="850" w:bottom="1134" w:left="1701" w:header="720" w:footer="720" w:gutter="0"/>
          <w:cols w:space="720"/>
          <w:noEndnote/>
          <w:docGrid w:linePitch="299"/>
        </w:sectPr>
      </w:pPr>
      <w:r w:rsidRPr="00612CA0">
        <w:rPr>
          <w:sz w:val="24"/>
          <w:szCs w:val="24"/>
        </w:rPr>
        <w:br w:type="page"/>
      </w:r>
    </w:p>
    <w:p w:rsidR="00B61BC6" w:rsidRPr="00612CA0" w:rsidRDefault="00B61BC6" w:rsidP="00A52D25">
      <w:pPr>
        <w:pStyle w:val="1-"/>
        <w:spacing w:before="0" w:after="0"/>
        <w:ind w:left="10773"/>
        <w:jc w:val="left"/>
        <w:rPr>
          <w:b w:val="0"/>
          <w:sz w:val="24"/>
          <w:szCs w:val="24"/>
        </w:rPr>
      </w:pPr>
      <w:bookmarkStart w:id="318" w:name="П9"/>
      <w:bookmarkStart w:id="319" w:name="_Toc473648685"/>
      <w:bookmarkStart w:id="320" w:name="_Toc510599668"/>
      <w:r w:rsidRPr="00612CA0">
        <w:rPr>
          <w:b w:val="0"/>
          <w:sz w:val="24"/>
          <w:szCs w:val="24"/>
        </w:rPr>
        <w:lastRenderedPageBreak/>
        <w:t>Приложение 9</w:t>
      </w:r>
      <w:bookmarkEnd w:id="318"/>
      <w:bookmarkEnd w:id="319"/>
      <w:bookmarkEnd w:id="320"/>
    </w:p>
    <w:p w:rsidR="0052619C" w:rsidRPr="00612CA0" w:rsidRDefault="00003600" w:rsidP="0052619C">
      <w:pPr>
        <w:pStyle w:val="1-"/>
        <w:spacing w:before="0" w:after="0"/>
        <w:ind w:left="10773"/>
        <w:jc w:val="left"/>
        <w:outlineLvl w:val="9"/>
        <w:rPr>
          <w:b w:val="0"/>
          <w:bCs w:val="0"/>
          <w:iCs w:val="0"/>
          <w:sz w:val="24"/>
          <w:szCs w:val="24"/>
          <w:lang w:eastAsia="ar-SA"/>
        </w:rPr>
      </w:pPr>
      <w:r w:rsidRPr="00612CA0">
        <w:rPr>
          <w:b w:val="0"/>
          <w:bCs w:val="0"/>
          <w:iCs w:val="0"/>
          <w:sz w:val="24"/>
          <w:szCs w:val="24"/>
          <w:lang w:eastAsia="ar-SA"/>
        </w:rPr>
        <w:t xml:space="preserve">к </w:t>
      </w:r>
      <w:r w:rsidR="0052619C" w:rsidRPr="0052619C">
        <w:rPr>
          <w:b w:val="0"/>
          <w:bCs w:val="0"/>
          <w:iCs w:val="0"/>
          <w:sz w:val="24"/>
          <w:szCs w:val="24"/>
          <w:lang w:eastAsia="ar-SA"/>
        </w:rPr>
        <w:t>Типовой форме административного регламента</w:t>
      </w:r>
      <w:r w:rsidR="0052619C" w:rsidRPr="00612CA0">
        <w:rPr>
          <w:b w:val="0"/>
          <w:bCs w:val="0"/>
          <w:iCs w:val="0"/>
          <w:sz w:val="24"/>
          <w:szCs w:val="24"/>
          <w:lang w:eastAsia="ar-SA"/>
        </w:rPr>
        <w:t xml:space="preserve"> </w:t>
      </w:r>
    </w:p>
    <w:p w:rsidR="009A4F54" w:rsidRDefault="00003600" w:rsidP="009A4F54">
      <w:pPr>
        <w:pStyle w:val="1-"/>
        <w:spacing w:before="0" w:after="0"/>
        <w:ind w:left="10773"/>
        <w:jc w:val="left"/>
        <w:outlineLvl w:val="9"/>
        <w:rPr>
          <w:b w:val="0"/>
          <w:bCs w:val="0"/>
          <w:iCs w:val="0"/>
          <w:sz w:val="24"/>
          <w:szCs w:val="24"/>
          <w:lang w:eastAsia="ar-SA"/>
        </w:rPr>
      </w:pPr>
      <w:r w:rsidRPr="00612CA0">
        <w:rPr>
          <w:b w:val="0"/>
          <w:bCs w:val="0"/>
          <w:iCs w:val="0"/>
          <w:sz w:val="24"/>
          <w:szCs w:val="24"/>
          <w:lang w:eastAsia="ar-SA"/>
        </w:rPr>
        <w:t xml:space="preserve">предоставления </w:t>
      </w:r>
    </w:p>
    <w:p w:rsidR="00003600" w:rsidRPr="00DA725E" w:rsidRDefault="00003600" w:rsidP="009A4F54">
      <w:pPr>
        <w:pStyle w:val="1-"/>
        <w:spacing w:before="0" w:after="0"/>
        <w:ind w:left="10773"/>
        <w:jc w:val="left"/>
        <w:outlineLvl w:val="9"/>
        <w:rPr>
          <w:b w:val="0"/>
          <w:bCs w:val="0"/>
          <w:iCs w:val="0"/>
          <w:sz w:val="24"/>
          <w:szCs w:val="24"/>
          <w:lang w:eastAsia="ar-SA"/>
        </w:rPr>
      </w:pPr>
      <w:r>
        <w:rPr>
          <w:b w:val="0"/>
          <w:bCs w:val="0"/>
          <w:iCs w:val="0"/>
          <w:sz w:val="24"/>
          <w:szCs w:val="24"/>
          <w:lang w:eastAsia="ar-SA"/>
        </w:rPr>
        <w:t>Муниципальной услуги</w:t>
      </w:r>
      <w:r w:rsidRPr="00612CA0">
        <w:rPr>
          <w:b w:val="0"/>
          <w:bCs w:val="0"/>
          <w:iCs w:val="0"/>
          <w:sz w:val="24"/>
          <w:szCs w:val="24"/>
          <w:lang w:eastAsia="ar-SA"/>
        </w:rPr>
        <w:t xml:space="preserve"> </w:t>
      </w:r>
    </w:p>
    <w:p w:rsidR="00B61BC6" w:rsidRDefault="00B61BC6" w:rsidP="00311866">
      <w:pPr>
        <w:pStyle w:val="20"/>
      </w:pPr>
      <w:bookmarkStart w:id="321" w:name="_Описание_документов,_необходимых"/>
      <w:bookmarkStart w:id="322" w:name="_Toc473648686"/>
      <w:bookmarkStart w:id="323" w:name="_Toc510599669"/>
      <w:bookmarkEnd w:id="321"/>
      <w:r w:rsidRPr="00612CA0">
        <w:t>Описание документов, необходимых для предоставления Муниципальной услуги</w:t>
      </w:r>
      <w:bookmarkEnd w:id="322"/>
      <w:bookmarkEnd w:id="323"/>
    </w:p>
    <w:p w:rsidR="00B650A9" w:rsidRDefault="00B650A9" w:rsidP="00B650A9">
      <w:pPr>
        <w:rPr>
          <w:lang w:eastAsia="ru-RU"/>
        </w:rPr>
      </w:pPr>
    </w:p>
    <w:tbl>
      <w:tblPr>
        <w:tblW w:w="49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0"/>
        <w:gridCol w:w="1324"/>
        <w:gridCol w:w="691"/>
        <w:gridCol w:w="3530"/>
        <w:gridCol w:w="4892"/>
        <w:gridCol w:w="2692"/>
      </w:tblGrid>
      <w:tr w:rsidR="009C705B" w:rsidRPr="00D16151" w:rsidTr="009C705B">
        <w:trPr>
          <w:tblHeader/>
        </w:trPr>
        <w:tc>
          <w:tcPr>
            <w:tcW w:w="537" w:type="pct"/>
            <w:vMerge w:val="restart"/>
          </w:tcPr>
          <w:p w:rsidR="009C705B" w:rsidRPr="00A52D25" w:rsidRDefault="009C705B" w:rsidP="00EC5858">
            <w:pPr>
              <w:suppressAutoHyphens/>
              <w:spacing w:after="0"/>
              <w:jc w:val="center"/>
              <w:rPr>
                <w:rFonts w:ascii="Times New Roman" w:eastAsia="Times New Roman" w:hAnsi="Times New Roman"/>
                <w:b/>
                <w:sz w:val="24"/>
                <w:szCs w:val="24"/>
                <w:lang w:eastAsia="ru-RU"/>
              </w:rPr>
            </w:pPr>
            <w:r w:rsidRPr="00A52D25">
              <w:rPr>
                <w:rFonts w:ascii="Times New Roman" w:eastAsia="Times New Roman" w:hAnsi="Times New Roman"/>
                <w:b/>
                <w:sz w:val="24"/>
                <w:szCs w:val="24"/>
                <w:lang w:eastAsia="ru-RU"/>
              </w:rPr>
              <w:t>Класс документа</w:t>
            </w:r>
          </w:p>
        </w:tc>
        <w:tc>
          <w:tcPr>
            <w:tcW w:w="685" w:type="pct"/>
            <w:gridSpan w:val="2"/>
            <w:vMerge w:val="restart"/>
          </w:tcPr>
          <w:p w:rsidR="009C705B" w:rsidRPr="00A52D25" w:rsidRDefault="009C705B" w:rsidP="00EC5858">
            <w:pPr>
              <w:suppressAutoHyphens/>
              <w:spacing w:after="0"/>
              <w:jc w:val="center"/>
              <w:rPr>
                <w:rFonts w:ascii="Times New Roman" w:eastAsia="Times New Roman" w:hAnsi="Times New Roman"/>
                <w:b/>
                <w:sz w:val="24"/>
                <w:szCs w:val="24"/>
                <w:lang w:eastAsia="ru-RU"/>
              </w:rPr>
            </w:pPr>
            <w:r w:rsidRPr="00A52D25">
              <w:rPr>
                <w:rFonts w:ascii="Times New Roman" w:eastAsia="Times New Roman" w:hAnsi="Times New Roman"/>
                <w:b/>
                <w:sz w:val="24"/>
                <w:szCs w:val="24"/>
                <w:lang w:eastAsia="ru-RU"/>
              </w:rPr>
              <w:t>Виды документов</w:t>
            </w:r>
          </w:p>
        </w:tc>
        <w:tc>
          <w:tcPr>
            <w:tcW w:w="1200" w:type="pct"/>
            <w:vMerge w:val="restart"/>
          </w:tcPr>
          <w:p w:rsidR="009C705B" w:rsidRPr="00A52D25" w:rsidRDefault="009C705B" w:rsidP="00EC5858">
            <w:pPr>
              <w:suppressAutoHyphens/>
              <w:spacing w:after="0"/>
              <w:jc w:val="center"/>
              <w:rPr>
                <w:rFonts w:ascii="Times New Roman" w:eastAsia="Times New Roman" w:hAnsi="Times New Roman"/>
                <w:b/>
                <w:sz w:val="24"/>
                <w:szCs w:val="24"/>
                <w:lang w:eastAsia="ru-RU"/>
              </w:rPr>
            </w:pPr>
            <w:r w:rsidRPr="00A52D25">
              <w:rPr>
                <w:rFonts w:ascii="Times New Roman" w:eastAsia="Times New Roman" w:hAnsi="Times New Roman"/>
                <w:b/>
                <w:sz w:val="24"/>
                <w:szCs w:val="24"/>
                <w:lang w:eastAsia="ru-RU"/>
              </w:rPr>
              <w:t>Общие описания документов</w:t>
            </w:r>
          </w:p>
        </w:tc>
        <w:tc>
          <w:tcPr>
            <w:tcW w:w="2578" w:type="pct"/>
            <w:gridSpan w:val="2"/>
          </w:tcPr>
          <w:p w:rsidR="009C705B" w:rsidRPr="00A52D25" w:rsidRDefault="009C705B" w:rsidP="00EC5858">
            <w:pPr>
              <w:suppressAutoHyphens/>
              <w:spacing w:after="0"/>
              <w:jc w:val="center"/>
              <w:rPr>
                <w:rFonts w:ascii="Times New Roman" w:eastAsia="Times New Roman" w:hAnsi="Times New Roman"/>
                <w:b/>
                <w:sz w:val="24"/>
                <w:szCs w:val="24"/>
                <w:lang w:eastAsia="ru-RU"/>
              </w:rPr>
            </w:pPr>
            <w:r w:rsidRPr="00A52D25">
              <w:rPr>
                <w:rFonts w:ascii="Times New Roman" w:eastAsia="Times New Roman" w:hAnsi="Times New Roman"/>
                <w:b/>
                <w:sz w:val="24"/>
                <w:szCs w:val="24"/>
                <w:lang w:eastAsia="ru-RU"/>
              </w:rPr>
              <w:t>При подаче через РПГУ</w:t>
            </w:r>
          </w:p>
        </w:tc>
      </w:tr>
      <w:tr w:rsidR="009C705B" w:rsidRPr="00D16151" w:rsidTr="009C705B">
        <w:trPr>
          <w:tblHeader/>
        </w:trPr>
        <w:tc>
          <w:tcPr>
            <w:tcW w:w="537" w:type="pct"/>
            <w:vMerge/>
          </w:tcPr>
          <w:p w:rsidR="009C705B" w:rsidRPr="00A52D25" w:rsidRDefault="009C705B" w:rsidP="00EC5858">
            <w:pPr>
              <w:suppressAutoHyphens/>
              <w:spacing w:after="0"/>
              <w:jc w:val="center"/>
              <w:rPr>
                <w:rFonts w:ascii="Times New Roman" w:eastAsia="Times New Roman" w:hAnsi="Times New Roman"/>
                <w:b/>
                <w:sz w:val="24"/>
                <w:szCs w:val="24"/>
                <w:lang w:eastAsia="ru-RU"/>
              </w:rPr>
            </w:pPr>
          </w:p>
        </w:tc>
        <w:tc>
          <w:tcPr>
            <w:tcW w:w="685" w:type="pct"/>
            <w:gridSpan w:val="2"/>
            <w:vMerge/>
          </w:tcPr>
          <w:p w:rsidR="009C705B" w:rsidRPr="00A52D25" w:rsidRDefault="009C705B" w:rsidP="00EC5858">
            <w:pPr>
              <w:suppressAutoHyphens/>
              <w:spacing w:after="0"/>
              <w:jc w:val="center"/>
              <w:rPr>
                <w:rFonts w:ascii="Times New Roman" w:eastAsia="Times New Roman" w:hAnsi="Times New Roman"/>
                <w:b/>
                <w:sz w:val="24"/>
                <w:szCs w:val="24"/>
                <w:lang w:eastAsia="ru-RU"/>
              </w:rPr>
            </w:pPr>
          </w:p>
        </w:tc>
        <w:tc>
          <w:tcPr>
            <w:tcW w:w="1200" w:type="pct"/>
            <w:vMerge/>
          </w:tcPr>
          <w:p w:rsidR="009C705B" w:rsidRPr="00A52D25" w:rsidRDefault="009C705B" w:rsidP="00EC5858">
            <w:pPr>
              <w:suppressAutoHyphens/>
              <w:spacing w:after="0"/>
              <w:jc w:val="center"/>
              <w:rPr>
                <w:rFonts w:ascii="Times New Roman" w:eastAsia="Times New Roman" w:hAnsi="Times New Roman"/>
                <w:b/>
                <w:sz w:val="24"/>
                <w:szCs w:val="24"/>
                <w:lang w:eastAsia="ru-RU"/>
              </w:rPr>
            </w:pPr>
          </w:p>
        </w:tc>
        <w:tc>
          <w:tcPr>
            <w:tcW w:w="1663" w:type="pct"/>
          </w:tcPr>
          <w:p w:rsidR="009C705B" w:rsidRPr="00A52D25" w:rsidRDefault="009C705B" w:rsidP="00EC5858">
            <w:pPr>
              <w:suppressAutoHyphens/>
              <w:spacing w:after="0"/>
              <w:jc w:val="center"/>
              <w:rPr>
                <w:rFonts w:ascii="Times New Roman" w:eastAsia="Times New Roman" w:hAnsi="Times New Roman"/>
                <w:b/>
                <w:sz w:val="24"/>
                <w:szCs w:val="24"/>
                <w:lang w:eastAsia="ru-RU"/>
              </w:rPr>
            </w:pPr>
            <w:r w:rsidRPr="00A52D25">
              <w:rPr>
                <w:rFonts w:ascii="Times New Roman" w:eastAsia="Times New Roman" w:hAnsi="Times New Roman"/>
                <w:b/>
                <w:sz w:val="24"/>
                <w:szCs w:val="24"/>
                <w:lang w:eastAsia="ru-RU"/>
              </w:rPr>
              <w:t>при подаче</w:t>
            </w:r>
            <w:r>
              <w:rPr>
                <w:rFonts w:ascii="Times New Roman" w:eastAsia="Times New Roman" w:hAnsi="Times New Roman"/>
                <w:b/>
                <w:sz w:val="24"/>
                <w:szCs w:val="24"/>
                <w:lang w:eastAsia="ru-RU"/>
              </w:rPr>
              <w:t xml:space="preserve"> через РПГУ</w:t>
            </w:r>
          </w:p>
        </w:tc>
        <w:tc>
          <w:tcPr>
            <w:tcW w:w="915" w:type="pct"/>
          </w:tcPr>
          <w:p w:rsidR="009C705B" w:rsidRPr="00A52D25" w:rsidRDefault="009C705B" w:rsidP="00B64230">
            <w:pPr>
              <w:suppressAutoHyphens/>
              <w:spacing w:after="0"/>
              <w:jc w:val="center"/>
              <w:rPr>
                <w:rFonts w:ascii="Times New Roman" w:eastAsia="Times New Roman" w:hAnsi="Times New Roman"/>
                <w:b/>
                <w:sz w:val="24"/>
                <w:szCs w:val="24"/>
                <w:lang w:eastAsia="ru-RU"/>
              </w:rPr>
            </w:pPr>
            <w:r w:rsidRPr="00A52D25">
              <w:rPr>
                <w:rFonts w:ascii="Times New Roman" w:eastAsia="Times New Roman" w:hAnsi="Times New Roman"/>
                <w:b/>
                <w:sz w:val="24"/>
                <w:szCs w:val="24"/>
                <w:lang w:eastAsia="ru-RU"/>
              </w:rPr>
              <w:t>при п</w:t>
            </w:r>
            <w:r>
              <w:rPr>
                <w:rFonts w:ascii="Times New Roman" w:eastAsia="Times New Roman" w:hAnsi="Times New Roman"/>
                <w:b/>
                <w:sz w:val="24"/>
                <w:szCs w:val="24"/>
                <w:lang w:eastAsia="ru-RU"/>
              </w:rPr>
              <w:t>олучении документов в МФЦ</w:t>
            </w:r>
          </w:p>
        </w:tc>
      </w:tr>
      <w:tr w:rsidR="009C705B" w:rsidRPr="00D16151" w:rsidTr="009C705B">
        <w:trPr>
          <w:gridAfter w:val="4"/>
          <w:wAfter w:w="4013" w:type="pct"/>
        </w:trPr>
        <w:tc>
          <w:tcPr>
            <w:tcW w:w="987" w:type="pct"/>
            <w:gridSpan w:val="2"/>
          </w:tcPr>
          <w:p w:rsidR="009C705B" w:rsidRPr="00D17B90" w:rsidRDefault="009C705B" w:rsidP="00EC5858">
            <w:pPr>
              <w:suppressAutoHyphens/>
              <w:spacing w:after="0"/>
              <w:jc w:val="center"/>
              <w:rPr>
                <w:rFonts w:ascii="Times New Roman" w:eastAsia="Times New Roman" w:hAnsi="Times New Roman"/>
                <w:b/>
                <w:sz w:val="24"/>
                <w:szCs w:val="24"/>
                <w:lang w:eastAsia="ru-RU"/>
              </w:rPr>
            </w:pPr>
          </w:p>
        </w:tc>
      </w:tr>
      <w:tr w:rsidR="009C705B" w:rsidRPr="00D16151" w:rsidTr="009C705B">
        <w:trPr>
          <w:trHeight w:val="563"/>
        </w:trPr>
        <w:tc>
          <w:tcPr>
            <w:tcW w:w="1222" w:type="pct"/>
            <w:gridSpan w:val="3"/>
          </w:tcPr>
          <w:p w:rsidR="009C705B" w:rsidRPr="00D16151" w:rsidRDefault="009C705B" w:rsidP="00EC5858">
            <w:pPr>
              <w:suppressAutoHyphens/>
              <w:spacing w:after="0"/>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Заявление </w:t>
            </w:r>
          </w:p>
        </w:tc>
        <w:tc>
          <w:tcPr>
            <w:tcW w:w="1200" w:type="pct"/>
          </w:tcPr>
          <w:p w:rsidR="009C705B" w:rsidRPr="00D16151" w:rsidRDefault="009C705B" w:rsidP="00830B3E">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Заявление должно быть оформлено по форме, указанной в Приложении </w:t>
            </w:r>
            <w:r>
              <w:rPr>
                <w:rFonts w:ascii="Times New Roman" w:eastAsia="Times New Roman" w:hAnsi="Times New Roman"/>
                <w:sz w:val="24"/>
                <w:szCs w:val="24"/>
                <w:lang w:eastAsia="ru-RU"/>
              </w:rPr>
              <w:t>8</w:t>
            </w:r>
            <w:r w:rsidRPr="00D16151">
              <w:rPr>
                <w:rFonts w:ascii="Times New Roman" w:eastAsia="Times New Roman" w:hAnsi="Times New Roman"/>
                <w:sz w:val="24"/>
                <w:szCs w:val="24"/>
                <w:lang w:eastAsia="ru-RU"/>
              </w:rPr>
              <w:t xml:space="preserve"> к настоящему Административному регламенту.</w:t>
            </w:r>
          </w:p>
        </w:tc>
        <w:tc>
          <w:tcPr>
            <w:tcW w:w="1663" w:type="pct"/>
          </w:tcPr>
          <w:p w:rsidR="009C705B" w:rsidRPr="00D16151" w:rsidRDefault="009C705B" w:rsidP="00EC5858">
            <w:pPr>
              <w:suppressAutoHyphens/>
              <w:spacing w:after="0"/>
              <w:jc w:val="both"/>
              <w:rPr>
                <w:rFonts w:ascii="Times New Roman" w:eastAsia="Times New Roman" w:hAnsi="Times New Roman"/>
                <w:sz w:val="24"/>
                <w:szCs w:val="24"/>
                <w:lang w:eastAsia="ru-RU"/>
              </w:rPr>
            </w:pPr>
            <w:r w:rsidRPr="00964034">
              <w:rPr>
                <w:rFonts w:ascii="Times New Roman" w:eastAsia="Times New Roman" w:hAnsi="Times New Roman"/>
                <w:sz w:val="24"/>
                <w:szCs w:val="24"/>
                <w:lang w:eastAsia="ru-RU"/>
              </w:rPr>
              <w:t>Заполняется электронная форма Заявления на РПГУ. 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tc>
        <w:tc>
          <w:tcPr>
            <w:tcW w:w="915" w:type="pct"/>
          </w:tcPr>
          <w:p w:rsidR="009C705B" w:rsidRPr="00D16151" w:rsidRDefault="009C705B" w:rsidP="00EC5858">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не </w:t>
            </w:r>
            <w:r w:rsidRPr="00D16151">
              <w:rPr>
                <w:rFonts w:ascii="Times New Roman" w:eastAsia="Times New Roman" w:hAnsi="Times New Roman"/>
                <w:sz w:val="24"/>
                <w:szCs w:val="24"/>
                <w:lang w:eastAsia="ru-RU"/>
              </w:rPr>
              <w:t>представляется.</w:t>
            </w:r>
          </w:p>
        </w:tc>
      </w:tr>
      <w:tr w:rsidR="009C705B" w:rsidRPr="00D16151" w:rsidTr="009C705B">
        <w:trPr>
          <w:trHeight w:val="563"/>
        </w:trPr>
        <w:tc>
          <w:tcPr>
            <w:tcW w:w="1222" w:type="pct"/>
            <w:gridSpan w:val="3"/>
          </w:tcPr>
          <w:p w:rsidR="009C705B" w:rsidRPr="009B1656" w:rsidRDefault="009C705B" w:rsidP="009B1656">
            <w:pPr>
              <w:suppressAutoHyphens/>
              <w:spacing w:after="0"/>
              <w:jc w:val="center"/>
              <w:rPr>
                <w:rFonts w:ascii="Times New Roman" w:eastAsia="Times New Roman" w:hAnsi="Times New Roman"/>
                <w:sz w:val="24"/>
                <w:szCs w:val="24"/>
                <w:lang w:eastAsia="ru-RU"/>
              </w:rPr>
            </w:pPr>
            <w:r w:rsidRPr="00EC5858">
              <w:rPr>
                <w:rFonts w:ascii="Times New Roman" w:eastAsia="Times New Roman" w:hAnsi="Times New Roman"/>
                <w:sz w:val="24"/>
                <w:szCs w:val="24"/>
                <w:lang w:eastAsia="ru-RU"/>
              </w:rPr>
              <w:t>Акт согласования местоположения границ земельного участка и чертеж земельных участков и их частей на оборотной стороне акта</w:t>
            </w:r>
          </w:p>
        </w:tc>
        <w:tc>
          <w:tcPr>
            <w:tcW w:w="1200" w:type="pct"/>
          </w:tcPr>
          <w:p w:rsidR="009C705B" w:rsidRPr="00D16151" w:rsidRDefault="009C705B" w:rsidP="00EC5858">
            <w:pPr>
              <w:suppressAutoHyphens/>
              <w:spacing w:after="0"/>
              <w:jc w:val="both"/>
              <w:rPr>
                <w:rFonts w:ascii="Times New Roman" w:eastAsia="Times New Roman" w:hAnsi="Times New Roman"/>
                <w:sz w:val="24"/>
                <w:szCs w:val="24"/>
                <w:lang w:eastAsia="ru-RU"/>
              </w:rPr>
            </w:pPr>
            <w:r w:rsidRPr="00612CA0">
              <w:rPr>
                <w:rFonts w:ascii="Times New Roman" w:eastAsia="Times New Roman" w:hAnsi="Times New Roman"/>
                <w:sz w:val="24"/>
                <w:szCs w:val="24"/>
                <w:lang w:eastAsia="ru-RU"/>
              </w:rPr>
              <w:t>Является частью межевого плана, установлена приказом Минэкономразв</w:t>
            </w:r>
            <w:r>
              <w:rPr>
                <w:rFonts w:ascii="Times New Roman" w:eastAsia="Times New Roman" w:hAnsi="Times New Roman"/>
                <w:sz w:val="24"/>
                <w:szCs w:val="24"/>
                <w:lang w:eastAsia="ru-RU"/>
              </w:rPr>
              <w:t>ития России от 08 декабря 2015 №</w:t>
            </w:r>
            <w:r w:rsidRPr="00612CA0">
              <w:rPr>
                <w:rFonts w:ascii="Times New Roman" w:eastAsia="Times New Roman" w:hAnsi="Times New Roman"/>
                <w:sz w:val="24"/>
                <w:szCs w:val="24"/>
                <w:lang w:eastAsia="ru-RU"/>
              </w:rPr>
              <w:t xml:space="preserve"> 921 «Об утверждении формы и состава сведений межевого плана, т</w:t>
            </w:r>
            <w:r>
              <w:rPr>
                <w:rFonts w:ascii="Times New Roman" w:eastAsia="Times New Roman" w:hAnsi="Times New Roman"/>
                <w:sz w:val="24"/>
                <w:szCs w:val="24"/>
                <w:lang w:eastAsia="ru-RU"/>
              </w:rPr>
              <w:t>ребований к его подготовке»</w:t>
            </w:r>
          </w:p>
        </w:tc>
        <w:tc>
          <w:tcPr>
            <w:tcW w:w="1663" w:type="pct"/>
          </w:tcPr>
          <w:p w:rsidR="009C705B" w:rsidRPr="00D16151" w:rsidRDefault="009C705B" w:rsidP="00DD60B5">
            <w:pPr>
              <w:suppressAutoHyphens/>
              <w:spacing w:after="0"/>
              <w:jc w:val="both"/>
              <w:rPr>
                <w:rFonts w:ascii="Times New Roman" w:eastAsia="Times New Roman" w:hAnsi="Times New Roman"/>
                <w:sz w:val="24"/>
                <w:szCs w:val="24"/>
                <w:lang w:eastAsia="ru-RU"/>
              </w:rPr>
            </w:pPr>
            <w:r w:rsidRPr="00830B3E">
              <w:rPr>
                <w:rFonts w:ascii="Times New Roman" w:eastAsia="Times New Roman" w:hAnsi="Times New Roman"/>
                <w:sz w:val="24"/>
                <w:szCs w:val="24"/>
                <w:lang w:eastAsia="ru-RU"/>
              </w:rPr>
              <w:t>Представляется электронный образ документа</w:t>
            </w:r>
          </w:p>
        </w:tc>
        <w:tc>
          <w:tcPr>
            <w:tcW w:w="915" w:type="pct"/>
          </w:tcPr>
          <w:p w:rsidR="009C705B" w:rsidRPr="00D17B90" w:rsidRDefault="009C705B" w:rsidP="00EC5858">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не </w:t>
            </w:r>
            <w:r w:rsidRPr="00D16151">
              <w:rPr>
                <w:rFonts w:ascii="Times New Roman" w:eastAsia="Times New Roman" w:hAnsi="Times New Roman"/>
                <w:sz w:val="24"/>
                <w:szCs w:val="24"/>
                <w:lang w:eastAsia="ru-RU"/>
              </w:rPr>
              <w:t>представляется.</w:t>
            </w:r>
          </w:p>
        </w:tc>
      </w:tr>
      <w:tr w:rsidR="009C705B" w:rsidRPr="00D16151" w:rsidTr="009C705B">
        <w:trPr>
          <w:trHeight w:val="563"/>
        </w:trPr>
        <w:tc>
          <w:tcPr>
            <w:tcW w:w="1222" w:type="pct"/>
            <w:gridSpan w:val="3"/>
          </w:tcPr>
          <w:p w:rsidR="009C705B" w:rsidRPr="009B1656" w:rsidRDefault="009C705B" w:rsidP="000C64FC">
            <w:pPr>
              <w:suppressAutoHyphens/>
              <w:spacing w:after="0"/>
              <w:jc w:val="center"/>
              <w:rPr>
                <w:rFonts w:ascii="Times New Roman" w:eastAsia="Times New Roman" w:hAnsi="Times New Roman"/>
                <w:sz w:val="24"/>
                <w:szCs w:val="24"/>
                <w:lang w:eastAsia="ru-RU"/>
              </w:rPr>
            </w:pPr>
            <w:r>
              <w:rPr>
                <w:rFonts w:ascii="Times New Roman" w:hAnsi="Times New Roman"/>
                <w:sz w:val="24"/>
                <w:szCs w:val="24"/>
              </w:rPr>
              <w:t>Д</w:t>
            </w:r>
            <w:r w:rsidRPr="009B1656">
              <w:rPr>
                <w:rFonts w:ascii="Times New Roman" w:hAnsi="Times New Roman"/>
                <w:sz w:val="24"/>
                <w:szCs w:val="24"/>
              </w:rPr>
              <w:t xml:space="preserve">окумент содержащий сведения о границах земельного участка, права на который возникло до </w:t>
            </w:r>
            <w:r>
              <w:rPr>
                <w:rFonts w:ascii="Times New Roman" w:hAnsi="Times New Roman"/>
                <w:sz w:val="24"/>
                <w:szCs w:val="24"/>
              </w:rPr>
              <w:lastRenderedPageBreak/>
              <w:t>3</w:t>
            </w:r>
            <w:r w:rsidR="000C64FC">
              <w:rPr>
                <w:rFonts w:ascii="Times New Roman" w:hAnsi="Times New Roman"/>
                <w:sz w:val="24"/>
                <w:szCs w:val="24"/>
              </w:rPr>
              <w:t>1</w:t>
            </w:r>
            <w:r>
              <w:rPr>
                <w:rFonts w:ascii="Times New Roman" w:hAnsi="Times New Roman"/>
                <w:sz w:val="24"/>
                <w:szCs w:val="24"/>
              </w:rPr>
              <w:t>.01.1998</w:t>
            </w:r>
            <w:r w:rsidRPr="009B1656">
              <w:rPr>
                <w:rFonts w:ascii="Times New Roman" w:hAnsi="Times New Roman"/>
                <w:sz w:val="24"/>
                <w:szCs w:val="24"/>
              </w:rPr>
              <w:t xml:space="preserve"> года</w:t>
            </w:r>
          </w:p>
        </w:tc>
        <w:tc>
          <w:tcPr>
            <w:tcW w:w="1200" w:type="pct"/>
          </w:tcPr>
          <w:p w:rsidR="009C705B" w:rsidRPr="00612CA0" w:rsidRDefault="009C705B" w:rsidP="009B1656">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Имеющиеся планы и картографические материалы, а также чертеж земельного </w:t>
            </w:r>
            <w:r>
              <w:rPr>
                <w:rFonts w:ascii="Times New Roman" w:eastAsia="Times New Roman" w:hAnsi="Times New Roman"/>
                <w:sz w:val="24"/>
                <w:szCs w:val="24"/>
                <w:lang w:eastAsia="ru-RU"/>
              </w:rPr>
              <w:lastRenderedPageBreak/>
              <w:t>участка, являющиеся приложением к документам о правах на землю</w:t>
            </w:r>
          </w:p>
        </w:tc>
        <w:tc>
          <w:tcPr>
            <w:tcW w:w="1663" w:type="pct"/>
          </w:tcPr>
          <w:p w:rsidR="009C705B" w:rsidRPr="00612CA0" w:rsidRDefault="009C705B" w:rsidP="00EC5858">
            <w:pPr>
              <w:suppressAutoHyphens/>
              <w:spacing w:after="0"/>
              <w:jc w:val="both"/>
              <w:rPr>
                <w:rFonts w:ascii="Times New Roman" w:eastAsia="Times New Roman" w:hAnsi="Times New Roman"/>
                <w:sz w:val="24"/>
                <w:szCs w:val="24"/>
                <w:lang w:eastAsia="ru-RU"/>
              </w:rPr>
            </w:pPr>
            <w:r w:rsidRPr="00830B3E">
              <w:rPr>
                <w:rFonts w:ascii="Times New Roman" w:eastAsia="Times New Roman" w:hAnsi="Times New Roman"/>
                <w:sz w:val="24"/>
                <w:szCs w:val="24"/>
                <w:lang w:eastAsia="ru-RU"/>
              </w:rPr>
              <w:lastRenderedPageBreak/>
              <w:t>Представляется электронный образ документа</w:t>
            </w:r>
          </w:p>
        </w:tc>
        <w:tc>
          <w:tcPr>
            <w:tcW w:w="915" w:type="pct"/>
          </w:tcPr>
          <w:p w:rsidR="009C705B" w:rsidRPr="00612CA0" w:rsidRDefault="009C705B" w:rsidP="009B1656">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не </w:t>
            </w:r>
            <w:r w:rsidRPr="00D16151">
              <w:rPr>
                <w:rFonts w:ascii="Times New Roman" w:eastAsia="Times New Roman" w:hAnsi="Times New Roman"/>
                <w:sz w:val="24"/>
                <w:szCs w:val="24"/>
                <w:lang w:eastAsia="ru-RU"/>
              </w:rPr>
              <w:t>представляется.</w:t>
            </w:r>
          </w:p>
        </w:tc>
      </w:tr>
      <w:tr w:rsidR="009C705B" w:rsidRPr="00D16151" w:rsidTr="009C705B">
        <w:trPr>
          <w:trHeight w:val="563"/>
        </w:trPr>
        <w:tc>
          <w:tcPr>
            <w:tcW w:w="1222" w:type="pct"/>
            <w:gridSpan w:val="3"/>
          </w:tcPr>
          <w:p w:rsidR="009C705B" w:rsidRPr="00612CA0" w:rsidRDefault="009C705B" w:rsidP="009B1656">
            <w:pPr>
              <w:autoSpaceDE w:val="0"/>
              <w:autoSpaceDN w:val="0"/>
              <w:adjustRightInd w:val="0"/>
              <w:spacing w:after="0" w:line="240" w:lineRule="auto"/>
              <w:rPr>
                <w:rFonts w:ascii="Times New Roman" w:hAnsi="Times New Roman"/>
                <w:sz w:val="24"/>
                <w:szCs w:val="24"/>
                <w:lang w:eastAsia="ru-RU"/>
              </w:rPr>
            </w:pPr>
            <w:r w:rsidRPr="00B70767">
              <w:rPr>
                <w:rFonts w:ascii="Times New Roman" w:hAnsi="Times New Roman"/>
                <w:sz w:val="24"/>
                <w:szCs w:val="24"/>
                <w:lang w:eastAsia="ru-RU"/>
              </w:rPr>
              <w:t>Ведомость координат характерных точек границ земельных участков</w:t>
            </w:r>
          </w:p>
          <w:p w:rsidR="009C705B" w:rsidRPr="00612CA0" w:rsidRDefault="009C705B" w:rsidP="009B1656">
            <w:pPr>
              <w:suppressAutoHyphens/>
              <w:spacing w:after="0"/>
              <w:jc w:val="center"/>
              <w:rPr>
                <w:rFonts w:ascii="Times New Roman" w:eastAsia="Times New Roman" w:hAnsi="Times New Roman"/>
                <w:sz w:val="24"/>
                <w:szCs w:val="24"/>
                <w:lang w:eastAsia="ru-RU"/>
              </w:rPr>
            </w:pPr>
          </w:p>
        </w:tc>
        <w:tc>
          <w:tcPr>
            <w:tcW w:w="1200" w:type="pct"/>
          </w:tcPr>
          <w:p w:rsidR="009C705B" w:rsidRPr="00612CA0" w:rsidRDefault="009C705B" w:rsidP="009B1656">
            <w:pPr>
              <w:suppressAutoHyphens/>
              <w:spacing w:after="0"/>
              <w:jc w:val="both"/>
              <w:rPr>
                <w:rFonts w:ascii="Times New Roman" w:eastAsia="Times New Roman" w:hAnsi="Times New Roman"/>
                <w:sz w:val="24"/>
                <w:szCs w:val="24"/>
                <w:lang w:eastAsia="ru-RU"/>
              </w:rPr>
            </w:pPr>
            <w:r w:rsidRPr="00B70767">
              <w:rPr>
                <w:rFonts w:ascii="Times New Roman" w:eastAsia="Times New Roman" w:hAnsi="Times New Roman"/>
                <w:sz w:val="24"/>
                <w:szCs w:val="24"/>
                <w:lang w:eastAsia="ru-RU"/>
              </w:rPr>
              <w:t xml:space="preserve">оформляется по форме, указанной в Приложении </w:t>
            </w:r>
            <w:r>
              <w:rPr>
                <w:rFonts w:ascii="Times New Roman" w:eastAsia="Times New Roman" w:hAnsi="Times New Roman"/>
                <w:sz w:val="24"/>
                <w:szCs w:val="24"/>
                <w:lang w:eastAsia="ru-RU"/>
              </w:rPr>
              <w:t>11</w:t>
            </w:r>
            <w:r w:rsidRPr="00B70767">
              <w:rPr>
                <w:rFonts w:ascii="Times New Roman" w:eastAsia="Times New Roman" w:hAnsi="Times New Roman"/>
                <w:sz w:val="24"/>
                <w:szCs w:val="24"/>
                <w:lang w:eastAsia="ru-RU"/>
              </w:rPr>
              <w:t xml:space="preserve"> к настоящему Административному </w:t>
            </w:r>
            <w:r w:rsidRPr="00612CA0">
              <w:rPr>
                <w:rFonts w:ascii="Times New Roman" w:eastAsia="Times New Roman" w:hAnsi="Times New Roman"/>
                <w:sz w:val="24"/>
                <w:szCs w:val="24"/>
                <w:lang w:eastAsia="ru-RU"/>
              </w:rPr>
              <w:t>Выполняется кадастровым инженером</w:t>
            </w:r>
            <w:r>
              <w:rPr>
                <w:rFonts w:ascii="Times New Roman" w:eastAsia="Times New Roman" w:hAnsi="Times New Roman"/>
                <w:sz w:val="24"/>
                <w:szCs w:val="24"/>
                <w:lang w:eastAsia="ru-RU"/>
              </w:rPr>
              <w:t>.</w:t>
            </w:r>
          </w:p>
        </w:tc>
        <w:tc>
          <w:tcPr>
            <w:tcW w:w="1663" w:type="pct"/>
          </w:tcPr>
          <w:p w:rsidR="009C705B" w:rsidRPr="00612CA0" w:rsidRDefault="009C705B" w:rsidP="009B1656">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w:t>
            </w:r>
            <w:r w:rsidRPr="00612CA0">
              <w:rPr>
                <w:rFonts w:ascii="Times New Roman" w:eastAsia="Times New Roman" w:hAnsi="Times New Roman"/>
                <w:sz w:val="24"/>
                <w:szCs w:val="24"/>
                <w:lang w:eastAsia="ru-RU"/>
              </w:rPr>
              <w:t xml:space="preserve">редставляется в электронном виде </w:t>
            </w:r>
          </w:p>
        </w:tc>
        <w:tc>
          <w:tcPr>
            <w:tcW w:w="915" w:type="pct"/>
          </w:tcPr>
          <w:p w:rsidR="009C705B" w:rsidRPr="00612CA0" w:rsidRDefault="009C705B" w:rsidP="00EC5858">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не </w:t>
            </w:r>
            <w:r w:rsidRPr="00D16151">
              <w:rPr>
                <w:rFonts w:ascii="Times New Roman" w:eastAsia="Times New Roman" w:hAnsi="Times New Roman"/>
                <w:sz w:val="24"/>
                <w:szCs w:val="24"/>
                <w:lang w:eastAsia="ru-RU"/>
              </w:rPr>
              <w:t>представляется.</w:t>
            </w:r>
          </w:p>
        </w:tc>
      </w:tr>
      <w:tr w:rsidR="009C705B" w:rsidRPr="00D16151" w:rsidTr="009C705B">
        <w:trPr>
          <w:trHeight w:val="563"/>
        </w:trPr>
        <w:tc>
          <w:tcPr>
            <w:tcW w:w="537" w:type="pct"/>
            <w:vMerge w:val="restart"/>
          </w:tcPr>
          <w:p w:rsidR="009C705B" w:rsidRPr="00D16151" w:rsidRDefault="009C705B" w:rsidP="009B1656">
            <w:pPr>
              <w:suppressAutoHyphens/>
              <w:spacing w:after="0"/>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Документ, удостоверяющий личность</w:t>
            </w:r>
          </w:p>
        </w:tc>
        <w:tc>
          <w:tcPr>
            <w:tcW w:w="685" w:type="pct"/>
            <w:gridSpan w:val="2"/>
          </w:tcPr>
          <w:p w:rsidR="009C705B" w:rsidRPr="00D16151" w:rsidRDefault="009C705B"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Паспорт гражданина Российской Федерации </w:t>
            </w:r>
          </w:p>
        </w:tc>
        <w:tc>
          <w:tcPr>
            <w:tcW w:w="1200" w:type="pct"/>
          </w:tcPr>
          <w:p w:rsidR="009C705B" w:rsidRPr="00D16151" w:rsidRDefault="009C705B"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Паспорт должен быть оформлен в соответствии с Постановлением Правительства РФ от 8 июля 1997 г. №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1663" w:type="pct"/>
          </w:tcPr>
          <w:p w:rsidR="009C705B" w:rsidRPr="00D16151" w:rsidRDefault="009C705B" w:rsidP="00BB4F3B">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электронный образ</w:t>
            </w:r>
            <w:r>
              <w:rPr>
                <w:rFonts w:ascii="Times New Roman" w:eastAsia="Times New Roman" w:hAnsi="Times New Roman"/>
                <w:sz w:val="24"/>
                <w:szCs w:val="24"/>
                <w:lang w:eastAsia="ru-RU"/>
              </w:rPr>
              <w:t xml:space="preserve"> документа</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w:t>
            </w:r>
            <w:r w:rsidRPr="00D16151">
              <w:rPr>
                <w:rFonts w:ascii="Times New Roman" w:eastAsia="Times New Roman" w:hAnsi="Times New Roman"/>
                <w:sz w:val="24"/>
                <w:szCs w:val="24"/>
                <w:lang w:eastAsia="ru-RU"/>
              </w:rPr>
              <w:t>2 и 3 страница</w:t>
            </w:r>
            <w:r>
              <w:rPr>
                <w:rFonts w:ascii="Times New Roman" w:eastAsia="Times New Roman" w:hAnsi="Times New Roman"/>
                <w:sz w:val="24"/>
                <w:szCs w:val="24"/>
                <w:lang w:eastAsia="ru-RU"/>
              </w:rPr>
              <w:t>)</w:t>
            </w:r>
            <w:r w:rsidRPr="00D16151">
              <w:rPr>
                <w:rFonts w:ascii="Times New Roman" w:eastAsia="Times New Roman" w:hAnsi="Times New Roman"/>
                <w:sz w:val="24"/>
                <w:szCs w:val="24"/>
                <w:lang w:eastAsia="ru-RU"/>
              </w:rPr>
              <w:t>.</w:t>
            </w:r>
          </w:p>
        </w:tc>
        <w:tc>
          <w:tcPr>
            <w:tcW w:w="915" w:type="pct"/>
          </w:tcPr>
          <w:p w:rsidR="009C705B" w:rsidRPr="00D16151" w:rsidRDefault="009C705B" w:rsidP="00C63461">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w:t>
            </w:r>
            <w:r w:rsidR="00F11A8F" w:rsidRPr="00D16151">
              <w:rPr>
                <w:rFonts w:ascii="Times New Roman" w:eastAsia="Times New Roman" w:hAnsi="Times New Roman"/>
                <w:sz w:val="24"/>
                <w:szCs w:val="24"/>
                <w:lang w:eastAsia="ru-RU"/>
              </w:rPr>
              <w:t>представляется</w:t>
            </w:r>
            <w:r w:rsidR="00F11A8F">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МФЦ</w:t>
            </w:r>
            <w:r w:rsidR="00C63461">
              <w:rPr>
                <w:rFonts w:ascii="Times New Roman" w:eastAsia="Times New Roman" w:hAnsi="Times New Roman"/>
                <w:sz w:val="24"/>
                <w:szCs w:val="24"/>
                <w:lang w:eastAsia="ru-RU"/>
              </w:rPr>
              <w:t xml:space="preserve"> для подтверждения личности заявителя (представителя Заявителя)</w:t>
            </w:r>
            <w:r w:rsidRPr="00D16151">
              <w:rPr>
                <w:rFonts w:ascii="Times New Roman" w:eastAsia="Times New Roman" w:hAnsi="Times New Roman"/>
                <w:sz w:val="24"/>
                <w:szCs w:val="24"/>
                <w:lang w:eastAsia="ru-RU"/>
              </w:rPr>
              <w:t>.</w:t>
            </w:r>
          </w:p>
        </w:tc>
      </w:tr>
      <w:tr w:rsidR="00726366" w:rsidRPr="00D16151" w:rsidTr="009C705B">
        <w:trPr>
          <w:trHeight w:val="563"/>
        </w:trPr>
        <w:tc>
          <w:tcPr>
            <w:tcW w:w="537" w:type="pct"/>
            <w:vMerge/>
          </w:tcPr>
          <w:p w:rsidR="00726366" w:rsidRPr="00D16151" w:rsidRDefault="00726366" w:rsidP="009B1656">
            <w:pPr>
              <w:suppressAutoHyphens/>
              <w:spacing w:after="0"/>
              <w:jc w:val="center"/>
              <w:rPr>
                <w:rFonts w:ascii="Times New Roman" w:eastAsia="Times New Roman" w:hAnsi="Times New Roman"/>
                <w:sz w:val="24"/>
                <w:szCs w:val="24"/>
                <w:lang w:eastAsia="ru-RU"/>
              </w:rPr>
            </w:pPr>
          </w:p>
        </w:tc>
        <w:tc>
          <w:tcPr>
            <w:tcW w:w="685" w:type="pct"/>
            <w:gridSpan w:val="2"/>
          </w:tcPr>
          <w:p w:rsidR="00726366" w:rsidRPr="00D16151" w:rsidRDefault="00726366" w:rsidP="009B1656">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Временное удостоверение личности гражданина Российской Федерации</w:t>
            </w:r>
          </w:p>
        </w:tc>
        <w:tc>
          <w:tcPr>
            <w:tcW w:w="1200" w:type="pct"/>
          </w:tcPr>
          <w:p w:rsidR="00726366" w:rsidRPr="00D16151" w:rsidRDefault="00726366" w:rsidP="009B1656">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 xml:space="preserve">Временное удостоверение личности гражданина РФ должно быть оформлено по форме № 2П (Приложение № 2 к Административному регламенту Федеральной миграционной службы по </w:t>
            </w:r>
            <w:r w:rsidRPr="00123EDD">
              <w:rPr>
                <w:rFonts w:ascii="Times New Roman" w:hAnsi="Times New Roman"/>
                <w:sz w:val="24"/>
                <w:szCs w:val="24"/>
              </w:rPr>
              <w:lastRenderedPageBreak/>
              <w:t>предоставлению государственной услуги по 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 утвержденному приказом ФМС России от 30.11.2012 № 391 «Об утверждении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w:t>
            </w:r>
          </w:p>
        </w:tc>
        <w:tc>
          <w:tcPr>
            <w:tcW w:w="1663" w:type="pct"/>
          </w:tcPr>
          <w:p w:rsidR="00726366" w:rsidRPr="00D16151" w:rsidDel="00854B50" w:rsidRDefault="00726366" w:rsidP="00BB4F3B">
            <w:pPr>
              <w:suppressAutoHyphens/>
              <w:spacing w:after="0"/>
              <w:jc w:val="both"/>
              <w:rPr>
                <w:rFonts w:ascii="Times New Roman" w:eastAsia="Times New Roman" w:hAnsi="Times New Roman"/>
                <w:sz w:val="24"/>
                <w:szCs w:val="24"/>
                <w:lang w:eastAsia="ru-RU"/>
              </w:rPr>
            </w:pPr>
            <w:r w:rsidRPr="00FD3280">
              <w:rPr>
                <w:rFonts w:ascii="Times New Roman" w:eastAsia="Times New Roman" w:hAnsi="Times New Roman"/>
                <w:sz w:val="24"/>
                <w:szCs w:val="24"/>
                <w:lang w:eastAsia="ru-RU"/>
              </w:rPr>
              <w:lastRenderedPageBreak/>
              <w:t>Представляется электронный образ документа все страницы.</w:t>
            </w:r>
          </w:p>
        </w:tc>
        <w:tc>
          <w:tcPr>
            <w:tcW w:w="915" w:type="pct"/>
          </w:tcPr>
          <w:p w:rsidR="00726366" w:rsidRPr="00D16151" w:rsidRDefault="00726366" w:rsidP="00137A7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w:t>
            </w:r>
            <w:r w:rsidRPr="00D16151">
              <w:rPr>
                <w:rFonts w:ascii="Times New Roman" w:eastAsia="Times New Roman" w:hAnsi="Times New Roman"/>
                <w:sz w:val="24"/>
                <w:szCs w:val="24"/>
                <w:lang w:eastAsia="ru-RU"/>
              </w:rPr>
              <w:t>представляется</w:t>
            </w:r>
            <w:r>
              <w:rPr>
                <w:rFonts w:ascii="Times New Roman" w:eastAsia="Times New Roman" w:hAnsi="Times New Roman"/>
                <w:sz w:val="24"/>
                <w:szCs w:val="24"/>
                <w:lang w:eastAsia="ru-RU"/>
              </w:rPr>
              <w:t xml:space="preserve"> МФЦ для подтверждения личности заявителя (представителя Заявителя)</w:t>
            </w:r>
            <w:r w:rsidRPr="00D16151">
              <w:rPr>
                <w:rFonts w:ascii="Times New Roman" w:eastAsia="Times New Roman" w:hAnsi="Times New Roman"/>
                <w:sz w:val="24"/>
                <w:szCs w:val="24"/>
                <w:lang w:eastAsia="ru-RU"/>
              </w:rPr>
              <w:t>.</w:t>
            </w:r>
          </w:p>
        </w:tc>
      </w:tr>
      <w:tr w:rsidR="00726366" w:rsidRPr="00D16151" w:rsidTr="009C705B">
        <w:trPr>
          <w:trHeight w:val="550"/>
        </w:trPr>
        <w:tc>
          <w:tcPr>
            <w:tcW w:w="537" w:type="pct"/>
            <w:vMerge/>
          </w:tcPr>
          <w:p w:rsidR="00726366" w:rsidRPr="00D30CC8" w:rsidRDefault="00726366" w:rsidP="009B1656">
            <w:pPr>
              <w:suppressAutoHyphens/>
              <w:spacing w:after="0"/>
              <w:jc w:val="center"/>
              <w:rPr>
                <w:rFonts w:ascii="Times New Roman" w:eastAsia="Times New Roman" w:hAnsi="Times New Roman"/>
                <w:sz w:val="24"/>
                <w:szCs w:val="24"/>
                <w:lang w:eastAsia="ru-RU"/>
              </w:rPr>
            </w:pPr>
          </w:p>
        </w:tc>
        <w:tc>
          <w:tcPr>
            <w:tcW w:w="685" w:type="pct"/>
            <w:gridSpan w:val="2"/>
          </w:tcPr>
          <w:p w:rsidR="00726366" w:rsidRPr="00D16151" w:rsidRDefault="0072636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Паспорт гражданина СССР </w:t>
            </w:r>
          </w:p>
        </w:tc>
        <w:tc>
          <w:tcPr>
            <w:tcW w:w="1200" w:type="pct"/>
          </w:tcPr>
          <w:p w:rsidR="00726366" w:rsidRPr="00D16151" w:rsidRDefault="0072636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Образец паспорта гражданина Союза Советских Социалистических Республик и </w:t>
            </w:r>
            <w:r w:rsidRPr="00D16151">
              <w:rPr>
                <w:rFonts w:ascii="Times New Roman" w:eastAsia="Times New Roman" w:hAnsi="Times New Roman"/>
                <w:sz w:val="24"/>
                <w:szCs w:val="24"/>
                <w:lang w:eastAsia="ru-RU"/>
              </w:rPr>
              <w:lastRenderedPageBreak/>
              <w:t>описание паспорта утверждены постановлением Совмина СССР от 28.08.1974 №677 «Об утверждении Положения о паспортной системе в СССР»;</w:t>
            </w:r>
          </w:p>
          <w:p w:rsidR="00726366" w:rsidRPr="00D16151" w:rsidRDefault="0072636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вопрос о действительности паспорта гражданина СССР образца 1974 года решается в зависимости от конкретных обстоятельств (постановление Правительства Российской Федерации от 24.02.2009 № 153 «О признании действительными до 1 июля 2009 г. паспортов гражданина СССР образца 1974 года для некоторых категорий иностранных граждан и лиц без гражданства»)</w:t>
            </w:r>
          </w:p>
        </w:tc>
        <w:tc>
          <w:tcPr>
            <w:tcW w:w="1663" w:type="pct"/>
          </w:tcPr>
          <w:p w:rsidR="00726366" w:rsidRPr="00D16151" w:rsidRDefault="00726366" w:rsidP="00BB4F3B">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lastRenderedPageBreak/>
              <w:t>Представляется электронный образ документа</w:t>
            </w:r>
            <w:r>
              <w:rPr>
                <w:rFonts w:ascii="Times New Roman" w:eastAsia="Times New Roman" w:hAnsi="Times New Roman"/>
                <w:sz w:val="24"/>
                <w:szCs w:val="24"/>
                <w:lang w:eastAsia="ru-RU"/>
              </w:rPr>
              <w:t xml:space="preserve"> </w:t>
            </w:r>
            <w:r w:rsidRPr="00D16151">
              <w:rPr>
                <w:rFonts w:ascii="Times New Roman" w:eastAsia="Times New Roman" w:hAnsi="Times New Roman"/>
                <w:sz w:val="24"/>
                <w:szCs w:val="24"/>
                <w:lang w:eastAsia="ru-RU"/>
              </w:rPr>
              <w:t>все страниц</w:t>
            </w:r>
            <w:r>
              <w:rPr>
                <w:rFonts w:ascii="Times New Roman" w:eastAsia="Times New Roman" w:hAnsi="Times New Roman"/>
                <w:sz w:val="24"/>
                <w:szCs w:val="24"/>
                <w:lang w:eastAsia="ru-RU"/>
              </w:rPr>
              <w:t>ы</w:t>
            </w:r>
            <w:r w:rsidRPr="00D16151">
              <w:rPr>
                <w:rFonts w:ascii="Times New Roman" w:eastAsia="Times New Roman" w:hAnsi="Times New Roman"/>
                <w:sz w:val="24"/>
                <w:szCs w:val="24"/>
                <w:lang w:eastAsia="ru-RU"/>
              </w:rPr>
              <w:t>.</w:t>
            </w:r>
          </w:p>
        </w:tc>
        <w:tc>
          <w:tcPr>
            <w:tcW w:w="915" w:type="pct"/>
          </w:tcPr>
          <w:p w:rsidR="00726366" w:rsidRPr="00D16151" w:rsidRDefault="00726366" w:rsidP="00137A7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w:t>
            </w:r>
            <w:r w:rsidRPr="00D16151">
              <w:rPr>
                <w:rFonts w:ascii="Times New Roman" w:eastAsia="Times New Roman" w:hAnsi="Times New Roman"/>
                <w:sz w:val="24"/>
                <w:szCs w:val="24"/>
                <w:lang w:eastAsia="ru-RU"/>
              </w:rPr>
              <w:t>представляется</w:t>
            </w:r>
            <w:r>
              <w:rPr>
                <w:rFonts w:ascii="Times New Roman" w:eastAsia="Times New Roman" w:hAnsi="Times New Roman"/>
                <w:sz w:val="24"/>
                <w:szCs w:val="24"/>
                <w:lang w:eastAsia="ru-RU"/>
              </w:rPr>
              <w:t xml:space="preserve"> МФЦ для подтверждения </w:t>
            </w:r>
            <w:r>
              <w:rPr>
                <w:rFonts w:ascii="Times New Roman" w:eastAsia="Times New Roman" w:hAnsi="Times New Roman"/>
                <w:sz w:val="24"/>
                <w:szCs w:val="24"/>
                <w:lang w:eastAsia="ru-RU"/>
              </w:rPr>
              <w:lastRenderedPageBreak/>
              <w:t>личности заявителя (представителя Заявителя)</w:t>
            </w:r>
            <w:r w:rsidRPr="00D16151">
              <w:rPr>
                <w:rFonts w:ascii="Times New Roman" w:eastAsia="Times New Roman" w:hAnsi="Times New Roman"/>
                <w:sz w:val="24"/>
                <w:szCs w:val="24"/>
                <w:lang w:eastAsia="ru-RU"/>
              </w:rPr>
              <w:t>.</w:t>
            </w:r>
          </w:p>
        </w:tc>
      </w:tr>
      <w:tr w:rsidR="00726366" w:rsidRPr="00D16151" w:rsidTr="009C705B">
        <w:trPr>
          <w:trHeight w:val="550"/>
        </w:trPr>
        <w:tc>
          <w:tcPr>
            <w:tcW w:w="537" w:type="pct"/>
            <w:vMerge/>
          </w:tcPr>
          <w:p w:rsidR="00726366" w:rsidRPr="00D30CC8" w:rsidRDefault="00726366" w:rsidP="009B1656">
            <w:pPr>
              <w:suppressAutoHyphens/>
              <w:spacing w:after="0"/>
              <w:jc w:val="center"/>
              <w:rPr>
                <w:rFonts w:ascii="Times New Roman" w:eastAsia="Times New Roman" w:hAnsi="Times New Roman"/>
                <w:sz w:val="24"/>
                <w:szCs w:val="24"/>
                <w:lang w:eastAsia="ru-RU"/>
              </w:rPr>
            </w:pPr>
          </w:p>
        </w:tc>
        <w:tc>
          <w:tcPr>
            <w:tcW w:w="685" w:type="pct"/>
            <w:gridSpan w:val="2"/>
          </w:tcPr>
          <w:p w:rsidR="00726366" w:rsidRPr="00D16151" w:rsidRDefault="0072636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Паспорт иностранного гражданина</w:t>
            </w:r>
          </w:p>
        </w:tc>
        <w:tc>
          <w:tcPr>
            <w:tcW w:w="1200" w:type="pct"/>
          </w:tcPr>
          <w:p w:rsidR="00726366" w:rsidRPr="00D16151" w:rsidRDefault="0072636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Паспорт иностранного гражданина должен быть оформлен в соответствии с Федеральным законом от 25.07.2002 № 115-ФЗ «О правовом положении иностранных граждан в </w:t>
            </w:r>
            <w:r w:rsidRPr="00D16151">
              <w:rPr>
                <w:rFonts w:ascii="Times New Roman" w:eastAsia="Times New Roman" w:hAnsi="Times New Roman"/>
                <w:sz w:val="24"/>
                <w:szCs w:val="24"/>
                <w:lang w:eastAsia="ru-RU"/>
              </w:rPr>
              <w:lastRenderedPageBreak/>
              <w:t>Российской Федерации».</w:t>
            </w:r>
          </w:p>
        </w:tc>
        <w:tc>
          <w:tcPr>
            <w:tcW w:w="1663" w:type="pct"/>
          </w:tcPr>
          <w:p w:rsidR="00726366" w:rsidRPr="00D16151" w:rsidRDefault="0072636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lastRenderedPageBreak/>
              <w:t>Представляется электронный образ документа всех страниц.</w:t>
            </w:r>
          </w:p>
        </w:tc>
        <w:tc>
          <w:tcPr>
            <w:tcW w:w="915" w:type="pct"/>
          </w:tcPr>
          <w:p w:rsidR="00726366" w:rsidRPr="00D16151" w:rsidRDefault="00726366" w:rsidP="00137A7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w:t>
            </w:r>
            <w:r w:rsidRPr="00D16151">
              <w:rPr>
                <w:rFonts w:ascii="Times New Roman" w:eastAsia="Times New Roman" w:hAnsi="Times New Roman"/>
                <w:sz w:val="24"/>
                <w:szCs w:val="24"/>
                <w:lang w:eastAsia="ru-RU"/>
              </w:rPr>
              <w:t>представляется</w:t>
            </w:r>
            <w:r>
              <w:rPr>
                <w:rFonts w:ascii="Times New Roman" w:eastAsia="Times New Roman" w:hAnsi="Times New Roman"/>
                <w:sz w:val="24"/>
                <w:szCs w:val="24"/>
                <w:lang w:eastAsia="ru-RU"/>
              </w:rPr>
              <w:t xml:space="preserve"> МФЦ для подтверждения личности заявителя (представителя Заявителя)</w:t>
            </w:r>
            <w:r w:rsidRPr="00D16151">
              <w:rPr>
                <w:rFonts w:ascii="Times New Roman" w:eastAsia="Times New Roman" w:hAnsi="Times New Roman"/>
                <w:sz w:val="24"/>
                <w:szCs w:val="24"/>
                <w:lang w:eastAsia="ru-RU"/>
              </w:rPr>
              <w:t>.</w:t>
            </w:r>
          </w:p>
        </w:tc>
      </w:tr>
      <w:tr w:rsidR="00726366" w:rsidRPr="00D16151" w:rsidTr="009C705B">
        <w:trPr>
          <w:trHeight w:val="550"/>
        </w:trPr>
        <w:tc>
          <w:tcPr>
            <w:tcW w:w="537" w:type="pct"/>
            <w:vMerge/>
          </w:tcPr>
          <w:p w:rsidR="00726366" w:rsidRPr="00D30CC8" w:rsidRDefault="00726366" w:rsidP="009B1656">
            <w:pPr>
              <w:suppressAutoHyphens/>
              <w:spacing w:after="0"/>
              <w:jc w:val="center"/>
              <w:rPr>
                <w:rFonts w:ascii="Times New Roman" w:eastAsia="Times New Roman" w:hAnsi="Times New Roman"/>
                <w:sz w:val="24"/>
                <w:szCs w:val="24"/>
                <w:lang w:eastAsia="ru-RU"/>
              </w:rPr>
            </w:pPr>
          </w:p>
        </w:tc>
        <w:tc>
          <w:tcPr>
            <w:tcW w:w="685" w:type="pct"/>
            <w:gridSpan w:val="2"/>
          </w:tcPr>
          <w:p w:rsidR="00726366" w:rsidRPr="00D16151" w:rsidRDefault="00726366" w:rsidP="009B1656">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Удостоверение беженца</w:t>
            </w:r>
          </w:p>
        </w:tc>
        <w:tc>
          <w:tcPr>
            <w:tcW w:w="1200" w:type="pct"/>
          </w:tcPr>
          <w:p w:rsidR="00726366" w:rsidRPr="00D16151" w:rsidRDefault="00726366" w:rsidP="009B1656">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Удостоверение беженца должно быть оформлено по форме, утвержденной Постановлением Правительства РФ от 10.05.2011 № 356 «Об удостоверении беженца»</w:t>
            </w:r>
          </w:p>
        </w:tc>
        <w:tc>
          <w:tcPr>
            <w:tcW w:w="1663" w:type="pct"/>
          </w:tcPr>
          <w:p w:rsidR="00726366" w:rsidRPr="00D16151" w:rsidDel="00854B50" w:rsidRDefault="0072636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электронный образ документа всех страниц.</w:t>
            </w:r>
          </w:p>
        </w:tc>
        <w:tc>
          <w:tcPr>
            <w:tcW w:w="915" w:type="pct"/>
          </w:tcPr>
          <w:p w:rsidR="00726366" w:rsidRPr="00D16151" w:rsidRDefault="00726366" w:rsidP="00137A7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w:t>
            </w:r>
            <w:r w:rsidRPr="00D16151">
              <w:rPr>
                <w:rFonts w:ascii="Times New Roman" w:eastAsia="Times New Roman" w:hAnsi="Times New Roman"/>
                <w:sz w:val="24"/>
                <w:szCs w:val="24"/>
                <w:lang w:eastAsia="ru-RU"/>
              </w:rPr>
              <w:t>представляется</w:t>
            </w:r>
            <w:r>
              <w:rPr>
                <w:rFonts w:ascii="Times New Roman" w:eastAsia="Times New Roman" w:hAnsi="Times New Roman"/>
                <w:sz w:val="24"/>
                <w:szCs w:val="24"/>
                <w:lang w:eastAsia="ru-RU"/>
              </w:rPr>
              <w:t xml:space="preserve"> МФЦ для подтверждения личности заявителя (представителя Заявителя)</w:t>
            </w:r>
            <w:r w:rsidRPr="00D16151">
              <w:rPr>
                <w:rFonts w:ascii="Times New Roman" w:eastAsia="Times New Roman" w:hAnsi="Times New Roman"/>
                <w:sz w:val="24"/>
                <w:szCs w:val="24"/>
                <w:lang w:eastAsia="ru-RU"/>
              </w:rPr>
              <w:t>.</w:t>
            </w:r>
          </w:p>
        </w:tc>
      </w:tr>
      <w:tr w:rsidR="00726366" w:rsidRPr="00D16151" w:rsidTr="009C705B">
        <w:trPr>
          <w:trHeight w:val="550"/>
        </w:trPr>
        <w:tc>
          <w:tcPr>
            <w:tcW w:w="537" w:type="pct"/>
            <w:vMerge/>
          </w:tcPr>
          <w:p w:rsidR="00726366" w:rsidRPr="00D30CC8" w:rsidRDefault="00726366" w:rsidP="009B1656">
            <w:pPr>
              <w:suppressAutoHyphens/>
              <w:spacing w:after="0"/>
              <w:jc w:val="center"/>
              <w:rPr>
                <w:rFonts w:ascii="Times New Roman" w:eastAsia="Times New Roman" w:hAnsi="Times New Roman"/>
                <w:sz w:val="24"/>
                <w:szCs w:val="24"/>
                <w:lang w:eastAsia="ru-RU"/>
              </w:rPr>
            </w:pPr>
          </w:p>
        </w:tc>
        <w:tc>
          <w:tcPr>
            <w:tcW w:w="685" w:type="pct"/>
            <w:gridSpan w:val="2"/>
          </w:tcPr>
          <w:p w:rsidR="00726366" w:rsidRPr="00D16151" w:rsidRDefault="0072636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Вид на жительство в Российской Федерации</w:t>
            </w:r>
          </w:p>
        </w:tc>
        <w:tc>
          <w:tcPr>
            <w:tcW w:w="1200" w:type="pct"/>
          </w:tcPr>
          <w:p w:rsidR="00726366" w:rsidRPr="00D16151" w:rsidRDefault="0072636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Вид на жительство в Российской Федерации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1663" w:type="pct"/>
          </w:tcPr>
          <w:p w:rsidR="00726366" w:rsidRPr="00D16151" w:rsidRDefault="00726366"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электронный образ документа всех страниц.</w:t>
            </w:r>
          </w:p>
        </w:tc>
        <w:tc>
          <w:tcPr>
            <w:tcW w:w="915" w:type="pct"/>
          </w:tcPr>
          <w:p w:rsidR="00726366" w:rsidRPr="00D16151" w:rsidRDefault="00726366" w:rsidP="00137A7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w:t>
            </w:r>
            <w:r w:rsidRPr="00D16151">
              <w:rPr>
                <w:rFonts w:ascii="Times New Roman" w:eastAsia="Times New Roman" w:hAnsi="Times New Roman"/>
                <w:sz w:val="24"/>
                <w:szCs w:val="24"/>
                <w:lang w:eastAsia="ru-RU"/>
              </w:rPr>
              <w:t>представляется</w:t>
            </w:r>
            <w:r>
              <w:rPr>
                <w:rFonts w:ascii="Times New Roman" w:eastAsia="Times New Roman" w:hAnsi="Times New Roman"/>
                <w:sz w:val="24"/>
                <w:szCs w:val="24"/>
                <w:lang w:eastAsia="ru-RU"/>
              </w:rPr>
              <w:t xml:space="preserve"> МФЦ для подтверждения личности заявителя (представителя Заявителя)</w:t>
            </w:r>
            <w:r w:rsidRPr="00D16151">
              <w:rPr>
                <w:rFonts w:ascii="Times New Roman" w:eastAsia="Times New Roman" w:hAnsi="Times New Roman"/>
                <w:sz w:val="24"/>
                <w:szCs w:val="24"/>
                <w:lang w:eastAsia="ru-RU"/>
              </w:rPr>
              <w:t>.</w:t>
            </w:r>
          </w:p>
        </w:tc>
      </w:tr>
      <w:tr w:rsidR="009C705B" w:rsidRPr="00D16151" w:rsidTr="009C705B">
        <w:trPr>
          <w:trHeight w:val="1281"/>
        </w:trPr>
        <w:tc>
          <w:tcPr>
            <w:tcW w:w="537" w:type="pct"/>
          </w:tcPr>
          <w:p w:rsidR="009C705B" w:rsidRPr="00D16151" w:rsidRDefault="009C705B" w:rsidP="009B1656">
            <w:pPr>
              <w:suppressAutoHyphens/>
              <w:spacing w:after="0"/>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Документ, удостоверяющий полномочия представителя</w:t>
            </w:r>
          </w:p>
        </w:tc>
        <w:tc>
          <w:tcPr>
            <w:tcW w:w="685" w:type="pct"/>
            <w:gridSpan w:val="2"/>
          </w:tcPr>
          <w:p w:rsidR="009C705B" w:rsidRPr="00D16151" w:rsidRDefault="009C705B" w:rsidP="009B1656">
            <w:pPr>
              <w:suppressAutoHyphens/>
              <w:spacing w:after="0"/>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Доверенность</w:t>
            </w:r>
          </w:p>
        </w:tc>
        <w:tc>
          <w:tcPr>
            <w:tcW w:w="1200" w:type="pct"/>
          </w:tcPr>
          <w:p w:rsidR="009C705B" w:rsidRPr="001B534B" w:rsidRDefault="009C705B" w:rsidP="001B534B">
            <w:pPr>
              <w:suppressAutoHyphens/>
              <w:spacing w:after="0"/>
              <w:jc w:val="both"/>
              <w:rPr>
                <w:rFonts w:ascii="Times New Roman" w:eastAsia="Times New Roman" w:hAnsi="Times New Roman"/>
                <w:sz w:val="24"/>
                <w:szCs w:val="24"/>
                <w:lang w:eastAsia="ru-RU"/>
              </w:rPr>
            </w:pPr>
            <w:r w:rsidRPr="001B534B">
              <w:rPr>
                <w:rFonts w:ascii="Times New Roman" w:eastAsia="Times New Roman" w:hAnsi="Times New Roman"/>
                <w:sz w:val="24"/>
                <w:szCs w:val="24"/>
                <w:lang w:eastAsia="ru-RU"/>
              </w:rPr>
              <w:t>Доверенность должна быть оформлена в соответствии с требованиями законодательства и содержать следующие сведения:</w:t>
            </w:r>
          </w:p>
          <w:p w:rsidR="009C705B" w:rsidRPr="001B534B" w:rsidRDefault="009C705B" w:rsidP="001B534B">
            <w:pPr>
              <w:suppressAutoHyphens/>
              <w:spacing w:after="0"/>
              <w:jc w:val="both"/>
              <w:rPr>
                <w:rFonts w:ascii="Times New Roman" w:eastAsia="Times New Roman" w:hAnsi="Times New Roman"/>
                <w:sz w:val="24"/>
                <w:szCs w:val="24"/>
                <w:lang w:eastAsia="ru-RU"/>
              </w:rPr>
            </w:pPr>
            <w:r w:rsidRPr="001B534B">
              <w:rPr>
                <w:rFonts w:ascii="Times New Roman" w:eastAsia="Times New Roman" w:hAnsi="Times New Roman"/>
                <w:sz w:val="24"/>
                <w:szCs w:val="24"/>
                <w:lang w:eastAsia="ru-RU"/>
              </w:rPr>
              <w:t>- ФИО лица, выдавшего доверенность;</w:t>
            </w:r>
          </w:p>
          <w:p w:rsidR="009C705B" w:rsidRPr="001B534B" w:rsidRDefault="009C705B" w:rsidP="001B534B">
            <w:pPr>
              <w:suppressAutoHyphens/>
              <w:spacing w:after="0"/>
              <w:jc w:val="both"/>
              <w:rPr>
                <w:rFonts w:ascii="Times New Roman" w:eastAsia="Times New Roman" w:hAnsi="Times New Roman"/>
                <w:sz w:val="24"/>
                <w:szCs w:val="24"/>
                <w:lang w:eastAsia="ru-RU"/>
              </w:rPr>
            </w:pPr>
            <w:r w:rsidRPr="001B534B">
              <w:rPr>
                <w:rFonts w:ascii="Times New Roman" w:eastAsia="Times New Roman" w:hAnsi="Times New Roman"/>
                <w:sz w:val="24"/>
                <w:szCs w:val="24"/>
                <w:lang w:eastAsia="ru-RU"/>
              </w:rPr>
              <w:t>- ФИО лица, уполномоченного по доверенности;</w:t>
            </w:r>
          </w:p>
          <w:p w:rsidR="009C705B" w:rsidRPr="001B534B" w:rsidRDefault="009C705B" w:rsidP="001B534B">
            <w:pPr>
              <w:suppressAutoHyphens/>
              <w:spacing w:after="0"/>
              <w:jc w:val="both"/>
              <w:rPr>
                <w:rFonts w:ascii="Times New Roman" w:eastAsia="Times New Roman" w:hAnsi="Times New Roman"/>
                <w:sz w:val="24"/>
                <w:szCs w:val="24"/>
                <w:lang w:eastAsia="ru-RU"/>
              </w:rPr>
            </w:pPr>
            <w:r w:rsidRPr="001B534B">
              <w:rPr>
                <w:rFonts w:ascii="Times New Roman" w:eastAsia="Times New Roman" w:hAnsi="Times New Roman"/>
                <w:sz w:val="24"/>
                <w:szCs w:val="24"/>
                <w:lang w:eastAsia="ru-RU"/>
              </w:rPr>
              <w:t xml:space="preserve">- Данные документов, </w:t>
            </w:r>
            <w:r w:rsidRPr="001B534B">
              <w:rPr>
                <w:rFonts w:ascii="Times New Roman" w:eastAsia="Times New Roman" w:hAnsi="Times New Roman"/>
                <w:sz w:val="24"/>
                <w:szCs w:val="24"/>
                <w:lang w:eastAsia="ru-RU"/>
              </w:rPr>
              <w:lastRenderedPageBreak/>
              <w:t>удостоверяющих личность этих лиц;</w:t>
            </w:r>
          </w:p>
          <w:p w:rsidR="009C705B" w:rsidRPr="001B534B" w:rsidRDefault="009C705B" w:rsidP="001B534B">
            <w:pPr>
              <w:suppressAutoHyphens/>
              <w:spacing w:after="0"/>
              <w:jc w:val="both"/>
              <w:rPr>
                <w:rFonts w:ascii="Times New Roman" w:eastAsia="Times New Roman" w:hAnsi="Times New Roman"/>
                <w:sz w:val="24"/>
                <w:szCs w:val="24"/>
                <w:lang w:eastAsia="ru-RU"/>
              </w:rPr>
            </w:pPr>
            <w:r w:rsidRPr="001B534B">
              <w:rPr>
                <w:rFonts w:ascii="Times New Roman" w:eastAsia="Times New Roman" w:hAnsi="Times New Roman"/>
                <w:sz w:val="24"/>
                <w:szCs w:val="24"/>
                <w:lang w:eastAsia="ru-RU"/>
              </w:rPr>
              <w:t xml:space="preserve">- Объем полномочий представителя, включающий право на подачу Заявления о предоставлении </w:t>
            </w:r>
            <w:r>
              <w:rPr>
                <w:rFonts w:ascii="Times New Roman" w:eastAsia="Times New Roman" w:hAnsi="Times New Roman"/>
                <w:sz w:val="24"/>
                <w:szCs w:val="24"/>
                <w:lang w:eastAsia="ru-RU"/>
              </w:rPr>
              <w:t>Муниципальной</w:t>
            </w:r>
            <w:r w:rsidRPr="001B534B">
              <w:rPr>
                <w:rFonts w:ascii="Times New Roman" w:eastAsia="Times New Roman" w:hAnsi="Times New Roman"/>
                <w:sz w:val="24"/>
                <w:szCs w:val="24"/>
                <w:lang w:eastAsia="ru-RU"/>
              </w:rPr>
              <w:t xml:space="preserve"> услуги;</w:t>
            </w:r>
          </w:p>
          <w:p w:rsidR="009C705B" w:rsidRPr="001B534B" w:rsidRDefault="009C705B" w:rsidP="001B534B">
            <w:pPr>
              <w:suppressAutoHyphens/>
              <w:spacing w:after="0"/>
              <w:jc w:val="both"/>
              <w:rPr>
                <w:rFonts w:ascii="Times New Roman" w:eastAsia="Times New Roman" w:hAnsi="Times New Roman"/>
                <w:sz w:val="24"/>
                <w:szCs w:val="24"/>
                <w:lang w:eastAsia="ru-RU"/>
              </w:rPr>
            </w:pPr>
            <w:r w:rsidRPr="001B534B">
              <w:rPr>
                <w:rFonts w:ascii="Times New Roman" w:eastAsia="Times New Roman" w:hAnsi="Times New Roman"/>
                <w:sz w:val="24"/>
                <w:szCs w:val="24"/>
                <w:lang w:eastAsia="ru-RU"/>
              </w:rPr>
              <w:t>-Дата выдачи доверенности;</w:t>
            </w:r>
          </w:p>
          <w:p w:rsidR="009C705B" w:rsidRPr="00D95B35" w:rsidRDefault="009C705B" w:rsidP="001B534B">
            <w:pPr>
              <w:suppressAutoHyphens/>
              <w:spacing w:after="0"/>
              <w:jc w:val="both"/>
              <w:rPr>
                <w:rFonts w:ascii="Times New Roman" w:eastAsia="Times New Roman" w:hAnsi="Times New Roman"/>
                <w:sz w:val="24"/>
                <w:szCs w:val="24"/>
                <w:lang w:eastAsia="ru-RU"/>
              </w:rPr>
            </w:pPr>
            <w:r w:rsidRPr="001B534B">
              <w:rPr>
                <w:rFonts w:ascii="Times New Roman" w:eastAsia="Times New Roman" w:hAnsi="Times New Roman"/>
                <w:sz w:val="24"/>
                <w:szCs w:val="24"/>
                <w:lang w:eastAsia="ru-RU"/>
              </w:rPr>
              <w:t>- Подпись лица, выдавшего доверенность.</w:t>
            </w:r>
          </w:p>
          <w:p w:rsidR="009C705B" w:rsidRPr="00D95B35" w:rsidRDefault="009C705B" w:rsidP="00D95B35">
            <w:pPr>
              <w:suppressAutoHyphens/>
              <w:spacing w:after="0"/>
              <w:jc w:val="both"/>
              <w:rPr>
                <w:rFonts w:ascii="Times New Roman" w:eastAsia="Times New Roman" w:hAnsi="Times New Roman"/>
                <w:sz w:val="24"/>
                <w:szCs w:val="24"/>
                <w:lang w:eastAsia="ru-RU"/>
              </w:rPr>
            </w:pPr>
          </w:p>
          <w:p w:rsidR="009C705B" w:rsidRPr="00D17B90" w:rsidRDefault="009C705B" w:rsidP="009B1656">
            <w:pPr>
              <w:suppressAutoHyphens/>
              <w:spacing w:after="0"/>
              <w:jc w:val="both"/>
              <w:rPr>
                <w:rFonts w:ascii="Times New Roman" w:eastAsia="Times New Roman" w:hAnsi="Times New Roman"/>
                <w:sz w:val="24"/>
                <w:szCs w:val="24"/>
                <w:lang w:eastAsia="ru-RU"/>
              </w:rPr>
            </w:pPr>
          </w:p>
        </w:tc>
        <w:tc>
          <w:tcPr>
            <w:tcW w:w="1663" w:type="pct"/>
          </w:tcPr>
          <w:p w:rsidR="009C705B" w:rsidRPr="00D17B90" w:rsidRDefault="009C705B" w:rsidP="001B534B">
            <w:pPr>
              <w:suppressAutoHyphens/>
              <w:spacing w:after="0"/>
              <w:ind w:left="284"/>
              <w:jc w:val="both"/>
              <w:rPr>
                <w:rFonts w:ascii="Times New Roman" w:eastAsia="Times New Roman" w:hAnsi="Times New Roman"/>
                <w:sz w:val="24"/>
                <w:szCs w:val="24"/>
                <w:lang w:eastAsia="ru-RU"/>
              </w:rPr>
            </w:pPr>
            <w:r w:rsidRPr="001B534B">
              <w:rPr>
                <w:rFonts w:ascii="Times New Roman" w:eastAsia="Times New Roman" w:hAnsi="Times New Roman"/>
                <w:sz w:val="24"/>
                <w:szCs w:val="24"/>
                <w:lang w:eastAsia="ru-RU"/>
              </w:rPr>
              <w:lastRenderedPageBreak/>
              <w:t>Представляется электронный образ доверенности.</w:t>
            </w:r>
          </w:p>
        </w:tc>
        <w:tc>
          <w:tcPr>
            <w:tcW w:w="915" w:type="pct"/>
          </w:tcPr>
          <w:p w:rsidR="009C705B" w:rsidRPr="00D16151" w:rsidRDefault="009C705B" w:rsidP="009B1656">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D16151">
              <w:rPr>
                <w:rFonts w:ascii="Times New Roman" w:eastAsia="Times New Roman" w:hAnsi="Times New Roman"/>
                <w:sz w:val="24"/>
                <w:szCs w:val="24"/>
                <w:lang w:eastAsia="ru-RU"/>
              </w:rPr>
              <w:t>ригинал документа</w:t>
            </w:r>
            <w:r>
              <w:rPr>
                <w:rFonts w:ascii="Times New Roman" w:eastAsia="Times New Roman" w:hAnsi="Times New Roman"/>
                <w:sz w:val="24"/>
                <w:szCs w:val="24"/>
                <w:lang w:eastAsia="ru-RU"/>
              </w:rPr>
              <w:t xml:space="preserve"> для сверки в МФЦ</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не </w:t>
            </w:r>
            <w:r w:rsidRPr="00D16151">
              <w:rPr>
                <w:rFonts w:ascii="Times New Roman" w:eastAsia="Times New Roman" w:hAnsi="Times New Roman"/>
                <w:sz w:val="24"/>
                <w:szCs w:val="24"/>
                <w:lang w:eastAsia="ru-RU"/>
              </w:rPr>
              <w:t>представляется.</w:t>
            </w:r>
          </w:p>
        </w:tc>
      </w:tr>
      <w:tr w:rsidR="000C64FC" w:rsidRPr="00D16151" w:rsidTr="009C705B">
        <w:trPr>
          <w:trHeight w:val="1281"/>
        </w:trPr>
        <w:tc>
          <w:tcPr>
            <w:tcW w:w="537" w:type="pct"/>
          </w:tcPr>
          <w:p w:rsidR="000C64FC" w:rsidRPr="00D16151" w:rsidRDefault="000C64FC" w:rsidP="009B1656">
            <w:pPr>
              <w:suppressAutoHyphens/>
              <w:spacing w:after="0"/>
              <w:jc w:val="center"/>
              <w:rPr>
                <w:rFonts w:ascii="Times New Roman" w:eastAsia="Times New Roman" w:hAnsi="Times New Roman"/>
                <w:sz w:val="24"/>
                <w:szCs w:val="24"/>
                <w:lang w:eastAsia="ru-RU"/>
              </w:rPr>
            </w:pPr>
          </w:p>
        </w:tc>
        <w:tc>
          <w:tcPr>
            <w:tcW w:w="685" w:type="pct"/>
            <w:gridSpan w:val="2"/>
          </w:tcPr>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Решение о назначении</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(принятии), избрании,</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приказ о назначении</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(принятии) физического</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лица на должность, дающую</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право действовать от имени</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юридического лица без </w:t>
            </w:r>
            <w:r w:rsidRPr="00BD0B21">
              <w:rPr>
                <w:rFonts w:ascii="Times New Roman" w:hAnsi="Times New Roman"/>
                <w:sz w:val="24"/>
                <w:szCs w:val="24"/>
              </w:rPr>
              <w:lastRenderedPageBreak/>
              <w:t>доверенности</w:t>
            </w:r>
          </w:p>
        </w:tc>
        <w:tc>
          <w:tcPr>
            <w:tcW w:w="1200" w:type="pct"/>
          </w:tcPr>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lastRenderedPageBreak/>
              <w:t>Документ должен содержать</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дату, номер, наименование</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юридического лица, фамилию,</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имя, отчество (последнее при</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наличии) лица, назначаемого</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(избираемого) на должность,</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наименование такой должности,</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дату начала исполнения</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полномочий, подпись,</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расшифровку подписи,</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фамилию, имя, отчество</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(последнее при наличии),</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должность лица (лиц),</w:t>
            </w:r>
          </w:p>
          <w:p w:rsidR="000C64FC" w:rsidRPr="00BD0B21" w:rsidRDefault="000C64FC" w:rsidP="00137A7A">
            <w:pPr>
              <w:autoSpaceDE w:val="0"/>
              <w:autoSpaceDN w:val="0"/>
              <w:adjustRightInd w:val="0"/>
              <w:spacing w:after="0" w:line="240" w:lineRule="auto"/>
              <w:rPr>
                <w:rFonts w:ascii="Times New Roman" w:hAnsi="Times New Roman"/>
                <w:sz w:val="24"/>
                <w:szCs w:val="24"/>
              </w:rPr>
            </w:pPr>
            <w:r w:rsidRPr="00BD0B21">
              <w:rPr>
                <w:rFonts w:ascii="Times New Roman" w:hAnsi="Times New Roman"/>
                <w:sz w:val="24"/>
                <w:szCs w:val="24"/>
              </w:rPr>
              <w:t>подписавшего (подписавших)</w:t>
            </w:r>
          </w:p>
          <w:p w:rsidR="000C64FC" w:rsidRPr="00856E35" w:rsidRDefault="000C64FC" w:rsidP="00137A7A">
            <w:pPr>
              <w:suppressAutoHyphens/>
              <w:spacing w:after="0"/>
              <w:jc w:val="both"/>
              <w:rPr>
                <w:rFonts w:ascii="Times New Roman" w:eastAsia="Times New Roman" w:hAnsi="Times New Roman"/>
                <w:sz w:val="24"/>
                <w:szCs w:val="24"/>
                <w:lang w:eastAsia="ru-RU"/>
              </w:rPr>
            </w:pPr>
            <w:r w:rsidRPr="00BD0B21">
              <w:rPr>
                <w:rFonts w:ascii="Times New Roman" w:hAnsi="Times New Roman"/>
                <w:sz w:val="24"/>
                <w:szCs w:val="24"/>
              </w:rPr>
              <w:t>документ</w:t>
            </w:r>
          </w:p>
        </w:tc>
        <w:tc>
          <w:tcPr>
            <w:tcW w:w="1663" w:type="pct"/>
          </w:tcPr>
          <w:p w:rsidR="000C64FC" w:rsidRPr="00856E35" w:rsidRDefault="000C64FC" w:rsidP="00137A7A">
            <w:pPr>
              <w:suppressAutoHyphens/>
              <w:spacing w:after="0"/>
              <w:jc w:val="both"/>
              <w:rPr>
                <w:rFonts w:ascii="Times New Roman" w:eastAsia="Times New Roman" w:hAnsi="Times New Roman"/>
                <w:sz w:val="24"/>
                <w:szCs w:val="24"/>
                <w:lang w:eastAsia="ru-RU"/>
              </w:rPr>
            </w:pPr>
            <w:r w:rsidRPr="00856E35">
              <w:rPr>
                <w:rFonts w:ascii="Times New Roman" w:eastAsia="Times New Roman" w:hAnsi="Times New Roman"/>
                <w:sz w:val="24"/>
                <w:szCs w:val="24"/>
                <w:lang w:eastAsia="ru-RU"/>
              </w:rPr>
              <w:t>При подаче представляется электронный образ документа.</w:t>
            </w:r>
          </w:p>
          <w:p w:rsidR="000C64FC" w:rsidRPr="00856E35" w:rsidRDefault="000C64FC" w:rsidP="00137A7A">
            <w:pPr>
              <w:suppressAutoHyphens/>
              <w:spacing w:after="0"/>
              <w:jc w:val="both"/>
              <w:rPr>
                <w:rFonts w:ascii="Times New Roman" w:eastAsia="Times New Roman" w:hAnsi="Times New Roman"/>
                <w:sz w:val="24"/>
                <w:szCs w:val="24"/>
                <w:lang w:eastAsia="ru-RU"/>
              </w:rPr>
            </w:pPr>
          </w:p>
        </w:tc>
        <w:tc>
          <w:tcPr>
            <w:tcW w:w="915" w:type="pct"/>
          </w:tcPr>
          <w:p w:rsidR="000C64FC" w:rsidRPr="00856E35" w:rsidRDefault="000C64FC" w:rsidP="00137A7A">
            <w:pPr>
              <w:spacing w:after="0"/>
              <w:jc w:val="both"/>
              <w:rPr>
                <w:rFonts w:ascii="Times New Roman" w:hAnsi="Times New Roman"/>
                <w:sz w:val="24"/>
                <w:szCs w:val="24"/>
                <w:lang w:eastAsia="ru-RU"/>
              </w:rPr>
            </w:pPr>
            <w:r w:rsidRPr="00856E35">
              <w:rPr>
                <w:rFonts w:ascii="Times New Roman" w:hAnsi="Times New Roman"/>
                <w:sz w:val="24"/>
                <w:szCs w:val="24"/>
              </w:rPr>
              <w:t>Представляется оригинал документа</w:t>
            </w:r>
            <w:r w:rsidRPr="00856E35">
              <w:rPr>
                <w:rFonts w:ascii="Times New Roman" w:hAnsi="Times New Roman"/>
                <w:sz w:val="24"/>
                <w:szCs w:val="24"/>
                <w:lang w:eastAsia="ru-RU"/>
              </w:rPr>
              <w:t>.</w:t>
            </w:r>
          </w:p>
        </w:tc>
      </w:tr>
      <w:tr w:rsidR="000C64FC" w:rsidRPr="00D16151" w:rsidTr="009C705B">
        <w:trPr>
          <w:trHeight w:val="1281"/>
        </w:trPr>
        <w:tc>
          <w:tcPr>
            <w:tcW w:w="537" w:type="pct"/>
          </w:tcPr>
          <w:p w:rsidR="000C64FC" w:rsidRPr="00D16151" w:rsidRDefault="000C64FC" w:rsidP="009B1656">
            <w:pPr>
              <w:suppressAutoHyphens/>
              <w:spacing w:after="0"/>
              <w:jc w:val="center"/>
              <w:rPr>
                <w:rFonts w:ascii="Times New Roman" w:eastAsia="Times New Roman" w:hAnsi="Times New Roman"/>
                <w:sz w:val="24"/>
                <w:szCs w:val="24"/>
                <w:lang w:eastAsia="ru-RU"/>
              </w:rPr>
            </w:pPr>
          </w:p>
        </w:tc>
        <w:tc>
          <w:tcPr>
            <w:tcW w:w="685" w:type="pct"/>
            <w:gridSpan w:val="2"/>
          </w:tcPr>
          <w:p w:rsidR="000C64FC" w:rsidRPr="00861F7E" w:rsidRDefault="000C64FC" w:rsidP="00137A7A">
            <w:pPr>
              <w:suppressAutoHyphens/>
              <w:spacing w:after="0"/>
              <w:rPr>
                <w:rFonts w:ascii="Times New Roman" w:eastAsia="Times New Roman" w:hAnsi="Times New Roman"/>
                <w:sz w:val="24"/>
                <w:szCs w:val="24"/>
                <w:lang w:eastAsia="ru-RU"/>
              </w:rPr>
            </w:pPr>
            <w:r w:rsidRPr="00861F7E">
              <w:rPr>
                <w:rFonts w:ascii="Times New Roman" w:eastAsia="Times New Roman" w:hAnsi="Times New Roman"/>
                <w:sz w:val="24"/>
                <w:szCs w:val="24"/>
                <w:lang w:eastAsia="ru-RU"/>
              </w:rPr>
              <w:t xml:space="preserve">Удостоверение опекуна (попечителя) </w:t>
            </w:r>
          </w:p>
        </w:tc>
        <w:tc>
          <w:tcPr>
            <w:tcW w:w="1200" w:type="pct"/>
          </w:tcPr>
          <w:p w:rsidR="000C64FC" w:rsidRDefault="000C64FC" w:rsidP="00137A7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У</w:t>
            </w:r>
            <w:r w:rsidRPr="00876080">
              <w:rPr>
                <w:rFonts w:ascii="Times New Roman" w:eastAsia="Times New Roman" w:hAnsi="Times New Roman"/>
                <w:sz w:val="24"/>
                <w:szCs w:val="24"/>
                <w:lang w:eastAsia="ru-RU"/>
              </w:rPr>
              <w:t>достоверяющим право предъявителя выступать в защиту прав</w:t>
            </w:r>
            <w:r>
              <w:rPr>
                <w:rFonts w:ascii="Times New Roman" w:eastAsia="Times New Roman" w:hAnsi="Times New Roman"/>
                <w:sz w:val="24"/>
                <w:szCs w:val="24"/>
                <w:lang w:eastAsia="ru-RU"/>
              </w:rPr>
              <w:t xml:space="preserve"> и интересов своих подопечных, </w:t>
            </w:r>
            <w:r w:rsidRPr="00876080">
              <w:rPr>
                <w:rFonts w:ascii="Times New Roman" w:eastAsia="Times New Roman" w:hAnsi="Times New Roman"/>
                <w:sz w:val="24"/>
                <w:szCs w:val="24"/>
                <w:lang w:eastAsia="ru-RU"/>
              </w:rPr>
              <w:t>без специального полномочия</w:t>
            </w:r>
            <w:r>
              <w:rPr>
                <w:rFonts w:ascii="Times New Roman" w:eastAsia="Times New Roman" w:hAnsi="Times New Roman"/>
                <w:sz w:val="24"/>
                <w:szCs w:val="24"/>
                <w:lang w:eastAsia="ru-RU"/>
              </w:rPr>
              <w:t xml:space="preserve">. </w:t>
            </w:r>
          </w:p>
          <w:p w:rsidR="000C64FC" w:rsidRDefault="000C64FC" w:rsidP="00137A7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Удостоверение должно содержать:</w:t>
            </w:r>
          </w:p>
          <w:p w:rsidR="000C64FC" w:rsidRPr="007407D9" w:rsidRDefault="000C64FC" w:rsidP="00137A7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7407D9">
              <w:rPr>
                <w:rFonts w:ascii="Times New Roman" w:eastAsia="Times New Roman" w:hAnsi="Times New Roman"/>
                <w:sz w:val="24"/>
                <w:szCs w:val="24"/>
                <w:lang w:eastAsia="ru-RU"/>
              </w:rPr>
              <w:t>дату выдачи удостоверения,</w:t>
            </w:r>
          </w:p>
          <w:p w:rsidR="000C64FC" w:rsidRPr="007407D9" w:rsidRDefault="000C64FC" w:rsidP="00137A7A">
            <w:pPr>
              <w:suppressAutoHyphens/>
              <w:spacing w:after="0"/>
              <w:jc w:val="both"/>
              <w:rPr>
                <w:rFonts w:ascii="Times New Roman" w:eastAsia="Times New Roman" w:hAnsi="Times New Roman"/>
                <w:sz w:val="24"/>
                <w:szCs w:val="24"/>
                <w:lang w:eastAsia="ru-RU"/>
              </w:rPr>
            </w:pPr>
            <w:r w:rsidRPr="007407D9">
              <w:rPr>
                <w:rFonts w:ascii="Times New Roman" w:eastAsia="Times New Roman" w:hAnsi="Times New Roman"/>
                <w:sz w:val="24"/>
                <w:szCs w:val="24"/>
                <w:lang w:eastAsia="ru-RU"/>
              </w:rPr>
              <w:t>-</w:t>
            </w:r>
            <w:r>
              <w:rPr>
                <w:rFonts w:ascii="Times New Roman" w:eastAsia="Times New Roman" w:hAnsi="Times New Roman"/>
                <w:sz w:val="24"/>
                <w:szCs w:val="24"/>
                <w:lang w:eastAsia="ru-RU"/>
              </w:rPr>
              <w:t> </w:t>
            </w:r>
            <w:r w:rsidRPr="007407D9">
              <w:rPr>
                <w:rFonts w:ascii="Times New Roman" w:eastAsia="Times New Roman" w:hAnsi="Times New Roman"/>
                <w:sz w:val="24"/>
                <w:szCs w:val="24"/>
                <w:lang w:eastAsia="ru-RU"/>
              </w:rPr>
              <w:t>порядковый номер удостоверения,</w:t>
            </w:r>
          </w:p>
          <w:p w:rsidR="000C64FC" w:rsidRDefault="000C64FC" w:rsidP="00137A7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ФИО</w:t>
            </w:r>
            <w:r w:rsidRPr="007407D9">
              <w:rPr>
                <w:rFonts w:ascii="Times New Roman" w:eastAsia="Times New Roman" w:hAnsi="Times New Roman"/>
                <w:sz w:val="24"/>
                <w:szCs w:val="24"/>
                <w:lang w:eastAsia="ru-RU"/>
              </w:rPr>
              <w:t xml:space="preserve"> гражданина, назна</w:t>
            </w:r>
            <w:r>
              <w:rPr>
                <w:rFonts w:ascii="Times New Roman" w:eastAsia="Times New Roman" w:hAnsi="Times New Roman"/>
                <w:sz w:val="24"/>
                <w:szCs w:val="24"/>
                <w:lang w:eastAsia="ru-RU"/>
              </w:rPr>
              <w:t>ченного опекуном (попечителем),</w:t>
            </w:r>
          </w:p>
          <w:p w:rsidR="000C64FC" w:rsidRPr="007407D9" w:rsidRDefault="000C64FC" w:rsidP="00137A7A">
            <w:pPr>
              <w:suppressAutoHyphens/>
              <w:spacing w:after="0"/>
              <w:jc w:val="both"/>
              <w:rPr>
                <w:rFonts w:ascii="Times New Roman" w:eastAsia="Times New Roman" w:hAnsi="Times New Roman"/>
                <w:sz w:val="24"/>
                <w:szCs w:val="24"/>
                <w:lang w:eastAsia="ru-RU"/>
              </w:rPr>
            </w:pPr>
            <w:r w:rsidRPr="007407D9">
              <w:rPr>
                <w:rFonts w:ascii="Times New Roman" w:eastAsia="Times New Roman" w:hAnsi="Times New Roman"/>
                <w:sz w:val="24"/>
                <w:szCs w:val="24"/>
                <w:lang w:eastAsia="ru-RU"/>
              </w:rPr>
              <w:t>-</w:t>
            </w:r>
            <w:r>
              <w:rPr>
                <w:rFonts w:ascii="Times New Roman" w:eastAsia="Times New Roman" w:hAnsi="Times New Roman"/>
                <w:sz w:val="24"/>
                <w:szCs w:val="24"/>
                <w:lang w:eastAsia="ru-RU"/>
              </w:rPr>
              <w:t> ФИО</w:t>
            </w:r>
            <w:r w:rsidRPr="007407D9">
              <w:rPr>
                <w:rFonts w:ascii="Times New Roman" w:eastAsia="Times New Roman" w:hAnsi="Times New Roman"/>
                <w:sz w:val="24"/>
                <w:szCs w:val="24"/>
                <w:lang w:eastAsia="ru-RU"/>
              </w:rPr>
              <w:t xml:space="preserve"> и дата рождения подопечного, над которым установлена опека (попечительство),</w:t>
            </w:r>
          </w:p>
          <w:p w:rsidR="000C64FC" w:rsidRDefault="000C64FC" w:rsidP="00137A7A">
            <w:pPr>
              <w:suppressAutoHyphens/>
              <w:spacing w:after="0"/>
              <w:jc w:val="both"/>
              <w:rPr>
                <w:rFonts w:ascii="Times New Roman" w:eastAsia="Times New Roman" w:hAnsi="Times New Roman"/>
                <w:sz w:val="24"/>
                <w:szCs w:val="24"/>
                <w:lang w:eastAsia="ru-RU"/>
              </w:rPr>
            </w:pPr>
            <w:r w:rsidRPr="007407D9">
              <w:rPr>
                <w:rFonts w:ascii="Times New Roman" w:eastAsia="Times New Roman" w:hAnsi="Times New Roman"/>
                <w:sz w:val="24"/>
                <w:szCs w:val="24"/>
                <w:lang w:eastAsia="ru-RU"/>
              </w:rPr>
              <w:t>-</w:t>
            </w:r>
            <w:r>
              <w:rPr>
                <w:rFonts w:ascii="Times New Roman" w:eastAsia="Times New Roman" w:hAnsi="Times New Roman"/>
                <w:sz w:val="24"/>
                <w:szCs w:val="24"/>
                <w:lang w:eastAsia="ru-RU"/>
              </w:rPr>
              <w:t> </w:t>
            </w:r>
            <w:r w:rsidRPr="007407D9">
              <w:rPr>
                <w:rFonts w:ascii="Times New Roman" w:eastAsia="Times New Roman" w:hAnsi="Times New Roman"/>
                <w:sz w:val="24"/>
                <w:szCs w:val="24"/>
                <w:lang w:eastAsia="ru-RU"/>
              </w:rPr>
              <w:t>ссылку на основание установления опеки (попечительства),</w:t>
            </w:r>
          </w:p>
          <w:p w:rsidR="000C64FC" w:rsidRPr="00856E35" w:rsidRDefault="000C64FC" w:rsidP="00137A7A">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печать органа опеки и попечительства, выдавшего </w:t>
            </w:r>
            <w:r>
              <w:rPr>
                <w:rFonts w:ascii="Times New Roman" w:eastAsia="Times New Roman" w:hAnsi="Times New Roman"/>
                <w:sz w:val="24"/>
                <w:szCs w:val="24"/>
                <w:lang w:eastAsia="ru-RU"/>
              </w:rPr>
              <w:lastRenderedPageBreak/>
              <w:t>удостоверение.</w:t>
            </w:r>
          </w:p>
        </w:tc>
        <w:tc>
          <w:tcPr>
            <w:tcW w:w="1663" w:type="pct"/>
          </w:tcPr>
          <w:p w:rsidR="000C64FC" w:rsidRPr="00856E35" w:rsidRDefault="000C64FC" w:rsidP="00137A7A">
            <w:pPr>
              <w:suppressAutoHyphens/>
              <w:spacing w:after="0"/>
              <w:jc w:val="both"/>
              <w:rPr>
                <w:rFonts w:ascii="Times New Roman" w:eastAsia="Times New Roman" w:hAnsi="Times New Roman"/>
                <w:sz w:val="24"/>
                <w:szCs w:val="24"/>
                <w:lang w:eastAsia="ru-RU"/>
              </w:rPr>
            </w:pPr>
            <w:r w:rsidRPr="00856E35">
              <w:rPr>
                <w:rFonts w:ascii="Times New Roman" w:eastAsia="Times New Roman" w:hAnsi="Times New Roman"/>
                <w:sz w:val="24"/>
                <w:szCs w:val="24"/>
                <w:lang w:eastAsia="ru-RU"/>
              </w:rPr>
              <w:lastRenderedPageBreak/>
              <w:t>При подаче представляется электронный образ документа.</w:t>
            </w:r>
          </w:p>
          <w:p w:rsidR="000C64FC" w:rsidRPr="00856E35" w:rsidRDefault="000C64FC" w:rsidP="00137A7A">
            <w:pPr>
              <w:suppressAutoHyphens/>
              <w:spacing w:after="0"/>
              <w:jc w:val="both"/>
              <w:rPr>
                <w:rFonts w:ascii="Times New Roman" w:eastAsia="Times New Roman" w:hAnsi="Times New Roman"/>
                <w:sz w:val="24"/>
                <w:szCs w:val="24"/>
                <w:lang w:eastAsia="ru-RU"/>
              </w:rPr>
            </w:pPr>
          </w:p>
        </w:tc>
        <w:tc>
          <w:tcPr>
            <w:tcW w:w="915" w:type="pct"/>
          </w:tcPr>
          <w:p w:rsidR="000C64FC" w:rsidRPr="00856E35" w:rsidRDefault="000C64FC" w:rsidP="00137A7A">
            <w:pPr>
              <w:spacing w:after="0"/>
              <w:jc w:val="both"/>
              <w:rPr>
                <w:rFonts w:ascii="Times New Roman" w:hAnsi="Times New Roman"/>
                <w:sz w:val="24"/>
                <w:szCs w:val="24"/>
                <w:lang w:eastAsia="ru-RU"/>
              </w:rPr>
            </w:pPr>
            <w:r w:rsidRPr="00856E35">
              <w:rPr>
                <w:rFonts w:ascii="Times New Roman" w:hAnsi="Times New Roman"/>
                <w:sz w:val="24"/>
                <w:szCs w:val="24"/>
              </w:rPr>
              <w:t>Представляется оригинал документа</w:t>
            </w:r>
            <w:r w:rsidRPr="00856E35">
              <w:rPr>
                <w:rFonts w:ascii="Times New Roman" w:hAnsi="Times New Roman"/>
                <w:sz w:val="24"/>
                <w:szCs w:val="24"/>
                <w:lang w:eastAsia="ru-RU"/>
              </w:rPr>
              <w:t>.</w:t>
            </w:r>
          </w:p>
        </w:tc>
      </w:tr>
      <w:tr w:rsidR="000C64FC" w:rsidRPr="00D16151" w:rsidTr="00866A7A">
        <w:tc>
          <w:tcPr>
            <w:tcW w:w="5000" w:type="pct"/>
            <w:gridSpan w:val="6"/>
          </w:tcPr>
          <w:p w:rsidR="000C64FC" w:rsidRPr="00D17B90" w:rsidRDefault="000C64FC" w:rsidP="00866A7A">
            <w:pPr>
              <w:suppressAutoHyphens/>
              <w:spacing w:after="0"/>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Документы, запрашиваемые Администрацией посредствам межведомственного взаимодействия </w:t>
            </w:r>
          </w:p>
        </w:tc>
      </w:tr>
      <w:tr w:rsidR="000C64FC" w:rsidRPr="00D16151" w:rsidTr="00866A7A">
        <w:tc>
          <w:tcPr>
            <w:tcW w:w="1222" w:type="pct"/>
            <w:gridSpan w:val="3"/>
          </w:tcPr>
          <w:p w:rsidR="000C64FC" w:rsidRPr="00D16151" w:rsidRDefault="000C64FC" w:rsidP="009B165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Выписка из единого государственного реестра юридических лиц или индивидуальных предпринимателей </w:t>
            </w:r>
          </w:p>
        </w:tc>
        <w:tc>
          <w:tcPr>
            <w:tcW w:w="1200" w:type="pct"/>
          </w:tcPr>
          <w:p w:rsidR="000C64FC" w:rsidRPr="00BB4F3B" w:rsidRDefault="000C64FC" w:rsidP="00BB4F3B">
            <w:pPr>
              <w:suppressAutoHyphens/>
              <w:spacing w:after="0"/>
              <w:jc w:val="both"/>
              <w:rPr>
                <w:rFonts w:ascii="Times New Roman" w:eastAsia="Times New Roman" w:hAnsi="Times New Roman"/>
                <w:sz w:val="23"/>
                <w:szCs w:val="23"/>
                <w:lang w:eastAsia="ru-RU"/>
              </w:rPr>
            </w:pPr>
            <w:r w:rsidRPr="00BB4F3B">
              <w:rPr>
                <w:rFonts w:ascii="Times New Roman" w:hAnsi="Times New Roman"/>
                <w:sz w:val="23"/>
                <w:szCs w:val="23"/>
                <w:lang w:eastAsia="ru-RU"/>
              </w:rPr>
              <w:t xml:space="preserve">Выписка из единого государственного реестра юридических лиц или единого государственного реестра индивидуальных предпринимателей с указанием сведений о месте нахождения или месте жительства Заявителя и (или) приобретении физическим лицом статуса индивидуального предпринимателя либо прекращении физическим лицом деятельности в качестве индивидуального предпринимателя. </w:t>
            </w:r>
          </w:p>
        </w:tc>
        <w:tc>
          <w:tcPr>
            <w:tcW w:w="1663" w:type="pct"/>
          </w:tcPr>
          <w:p w:rsidR="000C64FC" w:rsidRPr="00D17B90" w:rsidRDefault="000C64FC" w:rsidP="00A52D25">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электронный образ документа.</w:t>
            </w:r>
          </w:p>
        </w:tc>
        <w:tc>
          <w:tcPr>
            <w:tcW w:w="915" w:type="pct"/>
          </w:tcPr>
          <w:p w:rsidR="000C64FC" w:rsidRPr="00D17B90" w:rsidRDefault="000C64FC" w:rsidP="009B1656">
            <w:pPr>
              <w:suppressAutoHyphens/>
              <w:autoSpaceDE w:val="0"/>
              <w:autoSpaceDN w:val="0"/>
              <w:adjustRightInd w:val="0"/>
              <w:spacing w:after="0"/>
              <w:jc w:val="both"/>
              <w:rPr>
                <w:rFonts w:ascii="Times New Roman" w:eastAsia="Times New Roman" w:hAnsi="Times New Roman"/>
                <w:sz w:val="24"/>
                <w:szCs w:val="24"/>
                <w:lang w:eastAsia="ru-RU"/>
              </w:rPr>
            </w:pPr>
          </w:p>
        </w:tc>
      </w:tr>
    </w:tbl>
    <w:p w:rsidR="00311866" w:rsidRPr="00311866" w:rsidRDefault="00311866" w:rsidP="00311866">
      <w:pPr>
        <w:rPr>
          <w:lang w:eastAsia="ru-RU"/>
        </w:rPr>
      </w:pPr>
    </w:p>
    <w:p w:rsidR="009A4F54" w:rsidRDefault="009A4F54" w:rsidP="00B61BC6">
      <w:pPr>
        <w:spacing w:after="0" w:line="240" w:lineRule="auto"/>
        <w:rPr>
          <w:rFonts w:ascii="Times New Roman" w:eastAsia="Times New Roman" w:hAnsi="Times New Roman"/>
          <w:b/>
          <w:bCs/>
          <w:iCs/>
          <w:sz w:val="24"/>
          <w:szCs w:val="24"/>
          <w:lang w:eastAsia="ru-RU"/>
        </w:rPr>
        <w:sectPr w:rsidR="009A4F54" w:rsidSect="009A4F54">
          <w:pgSz w:w="16838" w:h="11906" w:orient="landscape" w:code="9"/>
          <w:pgMar w:top="1701" w:right="1134" w:bottom="850" w:left="1134" w:header="720" w:footer="720" w:gutter="0"/>
          <w:cols w:space="720"/>
          <w:noEndnote/>
          <w:docGrid w:linePitch="299"/>
        </w:sectPr>
      </w:pPr>
    </w:p>
    <w:p w:rsidR="00B61BC6" w:rsidRPr="00612CA0" w:rsidRDefault="00B61BC6" w:rsidP="00B61BC6">
      <w:pPr>
        <w:pStyle w:val="1-"/>
        <w:spacing w:before="0" w:after="0"/>
        <w:ind w:left="5103"/>
        <w:jc w:val="left"/>
        <w:rPr>
          <w:b w:val="0"/>
          <w:sz w:val="24"/>
          <w:szCs w:val="24"/>
        </w:rPr>
      </w:pPr>
      <w:bookmarkStart w:id="324" w:name="_Toc468470770"/>
      <w:bookmarkStart w:id="325" w:name="_Toc473648687"/>
      <w:bookmarkStart w:id="326" w:name="_Toc510599670"/>
      <w:bookmarkStart w:id="327" w:name="П10"/>
      <w:r w:rsidRPr="00612CA0">
        <w:rPr>
          <w:b w:val="0"/>
          <w:sz w:val="24"/>
          <w:szCs w:val="24"/>
        </w:rPr>
        <w:lastRenderedPageBreak/>
        <w:t xml:space="preserve">Приложение </w:t>
      </w:r>
      <w:bookmarkEnd w:id="324"/>
      <w:r w:rsidRPr="00612CA0">
        <w:rPr>
          <w:b w:val="0"/>
          <w:sz w:val="24"/>
          <w:szCs w:val="24"/>
        </w:rPr>
        <w:t>10</w:t>
      </w:r>
      <w:bookmarkEnd w:id="325"/>
      <w:bookmarkEnd w:id="326"/>
    </w:p>
    <w:bookmarkEnd w:id="327"/>
    <w:p w:rsidR="00550C1F" w:rsidRPr="00F84798" w:rsidRDefault="00550C1F" w:rsidP="00550C1F">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003600" w:rsidRPr="00DA725E" w:rsidRDefault="00003600" w:rsidP="00003600">
      <w:pPr>
        <w:pStyle w:val="1-"/>
        <w:spacing w:before="0" w:after="0"/>
        <w:ind w:left="5103"/>
        <w:jc w:val="left"/>
        <w:outlineLvl w:val="9"/>
        <w:rPr>
          <w:b w:val="0"/>
          <w:bCs w:val="0"/>
          <w:iCs w:val="0"/>
          <w:sz w:val="24"/>
          <w:szCs w:val="24"/>
          <w:lang w:eastAsia="ar-SA"/>
        </w:rPr>
      </w:pPr>
    </w:p>
    <w:p w:rsidR="00B61BC6" w:rsidRPr="00A52D25" w:rsidRDefault="00B61BC6" w:rsidP="00A52D25">
      <w:pPr>
        <w:pStyle w:val="affffb"/>
        <w:rPr>
          <w:b/>
          <w:sz w:val="22"/>
        </w:rPr>
      </w:pPr>
    </w:p>
    <w:p w:rsidR="00B61BC6" w:rsidRDefault="00B61BC6" w:rsidP="0052619C">
      <w:pPr>
        <w:pStyle w:val="20"/>
        <w:rPr>
          <w:rStyle w:val="afff9"/>
          <w:i w:val="0"/>
          <w:iCs/>
          <w:sz w:val="28"/>
        </w:rPr>
      </w:pPr>
      <w:bookmarkStart w:id="328" w:name="_Форма_решения_об_1"/>
      <w:bookmarkStart w:id="329" w:name="_Toc468470772"/>
      <w:bookmarkStart w:id="330" w:name="_Toc510599671"/>
      <w:bookmarkStart w:id="331" w:name="_Toc473648688"/>
      <w:bookmarkEnd w:id="328"/>
      <w:r w:rsidRPr="009042AD">
        <w:t xml:space="preserve">Форма </w:t>
      </w:r>
      <w:bookmarkEnd w:id="329"/>
      <w:r w:rsidRPr="009042AD">
        <w:t xml:space="preserve">решения об отказе в </w:t>
      </w:r>
      <w:r w:rsidR="00C82088" w:rsidRPr="009042AD">
        <w:t>приеме документов</w:t>
      </w:r>
      <w:r w:rsidR="008D1CF0" w:rsidRPr="009042AD">
        <w:t>, необходимых для предоставления</w:t>
      </w:r>
      <w:r w:rsidRPr="0052619C">
        <w:rPr>
          <w:rStyle w:val="afff9"/>
          <w:i w:val="0"/>
        </w:rPr>
        <w:t xml:space="preserve"> </w:t>
      </w:r>
      <w:r w:rsidR="00221FAF" w:rsidRPr="009042AD">
        <w:rPr>
          <w:rStyle w:val="afff9"/>
          <w:i w:val="0"/>
          <w:iCs/>
        </w:rPr>
        <w:t>Муниципальной услуги</w:t>
      </w:r>
      <w:bookmarkEnd w:id="330"/>
    </w:p>
    <w:bookmarkEnd w:id="331"/>
    <w:p w:rsidR="00B61BC6" w:rsidRPr="00A52D25" w:rsidRDefault="00B61BC6" w:rsidP="00A52D25">
      <w:pPr>
        <w:pStyle w:val="affffb"/>
        <w:rPr>
          <w:rStyle w:val="afff9"/>
          <w:i w:val="0"/>
          <w:iCs w:val="0"/>
        </w:rPr>
      </w:pPr>
    </w:p>
    <w:p w:rsidR="00B61BC6" w:rsidRDefault="009042AD" w:rsidP="009042AD">
      <w:pPr>
        <w:autoSpaceDE w:val="0"/>
        <w:autoSpaceDN w:val="0"/>
        <w:adjustRightInd w:val="0"/>
        <w:spacing w:after="0" w:line="240" w:lineRule="auto"/>
        <w:ind w:firstLine="567"/>
        <w:rPr>
          <w:rFonts w:ascii="Times New Roman" w:hAnsi="Times New Roman"/>
          <w:sz w:val="24"/>
          <w:szCs w:val="24"/>
          <w:lang w:eastAsia="ru-RU"/>
        </w:rPr>
      </w:pPr>
      <w:r>
        <w:rPr>
          <w:rFonts w:ascii="Times New Roman" w:hAnsi="Times New Roman"/>
          <w:sz w:val="24"/>
          <w:szCs w:val="24"/>
          <w:lang w:eastAsia="ru-RU"/>
        </w:rPr>
        <w:t xml:space="preserve">Оформляется на официальном бланке Администрации </w:t>
      </w:r>
    </w:p>
    <w:p w:rsidR="009042AD" w:rsidRDefault="009042AD" w:rsidP="009042AD">
      <w:pPr>
        <w:autoSpaceDE w:val="0"/>
        <w:autoSpaceDN w:val="0"/>
        <w:adjustRightInd w:val="0"/>
        <w:spacing w:after="0" w:line="240" w:lineRule="auto"/>
        <w:ind w:left="5387"/>
        <w:jc w:val="both"/>
        <w:rPr>
          <w:rFonts w:ascii="Times New Roman" w:hAnsi="Times New Roman"/>
          <w:sz w:val="24"/>
          <w:szCs w:val="24"/>
          <w:lang w:eastAsia="ru-RU"/>
        </w:rPr>
      </w:pPr>
    </w:p>
    <w:p w:rsidR="009042AD" w:rsidRPr="00D16151" w:rsidRDefault="009042AD" w:rsidP="009042AD">
      <w:pPr>
        <w:autoSpaceDE w:val="0"/>
        <w:autoSpaceDN w:val="0"/>
        <w:adjustRightInd w:val="0"/>
        <w:spacing w:after="0" w:line="240" w:lineRule="auto"/>
        <w:ind w:left="5387"/>
        <w:jc w:val="both"/>
        <w:rPr>
          <w:rFonts w:ascii="Times New Roman" w:hAnsi="Times New Roman"/>
          <w:sz w:val="24"/>
          <w:szCs w:val="24"/>
          <w:lang w:eastAsia="ru-RU"/>
        </w:rPr>
      </w:pPr>
      <w:r w:rsidRPr="00D16151">
        <w:rPr>
          <w:rFonts w:ascii="Times New Roman" w:hAnsi="Times New Roman"/>
          <w:sz w:val="24"/>
          <w:szCs w:val="24"/>
          <w:lang w:eastAsia="ru-RU"/>
        </w:rPr>
        <w:t>Кому: _________________________________</w:t>
      </w:r>
    </w:p>
    <w:p w:rsidR="009042AD" w:rsidRPr="009042AD" w:rsidRDefault="009042AD" w:rsidP="009042AD">
      <w:pPr>
        <w:autoSpaceDE w:val="0"/>
        <w:autoSpaceDN w:val="0"/>
        <w:adjustRightInd w:val="0"/>
        <w:spacing w:after="0" w:line="240" w:lineRule="auto"/>
        <w:ind w:left="5387"/>
        <w:jc w:val="both"/>
        <w:rPr>
          <w:rFonts w:ascii="Times New Roman" w:hAnsi="Times New Roman"/>
          <w:sz w:val="20"/>
          <w:szCs w:val="20"/>
          <w:lang w:eastAsia="ru-RU"/>
        </w:rPr>
      </w:pPr>
      <w:r w:rsidRPr="009042AD">
        <w:rPr>
          <w:rFonts w:ascii="Times New Roman" w:hAnsi="Times New Roman"/>
          <w:sz w:val="20"/>
          <w:szCs w:val="20"/>
          <w:lang w:eastAsia="ru-RU"/>
        </w:rPr>
        <w:t>(фамилия, имя, отчество (при наличии</w:t>
      </w:r>
      <w:r>
        <w:rPr>
          <w:rFonts w:ascii="Times New Roman" w:hAnsi="Times New Roman"/>
          <w:sz w:val="20"/>
          <w:szCs w:val="20"/>
          <w:lang w:eastAsia="ru-RU"/>
        </w:rPr>
        <w:t xml:space="preserve">) </w:t>
      </w:r>
      <w:r w:rsidRPr="009042AD">
        <w:rPr>
          <w:rFonts w:ascii="Times New Roman" w:hAnsi="Times New Roman"/>
          <w:sz w:val="20"/>
          <w:szCs w:val="20"/>
          <w:lang w:eastAsia="ru-RU"/>
        </w:rPr>
        <w:t>физического лица или наименование юридического лица, запрашивающих информацию)</w:t>
      </w:r>
    </w:p>
    <w:p w:rsidR="009042AD" w:rsidRPr="00D16151" w:rsidRDefault="009042AD" w:rsidP="009042AD">
      <w:pPr>
        <w:autoSpaceDE w:val="0"/>
        <w:autoSpaceDN w:val="0"/>
        <w:adjustRightInd w:val="0"/>
        <w:spacing w:after="0" w:line="240" w:lineRule="auto"/>
        <w:ind w:left="5387"/>
        <w:jc w:val="both"/>
        <w:rPr>
          <w:rFonts w:ascii="Times New Roman" w:hAnsi="Times New Roman"/>
          <w:sz w:val="24"/>
          <w:szCs w:val="24"/>
          <w:lang w:eastAsia="ru-RU"/>
        </w:rPr>
      </w:pPr>
    </w:p>
    <w:p w:rsidR="009042AD" w:rsidRPr="00D16151" w:rsidRDefault="009042AD" w:rsidP="009042AD">
      <w:pPr>
        <w:autoSpaceDE w:val="0"/>
        <w:autoSpaceDN w:val="0"/>
        <w:adjustRightInd w:val="0"/>
        <w:spacing w:after="0" w:line="240" w:lineRule="auto"/>
        <w:jc w:val="both"/>
        <w:rPr>
          <w:rFonts w:ascii="Times New Roman" w:hAnsi="Times New Roman"/>
          <w:sz w:val="24"/>
          <w:szCs w:val="24"/>
          <w:lang w:eastAsia="ru-RU"/>
        </w:rPr>
      </w:pPr>
    </w:p>
    <w:p w:rsidR="009042AD" w:rsidRDefault="009042AD" w:rsidP="009042AD">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Решение </w:t>
      </w:r>
    </w:p>
    <w:p w:rsidR="009042AD" w:rsidRPr="00D16151" w:rsidRDefault="009042AD" w:rsidP="009042AD">
      <w:pPr>
        <w:autoSpaceDE w:val="0"/>
        <w:autoSpaceDN w:val="0"/>
        <w:adjustRightInd w:val="0"/>
        <w:spacing w:after="0" w:line="240" w:lineRule="auto"/>
        <w:jc w:val="center"/>
        <w:rPr>
          <w:rFonts w:ascii="Times New Roman" w:hAnsi="Times New Roman"/>
          <w:sz w:val="24"/>
          <w:szCs w:val="24"/>
          <w:lang w:eastAsia="ru-RU"/>
        </w:rPr>
      </w:pPr>
      <w:r w:rsidRPr="00D16151">
        <w:rPr>
          <w:rFonts w:ascii="Times New Roman" w:hAnsi="Times New Roman"/>
          <w:sz w:val="24"/>
          <w:szCs w:val="24"/>
          <w:lang w:eastAsia="ru-RU"/>
        </w:rPr>
        <w:t xml:space="preserve">об отказе в приеме и регистрации документов, </w:t>
      </w:r>
      <w:r w:rsidR="00DC029F">
        <w:rPr>
          <w:rFonts w:ascii="Times New Roman" w:hAnsi="Times New Roman"/>
          <w:sz w:val="24"/>
          <w:szCs w:val="24"/>
          <w:lang w:eastAsia="ru-RU"/>
        </w:rPr>
        <w:t>необходимых для предоставления м</w:t>
      </w:r>
      <w:r w:rsidRPr="00D16151">
        <w:rPr>
          <w:rFonts w:ascii="Times New Roman" w:hAnsi="Times New Roman"/>
          <w:sz w:val="24"/>
          <w:szCs w:val="24"/>
          <w:lang w:eastAsia="ru-RU"/>
        </w:rPr>
        <w:t>униципальной услуги</w:t>
      </w:r>
      <w:r>
        <w:rPr>
          <w:rFonts w:ascii="Times New Roman" w:hAnsi="Times New Roman"/>
          <w:sz w:val="24"/>
          <w:szCs w:val="24"/>
          <w:lang w:eastAsia="ru-RU"/>
        </w:rPr>
        <w:t xml:space="preserve"> </w:t>
      </w:r>
      <w:r w:rsidRPr="00D16151">
        <w:rPr>
          <w:rFonts w:ascii="Times New Roman" w:hAnsi="Times New Roman"/>
          <w:sz w:val="24"/>
          <w:szCs w:val="24"/>
          <w:lang w:eastAsia="ru-RU"/>
        </w:rPr>
        <w:t>«</w:t>
      </w:r>
      <w:r w:rsidRPr="009042AD">
        <w:rPr>
          <w:rFonts w:ascii="Times New Roman" w:hAnsi="Times New Roman"/>
          <w:sz w:val="24"/>
          <w:szCs w:val="24"/>
          <w:lang w:eastAsia="ru-RU"/>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Pr="00D16151">
        <w:rPr>
          <w:rFonts w:ascii="Times New Roman" w:hAnsi="Times New Roman"/>
          <w:sz w:val="24"/>
          <w:szCs w:val="24"/>
          <w:lang w:eastAsia="ru-RU"/>
        </w:rPr>
        <w:t>».</w:t>
      </w:r>
    </w:p>
    <w:p w:rsidR="009042AD" w:rsidRPr="00D16151" w:rsidRDefault="009042AD" w:rsidP="009042AD">
      <w:pPr>
        <w:autoSpaceDE w:val="0"/>
        <w:autoSpaceDN w:val="0"/>
        <w:adjustRightInd w:val="0"/>
        <w:spacing w:after="0" w:line="240" w:lineRule="auto"/>
        <w:jc w:val="both"/>
        <w:rPr>
          <w:rFonts w:ascii="Times New Roman" w:hAnsi="Times New Roman"/>
          <w:sz w:val="24"/>
          <w:szCs w:val="24"/>
          <w:lang w:eastAsia="ru-RU"/>
        </w:rPr>
      </w:pPr>
    </w:p>
    <w:p w:rsidR="009042AD" w:rsidRPr="00D16151" w:rsidRDefault="009042AD" w:rsidP="009042AD">
      <w:pPr>
        <w:autoSpaceDE w:val="0"/>
        <w:autoSpaceDN w:val="0"/>
        <w:adjustRightInd w:val="0"/>
        <w:spacing w:after="0" w:line="240" w:lineRule="auto"/>
        <w:ind w:firstLine="567"/>
        <w:jc w:val="both"/>
        <w:rPr>
          <w:rFonts w:ascii="Times New Roman" w:hAnsi="Times New Roman"/>
          <w:sz w:val="24"/>
          <w:szCs w:val="24"/>
          <w:lang w:eastAsia="ru-RU"/>
        </w:rPr>
      </w:pPr>
      <w:r w:rsidRPr="00D16151">
        <w:rPr>
          <w:rFonts w:ascii="Times New Roman" w:hAnsi="Times New Roman"/>
          <w:sz w:val="24"/>
          <w:szCs w:val="24"/>
          <w:lang w:eastAsia="ru-RU"/>
        </w:rPr>
        <w:t xml:space="preserve">В приеме и регистрации документов, </w:t>
      </w:r>
      <w:r w:rsidR="00DC029F">
        <w:rPr>
          <w:rFonts w:ascii="Times New Roman" w:hAnsi="Times New Roman"/>
          <w:sz w:val="24"/>
          <w:szCs w:val="24"/>
          <w:lang w:eastAsia="ru-RU"/>
        </w:rPr>
        <w:t>необходимых для предоставления м</w:t>
      </w:r>
      <w:r w:rsidRPr="00D16151">
        <w:rPr>
          <w:rFonts w:ascii="Times New Roman" w:hAnsi="Times New Roman"/>
          <w:sz w:val="24"/>
          <w:szCs w:val="24"/>
          <w:lang w:eastAsia="ru-RU"/>
        </w:rPr>
        <w:t>униципальной услуги «</w:t>
      </w:r>
      <w:r w:rsidRPr="009042AD">
        <w:rPr>
          <w:rFonts w:ascii="Times New Roman" w:hAnsi="Times New Roman"/>
          <w:sz w:val="24"/>
          <w:szCs w:val="24"/>
          <w:lang w:eastAsia="ru-RU"/>
        </w:rPr>
        <w:t>Согласование местоположения границ земельных участков, являющихся смежными с земельными участками, находящихся в муниципальной собственности или государственная собственность на которые не разграничена</w:t>
      </w:r>
      <w:r w:rsidRPr="00D16151">
        <w:rPr>
          <w:rFonts w:ascii="Times New Roman" w:hAnsi="Times New Roman"/>
          <w:sz w:val="24"/>
          <w:szCs w:val="24"/>
          <w:lang w:eastAsia="ru-RU"/>
        </w:rPr>
        <w:t>» Вам отказано по следующим основаниям (указать основания):</w:t>
      </w:r>
    </w:p>
    <w:p w:rsidR="00CD2C2C" w:rsidRPr="00CD2C2C" w:rsidRDefault="00CD2C2C" w:rsidP="00CD2C2C">
      <w:pPr>
        <w:pStyle w:val="affff6"/>
        <w:numPr>
          <w:ilvl w:val="0"/>
          <w:numId w:val="49"/>
        </w:numPr>
        <w:spacing w:after="0"/>
        <w:ind w:left="0" w:firstLine="927"/>
        <w:jc w:val="both"/>
        <w:rPr>
          <w:rFonts w:ascii="Times New Roman" w:hAnsi="Times New Roman"/>
          <w:sz w:val="24"/>
          <w:szCs w:val="24"/>
        </w:rPr>
      </w:pPr>
      <w:r w:rsidRPr="00CD2C2C">
        <w:rPr>
          <w:rFonts w:ascii="Times New Roman" w:hAnsi="Times New Roman"/>
          <w:sz w:val="24"/>
          <w:szCs w:val="24"/>
        </w:rPr>
        <w:t>Обращение за предоставлением Муниципальной у</w:t>
      </w:r>
      <w:r w:rsidRPr="00CD2C2C">
        <w:rPr>
          <w:rFonts w:ascii="Times New Roman" w:hAnsi="Times New Roman"/>
          <w:sz w:val="24"/>
          <w:szCs w:val="24"/>
          <w:lang w:eastAsia="ar-SA"/>
        </w:rPr>
        <w:t>слуги</w:t>
      </w:r>
      <w:r w:rsidRPr="00CD2C2C">
        <w:rPr>
          <w:rFonts w:ascii="Times New Roman" w:hAnsi="Times New Roman"/>
          <w:sz w:val="24"/>
          <w:szCs w:val="24"/>
        </w:rPr>
        <w:t>, не предоставляемой Администрацией.</w:t>
      </w:r>
    </w:p>
    <w:p w:rsidR="00CD2C2C" w:rsidRPr="00CD2C2C" w:rsidRDefault="00CD2C2C" w:rsidP="00CD2C2C">
      <w:pPr>
        <w:pStyle w:val="affff6"/>
        <w:numPr>
          <w:ilvl w:val="0"/>
          <w:numId w:val="49"/>
        </w:numPr>
        <w:spacing w:after="0"/>
        <w:ind w:left="0" w:firstLine="927"/>
        <w:jc w:val="both"/>
        <w:rPr>
          <w:rFonts w:ascii="Times New Roman" w:hAnsi="Times New Roman"/>
          <w:sz w:val="24"/>
          <w:szCs w:val="24"/>
        </w:rPr>
      </w:pPr>
      <w:r w:rsidRPr="00CD2C2C">
        <w:rPr>
          <w:rFonts w:ascii="Times New Roman" w:hAnsi="Times New Roman"/>
          <w:sz w:val="24"/>
          <w:szCs w:val="24"/>
        </w:rPr>
        <w:t>Обращение за предоставлением Муниципальной у</w:t>
      </w:r>
      <w:r w:rsidRPr="00CD2C2C">
        <w:rPr>
          <w:rFonts w:ascii="Times New Roman" w:hAnsi="Times New Roman"/>
          <w:sz w:val="24"/>
          <w:szCs w:val="24"/>
          <w:lang w:eastAsia="ar-SA"/>
        </w:rPr>
        <w:t>слуги</w:t>
      </w:r>
      <w:r w:rsidRPr="00CD2C2C">
        <w:rPr>
          <w:rFonts w:ascii="Times New Roman" w:hAnsi="Times New Roman"/>
          <w:sz w:val="24"/>
          <w:szCs w:val="24"/>
        </w:rPr>
        <w:t xml:space="preserve"> без предъявления документа, позволяющего установить личность лица, непосредственно подающего Заявление.</w:t>
      </w:r>
    </w:p>
    <w:p w:rsidR="00CD2C2C" w:rsidRPr="00CD2C2C" w:rsidRDefault="00CD2C2C" w:rsidP="00CD2C2C">
      <w:pPr>
        <w:pStyle w:val="affff6"/>
        <w:numPr>
          <w:ilvl w:val="0"/>
          <w:numId w:val="49"/>
        </w:numPr>
        <w:spacing w:after="0"/>
        <w:ind w:left="0" w:firstLine="927"/>
        <w:jc w:val="both"/>
        <w:rPr>
          <w:rFonts w:ascii="Times New Roman" w:hAnsi="Times New Roman"/>
          <w:sz w:val="24"/>
          <w:szCs w:val="24"/>
        </w:rPr>
      </w:pPr>
      <w:r w:rsidRPr="00CD2C2C">
        <w:rPr>
          <w:rFonts w:ascii="Times New Roman" w:hAnsi="Times New Roman"/>
          <w:sz w:val="24"/>
          <w:szCs w:val="24"/>
        </w:rPr>
        <w:t>Документы имеют исправления, не заверенные в установленном законодательством порядке.</w:t>
      </w:r>
    </w:p>
    <w:p w:rsidR="00CD2C2C" w:rsidRPr="00CD2C2C" w:rsidRDefault="00CD2C2C" w:rsidP="00CD2C2C">
      <w:pPr>
        <w:pStyle w:val="affff6"/>
        <w:numPr>
          <w:ilvl w:val="0"/>
          <w:numId w:val="49"/>
        </w:numPr>
        <w:spacing w:after="0"/>
        <w:ind w:left="0" w:firstLine="927"/>
        <w:jc w:val="both"/>
        <w:rPr>
          <w:rFonts w:ascii="Times New Roman" w:hAnsi="Times New Roman"/>
          <w:sz w:val="24"/>
          <w:szCs w:val="24"/>
        </w:rPr>
      </w:pPr>
      <w:r w:rsidRPr="00CD2C2C">
        <w:rPr>
          <w:rFonts w:ascii="Times New Roman" w:hAnsi="Times New Roman"/>
          <w:sz w:val="24"/>
          <w:szCs w:val="24"/>
        </w:rPr>
        <w:t>Документы утратили силу на момент обращения за предоставлением Муниципальной услуги (документ, удостоверяющий личность, доверенность).</w:t>
      </w:r>
    </w:p>
    <w:p w:rsidR="00CD2C2C" w:rsidRPr="00CD2C2C" w:rsidRDefault="00CD2C2C" w:rsidP="00CD2C2C">
      <w:pPr>
        <w:pStyle w:val="affff6"/>
        <w:numPr>
          <w:ilvl w:val="0"/>
          <w:numId w:val="49"/>
        </w:numPr>
        <w:spacing w:after="0"/>
        <w:ind w:left="0" w:firstLine="927"/>
        <w:jc w:val="both"/>
        <w:rPr>
          <w:rFonts w:ascii="Times New Roman" w:hAnsi="Times New Roman"/>
          <w:sz w:val="28"/>
          <w:szCs w:val="28"/>
        </w:rPr>
      </w:pPr>
      <w:r w:rsidRPr="00CD2C2C">
        <w:rPr>
          <w:rFonts w:ascii="Times New Roman" w:hAnsi="Times New Roman"/>
          <w:sz w:val="24"/>
          <w:szCs w:val="24"/>
        </w:rPr>
        <w:t>Представление некачественных электронных документов (электронных образов документов),</w:t>
      </w:r>
      <w:r w:rsidRPr="00CD2C2C" w:rsidDel="00470E91">
        <w:rPr>
          <w:rFonts w:ascii="Times New Roman" w:hAnsi="Times New Roman"/>
          <w:sz w:val="24"/>
          <w:szCs w:val="24"/>
        </w:rPr>
        <w:t xml:space="preserve"> </w:t>
      </w:r>
      <w:r w:rsidRPr="00CD2C2C">
        <w:rPr>
          <w:rFonts w:ascii="Times New Roman" w:hAnsi="Times New Roman"/>
          <w:sz w:val="24"/>
          <w:szCs w:val="24"/>
        </w:rPr>
        <w:t>не позволяющих в полном объеме прочитать текст документа и/или распознать реквизиты документа.</w:t>
      </w:r>
    </w:p>
    <w:p w:rsidR="00CD2C2C" w:rsidRPr="00CD2C2C" w:rsidRDefault="00CD2C2C" w:rsidP="00CD2C2C">
      <w:pPr>
        <w:pStyle w:val="affff6"/>
        <w:numPr>
          <w:ilvl w:val="0"/>
          <w:numId w:val="49"/>
        </w:numPr>
        <w:spacing w:after="0"/>
        <w:ind w:left="0" w:firstLine="927"/>
        <w:jc w:val="both"/>
        <w:rPr>
          <w:rFonts w:ascii="Times New Roman" w:hAnsi="Times New Roman"/>
          <w:sz w:val="24"/>
          <w:szCs w:val="24"/>
        </w:rPr>
      </w:pPr>
      <w:r w:rsidRPr="00CD2C2C">
        <w:rPr>
          <w:rFonts w:ascii="Times New Roman" w:hAnsi="Times New Roman"/>
          <w:sz w:val="24"/>
          <w:szCs w:val="24"/>
        </w:rPr>
        <w:t>Форма поданного Заявителем (представителем Заявителя) Заявления не соответствует форме Заявления, установленной Административным регламентом (Приложение 10 к настоящему Административному регламенту).</w:t>
      </w:r>
    </w:p>
    <w:p w:rsidR="00CD2C2C" w:rsidRPr="00CD2C2C" w:rsidRDefault="00CD2C2C" w:rsidP="00CD2C2C">
      <w:pPr>
        <w:pStyle w:val="affff6"/>
        <w:numPr>
          <w:ilvl w:val="0"/>
          <w:numId w:val="49"/>
        </w:numPr>
        <w:spacing w:after="0"/>
        <w:ind w:left="0" w:firstLine="927"/>
        <w:jc w:val="both"/>
        <w:rPr>
          <w:rFonts w:ascii="Times New Roman" w:hAnsi="Times New Roman"/>
          <w:sz w:val="24"/>
          <w:szCs w:val="24"/>
        </w:rPr>
      </w:pPr>
      <w:r w:rsidRPr="00CD2C2C">
        <w:rPr>
          <w:rFonts w:ascii="Times New Roman" w:hAnsi="Times New Roman"/>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CD2C2C" w:rsidRPr="00CD2C2C" w:rsidRDefault="00CD2C2C" w:rsidP="00CD2C2C">
      <w:pPr>
        <w:pStyle w:val="affff6"/>
        <w:numPr>
          <w:ilvl w:val="0"/>
          <w:numId w:val="49"/>
        </w:numPr>
        <w:spacing w:after="0"/>
        <w:ind w:left="0" w:firstLine="927"/>
        <w:jc w:val="both"/>
        <w:rPr>
          <w:rFonts w:ascii="Times New Roman" w:hAnsi="Times New Roman"/>
          <w:sz w:val="28"/>
          <w:szCs w:val="28"/>
        </w:rPr>
      </w:pPr>
      <w:r w:rsidRPr="00CD2C2C">
        <w:rPr>
          <w:rFonts w:ascii="Times New Roman" w:hAnsi="Times New Roman"/>
          <w:sz w:val="24"/>
          <w:szCs w:val="24"/>
        </w:rPr>
        <w:lastRenderedPageBreak/>
        <w:t>Представлен не полный пакет документов, указанных в пункте 10 настоящего Административного регламента.</w:t>
      </w:r>
    </w:p>
    <w:p w:rsidR="00CD2C2C" w:rsidRPr="00CD2C2C" w:rsidRDefault="00CD2C2C" w:rsidP="00CD2C2C">
      <w:pPr>
        <w:pStyle w:val="affff6"/>
        <w:numPr>
          <w:ilvl w:val="0"/>
          <w:numId w:val="49"/>
        </w:numPr>
        <w:spacing w:after="0"/>
        <w:ind w:left="0" w:firstLine="927"/>
        <w:jc w:val="both"/>
        <w:rPr>
          <w:rFonts w:ascii="Times New Roman" w:hAnsi="Times New Roman"/>
          <w:sz w:val="24"/>
          <w:szCs w:val="24"/>
        </w:rPr>
      </w:pPr>
      <w:r w:rsidRPr="00CD2C2C">
        <w:rPr>
          <w:rFonts w:ascii="Times New Roman" w:hAnsi="Times New Roman"/>
          <w:sz w:val="24"/>
          <w:szCs w:val="24"/>
        </w:rPr>
        <w:t xml:space="preserve">Заявление подано лицом, не имеющим полномочий представлять интересы Заявителя, в соответствии с пунктом 2.2. настоящего Административного регламента.  </w:t>
      </w:r>
    </w:p>
    <w:p w:rsidR="00CD2C2C" w:rsidRPr="00CD2C2C" w:rsidRDefault="00CD2C2C" w:rsidP="00CD2C2C">
      <w:pPr>
        <w:pStyle w:val="affff6"/>
        <w:spacing w:after="0"/>
        <w:ind w:left="0" w:firstLine="709"/>
        <w:jc w:val="both"/>
        <w:rPr>
          <w:rFonts w:ascii="Times New Roman" w:eastAsia="Times New Roman" w:hAnsi="Times New Roman"/>
          <w:sz w:val="24"/>
          <w:szCs w:val="24"/>
          <w:lang w:eastAsia="ru-RU"/>
        </w:rPr>
      </w:pPr>
      <w:r w:rsidRPr="00CD2C2C">
        <w:rPr>
          <w:rFonts w:ascii="Times New Roman" w:eastAsia="Times New Roman" w:hAnsi="Times New Roman"/>
          <w:sz w:val="24"/>
          <w:szCs w:val="24"/>
          <w:lang w:eastAsia="ru-RU"/>
        </w:rPr>
        <w:t xml:space="preserve">Рекомендации по исправлению комплекта документов с подробным разъяснением о действиях, которые должен предпринять Заявитель для подачи документов на предоставление </w:t>
      </w:r>
      <w:r>
        <w:rPr>
          <w:rFonts w:ascii="Times New Roman" w:eastAsia="Times New Roman" w:hAnsi="Times New Roman"/>
          <w:sz w:val="24"/>
          <w:szCs w:val="24"/>
          <w:lang w:eastAsia="ru-RU"/>
        </w:rPr>
        <w:t>Муниципальной</w:t>
      </w:r>
      <w:r w:rsidRPr="00CD2C2C">
        <w:rPr>
          <w:rFonts w:ascii="Times New Roman" w:eastAsia="Times New Roman" w:hAnsi="Times New Roman"/>
          <w:sz w:val="24"/>
          <w:szCs w:val="24"/>
          <w:lang w:eastAsia="ru-RU"/>
        </w:rPr>
        <w:t xml:space="preserve"> услуги ______________________________________</w:t>
      </w:r>
      <w:r>
        <w:rPr>
          <w:rFonts w:ascii="Times New Roman" w:eastAsia="Times New Roman" w:hAnsi="Times New Roman"/>
          <w:sz w:val="24"/>
          <w:szCs w:val="24"/>
          <w:lang w:eastAsia="ru-RU"/>
        </w:rPr>
        <w:t>__</w:t>
      </w:r>
      <w:r w:rsidRPr="00CD2C2C">
        <w:rPr>
          <w:rFonts w:ascii="Times New Roman" w:eastAsia="Times New Roman" w:hAnsi="Times New Roman"/>
          <w:sz w:val="24"/>
          <w:szCs w:val="24"/>
          <w:lang w:eastAsia="ru-RU"/>
        </w:rPr>
        <w:t>__</w:t>
      </w:r>
    </w:p>
    <w:p w:rsidR="00CD2C2C" w:rsidRPr="00CD2C2C" w:rsidRDefault="00CD2C2C" w:rsidP="00CD2C2C">
      <w:pPr>
        <w:pStyle w:val="affff6"/>
        <w:spacing w:after="0"/>
        <w:ind w:left="0"/>
        <w:jc w:val="both"/>
        <w:rPr>
          <w:rFonts w:ascii="Times New Roman" w:eastAsia="Times New Roman" w:hAnsi="Times New Roman"/>
          <w:sz w:val="24"/>
          <w:szCs w:val="24"/>
          <w:lang w:eastAsia="ru-RU"/>
        </w:rPr>
      </w:pPr>
      <w:r w:rsidRPr="00CD2C2C">
        <w:rPr>
          <w:rFonts w:ascii="Times New Roman" w:eastAsia="Times New Roman" w:hAnsi="Times New Roman"/>
          <w:sz w:val="24"/>
          <w:szCs w:val="24"/>
          <w:lang w:eastAsia="ru-RU"/>
        </w:rPr>
        <w:t>________________________________________________________________________________________</w:t>
      </w:r>
      <w:r>
        <w:rPr>
          <w:rFonts w:ascii="Times New Roman" w:eastAsia="Times New Roman" w:hAnsi="Times New Roman"/>
          <w:sz w:val="24"/>
          <w:szCs w:val="24"/>
          <w:lang w:eastAsia="ru-RU"/>
        </w:rPr>
        <w:t>_______</w:t>
      </w:r>
      <w:r w:rsidRPr="00CD2C2C">
        <w:rPr>
          <w:rFonts w:ascii="Times New Roman" w:eastAsia="Times New Roman" w:hAnsi="Times New Roman"/>
          <w:sz w:val="24"/>
          <w:szCs w:val="24"/>
          <w:lang w:eastAsia="ru-RU"/>
        </w:rPr>
        <w:t>___________________________________________________________.</w:t>
      </w:r>
    </w:p>
    <w:p w:rsidR="00CD2C2C" w:rsidRPr="00CD2C2C" w:rsidRDefault="00CD2C2C" w:rsidP="00CD2C2C">
      <w:pPr>
        <w:pStyle w:val="affff6"/>
        <w:spacing w:after="0"/>
        <w:ind w:left="1287"/>
        <w:jc w:val="both"/>
        <w:rPr>
          <w:rFonts w:ascii="Times New Roman" w:hAnsi="Times New Roman"/>
          <w:sz w:val="24"/>
          <w:szCs w:val="24"/>
        </w:rPr>
      </w:pPr>
    </w:p>
    <w:p w:rsidR="009042AD" w:rsidRPr="00D16151" w:rsidRDefault="009042AD" w:rsidP="009042AD">
      <w:pPr>
        <w:pStyle w:val="11"/>
        <w:numPr>
          <w:ilvl w:val="0"/>
          <w:numId w:val="0"/>
        </w:numPr>
        <w:ind w:firstLine="556"/>
        <w:rPr>
          <w:sz w:val="24"/>
          <w:szCs w:val="24"/>
          <w:lang w:eastAsia="ru-RU"/>
        </w:rPr>
      </w:pPr>
    </w:p>
    <w:p w:rsidR="009042AD" w:rsidRPr="00D16151" w:rsidRDefault="009042AD" w:rsidP="009042AD">
      <w:pPr>
        <w:autoSpaceDE w:val="0"/>
        <w:autoSpaceDN w:val="0"/>
        <w:adjustRightInd w:val="0"/>
        <w:spacing w:after="0" w:line="240" w:lineRule="auto"/>
        <w:jc w:val="both"/>
        <w:rPr>
          <w:rFonts w:ascii="Times New Roman" w:hAnsi="Times New Roman"/>
          <w:sz w:val="24"/>
          <w:szCs w:val="24"/>
          <w:lang w:eastAsia="ru-RU"/>
        </w:rPr>
      </w:pPr>
      <w:r w:rsidRPr="00D16151">
        <w:rPr>
          <w:rFonts w:ascii="Times New Roman" w:hAnsi="Times New Roman"/>
          <w:sz w:val="24"/>
          <w:szCs w:val="24"/>
          <w:lang w:eastAsia="ru-RU"/>
        </w:rPr>
        <w:t>_______________________________                ____________________________</w:t>
      </w:r>
    </w:p>
    <w:p w:rsidR="00741AB4" w:rsidRPr="00DA725E" w:rsidRDefault="009042AD" w:rsidP="009042AD">
      <w:pPr>
        <w:spacing w:after="0"/>
        <w:jc w:val="both"/>
        <w:rPr>
          <w:rFonts w:ascii="Times New Roman" w:hAnsi="Times New Roman"/>
          <w:sz w:val="24"/>
          <w:szCs w:val="24"/>
        </w:rPr>
      </w:pPr>
      <w:r w:rsidRPr="00D16151">
        <w:rPr>
          <w:rFonts w:ascii="Times New Roman" w:hAnsi="Times New Roman"/>
          <w:sz w:val="24"/>
          <w:szCs w:val="24"/>
          <w:lang w:eastAsia="ru-RU"/>
        </w:rPr>
        <w:t xml:space="preserve">            (должность)                                             (подпись, фамилия, инициалы)</w:t>
      </w:r>
    </w:p>
    <w:p w:rsidR="00C82088" w:rsidRPr="00DA725E" w:rsidRDefault="00C82088" w:rsidP="00741AB4">
      <w:pPr>
        <w:spacing w:after="0"/>
        <w:jc w:val="both"/>
        <w:rPr>
          <w:rFonts w:ascii="Times New Roman" w:hAnsi="Times New Roman"/>
          <w:sz w:val="24"/>
          <w:szCs w:val="24"/>
        </w:rPr>
      </w:pPr>
      <w:r w:rsidRPr="00DA725E">
        <w:rPr>
          <w:rFonts w:ascii="Times New Roman" w:hAnsi="Times New Roman"/>
          <w:sz w:val="24"/>
          <w:szCs w:val="24"/>
        </w:rPr>
        <w:br w:type="page"/>
      </w:r>
    </w:p>
    <w:p w:rsidR="00503FAD" w:rsidRPr="00612CA0" w:rsidRDefault="00503FAD" w:rsidP="00A52D25">
      <w:pPr>
        <w:pStyle w:val="1-"/>
        <w:spacing w:before="0" w:after="0"/>
        <w:ind w:left="4536" w:firstLine="567"/>
        <w:jc w:val="left"/>
        <w:rPr>
          <w:b w:val="0"/>
          <w:sz w:val="24"/>
          <w:szCs w:val="24"/>
        </w:rPr>
      </w:pPr>
      <w:bookmarkStart w:id="332" w:name="_Toc473648697"/>
      <w:bookmarkStart w:id="333" w:name="_Toc510599672"/>
      <w:bookmarkStart w:id="334" w:name="П15"/>
      <w:bookmarkStart w:id="335" w:name="_Toc468470801"/>
      <w:r w:rsidRPr="00612CA0">
        <w:rPr>
          <w:b w:val="0"/>
          <w:sz w:val="24"/>
          <w:szCs w:val="24"/>
        </w:rPr>
        <w:lastRenderedPageBreak/>
        <w:t xml:space="preserve">Приложение </w:t>
      </w:r>
      <w:r w:rsidR="00B61BC6" w:rsidRPr="00612CA0">
        <w:rPr>
          <w:b w:val="0"/>
          <w:sz w:val="24"/>
          <w:szCs w:val="24"/>
        </w:rPr>
        <w:t>1</w:t>
      </w:r>
      <w:bookmarkEnd w:id="332"/>
      <w:r w:rsidR="00B36DCF">
        <w:rPr>
          <w:b w:val="0"/>
          <w:sz w:val="24"/>
          <w:szCs w:val="24"/>
        </w:rPr>
        <w:t>1</w:t>
      </w:r>
      <w:bookmarkEnd w:id="333"/>
    </w:p>
    <w:bookmarkEnd w:id="334"/>
    <w:p w:rsidR="00550C1F" w:rsidRPr="00F84798" w:rsidRDefault="00550C1F" w:rsidP="00550C1F">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003600" w:rsidRPr="00DA725E" w:rsidRDefault="00003600" w:rsidP="00003600">
      <w:pPr>
        <w:pStyle w:val="1-"/>
        <w:spacing w:before="0" w:after="0"/>
        <w:ind w:left="5103"/>
        <w:jc w:val="left"/>
        <w:outlineLvl w:val="9"/>
        <w:rPr>
          <w:b w:val="0"/>
          <w:bCs w:val="0"/>
          <w:iCs w:val="0"/>
          <w:sz w:val="24"/>
          <w:szCs w:val="24"/>
          <w:lang w:eastAsia="ar-SA"/>
        </w:rPr>
      </w:pPr>
    </w:p>
    <w:p w:rsidR="00503FAD" w:rsidRPr="00EC7EB8" w:rsidRDefault="00503FAD" w:rsidP="00DF21B5">
      <w:pPr>
        <w:pStyle w:val="1-"/>
        <w:spacing w:before="0" w:after="0"/>
        <w:ind w:left="5103"/>
        <w:jc w:val="left"/>
        <w:outlineLvl w:val="9"/>
      </w:pPr>
    </w:p>
    <w:p w:rsidR="00B61BC6" w:rsidRPr="00405CE0" w:rsidRDefault="00B61BC6" w:rsidP="00F740C9">
      <w:pPr>
        <w:pStyle w:val="20"/>
      </w:pPr>
      <w:bookmarkStart w:id="336" w:name="_Toc510599673"/>
      <w:bookmarkStart w:id="337" w:name="_Toc473648698"/>
      <w:r w:rsidRPr="00F740C9">
        <w:t xml:space="preserve">Требования к помещениям, в которых предоставляется </w:t>
      </w:r>
      <w:r w:rsidR="003A78D1" w:rsidRPr="00F740C9">
        <w:t>Муниципальная</w:t>
      </w:r>
      <w:r w:rsidRPr="00F740C9">
        <w:t xml:space="preserve"> услуга</w:t>
      </w:r>
      <w:bookmarkEnd w:id="336"/>
      <w:r w:rsidR="003A78D1" w:rsidRPr="00F740C9">
        <w:t xml:space="preserve"> </w:t>
      </w:r>
      <w:bookmarkEnd w:id="335"/>
      <w:bookmarkEnd w:id="337"/>
    </w:p>
    <w:p w:rsidR="00B61BC6" w:rsidRPr="00612CA0" w:rsidRDefault="00B61BC6" w:rsidP="00B61BC6">
      <w:pPr>
        <w:rPr>
          <w:lang w:eastAsia="ru-RU"/>
        </w:rPr>
      </w:pPr>
    </w:p>
    <w:p w:rsidR="00B61BC6" w:rsidRPr="00612CA0" w:rsidRDefault="00B61BC6" w:rsidP="004239EA">
      <w:pPr>
        <w:pStyle w:val="1"/>
        <w:numPr>
          <w:ilvl w:val="0"/>
          <w:numId w:val="9"/>
        </w:numPr>
        <w:ind w:left="0" w:firstLine="567"/>
        <w:rPr>
          <w:sz w:val="24"/>
          <w:szCs w:val="24"/>
        </w:rPr>
      </w:pPr>
      <w:r w:rsidRPr="00612CA0">
        <w:rPr>
          <w:sz w:val="24"/>
          <w:szCs w:val="24"/>
        </w:rPr>
        <w:t xml:space="preserve">Помещения, в которых предоставляется </w:t>
      </w:r>
      <w:r w:rsidR="00221FAF">
        <w:rPr>
          <w:sz w:val="24"/>
          <w:szCs w:val="24"/>
        </w:rPr>
        <w:t>Муниципальная услуга</w:t>
      </w:r>
      <w:r w:rsidRPr="00612CA0">
        <w:rPr>
          <w:sz w:val="24"/>
          <w:szCs w:val="24"/>
        </w:rPr>
        <w:t>, предпочтительно размещаются на нижних этажах зданий и должны соответствовать санитарно-эпидемиологическим правилам и нормативам.</w:t>
      </w:r>
    </w:p>
    <w:p w:rsidR="00B61BC6" w:rsidRPr="00612CA0" w:rsidRDefault="00B61BC6" w:rsidP="008A56EA">
      <w:pPr>
        <w:pStyle w:val="1"/>
        <w:ind w:left="0" w:firstLine="567"/>
        <w:rPr>
          <w:sz w:val="24"/>
          <w:szCs w:val="24"/>
        </w:rPr>
      </w:pPr>
      <w:r w:rsidRPr="00612CA0">
        <w:rPr>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B61BC6" w:rsidRPr="00612CA0" w:rsidRDefault="00B61BC6" w:rsidP="008A56EA">
      <w:pPr>
        <w:pStyle w:val="1"/>
        <w:ind w:left="0" w:firstLine="567"/>
        <w:rPr>
          <w:sz w:val="24"/>
          <w:szCs w:val="24"/>
        </w:rPr>
      </w:pPr>
      <w:r w:rsidRPr="00612CA0">
        <w:rPr>
          <w:sz w:val="24"/>
          <w:szCs w:val="24"/>
        </w:rPr>
        <w:t xml:space="preserve">При ином размещении помещений по высоте, должна быть обеспечена возможность получения </w:t>
      </w:r>
      <w:r w:rsidR="00221FAF">
        <w:rPr>
          <w:sz w:val="24"/>
          <w:szCs w:val="24"/>
        </w:rPr>
        <w:t>Муниципальной услуги</w:t>
      </w:r>
      <w:r w:rsidRPr="00612CA0">
        <w:rPr>
          <w:sz w:val="24"/>
          <w:szCs w:val="24"/>
        </w:rPr>
        <w:t xml:space="preserve"> маломобильными группами населения.</w:t>
      </w:r>
    </w:p>
    <w:p w:rsidR="00B61BC6" w:rsidRPr="00612CA0" w:rsidRDefault="00B61BC6" w:rsidP="008A56EA">
      <w:pPr>
        <w:pStyle w:val="1"/>
        <w:ind w:left="0" w:firstLine="567"/>
        <w:rPr>
          <w:sz w:val="24"/>
          <w:szCs w:val="24"/>
        </w:rPr>
      </w:pPr>
      <w:r w:rsidRPr="00612CA0">
        <w:rPr>
          <w:sz w:val="24"/>
          <w:szCs w:val="24"/>
        </w:rPr>
        <w:t>Вход и выход из помещений оборудуются указателями.</w:t>
      </w:r>
    </w:p>
    <w:p w:rsidR="00B61BC6" w:rsidRPr="00612CA0" w:rsidRDefault="00B61BC6" w:rsidP="008A56EA">
      <w:pPr>
        <w:pStyle w:val="1"/>
        <w:ind w:left="0" w:firstLine="567"/>
        <w:rPr>
          <w:sz w:val="24"/>
          <w:szCs w:val="24"/>
        </w:rPr>
      </w:pPr>
      <w:r w:rsidRPr="00612CA0">
        <w:rPr>
          <w:sz w:val="24"/>
          <w:szCs w:val="24"/>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B61BC6" w:rsidRPr="00612CA0" w:rsidRDefault="00B61BC6" w:rsidP="008A56EA">
      <w:pPr>
        <w:pStyle w:val="1"/>
        <w:ind w:left="0" w:firstLine="567"/>
        <w:rPr>
          <w:sz w:val="24"/>
          <w:szCs w:val="24"/>
        </w:rPr>
      </w:pPr>
      <w:r w:rsidRPr="00612CA0">
        <w:rPr>
          <w:sz w:val="24"/>
          <w:szCs w:val="24"/>
        </w:rPr>
        <w:t>Места для ожидания на подачу или получение документов оборудуются стульями, скамьями.</w:t>
      </w:r>
    </w:p>
    <w:p w:rsidR="00B61BC6" w:rsidRPr="00612CA0" w:rsidRDefault="00B61BC6" w:rsidP="008A56EA">
      <w:pPr>
        <w:pStyle w:val="1"/>
        <w:ind w:left="0" w:firstLine="567"/>
        <w:rPr>
          <w:sz w:val="24"/>
          <w:szCs w:val="24"/>
        </w:rPr>
      </w:pPr>
      <w:r w:rsidRPr="00612CA0">
        <w:rPr>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B61BC6" w:rsidRPr="00612CA0" w:rsidRDefault="00B61BC6" w:rsidP="008A56EA">
      <w:pPr>
        <w:pStyle w:val="1"/>
        <w:ind w:left="0" w:firstLine="567"/>
        <w:rPr>
          <w:sz w:val="24"/>
          <w:szCs w:val="24"/>
        </w:rPr>
      </w:pPr>
      <w:r w:rsidRPr="00612CA0">
        <w:rPr>
          <w:sz w:val="24"/>
          <w:szCs w:val="24"/>
        </w:rPr>
        <w:t>Кабинеты для приема Заявителей (</w:t>
      </w:r>
      <w:r w:rsidR="005858C3">
        <w:rPr>
          <w:sz w:val="24"/>
          <w:szCs w:val="24"/>
        </w:rPr>
        <w:t>п</w:t>
      </w:r>
      <w:r w:rsidRPr="00612CA0">
        <w:rPr>
          <w:sz w:val="24"/>
          <w:szCs w:val="24"/>
        </w:rPr>
        <w:t xml:space="preserve">редставителей </w:t>
      </w:r>
      <w:r w:rsidR="005858C3">
        <w:rPr>
          <w:sz w:val="24"/>
          <w:szCs w:val="24"/>
        </w:rPr>
        <w:t>З</w:t>
      </w:r>
      <w:r w:rsidRPr="00612CA0">
        <w:rPr>
          <w:sz w:val="24"/>
          <w:szCs w:val="24"/>
        </w:rPr>
        <w:t>аявителей) должны быть оборудованы информационными табличками (вывесками) с указанием:</w:t>
      </w:r>
    </w:p>
    <w:p w:rsidR="00B61BC6" w:rsidRPr="00612CA0" w:rsidRDefault="00B61BC6" w:rsidP="004239EA">
      <w:pPr>
        <w:pStyle w:val="a"/>
        <w:numPr>
          <w:ilvl w:val="0"/>
          <w:numId w:val="12"/>
        </w:numPr>
        <w:spacing w:after="0"/>
        <w:ind w:left="0" w:firstLine="567"/>
        <w:rPr>
          <w:sz w:val="24"/>
          <w:szCs w:val="24"/>
        </w:rPr>
      </w:pPr>
      <w:r w:rsidRPr="00612CA0">
        <w:rPr>
          <w:sz w:val="24"/>
          <w:szCs w:val="24"/>
        </w:rPr>
        <w:t>номера кабинета;</w:t>
      </w:r>
    </w:p>
    <w:p w:rsidR="00B61BC6" w:rsidRPr="00612CA0" w:rsidRDefault="00B61BC6" w:rsidP="004239EA">
      <w:pPr>
        <w:pStyle w:val="a"/>
        <w:numPr>
          <w:ilvl w:val="0"/>
          <w:numId w:val="12"/>
        </w:numPr>
        <w:spacing w:after="0"/>
        <w:ind w:left="0" w:firstLine="567"/>
        <w:rPr>
          <w:sz w:val="24"/>
          <w:szCs w:val="24"/>
        </w:rPr>
      </w:pPr>
      <w:r w:rsidRPr="00612CA0">
        <w:rPr>
          <w:sz w:val="24"/>
          <w:szCs w:val="24"/>
        </w:rPr>
        <w:t xml:space="preserve">фамилии, имени, отчества и должности специалиста, осуществляющего предоставление </w:t>
      </w:r>
      <w:r w:rsidR="00221FAF">
        <w:rPr>
          <w:sz w:val="24"/>
          <w:szCs w:val="24"/>
        </w:rPr>
        <w:t>Муниципальной услуги</w:t>
      </w:r>
      <w:r w:rsidRPr="00612CA0">
        <w:rPr>
          <w:sz w:val="24"/>
          <w:szCs w:val="24"/>
        </w:rPr>
        <w:t>.</w:t>
      </w:r>
    </w:p>
    <w:p w:rsidR="00BB35DA" w:rsidRDefault="00B61BC6" w:rsidP="008A56EA">
      <w:pPr>
        <w:pStyle w:val="1"/>
        <w:ind w:left="0" w:firstLine="567"/>
        <w:rPr>
          <w:sz w:val="24"/>
          <w:szCs w:val="24"/>
        </w:rPr>
      </w:pPr>
      <w:r w:rsidRPr="00612CA0">
        <w:rPr>
          <w:sz w:val="24"/>
          <w:szCs w:val="24"/>
        </w:rPr>
        <w:t xml:space="preserve">Рабочие места </w:t>
      </w:r>
      <w:r w:rsidR="00BF1B01">
        <w:rPr>
          <w:sz w:val="24"/>
          <w:szCs w:val="24"/>
        </w:rPr>
        <w:t>муниципальных</w:t>
      </w:r>
      <w:r w:rsidRPr="00612CA0">
        <w:rPr>
          <w:sz w:val="24"/>
          <w:szCs w:val="24"/>
        </w:rPr>
        <w:t xml:space="preserve"> служащих и/или специалистов </w:t>
      </w:r>
      <w:r w:rsidRPr="00612CA0">
        <w:rPr>
          <w:rFonts w:eastAsia="Times New Roman"/>
          <w:sz w:val="24"/>
          <w:szCs w:val="24"/>
          <w:lang w:eastAsia="ar-SA"/>
        </w:rPr>
        <w:t>МФЦ</w:t>
      </w:r>
      <w:r w:rsidRPr="00612CA0">
        <w:rPr>
          <w:sz w:val="24"/>
          <w:szCs w:val="24"/>
        </w:rPr>
        <w:t xml:space="preserve">, предоставляющих </w:t>
      </w:r>
      <w:r w:rsidR="00C94F28">
        <w:rPr>
          <w:sz w:val="24"/>
          <w:szCs w:val="24"/>
        </w:rPr>
        <w:t>Муниципальную</w:t>
      </w:r>
      <w:r w:rsidRPr="00612CA0">
        <w:rPr>
          <w:sz w:val="24"/>
          <w:szCs w:val="24"/>
        </w:rPr>
        <w:t xml:space="preserve">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услуги и организовать предоставление </w:t>
      </w:r>
      <w:r w:rsidR="00221FAF">
        <w:rPr>
          <w:sz w:val="24"/>
          <w:szCs w:val="24"/>
        </w:rPr>
        <w:t>Муниципальной услуги</w:t>
      </w:r>
      <w:r w:rsidRPr="00612CA0">
        <w:rPr>
          <w:sz w:val="24"/>
          <w:szCs w:val="24"/>
        </w:rPr>
        <w:t xml:space="preserve"> в полном объеме.  </w:t>
      </w:r>
    </w:p>
    <w:p w:rsidR="00BB35DA" w:rsidRDefault="00BB35DA" w:rsidP="008A56EA">
      <w:pPr>
        <w:spacing w:after="0" w:line="240" w:lineRule="auto"/>
        <w:ind w:firstLine="567"/>
        <w:rPr>
          <w:rFonts w:ascii="Times New Roman" w:hAnsi="Times New Roman"/>
          <w:sz w:val="24"/>
          <w:szCs w:val="24"/>
        </w:rPr>
      </w:pPr>
      <w:r>
        <w:rPr>
          <w:sz w:val="24"/>
          <w:szCs w:val="24"/>
        </w:rPr>
        <w:br w:type="page"/>
      </w:r>
    </w:p>
    <w:p w:rsidR="00503FAD" w:rsidRPr="00F740C9" w:rsidRDefault="00503FAD" w:rsidP="00DF21B5">
      <w:pPr>
        <w:pStyle w:val="12"/>
        <w:ind w:left="5103"/>
        <w:jc w:val="left"/>
        <w:rPr>
          <w:b w:val="0"/>
        </w:rPr>
      </w:pPr>
      <w:bookmarkStart w:id="338" w:name="_Требования_к_обеспечению"/>
      <w:bookmarkStart w:id="339" w:name="_Toc473648699"/>
      <w:bookmarkStart w:id="340" w:name="_Toc510599674"/>
      <w:bookmarkStart w:id="341" w:name="П16"/>
      <w:bookmarkStart w:id="342" w:name="П17"/>
      <w:bookmarkStart w:id="343" w:name="_Toc468470807"/>
      <w:bookmarkEnd w:id="338"/>
      <w:r w:rsidRPr="00F740C9">
        <w:rPr>
          <w:b w:val="0"/>
          <w:i w:val="0"/>
        </w:rPr>
        <w:lastRenderedPageBreak/>
        <w:t xml:space="preserve">Приложение </w:t>
      </w:r>
      <w:r w:rsidR="00B61BC6" w:rsidRPr="00F740C9">
        <w:rPr>
          <w:b w:val="0"/>
          <w:i w:val="0"/>
        </w:rPr>
        <w:t>1</w:t>
      </w:r>
      <w:bookmarkEnd w:id="339"/>
      <w:r w:rsidR="00B36DCF">
        <w:rPr>
          <w:b w:val="0"/>
          <w:i w:val="0"/>
        </w:rPr>
        <w:t>2</w:t>
      </w:r>
      <w:bookmarkEnd w:id="340"/>
    </w:p>
    <w:p w:rsidR="00550C1F" w:rsidRPr="00F84798" w:rsidRDefault="00550C1F" w:rsidP="00550C1F">
      <w:pPr>
        <w:keepNext/>
        <w:spacing w:after="0"/>
        <w:ind w:left="5103"/>
        <w:rPr>
          <w:rFonts w:ascii="Times New Roman" w:eastAsia="Times New Roman" w:hAnsi="Times New Roman"/>
          <w:bCs/>
          <w:iCs/>
          <w:color w:val="000000" w:themeColor="text1"/>
          <w:sz w:val="24"/>
          <w:szCs w:val="24"/>
          <w:lang w:eastAsia="ru-RU"/>
        </w:rPr>
      </w:pPr>
      <w:bookmarkStart w:id="344" w:name="_Toc473648700"/>
      <w:bookmarkEnd w:id="341"/>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003600" w:rsidRPr="00DA725E" w:rsidRDefault="00003600" w:rsidP="00003600">
      <w:pPr>
        <w:pStyle w:val="1-"/>
        <w:spacing w:before="0" w:after="0"/>
        <w:ind w:left="5103"/>
        <w:jc w:val="left"/>
        <w:outlineLvl w:val="9"/>
        <w:rPr>
          <w:b w:val="0"/>
          <w:bCs w:val="0"/>
          <w:iCs w:val="0"/>
          <w:sz w:val="24"/>
          <w:szCs w:val="24"/>
          <w:lang w:eastAsia="ar-SA"/>
        </w:rPr>
      </w:pPr>
    </w:p>
    <w:p w:rsidR="00DD5DD4" w:rsidRPr="00DA725E" w:rsidRDefault="00B61BC6" w:rsidP="00DD5DD4">
      <w:pPr>
        <w:pStyle w:val="20"/>
      </w:pPr>
      <w:bookmarkStart w:id="345" w:name="_Toc510599675"/>
      <w:r w:rsidRPr="00612CA0">
        <w:t xml:space="preserve">Показатели доступности и качества </w:t>
      </w:r>
      <w:r w:rsidR="00221FAF">
        <w:t>Муниципальной услуги</w:t>
      </w:r>
      <w:bookmarkEnd w:id="345"/>
      <w:r w:rsidR="003A78D1" w:rsidRPr="00DA725E">
        <w:t xml:space="preserve"> </w:t>
      </w:r>
      <w:bookmarkEnd w:id="344"/>
    </w:p>
    <w:p w:rsidR="00B61BC6" w:rsidRPr="00612CA0" w:rsidRDefault="00B61BC6" w:rsidP="00B61BC6">
      <w:pPr>
        <w:rPr>
          <w:lang w:eastAsia="ru-RU"/>
        </w:rPr>
      </w:pPr>
    </w:p>
    <w:p w:rsidR="009C705B" w:rsidRPr="009C705B" w:rsidRDefault="009C705B" w:rsidP="009C705B">
      <w:pPr>
        <w:autoSpaceDE w:val="0"/>
        <w:autoSpaceDN w:val="0"/>
        <w:adjustRightInd w:val="0"/>
        <w:spacing w:after="0"/>
        <w:ind w:left="567" w:hanging="567"/>
        <w:jc w:val="both"/>
        <w:rPr>
          <w:rFonts w:ascii="Times New Roman" w:hAnsi="Times New Roman"/>
          <w:sz w:val="24"/>
          <w:szCs w:val="24"/>
        </w:rPr>
      </w:pPr>
      <w:r w:rsidRPr="009C705B">
        <w:rPr>
          <w:rFonts w:ascii="Times New Roman" w:hAnsi="Times New Roman"/>
          <w:sz w:val="24"/>
          <w:szCs w:val="24"/>
        </w:rPr>
        <w:t xml:space="preserve">Показателями доступности предоставления </w:t>
      </w:r>
      <w:r>
        <w:rPr>
          <w:rFonts w:ascii="Times New Roman" w:hAnsi="Times New Roman"/>
          <w:sz w:val="24"/>
          <w:szCs w:val="24"/>
        </w:rPr>
        <w:t>Муниципальной</w:t>
      </w:r>
      <w:r w:rsidRPr="009C705B">
        <w:rPr>
          <w:rFonts w:ascii="Arial" w:hAnsi="Arial" w:cs="Arial"/>
          <w:bCs/>
          <w:iCs/>
          <w:sz w:val="24"/>
          <w:lang w:eastAsia="ar-SA"/>
        </w:rPr>
        <w:t xml:space="preserve"> </w:t>
      </w:r>
      <w:r w:rsidRPr="009C705B">
        <w:rPr>
          <w:rFonts w:ascii="Times New Roman" w:hAnsi="Times New Roman"/>
          <w:sz w:val="24"/>
          <w:szCs w:val="24"/>
        </w:rPr>
        <w:t>услуги являются:</w:t>
      </w:r>
    </w:p>
    <w:p w:rsidR="009C705B" w:rsidRPr="009C705B" w:rsidRDefault="009C705B" w:rsidP="009C705B">
      <w:pPr>
        <w:numPr>
          <w:ilvl w:val="0"/>
          <w:numId w:val="38"/>
        </w:numPr>
        <w:autoSpaceDE w:val="0"/>
        <w:autoSpaceDN w:val="0"/>
        <w:adjustRightInd w:val="0"/>
        <w:spacing w:after="0"/>
        <w:ind w:left="0" w:firstLine="567"/>
        <w:jc w:val="both"/>
        <w:rPr>
          <w:rFonts w:ascii="Times New Roman" w:hAnsi="Times New Roman"/>
          <w:sz w:val="24"/>
          <w:szCs w:val="24"/>
        </w:rPr>
      </w:pPr>
      <w:r w:rsidRPr="009C705B">
        <w:rPr>
          <w:rFonts w:ascii="Times New Roman" w:hAnsi="Times New Roman"/>
          <w:sz w:val="24"/>
          <w:szCs w:val="24"/>
        </w:rPr>
        <w:t>предос</w:t>
      </w:r>
      <w:r>
        <w:rPr>
          <w:rFonts w:ascii="Times New Roman" w:hAnsi="Times New Roman"/>
          <w:sz w:val="24"/>
          <w:szCs w:val="24"/>
        </w:rPr>
        <w:t>тавление возможности получения Муниципальный</w:t>
      </w:r>
      <w:r w:rsidRPr="009C705B">
        <w:rPr>
          <w:rFonts w:ascii="Times New Roman" w:hAnsi="Times New Roman"/>
          <w:bCs/>
          <w:iCs/>
          <w:sz w:val="24"/>
          <w:szCs w:val="28"/>
          <w:lang w:eastAsia="ar-SA"/>
        </w:rPr>
        <w:t xml:space="preserve"> </w:t>
      </w:r>
      <w:r w:rsidRPr="009C705B">
        <w:rPr>
          <w:rFonts w:ascii="Times New Roman" w:hAnsi="Times New Roman"/>
          <w:sz w:val="24"/>
          <w:szCs w:val="24"/>
        </w:rPr>
        <w:t xml:space="preserve">услуги в электронной форме или в </w:t>
      </w:r>
      <w:r w:rsidRPr="009C705B">
        <w:rPr>
          <w:rFonts w:ascii="Times New Roman" w:eastAsia="Times New Roman" w:hAnsi="Times New Roman"/>
          <w:sz w:val="24"/>
          <w:szCs w:val="24"/>
          <w:lang w:eastAsia="ar-SA"/>
        </w:rPr>
        <w:t>МФЦ</w:t>
      </w:r>
      <w:r w:rsidRPr="009C705B">
        <w:rPr>
          <w:rFonts w:ascii="Times New Roman" w:hAnsi="Times New Roman"/>
          <w:sz w:val="24"/>
          <w:szCs w:val="24"/>
        </w:rPr>
        <w:t>;</w:t>
      </w:r>
    </w:p>
    <w:p w:rsidR="009C705B" w:rsidRPr="009C705B" w:rsidRDefault="009C705B" w:rsidP="009C705B">
      <w:pPr>
        <w:numPr>
          <w:ilvl w:val="0"/>
          <w:numId w:val="38"/>
        </w:numPr>
        <w:spacing w:after="120"/>
        <w:ind w:left="0" w:firstLine="567"/>
        <w:contextualSpacing/>
        <w:jc w:val="both"/>
        <w:rPr>
          <w:rFonts w:ascii="Times New Roman" w:hAnsi="Times New Roman"/>
          <w:sz w:val="24"/>
          <w:szCs w:val="24"/>
          <w:lang w:eastAsia="ar-SA"/>
        </w:rPr>
      </w:pPr>
      <w:r w:rsidRPr="009C705B">
        <w:rPr>
          <w:rFonts w:ascii="Times New Roman" w:hAnsi="Times New Roman"/>
          <w:sz w:val="24"/>
          <w:szCs w:val="24"/>
          <w:lang w:eastAsia="ar-SA"/>
        </w:rPr>
        <w:t xml:space="preserve">предоставление возможности получения информации о ходе предоставления </w:t>
      </w:r>
      <w:r w:rsidR="00333FF9">
        <w:rPr>
          <w:rFonts w:ascii="Times New Roman" w:hAnsi="Times New Roman"/>
          <w:sz w:val="24"/>
          <w:szCs w:val="24"/>
        </w:rPr>
        <w:t>Муниципальной</w:t>
      </w:r>
      <w:r w:rsidRPr="009C705B">
        <w:rPr>
          <w:rFonts w:ascii="Times New Roman" w:hAnsi="Times New Roman"/>
          <w:sz w:val="24"/>
          <w:szCs w:val="24"/>
          <w:lang w:eastAsia="ar-SA"/>
        </w:rPr>
        <w:t xml:space="preserve"> услуги, в том числе с использованием информационно-коммуникационных технологий;</w:t>
      </w:r>
    </w:p>
    <w:p w:rsidR="009C705B" w:rsidRPr="009C705B" w:rsidRDefault="009C705B" w:rsidP="009C705B">
      <w:pPr>
        <w:numPr>
          <w:ilvl w:val="0"/>
          <w:numId w:val="38"/>
        </w:numPr>
        <w:spacing w:after="120"/>
        <w:ind w:left="0" w:firstLine="567"/>
        <w:contextualSpacing/>
        <w:jc w:val="both"/>
        <w:rPr>
          <w:rFonts w:ascii="Times New Roman" w:hAnsi="Times New Roman"/>
          <w:sz w:val="24"/>
          <w:szCs w:val="24"/>
          <w:lang w:eastAsia="ar-SA"/>
        </w:rPr>
      </w:pPr>
      <w:r w:rsidRPr="009C705B">
        <w:rPr>
          <w:rFonts w:ascii="Times New Roman" w:hAnsi="Times New Roman"/>
          <w:sz w:val="24"/>
          <w:szCs w:val="24"/>
          <w:lang w:eastAsia="ar-SA"/>
        </w:rPr>
        <w:t xml:space="preserve">транспортная доступность к местам предоставления </w:t>
      </w:r>
      <w:r>
        <w:rPr>
          <w:rFonts w:ascii="Times New Roman" w:hAnsi="Times New Roman"/>
          <w:sz w:val="24"/>
          <w:szCs w:val="24"/>
          <w:lang w:eastAsia="ar-SA"/>
        </w:rPr>
        <w:t>Муниципальной</w:t>
      </w:r>
      <w:r w:rsidRPr="009C705B">
        <w:rPr>
          <w:rFonts w:ascii="Times New Roman" w:hAnsi="Times New Roman"/>
          <w:sz w:val="24"/>
          <w:szCs w:val="24"/>
          <w:lang w:eastAsia="ar-SA"/>
        </w:rPr>
        <w:t xml:space="preserve"> услуги;</w:t>
      </w:r>
    </w:p>
    <w:p w:rsidR="009C705B" w:rsidRPr="009C705B" w:rsidRDefault="009C705B" w:rsidP="009C705B">
      <w:pPr>
        <w:numPr>
          <w:ilvl w:val="0"/>
          <w:numId w:val="38"/>
        </w:numPr>
        <w:spacing w:after="120"/>
        <w:ind w:left="0" w:firstLine="567"/>
        <w:contextualSpacing/>
        <w:jc w:val="both"/>
        <w:rPr>
          <w:rFonts w:ascii="Times New Roman" w:hAnsi="Times New Roman"/>
          <w:sz w:val="24"/>
          <w:szCs w:val="24"/>
          <w:lang w:eastAsia="ar-SA"/>
        </w:rPr>
      </w:pPr>
      <w:r w:rsidRPr="009C705B">
        <w:rPr>
          <w:rFonts w:ascii="Times New Roman" w:hAnsi="Times New Roman"/>
          <w:sz w:val="24"/>
          <w:szCs w:val="24"/>
          <w:lang w:eastAsia="ar-SA"/>
        </w:rPr>
        <w:t xml:space="preserve">обеспечение беспрепятственного доступа лицам с ограниченными возможностями передвижения к помещениям, в которых предоставляется </w:t>
      </w:r>
      <w:r w:rsidR="00333FF9">
        <w:rPr>
          <w:rFonts w:ascii="Times New Roman" w:hAnsi="Times New Roman"/>
          <w:sz w:val="24"/>
          <w:szCs w:val="24"/>
        </w:rPr>
        <w:t xml:space="preserve">Муниципальная </w:t>
      </w:r>
      <w:r w:rsidRPr="009C705B">
        <w:rPr>
          <w:rFonts w:ascii="Times New Roman" w:hAnsi="Times New Roman"/>
          <w:sz w:val="24"/>
          <w:szCs w:val="24"/>
          <w:lang w:eastAsia="ar-SA"/>
        </w:rPr>
        <w:t>у</w:t>
      </w:r>
      <w:r w:rsidRPr="009C705B">
        <w:rPr>
          <w:rFonts w:ascii="Times New Roman" w:hAnsi="Times New Roman"/>
          <w:spacing w:val="-2"/>
          <w:sz w:val="24"/>
          <w:szCs w:val="24"/>
          <w:lang w:eastAsia="ar-SA"/>
        </w:rPr>
        <w:t>слуга</w:t>
      </w:r>
      <w:r w:rsidRPr="009C705B">
        <w:rPr>
          <w:rFonts w:ascii="Times New Roman" w:hAnsi="Times New Roman"/>
          <w:sz w:val="24"/>
          <w:szCs w:val="24"/>
          <w:lang w:eastAsia="ar-SA"/>
        </w:rPr>
        <w:t xml:space="preserve"> (в том числе наличие бесплатных парковочных мест для специальных автотранспортных средств инвалидов);</w:t>
      </w:r>
    </w:p>
    <w:p w:rsidR="009C705B" w:rsidRPr="009C705B" w:rsidRDefault="009C705B" w:rsidP="009C705B">
      <w:pPr>
        <w:numPr>
          <w:ilvl w:val="0"/>
          <w:numId w:val="38"/>
        </w:numPr>
        <w:spacing w:after="120"/>
        <w:ind w:left="0" w:firstLine="567"/>
        <w:contextualSpacing/>
        <w:jc w:val="both"/>
        <w:rPr>
          <w:rFonts w:ascii="Times New Roman" w:hAnsi="Times New Roman"/>
          <w:sz w:val="24"/>
          <w:szCs w:val="24"/>
          <w:lang w:eastAsia="ar-SA"/>
        </w:rPr>
      </w:pPr>
      <w:r w:rsidRPr="009C705B">
        <w:rPr>
          <w:rFonts w:ascii="Times New Roman" w:hAnsi="Times New Roman"/>
          <w:sz w:val="24"/>
          <w:szCs w:val="24"/>
          <w:lang w:eastAsia="ar-SA"/>
        </w:rPr>
        <w:t>соблюдение требований административного регламента о порядке информирования о предоставлении</w:t>
      </w:r>
      <w:r w:rsidRPr="009C705B" w:rsidDel="00744A6A">
        <w:rPr>
          <w:rFonts w:ascii="Times New Roman" w:hAnsi="Times New Roman"/>
          <w:sz w:val="24"/>
          <w:szCs w:val="24"/>
          <w:lang w:eastAsia="ar-SA"/>
        </w:rPr>
        <w:t xml:space="preserve"> </w:t>
      </w:r>
      <w:r>
        <w:rPr>
          <w:rFonts w:ascii="Times New Roman" w:hAnsi="Times New Roman"/>
          <w:sz w:val="24"/>
          <w:szCs w:val="24"/>
          <w:lang w:eastAsia="ar-SA"/>
        </w:rPr>
        <w:t>Муниципальной</w:t>
      </w:r>
      <w:r w:rsidRPr="009C705B">
        <w:rPr>
          <w:rFonts w:ascii="Times New Roman" w:hAnsi="Times New Roman"/>
          <w:sz w:val="24"/>
          <w:szCs w:val="24"/>
          <w:lang w:eastAsia="ar-SA"/>
        </w:rPr>
        <w:t xml:space="preserve"> услуги</w:t>
      </w:r>
    </w:p>
    <w:p w:rsidR="009C705B" w:rsidRPr="009C705B" w:rsidRDefault="009C705B" w:rsidP="009C705B">
      <w:pPr>
        <w:autoSpaceDE w:val="0"/>
        <w:autoSpaceDN w:val="0"/>
        <w:adjustRightInd w:val="0"/>
        <w:spacing w:after="0"/>
        <w:ind w:left="567" w:hanging="567"/>
        <w:jc w:val="both"/>
        <w:rPr>
          <w:rFonts w:ascii="Times New Roman" w:hAnsi="Times New Roman"/>
          <w:sz w:val="24"/>
          <w:szCs w:val="24"/>
        </w:rPr>
      </w:pPr>
    </w:p>
    <w:p w:rsidR="009C705B" w:rsidRPr="009C705B" w:rsidRDefault="009C705B" w:rsidP="009C705B">
      <w:pPr>
        <w:suppressAutoHyphens/>
        <w:autoSpaceDE w:val="0"/>
        <w:autoSpaceDN w:val="0"/>
        <w:adjustRightInd w:val="0"/>
        <w:spacing w:after="0"/>
        <w:ind w:left="567" w:hanging="567"/>
        <w:jc w:val="both"/>
        <w:rPr>
          <w:rFonts w:ascii="Times New Roman" w:eastAsia="Times New Roman" w:hAnsi="Times New Roman"/>
          <w:sz w:val="24"/>
          <w:szCs w:val="24"/>
          <w:lang w:eastAsia="ar-SA"/>
        </w:rPr>
      </w:pPr>
      <w:r w:rsidRPr="009C705B">
        <w:rPr>
          <w:rFonts w:ascii="Times New Roman" w:eastAsia="Times New Roman" w:hAnsi="Times New Roman"/>
          <w:sz w:val="24"/>
          <w:szCs w:val="24"/>
          <w:lang w:eastAsia="ar-SA"/>
        </w:rPr>
        <w:t xml:space="preserve">Показателями качества предоставления </w:t>
      </w:r>
      <w:r>
        <w:rPr>
          <w:rFonts w:ascii="Times New Roman" w:eastAsia="Times New Roman" w:hAnsi="Times New Roman"/>
          <w:sz w:val="24"/>
          <w:szCs w:val="24"/>
          <w:lang w:eastAsia="ar-SA"/>
        </w:rPr>
        <w:t>Муниципальной</w:t>
      </w:r>
      <w:r w:rsidRPr="009C705B">
        <w:rPr>
          <w:rFonts w:ascii="Times New Roman" w:eastAsia="Times New Roman" w:hAnsi="Times New Roman"/>
          <w:sz w:val="24"/>
          <w:szCs w:val="24"/>
          <w:lang w:eastAsia="ar-SA"/>
        </w:rPr>
        <w:t xml:space="preserve"> услуги являются:</w:t>
      </w:r>
    </w:p>
    <w:p w:rsidR="009C705B" w:rsidRPr="009C705B" w:rsidRDefault="009C705B" w:rsidP="009C705B">
      <w:pPr>
        <w:numPr>
          <w:ilvl w:val="0"/>
          <w:numId w:val="39"/>
        </w:numPr>
        <w:spacing w:after="120"/>
        <w:ind w:left="0" w:firstLine="567"/>
        <w:contextualSpacing/>
        <w:jc w:val="both"/>
        <w:rPr>
          <w:rFonts w:ascii="Times New Roman" w:hAnsi="Times New Roman"/>
          <w:sz w:val="24"/>
          <w:szCs w:val="24"/>
          <w:lang w:eastAsia="ar-SA"/>
        </w:rPr>
      </w:pPr>
      <w:r w:rsidRPr="009C705B">
        <w:rPr>
          <w:rFonts w:ascii="Times New Roman" w:hAnsi="Times New Roman"/>
          <w:sz w:val="24"/>
          <w:szCs w:val="24"/>
          <w:lang w:eastAsia="ar-SA"/>
        </w:rPr>
        <w:t xml:space="preserve">соблюдение сроков предоставления </w:t>
      </w:r>
      <w:r>
        <w:rPr>
          <w:rFonts w:ascii="Times New Roman" w:hAnsi="Times New Roman"/>
          <w:sz w:val="24"/>
          <w:szCs w:val="24"/>
          <w:lang w:eastAsia="ar-SA"/>
        </w:rPr>
        <w:t>Муниципальной</w:t>
      </w:r>
      <w:r w:rsidRPr="009C705B">
        <w:rPr>
          <w:rFonts w:ascii="Times New Roman" w:hAnsi="Times New Roman"/>
          <w:sz w:val="24"/>
          <w:szCs w:val="24"/>
          <w:lang w:eastAsia="ar-SA"/>
        </w:rPr>
        <w:t xml:space="preserve"> услуги;</w:t>
      </w:r>
    </w:p>
    <w:p w:rsidR="009C705B" w:rsidRPr="009C705B" w:rsidRDefault="009C705B" w:rsidP="009C705B">
      <w:pPr>
        <w:numPr>
          <w:ilvl w:val="0"/>
          <w:numId w:val="39"/>
        </w:numPr>
        <w:autoSpaceDE w:val="0"/>
        <w:autoSpaceDN w:val="0"/>
        <w:adjustRightInd w:val="0"/>
        <w:spacing w:after="0"/>
        <w:ind w:left="0" w:firstLine="567"/>
        <w:jc w:val="both"/>
        <w:rPr>
          <w:rFonts w:ascii="Times New Roman" w:hAnsi="Times New Roman"/>
          <w:sz w:val="24"/>
          <w:szCs w:val="24"/>
        </w:rPr>
      </w:pPr>
      <w:r w:rsidRPr="009C705B">
        <w:rPr>
          <w:rFonts w:ascii="Times New Roman" w:hAnsi="Times New Roman"/>
          <w:sz w:val="24"/>
          <w:szCs w:val="24"/>
        </w:rPr>
        <w:t xml:space="preserve">соблюдения установленного времени ожидания в очереди при подаче заявления и при получении результата предоставления </w:t>
      </w:r>
      <w:r>
        <w:rPr>
          <w:rFonts w:ascii="Times New Roman" w:hAnsi="Times New Roman"/>
          <w:sz w:val="24"/>
          <w:szCs w:val="24"/>
        </w:rPr>
        <w:t>Муниципальной</w:t>
      </w:r>
      <w:r w:rsidRPr="009C705B">
        <w:rPr>
          <w:rFonts w:ascii="Times New Roman" w:hAnsi="Times New Roman"/>
          <w:bCs/>
          <w:iCs/>
          <w:sz w:val="24"/>
          <w:szCs w:val="28"/>
          <w:lang w:eastAsia="ar-SA"/>
        </w:rPr>
        <w:t xml:space="preserve"> </w:t>
      </w:r>
      <w:r w:rsidRPr="009C705B">
        <w:rPr>
          <w:rFonts w:ascii="Times New Roman" w:hAnsi="Times New Roman"/>
          <w:sz w:val="24"/>
          <w:szCs w:val="24"/>
        </w:rPr>
        <w:t>услуги;</w:t>
      </w:r>
    </w:p>
    <w:p w:rsidR="009C705B" w:rsidRPr="009C705B" w:rsidRDefault="009C705B" w:rsidP="009C705B">
      <w:pPr>
        <w:numPr>
          <w:ilvl w:val="0"/>
          <w:numId w:val="39"/>
        </w:numPr>
        <w:autoSpaceDE w:val="0"/>
        <w:autoSpaceDN w:val="0"/>
        <w:adjustRightInd w:val="0"/>
        <w:spacing w:after="0"/>
        <w:ind w:left="0" w:firstLine="567"/>
        <w:jc w:val="both"/>
        <w:rPr>
          <w:rFonts w:ascii="Times New Roman" w:hAnsi="Times New Roman"/>
          <w:sz w:val="24"/>
          <w:szCs w:val="24"/>
        </w:rPr>
      </w:pPr>
      <w:r w:rsidRPr="009C705B">
        <w:rPr>
          <w:rFonts w:ascii="Times New Roman" w:hAnsi="Times New Roman"/>
          <w:sz w:val="24"/>
          <w:szCs w:val="24"/>
        </w:rPr>
        <w:t xml:space="preserve">соотношение количества рассмотренных в срок заявлений на предоставление </w:t>
      </w:r>
      <w:r>
        <w:rPr>
          <w:rFonts w:ascii="Times New Roman" w:hAnsi="Times New Roman"/>
          <w:sz w:val="24"/>
          <w:szCs w:val="24"/>
        </w:rPr>
        <w:t>Муниципальной</w:t>
      </w:r>
      <w:r w:rsidRPr="009C705B">
        <w:rPr>
          <w:rFonts w:ascii="Times New Roman" w:hAnsi="Times New Roman"/>
          <w:sz w:val="24"/>
          <w:szCs w:val="24"/>
        </w:rPr>
        <w:t xml:space="preserve"> услуги к общему количеству заявлений, поступивших в связи с предоставлением </w:t>
      </w:r>
      <w:r>
        <w:rPr>
          <w:rFonts w:ascii="Times New Roman" w:hAnsi="Times New Roman"/>
          <w:sz w:val="24"/>
          <w:szCs w:val="24"/>
        </w:rPr>
        <w:t>Муниципальной</w:t>
      </w:r>
      <w:r w:rsidRPr="009C705B">
        <w:rPr>
          <w:rFonts w:ascii="Times New Roman" w:hAnsi="Times New Roman"/>
          <w:sz w:val="24"/>
          <w:szCs w:val="24"/>
        </w:rPr>
        <w:t xml:space="preserve"> услуги;</w:t>
      </w:r>
    </w:p>
    <w:p w:rsidR="009C705B" w:rsidRPr="009C705B" w:rsidRDefault="009C705B" w:rsidP="009C705B">
      <w:pPr>
        <w:numPr>
          <w:ilvl w:val="0"/>
          <w:numId w:val="39"/>
        </w:numPr>
        <w:autoSpaceDE w:val="0"/>
        <w:autoSpaceDN w:val="0"/>
        <w:adjustRightInd w:val="0"/>
        <w:spacing w:after="0"/>
        <w:ind w:left="0" w:firstLine="567"/>
        <w:jc w:val="both"/>
        <w:rPr>
          <w:rFonts w:ascii="Times New Roman" w:hAnsi="Times New Roman"/>
          <w:sz w:val="24"/>
          <w:szCs w:val="24"/>
        </w:rPr>
      </w:pPr>
      <w:r w:rsidRPr="009C705B">
        <w:rPr>
          <w:rFonts w:ascii="Times New Roman" w:hAnsi="Times New Roman"/>
          <w:sz w:val="24"/>
          <w:szCs w:val="24"/>
        </w:rPr>
        <w:t xml:space="preserve">своевременное направление уведомлений Заявителям о предоставлении или прекращении предоставления </w:t>
      </w:r>
      <w:r>
        <w:rPr>
          <w:rFonts w:ascii="Times New Roman" w:hAnsi="Times New Roman"/>
          <w:sz w:val="24"/>
          <w:szCs w:val="24"/>
        </w:rPr>
        <w:t>Муниципальной</w:t>
      </w:r>
      <w:r w:rsidRPr="009C705B">
        <w:rPr>
          <w:rFonts w:ascii="Times New Roman" w:hAnsi="Times New Roman"/>
          <w:sz w:val="24"/>
          <w:szCs w:val="24"/>
        </w:rPr>
        <w:t xml:space="preserve"> услуги;</w:t>
      </w:r>
    </w:p>
    <w:p w:rsidR="009C705B" w:rsidRPr="009C705B" w:rsidRDefault="009C705B" w:rsidP="009C705B">
      <w:pPr>
        <w:numPr>
          <w:ilvl w:val="0"/>
          <w:numId w:val="39"/>
        </w:numPr>
        <w:autoSpaceDE w:val="0"/>
        <w:autoSpaceDN w:val="0"/>
        <w:adjustRightInd w:val="0"/>
        <w:spacing w:after="0"/>
        <w:ind w:left="0" w:firstLine="567"/>
        <w:jc w:val="both"/>
        <w:rPr>
          <w:rFonts w:ascii="Times New Roman" w:hAnsi="Times New Roman"/>
          <w:sz w:val="24"/>
          <w:szCs w:val="24"/>
        </w:rPr>
      </w:pPr>
      <w:r w:rsidRPr="009C705B">
        <w:rPr>
          <w:rFonts w:ascii="Times New Roman" w:hAnsi="Times New Roman"/>
          <w:sz w:val="24"/>
          <w:szCs w:val="24"/>
        </w:rPr>
        <w:t xml:space="preserve">соотношение количества обоснованных жалоб граждан и организаций по вопросам качества и доступности предоставления </w:t>
      </w:r>
      <w:r>
        <w:rPr>
          <w:rFonts w:ascii="Times New Roman" w:hAnsi="Times New Roman"/>
          <w:sz w:val="24"/>
          <w:szCs w:val="24"/>
        </w:rPr>
        <w:t>Муниципальной</w:t>
      </w:r>
      <w:r w:rsidRPr="009C705B">
        <w:rPr>
          <w:rFonts w:ascii="Times New Roman" w:hAnsi="Times New Roman"/>
          <w:sz w:val="24"/>
          <w:szCs w:val="24"/>
        </w:rPr>
        <w:t xml:space="preserve"> услуги к общему количеству жалоб.</w:t>
      </w:r>
    </w:p>
    <w:p w:rsidR="00003600" w:rsidRPr="00B36DCF" w:rsidRDefault="00DD5DD4" w:rsidP="00F740C9">
      <w:pPr>
        <w:pStyle w:val="12"/>
        <w:ind w:left="5103"/>
        <w:jc w:val="left"/>
        <w:rPr>
          <w:b w:val="0"/>
          <w:i w:val="0"/>
        </w:rPr>
      </w:pPr>
      <w:r w:rsidRPr="00DA725E">
        <w:br w:type="page"/>
      </w:r>
      <w:bookmarkStart w:id="346" w:name="_Toc473648701"/>
      <w:bookmarkStart w:id="347" w:name="_Toc510599676"/>
      <w:r w:rsidR="00B61BC6" w:rsidRPr="00F740C9">
        <w:rPr>
          <w:b w:val="0"/>
          <w:i w:val="0"/>
        </w:rPr>
        <w:lastRenderedPageBreak/>
        <w:t>Приложение 1</w:t>
      </w:r>
      <w:bookmarkEnd w:id="346"/>
      <w:r w:rsidR="00B36DCF">
        <w:rPr>
          <w:b w:val="0"/>
          <w:i w:val="0"/>
        </w:rPr>
        <w:t>3</w:t>
      </w:r>
      <w:bookmarkEnd w:id="347"/>
    </w:p>
    <w:bookmarkEnd w:id="342"/>
    <w:p w:rsidR="00550C1F" w:rsidRPr="00F84798" w:rsidRDefault="00550C1F" w:rsidP="00550C1F">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003600" w:rsidRPr="00DA725E" w:rsidRDefault="00003600" w:rsidP="00003600">
      <w:pPr>
        <w:pStyle w:val="1-"/>
        <w:spacing w:before="0" w:after="0"/>
        <w:ind w:left="5103"/>
        <w:jc w:val="left"/>
        <w:outlineLvl w:val="9"/>
        <w:rPr>
          <w:b w:val="0"/>
          <w:bCs w:val="0"/>
          <w:iCs w:val="0"/>
          <w:sz w:val="24"/>
          <w:szCs w:val="24"/>
          <w:lang w:eastAsia="ar-SA"/>
        </w:rPr>
      </w:pPr>
    </w:p>
    <w:p w:rsidR="003964F1" w:rsidRPr="00DA71B4" w:rsidRDefault="003964F1" w:rsidP="003964F1">
      <w:pPr>
        <w:pStyle w:val="2-"/>
        <w:numPr>
          <w:ilvl w:val="0"/>
          <w:numId w:val="0"/>
        </w:numPr>
        <w:ind w:left="425"/>
        <w:rPr>
          <w:i w:val="0"/>
          <w:sz w:val="24"/>
          <w:szCs w:val="24"/>
        </w:rPr>
      </w:pPr>
      <w:bookmarkStart w:id="348" w:name="_Toc510599677"/>
      <w:bookmarkEnd w:id="343"/>
      <w:r w:rsidRPr="00DA71B4">
        <w:rPr>
          <w:i w:val="0"/>
          <w:sz w:val="24"/>
          <w:szCs w:val="24"/>
        </w:rPr>
        <w:t xml:space="preserve">Требования к обеспечению доступности </w:t>
      </w:r>
      <w:r w:rsidR="00333FF9" w:rsidRPr="00333FF9">
        <w:rPr>
          <w:i w:val="0"/>
          <w:sz w:val="24"/>
          <w:szCs w:val="24"/>
        </w:rPr>
        <w:t>Муниципальной</w:t>
      </w:r>
      <w:r w:rsidRPr="00DA71B4">
        <w:rPr>
          <w:i w:val="0"/>
          <w:sz w:val="24"/>
          <w:szCs w:val="24"/>
        </w:rPr>
        <w:t xml:space="preserve"> услуги для маломобильных групп населения  и лиц с ограниченными возможностями здоровья</w:t>
      </w:r>
      <w:bookmarkEnd w:id="348"/>
    </w:p>
    <w:p w:rsidR="00293838" w:rsidRPr="005C53E7" w:rsidRDefault="00293838" w:rsidP="00293838">
      <w:pPr>
        <w:pStyle w:val="1"/>
        <w:numPr>
          <w:ilvl w:val="0"/>
          <w:numId w:val="40"/>
        </w:numPr>
        <w:ind w:left="0" w:firstLine="567"/>
        <w:rPr>
          <w:sz w:val="24"/>
          <w:szCs w:val="24"/>
        </w:rPr>
      </w:pPr>
      <w:r w:rsidRPr="005C53E7">
        <w:rPr>
          <w:color w:val="2D2D2D"/>
          <w:spacing w:val="2"/>
          <w:sz w:val="24"/>
          <w:szCs w:val="24"/>
          <w:shd w:val="clear" w:color="auto" w:fill="FFFFFF"/>
        </w:rPr>
        <w:t>Лицам с I и II группами инвалидности обеспечивается возможность получения Государственной услуги по месту их пребывания посредством РПГУ на базе МФЦ.</w:t>
      </w:r>
    </w:p>
    <w:p w:rsidR="00293838" w:rsidRPr="00D12E7F" w:rsidRDefault="00293838" w:rsidP="00293838">
      <w:pPr>
        <w:pStyle w:val="1"/>
        <w:numPr>
          <w:ilvl w:val="0"/>
          <w:numId w:val="40"/>
        </w:numPr>
        <w:ind w:left="0" w:firstLine="567"/>
        <w:rPr>
          <w:sz w:val="24"/>
          <w:szCs w:val="24"/>
        </w:rPr>
      </w:pPr>
      <w:r w:rsidRPr="00D12E7F">
        <w:rPr>
          <w:sz w:val="24"/>
          <w:szCs w:val="24"/>
        </w:rPr>
        <w:t xml:space="preserve">При предоставлении </w:t>
      </w:r>
      <w:r w:rsidR="00333FF9">
        <w:rPr>
          <w:sz w:val="24"/>
          <w:szCs w:val="24"/>
        </w:rPr>
        <w:t>Муниципальной</w:t>
      </w:r>
      <w:r w:rsidRPr="00D12E7F">
        <w:rPr>
          <w:sz w:val="24"/>
          <w:szCs w:val="24"/>
        </w:rPr>
        <w:t xml:space="preserve"> услуги Заявителю (представителю Заявителя) - инвалиду с нарушениями функции слуха и инвалидам с нарушениями функций одновременно слуха и зрения должен быть обеспечен сурдоперевод или тифлосурдоперевод процесса предоставления Государственной услуги, либо организована работа автоматизированной системы сурдоперевода или тифлосурдоперевода, произведено консультирование по интересующим его вопросам указанным способом.</w:t>
      </w:r>
    </w:p>
    <w:p w:rsidR="00293838" w:rsidRPr="00D12E7F" w:rsidRDefault="00293838" w:rsidP="00293838">
      <w:pPr>
        <w:pStyle w:val="1"/>
        <w:numPr>
          <w:ilvl w:val="0"/>
          <w:numId w:val="40"/>
        </w:numPr>
        <w:ind w:left="0" w:firstLine="567"/>
        <w:rPr>
          <w:sz w:val="24"/>
          <w:szCs w:val="24"/>
        </w:rPr>
      </w:pPr>
      <w:r w:rsidRPr="00D12E7F">
        <w:rPr>
          <w:sz w:val="24"/>
          <w:szCs w:val="24"/>
        </w:rPr>
        <w:t>В помещениях, предназначенных для приема Заявителей (представителей Заявителей), должно быть организовано отдельное место приема, приспособленное для приема инвалидов со стойкими расстройствами зрения и слуха, а также опорно-двигательной функции.</w:t>
      </w:r>
    </w:p>
    <w:p w:rsidR="00293838" w:rsidRPr="00D12E7F" w:rsidRDefault="00293838" w:rsidP="00293838">
      <w:pPr>
        <w:pStyle w:val="1"/>
        <w:numPr>
          <w:ilvl w:val="0"/>
          <w:numId w:val="40"/>
        </w:numPr>
        <w:ind w:left="0" w:firstLine="567"/>
        <w:rPr>
          <w:sz w:val="24"/>
          <w:szCs w:val="24"/>
        </w:rPr>
      </w:pPr>
      <w:r w:rsidRPr="00D12E7F">
        <w:rPr>
          <w:sz w:val="24"/>
          <w:szCs w:val="24"/>
        </w:rPr>
        <w:t>В помещениях, предназначенных для приема Заявителей (представителей Заявителей),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тифлосурдопереводчика и собаки-проводника.</w:t>
      </w:r>
    </w:p>
    <w:p w:rsidR="00293838" w:rsidRPr="00D12E7F" w:rsidRDefault="00293838" w:rsidP="00293838">
      <w:pPr>
        <w:pStyle w:val="1"/>
        <w:numPr>
          <w:ilvl w:val="0"/>
          <w:numId w:val="40"/>
        </w:numPr>
        <w:ind w:left="0" w:firstLine="567"/>
        <w:rPr>
          <w:sz w:val="24"/>
          <w:szCs w:val="24"/>
        </w:rPr>
      </w:pPr>
      <w:r w:rsidRPr="00D12E7F">
        <w:rPr>
          <w:sz w:val="24"/>
          <w:szCs w:val="24"/>
        </w:rPr>
        <w:t xml:space="preserve">По желанию Заявителя (представителя Заявителя) заявление подготавливается специалистом органа, предоставляющего </w:t>
      </w:r>
      <w:r w:rsidR="00333FF9">
        <w:rPr>
          <w:sz w:val="24"/>
          <w:szCs w:val="24"/>
        </w:rPr>
        <w:t>Муниципальную</w:t>
      </w:r>
      <w:r>
        <w:rPr>
          <w:sz w:val="24"/>
          <w:szCs w:val="24"/>
        </w:rPr>
        <w:t xml:space="preserve"> у</w:t>
      </w:r>
      <w:r w:rsidRPr="00D12E7F">
        <w:rPr>
          <w:sz w:val="24"/>
          <w:szCs w:val="24"/>
        </w:rPr>
        <w:t xml:space="preserve">слугу или МФЦ, текст заявления зачитывается Заявителю (представителю Заявителя), если он затрудняется это сделать самостоятельно. </w:t>
      </w:r>
    </w:p>
    <w:p w:rsidR="00293838" w:rsidRPr="00D12E7F" w:rsidRDefault="00293838" w:rsidP="00293838">
      <w:pPr>
        <w:pStyle w:val="1"/>
        <w:numPr>
          <w:ilvl w:val="0"/>
          <w:numId w:val="40"/>
        </w:numPr>
        <w:ind w:left="0" w:firstLine="567"/>
        <w:rPr>
          <w:sz w:val="24"/>
          <w:szCs w:val="24"/>
        </w:rPr>
      </w:pPr>
      <w:r w:rsidRPr="00D12E7F">
        <w:rPr>
          <w:sz w:val="24"/>
          <w:szCs w:val="24"/>
        </w:rPr>
        <w:t xml:space="preserve">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293838" w:rsidRPr="00D12E7F" w:rsidRDefault="00293838" w:rsidP="00293838">
      <w:pPr>
        <w:pStyle w:val="1"/>
        <w:numPr>
          <w:ilvl w:val="0"/>
          <w:numId w:val="40"/>
        </w:numPr>
        <w:ind w:left="0" w:firstLine="567"/>
        <w:rPr>
          <w:sz w:val="24"/>
          <w:szCs w:val="24"/>
        </w:rPr>
      </w:pPr>
      <w:r w:rsidRPr="00D12E7F">
        <w:rPr>
          <w:sz w:val="24"/>
          <w:szCs w:val="24"/>
        </w:rPr>
        <w:t>Здание (помещение), МФЦ оборудуется информационной табличкой (вывеской), содержащей полное наименование МФЦ, а также информацию о режиме его работы.</w:t>
      </w:r>
    </w:p>
    <w:p w:rsidR="00293838" w:rsidRPr="0078476E" w:rsidRDefault="00293838" w:rsidP="00293838">
      <w:pPr>
        <w:pStyle w:val="1"/>
        <w:numPr>
          <w:ilvl w:val="0"/>
          <w:numId w:val="40"/>
        </w:numPr>
        <w:ind w:left="0" w:firstLine="567"/>
        <w:rPr>
          <w:sz w:val="24"/>
          <w:szCs w:val="24"/>
        </w:rPr>
      </w:pPr>
      <w:r w:rsidRPr="00D12E7F">
        <w:rPr>
          <w:sz w:val="24"/>
          <w:szCs w:val="24"/>
        </w:rPr>
        <w:t xml:space="preserve">Вход в здание (помещение), МФЦ и выход из него оборудуются соответствующими указателями с автономными источниками бесперебойного </w:t>
      </w:r>
      <w:r w:rsidRPr="0078476E">
        <w:rPr>
          <w:sz w:val="24"/>
          <w:szCs w:val="24"/>
        </w:rPr>
        <w:t>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293838" w:rsidRPr="0078476E" w:rsidRDefault="00293838" w:rsidP="00293838">
      <w:pPr>
        <w:pStyle w:val="1"/>
        <w:numPr>
          <w:ilvl w:val="0"/>
          <w:numId w:val="40"/>
        </w:numPr>
        <w:ind w:left="0" w:firstLine="567"/>
        <w:rPr>
          <w:sz w:val="24"/>
          <w:szCs w:val="24"/>
        </w:rPr>
      </w:pPr>
      <w:r w:rsidRPr="0078476E">
        <w:rPr>
          <w:sz w:val="24"/>
          <w:szCs w:val="24"/>
        </w:rPr>
        <w:t xml:space="preserve">Помещения, МФЦ, предназначенные для работы с Заявителями (представителями Заявителей), располагаются на нижних этажах здания и имеют отдельный вход. В случае расположения МФЦ на втором этаже и выше, здание </w:t>
      </w:r>
      <w:r w:rsidRPr="0078476E">
        <w:rPr>
          <w:sz w:val="24"/>
          <w:szCs w:val="24"/>
        </w:rPr>
        <w:lastRenderedPageBreak/>
        <w:t>оснащается лифтом, эскалатором или иными автоматическими подъемными устройствами, в том числе для инвалидов.</w:t>
      </w:r>
    </w:p>
    <w:p w:rsidR="00293838" w:rsidRPr="0078476E" w:rsidRDefault="00293838" w:rsidP="00293838">
      <w:pPr>
        <w:pStyle w:val="1"/>
        <w:numPr>
          <w:ilvl w:val="0"/>
          <w:numId w:val="40"/>
        </w:numPr>
        <w:ind w:left="0" w:firstLine="567"/>
        <w:rPr>
          <w:sz w:val="24"/>
          <w:szCs w:val="24"/>
        </w:rPr>
      </w:pPr>
      <w:r w:rsidRPr="0078476E">
        <w:rPr>
          <w:sz w:val="24"/>
          <w:szCs w:val="24"/>
        </w:rPr>
        <w:t>В МФЦ организуется бесплатный туалет для посетителей, в том числе туалет, предназначенный для инвалидов.</w:t>
      </w:r>
    </w:p>
    <w:p w:rsidR="00293838" w:rsidRPr="0078476E" w:rsidRDefault="00293838" w:rsidP="00293838">
      <w:pPr>
        <w:pStyle w:val="affffb"/>
        <w:numPr>
          <w:ilvl w:val="0"/>
          <w:numId w:val="40"/>
        </w:numPr>
        <w:spacing w:line="276" w:lineRule="auto"/>
        <w:ind w:left="0" w:firstLine="567"/>
        <w:rPr>
          <w:szCs w:val="24"/>
        </w:rPr>
      </w:pPr>
      <w:r w:rsidRPr="0078476E">
        <w:rPr>
          <w:szCs w:val="24"/>
        </w:rPr>
        <w:t xml:space="preserve">Специалистами МФЦ организуется работа по сопровождению инвалидов, имеющих стойкие расстройства функции зрения и самостоятельного передвижения, и предоставление им помощи при обращении за </w:t>
      </w:r>
      <w:r w:rsidR="00333FF9">
        <w:rPr>
          <w:szCs w:val="24"/>
        </w:rPr>
        <w:t>Муниципальной</w:t>
      </w:r>
      <w:r>
        <w:rPr>
          <w:szCs w:val="24"/>
        </w:rPr>
        <w:t xml:space="preserve"> у</w:t>
      </w:r>
      <w:r w:rsidRPr="0078476E">
        <w:rPr>
          <w:szCs w:val="24"/>
        </w:rPr>
        <w:t xml:space="preserve">слугой и получения результата предоставления </w:t>
      </w:r>
      <w:r w:rsidR="00333FF9">
        <w:rPr>
          <w:szCs w:val="24"/>
        </w:rPr>
        <w:t>Муниципальной</w:t>
      </w:r>
      <w:r w:rsidRPr="0078476E">
        <w:rPr>
          <w:szCs w:val="24"/>
        </w:rPr>
        <w:t xml:space="preserve"> услуги; предоставлению помощи инвалидам в преодолении барьеров, мешающих получению ими услуг наравне с другими.</w:t>
      </w:r>
    </w:p>
    <w:p w:rsidR="00860D29" w:rsidRPr="00612CA0" w:rsidRDefault="00860D29" w:rsidP="00B61BC6">
      <w:pPr>
        <w:spacing w:after="0" w:line="240" w:lineRule="auto"/>
        <w:rPr>
          <w:rFonts w:ascii="Times New Roman" w:eastAsia="Times New Roman" w:hAnsi="Times New Roman"/>
          <w:b/>
          <w:bCs/>
          <w:iCs/>
          <w:sz w:val="28"/>
          <w:szCs w:val="28"/>
          <w:lang w:eastAsia="ru-RU"/>
        </w:rPr>
        <w:sectPr w:rsidR="00860D29" w:rsidRPr="00612CA0" w:rsidSect="00003600">
          <w:pgSz w:w="11906" w:h="16838" w:code="9"/>
          <w:pgMar w:top="1134" w:right="850" w:bottom="1134" w:left="1701" w:header="720" w:footer="720" w:gutter="0"/>
          <w:cols w:space="720"/>
          <w:noEndnote/>
          <w:docGrid w:linePitch="299"/>
        </w:sectPr>
      </w:pPr>
    </w:p>
    <w:p w:rsidR="00A806D3" w:rsidRPr="00612CA0" w:rsidRDefault="00A806D3" w:rsidP="00A806D3">
      <w:pPr>
        <w:pStyle w:val="1-"/>
        <w:tabs>
          <w:tab w:val="left" w:pos="10490"/>
        </w:tabs>
        <w:spacing w:before="0" w:after="0"/>
        <w:ind w:left="10490"/>
        <w:jc w:val="left"/>
        <w:rPr>
          <w:b w:val="0"/>
          <w:sz w:val="24"/>
          <w:szCs w:val="24"/>
        </w:rPr>
      </w:pPr>
      <w:bookmarkStart w:id="349" w:name="_Toc468470808"/>
      <w:bookmarkStart w:id="350" w:name="_Toc473648703"/>
      <w:bookmarkStart w:id="351" w:name="_Toc510599678"/>
      <w:bookmarkStart w:id="352" w:name="П18"/>
      <w:bookmarkStart w:id="353" w:name="_Ref437561820"/>
      <w:r w:rsidRPr="00612CA0">
        <w:rPr>
          <w:b w:val="0"/>
          <w:sz w:val="24"/>
          <w:szCs w:val="24"/>
        </w:rPr>
        <w:lastRenderedPageBreak/>
        <w:t xml:space="preserve">Приложение </w:t>
      </w:r>
      <w:bookmarkEnd w:id="349"/>
      <w:r w:rsidR="0095682F" w:rsidRPr="00DA725E">
        <w:rPr>
          <w:b w:val="0"/>
          <w:sz w:val="24"/>
          <w:szCs w:val="24"/>
        </w:rPr>
        <w:t>1</w:t>
      </w:r>
      <w:bookmarkEnd w:id="350"/>
      <w:r w:rsidR="00B36DCF">
        <w:rPr>
          <w:b w:val="0"/>
          <w:sz w:val="24"/>
          <w:szCs w:val="24"/>
        </w:rPr>
        <w:t>4</w:t>
      </w:r>
      <w:bookmarkEnd w:id="351"/>
    </w:p>
    <w:bookmarkEnd w:id="352"/>
    <w:bookmarkEnd w:id="353"/>
    <w:p w:rsidR="00550C1F" w:rsidRPr="00F84798" w:rsidRDefault="00550C1F" w:rsidP="00550C1F">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t xml:space="preserve">         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w:t>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t xml:space="preserve">         </w:t>
      </w:r>
      <w:r w:rsidRPr="00AC57CD">
        <w:rPr>
          <w:rFonts w:ascii="Times New Roman" w:eastAsia="Times New Roman" w:hAnsi="Times New Roman"/>
          <w:bCs/>
          <w:iCs/>
          <w:color w:val="000000" w:themeColor="text1"/>
          <w:sz w:val="24"/>
          <w:szCs w:val="24"/>
          <w:lang w:eastAsia="ru-RU"/>
        </w:rPr>
        <w:t xml:space="preserve">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w:t>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t xml:space="preserve">         </w:t>
      </w:r>
      <w:r w:rsidRPr="00AC57CD">
        <w:rPr>
          <w:rFonts w:ascii="Times New Roman" w:eastAsia="Times New Roman" w:hAnsi="Times New Roman"/>
          <w:bCs/>
          <w:iCs/>
          <w:color w:val="000000" w:themeColor="text1"/>
          <w:sz w:val="24"/>
          <w:szCs w:val="24"/>
          <w:lang w:eastAsia="ru-RU"/>
        </w:rPr>
        <w:t>услуги</w:t>
      </w:r>
    </w:p>
    <w:p w:rsidR="00550C1F" w:rsidRPr="00BF2DE7" w:rsidRDefault="00550C1F" w:rsidP="00550C1F">
      <w:pPr>
        <w:keepNext/>
        <w:spacing w:after="0"/>
        <w:ind w:left="5103"/>
        <w:rPr>
          <w:rFonts w:ascii="Times New Roman" w:eastAsia="Times New Roman" w:hAnsi="Times New Roman"/>
          <w:bCs/>
          <w:iCs/>
          <w:color w:val="000000" w:themeColor="text1"/>
          <w:sz w:val="24"/>
          <w:szCs w:val="24"/>
          <w:lang w:eastAsia="ru-RU"/>
        </w:rPr>
      </w:pPr>
    </w:p>
    <w:p w:rsidR="00003600" w:rsidRPr="00DA725E" w:rsidRDefault="00003600" w:rsidP="00003600">
      <w:pPr>
        <w:pStyle w:val="1-"/>
        <w:spacing w:before="0" w:after="0"/>
        <w:ind w:left="10490"/>
        <w:jc w:val="left"/>
        <w:outlineLvl w:val="9"/>
        <w:rPr>
          <w:b w:val="0"/>
          <w:bCs w:val="0"/>
          <w:iCs w:val="0"/>
          <w:sz w:val="24"/>
          <w:szCs w:val="24"/>
          <w:lang w:eastAsia="ar-SA"/>
        </w:rPr>
      </w:pPr>
    </w:p>
    <w:p w:rsidR="00A806D3" w:rsidRPr="00612CA0" w:rsidRDefault="00A806D3" w:rsidP="00F740C9">
      <w:pPr>
        <w:pStyle w:val="20"/>
      </w:pPr>
      <w:bookmarkStart w:id="354" w:name="Приложение14"/>
      <w:bookmarkStart w:id="355" w:name="_Перечень_и_содержание"/>
      <w:bookmarkStart w:id="356" w:name="_Toc441496580"/>
      <w:bookmarkStart w:id="357" w:name="_Toc458433924"/>
      <w:bookmarkStart w:id="358" w:name="_Toc472063729"/>
      <w:bookmarkStart w:id="359" w:name="_Toc473648704"/>
      <w:bookmarkStart w:id="360" w:name="_Toc510599679"/>
      <w:bookmarkEnd w:id="354"/>
      <w:bookmarkEnd w:id="355"/>
      <w:r w:rsidRPr="00612CA0">
        <w:t>Перечень и содержание административных действий, составляющих административные процедуры</w:t>
      </w:r>
      <w:bookmarkEnd w:id="356"/>
      <w:bookmarkEnd w:id="357"/>
      <w:bookmarkEnd w:id="358"/>
      <w:bookmarkEnd w:id="359"/>
      <w:bookmarkEnd w:id="360"/>
    </w:p>
    <w:p w:rsidR="00B339A2" w:rsidRDefault="00B339A2" w:rsidP="00B339A2">
      <w:pPr>
        <w:pStyle w:val="affffb"/>
        <w:jc w:val="center"/>
      </w:pPr>
      <w:bookmarkStart w:id="361" w:name="_Toc458433925"/>
      <w:bookmarkStart w:id="362" w:name="_Toc472063730"/>
    </w:p>
    <w:p w:rsidR="00A806D3" w:rsidRPr="00612CA0" w:rsidRDefault="00A806D3" w:rsidP="00B339A2">
      <w:pPr>
        <w:pStyle w:val="affffb"/>
        <w:jc w:val="center"/>
      </w:pPr>
      <w:r w:rsidRPr="00612CA0">
        <w:t xml:space="preserve">1. Прием и регистрация документов, необходимых для предоставления </w:t>
      </w:r>
      <w:r w:rsidR="00221FAF">
        <w:t>Муниципальной услуги</w:t>
      </w:r>
      <w:bookmarkEnd w:id="361"/>
      <w:bookmarkEnd w:id="362"/>
      <w:r w:rsidR="0027172A">
        <w:t xml:space="preserve"> через РПГУ</w:t>
      </w:r>
    </w:p>
    <w:p w:rsidR="00874113" w:rsidRPr="00612CA0" w:rsidRDefault="00874113" w:rsidP="00F740C9">
      <w:pPr>
        <w:pStyle w:val="affffb"/>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2552"/>
        <w:gridCol w:w="2268"/>
        <w:gridCol w:w="2409"/>
        <w:gridCol w:w="4962"/>
      </w:tblGrid>
      <w:tr w:rsidR="00874113" w:rsidRPr="00874113" w:rsidTr="00090CBF">
        <w:trPr>
          <w:tblHeader/>
        </w:trPr>
        <w:tc>
          <w:tcPr>
            <w:tcW w:w="2405" w:type="dxa"/>
            <w:shd w:val="clear" w:color="auto" w:fill="auto"/>
          </w:tcPr>
          <w:p w:rsidR="00874113" w:rsidRPr="00874113" w:rsidRDefault="00874113" w:rsidP="00874113">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Место выполнения процедуры/ используемая ИС</w:t>
            </w:r>
          </w:p>
        </w:tc>
        <w:tc>
          <w:tcPr>
            <w:tcW w:w="2552" w:type="dxa"/>
            <w:shd w:val="clear" w:color="auto" w:fill="auto"/>
          </w:tcPr>
          <w:p w:rsidR="00874113" w:rsidRPr="00874113" w:rsidRDefault="00874113" w:rsidP="00874113">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Административные действия</w:t>
            </w:r>
          </w:p>
        </w:tc>
        <w:tc>
          <w:tcPr>
            <w:tcW w:w="2268" w:type="dxa"/>
            <w:shd w:val="clear" w:color="auto" w:fill="auto"/>
          </w:tcPr>
          <w:p w:rsidR="00874113" w:rsidRPr="00874113" w:rsidRDefault="00874113" w:rsidP="00874113">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Средний рок выполнения</w:t>
            </w:r>
          </w:p>
        </w:tc>
        <w:tc>
          <w:tcPr>
            <w:tcW w:w="2409" w:type="dxa"/>
          </w:tcPr>
          <w:p w:rsidR="00874113" w:rsidRPr="00874113" w:rsidRDefault="00874113" w:rsidP="00874113">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Трудоёмкость</w:t>
            </w:r>
          </w:p>
        </w:tc>
        <w:tc>
          <w:tcPr>
            <w:tcW w:w="4962" w:type="dxa"/>
            <w:shd w:val="clear" w:color="auto" w:fill="auto"/>
          </w:tcPr>
          <w:p w:rsidR="00874113" w:rsidRPr="00874113" w:rsidRDefault="00874113" w:rsidP="00874113">
            <w:pPr>
              <w:autoSpaceDE w:val="0"/>
              <w:autoSpaceDN w:val="0"/>
              <w:adjustRightInd w:val="0"/>
              <w:spacing w:after="0" w:line="240" w:lineRule="auto"/>
              <w:jc w:val="center"/>
              <w:rPr>
                <w:rFonts w:ascii="Times New Roman" w:hAnsi="Times New Roman"/>
                <w:b/>
                <w:sz w:val="24"/>
                <w:szCs w:val="24"/>
                <w:lang w:eastAsia="ru-RU"/>
              </w:rPr>
            </w:pPr>
            <w:r w:rsidRPr="00874113">
              <w:rPr>
                <w:rFonts w:ascii="Times New Roman" w:hAnsi="Times New Roman"/>
                <w:b/>
                <w:sz w:val="24"/>
                <w:szCs w:val="24"/>
                <w:lang w:eastAsia="ru-RU"/>
              </w:rPr>
              <w:t>Содержание действия</w:t>
            </w:r>
          </w:p>
        </w:tc>
      </w:tr>
      <w:tr w:rsidR="00874113" w:rsidRPr="00874113" w:rsidTr="00090CBF">
        <w:tc>
          <w:tcPr>
            <w:tcW w:w="2405" w:type="dxa"/>
            <w:shd w:val="clear" w:color="auto" w:fill="auto"/>
          </w:tcPr>
          <w:p w:rsidR="00874113" w:rsidRPr="00874113" w:rsidRDefault="00874113" w:rsidP="00874113">
            <w:pPr>
              <w:autoSpaceDE w:val="0"/>
              <w:autoSpaceDN w:val="0"/>
              <w:adjustRightInd w:val="0"/>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 xml:space="preserve">РПГУ/ </w:t>
            </w:r>
            <w:r w:rsidR="009E577A" w:rsidRPr="009E577A">
              <w:rPr>
                <w:rFonts w:ascii="Times New Roman" w:hAnsi="Times New Roman"/>
                <w:sz w:val="24"/>
                <w:szCs w:val="24"/>
                <w:lang w:eastAsia="ru-RU"/>
              </w:rPr>
              <w:t>в РПГУ на базе  МФЦ/</w:t>
            </w:r>
          </w:p>
          <w:p w:rsidR="00874113" w:rsidRPr="00874113" w:rsidRDefault="00874113" w:rsidP="00874113">
            <w:pPr>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Модуль оказания услуг ЕИС ОУ</w:t>
            </w:r>
            <w:r w:rsidRPr="00874113">
              <w:rPr>
                <w:rFonts w:ascii="Times New Roman" w:hAnsi="Times New Roman"/>
                <w:color w:val="FF0000"/>
                <w:sz w:val="24"/>
                <w:szCs w:val="24"/>
                <w:lang w:eastAsia="ru-RU"/>
              </w:rPr>
              <w:t xml:space="preserve"> </w:t>
            </w:r>
          </w:p>
        </w:tc>
        <w:tc>
          <w:tcPr>
            <w:tcW w:w="2552" w:type="dxa"/>
            <w:shd w:val="clear" w:color="auto" w:fill="auto"/>
          </w:tcPr>
          <w:p w:rsidR="00874113" w:rsidRPr="00874113" w:rsidRDefault="00874113" w:rsidP="00874113">
            <w:pPr>
              <w:autoSpaceDE w:val="0"/>
              <w:autoSpaceDN w:val="0"/>
              <w:adjustRightInd w:val="0"/>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 xml:space="preserve">Поступление документов </w:t>
            </w:r>
          </w:p>
        </w:tc>
        <w:tc>
          <w:tcPr>
            <w:tcW w:w="2268" w:type="dxa"/>
            <w:shd w:val="clear" w:color="auto" w:fill="auto"/>
          </w:tcPr>
          <w:p w:rsidR="00874113" w:rsidRPr="00874113" w:rsidRDefault="00874113" w:rsidP="00874113">
            <w:pPr>
              <w:spacing w:after="0" w:line="240" w:lineRule="auto"/>
              <w:rPr>
                <w:rFonts w:ascii="Times New Roman" w:hAnsi="Times New Roman"/>
                <w:sz w:val="24"/>
                <w:szCs w:val="24"/>
                <w:lang w:eastAsia="ru-RU"/>
              </w:rPr>
            </w:pPr>
            <w:r w:rsidRPr="00874113">
              <w:rPr>
                <w:rFonts w:ascii="Times New Roman" w:hAnsi="Times New Roman"/>
                <w:sz w:val="24"/>
                <w:szCs w:val="24"/>
                <w:lang w:eastAsia="ru-RU"/>
              </w:rPr>
              <w:t xml:space="preserve">1 календарный день (не включается в общий срок предоставления Муниципальной услуги). </w:t>
            </w:r>
          </w:p>
        </w:tc>
        <w:tc>
          <w:tcPr>
            <w:tcW w:w="2409" w:type="dxa"/>
          </w:tcPr>
          <w:p w:rsidR="00874113" w:rsidRPr="00874113" w:rsidRDefault="00874113" w:rsidP="00874113">
            <w:pPr>
              <w:spacing w:after="0" w:line="240" w:lineRule="auto"/>
              <w:jc w:val="both"/>
              <w:rPr>
                <w:rFonts w:ascii="Times New Roman" w:hAnsi="Times New Roman"/>
                <w:sz w:val="24"/>
                <w:szCs w:val="24"/>
                <w:lang w:eastAsia="ru-RU"/>
              </w:rPr>
            </w:pPr>
            <w:r w:rsidRPr="00874113">
              <w:rPr>
                <w:rFonts w:ascii="Times New Roman" w:hAnsi="Times New Roman"/>
                <w:sz w:val="24"/>
                <w:szCs w:val="24"/>
                <w:lang w:eastAsia="ru-RU"/>
              </w:rPr>
              <w:t>1 календарный день</w:t>
            </w:r>
          </w:p>
        </w:tc>
        <w:tc>
          <w:tcPr>
            <w:tcW w:w="4962" w:type="dxa"/>
            <w:shd w:val="clear" w:color="auto" w:fill="auto"/>
          </w:tcPr>
          <w:p w:rsidR="00874113" w:rsidRPr="00874113" w:rsidRDefault="00874113" w:rsidP="00874113">
            <w:pPr>
              <w:autoSpaceDE w:val="0"/>
              <w:autoSpaceDN w:val="0"/>
              <w:adjustRightInd w:val="0"/>
              <w:spacing w:after="0" w:line="240" w:lineRule="auto"/>
              <w:ind w:firstLine="601"/>
              <w:jc w:val="both"/>
              <w:rPr>
                <w:rFonts w:ascii="Times New Roman" w:hAnsi="Times New Roman"/>
                <w:sz w:val="24"/>
                <w:szCs w:val="24"/>
                <w:lang w:eastAsia="ru-RU"/>
              </w:rPr>
            </w:pPr>
            <w:r w:rsidRPr="00874113">
              <w:rPr>
                <w:rFonts w:ascii="Times New Roman" w:hAnsi="Times New Roman"/>
                <w:sz w:val="24"/>
                <w:szCs w:val="24"/>
                <w:lang w:eastAsia="ru-RU"/>
              </w:rPr>
              <w:t>Заявитель (представитель Заявителя) направляет Заявление и документы, необходимые для предоставления Муниципальной услуги, в электронном виде через РПГУ</w:t>
            </w:r>
            <w:r w:rsidR="009E577A">
              <w:rPr>
                <w:rFonts w:ascii="Times New Roman" w:hAnsi="Times New Roman"/>
                <w:sz w:val="24"/>
                <w:szCs w:val="24"/>
                <w:lang w:eastAsia="ru-RU"/>
              </w:rPr>
              <w:t>,</w:t>
            </w:r>
            <w:r w:rsidR="009E577A">
              <w:t xml:space="preserve"> </w:t>
            </w:r>
            <w:r w:rsidR="009E577A" w:rsidRPr="009E577A">
              <w:rPr>
                <w:rFonts w:ascii="Times New Roman" w:hAnsi="Times New Roman"/>
                <w:sz w:val="24"/>
                <w:szCs w:val="24"/>
                <w:lang w:eastAsia="ru-RU"/>
              </w:rPr>
              <w:t>в том числе на безе МФЦ посредствам бесплатного доступа к РПГУ.</w:t>
            </w:r>
          </w:p>
          <w:p w:rsidR="00874113" w:rsidRPr="00874113" w:rsidRDefault="00874113" w:rsidP="00874113">
            <w:pPr>
              <w:autoSpaceDE w:val="0"/>
              <w:autoSpaceDN w:val="0"/>
              <w:adjustRightInd w:val="0"/>
              <w:spacing w:after="0" w:line="240" w:lineRule="auto"/>
              <w:ind w:firstLine="601"/>
              <w:jc w:val="both"/>
              <w:rPr>
                <w:rFonts w:ascii="Times New Roman" w:hAnsi="Times New Roman"/>
                <w:sz w:val="24"/>
                <w:szCs w:val="24"/>
                <w:lang w:eastAsia="ru-RU"/>
              </w:rPr>
            </w:pPr>
            <w:r w:rsidRPr="00874113">
              <w:rPr>
                <w:rFonts w:ascii="Times New Roman" w:hAnsi="Times New Roman"/>
                <w:sz w:val="24"/>
                <w:szCs w:val="24"/>
                <w:lang w:eastAsia="ru-RU"/>
              </w:rPr>
              <w:t>Требования к документам в электронном виде установлены п. 2</w:t>
            </w:r>
            <w:r w:rsidR="00F60AEE">
              <w:rPr>
                <w:rFonts w:ascii="Times New Roman" w:hAnsi="Times New Roman"/>
                <w:sz w:val="24"/>
                <w:szCs w:val="24"/>
                <w:lang w:eastAsia="ru-RU"/>
              </w:rPr>
              <w:t>1</w:t>
            </w:r>
            <w:r w:rsidRPr="00874113">
              <w:rPr>
                <w:rFonts w:ascii="Times New Roman" w:hAnsi="Times New Roman"/>
                <w:sz w:val="24"/>
                <w:szCs w:val="24"/>
                <w:lang w:eastAsia="ru-RU"/>
              </w:rPr>
              <w:t xml:space="preserve"> настоящего Административного регламента.</w:t>
            </w:r>
          </w:p>
          <w:p w:rsidR="00874113" w:rsidRPr="00874113" w:rsidRDefault="00874113" w:rsidP="00874113">
            <w:pPr>
              <w:autoSpaceDE w:val="0"/>
              <w:autoSpaceDN w:val="0"/>
              <w:adjustRightInd w:val="0"/>
              <w:spacing w:after="0" w:line="240" w:lineRule="auto"/>
              <w:ind w:firstLine="601"/>
              <w:jc w:val="both"/>
              <w:rPr>
                <w:rFonts w:ascii="Times New Roman" w:hAnsi="Times New Roman"/>
                <w:sz w:val="24"/>
                <w:szCs w:val="24"/>
                <w:lang w:eastAsia="ru-RU"/>
              </w:rPr>
            </w:pPr>
            <w:r w:rsidRPr="00874113">
              <w:rPr>
                <w:rFonts w:ascii="Times New Roman" w:hAnsi="Times New Roman"/>
                <w:sz w:val="24"/>
                <w:szCs w:val="24"/>
                <w:lang w:eastAsia="ru-RU"/>
              </w:rPr>
              <w:t>Заявление и прилагаемые документы поступают в интегрированную с РПГУ в Модуль оказания услуг ЕИС ОУ.</w:t>
            </w:r>
          </w:p>
          <w:p w:rsidR="00874113" w:rsidRPr="00874113" w:rsidRDefault="00874113" w:rsidP="00874113">
            <w:pPr>
              <w:autoSpaceDE w:val="0"/>
              <w:autoSpaceDN w:val="0"/>
              <w:adjustRightInd w:val="0"/>
              <w:spacing w:after="0" w:line="240" w:lineRule="auto"/>
              <w:ind w:firstLine="601"/>
              <w:jc w:val="both"/>
              <w:rPr>
                <w:rFonts w:ascii="Times New Roman" w:hAnsi="Times New Roman"/>
                <w:sz w:val="24"/>
                <w:szCs w:val="24"/>
                <w:lang w:eastAsia="ru-RU"/>
              </w:rPr>
            </w:pPr>
            <w:r w:rsidRPr="00874113">
              <w:rPr>
                <w:rFonts w:ascii="Times New Roman" w:hAnsi="Times New Roman"/>
                <w:sz w:val="24"/>
                <w:szCs w:val="24"/>
                <w:lang w:eastAsia="ru-RU"/>
              </w:rPr>
              <w:t xml:space="preserve">Осуществляется переход к административной процедуре «Обработка и предварительное рассмотрение документов». </w:t>
            </w:r>
          </w:p>
        </w:tc>
      </w:tr>
    </w:tbl>
    <w:p w:rsidR="00D630A5" w:rsidRDefault="00D630A5" w:rsidP="00CE79E8">
      <w:pPr>
        <w:pStyle w:val="15"/>
      </w:pPr>
      <w:bookmarkStart w:id="363" w:name="_Toc474850950"/>
    </w:p>
    <w:p w:rsidR="00874113" w:rsidRPr="00874113" w:rsidRDefault="00874113" w:rsidP="00874113">
      <w:pPr>
        <w:spacing w:after="0"/>
        <w:jc w:val="center"/>
        <w:outlineLvl w:val="1"/>
        <w:rPr>
          <w:rFonts w:ascii="Times New Roman" w:hAnsi="Times New Roman"/>
          <w:sz w:val="24"/>
          <w:szCs w:val="24"/>
        </w:rPr>
      </w:pPr>
      <w:bookmarkStart w:id="364" w:name="_Toc510599680"/>
      <w:r w:rsidRPr="00874113">
        <w:rPr>
          <w:rFonts w:ascii="Times New Roman" w:hAnsi="Times New Roman"/>
          <w:sz w:val="24"/>
          <w:szCs w:val="24"/>
        </w:rPr>
        <w:t>2. Обработка и предварительное рассмотрение документов.</w:t>
      </w:r>
      <w:bookmarkEnd w:id="363"/>
      <w:bookmarkEnd w:id="364"/>
      <w:r w:rsidRPr="00874113">
        <w:rPr>
          <w:rFonts w:ascii="Times New Roman" w:hAnsi="Times New Roman"/>
          <w:sz w:val="24"/>
          <w:szCs w:val="24"/>
        </w:rPr>
        <w:t xml:space="preserve"> </w:t>
      </w:r>
    </w:p>
    <w:p w:rsidR="00874113" w:rsidRPr="00874113" w:rsidRDefault="00874113" w:rsidP="00CE79E8">
      <w:pPr>
        <w:pStyle w:val="15"/>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32"/>
        <w:gridCol w:w="2425"/>
        <w:gridCol w:w="2129"/>
        <w:gridCol w:w="2548"/>
        <w:gridCol w:w="4962"/>
      </w:tblGrid>
      <w:tr w:rsidR="00874113" w:rsidRPr="00874113" w:rsidTr="00090CBF">
        <w:tc>
          <w:tcPr>
            <w:tcW w:w="2532" w:type="dxa"/>
            <w:tcBorders>
              <w:top w:val="single" w:sz="4" w:space="0" w:color="auto"/>
              <w:left w:val="single" w:sz="4" w:space="0" w:color="auto"/>
              <w:bottom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bookmarkStart w:id="365" w:name="_Toc440552910"/>
            <w:bookmarkStart w:id="366" w:name="_Toc440553518"/>
            <w:bookmarkStart w:id="367" w:name="_Toc446601969"/>
            <w:r w:rsidRPr="00874113">
              <w:rPr>
                <w:rFonts w:ascii="Times New Roman" w:hAnsi="Times New Roman"/>
                <w:b/>
                <w:sz w:val="24"/>
                <w:szCs w:val="24"/>
              </w:rPr>
              <w:t xml:space="preserve">Место выполнения процедуры/ </w:t>
            </w:r>
            <w:r w:rsidRPr="00874113">
              <w:rPr>
                <w:rFonts w:ascii="Times New Roman" w:hAnsi="Times New Roman"/>
                <w:b/>
                <w:sz w:val="24"/>
                <w:szCs w:val="24"/>
              </w:rPr>
              <w:lastRenderedPageBreak/>
              <w:t>используемая ИС</w:t>
            </w:r>
            <w:bookmarkEnd w:id="365"/>
            <w:bookmarkEnd w:id="366"/>
            <w:bookmarkEnd w:id="367"/>
          </w:p>
        </w:tc>
        <w:tc>
          <w:tcPr>
            <w:tcW w:w="2425" w:type="dxa"/>
            <w:tcBorders>
              <w:top w:val="single" w:sz="4" w:space="0" w:color="auto"/>
              <w:left w:val="single" w:sz="4" w:space="0" w:color="auto"/>
              <w:bottom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bookmarkStart w:id="368" w:name="_Toc440552911"/>
            <w:bookmarkStart w:id="369" w:name="_Toc440553519"/>
            <w:bookmarkStart w:id="370" w:name="_Toc446601970"/>
            <w:r w:rsidRPr="00874113">
              <w:rPr>
                <w:rFonts w:ascii="Times New Roman" w:hAnsi="Times New Roman"/>
                <w:b/>
                <w:sz w:val="24"/>
                <w:szCs w:val="24"/>
              </w:rPr>
              <w:lastRenderedPageBreak/>
              <w:t>Административные действия</w:t>
            </w:r>
            <w:bookmarkEnd w:id="368"/>
            <w:bookmarkEnd w:id="369"/>
            <w:bookmarkEnd w:id="370"/>
          </w:p>
        </w:tc>
        <w:tc>
          <w:tcPr>
            <w:tcW w:w="2129"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bookmarkStart w:id="371" w:name="_Toc440552912"/>
            <w:bookmarkStart w:id="372" w:name="_Toc440553520"/>
            <w:bookmarkStart w:id="373" w:name="_Toc446601971"/>
            <w:r w:rsidRPr="00874113">
              <w:rPr>
                <w:rFonts w:ascii="Times New Roman" w:hAnsi="Times New Roman"/>
                <w:b/>
                <w:sz w:val="24"/>
                <w:szCs w:val="24"/>
              </w:rPr>
              <w:t>Срок выполнения</w:t>
            </w:r>
            <w:bookmarkEnd w:id="371"/>
            <w:bookmarkEnd w:id="372"/>
            <w:bookmarkEnd w:id="373"/>
          </w:p>
        </w:tc>
        <w:tc>
          <w:tcPr>
            <w:tcW w:w="2548"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r w:rsidRPr="00874113">
              <w:rPr>
                <w:rFonts w:ascii="Times New Roman" w:hAnsi="Times New Roman"/>
                <w:b/>
                <w:sz w:val="24"/>
                <w:szCs w:val="24"/>
              </w:rPr>
              <w:t>Трудоемкость</w:t>
            </w:r>
          </w:p>
        </w:tc>
        <w:tc>
          <w:tcPr>
            <w:tcW w:w="4962" w:type="dxa"/>
            <w:tcBorders>
              <w:top w:val="single" w:sz="4" w:space="0" w:color="auto"/>
              <w:left w:val="single" w:sz="4" w:space="0" w:color="auto"/>
              <w:bottom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bookmarkStart w:id="374" w:name="_Toc440552913"/>
            <w:bookmarkStart w:id="375" w:name="_Toc440553521"/>
            <w:bookmarkStart w:id="376" w:name="_Toc446601972"/>
            <w:r w:rsidRPr="00874113">
              <w:rPr>
                <w:rFonts w:ascii="Times New Roman" w:hAnsi="Times New Roman"/>
                <w:b/>
                <w:sz w:val="24"/>
                <w:szCs w:val="24"/>
              </w:rPr>
              <w:t>Содержание действия</w:t>
            </w:r>
            <w:bookmarkEnd w:id="374"/>
            <w:bookmarkEnd w:id="375"/>
            <w:bookmarkEnd w:id="376"/>
          </w:p>
        </w:tc>
      </w:tr>
      <w:tr w:rsidR="00874113" w:rsidRPr="00874113" w:rsidTr="00090CBF">
        <w:trPr>
          <w:trHeight w:val="6899"/>
        </w:trPr>
        <w:tc>
          <w:tcPr>
            <w:tcW w:w="2532"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Администрация/</w:t>
            </w:r>
          </w:p>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Модуль оказания услуг ЕИС ОУ</w:t>
            </w:r>
          </w:p>
        </w:tc>
        <w:tc>
          <w:tcPr>
            <w:tcW w:w="2425"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Проверка комплектности представленных Заявителем (представителем Заявителя) электронных документов (электронных образов документов) поступивших с РПГУ</w:t>
            </w:r>
          </w:p>
        </w:tc>
        <w:tc>
          <w:tcPr>
            <w:tcW w:w="2129"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sz w:val="24"/>
                <w:szCs w:val="24"/>
              </w:rPr>
            </w:pPr>
            <w:r w:rsidRPr="00874113">
              <w:rPr>
                <w:rFonts w:ascii="Times New Roman" w:hAnsi="Times New Roman"/>
                <w:sz w:val="24"/>
                <w:szCs w:val="24"/>
              </w:rPr>
              <w:t>15 минут</w:t>
            </w:r>
          </w:p>
        </w:tc>
        <w:tc>
          <w:tcPr>
            <w:tcW w:w="4962" w:type="dxa"/>
            <w:tcBorders>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При поступлении документов в электронной форме с РПГУ специалист Администрации, ответственный за прием и проверку поступивших документов в целях предоставления Муниципальной услуги проводит предварительную проверку.</w:t>
            </w:r>
          </w:p>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1) устанавливает предмет обращения, полномочия представителя Заявителя;</w:t>
            </w:r>
          </w:p>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p>
        </w:tc>
      </w:tr>
      <w:tr w:rsidR="00874113" w:rsidRPr="00874113" w:rsidTr="00090CBF">
        <w:trPr>
          <w:trHeight w:val="5796"/>
        </w:trPr>
        <w:tc>
          <w:tcPr>
            <w:tcW w:w="2532" w:type="dxa"/>
            <w:tcBorders>
              <w:top w:val="single" w:sz="4" w:space="0" w:color="auto"/>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lastRenderedPageBreak/>
              <w:t>Администрация/</w:t>
            </w:r>
          </w:p>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Модуль оказания услуг ЕИС ОУ</w:t>
            </w:r>
          </w:p>
        </w:tc>
        <w:tc>
          <w:tcPr>
            <w:tcW w:w="2425" w:type="dxa"/>
            <w:tcBorders>
              <w:top w:val="single" w:sz="4" w:space="0" w:color="auto"/>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rPr>
                <w:rFonts w:ascii="Times New Roman" w:hAnsi="Times New Roman"/>
                <w:sz w:val="24"/>
                <w:szCs w:val="24"/>
              </w:rPr>
            </w:pPr>
            <w:r w:rsidRPr="00874113">
              <w:rPr>
                <w:rFonts w:ascii="Times New Roman" w:hAnsi="Times New Roman"/>
                <w:sz w:val="24"/>
                <w:szCs w:val="24"/>
              </w:rPr>
              <w:t>Подготовка отказа в приеме документов и уведомление Заявителя (представителя Заявителя) посредством изменения статуса Заявления в личном кабинете РПГУ</w:t>
            </w:r>
          </w:p>
        </w:tc>
        <w:tc>
          <w:tcPr>
            <w:tcW w:w="2129" w:type="dxa"/>
            <w:tcBorders>
              <w:top w:val="single" w:sz="4" w:space="0" w:color="auto"/>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sz w:val="24"/>
                <w:szCs w:val="24"/>
              </w:rPr>
            </w:pPr>
            <w:r w:rsidRPr="00874113">
              <w:rPr>
                <w:rFonts w:ascii="Times New Roman" w:hAnsi="Times New Roman"/>
                <w:sz w:val="24"/>
                <w:szCs w:val="24"/>
              </w:rPr>
              <w:t>10 минут</w:t>
            </w:r>
          </w:p>
        </w:tc>
        <w:tc>
          <w:tcPr>
            <w:tcW w:w="4962" w:type="dxa"/>
            <w:tcBorders>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 xml:space="preserve">В случае наличия </w:t>
            </w:r>
            <w:r w:rsidRPr="00874113">
              <w:rPr>
                <w:rFonts w:ascii="Times New Roman" w:hAnsi="Times New Roman"/>
                <w:sz w:val="24"/>
                <w:szCs w:val="24"/>
                <w:lang w:eastAsia="ru-RU"/>
              </w:rPr>
              <w:t xml:space="preserve">оснований из пункта 12 настоящего Административного регламента специалистом Администрации </w:t>
            </w:r>
            <w:r w:rsidRPr="00874113">
              <w:rPr>
                <w:rFonts w:ascii="Times New Roman" w:hAnsi="Times New Roman"/>
                <w:sz w:val="24"/>
                <w:szCs w:val="24"/>
              </w:rPr>
              <w:t xml:space="preserve">осуществляется уведомление Заявителя (представителя Заявителя) об отказе в приеме документов с указанием причин отказа в первый рабочий день, следующий за днем подачи Заявления через РПГУ. </w:t>
            </w:r>
          </w:p>
          <w:p w:rsidR="001A1380" w:rsidRDefault="00874113" w:rsidP="00B666ED">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В случае отсутствия основани</w:t>
            </w:r>
            <w:r w:rsidR="00B666ED">
              <w:rPr>
                <w:rFonts w:ascii="Times New Roman" w:hAnsi="Times New Roman"/>
                <w:sz w:val="24"/>
                <w:szCs w:val="24"/>
              </w:rPr>
              <w:t>й</w:t>
            </w:r>
            <w:r w:rsidRPr="00874113">
              <w:rPr>
                <w:rFonts w:ascii="Times New Roman" w:hAnsi="Times New Roman"/>
                <w:sz w:val="24"/>
                <w:szCs w:val="24"/>
              </w:rPr>
              <w:t xml:space="preserve"> </w:t>
            </w:r>
            <w:r w:rsidR="00B666ED">
              <w:rPr>
                <w:rFonts w:ascii="Times New Roman" w:hAnsi="Times New Roman"/>
                <w:sz w:val="24"/>
                <w:szCs w:val="24"/>
              </w:rPr>
              <w:t>из пункта 12</w:t>
            </w:r>
            <w:r w:rsidR="00B666ED">
              <w:t xml:space="preserve"> </w:t>
            </w:r>
            <w:r w:rsidR="00B666ED" w:rsidRPr="00B666ED">
              <w:rPr>
                <w:rFonts w:ascii="Times New Roman" w:hAnsi="Times New Roman"/>
                <w:sz w:val="24"/>
                <w:szCs w:val="24"/>
              </w:rPr>
              <w:t>настоящего Административного регламента</w:t>
            </w:r>
            <w:r w:rsidR="001A1380" w:rsidRPr="001A1380">
              <w:rPr>
                <w:rFonts w:ascii="Times New Roman" w:hAnsi="Times New Roman"/>
                <w:sz w:val="24"/>
                <w:szCs w:val="24"/>
              </w:rPr>
              <w:t xml:space="preserve"> </w:t>
            </w:r>
            <w:r w:rsidR="001A1380">
              <w:rPr>
                <w:rFonts w:ascii="Times New Roman" w:hAnsi="Times New Roman"/>
                <w:sz w:val="24"/>
                <w:szCs w:val="24"/>
              </w:rPr>
              <w:t>р</w:t>
            </w:r>
            <w:r w:rsidR="001A1380" w:rsidRPr="001A1380">
              <w:rPr>
                <w:rFonts w:ascii="Times New Roman" w:hAnsi="Times New Roman"/>
                <w:sz w:val="24"/>
                <w:szCs w:val="24"/>
              </w:rPr>
              <w:t>егистрирует Заявление в Модуле оказания услуг ЕИС ОУ</w:t>
            </w:r>
            <w:r w:rsidR="001A1380">
              <w:rPr>
                <w:rFonts w:ascii="Times New Roman" w:hAnsi="Times New Roman"/>
                <w:sz w:val="24"/>
                <w:szCs w:val="24"/>
              </w:rPr>
              <w:t>.</w:t>
            </w:r>
          </w:p>
          <w:p w:rsidR="00B666ED" w:rsidRPr="00B666ED" w:rsidRDefault="001A1380" w:rsidP="00B666ED">
            <w:pPr>
              <w:widowControl w:val="0"/>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При представлении </w:t>
            </w:r>
            <w:r w:rsidR="00B666ED" w:rsidRPr="00B666ED">
              <w:rPr>
                <w:rFonts w:ascii="Times New Roman" w:hAnsi="Times New Roman"/>
                <w:sz w:val="24"/>
                <w:szCs w:val="24"/>
              </w:rPr>
              <w:t>Заявителем (представителем Заявителя) всех документов, необходимых для предоставления Муниципальной услуги, осуществляется переход к административной процедуре «Принятие решения».</w:t>
            </w:r>
          </w:p>
          <w:p w:rsidR="00874113" w:rsidRPr="00874113" w:rsidRDefault="00B666ED" w:rsidP="00B666ED">
            <w:pPr>
              <w:widowControl w:val="0"/>
              <w:autoSpaceDE w:val="0"/>
              <w:autoSpaceDN w:val="0"/>
              <w:adjustRightInd w:val="0"/>
              <w:spacing w:after="0" w:line="240" w:lineRule="auto"/>
              <w:ind w:firstLine="540"/>
              <w:jc w:val="both"/>
              <w:rPr>
                <w:rFonts w:ascii="Times New Roman" w:hAnsi="Times New Roman"/>
                <w:sz w:val="24"/>
                <w:szCs w:val="24"/>
              </w:rPr>
            </w:pPr>
            <w:r w:rsidRPr="00B666ED">
              <w:rPr>
                <w:rFonts w:ascii="Times New Roman" w:hAnsi="Times New Roman"/>
                <w:sz w:val="24"/>
                <w:szCs w:val="24"/>
              </w:rPr>
              <w:t>При необходимости запроса, осуществляет переход к административной процедуре «Формирование и направление межведомственных запросов в органы (организации), участвующие в предоставлении Муниципальной услуги».</w:t>
            </w:r>
          </w:p>
        </w:tc>
      </w:tr>
    </w:tbl>
    <w:p w:rsidR="00874113" w:rsidRPr="0027172A" w:rsidRDefault="00B666ED" w:rsidP="00874113">
      <w:pPr>
        <w:spacing w:after="0"/>
        <w:jc w:val="both"/>
        <w:rPr>
          <w:rFonts w:ascii="Times New Roman" w:hAnsi="Times New Roman"/>
          <w:sz w:val="24"/>
          <w:szCs w:val="24"/>
        </w:rPr>
      </w:pPr>
      <w:r>
        <w:rPr>
          <w:rFonts w:ascii="Times New Roman" w:hAnsi="Times New Roman"/>
          <w:sz w:val="24"/>
          <w:szCs w:val="24"/>
        </w:rPr>
        <w:t xml:space="preserve"> </w:t>
      </w:r>
    </w:p>
    <w:p w:rsidR="00874113" w:rsidRPr="0027172A" w:rsidRDefault="00874113" w:rsidP="00874113">
      <w:pPr>
        <w:spacing w:after="0"/>
        <w:jc w:val="center"/>
        <w:outlineLvl w:val="1"/>
        <w:rPr>
          <w:rFonts w:ascii="Times New Roman" w:hAnsi="Times New Roman"/>
          <w:sz w:val="24"/>
          <w:szCs w:val="24"/>
        </w:rPr>
      </w:pPr>
      <w:bookmarkStart w:id="377" w:name="_Toc474850951"/>
      <w:bookmarkStart w:id="378" w:name="_Toc510599681"/>
      <w:r w:rsidRPr="0027172A">
        <w:rPr>
          <w:rFonts w:ascii="Times New Roman" w:hAnsi="Times New Roman"/>
          <w:sz w:val="24"/>
          <w:szCs w:val="24"/>
        </w:rPr>
        <w:t xml:space="preserve">3. </w:t>
      </w:r>
      <w:r w:rsidRPr="0027172A">
        <w:rPr>
          <w:rFonts w:ascii="Times New Roman" w:hAnsi="Times New Roman"/>
          <w:b/>
          <w:sz w:val="24"/>
          <w:szCs w:val="24"/>
        </w:rPr>
        <w:t>Формирование и направление межведомственных запросов в органы (организации), участвующие в предоставлении Муниципальной услуги</w:t>
      </w:r>
      <w:r w:rsidRPr="0027172A">
        <w:rPr>
          <w:rFonts w:ascii="Times New Roman" w:hAnsi="Times New Roman"/>
          <w:sz w:val="24"/>
          <w:szCs w:val="24"/>
        </w:rPr>
        <w:t>.</w:t>
      </w:r>
      <w:bookmarkEnd w:id="377"/>
      <w:bookmarkEnd w:id="378"/>
      <w:r w:rsidRPr="0027172A">
        <w:rPr>
          <w:rFonts w:ascii="Times New Roman" w:hAnsi="Times New Roman"/>
          <w:sz w:val="24"/>
          <w:szCs w:val="24"/>
        </w:rPr>
        <w:t xml:space="preserve"> </w:t>
      </w:r>
    </w:p>
    <w:p w:rsidR="00874113" w:rsidRPr="00874113" w:rsidRDefault="00874113" w:rsidP="00874113">
      <w:pPr>
        <w:spacing w:after="0"/>
        <w:jc w:val="both"/>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32"/>
        <w:gridCol w:w="2564"/>
        <w:gridCol w:w="1987"/>
        <w:gridCol w:w="2551"/>
        <w:gridCol w:w="4962"/>
      </w:tblGrid>
      <w:tr w:rsidR="00874113" w:rsidRPr="00874113" w:rsidTr="00090CBF">
        <w:tc>
          <w:tcPr>
            <w:tcW w:w="2532" w:type="dxa"/>
            <w:tcBorders>
              <w:top w:val="single" w:sz="4" w:space="0" w:color="auto"/>
              <w:left w:val="single" w:sz="4" w:space="0" w:color="auto"/>
              <w:bottom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bookmarkStart w:id="379" w:name="_Toc440552919"/>
            <w:bookmarkStart w:id="380" w:name="_Toc440553527"/>
            <w:bookmarkStart w:id="381" w:name="_Toc446601977"/>
            <w:r w:rsidRPr="00874113">
              <w:rPr>
                <w:rFonts w:ascii="Times New Roman" w:hAnsi="Times New Roman"/>
                <w:b/>
                <w:sz w:val="24"/>
                <w:szCs w:val="24"/>
              </w:rPr>
              <w:t>Место выполнения процедуры/ используемая ИС</w:t>
            </w:r>
            <w:bookmarkEnd w:id="379"/>
            <w:bookmarkEnd w:id="380"/>
            <w:bookmarkEnd w:id="381"/>
          </w:p>
        </w:tc>
        <w:tc>
          <w:tcPr>
            <w:tcW w:w="2564" w:type="dxa"/>
            <w:tcBorders>
              <w:top w:val="single" w:sz="4" w:space="0" w:color="auto"/>
              <w:left w:val="single" w:sz="4" w:space="0" w:color="auto"/>
              <w:bottom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bookmarkStart w:id="382" w:name="_Toc440552920"/>
            <w:bookmarkStart w:id="383" w:name="_Toc440553528"/>
            <w:bookmarkStart w:id="384" w:name="_Toc446601978"/>
            <w:r w:rsidRPr="00874113">
              <w:rPr>
                <w:rFonts w:ascii="Times New Roman" w:hAnsi="Times New Roman"/>
                <w:b/>
                <w:sz w:val="24"/>
                <w:szCs w:val="24"/>
              </w:rPr>
              <w:t>Административные действия</w:t>
            </w:r>
            <w:bookmarkEnd w:id="382"/>
            <w:bookmarkEnd w:id="383"/>
            <w:bookmarkEnd w:id="384"/>
          </w:p>
        </w:tc>
        <w:tc>
          <w:tcPr>
            <w:tcW w:w="1987"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bookmarkStart w:id="385" w:name="_Toc440552921"/>
            <w:bookmarkStart w:id="386" w:name="_Toc440553529"/>
            <w:bookmarkStart w:id="387" w:name="_Toc446601979"/>
            <w:r w:rsidRPr="00874113">
              <w:rPr>
                <w:rFonts w:ascii="Times New Roman" w:hAnsi="Times New Roman"/>
                <w:b/>
                <w:sz w:val="24"/>
                <w:szCs w:val="24"/>
              </w:rPr>
              <w:t>Срок выполнения</w:t>
            </w:r>
            <w:bookmarkEnd w:id="385"/>
            <w:bookmarkEnd w:id="386"/>
            <w:bookmarkEnd w:id="387"/>
          </w:p>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autoSpaceDE w:val="0"/>
              <w:autoSpaceDN w:val="0"/>
              <w:adjustRightInd w:val="0"/>
              <w:jc w:val="center"/>
              <w:rPr>
                <w:rFonts w:ascii="Times New Roman" w:hAnsi="Times New Roman"/>
                <w:b/>
                <w:sz w:val="24"/>
                <w:szCs w:val="24"/>
              </w:rPr>
            </w:pPr>
            <w:r w:rsidRPr="00874113">
              <w:rPr>
                <w:rFonts w:ascii="Times New Roman" w:hAnsi="Times New Roman"/>
                <w:b/>
                <w:sz w:val="24"/>
                <w:szCs w:val="24"/>
              </w:rPr>
              <w:t>Трудоёмкость</w:t>
            </w:r>
          </w:p>
        </w:tc>
        <w:tc>
          <w:tcPr>
            <w:tcW w:w="4962" w:type="dxa"/>
            <w:tcBorders>
              <w:top w:val="single" w:sz="4" w:space="0" w:color="auto"/>
              <w:left w:val="single" w:sz="4" w:space="0" w:color="auto"/>
              <w:bottom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jc w:val="center"/>
              <w:rPr>
                <w:rFonts w:ascii="Times New Roman" w:hAnsi="Times New Roman"/>
                <w:b/>
                <w:sz w:val="24"/>
                <w:szCs w:val="24"/>
              </w:rPr>
            </w:pPr>
            <w:bookmarkStart w:id="388" w:name="_Toc440552922"/>
            <w:bookmarkStart w:id="389" w:name="_Toc440553530"/>
            <w:bookmarkStart w:id="390" w:name="_Toc446601980"/>
            <w:r w:rsidRPr="00874113">
              <w:rPr>
                <w:rFonts w:ascii="Times New Roman" w:hAnsi="Times New Roman"/>
                <w:b/>
                <w:sz w:val="24"/>
                <w:szCs w:val="24"/>
              </w:rPr>
              <w:t>Содержание действия</w:t>
            </w:r>
            <w:bookmarkEnd w:id="388"/>
            <w:bookmarkEnd w:id="389"/>
            <w:bookmarkEnd w:id="390"/>
          </w:p>
        </w:tc>
      </w:tr>
      <w:tr w:rsidR="00874113" w:rsidRPr="00874113" w:rsidTr="00A52D25">
        <w:trPr>
          <w:trHeight w:val="698"/>
        </w:trPr>
        <w:tc>
          <w:tcPr>
            <w:tcW w:w="2532" w:type="dxa"/>
            <w:vMerge w:val="restart"/>
            <w:tcBorders>
              <w:top w:val="single" w:sz="4" w:space="0" w:color="auto"/>
              <w:left w:val="single" w:sz="4" w:space="0" w:color="auto"/>
              <w:right w:val="single" w:sz="4" w:space="0" w:color="auto"/>
            </w:tcBorders>
            <w:hideMark/>
          </w:tcPr>
          <w:p w:rsidR="00874113" w:rsidRPr="00A52D25" w:rsidRDefault="00874113" w:rsidP="00874113">
            <w:pPr>
              <w:widowControl w:val="0"/>
              <w:autoSpaceDE w:val="0"/>
              <w:autoSpaceDN w:val="0"/>
              <w:adjustRightInd w:val="0"/>
              <w:spacing w:after="0" w:line="240" w:lineRule="auto"/>
              <w:jc w:val="both"/>
              <w:rPr>
                <w:rFonts w:ascii="Times New Roman" w:hAnsi="Times New Roman"/>
                <w:sz w:val="24"/>
                <w:szCs w:val="24"/>
              </w:rPr>
            </w:pPr>
            <w:bookmarkStart w:id="391" w:name="_Toc440552923"/>
            <w:bookmarkStart w:id="392" w:name="_Toc440553531"/>
            <w:bookmarkStart w:id="393" w:name="_Toc446601981"/>
            <w:r w:rsidRPr="00A52D25">
              <w:rPr>
                <w:rFonts w:ascii="Times New Roman" w:hAnsi="Times New Roman"/>
                <w:sz w:val="24"/>
                <w:szCs w:val="24"/>
              </w:rPr>
              <w:t>Администрация/</w:t>
            </w:r>
          </w:p>
          <w:p w:rsidR="00874113" w:rsidRPr="00874113" w:rsidRDefault="00874113" w:rsidP="00874113">
            <w:pPr>
              <w:suppressAutoHyphens/>
              <w:autoSpaceDE w:val="0"/>
              <w:autoSpaceDN w:val="0"/>
              <w:adjustRightInd w:val="0"/>
              <w:spacing w:after="0" w:line="240" w:lineRule="auto"/>
              <w:jc w:val="center"/>
              <w:rPr>
                <w:rFonts w:ascii="Times New Roman" w:hAnsi="Times New Roman"/>
                <w:sz w:val="24"/>
                <w:szCs w:val="24"/>
              </w:rPr>
            </w:pPr>
            <w:r w:rsidRPr="00A52D25">
              <w:rPr>
                <w:rFonts w:ascii="Times New Roman" w:hAnsi="Times New Roman"/>
                <w:sz w:val="24"/>
                <w:szCs w:val="24"/>
              </w:rPr>
              <w:t>Модуль оказания услуг ЕИС ОУ</w:t>
            </w:r>
            <w:r w:rsidRPr="00874113">
              <w:rPr>
                <w:rFonts w:ascii="Times New Roman" w:hAnsi="Times New Roman"/>
                <w:sz w:val="24"/>
                <w:szCs w:val="24"/>
              </w:rPr>
              <w:t xml:space="preserve"> /</w:t>
            </w:r>
            <w:bookmarkEnd w:id="391"/>
            <w:bookmarkEnd w:id="392"/>
            <w:bookmarkEnd w:id="393"/>
          </w:p>
          <w:p w:rsidR="00874113" w:rsidRPr="00874113" w:rsidRDefault="00874113" w:rsidP="00A52D25">
            <w:pPr>
              <w:suppressAutoHyphens/>
              <w:autoSpaceDE w:val="0"/>
              <w:autoSpaceDN w:val="0"/>
              <w:adjustRightInd w:val="0"/>
              <w:spacing w:after="0" w:line="240" w:lineRule="auto"/>
              <w:jc w:val="center"/>
              <w:rPr>
                <w:rFonts w:ascii="Times New Roman" w:hAnsi="Times New Roman"/>
                <w:strike/>
                <w:sz w:val="24"/>
                <w:szCs w:val="24"/>
              </w:rPr>
            </w:pPr>
            <w:bookmarkStart w:id="394" w:name="_Toc440552924"/>
            <w:bookmarkStart w:id="395" w:name="_Toc440553532"/>
            <w:bookmarkStart w:id="396" w:name="_Toc446601982"/>
            <w:r w:rsidRPr="00874113">
              <w:rPr>
                <w:rFonts w:ascii="Times New Roman" w:hAnsi="Times New Roman"/>
                <w:sz w:val="24"/>
                <w:szCs w:val="24"/>
              </w:rPr>
              <w:lastRenderedPageBreak/>
              <w:t>СМЭВ</w:t>
            </w:r>
            <w:bookmarkEnd w:id="394"/>
            <w:bookmarkEnd w:id="395"/>
            <w:bookmarkEnd w:id="396"/>
          </w:p>
        </w:tc>
        <w:tc>
          <w:tcPr>
            <w:tcW w:w="2564"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bookmarkStart w:id="397" w:name="_Toc446601983"/>
            <w:r w:rsidRPr="00874113">
              <w:rPr>
                <w:rFonts w:ascii="Times New Roman" w:hAnsi="Times New Roman"/>
                <w:sz w:val="24"/>
                <w:szCs w:val="24"/>
              </w:rPr>
              <w:lastRenderedPageBreak/>
              <w:t>Определение состава документов, подлежащих запросу.</w:t>
            </w:r>
          </w:p>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lastRenderedPageBreak/>
              <w:t>Направление межведомственных запросов.</w:t>
            </w:r>
            <w:bookmarkEnd w:id="397"/>
          </w:p>
          <w:p w:rsidR="00874113" w:rsidRPr="00874113" w:rsidRDefault="00874113" w:rsidP="00874113">
            <w:pPr>
              <w:autoSpaceDE w:val="0"/>
              <w:autoSpaceDN w:val="0"/>
              <w:adjustRightInd w:val="0"/>
              <w:spacing w:after="0" w:line="240" w:lineRule="auto"/>
              <w:jc w:val="both"/>
              <w:rPr>
                <w:rFonts w:ascii="Times New Roman" w:hAnsi="Times New Roman"/>
                <w:sz w:val="24"/>
                <w:szCs w:val="24"/>
              </w:rPr>
            </w:pPr>
          </w:p>
        </w:tc>
        <w:tc>
          <w:tcPr>
            <w:tcW w:w="1987"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suppressAutoHyphens/>
              <w:autoSpaceDE w:val="0"/>
              <w:autoSpaceDN w:val="0"/>
              <w:adjustRightInd w:val="0"/>
              <w:spacing w:after="0" w:line="240" w:lineRule="auto"/>
              <w:jc w:val="center"/>
              <w:rPr>
                <w:rFonts w:ascii="Times New Roman" w:hAnsi="Times New Roman"/>
                <w:sz w:val="24"/>
                <w:szCs w:val="24"/>
              </w:rPr>
            </w:pPr>
            <w:r w:rsidRPr="00874113">
              <w:rPr>
                <w:rFonts w:ascii="Times New Roman" w:hAnsi="Times New Roman"/>
                <w:sz w:val="24"/>
                <w:szCs w:val="24"/>
              </w:rPr>
              <w:lastRenderedPageBreak/>
              <w:t xml:space="preserve">тот же </w:t>
            </w:r>
            <w:r w:rsidR="00BA7287">
              <w:rPr>
                <w:rFonts w:ascii="Times New Roman" w:hAnsi="Times New Roman"/>
                <w:sz w:val="24"/>
                <w:szCs w:val="24"/>
              </w:rPr>
              <w:t>рабочий</w:t>
            </w:r>
            <w:r w:rsidRPr="00874113">
              <w:rPr>
                <w:rFonts w:ascii="Times New Roman" w:hAnsi="Times New Roman"/>
                <w:sz w:val="24"/>
                <w:szCs w:val="24"/>
              </w:rPr>
              <w:t xml:space="preserve"> день</w:t>
            </w:r>
          </w:p>
        </w:tc>
        <w:tc>
          <w:tcPr>
            <w:tcW w:w="2551" w:type="dxa"/>
            <w:tcBorders>
              <w:top w:val="single" w:sz="4" w:space="0" w:color="auto"/>
              <w:left w:val="single" w:sz="4" w:space="0" w:color="auto"/>
              <w:bottom w:val="single" w:sz="4" w:space="0" w:color="auto"/>
              <w:right w:val="single" w:sz="4" w:space="0" w:color="auto"/>
            </w:tcBorders>
          </w:tcPr>
          <w:p w:rsidR="00874113" w:rsidRPr="00874113" w:rsidRDefault="00874113" w:rsidP="00874113">
            <w:pPr>
              <w:suppressAutoHyphens/>
              <w:autoSpaceDE w:val="0"/>
              <w:autoSpaceDN w:val="0"/>
              <w:adjustRightInd w:val="0"/>
              <w:spacing w:after="0" w:line="240" w:lineRule="auto"/>
              <w:jc w:val="center"/>
              <w:rPr>
                <w:rFonts w:ascii="Times New Roman" w:hAnsi="Times New Roman"/>
                <w:sz w:val="24"/>
                <w:szCs w:val="24"/>
              </w:rPr>
            </w:pPr>
            <w:r w:rsidRPr="00874113">
              <w:rPr>
                <w:rFonts w:ascii="Times New Roman" w:hAnsi="Times New Roman"/>
                <w:sz w:val="24"/>
                <w:szCs w:val="24"/>
              </w:rPr>
              <w:t>5 минут</w:t>
            </w:r>
          </w:p>
        </w:tc>
        <w:tc>
          <w:tcPr>
            <w:tcW w:w="4962" w:type="dxa"/>
            <w:tcBorders>
              <w:top w:val="single" w:sz="4" w:space="0" w:color="auto"/>
              <w:left w:val="single" w:sz="4" w:space="0" w:color="auto"/>
              <w:bottom w:val="single" w:sz="4" w:space="0" w:color="auto"/>
              <w:right w:val="single" w:sz="4" w:space="0" w:color="auto"/>
            </w:tcBorders>
            <w:hideMark/>
          </w:tcPr>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r w:rsidRPr="00874113">
              <w:rPr>
                <w:rFonts w:ascii="Times New Roman" w:hAnsi="Times New Roman"/>
                <w:sz w:val="24"/>
                <w:szCs w:val="24"/>
              </w:rPr>
              <w:t xml:space="preserve">Если отсутствуют необходимые для предоставления Муниципальной услуги документы (сведения), указанные в пункте 11 </w:t>
            </w:r>
            <w:r w:rsidRPr="00874113">
              <w:rPr>
                <w:rFonts w:ascii="Times New Roman" w:hAnsi="Times New Roman"/>
                <w:sz w:val="24"/>
                <w:szCs w:val="24"/>
              </w:rPr>
              <w:lastRenderedPageBreak/>
              <w:t>настоящего Административного регламента, специалист Администрации ответственный за осуществление межведомственного взаимодействия, осуществляет формирование и направление межведомственных запросов.</w:t>
            </w:r>
          </w:p>
        </w:tc>
      </w:tr>
      <w:tr w:rsidR="00874113" w:rsidRPr="00874113" w:rsidTr="00090CBF">
        <w:trPr>
          <w:trHeight w:val="1029"/>
        </w:trPr>
        <w:tc>
          <w:tcPr>
            <w:tcW w:w="2532" w:type="dxa"/>
            <w:vMerge/>
            <w:tcBorders>
              <w:left w:val="single" w:sz="4" w:space="0" w:color="auto"/>
              <w:bottom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center"/>
              <w:outlineLvl w:val="2"/>
              <w:rPr>
                <w:rFonts w:ascii="Times New Roman" w:hAnsi="Times New Roman"/>
                <w:sz w:val="24"/>
                <w:szCs w:val="24"/>
              </w:rPr>
            </w:pPr>
          </w:p>
        </w:tc>
        <w:tc>
          <w:tcPr>
            <w:tcW w:w="2564" w:type="dxa"/>
            <w:tcBorders>
              <w:top w:val="single" w:sz="4" w:space="0" w:color="auto"/>
              <w:left w:val="single" w:sz="4" w:space="0" w:color="auto"/>
              <w:right w:val="single" w:sz="4" w:space="0" w:color="auto"/>
            </w:tcBorders>
          </w:tcPr>
          <w:p w:rsidR="00874113" w:rsidRPr="00874113" w:rsidRDefault="00874113"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 xml:space="preserve">Контроль предоставления результата запросов </w:t>
            </w:r>
          </w:p>
        </w:tc>
        <w:tc>
          <w:tcPr>
            <w:tcW w:w="1987" w:type="dxa"/>
            <w:tcBorders>
              <w:top w:val="single" w:sz="4" w:space="0" w:color="auto"/>
              <w:left w:val="single" w:sz="4" w:space="0" w:color="auto"/>
              <w:bottom w:val="single" w:sz="4" w:space="0" w:color="auto"/>
              <w:right w:val="single" w:sz="4" w:space="0" w:color="auto"/>
            </w:tcBorders>
          </w:tcPr>
          <w:p w:rsidR="00874113" w:rsidRPr="00874113" w:rsidRDefault="00874113" w:rsidP="00F37DAA">
            <w:pPr>
              <w:suppressAutoHyphens/>
              <w:autoSpaceDE w:val="0"/>
              <w:autoSpaceDN w:val="0"/>
              <w:adjustRightInd w:val="0"/>
              <w:spacing w:after="0" w:line="240" w:lineRule="auto"/>
              <w:jc w:val="center"/>
              <w:rPr>
                <w:rFonts w:ascii="Times New Roman" w:hAnsi="Times New Roman"/>
                <w:sz w:val="24"/>
                <w:szCs w:val="24"/>
              </w:rPr>
            </w:pPr>
            <w:bookmarkStart w:id="398" w:name="_Toc446601985"/>
            <w:r w:rsidRPr="00874113">
              <w:rPr>
                <w:rFonts w:ascii="Times New Roman" w:hAnsi="Times New Roman"/>
                <w:sz w:val="24"/>
                <w:szCs w:val="24"/>
              </w:rPr>
              <w:t xml:space="preserve">До </w:t>
            </w:r>
            <w:r w:rsidR="00F37DAA">
              <w:rPr>
                <w:rFonts w:ascii="Times New Roman" w:hAnsi="Times New Roman"/>
                <w:sz w:val="24"/>
                <w:szCs w:val="24"/>
              </w:rPr>
              <w:t xml:space="preserve">5 рабочих </w:t>
            </w:r>
            <w:bookmarkEnd w:id="398"/>
            <w:r w:rsidRPr="00874113">
              <w:rPr>
                <w:rFonts w:ascii="Times New Roman" w:hAnsi="Times New Roman"/>
                <w:sz w:val="24"/>
                <w:szCs w:val="24"/>
              </w:rPr>
              <w:t>дней</w:t>
            </w:r>
          </w:p>
        </w:tc>
        <w:tc>
          <w:tcPr>
            <w:tcW w:w="2551" w:type="dxa"/>
            <w:tcBorders>
              <w:top w:val="single" w:sz="4" w:space="0" w:color="auto"/>
              <w:left w:val="single" w:sz="4" w:space="0" w:color="auto"/>
              <w:right w:val="single" w:sz="4" w:space="0" w:color="auto"/>
            </w:tcBorders>
          </w:tcPr>
          <w:p w:rsidR="00874113" w:rsidRPr="00874113" w:rsidRDefault="00874113" w:rsidP="00CA2F7C">
            <w:pPr>
              <w:suppressAutoHyphens/>
              <w:autoSpaceDE w:val="0"/>
              <w:autoSpaceDN w:val="0"/>
              <w:adjustRightInd w:val="0"/>
              <w:spacing w:after="0" w:line="240" w:lineRule="auto"/>
              <w:jc w:val="center"/>
              <w:rPr>
                <w:rFonts w:ascii="Times New Roman" w:hAnsi="Times New Roman"/>
                <w:sz w:val="24"/>
                <w:szCs w:val="24"/>
              </w:rPr>
            </w:pPr>
            <w:r w:rsidRPr="00874113">
              <w:rPr>
                <w:rFonts w:ascii="Times New Roman" w:hAnsi="Times New Roman"/>
                <w:sz w:val="24"/>
                <w:szCs w:val="24"/>
              </w:rPr>
              <w:t xml:space="preserve">До </w:t>
            </w:r>
            <w:r w:rsidR="00CA2F7C">
              <w:rPr>
                <w:rFonts w:ascii="Times New Roman" w:hAnsi="Times New Roman"/>
                <w:sz w:val="24"/>
                <w:szCs w:val="24"/>
              </w:rPr>
              <w:t>5</w:t>
            </w:r>
            <w:r w:rsidR="00F37DAA">
              <w:rPr>
                <w:rFonts w:ascii="Times New Roman" w:hAnsi="Times New Roman"/>
                <w:sz w:val="24"/>
                <w:szCs w:val="24"/>
              </w:rPr>
              <w:t xml:space="preserve"> рабочих </w:t>
            </w:r>
            <w:r w:rsidRPr="00874113">
              <w:rPr>
                <w:rFonts w:ascii="Times New Roman" w:hAnsi="Times New Roman"/>
                <w:sz w:val="24"/>
                <w:szCs w:val="24"/>
              </w:rPr>
              <w:t xml:space="preserve">дней </w:t>
            </w:r>
          </w:p>
        </w:tc>
        <w:tc>
          <w:tcPr>
            <w:tcW w:w="4962" w:type="dxa"/>
            <w:tcBorders>
              <w:top w:val="single" w:sz="4" w:space="0" w:color="auto"/>
              <w:left w:val="single" w:sz="4" w:space="0" w:color="auto"/>
              <w:right w:val="single" w:sz="4" w:space="0" w:color="auto"/>
            </w:tcBorders>
          </w:tcPr>
          <w:p w:rsidR="00874113" w:rsidRPr="00874113" w:rsidRDefault="00874113" w:rsidP="00874113">
            <w:pPr>
              <w:autoSpaceDE w:val="0"/>
              <w:autoSpaceDN w:val="0"/>
              <w:adjustRightInd w:val="0"/>
              <w:spacing w:after="0" w:line="240" w:lineRule="auto"/>
              <w:ind w:firstLine="425"/>
              <w:jc w:val="both"/>
              <w:rPr>
                <w:rFonts w:ascii="Times New Roman" w:hAnsi="Times New Roman"/>
                <w:sz w:val="24"/>
                <w:szCs w:val="24"/>
                <w:lang w:eastAsia="ru-RU"/>
              </w:rPr>
            </w:pPr>
            <w:r w:rsidRPr="00874113">
              <w:rPr>
                <w:rFonts w:ascii="Times New Roman" w:hAnsi="Times New Roman"/>
                <w:sz w:val="24"/>
                <w:szCs w:val="24"/>
                <w:lang w:eastAsia="ru-RU"/>
              </w:rPr>
              <w:t>Проверка поступления ответов на межведомственные запросы.</w:t>
            </w:r>
          </w:p>
          <w:p w:rsidR="00874113" w:rsidRPr="00874113" w:rsidRDefault="00874113" w:rsidP="00874113">
            <w:pPr>
              <w:spacing w:after="0" w:line="240" w:lineRule="auto"/>
              <w:ind w:firstLine="425"/>
              <w:jc w:val="both"/>
              <w:rPr>
                <w:rFonts w:ascii="Times New Roman" w:hAnsi="Times New Roman"/>
                <w:sz w:val="24"/>
                <w:szCs w:val="24"/>
                <w:lang w:eastAsia="ru-RU"/>
              </w:rPr>
            </w:pPr>
            <w:r w:rsidRPr="00874113">
              <w:rPr>
                <w:rFonts w:ascii="Times New Roman" w:hAnsi="Times New Roman"/>
                <w:sz w:val="24"/>
                <w:szCs w:val="24"/>
                <w:lang w:eastAsia="ru-RU"/>
              </w:rPr>
              <w:t>Ответы на межведомственные запросы поступают в Модуль оказания услуг ЕИС ОУ.</w:t>
            </w:r>
          </w:p>
          <w:p w:rsidR="00874113" w:rsidRPr="00874113" w:rsidRDefault="00874113" w:rsidP="00874113">
            <w:pPr>
              <w:autoSpaceDE w:val="0"/>
              <w:autoSpaceDN w:val="0"/>
              <w:adjustRightInd w:val="0"/>
              <w:spacing w:after="0" w:line="240" w:lineRule="auto"/>
              <w:ind w:firstLine="425"/>
              <w:jc w:val="both"/>
              <w:rPr>
                <w:rFonts w:ascii="Times New Roman" w:hAnsi="Times New Roman"/>
                <w:sz w:val="24"/>
                <w:szCs w:val="24"/>
                <w:lang w:eastAsia="ru-RU"/>
              </w:rPr>
            </w:pPr>
            <w:r w:rsidRPr="00874113">
              <w:rPr>
                <w:rFonts w:ascii="Times New Roman" w:hAnsi="Times New Roman"/>
                <w:sz w:val="24"/>
                <w:szCs w:val="24"/>
                <w:lang w:eastAsia="ru-RU"/>
              </w:rPr>
              <w:t>При поступлении ответов на запросы осуществляется переход к административной процедуре «Принятие решения»</w:t>
            </w:r>
          </w:p>
          <w:p w:rsidR="00874113" w:rsidRPr="00874113" w:rsidRDefault="00874113" w:rsidP="00874113">
            <w:pPr>
              <w:widowControl w:val="0"/>
              <w:autoSpaceDE w:val="0"/>
              <w:autoSpaceDN w:val="0"/>
              <w:adjustRightInd w:val="0"/>
              <w:spacing w:after="0" w:line="240" w:lineRule="auto"/>
              <w:ind w:firstLine="540"/>
              <w:jc w:val="both"/>
              <w:rPr>
                <w:rFonts w:ascii="Times New Roman" w:hAnsi="Times New Roman"/>
                <w:sz w:val="24"/>
                <w:szCs w:val="24"/>
              </w:rPr>
            </w:pPr>
          </w:p>
        </w:tc>
      </w:tr>
    </w:tbl>
    <w:p w:rsidR="00874113" w:rsidRPr="00874113" w:rsidRDefault="00874113" w:rsidP="00874113">
      <w:pPr>
        <w:spacing w:after="0"/>
        <w:jc w:val="both"/>
        <w:rPr>
          <w:rFonts w:ascii="Times New Roman" w:hAnsi="Times New Roman"/>
          <w:sz w:val="28"/>
          <w:szCs w:val="28"/>
        </w:rPr>
      </w:pPr>
    </w:p>
    <w:p w:rsidR="00874113" w:rsidRPr="0027172A" w:rsidRDefault="00874113" w:rsidP="00874113">
      <w:pPr>
        <w:spacing w:after="0"/>
        <w:jc w:val="center"/>
        <w:outlineLvl w:val="1"/>
        <w:rPr>
          <w:rFonts w:ascii="Times New Roman" w:hAnsi="Times New Roman"/>
          <w:b/>
          <w:sz w:val="24"/>
          <w:szCs w:val="24"/>
        </w:rPr>
      </w:pPr>
      <w:bookmarkStart w:id="399" w:name="_Toc474850952"/>
      <w:bookmarkStart w:id="400" w:name="_Toc510599682"/>
      <w:r w:rsidRPr="0027172A">
        <w:rPr>
          <w:rFonts w:ascii="Times New Roman" w:hAnsi="Times New Roman"/>
          <w:b/>
          <w:sz w:val="24"/>
          <w:szCs w:val="24"/>
        </w:rPr>
        <w:t>4. Принятие решения.</w:t>
      </w:r>
      <w:bookmarkEnd w:id="399"/>
      <w:bookmarkEnd w:id="400"/>
    </w:p>
    <w:p w:rsidR="00874113" w:rsidRPr="00874113" w:rsidRDefault="00874113" w:rsidP="00874113">
      <w:pPr>
        <w:spacing w:after="0"/>
        <w:jc w:val="center"/>
        <w:rPr>
          <w:rFonts w:ascii="Times New Roman" w:hAnsi="Times New Roman"/>
          <w:b/>
          <w:sz w:val="24"/>
          <w:szCs w:val="24"/>
        </w:rPr>
      </w:pPr>
    </w:p>
    <w:tbl>
      <w:tblPr>
        <w:tblStyle w:val="2f3"/>
        <w:tblW w:w="14596" w:type="dxa"/>
        <w:tblLayout w:type="fixed"/>
        <w:tblLook w:val="04A0" w:firstRow="1" w:lastRow="0" w:firstColumn="1" w:lastColumn="0" w:noHBand="0" w:noVBand="1"/>
      </w:tblPr>
      <w:tblGrid>
        <w:gridCol w:w="2518"/>
        <w:gridCol w:w="2552"/>
        <w:gridCol w:w="2172"/>
        <w:gridCol w:w="2512"/>
        <w:gridCol w:w="4842"/>
      </w:tblGrid>
      <w:tr w:rsidR="00874113" w:rsidRPr="00874113" w:rsidTr="00090CBF">
        <w:tc>
          <w:tcPr>
            <w:tcW w:w="2518" w:type="dxa"/>
          </w:tcPr>
          <w:p w:rsidR="00874113" w:rsidRPr="00A52D25" w:rsidRDefault="00874113" w:rsidP="00874113">
            <w:pPr>
              <w:autoSpaceDE w:val="0"/>
              <w:autoSpaceDN w:val="0"/>
              <w:adjustRightInd w:val="0"/>
              <w:spacing w:after="0" w:line="240" w:lineRule="auto"/>
              <w:jc w:val="center"/>
              <w:rPr>
                <w:rFonts w:eastAsia="Calibri"/>
                <w:b/>
                <w:sz w:val="24"/>
                <w:szCs w:val="24"/>
              </w:rPr>
            </w:pPr>
            <w:r w:rsidRPr="00874113">
              <w:rPr>
                <w:b/>
                <w:sz w:val="24"/>
                <w:szCs w:val="24"/>
              </w:rPr>
              <w:t>Место выполнения процедуры/используемая ИС</w:t>
            </w:r>
          </w:p>
        </w:tc>
        <w:tc>
          <w:tcPr>
            <w:tcW w:w="2552" w:type="dxa"/>
          </w:tcPr>
          <w:p w:rsidR="00874113" w:rsidRPr="00A52D25" w:rsidRDefault="00874113" w:rsidP="00874113">
            <w:pPr>
              <w:autoSpaceDE w:val="0"/>
              <w:autoSpaceDN w:val="0"/>
              <w:adjustRightInd w:val="0"/>
              <w:spacing w:after="0" w:line="240" w:lineRule="auto"/>
              <w:jc w:val="center"/>
              <w:rPr>
                <w:rFonts w:eastAsia="Calibri"/>
                <w:b/>
                <w:sz w:val="24"/>
                <w:szCs w:val="24"/>
              </w:rPr>
            </w:pPr>
            <w:r w:rsidRPr="00874113">
              <w:rPr>
                <w:rFonts w:cs="Arial"/>
                <w:b/>
                <w:sz w:val="24"/>
                <w:szCs w:val="24"/>
              </w:rPr>
              <w:t>Административные действия</w:t>
            </w:r>
          </w:p>
        </w:tc>
        <w:tc>
          <w:tcPr>
            <w:tcW w:w="2172" w:type="dxa"/>
          </w:tcPr>
          <w:p w:rsidR="00874113" w:rsidRPr="00A52D25" w:rsidRDefault="00874113" w:rsidP="00874113">
            <w:pPr>
              <w:autoSpaceDE w:val="0"/>
              <w:autoSpaceDN w:val="0"/>
              <w:adjustRightInd w:val="0"/>
              <w:spacing w:after="0" w:line="240" w:lineRule="auto"/>
              <w:jc w:val="center"/>
              <w:rPr>
                <w:rFonts w:eastAsia="Calibri"/>
                <w:b/>
                <w:sz w:val="24"/>
                <w:szCs w:val="24"/>
              </w:rPr>
            </w:pPr>
            <w:r w:rsidRPr="00874113">
              <w:rPr>
                <w:b/>
                <w:sz w:val="24"/>
                <w:szCs w:val="24"/>
              </w:rPr>
              <w:t>Срок выполнения</w:t>
            </w:r>
          </w:p>
        </w:tc>
        <w:tc>
          <w:tcPr>
            <w:tcW w:w="2512" w:type="dxa"/>
          </w:tcPr>
          <w:p w:rsidR="00874113" w:rsidRPr="00A52D25" w:rsidRDefault="00874113" w:rsidP="00874113">
            <w:pPr>
              <w:autoSpaceDE w:val="0"/>
              <w:autoSpaceDN w:val="0"/>
              <w:adjustRightInd w:val="0"/>
              <w:spacing w:after="0" w:line="240" w:lineRule="auto"/>
              <w:jc w:val="center"/>
              <w:rPr>
                <w:rFonts w:eastAsia="Calibri"/>
                <w:b/>
                <w:sz w:val="24"/>
                <w:szCs w:val="24"/>
              </w:rPr>
            </w:pPr>
            <w:r w:rsidRPr="00874113">
              <w:rPr>
                <w:b/>
                <w:sz w:val="24"/>
                <w:szCs w:val="24"/>
              </w:rPr>
              <w:t>Трудоёмкость</w:t>
            </w:r>
          </w:p>
        </w:tc>
        <w:tc>
          <w:tcPr>
            <w:tcW w:w="4842" w:type="dxa"/>
          </w:tcPr>
          <w:p w:rsidR="00874113" w:rsidRPr="00A52D25" w:rsidRDefault="00874113" w:rsidP="00874113">
            <w:pPr>
              <w:autoSpaceDE w:val="0"/>
              <w:autoSpaceDN w:val="0"/>
              <w:adjustRightInd w:val="0"/>
              <w:spacing w:after="0" w:line="240" w:lineRule="auto"/>
              <w:jc w:val="center"/>
              <w:rPr>
                <w:rFonts w:eastAsia="Calibri"/>
                <w:b/>
                <w:sz w:val="24"/>
                <w:szCs w:val="24"/>
              </w:rPr>
            </w:pPr>
            <w:r w:rsidRPr="00874113">
              <w:rPr>
                <w:b/>
                <w:sz w:val="24"/>
                <w:szCs w:val="24"/>
              </w:rPr>
              <w:t>Содержание действия</w:t>
            </w:r>
          </w:p>
        </w:tc>
      </w:tr>
      <w:tr w:rsidR="00F37DAA" w:rsidRPr="00874113" w:rsidTr="00900D64">
        <w:trPr>
          <w:trHeight w:val="4160"/>
        </w:trPr>
        <w:tc>
          <w:tcPr>
            <w:tcW w:w="2518" w:type="dxa"/>
            <w:vMerge w:val="restart"/>
          </w:tcPr>
          <w:p w:rsidR="00F37DAA" w:rsidRPr="00A52D25" w:rsidRDefault="00F37DAA" w:rsidP="00874113">
            <w:pPr>
              <w:widowControl w:val="0"/>
              <w:autoSpaceDE w:val="0"/>
              <w:autoSpaceDN w:val="0"/>
              <w:adjustRightInd w:val="0"/>
              <w:spacing w:after="0" w:line="240" w:lineRule="auto"/>
              <w:jc w:val="both"/>
              <w:rPr>
                <w:sz w:val="24"/>
                <w:szCs w:val="24"/>
              </w:rPr>
            </w:pPr>
            <w:r w:rsidRPr="00A52D25">
              <w:rPr>
                <w:sz w:val="24"/>
                <w:szCs w:val="24"/>
              </w:rPr>
              <w:t>Администрация/</w:t>
            </w:r>
          </w:p>
          <w:p w:rsidR="00F37DAA" w:rsidRPr="00A52D25" w:rsidRDefault="00F37DAA" w:rsidP="00874113">
            <w:pPr>
              <w:autoSpaceDE w:val="0"/>
              <w:autoSpaceDN w:val="0"/>
              <w:adjustRightInd w:val="0"/>
              <w:spacing w:after="0" w:line="240" w:lineRule="auto"/>
              <w:jc w:val="center"/>
              <w:rPr>
                <w:sz w:val="24"/>
                <w:szCs w:val="24"/>
              </w:rPr>
            </w:pPr>
            <w:r w:rsidRPr="00A52D25">
              <w:rPr>
                <w:sz w:val="24"/>
                <w:szCs w:val="24"/>
              </w:rPr>
              <w:t>Модуль оказания услуг ЕИС ОУ</w:t>
            </w:r>
          </w:p>
        </w:tc>
        <w:tc>
          <w:tcPr>
            <w:tcW w:w="2552" w:type="dxa"/>
          </w:tcPr>
          <w:p w:rsidR="00F37DAA" w:rsidRPr="00A52D25" w:rsidRDefault="00F37DAA" w:rsidP="00A52D25">
            <w:pPr>
              <w:autoSpaceDE w:val="0"/>
              <w:autoSpaceDN w:val="0"/>
              <w:adjustRightInd w:val="0"/>
              <w:spacing w:after="0" w:line="240" w:lineRule="auto"/>
              <w:jc w:val="center"/>
              <w:rPr>
                <w:sz w:val="24"/>
                <w:szCs w:val="24"/>
              </w:rPr>
            </w:pPr>
            <w:r w:rsidRPr="00874113">
              <w:rPr>
                <w:sz w:val="24"/>
                <w:szCs w:val="24"/>
              </w:rPr>
              <w:t>Подготовка проекта решения</w:t>
            </w:r>
          </w:p>
        </w:tc>
        <w:tc>
          <w:tcPr>
            <w:tcW w:w="2172" w:type="dxa"/>
            <w:vMerge w:val="restart"/>
          </w:tcPr>
          <w:p w:rsidR="00F37DAA" w:rsidRPr="00A52D25" w:rsidRDefault="00F37DAA" w:rsidP="00874113">
            <w:pPr>
              <w:autoSpaceDE w:val="0"/>
              <w:autoSpaceDN w:val="0"/>
              <w:adjustRightInd w:val="0"/>
              <w:spacing w:after="0" w:line="240" w:lineRule="auto"/>
              <w:jc w:val="center"/>
              <w:rPr>
                <w:sz w:val="24"/>
                <w:szCs w:val="24"/>
              </w:rPr>
            </w:pPr>
            <w:r>
              <w:rPr>
                <w:sz w:val="24"/>
                <w:szCs w:val="24"/>
              </w:rPr>
              <w:t>2</w:t>
            </w:r>
            <w:r w:rsidRPr="00874113">
              <w:rPr>
                <w:sz w:val="24"/>
                <w:szCs w:val="24"/>
              </w:rPr>
              <w:t xml:space="preserve"> </w:t>
            </w:r>
            <w:r>
              <w:rPr>
                <w:sz w:val="24"/>
                <w:szCs w:val="24"/>
              </w:rPr>
              <w:t>рабочих</w:t>
            </w:r>
            <w:r w:rsidRPr="00874113">
              <w:rPr>
                <w:sz w:val="24"/>
                <w:szCs w:val="24"/>
              </w:rPr>
              <w:t xml:space="preserve"> дня  </w:t>
            </w:r>
          </w:p>
        </w:tc>
        <w:tc>
          <w:tcPr>
            <w:tcW w:w="2512" w:type="dxa"/>
          </w:tcPr>
          <w:p w:rsidR="00F37DAA" w:rsidRPr="00A52D25" w:rsidRDefault="00F37DAA" w:rsidP="00874113">
            <w:pPr>
              <w:autoSpaceDE w:val="0"/>
              <w:autoSpaceDN w:val="0"/>
              <w:adjustRightInd w:val="0"/>
              <w:spacing w:after="0" w:line="240" w:lineRule="auto"/>
              <w:jc w:val="center"/>
              <w:rPr>
                <w:sz w:val="24"/>
                <w:szCs w:val="24"/>
              </w:rPr>
            </w:pPr>
            <w:r w:rsidRPr="00874113">
              <w:rPr>
                <w:sz w:val="24"/>
                <w:szCs w:val="24"/>
              </w:rPr>
              <w:t>15 минут</w:t>
            </w:r>
          </w:p>
        </w:tc>
        <w:tc>
          <w:tcPr>
            <w:tcW w:w="4842" w:type="dxa"/>
          </w:tcPr>
          <w:p w:rsidR="00F37DAA" w:rsidRPr="00A52D25" w:rsidRDefault="00F37DAA" w:rsidP="00874113">
            <w:pPr>
              <w:autoSpaceDE w:val="0"/>
              <w:autoSpaceDN w:val="0"/>
              <w:adjustRightInd w:val="0"/>
              <w:spacing w:after="0" w:line="240" w:lineRule="auto"/>
              <w:jc w:val="both"/>
              <w:rPr>
                <w:rFonts w:eastAsia="Calibri"/>
                <w:sz w:val="24"/>
                <w:szCs w:val="24"/>
              </w:rPr>
            </w:pPr>
            <w:r w:rsidRPr="00874113">
              <w:rPr>
                <w:sz w:val="24"/>
                <w:szCs w:val="24"/>
              </w:rPr>
              <w:t>Специалист Администрации, ответственный за предоставление Муниципальной услуги, на основании собранного комплекта документов определяет возможность предоставления Муниципальной услуги.</w:t>
            </w:r>
          </w:p>
          <w:p w:rsidR="00F37DAA" w:rsidRPr="00A52D25" w:rsidRDefault="00F37DAA" w:rsidP="00874113">
            <w:pPr>
              <w:autoSpaceDE w:val="0"/>
              <w:autoSpaceDN w:val="0"/>
              <w:adjustRightInd w:val="0"/>
              <w:spacing w:after="0" w:line="240" w:lineRule="auto"/>
              <w:jc w:val="both"/>
              <w:rPr>
                <w:rFonts w:eastAsia="Calibri"/>
                <w:sz w:val="24"/>
                <w:szCs w:val="24"/>
              </w:rPr>
            </w:pPr>
            <w:r w:rsidRPr="00874113">
              <w:rPr>
                <w:sz w:val="24"/>
                <w:szCs w:val="24"/>
              </w:rPr>
              <w:t xml:space="preserve">При наличии оснований для </w:t>
            </w:r>
            <w:r w:rsidR="00C94F28">
              <w:rPr>
                <w:sz w:val="24"/>
                <w:szCs w:val="24"/>
              </w:rPr>
              <w:t>отказа подготавливается проект р</w:t>
            </w:r>
            <w:r w:rsidRPr="00874113">
              <w:rPr>
                <w:sz w:val="24"/>
                <w:szCs w:val="24"/>
              </w:rPr>
              <w:t xml:space="preserve">ешения по форме, указанной в Приложении </w:t>
            </w:r>
            <w:r>
              <w:rPr>
                <w:sz w:val="24"/>
                <w:szCs w:val="24"/>
              </w:rPr>
              <w:t>5</w:t>
            </w:r>
            <w:r w:rsidRPr="00874113">
              <w:rPr>
                <w:sz w:val="24"/>
                <w:szCs w:val="24"/>
              </w:rPr>
              <w:t xml:space="preserve"> к настоящему Административному регламенту.</w:t>
            </w:r>
          </w:p>
          <w:p w:rsidR="00F37DAA" w:rsidRPr="00A52D25" w:rsidRDefault="00F37DAA" w:rsidP="00F37DAA">
            <w:pPr>
              <w:autoSpaceDE w:val="0"/>
              <w:autoSpaceDN w:val="0"/>
              <w:adjustRightInd w:val="0"/>
              <w:spacing w:after="0" w:line="240" w:lineRule="auto"/>
              <w:jc w:val="both"/>
              <w:rPr>
                <w:sz w:val="24"/>
                <w:szCs w:val="24"/>
              </w:rPr>
            </w:pPr>
            <w:r w:rsidRPr="00874113">
              <w:rPr>
                <w:sz w:val="24"/>
                <w:szCs w:val="24"/>
              </w:rPr>
              <w:t xml:space="preserve">При отсутствии оснований для </w:t>
            </w:r>
            <w:r w:rsidR="00C94F28">
              <w:rPr>
                <w:sz w:val="24"/>
                <w:szCs w:val="24"/>
              </w:rPr>
              <w:t>отказа подготавливается проект р</w:t>
            </w:r>
            <w:r w:rsidRPr="00874113">
              <w:rPr>
                <w:sz w:val="24"/>
                <w:szCs w:val="24"/>
              </w:rPr>
              <w:t xml:space="preserve">ешения по форме, указанной в Приложении </w:t>
            </w:r>
            <w:r>
              <w:rPr>
                <w:sz w:val="24"/>
                <w:szCs w:val="24"/>
              </w:rPr>
              <w:t>4</w:t>
            </w:r>
            <w:r w:rsidRPr="00874113">
              <w:rPr>
                <w:sz w:val="24"/>
                <w:szCs w:val="24"/>
              </w:rPr>
              <w:t xml:space="preserve"> к настоящему Административному регламенту.</w:t>
            </w:r>
          </w:p>
        </w:tc>
      </w:tr>
      <w:tr w:rsidR="00F37DAA" w:rsidRPr="00874113" w:rsidTr="00090CBF">
        <w:tc>
          <w:tcPr>
            <w:tcW w:w="2518" w:type="dxa"/>
            <w:vMerge/>
          </w:tcPr>
          <w:p w:rsidR="00F37DAA" w:rsidRPr="00A52D25" w:rsidRDefault="00F37DAA" w:rsidP="00874113">
            <w:pPr>
              <w:autoSpaceDE w:val="0"/>
              <w:autoSpaceDN w:val="0"/>
              <w:adjustRightInd w:val="0"/>
              <w:spacing w:after="0" w:line="240" w:lineRule="auto"/>
              <w:jc w:val="center"/>
              <w:rPr>
                <w:b/>
                <w:sz w:val="24"/>
                <w:szCs w:val="24"/>
              </w:rPr>
            </w:pPr>
          </w:p>
        </w:tc>
        <w:tc>
          <w:tcPr>
            <w:tcW w:w="2552" w:type="dxa"/>
          </w:tcPr>
          <w:p w:rsidR="00F37DAA" w:rsidRPr="00A52D25" w:rsidRDefault="00F37DAA" w:rsidP="00A52D25">
            <w:pPr>
              <w:autoSpaceDE w:val="0"/>
              <w:autoSpaceDN w:val="0"/>
              <w:adjustRightInd w:val="0"/>
              <w:spacing w:after="0" w:line="240" w:lineRule="auto"/>
              <w:jc w:val="center"/>
              <w:rPr>
                <w:rFonts w:cs="Arial"/>
                <w:b/>
                <w:sz w:val="24"/>
                <w:szCs w:val="24"/>
              </w:rPr>
            </w:pPr>
            <w:r w:rsidRPr="00874113">
              <w:rPr>
                <w:sz w:val="24"/>
                <w:szCs w:val="24"/>
              </w:rPr>
              <w:t xml:space="preserve">Направление проекта решения на подпись уполномоченного должностного лица Администрации </w:t>
            </w:r>
          </w:p>
        </w:tc>
        <w:tc>
          <w:tcPr>
            <w:tcW w:w="2172" w:type="dxa"/>
            <w:vMerge/>
          </w:tcPr>
          <w:p w:rsidR="00F37DAA" w:rsidRPr="00A52D25" w:rsidRDefault="00F37DAA" w:rsidP="00874113">
            <w:pPr>
              <w:autoSpaceDE w:val="0"/>
              <w:autoSpaceDN w:val="0"/>
              <w:adjustRightInd w:val="0"/>
              <w:spacing w:after="0" w:line="240" w:lineRule="auto"/>
              <w:jc w:val="center"/>
              <w:rPr>
                <w:b/>
                <w:sz w:val="24"/>
                <w:szCs w:val="24"/>
              </w:rPr>
            </w:pPr>
          </w:p>
        </w:tc>
        <w:tc>
          <w:tcPr>
            <w:tcW w:w="2512" w:type="dxa"/>
          </w:tcPr>
          <w:p w:rsidR="00F37DAA" w:rsidRPr="00A52D25" w:rsidRDefault="00F37DAA" w:rsidP="00874113">
            <w:pPr>
              <w:autoSpaceDE w:val="0"/>
              <w:autoSpaceDN w:val="0"/>
              <w:adjustRightInd w:val="0"/>
              <w:spacing w:after="0" w:line="240" w:lineRule="auto"/>
              <w:jc w:val="center"/>
              <w:rPr>
                <w:b/>
                <w:sz w:val="24"/>
                <w:szCs w:val="24"/>
              </w:rPr>
            </w:pPr>
            <w:r w:rsidRPr="00874113">
              <w:rPr>
                <w:sz w:val="24"/>
                <w:szCs w:val="24"/>
              </w:rPr>
              <w:t>5 минут</w:t>
            </w:r>
          </w:p>
        </w:tc>
        <w:tc>
          <w:tcPr>
            <w:tcW w:w="4842" w:type="dxa"/>
          </w:tcPr>
          <w:p w:rsidR="00F37DAA" w:rsidRPr="00A52D25" w:rsidRDefault="00F37DAA" w:rsidP="00A52D25">
            <w:pPr>
              <w:autoSpaceDE w:val="0"/>
              <w:autoSpaceDN w:val="0"/>
              <w:adjustRightInd w:val="0"/>
              <w:spacing w:after="0" w:line="240" w:lineRule="auto"/>
              <w:rPr>
                <w:b/>
                <w:sz w:val="24"/>
                <w:szCs w:val="24"/>
              </w:rPr>
            </w:pPr>
            <w:r w:rsidRPr="00874113">
              <w:rPr>
                <w:sz w:val="24"/>
                <w:szCs w:val="24"/>
              </w:rPr>
              <w:t xml:space="preserve">Проект решения вносится в Модуль оказания услуг ЕИС ОУ и направляется уполномоченному должностному лицу Администрации. </w:t>
            </w:r>
          </w:p>
        </w:tc>
      </w:tr>
      <w:tr w:rsidR="00F37DAA" w:rsidRPr="00874113" w:rsidTr="00900D64">
        <w:trPr>
          <w:trHeight w:val="2117"/>
        </w:trPr>
        <w:tc>
          <w:tcPr>
            <w:tcW w:w="2518" w:type="dxa"/>
            <w:vMerge/>
          </w:tcPr>
          <w:p w:rsidR="00F37DAA" w:rsidRPr="00A52D25" w:rsidRDefault="00F37DAA" w:rsidP="00874113">
            <w:pPr>
              <w:autoSpaceDE w:val="0"/>
              <w:autoSpaceDN w:val="0"/>
              <w:adjustRightInd w:val="0"/>
              <w:spacing w:after="0" w:line="240" w:lineRule="auto"/>
              <w:jc w:val="center"/>
              <w:rPr>
                <w:b/>
                <w:sz w:val="24"/>
                <w:szCs w:val="24"/>
              </w:rPr>
            </w:pPr>
          </w:p>
        </w:tc>
        <w:tc>
          <w:tcPr>
            <w:tcW w:w="2552" w:type="dxa"/>
          </w:tcPr>
          <w:p w:rsidR="00F37DAA" w:rsidRPr="00A52D25" w:rsidRDefault="00F37DAA" w:rsidP="00874113">
            <w:pPr>
              <w:autoSpaceDE w:val="0"/>
              <w:autoSpaceDN w:val="0"/>
              <w:adjustRightInd w:val="0"/>
              <w:spacing w:after="0" w:line="240" w:lineRule="auto"/>
              <w:jc w:val="center"/>
              <w:rPr>
                <w:sz w:val="24"/>
                <w:szCs w:val="24"/>
              </w:rPr>
            </w:pPr>
            <w:r w:rsidRPr="00874113">
              <w:rPr>
                <w:rFonts w:cs="Arial"/>
                <w:sz w:val="24"/>
                <w:szCs w:val="24"/>
              </w:rPr>
              <w:t>Подписание решения</w:t>
            </w:r>
          </w:p>
        </w:tc>
        <w:tc>
          <w:tcPr>
            <w:tcW w:w="2172" w:type="dxa"/>
            <w:vMerge/>
          </w:tcPr>
          <w:p w:rsidR="00F37DAA" w:rsidRPr="00A52D25" w:rsidRDefault="00F37DAA" w:rsidP="00874113">
            <w:pPr>
              <w:autoSpaceDE w:val="0"/>
              <w:autoSpaceDN w:val="0"/>
              <w:adjustRightInd w:val="0"/>
              <w:spacing w:after="0" w:line="240" w:lineRule="auto"/>
              <w:jc w:val="center"/>
              <w:rPr>
                <w:b/>
                <w:sz w:val="24"/>
                <w:szCs w:val="24"/>
              </w:rPr>
            </w:pPr>
          </w:p>
        </w:tc>
        <w:tc>
          <w:tcPr>
            <w:tcW w:w="2512" w:type="dxa"/>
          </w:tcPr>
          <w:p w:rsidR="00F37DAA" w:rsidRPr="00A52D25" w:rsidRDefault="00F37DAA" w:rsidP="00874113">
            <w:pPr>
              <w:autoSpaceDE w:val="0"/>
              <w:autoSpaceDN w:val="0"/>
              <w:adjustRightInd w:val="0"/>
              <w:spacing w:after="0" w:line="240" w:lineRule="auto"/>
              <w:jc w:val="center"/>
              <w:rPr>
                <w:sz w:val="24"/>
                <w:szCs w:val="24"/>
              </w:rPr>
            </w:pPr>
            <w:r w:rsidRPr="00874113">
              <w:rPr>
                <w:sz w:val="24"/>
                <w:szCs w:val="24"/>
              </w:rPr>
              <w:t>15 минут</w:t>
            </w:r>
          </w:p>
        </w:tc>
        <w:tc>
          <w:tcPr>
            <w:tcW w:w="4842" w:type="dxa"/>
          </w:tcPr>
          <w:p w:rsidR="00F37DAA" w:rsidRPr="00A52D25" w:rsidRDefault="00F37DAA" w:rsidP="00A52D25">
            <w:pPr>
              <w:autoSpaceDE w:val="0"/>
              <w:autoSpaceDN w:val="0"/>
              <w:adjustRightInd w:val="0"/>
              <w:spacing w:after="0" w:line="240" w:lineRule="auto"/>
              <w:jc w:val="both"/>
              <w:rPr>
                <w:sz w:val="24"/>
                <w:szCs w:val="24"/>
              </w:rPr>
            </w:pPr>
            <w:r w:rsidRPr="00874113">
              <w:rPr>
                <w:sz w:val="24"/>
                <w:szCs w:val="24"/>
              </w:rPr>
              <w:t>Уполномоченное должностное лицо Администрации исходя из критериев принятия решения о предоставлении Муниципальной услуги подписывает подготовленный проект решения либо возвращает проект решения для изменения решения.</w:t>
            </w:r>
          </w:p>
        </w:tc>
      </w:tr>
    </w:tbl>
    <w:p w:rsidR="00874113" w:rsidRPr="00A840C3" w:rsidRDefault="00874113" w:rsidP="00CE79E8">
      <w:pPr>
        <w:pStyle w:val="15"/>
      </w:pPr>
    </w:p>
    <w:p w:rsidR="00874113" w:rsidRPr="0027172A" w:rsidRDefault="00874113" w:rsidP="00A840C3">
      <w:pPr>
        <w:spacing w:after="0"/>
        <w:jc w:val="center"/>
        <w:outlineLvl w:val="1"/>
        <w:rPr>
          <w:rFonts w:ascii="Times New Roman" w:hAnsi="Times New Roman"/>
          <w:b/>
          <w:sz w:val="24"/>
          <w:szCs w:val="24"/>
        </w:rPr>
      </w:pPr>
      <w:bookmarkStart w:id="401" w:name="_Toc459389746"/>
      <w:bookmarkStart w:id="402" w:name="_Toc510599683"/>
      <w:r w:rsidRPr="0027172A">
        <w:rPr>
          <w:rFonts w:ascii="Times New Roman" w:hAnsi="Times New Roman"/>
          <w:b/>
          <w:sz w:val="24"/>
          <w:szCs w:val="24"/>
        </w:rPr>
        <w:t xml:space="preserve">5. </w:t>
      </w:r>
      <w:bookmarkStart w:id="403" w:name="_Toc474850953"/>
      <w:bookmarkEnd w:id="401"/>
      <w:r w:rsidRPr="0027172A">
        <w:rPr>
          <w:rFonts w:ascii="Times New Roman" w:hAnsi="Times New Roman"/>
          <w:b/>
          <w:sz w:val="24"/>
          <w:szCs w:val="24"/>
        </w:rPr>
        <w:t>Направление (выдача) результата.</w:t>
      </w:r>
      <w:bookmarkEnd w:id="402"/>
      <w:bookmarkEnd w:id="403"/>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5"/>
        <w:gridCol w:w="2565"/>
        <w:gridCol w:w="2422"/>
        <w:gridCol w:w="1661"/>
        <w:gridCol w:w="5099"/>
      </w:tblGrid>
      <w:tr w:rsidR="00874113" w:rsidRPr="00874113" w:rsidTr="00F60AEE">
        <w:trPr>
          <w:trHeight w:val="664"/>
          <w:tblHeader/>
        </w:trPr>
        <w:tc>
          <w:tcPr>
            <w:tcW w:w="3245" w:type="dxa"/>
            <w:shd w:val="clear" w:color="auto" w:fill="auto"/>
          </w:tcPr>
          <w:p w:rsidR="00874113" w:rsidRPr="00874113" w:rsidRDefault="00874113"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Место выполнения процедуры/используемая ИС</w:t>
            </w:r>
          </w:p>
        </w:tc>
        <w:tc>
          <w:tcPr>
            <w:tcW w:w="2565" w:type="dxa"/>
            <w:shd w:val="clear" w:color="auto" w:fill="auto"/>
          </w:tcPr>
          <w:p w:rsidR="00874113" w:rsidRPr="00874113" w:rsidRDefault="00874113"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Административные действия</w:t>
            </w:r>
          </w:p>
        </w:tc>
        <w:tc>
          <w:tcPr>
            <w:tcW w:w="2422" w:type="dxa"/>
            <w:shd w:val="clear" w:color="auto" w:fill="auto"/>
          </w:tcPr>
          <w:p w:rsidR="00874113" w:rsidRPr="00874113" w:rsidRDefault="00874113"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Средний срок выполнения</w:t>
            </w:r>
          </w:p>
        </w:tc>
        <w:tc>
          <w:tcPr>
            <w:tcW w:w="1661" w:type="dxa"/>
          </w:tcPr>
          <w:p w:rsidR="00874113" w:rsidRPr="00874113" w:rsidRDefault="00874113" w:rsidP="00874113">
            <w:pPr>
              <w:spacing w:after="0"/>
              <w:jc w:val="both"/>
              <w:rPr>
                <w:rFonts w:ascii="Times New Roman" w:hAnsi="Times New Roman"/>
                <w:sz w:val="24"/>
                <w:szCs w:val="24"/>
              </w:rPr>
            </w:pPr>
            <w:r w:rsidRPr="00874113">
              <w:rPr>
                <w:rFonts w:ascii="Times New Roman" w:hAnsi="Times New Roman"/>
                <w:sz w:val="24"/>
                <w:szCs w:val="24"/>
              </w:rPr>
              <w:t>Трудоемкость</w:t>
            </w:r>
          </w:p>
        </w:tc>
        <w:tc>
          <w:tcPr>
            <w:tcW w:w="5099" w:type="dxa"/>
            <w:shd w:val="clear" w:color="auto" w:fill="auto"/>
          </w:tcPr>
          <w:p w:rsidR="00874113" w:rsidRPr="00874113" w:rsidRDefault="00874113"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Содержание действия:</w:t>
            </w:r>
          </w:p>
        </w:tc>
      </w:tr>
      <w:tr w:rsidR="00F37DAA" w:rsidRPr="00874113" w:rsidTr="00F60AEE">
        <w:trPr>
          <w:trHeight w:val="2281"/>
        </w:trPr>
        <w:tc>
          <w:tcPr>
            <w:tcW w:w="3245" w:type="dxa"/>
            <w:shd w:val="clear" w:color="auto" w:fill="auto"/>
          </w:tcPr>
          <w:p w:rsidR="00F37DAA" w:rsidRPr="00874113" w:rsidRDefault="00F37DAA" w:rsidP="00874113">
            <w:pPr>
              <w:widowControl w:val="0"/>
              <w:autoSpaceDE w:val="0"/>
              <w:autoSpaceDN w:val="0"/>
              <w:adjustRightInd w:val="0"/>
              <w:spacing w:after="0" w:line="240" w:lineRule="auto"/>
              <w:jc w:val="both"/>
              <w:rPr>
                <w:rFonts w:ascii="Times New Roman" w:hAnsi="Times New Roman"/>
                <w:sz w:val="24"/>
                <w:szCs w:val="24"/>
              </w:rPr>
            </w:pPr>
            <w:r w:rsidRPr="00874113">
              <w:rPr>
                <w:rFonts w:ascii="Times New Roman" w:hAnsi="Times New Roman"/>
                <w:sz w:val="24"/>
                <w:szCs w:val="24"/>
              </w:rPr>
              <w:t>Администрация/</w:t>
            </w:r>
          </w:p>
          <w:p w:rsidR="00F37DAA" w:rsidRPr="00874113" w:rsidRDefault="00F37DAA"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Модуль оказания услуг ЕИС ОУ</w:t>
            </w:r>
          </w:p>
          <w:p w:rsidR="00F37DAA" w:rsidRPr="00874113" w:rsidRDefault="00F37DAA" w:rsidP="00874113">
            <w:pPr>
              <w:spacing w:after="0"/>
              <w:jc w:val="both"/>
              <w:rPr>
                <w:rFonts w:ascii="Times New Roman" w:hAnsi="Times New Roman"/>
                <w:sz w:val="24"/>
                <w:szCs w:val="24"/>
              </w:rPr>
            </w:pPr>
          </w:p>
          <w:p w:rsidR="00F37DAA" w:rsidRPr="00874113" w:rsidRDefault="00F37DAA" w:rsidP="00874113">
            <w:pPr>
              <w:spacing w:after="0"/>
              <w:jc w:val="both"/>
              <w:rPr>
                <w:rFonts w:ascii="Times New Roman" w:hAnsi="Times New Roman"/>
                <w:sz w:val="24"/>
                <w:szCs w:val="24"/>
              </w:rPr>
            </w:pPr>
          </w:p>
          <w:p w:rsidR="00F37DAA" w:rsidRPr="00874113" w:rsidRDefault="00F37DAA" w:rsidP="00874113">
            <w:pPr>
              <w:spacing w:after="0"/>
              <w:jc w:val="both"/>
              <w:rPr>
                <w:rFonts w:ascii="Times New Roman" w:hAnsi="Times New Roman"/>
                <w:sz w:val="24"/>
                <w:szCs w:val="24"/>
              </w:rPr>
            </w:pPr>
          </w:p>
          <w:p w:rsidR="00F37DAA" w:rsidRPr="00874113" w:rsidRDefault="00F37DAA" w:rsidP="00874113">
            <w:pPr>
              <w:spacing w:after="0"/>
              <w:jc w:val="both"/>
              <w:rPr>
                <w:rFonts w:ascii="Times New Roman" w:hAnsi="Times New Roman"/>
                <w:sz w:val="24"/>
                <w:szCs w:val="24"/>
              </w:rPr>
            </w:pPr>
          </w:p>
          <w:p w:rsidR="00F37DAA" w:rsidRPr="00874113" w:rsidRDefault="00F37DAA" w:rsidP="00874113">
            <w:pPr>
              <w:spacing w:after="0"/>
              <w:jc w:val="both"/>
              <w:rPr>
                <w:rFonts w:ascii="Times New Roman" w:hAnsi="Times New Roman"/>
                <w:sz w:val="24"/>
                <w:szCs w:val="24"/>
              </w:rPr>
            </w:pPr>
          </w:p>
          <w:p w:rsidR="00F37DAA" w:rsidRPr="00874113" w:rsidRDefault="00F37DAA" w:rsidP="00874113">
            <w:pPr>
              <w:spacing w:after="0"/>
              <w:jc w:val="both"/>
              <w:rPr>
                <w:rFonts w:ascii="Times New Roman" w:hAnsi="Times New Roman"/>
                <w:sz w:val="24"/>
                <w:szCs w:val="24"/>
              </w:rPr>
            </w:pPr>
          </w:p>
          <w:p w:rsidR="00F37DAA" w:rsidRPr="00874113" w:rsidRDefault="00F37DAA" w:rsidP="00874113">
            <w:pPr>
              <w:spacing w:after="0"/>
              <w:jc w:val="both"/>
              <w:rPr>
                <w:rFonts w:ascii="Times New Roman" w:hAnsi="Times New Roman"/>
                <w:sz w:val="24"/>
                <w:szCs w:val="24"/>
              </w:rPr>
            </w:pPr>
          </w:p>
        </w:tc>
        <w:tc>
          <w:tcPr>
            <w:tcW w:w="2565" w:type="dxa"/>
            <w:vMerge w:val="restart"/>
            <w:shd w:val="clear" w:color="auto" w:fill="auto"/>
          </w:tcPr>
          <w:p w:rsidR="00F37DAA" w:rsidRPr="00874113" w:rsidRDefault="00F37DAA"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 xml:space="preserve">Направление (выдача) результата </w:t>
            </w:r>
          </w:p>
        </w:tc>
        <w:tc>
          <w:tcPr>
            <w:tcW w:w="2422" w:type="dxa"/>
            <w:vMerge w:val="restart"/>
            <w:shd w:val="clear" w:color="auto" w:fill="auto"/>
          </w:tcPr>
          <w:p w:rsidR="00F37DAA" w:rsidRPr="00874113" w:rsidRDefault="00F37DAA"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 xml:space="preserve"> те же </w:t>
            </w:r>
            <w:r>
              <w:rPr>
                <w:rFonts w:ascii="Times New Roman" w:hAnsi="Times New Roman"/>
                <w:sz w:val="24"/>
                <w:szCs w:val="24"/>
              </w:rPr>
              <w:t>2</w:t>
            </w:r>
            <w:r w:rsidRPr="00874113">
              <w:rPr>
                <w:rFonts w:ascii="Times New Roman" w:hAnsi="Times New Roman"/>
                <w:sz w:val="24"/>
                <w:szCs w:val="24"/>
              </w:rPr>
              <w:t xml:space="preserve"> </w:t>
            </w:r>
            <w:r>
              <w:rPr>
                <w:rFonts w:ascii="Times New Roman" w:hAnsi="Times New Roman"/>
                <w:sz w:val="24"/>
                <w:szCs w:val="24"/>
              </w:rPr>
              <w:t>рабочих</w:t>
            </w:r>
            <w:r w:rsidRPr="00874113">
              <w:rPr>
                <w:rFonts w:ascii="Times New Roman" w:hAnsi="Times New Roman"/>
                <w:sz w:val="24"/>
                <w:szCs w:val="24"/>
              </w:rPr>
              <w:t xml:space="preserve"> дня</w:t>
            </w:r>
          </w:p>
        </w:tc>
        <w:tc>
          <w:tcPr>
            <w:tcW w:w="1661" w:type="dxa"/>
          </w:tcPr>
          <w:p w:rsidR="00F37DAA" w:rsidRPr="00874113" w:rsidRDefault="00F37DAA" w:rsidP="00874113">
            <w:pPr>
              <w:autoSpaceDE w:val="0"/>
              <w:autoSpaceDN w:val="0"/>
              <w:adjustRightInd w:val="0"/>
              <w:spacing w:after="0"/>
              <w:jc w:val="both"/>
              <w:rPr>
                <w:rFonts w:ascii="Times New Roman" w:eastAsia="Times New Roman" w:hAnsi="Times New Roman"/>
                <w:sz w:val="24"/>
                <w:szCs w:val="24"/>
              </w:rPr>
            </w:pPr>
            <w:r w:rsidRPr="00874113">
              <w:rPr>
                <w:rFonts w:ascii="Times New Roman" w:eastAsia="Times New Roman" w:hAnsi="Times New Roman"/>
                <w:sz w:val="24"/>
                <w:szCs w:val="24"/>
              </w:rPr>
              <w:t>10 минут</w:t>
            </w:r>
          </w:p>
        </w:tc>
        <w:tc>
          <w:tcPr>
            <w:tcW w:w="5099" w:type="dxa"/>
            <w:shd w:val="clear" w:color="auto" w:fill="auto"/>
          </w:tcPr>
          <w:p w:rsidR="00F37DAA" w:rsidRPr="00874113" w:rsidRDefault="00F37DAA" w:rsidP="00874113">
            <w:pPr>
              <w:spacing w:after="0"/>
              <w:jc w:val="both"/>
              <w:rPr>
                <w:rFonts w:ascii="Times New Roman" w:eastAsia="Times New Roman" w:hAnsi="Times New Roman"/>
                <w:sz w:val="24"/>
                <w:szCs w:val="24"/>
              </w:rPr>
            </w:pPr>
            <w:r w:rsidRPr="00874113">
              <w:rPr>
                <w:rFonts w:ascii="Times New Roman" w:eastAsia="Times New Roman" w:hAnsi="Times New Roman"/>
                <w:sz w:val="24"/>
                <w:szCs w:val="24"/>
              </w:rPr>
              <w:t>Через РПГУ:</w:t>
            </w:r>
          </w:p>
          <w:p w:rsidR="00F37DAA" w:rsidRPr="00874113" w:rsidRDefault="00F37DAA" w:rsidP="00874113">
            <w:pPr>
              <w:autoSpaceDE w:val="0"/>
              <w:autoSpaceDN w:val="0"/>
              <w:adjustRightInd w:val="0"/>
              <w:spacing w:after="0"/>
              <w:jc w:val="both"/>
              <w:rPr>
                <w:rFonts w:ascii="Times New Roman" w:eastAsia="Times New Roman" w:hAnsi="Times New Roman"/>
                <w:sz w:val="24"/>
                <w:szCs w:val="24"/>
              </w:rPr>
            </w:pPr>
            <w:r w:rsidRPr="00874113">
              <w:rPr>
                <w:rFonts w:ascii="Times New Roman" w:eastAsia="Times New Roman" w:hAnsi="Times New Roman"/>
                <w:sz w:val="24"/>
                <w:szCs w:val="24"/>
              </w:rPr>
              <w:t>1)</w:t>
            </w:r>
            <w:r w:rsidRPr="00874113">
              <w:rPr>
                <w:rFonts w:ascii="Times New Roman" w:eastAsia="Times New Roman" w:hAnsi="Times New Roman"/>
                <w:sz w:val="24"/>
                <w:szCs w:val="24"/>
              </w:rPr>
              <w:tab/>
              <w:t xml:space="preserve">Результат </w:t>
            </w:r>
            <w:r w:rsidR="00F91827">
              <w:rPr>
                <w:rFonts w:ascii="Times New Roman" w:eastAsia="Times New Roman" w:hAnsi="Times New Roman"/>
                <w:sz w:val="24"/>
                <w:szCs w:val="24"/>
              </w:rPr>
              <w:t>предоставления государственной услуги</w:t>
            </w:r>
            <w:r w:rsidR="0027172A">
              <w:rPr>
                <w:rFonts w:ascii="Times New Roman" w:eastAsia="Times New Roman" w:hAnsi="Times New Roman"/>
                <w:sz w:val="24"/>
                <w:szCs w:val="24"/>
              </w:rPr>
              <w:t xml:space="preserve"> </w:t>
            </w:r>
            <w:r w:rsidRPr="00874113">
              <w:rPr>
                <w:rFonts w:ascii="Times New Roman" w:eastAsia="Times New Roman" w:hAnsi="Times New Roman"/>
                <w:sz w:val="24"/>
                <w:szCs w:val="24"/>
              </w:rPr>
              <w:t>направляется в личный кабинет Заявителю (представителю Заявителя) посредством РПГУ в виде электронного документа, подписанного ЭП уполномоченным должностным лицом Администрации.</w:t>
            </w:r>
          </w:p>
          <w:p w:rsidR="00F37DAA" w:rsidRPr="00874113" w:rsidRDefault="00F37DAA" w:rsidP="00874113">
            <w:pPr>
              <w:autoSpaceDE w:val="0"/>
              <w:autoSpaceDN w:val="0"/>
              <w:adjustRightInd w:val="0"/>
              <w:spacing w:after="0"/>
              <w:jc w:val="both"/>
              <w:rPr>
                <w:rFonts w:ascii="Times New Roman" w:hAnsi="Times New Roman"/>
                <w:sz w:val="24"/>
                <w:szCs w:val="24"/>
              </w:rPr>
            </w:pPr>
            <w:r w:rsidRPr="00874113">
              <w:rPr>
                <w:rFonts w:ascii="Times New Roman" w:eastAsia="Times New Roman" w:hAnsi="Times New Roman"/>
                <w:sz w:val="24"/>
                <w:szCs w:val="24"/>
              </w:rPr>
              <w:t>2)</w:t>
            </w:r>
            <w:r w:rsidRPr="00874113">
              <w:rPr>
                <w:rFonts w:ascii="Times New Roman" w:eastAsia="Times New Roman" w:hAnsi="Times New Roman"/>
                <w:sz w:val="24"/>
                <w:szCs w:val="24"/>
              </w:rPr>
              <w:tab/>
              <w:t xml:space="preserve"> Направленный Заявителю (представителю Заявителя) результат фиксируется специалистом Администрации в </w:t>
            </w:r>
            <w:r w:rsidRPr="00874113">
              <w:rPr>
                <w:rFonts w:ascii="Times New Roman" w:hAnsi="Times New Roman"/>
                <w:sz w:val="24"/>
                <w:szCs w:val="24"/>
              </w:rPr>
              <w:t>Модуле оказания услуг ЕИС ОУ.</w:t>
            </w:r>
          </w:p>
          <w:p w:rsidR="00F37DAA" w:rsidRPr="00874113" w:rsidRDefault="00F37DAA" w:rsidP="00F37DAA">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 xml:space="preserve">В случае необходимости Заявитель (представитель Заявителя) дополнительно может получить результат через МФЦ при </w:t>
            </w:r>
            <w:r w:rsidRPr="00874113">
              <w:rPr>
                <w:rFonts w:ascii="Times New Roman" w:hAnsi="Times New Roman"/>
                <w:sz w:val="24"/>
                <w:szCs w:val="24"/>
              </w:rPr>
              <w:lastRenderedPageBreak/>
              <w:t>условии указания соответствующего способа получения результата в Заявлении.</w:t>
            </w:r>
          </w:p>
        </w:tc>
      </w:tr>
      <w:tr w:rsidR="00F37DAA" w:rsidRPr="00874113" w:rsidTr="00F60AEE">
        <w:trPr>
          <w:trHeight w:val="4408"/>
        </w:trPr>
        <w:tc>
          <w:tcPr>
            <w:tcW w:w="3245" w:type="dxa"/>
            <w:tcBorders>
              <w:bottom w:val="single" w:sz="4" w:space="0" w:color="auto"/>
            </w:tcBorders>
            <w:shd w:val="clear" w:color="auto" w:fill="auto"/>
          </w:tcPr>
          <w:p w:rsidR="00F37DAA" w:rsidRPr="00874113" w:rsidRDefault="00F37DAA"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lastRenderedPageBreak/>
              <w:t>МФЦ/ Модуль МФЦ ЕИС ОУ</w:t>
            </w:r>
          </w:p>
        </w:tc>
        <w:tc>
          <w:tcPr>
            <w:tcW w:w="2565" w:type="dxa"/>
            <w:vMerge/>
            <w:tcBorders>
              <w:bottom w:val="single" w:sz="4" w:space="0" w:color="auto"/>
            </w:tcBorders>
            <w:shd w:val="clear" w:color="auto" w:fill="auto"/>
          </w:tcPr>
          <w:p w:rsidR="00F37DAA" w:rsidRPr="00874113" w:rsidRDefault="00F37DAA" w:rsidP="00874113">
            <w:pPr>
              <w:spacing w:after="0"/>
              <w:jc w:val="both"/>
              <w:rPr>
                <w:rFonts w:ascii="Times New Roman" w:hAnsi="Times New Roman"/>
                <w:sz w:val="24"/>
                <w:szCs w:val="24"/>
              </w:rPr>
            </w:pPr>
          </w:p>
        </w:tc>
        <w:tc>
          <w:tcPr>
            <w:tcW w:w="2422" w:type="dxa"/>
            <w:vMerge/>
            <w:tcBorders>
              <w:bottom w:val="single" w:sz="4" w:space="0" w:color="auto"/>
            </w:tcBorders>
            <w:shd w:val="clear" w:color="auto" w:fill="auto"/>
          </w:tcPr>
          <w:p w:rsidR="00F37DAA" w:rsidRPr="00874113" w:rsidRDefault="00F37DAA" w:rsidP="00874113">
            <w:pPr>
              <w:spacing w:after="0"/>
              <w:jc w:val="both"/>
              <w:rPr>
                <w:rFonts w:ascii="Times New Roman" w:hAnsi="Times New Roman"/>
                <w:sz w:val="24"/>
                <w:szCs w:val="24"/>
              </w:rPr>
            </w:pPr>
          </w:p>
        </w:tc>
        <w:tc>
          <w:tcPr>
            <w:tcW w:w="1661" w:type="dxa"/>
            <w:tcBorders>
              <w:bottom w:val="single" w:sz="4" w:space="0" w:color="auto"/>
            </w:tcBorders>
          </w:tcPr>
          <w:p w:rsidR="00F37DAA" w:rsidRPr="00874113" w:rsidRDefault="00F37DAA" w:rsidP="00874113">
            <w:pPr>
              <w:autoSpaceDE w:val="0"/>
              <w:autoSpaceDN w:val="0"/>
              <w:adjustRightInd w:val="0"/>
              <w:spacing w:after="0"/>
              <w:jc w:val="both"/>
              <w:rPr>
                <w:rFonts w:ascii="Times New Roman" w:eastAsia="Times New Roman" w:hAnsi="Times New Roman"/>
                <w:sz w:val="24"/>
                <w:szCs w:val="24"/>
              </w:rPr>
            </w:pPr>
            <w:r w:rsidRPr="00874113">
              <w:rPr>
                <w:rFonts w:ascii="Times New Roman" w:eastAsia="Times New Roman" w:hAnsi="Times New Roman"/>
                <w:sz w:val="24"/>
                <w:szCs w:val="24"/>
              </w:rPr>
              <w:t>10 минут</w:t>
            </w:r>
          </w:p>
        </w:tc>
        <w:tc>
          <w:tcPr>
            <w:tcW w:w="5099" w:type="dxa"/>
            <w:tcBorders>
              <w:bottom w:val="single" w:sz="4" w:space="0" w:color="auto"/>
            </w:tcBorders>
            <w:shd w:val="clear" w:color="auto" w:fill="auto"/>
          </w:tcPr>
          <w:p w:rsidR="00F37DAA" w:rsidRPr="00874113" w:rsidRDefault="00F37DAA" w:rsidP="00874113">
            <w:pPr>
              <w:autoSpaceDE w:val="0"/>
              <w:autoSpaceDN w:val="0"/>
              <w:adjustRightInd w:val="0"/>
              <w:spacing w:after="0"/>
              <w:jc w:val="both"/>
              <w:rPr>
                <w:rFonts w:ascii="Times New Roman" w:hAnsi="Times New Roman"/>
                <w:sz w:val="24"/>
                <w:szCs w:val="24"/>
              </w:rPr>
            </w:pPr>
            <w:r w:rsidRPr="00874113">
              <w:rPr>
                <w:rFonts w:ascii="Times New Roman" w:hAnsi="Times New Roman"/>
                <w:sz w:val="24"/>
                <w:szCs w:val="24"/>
              </w:rPr>
              <w:t>Через МФЦ:</w:t>
            </w:r>
          </w:p>
          <w:p w:rsidR="00F37DAA" w:rsidRPr="00874113" w:rsidRDefault="00F37DAA" w:rsidP="004239EA">
            <w:pPr>
              <w:numPr>
                <w:ilvl w:val="0"/>
                <w:numId w:val="29"/>
              </w:numPr>
              <w:autoSpaceDE w:val="0"/>
              <w:autoSpaceDN w:val="0"/>
              <w:adjustRightInd w:val="0"/>
              <w:spacing w:after="0"/>
              <w:contextualSpacing/>
              <w:jc w:val="both"/>
              <w:rPr>
                <w:rFonts w:ascii="Times New Roman" w:hAnsi="Times New Roman"/>
                <w:sz w:val="24"/>
                <w:szCs w:val="24"/>
              </w:rPr>
            </w:pPr>
            <w:r w:rsidRPr="00874113">
              <w:rPr>
                <w:rFonts w:ascii="Times New Roman" w:hAnsi="Times New Roman"/>
                <w:sz w:val="24"/>
                <w:szCs w:val="24"/>
              </w:rPr>
              <w:t xml:space="preserve">В этом случае специалистом МФЦ распечатывается </w:t>
            </w:r>
            <w:r w:rsidR="0027172A">
              <w:rPr>
                <w:rFonts w:ascii="Times New Roman" w:hAnsi="Times New Roman"/>
                <w:sz w:val="24"/>
                <w:szCs w:val="24"/>
              </w:rPr>
              <w:t>экземпляр</w:t>
            </w:r>
            <w:r w:rsidRPr="00874113">
              <w:rPr>
                <w:rFonts w:ascii="Times New Roman" w:hAnsi="Times New Roman"/>
                <w:sz w:val="24"/>
                <w:szCs w:val="24"/>
              </w:rPr>
              <w:t xml:space="preserve"> электронного документа на бумажном носителе, заверяется подписью специалиста МФЦ и печатью МФЦ.</w:t>
            </w:r>
          </w:p>
          <w:p w:rsidR="00F37DAA" w:rsidRPr="00874113" w:rsidRDefault="00F37DAA" w:rsidP="004239EA">
            <w:pPr>
              <w:numPr>
                <w:ilvl w:val="0"/>
                <w:numId w:val="29"/>
              </w:numPr>
              <w:autoSpaceDE w:val="0"/>
              <w:autoSpaceDN w:val="0"/>
              <w:adjustRightInd w:val="0"/>
              <w:spacing w:after="0"/>
              <w:contextualSpacing/>
              <w:jc w:val="both"/>
              <w:rPr>
                <w:rFonts w:ascii="Times New Roman" w:hAnsi="Times New Roman"/>
                <w:sz w:val="24"/>
                <w:szCs w:val="24"/>
              </w:rPr>
            </w:pPr>
            <w:r w:rsidRPr="00874113">
              <w:rPr>
                <w:rFonts w:ascii="Times New Roman" w:hAnsi="Times New Roman"/>
                <w:sz w:val="24"/>
                <w:szCs w:val="24"/>
              </w:rPr>
              <w:t xml:space="preserve">Специалист МФЦ выдает Заявителю (представителю Заявителя) результат, принимает у Заявителя (представителя Заявителя) </w:t>
            </w:r>
            <w:r w:rsidR="00014E19">
              <w:rPr>
                <w:rFonts w:ascii="Times New Roman" w:hAnsi="Times New Roman"/>
                <w:sz w:val="24"/>
                <w:szCs w:val="24"/>
              </w:rPr>
              <w:t>выписку</w:t>
            </w:r>
            <w:r w:rsidRPr="00874113">
              <w:rPr>
                <w:rFonts w:ascii="Times New Roman" w:hAnsi="Times New Roman"/>
                <w:sz w:val="24"/>
                <w:szCs w:val="24"/>
              </w:rPr>
              <w:t xml:space="preserve"> о получении результата.</w:t>
            </w:r>
          </w:p>
          <w:p w:rsidR="00F37DAA" w:rsidRPr="00874113" w:rsidRDefault="00F37DAA" w:rsidP="004239EA">
            <w:pPr>
              <w:numPr>
                <w:ilvl w:val="0"/>
                <w:numId w:val="29"/>
              </w:numPr>
              <w:spacing w:after="0"/>
              <w:contextualSpacing/>
              <w:jc w:val="both"/>
              <w:rPr>
                <w:rFonts w:ascii="Times New Roman" w:hAnsi="Times New Roman"/>
                <w:sz w:val="24"/>
                <w:szCs w:val="24"/>
              </w:rPr>
            </w:pPr>
            <w:r w:rsidRPr="00874113">
              <w:rPr>
                <w:rFonts w:ascii="Times New Roman" w:eastAsia="Times New Roman" w:hAnsi="Times New Roman"/>
                <w:sz w:val="24"/>
                <w:szCs w:val="24"/>
              </w:rPr>
              <w:t>проставляет отметку о выдаче результата в</w:t>
            </w:r>
            <w:r w:rsidRPr="00874113">
              <w:t xml:space="preserve"> </w:t>
            </w:r>
            <w:r w:rsidRPr="00874113">
              <w:rPr>
                <w:rFonts w:ascii="Times New Roman" w:eastAsia="Times New Roman" w:hAnsi="Times New Roman"/>
                <w:sz w:val="24"/>
                <w:szCs w:val="24"/>
              </w:rPr>
              <w:t>Модуле МФЦ ЕИС ОУ.</w:t>
            </w:r>
          </w:p>
        </w:tc>
      </w:tr>
    </w:tbl>
    <w:p w:rsidR="00A806D3" w:rsidRPr="00612CA0" w:rsidRDefault="00A806D3" w:rsidP="00A806D3">
      <w:pPr>
        <w:pStyle w:val="1-"/>
        <w:rPr>
          <w:i/>
        </w:rPr>
        <w:sectPr w:rsidR="00A806D3" w:rsidRPr="00612CA0" w:rsidSect="000E2EB6">
          <w:headerReference w:type="default" r:id="rId12"/>
          <w:footerReference w:type="default" r:id="rId13"/>
          <w:pgSz w:w="16838" w:h="11906" w:orient="landscape" w:code="9"/>
          <w:pgMar w:top="1134" w:right="1440" w:bottom="567" w:left="1276" w:header="720" w:footer="720" w:gutter="0"/>
          <w:cols w:space="720"/>
          <w:noEndnote/>
        </w:sectPr>
      </w:pPr>
    </w:p>
    <w:p w:rsidR="00503FAD" w:rsidRPr="00612CA0" w:rsidRDefault="00503FAD" w:rsidP="00503FAD">
      <w:pPr>
        <w:spacing w:after="0" w:line="240" w:lineRule="auto"/>
        <w:rPr>
          <w:rFonts w:ascii="Times New Roman" w:eastAsia="Times New Roman" w:hAnsi="Times New Roman"/>
          <w:b/>
          <w:bCs/>
          <w:iCs/>
          <w:sz w:val="28"/>
          <w:szCs w:val="28"/>
          <w:lang w:eastAsia="ru-RU"/>
        </w:rPr>
      </w:pPr>
      <w:bookmarkStart w:id="404" w:name="_Toc470127616"/>
      <w:bookmarkStart w:id="405" w:name="_Toc471918269"/>
    </w:p>
    <w:p w:rsidR="00503FAD" w:rsidRPr="00612CA0" w:rsidRDefault="00503FAD" w:rsidP="00503FAD">
      <w:pPr>
        <w:pStyle w:val="1-"/>
        <w:spacing w:before="0" w:after="0"/>
        <w:ind w:left="5103"/>
        <w:jc w:val="left"/>
        <w:rPr>
          <w:b w:val="0"/>
          <w:sz w:val="24"/>
          <w:szCs w:val="24"/>
        </w:rPr>
      </w:pPr>
      <w:bookmarkStart w:id="406" w:name="_Toc468470820"/>
      <w:bookmarkStart w:id="407" w:name="_Toc473648705"/>
      <w:bookmarkStart w:id="408" w:name="_Toc510599684"/>
      <w:bookmarkStart w:id="409" w:name="П19"/>
      <w:bookmarkEnd w:id="404"/>
      <w:bookmarkEnd w:id="405"/>
      <w:r w:rsidRPr="00612CA0">
        <w:rPr>
          <w:b w:val="0"/>
          <w:sz w:val="24"/>
          <w:szCs w:val="24"/>
        </w:rPr>
        <w:t xml:space="preserve">Приложение </w:t>
      </w:r>
      <w:bookmarkEnd w:id="406"/>
      <w:r w:rsidRPr="00DA725E">
        <w:rPr>
          <w:b w:val="0"/>
          <w:sz w:val="24"/>
          <w:szCs w:val="24"/>
        </w:rPr>
        <w:t>1</w:t>
      </w:r>
      <w:bookmarkEnd w:id="407"/>
      <w:r w:rsidR="00B36DCF">
        <w:rPr>
          <w:b w:val="0"/>
          <w:sz w:val="24"/>
          <w:szCs w:val="24"/>
        </w:rPr>
        <w:t>5</w:t>
      </w:r>
      <w:bookmarkEnd w:id="408"/>
    </w:p>
    <w:bookmarkEnd w:id="409"/>
    <w:p w:rsidR="00550C1F" w:rsidRPr="00F84798" w:rsidRDefault="00550C1F" w:rsidP="00550C1F">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503FAD" w:rsidRPr="00612CA0" w:rsidRDefault="00503FAD" w:rsidP="00311866">
      <w:pPr>
        <w:pStyle w:val="20"/>
      </w:pPr>
      <w:bookmarkStart w:id="410" w:name="_Блок-схема_предоставления_Государст"/>
      <w:bookmarkStart w:id="411" w:name="_Toc468470548"/>
      <w:bookmarkStart w:id="412" w:name="_Toc468470822"/>
      <w:bookmarkStart w:id="413" w:name="_Toc473648706"/>
      <w:bookmarkStart w:id="414" w:name="_Toc510599685"/>
      <w:bookmarkEnd w:id="410"/>
      <w:r w:rsidRPr="00612CA0">
        <w:t xml:space="preserve">Блок-схема предоставления </w:t>
      </w:r>
      <w:r w:rsidR="00221FAF">
        <w:t>Муниципальной услуги</w:t>
      </w:r>
      <w:bookmarkEnd w:id="411"/>
      <w:bookmarkEnd w:id="412"/>
      <w:bookmarkEnd w:id="413"/>
      <w:bookmarkEnd w:id="414"/>
    </w:p>
    <w:p w:rsidR="003F7244" w:rsidRDefault="003F7244" w:rsidP="003F7244">
      <w:pPr>
        <w:pStyle w:val="affffb"/>
        <w:rPr>
          <w:noProof/>
          <w:lang w:eastAsia="ru-RU"/>
        </w:rPr>
      </w:pPr>
    </w:p>
    <w:p w:rsidR="00B61BC6" w:rsidRPr="00D810C0" w:rsidRDefault="00293838" w:rsidP="00A52D25">
      <w:pPr>
        <w:pStyle w:val="affffb"/>
        <w:rPr>
          <w:noProof/>
          <w:lang w:eastAsia="ru-RU"/>
        </w:rPr>
      </w:pPr>
      <w:r>
        <w:object w:dxaOrig="10925" w:dyaOrig="15013" w14:anchorId="65DE60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7.25pt;height:600pt" o:ole="">
            <v:imagedata r:id="rId14" o:title=""/>
          </v:shape>
          <o:OLEObject Type="Embed" ProgID="Visio.Drawing.11" ShapeID="_x0000_i1025" DrawAspect="Content" ObjectID="_1598369705" r:id="rId15"/>
        </w:object>
      </w:r>
    </w:p>
    <w:sectPr w:rsidR="00B61BC6" w:rsidRPr="00D810C0" w:rsidSect="000565AE">
      <w:headerReference w:type="default" r:id="rId16"/>
      <w:footerReference w:type="default" r:id="rId17"/>
      <w:pgSz w:w="11906" w:h="16838" w:code="9"/>
      <w:pgMar w:top="1134" w:right="1134" w:bottom="1134" w:left="1701"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4E2A" w:rsidRDefault="00534E2A" w:rsidP="005F1EAE">
      <w:pPr>
        <w:spacing w:after="0" w:line="240" w:lineRule="auto"/>
      </w:pPr>
      <w:r>
        <w:separator/>
      </w:r>
    </w:p>
  </w:endnote>
  <w:endnote w:type="continuationSeparator" w:id="0">
    <w:p w:rsidR="00534E2A" w:rsidRDefault="00534E2A" w:rsidP="005F1EAE">
      <w:pPr>
        <w:spacing w:after="0" w:line="240" w:lineRule="auto"/>
      </w:pPr>
      <w:r>
        <w:continuationSeparator/>
      </w:r>
    </w:p>
  </w:endnote>
  <w:endnote w:type="continuationNotice" w:id="1">
    <w:p w:rsidR="00534E2A" w:rsidRDefault="00534E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2973" w:rsidRPr="00A52D25" w:rsidRDefault="001A58A6" w:rsidP="00113C60">
    <w:pPr>
      <w:pStyle w:val="aa"/>
      <w:framePr w:wrap="none" w:vAnchor="text" w:hAnchor="margin" w:xAlign="right" w:y="1"/>
      <w:rPr>
        <w:rStyle w:val="af5"/>
        <w:rFonts w:ascii="Times New Roman" w:hAnsi="Times New Roman"/>
      </w:rPr>
    </w:pPr>
    <w:r w:rsidRPr="00A52D25">
      <w:rPr>
        <w:rStyle w:val="af5"/>
        <w:rFonts w:ascii="Times New Roman" w:hAnsi="Times New Roman"/>
      </w:rPr>
      <w:fldChar w:fldCharType="begin"/>
    </w:r>
    <w:r w:rsidR="003B2973">
      <w:rPr>
        <w:rStyle w:val="af5"/>
      </w:rPr>
      <w:instrText xml:space="preserve">PAGE  </w:instrText>
    </w:r>
    <w:r w:rsidRPr="00A52D25">
      <w:rPr>
        <w:rStyle w:val="af5"/>
        <w:rFonts w:ascii="Times New Roman" w:hAnsi="Times New Roman"/>
      </w:rPr>
      <w:fldChar w:fldCharType="separate"/>
    </w:r>
    <w:r w:rsidR="00DC20B1">
      <w:rPr>
        <w:rStyle w:val="af5"/>
        <w:noProof/>
      </w:rPr>
      <w:t>1</w:t>
    </w:r>
    <w:r w:rsidRPr="00A52D25">
      <w:rPr>
        <w:rStyle w:val="af5"/>
        <w:rFonts w:ascii="Times New Roman" w:hAnsi="Times New Roman"/>
      </w:rPr>
      <w:fldChar w:fldCharType="end"/>
    </w:r>
  </w:p>
  <w:p w:rsidR="003B2973" w:rsidRDefault="003B2973">
    <w:pPr>
      <w:widowControl w:val="0"/>
      <w:autoSpaceDE w:val="0"/>
      <w:autoSpaceDN w:val="0"/>
      <w:adjustRightInd w:val="0"/>
      <w:spacing w:after="0" w:line="240" w:lineRule="auto"/>
      <w:rPr>
        <w:rFonts w:ascii="Times New Roman" w:hAnsi="Times New Roman"/>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2973" w:rsidRDefault="001A58A6" w:rsidP="00A55FBB">
    <w:pPr>
      <w:pStyle w:val="aa"/>
      <w:framePr w:wrap="none" w:vAnchor="text" w:hAnchor="margin" w:xAlign="right" w:y="1"/>
      <w:rPr>
        <w:rStyle w:val="af5"/>
      </w:rPr>
    </w:pPr>
    <w:r>
      <w:rPr>
        <w:rStyle w:val="af5"/>
      </w:rPr>
      <w:fldChar w:fldCharType="begin"/>
    </w:r>
    <w:r w:rsidR="003B2973">
      <w:rPr>
        <w:rStyle w:val="af5"/>
      </w:rPr>
      <w:instrText xml:space="preserve">PAGE  </w:instrText>
    </w:r>
    <w:r>
      <w:rPr>
        <w:rStyle w:val="af5"/>
      </w:rPr>
      <w:fldChar w:fldCharType="separate"/>
    </w:r>
    <w:r w:rsidR="00DC20B1">
      <w:rPr>
        <w:rStyle w:val="af5"/>
        <w:noProof/>
      </w:rPr>
      <w:t>58</w:t>
    </w:r>
    <w:r>
      <w:rPr>
        <w:rStyle w:val="af5"/>
      </w:rPr>
      <w:fldChar w:fldCharType="end"/>
    </w:r>
  </w:p>
  <w:p w:rsidR="003B2973" w:rsidRPr="00FF3AC8" w:rsidRDefault="003B2973" w:rsidP="00113C60">
    <w:pPr>
      <w:pStyle w:val="a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2973" w:rsidRPr="00F921AB" w:rsidRDefault="001A58A6" w:rsidP="00113C60">
    <w:pPr>
      <w:pStyle w:val="aa"/>
      <w:framePr w:wrap="none" w:vAnchor="text" w:hAnchor="margin" w:xAlign="right" w:y="1"/>
      <w:rPr>
        <w:rStyle w:val="af5"/>
        <w:rFonts w:ascii="Times New Roman" w:hAnsi="Times New Roman"/>
      </w:rPr>
    </w:pPr>
    <w:r w:rsidRPr="00F921AB">
      <w:rPr>
        <w:rStyle w:val="af5"/>
        <w:rFonts w:ascii="Times New Roman" w:hAnsi="Times New Roman"/>
      </w:rPr>
      <w:fldChar w:fldCharType="begin"/>
    </w:r>
    <w:r w:rsidR="003B2973" w:rsidRPr="00F921AB">
      <w:rPr>
        <w:rStyle w:val="af5"/>
        <w:rFonts w:ascii="Times New Roman" w:hAnsi="Times New Roman"/>
      </w:rPr>
      <w:instrText xml:space="preserve">PAGE  </w:instrText>
    </w:r>
    <w:r w:rsidRPr="00F921AB">
      <w:rPr>
        <w:rStyle w:val="af5"/>
        <w:rFonts w:ascii="Times New Roman" w:hAnsi="Times New Roman"/>
      </w:rPr>
      <w:fldChar w:fldCharType="separate"/>
    </w:r>
    <w:r w:rsidR="00DC20B1">
      <w:rPr>
        <w:rStyle w:val="af5"/>
        <w:rFonts w:ascii="Times New Roman" w:hAnsi="Times New Roman"/>
        <w:noProof/>
      </w:rPr>
      <w:t>59</w:t>
    </w:r>
    <w:r w:rsidRPr="00F921AB">
      <w:rPr>
        <w:rStyle w:val="af5"/>
        <w:rFonts w:ascii="Times New Roman" w:hAnsi="Times New Roman"/>
      </w:rPr>
      <w:fldChar w:fldCharType="end"/>
    </w:r>
  </w:p>
  <w:p w:rsidR="003B2973" w:rsidRDefault="003B2973">
    <w:pPr>
      <w:widowControl w:val="0"/>
      <w:autoSpaceDE w:val="0"/>
      <w:autoSpaceDN w:val="0"/>
      <w:adjustRightInd w:val="0"/>
      <w:spacing w:after="0" w:line="240" w:lineRule="auto"/>
      <w:rPr>
        <w:rFonts w:ascii="Times New Roman" w:hAnsi="Times New Roman"/>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4E2A" w:rsidRDefault="00534E2A" w:rsidP="005F1EAE">
      <w:pPr>
        <w:spacing w:after="0" w:line="240" w:lineRule="auto"/>
      </w:pPr>
      <w:r>
        <w:separator/>
      </w:r>
    </w:p>
  </w:footnote>
  <w:footnote w:type="continuationSeparator" w:id="0">
    <w:p w:rsidR="00534E2A" w:rsidRDefault="00534E2A" w:rsidP="005F1EAE">
      <w:pPr>
        <w:spacing w:after="0" w:line="240" w:lineRule="auto"/>
      </w:pPr>
      <w:r>
        <w:continuationSeparator/>
      </w:r>
    </w:p>
  </w:footnote>
  <w:footnote w:type="continuationNotice" w:id="1">
    <w:p w:rsidR="00534E2A" w:rsidRDefault="00534E2A">
      <w:pPr>
        <w:spacing w:after="0" w:line="240" w:lineRule="auto"/>
      </w:pPr>
    </w:p>
  </w:footnote>
  <w:footnote w:id="2">
    <w:p w:rsidR="003B2973" w:rsidRDefault="003B2973">
      <w:pPr>
        <w:pStyle w:val="ae"/>
      </w:pPr>
      <w:r>
        <w:rPr>
          <w:rStyle w:val="afe"/>
        </w:rPr>
        <w:footnoteRef/>
      </w:r>
      <w:r>
        <w:t xml:space="preserve"> </w:t>
      </w:r>
      <w:r w:rsidRPr="003667FA">
        <w:rPr>
          <w:sz w:val="18"/>
          <w:szCs w:val="18"/>
        </w:rPr>
        <w:t xml:space="preserve">Прием и обработка заявлений о предоставлении </w:t>
      </w:r>
      <w:r>
        <w:rPr>
          <w:sz w:val="18"/>
          <w:szCs w:val="18"/>
        </w:rPr>
        <w:t xml:space="preserve">Муниципальной </w:t>
      </w:r>
      <w:r w:rsidRPr="003667FA">
        <w:rPr>
          <w:sz w:val="18"/>
          <w:szCs w:val="18"/>
        </w:rPr>
        <w:t>услуги осуществляется Администрацией посредством РПГУ.</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2973" w:rsidRPr="006E1317" w:rsidRDefault="003B2973" w:rsidP="00185C43">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2973" w:rsidRPr="00A51355" w:rsidRDefault="003B2973" w:rsidP="00A5135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661D3"/>
    <w:multiLevelType w:val="multilevel"/>
    <w:tmpl w:val="A3B00940"/>
    <w:lvl w:ilvl="0">
      <w:start w:val="1"/>
      <w:numFmt w:val="decimal"/>
      <w:lvlText w:val="%1."/>
      <w:lvlJc w:val="left"/>
      <w:pPr>
        <w:ind w:left="2771" w:hanging="360"/>
      </w:pPr>
      <w:rPr>
        <w:rFonts w:cs="Times New Roman" w:hint="default"/>
        <w:sz w:val="24"/>
        <w:szCs w:val="24"/>
      </w:rPr>
    </w:lvl>
    <w:lvl w:ilvl="1">
      <w:start w:val="1"/>
      <w:numFmt w:val="decimal"/>
      <w:lvlText w:val="%2)"/>
      <w:lvlJc w:val="left"/>
      <w:pPr>
        <w:ind w:left="1288" w:hanging="720"/>
      </w:pPr>
      <w:rPr>
        <w:rFonts w:ascii="Times New Roman" w:eastAsia="Calibri" w:hAnsi="Times New Roman" w:cs="Times New Roman" w:hint="default"/>
        <w:b w:val="0"/>
        <w:i w:val="0"/>
        <w:sz w:val="24"/>
        <w:szCs w:val="24"/>
      </w:rPr>
    </w:lvl>
    <w:lvl w:ilvl="2">
      <w:start w:val="1"/>
      <w:numFmt w:val="decimal"/>
      <w:isLgl/>
      <w:lvlText w:val="%1.%2.%3."/>
      <w:lvlJc w:val="left"/>
      <w:pPr>
        <w:ind w:left="1430" w:hanging="720"/>
      </w:pPr>
      <w:rPr>
        <w:rFonts w:cs="Times New Roman" w:hint="default"/>
        <w:i w:val="0"/>
        <w:sz w:val="24"/>
        <w:szCs w:val="24"/>
      </w:rPr>
    </w:lvl>
    <w:lvl w:ilvl="3">
      <w:start w:val="1"/>
      <w:numFmt w:val="decimal"/>
      <w:isLgl/>
      <w:lvlText w:val="%1.%2.%3.%4."/>
      <w:lvlJc w:val="left"/>
      <w:pPr>
        <w:ind w:left="2640" w:hanging="1080"/>
      </w:pPr>
      <w:rPr>
        <w:rFonts w:cs="Times New Roman" w:hint="default"/>
      </w:rPr>
    </w:lvl>
    <w:lvl w:ilvl="4">
      <w:start w:val="1"/>
      <w:numFmt w:val="russianLower"/>
      <w:lvlText w:val="%5."/>
      <w:lvlJc w:val="left"/>
      <w:pPr>
        <w:ind w:left="2498" w:hanging="1080"/>
      </w:pPr>
      <w:rPr>
        <w:rFonts w:cs="Times New Roman" w:hint="default"/>
      </w:rPr>
    </w:lvl>
    <w:lvl w:ilvl="5">
      <w:start w:val="1"/>
      <w:numFmt w:val="decimal"/>
      <w:isLgl/>
      <w:lvlText w:val="%1.%2.%3.%4.%5.%6."/>
      <w:lvlJc w:val="left"/>
      <w:pPr>
        <w:ind w:left="2700" w:hanging="1440"/>
      </w:pPr>
      <w:rPr>
        <w:rFonts w:cs="Times New Roman" w:hint="default"/>
      </w:rPr>
    </w:lvl>
    <w:lvl w:ilvl="6">
      <w:start w:val="1"/>
      <w:numFmt w:val="decimal"/>
      <w:isLgl/>
      <w:lvlText w:val="%1.%2.%3.%4.%5.%6.%7."/>
      <w:lvlJc w:val="left"/>
      <w:pPr>
        <w:ind w:left="3240" w:hanging="1800"/>
      </w:pPr>
      <w:rPr>
        <w:rFonts w:cs="Times New Roman" w:hint="default"/>
      </w:rPr>
    </w:lvl>
    <w:lvl w:ilvl="7">
      <w:start w:val="1"/>
      <w:numFmt w:val="decimal"/>
      <w:isLgl/>
      <w:lvlText w:val="%1.%2.%3.%4.%5.%6.%7.%8."/>
      <w:lvlJc w:val="left"/>
      <w:pPr>
        <w:ind w:left="3420" w:hanging="1800"/>
      </w:pPr>
      <w:rPr>
        <w:rFonts w:cs="Times New Roman" w:hint="default"/>
      </w:rPr>
    </w:lvl>
    <w:lvl w:ilvl="8">
      <w:start w:val="1"/>
      <w:numFmt w:val="decimal"/>
      <w:isLgl/>
      <w:lvlText w:val="%1.%2.%3.%4.%5.%6.%7.%8.%9."/>
      <w:lvlJc w:val="left"/>
      <w:pPr>
        <w:ind w:left="3960" w:hanging="2160"/>
      </w:pPr>
      <w:rPr>
        <w:rFonts w:cs="Times New Roman" w:hint="default"/>
      </w:rPr>
    </w:lvl>
  </w:abstractNum>
  <w:abstractNum w:abstractNumId="1" w15:restartNumberingAfterBreak="0">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038E018C"/>
    <w:multiLevelType w:val="hybridMultilevel"/>
    <w:tmpl w:val="101A1388"/>
    <w:lvl w:ilvl="0" w:tplc="470639B6">
      <w:start w:val="3"/>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055F4FE0"/>
    <w:multiLevelType w:val="multilevel"/>
    <w:tmpl w:val="2334D9A0"/>
    <w:lvl w:ilvl="0">
      <w:start w:val="18"/>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600" w:hanging="720"/>
      </w:pPr>
      <w:rPr>
        <w:rFonts w:hint="default"/>
      </w:rPr>
    </w:lvl>
    <w:lvl w:ilvl="3">
      <w:start w:val="1"/>
      <w:numFmt w:val="decimal"/>
      <w:lvlText w:val="%1.%2.%3.%4."/>
      <w:lvlJc w:val="left"/>
      <w:pPr>
        <w:ind w:left="2040" w:hanging="720"/>
      </w:pPr>
      <w:rPr>
        <w:rFonts w:hint="default"/>
      </w:rPr>
    </w:lvl>
    <w:lvl w:ilvl="4">
      <w:start w:val="1"/>
      <w:numFmt w:val="decimal"/>
      <w:lvlText w:val="%1.%2.%3.%4.%5."/>
      <w:lvlJc w:val="left"/>
      <w:pPr>
        <w:ind w:left="2840" w:hanging="1080"/>
      </w:pPr>
      <w:rPr>
        <w:rFonts w:hint="default"/>
      </w:rPr>
    </w:lvl>
    <w:lvl w:ilvl="5">
      <w:start w:val="1"/>
      <w:numFmt w:val="decimal"/>
      <w:lvlText w:val="%1.%2.%3.%4.%5.%6."/>
      <w:lvlJc w:val="left"/>
      <w:pPr>
        <w:ind w:left="3280" w:hanging="1080"/>
      </w:pPr>
      <w:rPr>
        <w:rFonts w:hint="default"/>
      </w:rPr>
    </w:lvl>
    <w:lvl w:ilvl="6">
      <w:start w:val="1"/>
      <w:numFmt w:val="decimal"/>
      <w:lvlText w:val="%1.%2.%3.%4.%5.%6.%7."/>
      <w:lvlJc w:val="left"/>
      <w:pPr>
        <w:ind w:left="4080" w:hanging="1440"/>
      </w:pPr>
      <w:rPr>
        <w:rFonts w:hint="default"/>
      </w:rPr>
    </w:lvl>
    <w:lvl w:ilvl="7">
      <w:start w:val="1"/>
      <w:numFmt w:val="decimal"/>
      <w:lvlText w:val="%1.%2.%3.%4.%5.%6.%7.%8."/>
      <w:lvlJc w:val="left"/>
      <w:pPr>
        <w:ind w:left="4520" w:hanging="1440"/>
      </w:pPr>
      <w:rPr>
        <w:rFonts w:hint="default"/>
      </w:rPr>
    </w:lvl>
    <w:lvl w:ilvl="8">
      <w:start w:val="1"/>
      <w:numFmt w:val="decimal"/>
      <w:lvlText w:val="%1.%2.%3.%4.%5.%6.%7.%8.%9."/>
      <w:lvlJc w:val="left"/>
      <w:pPr>
        <w:ind w:left="5320" w:hanging="1800"/>
      </w:pPr>
      <w:rPr>
        <w:rFonts w:hint="default"/>
      </w:rPr>
    </w:lvl>
  </w:abstractNum>
  <w:abstractNum w:abstractNumId="4" w15:restartNumberingAfterBreak="0">
    <w:nsid w:val="09844BB9"/>
    <w:multiLevelType w:val="hybridMultilevel"/>
    <w:tmpl w:val="660C6FFE"/>
    <w:lvl w:ilvl="0" w:tplc="D5ACDCD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0A46548D"/>
    <w:multiLevelType w:val="hybridMultilevel"/>
    <w:tmpl w:val="A4003B4C"/>
    <w:lvl w:ilvl="0" w:tplc="39A0FD7C">
      <w:start w:val="1"/>
      <w:numFmt w:val="decimal"/>
      <w:lvlText w:val="%1)"/>
      <w:lvlJc w:val="left"/>
      <w:pPr>
        <w:ind w:left="1117" w:hanging="408"/>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1726406"/>
    <w:multiLevelType w:val="multilevel"/>
    <w:tmpl w:val="24DC55FA"/>
    <w:lvl w:ilvl="0">
      <w:start w:val="17"/>
      <w:numFmt w:val="decimal"/>
      <w:lvlText w:val="%1."/>
      <w:lvlJc w:val="left"/>
      <w:pPr>
        <w:ind w:left="928" w:hanging="360"/>
      </w:pPr>
      <w:rPr>
        <w:rFonts w:ascii="Times New Roman" w:eastAsia="Calibri" w:hAnsi="Times New Roman" w:cs="Times New Roman" w:hint="default"/>
        <w:sz w:val="24"/>
        <w:szCs w:val="24"/>
      </w:rPr>
    </w:lvl>
    <w:lvl w:ilvl="1">
      <w:start w:val="1"/>
      <w:numFmt w:val="decimal"/>
      <w:isLgl/>
      <w:lvlText w:val="%1.%2."/>
      <w:lvlJc w:val="left"/>
      <w:pPr>
        <w:ind w:left="1004" w:hanging="720"/>
      </w:pPr>
      <w:rPr>
        <w:rFonts w:hint="default"/>
        <w:sz w:val="24"/>
        <w:szCs w:val="24"/>
      </w:rPr>
    </w:lvl>
    <w:lvl w:ilvl="2">
      <w:start w:val="1"/>
      <w:numFmt w:val="decimal"/>
      <w:isLgl/>
      <w:lvlText w:val="%1.%2.%3."/>
      <w:lvlJc w:val="left"/>
      <w:pPr>
        <w:ind w:left="1440" w:hanging="720"/>
      </w:pPr>
      <w:rPr>
        <w:rFonts w:hint="default"/>
        <w:sz w:val="24"/>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7" w15:restartNumberingAfterBreak="0">
    <w:nsid w:val="12491BC7"/>
    <w:multiLevelType w:val="hybridMultilevel"/>
    <w:tmpl w:val="F676C272"/>
    <w:lvl w:ilvl="0" w:tplc="F3A6E184">
      <w:start w:val="1"/>
      <w:numFmt w:val="decimal"/>
      <w:pStyle w:val="1"/>
      <w:lvlText w:val="%1."/>
      <w:lvlJc w:val="left"/>
      <w:pPr>
        <w:ind w:left="644" w:hanging="360"/>
      </w:pPr>
    </w:lvl>
    <w:lvl w:ilvl="1" w:tplc="334E868A">
      <w:start w:val="1"/>
      <w:numFmt w:val="lowerLetter"/>
      <w:lvlText w:val="%2."/>
      <w:lvlJc w:val="left"/>
      <w:pPr>
        <w:ind w:left="1440" w:hanging="360"/>
      </w:pPr>
    </w:lvl>
    <w:lvl w:ilvl="2" w:tplc="E12268A8" w:tentative="1">
      <w:start w:val="1"/>
      <w:numFmt w:val="lowerRoman"/>
      <w:lvlText w:val="%3."/>
      <w:lvlJc w:val="right"/>
      <w:pPr>
        <w:ind w:left="2160" w:hanging="180"/>
      </w:pPr>
    </w:lvl>
    <w:lvl w:ilvl="3" w:tplc="8FF89DA8" w:tentative="1">
      <w:start w:val="1"/>
      <w:numFmt w:val="decimal"/>
      <w:lvlText w:val="%4."/>
      <w:lvlJc w:val="left"/>
      <w:pPr>
        <w:ind w:left="2880" w:hanging="360"/>
      </w:pPr>
    </w:lvl>
    <w:lvl w:ilvl="4" w:tplc="A6EACB20" w:tentative="1">
      <w:start w:val="1"/>
      <w:numFmt w:val="lowerLetter"/>
      <w:lvlText w:val="%5."/>
      <w:lvlJc w:val="left"/>
      <w:pPr>
        <w:ind w:left="3600" w:hanging="360"/>
      </w:pPr>
    </w:lvl>
    <w:lvl w:ilvl="5" w:tplc="0E2061C2" w:tentative="1">
      <w:start w:val="1"/>
      <w:numFmt w:val="lowerRoman"/>
      <w:lvlText w:val="%6."/>
      <w:lvlJc w:val="right"/>
      <w:pPr>
        <w:ind w:left="4320" w:hanging="180"/>
      </w:pPr>
    </w:lvl>
    <w:lvl w:ilvl="6" w:tplc="E6608912" w:tentative="1">
      <w:start w:val="1"/>
      <w:numFmt w:val="decimal"/>
      <w:lvlText w:val="%7."/>
      <w:lvlJc w:val="left"/>
      <w:pPr>
        <w:ind w:left="5040" w:hanging="360"/>
      </w:pPr>
    </w:lvl>
    <w:lvl w:ilvl="7" w:tplc="ECDC6DDA" w:tentative="1">
      <w:start w:val="1"/>
      <w:numFmt w:val="lowerLetter"/>
      <w:lvlText w:val="%8."/>
      <w:lvlJc w:val="left"/>
      <w:pPr>
        <w:ind w:left="5760" w:hanging="360"/>
      </w:pPr>
    </w:lvl>
    <w:lvl w:ilvl="8" w:tplc="D1FE8576" w:tentative="1">
      <w:start w:val="1"/>
      <w:numFmt w:val="lowerRoman"/>
      <w:lvlText w:val="%9."/>
      <w:lvlJc w:val="right"/>
      <w:pPr>
        <w:ind w:left="6480" w:hanging="180"/>
      </w:pPr>
    </w:lvl>
  </w:abstractNum>
  <w:abstractNum w:abstractNumId="8" w15:restartNumberingAfterBreak="0">
    <w:nsid w:val="14D84950"/>
    <w:multiLevelType w:val="multilevel"/>
    <w:tmpl w:val="8C74CD4A"/>
    <w:lvl w:ilvl="0">
      <w:start w:val="11"/>
      <w:numFmt w:val="decimal"/>
      <w:lvlText w:val="%1."/>
      <w:lvlJc w:val="left"/>
      <w:pPr>
        <w:ind w:left="480" w:hanging="480"/>
      </w:pPr>
      <w:rPr>
        <w:rFonts w:hint="default"/>
        <w:b/>
      </w:rPr>
    </w:lvl>
    <w:lvl w:ilvl="1">
      <w:start w:val="1"/>
      <w:numFmt w:val="decimal"/>
      <w:lvlText w:val="%1.%2."/>
      <w:lvlJc w:val="left"/>
      <w:pPr>
        <w:ind w:left="1048" w:hanging="480"/>
      </w:pPr>
      <w:rPr>
        <w:rFonts w:hint="default"/>
        <w:sz w:val="24"/>
        <w:szCs w:val="24"/>
      </w:rPr>
    </w:lvl>
    <w:lvl w:ilvl="2">
      <w:start w:val="1"/>
      <w:numFmt w:val="decimal"/>
      <w:lvlText w:val="%1.%2.%3."/>
      <w:lvlJc w:val="left"/>
      <w:pPr>
        <w:ind w:left="1146" w:hanging="720"/>
      </w:pPr>
      <w:rPr>
        <w:rFonts w:hint="default"/>
        <w:sz w:val="24"/>
        <w:szCs w:val="24"/>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9" w15:restartNumberingAfterBreak="0">
    <w:nsid w:val="151F7898"/>
    <w:multiLevelType w:val="hybridMultilevel"/>
    <w:tmpl w:val="D820EED8"/>
    <w:lvl w:ilvl="0" w:tplc="09206F2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F90C7D"/>
    <w:multiLevelType w:val="hybridMultilevel"/>
    <w:tmpl w:val="A4E67E22"/>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15:restartNumberingAfterBreak="0">
    <w:nsid w:val="22A67320"/>
    <w:multiLevelType w:val="multilevel"/>
    <w:tmpl w:val="463E4CB6"/>
    <w:lvl w:ilvl="0">
      <w:start w:val="19"/>
      <w:numFmt w:val="decimal"/>
      <w:lvlText w:val="%1."/>
      <w:lvlJc w:val="left"/>
      <w:pPr>
        <w:ind w:left="480" w:hanging="480"/>
      </w:pPr>
      <w:rPr>
        <w:rFonts w:ascii="Times New Roman" w:hAnsi="Times New Roman" w:cs="Times New Roman" w:hint="default"/>
      </w:rPr>
    </w:lvl>
    <w:lvl w:ilvl="1">
      <w:start w:val="1"/>
      <w:numFmt w:val="decimal"/>
      <w:lvlText w:val="%1.%2."/>
      <w:lvlJc w:val="left"/>
      <w:pPr>
        <w:ind w:left="1615" w:hanging="480"/>
      </w:pPr>
      <w:rPr>
        <w:rFonts w:ascii="Times New Roman" w:hAnsi="Times New Roman" w:cs="Times New Roman" w:hint="default"/>
        <w:b w:val="0"/>
        <w:i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24797726"/>
    <w:multiLevelType w:val="multilevel"/>
    <w:tmpl w:val="706C6E3C"/>
    <w:lvl w:ilvl="0">
      <w:start w:val="28"/>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54758C7"/>
    <w:multiLevelType w:val="hybridMultilevel"/>
    <w:tmpl w:val="3946A58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2AC74F59"/>
    <w:multiLevelType w:val="multilevel"/>
    <w:tmpl w:val="F536DB90"/>
    <w:lvl w:ilvl="0">
      <w:start w:val="14"/>
      <w:numFmt w:val="decimal"/>
      <w:lvlText w:val="%1."/>
      <w:lvlJc w:val="left"/>
      <w:pPr>
        <w:ind w:left="480" w:hanging="480"/>
      </w:pPr>
      <w:rPr>
        <w:rFonts w:hint="default"/>
      </w:rPr>
    </w:lvl>
    <w:lvl w:ilvl="1">
      <w:start w:val="1"/>
      <w:numFmt w:val="decimal"/>
      <w:lvlText w:val="%1.%2."/>
      <w:lvlJc w:val="left"/>
      <w:pPr>
        <w:ind w:left="1331" w:hanging="480"/>
      </w:pPr>
      <w:rPr>
        <w:rFonts w:ascii="Times New Roman" w:hAnsi="Times New Roman" w:cs="Times New Roman" w:hint="default"/>
        <w:b w:val="0"/>
        <w:i w:val="0"/>
        <w:color w:val="auto"/>
        <w:sz w:val="24"/>
        <w:szCs w:val="24"/>
      </w:rPr>
    </w:lvl>
    <w:lvl w:ilvl="2">
      <w:start w:val="1"/>
      <w:numFmt w:val="decimal"/>
      <w:lvlText w:val="%1.%2.%3."/>
      <w:lvlJc w:val="left"/>
      <w:pPr>
        <w:ind w:left="1571" w:hanging="720"/>
      </w:pPr>
      <w:rPr>
        <w:rFonts w:hint="default"/>
        <w:color w:val="auto"/>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5" w15:restartNumberingAfterBreak="0">
    <w:nsid w:val="2FEA60FE"/>
    <w:multiLevelType w:val="multilevel"/>
    <w:tmpl w:val="0419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1E3184E"/>
    <w:multiLevelType w:val="hybridMultilevel"/>
    <w:tmpl w:val="4EBC0BC0"/>
    <w:lvl w:ilvl="0" w:tplc="23FE3CFE">
      <w:start w:val="1"/>
      <w:numFmt w:val="decimal"/>
      <w:pStyle w:val="10"/>
      <w:lvlText w:val="%1)"/>
      <w:lvlJc w:val="left"/>
      <w:pPr>
        <w:ind w:left="928" w:hanging="360"/>
      </w:pPr>
      <w:rPr>
        <w:rFonts w:hint="default"/>
      </w:rPr>
    </w:lvl>
    <w:lvl w:ilvl="1" w:tplc="39CEFF52" w:tentative="1">
      <w:start w:val="1"/>
      <w:numFmt w:val="bullet"/>
      <w:lvlText w:val="o"/>
      <w:lvlJc w:val="left"/>
      <w:pPr>
        <w:ind w:left="1648" w:hanging="360"/>
      </w:pPr>
      <w:rPr>
        <w:rFonts w:ascii="Courier New" w:hAnsi="Courier New" w:cs="Courier New" w:hint="default"/>
      </w:rPr>
    </w:lvl>
    <w:lvl w:ilvl="2" w:tplc="A46C6A54" w:tentative="1">
      <w:start w:val="1"/>
      <w:numFmt w:val="bullet"/>
      <w:lvlText w:val=""/>
      <w:lvlJc w:val="left"/>
      <w:pPr>
        <w:ind w:left="2368" w:hanging="360"/>
      </w:pPr>
      <w:rPr>
        <w:rFonts w:ascii="Wingdings" w:hAnsi="Wingdings" w:hint="default"/>
      </w:rPr>
    </w:lvl>
    <w:lvl w:ilvl="3" w:tplc="AA3061BE" w:tentative="1">
      <w:start w:val="1"/>
      <w:numFmt w:val="bullet"/>
      <w:lvlText w:val=""/>
      <w:lvlJc w:val="left"/>
      <w:pPr>
        <w:ind w:left="3088" w:hanging="360"/>
      </w:pPr>
      <w:rPr>
        <w:rFonts w:ascii="Symbol" w:hAnsi="Symbol" w:hint="default"/>
      </w:rPr>
    </w:lvl>
    <w:lvl w:ilvl="4" w:tplc="2BFCB4B8" w:tentative="1">
      <w:start w:val="1"/>
      <w:numFmt w:val="bullet"/>
      <w:lvlText w:val="o"/>
      <w:lvlJc w:val="left"/>
      <w:pPr>
        <w:ind w:left="3808" w:hanging="360"/>
      </w:pPr>
      <w:rPr>
        <w:rFonts w:ascii="Courier New" w:hAnsi="Courier New" w:cs="Courier New" w:hint="default"/>
      </w:rPr>
    </w:lvl>
    <w:lvl w:ilvl="5" w:tplc="924250C4" w:tentative="1">
      <w:start w:val="1"/>
      <w:numFmt w:val="bullet"/>
      <w:lvlText w:val=""/>
      <w:lvlJc w:val="left"/>
      <w:pPr>
        <w:ind w:left="4528" w:hanging="360"/>
      </w:pPr>
      <w:rPr>
        <w:rFonts w:ascii="Wingdings" w:hAnsi="Wingdings" w:hint="default"/>
      </w:rPr>
    </w:lvl>
    <w:lvl w:ilvl="6" w:tplc="072436F6" w:tentative="1">
      <w:start w:val="1"/>
      <w:numFmt w:val="bullet"/>
      <w:lvlText w:val=""/>
      <w:lvlJc w:val="left"/>
      <w:pPr>
        <w:ind w:left="5248" w:hanging="360"/>
      </w:pPr>
      <w:rPr>
        <w:rFonts w:ascii="Symbol" w:hAnsi="Symbol" w:hint="default"/>
      </w:rPr>
    </w:lvl>
    <w:lvl w:ilvl="7" w:tplc="E8C6849C" w:tentative="1">
      <w:start w:val="1"/>
      <w:numFmt w:val="bullet"/>
      <w:lvlText w:val="o"/>
      <w:lvlJc w:val="left"/>
      <w:pPr>
        <w:ind w:left="5968" w:hanging="360"/>
      </w:pPr>
      <w:rPr>
        <w:rFonts w:ascii="Courier New" w:hAnsi="Courier New" w:cs="Courier New" w:hint="default"/>
      </w:rPr>
    </w:lvl>
    <w:lvl w:ilvl="8" w:tplc="E168FA00" w:tentative="1">
      <w:start w:val="1"/>
      <w:numFmt w:val="bullet"/>
      <w:lvlText w:val=""/>
      <w:lvlJc w:val="left"/>
      <w:pPr>
        <w:ind w:left="6688" w:hanging="360"/>
      </w:pPr>
      <w:rPr>
        <w:rFonts w:ascii="Wingdings" w:hAnsi="Wingdings" w:hint="default"/>
      </w:rPr>
    </w:lvl>
  </w:abstractNum>
  <w:abstractNum w:abstractNumId="17" w15:restartNumberingAfterBreak="0">
    <w:nsid w:val="36535541"/>
    <w:multiLevelType w:val="hybridMultilevel"/>
    <w:tmpl w:val="D090DE82"/>
    <w:lvl w:ilvl="0" w:tplc="8F5A13A4">
      <w:start w:val="1"/>
      <w:numFmt w:val="decimal"/>
      <w:pStyle w:val="a0"/>
      <w:lvlText w:val="%1."/>
      <w:lvlJc w:val="left"/>
      <w:pPr>
        <w:ind w:left="720" w:hanging="360"/>
      </w:pPr>
      <w:rPr>
        <w:rFonts w:hint="default"/>
      </w:rPr>
    </w:lvl>
    <w:lvl w:ilvl="1" w:tplc="04190003">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15:restartNumberingAfterBreak="0">
    <w:nsid w:val="3CE60795"/>
    <w:multiLevelType w:val="hybridMultilevel"/>
    <w:tmpl w:val="321CD7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17B5D0B"/>
    <w:multiLevelType w:val="hybridMultilevel"/>
    <w:tmpl w:val="82209202"/>
    <w:lvl w:ilvl="0" w:tplc="D5ACDCD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445D67EF"/>
    <w:multiLevelType w:val="hybridMultilevel"/>
    <w:tmpl w:val="3214AA46"/>
    <w:lvl w:ilvl="0" w:tplc="E2207A98">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15:restartNumberingAfterBreak="0">
    <w:nsid w:val="48970693"/>
    <w:multiLevelType w:val="hybridMultilevel"/>
    <w:tmpl w:val="21F65762"/>
    <w:lvl w:ilvl="0" w:tplc="8F5A13A4">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15:restartNumberingAfterBreak="0">
    <w:nsid w:val="49213D4B"/>
    <w:multiLevelType w:val="hybridMultilevel"/>
    <w:tmpl w:val="565459DE"/>
    <w:lvl w:ilvl="0" w:tplc="D550DB00">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15:restartNumberingAfterBreak="0">
    <w:nsid w:val="4AC52E43"/>
    <w:multiLevelType w:val="hybridMultilevel"/>
    <w:tmpl w:val="454035EE"/>
    <w:lvl w:ilvl="0" w:tplc="A28A18FE">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03" w:tentative="1">
      <w:start w:val="1"/>
      <w:numFmt w:val="lowerLetter"/>
      <w:lvlText w:val="%2."/>
      <w:lvlJc w:val="left"/>
      <w:pPr>
        <w:tabs>
          <w:tab w:val="num" w:pos="1800"/>
        </w:tabs>
        <w:ind w:left="1800" w:hanging="360"/>
      </w:pPr>
    </w:lvl>
    <w:lvl w:ilvl="2" w:tplc="04190005" w:tentative="1">
      <w:start w:val="1"/>
      <w:numFmt w:val="lowerRoman"/>
      <w:lvlText w:val="%3."/>
      <w:lvlJc w:val="right"/>
      <w:pPr>
        <w:tabs>
          <w:tab w:val="num" w:pos="2520"/>
        </w:tabs>
        <w:ind w:left="2520" w:hanging="180"/>
      </w:pPr>
    </w:lvl>
    <w:lvl w:ilvl="3" w:tplc="04190001" w:tentative="1">
      <w:start w:val="1"/>
      <w:numFmt w:val="decimal"/>
      <w:lvlText w:val="%4."/>
      <w:lvlJc w:val="left"/>
      <w:pPr>
        <w:tabs>
          <w:tab w:val="num" w:pos="3240"/>
        </w:tabs>
        <w:ind w:left="3240" w:hanging="360"/>
      </w:pPr>
    </w:lvl>
    <w:lvl w:ilvl="4" w:tplc="04190003" w:tentative="1">
      <w:start w:val="1"/>
      <w:numFmt w:val="lowerLetter"/>
      <w:lvlText w:val="%5."/>
      <w:lvlJc w:val="left"/>
      <w:pPr>
        <w:tabs>
          <w:tab w:val="num" w:pos="3960"/>
        </w:tabs>
        <w:ind w:left="3960" w:hanging="360"/>
      </w:pPr>
    </w:lvl>
    <w:lvl w:ilvl="5" w:tplc="04190005" w:tentative="1">
      <w:start w:val="1"/>
      <w:numFmt w:val="lowerRoman"/>
      <w:lvlText w:val="%6."/>
      <w:lvlJc w:val="right"/>
      <w:pPr>
        <w:tabs>
          <w:tab w:val="num" w:pos="4680"/>
        </w:tabs>
        <w:ind w:left="4680" w:hanging="180"/>
      </w:pPr>
    </w:lvl>
    <w:lvl w:ilvl="6" w:tplc="04190001" w:tentative="1">
      <w:start w:val="1"/>
      <w:numFmt w:val="decimal"/>
      <w:lvlText w:val="%7."/>
      <w:lvlJc w:val="left"/>
      <w:pPr>
        <w:tabs>
          <w:tab w:val="num" w:pos="5400"/>
        </w:tabs>
        <w:ind w:left="5400" w:hanging="360"/>
      </w:pPr>
    </w:lvl>
    <w:lvl w:ilvl="7" w:tplc="04190003" w:tentative="1">
      <w:start w:val="1"/>
      <w:numFmt w:val="lowerLetter"/>
      <w:lvlText w:val="%8."/>
      <w:lvlJc w:val="left"/>
      <w:pPr>
        <w:tabs>
          <w:tab w:val="num" w:pos="6120"/>
        </w:tabs>
        <w:ind w:left="6120" w:hanging="360"/>
      </w:pPr>
    </w:lvl>
    <w:lvl w:ilvl="8" w:tplc="04190005" w:tentative="1">
      <w:start w:val="1"/>
      <w:numFmt w:val="lowerRoman"/>
      <w:lvlText w:val="%9."/>
      <w:lvlJc w:val="right"/>
      <w:pPr>
        <w:tabs>
          <w:tab w:val="num" w:pos="6840"/>
        </w:tabs>
        <w:ind w:left="6840" w:hanging="180"/>
      </w:pPr>
    </w:lvl>
  </w:abstractNum>
  <w:abstractNum w:abstractNumId="24" w15:restartNumberingAfterBreak="0">
    <w:nsid w:val="4DDD6133"/>
    <w:multiLevelType w:val="multilevel"/>
    <w:tmpl w:val="B596AC24"/>
    <w:lvl w:ilvl="0">
      <w:start w:val="1"/>
      <w:numFmt w:val="decimal"/>
      <w:pStyle w:val="2-"/>
      <w:lvlText w:val="%1."/>
      <w:lvlJc w:val="left"/>
      <w:pPr>
        <w:ind w:left="785" w:hanging="360"/>
      </w:pPr>
      <w:rPr>
        <w:rFonts w:hint="default"/>
        <w:sz w:val="24"/>
        <w:szCs w:val="24"/>
      </w:rPr>
    </w:lvl>
    <w:lvl w:ilvl="1">
      <w:start w:val="1"/>
      <w:numFmt w:val="decimal"/>
      <w:pStyle w:val="11"/>
      <w:isLgl/>
      <w:lvlText w:val="%1.%2."/>
      <w:lvlJc w:val="left"/>
      <w:pPr>
        <w:ind w:left="1146" w:hanging="720"/>
      </w:pPr>
      <w:rPr>
        <w:rFonts w:hint="default"/>
        <w:b w:val="0"/>
        <w:i w:val="0"/>
        <w:color w:val="auto"/>
        <w:sz w:val="24"/>
        <w:szCs w:val="24"/>
      </w:rPr>
    </w:lvl>
    <w:lvl w:ilvl="2">
      <w:start w:val="1"/>
      <w:numFmt w:val="decimal"/>
      <w:pStyle w:val="111"/>
      <w:isLgl/>
      <w:lvlText w:val="%1.%2.%3."/>
      <w:lvlJc w:val="left"/>
      <w:pPr>
        <w:ind w:left="1430" w:hanging="720"/>
      </w:pPr>
      <w:rPr>
        <w:rFonts w:hint="default"/>
        <w:i w:val="0"/>
        <w:sz w:val="24"/>
        <w:szCs w:val="24"/>
      </w:rPr>
    </w:lvl>
    <w:lvl w:ilvl="3">
      <w:start w:val="1"/>
      <w:numFmt w:val="decimal"/>
      <w:isLgl/>
      <w:lvlText w:val="%1.%2.%3.%4."/>
      <w:lvlJc w:val="left"/>
      <w:pPr>
        <w:ind w:left="3114" w:hanging="1080"/>
      </w:pPr>
      <w:rPr>
        <w:rFonts w:hint="default"/>
      </w:rPr>
    </w:lvl>
    <w:lvl w:ilvl="4">
      <w:start w:val="1"/>
      <w:numFmt w:val="russianLower"/>
      <w:lvlText w:val="%5."/>
      <w:lvlJc w:val="left"/>
      <w:pPr>
        <w:ind w:left="3294" w:hanging="1080"/>
      </w:pPr>
      <w:rPr>
        <w:rFonts w:hint="default"/>
      </w:rPr>
    </w:lvl>
    <w:lvl w:ilvl="5">
      <w:start w:val="1"/>
      <w:numFmt w:val="decimal"/>
      <w:isLgl/>
      <w:lvlText w:val="%1.%2.%3.%4.%5.%6."/>
      <w:lvlJc w:val="left"/>
      <w:pPr>
        <w:ind w:left="3992" w:hanging="1440"/>
      </w:pPr>
      <w:rPr>
        <w:rFonts w:hint="default"/>
      </w:rPr>
    </w:lvl>
    <w:lvl w:ilvl="6">
      <w:start w:val="1"/>
      <w:numFmt w:val="decimal"/>
      <w:isLgl/>
      <w:lvlText w:val="%1.%2.%3.%4.%5.%6.%7."/>
      <w:lvlJc w:val="left"/>
      <w:pPr>
        <w:ind w:left="4374" w:hanging="1800"/>
      </w:pPr>
      <w:rPr>
        <w:rFonts w:hint="default"/>
      </w:rPr>
    </w:lvl>
    <w:lvl w:ilvl="7">
      <w:start w:val="1"/>
      <w:numFmt w:val="decimal"/>
      <w:isLgl/>
      <w:lvlText w:val="%1.%2.%3.%4.%5.%6.%7.%8."/>
      <w:lvlJc w:val="left"/>
      <w:pPr>
        <w:ind w:left="4554" w:hanging="1800"/>
      </w:pPr>
      <w:rPr>
        <w:rFonts w:hint="default"/>
      </w:rPr>
    </w:lvl>
    <w:lvl w:ilvl="8">
      <w:start w:val="1"/>
      <w:numFmt w:val="decimal"/>
      <w:isLgl/>
      <w:lvlText w:val="%1.%2.%3.%4.%5.%6.%7.%8.%9."/>
      <w:lvlJc w:val="left"/>
      <w:pPr>
        <w:ind w:left="5094" w:hanging="2160"/>
      </w:pPr>
      <w:rPr>
        <w:rFonts w:hint="default"/>
      </w:rPr>
    </w:lvl>
  </w:abstractNum>
  <w:abstractNum w:abstractNumId="25" w15:restartNumberingAfterBreak="0">
    <w:nsid w:val="51E05108"/>
    <w:multiLevelType w:val="hybridMultilevel"/>
    <w:tmpl w:val="E4927240"/>
    <w:lvl w:ilvl="0" w:tplc="85B8797C">
      <w:start w:val="1"/>
      <w:numFmt w:val="decimal"/>
      <w:lvlText w:val="%1)"/>
      <w:lvlJc w:val="left"/>
      <w:pPr>
        <w:ind w:left="928" w:hanging="360"/>
      </w:pPr>
      <w:rPr>
        <w:rFonts w:hint="default"/>
        <w:i w:val="0"/>
      </w:rPr>
    </w:lvl>
    <w:lvl w:ilvl="1" w:tplc="0E009246" w:tentative="1">
      <w:start w:val="1"/>
      <w:numFmt w:val="lowerLetter"/>
      <w:lvlText w:val="%2."/>
      <w:lvlJc w:val="left"/>
      <w:pPr>
        <w:ind w:left="1648" w:hanging="360"/>
      </w:pPr>
    </w:lvl>
    <w:lvl w:ilvl="2" w:tplc="265269F0" w:tentative="1">
      <w:start w:val="1"/>
      <w:numFmt w:val="lowerRoman"/>
      <w:lvlText w:val="%3."/>
      <w:lvlJc w:val="right"/>
      <w:pPr>
        <w:ind w:left="2368" w:hanging="180"/>
      </w:pPr>
    </w:lvl>
    <w:lvl w:ilvl="3" w:tplc="9218072E" w:tentative="1">
      <w:start w:val="1"/>
      <w:numFmt w:val="decimal"/>
      <w:lvlText w:val="%4."/>
      <w:lvlJc w:val="left"/>
      <w:pPr>
        <w:ind w:left="3088" w:hanging="360"/>
      </w:pPr>
    </w:lvl>
    <w:lvl w:ilvl="4" w:tplc="DEAADE3A" w:tentative="1">
      <w:start w:val="1"/>
      <w:numFmt w:val="lowerLetter"/>
      <w:lvlText w:val="%5."/>
      <w:lvlJc w:val="left"/>
      <w:pPr>
        <w:ind w:left="3808" w:hanging="360"/>
      </w:pPr>
    </w:lvl>
    <w:lvl w:ilvl="5" w:tplc="0816AB4A" w:tentative="1">
      <w:start w:val="1"/>
      <w:numFmt w:val="lowerRoman"/>
      <w:lvlText w:val="%6."/>
      <w:lvlJc w:val="right"/>
      <w:pPr>
        <w:ind w:left="4528" w:hanging="180"/>
      </w:pPr>
    </w:lvl>
    <w:lvl w:ilvl="6" w:tplc="AA4A5E06" w:tentative="1">
      <w:start w:val="1"/>
      <w:numFmt w:val="decimal"/>
      <w:lvlText w:val="%7."/>
      <w:lvlJc w:val="left"/>
      <w:pPr>
        <w:ind w:left="5248" w:hanging="360"/>
      </w:pPr>
    </w:lvl>
    <w:lvl w:ilvl="7" w:tplc="871A804E" w:tentative="1">
      <w:start w:val="1"/>
      <w:numFmt w:val="lowerLetter"/>
      <w:lvlText w:val="%8."/>
      <w:lvlJc w:val="left"/>
      <w:pPr>
        <w:ind w:left="5968" w:hanging="360"/>
      </w:pPr>
    </w:lvl>
    <w:lvl w:ilvl="8" w:tplc="AD78486E" w:tentative="1">
      <w:start w:val="1"/>
      <w:numFmt w:val="lowerRoman"/>
      <w:lvlText w:val="%9."/>
      <w:lvlJc w:val="right"/>
      <w:pPr>
        <w:ind w:left="6688" w:hanging="180"/>
      </w:pPr>
    </w:lvl>
  </w:abstractNum>
  <w:abstractNum w:abstractNumId="26" w15:restartNumberingAfterBreak="0">
    <w:nsid w:val="54FF0C19"/>
    <w:multiLevelType w:val="hybridMultilevel"/>
    <w:tmpl w:val="39E8D390"/>
    <w:lvl w:ilvl="0" w:tplc="8C88D696">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69A0A01"/>
    <w:multiLevelType w:val="hybridMultilevel"/>
    <w:tmpl w:val="E72AEA7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15:restartNumberingAfterBreak="0">
    <w:nsid w:val="5B8412F9"/>
    <w:multiLevelType w:val="hybridMultilevel"/>
    <w:tmpl w:val="05D29AF4"/>
    <w:lvl w:ilvl="0" w:tplc="6DC20A6C">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9" w15:restartNumberingAfterBreak="0">
    <w:nsid w:val="5D315A8C"/>
    <w:multiLevelType w:val="multilevel"/>
    <w:tmpl w:val="4A4CD3DA"/>
    <w:lvl w:ilvl="0">
      <w:start w:val="28"/>
      <w:numFmt w:val="decimal"/>
      <w:lvlText w:val="%1."/>
      <w:lvlJc w:val="left"/>
      <w:pPr>
        <w:ind w:left="600" w:hanging="600"/>
      </w:pPr>
      <w:rPr>
        <w:rFonts w:hint="default"/>
      </w:rPr>
    </w:lvl>
    <w:lvl w:ilvl="1">
      <w:start w:val="21"/>
      <w:numFmt w:val="decimal"/>
      <w:lvlText w:val="%1.%2."/>
      <w:lvlJc w:val="left"/>
      <w:pPr>
        <w:ind w:left="1026" w:hanging="60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0" w15:restartNumberingAfterBreak="0">
    <w:nsid w:val="62C55C34"/>
    <w:multiLevelType w:val="hybridMultilevel"/>
    <w:tmpl w:val="14740084"/>
    <w:lvl w:ilvl="0" w:tplc="63A04F4C">
      <w:start w:val="1"/>
      <w:numFmt w:val="bullet"/>
      <w:lvlText w:val=""/>
      <w:lvlJc w:val="left"/>
      <w:pPr>
        <w:ind w:left="720" w:hanging="360"/>
      </w:pPr>
      <w:rPr>
        <w:rFonts w:ascii="Symbol" w:hAnsi="Symbol" w:hint="default"/>
      </w:rPr>
    </w:lvl>
    <w:lvl w:ilvl="1" w:tplc="9B7EBA28" w:tentative="1">
      <w:start w:val="1"/>
      <w:numFmt w:val="bullet"/>
      <w:lvlText w:val="o"/>
      <w:lvlJc w:val="left"/>
      <w:pPr>
        <w:ind w:left="1440" w:hanging="360"/>
      </w:pPr>
      <w:rPr>
        <w:rFonts w:ascii="Courier New" w:hAnsi="Courier New" w:cs="Courier New" w:hint="default"/>
      </w:rPr>
    </w:lvl>
    <w:lvl w:ilvl="2" w:tplc="0434ADF6" w:tentative="1">
      <w:start w:val="1"/>
      <w:numFmt w:val="bullet"/>
      <w:lvlText w:val=""/>
      <w:lvlJc w:val="left"/>
      <w:pPr>
        <w:ind w:left="2160" w:hanging="360"/>
      </w:pPr>
      <w:rPr>
        <w:rFonts w:ascii="Wingdings" w:hAnsi="Wingdings" w:hint="default"/>
      </w:rPr>
    </w:lvl>
    <w:lvl w:ilvl="3" w:tplc="607A7EAA" w:tentative="1">
      <w:start w:val="1"/>
      <w:numFmt w:val="bullet"/>
      <w:lvlText w:val=""/>
      <w:lvlJc w:val="left"/>
      <w:pPr>
        <w:ind w:left="2880" w:hanging="360"/>
      </w:pPr>
      <w:rPr>
        <w:rFonts w:ascii="Symbol" w:hAnsi="Symbol" w:hint="default"/>
      </w:rPr>
    </w:lvl>
    <w:lvl w:ilvl="4" w:tplc="CFD6D386" w:tentative="1">
      <w:start w:val="1"/>
      <w:numFmt w:val="bullet"/>
      <w:lvlText w:val="o"/>
      <w:lvlJc w:val="left"/>
      <w:pPr>
        <w:ind w:left="3600" w:hanging="360"/>
      </w:pPr>
      <w:rPr>
        <w:rFonts w:ascii="Courier New" w:hAnsi="Courier New" w:cs="Courier New" w:hint="default"/>
      </w:rPr>
    </w:lvl>
    <w:lvl w:ilvl="5" w:tplc="749059A8" w:tentative="1">
      <w:start w:val="1"/>
      <w:numFmt w:val="bullet"/>
      <w:lvlText w:val=""/>
      <w:lvlJc w:val="left"/>
      <w:pPr>
        <w:ind w:left="4320" w:hanging="360"/>
      </w:pPr>
      <w:rPr>
        <w:rFonts w:ascii="Wingdings" w:hAnsi="Wingdings" w:hint="default"/>
      </w:rPr>
    </w:lvl>
    <w:lvl w:ilvl="6" w:tplc="116A4E90" w:tentative="1">
      <w:start w:val="1"/>
      <w:numFmt w:val="bullet"/>
      <w:lvlText w:val=""/>
      <w:lvlJc w:val="left"/>
      <w:pPr>
        <w:ind w:left="5040" w:hanging="360"/>
      </w:pPr>
      <w:rPr>
        <w:rFonts w:ascii="Symbol" w:hAnsi="Symbol" w:hint="default"/>
      </w:rPr>
    </w:lvl>
    <w:lvl w:ilvl="7" w:tplc="4F5CDDF2" w:tentative="1">
      <w:start w:val="1"/>
      <w:numFmt w:val="bullet"/>
      <w:lvlText w:val="o"/>
      <w:lvlJc w:val="left"/>
      <w:pPr>
        <w:ind w:left="5760" w:hanging="360"/>
      </w:pPr>
      <w:rPr>
        <w:rFonts w:ascii="Courier New" w:hAnsi="Courier New" w:cs="Courier New" w:hint="default"/>
      </w:rPr>
    </w:lvl>
    <w:lvl w:ilvl="8" w:tplc="49A8482E" w:tentative="1">
      <w:start w:val="1"/>
      <w:numFmt w:val="bullet"/>
      <w:lvlText w:val=""/>
      <w:lvlJc w:val="left"/>
      <w:pPr>
        <w:ind w:left="6480" w:hanging="360"/>
      </w:pPr>
      <w:rPr>
        <w:rFonts w:ascii="Wingdings" w:hAnsi="Wingdings" w:hint="default"/>
      </w:rPr>
    </w:lvl>
  </w:abstractNum>
  <w:abstractNum w:abstractNumId="31" w15:restartNumberingAfterBreak="0">
    <w:nsid w:val="6427063D"/>
    <w:multiLevelType w:val="hybridMultilevel"/>
    <w:tmpl w:val="282215FE"/>
    <w:lvl w:ilvl="0" w:tplc="A28A18FE">
      <w:start w:val="1"/>
      <w:numFmt w:val="decimal"/>
      <w:lvlText w:val="%1)"/>
      <w:lvlJc w:val="left"/>
      <w:pPr>
        <w:ind w:left="720" w:hanging="360"/>
      </w:pPr>
      <w:rPr>
        <w:rFonts w:eastAsia="Times New Roman"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2" w15:restartNumberingAfterBreak="0">
    <w:nsid w:val="69471D3D"/>
    <w:multiLevelType w:val="multilevel"/>
    <w:tmpl w:val="E2B2634C"/>
    <w:lvl w:ilvl="0">
      <w:start w:val="1"/>
      <w:numFmt w:val="decimal"/>
      <w:lvlText w:val="%1."/>
      <w:lvlJc w:val="left"/>
      <w:pPr>
        <w:ind w:left="720" w:hanging="360"/>
      </w:pPr>
      <w:rPr>
        <w:rFonts w:hint="default"/>
      </w:rPr>
    </w:lvl>
    <w:lvl w:ilvl="1">
      <w:start w:val="1"/>
      <w:numFmt w:val="decimal"/>
      <w:pStyle w:val="a2"/>
      <w:isLgl/>
      <w:lvlText w:val="%1.%2."/>
      <w:lvlJc w:val="left"/>
      <w:pPr>
        <w:ind w:left="1842" w:hanging="1275"/>
      </w:pPr>
      <w:rPr>
        <w:rFonts w:hint="default"/>
      </w:rPr>
    </w:lvl>
    <w:lvl w:ilvl="2">
      <w:start w:val="1"/>
      <w:numFmt w:val="decimal"/>
      <w:pStyle w:val="2"/>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3" w15:restartNumberingAfterBreak="0">
    <w:nsid w:val="70E56286"/>
    <w:multiLevelType w:val="multilevel"/>
    <w:tmpl w:val="DE32A31A"/>
    <w:lvl w:ilvl="0">
      <w:start w:val="1"/>
      <w:numFmt w:val="decimal"/>
      <w:lvlText w:val="%1."/>
      <w:lvlJc w:val="left"/>
      <w:pPr>
        <w:ind w:left="785" w:hanging="360"/>
      </w:pPr>
      <w:rPr>
        <w:rFonts w:hint="default"/>
        <w:sz w:val="24"/>
        <w:szCs w:val="24"/>
      </w:rPr>
    </w:lvl>
    <w:lvl w:ilvl="1">
      <w:start w:val="1"/>
      <w:numFmt w:val="decimal"/>
      <w:isLgl/>
      <w:lvlText w:val="%1.%2."/>
      <w:lvlJc w:val="left"/>
      <w:pPr>
        <w:ind w:left="1146" w:hanging="720"/>
      </w:pPr>
      <w:rPr>
        <w:rFonts w:hint="default"/>
        <w:b w:val="0"/>
        <w:i w:val="0"/>
        <w:color w:val="auto"/>
        <w:sz w:val="24"/>
        <w:szCs w:val="24"/>
      </w:rPr>
    </w:lvl>
    <w:lvl w:ilvl="2">
      <w:start w:val="1"/>
      <w:numFmt w:val="bullet"/>
      <w:lvlText w:val=""/>
      <w:lvlJc w:val="left"/>
      <w:pPr>
        <w:ind w:left="1430" w:hanging="720"/>
      </w:pPr>
      <w:rPr>
        <w:rFonts w:ascii="Symbol" w:hAnsi="Symbol" w:hint="default"/>
        <w:i w:val="0"/>
        <w:sz w:val="24"/>
        <w:szCs w:val="24"/>
      </w:rPr>
    </w:lvl>
    <w:lvl w:ilvl="3">
      <w:start w:val="1"/>
      <w:numFmt w:val="decimal"/>
      <w:isLgl/>
      <w:lvlText w:val="%1.%2.%3.%4."/>
      <w:lvlJc w:val="left"/>
      <w:pPr>
        <w:ind w:left="3114" w:hanging="1080"/>
      </w:pPr>
      <w:rPr>
        <w:rFonts w:hint="default"/>
      </w:rPr>
    </w:lvl>
    <w:lvl w:ilvl="4">
      <w:start w:val="1"/>
      <w:numFmt w:val="russianLower"/>
      <w:lvlText w:val="%5."/>
      <w:lvlJc w:val="left"/>
      <w:pPr>
        <w:ind w:left="3294" w:hanging="1080"/>
      </w:pPr>
      <w:rPr>
        <w:rFonts w:hint="default"/>
      </w:rPr>
    </w:lvl>
    <w:lvl w:ilvl="5">
      <w:start w:val="1"/>
      <w:numFmt w:val="decimal"/>
      <w:isLgl/>
      <w:lvlText w:val="%1.%2.%3.%4.%5.%6."/>
      <w:lvlJc w:val="left"/>
      <w:pPr>
        <w:ind w:left="3992" w:hanging="1440"/>
      </w:pPr>
      <w:rPr>
        <w:rFonts w:hint="default"/>
      </w:rPr>
    </w:lvl>
    <w:lvl w:ilvl="6">
      <w:start w:val="1"/>
      <w:numFmt w:val="decimal"/>
      <w:isLgl/>
      <w:lvlText w:val="%1.%2.%3.%4.%5.%6.%7."/>
      <w:lvlJc w:val="left"/>
      <w:pPr>
        <w:ind w:left="4374" w:hanging="1800"/>
      </w:pPr>
      <w:rPr>
        <w:rFonts w:hint="default"/>
      </w:rPr>
    </w:lvl>
    <w:lvl w:ilvl="7">
      <w:start w:val="1"/>
      <w:numFmt w:val="decimal"/>
      <w:isLgl/>
      <w:lvlText w:val="%1.%2.%3.%4.%5.%6.%7.%8."/>
      <w:lvlJc w:val="left"/>
      <w:pPr>
        <w:ind w:left="4554" w:hanging="1800"/>
      </w:pPr>
      <w:rPr>
        <w:rFonts w:hint="default"/>
      </w:rPr>
    </w:lvl>
    <w:lvl w:ilvl="8">
      <w:start w:val="1"/>
      <w:numFmt w:val="decimal"/>
      <w:isLgl/>
      <w:lvlText w:val="%1.%2.%3.%4.%5.%6.%7.%8.%9."/>
      <w:lvlJc w:val="left"/>
      <w:pPr>
        <w:ind w:left="5094" w:hanging="2160"/>
      </w:pPr>
      <w:rPr>
        <w:rFonts w:hint="default"/>
      </w:rPr>
    </w:lvl>
  </w:abstractNum>
  <w:abstractNum w:abstractNumId="34" w15:restartNumberingAfterBreak="0">
    <w:nsid w:val="76211633"/>
    <w:multiLevelType w:val="hybridMultilevel"/>
    <w:tmpl w:val="55063376"/>
    <w:lvl w:ilvl="0" w:tplc="6EA40F8C">
      <w:start w:val="1"/>
      <w:numFmt w:val="decimal"/>
      <w:lvlText w:val="%1."/>
      <w:lvlJc w:val="left"/>
      <w:pPr>
        <w:ind w:left="720" w:hanging="360"/>
      </w:pPr>
      <w:rPr>
        <w:rFonts w:hint="default"/>
      </w:rPr>
    </w:lvl>
    <w:lvl w:ilvl="1" w:tplc="E5CE8B7A" w:tentative="1">
      <w:start w:val="1"/>
      <w:numFmt w:val="bullet"/>
      <w:lvlText w:val="o"/>
      <w:lvlJc w:val="left"/>
      <w:pPr>
        <w:ind w:left="1440" w:hanging="360"/>
      </w:pPr>
      <w:rPr>
        <w:rFonts w:ascii="Courier New" w:hAnsi="Courier New" w:cs="Courier New" w:hint="default"/>
      </w:rPr>
    </w:lvl>
    <w:lvl w:ilvl="2" w:tplc="52922CF0">
      <w:start w:val="1"/>
      <w:numFmt w:val="bullet"/>
      <w:lvlText w:val=""/>
      <w:lvlJc w:val="left"/>
      <w:pPr>
        <w:ind w:left="2160" w:hanging="360"/>
      </w:pPr>
      <w:rPr>
        <w:rFonts w:ascii="Wingdings" w:hAnsi="Wingdings" w:hint="default"/>
      </w:rPr>
    </w:lvl>
    <w:lvl w:ilvl="3" w:tplc="657E047A" w:tentative="1">
      <w:start w:val="1"/>
      <w:numFmt w:val="bullet"/>
      <w:lvlText w:val=""/>
      <w:lvlJc w:val="left"/>
      <w:pPr>
        <w:ind w:left="2880" w:hanging="360"/>
      </w:pPr>
      <w:rPr>
        <w:rFonts w:ascii="Symbol" w:hAnsi="Symbol" w:hint="default"/>
      </w:rPr>
    </w:lvl>
    <w:lvl w:ilvl="4" w:tplc="3F4CD42E" w:tentative="1">
      <w:start w:val="1"/>
      <w:numFmt w:val="bullet"/>
      <w:lvlText w:val="o"/>
      <w:lvlJc w:val="left"/>
      <w:pPr>
        <w:ind w:left="3600" w:hanging="360"/>
      </w:pPr>
      <w:rPr>
        <w:rFonts w:ascii="Courier New" w:hAnsi="Courier New" w:cs="Courier New" w:hint="default"/>
      </w:rPr>
    </w:lvl>
    <w:lvl w:ilvl="5" w:tplc="601EC42E" w:tentative="1">
      <w:start w:val="1"/>
      <w:numFmt w:val="bullet"/>
      <w:lvlText w:val=""/>
      <w:lvlJc w:val="left"/>
      <w:pPr>
        <w:ind w:left="4320" w:hanging="360"/>
      </w:pPr>
      <w:rPr>
        <w:rFonts w:ascii="Wingdings" w:hAnsi="Wingdings" w:hint="default"/>
      </w:rPr>
    </w:lvl>
    <w:lvl w:ilvl="6" w:tplc="B4F6ECC6" w:tentative="1">
      <w:start w:val="1"/>
      <w:numFmt w:val="bullet"/>
      <w:lvlText w:val=""/>
      <w:lvlJc w:val="left"/>
      <w:pPr>
        <w:ind w:left="5040" w:hanging="360"/>
      </w:pPr>
      <w:rPr>
        <w:rFonts w:ascii="Symbol" w:hAnsi="Symbol" w:hint="default"/>
      </w:rPr>
    </w:lvl>
    <w:lvl w:ilvl="7" w:tplc="213A37EE" w:tentative="1">
      <w:start w:val="1"/>
      <w:numFmt w:val="bullet"/>
      <w:lvlText w:val="o"/>
      <w:lvlJc w:val="left"/>
      <w:pPr>
        <w:ind w:left="5760" w:hanging="360"/>
      </w:pPr>
      <w:rPr>
        <w:rFonts w:ascii="Courier New" w:hAnsi="Courier New" w:cs="Courier New" w:hint="default"/>
      </w:rPr>
    </w:lvl>
    <w:lvl w:ilvl="8" w:tplc="258A7FA6" w:tentative="1">
      <w:start w:val="1"/>
      <w:numFmt w:val="bullet"/>
      <w:lvlText w:val=""/>
      <w:lvlJc w:val="left"/>
      <w:pPr>
        <w:ind w:left="6480" w:hanging="360"/>
      </w:pPr>
      <w:rPr>
        <w:rFonts w:ascii="Wingdings" w:hAnsi="Wingdings" w:hint="default"/>
      </w:rPr>
    </w:lvl>
  </w:abstractNum>
  <w:abstractNum w:abstractNumId="35" w15:restartNumberingAfterBreak="0">
    <w:nsid w:val="7692151D"/>
    <w:multiLevelType w:val="multilevel"/>
    <w:tmpl w:val="F266D47A"/>
    <w:lvl w:ilvl="0">
      <w:start w:val="28"/>
      <w:numFmt w:val="decimal"/>
      <w:lvlText w:val="%1."/>
      <w:lvlJc w:val="left"/>
      <w:pPr>
        <w:ind w:left="600" w:hanging="600"/>
      </w:pPr>
      <w:rPr>
        <w:rFonts w:hint="default"/>
      </w:rPr>
    </w:lvl>
    <w:lvl w:ilvl="1">
      <w:start w:val="21"/>
      <w:numFmt w:val="decimal"/>
      <w:lvlText w:val="%1.%2."/>
      <w:lvlJc w:val="left"/>
      <w:pPr>
        <w:ind w:left="1026" w:hanging="60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6" w15:restartNumberingAfterBreak="0">
    <w:nsid w:val="7E8169E7"/>
    <w:multiLevelType w:val="multilevel"/>
    <w:tmpl w:val="FC70F574"/>
    <w:lvl w:ilvl="0">
      <w:start w:val="27"/>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4"/>
  </w:num>
  <w:num w:numId="2">
    <w:abstractNumId w:val="23"/>
  </w:num>
  <w:num w:numId="3">
    <w:abstractNumId w:val="17"/>
  </w:num>
  <w:num w:numId="4">
    <w:abstractNumId w:val="20"/>
  </w:num>
  <w:num w:numId="5">
    <w:abstractNumId w:val="1"/>
  </w:num>
  <w:num w:numId="6">
    <w:abstractNumId w:val="7"/>
  </w:num>
  <w:num w:numId="7">
    <w:abstractNumId w:val="32"/>
  </w:num>
  <w:num w:numId="8">
    <w:abstractNumId w:val="1"/>
    <w:lvlOverride w:ilvl="0">
      <w:startOverride w:val="1"/>
    </w:lvlOverride>
  </w:num>
  <w:num w:numId="9">
    <w:abstractNumId w:val="7"/>
    <w:lvlOverride w:ilvl="0">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10"/>
  </w:num>
  <w:num w:numId="13">
    <w:abstractNumId w:val="7"/>
    <w:lvlOverride w:ilvl="0">
      <w:startOverride w:val="2"/>
    </w:lvlOverride>
  </w:num>
  <w:num w:numId="14">
    <w:abstractNumId w:val="28"/>
  </w:num>
  <w:num w:numId="15">
    <w:abstractNumId w:val="24"/>
    <w:lvlOverride w:ilvl="0">
      <w:startOverride w:val="34"/>
    </w:lvlOverride>
    <w:lvlOverride w:ilvl="1">
      <w:startOverride w:val="5"/>
    </w:lvlOverride>
  </w:num>
  <w:num w:numId="16">
    <w:abstractNumId w:val="4"/>
  </w:num>
  <w:num w:numId="17">
    <w:abstractNumId w:val="20"/>
    <w:lvlOverride w:ilvl="0">
      <w:startOverride w:val="1"/>
    </w:lvlOverride>
  </w:num>
  <w:num w:numId="18">
    <w:abstractNumId w:val="20"/>
    <w:lvlOverride w:ilvl="0">
      <w:startOverride w:val="1"/>
    </w:lvlOverride>
  </w:num>
  <w:num w:numId="19">
    <w:abstractNumId w:val="20"/>
    <w:lvlOverride w:ilvl="0">
      <w:startOverride w:val="1"/>
    </w:lvlOverride>
  </w:num>
  <w:num w:numId="20">
    <w:abstractNumId w:val="9"/>
  </w:num>
  <w:num w:numId="21">
    <w:abstractNumId w:val="25"/>
  </w:num>
  <w:num w:numId="22">
    <w:abstractNumId w:val="21"/>
  </w:num>
  <w:num w:numId="23">
    <w:abstractNumId w:val="20"/>
    <w:lvlOverride w:ilvl="0">
      <w:startOverride w:val="1"/>
    </w:lvlOverride>
  </w:num>
  <w:num w:numId="24">
    <w:abstractNumId w:val="20"/>
    <w:lvlOverride w:ilvl="0">
      <w:startOverride w:val="1"/>
    </w:lvlOverride>
  </w:num>
  <w:num w:numId="25">
    <w:abstractNumId w:val="26"/>
  </w:num>
  <w:num w:numId="26">
    <w:abstractNumId w:val="22"/>
  </w:num>
  <w:num w:numId="27">
    <w:abstractNumId w:val="16"/>
  </w:num>
  <w:num w:numId="28">
    <w:abstractNumId w:val="30"/>
  </w:num>
  <w:num w:numId="29">
    <w:abstractNumId w:val="31"/>
  </w:num>
  <w:num w:numId="30">
    <w:abstractNumId w:val="7"/>
    <w:lvlOverride w:ilvl="0">
      <w:startOverride w:val="1"/>
    </w:lvlOverride>
  </w:num>
  <w:num w:numId="31">
    <w:abstractNumId w:val="36"/>
  </w:num>
  <w:num w:numId="32">
    <w:abstractNumId w:val="5"/>
  </w:num>
  <w:num w:numId="33">
    <w:abstractNumId w:val="3"/>
  </w:num>
  <w:num w:numId="34">
    <w:abstractNumId w:val="0"/>
  </w:num>
  <w:num w:numId="35">
    <w:abstractNumId w:val="29"/>
  </w:num>
  <w:num w:numId="36">
    <w:abstractNumId w:val="12"/>
  </w:num>
  <w:num w:numId="37">
    <w:abstractNumId w:val="35"/>
  </w:num>
  <w:num w:numId="38">
    <w:abstractNumId w:val="13"/>
  </w:num>
  <w:num w:numId="39">
    <w:abstractNumId w:val="18"/>
  </w:num>
  <w:num w:numId="40">
    <w:abstractNumId w:val="27"/>
  </w:num>
  <w:num w:numId="41">
    <w:abstractNumId w:val="14"/>
  </w:num>
  <w:num w:numId="42">
    <w:abstractNumId w:val="8"/>
  </w:num>
  <w:num w:numId="43">
    <w:abstractNumId w:val="2"/>
  </w:num>
  <w:num w:numId="44">
    <w:abstractNumId w:val="15"/>
  </w:num>
  <w:num w:numId="45">
    <w:abstractNumId w:val="6"/>
  </w:num>
  <w:num w:numId="46">
    <w:abstractNumId w:val="24"/>
  </w:num>
  <w:num w:numId="47">
    <w:abstractNumId w:val="24"/>
  </w:num>
  <w:num w:numId="48">
    <w:abstractNumId w:val="11"/>
  </w:num>
  <w:num w:numId="49">
    <w:abstractNumId w:val="19"/>
  </w:num>
  <w:num w:numId="50">
    <w:abstractNumId w:val="3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357"/>
  <w:doNotHyphenateCaps/>
  <w:drawingGridHorizontalSpacing w:val="110"/>
  <w:drawingGridVerticalSpacing w:val="299"/>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0E6C84"/>
    <w:rsid w:val="00000E91"/>
    <w:rsid w:val="00001111"/>
    <w:rsid w:val="00001B2D"/>
    <w:rsid w:val="00001DB9"/>
    <w:rsid w:val="00001EF3"/>
    <w:rsid w:val="00002444"/>
    <w:rsid w:val="00003247"/>
    <w:rsid w:val="00003600"/>
    <w:rsid w:val="00003E51"/>
    <w:rsid w:val="00004C69"/>
    <w:rsid w:val="0000606C"/>
    <w:rsid w:val="0000756E"/>
    <w:rsid w:val="00007A95"/>
    <w:rsid w:val="000100EC"/>
    <w:rsid w:val="00010B39"/>
    <w:rsid w:val="00011AF9"/>
    <w:rsid w:val="00011AFA"/>
    <w:rsid w:val="00012050"/>
    <w:rsid w:val="000127DC"/>
    <w:rsid w:val="000134B7"/>
    <w:rsid w:val="0001360F"/>
    <w:rsid w:val="000138C2"/>
    <w:rsid w:val="00013C4A"/>
    <w:rsid w:val="00014373"/>
    <w:rsid w:val="00014530"/>
    <w:rsid w:val="00014E19"/>
    <w:rsid w:val="00014F4C"/>
    <w:rsid w:val="000150FD"/>
    <w:rsid w:val="00015F5C"/>
    <w:rsid w:val="00016E33"/>
    <w:rsid w:val="00017550"/>
    <w:rsid w:val="0001790A"/>
    <w:rsid w:val="00017B29"/>
    <w:rsid w:val="0002175D"/>
    <w:rsid w:val="00021F5E"/>
    <w:rsid w:val="00022F4A"/>
    <w:rsid w:val="00023166"/>
    <w:rsid w:val="00023D9E"/>
    <w:rsid w:val="00024478"/>
    <w:rsid w:val="00024B59"/>
    <w:rsid w:val="00025741"/>
    <w:rsid w:val="00026A3C"/>
    <w:rsid w:val="00026F10"/>
    <w:rsid w:val="000271B5"/>
    <w:rsid w:val="00027F65"/>
    <w:rsid w:val="00030247"/>
    <w:rsid w:val="0003098F"/>
    <w:rsid w:val="000311F2"/>
    <w:rsid w:val="000317B9"/>
    <w:rsid w:val="00031827"/>
    <w:rsid w:val="00033ABC"/>
    <w:rsid w:val="000343C7"/>
    <w:rsid w:val="000348F4"/>
    <w:rsid w:val="000349B2"/>
    <w:rsid w:val="00034A97"/>
    <w:rsid w:val="00035C09"/>
    <w:rsid w:val="00036426"/>
    <w:rsid w:val="00036C5E"/>
    <w:rsid w:val="0003714F"/>
    <w:rsid w:val="00037170"/>
    <w:rsid w:val="00037A59"/>
    <w:rsid w:val="00040FFD"/>
    <w:rsid w:val="00041687"/>
    <w:rsid w:val="000419D0"/>
    <w:rsid w:val="00041B12"/>
    <w:rsid w:val="00041F59"/>
    <w:rsid w:val="00042758"/>
    <w:rsid w:val="00042DA9"/>
    <w:rsid w:val="000442C9"/>
    <w:rsid w:val="00045167"/>
    <w:rsid w:val="000456C9"/>
    <w:rsid w:val="00045E18"/>
    <w:rsid w:val="00046008"/>
    <w:rsid w:val="00046023"/>
    <w:rsid w:val="00047855"/>
    <w:rsid w:val="0005012E"/>
    <w:rsid w:val="00050F9B"/>
    <w:rsid w:val="00052042"/>
    <w:rsid w:val="00052756"/>
    <w:rsid w:val="00052F58"/>
    <w:rsid w:val="00053631"/>
    <w:rsid w:val="000536B0"/>
    <w:rsid w:val="00053D67"/>
    <w:rsid w:val="00054073"/>
    <w:rsid w:val="00054231"/>
    <w:rsid w:val="000565AE"/>
    <w:rsid w:val="000570F3"/>
    <w:rsid w:val="000574F6"/>
    <w:rsid w:val="00060208"/>
    <w:rsid w:val="00060BAE"/>
    <w:rsid w:val="00060CF8"/>
    <w:rsid w:val="000641EB"/>
    <w:rsid w:val="000647FF"/>
    <w:rsid w:val="000650FD"/>
    <w:rsid w:val="00065959"/>
    <w:rsid w:val="00065FB6"/>
    <w:rsid w:val="00066110"/>
    <w:rsid w:val="000661D8"/>
    <w:rsid w:val="000677C6"/>
    <w:rsid w:val="00070180"/>
    <w:rsid w:val="0007068C"/>
    <w:rsid w:val="00070B85"/>
    <w:rsid w:val="00071AA4"/>
    <w:rsid w:val="00072795"/>
    <w:rsid w:val="00072C3B"/>
    <w:rsid w:val="00073707"/>
    <w:rsid w:val="00073BD9"/>
    <w:rsid w:val="000749D4"/>
    <w:rsid w:val="0007530A"/>
    <w:rsid w:val="000755A3"/>
    <w:rsid w:val="00075F69"/>
    <w:rsid w:val="0007606F"/>
    <w:rsid w:val="00076A44"/>
    <w:rsid w:val="00077D24"/>
    <w:rsid w:val="00081513"/>
    <w:rsid w:val="00081D16"/>
    <w:rsid w:val="00082025"/>
    <w:rsid w:val="00082FAC"/>
    <w:rsid w:val="000831C9"/>
    <w:rsid w:val="00083CB2"/>
    <w:rsid w:val="00083D21"/>
    <w:rsid w:val="00084A45"/>
    <w:rsid w:val="00084F25"/>
    <w:rsid w:val="00085135"/>
    <w:rsid w:val="000862A3"/>
    <w:rsid w:val="000875E6"/>
    <w:rsid w:val="00090CBF"/>
    <w:rsid w:val="00090DA7"/>
    <w:rsid w:val="00091347"/>
    <w:rsid w:val="00091359"/>
    <w:rsid w:val="00091375"/>
    <w:rsid w:val="00092048"/>
    <w:rsid w:val="00093FB9"/>
    <w:rsid w:val="00097900"/>
    <w:rsid w:val="00097976"/>
    <w:rsid w:val="00097A35"/>
    <w:rsid w:val="000A0B76"/>
    <w:rsid w:val="000A17DB"/>
    <w:rsid w:val="000A2647"/>
    <w:rsid w:val="000A2AE4"/>
    <w:rsid w:val="000A446F"/>
    <w:rsid w:val="000A4EC9"/>
    <w:rsid w:val="000A53B3"/>
    <w:rsid w:val="000A53B7"/>
    <w:rsid w:val="000A5488"/>
    <w:rsid w:val="000A5B4C"/>
    <w:rsid w:val="000A5DBA"/>
    <w:rsid w:val="000A6090"/>
    <w:rsid w:val="000A6883"/>
    <w:rsid w:val="000A6F5C"/>
    <w:rsid w:val="000A742B"/>
    <w:rsid w:val="000B0735"/>
    <w:rsid w:val="000B12A3"/>
    <w:rsid w:val="000B1511"/>
    <w:rsid w:val="000B17BA"/>
    <w:rsid w:val="000B24AF"/>
    <w:rsid w:val="000B270C"/>
    <w:rsid w:val="000B293B"/>
    <w:rsid w:val="000B2A1A"/>
    <w:rsid w:val="000B2B4A"/>
    <w:rsid w:val="000B2CA4"/>
    <w:rsid w:val="000B2D9C"/>
    <w:rsid w:val="000B3A12"/>
    <w:rsid w:val="000B3AA5"/>
    <w:rsid w:val="000B45D9"/>
    <w:rsid w:val="000B48ED"/>
    <w:rsid w:val="000B4F08"/>
    <w:rsid w:val="000B5653"/>
    <w:rsid w:val="000B59CB"/>
    <w:rsid w:val="000B5AA9"/>
    <w:rsid w:val="000B6F3B"/>
    <w:rsid w:val="000B7434"/>
    <w:rsid w:val="000B7B76"/>
    <w:rsid w:val="000C364D"/>
    <w:rsid w:val="000C38A9"/>
    <w:rsid w:val="000C3C16"/>
    <w:rsid w:val="000C4215"/>
    <w:rsid w:val="000C42B8"/>
    <w:rsid w:val="000C4404"/>
    <w:rsid w:val="000C4811"/>
    <w:rsid w:val="000C4FE6"/>
    <w:rsid w:val="000C5350"/>
    <w:rsid w:val="000C5AC3"/>
    <w:rsid w:val="000C64FC"/>
    <w:rsid w:val="000C66DB"/>
    <w:rsid w:val="000C7BB5"/>
    <w:rsid w:val="000C7CAA"/>
    <w:rsid w:val="000D0234"/>
    <w:rsid w:val="000D18CE"/>
    <w:rsid w:val="000D28F2"/>
    <w:rsid w:val="000D2A09"/>
    <w:rsid w:val="000D386F"/>
    <w:rsid w:val="000D60AA"/>
    <w:rsid w:val="000D62FC"/>
    <w:rsid w:val="000D7705"/>
    <w:rsid w:val="000E0898"/>
    <w:rsid w:val="000E13B7"/>
    <w:rsid w:val="000E2D8F"/>
    <w:rsid w:val="000E2EB6"/>
    <w:rsid w:val="000E38BB"/>
    <w:rsid w:val="000E4118"/>
    <w:rsid w:val="000E4659"/>
    <w:rsid w:val="000E492D"/>
    <w:rsid w:val="000E5AED"/>
    <w:rsid w:val="000E6B1F"/>
    <w:rsid w:val="000E6C84"/>
    <w:rsid w:val="000E711A"/>
    <w:rsid w:val="000F035F"/>
    <w:rsid w:val="000F145B"/>
    <w:rsid w:val="000F26EE"/>
    <w:rsid w:val="000F2A99"/>
    <w:rsid w:val="000F3A52"/>
    <w:rsid w:val="000F3DC1"/>
    <w:rsid w:val="000F49BF"/>
    <w:rsid w:val="000F750B"/>
    <w:rsid w:val="001017AE"/>
    <w:rsid w:val="001023EB"/>
    <w:rsid w:val="00102EE6"/>
    <w:rsid w:val="001030A7"/>
    <w:rsid w:val="00103CEE"/>
    <w:rsid w:val="0010442A"/>
    <w:rsid w:val="00104446"/>
    <w:rsid w:val="00105838"/>
    <w:rsid w:val="001059CA"/>
    <w:rsid w:val="00105EE8"/>
    <w:rsid w:val="0010627A"/>
    <w:rsid w:val="00107485"/>
    <w:rsid w:val="001105E1"/>
    <w:rsid w:val="00110774"/>
    <w:rsid w:val="00110927"/>
    <w:rsid w:val="00110D59"/>
    <w:rsid w:val="00110E98"/>
    <w:rsid w:val="00111FF0"/>
    <w:rsid w:val="001132E0"/>
    <w:rsid w:val="00113A97"/>
    <w:rsid w:val="00113C60"/>
    <w:rsid w:val="00113F5C"/>
    <w:rsid w:val="00114572"/>
    <w:rsid w:val="001158F9"/>
    <w:rsid w:val="00115B46"/>
    <w:rsid w:val="00115C9F"/>
    <w:rsid w:val="001169C3"/>
    <w:rsid w:val="0012077F"/>
    <w:rsid w:val="00120ACA"/>
    <w:rsid w:val="00120BFA"/>
    <w:rsid w:val="001215DD"/>
    <w:rsid w:val="00121A42"/>
    <w:rsid w:val="001221BF"/>
    <w:rsid w:val="001228FB"/>
    <w:rsid w:val="00124547"/>
    <w:rsid w:val="00124610"/>
    <w:rsid w:val="00126773"/>
    <w:rsid w:val="00126CF4"/>
    <w:rsid w:val="001304F0"/>
    <w:rsid w:val="0013083D"/>
    <w:rsid w:val="00132A6A"/>
    <w:rsid w:val="00132BBE"/>
    <w:rsid w:val="0013490A"/>
    <w:rsid w:val="00134C30"/>
    <w:rsid w:val="00135314"/>
    <w:rsid w:val="00135CA1"/>
    <w:rsid w:val="00135E66"/>
    <w:rsid w:val="00135F07"/>
    <w:rsid w:val="001372C3"/>
    <w:rsid w:val="00137A7A"/>
    <w:rsid w:val="0014074C"/>
    <w:rsid w:val="0014100A"/>
    <w:rsid w:val="00141253"/>
    <w:rsid w:val="0014204C"/>
    <w:rsid w:val="0014290B"/>
    <w:rsid w:val="001453F9"/>
    <w:rsid w:val="00145731"/>
    <w:rsid w:val="00145E9D"/>
    <w:rsid w:val="00146151"/>
    <w:rsid w:val="0015014F"/>
    <w:rsid w:val="00150DA6"/>
    <w:rsid w:val="00151C19"/>
    <w:rsid w:val="00153368"/>
    <w:rsid w:val="00153A5F"/>
    <w:rsid w:val="001540C1"/>
    <w:rsid w:val="001546D6"/>
    <w:rsid w:val="0015558C"/>
    <w:rsid w:val="00155C06"/>
    <w:rsid w:val="00155D52"/>
    <w:rsid w:val="001566F8"/>
    <w:rsid w:val="0016046E"/>
    <w:rsid w:val="001611E6"/>
    <w:rsid w:val="00161DBA"/>
    <w:rsid w:val="0016256A"/>
    <w:rsid w:val="00162873"/>
    <w:rsid w:val="00162D24"/>
    <w:rsid w:val="001636A9"/>
    <w:rsid w:val="00164166"/>
    <w:rsid w:val="001652FB"/>
    <w:rsid w:val="00165D68"/>
    <w:rsid w:val="00166DD6"/>
    <w:rsid w:val="0016729E"/>
    <w:rsid w:val="001704A8"/>
    <w:rsid w:val="00170D74"/>
    <w:rsid w:val="00171262"/>
    <w:rsid w:val="00171BA4"/>
    <w:rsid w:val="00172112"/>
    <w:rsid w:val="001722F1"/>
    <w:rsid w:val="00173668"/>
    <w:rsid w:val="00173F43"/>
    <w:rsid w:val="00175985"/>
    <w:rsid w:val="00175CAA"/>
    <w:rsid w:val="00176749"/>
    <w:rsid w:val="00176815"/>
    <w:rsid w:val="00176B2A"/>
    <w:rsid w:val="001779BB"/>
    <w:rsid w:val="00177C11"/>
    <w:rsid w:val="001809F4"/>
    <w:rsid w:val="00180F5A"/>
    <w:rsid w:val="001827F8"/>
    <w:rsid w:val="00184A34"/>
    <w:rsid w:val="00185C43"/>
    <w:rsid w:val="00185E82"/>
    <w:rsid w:val="001874A9"/>
    <w:rsid w:val="00190326"/>
    <w:rsid w:val="00190BC5"/>
    <w:rsid w:val="00190D8D"/>
    <w:rsid w:val="001917B9"/>
    <w:rsid w:val="00191EB1"/>
    <w:rsid w:val="00192455"/>
    <w:rsid w:val="00192900"/>
    <w:rsid w:val="001929B6"/>
    <w:rsid w:val="00192D5C"/>
    <w:rsid w:val="001930CA"/>
    <w:rsid w:val="001934F2"/>
    <w:rsid w:val="00194D31"/>
    <w:rsid w:val="00194DCB"/>
    <w:rsid w:val="0019567B"/>
    <w:rsid w:val="00195E70"/>
    <w:rsid w:val="00197B09"/>
    <w:rsid w:val="00197CE9"/>
    <w:rsid w:val="001A005B"/>
    <w:rsid w:val="001A1380"/>
    <w:rsid w:val="001A1F30"/>
    <w:rsid w:val="001A2166"/>
    <w:rsid w:val="001A2A6B"/>
    <w:rsid w:val="001A2C5B"/>
    <w:rsid w:val="001A3031"/>
    <w:rsid w:val="001A3163"/>
    <w:rsid w:val="001A42B5"/>
    <w:rsid w:val="001A4598"/>
    <w:rsid w:val="001A4756"/>
    <w:rsid w:val="001A4F04"/>
    <w:rsid w:val="001A5655"/>
    <w:rsid w:val="001A58A6"/>
    <w:rsid w:val="001A5AB0"/>
    <w:rsid w:val="001A5FDE"/>
    <w:rsid w:val="001A6268"/>
    <w:rsid w:val="001A643D"/>
    <w:rsid w:val="001A650F"/>
    <w:rsid w:val="001A67A1"/>
    <w:rsid w:val="001A7B5F"/>
    <w:rsid w:val="001B1809"/>
    <w:rsid w:val="001B3FA4"/>
    <w:rsid w:val="001B5057"/>
    <w:rsid w:val="001B534B"/>
    <w:rsid w:val="001B7096"/>
    <w:rsid w:val="001B7DC6"/>
    <w:rsid w:val="001C05C9"/>
    <w:rsid w:val="001C0E49"/>
    <w:rsid w:val="001C23A3"/>
    <w:rsid w:val="001C2BB1"/>
    <w:rsid w:val="001C2EE3"/>
    <w:rsid w:val="001C4DAE"/>
    <w:rsid w:val="001C55A1"/>
    <w:rsid w:val="001C5FD8"/>
    <w:rsid w:val="001C61EC"/>
    <w:rsid w:val="001D0BB5"/>
    <w:rsid w:val="001D17F2"/>
    <w:rsid w:val="001D1F66"/>
    <w:rsid w:val="001D2031"/>
    <w:rsid w:val="001D216F"/>
    <w:rsid w:val="001D22D1"/>
    <w:rsid w:val="001D3CE3"/>
    <w:rsid w:val="001D5B6F"/>
    <w:rsid w:val="001D7386"/>
    <w:rsid w:val="001E0D59"/>
    <w:rsid w:val="001E1288"/>
    <w:rsid w:val="001E18A5"/>
    <w:rsid w:val="001E18D5"/>
    <w:rsid w:val="001E1CC0"/>
    <w:rsid w:val="001E1E03"/>
    <w:rsid w:val="001E2DC5"/>
    <w:rsid w:val="001E3BE0"/>
    <w:rsid w:val="001E3F40"/>
    <w:rsid w:val="001E4C3E"/>
    <w:rsid w:val="001E4F57"/>
    <w:rsid w:val="001E5437"/>
    <w:rsid w:val="001E5456"/>
    <w:rsid w:val="001E5B8B"/>
    <w:rsid w:val="001E6272"/>
    <w:rsid w:val="001E6388"/>
    <w:rsid w:val="001E6AFA"/>
    <w:rsid w:val="001E6B7F"/>
    <w:rsid w:val="001E6D98"/>
    <w:rsid w:val="001E6F19"/>
    <w:rsid w:val="001E7138"/>
    <w:rsid w:val="001E7332"/>
    <w:rsid w:val="001E7B01"/>
    <w:rsid w:val="001F0229"/>
    <w:rsid w:val="001F04F9"/>
    <w:rsid w:val="001F0E50"/>
    <w:rsid w:val="001F2673"/>
    <w:rsid w:val="001F29E4"/>
    <w:rsid w:val="001F2D7E"/>
    <w:rsid w:val="001F3CB6"/>
    <w:rsid w:val="001F449F"/>
    <w:rsid w:val="001F4CB9"/>
    <w:rsid w:val="001F4F0D"/>
    <w:rsid w:val="001F5ECD"/>
    <w:rsid w:val="001F6391"/>
    <w:rsid w:val="001F6F50"/>
    <w:rsid w:val="001F7309"/>
    <w:rsid w:val="00200C7A"/>
    <w:rsid w:val="002014EB"/>
    <w:rsid w:val="00202264"/>
    <w:rsid w:val="00202914"/>
    <w:rsid w:val="00202BB2"/>
    <w:rsid w:val="002031AB"/>
    <w:rsid w:val="002036EB"/>
    <w:rsid w:val="00203C1C"/>
    <w:rsid w:val="00203CB9"/>
    <w:rsid w:val="00204696"/>
    <w:rsid w:val="00204CFC"/>
    <w:rsid w:val="002051E6"/>
    <w:rsid w:val="0020538A"/>
    <w:rsid w:val="00205874"/>
    <w:rsid w:val="00206074"/>
    <w:rsid w:val="0020631F"/>
    <w:rsid w:val="00207C68"/>
    <w:rsid w:val="00210054"/>
    <w:rsid w:val="0021151F"/>
    <w:rsid w:val="0021301D"/>
    <w:rsid w:val="00213359"/>
    <w:rsid w:val="00213580"/>
    <w:rsid w:val="00213767"/>
    <w:rsid w:val="00213AE7"/>
    <w:rsid w:val="00214FD1"/>
    <w:rsid w:val="0021703D"/>
    <w:rsid w:val="0021739B"/>
    <w:rsid w:val="0021779F"/>
    <w:rsid w:val="002178BB"/>
    <w:rsid w:val="00217C12"/>
    <w:rsid w:val="0022050B"/>
    <w:rsid w:val="00220BC4"/>
    <w:rsid w:val="00220BE3"/>
    <w:rsid w:val="002214D4"/>
    <w:rsid w:val="00221ECF"/>
    <w:rsid w:val="00221FAF"/>
    <w:rsid w:val="0022256F"/>
    <w:rsid w:val="00222EEB"/>
    <w:rsid w:val="00222FED"/>
    <w:rsid w:val="002233B4"/>
    <w:rsid w:val="0022466B"/>
    <w:rsid w:val="00227119"/>
    <w:rsid w:val="00227347"/>
    <w:rsid w:val="0023169A"/>
    <w:rsid w:val="002320B0"/>
    <w:rsid w:val="0023239D"/>
    <w:rsid w:val="0023336F"/>
    <w:rsid w:val="0023426F"/>
    <w:rsid w:val="00234B7A"/>
    <w:rsid w:val="00235C42"/>
    <w:rsid w:val="002425EE"/>
    <w:rsid w:val="00242D01"/>
    <w:rsid w:val="0024433E"/>
    <w:rsid w:val="00245D85"/>
    <w:rsid w:val="00245F06"/>
    <w:rsid w:val="00246A05"/>
    <w:rsid w:val="0024731B"/>
    <w:rsid w:val="0025037C"/>
    <w:rsid w:val="00250617"/>
    <w:rsid w:val="00250853"/>
    <w:rsid w:val="002512C3"/>
    <w:rsid w:val="00251B8F"/>
    <w:rsid w:val="00252891"/>
    <w:rsid w:val="0025299F"/>
    <w:rsid w:val="00253485"/>
    <w:rsid w:val="0025425B"/>
    <w:rsid w:val="0025493A"/>
    <w:rsid w:val="00254A39"/>
    <w:rsid w:val="00255813"/>
    <w:rsid w:val="0025657F"/>
    <w:rsid w:val="00256751"/>
    <w:rsid w:val="00257626"/>
    <w:rsid w:val="0026002D"/>
    <w:rsid w:val="00260AC1"/>
    <w:rsid w:val="00261A7F"/>
    <w:rsid w:val="00261CAE"/>
    <w:rsid w:val="0026280F"/>
    <w:rsid w:val="00262F10"/>
    <w:rsid w:val="00262FBE"/>
    <w:rsid w:val="00263629"/>
    <w:rsid w:val="00263719"/>
    <w:rsid w:val="00263A53"/>
    <w:rsid w:val="00263C51"/>
    <w:rsid w:val="00264A10"/>
    <w:rsid w:val="00264BE9"/>
    <w:rsid w:val="00265130"/>
    <w:rsid w:val="0026535C"/>
    <w:rsid w:val="00265DD1"/>
    <w:rsid w:val="002663E3"/>
    <w:rsid w:val="002667A1"/>
    <w:rsid w:val="002668ED"/>
    <w:rsid w:val="002669DD"/>
    <w:rsid w:val="00266B2D"/>
    <w:rsid w:val="00270DE1"/>
    <w:rsid w:val="00271696"/>
    <w:rsid w:val="0027172A"/>
    <w:rsid w:val="002717EB"/>
    <w:rsid w:val="00271A59"/>
    <w:rsid w:val="00271B89"/>
    <w:rsid w:val="0027287B"/>
    <w:rsid w:val="00272D75"/>
    <w:rsid w:val="00273931"/>
    <w:rsid w:val="00274642"/>
    <w:rsid w:val="00274B92"/>
    <w:rsid w:val="0027586F"/>
    <w:rsid w:val="0027684B"/>
    <w:rsid w:val="00276DC4"/>
    <w:rsid w:val="00276EEF"/>
    <w:rsid w:val="002775FE"/>
    <w:rsid w:val="00280BC3"/>
    <w:rsid w:val="00280F75"/>
    <w:rsid w:val="00281031"/>
    <w:rsid w:val="0028108F"/>
    <w:rsid w:val="00281D2C"/>
    <w:rsid w:val="00282734"/>
    <w:rsid w:val="00282EC4"/>
    <w:rsid w:val="00283094"/>
    <w:rsid w:val="002848DC"/>
    <w:rsid w:val="00285428"/>
    <w:rsid w:val="002854DC"/>
    <w:rsid w:val="0028602E"/>
    <w:rsid w:val="002866CD"/>
    <w:rsid w:val="00286C7A"/>
    <w:rsid w:val="002872CC"/>
    <w:rsid w:val="002877B8"/>
    <w:rsid w:val="002909A4"/>
    <w:rsid w:val="002915A2"/>
    <w:rsid w:val="00293838"/>
    <w:rsid w:val="00293990"/>
    <w:rsid w:val="002942F7"/>
    <w:rsid w:val="0029496C"/>
    <w:rsid w:val="002951EF"/>
    <w:rsid w:val="0029566B"/>
    <w:rsid w:val="002957A0"/>
    <w:rsid w:val="00296844"/>
    <w:rsid w:val="0029691E"/>
    <w:rsid w:val="00297E6F"/>
    <w:rsid w:val="002A047E"/>
    <w:rsid w:val="002A2702"/>
    <w:rsid w:val="002A2B83"/>
    <w:rsid w:val="002A2BF7"/>
    <w:rsid w:val="002A2DBD"/>
    <w:rsid w:val="002A2E87"/>
    <w:rsid w:val="002A303B"/>
    <w:rsid w:val="002A3598"/>
    <w:rsid w:val="002A3F56"/>
    <w:rsid w:val="002A4401"/>
    <w:rsid w:val="002A54E3"/>
    <w:rsid w:val="002A55CE"/>
    <w:rsid w:val="002A564C"/>
    <w:rsid w:val="002A6844"/>
    <w:rsid w:val="002A6B32"/>
    <w:rsid w:val="002A77F7"/>
    <w:rsid w:val="002A7CFA"/>
    <w:rsid w:val="002A7DD1"/>
    <w:rsid w:val="002B00F3"/>
    <w:rsid w:val="002B0E95"/>
    <w:rsid w:val="002B10B2"/>
    <w:rsid w:val="002B11AB"/>
    <w:rsid w:val="002B19D9"/>
    <w:rsid w:val="002B1F3A"/>
    <w:rsid w:val="002B2F0C"/>
    <w:rsid w:val="002B4091"/>
    <w:rsid w:val="002B472C"/>
    <w:rsid w:val="002B53F9"/>
    <w:rsid w:val="002B5705"/>
    <w:rsid w:val="002B584C"/>
    <w:rsid w:val="002B60C9"/>
    <w:rsid w:val="002B619C"/>
    <w:rsid w:val="002B6793"/>
    <w:rsid w:val="002B684A"/>
    <w:rsid w:val="002B6957"/>
    <w:rsid w:val="002C0071"/>
    <w:rsid w:val="002C040C"/>
    <w:rsid w:val="002C09F3"/>
    <w:rsid w:val="002C2674"/>
    <w:rsid w:val="002C302F"/>
    <w:rsid w:val="002C3AC5"/>
    <w:rsid w:val="002C3EA5"/>
    <w:rsid w:val="002C3F48"/>
    <w:rsid w:val="002C4A85"/>
    <w:rsid w:val="002C50DF"/>
    <w:rsid w:val="002C585D"/>
    <w:rsid w:val="002C75BA"/>
    <w:rsid w:val="002D1A99"/>
    <w:rsid w:val="002D1AB6"/>
    <w:rsid w:val="002D1B95"/>
    <w:rsid w:val="002D30C1"/>
    <w:rsid w:val="002D3F21"/>
    <w:rsid w:val="002D418C"/>
    <w:rsid w:val="002D5C27"/>
    <w:rsid w:val="002D61A8"/>
    <w:rsid w:val="002D6574"/>
    <w:rsid w:val="002E01AD"/>
    <w:rsid w:val="002E0453"/>
    <w:rsid w:val="002E095D"/>
    <w:rsid w:val="002E1638"/>
    <w:rsid w:val="002E17B0"/>
    <w:rsid w:val="002E1DCA"/>
    <w:rsid w:val="002E1E67"/>
    <w:rsid w:val="002E3238"/>
    <w:rsid w:val="002E448A"/>
    <w:rsid w:val="002E5345"/>
    <w:rsid w:val="002E54F3"/>
    <w:rsid w:val="002E6A5C"/>
    <w:rsid w:val="002E6DD9"/>
    <w:rsid w:val="002F02EB"/>
    <w:rsid w:val="002F1055"/>
    <w:rsid w:val="002F24A5"/>
    <w:rsid w:val="002F2771"/>
    <w:rsid w:val="002F3E3E"/>
    <w:rsid w:val="002F53F1"/>
    <w:rsid w:val="002F6901"/>
    <w:rsid w:val="002F6EDC"/>
    <w:rsid w:val="002F6F30"/>
    <w:rsid w:val="002F7AE9"/>
    <w:rsid w:val="00301600"/>
    <w:rsid w:val="003018CF"/>
    <w:rsid w:val="00302086"/>
    <w:rsid w:val="003022C5"/>
    <w:rsid w:val="00302F1E"/>
    <w:rsid w:val="0030319C"/>
    <w:rsid w:val="003038CB"/>
    <w:rsid w:val="00303B7A"/>
    <w:rsid w:val="00305E9B"/>
    <w:rsid w:val="00306132"/>
    <w:rsid w:val="0030723C"/>
    <w:rsid w:val="003105D1"/>
    <w:rsid w:val="003107A2"/>
    <w:rsid w:val="00311866"/>
    <w:rsid w:val="00311DC2"/>
    <w:rsid w:val="00311EA0"/>
    <w:rsid w:val="00312538"/>
    <w:rsid w:val="00312771"/>
    <w:rsid w:val="003129AC"/>
    <w:rsid w:val="00312BFB"/>
    <w:rsid w:val="00312F35"/>
    <w:rsid w:val="003132D5"/>
    <w:rsid w:val="00313856"/>
    <w:rsid w:val="00313D6A"/>
    <w:rsid w:val="00314023"/>
    <w:rsid w:val="003140C9"/>
    <w:rsid w:val="003148BA"/>
    <w:rsid w:val="00314A5A"/>
    <w:rsid w:val="0031526A"/>
    <w:rsid w:val="0031621B"/>
    <w:rsid w:val="00317B9C"/>
    <w:rsid w:val="00317F77"/>
    <w:rsid w:val="0032075A"/>
    <w:rsid w:val="00321723"/>
    <w:rsid w:val="00322BA3"/>
    <w:rsid w:val="00323295"/>
    <w:rsid w:val="00323768"/>
    <w:rsid w:val="003239F6"/>
    <w:rsid w:val="00323A16"/>
    <w:rsid w:val="00323FAA"/>
    <w:rsid w:val="00324146"/>
    <w:rsid w:val="003257CC"/>
    <w:rsid w:val="00325828"/>
    <w:rsid w:val="00325D55"/>
    <w:rsid w:val="00326004"/>
    <w:rsid w:val="003263F3"/>
    <w:rsid w:val="003267F3"/>
    <w:rsid w:val="00326896"/>
    <w:rsid w:val="0032764F"/>
    <w:rsid w:val="00330579"/>
    <w:rsid w:val="00330FE9"/>
    <w:rsid w:val="003337D1"/>
    <w:rsid w:val="00333FF9"/>
    <w:rsid w:val="0033452E"/>
    <w:rsid w:val="003346E7"/>
    <w:rsid w:val="003352D2"/>
    <w:rsid w:val="00335E36"/>
    <w:rsid w:val="00335FF8"/>
    <w:rsid w:val="003370F1"/>
    <w:rsid w:val="00337772"/>
    <w:rsid w:val="00337783"/>
    <w:rsid w:val="003377D6"/>
    <w:rsid w:val="0033790A"/>
    <w:rsid w:val="00337C9D"/>
    <w:rsid w:val="00340BF9"/>
    <w:rsid w:val="0034208E"/>
    <w:rsid w:val="00343767"/>
    <w:rsid w:val="00343BA5"/>
    <w:rsid w:val="00344666"/>
    <w:rsid w:val="00344E30"/>
    <w:rsid w:val="003452DD"/>
    <w:rsid w:val="00345A1C"/>
    <w:rsid w:val="00345A5A"/>
    <w:rsid w:val="00345F1D"/>
    <w:rsid w:val="00346879"/>
    <w:rsid w:val="00346FD1"/>
    <w:rsid w:val="00347FC5"/>
    <w:rsid w:val="00350901"/>
    <w:rsid w:val="00350FEB"/>
    <w:rsid w:val="0035112F"/>
    <w:rsid w:val="003514E4"/>
    <w:rsid w:val="00351934"/>
    <w:rsid w:val="00351E08"/>
    <w:rsid w:val="003521E4"/>
    <w:rsid w:val="0035254A"/>
    <w:rsid w:val="00352572"/>
    <w:rsid w:val="00352F24"/>
    <w:rsid w:val="0035312D"/>
    <w:rsid w:val="0035365A"/>
    <w:rsid w:val="00353C35"/>
    <w:rsid w:val="00353D29"/>
    <w:rsid w:val="00355261"/>
    <w:rsid w:val="003558E8"/>
    <w:rsid w:val="00355EC4"/>
    <w:rsid w:val="003569D0"/>
    <w:rsid w:val="00356C16"/>
    <w:rsid w:val="00360165"/>
    <w:rsid w:val="00360A84"/>
    <w:rsid w:val="003626A4"/>
    <w:rsid w:val="003634BB"/>
    <w:rsid w:val="003635E3"/>
    <w:rsid w:val="003645D2"/>
    <w:rsid w:val="00364EA0"/>
    <w:rsid w:val="00366B58"/>
    <w:rsid w:val="00366B9F"/>
    <w:rsid w:val="003671F8"/>
    <w:rsid w:val="00367931"/>
    <w:rsid w:val="00367BD5"/>
    <w:rsid w:val="00367DD0"/>
    <w:rsid w:val="003711A4"/>
    <w:rsid w:val="003715D5"/>
    <w:rsid w:val="00371668"/>
    <w:rsid w:val="0037176E"/>
    <w:rsid w:val="00371C0F"/>
    <w:rsid w:val="00372438"/>
    <w:rsid w:val="00372EF5"/>
    <w:rsid w:val="0037374A"/>
    <w:rsid w:val="003744F5"/>
    <w:rsid w:val="00374900"/>
    <w:rsid w:val="003750A0"/>
    <w:rsid w:val="003754CC"/>
    <w:rsid w:val="0037587F"/>
    <w:rsid w:val="00375E8E"/>
    <w:rsid w:val="00376E08"/>
    <w:rsid w:val="003773F9"/>
    <w:rsid w:val="00380212"/>
    <w:rsid w:val="00380615"/>
    <w:rsid w:val="0038081C"/>
    <w:rsid w:val="0038154D"/>
    <w:rsid w:val="0038156D"/>
    <w:rsid w:val="00381AEA"/>
    <w:rsid w:val="00381B3B"/>
    <w:rsid w:val="00381FBA"/>
    <w:rsid w:val="003823A7"/>
    <w:rsid w:val="00383833"/>
    <w:rsid w:val="00383B05"/>
    <w:rsid w:val="00385025"/>
    <w:rsid w:val="00386368"/>
    <w:rsid w:val="00386655"/>
    <w:rsid w:val="003868DF"/>
    <w:rsid w:val="00386B7D"/>
    <w:rsid w:val="0039000D"/>
    <w:rsid w:val="00390DCF"/>
    <w:rsid w:val="00391315"/>
    <w:rsid w:val="0039157A"/>
    <w:rsid w:val="003917BC"/>
    <w:rsid w:val="00391ACB"/>
    <w:rsid w:val="00392FB8"/>
    <w:rsid w:val="00393A77"/>
    <w:rsid w:val="00393E25"/>
    <w:rsid w:val="00394E08"/>
    <w:rsid w:val="00395A07"/>
    <w:rsid w:val="003964F1"/>
    <w:rsid w:val="00396513"/>
    <w:rsid w:val="00396AEC"/>
    <w:rsid w:val="00397287"/>
    <w:rsid w:val="003A029A"/>
    <w:rsid w:val="003A1EF6"/>
    <w:rsid w:val="003A35D1"/>
    <w:rsid w:val="003A3622"/>
    <w:rsid w:val="003A399C"/>
    <w:rsid w:val="003A4972"/>
    <w:rsid w:val="003A5077"/>
    <w:rsid w:val="003A5A11"/>
    <w:rsid w:val="003A5C92"/>
    <w:rsid w:val="003A6FFF"/>
    <w:rsid w:val="003A78D1"/>
    <w:rsid w:val="003A7CEF"/>
    <w:rsid w:val="003B0239"/>
    <w:rsid w:val="003B0A24"/>
    <w:rsid w:val="003B0B9B"/>
    <w:rsid w:val="003B0EA9"/>
    <w:rsid w:val="003B178A"/>
    <w:rsid w:val="003B17A2"/>
    <w:rsid w:val="003B19E7"/>
    <w:rsid w:val="003B2677"/>
    <w:rsid w:val="003B2809"/>
    <w:rsid w:val="003B2973"/>
    <w:rsid w:val="003B308F"/>
    <w:rsid w:val="003B39EF"/>
    <w:rsid w:val="003B47D2"/>
    <w:rsid w:val="003B4990"/>
    <w:rsid w:val="003B4BCF"/>
    <w:rsid w:val="003B5C7B"/>
    <w:rsid w:val="003B628C"/>
    <w:rsid w:val="003C0355"/>
    <w:rsid w:val="003C092B"/>
    <w:rsid w:val="003C0FCD"/>
    <w:rsid w:val="003C185E"/>
    <w:rsid w:val="003C1FA2"/>
    <w:rsid w:val="003C2192"/>
    <w:rsid w:val="003C2E97"/>
    <w:rsid w:val="003C5CF4"/>
    <w:rsid w:val="003C63EA"/>
    <w:rsid w:val="003C65D1"/>
    <w:rsid w:val="003C68BC"/>
    <w:rsid w:val="003C7227"/>
    <w:rsid w:val="003C75E8"/>
    <w:rsid w:val="003D0D34"/>
    <w:rsid w:val="003D0E43"/>
    <w:rsid w:val="003D2FCD"/>
    <w:rsid w:val="003D363B"/>
    <w:rsid w:val="003D3E51"/>
    <w:rsid w:val="003D466B"/>
    <w:rsid w:val="003D4F6F"/>
    <w:rsid w:val="003D5C0C"/>
    <w:rsid w:val="003D60B0"/>
    <w:rsid w:val="003D700C"/>
    <w:rsid w:val="003E0548"/>
    <w:rsid w:val="003E0E3D"/>
    <w:rsid w:val="003E1990"/>
    <w:rsid w:val="003E1E97"/>
    <w:rsid w:val="003E24D0"/>
    <w:rsid w:val="003E2AB2"/>
    <w:rsid w:val="003E2AFB"/>
    <w:rsid w:val="003E41C5"/>
    <w:rsid w:val="003E4629"/>
    <w:rsid w:val="003F0826"/>
    <w:rsid w:val="003F0E8F"/>
    <w:rsid w:val="003F15E2"/>
    <w:rsid w:val="003F21C1"/>
    <w:rsid w:val="003F2E55"/>
    <w:rsid w:val="003F34F6"/>
    <w:rsid w:val="003F4B14"/>
    <w:rsid w:val="003F4D97"/>
    <w:rsid w:val="003F554E"/>
    <w:rsid w:val="003F66D6"/>
    <w:rsid w:val="003F7244"/>
    <w:rsid w:val="003F7547"/>
    <w:rsid w:val="003F7646"/>
    <w:rsid w:val="003F7C0F"/>
    <w:rsid w:val="003F7F55"/>
    <w:rsid w:val="00400365"/>
    <w:rsid w:val="004004D5"/>
    <w:rsid w:val="00400FC3"/>
    <w:rsid w:val="00402034"/>
    <w:rsid w:val="0040207D"/>
    <w:rsid w:val="004023BD"/>
    <w:rsid w:val="004023E4"/>
    <w:rsid w:val="004026F6"/>
    <w:rsid w:val="004029F2"/>
    <w:rsid w:val="00404038"/>
    <w:rsid w:val="00404374"/>
    <w:rsid w:val="00404594"/>
    <w:rsid w:val="004057A7"/>
    <w:rsid w:val="00405CE0"/>
    <w:rsid w:val="00406503"/>
    <w:rsid w:val="00406740"/>
    <w:rsid w:val="0040765F"/>
    <w:rsid w:val="00407707"/>
    <w:rsid w:val="00407A79"/>
    <w:rsid w:val="00407C93"/>
    <w:rsid w:val="00407E73"/>
    <w:rsid w:val="00407EEB"/>
    <w:rsid w:val="00411168"/>
    <w:rsid w:val="00411DE1"/>
    <w:rsid w:val="00412C54"/>
    <w:rsid w:val="004144B9"/>
    <w:rsid w:val="0041614A"/>
    <w:rsid w:val="00416605"/>
    <w:rsid w:val="00416BFA"/>
    <w:rsid w:val="00417A27"/>
    <w:rsid w:val="00417A6A"/>
    <w:rsid w:val="00420ABF"/>
    <w:rsid w:val="00421125"/>
    <w:rsid w:val="0042156F"/>
    <w:rsid w:val="00422B02"/>
    <w:rsid w:val="00422E53"/>
    <w:rsid w:val="004231B6"/>
    <w:rsid w:val="004239EA"/>
    <w:rsid w:val="00424BC8"/>
    <w:rsid w:val="00425DAF"/>
    <w:rsid w:val="004260D7"/>
    <w:rsid w:val="004263A7"/>
    <w:rsid w:val="0042640D"/>
    <w:rsid w:val="00426E81"/>
    <w:rsid w:val="004272EC"/>
    <w:rsid w:val="0043015E"/>
    <w:rsid w:val="004301C8"/>
    <w:rsid w:val="004304D9"/>
    <w:rsid w:val="00430B7D"/>
    <w:rsid w:val="00431E6F"/>
    <w:rsid w:val="00432C2A"/>
    <w:rsid w:val="00432C6A"/>
    <w:rsid w:val="00433819"/>
    <w:rsid w:val="00433BD6"/>
    <w:rsid w:val="00437024"/>
    <w:rsid w:val="00437223"/>
    <w:rsid w:val="004375C1"/>
    <w:rsid w:val="004379DB"/>
    <w:rsid w:val="00437C86"/>
    <w:rsid w:val="0044005E"/>
    <w:rsid w:val="0044012E"/>
    <w:rsid w:val="00440602"/>
    <w:rsid w:val="0044063D"/>
    <w:rsid w:val="0044123F"/>
    <w:rsid w:val="004416BE"/>
    <w:rsid w:val="004422CB"/>
    <w:rsid w:val="00443673"/>
    <w:rsid w:val="004436F3"/>
    <w:rsid w:val="0044445C"/>
    <w:rsid w:val="004451E0"/>
    <w:rsid w:val="0044530C"/>
    <w:rsid w:val="0044555B"/>
    <w:rsid w:val="00445734"/>
    <w:rsid w:val="00445AD6"/>
    <w:rsid w:val="00445C4B"/>
    <w:rsid w:val="00445E68"/>
    <w:rsid w:val="00447330"/>
    <w:rsid w:val="00447D48"/>
    <w:rsid w:val="00447E55"/>
    <w:rsid w:val="00447F8B"/>
    <w:rsid w:val="00450106"/>
    <w:rsid w:val="004508E3"/>
    <w:rsid w:val="004513A1"/>
    <w:rsid w:val="00452D0D"/>
    <w:rsid w:val="004530CC"/>
    <w:rsid w:val="00453EF5"/>
    <w:rsid w:val="00455264"/>
    <w:rsid w:val="00456571"/>
    <w:rsid w:val="00456CC1"/>
    <w:rsid w:val="004603F0"/>
    <w:rsid w:val="00460BE8"/>
    <w:rsid w:val="004618D5"/>
    <w:rsid w:val="00461DCF"/>
    <w:rsid w:val="00461F8D"/>
    <w:rsid w:val="00462338"/>
    <w:rsid w:val="00462F1E"/>
    <w:rsid w:val="00462FC2"/>
    <w:rsid w:val="0046435A"/>
    <w:rsid w:val="00465190"/>
    <w:rsid w:val="00465AFC"/>
    <w:rsid w:val="00467847"/>
    <w:rsid w:val="00467D4C"/>
    <w:rsid w:val="004708CC"/>
    <w:rsid w:val="00470B73"/>
    <w:rsid w:val="00470C37"/>
    <w:rsid w:val="00470E40"/>
    <w:rsid w:val="004710E6"/>
    <w:rsid w:val="00472AA7"/>
    <w:rsid w:val="00472C65"/>
    <w:rsid w:val="00473692"/>
    <w:rsid w:val="00473E34"/>
    <w:rsid w:val="00474ECD"/>
    <w:rsid w:val="00475B8D"/>
    <w:rsid w:val="00475FA9"/>
    <w:rsid w:val="00476016"/>
    <w:rsid w:val="00476D21"/>
    <w:rsid w:val="00477A07"/>
    <w:rsid w:val="00480837"/>
    <w:rsid w:val="004809FA"/>
    <w:rsid w:val="00480D24"/>
    <w:rsid w:val="00481872"/>
    <w:rsid w:val="00481A2C"/>
    <w:rsid w:val="00482091"/>
    <w:rsid w:val="0048407B"/>
    <w:rsid w:val="00485AAB"/>
    <w:rsid w:val="0048614F"/>
    <w:rsid w:val="004875EE"/>
    <w:rsid w:val="004901FB"/>
    <w:rsid w:val="00490BA0"/>
    <w:rsid w:val="00491322"/>
    <w:rsid w:val="004916C5"/>
    <w:rsid w:val="00494234"/>
    <w:rsid w:val="004947FF"/>
    <w:rsid w:val="00496C2D"/>
    <w:rsid w:val="0049759D"/>
    <w:rsid w:val="00497BF3"/>
    <w:rsid w:val="004A0DE8"/>
    <w:rsid w:val="004A206A"/>
    <w:rsid w:val="004A224F"/>
    <w:rsid w:val="004A45ED"/>
    <w:rsid w:val="004A46A8"/>
    <w:rsid w:val="004A475E"/>
    <w:rsid w:val="004A6B48"/>
    <w:rsid w:val="004A6B94"/>
    <w:rsid w:val="004A7DBB"/>
    <w:rsid w:val="004B0124"/>
    <w:rsid w:val="004B0504"/>
    <w:rsid w:val="004B1D1F"/>
    <w:rsid w:val="004B1EC1"/>
    <w:rsid w:val="004B2BF6"/>
    <w:rsid w:val="004B3F28"/>
    <w:rsid w:val="004B4553"/>
    <w:rsid w:val="004B5F1A"/>
    <w:rsid w:val="004B6465"/>
    <w:rsid w:val="004C0BC5"/>
    <w:rsid w:val="004C0CDE"/>
    <w:rsid w:val="004C159A"/>
    <w:rsid w:val="004C1B63"/>
    <w:rsid w:val="004C34E0"/>
    <w:rsid w:val="004C481E"/>
    <w:rsid w:val="004C5DCD"/>
    <w:rsid w:val="004C5F86"/>
    <w:rsid w:val="004C6DE0"/>
    <w:rsid w:val="004C7365"/>
    <w:rsid w:val="004C7981"/>
    <w:rsid w:val="004D04D4"/>
    <w:rsid w:val="004D0982"/>
    <w:rsid w:val="004D1797"/>
    <w:rsid w:val="004D272F"/>
    <w:rsid w:val="004D3529"/>
    <w:rsid w:val="004D381B"/>
    <w:rsid w:val="004D5094"/>
    <w:rsid w:val="004D575C"/>
    <w:rsid w:val="004D6AA8"/>
    <w:rsid w:val="004D6F1A"/>
    <w:rsid w:val="004D70A2"/>
    <w:rsid w:val="004D70B8"/>
    <w:rsid w:val="004D77BE"/>
    <w:rsid w:val="004E0809"/>
    <w:rsid w:val="004E0946"/>
    <w:rsid w:val="004E0EE3"/>
    <w:rsid w:val="004E107E"/>
    <w:rsid w:val="004E1B44"/>
    <w:rsid w:val="004E251C"/>
    <w:rsid w:val="004E2A89"/>
    <w:rsid w:val="004E4603"/>
    <w:rsid w:val="004E4850"/>
    <w:rsid w:val="004E5A92"/>
    <w:rsid w:val="004E740C"/>
    <w:rsid w:val="004F0110"/>
    <w:rsid w:val="004F0BA2"/>
    <w:rsid w:val="004F15A2"/>
    <w:rsid w:val="004F2DD5"/>
    <w:rsid w:val="004F3FF4"/>
    <w:rsid w:val="004F4195"/>
    <w:rsid w:val="004F4CF2"/>
    <w:rsid w:val="004F52D9"/>
    <w:rsid w:val="004F560C"/>
    <w:rsid w:val="004F5B03"/>
    <w:rsid w:val="004F5B3D"/>
    <w:rsid w:val="004F5E73"/>
    <w:rsid w:val="00500137"/>
    <w:rsid w:val="00500492"/>
    <w:rsid w:val="0050099E"/>
    <w:rsid w:val="00500ABD"/>
    <w:rsid w:val="00500F4F"/>
    <w:rsid w:val="00502592"/>
    <w:rsid w:val="00503FAD"/>
    <w:rsid w:val="00505354"/>
    <w:rsid w:val="00505370"/>
    <w:rsid w:val="0050629C"/>
    <w:rsid w:val="00506C80"/>
    <w:rsid w:val="00507A8B"/>
    <w:rsid w:val="005102F8"/>
    <w:rsid w:val="00510417"/>
    <w:rsid w:val="005104A1"/>
    <w:rsid w:val="00510BDA"/>
    <w:rsid w:val="00512038"/>
    <w:rsid w:val="0051275E"/>
    <w:rsid w:val="005133A8"/>
    <w:rsid w:val="00514109"/>
    <w:rsid w:val="00516A90"/>
    <w:rsid w:val="00517EBA"/>
    <w:rsid w:val="00521399"/>
    <w:rsid w:val="005214BB"/>
    <w:rsid w:val="005219A3"/>
    <w:rsid w:val="00522392"/>
    <w:rsid w:val="0052254E"/>
    <w:rsid w:val="0052301F"/>
    <w:rsid w:val="00523AE7"/>
    <w:rsid w:val="00523B9D"/>
    <w:rsid w:val="0052619C"/>
    <w:rsid w:val="005267CA"/>
    <w:rsid w:val="00527DB6"/>
    <w:rsid w:val="00530836"/>
    <w:rsid w:val="00530CC1"/>
    <w:rsid w:val="0053137F"/>
    <w:rsid w:val="0053204A"/>
    <w:rsid w:val="00532A7A"/>
    <w:rsid w:val="00533161"/>
    <w:rsid w:val="00534379"/>
    <w:rsid w:val="00534E2A"/>
    <w:rsid w:val="00535A2B"/>
    <w:rsid w:val="0053681E"/>
    <w:rsid w:val="00536FB6"/>
    <w:rsid w:val="00537558"/>
    <w:rsid w:val="00537D7A"/>
    <w:rsid w:val="00537F88"/>
    <w:rsid w:val="00540148"/>
    <w:rsid w:val="005401B9"/>
    <w:rsid w:val="00540790"/>
    <w:rsid w:val="00540EE5"/>
    <w:rsid w:val="00541203"/>
    <w:rsid w:val="005427A8"/>
    <w:rsid w:val="005450BF"/>
    <w:rsid w:val="00545C6B"/>
    <w:rsid w:val="00547331"/>
    <w:rsid w:val="005503F5"/>
    <w:rsid w:val="00550520"/>
    <w:rsid w:val="00550A5A"/>
    <w:rsid w:val="00550C1F"/>
    <w:rsid w:val="00550DA9"/>
    <w:rsid w:val="00551131"/>
    <w:rsid w:val="005540B3"/>
    <w:rsid w:val="00554CAB"/>
    <w:rsid w:val="00554D7B"/>
    <w:rsid w:val="0055523D"/>
    <w:rsid w:val="00556DD2"/>
    <w:rsid w:val="00557FCF"/>
    <w:rsid w:val="00561A25"/>
    <w:rsid w:val="00561F21"/>
    <w:rsid w:val="0056284F"/>
    <w:rsid w:val="005638EC"/>
    <w:rsid w:val="00563A7E"/>
    <w:rsid w:val="00563C8F"/>
    <w:rsid w:val="00563E80"/>
    <w:rsid w:val="00564078"/>
    <w:rsid w:val="005643D3"/>
    <w:rsid w:val="0056450B"/>
    <w:rsid w:val="00564879"/>
    <w:rsid w:val="005648BB"/>
    <w:rsid w:val="0056571F"/>
    <w:rsid w:val="00567B9E"/>
    <w:rsid w:val="00567E11"/>
    <w:rsid w:val="005706B5"/>
    <w:rsid w:val="0057159F"/>
    <w:rsid w:val="00571798"/>
    <w:rsid w:val="00572BCF"/>
    <w:rsid w:val="00572DB4"/>
    <w:rsid w:val="0057378C"/>
    <w:rsid w:val="0057533A"/>
    <w:rsid w:val="00575CCF"/>
    <w:rsid w:val="005764BD"/>
    <w:rsid w:val="00576630"/>
    <w:rsid w:val="00577427"/>
    <w:rsid w:val="00577D7A"/>
    <w:rsid w:val="00581088"/>
    <w:rsid w:val="005814EA"/>
    <w:rsid w:val="005816F7"/>
    <w:rsid w:val="00582859"/>
    <w:rsid w:val="00582FA9"/>
    <w:rsid w:val="00583328"/>
    <w:rsid w:val="00583CD7"/>
    <w:rsid w:val="005840D2"/>
    <w:rsid w:val="005841EE"/>
    <w:rsid w:val="00585135"/>
    <w:rsid w:val="005858C3"/>
    <w:rsid w:val="00586046"/>
    <w:rsid w:val="00586318"/>
    <w:rsid w:val="00587569"/>
    <w:rsid w:val="0058761B"/>
    <w:rsid w:val="00590A4B"/>
    <w:rsid w:val="005922D1"/>
    <w:rsid w:val="0059269E"/>
    <w:rsid w:val="00593683"/>
    <w:rsid w:val="00594057"/>
    <w:rsid w:val="00595C87"/>
    <w:rsid w:val="005960EC"/>
    <w:rsid w:val="00596160"/>
    <w:rsid w:val="005972B5"/>
    <w:rsid w:val="00597BD6"/>
    <w:rsid w:val="005A00FA"/>
    <w:rsid w:val="005A0807"/>
    <w:rsid w:val="005A0928"/>
    <w:rsid w:val="005A1EE0"/>
    <w:rsid w:val="005A1F4D"/>
    <w:rsid w:val="005A235E"/>
    <w:rsid w:val="005A2C2A"/>
    <w:rsid w:val="005A3DA3"/>
    <w:rsid w:val="005A3F09"/>
    <w:rsid w:val="005A4DCC"/>
    <w:rsid w:val="005A4E5C"/>
    <w:rsid w:val="005A4F50"/>
    <w:rsid w:val="005A57AF"/>
    <w:rsid w:val="005A5997"/>
    <w:rsid w:val="005A5E5C"/>
    <w:rsid w:val="005A68B2"/>
    <w:rsid w:val="005A736D"/>
    <w:rsid w:val="005B0955"/>
    <w:rsid w:val="005B14C2"/>
    <w:rsid w:val="005B20B8"/>
    <w:rsid w:val="005B2927"/>
    <w:rsid w:val="005B3BBD"/>
    <w:rsid w:val="005B427A"/>
    <w:rsid w:val="005B4CBA"/>
    <w:rsid w:val="005B53C0"/>
    <w:rsid w:val="005B5406"/>
    <w:rsid w:val="005B6580"/>
    <w:rsid w:val="005C1561"/>
    <w:rsid w:val="005C1D2A"/>
    <w:rsid w:val="005C217E"/>
    <w:rsid w:val="005C2772"/>
    <w:rsid w:val="005C2907"/>
    <w:rsid w:val="005C490F"/>
    <w:rsid w:val="005C4A42"/>
    <w:rsid w:val="005C4F4A"/>
    <w:rsid w:val="005C581A"/>
    <w:rsid w:val="005C5B8E"/>
    <w:rsid w:val="005C6C29"/>
    <w:rsid w:val="005C7BEB"/>
    <w:rsid w:val="005D09A1"/>
    <w:rsid w:val="005D1686"/>
    <w:rsid w:val="005D17C4"/>
    <w:rsid w:val="005D22B4"/>
    <w:rsid w:val="005D3F6E"/>
    <w:rsid w:val="005D48A4"/>
    <w:rsid w:val="005E0FE0"/>
    <w:rsid w:val="005E17E0"/>
    <w:rsid w:val="005E3398"/>
    <w:rsid w:val="005E3653"/>
    <w:rsid w:val="005E39BA"/>
    <w:rsid w:val="005E39E2"/>
    <w:rsid w:val="005E40F8"/>
    <w:rsid w:val="005E48BD"/>
    <w:rsid w:val="005E5B62"/>
    <w:rsid w:val="005E5FE5"/>
    <w:rsid w:val="005E753B"/>
    <w:rsid w:val="005F06A7"/>
    <w:rsid w:val="005F0CEC"/>
    <w:rsid w:val="005F1EAE"/>
    <w:rsid w:val="005F22C4"/>
    <w:rsid w:val="005F3146"/>
    <w:rsid w:val="005F3568"/>
    <w:rsid w:val="005F4098"/>
    <w:rsid w:val="005F5F0C"/>
    <w:rsid w:val="005F72FE"/>
    <w:rsid w:val="005F790E"/>
    <w:rsid w:val="005F7B3A"/>
    <w:rsid w:val="005F7C16"/>
    <w:rsid w:val="005F7E98"/>
    <w:rsid w:val="006003A1"/>
    <w:rsid w:val="00600EC1"/>
    <w:rsid w:val="006018DE"/>
    <w:rsid w:val="00601BF1"/>
    <w:rsid w:val="00602962"/>
    <w:rsid w:val="00602BE6"/>
    <w:rsid w:val="006030B0"/>
    <w:rsid w:val="00603617"/>
    <w:rsid w:val="00603CCC"/>
    <w:rsid w:val="00603E3D"/>
    <w:rsid w:val="00604383"/>
    <w:rsid w:val="00605918"/>
    <w:rsid w:val="00607019"/>
    <w:rsid w:val="00610BBA"/>
    <w:rsid w:val="00611BFD"/>
    <w:rsid w:val="00612144"/>
    <w:rsid w:val="006129A8"/>
    <w:rsid w:val="00612C65"/>
    <w:rsid w:val="00612CA0"/>
    <w:rsid w:val="00612EFE"/>
    <w:rsid w:val="00613C41"/>
    <w:rsid w:val="0061470F"/>
    <w:rsid w:val="00614EEF"/>
    <w:rsid w:val="0061582F"/>
    <w:rsid w:val="00617004"/>
    <w:rsid w:val="00617924"/>
    <w:rsid w:val="00620CD7"/>
    <w:rsid w:val="00620F9B"/>
    <w:rsid w:val="00622B35"/>
    <w:rsid w:val="006230FD"/>
    <w:rsid w:val="00623758"/>
    <w:rsid w:val="00623B60"/>
    <w:rsid w:val="00624D6C"/>
    <w:rsid w:val="006252DF"/>
    <w:rsid w:val="0062574E"/>
    <w:rsid w:val="00625AE4"/>
    <w:rsid w:val="00625EBD"/>
    <w:rsid w:val="00626B98"/>
    <w:rsid w:val="00627A76"/>
    <w:rsid w:val="0063019B"/>
    <w:rsid w:val="00630C14"/>
    <w:rsid w:val="0063158D"/>
    <w:rsid w:val="00632533"/>
    <w:rsid w:val="00634F18"/>
    <w:rsid w:val="006353AF"/>
    <w:rsid w:val="0063662D"/>
    <w:rsid w:val="00637531"/>
    <w:rsid w:val="00637799"/>
    <w:rsid w:val="006407AC"/>
    <w:rsid w:val="00641460"/>
    <w:rsid w:val="00641BDA"/>
    <w:rsid w:val="00641EF1"/>
    <w:rsid w:val="00641F6E"/>
    <w:rsid w:val="006440A4"/>
    <w:rsid w:val="00645142"/>
    <w:rsid w:val="00645AE7"/>
    <w:rsid w:val="00646358"/>
    <w:rsid w:val="00646A04"/>
    <w:rsid w:val="00647A64"/>
    <w:rsid w:val="00651E11"/>
    <w:rsid w:val="00652A0B"/>
    <w:rsid w:val="0065365B"/>
    <w:rsid w:val="006536AA"/>
    <w:rsid w:val="006550B0"/>
    <w:rsid w:val="00655855"/>
    <w:rsid w:val="0065636C"/>
    <w:rsid w:val="006564F4"/>
    <w:rsid w:val="00656707"/>
    <w:rsid w:val="0066005B"/>
    <w:rsid w:val="00661C48"/>
    <w:rsid w:val="006639F5"/>
    <w:rsid w:val="00664016"/>
    <w:rsid w:val="006653E7"/>
    <w:rsid w:val="0066579D"/>
    <w:rsid w:val="0066666B"/>
    <w:rsid w:val="00667335"/>
    <w:rsid w:val="006675EF"/>
    <w:rsid w:val="00667E9A"/>
    <w:rsid w:val="0067054B"/>
    <w:rsid w:val="00670E97"/>
    <w:rsid w:val="006714C4"/>
    <w:rsid w:val="00671694"/>
    <w:rsid w:val="006728CD"/>
    <w:rsid w:val="0067292F"/>
    <w:rsid w:val="0067329B"/>
    <w:rsid w:val="006743D8"/>
    <w:rsid w:val="00674D03"/>
    <w:rsid w:val="00677631"/>
    <w:rsid w:val="0068312F"/>
    <w:rsid w:val="00685943"/>
    <w:rsid w:val="0068667A"/>
    <w:rsid w:val="00686C69"/>
    <w:rsid w:val="00687BD8"/>
    <w:rsid w:val="00690241"/>
    <w:rsid w:val="00690412"/>
    <w:rsid w:val="006906B8"/>
    <w:rsid w:val="00691334"/>
    <w:rsid w:val="006914DE"/>
    <w:rsid w:val="006917CE"/>
    <w:rsid w:val="00691B11"/>
    <w:rsid w:val="00691D62"/>
    <w:rsid w:val="00694EDB"/>
    <w:rsid w:val="00695044"/>
    <w:rsid w:val="006955C7"/>
    <w:rsid w:val="00695785"/>
    <w:rsid w:val="00695C43"/>
    <w:rsid w:val="00696268"/>
    <w:rsid w:val="006973ED"/>
    <w:rsid w:val="006978EE"/>
    <w:rsid w:val="006A1A4C"/>
    <w:rsid w:val="006A259C"/>
    <w:rsid w:val="006A2C26"/>
    <w:rsid w:val="006A34F9"/>
    <w:rsid w:val="006A374C"/>
    <w:rsid w:val="006A3B7F"/>
    <w:rsid w:val="006A402A"/>
    <w:rsid w:val="006A4A6A"/>
    <w:rsid w:val="006A4C42"/>
    <w:rsid w:val="006A5179"/>
    <w:rsid w:val="006A68B7"/>
    <w:rsid w:val="006B01F0"/>
    <w:rsid w:val="006B04CA"/>
    <w:rsid w:val="006B07C6"/>
    <w:rsid w:val="006B0B97"/>
    <w:rsid w:val="006B1677"/>
    <w:rsid w:val="006B1BC3"/>
    <w:rsid w:val="006B2047"/>
    <w:rsid w:val="006B2AE1"/>
    <w:rsid w:val="006B3417"/>
    <w:rsid w:val="006B4253"/>
    <w:rsid w:val="006B51DF"/>
    <w:rsid w:val="006B55FF"/>
    <w:rsid w:val="006B5CC0"/>
    <w:rsid w:val="006B5DFB"/>
    <w:rsid w:val="006B641F"/>
    <w:rsid w:val="006B67B9"/>
    <w:rsid w:val="006B778B"/>
    <w:rsid w:val="006B7FC3"/>
    <w:rsid w:val="006C01E7"/>
    <w:rsid w:val="006C02D7"/>
    <w:rsid w:val="006C0383"/>
    <w:rsid w:val="006C10AE"/>
    <w:rsid w:val="006C1158"/>
    <w:rsid w:val="006C1D03"/>
    <w:rsid w:val="006C1D6C"/>
    <w:rsid w:val="006C2901"/>
    <w:rsid w:val="006C2EF3"/>
    <w:rsid w:val="006C4061"/>
    <w:rsid w:val="006C46F6"/>
    <w:rsid w:val="006C4723"/>
    <w:rsid w:val="006C5ED2"/>
    <w:rsid w:val="006C6251"/>
    <w:rsid w:val="006C7021"/>
    <w:rsid w:val="006C78AE"/>
    <w:rsid w:val="006C7DCB"/>
    <w:rsid w:val="006C7DCE"/>
    <w:rsid w:val="006D11B8"/>
    <w:rsid w:val="006D2C7A"/>
    <w:rsid w:val="006D3094"/>
    <w:rsid w:val="006D3E79"/>
    <w:rsid w:val="006D3EC0"/>
    <w:rsid w:val="006D4085"/>
    <w:rsid w:val="006D4215"/>
    <w:rsid w:val="006D6240"/>
    <w:rsid w:val="006D6B6E"/>
    <w:rsid w:val="006D6CB0"/>
    <w:rsid w:val="006D7438"/>
    <w:rsid w:val="006E028D"/>
    <w:rsid w:val="006E0A37"/>
    <w:rsid w:val="006E103A"/>
    <w:rsid w:val="006E10EF"/>
    <w:rsid w:val="006E19EC"/>
    <w:rsid w:val="006E1B48"/>
    <w:rsid w:val="006E2F1F"/>
    <w:rsid w:val="006E2FDA"/>
    <w:rsid w:val="006E317F"/>
    <w:rsid w:val="006E3572"/>
    <w:rsid w:val="006E4805"/>
    <w:rsid w:val="006E5A96"/>
    <w:rsid w:val="006E5B97"/>
    <w:rsid w:val="006E62BA"/>
    <w:rsid w:val="006E75C3"/>
    <w:rsid w:val="006E7CD7"/>
    <w:rsid w:val="006E7F07"/>
    <w:rsid w:val="006F02CB"/>
    <w:rsid w:val="006F0900"/>
    <w:rsid w:val="006F09D9"/>
    <w:rsid w:val="006F127F"/>
    <w:rsid w:val="006F1BDD"/>
    <w:rsid w:val="006F2694"/>
    <w:rsid w:val="006F2DE5"/>
    <w:rsid w:val="006F2E29"/>
    <w:rsid w:val="006F4DF5"/>
    <w:rsid w:val="006F5110"/>
    <w:rsid w:val="006F5B38"/>
    <w:rsid w:val="006F5F75"/>
    <w:rsid w:val="006F6B4A"/>
    <w:rsid w:val="006F7326"/>
    <w:rsid w:val="006F7527"/>
    <w:rsid w:val="006F7A08"/>
    <w:rsid w:val="006F7E62"/>
    <w:rsid w:val="00701443"/>
    <w:rsid w:val="00702534"/>
    <w:rsid w:val="007027F3"/>
    <w:rsid w:val="007029F6"/>
    <w:rsid w:val="00703BF2"/>
    <w:rsid w:val="00706461"/>
    <w:rsid w:val="007066F7"/>
    <w:rsid w:val="00706729"/>
    <w:rsid w:val="00706BF0"/>
    <w:rsid w:val="0070730B"/>
    <w:rsid w:val="00710876"/>
    <w:rsid w:val="00711A4A"/>
    <w:rsid w:val="00711F45"/>
    <w:rsid w:val="0071215E"/>
    <w:rsid w:val="00712A1F"/>
    <w:rsid w:val="0071360E"/>
    <w:rsid w:val="0071376F"/>
    <w:rsid w:val="00714440"/>
    <w:rsid w:val="00714805"/>
    <w:rsid w:val="00714DFD"/>
    <w:rsid w:val="00715386"/>
    <w:rsid w:val="007157E6"/>
    <w:rsid w:val="007158E2"/>
    <w:rsid w:val="0071629F"/>
    <w:rsid w:val="007164AD"/>
    <w:rsid w:val="007166E5"/>
    <w:rsid w:val="00716A01"/>
    <w:rsid w:val="00716C6B"/>
    <w:rsid w:val="00717C8F"/>
    <w:rsid w:val="0072048E"/>
    <w:rsid w:val="007206F6"/>
    <w:rsid w:val="0072137E"/>
    <w:rsid w:val="00722F97"/>
    <w:rsid w:val="007234AB"/>
    <w:rsid w:val="00723CD8"/>
    <w:rsid w:val="0072472D"/>
    <w:rsid w:val="007256DF"/>
    <w:rsid w:val="00726366"/>
    <w:rsid w:val="00726CC1"/>
    <w:rsid w:val="0073032E"/>
    <w:rsid w:val="007328C2"/>
    <w:rsid w:val="00733E8A"/>
    <w:rsid w:val="007343D0"/>
    <w:rsid w:val="00734483"/>
    <w:rsid w:val="00734BCE"/>
    <w:rsid w:val="0073525D"/>
    <w:rsid w:val="007376D4"/>
    <w:rsid w:val="00737C7B"/>
    <w:rsid w:val="00740CC8"/>
    <w:rsid w:val="00741AB4"/>
    <w:rsid w:val="00742AD4"/>
    <w:rsid w:val="00742BED"/>
    <w:rsid w:val="0074467D"/>
    <w:rsid w:val="007454E2"/>
    <w:rsid w:val="00746075"/>
    <w:rsid w:val="00746DEE"/>
    <w:rsid w:val="00747004"/>
    <w:rsid w:val="00747283"/>
    <w:rsid w:val="00750AF9"/>
    <w:rsid w:val="00750F78"/>
    <w:rsid w:val="0075263F"/>
    <w:rsid w:val="00754643"/>
    <w:rsid w:val="00754976"/>
    <w:rsid w:val="00754CE6"/>
    <w:rsid w:val="007554F5"/>
    <w:rsid w:val="0075552A"/>
    <w:rsid w:val="007557E1"/>
    <w:rsid w:val="007563E5"/>
    <w:rsid w:val="0075652F"/>
    <w:rsid w:val="0075775E"/>
    <w:rsid w:val="007601A8"/>
    <w:rsid w:val="0076042F"/>
    <w:rsid w:val="00761507"/>
    <w:rsid w:val="007616F4"/>
    <w:rsid w:val="00761EAB"/>
    <w:rsid w:val="007623D6"/>
    <w:rsid w:val="00762704"/>
    <w:rsid w:val="00763131"/>
    <w:rsid w:val="00763F54"/>
    <w:rsid w:val="00763F6E"/>
    <w:rsid w:val="00764D76"/>
    <w:rsid w:val="00765DF5"/>
    <w:rsid w:val="00766456"/>
    <w:rsid w:val="007665E9"/>
    <w:rsid w:val="00772A5F"/>
    <w:rsid w:val="00774B21"/>
    <w:rsid w:val="0077520D"/>
    <w:rsid w:val="00775470"/>
    <w:rsid w:val="00775B47"/>
    <w:rsid w:val="0077643F"/>
    <w:rsid w:val="00777695"/>
    <w:rsid w:val="007805D3"/>
    <w:rsid w:val="007811C5"/>
    <w:rsid w:val="00781507"/>
    <w:rsid w:val="00782785"/>
    <w:rsid w:val="007834BC"/>
    <w:rsid w:val="00784028"/>
    <w:rsid w:val="00784D40"/>
    <w:rsid w:val="0078507E"/>
    <w:rsid w:val="007852C0"/>
    <w:rsid w:val="0078546B"/>
    <w:rsid w:val="00785A46"/>
    <w:rsid w:val="007866C7"/>
    <w:rsid w:val="00787154"/>
    <w:rsid w:val="00787B6A"/>
    <w:rsid w:val="00787C0F"/>
    <w:rsid w:val="00792749"/>
    <w:rsid w:val="007934C4"/>
    <w:rsid w:val="007937A5"/>
    <w:rsid w:val="00795FF6"/>
    <w:rsid w:val="007969C5"/>
    <w:rsid w:val="00796C1C"/>
    <w:rsid w:val="00796CC6"/>
    <w:rsid w:val="00797B56"/>
    <w:rsid w:val="007A07CF"/>
    <w:rsid w:val="007A2707"/>
    <w:rsid w:val="007A3277"/>
    <w:rsid w:val="007A5C9A"/>
    <w:rsid w:val="007A68E8"/>
    <w:rsid w:val="007A6AD9"/>
    <w:rsid w:val="007A7125"/>
    <w:rsid w:val="007A790B"/>
    <w:rsid w:val="007A7FFA"/>
    <w:rsid w:val="007B01CA"/>
    <w:rsid w:val="007B0EC8"/>
    <w:rsid w:val="007B20F4"/>
    <w:rsid w:val="007B24DB"/>
    <w:rsid w:val="007B2979"/>
    <w:rsid w:val="007B3A64"/>
    <w:rsid w:val="007B3A74"/>
    <w:rsid w:val="007B42A2"/>
    <w:rsid w:val="007B43F1"/>
    <w:rsid w:val="007B49B8"/>
    <w:rsid w:val="007B4FC9"/>
    <w:rsid w:val="007B6450"/>
    <w:rsid w:val="007B7301"/>
    <w:rsid w:val="007B7424"/>
    <w:rsid w:val="007B77A0"/>
    <w:rsid w:val="007B77E7"/>
    <w:rsid w:val="007C02AB"/>
    <w:rsid w:val="007C0DAE"/>
    <w:rsid w:val="007C1213"/>
    <w:rsid w:val="007C19D3"/>
    <w:rsid w:val="007C31B1"/>
    <w:rsid w:val="007C3631"/>
    <w:rsid w:val="007C3DD4"/>
    <w:rsid w:val="007C4FCB"/>
    <w:rsid w:val="007C74A9"/>
    <w:rsid w:val="007C75A4"/>
    <w:rsid w:val="007C7C20"/>
    <w:rsid w:val="007D0326"/>
    <w:rsid w:val="007D0814"/>
    <w:rsid w:val="007D0D7D"/>
    <w:rsid w:val="007D1C5C"/>
    <w:rsid w:val="007D234A"/>
    <w:rsid w:val="007D23F7"/>
    <w:rsid w:val="007D26C0"/>
    <w:rsid w:val="007D2B4B"/>
    <w:rsid w:val="007D3B6D"/>
    <w:rsid w:val="007D4B72"/>
    <w:rsid w:val="007D61E8"/>
    <w:rsid w:val="007D6458"/>
    <w:rsid w:val="007D6851"/>
    <w:rsid w:val="007D702D"/>
    <w:rsid w:val="007D737C"/>
    <w:rsid w:val="007D74F8"/>
    <w:rsid w:val="007D7E85"/>
    <w:rsid w:val="007E06EA"/>
    <w:rsid w:val="007E0DAB"/>
    <w:rsid w:val="007E15AE"/>
    <w:rsid w:val="007E1E34"/>
    <w:rsid w:val="007E3CBA"/>
    <w:rsid w:val="007E3D78"/>
    <w:rsid w:val="007E4D2B"/>
    <w:rsid w:val="007E636D"/>
    <w:rsid w:val="007E6E84"/>
    <w:rsid w:val="007E7103"/>
    <w:rsid w:val="007F0B41"/>
    <w:rsid w:val="007F1A96"/>
    <w:rsid w:val="007F288C"/>
    <w:rsid w:val="007F2E6C"/>
    <w:rsid w:val="007F584B"/>
    <w:rsid w:val="007F6BF3"/>
    <w:rsid w:val="007F6CB9"/>
    <w:rsid w:val="007F6D0D"/>
    <w:rsid w:val="007F6F79"/>
    <w:rsid w:val="007F7546"/>
    <w:rsid w:val="007F79B2"/>
    <w:rsid w:val="008012EE"/>
    <w:rsid w:val="00801D5A"/>
    <w:rsid w:val="00801E03"/>
    <w:rsid w:val="00802464"/>
    <w:rsid w:val="00802C56"/>
    <w:rsid w:val="00802EBD"/>
    <w:rsid w:val="00804578"/>
    <w:rsid w:val="00804EC0"/>
    <w:rsid w:val="008056A1"/>
    <w:rsid w:val="008063A5"/>
    <w:rsid w:val="0080687F"/>
    <w:rsid w:val="00806B62"/>
    <w:rsid w:val="0080773A"/>
    <w:rsid w:val="00807806"/>
    <w:rsid w:val="00807CAB"/>
    <w:rsid w:val="00810335"/>
    <w:rsid w:val="00810432"/>
    <w:rsid w:val="008105B9"/>
    <w:rsid w:val="008113E3"/>
    <w:rsid w:val="00811904"/>
    <w:rsid w:val="00812008"/>
    <w:rsid w:val="008123D0"/>
    <w:rsid w:val="0081333B"/>
    <w:rsid w:val="008135BB"/>
    <w:rsid w:val="00813774"/>
    <w:rsid w:val="00813BC1"/>
    <w:rsid w:val="00815519"/>
    <w:rsid w:val="00815744"/>
    <w:rsid w:val="008158FC"/>
    <w:rsid w:val="00815B7F"/>
    <w:rsid w:val="00815C7F"/>
    <w:rsid w:val="00816F26"/>
    <w:rsid w:val="008170A7"/>
    <w:rsid w:val="00817896"/>
    <w:rsid w:val="008202C4"/>
    <w:rsid w:val="00820A31"/>
    <w:rsid w:val="00820AEF"/>
    <w:rsid w:val="008230B1"/>
    <w:rsid w:val="008234C9"/>
    <w:rsid w:val="008267D0"/>
    <w:rsid w:val="00826CD0"/>
    <w:rsid w:val="008274F4"/>
    <w:rsid w:val="00830846"/>
    <w:rsid w:val="00830847"/>
    <w:rsid w:val="00830B3E"/>
    <w:rsid w:val="008311AA"/>
    <w:rsid w:val="008313B9"/>
    <w:rsid w:val="00831794"/>
    <w:rsid w:val="008331DE"/>
    <w:rsid w:val="00834428"/>
    <w:rsid w:val="008351F1"/>
    <w:rsid w:val="00836580"/>
    <w:rsid w:val="00837853"/>
    <w:rsid w:val="00840091"/>
    <w:rsid w:val="008404AC"/>
    <w:rsid w:val="00840E0A"/>
    <w:rsid w:val="008411BA"/>
    <w:rsid w:val="00841424"/>
    <w:rsid w:val="00841E8D"/>
    <w:rsid w:val="008423A1"/>
    <w:rsid w:val="0084392D"/>
    <w:rsid w:val="00843CA4"/>
    <w:rsid w:val="0084437A"/>
    <w:rsid w:val="00844A2D"/>
    <w:rsid w:val="00844A9C"/>
    <w:rsid w:val="00846C6B"/>
    <w:rsid w:val="0084715F"/>
    <w:rsid w:val="008478A2"/>
    <w:rsid w:val="008501A8"/>
    <w:rsid w:val="00850724"/>
    <w:rsid w:val="0085075F"/>
    <w:rsid w:val="008508B4"/>
    <w:rsid w:val="00850DF3"/>
    <w:rsid w:val="00851C54"/>
    <w:rsid w:val="008527EE"/>
    <w:rsid w:val="008537D1"/>
    <w:rsid w:val="00853B60"/>
    <w:rsid w:val="008544A4"/>
    <w:rsid w:val="00855BD8"/>
    <w:rsid w:val="00855E20"/>
    <w:rsid w:val="00856C52"/>
    <w:rsid w:val="00856FA0"/>
    <w:rsid w:val="00857525"/>
    <w:rsid w:val="00860169"/>
    <w:rsid w:val="008603D0"/>
    <w:rsid w:val="00860D29"/>
    <w:rsid w:val="00860E25"/>
    <w:rsid w:val="00860FDA"/>
    <w:rsid w:val="008611E0"/>
    <w:rsid w:val="008614D9"/>
    <w:rsid w:val="00863BBD"/>
    <w:rsid w:val="00864116"/>
    <w:rsid w:val="00864558"/>
    <w:rsid w:val="00866959"/>
    <w:rsid w:val="00866A7A"/>
    <w:rsid w:val="00866FE9"/>
    <w:rsid w:val="008677BD"/>
    <w:rsid w:val="00870933"/>
    <w:rsid w:val="008709B4"/>
    <w:rsid w:val="00871F85"/>
    <w:rsid w:val="008725EA"/>
    <w:rsid w:val="0087267A"/>
    <w:rsid w:val="008728D4"/>
    <w:rsid w:val="00874113"/>
    <w:rsid w:val="00874737"/>
    <w:rsid w:val="008748A7"/>
    <w:rsid w:val="0087567F"/>
    <w:rsid w:val="00876093"/>
    <w:rsid w:val="00876515"/>
    <w:rsid w:val="00876B0A"/>
    <w:rsid w:val="00876F0A"/>
    <w:rsid w:val="008770A8"/>
    <w:rsid w:val="0087765F"/>
    <w:rsid w:val="00877ABF"/>
    <w:rsid w:val="00877BB1"/>
    <w:rsid w:val="00877E9E"/>
    <w:rsid w:val="00877F0E"/>
    <w:rsid w:val="00877F89"/>
    <w:rsid w:val="00880E48"/>
    <w:rsid w:val="00881452"/>
    <w:rsid w:val="008817F0"/>
    <w:rsid w:val="00882A8F"/>
    <w:rsid w:val="0088317E"/>
    <w:rsid w:val="00883EAB"/>
    <w:rsid w:val="0088474A"/>
    <w:rsid w:val="008847C9"/>
    <w:rsid w:val="00884BD0"/>
    <w:rsid w:val="00884ECC"/>
    <w:rsid w:val="0088525F"/>
    <w:rsid w:val="00885503"/>
    <w:rsid w:val="0088646C"/>
    <w:rsid w:val="00886A0D"/>
    <w:rsid w:val="00886EB8"/>
    <w:rsid w:val="00886FC7"/>
    <w:rsid w:val="008901C9"/>
    <w:rsid w:val="00890589"/>
    <w:rsid w:val="008908C5"/>
    <w:rsid w:val="00891503"/>
    <w:rsid w:val="0089250C"/>
    <w:rsid w:val="008925E5"/>
    <w:rsid w:val="00892A49"/>
    <w:rsid w:val="008944CB"/>
    <w:rsid w:val="00894BE7"/>
    <w:rsid w:val="00895AF0"/>
    <w:rsid w:val="008966F2"/>
    <w:rsid w:val="00896D3B"/>
    <w:rsid w:val="008974BD"/>
    <w:rsid w:val="008A0312"/>
    <w:rsid w:val="008A0A9D"/>
    <w:rsid w:val="008A1658"/>
    <w:rsid w:val="008A1964"/>
    <w:rsid w:val="008A3221"/>
    <w:rsid w:val="008A3477"/>
    <w:rsid w:val="008A4375"/>
    <w:rsid w:val="008A56EA"/>
    <w:rsid w:val="008A670C"/>
    <w:rsid w:val="008A730F"/>
    <w:rsid w:val="008A77FA"/>
    <w:rsid w:val="008A799F"/>
    <w:rsid w:val="008A7BA5"/>
    <w:rsid w:val="008B0B00"/>
    <w:rsid w:val="008B0E13"/>
    <w:rsid w:val="008B18EB"/>
    <w:rsid w:val="008B388A"/>
    <w:rsid w:val="008B3F66"/>
    <w:rsid w:val="008B4BE2"/>
    <w:rsid w:val="008B54ED"/>
    <w:rsid w:val="008B60D0"/>
    <w:rsid w:val="008B680D"/>
    <w:rsid w:val="008B7A5B"/>
    <w:rsid w:val="008B7D7A"/>
    <w:rsid w:val="008B7DB6"/>
    <w:rsid w:val="008C258F"/>
    <w:rsid w:val="008C2DF4"/>
    <w:rsid w:val="008C2FAF"/>
    <w:rsid w:val="008C3B54"/>
    <w:rsid w:val="008C3C02"/>
    <w:rsid w:val="008C5225"/>
    <w:rsid w:val="008C5A59"/>
    <w:rsid w:val="008C601F"/>
    <w:rsid w:val="008C6DBB"/>
    <w:rsid w:val="008C7929"/>
    <w:rsid w:val="008D058F"/>
    <w:rsid w:val="008D0AE6"/>
    <w:rsid w:val="008D134F"/>
    <w:rsid w:val="008D13CC"/>
    <w:rsid w:val="008D1720"/>
    <w:rsid w:val="008D1CA1"/>
    <w:rsid w:val="008D1CF0"/>
    <w:rsid w:val="008D201D"/>
    <w:rsid w:val="008D29BC"/>
    <w:rsid w:val="008D49B6"/>
    <w:rsid w:val="008D4E63"/>
    <w:rsid w:val="008D5419"/>
    <w:rsid w:val="008D5824"/>
    <w:rsid w:val="008D6DD1"/>
    <w:rsid w:val="008D71E0"/>
    <w:rsid w:val="008D777A"/>
    <w:rsid w:val="008E2103"/>
    <w:rsid w:val="008E27CB"/>
    <w:rsid w:val="008E35FB"/>
    <w:rsid w:val="008E3D41"/>
    <w:rsid w:val="008E41B3"/>
    <w:rsid w:val="008E553A"/>
    <w:rsid w:val="008E5A4F"/>
    <w:rsid w:val="008E71CE"/>
    <w:rsid w:val="008E7301"/>
    <w:rsid w:val="008E747A"/>
    <w:rsid w:val="008E7DFF"/>
    <w:rsid w:val="008E7F1F"/>
    <w:rsid w:val="008F0A1D"/>
    <w:rsid w:val="008F1691"/>
    <w:rsid w:val="008F1C97"/>
    <w:rsid w:val="008F275B"/>
    <w:rsid w:val="008F4402"/>
    <w:rsid w:val="008F4B0F"/>
    <w:rsid w:val="008F5927"/>
    <w:rsid w:val="008F61B9"/>
    <w:rsid w:val="008F6E40"/>
    <w:rsid w:val="008F78C3"/>
    <w:rsid w:val="008F7E2C"/>
    <w:rsid w:val="00900D64"/>
    <w:rsid w:val="0090179B"/>
    <w:rsid w:val="00901F3C"/>
    <w:rsid w:val="009029E6"/>
    <w:rsid w:val="0090302C"/>
    <w:rsid w:val="00903163"/>
    <w:rsid w:val="00903438"/>
    <w:rsid w:val="009042AD"/>
    <w:rsid w:val="009043A2"/>
    <w:rsid w:val="009056DE"/>
    <w:rsid w:val="00905E33"/>
    <w:rsid w:val="00906365"/>
    <w:rsid w:val="009075A2"/>
    <w:rsid w:val="00907B29"/>
    <w:rsid w:val="009107DB"/>
    <w:rsid w:val="00910F81"/>
    <w:rsid w:val="00911F2A"/>
    <w:rsid w:val="0091247C"/>
    <w:rsid w:val="0091286E"/>
    <w:rsid w:val="00913DAA"/>
    <w:rsid w:val="00914560"/>
    <w:rsid w:val="009153E5"/>
    <w:rsid w:val="0091583F"/>
    <w:rsid w:val="00915BAC"/>
    <w:rsid w:val="00915F1F"/>
    <w:rsid w:val="0091660B"/>
    <w:rsid w:val="0091707B"/>
    <w:rsid w:val="0091787B"/>
    <w:rsid w:val="00917DB0"/>
    <w:rsid w:val="00917F8F"/>
    <w:rsid w:val="00920C73"/>
    <w:rsid w:val="009214FA"/>
    <w:rsid w:val="00921674"/>
    <w:rsid w:val="00925304"/>
    <w:rsid w:val="00925726"/>
    <w:rsid w:val="00925CA9"/>
    <w:rsid w:val="009267B3"/>
    <w:rsid w:val="00926EA8"/>
    <w:rsid w:val="00927275"/>
    <w:rsid w:val="00927E2C"/>
    <w:rsid w:val="0093131D"/>
    <w:rsid w:val="00931C62"/>
    <w:rsid w:val="00932587"/>
    <w:rsid w:val="009327EB"/>
    <w:rsid w:val="00932A6E"/>
    <w:rsid w:val="00932BB2"/>
    <w:rsid w:val="00932E31"/>
    <w:rsid w:val="00933514"/>
    <w:rsid w:val="00933CD3"/>
    <w:rsid w:val="0093406B"/>
    <w:rsid w:val="00935525"/>
    <w:rsid w:val="00935773"/>
    <w:rsid w:val="0093666A"/>
    <w:rsid w:val="00936859"/>
    <w:rsid w:val="00937747"/>
    <w:rsid w:val="00937E2A"/>
    <w:rsid w:val="00940381"/>
    <w:rsid w:val="00940D96"/>
    <w:rsid w:val="0094211B"/>
    <w:rsid w:val="009437A7"/>
    <w:rsid w:val="00944980"/>
    <w:rsid w:val="00944AA6"/>
    <w:rsid w:val="009452E2"/>
    <w:rsid w:val="00945E53"/>
    <w:rsid w:val="00946571"/>
    <w:rsid w:val="00946592"/>
    <w:rsid w:val="009467B8"/>
    <w:rsid w:val="00946A96"/>
    <w:rsid w:val="00946D09"/>
    <w:rsid w:val="00946DAD"/>
    <w:rsid w:val="0094797E"/>
    <w:rsid w:val="009500A1"/>
    <w:rsid w:val="009500D9"/>
    <w:rsid w:val="009513BA"/>
    <w:rsid w:val="0095154E"/>
    <w:rsid w:val="00951BAA"/>
    <w:rsid w:val="0095246D"/>
    <w:rsid w:val="0095382D"/>
    <w:rsid w:val="009554F2"/>
    <w:rsid w:val="009559FD"/>
    <w:rsid w:val="0095682F"/>
    <w:rsid w:val="00956A49"/>
    <w:rsid w:val="00956EA0"/>
    <w:rsid w:val="00957E5A"/>
    <w:rsid w:val="009617AC"/>
    <w:rsid w:val="00961F72"/>
    <w:rsid w:val="00962599"/>
    <w:rsid w:val="0096294E"/>
    <w:rsid w:val="00962AF4"/>
    <w:rsid w:val="0096323F"/>
    <w:rsid w:val="00964034"/>
    <w:rsid w:val="00964A16"/>
    <w:rsid w:val="00965045"/>
    <w:rsid w:val="0096537C"/>
    <w:rsid w:val="009653A8"/>
    <w:rsid w:val="00966B70"/>
    <w:rsid w:val="0096766D"/>
    <w:rsid w:val="00967683"/>
    <w:rsid w:val="00970C09"/>
    <w:rsid w:val="009718FD"/>
    <w:rsid w:val="00972010"/>
    <w:rsid w:val="009723AF"/>
    <w:rsid w:val="00973AD9"/>
    <w:rsid w:val="009747DE"/>
    <w:rsid w:val="00974B4B"/>
    <w:rsid w:val="00974ED4"/>
    <w:rsid w:val="0097523C"/>
    <w:rsid w:val="00975D6E"/>
    <w:rsid w:val="00975DCF"/>
    <w:rsid w:val="0097613F"/>
    <w:rsid w:val="009772D6"/>
    <w:rsid w:val="00977CE2"/>
    <w:rsid w:val="00980609"/>
    <w:rsid w:val="00980F16"/>
    <w:rsid w:val="00981576"/>
    <w:rsid w:val="0098220D"/>
    <w:rsid w:val="009842F1"/>
    <w:rsid w:val="00984DFB"/>
    <w:rsid w:val="0098552B"/>
    <w:rsid w:val="00985F61"/>
    <w:rsid w:val="009877CF"/>
    <w:rsid w:val="00987837"/>
    <w:rsid w:val="00987FFB"/>
    <w:rsid w:val="00991100"/>
    <w:rsid w:val="009917F7"/>
    <w:rsid w:val="009918CA"/>
    <w:rsid w:val="0099249C"/>
    <w:rsid w:val="00992D63"/>
    <w:rsid w:val="00992DFF"/>
    <w:rsid w:val="009941AE"/>
    <w:rsid w:val="00994402"/>
    <w:rsid w:val="00995232"/>
    <w:rsid w:val="00995C3A"/>
    <w:rsid w:val="00995F48"/>
    <w:rsid w:val="00996E7B"/>
    <w:rsid w:val="00997066"/>
    <w:rsid w:val="009A07F0"/>
    <w:rsid w:val="009A0BAE"/>
    <w:rsid w:val="009A1493"/>
    <w:rsid w:val="009A1B87"/>
    <w:rsid w:val="009A26AE"/>
    <w:rsid w:val="009A29D0"/>
    <w:rsid w:val="009A2FF8"/>
    <w:rsid w:val="009A37BC"/>
    <w:rsid w:val="009A393D"/>
    <w:rsid w:val="009A4058"/>
    <w:rsid w:val="009A4F54"/>
    <w:rsid w:val="009A5083"/>
    <w:rsid w:val="009A50BF"/>
    <w:rsid w:val="009A6A70"/>
    <w:rsid w:val="009A7F36"/>
    <w:rsid w:val="009B0860"/>
    <w:rsid w:val="009B08CD"/>
    <w:rsid w:val="009B137D"/>
    <w:rsid w:val="009B1656"/>
    <w:rsid w:val="009B227C"/>
    <w:rsid w:val="009B383C"/>
    <w:rsid w:val="009B4170"/>
    <w:rsid w:val="009B5480"/>
    <w:rsid w:val="009B613E"/>
    <w:rsid w:val="009B6841"/>
    <w:rsid w:val="009B6D62"/>
    <w:rsid w:val="009C127A"/>
    <w:rsid w:val="009C2A38"/>
    <w:rsid w:val="009C365D"/>
    <w:rsid w:val="009C3E9C"/>
    <w:rsid w:val="009C5316"/>
    <w:rsid w:val="009C6486"/>
    <w:rsid w:val="009C705B"/>
    <w:rsid w:val="009C74B8"/>
    <w:rsid w:val="009C7B93"/>
    <w:rsid w:val="009D07A2"/>
    <w:rsid w:val="009D0C47"/>
    <w:rsid w:val="009D0CBD"/>
    <w:rsid w:val="009D1444"/>
    <w:rsid w:val="009D1B99"/>
    <w:rsid w:val="009D3636"/>
    <w:rsid w:val="009D363F"/>
    <w:rsid w:val="009D3FFF"/>
    <w:rsid w:val="009D46C9"/>
    <w:rsid w:val="009D4BD5"/>
    <w:rsid w:val="009D52D2"/>
    <w:rsid w:val="009D562D"/>
    <w:rsid w:val="009D6711"/>
    <w:rsid w:val="009D6BA4"/>
    <w:rsid w:val="009D6FE4"/>
    <w:rsid w:val="009D7620"/>
    <w:rsid w:val="009E04BA"/>
    <w:rsid w:val="009E06A0"/>
    <w:rsid w:val="009E10FB"/>
    <w:rsid w:val="009E1433"/>
    <w:rsid w:val="009E1C6E"/>
    <w:rsid w:val="009E1F4D"/>
    <w:rsid w:val="009E260E"/>
    <w:rsid w:val="009E2E3F"/>
    <w:rsid w:val="009E3025"/>
    <w:rsid w:val="009E48E0"/>
    <w:rsid w:val="009E526F"/>
    <w:rsid w:val="009E5441"/>
    <w:rsid w:val="009E577A"/>
    <w:rsid w:val="009E6355"/>
    <w:rsid w:val="009E66EE"/>
    <w:rsid w:val="009E6AF4"/>
    <w:rsid w:val="009E6E99"/>
    <w:rsid w:val="009E7DA1"/>
    <w:rsid w:val="009F159C"/>
    <w:rsid w:val="009F1AF0"/>
    <w:rsid w:val="009F1CDD"/>
    <w:rsid w:val="009F2D08"/>
    <w:rsid w:val="009F4834"/>
    <w:rsid w:val="009F4868"/>
    <w:rsid w:val="009F541F"/>
    <w:rsid w:val="009F5552"/>
    <w:rsid w:val="009F55BF"/>
    <w:rsid w:val="009F683C"/>
    <w:rsid w:val="009F71BA"/>
    <w:rsid w:val="009F77FB"/>
    <w:rsid w:val="00A0045D"/>
    <w:rsid w:val="00A00D1E"/>
    <w:rsid w:val="00A0160A"/>
    <w:rsid w:val="00A033C8"/>
    <w:rsid w:val="00A04263"/>
    <w:rsid w:val="00A0469C"/>
    <w:rsid w:val="00A050D2"/>
    <w:rsid w:val="00A052C7"/>
    <w:rsid w:val="00A056C3"/>
    <w:rsid w:val="00A10FED"/>
    <w:rsid w:val="00A11021"/>
    <w:rsid w:val="00A11604"/>
    <w:rsid w:val="00A12965"/>
    <w:rsid w:val="00A141A2"/>
    <w:rsid w:val="00A14E50"/>
    <w:rsid w:val="00A150C8"/>
    <w:rsid w:val="00A1532B"/>
    <w:rsid w:val="00A15351"/>
    <w:rsid w:val="00A1680B"/>
    <w:rsid w:val="00A1696F"/>
    <w:rsid w:val="00A16B7D"/>
    <w:rsid w:val="00A20676"/>
    <w:rsid w:val="00A20B4B"/>
    <w:rsid w:val="00A20C0A"/>
    <w:rsid w:val="00A22076"/>
    <w:rsid w:val="00A2215F"/>
    <w:rsid w:val="00A23BFF"/>
    <w:rsid w:val="00A23C20"/>
    <w:rsid w:val="00A23F5A"/>
    <w:rsid w:val="00A2455D"/>
    <w:rsid w:val="00A250E9"/>
    <w:rsid w:val="00A25DAD"/>
    <w:rsid w:val="00A26034"/>
    <w:rsid w:val="00A278A7"/>
    <w:rsid w:val="00A30798"/>
    <w:rsid w:val="00A32628"/>
    <w:rsid w:val="00A3272C"/>
    <w:rsid w:val="00A346C0"/>
    <w:rsid w:val="00A351FC"/>
    <w:rsid w:val="00A35403"/>
    <w:rsid w:val="00A35E20"/>
    <w:rsid w:val="00A365DD"/>
    <w:rsid w:val="00A37B8F"/>
    <w:rsid w:val="00A4038C"/>
    <w:rsid w:val="00A41B94"/>
    <w:rsid w:val="00A420DB"/>
    <w:rsid w:val="00A42EBB"/>
    <w:rsid w:val="00A438E4"/>
    <w:rsid w:val="00A44164"/>
    <w:rsid w:val="00A44800"/>
    <w:rsid w:val="00A44C8D"/>
    <w:rsid w:val="00A45025"/>
    <w:rsid w:val="00A4577B"/>
    <w:rsid w:val="00A45A46"/>
    <w:rsid w:val="00A47CF6"/>
    <w:rsid w:val="00A50051"/>
    <w:rsid w:val="00A502AE"/>
    <w:rsid w:val="00A50C3F"/>
    <w:rsid w:val="00A51355"/>
    <w:rsid w:val="00A5214A"/>
    <w:rsid w:val="00A526F9"/>
    <w:rsid w:val="00A52D25"/>
    <w:rsid w:val="00A53499"/>
    <w:rsid w:val="00A55239"/>
    <w:rsid w:val="00A55298"/>
    <w:rsid w:val="00A55FBB"/>
    <w:rsid w:val="00A56C0C"/>
    <w:rsid w:val="00A57244"/>
    <w:rsid w:val="00A57CD4"/>
    <w:rsid w:val="00A601FD"/>
    <w:rsid w:val="00A60F28"/>
    <w:rsid w:val="00A613CE"/>
    <w:rsid w:val="00A61654"/>
    <w:rsid w:val="00A61CFC"/>
    <w:rsid w:val="00A62400"/>
    <w:rsid w:val="00A63BF0"/>
    <w:rsid w:val="00A64493"/>
    <w:rsid w:val="00A64C78"/>
    <w:rsid w:val="00A67ED6"/>
    <w:rsid w:val="00A71992"/>
    <w:rsid w:val="00A72220"/>
    <w:rsid w:val="00A728B5"/>
    <w:rsid w:val="00A73500"/>
    <w:rsid w:val="00A738B8"/>
    <w:rsid w:val="00A73931"/>
    <w:rsid w:val="00A766E3"/>
    <w:rsid w:val="00A77779"/>
    <w:rsid w:val="00A806D3"/>
    <w:rsid w:val="00A80719"/>
    <w:rsid w:val="00A80F39"/>
    <w:rsid w:val="00A815A7"/>
    <w:rsid w:val="00A82893"/>
    <w:rsid w:val="00A82FB9"/>
    <w:rsid w:val="00A8310F"/>
    <w:rsid w:val="00A83A69"/>
    <w:rsid w:val="00A840C3"/>
    <w:rsid w:val="00A841AE"/>
    <w:rsid w:val="00A84524"/>
    <w:rsid w:val="00A84A67"/>
    <w:rsid w:val="00A86483"/>
    <w:rsid w:val="00A86A42"/>
    <w:rsid w:val="00A86E22"/>
    <w:rsid w:val="00A87CBB"/>
    <w:rsid w:val="00A87EC0"/>
    <w:rsid w:val="00A87FDB"/>
    <w:rsid w:val="00A90546"/>
    <w:rsid w:val="00A90D6F"/>
    <w:rsid w:val="00A90D9A"/>
    <w:rsid w:val="00A9180E"/>
    <w:rsid w:val="00A93A9B"/>
    <w:rsid w:val="00A9494E"/>
    <w:rsid w:val="00A960CB"/>
    <w:rsid w:val="00A96501"/>
    <w:rsid w:val="00A97512"/>
    <w:rsid w:val="00A97C6E"/>
    <w:rsid w:val="00A97CF4"/>
    <w:rsid w:val="00A97F96"/>
    <w:rsid w:val="00AA1012"/>
    <w:rsid w:val="00AA10AA"/>
    <w:rsid w:val="00AA110F"/>
    <w:rsid w:val="00AA1F74"/>
    <w:rsid w:val="00AA3957"/>
    <w:rsid w:val="00AA4A24"/>
    <w:rsid w:val="00AA566A"/>
    <w:rsid w:val="00AA5B16"/>
    <w:rsid w:val="00AA6A59"/>
    <w:rsid w:val="00AA76E6"/>
    <w:rsid w:val="00AA79A5"/>
    <w:rsid w:val="00AA7A02"/>
    <w:rsid w:val="00AB0298"/>
    <w:rsid w:val="00AB0D47"/>
    <w:rsid w:val="00AB29A2"/>
    <w:rsid w:val="00AB2C2D"/>
    <w:rsid w:val="00AB33E0"/>
    <w:rsid w:val="00AB6891"/>
    <w:rsid w:val="00AB6D23"/>
    <w:rsid w:val="00AB7203"/>
    <w:rsid w:val="00AB7941"/>
    <w:rsid w:val="00AB7A07"/>
    <w:rsid w:val="00AC02B3"/>
    <w:rsid w:val="00AC0469"/>
    <w:rsid w:val="00AC060E"/>
    <w:rsid w:val="00AC061B"/>
    <w:rsid w:val="00AC08FA"/>
    <w:rsid w:val="00AC1019"/>
    <w:rsid w:val="00AC24C7"/>
    <w:rsid w:val="00AC286D"/>
    <w:rsid w:val="00AC2C2F"/>
    <w:rsid w:val="00AC3124"/>
    <w:rsid w:val="00AC406A"/>
    <w:rsid w:val="00AC4906"/>
    <w:rsid w:val="00AC5A52"/>
    <w:rsid w:val="00AC5E17"/>
    <w:rsid w:val="00AC626A"/>
    <w:rsid w:val="00AC6BEB"/>
    <w:rsid w:val="00AC6F42"/>
    <w:rsid w:val="00AC70E3"/>
    <w:rsid w:val="00AC7BB8"/>
    <w:rsid w:val="00AC7F48"/>
    <w:rsid w:val="00AD0646"/>
    <w:rsid w:val="00AD14AA"/>
    <w:rsid w:val="00AD16CC"/>
    <w:rsid w:val="00AD2035"/>
    <w:rsid w:val="00AD2117"/>
    <w:rsid w:val="00AD23C0"/>
    <w:rsid w:val="00AD37F1"/>
    <w:rsid w:val="00AD4FDA"/>
    <w:rsid w:val="00AD5203"/>
    <w:rsid w:val="00AD52A2"/>
    <w:rsid w:val="00AD55CB"/>
    <w:rsid w:val="00AD5A31"/>
    <w:rsid w:val="00AD636F"/>
    <w:rsid w:val="00AD6C0A"/>
    <w:rsid w:val="00AE0EF0"/>
    <w:rsid w:val="00AE112A"/>
    <w:rsid w:val="00AE1291"/>
    <w:rsid w:val="00AE36DC"/>
    <w:rsid w:val="00AE4285"/>
    <w:rsid w:val="00AE509A"/>
    <w:rsid w:val="00AF0157"/>
    <w:rsid w:val="00AF0354"/>
    <w:rsid w:val="00AF1139"/>
    <w:rsid w:val="00AF229F"/>
    <w:rsid w:val="00AF3102"/>
    <w:rsid w:val="00AF3135"/>
    <w:rsid w:val="00AF5527"/>
    <w:rsid w:val="00AF5EED"/>
    <w:rsid w:val="00AF6122"/>
    <w:rsid w:val="00AF6FCB"/>
    <w:rsid w:val="00AF7774"/>
    <w:rsid w:val="00B00F5D"/>
    <w:rsid w:val="00B0101F"/>
    <w:rsid w:val="00B01481"/>
    <w:rsid w:val="00B01D72"/>
    <w:rsid w:val="00B023BF"/>
    <w:rsid w:val="00B03714"/>
    <w:rsid w:val="00B04CA7"/>
    <w:rsid w:val="00B04FF4"/>
    <w:rsid w:val="00B0504B"/>
    <w:rsid w:val="00B05424"/>
    <w:rsid w:val="00B0567B"/>
    <w:rsid w:val="00B05F54"/>
    <w:rsid w:val="00B0724F"/>
    <w:rsid w:val="00B07913"/>
    <w:rsid w:val="00B100D1"/>
    <w:rsid w:val="00B105BC"/>
    <w:rsid w:val="00B10737"/>
    <w:rsid w:val="00B11129"/>
    <w:rsid w:val="00B1216F"/>
    <w:rsid w:val="00B127BE"/>
    <w:rsid w:val="00B12CBD"/>
    <w:rsid w:val="00B134E0"/>
    <w:rsid w:val="00B13EE9"/>
    <w:rsid w:val="00B15357"/>
    <w:rsid w:val="00B16959"/>
    <w:rsid w:val="00B170BD"/>
    <w:rsid w:val="00B17171"/>
    <w:rsid w:val="00B1767D"/>
    <w:rsid w:val="00B17875"/>
    <w:rsid w:val="00B22715"/>
    <w:rsid w:val="00B233C6"/>
    <w:rsid w:val="00B237CB"/>
    <w:rsid w:val="00B23881"/>
    <w:rsid w:val="00B23949"/>
    <w:rsid w:val="00B2398D"/>
    <w:rsid w:val="00B23E3F"/>
    <w:rsid w:val="00B24133"/>
    <w:rsid w:val="00B24BD6"/>
    <w:rsid w:val="00B24CED"/>
    <w:rsid w:val="00B2517C"/>
    <w:rsid w:val="00B26BA4"/>
    <w:rsid w:val="00B27EB9"/>
    <w:rsid w:val="00B301C1"/>
    <w:rsid w:val="00B303D9"/>
    <w:rsid w:val="00B305D2"/>
    <w:rsid w:val="00B311FA"/>
    <w:rsid w:val="00B31DCC"/>
    <w:rsid w:val="00B3220C"/>
    <w:rsid w:val="00B32A5E"/>
    <w:rsid w:val="00B32E39"/>
    <w:rsid w:val="00B3358C"/>
    <w:rsid w:val="00B339A2"/>
    <w:rsid w:val="00B34305"/>
    <w:rsid w:val="00B34D9B"/>
    <w:rsid w:val="00B35B61"/>
    <w:rsid w:val="00B35EE5"/>
    <w:rsid w:val="00B36DCF"/>
    <w:rsid w:val="00B40310"/>
    <w:rsid w:val="00B416A0"/>
    <w:rsid w:val="00B41EA7"/>
    <w:rsid w:val="00B429F0"/>
    <w:rsid w:val="00B43A22"/>
    <w:rsid w:val="00B43B8A"/>
    <w:rsid w:val="00B43BD3"/>
    <w:rsid w:val="00B4492B"/>
    <w:rsid w:val="00B44C28"/>
    <w:rsid w:val="00B44E04"/>
    <w:rsid w:val="00B46254"/>
    <w:rsid w:val="00B47384"/>
    <w:rsid w:val="00B4756E"/>
    <w:rsid w:val="00B47DBA"/>
    <w:rsid w:val="00B50971"/>
    <w:rsid w:val="00B50F3A"/>
    <w:rsid w:val="00B5169F"/>
    <w:rsid w:val="00B52AE0"/>
    <w:rsid w:val="00B52F4E"/>
    <w:rsid w:val="00B53204"/>
    <w:rsid w:val="00B53369"/>
    <w:rsid w:val="00B53E23"/>
    <w:rsid w:val="00B54441"/>
    <w:rsid w:val="00B54A76"/>
    <w:rsid w:val="00B552D7"/>
    <w:rsid w:val="00B55CD6"/>
    <w:rsid w:val="00B57594"/>
    <w:rsid w:val="00B5773F"/>
    <w:rsid w:val="00B57894"/>
    <w:rsid w:val="00B61780"/>
    <w:rsid w:val="00B6190A"/>
    <w:rsid w:val="00B61BC6"/>
    <w:rsid w:val="00B6296A"/>
    <w:rsid w:val="00B629DF"/>
    <w:rsid w:val="00B64230"/>
    <w:rsid w:val="00B64262"/>
    <w:rsid w:val="00B648B5"/>
    <w:rsid w:val="00B650A9"/>
    <w:rsid w:val="00B65249"/>
    <w:rsid w:val="00B65778"/>
    <w:rsid w:val="00B65DA9"/>
    <w:rsid w:val="00B65E05"/>
    <w:rsid w:val="00B66330"/>
    <w:rsid w:val="00B66647"/>
    <w:rsid w:val="00B66655"/>
    <w:rsid w:val="00B666ED"/>
    <w:rsid w:val="00B66D83"/>
    <w:rsid w:val="00B67946"/>
    <w:rsid w:val="00B67DC4"/>
    <w:rsid w:val="00B70668"/>
    <w:rsid w:val="00B70767"/>
    <w:rsid w:val="00B70FA8"/>
    <w:rsid w:val="00B71A35"/>
    <w:rsid w:val="00B72F34"/>
    <w:rsid w:val="00B734E8"/>
    <w:rsid w:val="00B7388E"/>
    <w:rsid w:val="00B7392C"/>
    <w:rsid w:val="00B73FFF"/>
    <w:rsid w:val="00B766D4"/>
    <w:rsid w:val="00B77284"/>
    <w:rsid w:val="00B7735D"/>
    <w:rsid w:val="00B77C92"/>
    <w:rsid w:val="00B80455"/>
    <w:rsid w:val="00B80CC2"/>
    <w:rsid w:val="00B82252"/>
    <w:rsid w:val="00B8246D"/>
    <w:rsid w:val="00B826F8"/>
    <w:rsid w:val="00B8547F"/>
    <w:rsid w:val="00B8582D"/>
    <w:rsid w:val="00B86455"/>
    <w:rsid w:val="00B87468"/>
    <w:rsid w:val="00B8763B"/>
    <w:rsid w:val="00B87763"/>
    <w:rsid w:val="00B91007"/>
    <w:rsid w:val="00B91617"/>
    <w:rsid w:val="00B92E45"/>
    <w:rsid w:val="00B9329B"/>
    <w:rsid w:val="00B9378D"/>
    <w:rsid w:val="00B93F62"/>
    <w:rsid w:val="00B94D7B"/>
    <w:rsid w:val="00B957ED"/>
    <w:rsid w:val="00B957FC"/>
    <w:rsid w:val="00B95857"/>
    <w:rsid w:val="00B96A68"/>
    <w:rsid w:val="00B96AF3"/>
    <w:rsid w:val="00B96BF6"/>
    <w:rsid w:val="00B96D34"/>
    <w:rsid w:val="00B96DFE"/>
    <w:rsid w:val="00B9779C"/>
    <w:rsid w:val="00BA0A40"/>
    <w:rsid w:val="00BA12DB"/>
    <w:rsid w:val="00BA1D0F"/>
    <w:rsid w:val="00BA208D"/>
    <w:rsid w:val="00BA2132"/>
    <w:rsid w:val="00BA2A8B"/>
    <w:rsid w:val="00BA2AEB"/>
    <w:rsid w:val="00BA396A"/>
    <w:rsid w:val="00BA4090"/>
    <w:rsid w:val="00BA4328"/>
    <w:rsid w:val="00BA4368"/>
    <w:rsid w:val="00BA4921"/>
    <w:rsid w:val="00BA5235"/>
    <w:rsid w:val="00BA5A7F"/>
    <w:rsid w:val="00BA5CE2"/>
    <w:rsid w:val="00BA6045"/>
    <w:rsid w:val="00BA717E"/>
    <w:rsid w:val="00BA7287"/>
    <w:rsid w:val="00BB2007"/>
    <w:rsid w:val="00BB2302"/>
    <w:rsid w:val="00BB2CEC"/>
    <w:rsid w:val="00BB31D7"/>
    <w:rsid w:val="00BB35DA"/>
    <w:rsid w:val="00BB380E"/>
    <w:rsid w:val="00BB4425"/>
    <w:rsid w:val="00BB4F3B"/>
    <w:rsid w:val="00BB5870"/>
    <w:rsid w:val="00BB5FF1"/>
    <w:rsid w:val="00BB6D7C"/>
    <w:rsid w:val="00BB7053"/>
    <w:rsid w:val="00BC105A"/>
    <w:rsid w:val="00BC155C"/>
    <w:rsid w:val="00BC15AA"/>
    <w:rsid w:val="00BC22BC"/>
    <w:rsid w:val="00BC2E41"/>
    <w:rsid w:val="00BC2F48"/>
    <w:rsid w:val="00BC3488"/>
    <w:rsid w:val="00BC4586"/>
    <w:rsid w:val="00BC6A18"/>
    <w:rsid w:val="00BC6B8D"/>
    <w:rsid w:val="00BC6F87"/>
    <w:rsid w:val="00BD004A"/>
    <w:rsid w:val="00BD06E9"/>
    <w:rsid w:val="00BD0D28"/>
    <w:rsid w:val="00BD0F5B"/>
    <w:rsid w:val="00BD19E4"/>
    <w:rsid w:val="00BD2090"/>
    <w:rsid w:val="00BD2120"/>
    <w:rsid w:val="00BD2B1B"/>
    <w:rsid w:val="00BD2D9A"/>
    <w:rsid w:val="00BD5DDF"/>
    <w:rsid w:val="00BD6CFF"/>
    <w:rsid w:val="00BD6EB2"/>
    <w:rsid w:val="00BD71A0"/>
    <w:rsid w:val="00BD75B4"/>
    <w:rsid w:val="00BD764B"/>
    <w:rsid w:val="00BD7C64"/>
    <w:rsid w:val="00BE0543"/>
    <w:rsid w:val="00BE0B77"/>
    <w:rsid w:val="00BE1937"/>
    <w:rsid w:val="00BE2535"/>
    <w:rsid w:val="00BE2F9D"/>
    <w:rsid w:val="00BE3822"/>
    <w:rsid w:val="00BE3B64"/>
    <w:rsid w:val="00BE3BAC"/>
    <w:rsid w:val="00BE411A"/>
    <w:rsid w:val="00BE4C66"/>
    <w:rsid w:val="00BE67F7"/>
    <w:rsid w:val="00BE6C4D"/>
    <w:rsid w:val="00BE745C"/>
    <w:rsid w:val="00BF03E9"/>
    <w:rsid w:val="00BF0DA0"/>
    <w:rsid w:val="00BF0E1E"/>
    <w:rsid w:val="00BF1B01"/>
    <w:rsid w:val="00BF1D5A"/>
    <w:rsid w:val="00BF298A"/>
    <w:rsid w:val="00BF2E8E"/>
    <w:rsid w:val="00BF31B3"/>
    <w:rsid w:val="00BF36C0"/>
    <w:rsid w:val="00BF58C8"/>
    <w:rsid w:val="00BF5C2C"/>
    <w:rsid w:val="00BF66FC"/>
    <w:rsid w:val="00BF6896"/>
    <w:rsid w:val="00BF6A7D"/>
    <w:rsid w:val="00BF6C5F"/>
    <w:rsid w:val="00BF7B9D"/>
    <w:rsid w:val="00C004F5"/>
    <w:rsid w:val="00C005F8"/>
    <w:rsid w:val="00C014CA"/>
    <w:rsid w:val="00C03A59"/>
    <w:rsid w:val="00C03D45"/>
    <w:rsid w:val="00C03FFA"/>
    <w:rsid w:val="00C048B8"/>
    <w:rsid w:val="00C04EEA"/>
    <w:rsid w:val="00C0543E"/>
    <w:rsid w:val="00C05E05"/>
    <w:rsid w:val="00C069AC"/>
    <w:rsid w:val="00C07D5B"/>
    <w:rsid w:val="00C106CC"/>
    <w:rsid w:val="00C10B08"/>
    <w:rsid w:val="00C113ED"/>
    <w:rsid w:val="00C12ACA"/>
    <w:rsid w:val="00C136F6"/>
    <w:rsid w:val="00C16317"/>
    <w:rsid w:val="00C168C7"/>
    <w:rsid w:val="00C178DE"/>
    <w:rsid w:val="00C21F4E"/>
    <w:rsid w:val="00C23412"/>
    <w:rsid w:val="00C23832"/>
    <w:rsid w:val="00C23C1D"/>
    <w:rsid w:val="00C24109"/>
    <w:rsid w:val="00C24C13"/>
    <w:rsid w:val="00C24DAD"/>
    <w:rsid w:val="00C25C9F"/>
    <w:rsid w:val="00C25D37"/>
    <w:rsid w:val="00C2615A"/>
    <w:rsid w:val="00C27532"/>
    <w:rsid w:val="00C2755C"/>
    <w:rsid w:val="00C27B11"/>
    <w:rsid w:val="00C301C9"/>
    <w:rsid w:val="00C319AD"/>
    <w:rsid w:val="00C3302A"/>
    <w:rsid w:val="00C338D4"/>
    <w:rsid w:val="00C3489C"/>
    <w:rsid w:val="00C348B7"/>
    <w:rsid w:val="00C34F98"/>
    <w:rsid w:val="00C350B8"/>
    <w:rsid w:val="00C3644E"/>
    <w:rsid w:val="00C3669F"/>
    <w:rsid w:val="00C36716"/>
    <w:rsid w:val="00C367B3"/>
    <w:rsid w:val="00C36A02"/>
    <w:rsid w:val="00C403D7"/>
    <w:rsid w:val="00C404E2"/>
    <w:rsid w:val="00C4057D"/>
    <w:rsid w:val="00C40748"/>
    <w:rsid w:val="00C414BF"/>
    <w:rsid w:val="00C420BC"/>
    <w:rsid w:val="00C42144"/>
    <w:rsid w:val="00C42412"/>
    <w:rsid w:val="00C426C9"/>
    <w:rsid w:val="00C42755"/>
    <w:rsid w:val="00C429CB"/>
    <w:rsid w:val="00C42E1E"/>
    <w:rsid w:val="00C434A0"/>
    <w:rsid w:val="00C43A9D"/>
    <w:rsid w:val="00C43B24"/>
    <w:rsid w:val="00C43E3C"/>
    <w:rsid w:val="00C440A4"/>
    <w:rsid w:val="00C44D27"/>
    <w:rsid w:val="00C4573E"/>
    <w:rsid w:val="00C46886"/>
    <w:rsid w:val="00C46CA8"/>
    <w:rsid w:val="00C46D97"/>
    <w:rsid w:val="00C47755"/>
    <w:rsid w:val="00C53337"/>
    <w:rsid w:val="00C5333F"/>
    <w:rsid w:val="00C53C8F"/>
    <w:rsid w:val="00C551E8"/>
    <w:rsid w:val="00C55C81"/>
    <w:rsid w:val="00C55FB6"/>
    <w:rsid w:val="00C563E2"/>
    <w:rsid w:val="00C5678A"/>
    <w:rsid w:val="00C57137"/>
    <w:rsid w:val="00C5738E"/>
    <w:rsid w:val="00C604BC"/>
    <w:rsid w:val="00C6100A"/>
    <w:rsid w:val="00C61459"/>
    <w:rsid w:val="00C61698"/>
    <w:rsid w:val="00C61ACD"/>
    <w:rsid w:val="00C61CDF"/>
    <w:rsid w:val="00C62515"/>
    <w:rsid w:val="00C625AF"/>
    <w:rsid w:val="00C63461"/>
    <w:rsid w:val="00C63C8F"/>
    <w:rsid w:val="00C6451A"/>
    <w:rsid w:val="00C64F85"/>
    <w:rsid w:val="00C6561E"/>
    <w:rsid w:val="00C65858"/>
    <w:rsid w:val="00C6643C"/>
    <w:rsid w:val="00C6676C"/>
    <w:rsid w:val="00C6679F"/>
    <w:rsid w:val="00C66A89"/>
    <w:rsid w:val="00C66FDE"/>
    <w:rsid w:val="00C67769"/>
    <w:rsid w:val="00C67983"/>
    <w:rsid w:val="00C70E30"/>
    <w:rsid w:val="00C71A07"/>
    <w:rsid w:val="00C71B1C"/>
    <w:rsid w:val="00C720CD"/>
    <w:rsid w:val="00C7254E"/>
    <w:rsid w:val="00C73059"/>
    <w:rsid w:val="00C740AA"/>
    <w:rsid w:val="00C7422D"/>
    <w:rsid w:val="00C75C01"/>
    <w:rsid w:val="00C7604B"/>
    <w:rsid w:val="00C76D65"/>
    <w:rsid w:val="00C77C95"/>
    <w:rsid w:val="00C804B3"/>
    <w:rsid w:val="00C81AED"/>
    <w:rsid w:val="00C82088"/>
    <w:rsid w:val="00C832A2"/>
    <w:rsid w:val="00C83A78"/>
    <w:rsid w:val="00C850C6"/>
    <w:rsid w:val="00C85382"/>
    <w:rsid w:val="00C86781"/>
    <w:rsid w:val="00C86B39"/>
    <w:rsid w:val="00C86EE5"/>
    <w:rsid w:val="00C87637"/>
    <w:rsid w:val="00C9114F"/>
    <w:rsid w:val="00C929D8"/>
    <w:rsid w:val="00C92CA9"/>
    <w:rsid w:val="00C935A2"/>
    <w:rsid w:val="00C93613"/>
    <w:rsid w:val="00C94F28"/>
    <w:rsid w:val="00C95D47"/>
    <w:rsid w:val="00C96909"/>
    <w:rsid w:val="00C971F6"/>
    <w:rsid w:val="00C97297"/>
    <w:rsid w:val="00C9771B"/>
    <w:rsid w:val="00C97856"/>
    <w:rsid w:val="00CA0B5E"/>
    <w:rsid w:val="00CA175A"/>
    <w:rsid w:val="00CA18F1"/>
    <w:rsid w:val="00CA23BF"/>
    <w:rsid w:val="00CA2C14"/>
    <w:rsid w:val="00CA2F7C"/>
    <w:rsid w:val="00CA30F0"/>
    <w:rsid w:val="00CA31E4"/>
    <w:rsid w:val="00CA374E"/>
    <w:rsid w:val="00CA3755"/>
    <w:rsid w:val="00CA3826"/>
    <w:rsid w:val="00CA38D4"/>
    <w:rsid w:val="00CA3EA5"/>
    <w:rsid w:val="00CA541C"/>
    <w:rsid w:val="00CA591B"/>
    <w:rsid w:val="00CA5D92"/>
    <w:rsid w:val="00CA6EBE"/>
    <w:rsid w:val="00CA7992"/>
    <w:rsid w:val="00CA7B90"/>
    <w:rsid w:val="00CB04C0"/>
    <w:rsid w:val="00CB0632"/>
    <w:rsid w:val="00CB0D7D"/>
    <w:rsid w:val="00CB0E6E"/>
    <w:rsid w:val="00CB1194"/>
    <w:rsid w:val="00CB1D68"/>
    <w:rsid w:val="00CB21F3"/>
    <w:rsid w:val="00CB29CD"/>
    <w:rsid w:val="00CB4147"/>
    <w:rsid w:val="00CB48F1"/>
    <w:rsid w:val="00CB512C"/>
    <w:rsid w:val="00CB54E7"/>
    <w:rsid w:val="00CB6FEC"/>
    <w:rsid w:val="00CB6FEF"/>
    <w:rsid w:val="00CB789B"/>
    <w:rsid w:val="00CC251A"/>
    <w:rsid w:val="00CC2D86"/>
    <w:rsid w:val="00CC3BB3"/>
    <w:rsid w:val="00CC4911"/>
    <w:rsid w:val="00CC642A"/>
    <w:rsid w:val="00CC67F1"/>
    <w:rsid w:val="00CC6E17"/>
    <w:rsid w:val="00CC75CF"/>
    <w:rsid w:val="00CC780B"/>
    <w:rsid w:val="00CC7975"/>
    <w:rsid w:val="00CD2C2C"/>
    <w:rsid w:val="00CD38AA"/>
    <w:rsid w:val="00CD4552"/>
    <w:rsid w:val="00CD4957"/>
    <w:rsid w:val="00CD58CD"/>
    <w:rsid w:val="00CD5BE9"/>
    <w:rsid w:val="00CD5F8B"/>
    <w:rsid w:val="00CD63F7"/>
    <w:rsid w:val="00CD6551"/>
    <w:rsid w:val="00CD65F6"/>
    <w:rsid w:val="00CD671D"/>
    <w:rsid w:val="00CD67B6"/>
    <w:rsid w:val="00CD79FC"/>
    <w:rsid w:val="00CD7D68"/>
    <w:rsid w:val="00CE08CC"/>
    <w:rsid w:val="00CE0F76"/>
    <w:rsid w:val="00CE1133"/>
    <w:rsid w:val="00CE23B6"/>
    <w:rsid w:val="00CE3639"/>
    <w:rsid w:val="00CE412A"/>
    <w:rsid w:val="00CE43D7"/>
    <w:rsid w:val="00CE45A4"/>
    <w:rsid w:val="00CE473F"/>
    <w:rsid w:val="00CE4B87"/>
    <w:rsid w:val="00CE5443"/>
    <w:rsid w:val="00CE6480"/>
    <w:rsid w:val="00CE673D"/>
    <w:rsid w:val="00CE6898"/>
    <w:rsid w:val="00CE6A26"/>
    <w:rsid w:val="00CE6C48"/>
    <w:rsid w:val="00CE78A2"/>
    <w:rsid w:val="00CE78CE"/>
    <w:rsid w:val="00CE79E8"/>
    <w:rsid w:val="00CE7B77"/>
    <w:rsid w:val="00CF0680"/>
    <w:rsid w:val="00CF152E"/>
    <w:rsid w:val="00CF1E04"/>
    <w:rsid w:val="00CF1E69"/>
    <w:rsid w:val="00CF2D15"/>
    <w:rsid w:val="00CF3342"/>
    <w:rsid w:val="00CF42FD"/>
    <w:rsid w:val="00CF440D"/>
    <w:rsid w:val="00CF59BC"/>
    <w:rsid w:val="00CF7297"/>
    <w:rsid w:val="00CF7AA6"/>
    <w:rsid w:val="00D00B98"/>
    <w:rsid w:val="00D01944"/>
    <w:rsid w:val="00D02753"/>
    <w:rsid w:val="00D034BC"/>
    <w:rsid w:val="00D0369C"/>
    <w:rsid w:val="00D04000"/>
    <w:rsid w:val="00D042D6"/>
    <w:rsid w:val="00D048A3"/>
    <w:rsid w:val="00D0552C"/>
    <w:rsid w:val="00D05FB9"/>
    <w:rsid w:val="00D07844"/>
    <w:rsid w:val="00D079F8"/>
    <w:rsid w:val="00D07F19"/>
    <w:rsid w:val="00D105A5"/>
    <w:rsid w:val="00D1088C"/>
    <w:rsid w:val="00D10A4A"/>
    <w:rsid w:val="00D10C1D"/>
    <w:rsid w:val="00D112AE"/>
    <w:rsid w:val="00D1171C"/>
    <w:rsid w:val="00D11976"/>
    <w:rsid w:val="00D11CA6"/>
    <w:rsid w:val="00D12CAB"/>
    <w:rsid w:val="00D1357B"/>
    <w:rsid w:val="00D13C05"/>
    <w:rsid w:val="00D17707"/>
    <w:rsid w:val="00D1787F"/>
    <w:rsid w:val="00D179E1"/>
    <w:rsid w:val="00D20E8A"/>
    <w:rsid w:val="00D21485"/>
    <w:rsid w:val="00D21A56"/>
    <w:rsid w:val="00D21B3E"/>
    <w:rsid w:val="00D23979"/>
    <w:rsid w:val="00D25766"/>
    <w:rsid w:val="00D26B12"/>
    <w:rsid w:val="00D27D55"/>
    <w:rsid w:val="00D3098B"/>
    <w:rsid w:val="00D30A39"/>
    <w:rsid w:val="00D31D3B"/>
    <w:rsid w:val="00D328FC"/>
    <w:rsid w:val="00D33640"/>
    <w:rsid w:val="00D339E6"/>
    <w:rsid w:val="00D36119"/>
    <w:rsid w:val="00D366A4"/>
    <w:rsid w:val="00D36BEA"/>
    <w:rsid w:val="00D36CC0"/>
    <w:rsid w:val="00D3768C"/>
    <w:rsid w:val="00D402F7"/>
    <w:rsid w:val="00D413BB"/>
    <w:rsid w:val="00D41756"/>
    <w:rsid w:val="00D41E4D"/>
    <w:rsid w:val="00D4354B"/>
    <w:rsid w:val="00D43F03"/>
    <w:rsid w:val="00D44883"/>
    <w:rsid w:val="00D44E2B"/>
    <w:rsid w:val="00D46512"/>
    <w:rsid w:val="00D4658C"/>
    <w:rsid w:val="00D47BE0"/>
    <w:rsid w:val="00D47F72"/>
    <w:rsid w:val="00D50233"/>
    <w:rsid w:val="00D50C7A"/>
    <w:rsid w:val="00D51386"/>
    <w:rsid w:val="00D516CC"/>
    <w:rsid w:val="00D51931"/>
    <w:rsid w:val="00D519FF"/>
    <w:rsid w:val="00D52EBA"/>
    <w:rsid w:val="00D534C0"/>
    <w:rsid w:val="00D53638"/>
    <w:rsid w:val="00D5445E"/>
    <w:rsid w:val="00D561B6"/>
    <w:rsid w:val="00D56543"/>
    <w:rsid w:val="00D5680D"/>
    <w:rsid w:val="00D60EB9"/>
    <w:rsid w:val="00D60F34"/>
    <w:rsid w:val="00D6200E"/>
    <w:rsid w:val="00D621E2"/>
    <w:rsid w:val="00D630A5"/>
    <w:rsid w:val="00D645B9"/>
    <w:rsid w:val="00D64877"/>
    <w:rsid w:val="00D6534E"/>
    <w:rsid w:val="00D66555"/>
    <w:rsid w:val="00D66A4C"/>
    <w:rsid w:val="00D66BC8"/>
    <w:rsid w:val="00D66F9F"/>
    <w:rsid w:val="00D70074"/>
    <w:rsid w:val="00D70E4E"/>
    <w:rsid w:val="00D719E2"/>
    <w:rsid w:val="00D72342"/>
    <w:rsid w:val="00D739D3"/>
    <w:rsid w:val="00D751C7"/>
    <w:rsid w:val="00D75607"/>
    <w:rsid w:val="00D7657A"/>
    <w:rsid w:val="00D76CAF"/>
    <w:rsid w:val="00D76D15"/>
    <w:rsid w:val="00D76D3C"/>
    <w:rsid w:val="00D77045"/>
    <w:rsid w:val="00D810C0"/>
    <w:rsid w:val="00D82822"/>
    <w:rsid w:val="00D83307"/>
    <w:rsid w:val="00D84317"/>
    <w:rsid w:val="00D851F0"/>
    <w:rsid w:val="00D87172"/>
    <w:rsid w:val="00D87708"/>
    <w:rsid w:val="00D877D1"/>
    <w:rsid w:val="00D90C86"/>
    <w:rsid w:val="00D91451"/>
    <w:rsid w:val="00D91BCA"/>
    <w:rsid w:val="00D91C45"/>
    <w:rsid w:val="00D923E5"/>
    <w:rsid w:val="00D92870"/>
    <w:rsid w:val="00D93578"/>
    <w:rsid w:val="00D94081"/>
    <w:rsid w:val="00D95740"/>
    <w:rsid w:val="00D95B35"/>
    <w:rsid w:val="00D96586"/>
    <w:rsid w:val="00D96762"/>
    <w:rsid w:val="00D96900"/>
    <w:rsid w:val="00DA0769"/>
    <w:rsid w:val="00DA16BE"/>
    <w:rsid w:val="00DA1D24"/>
    <w:rsid w:val="00DA3014"/>
    <w:rsid w:val="00DA3638"/>
    <w:rsid w:val="00DA3952"/>
    <w:rsid w:val="00DA3C20"/>
    <w:rsid w:val="00DA45B3"/>
    <w:rsid w:val="00DA4E2B"/>
    <w:rsid w:val="00DA5006"/>
    <w:rsid w:val="00DA71B4"/>
    <w:rsid w:val="00DA725E"/>
    <w:rsid w:val="00DA7856"/>
    <w:rsid w:val="00DA7BBA"/>
    <w:rsid w:val="00DA7E7C"/>
    <w:rsid w:val="00DB004F"/>
    <w:rsid w:val="00DB10EA"/>
    <w:rsid w:val="00DB18A4"/>
    <w:rsid w:val="00DB25D9"/>
    <w:rsid w:val="00DB3030"/>
    <w:rsid w:val="00DB30BA"/>
    <w:rsid w:val="00DB3159"/>
    <w:rsid w:val="00DB3DFB"/>
    <w:rsid w:val="00DB3E37"/>
    <w:rsid w:val="00DB425E"/>
    <w:rsid w:val="00DB4617"/>
    <w:rsid w:val="00DB5169"/>
    <w:rsid w:val="00DB616B"/>
    <w:rsid w:val="00DB61DD"/>
    <w:rsid w:val="00DB62CD"/>
    <w:rsid w:val="00DB6DE4"/>
    <w:rsid w:val="00DB7532"/>
    <w:rsid w:val="00DB78E2"/>
    <w:rsid w:val="00DC029F"/>
    <w:rsid w:val="00DC20B1"/>
    <w:rsid w:val="00DC2678"/>
    <w:rsid w:val="00DC2CBD"/>
    <w:rsid w:val="00DC3CE1"/>
    <w:rsid w:val="00DC490A"/>
    <w:rsid w:val="00DC59B8"/>
    <w:rsid w:val="00DC681E"/>
    <w:rsid w:val="00DC6942"/>
    <w:rsid w:val="00DC752F"/>
    <w:rsid w:val="00DD1F60"/>
    <w:rsid w:val="00DD38CB"/>
    <w:rsid w:val="00DD3C77"/>
    <w:rsid w:val="00DD4691"/>
    <w:rsid w:val="00DD5DD4"/>
    <w:rsid w:val="00DD5EE4"/>
    <w:rsid w:val="00DD60B5"/>
    <w:rsid w:val="00DD62B5"/>
    <w:rsid w:val="00DD7B47"/>
    <w:rsid w:val="00DE106A"/>
    <w:rsid w:val="00DE243C"/>
    <w:rsid w:val="00DE35E3"/>
    <w:rsid w:val="00DE37B6"/>
    <w:rsid w:val="00DE4EE2"/>
    <w:rsid w:val="00DE56C0"/>
    <w:rsid w:val="00DE5CB8"/>
    <w:rsid w:val="00DE722C"/>
    <w:rsid w:val="00DE7670"/>
    <w:rsid w:val="00DF0806"/>
    <w:rsid w:val="00DF0D10"/>
    <w:rsid w:val="00DF1242"/>
    <w:rsid w:val="00DF1962"/>
    <w:rsid w:val="00DF219F"/>
    <w:rsid w:val="00DF21B5"/>
    <w:rsid w:val="00DF294C"/>
    <w:rsid w:val="00DF2957"/>
    <w:rsid w:val="00DF3C49"/>
    <w:rsid w:val="00DF3F1D"/>
    <w:rsid w:val="00DF479C"/>
    <w:rsid w:val="00DF4958"/>
    <w:rsid w:val="00DF5F01"/>
    <w:rsid w:val="00DF6176"/>
    <w:rsid w:val="00DF6457"/>
    <w:rsid w:val="00DF647D"/>
    <w:rsid w:val="00DF731A"/>
    <w:rsid w:val="00E00161"/>
    <w:rsid w:val="00E00BEC"/>
    <w:rsid w:val="00E02B60"/>
    <w:rsid w:val="00E05310"/>
    <w:rsid w:val="00E0550A"/>
    <w:rsid w:val="00E06214"/>
    <w:rsid w:val="00E064D6"/>
    <w:rsid w:val="00E0698A"/>
    <w:rsid w:val="00E06C55"/>
    <w:rsid w:val="00E07D1A"/>
    <w:rsid w:val="00E110E4"/>
    <w:rsid w:val="00E117D4"/>
    <w:rsid w:val="00E124C1"/>
    <w:rsid w:val="00E1283F"/>
    <w:rsid w:val="00E12EE9"/>
    <w:rsid w:val="00E13739"/>
    <w:rsid w:val="00E14335"/>
    <w:rsid w:val="00E14AB5"/>
    <w:rsid w:val="00E157F2"/>
    <w:rsid w:val="00E15869"/>
    <w:rsid w:val="00E16EAF"/>
    <w:rsid w:val="00E200D9"/>
    <w:rsid w:val="00E2269A"/>
    <w:rsid w:val="00E239C6"/>
    <w:rsid w:val="00E23D79"/>
    <w:rsid w:val="00E242E1"/>
    <w:rsid w:val="00E24361"/>
    <w:rsid w:val="00E2570C"/>
    <w:rsid w:val="00E25B48"/>
    <w:rsid w:val="00E25D1D"/>
    <w:rsid w:val="00E2614F"/>
    <w:rsid w:val="00E2760F"/>
    <w:rsid w:val="00E31814"/>
    <w:rsid w:val="00E31EA5"/>
    <w:rsid w:val="00E32532"/>
    <w:rsid w:val="00E3368A"/>
    <w:rsid w:val="00E337E4"/>
    <w:rsid w:val="00E33EE6"/>
    <w:rsid w:val="00E34640"/>
    <w:rsid w:val="00E3614F"/>
    <w:rsid w:val="00E376F5"/>
    <w:rsid w:val="00E3789E"/>
    <w:rsid w:val="00E37E1E"/>
    <w:rsid w:val="00E411D9"/>
    <w:rsid w:val="00E43711"/>
    <w:rsid w:val="00E439B1"/>
    <w:rsid w:val="00E44495"/>
    <w:rsid w:val="00E4496A"/>
    <w:rsid w:val="00E45251"/>
    <w:rsid w:val="00E452D3"/>
    <w:rsid w:val="00E456A6"/>
    <w:rsid w:val="00E45BEB"/>
    <w:rsid w:val="00E46020"/>
    <w:rsid w:val="00E46181"/>
    <w:rsid w:val="00E4716A"/>
    <w:rsid w:val="00E47B7B"/>
    <w:rsid w:val="00E50F73"/>
    <w:rsid w:val="00E51177"/>
    <w:rsid w:val="00E51187"/>
    <w:rsid w:val="00E5376D"/>
    <w:rsid w:val="00E53C5E"/>
    <w:rsid w:val="00E54613"/>
    <w:rsid w:val="00E55151"/>
    <w:rsid w:val="00E55868"/>
    <w:rsid w:val="00E55A82"/>
    <w:rsid w:val="00E560E3"/>
    <w:rsid w:val="00E56377"/>
    <w:rsid w:val="00E57359"/>
    <w:rsid w:val="00E5794F"/>
    <w:rsid w:val="00E57E03"/>
    <w:rsid w:val="00E57F51"/>
    <w:rsid w:val="00E60FB2"/>
    <w:rsid w:val="00E6106B"/>
    <w:rsid w:val="00E61D4E"/>
    <w:rsid w:val="00E62068"/>
    <w:rsid w:val="00E639D5"/>
    <w:rsid w:val="00E63EEE"/>
    <w:rsid w:val="00E64E0F"/>
    <w:rsid w:val="00E654C8"/>
    <w:rsid w:val="00E65A28"/>
    <w:rsid w:val="00E65FCB"/>
    <w:rsid w:val="00E6694C"/>
    <w:rsid w:val="00E66A72"/>
    <w:rsid w:val="00E66F70"/>
    <w:rsid w:val="00E675E5"/>
    <w:rsid w:val="00E6786C"/>
    <w:rsid w:val="00E67E09"/>
    <w:rsid w:val="00E67E8F"/>
    <w:rsid w:val="00E70BE5"/>
    <w:rsid w:val="00E72016"/>
    <w:rsid w:val="00E721C3"/>
    <w:rsid w:val="00E72C07"/>
    <w:rsid w:val="00E75E54"/>
    <w:rsid w:val="00E80262"/>
    <w:rsid w:val="00E812B4"/>
    <w:rsid w:val="00E81DFF"/>
    <w:rsid w:val="00E822C8"/>
    <w:rsid w:val="00E82631"/>
    <w:rsid w:val="00E82867"/>
    <w:rsid w:val="00E82B3B"/>
    <w:rsid w:val="00E82F59"/>
    <w:rsid w:val="00E839F8"/>
    <w:rsid w:val="00E83BA8"/>
    <w:rsid w:val="00E841DA"/>
    <w:rsid w:val="00E85452"/>
    <w:rsid w:val="00E86318"/>
    <w:rsid w:val="00E86D73"/>
    <w:rsid w:val="00E9108C"/>
    <w:rsid w:val="00E9125E"/>
    <w:rsid w:val="00E919CF"/>
    <w:rsid w:val="00E91BC2"/>
    <w:rsid w:val="00E9217E"/>
    <w:rsid w:val="00E9373B"/>
    <w:rsid w:val="00E94B96"/>
    <w:rsid w:val="00E95631"/>
    <w:rsid w:val="00E95BA2"/>
    <w:rsid w:val="00E960B8"/>
    <w:rsid w:val="00E967E2"/>
    <w:rsid w:val="00E97684"/>
    <w:rsid w:val="00E9780A"/>
    <w:rsid w:val="00EA04B0"/>
    <w:rsid w:val="00EA1A2C"/>
    <w:rsid w:val="00EA44C6"/>
    <w:rsid w:val="00EA4883"/>
    <w:rsid w:val="00EA4BF2"/>
    <w:rsid w:val="00EA4FF3"/>
    <w:rsid w:val="00EA5C86"/>
    <w:rsid w:val="00EA5FEA"/>
    <w:rsid w:val="00EA60E3"/>
    <w:rsid w:val="00EA640D"/>
    <w:rsid w:val="00EA6A46"/>
    <w:rsid w:val="00EA7572"/>
    <w:rsid w:val="00EB025F"/>
    <w:rsid w:val="00EB1330"/>
    <w:rsid w:val="00EB1577"/>
    <w:rsid w:val="00EB20DA"/>
    <w:rsid w:val="00EB2183"/>
    <w:rsid w:val="00EB27C8"/>
    <w:rsid w:val="00EB4473"/>
    <w:rsid w:val="00EB46D5"/>
    <w:rsid w:val="00EB53E2"/>
    <w:rsid w:val="00EB556D"/>
    <w:rsid w:val="00EB6057"/>
    <w:rsid w:val="00EB64C9"/>
    <w:rsid w:val="00EB6C0F"/>
    <w:rsid w:val="00EB75A0"/>
    <w:rsid w:val="00EB7639"/>
    <w:rsid w:val="00EC15BC"/>
    <w:rsid w:val="00EC1F44"/>
    <w:rsid w:val="00EC3112"/>
    <w:rsid w:val="00EC3555"/>
    <w:rsid w:val="00EC3E45"/>
    <w:rsid w:val="00EC4C6A"/>
    <w:rsid w:val="00EC4E08"/>
    <w:rsid w:val="00EC515A"/>
    <w:rsid w:val="00EC533D"/>
    <w:rsid w:val="00EC5858"/>
    <w:rsid w:val="00EC5875"/>
    <w:rsid w:val="00EC5AB2"/>
    <w:rsid w:val="00EC5AF2"/>
    <w:rsid w:val="00EC694C"/>
    <w:rsid w:val="00EC72FB"/>
    <w:rsid w:val="00EC7311"/>
    <w:rsid w:val="00EC7356"/>
    <w:rsid w:val="00EC7EB8"/>
    <w:rsid w:val="00ED0B01"/>
    <w:rsid w:val="00ED0B93"/>
    <w:rsid w:val="00ED0F8C"/>
    <w:rsid w:val="00ED2382"/>
    <w:rsid w:val="00ED31A2"/>
    <w:rsid w:val="00ED385A"/>
    <w:rsid w:val="00ED3D54"/>
    <w:rsid w:val="00ED41E8"/>
    <w:rsid w:val="00ED47D0"/>
    <w:rsid w:val="00ED4BB0"/>
    <w:rsid w:val="00ED509A"/>
    <w:rsid w:val="00ED5CA2"/>
    <w:rsid w:val="00ED7428"/>
    <w:rsid w:val="00ED74F1"/>
    <w:rsid w:val="00EE0C65"/>
    <w:rsid w:val="00EE1E5C"/>
    <w:rsid w:val="00EE3385"/>
    <w:rsid w:val="00EE4907"/>
    <w:rsid w:val="00EE4B94"/>
    <w:rsid w:val="00EE4BB5"/>
    <w:rsid w:val="00EE5468"/>
    <w:rsid w:val="00EE5800"/>
    <w:rsid w:val="00EE5F0F"/>
    <w:rsid w:val="00EE5F11"/>
    <w:rsid w:val="00EE6C44"/>
    <w:rsid w:val="00EE6D3A"/>
    <w:rsid w:val="00EE6F0A"/>
    <w:rsid w:val="00EE6FD2"/>
    <w:rsid w:val="00EE74BC"/>
    <w:rsid w:val="00EE7F6C"/>
    <w:rsid w:val="00EF1699"/>
    <w:rsid w:val="00EF17EB"/>
    <w:rsid w:val="00EF181A"/>
    <w:rsid w:val="00EF3E28"/>
    <w:rsid w:val="00EF3F06"/>
    <w:rsid w:val="00EF44DD"/>
    <w:rsid w:val="00EF635B"/>
    <w:rsid w:val="00EF6498"/>
    <w:rsid w:val="00EF7310"/>
    <w:rsid w:val="00F01374"/>
    <w:rsid w:val="00F02073"/>
    <w:rsid w:val="00F02A94"/>
    <w:rsid w:val="00F02CAE"/>
    <w:rsid w:val="00F03435"/>
    <w:rsid w:val="00F03D43"/>
    <w:rsid w:val="00F0464B"/>
    <w:rsid w:val="00F06790"/>
    <w:rsid w:val="00F06AC1"/>
    <w:rsid w:val="00F07242"/>
    <w:rsid w:val="00F07B48"/>
    <w:rsid w:val="00F07C6E"/>
    <w:rsid w:val="00F104AB"/>
    <w:rsid w:val="00F10A41"/>
    <w:rsid w:val="00F113ED"/>
    <w:rsid w:val="00F119C6"/>
    <w:rsid w:val="00F11A8F"/>
    <w:rsid w:val="00F139A5"/>
    <w:rsid w:val="00F13AEA"/>
    <w:rsid w:val="00F1419C"/>
    <w:rsid w:val="00F1433C"/>
    <w:rsid w:val="00F14570"/>
    <w:rsid w:val="00F161BE"/>
    <w:rsid w:val="00F1642A"/>
    <w:rsid w:val="00F173EC"/>
    <w:rsid w:val="00F20D59"/>
    <w:rsid w:val="00F216BE"/>
    <w:rsid w:val="00F22B2F"/>
    <w:rsid w:val="00F22C14"/>
    <w:rsid w:val="00F22DED"/>
    <w:rsid w:val="00F250FB"/>
    <w:rsid w:val="00F259AF"/>
    <w:rsid w:val="00F25BEB"/>
    <w:rsid w:val="00F265A1"/>
    <w:rsid w:val="00F26914"/>
    <w:rsid w:val="00F26F0F"/>
    <w:rsid w:val="00F27A11"/>
    <w:rsid w:val="00F307FD"/>
    <w:rsid w:val="00F30B52"/>
    <w:rsid w:val="00F330B2"/>
    <w:rsid w:val="00F332EB"/>
    <w:rsid w:val="00F33A56"/>
    <w:rsid w:val="00F33C99"/>
    <w:rsid w:val="00F33E95"/>
    <w:rsid w:val="00F33EBE"/>
    <w:rsid w:val="00F33FBC"/>
    <w:rsid w:val="00F34479"/>
    <w:rsid w:val="00F35966"/>
    <w:rsid w:val="00F363FF"/>
    <w:rsid w:val="00F36BB6"/>
    <w:rsid w:val="00F37D3D"/>
    <w:rsid w:val="00F37DAA"/>
    <w:rsid w:val="00F4086D"/>
    <w:rsid w:val="00F40CB4"/>
    <w:rsid w:val="00F40F1B"/>
    <w:rsid w:val="00F4272B"/>
    <w:rsid w:val="00F42C84"/>
    <w:rsid w:val="00F4339B"/>
    <w:rsid w:val="00F43443"/>
    <w:rsid w:val="00F4539A"/>
    <w:rsid w:val="00F456FA"/>
    <w:rsid w:val="00F46B02"/>
    <w:rsid w:val="00F46FA4"/>
    <w:rsid w:val="00F47A35"/>
    <w:rsid w:val="00F47AD6"/>
    <w:rsid w:val="00F47BC8"/>
    <w:rsid w:val="00F500F9"/>
    <w:rsid w:val="00F5103A"/>
    <w:rsid w:val="00F51480"/>
    <w:rsid w:val="00F51593"/>
    <w:rsid w:val="00F52F1B"/>
    <w:rsid w:val="00F54793"/>
    <w:rsid w:val="00F55A22"/>
    <w:rsid w:val="00F56193"/>
    <w:rsid w:val="00F568B1"/>
    <w:rsid w:val="00F56F86"/>
    <w:rsid w:val="00F573F4"/>
    <w:rsid w:val="00F57BAB"/>
    <w:rsid w:val="00F57BEF"/>
    <w:rsid w:val="00F605DE"/>
    <w:rsid w:val="00F60811"/>
    <w:rsid w:val="00F6085F"/>
    <w:rsid w:val="00F60AEE"/>
    <w:rsid w:val="00F61801"/>
    <w:rsid w:val="00F619BD"/>
    <w:rsid w:val="00F6200A"/>
    <w:rsid w:val="00F62A1C"/>
    <w:rsid w:val="00F62B4C"/>
    <w:rsid w:val="00F63232"/>
    <w:rsid w:val="00F63C32"/>
    <w:rsid w:val="00F64D9A"/>
    <w:rsid w:val="00F64E4A"/>
    <w:rsid w:val="00F6510E"/>
    <w:rsid w:val="00F6570F"/>
    <w:rsid w:val="00F65D2D"/>
    <w:rsid w:val="00F65EC2"/>
    <w:rsid w:val="00F667CF"/>
    <w:rsid w:val="00F66917"/>
    <w:rsid w:val="00F67791"/>
    <w:rsid w:val="00F679B1"/>
    <w:rsid w:val="00F71984"/>
    <w:rsid w:val="00F71E37"/>
    <w:rsid w:val="00F71F8D"/>
    <w:rsid w:val="00F7260C"/>
    <w:rsid w:val="00F72617"/>
    <w:rsid w:val="00F72F19"/>
    <w:rsid w:val="00F73FFE"/>
    <w:rsid w:val="00F740C9"/>
    <w:rsid w:val="00F74EC4"/>
    <w:rsid w:val="00F762E8"/>
    <w:rsid w:val="00F76D56"/>
    <w:rsid w:val="00F77B0C"/>
    <w:rsid w:val="00F77BFD"/>
    <w:rsid w:val="00F80AAD"/>
    <w:rsid w:val="00F812E2"/>
    <w:rsid w:val="00F8154F"/>
    <w:rsid w:val="00F82E0F"/>
    <w:rsid w:val="00F83C82"/>
    <w:rsid w:val="00F83CAA"/>
    <w:rsid w:val="00F8401E"/>
    <w:rsid w:val="00F846A8"/>
    <w:rsid w:val="00F8731F"/>
    <w:rsid w:val="00F87406"/>
    <w:rsid w:val="00F87DA4"/>
    <w:rsid w:val="00F9056D"/>
    <w:rsid w:val="00F91284"/>
    <w:rsid w:val="00F9130F"/>
    <w:rsid w:val="00F91827"/>
    <w:rsid w:val="00F91A72"/>
    <w:rsid w:val="00F91DE2"/>
    <w:rsid w:val="00F921AB"/>
    <w:rsid w:val="00F922FB"/>
    <w:rsid w:val="00F92731"/>
    <w:rsid w:val="00F92747"/>
    <w:rsid w:val="00F93E7F"/>
    <w:rsid w:val="00F95B73"/>
    <w:rsid w:val="00F974C0"/>
    <w:rsid w:val="00FA0045"/>
    <w:rsid w:val="00FA0719"/>
    <w:rsid w:val="00FA15CF"/>
    <w:rsid w:val="00FA1C83"/>
    <w:rsid w:val="00FA1E5B"/>
    <w:rsid w:val="00FA201F"/>
    <w:rsid w:val="00FA207D"/>
    <w:rsid w:val="00FA2C91"/>
    <w:rsid w:val="00FA3AE0"/>
    <w:rsid w:val="00FA423B"/>
    <w:rsid w:val="00FA4697"/>
    <w:rsid w:val="00FA4919"/>
    <w:rsid w:val="00FA4996"/>
    <w:rsid w:val="00FA515D"/>
    <w:rsid w:val="00FA52D7"/>
    <w:rsid w:val="00FA589D"/>
    <w:rsid w:val="00FA60F9"/>
    <w:rsid w:val="00FA62C6"/>
    <w:rsid w:val="00FA6848"/>
    <w:rsid w:val="00FA6A0B"/>
    <w:rsid w:val="00FA6E7A"/>
    <w:rsid w:val="00FA7A1D"/>
    <w:rsid w:val="00FB0AEA"/>
    <w:rsid w:val="00FB26F6"/>
    <w:rsid w:val="00FB2B1A"/>
    <w:rsid w:val="00FB3EDB"/>
    <w:rsid w:val="00FB4650"/>
    <w:rsid w:val="00FB554F"/>
    <w:rsid w:val="00FB69A2"/>
    <w:rsid w:val="00FB6D71"/>
    <w:rsid w:val="00FB724D"/>
    <w:rsid w:val="00FB75A0"/>
    <w:rsid w:val="00FC002D"/>
    <w:rsid w:val="00FC0B29"/>
    <w:rsid w:val="00FC106D"/>
    <w:rsid w:val="00FC1425"/>
    <w:rsid w:val="00FC23ED"/>
    <w:rsid w:val="00FC2777"/>
    <w:rsid w:val="00FC294F"/>
    <w:rsid w:val="00FC2BA7"/>
    <w:rsid w:val="00FC2BB7"/>
    <w:rsid w:val="00FC2D2E"/>
    <w:rsid w:val="00FC2DB0"/>
    <w:rsid w:val="00FC4305"/>
    <w:rsid w:val="00FC5205"/>
    <w:rsid w:val="00FC5241"/>
    <w:rsid w:val="00FC53EE"/>
    <w:rsid w:val="00FC605B"/>
    <w:rsid w:val="00FC6BEF"/>
    <w:rsid w:val="00FC7F7E"/>
    <w:rsid w:val="00FD0E0F"/>
    <w:rsid w:val="00FD1EAD"/>
    <w:rsid w:val="00FD3280"/>
    <w:rsid w:val="00FD3959"/>
    <w:rsid w:val="00FD3A8D"/>
    <w:rsid w:val="00FD4588"/>
    <w:rsid w:val="00FD4F79"/>
    <w:rsid w:val="00FD61BD"/>
    <w:rsid w:val="00FD6604"/>
    <w:rsid w:val="00FD7559"/>
    <w:rsid w:val="00FE0945"/>
    <w:rsid w:val="00FE1033"/>
    <w:rsid w:val="00FE15D6"/>
    <w:rsid w:val="00FE17BC"/>
    <w:rsid w:val="00FE2535"/>
    <w:rsid w:val="00FE2714"/>
    <w:rsid w:val="00FE2D70"/>
    <w:rsid w:val="00FE39BA"/>
    <w:rsid w:val="00FE3AA1"/>
    <w:rsid w:val="00FE3BC2"/>
    <w:rsid w:val="00FE3C1C"/>
    <w:rsid w:val="00FE3EA6"/>
    <w:rsid w:val="00FE4C75"/>
    <w:rsid w:val="00FE55E6"/>
    <w:rsid w:val="00FE64CB"/>
    <w:rsid w:val="00FE7202"/>
    <w:rsid w:val="00FE797F"/>
    <w:rsid w:val="00FF0F5A"/>
    <w:rsid w:val="00FF15B9"/>
    <w:rsid w:val="00FF1FEC"/>
    <w:rsid w:val="00FF2A17"/>
    <w:rsid w:val="00FF2F90"/>
    <w:rsid w:val="00FF3AC8"/>
    <w:rsid w:val="00FF3E97"/>
    <w:rsid w:val="00FF44EA"/>
    <w:rsid w:val="00FF4608"/>
    <w:rsid w:val="00FF47E7"/>
    <w:rsid w:val="00FF5439"/>
    <w:rsid w:val="00FF6007"/>
    <w:rsid w:val="00FF60A2"/>
    <w:rsid w:val="00FF6494"/>
    <w:rsid w:val="00FF6B50"/>
    <w:rsid w:val="00FF6D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F919E5BF-2403-45EB-B392-C980C8D98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Рег. Обычный"/>
    <w:qFormat/>
    <w:rsid w:val="00076A44"/>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0">
    <w:name w:val="heading 2"/>
    <w:aliases w:val="2 Заголовок 2,разделы"/>
    <w:basedOn w:val="a3"/>
    <w:next w:val="a3"/>
    <w:link w:val="23"/>
    <w:qFormat/>
    <w:rsid w:val="00311866"/>
    <w:pPr>
      <w:keepNext/>
      <w:spacing w:before="240" w:after="60" w:line="240" w:lineRule="auto"/>
      <w:jc w:val="center"/>
      <w:outlineLvl w:val="1"/>
    </w:pPr>
    <w:rPr>
      <w:rFonts w:ascii="Times New Roman" w:eastAsia="Times New Roman" w:hAnsi="Times New Roman"/>
      <w:b/>
      <w:bCs/>
      <w:iCs/>
      <w:sz w:val="24"/>
      <w:szCs w:val="28"/>
      <w:lang w:eastAsia="ru-RU"/>
    </w:rPr>
  </w:style>
  <w:style w:type="paragraph" w:styleId="3">
    <w:name w:val="heading 3"/>
    <w:basedOn w:val="a3"/>
    <w:next w:val="a3"/>
    <w:link w:val="30"/>
    <w:qFormat/>
    <w:rsid w:val="00311866"/>
    <w:pPr>
      <w:keepNext/>
      <w:spacing w:before="240" w:after="60" w:line="240" w:lineRule="auto"/>
      <w:jc w:val="center"/>
      <w:outlineLvl w:val="2"/>
    </w:pPr>
    <w:rPr>
      <w:rFonts w:ascii="Times New Roman" w:eastAsia="Times New Roman" w:hAnsi="Times New Roman"/>
      <w:b/>
      <w:bCs/>
      <w:sz w:val="24"/>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sz w:val="20"/>
      <w:szCs w:val="20"/>
      <w:lang w:eastAsia="ru-RU"/>
    </w:rPr>
  </w:style>
  <w:style w:type="paragraph" w:styleId="7">
    <w:name w:val="heading 7"/>
    <w:basedOn w:val="a3"/>
    <w:next w:val="a3"/>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qFormat/>
    <w:rsid w:val="00FE2535"/>
    <w:pPr>
      <w:tabs>
        <w:tab w:val="num" w:pos="1440"/>
      </w:tabs>
      <w:spacing w:before="240" w:after="60" w:line="240" w:lineRule="auto"/>
      <w:ind w:left="1440" w:hanging="1440"/>
      <w:jc w:val="both"/>
      <w:outlineLvl w:val="7"/>
    </w:pPr>
    <w:rPr>
      <w:rFonts w:ascii="Arial" w:hAnsi="Arial"/>
      <w:i/>
      <w:iCs/>
      <w:sz w:val="20"/>
      <w:szCs w:val="20"/>
      <w:lang w:eastAsia="ru-RU"/>
    </w:rPr>
  </w:style>
  <w:style w:type="paragraph" w:styleId="9">
    <w:name w:val="heading 9"/>
    <w:basedOn w:val="a3"/>
    <w:next w:val="a3"/>
    <w:link w:val="90"/>
    <w:qFormat/>
    <w:rsid w:val="00FE2535"/>
    <w:pPr>
      <w:tabs>
        <w:tab w:val="num" w:pos="1584"/>
      </w:tabs>
      <w:spacing w:before="240" w:after="60" w:line="240" w:lineRule="auto"/>
      <w:ind w:left="1584" w:hanging="1584"/>
      <w:jc w:val="both"/>
      <w:outlineLvl w:val="8"/>
    </w:pPr>
    <w:rPr>
      <w:rFonts w:ascii="Arial" w:hAnsi="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semiHidden/>
    <w:unhideWhenUsed/>
    <w:rsid w:val="00EE4907"/>
    <w:pPr>
      <w:spacing w:after="0" w:line="240" w:lineRule="auto"/>
    </w:pPr>
    <w:rPr>
      <w:rFonts w:ascii="Tahoma" w:hAnsi="Tahoma"/>
      <w:sz w:val="16"/>
      <w:szCs w:val="16"/>
    </w:rPr>
  </w:style>
  <w:style w:type="character" w:customStyle="1" w:styleId="ad">
    <w:name w:val="Текст выноски Знак"/>
    <w:link w:val="ac"/>
    <w:semiHidden/>
    <w:rsid w:val="00EE4907"/>
    <w:rPr>
      <w:rFonts w:ascii="Tahoma" w:hAnsi="Tahoma" w:cs="Tahoma"/>
      <w:sz w:val="16"/>
      <w:szCs w:val="16"/>
    </w:rPr>
  </w:style>
  <w:style w:type="paragraph" w:customStyle="1" w:styleId="a1">
    <w:name w:val="МУ Обычный стиль"/>
    <w:basedOn w:val="a3"/>
    <w:autoRedefine/>
    <w:uiPriority w:val="99"/>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311866"/>
    <w:rPr>
      <w:rFonts w:ascii="Times New Roman" w:eastAsia="Times New Roman" w:hAnsi="Times New Roman"/>
      <w:b/>
      <w:bCs/>
      <w:sz w:val="24"/>
      <w:szCs w:val="26"/>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aliases w:val="2 Заголовок 2 Знак,разделы Знак"/>
    <w:link w:val="20"/>
    <w:rsid w:val="00311866"/>
    <w:rPr>
      <w:rFonts w:ascii="Times New Roman" w:eastAsia="Times New Roman" w:hAnsi="Times New Roman"/>
      <w:b/>
      <w:bCs/>
      <w:iCs/>
      <w:sz w:val="24"/>
      <w:szCs w:val="28"/>
    </w:rPr>
  </w:style>
  <w:style w:type="paragraph" w:styleId="ae">
    <w:name w:val="footnote text"/>
    <w:basedOn w:val="a3"/>
    <w:link w:val="af"/>
    <w:uiPriority w:val="99"/>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uiPriority w:val="99"/>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6">
    <w:name w:val="Готовый"/>
    <w:basedOn w:val="a3"/>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rsid w:val="00FE2535"/>
    <w:rPr>
      <w:rFonts w:ascii="Times New Roman" w:eastAsia="Times New Roman" w:hAnsi="Times New Roman" w:cs="Times New Roman"/>
      <w:b/>
      <w:sz w:val="28"/>
      <w:szCs w:val="28"/>
      <w:lang w:eastAsia="ru-RU"/>
    </w:rPr>
  </w:style>
  <w:style w:type="paragraph" w:styleId="af9">
    <w:name w:val="Body Text First Indent"/>
    <w:basedOn w:val="af0"/>
    <w:link w:val="afa"/>
    <w:rsid w:val="00FE2535"/>
    <w:pPr>
      <w:spacing w:after="120"/>
      <w:ind w:firstLine="210"/>
      <w:jc w:val="left"/>
    </w:pPr>
    <w:rPr>
      <w:sz w:val="24"/>
    </w:rPr>
  </w:style>
  <w:style w:type="character" w:customStyle="1" w:styleId="afa">
    <w:name w:val="Красная строка Знак"/>
    <w:link w:val="af9"/>
    <w:rsid w:val="00FE2535"/>
    <w:rPr>
      <w:rFonts w:ascii="Times New Roman" w:eastAsia="Times New Roman" w:hAnsi="Times New Roman" w:cs="Times New Roman"/>
      <w:sz w:val="24"/>
      <w:szCs w:val="24"/>
      <w:lang w:eastAsia="ru-RU"/>
    </w:rPr>
  </w:style>
  <w:style w:type="paragraph" w:styleId="31">
    <w:name w:val="Body Text 3"/>
    <w:basedOn w:val="a3"/>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uiPriority w:val="99"/>
    <w:semiHidden/>
    <w:rsid w:val="00FE2535"/>
    <w:pPr>
      <w:spacing w:line="240" w:lineRule="auto"/>
    </w:pPr>
    <w:rPr>
      <w:sz w:val="20"/>
      <w:szCs w:val="20"/>
      <w:lang w:eastAsia="ru-RU"/>
    </w:rPr>
  </w:style>
  <w:style w:type="character" w:customStyle="1" w:styleId="aff2">
    <w:name w:val="Текст примечания Знак"/>
    <w:link w:val="aff1"/>
    <w:uiPriority w:val="99"/>
    <w:semiHidden/>
    <w:rsid w:val="00FE2535"/>
    <w:rPr>
      <w:rFonts w:ascii="Calibri" w:eastAsia="Calibri" w:hAnsi="Calibri" w:cs="Times New Roman"/>
      <w:sz w:val="20"/>
      <w:szCs w:val="20"/>
      <w:lang w:eastAsia="ru-RU"/>
    </w:rPr>
  </w:style>
  <w:style w:type="paragraph" w:styleId="aff3">
    <w:name w:val="annotation subject"/>
    <w:basedOn w:val="aff1"/>
    <w:next w:val="aff1"/>
    <w:link w:val="aff4"/>
    <w:semiHidden/>
    <w:rsid w:val="00FE2535"/>
    <w:rPr>
      <w:b/>
      <w:bCs/>
    </w:rPr>
  </w:style>
  <w:style w:type="character" w:customStyle="1" w:styleId="aff4">
    <w:name w:val="Тема примечания Знак"/>
    <w:link w:val="aff3"/>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5"/>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2">
    <w:name w:val="Знак Знак4"/>
    <w:rsid w:val="00FE2535"/>
    <w:rPr>
      <w:rFonts w:ascii="Arial" w:hAnsi="Arial" w:cs="Arial"/>
      <w:sz w:val="24"/>
      <w:szCs w:val="24"/>
      <w:lang w:val="ru-RU" w:eastAsia="ru-RU" w:bidi="ar-SA"/>
    </w:rPr>
  </w:style>
  <w:style w:type="paragraph" w:customStyle="1" w:styleId="19">
    <w:name w:val="Абзац списка1"/>
    <w:basedOn w:val="a3"/>
    <w:uiPriority w:val="99"/>
    <w:qFormat/>
    <w:rsid w:val="00F922FB"/>
    <w:pPr>
      <w:spacing w:after="0"/>
      <w:ind w:left="720"/>
      <w:jc w:val="center"/>
    </w:pPr>
  </w:style>
  <w:style w:type="paragraph" w:styleId="aff5">
    <w:name w:val="caption"/>
    <w:basedOn w:val="a3"/>
    <w:next w:val="a3"/>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qFormat/>
    <w:rsid w:val="00FE2535"/>
    <w:pPr>
      <w:spacing w:after="0" w:line="240" w:lineRule="auto"/>
      <w:jc w:val="center"/>
    </w:pPr>
    <w:rPr>
      <w:rFonts w:ascii="Arial" w:hAnsi="Arial"/>
      <w:b/>
      <w:bCs/>
      <w:sz w:val="24"/>
      <w:szCs w:val="24"/>
      <w:lang w:eastAsia="ru-RU"/>
    </w:rPr>
  </w:style>
  <w:style w:type="character" w:customStyle="1" w:styleId="aff7">
    <w:name w:val="Название Знак"/>
    <w:link w:val="aff6"/>
    <w:rsid w:val="00FE2535"/>
    <w:rPr>
      <w:rFonts w:ascii="Arial" w:eastAsia="Calibri" w:hAnsi="Arial" w:cs="Arial"/>
      <w:b/>
      <w:bCs/>
      <w:sz w:val="24"/>
      <w:szCs w:val="24"/>
      <w:lang w:eastAsia="ru-RU"/>
    </w:rPr>
  </w:style>
  <w:style w:type="paragraph" w:styleId="36">
    <w:name w:val="Body Text Indent 3"/>
    <w:basedOn w:val="a3"/>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8">
    <w:name w:val="Plain Text"/>
    <w:basedOn w:val="a3"/>
    <w:link w:val="aff9"/>
    <w:rsid w:val="00FE2535"/>
    <w:pPr>
      <w:spacing w:after="0" w:line="240" w:lineRule="auto"/>
      <w:jc w:val="center"/>
    </w:pPr>
    <w:rPr>
      <w:rFonts w:ascii="Courier New" w:hAnsi="Courier New"/>
      <w:sz w:val="20"/>
      <w:szCs w:val="20"/>
      <w:lang w:eastAsia="ru-RU"/>
    </w:rPr>
  </w:style>
  <w:style w:type="character" w:customStyle="1" w:styleId="aff9">
    <w:name w:val="Текст Знак"/>
    <w:link w:val="aff8"/>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a">
    <w:name w:val="Обычный1"/>
    <w:link w:val="1b"/>
    <w:rsid w:val="00FE2535"/>
    <w:pPr>
      <w:widowControl w:val="0"/>
      <w:snapToGrid w:val="0"/>
      <w:spacing w:line="300" w:lineRule="auto"/>
      <w:ind w:firstLine="820"/>
      <w:jc w:val="both"/>
    </w:pPr>
    <w:rPr>
      <w:rFonts w:ascii="Times New Roman" w:hAnsi="Times New Roman"/>
      <w:sz w:val="22"/>
      <w:szCs w:val="22"/>
    </w:rPr>
  </w:style>
  <w:style w:type="character" w:customStyle="1" w:styleId="1b">
    <w:name w:val="Обычный1 Знак"/>
    <w:link w:val="1a"/>
    <w:locked/>
    <w:rsid w:val="00FE2535"/>
    <w:rPr>
      <w:rFonts w:ascii="Times New Roman" w:hAnsi="Times New Roman"/>
      <w:sz w:val="22"/>
      <w:szCs w:val="22"/>
      <w:lang w:eastAsia="ru-RU" w:bidi="ar-SA"/>
    </w:rPr>
  </w:style>
  <w:style w:type="paragraph" w:customStyle="1" w:styleId="text">
    <w:name w:val="text"/>
    <w:basedOn w:val="a3"/>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eastAsia="ru-RU"/>
    </w:rPr>
  </w:style>
  <w:style w:type="paragraph" w:customStyle="1" w:styleId="affc">
    <w:name w:val="Адресат"/>
    <w:basedOn w:val="a3"/>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afff8">
    <w:name w:val="Знак Знак Знак Знак Знак Знак Знак Знак Знак Знак"/>
    <w:basedOn w:val="a3"/>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rsid w:val="00FE2535"/>
    <w:pPr>
      <w:spacing w:after="0" w:line="240" w:lineRule="auto"/>
      <w:ind w:right="2" w:firstLine="110"/>
      <w:jc w:val="both"/>
    </w:pPr>
    <w:rPr>
      <w:rFonts w:ascii="Times New Roman" w:hAnsi="Times New Roman"/>
      <w:sz w:val="20"/>
      <w:szCs w:val="20"/>
      <w:lang w:eastAsia="ru-RU"/>
    </w:rPr>
  </w:style>
  <w:style w:type="paragraph" w:customStyle="1" w:styleId="1c">
    <w:name w:val="Стиль1"/>
    <w:basedOn w:val="af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d">
    <w:name w:val="Знак1"/>
    <w:basedOn w:val="a3"/>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
    <w:name w:val="Знак Знак25"/>
    <w:rsid w:val="00FE2535"/>
    <w:rPr>
      <w:rFonts w:ascii="Arial" w:hAnsi="Arial" w:cs="Arial"/>
      <w:b/>
      <w:bCs/>
      <w:sz w:val="24"/>
      <w:szCs w:val="24"/>
      <w:lang w:val="ru-RU" w:eastAsia="ru-RU"/>
    </w:rPr>
  </w:style>
  <w:style w:type="character" w:styleId="afff9">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a">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0">
    <w:name w:val="Знак Знак17"/>
    <w:locked/>
    <w:rsid w:val="00F922FB"/>
    <w:rPr>
      <w:rFonts w:cs="Times New Roman"/>
      <w:i/>
      <w:iCs/>
      <w:sz w:val="22"/>
      <w:szCs w:val="22"/>
      <w:lang w:val="ru-RU" w:eastAsia="ru-RU"/>
    </w:rPr>
  </w:style>
  <w:style w:type="character" w:customStyle="1" w:styleId="160">
    <w:name w:val="Знак Знак16"/>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2">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e">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f">
    <w:name w:val="Знак Знак Знак Знак Знак Знак Знак Знак Знак Знак1"/>
    <w:basedOn w:val="a3"/>
    <w:rsid w:val="00FE2535"/>
    <w:pPr>
      <w:spacing w:after="160" w:line="240" w:lineRule="exact"/>
      <w:jc w:val="center"/>
    </w:pPr>
    <w:rPr>
      <w:rFonts w:ascii="Verdana" w:hAnsi="Verdana" w:cs="Verdana"/>
      <w:sz w:val="24"/>
      <w:szCs w:val="24"/>
      <w:lang w:val="en-US"/>
    </w:rPr>
  </w:style>
  <w:style w:type="paragraph" w:customStyle="1" w:styleId="1f0">
    <w:name w:val="Знак Знак Знак Знак Знак Знак Знак1"/>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eastAsia="ru-RU"/>
    </w:rPr>
  </w:style>
  <w:style w:type="character" w:customStyle="1" w:styleId="1f1">
    <w:name w:val="Текст выноски Знак1"/>
    <w:rsid w:val="00FE2535"/>
    <w:rPr>
      <w:rFonts w:ascii="Tahoma" w:hAnsi="Tahoma" w:cs="Tahoma"/>
      <w:sz w:val="16"/>
      <w:szCs w:val="16"/>
      <w:lang w:eastAsia="ar-SA" w:bidi="ar-SA"/>
    </w:rPr>
  </w:style>
  <w:style w:type="character" w:customStyle="1" w:styleId="1f2">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b">
    <w:name w:val="......."/>
    <w:basedOn w:val="a3"/>
    <w:next w:val="a3"/>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2">
    <w:name w:val="Знак Знак12"/>
    <w:rsid w:val="00FE2535"/>
    <w:rPr>
      <w:rFonts w:ascii="Arial" w:eastAsia="Times New Roman" w:hAnsi="Arial" w:cs="Times New Roman"/>
      <w:b/>
      <w:bCs/>
      <w:color w:val="000080"/>
      <w:sz w:val="20"/>
      <w:szCs w:val="20"/>
      <w:lang w:eastAsia="ru-RU"/>
    </w:rPr>
  </w:style>
  <w:style w:type="paragraph" w:customStyle="1" w:styleId="afffc">
    <w:name w:val="Знак"/>
    <w:basedOn w:val="a3"/>
    <w:rsid w:val="00F922FB"/>
    <w:pPr>
      <w:spacing w:after="160" w:line="240" w:lineRule="exact"/>
      <w:jc w:val="both"/>
    </w:pPr>
    <w:rPr>
      <w:rFonts w:ascii="Times New Roman" w:eastAsia="Times New Roman" w:hAnsi="Times New Roman"/>
      <w:sz w:val="24"/>
      <w:szCs w:val="20"/>
      <w:lang w:val="en-US"/>
    </w:rPr>
  </w:style>
  <w:style w:type="paragraph" w:customStyle="1" w:styleId="2a">
    <w:name w:val="Обычный2"/>
    <w:rsid w:val="00FE2535"/>
    <w:pPr>
      <w:widowControl w:val="0"/>
    </w:pPr>
    <w:rPr>
      <w:rFonts w:ascii="Times New Roman" w:eastAsia="Times New Roman" w:hAnsi="Times New Roman"/>
    </w:rPr>
  </w:style>
  <w:style w:type="character" w:customStyle="1" w:styleId="2b">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
    <w:rsid w:val="00F922FB"/>
    <w:rPr>
      <w:rFonts w:ascii="Arial" w:hAnsi="Arial"/>
      <w:b/>
      <w:bCs/>
      <w:sz w:val="28"/>
      <w:szCs w:val="24"/>
      <w:lang w:val="ru-RU" w:eastAsia="ru-RU" w:bidi="ar-SA"/>
    </w:rPr>
  </w:style>
  <w:style w:type="character" w:customStyle="1" w:styleId="181">
    <w:name w:val="Знак Знак18"/>
    <w:rsid w:val="00F922FB"/>
    <w:rPr>
      <w:sz w:val="28"/>
      <w:szCs w:val="24"/>
      <w:lang w:val="ru-RU" w:eastAsia="ru-RU" w:bidi="ar-SA"/>
    </w:rPr>
  </w:style>
  <w:style w:type="character" w:customStyle="1" w:styleId="231">
    <w:name w:val="Знак Знак23"/>
    <w:rsid w:val="00FE2535"/>
    <w:rPr>
      <w:rFonts w:ascii="Times New Roman" w:eastAsia="Times New Roman" w:hAnsi="Times New Roman"/>
      <w:sz w:val="24"/>
    </w:rPr>
  </w:style>
  <w:style w:type="character" w:customStyle="1" w:styleId="222">
    <w:name w:val="Знак Знак22"/>
    <w:rsid w:val="00FE2535"/>
    <w:rPr>
      <w:rFonts w:ascii="Times New Roman" w:eastAsia="Times New Roman" w:hAnsi="Times New Roman"/>
      <w:sz w:val="28"/>
    </w:rPr>
  </w:style>
  <w:style w:type="character" w:customStyle="1" w:styleId="213">
    <w:name w:val="Знак Знак21"/>
    <w:rsid w:val="00FE2535"/>
    <w:rPr>
      <w:rFonts w:ascii="Arial" w:eastAsia="Times New Roman" w:hAnsi="Arial" w:cs="Arial"/>
      <w:b/>
      <w:bCs/>
      <w:sz w:val="26"/>
      <w:szCs w:val="26"/>
    </w:rPr>
  </w:style>
  <w:style w:type="character" w:customStyle="1" w:styleId="202">
    <w:name w:val="Знак Знак20"/>
    <w:rsid w:val="00FE2535"/>
    <w:rPr>
      <w:rFonts w:ascii="Times New Roman" w:eastAsia="Times New Roman" w:hAnsi="Times New Roman"/>
      <w:b/>
      <w:bCs/>
      <w:sz w:val="28"/>
      <w:szCs w:val="28"/>
    </w:rPr>
  </w:style>
  <w:style w:type="paragraph" w:customStyle="1" w:styleId="afffd">
    <w:name w:val="Знак Знак Знак Знак Знак Знак Знак"/>
    <w:basedOn w:val="a3"/>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c">
    <w:name w:val="Body Text First Indent 2"/>
    <w:basedOn w:val="af2"/>
    <w:link w:val="2d"/>
    <w:rsid w:val="00FE2535"/>
    <w:pPr>
      <w:widowControl w:val="0"/>
      <w:autoSpaceDE w:val="0"/>
      <w:autoSpaceDN w:val="0"/>
      <w:adjustRightInd w:val="0"/>
      <w:ind w:firstLine="210"/>
    </w:pPr>
    <w:rPr>
      <w:sz w:val="20"/>
      <w:szCs w:val="20"/>
    </w:rPr>
  </w:style>
  <w:style w:type="character" w:customStyle="1" w:styleId="2d">
    <w:name w:val="Красная строка 2 Знак"/>
    <w:link w:val="2c"/>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rsid w:val="00FE2535"/>
    <w:pPr>
      <w:spacing w:after="0" w:line="240" w:lineRule="auto"/>
    </w:pPr>
    <w:rPr>
      <w:rFonts w:ascii="Verdana" w:eastAsia="Times New Roman" w:hAnsi="Verdana" w:cs="Verdana"/>
      <w:sz w:val="20"/>
      <w:szCs w:val="20"/>
      <w:lang w:val="en-US"/>
    </w:rPr>
  </w:style>
  <w:style w:type="character" w:styleId="afffe">
    <w:name w:val="annotation reference"/>
    <w:uiPriority w:val="99"/>
    <w:semiHidden/>
    <w:unhideWhenUsed/>
    <w:rsid w:val="002014EB"/>
    <w:rPr>
      <w:sz w:val="16"/>
      <w:szCs w:val="16"/>
    </w:rPr>
  </w:style>
  <w:style w:type="paragraph" w:customStyle="1" w:styleId="Nonformat">
    <w:name w:val="Nonformat"/>
    <w:basedOn w:val="a3"/>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3">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e">
    <w:name w:val="toc 2"/>
    <w:basedOn w:val="a3"/>
    <w:next w:val="a3"/>
    <w:autoRedefine/>
    <w:uiPriority w:val="39"/>
    <w:unhideWhenUsed/>
    <w:rsid w:val="00C740AA"/>
    <w:pPr>
      <w:tabs>
        <w:tab w:val="left" w:pos="880"/>
        <w:tab w:val="right" w:leader="dot" w:pos="9061"/>
      </w:tabs>
      <w:spacing w:after="0"/>
      <w:ind w:left="220"/>
    </w:pPr>
    <w:rPr>
      <w:rFonts w:ascii="Times New Roman" w:hAnsi="Times New Roman"/>
      <w:b/>
      <w:noProof/>
      <w:sz w:val="20"/>
      <w:szCs w:val="20"/>
      <w:lang w:eastAsia="ar-SA"/>
    </w:rPr>
  </w:style>
  <w:style w:type="paragraph" w:styleId="1f4">
    <w:name w:val="toc 1"/>
    <w:basedOn w:val="a3"/>
    <w:next w:val="a3"/>
    <w:autoRedefine/>
    <w:uiPriority w:val="39"/>
    <w:unhideWhenUsed/>
    <w:rsid w:val="004E1B44"/>
    <w:pPr>
      <w:tabs>
        <w:tab w:val="right" w:leader="dot" w:pos="9071"/>
      </w:tabs>
      <w:spacing w:before="120" w:after="120"/>
    </w:pPr>
    <w:rPr>
      <w:rFonts w:ascii="Times New Roman" w:hAnsi="Times New Roman"/>
      <w:b/>
      <w:bCs/>
      <w:caps/>
      <w:noProof/>
      <w:sz w:val="20"/>
      <w:szCs w:val="20"/>
      <w:lang w:val="en-US"/>
    </w:rPr>
  </w:style>
  <w:style w:type="paragraph" w:styleId="39">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3">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sz w:val="18"/>
      <w:szCs w:val="18"/>
    </w:rPr>
  </w:style>
  <w:style w:type="paragraph" w:styleId="61">
    <w:name w:val="toc 6"/>
    <w:basedOn w:val="a3"/>
    <w:next w:val="a3"/>
    <w:autoRedefine/>
    <w:uiPriority w:val="39"/>
    <w:unhideWhenUsed/>
    <w:rsid w:val="00992DFF"/>
    <w:pPr>
      <w:spacing w:after="0"/>
      <w:ind w:left="1100"/>
    </w:pPr>
    <w:rPr>
      <w:sz w:val="18"/>
      <w:szCs w:val="18"/>
    </w:rPr>
  </w:style>
  <w:style w:type="paragraph" w:styleId="71">
    <w:name w:val="toc 7"/>
    <w:basedOn w:val="a3"/>
    <w:next w:val="a3"/>
    <w:autoRedefine/>
    <w:uiPriority w:val="39"/>
    <w:unhideWhenUsed/>
    <w:rsid w:val="00992DFF"/>
    <w:pPr>
      <w:spacing w:after="0"/>
      <w:ind w:left="1320"/>
    </w:pPr>
    <w:rPr>
      <w:sz w:val="18"/>
      <w:szCs w:val="18"/>
    </w:rPr>
  </w:style>
  <w:style w:type="paragraph" w:styleId="81">
    <w:name w:val="toc 8"/>
    <w:basedOn w:val="a3"/>
    <w:next w:val="a3"/>
    <w:autoRedefine/>
    <w:uiPriority w:val="39"/>
    <w:unhideWhenUsed/>
    <w:rsid w:val="00992DFF"/>
    <w:pPr>
      <w:spacing w:after="0"/>
      <w:ind w:left="1540"/>
    </w:pPr>
    <w:rPr>
      <w:sz w:val="18"/>
      <w:szCs w:val="18"/>
    </w:rPr>
  </w:style>
  <w:style w:type="paragraph" w:styleId="92">
    <w:name w:val="toc 9"/>
    <w:basedOn w:val="a3"/>
    <w:next w:val="a3"/>
    <w:autoRedefine/>
    <w:uiPriority w:val="39"/>
    <w:unhideWhenUsed/>
    <w:rsid w:val="00992DFF"/>
    <w:pPr>
      <w:spacing w:after="0"/>
      <w:ind w:left="1760"/>
    </w:pPr>
    <w:rPr>
      <w:sz w:val="18"/>
      <w:szCs w:val="18"/>
    </w:rPr>
  </w:style>
  <w:style w:type="paragraph" w:styleId="affff">
    <w:name w:val="endnote text"/>
    <w:basedOn w:val="a3"/>
    <w:link w:val="affff0"/>
    <w:uiPriority w:val="99"/>
    <w:unhideWhenUsed/>
    <w:rsid w:val="006E2FDA"/>
    <w:rPr>
      <w:sz w:val="24"/>
      <w:szCs w:val="24"/>
    </w:rPr>
  </w:style>
  <w:style w:type="character" w:customStyle="1" w:styleId="affff0">
    <w:name w:val="Текст концевой сноски Знак"/>
    <w:link w:val="affff"/>
    <w:uiPriority w:val="99"/>
    <w:rsid w:val="006E2FDA"/>
    <w:rPr>
      <w:sz w:val="24"/>
      <w:szCs w:val="24"/>
      <w:lang w:eastAsia="en-US"/>
    </w:rPr>
  </w:style>
  <w:style w:type="character" w:styleId="affff1">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2">
    <w:name w:val="Document Map"/>
    <w:basedOn w:val="a3"/>
    <w:link w:val="affff3"/>
    <w:uiPriority w:val="99"/>
    <w:semiHidden/>
    <w:unhideWhenUsed/>
    <w:rsid w:val="008925E5"/>
    <w:rPr>
      <w:rFonts w:ascii="Times New Roman" w:hAnsi="Times New Roman"/>
      <w:sz w:val="24"/>
      <w:szCs w:val="24"/>
    </w:rPr>
  </w:style>
  <w:style w:type="character" w:customStyle="1" w:styleId="affff3">
    <w:name w:val="Схема документа Знак"/>
    <w:link w:val="affff2"/>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
      </w:numPr>
      <w:spacing w:before="360" w:after="240"/>
      <w:ind w:left="1353"/>
      <w:jc w:val="center"/>
      <w:outlineLvl w:val="1"/>
    </w:pPr>
    <w:rPr>
      <w:rFonts w:ascii="Times New Roman" w:hAnsi="Times New Roman" w:cs="Times New Roman"/>
      <w:b/>
      <w:i/>
      <w:sz w:val="28"/>
      <w:szCs w:val="28"/>
    </w:rPr>
  </w:style>
  <w:style w:type="paragraph" w:customStyle="1" w:styleId="affff4">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5">
    <w:name w:val="Сценарии"/>
    <w:basedOn w:val="a3"/>
    <w:qFormat/>
    <w:rsid w:val="00620CD7"/>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6">
    <w:name w:val="List Paragraph"/>
    <w:basedOn w:val="a3"/>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val="0"/>
      <w:sz w:val="28"/>
      <w:szCs w:val="28"/>
    </w:rPr>
  </w:style>
  <w:style w:type="paragraph" w:customStyle="1" w:styleId="113">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
      </w:numPr>
      <w:spacing w:after="0"/>
      <w:ind w:left="1713"/>
      <w:jc w:val="both"/>
    </w:pPr>
    <w:rPr>
      <w:rFonts w:ascii="Times New Roman" w:hAnsi="Times New Roman"/>
      <w:sz w:val="28"/>
      <w:szCs w:val="28"/>
    </w:rPr>
  </w:style>
  <w:style w:type="paragraph" w:customStyle="1" w:styleId="11">
    <w:name w:val="Рег. Основной текст уровнеь 1.1 (базовый)"/>
    <w:basedOn w:val="ConsPlusNormal"/>
    <w:link w:val="114"/>
    <w:qFormat/>
    <w:rsid w:val="000271B5"/>
    <w:pPr>
      <w:numPr>
        <w:ilvl w:val="1"/>
        <w:numId w:val="1"/>
      </w:numPr>
      <w:spacing w:line="276" w:lineRule="auto"/>
      <w:jc w:val="both"/>
    </w:pPr>
    <w:rPr>
      <w:rFonts w:ascii="Times New Roman" w:hAnsi="Times New Roman" w:cs="Times New Roman"/>
      <w:sz w:val="28"/>
      <w:szCs w:val="28"/>
    </w:rPr>
  </w:style>
  <w:style w:type="paragraph" w:customStyle="1" w:styleId="affff7">
    <w:name w:val="Рег. Обычный с отступом"/>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3"/>
      </w:numPr>
      <w:ind w:left="1068"/>
      <w:jc w:val="both"/>
    </w:pPr>
    <w:rPr>
      <w:rFonts w:ascii="Times New Roman" w:hAnsi="Times New Roman"/>
      <w:sz w:val="28"/>
      <w:szCs w:val="28"/>
    </w:rPr>
  </w:style>
  <w:style w:type="paragraph" w:customStyle="1" w:styleId="affff8">
    <w:name w:val="Рег. Заголовок для названий результата"/>
    <w:basedOn w:val="2-"/>
    <w:qFormat/>
    <w:rsid w:val="00326896"/>
    <w:pPr>
      <w:numPr>
        <w:numId w:val="0"/>
      </w:numPr>
      <w:ind w:left="714"/>
      <w:jc w:val="left"/>
    </w:pPr>
  </w:style>
  <w:style w:type="paragraph" w:customStyle="1" w:styleId="115">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qFormat/>
    <w:rsid w:val="00612EFE"/>
    <w:pPr>
      <w:spacing w:after="0"/>
      <w:ind w:left="1440" w:hanging="720"/>
      <w:jc w:val="both"/>
    </w:pPr>
    <w:rPr>
      <w:rFonts w:ascii="Times New Roman" w:hAnsi="Times New Roman"/>
      <w:sz w:val="28"/>
      <w:szCs w:val="28"/>
    </w:rPr>
  </w:style>
  <w:style w:type="paragraph" w:customStyle="1" w:styleId="affff9">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9"/>
    <w:qFormat/>
    <w:rsid w:val="007E6E84"/>
    <w:pPr>
      <w:numPr>
        <w:numId w:val="27"/>
      </w:numPr>
    </w:pPr>
  </w:style>
  <w:style w:type="paragraph" w:customStyle="1" w:styleId="1f5">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5"/>
    <w:uiPriority w:val="99"/>
    <w:qFormat/>
    <w:rsid w:val="00175985"/>
    <w:pPr>
      <w:numPr>
        <w:numId w:val="5"/>
      </w:numPr>
    </w:pPr>
    <w:rPr>
      <w:lang w:eastAsia="ar-SA"/>
    </w:rPr>
  </w:style>
  <w:style w:type="paragraph" w:customStyle="1" w:styleId="affffa">
    <w:name w:val="Рег. Списки без буллетов широкие"/>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qFormat/>
    <w:rsid w:val="00FC294F"/>
    <w:pPr>
      <w:spacing w:before="360" w:after="240" w:line="276" w:lineRule="auto"/>
    </w:pPr>
  </w:style>
  <w:style w:type="paragraph" w:customStyle="1" w:styleId="1">
    <w:name w:val="Рег. Основной нумерованный 1. текст"/>
    <w:basedOn w:val="ConsPlusNormal"/>
    <w:qFormat/>
    <w:rsid w:val="00036C5E"/>
    <w:pPr>
      <w:numPr>
        <w:numId w:val="6"/>
      </w:numPr>
      <w:spacing w:line="276" w:lineRule="auto"/>
      <w:jc w:val="both"/>
    </w:pPr>
    <w:rPr>
      <w:rFonts w:ascii="Times New Roman" w:hAnsi="Times New Roman" w:cs="Times New Roman"/>
      <w:sz w:val="28"/>
      <w:szCs w:val="28"/>
    </w:rPr>
  </w:style>
  <w:style w:type="paragraph" w:styleId="affffb">
    <w:name w:val="No Spacing"/>
    <w:link w:val="affffc"/>
    <w:qFormat/>
    <w:rsid w:val="00F740C9"/>
    <w:pPr>
      <w:jc w:val="both"/>
    </w:pPr>
    <w:rPr>
      <w:rFonts w:ascii="Times New Roman" w:hAnsi="Times New Roman"/>
      <w:sz w:val="24"/>
      <w:szCs w:val="22"/>
      <w:lang w:eastAsia="en-US"/>
    </w:rPr>
  </w:style>
  <w:style w:type="paragraph" w:styleId="affffd">
    <w:name w:val="Revision"/>
    <w:hidden/>
    <w:uiPriority w:val="99"/>
    <w:semiHidden/>
    <w:rsid w:val="00EC15BC"/>
    <w:rPr>
      <w:sz w:val="22"/>
      <w:szCs w:val="22"/>
      <w:lang w:eastAsia="en-US"/>
    </w:rPr>
  </w:style>
  <w:style w:type="paragraph" w:customStyle="1" w:styleId="a2">
    <w:name w:val="РегламентГПЗУ"/>
    <w:basedOn w:val="affff6"/>
    <w:qFormat/>
    <w:rsid w:val="008D49B6"/>
    <w:pPr>
      <w:numPr>
        <w:ilvl w:val="1"/>
        <w:numId w:val="7"/>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
    <w:name w:val="РегламентГПЗУ2"/>
    <w:basedOn w:val="a2"/>
    <w:qFormat/>
    <w:rsid w:val="008D49B6"/>
    <w:pPr>
      <w:numPr>
        <w:ilvl w:val="2"/>
      </w:numPr>
      <w:tabs>
        <w:tab w:val="clear" w:pos="992"/>
        <w:tab w:val="left" w:pos="1418"/>
      </w:tabs>
    </w:pPr>
  </w:style>
  <w:style w:type="character" w:customStyle="1" w:styleId="apple-converted-space">
    <w:name w:val="apple-converted-space"/>
    <w:rsid w:val="006C78AE"/>
  </w:style>
  <w:style w:type="character" w:customStyle="1" w:styleId="420">
    <w:name w:val="Знак Знак42"/>
    <w:rsid w:val="00A806D3"/>
    <w:rPr>
      <w:rFonts w:ascii="Arial" w:hAnsi="Arial" w:cs="Arial"/>
      <w:sz w:val="24"/>
      <w:szCs w:val="24"/>
      <w:lang w:val="ru-RU" w:eastAsia="ru-RU" w:bidi="ar-SA"/>
    </w:rPr>
  </w:style>
  <w:style w:type="paragraph" w:customStyle="1" w:styleId="123">
    <w:name w:val="Абзац списка12"/>
    <w:basedOn w:val="a3"/>
    <w:uiPriority w:val="99"/>
    <w:qFormat/>
    <w:rsid w:val="00A806D3"/>
    <w:pPr>
      <w:spacing w:after="0"/>
      <w:ind w:left="720"/>
      <w:jc w:val="center"/>
    </w:pPr>
  </w:style>
  <w:style w:type="paragraph" w:customStyle="1" w:styleId="3a">
    <w:name w:val="Знак Знак Знак Знак Знак Знак Знак Знак Знак Знак3"/>
    <w:basedOn w:val="a3"/>
    <w:rsid w:val="00A806D3"/>
    <w:pPr>
      <w:spacing w:after="160" w:line="240" w:lineRule="exact"/>
      <w:jc w:val="center"/>
    </w:pPr>
    <w:rPr>
      <w:rFonts w:ascii="Verdana" w:hAnsi="Verdana" w:cs="Verdana"/>
      <w:sz w:val="24"/>
      <w:szCs w:val="24"/>
      <w:lang w:val="en-US"/>
    </w:rPr>
  </w:style>
  <w:style w:type="character" w:customStyle="1" w:styleId="172">
    <w:name w:val="Знак Знак172"/>
    <w:locked/>
    <w:rsid w:val="00A806D3"/>
    <w:rPr>
      <w:rFonts w:cs="Times New Roman"/>
      <w:i/>
      <w:iCs/>
      <w:sz w:val="22"/>
      <w:szCs w:val="22"/>
      <w:lang w:val="ru-RU" w:eastAsia="ru-RU"/>
    </w:rPr>
  </w:style>
  <w:style w:type="character" w:customStyle="1" w:styleId="162">
    <w:name w:val="Знак Знак162"/>
    <w:locked/>
    <w:rsid w:val="00A806D3"/>
    <w:rPr>
      <w:rFonts w:ascii="Arial" w:hAnsi="Arial" w:cs="Arial"/>
      <w:lang w:val="ru-RU" w:eastAsia="ru-RU"/>
    </w:rPr>
  </w:style>
  <w:style w:type="character" w:customStyle="1" w:styleId="1230">
    <w:name w:val="Знак Знак123"/>
    <w:rsid w:val="00A806D3"/>
    <w:rPr>
      <w:rFonts w:ascii="Arial" w:eastAsia="Times New Roman" w:hAnsi="Arial" w:cs="Times New Roman"/>
      <w:b/>
      <w:bCs/>
      <w:color w:val="000080"/>
      <w:sz w:val="20"/>
      <w:szCs w:val="20"/>
      <w:lang w:eastAsia="ru-RU"/>
    </w:rPr>
  </w:style>
  <w:style w:type="paragraph" w:customStyle="1" w:styleId="3b">
    <w:name w:val="Знак3"/>
    <w:basedOn w:val="a3"/>
    <w:rsid w:val="00A806D3"/>
    <w:pPr>
      <w:spacing w:after="160" w:line="240" w:lineRule="exact"/>
      <w:jc w:val="both"/>
    </w:pPr>
    <w:rPr>
      <w:rFonts w:ascii="Times New Roman" w:eastAsia="Times New Roman" w:hAnsi="Times New Roman"/>
      <w:sz w:val="24"/>
      <w:szCs w:val="20"/>
      <w:lang w:val="en-US"/>
    </w:rPr>
  </w:style>
  <w:style w:type="character" w:customStyle="1" w:styleId="192">
    <w:name w:val="Знак Знак192"/>
    <w:rsid w:val="00A806D3"/>
    <w:rPr>
      <w:rFonts w:ascii="Arial" w:hAnsi="Arial"/>
      <w:b/>
      <w:bCs/>
      <w:sz w:val="28"/>
      <w:szCs w:val="24"/>
      <w:lang w:val="ru-RU" w:eastAsia="ru-RU" w:bidi="ar-SA"/>
    </w:rPr>
  </w:style>
  <w:style w:type="character" w:customStyle="1" w:styleId="182">
    <w:name w:val="Знак Знак182"/>
    <w:rsid w:val="00A806D3"/>
    <w:rPr>
      <w:sz w:val="28"/>
      <w:szCs w:val="24"/>
      <w:lang w:val="ru-RU" w:eastAsia="ru-RU" w:bidi="ar-SA"/>
    </w:rPr>
  </w:style>
  <w:style w:type="character" w:customStyle="1" w:styleId="232">
    <w:name w:val="Знак Знак232"/>
    <w:rsid w:val="00A806D3"/>
    <w:rPr>
      <w:rFonts w:ascii="Times New Roman" w:eastAsia="Times New Roman" w:hAnsi="Times New Roman"/>
      <w:sz w:val="24"/>
    </w:rPr>
  </w:style>
  <w:style w:type="character" w:customStyle="1" w:styleId="2230">
    <w:name w:val="Знак Знак223"/>
    <w:rsid w:val="00A806D3"/>
    <w:rPr>
      <w:rFonts w:ascii="Times New Roman" w:eastAsia="Times New Roman" w:hAnsi="Times New Roman"/>
      <w:sz w:val="28"/>
    </w:rPr>
  </w:style>
  <w:style w:type="character" w:customStyle="1" w:styleId="2130">
    <w:name w:val="Знак Знак213"/>
    <w:rsid w:val="00A806D3"/>
    <w:rPr>
      <w:rFonts w:ascii="Arial" w:eastAsia="Times New Roman" w:hAnsi="Arial" w:cs="Arial"/>
      <w:b/>
      <w:bCs/>
      <w:sz w:val="26"/>
      <w:szCs w:val="26"/>
    </w:rPr>
  </w:style>
  <w:style w:type="character" w:customStyle="1" w:styleId="203">
    <w:name w:val="Знак Знак203"/>
    <w:rsid w:val="00A806D3"/>
    <w:rPr>
      <w:rFonts w:ascii="Times New Roman" w:eastAsia="Times New Roman" w:hAnsi="Times New Roman"/>
      <w:b/>
      <w:bCs/>
      <w:sz w:val="28"/>
      <w:szCs w:val="28"/>
    </w:rPr>
  </w:style>
  <w:style w:type="paragraph" w:customStyle="1" w:styleId="3c">
    <w:name w:val="Знак Знак Знак Знак Знак Знак Знак3"/>
    <w:basedOn w:val="a3"/>
    <w:rsid w:val="00A806D3"/>
    <w:pPr>
      <w:spacing w:before="100" w:beforeAutospacing="1" w:after="100" w:afterAutospacing="1" w:line="240" w:lineRule="auto"/>
    </w:pPr>
    <w:rPr>
      <w:rFonts w:ascii="Tahoma" w:eastAsia="Times New Roman" w:hAnsi="Tahoma"/>
      <w:sz w:val="20"/>
      <w:szCs w:val="20"/>
      <w:lang w:val="en-US"/>
    </w:rPr>
  </w:style>
  <w:style w:type="character" w:customStyle="1" w:styleId="410">
    <w:name w:val="Знак Знак41"/>
    <w:rsid w:val="00A806D3"/>
    <w:rPr>
      <w:rFonts w:ascii="Arial" w:hAnsi="Arial" w:cs="Arial"/>
      <w:sz w:val="24"/>
      <w:szCs w:val="24"/>
      <w:lang w:val="ru-RU" w:eastAsia="ru-RU" w:bidi="ar-SA"/>
    </w:rPr>
  </w:style>
  <w:style w:type="paragraph" w:customStyle="1" w:styleId="116">
    <w:name w:val="Абзац списка11"/>
    <w:basedOn w:val="a3"/>
    <w:uiPriority w:val="99"/>
    <w:qFormat/>
    <w:rsid w:val="00A806D3"/>
    <w:pPr>
      <w:spacing w:after="0"/>
      <w:ind w:left="720"/>
      <w:jc w:val="center"/>
    </w:pPr>
  </w:style>
  <w:style w:type="paragraph" w:customStyle="1" w:styleId="2f0">
    <w:name w:val="Знак Знак Знак Знак Знак Знак Знак Знак Знак Знак2"/>
    <w:basedOn w:val="a3"/>
    <w:rsid w:val="00A806D3"/>
    <w:pPr>
      <w:spacing w:after="160" w:line="240" w:lineRule="exact"/>
      <w:jc w:val="center"/>
    </w:pPr>
    <w:rPr>
      <w:rFonts w:ascii="Verdana" w:hAnsi="Verdana" w:cs="Verdana"/>
      <w:sz w:val="24"/>
      <w:szCs w:val="24"/>
      <w:lang w:val="en-US"/>
    </w:rPr>
  </w:style>
  <w:style w:type="character" w:customStyle="1" w:styleId="171">
    <w:name w:val="Знак Знак171"/>
    <w:locked/>
    <w:rsid w:val="00A806D3"/>
    <w:rPr>
      <w:rFonts w:cs="Times New Roman"/>
      <w:i/>
      <w:iCs/>
      <w:sz w:val="22"/>
      <w:szCs w:val="22"/>
      <w:lang w:val="ru-RU" w:eastAsia="ru-RU"/>
    </w:rPr>
  </w:style>
  <w:style w:type="character" w:customStyle="1" w:styleId="161">
    <w:name w:val="Знак Знак161"/>
    <w:locked/>
    <w:rsid w:val="00A806D3"/>
    <w:rPr>
      <w:rFonts w:ascii="Arial" w:hAnsi="Arial" w:cs="Arial"/>
      <w:lang w:val="ru-RU" w:eastAsia="ru-RU"/>
    </w:rPr>
  </w:style>
  <w:style w:type="character" w:customStyle="1" w:styleId="1220">
    <w:name w:val="Знак Знак122"/>
    <w:rsid w:val="00A806D3"/>
    <w:rPr>
      <w:rFonts w:ascii="Arial" w:eastAsia="Times New Roman" w:hAnsi="Arial" w:cs="Times New Roman"/>
      <w:b/>
      <w:bCs/>
      <w:color w:val="000080"/>
      <w:sz w:val="20"/>
      <w:szCs w:val="20"/>
      <w:lang w:eastAsia="ru-RU"/>
    </w:rPr>
  </w:style>
  <w:style w:type="paragraph" w:customStyle="1" w:styleId="2f1">
    <w:name w:val="Знак2"/>
    <w:basedOn w:val="a3"/>
    <w:rsid w:val="00A806D3"/>
    <w:pPr>
      <w:spacing w:after="160" w:line="240" w:lineRule="exact"/>
      <w:jc w:val="both"/>
    </w:pPr>
    <w:rPr>
      <w:rFonts w:ascii="Times New Roman" w:eastAsia="Times New Roman" w:hAnsi="Times New Roman"/>
      <w:sz w:val="24"/>
      <w:szCs w:val="20"/>
      <w:lang w:val="en-US"/>
    </w:rPr>
  </w:style>
  <w:style w:type="character" w:customStyle="1" w:styleId="1910">
    <w:name w:val="Знак Знак191"/>
    <w:rsid w:val="00A806D3"/>
    <w:rPr>
      <w:rFonts w:ascii="Arial" w:hAnsi="Arial"/>
      <w:b/>
      <w:bCs/>
      <w:sz w:val="28"/>
      <w:szCs w:val="24"/>
      <w:lang w:val="ru-RU" w:eastAsia="ru-RU" w:bidi="ar-SA"/>
    </w:rPr>
  </w:style>
  <w:style w:type="character" w:customStyle="1" w:styleId="1810">
    <w:name w:val="Знак Знак181"/>
    <w:rsid w:val="00A806D3"/>
    <w:rPr>
      <w:sz w:val="28"/>
      <w:szCs w:val="24"/>
      <w:lang w:val="ru-RU" w:eastAsia="ru-RU" w:bidi="ar-SA"/>
    </w:rPr>
  </w:style>
  <w:style w:type="character" w:customStyle="1" w:styleId="2310">
    <w:name w:val="Знак Знак231"/>
    <w:rsid w:val="00A806D3"/>
    <w:rPr>
      <w:rFonts w:ascii="Times New Roman" w:eastAsia="Times New Roman" w:hAnsi="Times New Roman"/>
      <w:sz w:val="24"/>
    </w:rPr>
  </w:style>
  <w:style w:type="character" w:customStyle="1" w:styleId="2220">
    <w:name w:val="Знак Знак222"/>
    <w:rsid w:val="00A806D3"/>
    <w:rPr>
      <w:rFonts w:ascii="Times New Roman" w:eastAsia="Times New Roman" w:hAnsi="Times New Roman"/>
      <w:sz w:val="28"/>
    </w:rPr>
  </w:style>
  <w:style w:type="character" w:customStyle="1" w:styleId="2120">
    <w:name w:val="Знак Знак212"/>
    <w:rsid w:val="00A806D3"/>
    <w:rPr>
      <w:rFonts w:ascii="Arial" w:eastAsia="Times New Roman" w:hAnsi="Arial" w:cs="Arial"/>
      <w:b/>
      <w:bCs/>
      <w:sz w:val="26"/>
      <w:szCs w:val="26"/>
    </w:rPr>
  </w:style>
  <w:style w:type="character" w:customStyle="1" w:styleId="2020">
    <w:name w:val="Знак Знак202"/>
    <w:rsid w:val="00A806D3"/>
    <w:rPr>
      <w:rFonts w:ascii="Times New Roman" w:eastAsia="Times New Roman" w:hAnsi="Times New Roman"/>
      <w:b/>
      <w:bCs/>
      <w:sz w:val="28"/>
      <w:szCs w:val="28"/>
    </w:rPr>
  </w:style>
  <w:style w:type="paragraph" w:customStyle="1" w:styleId="2f2">
    <w:name w:val="Знак Знак Знак Знак Знак Знак Знак2"/>
    <w:basedOn w:val="a3"/>
    <w:rsid w:val="00A806D3"/>
    <w:pPr>
      <w:spacing w:before="100" w:beforeAutospacing="1" w:after="100" w:afterAutospacing="1" w:line="240" w:lineRule="auto"/>
    </w:pPr>
    <w:rPr>
      <w:rFonts w:ascii="Tahoma" w:eastAsia="Times New Roman" w:hAnsi="Tahoma"/>
      <w:sz w:val="20"/>
      <w:szCs w:val="20"/>
      <w:lang w:val="en-US"/>
    </w:rPr>
  </w:style>
  <w:style w:type="table" w:customStyle="1" w:styleId="1f6">
    <w:name w:val="Сетка таблицы светлая1"/>
    <w:basedOn w:val="a5"/>
    <w:uiPriority w:val="40"/>
    <w:rsid w:val="001E1CC0"/>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table" w:customStyle="1" w:styleId="411">
    <w:name w:val="Таблица простая 41"/>
    <w:basedOn w:val="a5"/>
    <w:uiPriority w:val="44"/>
    <w:rsid w:val="001E1CC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f3">
    <w:name w:val="Сетка таблицы2"/>
    <w:basedOn w:val="a5"/>
    <w:next w:val="aff"/>
    <w:uiPriority w:val="39"/>
    <w:rsid w:val="00874113"/>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
    <w:name w:val="Char Знак Знак Char Char"/>
    <w:basedOn w:val="a3"/>
    <w:rsid w:val="002A2BF7"/>
    <w:pPr>
      <w:spacing w:after="160" w:line="240" w:lineRule="exact"/>
    </w:pPr>
    <w:rPr>
      <w:rFonts w:ascii="Verdana" w:eastAsia="Times New Roman" w:hAnsi="Verdana"/>
      <w:sz w:val="20"/>
      <w:szCs w:val="20"/>
      <w:lang w:val="en-US"/>
    </w:rPr>
  </w:style>
  <w:style w:type="character" w:customStyle="1" w:styleId="affffc">
    <w:name w:val="Без интервала Знак"/>
    <w:basedOn w:val="a4"/>
    <w:link w:val="affffb"/>
    <w:locked/>
    <w:rsid w:val="00293838"/>
    <w:rPr>
      <w:rFonts w:ascii="Times New Roman" w:hAnsi="Times New Roman"/>
      <w:sz w:val="24"/>
      <w:szCs w:val="22"/>
      <w:lang w:eastAsia="en-US"/>
    </w:rPr>
  </w:style>
  <w:style w:type="character" w:customStyle="1" w:styleId="114">
    <w:name w:val="Рег. Основной текст уровнеь 1.1 (базовый) Знак"/>
    <w:link w:val="11"/>
    <w:rsid w:val="00977CE2"/>
    <w:rPr>
      <w:rFonts w:ascii="Times New Roman" w:hAnsi="Times New Roman"/>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26774">
      <w:bodyDiv w:val="1"/>
      <w:marLeft w:val="0"/>
      <w:marRight w:val="0"/>
      <w:marTop w:val="0"/>
      <w:marBottom w:val="0"/>
      <w:divBdr>
        <w:top w:val="none" w:sz="0" w:space="0" w:color="auto"/>
        <w:left w:val="none" w:sz="0" w:space="0" w:color="auto"/>
        <w:bottom w:val="none" w:sz="0" w:space="0" w:color="auto"/>
        <w:right w:val="none" w:sz="0" w:space="0" w:color="auto"/>
      </w:divBdr>
    </w:div>
    <w:div w:id="79524024">
      <w:bodyDiv w:val="1"/>
      <w:marLeft w:val="0"/>
      <w:marRight w:val="0"/>
      <w:marTop w:val="0"/>
      <w:marBottom w:val="0"/>
      <w:divBdr>
        <w:top w:val="none" w:sz="0" w:space="0" w:color="auto"/>
        <w:left w:val="none" w:sz="0" w:space="0" w:color="auto"/>
        <w:bottom w:val="none" w:sz="0" w:space="0" w:color="auto"/>
        <w:right w:val="none" w:sz="0" w:space="0" w:color="auto"/>
      </w:divBdr>
    </w:div>
    <w:div w:id="90973257">
      <w:bodyDiv w:val="1"/>
      <w:marLeft w:val="0"/>
      <w:marRight w:val="0"/>
      <w:marTop w:val="0"/>
      <w:marBottom w:val="0"/>
      <w:divBdr>
        <w:top w:val="none" w:sz="0" w:space="0" w:color="auto"/>
        <w:left w:val="none" w:sz="0" w:space="0" w:color="auto"/>
        <w:bottom w:val="none" w:sz="0" w:space="0" w:color="auto"/>
        <w:right w:val="none" w:sz="0" w:space="0" w:color="auto"/>
      </w:divBdr>
    </w:div>
    <w:div w:id="100607479">
      <w:bodyDiv w:val="1"/>
      <w:marLeft w:val="0"/>
      <w:marRight w:val="0"/>
      <w:marTop w:val="0"/>
      <w:marBottom w:val="0"/>
      <w:divBdr>
        <w:top w:val="none" w:sz="0" w:space="0" w:color="auto"/>
        <w:left w:val="none" w:sz="0" w:space="0" w:color="auto"/>
        <w:bottom w:val="none" w:sz="0" w:space="0" w:color="auto"/>
        <w:right w:val="none" w:sz="0" w:space="0" w:color="auto"/>
      </w:divBdr>
    </w:div>
    <w:div w:id="152111190">
      <w:bodyDiv w:val="1"/>
      <w:marLeft w:val="0"/>
      <w:marRight w:val="0"/>
      <w:marTop w:val="0"/>
      <w:marBottom w:val="0"/>
      <w:divBdr>
        <w:top w:val="none" w:sz="0" w:space="0" w:color="auto"/>
        <w:left w:val="none" w:sz="0" w:space="0" w:color="auto"/>
        <w:bottom w:val="none" w:sz="0" w:space="0" w:color="auto"/>
        <w:right w:val="none" w:sz="0" w:space="0" w:color="auto"/>
      </w:divBdr>
    </w:div>
    <w:div w:id="153230131">
      <w:bodyDiv w:val="1"/>
      <w:marLeft w:val="0"/>
      <w:marRight w:val="0"/>
      <w:marTop w:val="0"/>
      <w:marBottom w:val="0"/>
      <w:divBdr>
        <w:top w:val="none" w:sz="0" w:space="0" w:color="auto"/>
        <w:left w:val="none" w:sz="0" w:space="0" w:color="auto"/>
        <w:bottom w:val="none" w:sz="0" w:space="0" w:color="auto"/>
        <w:right w:val="none" w:sz="0" w:space="0" w:color="auto"/>
      </w:divBdr>
    </w:div>
    <w:div w:id="290324523">
      <w:bodyDiv w:val="1"/>
      <w:marLeft w:val="0"/>
      <w:marRight w:val="0"/>
      <w:marTop w:val="0"/>
      <w:marBottom w:val="0"/>
      <w:divBdr>
        <w:top w:val="none" w:sz="0" w:space="0" w:color="auto"/>
        <w:left w:val="none" w:sz="0" w:space="0" w:color="auto"/>
        <w:bottom w:val="none" w:sz="0" w:space="0" w:color="auto"/>
        <w:right w:val="none" w:sz="0" w:space="0" w:color="auto"/>
      </w:divBdr>
    </w:div>
    <w:div w:id="342365992">
      <w:bodyDiv w:val="1"/>
      <w:marLeft w:val="0"/>
      <w:marRight w:val="0"/>
      <w:marTop w:val="0"/>
      <w:marBottom w:val="0"/>
      <w:divBdr>
        <w:top w:val="none" w:sz="0" w:space="0" w:color="auto"/>
        <w:left w:val="none" w:sz="0" w:space="0" w:color="auto"/>
        <w:bottom w:val="none" w:sz="0" w:space="0" w:color="auto"/>
        <w:right w:val="none" w:sz="0" w:space="0" w:color="auto"/>
      </w:divBdr>
    </w:div>
    <w:div w:id="356127576">
      <w:bodyDiv w:val="1"/>
      <w:marLeft w:val="0"/>
      <w:marRight w:val="0"/>
      <w:marTop w:val="0"/>
      <w:marBottom w:val="0"/>
      <w:divBdr>
        <w:top w:val="none" w:sz="0" w:space="0" w:color="auto"/>
        <w:left w:val="none" w:sz="0" w:space="0" w:color="auto"/>
        <w:bottom w:val="none" w:sz="0" w:space="0" w:color="auto"/>
        <w:right w:val="none" w:sz="0" w:space="0" w:color="auto"/>
      </w:divBdr>
    </w:div>
    <w:div w:id="449475259">
      <w:bodyDiv w:val="1"/>
      <w:marLeft w:val="0"/>
      <w:marRight w:val="0"/>
      <w:marTop w:val="0"/>
      <w:marBottom w:val="0"/>
      <w:divBdr>
        <w:top w:val="none" w:sz="0" w:space="0" w:color="auto"/>
        <w:left w:val="none" w:sz="0" w:space="0" w:color="auto"/>
        <w:bottom w:val="none" w:sz="0" w:space="0" w:color="auto"/>
        <w:right w:val="none" w:sz="0" w:space="0" w:color="auto"/>
      </w:divBdr>
    </w:div>
    <w:div w:id="471412530">
      <w:bodyDiv w:val="1"/>
      <w:marLeft w:val="0"/>
      <w:marRight w:val="0"/>
      <w:marTop w:val="0"/>
      <w:marBottom w:val="0"/>
      <w:divBdr>
        <w:top w:val="none" w:sz="0" w:space="0" w:color="auto"/>
        <w:left w:val="none" w:sz="0" w:space="0" w:color="auto"/>
        <w:bottom w:val="none" w:sz="0" w:space="0" w:color="auto"/>
        <w:right w:val="none" w:sz="0" w:space="0" w:color="auto"/>
      </w:divBdr>
    </w:div>
    <w:div w:id="528571445">
      <w:bodyDiv w:val="1"/>
      <w:marLeft w:val="0"/>
      <w:marRight w:val="0"/>
      <w:marTop w:val="0"/>
      <w:marBottom w:val="0"/>
      <w:divBdr>
        <w:top w:val="none" w:sz="0" w:space="0" w:color="auto"/>
        <w:left w:val="none" w:sz="0" w:space="0" w:color="auto"/>
        <w:bottom w:val="none" w:sz="0" w:space="0" w:color="auto"/>
        <w:right w:val="none" w:sz="0" w:space="0" w:color="auto"/>
      </w:divBdr>
    </w:div>
    <w:div w:id="591280838">
      <w:bodyDiv w:val="1"/>
      <w:marLeft w:val="0"/>
      <w:marRight w:val="0"/>
      <w:marTop w:val="0"/>
      <w:marBottom w:val="0"/>
      <w:divBdr>
        <w:top w:val="none" w:sz="0" w:space="0" w:color="auto"/>
        <w:left w:val="none" w:sz="0" w:space="0" w:color="auto"/>
        <w:bottom w:val="none" w:sz="0" w:space="0" w:color="auto"/>
        <w:right w:val="none" w:sz="0" w:space="0" w:color="auto"/>
      </w:divBdr>
    </w:div>
    <w:div w:id="640034838">
      <w:bodyDiv w:val="1"/>
      <w:marLeft w:val="0"/>
      <w:marRight w:val="0"/>
      <w:marTop w:val="0"/>
      <w:marBottom w:val="0"/>
      <w:divBdr>
        <w:top w:val="none" w:sz="0" w:space="0" w:color="auto"/>
        <w:left w:val="none" w:sz="0" w:space="0" w:color="auto"/>
        <w:bottom w:val="none" w:sz="0" w:space="0" w:color="auto"/>
        <w:right w:val="none" w:sz="0" w:space="0" w:color="auto"/>
      </w:divBdr>
    </w:div>
    <w:div w:id="654794670">
      <w:bodyDiv w:val="1"/>
      <w:marLeft w:val="0"/>
      <w:marRight w:val="0"/>
      <w:marTop w:val="0"/>
      <w:marBottom w:val="0"/>
      <w:divBdr>
        <w:top w:val="none" w:sz="0" w:space="0" w:color="auto"/>
        <w:left w:val="none" w:sz="0" w:space="0" w:color="auto"/>
        <w:bottom w:val="none" w:sz="0" w:space="0" w:color="auto"/>
        <w:right w:val="none" w:sz="0" w:space="0" w:color="auto"/>
      </w:divBdr>
    </w:div>
    <w:div w:id="659116197">
      <w:bodyDiv w:val="1"/>
      <w:marLeft w:val="0"/>
      <w:marRight w:val="0"/>
      <w:marTop w:val="0"/>
      <w:marBottom w:val="0"/>
      <w:divBdr>
        <w:top w:val="none" w:sz="0" w:space="0" w:color="auto"/>
        <w:left w:val="none" w:sz="0" w:space="0" w:color="auto"/>
        <w:bottom w:val="none" w:sz="0" w:space="0" w:color="auto"/>
        <w:right w:val="none" w:sz="0" w:space="0" w:color="auto"/>
      </w:divBdr>
    </w:div>
    <w:div w:id="699820638">
      <w:bodyDiv w:val="1"/>
      <w:marLeft w:val="0"/>
      <w:marRight w:val="0"/>
      <w:marTop w:val="0"/>
      <w:marBottom w:val="0"/>
      <w:divBdr>
        <w:top w:val="none" w:sz="0" w:space="0" w:color="auto"/>
        <w:left w:val="none" w:sz="0" w:space="0" w:color="auto"/>
        <w:bottom w:val="none" w:sz="0" w:space="0" w:color="auto"/>
        <w:right w:val="none" w:sz="0" w:space="0" w:color="auto"/>
      </w:divBdr>
    </w:div>
    <w:div w:id="860823050">
      <w:bodyDiv w:val="1"/>
      <w:marLeft w:val="0"/>
      <w:marRight w:val="0"/>
      <w:marTop w:val="0"/>
      <w:marBottom w:val="0"/>
      <w:divBdr>
        <w:top w:val="none" w:sz="0" w:space="0" w:color="auto"/>
        <w:left w:val="none" w:sz="0" w:space="0" w:color="auto"/>
        <w:bottom w:val="none" w:sz="0" w:space="0" w:color="auto"/>
        <w:right w:val="none" w:sz="0" w:space="0" w:color="auto"/>
      </w:divBdr>
    </w:div>
    <w:div w:id="908228682">
      <w:bodyDiv w:val="1"/>
      <w:marLeft w:val="0"/>
      <w:marRight w:val="0"/>
      <w:marTop w:val="0"/>
      <w:marBottom w:val="0"/>
      <w:divBdr>
        <w:top w:val="none" w:sz="0" w:space="0" w:color="auto"/>
        <w:left w:val="none" w:sz="0" w:space="0" w:color="auto"/>
        <w:bottom w:val="none" w:sz="0" w:space="0" w:color="auto"/>
        <w:right w:val="none" w:sz="0" w:space="0" w:color="auto"/>
      </w:divBdr>
    </w:div>
    <w:div w:id="942347524">
      <w:bodyDiv w:val="1"/>
      <w:marLeft w:val="0"/>
      <w:marRight w:val="0"/>
      <w:marTop w:val="0"/>
      <w:marBottom w:val="0"/>
      <w:divBdr>
        <w:top w:val="none" w:sz="0" w:space="0" w:color="auto"/>
        <w:left w:val="none" w:sz="0" w:space="0" w:color="auto"/>
        <w:bottom w:val="none" w:sz="0" w:space="0" w:color="auto"/>
        <w:right w:val="none" w:sz="0" w:space="0" w:color="auto"/>
      </w:divBdr>
    </w:div>
    <w:div w:id="988899810">
      <w:bodyDiv w:val="1"/>
      <w:marLeft w:val="0"/>
      <w:marRight w:val="0"/>
      <w:marTop w:val="0"/>
      <w:marBottom w:val="0"/>
      <w:divBdr>
        <w:top w:val="none" w:sz="0" w:space="0" w:color="auto"/>
        <w:left w:val="none" w:sz="0" w:space="0" w:color="auto"/>
        <w:bottom w:val="none" w:sz="0" w:space="0" w:color="auto"/>
        <w:right w:val="none" w:sz="0" w:space="0" w:color="auto"/>
      </w:divBdr>
    </w:div>
    <w:div w:id="997267950">
      <w:bodyDiv w:val="1"/>
      <w:marLeft w:val="0"/>
      <w:marRight w:val="0"/>
      <w:marTop w:val="0"/>
      <w:marBottom w:val="0"/>
      <w:divBdr>
        <w:top w:val="none" w:sz="0" w:space="0" w:color="auto"/>
        <w:left w:val="none" w:sz="0" w:space="0" w:color="auto"/>
        <w:bottom w:val="none" w:sz="0" w:space="0" w:color="auto"/>
        <w:right w:val="none" w:sz="0" w:space="0" w:color="auto"/>
      </w:divBdr>
    </w:div>
    <w:div w:id="1052121139">
      <w:bodyDiv w:val="1"/>
      <w:marLeft w:val="0"/>
      <w:marRight w:val="0"/>
      <w:marTop w:val="0"/>
      <w:marBottom w:val="0"/>
      <w:divBdr>
        <w:top w:val="none" w:sz="0" w:space="0" w:color="auto"/>
        <w:left w:val="none" w:sz="0" w:space="0" w:color="auto"/>
        <w:bottom w:val="none" w:sz="0" w:space="0" w:color="auto"/>
        <w:right w:val="none" w:sz="0" w:space="0" w:color="auto"/>
      </w:divBdr>
    </w:div>
    <w:div w:id="1100680909">
      <w:bodyDiv w:val="1"/>
      <w:marLeft w:val="0"/>
      <w:marRight w:val="0"/>
      <w:marTop w:val="0"/>
      <w:marBottom w:val="0"/>
      <w:divBdr>
        <w:top w:val="none" w:sz="0" w:space="0" w:color="auto"/>
        <w:left w:val="none" w:sz="0" w:space="0" w:color="auto"/>
        <w:bottom w:val="none" w:sz="0" w:space="0" w:color="auto"/>
        <w:right w:val="none" w:sz="0" w:space="0" w:color="auto"/>
      </w:divBdr>
    </w:div>
    <w:div w:id="1163278092">
      <w:bodyDiv w:val="1"/>
      <w:marLeft w:val="0"/>
      <w:marRight w:val="0"/>
      <w:marTop w:val="0"/>
      <w:marBottom w:val="0"/>
      <w:divBdr>
        <w:top w:val="none" w:sz="0" w:space="0" w:color="auto"/>
        <w:left w:val="none" w:sz="0" w:space="0" w:color="auto"/>
        <w:bottom w:val="none" w:sz="0" w:space="0" w:color="auto"/>
        <w:right w:val="none" w:sz="0" w:space="0" w:color="auto"/>
      </w:divBdr>
    </w:div>
    <w:div w:id="1204174895">
      <w:bodyDiv w:val="1"/>
      <w:marLeft w:val="0"/>
      <w:marRight w:val="0"/>
      <w:marTop w:val="0"/>
      <w:marBottom w:val="0"/>
      <w:divBdr>
        <w:top w:val="none" w:sz="0" w:space="0" w:color="auto"/>
        <w:left w:val="none" w:sz="0" w:space="0" w:color="auto"/>
        <w:bottom w:val="none" w:sz="0" w:space="0" w:color="auto"/>
        <w:right w:val="none" w:sz="0" w:space="0" w:color="auto"/>
      </w:divBdr>
    </w:div>
    <w:div w:id="1281110204">
      <w:bodyDiv w:val="1"/>
      <w:marLeft w:val="0"/>
      <w:marRight w:val="0"/>
      <w:marTop w:val="0"/>
      <w:marBottom w:val="0"/>
      <w:divBdr>
        <w:top w:val="none" w:sz="0" w:space="0" w:color="auto"/>
        <w:left w:val="none" w:sz="0" w:space="0" w:color="auto"/>
        <w:bottom w:val="none" w:sz="0" w:space="0" w:color="auto"/>
        <w:right w:val="none" w:sz="0" w:space="0" w:color="auto"/>
      </w:divBdr>
    </w:div>
    <w:div w:id="1331909089">
      <w:bodyDiv w:val="1"/>
      <w:marLeft w:val="0"/>
      <w:marRight w:val="0"/>
      <w:marTop w:val="0"/>
      <w:marBottom w:val="0"/>
      <w:divBdr>
        <w:top w:val="none" w:sz="0" w:space="0" w:color="auto"/>
        <w:left w:val="none" w:sz="0" w:space="0" w:color="auto"/>
        <w:bottom w:val="none" w:sz="0" w:space="0" w:color="auto"/>
        <w:right w:val="none" w:sz="0" w:space="0" w:color="auto"/>
      </w:divBdr>
    </w:div>
    <w:div w:id="1334453817">
      <w:bodyDiv w:val="1"/>
      <w:marLeft w:val="0"/>
      <w:marRight w:val="0"/>
      <w:marTop w:val="0"/>
      <w:marBottom w:val="0"/>
      <w:divBdr>
        <w:top w:val="none" w:sz="0" w:space="0" w:color="auto"/>
        <w:left w:val="none" w:sz="0" w:space="0" w:color="auto"/>
        <w:bottom w:val="none" w:sz="0" w:space="0" w:color="auto"/>
        <w:right w:val="none" w:sz="0" w:space="0" w:color="auto"/>
      </w:divBdr>
    </w:div>
    <w:div w:id="1372145554">
      <w:bodyDiv w:val="1"/>
      <w:marLeft w:val="0"/>
      <w:marRight w:val="0"/>
      <w:marTop w:val="0"/>
      <w:marBottom w:val="0"/>
      <w:divBdr>
        <w:top w:val="none" w:sz="0" w:space="0" w:color="auto"/>
        <w:left w:val="none" w:sz="0" w:space="0" w:color="auto"/>
        <w:bottom w:val="none" w:sz="0" w:space="0" w:color="auto"/>
        <w:right w:val="none" w:sz="0" w:space="0" w:color="auto"/>
      </w:divBdr>
    </w:div>
    <w:div w:id="1467317448">
      <w:bodyDiv w:val="1"/>
      <w:marLeft w:val="0"/>
      <w:marRight w:val="0"/>
      <w:marTop w:val="0"/>
      <w:marBottom w:val="0"/>
      <w:divBdr>
        <w:top w:val="none" w:sz="0" w:space="0" w:color="auto"/>
        <w:left w:val="none" w:sz="0" w:space="0" w:color="auto"/>
        <w:bottom w:val="none" w:sz="0" w:space="0" w:color="auto"/>
        <w:right w:val="none" w:sz="0" w:space="0" w:color="auto"/>
      </w:divBdr>
    </w:div>
    <w:div w:id="1468162995">
      <w:bodyDiv w:val="1"/>
      <w:marLeft w:val="0"/>
      <w:marRight w:val="0"/>
      <w:marTop w:val="0"/>
      <w:marBottom w:val="0"/>
      <w:divBdr>
        <w:top w:val="none" w:sz="0" w:space="0" w:color="auto"/>
        <w:left w:val="none" w:sz="0" w:space="0" w:color="auto"/>
        <w:bottom w:val="none" w:sz="0" w:space="0" w:color="auto"/>
        <w:right w:val="none" w:sz="0" w:space="0" w:color="auto"/>
      </w:divBdr>
    </w:div>
    <w:div w:id="1570071795">
      <w:bodyDiv w:val="1"/>
      <w:marLeft w:val="0"/>
      <w:marRight w:val="0"/>
      <w:marTop w:val="0"/>
      <w:marBottom w:val="0"/>
      <w:divBdr>
        <w:top w:val="none" w:sz="0" w:space="0" w:color="auto"/>
        <w:left w:val="none" w:sz="0" w:space="0" w:color="auto"/>
        <w:bottom w:val="none" w:sz="0" w:space="0" w:color="auto"/>
        <w:right w:val="none" w:sz="0" w:space="0" w:color="auto"/>
      </w:divBdr>
    </w:div>
    <w:div w:id="1628780245">
      <w:bodyDiv w:val="1"/>
      <w:marLeft w:val="0"/>
      <w:marRight w:val="0"/>
      <w:marTop w:val="0"/>
      <w:marBottom w:val="0"/>
      <w:divBdr>
        <w:top w:val="none" w:sz="0" w:space="0" w:color="auto"/>
        <w:left w:val="none" w:sz="0" w:space="0" w:color="auto"/>
        <w:bottom w:val="none" w:sz="0" w:space="0" w:color="auto"/>
        <w:right w:val="none" w:sz="0" w:space="0" w:color="auto"/>
      </w:divBdr>
    </w:div>
    <w:div w:id="1633754252">
      <w:bodyDiv w:val="1"/>
      <w:marLeft w:val="0"/>
      <w:marRight w:val="0"/>
      <w:marTop w:val="0"/>
      <w:marBottom w:val="0"/>
      <w:divBdr>
        <w:top w:val="none" w:sz="0" w:space="0" w:color="auto"/>
        <w:left w:val="none" w:sz="0" w:space="0" w:color="auto"/>
        <w:bottom w:val="none" w:sz="0" w:space="0" w:color="auto"/>
        <w:right w:val="none" w:sz="0" w:space="0" w:color="auto"/>
      </w:divBdr>
    </w:div>
    <w:div w:id="1638949046">
      <w:bodyDiv w:val="1"/>
      <w:marLeft w:val="0"/>
      <w:marRight w:val="0"/>
      <w:marTop w:val="0"/>
      <w:marBottom w:val="0"/>
      <w:divBdr>
        <w:top w:val="none" w:sz="0" w:space="0" w:color="auto"/>
        <w:left w:val="none" w:sz="0" w:space="0" w:color="auto"/>
        <w:bottom w:val="none" w:sz="0" w:space="0" w:color="auto"/>
        <w:right w:val="none" w:sz="0" w:space="0" w:color="auto"/>
      </w:divBdr>
    </w:div>
    <w:div w:id="1659114802">
      <w:bodyDiv w:val="1"/>
      <w:marLeft w:val="0"/>
      <w:marRight w:val="0"/>
      <w:marTop w:val="0"/>
      <w:marBottom w:val="0"/>
      <w:divBdr>
        <w:top w:val="none" w:sz="0" w:space="0" w:color="auto"/>
        <w:left w:val="none" w:sz="0" w:space="0" w:color="auto"/>
        <w:bottom w:val="none" w:sz="0" w:space="0" w:color="auto"/>
        <w:right w:val="none" w:sz="0" w:space="0" w:color="auto"/>
      </w:divBdr>
    </w:div>
    <w:div w:id="1689790360">
      <w:bodyDiv w:val="1"/>
      <w:marLeft w:val="0"/>
      <w:marRight w:val="0"/>
      <w:marTop w:val="0"/>
      <w:marBottom w:val="0"/>
      <w:divBdr>
        <w:top w:val="none" w:sz="0" w:space="0" w:color="auto"/>
        <w:left w:val="none" w:sz="0" w:space="0" w:color="auto"/>
        <w:bottom w:val="none" w:sz="0" w:space="0" w:color="auto"/>
        <w:right w:val="none" w:sz="0" w:space="0" w:color="auto"/>
      </w:divBdr>
    </w:div>
    <w:div w:id="169924053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41444315">
      <w:bodyDiv w:val="1"/>
      <w:marLeft w:val="0"/>
      <w:marRight w:val="0"/>
      <w:marTop w:val="0"/>
      <w:marBottom w:val="0"/>
      <w:divBdr>
        <w:top w:val="none" w:sz="0" w:space="0" w:color="auto"/>
        <w:left w:val="none" w:sz="0" w:space="0" w:color="auto"/>
        <w:bottom w:val="none" w:sz="0" w:space="0" w:color="auto"/>
        <w:right w:val="none" w:sz="0" w:space="0" w:color="auto"/>
      </w:divBdr>
    </w:div>
    <w:div w:id="1756172471">
      <w:bodyDiv w:val="1"/>
      <w:marLeft w:val="0"/>
      <w:marRight w:val="0"/>
      <w:marTop w:val="0"/>
      <w:marBottom w:val="0"/>
      <w:divBdr>
        <w:top w:val="none" w:sz="0" w:space="0" w:color="auto"/>
        <w:left w:val="none" w:sz="0" w:space="0" w:color="auto"/>
        <w:bottom w:val="none" w:sz="0" w:space="0" w:color="auto"/>
        <w:right w:val="none" w:sz="0" w:space="0" w:color="auto"/>
      </w:divBdr>
    </w:div>
    <w:div w:id="1764229752">
      <w:bodyDiv w:val="1"/>
      <w:marLeft w:val="0"/>
      <w:marRight w:val="0"/>
      <w:marTop w:val="0"/>
      <w:marBottom w:val="0"/>
      <w:divBdr>
        <w:top w:val="none" w:sz="0" w:space="0" w:color="auto"/>
        <w:left w:val="none" w:sz="0" w:space="0" w:color="auto"/>
        <w:bottom w:val="none" w:sz="0" w:space="0" w:color="auto"/>
        <w:right w:val="none" w:sz="0" w:space="0" w:color="auto"/>
      </w:divBdr>
    </w:div>
    <w:div w:id="1845821457">
      <w:bodyDiv w:val="1"/>
      <w:marLeft w:val="0"/>
      <w:marRight w:val="0"/>
      <w:marTop w:val="0"/>
      <w:marBottom w:val="0"/>
      <w:divBdr>
        <w:top w:val="none" w:sz="0" w:space="0" w:color="auto"/>
        <w:left w:val="none" w:sz="0" w:space="0" w:color="auto"/>
        <w:bottom w:val="none" w:sz="0" w:space="0" w:color="auto"/>
        <w:right w:val="none" w:sz="0" w:space="0" w:color="auto"/>
      </w:divBdr>
    </w:div>
    <w:div w:id="1899126177">
      <w:bodyDiv w:val="1"/>
      <w:marLeft w:val="0"/>
      <w:marRight w:val="0"/>
      <w:marTop w:val="0"/>
      <w:marBottom w:val="0"/>
      <w:divBdr>
        <w:top w:val="none" w:sz="0" w:space="0" w:color="auto"/>
        <w:left w:val="none" w:sz="0" w:space="0" w:color="auto"/>
        <w:bottom w:val="none" w:sz="0" w:space="0" w:color="auto"/>
        <w:right w:val="none" w:sz="0" w:space="0" w:color="auto"/>
      </w:divBdr>
    </w:div>
    <w:div w:id="1994751926">
      <w:bodyDiv w:val="1"/>
      <w:marLeft w:val="0"/>
      <w:marRight w:val="0"/>
      <w:marTop w:val="0"/>
      <w:marBottom w:val="0"/>
      <w:divBdr>
        <w:top w:val="none" w:sz="0" w:space="0" w:color="auto"/>
        <w:left w:val="none" w:sz="0" w:space="0" w:color="auto"/>
        <w:bottom w:val="none" w:sz="0" w:space="0" w:color="auto"/>
        <w:right w:val="none" w:sz="0" w:space="0" w:color="auto"/>
      </w:divBdr>
    </w:div>
    <w:div w:id="200272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FC@mosreg.ru" TargetMode="External"/><Relationship Id="rId5" Type="http://schemas.openxmlformats.org/officeDocument/2006/relationships/settings" Target="settings.xml"/><Relationship Id="rId15" Type="http://schemas.openxmlformats.org/officeDocument/2006/relationships/oleObject" Target="embeddings/oleObject1.bin"/><Relationship Id="rId10" Type="http://schemas.openxmlformats.org/officeDocument/2006/relationships/hyperlink" Target="http://uslugi.mosreg.ru"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A27C39-C46D-4C7F-9C07-E91EA36A8CBB}">
  <ds:schemaRefs>
    <ds:schemaRef ds:uri="http://schemas.openxmlformats.org/officeDocument/2006/bibliography"/>
  </ds:schemaRefs>
</ds:datastoreItem>
</file>

<file path=customXml/itemProps2.xml><?xml version="1.0" encoding="utf-8"?>
<ds:datastoreItem xmlns:ds="http://schemas.openxmlformats.org/officeDocument/2006/customXml" ds:itemID="{288276AE-B2D0-4D9B-82E3-0DE49985D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Pages>
  <Words>16158</Words>
  <Characters>92107</Characters>
  <Application>Microsoft Office Word</Application>
  <DocSecurity>0</DocSecurity>
  <Lines>767</Lines>
  <Paragraphs>216</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SPecialiST RePack</Company>
  <LinksUpToDate>false</LinksUpToDate>
  <CharactersWithSpaces>108049</CharactersWithSpaces>
  <SharedDoc>false</SharedDoc>
  <HLinks>
    <vt:vector size="576" baseType="variant">
      <vt:variant>
        <vt:i4>67372033</vt:i4>
      </vt:variant>
      <vt:variant>
        <vt:i4>509</vt:i4>
      </vt:variant>
      <vt:variant>
        <vt:i4>0</vt:i4>
      </vt:variant>
      <vt:variant>
        <vt:i4>5</vt:i4>
      </vt:variant>
      <vt:variant>
        <vt:lpwstr/>
      </vt:variant>
      <vt:variant>
        <vt:lpwstr>_Приложение_12._Форма</vt:lpwstr>
      </vt:variant>
      <vt:variant>
        <vt:i4>67511613</vt:i4>
      </vt:variant>
      <vt:variant>
        <vt:i4>506</vt:i4>
      </vt:variant>
      <vt:variant>
        <vt:i4>0</vt:i4>
      </vt:variant>
      <vt:variant>
        <vt:i4>5</vt:i4>
      </vt:variant>
      <vt:variant>
        <vt:lpwstr/>
      </vt:variant>
      <vt:variant>
        <vt:lpwstr>_Приложение_№_12.</vt:lpwstr>
      </vt:variant>
      <vt:variant>
        <vt:i4>525324</vt:i4>
      </vt:variant>
      <vt:variant>
        <vt:i4>503</vt:i4>
      </vt:variant>
      <vt:variant>
        <vt:i4>0</vt:i4>
      </vt:variant>
      <vt:variant>
        <vt:i4>5</vt:i4>
      </vt:variant>
      <vt:variant>
        <vt:lpwstr/>
      </vt:variant>
      <vt:variant>
        <vt:lpwstr>Приложение6ТребованиякДокументам</vt:lpwstr>
      </vt:variant>
      <vt:variant>
        <vt:i4>71631924</vt:i4>
      </vt:variant>
      <vt:variant>
        <vt:i4>500</vt:i4>
      </vt:variant>
      <vt:variant>
        <vt:i4>0</vt:i4>
      </vt:variant>
      <vt:variant>
        <vt:i4>5</vt:i4>
      </vt:variant>
      <vt:variant>
        <vt:lpwstr/>
      </vt:variant>
      <vt:variant>
        <vt:lpwstr>Приложение8</vt:lpwstr>
      </vt:variant>
      <vt:variant>
        <vt:i4>4980836</vt:i4>
      </vt:variant>
      <vt:variant>
        <vt:i4>497</vt:i4>
      </vt:variant>
      <vt:variant>
        <vt:i4>0</vt:i4>
      </vt:variant>
      <vt:variant>
        <vt:i4>5</vt:i4>
      </vt:variant>
      <vt:variant>
        <vt:lpwstr>mailto:MFC@mosreg.ru</vt:lpwstr>
      </vt:variant>
      <vt:variant>
        <vt:lpwstr/>
      </vt:variant>
      <vt:variant>
        <vt:i4>6029382</vt:i4>
      </vt:variant>
      <vt:variant>
        <vt:i4>494</vt:i4>
      </vt:variant>
      <vt:variant>
        <vt:i4>0</vt:i4>
      </vt:variant>
      <vt:variant>
        <vt:i4>5</vt:i4>
      </vt:variant>
      <vt:variant>
        <vt:lpwstr>http://uslugi.mosreg.ru/</vt:lpwstr>
      </vt:variant>
      <vt:variant>
        <vt:lpwstr/>
      </vt:variant>
      <vt:variant>
        <vt:i4>786432</vt:i4>
      </vt:variant>
      <vt:variant>
        <vt:i4>488</vt:i4>
      </vt:variant>
      <vt:variant>
        <vt:i4>0</vt:i4>
      </vt:variant>
      <vt:variant>
        <vt:i4>5</vt:i4>
      </vt:variant>
      <vt:variant>
        <vt:lpwstr/>
      </vt:variant>
      <vt:variant>
        <vt:lpwstr>_Блок-схема_предоставления_Государст</vt:lpwstr>
      </vt:variant>
      <vt:variant>
        <vt:i4>70254627</vt:i4>
      </vt:variant>
      <vt:variant>
        <vt:i4>485</vt:i4>
      </vt:variant>
      <vt:variant>
        <vt:i4>0</vt:i4>
      </vt:variant>
      <vt:variant>
        <vt:i4>5</vt:i4>
      </vt:variant>
      <vt:variant>
        <vt:lpwstr/>
      </vt:variant>
      <vt:variant>
        <vt:lpwstr>_Перечень_и_содержание</vt:lpwstr>
      </vt:variant>
      <vt:variant>
        <vt:i4>68354167</vt:i4>
      </vt:variant>
      <vt:variant>
        <vt:i4>482</vt:i4>
      </vt:variant>
      <vt:variant>
        <vt:i4>0</vt:i4>
      </vt:variant>
      <vt:variant>
        <vt:i4>5</vt:i4>
      </vt:variant>
      <vt:variant>
        <vt:lpwstr/>
      </vt:variant>
      <vt:variant>
        <vt:lpwstr>_Справочная_информация_о</vt:lpwstr>
      </vt:variant>
      <vt:variant>
        <vt:i4>590874</vt:i4>
      </vt:variant>
      <vt:variant>
        <vt:i4>479</vt:i4>
      </vt:variant>
      <vt:variant>
        <vt:i4>0</vt:i4>
      </vt:variant>
      <vt:variant>
        <vt:i4>5</vt:i4>
      </vt:variant>
      <vt:variant>
        <vt:lpwstr/>
      </vt:variant>
      <vt:variant>
        <vt:lpwstr>_Требования_к_обеспечению</vt:lpwstr>
      </vt:variant>
      <vt:variant>
        <vt:i4>8062060</vt:i4>
      </vt:variant>
      <vt:variant>
        <vt:i4>476</vt:i4>
      </vt:variant>
      <vt:variant>
        <vt:i4>0</vt:i4>
      </vt:variant>
      <vt:variant>
        <vt:i4>5</vt:i4>
      </vt:variant>
      <vt:variant>
        <vt:lpwstr/>
      </vt:variant>
      <vt:variant>
        <vt:lpwstr>_Требования_к_помещениям,</vt:lpwstr>
      </vt:variant>
      <vt:variant>
        <vt:i4>68354167</vt:i4>
      </vt:variant>
      <vt:variant>
        <vt:i4>473</vt:i4>
      </vt:variant>
      <vt:variant>
        <vt:i4>0</vt:i4>
      </vt:variant>
      <vt:variant>
        <vt:i4>5</vt:i4>
      </vt:variant>
      <vt:variant>
        <vt:lpwstr/>
      </vt:variant>
      <vt:variant>
        <vt:lpwstr>_Справочная_информация_о</vt:lpwstr>
      </vt:variant>
      <vt:variant>
        <vt:i4>3080276</vt:i4>
      </vt:variant>
      <vt:variant>
        <vt:i4>470</vt:i4>
      </vt:variant>
      <vt:variant>
        <vt:i4>0</vt:i4>
      </vt:variant>
      <vt:variant>
        <vt:i4>5</vt:i4>
      </vt:variant>
      <vt:variant>
        <vt:lpwstr/>
      </vt:variant>
      <vt:variant>
        <vt:lpwstr>_Форма_решения_об_1</vt:lpwstr>
      </vt:variant>
      <vt:variant>
        <vt:i4>327693</vt:i4>
      </vt:variant>
      <vt:variant>
        <vt:i4>467</vt:i4>
      </vt:variant>
      <vt:variant>
        <vt:i4>0</vt:i4>
      </vt:variant>
      <vt:variant>
        <vt:i4>5</vt:i4>
      </vt:variant>
      <vt:variant>
        <vt:lpwstr/>
      </vt:variant>
      <vt:variant>
        <vt:lpwstr>_Форма_заявления</vt:lpwstr>
      </vt:variant>
      <vt:variant>
        <vt:i4>8323194</vt:i4>
      </vt:variant>
      <vt:variant>
        <vt:i4>464</vt:i4>
      </vt:variant>
      <vt:variant>
        <vt:i4>0</vt:i4>
      </vt:variant>
      <vt:variant>
        <vt:i4>5</vt:i4>
      </vt:variant>
      <vt:variant>
        <vt:lpwstr/>
      </vt:variant>
      <vt:variant>
        <vt:lpwstr>_Описание_документов,_необходимых</vt:lpwstr>
      </vt:variant>
      <vt:variant>
        <vt:i4>70778972</vt:i4>
      </vt:variant>
      <vt:variant>
        <vt:i4>461</vt:i4>
      </vt:variant>
      <vt:variant>
        <vt:i4>0</vt:i4>
      </vt:variant>
      <vt:variant>
        <vt:i4>5</vt:i4>
      </vt:variant>
      <vt:variant>
        <vt:lpwstr/>
      </vt:variant>
      <vt:variant>
        <vt:lpwstr>_Форма_ведомости_координат</vt:lpwstr>
      </vt:variant>
      <vt:variant>
        <vt:i4>69009532</vt:i4>
      </vt:variant>
      <vt:variant>
        <vt:i4>458</vt:i4>
      </vt:variant>
      <vt:variant>
        <vt:i4>0</vt:i4>
      </vt:variant>
      <vt:variant>
        <vt:i4>5</vt:i4>
      </vt:variant>
      <vt:variant>
        <vt:lpwstr/>
      </vt:variant>
      <vt:variant>
        <vt:lpwstr>_Форма_акта_согласования</vt:lpwstr>
      </vt:variant>
      <vt:variant>
        <vt:i4>327693</vt:i4>
      </vt:variant>
      <vt:variant>
        <vt:i4>455</vt:i4>
      </vt:variant>
      <vt:variant>
        <vt:i4>0</vt:i4>
      </vt:variant>
      <vt:variant>
        <vt:i4>5</vt:i4>
      </vt:variant>
      <vt:variant>
        <vt:lpwstr/>
      </vt:variant>
      <vt:variant>
        <vt:lpwstr>_Форма_заявления</vt:lpwstr>
      </vt:variant>
      <vt:variant>
        <vt:i4>5636182</vt:i4>
      </vt:variant>
      <vt:variant>
        <vt:i4>450</vt:i4>
      </vt:variant>
      <vt:variant>
        <vt:i4>0</vt:i4>
      </vt:variant>
      <vt:variant>
        <vt:i4>5</vt:i4>
      </vt:variant>
      <vt:variant>
        <vt:lpwstr/>
      </vt:variant>
      <vt:variant>
        <vt:lpwstr>_Список_нормативных_актов,</vt:lpwstr>
      </vt:variant>
      <vt:variant>
        <vt:i4>7341157</vt:i4>
      </vt:variant>
      <vt:variant>
        <vt:i4>447</vt:i4>
      </vt:variant>
      <vt:variant>
        <vt:i4>0</vt:i4>
      </vt:variant>
      <vt:variant>
        <vt:i4>5</vt:i4>
      </vt:variant>
      <vt:variant>
        <vt:lpwstr/>
      </vt:variant>
      <vt:variant>
        <vt:lpwstr>_Форма_решения_об</vt:lpwstr>
      </vt:variant>
      <vt:variant>
        <vt:i4>69009532</vt:i4>
      </vt:variant>
      <vt:variant>
        <vt:i4>444</vt:i4>
      </vt:variant>
      <vt:variant>
        <vt:i4>0</vt:i4>
      </vt:variant>
      <vt:variant>
        <vt:i4>5</vt:i4>
      </vt:variant>
      <vt:variant>
        <vt:lpwstr/>
      </vt:variant>
      <vt:variant>
        <vt:lpwstr>_Форма_акта_согласования</vt:lpwstr>
      </vt:variant>
      <vt:variant>
        <vt:i4>68354167</vt:i4>
      </vt:variant>
      <vt:variant>
        <vt:i4>441</vt:i4>
      </vt:variant>
      <vt:variant>
        <vt:i4>0</vt:i4>
      </vt:variant>
      <vt:variant>
        <vt:i4>5</vt:i4>
      </vt:variant>
      <vt:variant>
        <vt:lpwstr/>
      </vt:variant>
      <vt:variant>
        <vt:lpwstr>_Справочная_информация_о</vt:lpwstr>
      </vt:variant>
      <vt:variant>
        <vt:i4>7341154</vt:i4>
      </vt:variant>
      <vt:variant>
        <vt:i4>438</vt:i4>
      </vt:variant>
      <vt:variant>
        <vt:i4>0</vt:i4>
      </vt:variant>
      <vt:variant>
        <vt:i4>5</vt:i4>
      </vt:variant>
      <vt:variant>
        <vt:lpwstr/>
      </vt:variant>
      <vt:variant>
        <vt:lpwstr>_Порядок_получения_заинтересованными</vt:lpwstr>
      </vt:variant>
      <vt:variant>
        <vt:i4>68354167</vt:i4>
      </vt:variant>
      <vt:variant>
        <vt:i4>435</vt:i4>
      </vt:variant>
      <vt:variant>
        <vt:i4>0</vt:i4>
      </vt:variant>
      <vt:variant>
        <vt:i4>5</vt:i4>
      </vt:variant>
      <vt:variant>
        <vt:lpwstr/>
      </vt:variant>
      <vt:variant>
        <vt:lpwstr>_Справочная_информация_о</vt:lpwstr>
      </vt:variant>
      <vt:variant>
        <vt:i4>71631924</vt:i4>
      </vt:variant>
      <vt:variant>
        <vt:i4>429</vt:i4>
      </vt:variant>
      <vt:variant>
        <vt:i4>0</vt:i4>
      </vt:variant>
      <vt:variant>
        <vt:i4>5</vt:i4>
      </vt:variant>
      <vt:variant>
        <vt:lpwstr/>
      </vt:variant>
      <vt:variant>
        <vt:lpwstr>Приложение1</vt:lpwstr>
      </vt:variant>
      <vt:variant>
        <vt:i4>1507383</vt:i4>
      </vt:variant>
      <vt:variant>
        <vt:i4>422</vt:i4>
      </vt:variant>
      <vt:variant>
        <vt:i4>0</vt:i4>
      </vt:variant>
      <vt:variant>
        <vt:i4>5</vt:i4>
      </vt:variant>
      <vt:variant>
        <vt:lpwstr/>
      </vt:variant>
      <vt:variant>
        <vt:lpwstr>_Toc472336221</vt:lpwstr>
      </vt:variant>
      <vt:variant>
        <vt:i4>1507383</vt:i4>
      </vt:variant>
      <vt:variant>
        <vt:i4>416</vt:i4>
      </vt:variant>
      <vt:variant>
        <vt:i4>0</vt:i4>
      </vt:variant>
      <vt:variant>
        <vt:i4>5</vt:i4>
      </vt:variant>
      <vt:variant>
        <vt:lpwstr/>
      </vt:variant>
      <vt:variant>
        <vt:lpwstr>_Toc472336220</vt:lpwstr>
      </vt:variant>
      <vt:variant>
        <vt:i4>1310775</vt:i4>
      </vt:variant>
      <vt:variant>
        <vt:i4>410</vt:i4>
      </vt:variant>
      <vt:variant>
        <vt:i4>0</vt:i4>
      </vt:variant>
      <vt:variant>
        <vt:i4>5</vt:i4>
      </vt:variant>
      <vt:variant>
        <vt:lpwstr/>
      </vt:variant>
      <vt:variant>
        <vt:lpwstr>_Toc472336219</vt:lpwstr>
      </vt:variant>
      <vt:variant>
        <vt:i4>1310775</vt:i4>
      </vt:variant>
      <vt:variant>
        <vt:i4>404</vt:i4>
      </vt:variant>
      <vt:variant>
        <vt:i4>0</vt:i4>
      </vt:variant>
      <vt:variant>
        <vt:i4>5</vt:i4>
      </vt:variant>
      <vt:variant>
        <vt:lpwstr/>
      </vt:variant>
      <vt:variant>
        <vt:lpwstr>_Toc472336218</vt:lpwstr>
      </vt:variant>
      <vt:variant>
        <vt:i4>1310775</vt:i4>
      </vt:variant>
      <vt:variant>
        <vt:i4>398</vt:i4>
      </vt:variant>
      <vt:variant>
        <vt:i4>0</vt:i4>
      </vt:variant>
      <vt:variant>
        <vt:i4>5</vt:i4>
      </vt:variant>
      <vt:variant>
        <vt:lpwstr/>
      </vt:variant>
      <vt:variant>
        <vt:lpwstr>_Toc472336217</vt:lpwstr>
      </vt:variant>
      <vt:variant>
        <vt:i4>1310775</vt:i4>
      </vt:variant>
      <vt:variant>
        <vt:i4>392</vt:i4>
      </vt:variant>
      <vt:variant>
        <vt:i4>0</vt:i4>
      </vt:variant>
      <vt:variant>
        <vt:i4>5</vt:i4>
      </vt:variant>
      <vt:variant>
        <vt:lpwstr/>
      </vt:variant>
      <vt:variant>
        <vt:lpwstr>_Toc472336216</vt:lpwstr>
      </vt:variant>
      <vt:variant>
        <vt:i4>1310775</vt:i4>
      </vt:variant>
      <vt:variant>
        <vt:i4>386</vt:i4>
      </vt:variant>
      <vt:variant>
        <vt:i4>0</vt:i4>
      </vt:variant>
      <vt:variant>
        <vt:i4>5</vt:i4>
      </vt:variant>
      <vt:variant>
        <vt:lpwstr/>
      </vt:variant>
      <vt:variant>
        <vt:lpwstr>_Toc472336215</vt:lpwstr>
      </vt:variant>
      <vt:variant>
        <vt:i4>1310775</vt:i4>
      </vt:variant>
      <vt:variant>
        <vt:i4>380</vt:i4>
      </vt:variant>
      <vt:variant>
        <vt:i4>0</vt:i4>
      </vt:variant>
      <vt:variant>
        <vt:i4>5</vt:i4>
      </vt:variant>
      <vt:variant>
        <vt:lpwstr/>
      </vt:variant>
      <vt:variant>
        <vt:lpwstr>_Toc472336214</vt:lpwstr>
      </vt:variant>
      <vt:variant>
        <vt:i4>1310775</vt:i4>
      </vt:variant>
      <vt:variant>
        <vt:i4>374</vt:i4>
      </vt:variant>
      <vt:variant>
        <vt:i4>0</vt:i4>
      </vt:variant>
      <vt:variant>
        <vt:i4>5</vt:i4>
      </vt:variant>
      <vt:variant>
        <vt:lpwstr/>
      </vt:variant>
      <vt:variant>
        <vt:lpwstr>_Toc472336213</vt:lpwstr>
      </vt:variant>
      <vt:variant>
        <vt:i4>1310775</vt:i4>
      </vt:variant>
      <vt:variant>
        <vt:i4>368</vt:i4>
      </vt:variant>
      <vt:variant>
        <vt:i4>0</vt:i4>
      </vt:variant>
      <vt:variant>
        <vt:i4>5</vt:i4>
      </vt:variant>
      <vt:variant>
        <vt:lpwstr/>
      </vt:variant>
      <vt:variant>
        <vt:lpwstr>_Toc472336212</vt:lpwstr>
      </vt:variant>
      <vt:variant>
        <vt:i4>1310775</vt:i4>
      </vt:variant>
      <vt:variant>
        <vt:i4>362</vt:i4>
      </vt:variant>
      <vt:variant>
        <vt:i4>0</vt:i4>
      </vt:variant>
      <vt:variant>
        <vt:i4>5</vt:i4>
      </vt:variant>
      <vt:variant>
        <vt:lpwstr/>
      </vt:variant>
      <vt:variant>
        <vt:lpwstr>_Toc472336211</vt:lpwstr>
      </vt:variant>
      <vt:variant>
        <vt:i4>1310775</vt:i4>
      </vt:variant>
      <vt:variant>
        <vt:i4>356</vt:i4>
      </vt:variant>
      <vt:variant>
        <vt:i4>0</vt:i4>
      </vt:variant>
      <vt:variant>
        <vt:i4>5</vt:i4>
      </vt:variant>
      <vt:variant>
        <vt:lpwstr/>
      </vt:variant>
      <vt:variant>
        <vt:lpwstr>_Toc472336210</vt:lpwstr>
      </vt:variant>
      <vt:variant>
        <vt:i4>1376311</vt:i4>
      </vt:variant>
      <vt:variant>
        <vt:i4>350</vt:i4>
      </vt:variant>
      <vt:variant>
        <vt:i4>0</vt:i4>
      </vt:variant>
      <vt:variant>
        <vt:i4>5</vt:i4>
      </vt:variant>
      <vt:variant>
        <vt:lpwstr/>
      </vt:variant>
      <vt:variant>
        <vt:lpwstr>_Toc472336209</vt:lpwstr>
      </vt:variant>
      <vt:variant>
        <vt:i4>1376311</vt:i4>
      </vt:variant>
      <vt:variant>
        <vt:i4>344</vt:i4>
      </vt:variant>
      <vt:variant>
        <vt:i4>0</vt:i4>
      </vt:variant>
      <vt:variant>
        <vt:i4>5</vt:i4>
      </vt:variant>
      <vt:variant>
        <vt:lpwstr/>
      </vt:variant>
      <vt:variant>
        <vt:lpwstr>_Toc472336208</vt:lpwstr>
      </vt:variant>
      <vt:variant>
        <vt:i4>1376311</vt:i4>
      </vt:variant>
      <vt:variant>
        <vt:i4>338</vt:i4>
      </vt:variant>
      <vt:variant>
        <vt:i4>0</vt:i4>
      </vt:variant>
      <vt:variant>
        <vt:i4>5</vt:i4>
      </vt:variant>
      <vt:variant>
        <vt:lpwstr/>
      </vt:variant>
      <vt:variant>
        <vt:lpwstr>_Toc472336207</vt:lpwstr>
      </vt:variant>
      <vt:variant>
        <vt:i4>1376311</vt:i4>
      </vt:variant>
      <vt:variant>
        <vt:i4>332</vt:i4>
      </vt:variant>
      <vt:variant>
        <vt:i4>0</vt:i4>
      </vt:variant>
      <vt:variant>
        <vt:i4>5</vt:i4>
      </vt:variant>
      <vt:variant>
        <vt:lpwstr/>
      </vt:variant>
      <vt:variant>
        <vt:lpwstr>_Toc472336206</vt:lpwstr>
      </vt:variant>
      <vt:variant>
        <vt:i4>1376311</vt:i4>
      </vt:variant>
      <vt:variant>
        <vt:i4>326</vt:i4>
      </vt:variant>
      <vt:variant>
        <vt:i4>0</vt:i4>
      </vt:variant>
      <vt:variant>
        <vt:i4>5</vt:i4>
      </vt:variant>
      <vt:variant>
        <vt:lpwstr/>
      </vt:variant>
      <vt:variant>
        <vt:lpwstr>_Toc472336205</vt:lpwstr>
      </vt:variant>
      <vt:variant>
        <vt:i4>1376311</vt:i4>
      </vt:variant>
      <vt:variant>
        <vt:i4>320</vt:i4>
      </vt:variant>
      <vt:variant>
        <vt:i4>0</vt:i4>
      </vt:variant>
      <vt:variant>
        <vt:i4>5</vt:i4>
      </vt:variant>
      <vt:variant>
        <vt:lpwstr/>
      </vt:variant>
      <vt:variant>
        <vt:lpwstr>_Toc472336204</vt:lpwstr>
      </vt:variant>
      <vt:variant>
        <vt:i4>1376311</vt:i4>
      </vt:variant>
      <vt:variant>
        <vt:i4>314</vt:i4>
      </vt:variant>
      <vt:variant>
        <vt:i4>0</vt:i4>
      </vt:variant>
      <vt:variant>
        <vt:i4>5</vt:i4>
      </vt:variant>
      <vt:variant>
        <vt:lpwstr/>
      </vt:variant>
      <vt:variant>
        <vt:lpwstr>_Toc472336203</vt:lpwstr>
      </vt:variant>
      <vt:variant>
        <vt:i4>1376311</vt:i4>
      </vt:variant>
      <vt:variant>
        <vt:i4>308</vt:i4>
      </vt:variant>
      <vt:variant>
        <vt:i4>0</vt:i4>
      </vt:variant>
      <vt:variant>
        <vt:i4>5</vt:i4>
      </vt:variant>
      <vt:variant>
        <vt:lpwstr/>
      </vt:variant>
      <vt:variant>
        <vt:lpwstr>_Toc472336202</vt:lpwstr>
      </vt:variant>
      <vt:variant>
        <vt:i4>1376311</vt:i4>
      </vt:variant>
      <vt:variant>
        <vt:i4>302</vt:i4>
      </vt:variant>
      <vt:variant>
        <vt:i4>0</vt:i4>
      </vt:variant>
      <vt:variant>
        <vt:i4>5</vt:i4>
      </vt:variant>
      <vt:variant>
        <vt:lpwstr/>
      </vt:variant>
      <vt:variant>
        <vt:lpwstr>_Toc472336201</vt:lpwstr>
      </vt:variant>
      <vt:variant>
        <vt:i4>1376311</vt:i4>
      </vt:variant>
      <vt:variant>
        <vt:i4>296</vt:i4>
      </vt:variant>
      <vt:variant>
        <vt:i4>0</vt:i4>
      </vt:variant>
      <vt:variant>
        <vt:i4>5</vt:i4>
      </vt:variant>
      <vt:variant>
        <vt:lpwstr/>
      </vt:variant>
      <vt:variant>
        <vt:lpwstr>_Toc472336200</vt:lpwstr>
      </vt:variant>
      <vt:variant>
        <vt:i4>1835060</vt:i4>
      </vt:variant>
      <vt:variant>
        <vt:i4>290</vt:i4>
      </vt:variant>
      <vt:variant>
        <vt:i4>0</vt:i4>
      </vt:variant>
      <vt:variant>
        <vt:i4>5</vt:i4>
      </vt:variant>
      <vt:variant>
        <vt:lpwstr/>
      </vt:variant>
      <vt:variant>
        <vt:lpwstr>_Toc472336199</vt:lpwstr>
      </vt:variant>
      <vt:variant>
        <vt:i4>1835060</vt:i4>
      </vt:variant>
      <vt:variant>
        <vt:i4>284</vt:i4>
      </vt:variant>
      <vt:variant>
        <vt:i4>0</vt:i4>
      </vt:variant>
      <vt:variant>
        <vt:i4>5</vt:i4>
      </vt:variant>
      <vt:variant>
        <vt:lpwstr/>
      </vt:variant>
      <vt:variant>
        <vt:lpwstr>_Toc472336198</vt:lpwstr>
      </vt:variant>
      <vt:variant>
        <vt:i4>1835060</vt:i4>
      </vt:variant>
      <vt:variant>
        <vt:i4>278</vt:i4>
      </vt:variant>
      <vt:variant>
        <vt:i4>0</vt:i4>
      </vt:variant>
      <vt:variant>
        <vt:i4>5</vt:i4>
      </vt:variant>
      <vt:variant>
        <vt:lpwstr/>
      </vt:variant>
      <vt:variant>
        <vt:lpwstr>_Toc472336197</vt:lpwstr>
      </vt:variant>
      <vt:variant>
        <vt:i4>1835060</vt:i4>
      </vt:variant>
      <vt:variant>
        <vt:i4>272</vt:i4>
      </vt:variant>
      <vt:variant>
        <vt:i4>0</vt:i4>
      </vt:variant>
      <vt:variant>
        <vt:i4>5</vt:i4>
      </vt:variant>
      <vt:variant>
        <vt:lpwstr/>
      </vt:variant>
      <vt:variant>
        <vt:lpwstr>_Toc472336196</vt:lpwstr>
      </vt:variant>
      <vt:variant>
        <vt:i4>1835060</vt:i4>
      </vt:variant>
      <vt:variant>
        <vt:i4>266</vt:i4>
      </vt:variant>
      <vt:variant>
        <vt:i4>0</vt:i4>
      </vt:variant>
      <vt:variant>
        <vt:i4>5</vt:i4>
      </vt:variant>
      <vt:variant>
        <vt:lpwstr/>
      </vt:variant>
      <vt:variant>
        <vt:lpwstr>_Toc472336195</vt:lpwstr>
      </vt:variant>
      <vt:variant>
        <vt:i4>1835060</vt:i4>
      </vt:variant>
      <vt:variant>
        <vt:i4>260</vt:i4>
      </vt:variant>
      <vt:variant>
        <vt:i4>0</vt:i4>
      </vt:variant>
      <vt:variant>
        <vt:i4>5</vt:i4>
      </vt:variant>
      <vt:variant>
        <vt:lpwstr/>
      </vt:variant>
      <vt:variant>
        <vt:lpwstr>_Toc472336194</vt:lpwstr>
      </vt:variant>
      <vt:variant>
        <vt:i4>1835060</vt:i4>
      </vt:variant>
      <vt:variant>
        <vt:i4>254</vt:i4>
      </vt:variant>
      <vt:variant>
        <vt:i4>0</vt:i4>
      </vt:variant>
      <vt:variant>
        <vt:i4>5</vt:i4>
      </vt:variant>
      <vt:variant>
        <vt:lpwstr/>
      </vt:variant>
      <vt:variant>
        <vt:lpwstr>_Toc472336193</vt:lpwstr>
      </vt:variant>
      <vt:variant>
        <vt:i4>1835060</vt:i4>
      </vt:variant>
      <vt:variant>
        <vt:i4>248</vt:i4>
      </vt:variant>
      <vt:variant>
        <vt:i4>0</vt:i4>
      </vt:variant>
      <vt:variant>
        <vt:i4>5</vt:i4>
      </vt:variant>
      <vt:variant>
        <vt:lpwstr/>
      </vt:variant>
      <vt:variant>
        <vt:lpwstr>_Toc472336192</vt:lpwstr>
      </vt:variant>
      <vt:variant>
        <vt:i4>1835060</vt:i4>
      </vt:variant>
      <vt:variant>
        <vt:i4>242</vt:i4>
      </vt:variant>
      <vt:variant>
        <vt:i4>0</vt:i4>
      </vt:variant>
      <vt:variant>
        <vt:i4>5</vt:i4>
      </vt:variant>
      <vt:variant>
        <vt:lpwstr/>
      </vt:variant>
      <vt:variant>
        <vt:lpwstr>_Toc472336191</vt:lpwstr>
      </vt:variant>
      <vt:variant>
        <vt:i4>1835060</vt:i4>
      </vt:variant>
      <vt:variant>
        <vt:i4>236</vt:i4>
      </vt:variant>
      <vt:variant>
        <vt:i4>0</vt:i4>
      </vt:variant>
      <vt:variant>
        <vt:i4>5</vt:i4>
      </vt:variant>
      <vt:variant>
        <vt:lpwstr/>
      </vt:variant>
      <vt:variant>
        <vt:lpwstr>_Toc472336190</vt:lpwstr>
      </vt:variant>
      <vt:variant>
        <vt:i4>1900596</vt:i4>
      </vt:variant>
      <vt:variant>
        <vt:i4>230</vt:i4>
      </vt:variant>
      <vt:variant>
        <vt:i4>0</vt:i4>
      </vt:variant>
      <vt:variant>
        <vt:i4>5</vt:i4>
      </vt:variant>
      <vt:variant>
        <vt:lpwstr/>
      </vt:variant>
      <vt:variant>
        <vt:lpwstr>_Toc472336189</vt:lpwstr>
      </vt:variant>
      <vt:variant>
        <vt:i4>1900596</vt:i4>
      </vt:variant>
      <vt:variant>
        <vt:i4>224</vt:i4>
      </vt:variant>
      <vt:variant>
        <vt:i4>0</vt:i4>
      </vt:variant>
      <vt:variant>
        <vt:i4>5</vt:i4>
      </vt:variant>
      <vt:variant>
        <vt:lpwstr/>
      </vt:variant>
      <vt:variant>
        <vt:lpwstr>_Toc472336188</vt:lpwstr>
      </vt:variant>
      <vt:variant>
        <vt:i4>1900596</vt:i4>
      </vt:variant>
      <vt:variant>
        <vt:i4>218</vt:i4>
      </vt:variant>
      <vt:variant>
        <vt:i4>0</vt:i4>
      </vt:variant>
      <vt:variant>
        <vt:i4>5</vt:i4>
      </vt:variant>
      <vt:variant>
        <vt:lpwstr/>
      </vt:variant>
      <vt:variant>
        <vt:lpwstr>_Toc472336187</vt:lpwstr>
      </vt:variant>
      <vt:variant>
        <vt:i4>1900596</vt:i4>
      </vt:variant>
      <vt:variant>
        <vt:i4>212</vt:i4>
      </vt:variant>
      <vt:variant>
        <vt:i4>0</vt:i4>
      </vt:variant>
      <vt:variant>
        <vt:i4>5</vt:i4>
      </vt:variant>
      <vt:variant>
        <vt:lpwstr/>
      </vt:variant>
      <vt:variant>
        <vt:lpwstr>_Toc472336186</vt:lpwstr>
      </vt:variant>
      <vt:variant>
        <vt:i4>1900596</vt:i4>
      </vt:variant>
      <vt:variant>
        <vt:i4>206</vt:i4>
      </vt:variant>
      <vt:variant>
        <vt:i4>0</vt:i4>
      </vt:variant>
      <vt:variant>
        <vt:i4>5</vt:i4>
      </vt:variant>
      <vt:variant>
        <vt:lpwstr/>
      </vt:variant>
      <vt:variant>
        <vt:lpwstr>_Toc472336185</vt:lpwstr>
      </vt:variant>
      <vt:variant>
        <vt:i4>1900596</vt:i4>
      </vt:variant>
      <vt:variant>
        <vt:i4>200</vt:i4>
      </vt:variant>
      <vt:variant>
        <vt:i4>0</vt:i4>
      </vt:variant>
      <vt:variant>
        <vt:i4>5</vt:i4>
      </vt:variant>
      <vt:variant>
        <vt:lpwstr/>
      </vt:variant>
      <vt:variant>
        <vt:lpwstr>_Toc472336184</vt:lpwstr>
      </vt:variant>
      <vt:variant>
        <vt:i4>1900596</vt:i4>
      </vt:variant>
      <vt:variant>
        <vt:i4>194</vt:i4>
      </vt:variant>
      <vt:variant>
        <vt:i4>0</vt:i4>
      </vt:variant>
      <vt:variant>
        <vt:i4>5</vt:i4>
      </vt:variant>
      <vt:variant>
        <vt:lpwstr/>
      </vt:variant>
      <vt:variant>
        <vt:lpwstr>_Toc472336183</vt:lpwstr>
      </vt:variant>
      <vt:variant>
        <vt:i4>1900596</vt:i4>
      </vt:variant>
      <vt:variant>
        <vt:i4>188</vt:i4>
      </vt:variant>
      <vt:variant>
        <vt:i4>0</vt:i4>
      </vt:variant>
      <vt:variant>
        <vt:i4>5</vt:i4>
      </vt:variant>
      <vt:variant>
        <vt:lpwstr/>
      </vt:variant>
      <vt:variant>
        <vt:lpwstr>_Toc472336182</vt:lpwstr>
      </vt:variant>
      <vt:variant>
        <vt:i4>1900596</vt:i4>
      </vt:variant>
      <vt:variant>
        <vt:i4>182</vt:i4>
      </vt:variant>
      <vt:variant>
        <vt:i4>0</vt:i4>
      </vt:variant>
      <vt:variant>
        <vt:i4>5</vt:i4>
      </vt:variant>
      <vt:variant>
        <vt:lpwstr/>
      </vt:variant>
      <vt:variant>
        <vt:lpwstr>_Toc472336181</vt:lpwstr>
      </vt:variant>
      <vt:variant>
        <vt:i4>1900596</vt:i4>
      </vt:variant>
      <vt:variant>
        <vt:i4>176</vt:i4>
      </vt:variant>
      <vt:variant>
        <vt:i4>0</vt:i4>
      </vt:variant>
      <vt:variant>
        <vt:i4>5</vt:i4>
      </vt:variant>
      <vt:variant>
        <vt:lpwstr/>
      </vt:variant>
      <vt:variant>
        <vt:lpwstr>_Toc472336180</vt:lpwstr>
      </vt:variant>
      <vt:variant>
        <vt:i4>1179700</vt:i4>
      </vt:variant>
      <vt:variant>
        <vt:i4>170</vt:i4>
      </vt:variant>
      <vt:variant>
        <vt:i4>0</vt:i4>
      </vt:variant>
      <vt:variant>
        <vt:i4>5</vt:i4>
      </vt:variant>
      <vt:variant>
        <vt:lpwstr/>
      </vt:variant>
      <vt:variant>
        <vt:lpwstr>_Toc472336179</vt:lpwstr>
      </vt:variant>
      <vt:variant>
        <vt:i4>1179700</vt:i4>
      </vt:variant>
      <vt:variant>
        <vt:i4>164</vt:i4>
      </vt:variant>
      <vt:variant>
        <vt:i4>0</vt:i4>
      </vt:variant>
      <vt:variant>
        <vt:i4>5</vt:i4>
      </vt:variant>
      <vt:variant>
        <vt:lpwstr/>
      </vt:variant>
      <vt:variant>
        <vt:lpwstr>_Toc472336178</vt:lpwstr>
      </vt:variant>
      <vt:variant>
        <vt:i4>1179700</vt:i4>
      </vt:variant>
      <vt:variant>
        <vt:i4>158</vt:i4>
      </vt:variant>
      <vt:variant>
        <vt:i4>0</vt:i4>
      </vt:variant>
      <vt:variant>
        <vt:i4>5</vt:i4>
      </vt:variant>
      <vt:variant>
        <vt:lpwstr/>
      </vt:variant>
      <vt:variant>
        <vt:lpwstr>_Toc472336177</vt:lpwstr>
      </vt:variant>
      <vt:variant>
        <vt:i4>1179700</vt:i4>
      </vt:variant>
      <vt:variant>
        <vt:i4>152</vt:i4>
      </vt:variant>
      <vt:variant>
        <vt:i4>0</vt:i4>
      </vt:variant>
      <vt:variant>
        <vt:i4>5</vt:i4>
      </vt:variant>
      <vt:variant>
        <vt:lpwstr/>
      </vt:variant>
      <vt:variant>
        <vt:lpwstr>_Toc472336176</vt:lpwstr>
      </vt:variant>
      <vt:variant>
        <vt:i4>1179700</vt:i4>
      </vt:variant>
      <vt:variant>
        <vt:i4>146</vt:i4>
      </vt:variant>
      <vt:variant>
        <vt:i4>0</vt:i4>
      </vt:variant>
      <vt:variant>
        <vt:i4>5</vt:i4>
      </vt:variant>
      <vt:variant>
        <vt:lpwstr/>
      </vt:variant>
      <vt:variant>
        <vt:lpwstr>_Toc472336175</vt:lpwstr>
      </vt:variant>
      <vt:variant>
        <vt:i4>1179700</vt:i4>
      </vt:variant>
      <vt:variant>
        <vt:i4>140</vt:i4>
      </vt:variant>
      <vt:variant>
        <vt:i4>0</vt:i4>
      </vt:variant>
      <vt:variant>
        <vt:i4>5</vt:i4>
      </vt:variant>
      <vt:variant>
        <vt:lpwstr/>
      </vt:variant>
      <vt:variant>
        <vt:lpwstr>_Toc472336174</vt:lpwstr>
      </vt:variant>
      <vt:variant>
        <vt:i4>1179700</vt:i4>
      </vt:variant>
      <vt:variant>
        <vt:i4>134</vt:i4>
      </vt:variant>
      <vt:variant>
        <vt:i4>0</vt:i4>
      </vt:variant>
      <vt:variant>
        <vt:i4>5</vt:i4>
      </vt:variant>
      <vt:variant>
        <vt:lpwstr/>
      </vt:variant>
      <vt:variant>
        <vt:lpwstr>_Toc472336173</vt:lpwstr>
      </vt:variant>
      <vt:variant>
        <vt:i4>1179700</vt:i4>
      </vt:variant>
      <vt:variant>
        <vt:i4>128</vt:i4>
      </vt:variant>
      <vt:variant>
        <vt:i4>0</vt:i4>
      </vt:variant>
      <vt:variant>
        <vt:i4>5</vt:i4>
      </vt:variant>
      <vt:variant>
        <vt:lpwstr/>
      </vt:variant>
      <vt:variant>
        <vt:lpwstr>_Toc472336172</vt:lpwstr>
      </vt:variant>
      <vt:variant>
        <vt:i4>1179700</vt:i4>
      </vt:variant>
      <vt:variant>
        <vt:i4>122</vt:i4>
      </vt:variant>
      <vt:variant>
        <vt:i4>0</vt:i4>
      </vt:variant>
      <vt:variant>
        <vt:i4>5</vt:i4>
      </vt:variant>
      <vt:variant>
        <vt:lpwstr/>
      </vt:variant>
      <vt:variant>
        <vt:lpwstr>_Toc472336171</vt:lpwstr>
      </vt:variant>
      <vt:variant>
        <vt:i4>1179700</vt:i4>
      </vt:variant>
      <vt:variant>
        <vt:i4>116</vt:i4>
      </vt:variant>
      <vt:variant>
        <vt:i4>0</vt:i4>
      </vt:variant>
      <vt:variant>
        <vt:i4>5</vt:i4>
      </vt:variant>
      <vt:variant>
        <vt:lpwstr/>
      </vt:variant>
      <vt:variant>
        <vt:lpwstr>_Toc472336170</vt:lpwstr>
      </vt:variant>
      <vt:variant>
        <vt:i4>1245236</vt:i4>
      </vt:variant>
      <vt:variant>
        <vt:i4>110</vt:i4>
      </vt:variant>
      <vt:variant>
        <vt:i4>0</vt:i4>
      </vt:variant>
      <vt:variant>
        <vt:i4>5</vt:i4>
      </vt:variant>
      <vt:variant>
        <vt:lpwstr/>
      </vt:variant>
      <vt:variant>
        <vt:lpwstr>_Toc472336169</vt:lpwstr>
      </vt:variant>
      <vt:variant>
        <vt:i4>1245236</vt:i4>
      </vt:variant>
      <vt:variant>
        <vt:i4>104</vt:i4>
      </vt:variant>
      <vt:variant>
        <vt:i4>0</vt:i4>
      </vt:variant>
      <vt:variant>
        <vt:i4>5</vt:i4>
      </vt:variant>
      <vt:variant>
        <vt:lpwstr/>
      </vt:variant>
      <vt:variant>
        <vt:lpwstr>_Toc472336168</vt:lpwstr>
      </vt:variant>
      <vt:variant>
        <vt:i4>1245236</vt:i4>
      </vt:variant>
      <vt:variant>
        <vt:i4>98</vt:i4>
      </vt:variant>
      <vt:variant>
        <vt:i4>0</vt:i4>
      </vt:variant>
      <vt:variant>
        <vt:i4>5</vt:i4>
      </vt:variant>
      <vt:variant>
        <vt:lpwstr/>
      </vt:variant>
      <vt:variant>
        <vt:lpwstr>_Toc472336167</vt:lpwstr>
      </vt:variant>
      <vt:variant>
        <vt:i4>1245236</vt:i4>
      </vt:variant>
      <vt:variant>
        <vt:i4>92</vt:i4>
      </vt:variant>
      <vt:variant>
        <vt:i4>0</vt:i4>
      </vt:variant>
      <vt:variant>
        <vt:i4>5</vt:i4>
      </vt:variant>
      <vt:variant>
        <vt:lpwstr/>
      </vt:variant>
      <vt:variant>
        <vt:lpwstr>_Toc472336166</vt:lpwstr>
      </vt:variant>
      <vt:variant>
        <vt:i4>1245236</vt:i4>
      </vt:variant>
      <vt:variant>
        <vt:i4>86</vt:i4>
      </vt:variant>
      <vt:variant>
        <vt:i4>0</vt:i4>
      </vt:variant>
      <vt:variant>
        <vt:i4>5</vt:i4>
      </vt:variant>
      <vt:variant>
        <vt:lpwstr/>
      </vt:variant>
      <vt:variant>
        <vt:lpwstr>_Toc472336165</vt:lpwstr>
      </vt:variant>
      <vt:variant>
        <vt:i4>1245236</vt:i4>
      </vt:variant>
      <vt:variant>
        <vt:i4>80</vt:i4>
      </vt:variant>
      <vt:variant>
        <vt:i4>0</vt:i4>
      </vt:variant>
      <vt:variant>
        <vt:i4>5</vt:i4>
      </vt:variant>
      <vt:variant>
        <vt:lpwstr/>
      </vt:variant>
      <vt:variant>
        <vt:lpwstr>_Toc472336164</vt:lpwstr>
      </vt:variant>
      <vt:variant>
        <vt:i4>1245236</vt:i4>
      </vt:variant>
      <vt:variant>
        <vt:i4>74</vt:i4>
      </vt:variant>
      <vt:variant>
        <vt:i4>0</vt:i4>
      </vt:variant>
      <vt:variant>
        <vt:i4>5</vt:i4>
      </vt:variant>
      <vt:variant>
        <vt:lpwstr/>
      </vt:variant>
      <vt:variant>
        <vt:lpwstr>_Toc472336163</vt:lpwstr>
      </vt:variant>
      <vt:variant>
        <vt:i4>1245236</vt:i4>
      </vt:variant>
      <vt:variant>
        <vt:i4>68</vt:i4>
      </vt:variant>
      <vt:variant>
        <vt:i4>0</vt:i4>
      </vt:variant>
      <vt:variant>
        <vt:i4>5</vt:i4>
      </vt:variant>
      <vt:variant>
        <vt:lpwstr/>
      </vt:variant>
      <vt:variant>
        <vt:lpwstr>_Toc472336162</vt:lpwstr>
      </vt:variant>
      <vt:variant>
        <vt:i4>1245236</vt:i4>
      </vt:variant>
      <vt:variant>
        <vt:i4>62</vt:i4>
      </vt:variant>
      <vt:variant>
        <vt:i4>0</vt:i4>
      </vt:variant>
      <vt:variant>
        <vt:i4>5</vt:i4>
      </vt:variant>
      <vt:variant>
        <vt:lpwstr/>
      </vt:variant>
      <vt:variant>
        <vt:lpwstr>_Toc472336161</vt:lpwstr>
      </vt:variant>
      <vt:variant>
        <vt:i4>1245236</vt:i4>
      </vt:variant>
      <vt:variant>
        <vt:i4>56</vt:i4>
      </vt:variant>
      <vt:variant>
        <vt:i4>0</vt:i4>
      </vt:variant>
      <vt:variant>
        <vt:i4>5</vt:i4>
      </vt:variant>
      <vt:variant>
        <vt:lpwstr/>
      </vt:variant>
      <vt:variant>
        <vt:lpwstr>_Toc472336160</vt:lpwstr>
      </vt:variant>
      <vt:variant>
        <vt:i4>1048628</vt:i4>
      </vt:variant>
      <vt:variant>
        <vt:i4>50</vt:i4>
      </vt:variant>
      <vt:variant>
        <vt:i4>0</vt:i4>
      </vt:variant>
      <vt:variant>
        <vt:i4>5</vt:i4>
      </vt:variant>
      <vt:variant>
        <vt:lpwstr/>
      </vt:variant>
      <vt:variant>
        <vt:lpwstr>_Toc472336159</vt:lpwstr>
      </vt:variant>
      <vt:variant>
        <vt:i4>1048628</vt:i4>
      </vt:variant>
      <vt:variant>
        <vt:i4>44</vt:i4>
      </vt:variant>
      <vt:variant>
        <vt:i4>0</vt:i4>
      </vt:variant>
      <vt:variant>
        <vt:i4>5</vt:i4>
      </vt:variant>
      <vt:variant>
        <vt:lpwstr/>
      </vt:variant>
      <vt:variant>
        <vt:lpwstr>_Toc472336158</vt:lpwstr>
      </vt:variant>
      <vt:variant>
        <vt:i4>1048628</vt:i4>
      </vt:variant>
      <vt:variant>
        <vt:i4>38</vt:i4>
      </vt:variant>
      <vt:variant>
        <vt:i4>0</vt:i4>
      </vt:variant>
      <vt:variant>
        <vt:i4>5</vt:i4>
      </vt:variant>
      <vt:variant>
        <vt:lpwstr/>
      </vt:variant>
      <vt:variant>
        <vt:lpwstr>_Toc472336157</vt:lpwstr>
      </vt:variant>
      <vt:variant>
        <vt:i4>1048628</vt:i4>
      </vt:variant>
      <vt:variant>
        <vt:i4>32</vt:i4>
      </vt:variant>
      <vt:variant>
        <vt:i4>0</vt:i4>
      </vt:variant>
      <vt:variant>
        <vt:i4>5</vt:i4>
      </vt:variant>
      <vt:variant>
        <vt:lpwstr/>
      </vt:variant>
      <vt:variant>
        <vt:lpwstr>_Toc472336156</vt:lpwstr>
      </vt:variant>
      <vt:variant>
        <vt:i4>1048628</vt:i4>
      </vt:variant>
      <vt:variant>
        <vt:i4>26</vt:i4>
      </vt:variant>
      <vt:variant>
        <vt:i4>0</vt:i4>
      </vt:variant>
      <vt:variant>
        <vt:i4>5</vt:i4>
      </vt:variant>
      <vt:variant>
        <vt:lpwstr/>
      </vt:variant>
      <vt:variant>
        <vt:lpwstr>_Toc472336155</vt:lpwstr>
      </vt:variant>
      <vt:variant>
        <vt:i4>1048628</vt:i4>
      </vt:variant>
      <vt:variant>
        <vt:i4>20</vt:i4>
      </vt:variant>
      <vt:variant>
        <vt:i4>0</vt:i4>
      </vt:variant>
      <vt:variant>
        <vt:i4>5</vt:i4>
      </vt:variant>
      <vt:variant>
        <vt:lpwstr/>
      </vt:variant>
      <vt:variant>
        <vt:lpwstr>_Toc472336154</vt:lpwstr>
      </vt:variant>
      <vt:variant>
        <vt:i4>1048628</vt:i4>
      </vt:variant>
      <vt:variant>
        <vt:i4>14</vt:i4>
      </vt:variant>
      <vt:variant>
        <vt:i4>0</vt:i4>
      </vt:variant>
      <vt:variant>
        <vt:i4>5</vt:i4>
      </vt:variant>
      <vt:variant>
        <vt:lpwstr/>
      </vt:variant>
      <vt:variant>
        <vt:lpwstr>_Toc472336153</vt:lpwstr>
      </vt:variant>
      <vt:variant>
        <vt:i4>1048628</vt:i4>
      </vt:variant>
      <vt:variant>
        <vt:i4>8</vt:i4>
      </vt:variant>
      <vt:variant>
        <vt:i4>0</vt:i4>
      </vt:variant>
      <vt:variant>
        <vt:i4>5</vt:i4>
      </vt:variant>
      <vt:variant>
        <vt:lpwstr/>
      </vt:variant>
      <vt:variant>
        <vt:lpwstr>_Toc472336152</vt:lpwstr>
      </vt:variant>
      <vt:variant>
        <vt:i4>1048628</vt:i4>
      </vt:variant>
      <vt:variant>
        <vt:i4>2</vt:i4>
      </vt:variant>
      <vt:variant>
        <vt:i4>0</vt:i4>
      </vt:variant>
      <vt:variant>
        <vt:i4>5</vt:i4>
      </vt:variant>
      <vt:variant>
        <vt:lpwstr/>
      </vt:variant>
      <vt:variant>
        <vt:lpwstr>_Toc472336151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Вилисов Артём Викторович</dc:creator>
  <dc:description>exif_MSED_88df92fcfdd0d10ad33769877a8f47ebe0b9d255f144f4c79718881a4887d03f</dc:description>
  <cp:lastModifiedBy>Пользователь</cp:lastModifiedBy>
  <cp:revision>8</cp:revision>
  <cp:lastPrinted>2018-09-13T15:48:00Z</cp:lastPrinted>
  <dcterms:created xsi:type="dcterms:W3CDTF">2018-09-12T06:29:00Z</dcterms:created>
  <dcterms:modified xsi:type="dcterms:W3CDTF">2018-09-13T15:49:00Z</dcterms:modified>
</cp:coreProperties>
</file>