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B36E5" w14:textId="77777777" w:rsidR="00021C76" w:rsidRPr="00021C76" w:rsidRDefault="00021C76" w:rsidP="00021C7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C76">
        <w:rPr>
          <w:rFonts w:ascii="Times New Roman" w:hAnsi="Times New Roman" w:cs="Times New Roman"/>
          <w:b/>
          <w:bCs/>
          <w:sz w:val="24"/>
          <w:szCs w:val="24"/>
        </w:rPr>
        <w:t>Приглашаем принять активное участие в голосовании за проекты инициативного бюджетирования, которые помогут сделать наши учреждения ещё лучше и современнее.</w:t>
      </w:r>
    </w:p>
    <w:p w14:paraId="2085B733" w14:textId="77777777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</w:p>
    <w:p w14:paraId="43CBDA2D" w14:textId="6363619F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>В этом году на голосование вынесены два важных проекта:</w:t>
      </w:r>
    </w:p>
    <w:p w14:paraId="7E7DD87F" w14:textId="76A4F5B0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 xml:space="preserve">Проект для МКУ "Дом культуры "Молодёжный": </w:t>
      </w:r>
    </w:p>
    <w:p w14:paraId="3CE76C69" w14:textId="298799CD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8F7994">
          <w:rPr>
            <w:rStyle w:val="ac"/>
            <w:rFonts w:ascii="Times New Roman" w:hAnsi="Times New Roman" w:cs="Times New Roman"/>
            <w:sz w:val="24"/>
            <w:szCs w:val="24"/>
          </w:rPr>
          <w:t>https://vote.vmeste.mosreg.ru/narodniy_budjet/view-project/12272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A6522" w14:textId="0E31A208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>(На приобретение технического оснащения зрительного зала)</w:t>
      </w:r>
    </w:p>
    <w:p w14:paraId="3FA6C941" w14:textId="3172547A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 xml:space="preserve">Проект для МОУ СОШ городского округа Молодёжный: </w:t>
      </w:r>
    </w:p>
    <w:p w14:paraId="7C839ED9" w14:textId="36B1B12A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8F7994">
          <w:rPr>
            <w:rStyle w:val="ac"/>
            <w:rFonts w:ascii="Times New Roman" w:hAnsi="Times New Roman" w:cs="Times New Roman"/>
            <w:sz w:val="24"/>
            <w:szCs w:val="24"/>
          </w:rPr>
          <w:t>https://vote.vmeste.mosreg.ru/narodniy_budjet/view-project/12275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5449B" w14:textId="0A1FA9C2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>(На приобретение солнцезащитных жалюзи)</w:t>
      </w:r>
    </w:p>
    <w:p w14:paraId="14E174FE" w14:textId="7BC03E5B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>Голосование проходит с 22 января по 1 февраля 2026 года.</w:t>
      </w:r>
    </w:p>
    <w:p w14:paraId="6BE94340" w14:textId="192522D2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 xml:space="preserve">К участию приглашаются все жители, достигшие 14 лет и зарегистрированные на портале </w:t>
      </w:r>
      <w:proofErr w:type="spellStart"/>
      <w:r w:rsidRPr="00021C76">
        <w:rPr>
          <w:rFonts w:ascii="Times New Roman" w:hAnsi="Times New Roman" w:cs="Times New Roman"/>
          <w:sz w:val="24"/>
          <w:szCs w:val="24"/>
        </w:rPr>
        <w:t>Добродел</w:t>
      </w:r>
      <w:proofErr w:type="spellEnd"/>
      <w:r w:rsidRPr="00021C76">
        <w:rPr>
          <w:rFonts w:ascii="Times New Roman" w:hAnsi="Times New Roman" w:cs="Times New Roman"/>
          <w:sz w:val="24"/>
          <w:szCs w:val="24"/>
        </w:rPr>
        <w:t xml:space="preserve"> в разделе «Народный бюджет».</w:t>
      </w:r>
    </w:p>
    <w:p w14:paraId="3AEC435E" w14:textId="40B58C35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>Шаги для голосования:</w:t>
      </w:r>
    </w:p>
    <w:p w14:paraId="14E14232" w14:textId="0FD0B6C2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>Перейдите по ссылке на страницу голосования: https://vote.vmeste.mosreg.ru/narodniy_budjet/</w:t>
      </w:r>
    </w:p>
    <w:p w14:paraId="20B531DC" w14:textId="54FFDA5C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>Найдите и выберите наш проект инициативного бюджетирования.</w:t>
      </w:r>
    </w:p>
    <w:p w14:paraId="62469984" w14:textId="7668E9DD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>Чтобы ваш голос был учтен, обязательно оставьте комментарий (минимум пять символов).</w:t>
      </w:r>
    </w:p>
    <w:p w14:paraId="3DB936A2" w14:textId="1C412517" w:rsidR="00021C76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>Нажмите кнопку «Поддержать».</w:t>
      </w:r>
    </w:p>
    <w:p w14:paraId="305938BD" w14:textId="0571BF38" w:rsidR="00F94BFB" w:rsidRPr="00021C76" w:rsidRDefault="00021C76" w:rsidP="00021C76">
      <w:pPr>
        <w:rPr>
          <w:rFonts w:ascii="Times New Roman" w:hAnsi="Times New Roman" w:cs="Times New Roman"/>
          <w:sz w:val="24"/>
          <w:szCs w:val="24"/>
        </w:rPr>
      </w:pPr>
      <w:r w:rsidRPr="00021C76">
        <w:rPr>
          <w:rFonts w:ascii="Times New Roman" w:hAnsi="Times New Roman" w:cs="Times New Roman"/>
          <w:sz w:val="24"/>
          <w:szCs w:val="24"/>
        </w:rPr>
        <w:t>Не упустите возможность сделать наш округ лучше! Ваш голос имеет значение!</w:t>
      </w:r>
    </w:p>
    <w:sectPr w:rsidR="00F94BFB" w:rsidRPr="00021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E7"/>
    <w:rsid w:val="00021C76"/>
    <w:rsid w:val="001125DC"/>
    <w:rsid w:val="00446C54"/>
    <w:rsid w:val="00E132E7"/>
    <w:rsid w:val="00F9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A7A51"/>
  <w15:chartTrackingRefBased/>
  <w15:docId w15:val="{26F921DE-0351-4850-B8CB-C2F76E4C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3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2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2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3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32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32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32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32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32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32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32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3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3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3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3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3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32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32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32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32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32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32E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21C7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21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ote.vmeste.mosreg.ru/narodniy_budjet/view-project/12275" TargetMode="External"/><Relationship Id="rId4" Type="http://schemas.openxmlformats.org/officeDocument/2006/relationships/hyperlink" Target="https://vote.vmeste.mosreg.ru/narodniy_budjet/view-project/12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2026-02-12T13:40:00Z</dcterms:created>
  <dcterms:modified xsi:type="dcterms:W3CDTF">2026-02-12T13:41:00Z</dcterms:modified>
</cp:coreProperties>
</file>