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E9F" w:rsidRDefault="00E21E9F">
      <w:pPr>
        <w:pStyle w:val="ConsPlusNormal"/>
        <w:jc w:val="both"/>
        <w:outlineLvl w:val="0"/>
      </w:pPr>
    </w:p>
    <w:p w:rsidR="00714F60" w:rsidRDefault="00714F60">
      <w:pPr>
        <w:pStyle w:val="ConsPlusTitle"/>
        <w:jc w:val="center"/>
        <w:outlineLvl w:val="0"/>
      </w:pPr>
    </w:p>
    <w:p w:rsidR="00714F60" w:rsidRDefault="00714F60">
      <w:pPr>
        <w:pStyle w:val="ConsPlusTitle"/>
        <w:jc w:val="center"/>
        <w:outlineLvl w:val="0"/>
      </w:pP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2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DF5" w:rsidRDefault="00D84DF5" w:rsidP="00D84DF5">
      <w:pPr>
        <w:jc w:val="center"/>
        <w:rPr>
          <w:b/>
          <w:sz w:val="28"/>
          <w:szCs w:val="28"/>
        </w:rPr>
      </w:pP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D84DF5" w:rsidRDefault="00D84DF5" w:rsidP="00D84DF5">
      <w:pPr>
        <w:jc w:val="center"/>
        <w:rPr>
          <w:b/>
        </w:rPr>
      </w:pPr>
    </w:p>
    <w:p w:rsidR="00D84DF5" w:rsidRPr="009F6C8F" w:rsidRDefault="00D84DF5" w:rsidP="00D84DF5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Pr="009F6C8F">
        <w:rPr>
          <w:sz w:val="24"/>
          <w:szCs w:val="24"/>
        </w:rPr>
        <w:t>ос. Молодёжный</w:t>
      </w: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84DF5" w:rsidRDefault="00D84DF5" w:rsidP="00D84DF5">
      <w:pPr>
        <w:jc w:val="center"/>
        <w:rPr>
          <w:b/>
        </w:rPr>
      </w:pPr>
    </w:p>
    <w:p w:rsidR="001756C4" w:rsidRPr="00D84DF5" w:rsidRDefault="001756C4" w:rsidP="001756C4">
      <w:pPr>
        <w:tabs>
          <w:tab w:val="left" w:pos="5103"/>
        </w:tabs>
        <w:rPr>
          <w:sz w:val="24"/>
          <w:szCs w:val="24"/>
        </w:rPr>
      </w:pPr>
      <w:r w:rsidRPr="00731E4F">
        <w:rPr>
          <w:sz w:val="24"/>
          <w:szCs w:val="24"/>
        </w:rPr>
        <w:t>«</w:t>
      </w:r>
      <w:r w:rsidR="00731E4F" w:rsidRPr="00731E4F">
        <w:rPr>
          <w:sz w:val="24"/>
          <w:szCs w:val="24"/>
        </w:rPr>
        <w:t>13</w:t>
      </w:r>
      <w:r w:rsidRPr="00731E4F">
        <w:rPr>
          <w:sz w:val="24"/>
          <w:szCs w:val="24"/>
        </w:rPr>
        <w:t xml:space="preserve">» </w:t>
      </w:r>
      <w:r w:rsidR="00413995" w:rsidRPr="00731E4F">
        <w:rPr>
          <w:sz w:val="24"/>
          <w:szCs w:val="24"/>
        </w:rPr>
        <w:t>ноя</w:t>
      </w:r>
      <w:r w:rsidR="00D83675" w:rsidRPr="00731E4F">
        <w:rPr>
          <w:sz w:val="24"/>
          <w:szCs w:val="24"/>
        </w:rPr>
        <w:t>бря</w:t>
      </w:r>
      <w:r w:rsidRPr="00731E4F">
        <w:rPr>
          <w:sz w:val="24"/>
          <w:szCs w:val="24"/>
        </w:rPr>
        <w:t xml:space="preserve"> 202</w:t>
      </w:r>
      <w:r w:rsidR="00413995" w:rsidRPr="00731E4F">
        <w:rPr>
          <w:sz w:val="24"/>
          <w:szCs w:val="24"/>
        </w:rPr>
        <w:t>5</w:t>
      </w:r>
      <w:r w:rsidRPr="00731E4F">
        <w:rPr>
          <w:sz w:val="24"/>
          <w:szCs w:val="24"/>
        </w:rPr>
        <w:t xml:space="preserve"> г.                                                                                                   № </w:t>
      </w:r>
      <w:r w:rsidR="00731E4F">
        <w:rPr>
          <w:sz w:val="24"/>
          <w:szCs w:val="24"/>
        </w:rPr>
        <w:t>296</w:t>
      </w:r>
    </w:p>
    <w:p w:rsidR="00E21E9F" w:rsidRDefault="00E21E9F">
      <w:pPr>
        <w:pStyle w:val="ConsPlusTitle"/>
        <w:jc w:val="center"/>
      </w:pPr>
    </w:p>
    <w:p w:rsidR="00714F60" w:rsidRDefault="00714F60" w:rsidP="00714F60">
      <w:pPr>
        <w:pStyle w:val="ConsPlusTitle"/>
        <w:jc w:val="both"/>
      </w:pPr>
    </w:p>
    <w:p w:rsidR="00714F60" w:rsidRDefault="00714F60" w:rsidP="002D4220">
      <w:pPr>
        <w:pStyle w:val="ConsPlusTitle"/>
        <w:ind w:firstLine="567"/>
        <w:jc w:val="both"/>
      </w:pPr>
    </w:p>
    <w:p w:rsidR="004D58FB" w:rsidRDefault="004D58FB" w:rsidP="004D58FB">
      <w:pPr>
        <w:ind w:firstLine="567"/>
        <w:jc w:val="both"/>
        <w:rPr>
          <w:sz w:val="24"/>
          <w:szCs w:val="24"/>
        </w:rPr>
      </w:pPr>
      <w:r w:rsidRPr="004D58FB">
        <w:rPr>
          <w:b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Pr="004D58FB">
        <w:rPr>
          <w:sz w:val="24"/>
          <w:szCs w:val="24"/>
        </w:rPr>
        <w:t xml:space="preserve"> </w:t>
      </w:r>
    </w:p>
    <w:p w:rsidR="00A9510C" w:rsidRPr="004D58FB" w:rsidRDefault="00A9510C" w:rsidP="004D58FB">
      <w:pPr>
        <w:ind w:firstLine="567"/>
        <w:jc w:val="both"/>
        <w:rPr>
          <w:b/>
          <w:sz w:val="24"/>
          <w:szCs w:val="24"/>
        </w:rPr>
      </w:pPr>
    </w:p>
    <w:p w:rsidR="00A91F8F" w:rsidRDefault="00A91F8F" w:rsidP="00B96707">
      <w:pPr>
        <w:pStyle w:val="ConsPlusNormal"/>
        <w:jc w:val="both"/>
      </w:pPr>
    </w:p>
    <w:p w:rsidR="00714F60" w:rsidRDefault="00714F60">
      <w:pPr>
        <w:pStyle w:val="ConsPlusNormal"/>
        <w:ind w:firstLine="540"/>
        <w:jc w:val="both"/>
      </w:pPr>
    </w:p>
    <w:p w:rsidR="00407089" w:rsidRDefault="006E1908" w:rsidP="006E1908">
      <w:pPr>
        <w:jc w:val="both"/>
        <w:rPr>
          <w:sz w:val="24"/>
          <w:szCs w:val="24"/>
        </w:rPr>
      </w:pPr>
      <w:r w:rsidRPr="006E1908">
        <w:rPr>
          <w:sz w:val="24"/>
          <w:szCs w:val="24"/>
        </w:rPr>
        <w:t xml:space="preserve">В </w:t>
      </w:r>
      <w:r w:rsidR="00936BDF">
        <w:rPr>
          <w:sz w:val="24"/>
          <w:szCs w:val="24"/>
        </w:rPr>
        <w:t xml:space="preserve">соответствии с Соглашением от </w:t>
      </w:r>
      <w:r w:rsidR="00F167F6">
        <w:rPr>
          <w:sz w:val="24"/>
          <w:szCs w:val="24"/>
        </w:rPr>
        <w:t>2</w:t>
      </w:r>
      <w:r w:rsidR="00966A53">
        <w:rPr>
          <w:sz w:val="24"/>
          <w:szCs w:val="24"/>
        </w:rPr>
        <w:t>9</w:t>
      </w:r>
      <w:r w:rsidR="00F167F6">
        <w:rPr>
          <w:sz w:val="24"/>
          <w:szCs w:val="24"/>
        </w:rPr>
        <w:t>.</w:t>
      </w:r>
      <w:r w:rsidR="00966A53">
        <w:rPr>
          <w:sz w:val="24"/>
          <w:szCs w:val="24"/>
        </w:rPr>
        <w:t>10</w:t>
      </w:r>
      <w:r w:rsidR="00936BDF">
        <w:rPr>
          <w:sz w:val="24"/>
          <w:szCs w:val="24"/>
        </w:rPr>
        <w:t>.202</w:t>
      </w:r>
      <w:r w:rsidR="00966A53">
        <w:rPr>
          <w:sz w:val="24"/>
          <w:szCs w:val="24"/>
        </w:rPr>
        <w:t>5</w:t>
      </w:r>
      <w:r w:rsidR="00936BDF">
        <w:rPr>
          <w:sz w:val="24"/>
          <w:szCs w:val="24"/>
        </w:rPr>
        <w:t xml:space="preserve"> № </w:t>
      </w:r>
      <w:r w:rsidR="00966A53">
        <w:rPr>
          <w:sz w:val="24"/>
          <w:szCs w:val="24"/>
        </w:rPr>
        <w:t>204</w:t>
      </w:r>
      <w:r w:rsidRPr="006E1908">
        <w:rPr>
          <w:sz w:val="24"/>
          <w:szCs w:val="24"/>
        </w:rPr>
        <w:t xml:space="preserve"> «О  минимальной заработной плате в Московской области между Правительством Московской области, Союзом «Московское  объединение организаций профсоюзов» и объединениями работодателей Московской области»,</w:t>
      </w:r>
      <w:r w:rsidR="00407089">
        <w:rPr>
          <w:sz w:val="24"/>
          <w:szCs w:val="24"/>
        </w:rPr>
        <w:t xml:space="preserve"> постановляю:</w:t>
      </w:r>
    </w:p>
    <w:p w:rsidR="006E1908" w:rsidRPr="006E1908" w:rsidRDefault="006E1908" w:rsidP="006E1908">
      <w:pPr>
        <w:jc w:val="both"/>
        <w:rPr>
          <w:b/>
          <w:sz w:val="24"/>
          <w:szCs w:val="24"/>
        </w:rPr>
      </w:pPr>
      <w:r w:rsidRPr="006E1908">
        <w:rPr>
          <w:b/>
          <w:sz w:val="24"/>
          <w:szCs w:val="24"/>
        </w:rPr>
        <w:t xml:space="preserve">  </w:t>
      </w:r>
    </w:p>
    <w:p w:rsidR="006E1908" w:rsidRPr="006E1908" w:rsidRDefault="006E1908" w:rsidP="006E1908">
      <w:pPr>
        <w:jc w:val="both"/>
        <w:rPr>
          <w:sz w:val="24"/>
          <w:szCs w:val="24"/>
        </w:rPr>
      </w:pPr>
      <w:r w:rsidRPr="006E1908">
        <w:rPr>
          <w:b/>
          <w:sz w:val="24"/>
          <w:szCs w:val="24"/>
        </w:rPr>
        <w:tab/>
      </w:r>
      <w:r w:rsidRPr="006E1908">
        <w:rPr>
          <w:sz w:val="24"/>
          <w:szCs w:val="24"/>
        </w:rPr>
        <w:t xml:space="preserve">1. </w:t>
      </w:r>
      <w:proofErr w:type="gramStart"/>
      <w:r w:rsidRPr="006E1908">
        <w:rPr>
          <w:sz w:val="24"/>
          <w:szCs w:val="24"/>
        </w:rPr>
        <w:t>Внести изменения в постановление руководителя администрации от 17.08.2007 г. № 117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 (с изменениями и дополнениями от 11.01.2008 №4, от 05.06.2008 №89/1, от 25.09.2009 №146, от 29.12.2009 №200, от 10.03.2011 №44, от 01.10.2011 № 225, от 26.12.2011 №327, от 15.04.2013 №80, от 20.09.2013 №196</w:t>
      </w:r>
      <w:proofErr w:type="gramEnd"/>
      <w:r w:rsidRPr="006E1908">
        <w:rPr>
          <w:sz w:val="24"/>
          <w:szCs w:val="24"/>
        </w:rPr>
        <w:t xml:space="preserve">, </w:t>
      </w:r>
      <w:proofErr w:type="gramStart"/>
      <w:r w:rsidRPr="006E1908">
        <w:rPr>
          <w:sz w:val="24"/>
          <w:szCs w:val="24"/>
        </w:rPr>
        <w:t>от 30.05.2014 №114, от 17.11.2015 №237/1, от 21.12.2016 №303, от 14.03.2018 №82</w:t>
      </w:r>
      <w:r w:rsidR="001756C4">
        <w:rPr>
          <w:sz w:val="24"/>
          <w:szCs w:val="24"/>
        </w:rPr>
        <w:t>, от 26.07.2021 №190</w:t>
      </w:r>
      <w:r w:rsidR="00DC29FE">
        <w:rPr>
          <w:sz w:val="24"/>
          <w:szCs w:val="24"/>
        </w:rPr>
        <w:t>, от 27.12.2021 №349</w:t>
      </w:r>
      <w:r w:rsidR="00F167F6">
        <w:rPr>
          <w:sz w:val="24"/>
          <w:szCs w:val="24"/>
        </w:rPr>
        <w:t>, от 06.06.2022 №133</w:t>
      </w:r>
      <w:r w:rsidR="00B96707">
        <w:rPr>
          <w:sz w:val="24"/>
          <w:szCs w:val="24"/>
        </w:rPr>
        <w:t>, от 30.12.2022 №380</w:t>
      </w:r>
      <w:r w:rsidR="00057E3E">
        <w:rPr>
          <w:sz w:val="24"/>
          <w:szCs w:val="24"/>
        </w:rPr>
        <w:t>, от 22.12.2023 №318</w:t>
      </w:r>
      <w:r w:rsidR="00413995">
        <w:rPr>
          <w:sz w:val="24"/>
          <w:szCs w:val="24"/>
        </w:rPr>
        <w:t>, от 27.12.2024 №345</w:t>
      </w:r>
      <w:r w:rsidRPr="006E1908">
        <w:rPr>
          <w:sz w:val="24"/>
          <w:szCs w:val="24"/>
        </w:rPr>
        <w:t>) , следующие изменения:</w:t>
      </w:r>
      <w:proofErr w:type="gramEnd"/>
    </w:p>
    <w:p w:rsidR="006E1908" w:rsidRPr="006E1908" w:rsidRDefault="006E1908" w:rsidP="006E1908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пункт 1.3 читать в новой редакции:</w:t>
      </w:r>
    </w:p>
    <w:p w:rsidR="006E1908" w:rsidRPr="006E1908" w:rsidRDefault="006E1908" w:rsidP="006E1908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«1.3.Доплаты к заработной плате работников, исчисленной на основании должностных окладов (тарифных ставок), установленных в соответствии с законодательством для работников бюджетной сферы, с учетом надбавок и доплат, для достиж</w:t>
      </w:r>
      <w:r w:rsidR="006942BB">
        <w:rPr>
          <w:sz w:val="24"/>
          <w:szCs w:val="24"/>
        </w:rPr>
        <w:t xml:space="preserve">ения заработной платы с 1 </w:t>
      </w:r>
      <w:r w:rsidR="00966A53">
        <w:rPr>
          <w:sz w:val="24"/>
          <w:szCs w:val="24"/>
        </w:rPr>
        <w:t>нояб</w:t>
      </w:r>
      <w:r w:rsidR="00F167F6">
        <w:rPr>
          <w:sz w:val="24"/>
          <w:szCs w:val="24"/>
        </w:rPr>
        <w:t>р</w:t>
      </w:r>
      <w:r w:rsidR="00DC29FE">
        <w:rPr>
          <w:sz w:val="24"/>
          <w:szCs w:val="24"/>
        </w:rPr>
        <w:t>я</w:t>
      </w:r>
      <w:r w:rsidRPr="006E1908">
        <w:rPr>
          <w:sz w:val="24"/>
          <w:szCs w:val="24"/>
        </w:rPr>
        <w:t xml:space="preserve"> 2</w:t>
      </w:r>
      <w:r w:rsidR="006942BB">
        <w:rPr>
          <w:sz w:val="24"/>
          <w:szCs w:val="24"/>
        </w:rPr>
        <w:t>02</w:t>
      </w:r>
      <w:r w:rsidR="00057E3E">
        <w:rPr>
          <w:sz w:val="24"/>
          <w:szCs w:val="24"/>
        </w:rPr>
        <w:t>5</w:t>
      </w:r>
      <w:r w:rsidR="006942BB">
        <w:rPr>
          <w:sz w:val="24"/>
          <w:szCs w:val="24"/>
        </w:rPr>
        <w:t xml:space="preserve"> года  в размере </w:t>
      </w:r>
      <w:r w:rsidR="00B96707">
        <w:rPr>
          <w:sz w:val="24"/>
          <w:szCs w:val="24"/>
        </w:rPr>
        <w:t>2</w:t>
      </w:r>
      <w:r w:rsidR="00966A53">
        <w:rPr>
          <w:sz w:val="24"/>
          <w:szCs w:val="24"/>
        </w:rPr>
        <w:t>4 5</w:t>
      </w:r>
      <w:r w:rsidR="00F167F6">
        <w:rPr>
          <w:sz w:val="24"/>
          <w:szCs w:val="24"/>
        </w:rPr>
        <w:t>00</w:t>
      </w:r>
      <w:r w:rsidRPr="006E1908">
        <w:rPr>
          <w:sz w:val="24"/>
          <w:szCs w:val="24"/>
        </w:rPr>
        <w:t xml:space="preserve"> рублей.</w:t>
      </w:r>
    </w:p>
    <w:p w:rsidR="006E1908" w:rsidRPr="006E1908" w:rsidRDefault="006E1908" w:rsidP="006E1908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2.Настоящее по</w:t>
      </w:r>
      <w:r w:rsidR="006942BB">
        <w:rPr>
          <w:sz w:val="24"/>
          <w:szCs w:val="24"/>
        </w:rPr>
        <w:t xml:space="preserve">становление действует с 1 </w:t>
      </w:r>
      <w:r w:rsidR="00966A53">
        <w:rPr>
          <w:sz w:val="24"/>
          <w:szCs w:val="24"/>
        </w:rPr>
        <w:t>нояб</w:t>
      </w:r>
      <w:r w:rsidR="00F167F6">
        <w:rPr>
          <w:sz w:val="24"/>
          <w:szCs w:val="24"/>
        </w:rPr>
        <w:t>ря</w:t>
      </w:r>
      <w:r w:rsidR="00F167F6" w:rsidRPr="006E1908">
        <w:rPr>
          <w:sz w:val="24"/>
          <w:szCs w:val="24"/>
        </w:rPr>
        <w:t xml:space="preserve"> 2</w:t>
      </w:r>
      <w:r w:rsidR="00F167F6">
        <w:rPr>
          <w:sz w:val="24"/>
          <w:szCs w:val="24"/>
        </w:rPr>
        <w:t>02</w:t>
      </w:r>
      <w:r w:rsidR="00057E3E">
        <w:rPr>
          <w:sz w:val="24"/>
          <w:szCs w:val="24"/>
        </w:rPr>
        <w:t>5</w:t>
      </w:r>
      <w:r w:rsidR="001756C4">
        <w:rPr>
          <w:sz w:val="24"/>
          <w:szCs w:val="24"/>
        </w:rPr>
        <w:t xml:space="preserve"> года</w:t>
      </w:r>
      <w:r w:rsidRPr="006E1908">
        <w:rPr>
          <w:sz w:val="24"/>
          <w:szCs w:val="24"/>
        </w:rPr>
        <w:t>.</w:t>
      </w:r>
    </w:p>
    <w:p w:rsidR="006E1908" w:rsidRPr="006942BB" w:rsidRDefault="006E1908" w:rsidP="006E1908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3.Опубликовать настоящее постано</w:t>
      </w:r>
      <w:r w:rsidR="006942BB">
        <w:rPr>
          <w:sz w:val="24"/>
          <w:szCs w:val="24"/>
        </w:rPr>
        <w:t xml:space="preserve">вление </w:t>
      </w:r>
      <w:r w:rsidRPr="006E1908">
        <w:rPr>
          <w:sz w:val="24"/>
          <w:szCs w:val="24"/>
        </w:rPr>
        <w:t xml:space="preserve"> на официальном сайте </w:t>
      </w:r>
      <w:proofErr w:type="gramStart"/>
      <w:r w:rsidR="006942BB" w:rsidRPr="006E1908">
        <w:rPr>
          <w:sz w:val="24"/>
          <w:szCs w:val="24"/>
        </w:rPr>
        <w:t>администрации</w:t>
      </w:r>
      <w:proofErr w:type="gramEnd"/>
      <w:r w:rsidR="006942BB" w:rsidRPr="006E1908">
        <w:rPr>
          <w:sz w:val="24"/>
          <w:szCs w:val="24"/>
        </w:rPr>
        <w:t xml:space="preserve"> ЗАТО городской округ Молод</w:t>
      </w:r>
      <w:r w:rsidR="001756C4">
        <w:rPr>
          <w:sz w:val="24"/>
          <w:szCs w:val="24"/>
        </w:rPr>
        <w:t>ё</w:t>
      </w:r>
      <w:r w:rsidR="006942BB" w:rsidRPr="006E1908">
        <w:rPr>
          <w:sz w:val="24"/>
          <w:szCs w:val="24"/>
        </w:rPr>
        <w:t xml:space="preserve">жный </w:t>
      </w:r>
      <w:r w:rsidR="006942BB">
        <w:rPr>
          <w:sz w:val="24"/>
          <w:szCs w:val="24"/>
        </w:rPr>
        <w:t>Московской области.</w:t>
      </w:r>
    </w:p>
    <w:p w:rsidR="00E21E9F" w:rsidRPr="002D4220" w:rsidRDefault="006E1908" w:rsidP="00407089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4.</w:t>
      </w:r>
      <w:proofErr w:type="gramStart"/>
      <w:r w:rsidRPr="006E1908">
        <w:rPr>
          <w:sz w:val="24"/>
          <w:szCs w:val="24"/>
        </w:rPr>
        <w:t>Контроль за</w:t>
      </w:r>
      <w:proofErr w:type="gramEnd"/>
      <w:r w:rsidRPr="006E1908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E21E9F" w:rsidRPr="002D4220" w:rsidRDefault="00E21E9F">
      <w:pPr>
        <w:pStyle w:val="ConsPlusNormal"/>
        <w:jc w:val="both"/>
        <w:rPr>
          <w:sz w:val="24"/>
          <w:szCs w:val="24"/>
        </w:rPr>
      </w:pPr>
    </w:p>
    <w:p w:rsidR="00E21E9F" w:rsidRPr="002D4220" w:rsidRDefault="00E21E9F">
      <w:pPr>
        <w:pStyle w:val="ConsPlusNormal"/>
        <w:jc w:val="both"/>
        <w:rPr>
          <w:sz w:val="24"/>
          <w:szCs w:val="24"/>
        </w:rPr>
      </w:pPr>
    </w:p>
    <w:p w:rsidR="00D84DF5" w:rsidRPr="00917C43" w:rsidRDefault="00D84DF5" w:rsidP="00D84DF5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917C4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 w:rsidRPr="00917C43">
        <w:rPr>
          <w:rFonts w:ascii="Times New Roman" w:hAnsi="Times New Roman" w:cs="Times New Roman"/>
          <w:sz w:val="24"/>
          <w:szCs w:val="24"/>
        </w:rPr>
        <w:t>жный</w:t>
      </w:r>
    </w:p>
    <w:p w:rsidR="00E21E9F" w:rsidRDefault="00D84DF5" w:rsidP="004D58FB">
      <w:pPr>
        <w:pStyle w:val="a9"/>
        <w:rPr>
          <w:rFonts w:ascii="Times New Roman" w:hAnsi="Times New Roman" w:cs="Times New Roman"/>
          <w:sz w:val="24"/>
          <w:szCs w:val="24"/>
        </w:rPr>
      </w:pP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                                                               </w:t>
      </w:r>
      <w:r w:rsidR="00F167F6">
        <w:rPr>
          <w:rFonts w:ascii="Times New Roman" w:hAnsi="Times New Roman" w:cs="Times New Roman"/>
          <w:sz w:val="24"/>
          <w:szCs w:val="24"/>
        </w:rPr>
        <w:t xml:space="preserve">  </w:t>
      </w:r>
      <w:r w:rsidR="00966A53">
        <w:rPr>
          <w:rFonts w:ascii="Times New Roman" w:hAnsi="Times New Roman" w:cs="Times New Roman"/>
          <w:sz w:val="24"/>
          <w:szCs w:val="24"/>
        </w:rPr>
        <w:t xml:space="preserve">                          А.В. Михайлов</w:t>
      </w: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______________  заместитель  Главы городского округа-начальник управления  Л.И. Тарасова</w:t>
      </w: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______________ начальник сектора 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Пащук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31E4F" w:rsidRPr="004D58FB" w:rsidRDefault="00731E4F" w:rsidP="004D58FB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______________ главный эксперт  Е.В. Бочкова</w:t>
      </w:r>
    </w:p>
    <w:sectPr w:rsidR="00731E4F" w:rsidRPr="004D58FB" w:rsidSect="00F5784E">
      <w:pgSz w:w="11905" w:h="16838"/>
      <w:pgMar w:top="426" w:right="851" w:bottom="568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173DD"/>
    <w:multiLevelType w:val="multilevel"/>
    <w:tmpl w:val="E90E5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EAC0D82"/>
    <w:multiLevelType w:val="hybridMultilevel"/>
    <w:tmpl w:val="414EB394"/>
    <w:lvl w:ilvl="0" w:tplc="B908E0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E9F"/>
    <w:rsid w:val="00001737"/>
    <w:rsid w:val="0000236E"/>
    <w:rsid w:val="00030570"/>
    <w:rsid w:val="00043D68"/>
    <w:rsid w:val="00052240"/>
    <w:rsid w:val="00057E3E"/>
    <w:rsid w:val="000713EC"/>
    <w:rsid w:val="00072119"/>
    <w:rsid w:val="000A1B3E"/>
    <w:rsid w:val="000A66BC"/>
    <w:rsid w:val="000D71F5"/>
    <w:rsid w:val="000E6BB1"/>
    <w:rsid w:val="00150DC8"/>
    <w:rsid w:val="001756C4"/>
    <w:rsid w:val="001779D7"/>
    <w:rsid w:val="001817C1"/>
    <w:rsid w:val="001A4B0C"/>
    <w:rsid w:val="001A4B95"/>
    <w:rsid w:val="0022549E"/>
    <w:rsid w:val="002361F7"/>
    <w:rsid w:val="00261D33"/>
    <w:rsid w:val="002935B2"/>
    <w:rsid w:val="00294DA3"/>
    <w:rsid w:val="002D1C0A"/>
    <w:rsid w:val="002D4220"/>
    <w:rsid w:val="002E22DF"/>
    <w:rsid w:val="003065CD"/>
    <w:rsid w:val="003172BD"/>
    <w:rsid w:val="00340205"/>
    <w:rsid w:val="00340BFA"/>
    <w:rsid w:val="0038015F"/>
    <w:rsid w:val="0038778C"/>
    <w:rsid w:val="00396F9A"/>
    <w:rsid w:val="003A71FD"/>
    <w:rsid w:val="003B6075"/>
    <w:rsid w:val="003C767A"/>
    <w:rsid w:val="00401829"/>
    <w:rsid w:val="00407089"/>
    <w:rsid w:val="0041010D"/>
    <w:rsid w:val="00413995"/>
    <w:rsid w:val="00423937"/>
    <w:rsid w:val="004B23F1"/>
    <w:rsid w:val="004D0A06"/>
    <w:rsid w:val="004D58FB"/>
    <w:rsid w:val="004E1947"/>
    <w:rsid w:val="00506676"/>
    <w:rsid w:val="00513A78"/>
    <w:rsid w:val="005266B1"/>
    <w:rsid w:val="00534328"/>
    <w:rsid w:val="00564326"/>
    <w:rsid w:val="005A6A73"/>
    <w:rsid w:val="005E32D1"/>
    <w:rsid w:val="005E373E"/>
    <w:rsid w:val="005E5430"/>
    <w:rsid w:val="0061121E"/>
    <w:rsid w:val="006401D8"/>
    <w:rsid w:val="00641F03"/>
    <w:rsid w:val="006628CC"/>
    <w:rsid w:val="00674388"/>
    <w:rsid w:val="006942BB"/>
    <w:rsid w:val="00696558"/>
    <w:rsid w:val="006A00FB"/>
    <w:rsid w:val="006C2A88"/>
    <w:rsid w:val="006D683B"/>
    <w:rsid w:val="006E1908"/>
    <w:rsid w:val="006F79AE"/>
    <w:rsid w:val="00713DC1"/>
    <w:rsid w:val="00714F60"/>
    <w:rsid w:val="00731E4F"/>
    <w:rsid w:val="007362B4"/>
    <w:rsid w:val="00740F33"/>
    <w:rsid w:val="00761BB4"/>
    <w:rsid w:val="00792573"/>
    <w:rsid w:val="007A43DB"/>
    <w:rsid w:val="007F4374"/>
    <w:rsid w:val="00825FB1"/>
    <w:rsid w:val="008369FB"/>
    <w:rsid w:val="00856996"/>
    <w:rsid w:val="00897FBB"/>
    <w:rsid w:val="008E056A"/>
    <w:rsid w:val="00912F47"/>
    <w:rsid w:val="0092218C"/>
    <w:rsid w:val="00936BDF"/>
    <w:rsid w:val="009504D6"/>
    <w:rsid w:val="00953AEF"/>
    <w:rsid w:val="0095475C"/>
    <w:rsid w:val="00966A53"/>
    <w:rsid w:val="009954FA"/>
    <w:rsid w:val="00995926"/>
    <w:rsid w:val="009B020F"/>
    <w:rsid w:val="009D344C"/>
    <w:rsid w:val="00A127E5"/>
    <w:rsid w:val="00A353CD"/>
    <w:rsid w:val="00A41F53"/>
    <w:rsid w:val="00A66F13"/>
    <w:rsid w:val="00A91F8F"/>
    <w:rsid w:val="00A93F23"/>
    <w:rsid w:val="00A9510C"/>
    <w:rsid w:val="00AA6E80"/>
    <w:rsid w:val="00AA706C"/>
    <w:rsid w:val="00B277DD"/>
    <w:rsid w:val="00B35C05"/>
    <w:rsid w:val="00B74F98"/>
    <w:rsid w:val="00B83A5C"/>
    <w:rsid w:val="00B96707"/>
    <w:rsid w:val="00BA7CEA"/>
    <w:rsid w:val="00BC320C"/>
    <w:rsid w:val="00C0076C"/>
    <w:rsid w:val="00C06625"/>
    <w:rsid w:val="00C07031"/>
    <w:rsid w:val="00C20912"/>
    <w:rsid w:val="00C22518"/>
    <w:rsid w:val="00C26620"/>
    <w:rsid w:val="00C9599B"/>
    <w:rsid w:val="00CB0A47"/>
    <w:rsid w:val="00CC7FC5"/>
    <w:rsid w:val="00CD0DD7"/>
    <w:rsid w:val="00CE529E"/>
    <w:rsid w:val="00D34FD9"/>
    <w:rsid w:val="00D55211"/>
    <w:rsid w:val="00D75E8D"/>
    <w:rsid w:val="00D82545"/>
    <w:rsid w:val="00D83675"/>
    <w:rsid w:val="00D84DF5"/>
    <w:rsid w:val="00DA0F23"/>
    <w:rsid w:val="00DC29FE"/>
    <w:rsid w:val="00DF488A"/>
    <w:rsid w:val="00E031ED"/>
    <w:rsid w:val="00E050B2"/>
    <w:rsid w:val="00E12889"/>
    <w:rsid w:val="00E21E9F"/>
    <w:rsid w:val="00E90188"/>
    <w:rsid w:val="00E95F41"/>
    <w:rsid w:val="00EB0598"/>
    <w:rsid w:val="00EB174C"/>
    <w:rsid w:val="00EC1DD1"/>
    <w:rsid w:val="00ED6FEF"/>
    <w:rsid w:val="00ED736E"/>
    <w:rsid w:val="00EE4D3A"/>
    <w:rsid w:val="00EE7065"/>
    <w:rsid w:val="00F03061"/>
    <w:rsid w:val="00F05930"/>
    <w:rsid w:val="00F06BBB"/>
    <w:rsid w:val="00F167F6"/>
    <w:rsid w:val="00F26D14"/>
    <w:rsid w:val="00F3483A"/>
    <w:rsid w:val="00F50CA2"/>
    <w:rsid w:val="00F50D45"/>
    <w:rsid w:val="00F5784E"/>
    <w:rsid w:val="00F8296C"/>
    <w:rsid w:val="00F8323D"/>
    <w:rsid w:val="00FB0833"/>
    <w:rsid w:val="00FB2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DD"/>
    <w:rPr>
      <w:lang w:eastAsia="ru-RU"/>
    </w:rPr>
  </w:style>
  <w:style w:type="paragraph" w:styleId="1">
    <w:name w:val="heading 1"/>
    <w:basedOn w:val="a"/>
    <w:next w:val="a"/>
    <w:link w:val="10"/>
    <w:qFormat/>
    <w:rsid w:val="007A43DB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7A43D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7A43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A43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3DB"/>
    <w:rPr>
      <w:b/>
      <w:sz w:val="40"/>
      <w:lang w:eastAsia="ru-RU"/>
    </w:rPr>
  </w:style>
  <w:style w:type="character" w:customStyle="1" w:styleId="20">
    <w:name w:val="Заголовок 2 Знак"/>
    <w:basedOn w:val="a0"/>
    <w:link w:val="2"/>
    <w:rsid w:val="007A43DB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7A43D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A43DB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7A43DB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7A43DB"/>
    <w:rPr>
      <w:b/>
      <w:sz w:val="32"/>
      <w:lang w:eastAsia="ru-RU"/>
    </w:rPr>
  </w:style>
  <w:style w:type="paragraph" w:customStyle="1" w:styleId="ConsPlusNormal">
    <w:name w:val="ConsPlusNormal"/>
    <w:rsid w:val="00E21E9F"/>
    <w:pPr>
      <w:widowControl w:val="0"/>
      <w:autoSpaceDE w:val="0"/>
      <w:autoSpaceDN w:val="0"/>
    </w:pPr>
    <w:rPr>
      <w:lang w:eastAsia="ru-RU"/>
    </w:rPr>
  </w:style>
  <w:style w:type="paragraph" w:customStyle="1" w:styleId="ConsPlusTitle">
    <w:name w:val="ConsPlusTitle"/>
    <w:rsid w:val="00E21E9F"/>
    <w:pPr>
      <w:widowControl w:val="0"/>
      <w:autoSpaceDE w:val="0"/>
      <w:autoSpaceDN w:val="0"/>
    </w:pPr>
    <w:rPr>
      <w:b/>
      <w:lang w:eastAsia="ru-RU"/>
    </w:rPr>
  </w:style>
  <w:style w:type="paragraph" w:customStyle="1" w:styleId="ConsPlusJurTerm">
    <w:name w:val="ConsPlusJurTerm"/>
    <w:rsid w:val="00513A78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styleId="a5">
    <w:name w:val="header"/>
    <w:basedOn w:val="a"/>
    <w:link w:val="a6"/>
    <w:rsid w:val="00714F60"/>
    <w:pPr>
      <w:tabs>
        <w:tab w:val="center" w:pos="4153"/>
        <w:tab w:val="right" w:pos="8306"/>
      </w:tabs>
    </w:pPr>
    <w:rPr>
      <w:rFonts w:ascii="TimesET" w:hAnsi="TimesET"/>
      <w:sz w:val="24"/>
    </w:rPr>
  </w:style>
  <w:style w:type="character" w:customStyle="1" w:styleId="a6">
    <w:name w:val="Верхний колонтитул Знак"/>
    <w:basedOn w:val="a0"/>
    <w:link w:val="a5"/>
    <w:rsid w:val="00714F60"/>
    <w:rPr>
      <w:rFonts w:ascii="TimesET" w:hAnsi="TimesET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4F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F60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84DF5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a">
    <w:name w:val="Hyperlink"/>
    <w:rsid w:val="006E19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DD"/>
    <w:rPr>
      <w:lang w:eastAsia="ru-RU"/>
    </w:rPr>
  </w:style>
  <w:style w:type="paragraph" w:styleId="1">
    <w:name w:val="heading 1"/>
    <w:basedOn w:val="a"/>
    <w:next w:val="a"/>
    <w:link w:val="10"/>
    <w:qFormat/>
    <w:rsid w:val="007A43DB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7A43D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7A43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A43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3DB"/>
    <w:rPr>
      <w:b/>
      <w:sz w:val="40"/>
      <w:lang w:eastAsia="ru-RU"/>
    </w:rPr>
  </w:style>
  <w:style w:type="character" w:customStyle="1" w:styleId="20">
    <w:name w:val="Заголовок 2 Знак"/>
    <w:basedOn w:val="a0"/>
    <w:link w:val="2"/>
    <w:rsid w:val="007A43DB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7A43D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A43DB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7A43DB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7A43DB"/>
    <w:rPr>
      <w:b/>
      <w:sz w:val="32"/>
      <w:lang w:eastAsia="ru-RU"/>
    </w:rPr>
  </w:style>
  <w:style w:type="paragraph" w:customStyle="1" w:styleId="ConsPlusNormal">
    <w:name w:val="ConsPlusNormal"/>
    <w:rsid w:val="00E21E9F"/>
    <w:pPr>
      <w:widowControl w:val="0"/>
      <w:autoSpaceDE w:val="0"/>
      <w:autoSpaceDN w:val="0"/>
    </w:pPr>
    <w:rPr>
      <w:lang w:eastAsia="ru-RU"/>
    </w:rPr>
  </w:style>
  <w:style w:type="paragraph" w:customStyle="1" w:styleId="ConsPlusTitle">
    <w:name w:val="ConsPlusTitle"/>
    <w:rsid w:val="00E21E9F"/>
    <w:pPr>
      <w:widowControl w:val="0"/>
      <w:autoSpaceDE w:val="0"/>
      <w:autoSpaceDN w:val="0"/>
    </w:pPr>
    <w:rPr>
      <w:b/>
      <w:lang w:eastAsia="ru-RU"/>
    </w:rPr>
  </w:style>
  <w:style w:type="paragraph" w:customStyle="1" w:styleId="ConsPlusJurTerm">
    <w:name w:val="ConsPlusJurTerm"/>
    <w:rsid w:val="00513A78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styleId="a5">
    <w:name w:val="header"/>
    <w:basedOn w:val="a"/>
    <w:link w:val="a6"/>
    <w:rsid w:val="00714F60"/>
    <w:pPr>
      <w:tabs>
        <w:tab w:val="center" w:pos="4153"/>
        <w:tab w:val="right" w:pos="8306"/>
      </w:tabs>
    </w:pPr>
    <w:rPr>
      <w:rFonts w:ascii="TimesET" w:hAnsi="TimesET"/>
      <w:sz w:val="24"/>
    </w:rPr>
  </w:style>
  <w:style w:type="character" w:customStyle="1" w:styleId="a6">
    <w:name w:val="Верхний колонтитул Знак"/>
    <w:basedOn w:val="a0"/>
    <w:link w:val="a5"/>
    <w:rsid w:val="00714F60"/>
    <w:rPr>
      <w:rFonts w:ascii="TimesET" w:hAnsi="TimesET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4F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F6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CACCA-328F-475C-A89F-399FC9F1E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4644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76</cp:revision>
  <cp:lastPrinted>2025-11-14T08:35:00Z</cp:lastPrinted>
  <dcterms:created xsi:type="dcterms:W3CDTF">2017-09-27T06:25:00Z</dcterms:created>
  <dcterms:modified xsi:type="dcterms:W3CDTF">2025-11-14T08:42:00Z</dcterms:modified>
</cp:coreProperties>
</file>