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54171343" w:rsidR="00B7046B" w:rsidRPr="00B7046B" w:rsidRDefault="00B7046B" w:rsidP="00911414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91141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14:paraId="067CA531" w14:textId="77777777" w:rsidR="00911414" w:rsidRPr="00452FB3" w:rsidRDefault="00911414" w:rsidP="0091141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01144BB6" w14:textId="77777777" w:rsidR="00911414" w:rsidRPr="00452FB3" w:rsidRDefault="00911414" w:rsidP="0091141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A945B6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1. В статье 9 «Пешеходные переходы» часть 2 изложить в следующей редакции:</w:t>
      </w:r>
    </w:p>
    <w:p w14:paraId="32E3FA43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«2. Не допускается размещение строений, некапитальных нестационарных сооружений, рекламных щитов, зеленых насаждений высотой более 0,5 м в пределах треугольника видимости наземного пешеходного перехода, определенного национальным стандартом Российской Федерации.».</w:t>
      </w:r>
    </w:p>
    <w:p w14:paraId="0237E387" w14:textId="193931CE" w:rsidR="0098273D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452FB3">
        <w:rPr>
          <w:rFonts w:ascii="Times New Roman" w:hAnsi="Times New Roman"/>
          <w:sz w:val="24"/>
          <w:szCs w:val="24"/>
        </w:rPr>
        <w:t>Дополнить статьей 21.2</w:t>
      </w:r>
      <w:r w:rsidR="0098273D" w:rsidRPr="00452FB3">
        <w:rPr>
          <w:rFonts w:ascii="Times New Roman" w:hAnsi="Times New Roman"/>
          <w:sz w:val="24"/>
          <w:szCs w:val="24"/>
        </w:rPr>
        <w:t xml:space="preserve"> «Требования к внешнему виду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городского округа» следующего содержания:</w:t>
      </w:r>
    </w:p>
    <w:p w14:paraId="3520733B" w14:textId="77777777" w:rsidR="0098273D" w:rsidRPr="00452FB3" w:rsidRDefault="0098273D" w:rsidP="0098273D">
      <w:pPr>
        <w:rPr>
          <w:rFonts w:ascii="Times New Roman" w:hAnsi="Times New Roman"/>
          <w:sz w:val="24"/>
          <w:szCs w:val="24"/>
        </w:rPr>
      </w:pPr>
    </w:p>
    <w:p w14:paraId="38F17953" w14:textId="5552BDBD" w:rsidR="0098273D" w:rsidRPr="00452FB3" w:rsidRDefault="0098273D" w:rsidP="0098273D">
      <w:pPr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«Стать</w:t>
      </w:r>
      <w:r w:rsidR="00911414" w:rsidRPr="00452FB3">
        <w:rPr>
          <w:rFonts w:ascii="Times New Roman" w:hAnsi="Times New Roman"/>
          <w:sz w:val="24"/>
          <w:szCs w:val="24"/>
        </w:rPr>
        <w:t>я 21.2</w:t>
      </w:r>
      <w:r w:rsidRPr="00452FB3">
        <w:rPr>
          <w:rFonts w:ascii="Times New Roman" w:hAnsi="Times New Roman"/>
          <w:sz w:val="24"/>
          <w:szCs w:val="24"/>
        </w:rPr>
        <w:t xml:space="preserve">. Требования к внешнему виду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</w:t>
      </w:r>
      <w:r w:rsidR="00911414" w:rsidRPr="00452FB3">
        <w:rPr>
          <w:rFonts w:ascii="Times New Roman" w:hAnsi="Times New Roman"/>
          <w:sz w:val="24"/>
          <w:szCs w:val="24"/>
        </w:rPr>
        <w:t>ЗАТО городской округ Молодёжный.</w:t>
      </w:r>
    </w:p>
    <w:p w14:paraId="22C83C4C" w14:textId="77777777" w:rsidR="0098273D" w:rsidRPr="00452FB3" w:rsidRDefault="0098273D" w:rsidP="0098273D">
      <w:pPr>
        <w:rPr>
          <w:rFonts w:ascii="Times New Roman" w:hAnsi="Times New Roman"/>
          <w:sz w:val="24"/>
          <w:szCs w:val="24"/>
        </w:rPr>
      </w:pPr>
    </w:p>
    <w:p w14:paraId="6F2AA43D" w14:textId="0A25584D" w:rsidR="0098273D" w:rsidRPr="00452FB3" w:rsidRDefault="0098273D" w:rsidP="00452FB3">
      <w:pPr>
        <w:pStyle w:val="af1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2FB3">
        <w:t>Общие положения</w:t>
      </w:r>
    </w:p>
    <w:p w14:paraId="51EB9F56" w14:textId="4DB75E70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 xml:space="preserve">Требования к внешнему виду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 w:cs="Times New Roman"/>
          <w:sz w:val="24"/>
          <w:szCs w:val="24"/>
        </w:rPr>
        <w:t>, устанавливаются в целях:</w:t>
      </w:r>
    </w:p>
    <w:p w14:paraId="574C84BA" w14:textId="7BC5ED64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 xml:space="preserve">совершенствования архитектурно-художественного облика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 w:cs="Times New Roman"/>
          <w:sz w:val="24"/>
          <w:szCs w:val="24"/>
        </w:rPr>
        <w:t>;</w:t>
      </w:r>
    </w:p>
    <w:p w14:paraId="2D8CAF49" w14:textId="3EDCDFAA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 xml:space="preserve">повышения комфортности и эстетической привлекательности благоустройства территорий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 w:cs="Times New Roman"/>
          <w:sz w:val="24"/>
          <w:szCs w:val="24"/>
        </w:rPr>
        <w:t>;</w:t>
      </w:r>
    </w:p>
    <w:p w14:paraId="092D4396" w14:textId="77026B25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color w:val="7F7F7F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 xml:space="preserve">формирования общих принципов благоустройства территорий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 w:cs="Times New Roman"/>
          <w:sz w:val="24"/>
          <w:szCs w:val="24"/>
        </w:rPr>
        <w:t>.</w:t>
      </w:r>
    </w:p>
    <w:p w14:paraId="4D657BB8" w14:textId="77777777" w:rsidR="0098273D" w:rsidRPr="00452FB3" w:rsidRDefault="0098273D" w:rsidP="00452FB3">
      <w:pPr>
        <w:ind w:right="426"/>
        <w:rPr>
          <w:rFonts w:ascii="Times New Roman" w:hAnsi="Times New Roman"/>
          <w:color w:val="7F7F7F"/>
          <w:sz w:val="24"/>
          <w:szCs w:val="24"/>
        </w:rPr>
      </w:pPr>
    </w:p>
    <w:p w14:paraId="704C23DF" w14:textId="75590551" w:rsidR="0098273D" w:rsidRPr="00452FB3" w:rsidRDefault="0098273D" w:rsidP="00452FB3">
      <w:pPr>
        <w:pStyle w:val="af1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2FB3">
        <w:t>Основные требования</w:t>
      </w:r>
    </w:p>
    <w:p w14:paraId="34090B5D" w14:textId="401E510D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 xml:space="preserve">При планировании, размещении (установке, изменении), сносе (демонтаже), восстановлении, ремонте, текущем ремонте, содержании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 w:cs="Times New Roman"/>
          <w:sz w:val="24"/>
          <w:szCs w:val="24"/>
        </w:rPr>
        <w:t>, подлежат соблюдению:</w:t>
      </w:r>
    </w:p>
    <w:p w14:paraId="5A05B13F" w14:textId="77777777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>- Закон Московской области N191/2014-ОЗ "О регулировании дополнительных вопросов в сфере благоустройства в Московской области";</w:t>
      </w:r>
    </w:p>
    <w:p w14:paraId="276D9C26" w14:textId="77777777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sz w:val="24"/>
          <w:szCs w:val="24"/>
        </w:rPr>
        <w:t>- требования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выполнению работ, оказанию услуг на ярмарках, установленные нормативным правовым актом Московской области в соответствии с Федеральным законом N381-ФЗ "Об основах государственного регулирования торговой деятельности в Российской Федерации".</w:t>
      </w:r>
    </w:p>
    <w:p w14:paraId="330C249D" w14:textId="34A4E790" w:rsidR="0098273D" w:rsidRPr="00452FB3" w:rsidRDefault="0098273D" w:rsidP="0098273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 w:cs="Times New Roman"/>
          <w:sz w:val="24"/>
          <w:szCs w:val="24"/>
        </w:rPr>
        <w:t>Основные типы некапитальных сооружений - временных сооружений (конструкций), размещаемых на местах продажи товаров (выполнения работ, оказания услуг) на ярмарках, организуемых на территории</w:t>
      </w:r>
      <w:r w:rsidR="00452FB3" w:rsidRPr="00452FB3">
        <w:rPr>
          <w:rFonts w:ascii="Times New Roman" w:hAnsi="Times New Roman" w:cs="Times New Roman"/>
          <w:sz w:val="24"/>
          <w:szCs w:val="24"/>
        </w:rPr>
        <w:t xml:space="preserve"> </w:t>
      </w:r>
      <w:r w:rsidR="00452FB3">
        <w:rPr>
          <w:rFonts w:ascii="Times New Roman" w:hAnsi="Times New Roman" w:cs="Times New Roman"/>
          <w:sz w:val="24"/>
          <w:szCs w:val="24"/>
        </w:rPr>
        <w:t>ЗАТО городской округ Молодёжный:</w:t>
      </w:r>
    </w:p>
    <w:p w14:paraId="73E56776" w14:textId="77777777" w:rsidR="0098273D" w:rsidRPr="00452FB3" w:rsidRDefault="0098273D" w:rsidP="0098273D">
      <w:pPr>
        <w:ind w:right="425"/>
        <w:rPr>
          <w:rFonts w:ascii="Times New Roman" w:eastAsia="Times New Roman" w:hAnsi="Times New Roman"/>
          <w:color w:val="7F7F7F"/>
          <w:sz w:val="24"/>
          <w:szCs w:val="24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3058141" wp14:editId="453C831F">
            <wp:simplePos x="0" y="0"/>
            <wp:positionH relativeFrom="margin">
              <wp:posOffset>5080</wp:posOffset>
            </wp:positionH>
            <wp:positionV relativeFrom="paragraph">
              <wp:posOffset>149860</wp:posOffset>
            </wp:positionV>
            <wp:extent cx="534670" cy="532765"/>
            <wp:effectExtent l="0" t="0" r="0" b="0"/>
            <wp:wrapTight wrapText="bothSides">
              <wp:wrapPolygon edited="0">
                <wp:start x="0" y="0"/>
                <wp:lineTo x="0" y="21111"/>
                <wp:lineTo x="21036" y="21111"/>
                <wp:lineTo x="21036" y="0"/>
                <wp:lineTo x="0" y="0"/>
              </wp:wrapPolygon>
            </wp:wrapTight>
            <wp:docPr id="670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7" t="52975" r="59312" b="1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EFE32" w14:textId="77777777" w:rsidR="0098273D" w:rsidRPr="00452FB3" w:rsidRDefault="0098273D" w:rsidP="0098273D">
      <w:pPr>
        <w:ind w:left="993" w:right="284" w:hanging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hAnsi="Times New Roman"/>
          <w:b/>
          <w:bCs/>
          <w:sz w:val="24"/>
          <w:szCs w:val="24"/>
        </w:rPr>
        <w:t>шатер</w:t>
      </w:r>
      <w:r w:rsidRPr="00452FB3">
        <w:rPr>
          <w:rFonts w:ascii="Times New Roman" w:hAnsi="Times New Roman"/>
          <w:sz w:val="24"/>
          <w:szCs w:val="24"/>
        </w:rPr>
        <w:t xml:space="preserve"> - некапитальное сооружение, рассчитанное не более чем на 80 мест продажи товаров (выполнения работ, оказания услуг) на ярмарке; </w:t>
      </w:r>
    </w:p>
    <w:p w14:paraId="342AA665" w14:textId="77777777" w:rsidR="0098273D" w:rsidRPr="00452FB3" w:rsidRDefault="0098273D" w:rsidP="0098273D">
      <w:pPr>
        <w:ind w:left="851" w:right="284"/>
        <w:rPr>
          <w:rFonts w:ascii="Times New Roman" w:hAnsi="Times New Roman"/>
          <w:color w:val="9A9898"/>
          <w:sz w:val="24"/>
          <w:szCs w:val="24"/>
        </w:rPr>
      </w:pPr>
    </w:p>
    <w:p w14:paraId="633E4F8C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3D7F0684" wp14:editId="4D29D004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539750" cy="548640"/>
            <wp:effectExtent l="0" t="0" r="0" b="0"/>
            <wp:wrapTight wrapText="bothSides">
              <wp:wrapPolygon edited="0">
                <wp:start x="0" y="0"/>
                <wp:lineTo x="0" y="21000"/>
                <wp:lineTo x="21346" y="21000"/>
                <wp:lineTo x="21346" y="0"/>
                <wp:lineTo x="0" y="0"/>
              </wp:wrapPolygon>
            </wp:wrapTight>
            <wp:docPr id="669" name="Рисунок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24" t="49628" r="43347" b="13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палатка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- некапитальное сооружение</w:t>
      </w:r>
      <w:r w:rsidRPr="00452FB3">
        <w:rPr>
          <w:rFonts w:ascii="Times New Roman" w:hAnsi="Times New Roman"/>
          <w:sz w:val="24"/>
          <w:szCs w:val="24"/>
        </w:rPr>
        <w:t>, рассчитанное не более чем одно место продажи товаров (выполнения работ, оказания услуг) на ярмарке;</w:t>
      </w:r>
    </w:p>
    <w:p w14:paraId="687EAC69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b/>
          <w:bCs/>
          <w:color w:val="7F7F7F"/>
          <w:spacing w:val="2"/>
          <w:sz w:val="24"/>
          <w:szCs w:val="24"/>
          <w:shd w:val="clear" w:color="auto" w:fill="FFFFFF"/>
        </w:rPr>
      </w:pPr>
    </w:p>
    <w:p w14:paraId="5EA93054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1" locked="0" layoutInCell="1" allowOverlap="1" wp14:anchorId="581E1007" wp14:editId="1459CFEF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564515" cy="577215"/>
            <wp:effectExtent l="0" t="0" r="0" b="0"/>
            <wp:wrapTight wrapText="bothSides">
              <wp:wrapPolygon edited="0">
                <wp:start x="0" y="0"/>
                <wp:lineTo x="0" y="20911"/>
                <wp:lineTo x="20895" y="20911"/>
                <wp:lineTo x="20895" y="0"/>
                <wp:lineTo x="0" y="0"/>
              </wp:wrapPolygon>
            </wp:wrapTight>
            <wp:docPr id="668" name="Рисунок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6" t="65178" r="68825" b="17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пагода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- некапитальное сооружение</w:t>
      </w:r>
      <w:r w:rsidRPr="00452FB3">
        <w:rPr>
          <w:rFonts w:ascii="Times New Roman" w:hAnsi="Times New Roman"/>
          <w:sz w:val="24"/>
          <w:szCs w:val="24"/>
        </w:rPr>
        <w:t>, рассчитанное не более чем одно место продажи товаров (выполнения работ, оказания услуг) на ярмарке;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BAFEDD8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47443D74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Рис. «Основные типы некапитальных сооружений – временных сооружений (конструкций), размещаемых на местах продажи товаров (выполнения работ, оказания услуг) на ярмарках, организуемых на территории городского округа </w:t>
      </w:r>
      <w:r w:rsidRPr="00452FB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указать округ</w:t>
      </w:r>
      <w:r w:rsidRPr="00452FB3">
        <w:rPr>
          <w:rFonts w:ascii="Times New Roman" w:hAnsi="Times New Roman"/>
          <w:sz w:val="24"/>
          <w:szCs w:val="24"/>
        </w:rPr>
        <w:t>»</w:t>
      </w:r>
    </w:p>
    <w:p w14:paraId="1FF657A5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48AD32C" wp14:editId="6CD42688">
                <wp:simplePos x="0" y="0"/>
                <wp:positionH relativeFrom="margin">
                  <wp:posOffset>-294640</wp:posOffset>
                </wp:positionH>
                <wp:positionV relativeFrom="paragraph">
                  <wp:posOffset>107315</wp:posOffset>
                </wp:positionV>
                <wp:extent cx="6400800" cy="958850"/>
                <wp:effectExtent l="0" t="0" r="0" b="6350"/>
                <wp:wrapNone/>
                <wp:docPr id="57491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958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FFDB794" id="Прямоугольник 33" o:spid="_x0000_s1026" style="position:absolute;margin-left:-23.2pt;margin-top:8.45pt;width:7in;height:75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" filled="f" strokecolor="#afabab" strokeweight="1pt">
                <v:stroke dashstyle="3 1"/>
                <v:path arrowok="t"/>
                <w10:wrap anchorx="margin"/>
              </v:rect>
            </w:pict>
          </mc:Fallback>
        </mc:AlternateContent>
      </w:r>
    </w:p>
    <w:p w14:paraId="488D19E0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D730A9" wp14:editId="5772839B">
            <wp:extent cx="1484630" cy="668655"/>
            <wp:effectExtent l="0" t="0" r="0" b="0"/>
            <wp:docPr id="1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29811" r="49692" b="3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2FC4B2" wp14:editId="4699D660">
            <wp:extent cx="717550" cy="648970"/>
            <wp:effectExtent l="0" t="0" r="0" b="0"/>
            <wp:docPr id="2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517" r="76866" b="4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C2086E" wp14:editId="2CCA187D">
            <wp:extent cx="717550" cy="668655"/>
            <wp:effectExtent l="0" t="0" r="0" b="0"/>
            <wp:docPr id="3" name="Рисунок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t="26128" r="65474" b="2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68468" w14:textId="77777777" w:rsidR="0098273D" w:rsidRPr="00452FB3" w:rsidRDefault="0098273D" w:rsidP="0098273D">
      <w:pPr>
        <w:ind w:left="993" w:right="284" w:hanging="993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t xml:space="preserve">шатер                                                 палатка                          пагода </w:t>
      </w:r>
    </w:p>
    <w:p w14:paraId="28B28869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6427FCEF" w14:textId="77777777" w:rsidR="0098273D" w:rsidRPr="00452FB3" w:rsidRDefault="0098273D" w:rsidP="0098273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2FB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01A338C" wp14:editId="68386E47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549275" cy="551180"/>
            <wp:effectExtent l="0" t="0" r="0" b="0"/>
            <wp:wrapTight wrapText="bothSides">
              <wp:wrapPolygon edited="0">
                <wp:start x="0" y="0"/>
                <wp:lineTo x="0" y="20903"/>
                <wp:lineTo x="20976" y="20903"/>
                <wp:lineTo x="20976" y="0"/>
                <wp:lineTo x="0" y="0"/>
              </wp:wrapPolygon>
            </wp:wrapTight>
            <wp:docPr id="666" name="Рисунок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6" t="52316" r="47176" b="1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 w:cs="Times New Roman"/>
          <w:sz w:val="24"/>
          <w:szCs w:val="24"/>
        </w:rPr>
        <w:t>Перечень подтипов шатров, размещаемых на местах для продажи товаров (выполнения работ, оказания услуг) на ярмарках, организуемых на территории городского округа:</w:t>
      </w:r>
    </w:p>
    <w:p w14:paraId="6D1F4007" w14:textId="77777777" w:rsidR="0098273D" w:rsidRPr="00452FB3" w:rsidRDefault="0098273D" w:rsidP="0098273D">
      <w:pPr>
        <w:tabs>
          <w:tab w:val="left" w:pos="993"/>
        </w:tabs>
        <w:ind w:left="993" w:right="284" w:hanging="993"/>
        <w:rPr>
          <w:rFonts w:ascii="Times New Roman" w:hAnsi="Times New Roman"/>
          <w:b/>
          <w:bCs/>
          <w:color w:val="EE8322"/>
          <w:sz w:val="24"/>
          <w:szCs w:val="24"/>
        </w:rPr>
      </w:pPr>
    </w:p>
    <w:p w14:paraId="62E83943" w14:textId="77777777" w:rsidR="0098273D" w:rsidRPr="00452FB3" w:rsidRDefault="0098273D" w:rsidP="0098273D">
      <w:pPr>
        <w:ind w:right="284"/>
        <w:rPr>
          <w:rFonts w:ascii="Times New Roman" w:hAnsi="Times New Roman"/>
          <w:b/>
          <w:bCs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7EB93A0" wp14:editId="038B484E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291465" cy="293370"/>
            <wp:effectExtent l="0" t="0" r="0" b="0"/>
            <wp:wrapTight wrapText="bothSides">
              <wp:wrapPolygon edited="0">
                <wp:start x="0" y="0"/>
                <wp:lineTo x="0" y="20571"/>
                <wp:lineTo x="20706" y="20571"/>
                <wp:lineTo x="20706" y="0"/>
                <wp:lineTo x="0" y="0"/>
              </wp:wrapPolygon>
            </wp:wrapTight>
            <wp:docPr id="665" name="Рисунок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46280" r="83545"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z w:val="24"/>
          <w:szCs w:val="24"/>
        </w:rPr>
        <w:t>закрытый шатер</w:t>
      </w:r>
      <w:r w:rsidRPr="00452FB3">
        <w:rPr>
          <w:rFonts w:ascii="Times New Roman" w:hAnsi="Times New Roman"/>
          <w:sz w:val="24"/>
          <w:szCs w:val="24"/>
        </w:rPr>
        <w:t xml:space="preserve"> - быстровозводимая сборно-разборная тентовая конструкция заводского изготовления с замкнутым внутренним пространством без внутренних стоек, вертикальные ограждающие конструкции которой (стойки и тент) образуют стенки, укомплектованные оконными и дверными проемами; </w:t>
      </w:r>
    </w:p>
    <w:p w14:paraId="01E9AEC3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</w:p>
    <w:p w14:paraId="7CE22622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2208" behindDoc="1" locked="0" layoutInCell="1" allowOverlap="1" wp14:anchorId="11619063" wp14:editId="66ECD458">
            <wp:simplePos x="0" y="0"/>
            <wp:positionH relativeFrom="margin">
              <wp:posOffset>19050</wp:posOffset>
            </wp:positionH>
            <wp:positionV relativeFrom="paragraph">
              <wp:posOffset>61595</wp:posOffset>
            </wp:positionV>
            <wp:extent cx="291465" cy="293370"/>
            <wp:effectExtent l="0" t="0" r="0" b="0"/>
            <wp:wrapTight wrapText="bothSides">
              <wp:wrapPolygon edited="0">
                <wp:start x="0" y="0"/>
                <wp:lineTo x="0" y="20571"/>
                <wp:lineTo x="20706" y="20571"/>
                <wp:lineTo x="20706" y="0"/>
                <wp:lineTo x="0" y="0"/>
              </wp:wrapPolygon>
            </wp:wrapTight>
            <wp:docPr id="664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1" t="46280" r="69479"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z w:val="24"/>
          <w:szCs w:val="24"/>
        </w:rPr>
        <w:t>открытый шатер</w:t>
      </w:r>
      <w:r w:rsidRPr="00452FB3">
        <w:rPr>
          <w:rFonts w:ascii="Times New Roman" w:hAnsi="Times New Roman"/>
          <w:sz w:val="24"/>
          <w:szCs w:val="24"/>
        </w:rPr>
        <w:t xml:space="preserve"> - быстровозводимая сборно-разборная тентовая конструкция заводского изготовления с незамкнутым внутренним пространством без внутренних стоек, вертикальные ограждающие конструкции которой (стойки и тент) не образуют стенки (тент по вертикали располагается в завесях углов или отсутствует);</w:t>
      </w:r>
    </w:p>
    <w:p w14:paraId="0ADDE882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</w:p>
    <w:p w14:paraId="7E2D7AE5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3232" behindDoc="1" locked="0" layoutInCell="1" allowOverlap="1" wp14:anchorId="269B1E85" wp14:editId="27EE9308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291465" cy="293370"/>
            <wp:effectExtent l="0" t="0" r="0" b="0"/>
            <wp:wrapTight wrapText="bothSides">
              <wp:wrapPolygon edited="0">
                <wp:start x="0" y="0"/>
                <wp:lineTo x="0" y="20571"/>
                <wp:lineTo x="20706" y="20571"/>
                <wp:lineTo x="20706" y="0"/>
                <wp:lineTo x="0" y="0"/>
              </wp:wrapPolygon>
            </wp:wrapTight>
            <wp:docPr id="663" name="Рисунок 3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7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8" t="46280" r="55202"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z w:val="24"/>
          <w:szCs w:val="24"/>
        </w:rPr>
        <w:t>полуоткрытый шатер</w:t>
      </w:r>
      <w:r w:rsidRPr="00452FB3">
        <w:rPr>
          <w:rFonts w:ascii="Times New Roman" w:hAnsi="Times New Roman"/>
          <w:sz w:val="24"/>
          <w:szCs w:val="24"/>
        </w:rPr>
        <w:t xml:space="preserve"> - быстровозводимая сборно-разборная тентовая конструкция заводского изготовления с незамкнутым внутренним пространством без внутренних стоек, вертикальные ограждающие конструкции которой (стойки и тент) с одной или двух сторон не образуют стенку (тент по вертикали располагается в завесях углов или отсутствует), с иных сторон образуют стенки без дверных проемов.</w:t>
      </w:r>
    </w:p>
    <w:p w14:paraId="31D0A1D2" w14:textId="77777777" w:rsidR="0098273D" w:rsidRPr="00452FB3" w:rsidRDefault="0098273D" w:rsidP="0098273D">
      <w:pPr>
        <w:ind w:right="284"/>
        <w:rPr>
          <w:rFonts w:ascii="Times New Roman" w:hAnsi="Times New Roman"/>
          <w:color w:val="AEAAAA"/>
          <w:sz w:val="24"/>
          <w:szCs w:val="24"/>
        </w:rPr>
      </w:pPr>
    </w:p>
    <w:p w14:paraId="2BDCCE3B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50E07836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Рис. «Подтипы шатров, размещаемых на местах для продажи товаров (выполнения работ, оказания услуг) на ярмарках, организуемых на территории городского округа </w:t>
      </w:r>
      <w:r w:rsidRPr="00452FB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указать округ</w:t>
      </w:r>
      <w:r w:rsidRPr="00452FB3">
        <w:rPr>
          <w:rFonts w:ascii="Times New Roman" w:hAnsi="Times New Roman"/>
          <w:sz w:val="24"/>
          <w:szCs w:val="24"/>
        </w:rPr>
        <w:t>»</w:t>
      </w:r>
    </w:p>
    <w:p w14:paraId="4E709418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8B7506" wp14:editId="2F1515DD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6400800" cy="2102485"/>
                <wp:effectExtent l="0" t="0" r="0" b="5715"/>
                <wp:wrapNone/>
                <wp:docPr id="57486" name="Прямоугольник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21024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A23C10" id="Прямоугольник 2309" o:spid="_x0000_s1026" style="position:absolute;margin-left:452.8pt;margin-top:3.2pt;width:7in;height:165.5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" filled="f" strokecolor="#afabab" strokeweight="1pt">
                <v:stroke dashstyle="3 1"/>
                <v:path arrowok="t"/>
                <w10:wrap anchorx="margin"/>
              </v:rect>
            </w:pict>
          </mc:Fallback>
        </mc:AlternateContent>
      </w:r>
    </w:p>
    <w:p w14:paraId="4FEE4CD0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F478FB" wp14:editId="7BD209C6">
            <wp:extent cx="1612265" cy="619125"/>
            <wp:effectExtent l="0" t="0" r="0" b="0"/>
            <wp:docPr id="4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t="26254" r="29623" b="2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CDF3E8" wp14:editId="4F12D23D">
            <wp:extent cx="1661795" cy="609600"/>
            <wp:effectExtent l="0" t="0" r="0" b="0"/>
            <wp:docPr id="5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28273" r="35529"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</w:t>
      </w:r>
    </w:p>
    <w:p w14:paraId="04059737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t xml:space="preserve">закрытый шатер                                                     открытый шатер                           </w:t>
      </w:r>
    </w:p>
    <w:p w14:paraId="6586CFAD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7FDA109C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6BBC3F09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2FCB1A9B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184887" wp14:editId="5EA318C4">
            <wp:extent cx="1760220" cy="638810"/>
            <wp:effectExtent l="0" t="0" r="0" b="0"/>
            <wp:docPr id="6" name="Рисунок 2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8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" t="29848" r="43845" b="3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F9FA1C" wp14:editId="5DFCD505">
            <wp:extent cx="1111250" cy="609600"/>
            <wp:effectExtent l="0" t="0" r="0" b="0"/>
            <wp:docPr id="7" name="Рисунок 2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5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t="23891" r="30739" b="1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            </w:t>
      </w:r>
    </w:p>
    <w:p w14:paraId="1DC87A29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t xml:space="preserve">полуоткрытый шатер №1                                    полуоткрытый шатер № 2  </w:t>
      </w:r>
    </w:p>
    <w:p w14:paraId="2F03462C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lastRenderedPageBreak/>
        <w:t xml:space="preserve">           </w:t>
      </w:r>
    </w:p>
    <w:p w14:paraId="2BA7C035" w14:textId="7C5AE7F6" w:rsidR="0098273D" w:rsidRPr="00452FB3" w:rsidRDefault="0098273D" w:rsidP="0098273D">
      <w:pPr>
        <w:tabs>
          <w:tab w:val="left" w:pos="993"/>
        </w:tabs>
        <w:ind w:left="993" w:right="284" w:hanging="993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784FA48" wp14:editId="53827159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514985" cy="519430"/>
            <wp:effectExtent l="0" t="0" r="0" b="0"/>
            <wp:wrapTight wrapText="bothSides">
              <wp:wrapPolygon edited="0">
                <wp:start x="0" y="0"/>
                <wp:lineTo x="0" y="21125"/>
                <wp:lineTo x="21307" y="21125"/>
                <wp:lineTo x="21307" y="0"/>
                <wp:lineTo x="0" y="0"/>
              </wp:wrapPolygon>
            </wp:wrapTight>
            <wp:docPr id="661" name="Рисунок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3" t="49628" r="42856" b="1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Cs/>
          <w:sz w:val="24"/>
          <w:szCs w:val="24"/>
        </w:rPr>
        <w:t xml:space="preserve">Перечень подтипов палаток, размещаемых на </w:t>
      </w:r>
      <w:r w:rsidRPr="00452FB3">
        <w:rPr>
          <w:rFonts w:ascii="Times New Roman" w:hAnsi="Times New Roman"/>
          <w:sz w:val="24"/>
          <w:szCs w:val="24"/>
        </w:rPr>
        <w:t xml:space="preserve">местах для продажи товаров (выполнения работ, оказания услуг) на ярмарках, организуемых на территории </w:t>
      </w:r>
      <w:r w:rsidR="00452FB3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/>
          <w:bCs/>
          <w:sz w:val="24"/>
          <w:szCs w:val="24"/>
        </w:rPr>
        <w:t>:</w:t>
      </w:r>
    </w:p>
    <w:p w14:paraId="5D8569E6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E435154" wp14:editId="0793CFDF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85115" cy="286385"/>
            <wp:effectExtent l="0" t="0" r="0" b="0"/>
            <wp:wrapTight wrapText="bothSides">
              <wp:wrapPolygon edited="0">
                <wp:start x="0" y="0"/>
                <wp:lineTo x="0" y="21073"/>
                <wp:lineTo x="20205" y="21073"/>
                <wp:lineTo x="20205" y="0"/>
                <wp:lineTo x="0" y="0"/>
              </wp:wrapPolygon>
            </wp:wrapTight>
            <wp:docPr id="660" name="Рисунок 3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7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71" t="11206" r="33203" b="5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z w:val="24"/>
          <w:szCs w:val="24"/>
        </w:rPr>
        <w:t>мягкая палатка</w:t>
      </w:r>
      <w:r w:rsidRPr="00452FB3">
        <w:rPr>
          <w:rFonts w:ascii="Times New Roman" w:hAnsi="Times New Roman"/>
          <w:sz w:val="24"/>
          <w:szCs w:val="24"/>
        </w:rPr>
        <w:t xml:space="preserve"> - быстровозводимая сборно-разборная тентовая конструкция заводского изготовления с незамкнутым внутренним пространством со стороны прилавка, вертикальные ограждающие конструкции которой со стороны прилавка не образуют стенки, а с иных сторон образуют стенки без оконных и дверных проемов;</w:t>
      </w:r>
    </w:p>
    <w:p w14:paraId="623C82AE" w14:textId="77777777" w:rsidR="0098273D" w:rsidRPr="00452FB3" w:rsidRDefault="0098273D" w:rsidP="0098273D">
      <w:pPr>
        <w:ind w:right="284"/>
        <w:rPr>
          <w:rFonts w:ascii="Times New Roman" w:hAnsi="Times New Roman"/>
          <w:b/>
          <w:bCs/>
          <w:sz w:val="24"/>
          <w:szCs w:val="24"/>
        </w:rPr>
      </w:pPr>
    </w:p>
    <w:p w14:paraId="466E3D27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C9A5502" wp14:editId="57BC1401">
            <wp:simplePos x="0" y="0"/>
            <wp:positionH relativeFrom="margin">
              <wp:posOffset>20955</wp:posOffset>
            </wp:positionH>
            <wp:positionV relativeFrom="paragraph">
              <wp:posOffset>57150</wp:posOffset>
            </wp:positionV>
            <wp:extent cx="285115" cy="286385"/>
            <wp:effectExtent l="0" t="0" r="0" b="0"/>
            <wp:wrapTight wrapText="bothSides">
              <wp:wrapPolygon edited="0">
                <wp:start x="0" y="0"/>
                <wp:lineTo x="0" y="21073"/>
                <wp:lineTo x="20205" y="21073"/>
                <wp:lineTo x="20205" y="0"/>
                <wp:lineTo x="0" y="0"/>
              </wp:wrapPolygon>
            </wp:wrapTight>
            <wp:docPr id="659" name="Рисунок 3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3" t="11206" r="54401" b="5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z w:val="24"/>
          <w:szCs w:val="24"/>
        </w:rPr>
        <w:t>жесткая палатка</w:t>
      </w:r>
      <w:r w:rsidRPr="00452FB3">
        <w:rPr>
          <w:rFonts w:ascii="Times New Roman" w:hAnsi="Times New Roman"/>
          <w:sz w:val="24"/>
          <w:szCs w:val="24"/>
        </w:rPr>
        <w:t xml:space="preserve"> - собранная (готовая к установке и последующему демонтажу) или быстровозводимая сборно-разборная не тентовая конструкция заводского изготовления с незамкнутым внутренним пространством со стороны прилавка (вертикальные ограждающие конструкции со стороны прилавка образуют стенку до уровня прилавка), а с иных сторон образуют стенки с одним дверным проемом.</w:t>
      </w:r>
    </w:p>
    <w:p w14:paraId="0E2CE93F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</w:p>
    <w:p w14:paraId="6BFCD4D3" w14:textId="7CD2D0F4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Рис. «Подтипы палаток, размещаемых на местах для продажи товаров (выполнения работ, оказания услуг) на ярмарках, организуемых на территории </w:t>
      </w:r>
      <w:r w:rsidR="00452FB3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/>
          <w:sz w:val="24"/>
          <w:szCs w:val="24"/>
        </w:rPr>
        <w:t>»</w:t>
      </w:r>
    </w:p>
    <w:p w14:paraId="5D7D92AB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5841E1" wp14:editId="05E43493">
                <wp:simplePos x="0" y="0"/>
                <wp:positionH relativeFrom="margin">
                  <wp:posOffset>-377190</wp:posOffset>
                </wp:positionH>
                <wp:positionV relativeFrom="paragraph">
                  <wp:posOffset>108585</wp:posOffset>
                </wp:positionV>
                <wp:extent cx="6649720" cy="1158875"/>
                <wp:effectExtent l="0" t="0" r="5080" b="0"/>
                <wp:wrapNone/>
                <wp:docPr id="57482" name="Прямоугольник 2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9720" cy="1158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49C2F4" id="Прямоугольник 2319" o:spid="_x0000_s1026" style="position:absolute;margin-left:-29.7pt;margin-top:8.55pt;width:523.6pt;height:91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" filled="f" strokecolor="#afabab" strokeweight="1pt">
                <v:stroke dashstyle="3 1"/>
                <v:path arrowok="t"/>
                <w10:wrap anchorx="margin"/>
              </v:rect>
            </w:pict>
          </mc:Fallback>
        </mc:AlternateContent>
      </w:r>
    </w:p>
    <w:p w14:paraId="3570993E" w14:textId="77777777" w:rsidR="0098273D" w:rsidRPr="00452FB3" w:rsidRDefault="0098273D" w:rsidP="0098273D">
      <w:pPr>
        <w:ind w:right="284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C1AB18" wp14:editId="06CD7A55">
            <wp:extent cx="1170305" cy="914400"/>
            <wp:effectExtent l="0" t="0" r="0" b="0"/>
            <wp:docPr id="8" name="Рисунок 2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4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1" t="22800" r="38275" b="19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AEAAAA"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DAD4B7" wp14:editId="4D1F2F0C">
            <wp:extent cx="914400" cy="835660"/>
            <wp:effectExtent l="0" t="0" r="0" b="0"/>
            <wp:docPr id="9" name="Рисунок 2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8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517" r="76866" b="4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3A150" w14:textId="77777777" w:rsidR="0098273D" w:rsidRPr="00452FB3" w:rsidRDefault="0098273D" w:rsidP="0098273D">
      <w:pPr>
        <w:ind w:right="284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t>жесткая палатка                  мягкая палатка</w:t>
      </w:r>
    </w:p>
    <w:p w14:paraId="1B47C0D3" w14:textId="7777777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</w:p>
    <w:p w14:paraId="2ABD20AA" w14:textId="2CAC6FE7" w:rsidR="0098273D" w:rsidRPr="00452FB3" w:rsidRDefault="0098273D" w:rsidP="0098273D">
      <w:pPr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Табл. «Объекты благоустройства и элементы благоустройства, размещаемые на местах для продажи товаров (выполнения работ, оказания услуг) на ярмарках, организуемых на территории </w:t>
      </w:r>
      <w:r w:rsidR="00452FB3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/>
          <w:sz w:val="24"/>
          <w:szCs w:val="24"/>
        </w:rPr>
        <w:t>»</w:t>
      </w:r>
    </w:p>
    <w:p w14:paraId="349AF492" w14:textId="77777777" w:rsidR="0098273D" w:rsidRPr="00452FB3" w:rsidRDefault="0098273D" w:rsidP="0098273D">
      <w:pPr>
        <w:ind w:left="-426" w:right="284"/>
        <w:rPr>
          <w:rFonts w:ascii="Times New Roman" w:hAnsi="Times New Roman"/>
          <w:color w:val="AEAAAA"/>
          <w:sz w:val="24"/>
          <w:szCs w:val="24"/>
        </w:rPr>
      </w:pPr>
    </w:p>
    <w:tbl>
      <w:tblPr>
        <w:tblW w:w="10491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2694"/>
        <w:gridCol w:w="2551"/>
        <w:gridCol w:w="1985"/>
      </w:tblGrid>
      <w:tr w:rsidR="0098273D" w:rsidRPr="00452FB3" w14:paraId="34F57AD6" w14:textId="77777777" w:rsidTr="00911414">
        <w:trPr>
          <w:trHeight w:val="184"/>
        </w:trPr>
        <w:tc>
          <w:tcPr>
            <w:tcW w:w="3261" w:type="dxa"/>
            <w:gridSpan w:val="2"/>
            <w:vMerge w:val="restart"/>
            <w:tcBorders>
              <w:top w:val="dashSmallGap" w:sz="8" w:space="0" w:color="AEAAAA"/>
              <w:left w:val="dashSmallGap" w:sz="8" w:space="0" w:color="AEAAAA"/>
              <w:right w:val="dashSmallGap" w:sz="8" w:space="0" w:color="AEAAAA"/>
            </w:tcBorders>
          </w:tcPr>
          <w:p w14:paraId="37A56493" w14:textId="77777777" w:rsidR="0098273D" w:rsidRPr="00452FB3" w:rsidRDefault="0098273D" w:rsidP="00911414">
            <w:pPr>
              <w:ind w:left="-106" w:right="-105"/>
              <w:jc w:val="center"/>
              <w:rPr>
                <w:rFonts w:ascii="Times New Roman" w:hAnsi="Times New Roman"/>
                <w:b/>
                <w:bCs/>
                <w:color w:val="7F7F7F"/>
                <w:sz w:val="24"/>
                <w:szCs w:val="24"/>
              </w:rPr>
            </w:pPr>
          </w:p>
          <w:p w14:paraId="5F102594" w14:textId="77777777" w:rsidR="0098273D" w:rsidRPr="00452FB3" w:rsidRDefault="0098273D" w:rsidP="00911414">
            <w:pPr>
              <w:ind w:left="-106" w:right="-105"/>
              <w:jc w:val="center"/>
              <w:rPr>
                <w:rFonts w:ascii="Times New Roman" w:hAnsi="Times New Roman"/>
                <w:b/>
                <w:bCs/>
                <w:color w:val="7F7F7F"/>
                <w:sz w:val="24"/>
                <w:szCs w:val="24"/>
              </w:rPr>
            </w:pPr>
          </w:p>
          <w:p w14:paraId="097E983A" w14:textId="77777777" w:rsidR="0098273D" w:rsidRPr="00452FB3" w:rsidRDefault="0098273D" w:rsidP="00911414">
            <w:pPr>
              <w:ind w:left="-106" w:right="-105"/>
              <w:jc w:val="center"/>
              <w:rPr>
                <w:rFonts w:ascii="Times New Roman" w:hAnsi="Times New Roman"/>
                <w:b/>
                <w:bCs/>
                <w:color w:val="7F7F7F"/>
                <w:sz w:val="24"/>
                <w:szCs w:val="24"/>
              </w:rPr>
            </w:pPr>
          </w:p>
          <w:p w14:paraId="58A2AD67" w14:textId="77777777" w:rsidR="0098273D" w:rsidRPr="00452FB3" w:rsidRDefault="0098273D" w:rsidP="00911414">
            <w:pPr>
              <w:ind w:left="-106" w:right="-105"/>
              <w:jc w:val="center"/>
              <w:rPr>
                <w:rFonts w:ascii="Times New Roman" w:hAnsi="Times New Roman"/>
                <w:b/>
                <w:bCs/>
                <w:color w:val="7F7F7F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/>
                <w:bCs/>
                <w:sz w:val="24"/>
                <w:szCs w:val="24"/>
              </w:rPr>
              <w:t>Виды ярмарок</w:t>
            </w:r>
            <w:r w:rsidRPr="00452FB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gridSpan w:val="3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73E33B6E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6F6BE431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FB3"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Объекты благоустройства и элементы благоустройства мест </w:t>
            </w:r>
            <w:r w:rsidRPr="00452FB3">
              <w:rPr>
                <w:rFonts w:ascii="Times New Roman" w:hAnsi="Times New Roman"/>
                <w:b/>
                <w:sz w:val="24"/>
                <w:szCs w:val="24"/>
              </w:rPr>
              <w:t>продажи товаров (выполнения работ, оказания услуг) на ярмарках</w:t>
            </w:r>
          </w:p>
          <w:p w14:paraId="191E281C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8273D" w:rsidRPr="00452FB3" w14:paraId="72AF487D" w14:textId="77777777" w:rsidTr="00911414">
        <w:trPr>
          <w:trHeight w:val="760"/>
        </w:trPr>
        <w:tc>
          <w:tcPr>
            <w:tcW w:w="3261" w:type="dxa"/>
            <w:gridSpan w:val="2"/>
            <w:vMerge/>
            <w:tcBorders>
              <w:left w:val="dashSmallGap" w:sz="8" w:space="0" w:color="AEAAAA"/>
              <w:right w:val="dashSmallGap" w:sz="8" w:space="0" w:color="AEAAAA"/>
            </w:tcBorders>
          </w:tcPr>
          <w:p w14:paraId="48763437" w14:textId="77777777" w:rsidR="0098273D" w:rsidRPr="00452FB3" w:rsidRDefault="0098273D" w:rsidP="00911414">
            <w:pPr>
              <w:ind w:left="-106" w:right="-105"/>
              <w:rPr>
                <w:rFonts w:ascii="Times New Roman" w:hAnsi="Times New Roman"/>
                <w:b/>
                <w:bCs/>
                <w:color w:val="7F7F7F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79BDFEF7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08EB3388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  <w:t xml:space="preserve">Перечень объектов благоустройства и элементов благоустройства </w:t>
            </w:r>
          </w:p>
          <w:p w14:paraId="4224AE2A" w14:textId="77777777" w:rsidR="0098273D" w:rsidRPr="00452FB3" w:rsidRDefault="0098273D" w:rsidP="00911414">
            <w:pPr>
              <w:ind w:right="-108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vMerge w:val="restart"/>
            <w:tcBorders>
              <w:top w:val="dashSmallGap" w:sz="8" w:space="0" w:color="AEAAAA"/>
              <w:left w:val="dashSmallGap" w:sz="8" w:space="0" w:color="AEAAAA"/>
              <w:right w:val="dashSmallGap" w:sz="8" w:space="0" w:color="AEAAAA"/>
            </w:tcBorders>
          </w:tcPr>
          <w:p w14:paraId="143A5F39" w14:textId="77777777" w:rsidR="0098273D" w:rsidRPr="00452FB3" w:rsidRDefault="0098273D" w:rsidP="00911414">
            <w:pPr>
              <w:jc w:val="center"/>
              <w:rPr>
                <w:rFonts w:ascii="Times New Roman" w:hAnsi="Times New Roman"/>
                <w:b/>
                <w:bCs/>
                <w:color w:val="7F7F7F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405CAC89" wp14:editId="3E53E10E">
                  <wp:simplePos x="0" y="0"/>
                  <wp:positionH relativeFrom="margin">
                    <wp:posOffset>615950</wp:posOffset>
                  </wp:positionH>
                  <wp:positionV relativeFrom="paragraph">
                    <wp:posOffset>87630</wp:posOffset>
                  </wp:positionV>
                  <wp:extent cx="335280" cy="337820"/>
                  <wp:effectExtent l="0" t="0" r="0" b="0"/>
                  <wp:wrapTight wrapText="bothSides">
                    <wp:wrapPolygon edited="0">
                      <wp:start x="0" y="0"/>
                      <wp:lineTo x="0" y="21113"/>
                      <wp:lineTo x="20455" y="21113"/>
                      <wp:lineTo x="20455" y="0"/>
                      <wp:lineTo x="0" y="0"/>
                    </wp:wrapPolygon>
                  </wp:wrapTight>
                  <wp:docPr id="657" name="Рисунок 36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12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53" t="49628" r="42856" b="13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32EDB565" wp14:editId="6454BF54">
                  <wp:simplePos x="0" y="0"/>
                  <wp:positionH relativeFrom="margin">
                    <wp:posOffset>176530</wp:posOffset>
                  </wp:positionH>
                  <wp:positionV relativeFrom="paragraph">
                    <wp:posOffset>76835</wp:posOffset>
                  </wp:positionV>
                  <wp:extent cx="356235" cy="357505"/>
                  <wp:effectExtent l="0" t="0" r="0" b="0"/>
                  <wp:wrapTight wrapText="bothSides">
                    <wp:wrapPolygon edited="0">
                      <wp:start x="0" y="0"/>
                      <wp:lineTo x="0" y="20718"/>
                      <wp:lineTo x="20791" y="20718"/>
                      <wp:lineTo x="20791" y="0"/>
                      <wp:lineTo x="0" y="0"/>
                    </wp:wrapPolygon>
                  </wp:wrapTight>
                  <wp:docPr id="656" name="Рисунок 5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4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6" t="52316" r="47176" b="17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b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  <w:t>Допускаемые к применению подтипы некапитальных сооружений</w:t>
            </w:r>
          </w:p>
          <w:p w14:paraId="1E63B8A5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/>
                <w:bCs/>
                <w:color w:val="7F7F7F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8273D" w:rsidRPr="00452FB3" w14:paraId="598C5BA4" w14:textId="77777777" w:rsidTr="00911414">
        <w:trPr>
          <w:trHeight w:val="37"/>
        </w:trPr>
        <w:tc>
          <w:tcPr>
            <w:tcW w:w="3261" w:type="dxa"/>
            <w:gridSpan w:val="2"/>
            <w:vMerge/>
            <w:tcBorders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497CC63E" w14:textId="77777777" w:rsidR="0098273D" w:rsidRPr="00452FB3" w:rsidRDefault="0098273D" w:rsidP="00911414">
            <w:pPr>
              <w:ind w:left="-106" w:right="-105"/>
              <w:rPr>
                <w:rFonts w:ascii="Times New Roman" w:hAnsi="Times New Roman"/>
                <w:color w:val="9A9898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52CE027A" w14:textId="77777777" w:rsidR="0098273D" w:rsidRPr="00452FB3" w:rsidRDefault="0098273D" w:rsidP="00911414">
            <w:pPr>
              <w:ind w:left="-133" w:right="-11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4441E6E0" w14:textId="77777777" w:rsidR="0098273D" w:rsidRPr="00452FB3" w:rsidRDefault="0098273D" w:rsidP="00911414">
            <w:pPr>
              <w:ind w:left="-133" w:right="-11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Обязательные </w:t>
            </w:r>
          </w:p>
          <w:p w14:paraId="2F42F013" w14:textId="77777777" w:rsidR="0098273D" w:rsidRPr="00452FB3" w:rsidRDefault="0098273D" w:rsidP="00911414">
            <w:pPr>
              <w:ind w:left="-133" w:right="-11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(основные)</w:t>
            </w:r>
          </w:p>
          <w:p w14:paraId="3600D46E" w14:textId="77777777" w:rsidR="0098273D" w:rsidRPr="00452FB3" w:rsidRDefault="0098273D" w:rsidP="00911414">
            <w:pPr>
              <w:ind w:left="-133" w:right="-110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58E25D65" w14:textId="77777777" w:rsidR="0098273D" w:rsidRPr="00452FB3" w:rsidRDefault="0098273D" w:rsidP="00911414">
            <w:pPr>
              <w:ind w:left="-108" w:right="-104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7F25D8EF" w14:textId="77777777" w:rsidR="0098273D" w:rsidRPr="00452FB3" w:rsidRDefault="0098273D" w:rsidP="00911414">
            <w:pPr>
              <w:ind w:left="-108" w:right="-104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Допустимые </w:t>
            </w:r>
          </w:p>
          <w:p w14:paraId="6A004295" w14:textId="77777777" w:rsidR="0098273D" w:rsidRPr="00452FB3" w:rsidRDefault="0098273D" w:rsidP="00911414">
            <w:pPr>
              <w:ind w:left="-108" w:right="-104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(второстепенные)</w:t>
            </w:r>
          </w:p>
        </w:tc>
        <w:tc>
          <w:tcPr>
            <w:tcW w:w="1985" w:type="dxa"/>
            <w:vMerge/>
            <w:tcBorders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27072E6A" w14:textId="77777777" w:rsidR="0098273D" w:rsidRPr="00452FB3" w:rsidRDefault="0098273D" w:rsidP="00911414">
            <w:pPr>
              <w:ind w:left="-133" w:right="-110"/>
              <w:jc w:val="center"/>
              <w:rPr>
                <w:rFonts w:ascii="Times New Roman" w:hAnsi="Times New Roman"/>
                <w:bCs/>
                <w:color w:val="AEAAAA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8273D" w:rsidRPr="00452FB3" w14:paraId="68FDB485" w14:textId="77777777" w:rsidTr="00911414">
        <w:trPr>
          <w:trHeight w:val="327"/>
        </w:trPr>
        <w:tc>
          <w:tcPr>
            <w:tcW w:w="426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78A49930" w14:textId="77777777" w:rsidR="0098273D" w:rsidRPr="00452FB3" w:rsidRDefault="0098273D" w:rsidP="00911414">
            <w:pPr>
              <w:ind w:left="-111" w:right="-110" w:firstLine="6"/>
              <w:jc w:val="center"/>
              <w:rPr>
                <w:rFonts w:ascii="Times New Roman" w:hAnsi="Times New Roman"/>
                <w:bCs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9A9898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835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5D95B4E1" w14:textId="77777777" w:rsidR="0098273D" w:rsidRPr="00452FB3" w:rsidRDefault="0098273D" w:rsidP="00911414">
            <w:pPr>
              <w:rPr>
                <w:rFonts w:ascii="Times New Roman" w:hAnsi="Times New Roman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sz w:val="24"/>
                <w:szCs w:val="24"/>
              </w:rPr>
              <w:t xml:space="preserve">Тематическая ярмарка </w:t>
            </w:r>
          </w:p>
          <w:p w14:paraId="5349120D" w14:textId="77777777" w:rsidR="0098273D" w:rsidRPr="00452FB3" w:rsidRDefault="0098273D" w:rsidP="00911414">
            <w:pPr>
              <w:rPr>
                <w:rFonts w:ascii="Times New Roman" w:eastAsia="Times New Roman" w:hAnsi="Times New Roman"/>
                <w:b/>
                <w:bCs/>
                <w:color w:val="9A9898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35464F4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223CD8FA" wp14:editId="135CB209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60325</wp:posOffset>
                  </wp:positionV>
                  <wp:extent cx="213995" cy="214630"/>
                  <wp:effectExtent l="0" t="0" r="0" b="0"/>
                  <wp:wrapTight wrapText="bothSides">
                    <wp:wrapPolygon edited="0">
                      <wp:start x="0" y="0"/>
                      <wp:lineTo x="0" y="20450"/>
                      <wp:lineTo x="20510" y="20450"/>
                      <wp:lineTo x="20510" y="0"/>
                      <wp:lineTo x="0" y="0"/>
                    </wp:wrapPolygon>
                  </wp:wrapTight>
                  <wp:docPr id="655" name="Рисунок 3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10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6" t="52316" r="47176" b="17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5CD087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color w:val="EE8322"/>
                <w:sz w:val="24"/>
                <w:szCs w:val="24"/>
              </w:rPr>
              <w:t>некапитальные сооружения</w:t>
            </w:r>
            <w:r w:rsidRPr="00452FB3"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  <w:t xml:space="preserve"> </w:t>
            </w:r>
          </w:p>
          <w:p w14:paraId="34B8B48B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2CF308BF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6626B41F" wp14:editId="75D8F395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34290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54" name="Рисунок 4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7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2" t="35640" r="27820" b="5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площадки и пешеходные коммуникации, подъезды с твердым (усовершенствованным) покрытием</w:t>
            </w:r>
          </w:p>
          <w:p w14:paraId="02A34F79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4E2C7E64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1F0591AB" wp14:editId="33B20E62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29210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53" name="Рисунок 5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9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85" t="48312" r="20387" b="4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информационно-декоративные вывески, информационные доски</w:t>
            </w:r>
          </w:p>
          <w:p w14:paraId="1BF9AD5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50DEA775" wp14:editId="08CB15E3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73660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52" name="Рисунок 39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0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71" t="35416" r="70003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7B48A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урны</w:t>
            </w:r>
          </w:p>
          <w:p w14:paraId="18A01AE6" w14:textId="77777777" w:rsidR="0098273D" w:rsidRPr="00452FB3" w:rsidRDefault="0098273D" w:rsidP="00911414">
            <w:pPr>
              <w:ind w:right="42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51349B4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72136BE5" wp14:editId="6E1F268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57150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51" name="Рисунок 39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35416" r="48859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освещение в вечерне-ночное время суток источниками света системы наружного освещения</w:t>
            </w:r>
          </w:p>
          <w:p w14:paraId="6A36F08D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58B73CA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3C14F582" wp14:editId="0B1B638E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43180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50" name="Рисунок 39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4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47900" r="48859" b="4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элементы, обеспечивающие доступность, в том числе для МГН</w:t>
            </w:r>
          </w:p>
          <w:p w14:paraId="089F5819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34C70492" wp14:editId="5207218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132715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49" name="Рисунок 39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6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42" t="12308" r="16830" b="7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0360B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  <w:t>общественные туалеты нестационарного типа</w:t>
            </w:r>
            <w:r w:rsidRPr="00452FB3"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0A3328F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69E966D" wp14:editId="3CFDD7FF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66675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48" name="Рисунок 5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6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t="35229" r="83087" b="54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79A7A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  <w:t>автостоянки (парковки)</w:t>
            </w:r>
          </w:p>
          <w:p w14:paraId="4D4DFDF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441560D9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31366F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15429F9" wp14:editId="44DB3B94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30480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47" name="Рисунок 4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2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3" t="61011" r="83714" b="31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1EC63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оформление</w:t>
            </w:r>
          </w:p>
          <w:p w14:paraId="6ED63DF3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9897C00" wp14:editId="1A66E0AC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109220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46" name="Рисунок 4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3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81" t="61356" r="46626" b="3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1375A9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</w:t>
            </w:r>
          </w:p>
          <w:p w14:paraId="01959AE8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6466D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C9EE32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7C5E3B3" wp14:editId="7DBD3339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15875</wp:posOffset>
                  </wp:positionV>
                  <wp:extent cx="253365" cy="2476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0571" y="21046"/>
                      <wp:lineTo x="20571" y="0"/>
                      <wp:lineTo x="0" y="0"/>
                    </wp:wrapPolygon>
                  </wp:wrapTight>
                  <wp:docPr id="645" name="Рисунок 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77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65" t="42477" r="52928" b="51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выносное холодильное оборудование,</w:t>
            </w:r>
          </w:p>
          <w:p w14:paraId="66C3B9EC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торговые автоматы   </w:t>
            </w:r>
          </w:p>
          <w:p w14:paraId="7DC070B1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B02DF6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5E6312CF" wp14:editId="19D567D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35560</wp:posOffset>
                  </wp:positionV>
                  <wp:extent cx="240665" cy="220345"/>
                  <wp:effectExtent l="0" t="0" r="0" b="0"/>
                  <wp:wrapTight wrapText="bothSides">
                    <wp:wrapPolygon edited="0">
                      <wp:start x="0" y="0"/>
                      <wp:lineTo x="0" y="19919"/>
                      <wp:lineTo x="20517" y="19919"/>
                      <wp:lineTo x="20517" y="0"/>
                      <wp:lineTo x="0" y="0"/>
                    </wp:wrapPolygon>
                  </wp:wrapTight>
                  <wp:docPr id="644" name="Рисунок 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7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7" t="53268" r="56467" b="39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E0135B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мобильное озеленение  </w:t>
            </w:r>
          </w:p>
          <w:p w14:paraId="36534D7F" w14:textId="77777777" w:rsidR="0098273D" w:rsidRPr="00452FB3" w:rsidRDefault="0098273D" w:rsidP="00911414">
            <w:pPr>
              <w:ind w:left="460"/>
              <w:rPr>
                <w:rFonts w:ascii="Times New Roman" w:hAnsi="Times New Roman"/>
                <w:b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</w:p>
          <w:p w14:paraId="34D0C6E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486B1D2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2AFD7860" wp14:editId="58FFC979">
                  <wp:simplePos x="0" y="0"/>
                  <wp:positionH relativeFrom="margin">
                    <wp:posOffset>391160</wp:posOffset>
                  </wp:positionH>
                  <wp:positionV relativeFrom="paragraph">
                    <wp:posOffset>134620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43" name="Рисунок 36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2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5" t="46280" r="83545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4A327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Закрытый шатер</w:t>
            </w:r>
          </w:p>
          <w:p w14:paraId="497EDC24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D033E9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28643B8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4C6144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7E1158D" wp14:editId="41049FF5">
                  <wp:simplePos x="0" y="0"/>
                  <wp:positionH relativeFrom="margin">
                    <wp:posOffset>375920</wp:posOffset>
                  </wp:positionH>
                  <wp:positionV relativeFrom="paragraph">
                    <wp:posOffset>36195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42" name="Рисунок 36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07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8" t="46280" r="55202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3C4286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43D0D9D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Полуоткрытый шатер</w:t>
            </w:r>
          </w:p>
          <w:p w14:paraId="3E41A156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D73BBA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3A1B4675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69795CC2" wp14:editId="6FE867C0">
                  <wp:simplePos x="0" y="0"/>
                  <wp:positionH relativeFrom="margin">
                    <wp:posOffset>375285</wp:posOffset>
                  </wp:positionH>
                  <wp:positionV relativeFrom="paragraph">
                    <wp:posOffset>105410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41" name="Рисунок 36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5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1" t="46280" r="69479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6AC1F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шатер</w:t>
            </w:r>
          </w:p>
          <w:p w14:paraId="719FAA78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5BAEF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7953E67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41E11275" wp14:editId="728DE6F2">
                  <wp:simplePos x="0" y="0"/>
                  <wp:positionH relativeFrom="margin">
                    <wp:posOffset>393065</wp:posOffset>
                  </wp:positionH>
                  <wp:positionV relativeFrom="paragraph">
                    <wp:posOffset>91440</wp:posOffset>
                  </wp:positionV>
                  <wp:extent cx="285115" cy="28638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0205" y="21073"/>
                      <wp:lineTo x="20205" y="0"/>
                      <wp:lineTo x="0" y="0"/>
                    </wp:wrapPolygon>
                  </wp:wrapTight>
                  <wp:docPr id="640" name="Рисунок 3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22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73" t="11206" r="54401" b="55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BD2791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Жесткая палатка</w:t>
            </w:r>
          </w:p>
          <w:p w14:paraId="4DA3B254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7F7F7F"/>
                <w:sz w:val="24"/>
                <w:szCs w:val="24"/>
                <w:lang w:eastAsia="ru-RU"/>
              </w:rPr>
            </w:pPr>
          </w:p>
          <w:p w14:paraId="1BFD1364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7F7F7F"/>
                <w:sz w:val="24"/>
                <w:szCs w:val="24"/>
                <w:lang w:eastAsia="ru-RU"/>
              </w:rPr>
            </w:pPr>
          </w:p>
          <w:p w14:paraId="56DD92C2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color w:val="7F7F7F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color w:val="7F7F7F"/>
                <w:sz w:val="24"/>
                <w:szCs w:val="24"/>
                <w:lang w:eastAsia="ru-RU"/>
              </w:rPr>
              <w:t xml:space="preserve">* </w:t>
            </w:r>
            <w:r w:rsidRPr="00452FB3">
              <w:rPr>
                <w:rFonts w:ascii="Times New Roman" w:eastAsia="Times New Roman" w:hAnsi="Times New Roman"/>
                <w:i/>
                <w:iCs/>
                <w:color w:val="7F7F7F"/>
                <w:sz w:val="24"/>
                <w:szCs w:val="24"/>
                <w:lang w:eastAsia="ru-RU"/>
              </w:rPr>
              <w:t>Совмещение разных подтипов на одной ярмарке не допускается</w:t>
            </w:r>
          </w:p>
          <w:p w14:paraId="0D53F57F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8273D" w:rsidRPr="00452FB3" w14:paraId="72BFEEE2" w14:textId="77777777" w:rsidTr="00911414">
        <w:trPr>
          <w:trHeight w:val="264"/>
        </w:trPr>
        <w:tc>
          <w:tcPr>
            <w:tcW w:w="426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680332AC" w14:textId="77777777" w:rsidR="0098273D" w:rsidRPr="00452FB3" w:rsidRDefault="0098273D" w:rsidP="00911414">
            <w:pPr>
              <w:ind w:left="-105" w:right="-104"/>
              <w:jc w:val="center"/>
              <w:rPr>
                <w:rFonts w:ascii="Times New Roman" w:hAnsi="Times New Roman"/>
                <w:b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9A9898"/>
                <w:spacing w:val="2"/>
                <w:sz w:val="24"/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5DBBE0F3" w14:textId="77777777" w:rsidR="0098273D" w:rsidRPr="00452FB3" w:rsidRDefault="0098273D" w:rsidP="00911414">
            <w:pPr>
              <w:rPr>
                <w:rFonts w:ascii="Times New Roman" w:eastAsia="Times New Roman" w:hAnsi="Times New Roman"/>
                <w:b/>
                <w:bCs/>
                <w:color w:val="9A9898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sz w:val="24"/>
                <w:szCs w:val="24"/>
              </w:rPr>
              <w:t xml:space="preserve">Сельскохозяйственная ярмарка </w:t>
            </w:r>
          </w:p>
        </w:tc>
        <w:tc>
          <w:tcPr>
            <w:tcW w:w="2694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0BB1BCC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48E1C6F4" wp14:editId="189A4DFE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60325</wp:posOffset>
                  </wp:positionV>
                  <wp:extent cx="213995" cy="214630"/>
                  <wp:effectExtent l="0" t="0" r="0" b="0"/>
                  <wp:wrapTight wrapText="bothSides">
                    <wp:wrapPolygon edited="0">
                      <wp:start x="0" y="0"/>
                      <wp:lineTo x="0" y="20450"/>
                      <wp:lineTo x="20510" y="20450"/>
                      <wp:lineTo x="20510" y="0"/>
                      <wp:lineTo x="0" y="0"/>
                    </wp:wrapPolygon>
                  </wp:wrapTight>
                  <wp:docPr id="639" name="Рисунок 5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8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6" t="52316" r="47176" b="17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A39A0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color w:val="EE8322"/>
                <w:sz w:val="24"/>
                <w:szCs w:val="24"/>
              </w:rPr>
              <w:t>некапитальные сооружения</w:t>
            </w:r>
            <w:r w:rsidRPr="00452FB3"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  <w:t xml:space="preserve"> </w:t>
            </w:r>
          </w:p>
          <w:p w14:paraId="6B58A474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42A9F2E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72AECA75" wp14:editId="3699EBC2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34290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8" name="Рисунок 5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2" t="35640" r="27820" b="5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площадки и пешеходные коммуникации, подъезды с твердым (усовершенствованным) покрытием</w:t>
            </w:r>
          </w:p>
          <w:p w14:paraId="0CD825AB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5B29C8D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49F631B1" wp14:editId="04DD205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29210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7" name="Рисунок 5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0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85" t="48312" r="20387" b="4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информационно-декоративные вывески, информационные доски</w:t>
            </w:r>
          </w:p>
          <w:p w14:paraId="6D0BCBE1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322E05DE" wp14:editId="2AA3D6D6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73660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6" name="Рисунок 5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9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71" t="35416" r="70003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971C4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урны</w:t>
            </w:r>
          </w:p>
          <w:p w14:paraId="31AE764C" w14:textId="77777777" w:rsidR="0098273D" w:rsidRPr="00452FB3" w:rsidRDefault="0098273D" w:rsidP="00911414">
            <w:pPr>
              <w:ind w:right="42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0CFD127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6A75AAA1" wp14:editId="3F1FC8FE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57150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5" name="Рисунок 5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35416" r="48859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освещение в вечерне-ночное время суток источниками света системы наружного освещения</w:t>
            </w:r>
          </w:p>
          <w:p w14:paraId="63B9EBF7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6E9E5E49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3056" behindDoc="1" locked="0" layoutInCell="1" allowOverlap="1" wp14:anchorId="416E7E55" wp14:editId="46F15659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43180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4" name="Рисунок 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2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47900" r="48859" b="4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элементы, обеспечивающие доступность, в том числе для МГН</w:t>
            </w:r>
          </w:p>
          <w:p w14:paraId="4C940484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338A7B82" wp14:editId="62B108A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132715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3" name="Рисунок 5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42" t="12308" r="16830" b="7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7E084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  <w:t>общественные туалеты нестационарного типа</w:t>
            </w:r>
            <w:r w:rsidRPr="00452FB3"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F1175B3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1" locked="0" layoutInCell="1" allowOverlap="1" wp14:anchorId="3CA529F6" wp14:editId="2747868E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66675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32" name="Рисунок 5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4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t="35229" r="83087" b="54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D13F1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  <w:t>автостоянки (парковки)</w:t>
            </w:r>
          </w:p>
          <w:p w14:paraId="7B52DC10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b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34D15803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2A2ADA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7E01B44C" wp14:editId="226EC916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30480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31" name="Рисунок 5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3" t="61011" r="83714" b="31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BADD24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оформление</w:t>
            </w:r>
          </w:p>
          <w:p w14:paraId="25C26FCB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7152" behindDoc="1" locked="0" layoutInCell="1" allowOverlap="1" wp14:anchorId="0F25260A" wp14:editId="1F310754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89535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30" name="Рисунок 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6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81" t="61356" r="46626" b="3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477DB0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</w:t>
            </w:r>
          </w:p>
          <w:p w14:paraId="64AD929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DD99E5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36F2F61C" wp14:editId="21D86CC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106045</wp:posOffset>
                  </wp:positionV>
                  <wp:extent cx="240665" cy="220345"/>
                  <wp:effectExtent l="0" t="0" r="0" b="0"/>
                  <wp:wrapTight wrapText="bothSides">
                    <wp:wrapPolygon edited="0">
                      <wp:start x="0" y="0"/>
                      <wp:lineTo x="0" y="19919"/>
                      <wp:lineTo x="20517" y="19919"/>
                      <wp:lineTo x="20517" y="0"/>
                      <wp:lineTo x="0" y="0"/>
                    </wp:wrapPolygon>
                  </wp:wrapTight>
                  <wp:docPr id="629" name="Рисунок 5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9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7" t="53268" r="56467" b="39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65EDBC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A5E35C4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мобильное озеленение  </w:t>
            </w:r>
          </w:p>
          <w:p w14:paraId="7B416C54" w14:textId="77777777" w:rsidR="0098273D" w:rsidRPr="00452FB3" w:rsidRDefault="0098273D" w:rsidP="00911414">
            <w:pPr>
              <w:ind w:left="457" w:right="426" w:firstLine="3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dashSmallGap" w:sz="8" w:space="0" w:color="AEAAAA"/>
              <w:left w:val="dashSmallGap" w:sz="8" w:space="0" w:color="AEAAAA"/>
              <w:bottom w:val="dashSmallGap" w:sz="8" w:space="0" w:color="AEAAAA"/>
              <w:right w:val="dashSmallGap" w:sz="8" w:space="0" w:color="AEAAAA"/>
            </w:tcBorders>
          </w:tcPr>
          <w:p w14:paraId="17E5C15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06D221FB" wp14:editId="466E4E2F">
                  <wp:simplePos x="0" y="0"/>
                  <wp:positionH relativeFrom="margin">
                    <wp:posOffset>406400</wp:posOffset>
                  </wp:positionH>
                  <wp:positionV relativeFrom="paragraph">
                    <wp:posOffset>135255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28" name="Рисунок 36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29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5" t="46280" r="83545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36CC98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Закрытый шатер</w:t>
            </w:r>
          </w:p>
          <w:p w14:paraId="2553C095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0FD40C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0F468184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E35E6D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10BA3D2A" wp14:editId="53C930CD">
                  <wp:simplePos x="0" y="0"/>
                  <wp:positionH relativeFrom="margin">
                    <wp:posOffset>421005</wp:posOffset>
                  </wp:positionH>
                  <wp:positionV relativeFrom="paragraph">
                    <wp:posOffset>23495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27" name="Рисунок 3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27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8" t="46280" r="55202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AA3B4A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04B1487F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2036F5F9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Полуоткрытый шатер </w:t>
            </w:r>
          </w:p>
          <w:p w14:paraId="77871005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7E835C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7782177E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0" locked="0" layoutInCell="1" allowOverlap="1" wp14:anchorId="6861F951" wp14:editId="11A69842">
                  <wp:simplePos x="0" y="0"/>
                  <wp:positionH relativeFrom="margin">
                    <wp:posOffset>403860</wp:posOffset>
                  </wp:positionH>
                  <wp:positionV relativeFrom="paragraph">
                    <wp:posOffset>102235</wp:posOffset>
                  </wp:positionV>
                  <wp:extent cx="308610" cy="316230"/>
                  <wp:effectExtent l="0" t="0" r="0" b="0"/>
                  <wp:wrapNone/>
                  <wp:docPr id="626" name="Рисунок 2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4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76" t="65178" r="68825" b="17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CC2A0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74D55D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2A1892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1FD4CF7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Пагода</w:t>
            </w:r>
          </w:p>
          <w:p w14:paraId="0D7E74DA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558FDC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387CBB65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2DEEAE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3F2BCACF" wp14:editId="0E102ED6">
                  <wp:simplePos x="0" y="0"/>
                  <wp:positionH relativeFrom="margin">
                    <wp:posOffset>428625</wp:posOffset>
                  </wp:positionH>
                  <wp:positionV relativeFrom="paragraph">
                    <wp:posOffset>40640</wp:posOffset>
                  </wp:positionV>
                  <wp:extent cx="285115" cy="28638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0205" y="21073"/>
                      <wp:lineTo x="20205" y="0"/>
                      <wp:lineTo x="0" y="0"/>
                    </wp:wrapPolygon>
                  </wp:wrapTight>
                  <wp:docPr id="625" name="Рисунок 4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4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71" t="11206" r="33203" b="55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2A4CA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CB4211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B23DC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палатка</w:t>
            </w:r>
          </w:p>
          <w:p w14:paraId="2EF8A63A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0DDC0F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 </w:t>
            </w:r>
            <w:r w:rsidRPr="00452FB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Совмещение разных подтипов на одной ярмарке не допускается</w:t>
            </w:r>
          </w:p>
        </w:tc>
      </w:tr>
      <w:tr w:rsidR="0098273D" w:rsidRPr="00452FB3" w14:paraId="0FDFDF77" w14:textId="77777777" w:rsidTr="00911414">
        <w:trPr>
          <w:trHeight w:val="264"/>
        </w:trPr>
        <w:tc>
          <w:tcPr>
            <w:tcW w:w="426" w:type="dxa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483C4039" w14:textId="77777777" w:rsidR="0098273D" w:rsidRPr="00452FB3" w:rsidRDefault="0098273D" w:rsidP="00911414">
            <w:pPr>
              <w:ind w:left="-105" w:right="-104"/>
              <w:jc w:val="center"/>
              <w:rPr>
                <w:rFonts w:ascii="Times New Roman" w:hAnsi="Times New Roman"/>
                <w:b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9A9898"/>
                <w:spacing w:val="2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4A78A8BE" w14:textId="77777777" w:rsidR="0098273D" w:rsidRPr="00452FB3" w:rsidRDefault="0098273D" w:rsidP="00911414">
            <w:pPr>
              <w:ind w:right="-108"/>
              <w:rPr>
                <w:rFonts w:ascii="Times New Roman" w:eastAsia="Times New Roman" w:hAnsi="Times New Roman"/>
                <w:b/>
                <w:bCs/>
                <w:color w:val="9A9898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sz w:val="24"/>
                <w:szCs w:val="24"/>
              </w:rPr>
              <w:t xml:space="preserve">Знаковая ярмарка </w:t>
            </w:r>
          </w:p>
        </w:tc>
        <w:tc>
          <w:tcPr>
            <w:tcW w:w="2694" w:type="dxa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11EE594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1DE16DBC" wp14:editId="6C3B7C4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60325</wp:posOffset>
                  </wp:positionV>
                  <wp:extent cx="213995" cy="214630"/>
                  <wp:effectExtent l="0" t="0" r="0" b="0"/>
                  <wp:wrapTight wrapText="bothSides">
                    <wp:wrapPolygon edited="0">
                      <wp:start x="0" y="0"/>
                      <wp:lineTo x="0" y="20450"/>
                      <wp:lineTo x="20510" y="20450"/>
                      <wp:lineTo x="20510" y="0"/>
                      <wp:lineTo x="0" y="0"/>
                    </wp:wrapPolygon>
                  </wp:wrapTight>
                  <wp:docPr id="624" name="Рисунок 5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0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6" t="52316" r="47176" b="17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E444A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color w:val="EE8322"/>
                <w:sz w:val="24"/>
                <w:szCs w:val="24"/>
              </w:rPr>
              <w:t>некапитальные сооружения</w:t>
            </w:r>
            <w:r w:rsidRPr="00452FB3"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  <w:t xml:space="preserve"> </w:t>
            </w:r>
          </w:p>
          <w:p w14:paraId="732B5DB0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61B615A8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411C2F86" wp14:editId="7157FF45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34290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23" name="Рисунок 5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1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2" t="35640" r="27820" b="5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площадки и пешеходные коммуникации, подъезды с твердым (усовершенствованным) покрытием</w:t>
            </w:r>
          </w:p>
          <w:p w14:paraId="2169BD74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7095C26F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57E8E0DE" wp14:editId="1C07869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29210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22" name="Рисунок 5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2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85" t="48312" r="20387" b="4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информационно-декоративные вывески, информационные доски</w:t>
            </w:r>
          </w:p>
          <w:p w14:paraId="3C511E7A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6368" behindDoc="1" locked="0" layoutInCell="1" allowOverlap="1" wp14:anchorId="67C2C51D" wp14:editId="3610D236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73660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21" name="Рисунок 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5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71" t="35416" r="70003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0AF56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урны</w:t>
            </w:r>
          </w:p>
          <w:p w14:paraId="32763EE6" w14:textId="77777777" w:rsidR="0098273D" w:rsidRPr="00452FB3" w:rsidRDefault="0098273D" w:rsidP="00911414">
            <w:pPr>
              <w:ind w:right="42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7D57D16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7392" behindDoc="1" locked="0" layoutInCell="1" allowOverlap="1" wp14:anchorId="3E5D31F1" wp14:editId="1851B99A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57150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20" name="Рисунок 5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6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35416" r="48859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освещение в вечерне-ночное время суток источниками света системы наружного освещения</w:t>
            </w:r>
          </w:p>
          <w:p w14:paraId="2D0919B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512C2512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8416" behindDoc="1" locked="0" layoutInCell="1" allowOverlap="1" wp14:anchorId="124A14A0" wp14:editId="3F060322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43180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19" name="Рисунок 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7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47900" r="48859" b="4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элементы, обеспечивающие доступность, в том числе для МГН</w:t>
            </w:r>
          </w:p>
          <w:p w14:paraId="25970818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64B3145A" wp14:editId="4520BB3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132715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18" name="Рисунок 5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8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42" t="12308" r="16830" b="7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1E516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  <w:t>общественные туалеты нестационарного типа</w:t>
            </w:r>
            <w:r w:rsidRPr="00452FB3"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C26416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0464" behindDoc="1" locked="0" layoutInCell="1" allowOverlap="1" wp14:anchorId="13BA930F" wp14:editId="77A85FC4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66675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17" name="Рисунок 5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3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t="35229" r="83087" b="54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A7C37E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  <w:t>автостоянки (парковки)</w:t>
            </w:r>
          </w:p>
          <w:p w14:paraId="39037FA8" w14:textId="77777777" w:rsidR="0098273D" w:rsidRPr="00452FB3" w:rsidRDefault="0098273D" w:rsidP="00911414">
            <w:pPr>
              <w:ind w:left="459"/>
              <w:rPr>
                <w:rFonts w:ascii="Times New Roman" w:hAnsi="Times New Roman"/>
                <w:b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  <w:p w14:paraId="5645236D" w14:textId="77777777" w:rsidR="0098273D" w:rsidRPr="00452FB3" w:rsidRDefault="0098273D" w:rsidP="00911414">
            <w:pPr>
              <w:ind w:left="459"/>
              <w:rPr>
                <w:rFonts w:ascii="Times New Roman" w:hAnsi="Times New Roman"/>
                <w:b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356CECCE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C57D5E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116EE0AF" wp14:editId="65AE646D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30480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16" name="Рисунок 5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4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3" t="61011" r="83714" b="31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675384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оформление</w:t>
            </w:r>
          </w:p>
          <w:p w14:paraId="3BFBDD06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6E4F950B" wp14:editId="7E15B2F7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109220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615" name="Рисунок 5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2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81" t="61356" r="46626" b="3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5B0280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</w:t>
            </w:r>
          </w:p>
          <w:p w14:paraId="667BC1BD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C45650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300F0E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217FA432" wp14:editId="38CACC62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15875</wp:posOffset>
                  </wp:positionV>
                  <wp:extent cx="253365" cy="2476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0571" y="21046"/>
                      <wp:lineTo x="20571" y="0"/>
                      <wp:lineTo x="0" y="0"/>
                    </wp:wrapPolygon>
                  </wp:wrapTight>
                  <wp:docPr id="614" name="Рисунок 5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3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65" t="42477" r="52928" b="51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выносное холодильное оборудование,</w:t>
            </w:r>
          </w:p>
          <w:p w14:paraId="2DBE7DAE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торговые автоматы   </w:t>
            </w:r>
          </w:p>
          <w:p w14:paraId="7FE83DC5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96AC4D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570FAA9C" wp14:editId="0F1108C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35560</wp:posOffset>
                  </wp:positionV>
                  <wp:extent cx="240665" cy="220345"/>
                  <wp:effectExtent l="0" t="0" r="0" b="0"/>
                  <wp:wrapTight wrapText="bothSides">
                    <wp:wrapPolygon edited="0">
                      <wp:start x="0" y="0"/>
                      <wp:lineTo x="0" y="19919"/>
                      <wp:lineTo x="20517" y="19919"/>
                      <wp:lineTo x="20517" y="0"/>
                      <wp:lineTo x="0" y="0"/>
                    </wp:wrapPolygon>
                  </wp:wrapTight>
                  <wp:docPr id="613" name="Рисунок 5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5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7" t="53268" r="56467" b="39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5CB1A8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мобильное озеленение  </w:t>
            </w:r>
          </w:p>
          <w:p w14:paraId="35184FE6" w14:textId="77777777" w:rsidR="0098273D" w:rsidRPr="00452FB3" w:rsidRDefault="0098273D" w:rsidP="00911414">
            <w:pPr>
              <w:ind w:right="426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dashSmallGap" w:sz="8" w:space="0" w:color="AEAAAA"/>
              <w:left w:val="dashSmallGap" w:sz="8" w:space="0" w:color="AEAAAA"/>
              <w:bottom w:val="dashed" w:sz="6" w:space="0" w:color="AEAAAA"/>
              <w:right w:val="dashSmallGap" w:sz="8" w:space="0" w:color="AEAAAA"/>
            </w:tcBorders>
          </w:tcPr>
          <w:p w14:paraId="00BE0A8B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5A71DC3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1B8B6A0E" wp14:editId="4E705CCC">
                  <wp:simplePos x="0" y="0"/>
                  <wp:positionH relativeFrom="margin">
                    <wp:posOffset>386715</wp:posOffset>
                  </wp:positionH>
                  <wp:positionV relativeFrom="paragraph">
                    <wp:posOffset>20320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12" name="Рисунок 36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31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5" t="46280" r="83545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2D7C36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Закрытый шатер</w:t>
            </w:r>
            <w:r w:rsidRPr="00452FB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3702F5B4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98C087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0A1EAF1F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47A4E36A" wp14:editId="1BB5232A">
                  <wp:simplePos x="0" y="0"/>
                  <wp:positionH relativeFrom="margin">
                    <wp:posOffset>386715</wp:posOffset>
                  </wp:positionH>
                  <wp:positionV relativeFrom="paragraph">
                    <wp:posOffset>33655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11" name="Рисунок 3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14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8" t="46280" r="55202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30F4F4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2F32136D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  <w:p w14:paraId="2F200DD2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Полуоткрытый шатер                 </w:t>
            </w:r>
          </w:p>
          <w:p w14:paraId="7BBF073A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854962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165D249F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0F12CAF1" wp14:editId="5F003A5E">
                  <wp:simplePos x="0" y="0"/>
                  <wp:positionH relativeFrom="margin">
                    <wp:posOffset>374650</wp:posOffset>
                  </wp:positionH>
                  <wp:positionV relativeFrom="paragraph">
                    <wp:posOffset>89535</wp:posOffset>
                  </wp:positionV>
                  <wp:extent cx="308610" cy="316230"/>
                  <wp:effectExtent l="0" t="0" r="0" b="0"/>
                  <wp:wrapNone/>
                  <wp:docPr id="610" name="Рисунок 2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7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76" t="65178" r="68825" b="17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52B072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47C03C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A687D3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BB5952D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Пагода</w:t>
            </w:r>
          </w:p>
          <w:p w14:paraId="2028AC00" w14:textId="77777777" w:rsidR="0098273D" w:rsidRPr="00452FB3" w:rsidRDefault="0098273D" w:rsidP="00911414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5B4EDF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70ED96CD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1" locked="0" layoutInCell="1" allowOverlap="1" wp14:anchorId="26CC188B" wp14:editId="7ED651A7">
                  <wp:simplePos x="0" y="0"/>
                  <wp:positionH relativeFrom="margin">
                    <wp:posOffset>390525</wp:posOffset>
                  </wp:positionH>
                  <wp:positionV relativeFrom="paragraph">
                    <wp:posOffset>104775</wp:posOffset>
                  </wp:positionV>
                  <wp:extent cx="291465" cy="29337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706" y="20571"/>
                      <wp:lineTo x="20706" y="0"/>
                      <wp:lineTo x="0" y="0"/>
                    </wp:wrapPolygon>
                  </wp:wrapTight>
                  <wp:docPr id="609" name="Рисунок 37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6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1" t="46280" r="69479" b="30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BF35D9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шатер</w:t>
            </w:r>
          </w:p>
          <w:p w14:paraId="7381BDF0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60A6E8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или*</w:t>
            </w:r>
          </w:p>
          <w:p w14:paraId="3DF002E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7F07669B" wp14:editId="59F83AB9">
                  <wp:simplePos x="0" y="0"/>
                  <wp:positionH relativeFrom="margin">
                    <wp:posOffset>398145</wp:posOffset>
                  </wp:positionH>
                  <wp:positionV relativeFrom="paragraph">
                    <wp:posOffset>41275</wp:posOffset>
                  </wp:positionV>
                  <wp:extent cx="285115" cy="28638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0205" y="21073"/>
                      <wp:lineTo x="20205" y="0"/>
                      <wp:lineTo x="0" y="0"/>
                    </wp:wrapPolygon>
                  </wp:wrapTight>
                  <wp:docPr id="608" name="Рисунок 38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24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71" t="11206" r="33203" b="55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AC0B9E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4692F9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814DD8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Мягкая палатка</w:t>
            </w:r>
          </w:p>
          <w:p w14:paraId="13944D2F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61C55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DC561A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8273D" w:rsidRPr="00452FB3" w14:paraId="2229B383" w14:textId="77777777" w:rsidTr="00911414">
        <w:trPr>
          <w:trHeight w:val="4377"/>
        </w:trPr>
        <w:tc>
          <w:tcPr>
            <w:tcW w:w="426" w:type="dxa"/>
            <w:tcBorders>
              <w:top w:val="dashSmallGap" w:sz="8" w:space="0" w:color="AEAAAA"/>
              <w:left w:val="dashSmallGap" w:sz="8" w:space="0" w:color="AEAAAA"/>
              <w:bottom w:val="dashSmallGap" w:sz="4" w:space="0" w:color="7F7F7F"/>
              <w:right w:val="dashSmallGap" w:sz="8" w:space="0" w:color="AEAAAA"/>
            </w:tcBorders>
          </w:tcPr>
          <w:p w14:paraId="1A8C9EAA" w14:textId="77777777" w:rsidR="0098273D" w:rsidRPr="00452FB3" w:rsidRDefault="0098273D" w:rsidP="00911414">
            <w:pPr>
              <w:ind w:left="-105" w:right="-104"/>
              <w:jc w:val="center"/>
              <w:rPr>
                <w:rFonts w:ascii="Times New Roman" w:hAnsi="Times New Roman"/>
                <w:b/>
                <w:color w:val="9A9898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9A9898"/>
                <w:spacing w:val="2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dashSmallGap" w:sz="8" w:space="0" w:color="AEAAAA"/>
              <w:left w:val="dashSmallGap" w:sz="8" w:space="0" w:color="AEAAAA"/>
              <w:bottom w:val="dashSmallGap" w:sz="4" w:space="0" w:color="7F7F7F"/>
              <w:right w:val="dashSmallGap" w:sz="8" w:space="0" w:color="AEAAAA"/>
            </w:tcBorders>
          </w:tcPr>
          <w:p w14:paraId="1FAFAFB5" w14:textId="77777777" w:rsidR="0098273D" w:rsidRPr="00452FB3" w:rsidRDefault="0098273D" w:rsidP="00911414">
            <w:pPr>
              <w:rPr>
                <w:rFonts w:ascii="Times New Roman" w:eastAsia="Times New Roman" w:hAnsi="Times New Roman"/>
                <w:b/>
                <w:bCs/>
                <w:color w:val="9A9898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sz w:val="24"/>
                <w:szCs w:val="24"/>
              </w:rPr>
              <w:t xml:space="preserve">Туристическая ярмарка </w:t>
            </w:r>
          </w:p>
        </w:tc>
        <w:tc>
          <w:tcPr>
            <w:tcW w:w="2694" w:type="dxa"/>
            <w:tcBorders>
              <w:top w:val="dashSmallGap" w:sz="8" w:space="0" w:color="AEAAAA"/>
              <w:left w:val="dashSmallGap" w:sz="8" w:space="0" w:color="AEAAAA"/>
              <w:bottom w:val="dashSmallGap" w:sz="4" w:space="0" w:color="7F7F7F"/>
              <w:right w:val="dashSmallGap" w:sz="8" w:space="0" w:color="AEAAAA"/>
            </w:tcBorders>
          </w:tcPr>
          <w:p w14:paraId="31F48553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6608" behindDoc="1" locked="0" layoutInCell="1" allowOverlap="1" wp14:anchorId="22F1B322" wp14:editId="2D71F6B8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60325</wp:posOffset>
                  </wp:positionV>
                  <wp:extent cx="213995" cy="214630"/>
                  <wp:effectExtent l="0" t="0" r="0" b="0"/>
                  <wp:wrapTight wrapText="bothSides">
                    <wp:wrapPolygon edited="0">
                      <wp:start x="0" y="0"/>
                      <wp:lineTo x="0" y="20450"/>
                      <wp:lineTo x="20510" y="20450"/>
                      <wp:lineTo x="20510" y="0"/>
                      <wp:lineTo x="0" y="0"/>
                    </wp:wrapPolygon>
                  </wp:wrapTight>
                  <wp:docPr id="607" name="Рисунок 5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6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6" t="52316" r="47176" b="17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ABA170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color w:val="EE8322"/>
                <w:sz w:val="24"/>
                <w:szCs w:val="24"/>
              </w:rPr>
              <w:t>некапитальные сооружения</w:t>
            </w:r>
            <w:r w:rsidRPr="00452FB3"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  <w:t xml:space="preserve"> </w:t>
            </w:r>
          </w:p>
          <w:p w14:paraId="2F5D08D3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1F2856E7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632" behindDoc="1" locked="0" layoutInCell="1" allowOverlap="1" wp14:anchorId="0812C2BE" wp14:editId="52C5BAF4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34290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6" name="Рисунок 5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9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2" t="35640" r="27820" b="5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площадки и пешеходные коммуникации, подъезды с твердым (усовершенствованным) покрытием</w:t>
            </w:r>
          </w:p>
          <w:p w14:paraId="699AA3FF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6C9263CC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8656" behindDoc="1" locked="0" layoutInCell="1" allowOverlap="1" wp14:anchorId="06A20ADF" wp14:editId="1187B387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29210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5" name="Рисунок 5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1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685" t="48312" r="20387" b="4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информационно-декоративные вывески, информационные доски</w:t>
            </w:r>
          </w:p>
          <w:p w14:paraId="470B741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9680" behindDoc="1" locked="0" layoutInCell="1" allowOverlap="1" wp14:anchorId="1DFF0375" wp14:editId="5B3468E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73660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4" name="Рисунок 5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2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71" t="35416" r="70003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72185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noProof/>
                <w:color w:val="EE8322"/>
                <w:sz w:val="24"/>
                <w:szCs w:val="24"/>
              </w:rPr>
            </w:pP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урны</w:t>
            </w:r>
          </w:p>
          <w:p w14:paraId="3D1C5DA1" w14:textId="77777777" w:rsidR="0098273D" w:rsidRPr="00452FB3" w:rsidRDefault="0098273D" w:rsidP="00911414">
            <w:pPr>
              <w:ind w:right="42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0440C0C9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0704" behindDoc="1" locked="0" layoutInCell="1" allowOverlap="1" wp14:anchorId="04AA72F8" wp14:editId="1A0934EA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57150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3" name="Рисунок 5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35416" r="48859" b="5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освещение в вечерне-ночное время суток источниками света системы наружного освещения</w:t>
            </w:r>
          </w:p>
          <w:p w14:paraId="43308396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3734DD8C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1728" behindDoc="1" locked="0" layoutInCell="1" allowOverlap="1" wp14:anchorId="6E3FBDE9" wp14:editId="1E6589B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43180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2" name="Рисунок 5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4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3" t="47900" r="48859" b="4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2FB3"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  <w:t>элементы, обеспечивающие доступность, в том числе для МГН</w:t>
            </w:r>
          </w:p>
          <w:p w14:paraId="0224055A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3861AEF7" wp14:editId="1682000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132715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1" name="Рисунок 39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8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42" t="12308" r="16830" b="7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EDF7BB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  <w:t>общественные туалеты нестационарного типа</w:t>
            </w:r>
            <w:r w:rsidRPr="00452FB3"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64596F4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3776" behindDoc="1" locked="0" layoutInCell="1" allowOverlap="1" wp14:anchorId="14475B78" wp14:editId="108CBF0C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66675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600" name="Рисунок 39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69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t="35229" r="83087" b="54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BCED33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  <w:t>автостоянки (парковки)</w:t>
            </w:r>
          </w:p>
          <w:p w14:paraId="58E4A035" w14:textId="77777777" w:rsidR="0098273D" w:rsidRPr="00452FB3" w:rsidRDefault="0098273D" w:rsidP="00911414">
            <w:pPr>
              <w:ind w:left="462" w:right="-106"/>
              <w:rPr>
                <w:rFonts w:ascii="Times New Roman" w:hAnsi="Times New Roman"/>
                <w:bCs/>
                <w:color w:val="EE8322"/>
                <w:spacing w:val="2"/>
                <w:sz w:val="24"/>
                <w:szCs w:val="24"/>
                <w:shd w:val="clear" w:color="auto" w:fill="FFFFFF"/>
              </w:rPr>
            </w:pPr>
          </w:p>
          <w:p w14:paraId="55E2F38F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b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7088" behindDoc="1" locked="0" layoutInCell="1" allowOverlap="1" wp14:anchorId="0289E889" wp14:editId="7FAA739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37465</wp:posOffset>
                  </wp:positionV>
                  <wp:extent cx="213995" cy="21145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0510" y="20757"/>
                      <wp:lineTo x="20510" y="0"/>
                      <wp:lineTo x="0" y="0"/>
                    </wp:wrapPolygon>
                  </wp:wrapTight>
                  <wp:docPr id="599" name="Рисунок 24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88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t="47803" r="83087" b="41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A69AC6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color w:val="EE8322"/>
                <w:sz w:val="24"/>
                <w:szCs w:val="24"/>
                <w:lang w:eastAsia="ru-RU"/>
              </w:rPr>
              <w:t>праздничное оформление</w:t>
            </w:r>
          </w:p>
          <w:p w14:paraId="588C985D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color w:val="C0EB35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dashSmallGap" w:sz="8" w:space="0" w:color="AEAAAA"/>
              <w:left w:val="dashSmallGap" w:sz="8" w:space="0" w:color="AEAAAA"/>
              <w:bottom w:val="dashSmallGap" w:sz="4" w:space="0" w:color="7F7F7F"/>
              <w:right w:val="dashSmallGap" w:sz="8" w:space="0" w:color="AEAAAA"/>
            </w:tcBorders>
          </w:tcPr>
          <w:p w14:paraId="24BDFA22" w14:textId="77777777" w:rsidR="0098273D" w:rsidRPr="00452FB3" w:rsidRDefault="0098273D" w:rsidP="0091141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4800" behindDoc="1" locked="0" layoutInCell="1" allowOverlap="1" wp14:anchorId="49211497" wp14:editId="151FC032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89535</wp:posOffset>
                  </wp:positionV>
                  <wp:extent cx="245745" cy="245745"/>
                  <wp:effectExtent l="0" t="0" r="0" b="0"/>
                  <wp:wrapTight wrapText="bothSides">
                    <wp:wrapPolygon edited="0">
                      <wp:start x="0" y="0"/>
                      <wp:lineTo x="0" y="20093"/>
                      <wp:lineTo x="20093" y="20093"/>
                      <wp:lineTo x="20093" y="0"/>
                      <wp:lineTo x="0" y="0"/>
                    </wp:wrapPolygon>
                  </wp:wrapTight>
                  <wp:docPr id="598" name="Рисунок 39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71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81" t="61356" r="46626" b="3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31B5BB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</w:t>
            </w:r>
          </w:p>
          <w:p w14:paraId="3915966F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4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38EF74" w14:textId="77777777" w:rsidR="0098273D" w:rsidRPr="00452FB3" w:rsidRDefault="0098273D" w:rsidP="00911414">
            <w:pPr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5824" behindDoc="1" locked="0" layoutInCell="1" allowOverlap="1" wp14:anchorId="7E1D01BF" wp14:editId="39D8F67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106680</wp:posOffset>
                  </wp:positionV>
                  <wp:extent cx="240665" cy="220345"/>
                  <wp:effectExtent l="0" t="0" r="0" b="0"/>
                  <wp:wrapTight wrapText="bothSides">
                    <wp:wrapPolygon edited="0">
                      <wp:start x="0" y="0"/>
                      <wp:lineTo x="0" y="19919"/>
                      <wp:lineTo x="20517" y="19919"/>
                      <wp:lineTo x="20517" y="0"/>
                      <wp:lineTo x="0" y="0"/>
                    </wp:wrapPolygon>
                  </wp:wrapTight>
                  <wp:docPr id="597" name="Рисунок 39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72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7" t="53268" r="56467" b="39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46E16B" w14:textId="77777777" w:rsidR="0098273D" w:rsidRPr="00452FB3" w:rsidRDefault="0098273D" w:rsidP="00911414">
            <w:pPr>
              <w:ind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D42D37C" w14:textId="77777777" w:rsidR="0098273D" w:rsidRPr="00452FB3" w:rsidRDefault="0098273D" w:rsidP="00911414">
            <w:pPr>
              <w:ind w:left="459" w:right="-106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52FB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мобильное озеленение  </w:t>
            </w:r>
          </w:p>
          <w:p w14:paraId="67B82193" w14:textId="77777777" w:rsidR="0098273D" w:rsidRPr="00452FB3" w:rsidRDefault="0098273D" w:rsidP="00911414">
            <w:pPr>
              <w:ind w:left="460" w:right="426" w:hanging="460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dashSmallGap" w:sz="8" w:space="0" w:color="AEAAAA"/>
              <w:left w:val="dashSmallGap" w:sz="8" w:space="0" w:color="AEAAAA"/>
              <w:bottom w:val="dashSmallGap" w:sz="4" w:space="0" w:color="7F7F7F"/>
              <w:right w:val="dashSmallGap" w:sz="8" w:space="0" w:color="AEAAAA"/>
            </w:tcBorders>
          </w:tcPr>
          <w:p w14:paraId="1DECE2F7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CBDA0D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5584" behindDoc="1" locked="0" layoutInCell="1" allowOverlap="1" wp14:anchorId="53734935" wp14:editId="08CC4F46">
                  <wp:simplePos x="0" y="0"/>
                  <wp:positionH relativeFrom="margin">
                    <wp:posOffset>391795</wp:posOffset>
                  </wp:positionH>
                  <wp:positionV relativeFrom="paragraph">
                    <wp:posOffset>57785</wp:posOffset>
                  </wp:positionV>
                  <wp:extent cx="285115" cy="286385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0205" y="21073"/>
                      <wp:lineTo x="20205" y="0"/>
                      <wp:lineTo x="0" y="0"/>
                    </wp:wrapPolygon>
                  </wp:wrapTight>
                  <wp:docPr id="596" name="Рисунок 38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23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73" t="11206" r="54401" b="55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78E0AA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4FBF95" w14:textId="77777777" w:rsidR="0098273D" w:rsidRPr="00452FB3" w:rsidRDefault="0098273D" w:rsidP="00911414">
            <w:pPr>
              <w:pStyle w:val="ac"/>
              <w:widowControl w:val="0"/>
              <w:autoSpaceDE w:val="0"/>
              <w:autoSpaceDN w:val="0"/>
              <w:adjustRightInd w:val="0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2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Жесткая палатка</w:t>
            </w:r>
          </w:p>
          <w:p w14:paraId="3475B190" w14:textId="77777777" w:rsidR="0098273D" w:rsidRPr="00452FB3" w:rsidRDefault="0098273D" w:rsidP="00911414">
            <w:pPr>
              <w:ind w:left="-111" w:right="-106"/>
              <w:jc w:val="center"/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</w:pPr>
          </w:p>
        </w:tc>
      </w:tr>
    </w:tbl>
    <w:p w14:paraId="34D86608" w14:textId="77777777" w:rsidR="0098273D" w:rsidRPr="00452FB3" w:rsidRDefault="0098273D" w:rsidP="0098273D">
      <w:pPr>
        <w:ind w:right="426"/>
        <w:rPr>
          <w:rFonts w:ascii="Times New Roman" w:hAnsi="Times New Roman"/>
          <w:color w:val="AEAAAA"/>
          <w:spacing w:val="2"/>
          <w:sz w:val="24"/>
          <w:szCs w:val="24"/>
          <w:shd w:val="clear" w:color="auto" w:fill="FFFFFF"/>
        </w:rPr>
      </w:pPr>
    </w:p>
    <w:p w14:paraId="6CCF18A5" w14:textId="2B7B544E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bCs/>
          <w:sz w:val="24"/>
          <w:szCs w:val="24"/>
        </w:rPr>
      </w:pP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 xml:space="preserve">Элементы благоустройства </w:t>
      </w:r>
      <w:r w:rsidRPr="00452FB3">
        <w:rPr>
          <w:rFonts w:ascii="Times New Roman" w:hAnsi="Times New Roman"/>
          <w:sz w:val="24"/>
          <w:szCs w:val="24"/>
        </w:rPr>
        <w:t xml:space="preserve">ярмарок, организуемых на </w:t>
      </w:r>
      <w:r w:rsidR="00452FB3" w:rsidRPr="00452FB3">
        <w:rPr>
          <w:rFonts w:ascii="Times New Roman" w:hAnsi="Times New Roman"/>
          <w:sz w:val="24"/>
          <w:szCs w:val="24"/>
        </w:rPr>
        <w:t>территории Московской</w:t>
      </w:r>
      <w:r w:rsidRPr="00452FB3">
        <w:rPr>
          <w:rFonts w:ascii="Times New Roman" w:hAnsi="Times New Roman"/>
          <w:sz w:val="24"/>
          <w:szCs w:val="24"/>
        </w:rPr>
        <w:t xml:space="preserve"> области</w:t>
      </w: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 xml:space="preserve">, которые должны быть расположены в пешеходной доступности </w:t>
      </w:r>
      <w:r w:rsidRPr="00452FB3">
        <w:rPr>
          <w:rFonts w:ascii="Times New Roman" w:hAnsi="Times New Roman"/>
          <w:bCs/>
          <w:sz w:val="24"/>
          <w:szCs w:val="24"/>
        </w:rPr>
        <w:t xml:space="preserve">от некапитального сооружения: </w:t>
      </w:r>
    </w:p>
    <w:p w14:paraId="5FF166AE" w14:textId="77777777" w:rsidR="0098273D" w:rsidRPr="00452FB3" w:rsidRDefault="0098273D" w:rsidP="0098273D">
      <w:pPr>
        <w:tabs>
          <w:tab w:val="left" w:pos="993"/>
          <w:tab w:val="left" w:pos="8789"/>
        </w:tabs>
        <w:ind w:right="284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контейнерная площадка на расстоянии не более 500 м.</w:t>
      </w:r>
    </w:p>
    <w:p w14:paraId="4AFCFB0D" w14:textId="77777777" w:rsidR="0098273D" w:rsidRPr="00452FB3" w:rsidRDefault="0098273D" w:rsidP="0098273D">
      <w:pPr>
        <w:tabs>
          <w:tab w:val="left" w:pos="993"/>
          <w:tab w:val="left" w:pos="8789"/>
        </w:tabs>
        <w:ind w:right="284"/>
        <w:rPr>
          <w:rFonts w:ascii="Times New Roman" w:hAnsi="Times New Roman"/>
          <w:b/>
          <w:bCs/>
          <w:sz w:val="24"/>
          <w:szCs w:val="24"/>
        </w:rPr>
      </w:pPr>
    </w:p>
    <w:p w14:paraId="6637F364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bCs/>
          <w:sz w:val="24"/>
          <w:szCs w:val="24"/>
        </w:rPr>
      </w:pPr>
      <w:r w:rsidRPr="00452FB3">
        <w:rPr>
          <w:rFonts w:ascii="Times New Roman" w:hAnsi="Times New Roman"/>
          <w:bCs/>
          <w:sz w:val="24"/>
          <w:szCs w:val="24"/>
        </w:rPr>
        <w:t xml:space="preserve">Не допускается размещение </w:t>
      </w:r>
      <w:r w:rsidRPr="00452FB3">
        <w:rPr>
          <w:rFonts w:ascii="Times New Roman" w:hAnsi="Times New Roman"/>
          <w:sz w:val="24"/>
          <w:szCs w:val="24"/>
        </w:rPr>
        <w:t>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ярмарках:</w:t>
      </w:r>
    </w:p>
    <w:p w14:paraId="0B814316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в местах проведения ярмарки, не включенных в Сводный перечень мест проведения ярмарок, утвержденный в соответствии с требованиями,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установленными нормативным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правовым актом Московской области в соответствии с </w:t>
      </w:r>
      <w:r w:rsidRPr="00452FB3">
        <w:rPr>
          <w:rFonts w:ascii="Times New Roman" w:hAnsi="Times New Roman"/>
          <w:sz w:val="24"/>
          <w:szCs w:val="24"/>
        </w:rPr>
        <w:t>Федеральным законом № 381-ФЗ «Об основах государственного регулирования торговой деятельности в Российской Федерации»;</w:t>
      </w:r>
    </w:p>
    <w:p w14:paraId="78F74ADA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в полосах отвода автомобильных дорог;</w:t>
      </w:r>
    </w:p>
    <w:p w14:paraId="41FF7F50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проездах, не являющихся элементами поперечного профиля автомобильных дорог (в том числе на местных, внутридворовых и внутриквартальных проездах, проездах хозяйственных для посадки и высадки пассажиров, для автомобилей скорой помощи, пожарных, аварийных служб, проездах на площадках, а также проездах, обеспечивающих возможность въезда-съезда транспортных средств с территорий, прилегающих к местам проведения ярмарки);</w:t>
      </w:r>
    </w:p>
    <w:p w14:paraId="01C3EC1E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пешеходной части пешеходных коммуникаций, велокоммуникациях;</w:t>
      </w:r>
    </w:p>
    <w:p w14:paraId="5445FC63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газонах, травяных и мягких покрытиях, не оборудованных специальными настилами;</w:t>
      </w:r>
    </w:p>
    <w:p w14:paraId="1BF0325E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на отстойно-разворотных площадках, посадочных площадках остановочных пунктов, детских игровых, спортивных, контейнерных площадках; </w:t>
      </w:r>
    </w:p>
    <w:p w14:paraId="68C906CE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в охранных зонах трубопроводов (газопроводов, нефтепроводов и нефтепродуктопроводов, аммиакопроводов), объектов электросетевого хозяйства, объектов централизованной системы горячего водоснабжения, холодного водоснабжения, водоотведения; </w:t>
      </w:r>
    </w:p>
    <w:p w14:paraId="0316F1B2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дренажных траншеях, иных элементах отведения и очистки поверхностных стоков;</w:t>
      </w:r>
    </w:p>
    <w:p w14:paraId="2242D983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расстояниях менее 20 м от окон жилых помещений, расположенных на первых этажах многоквартирных домов без согласования с собственниками указанных жилых помещений:</w:t>
      </w:r>
    </w:p>
    <w:p w14:paraId="799F31A2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расстояниях менее 2,2 м от нижних площадок входных групп входов для посетителей в здания, строения, сооружения общественного и жилого назначения;</w:t>
      </w:r>
    </w:p>
    <w:p w14:paraId="6B4009C9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расстояниях менее 0,8 -1 м от опор освещения и отдельно стоящих рекламных конструкций;</w:t>
      </w:r>
    </w:p>
    <w:p w14:paraId="12C460A1" w14:textId="77777777" w:rsidR="0098273D" w:rsidRPr="00452FB3" w:rsidRDefault="0098273D" w:rsidP="0098273D">
      <w:pPr>
        <w:tabs>
          <w:tab w:val="left" w:pos="993"/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стоянках автомобилей и других мототранспортных средств, парковках, обеспечивающих нормируемые показатели обеспеченности объектов жилого и общественного назначения, установленные нормативами градостроительного проектирования Московской области;</w:t>
      </w:r>
    </w:p>
    <w:p w14:paraId="12BBB6AA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площадках для выгула животных, дрессировки собак;</w:t>
      </w:r>
    </w:p>
    <w:p w14:paraId="465B57BF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дворовых территориях;</w:t>
      </w:r>
    </w:p>
    <w:p w14:paraId="394218DF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расстоянии менее 25 м от входов на территорию и непосредственно вдоль ограждения территорий детских дошкольных, образовательных учреждений;</w:t>
      </w:r>
    </w:p>
    <w:p w14:paraId="37C0FEBA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без приспособления для беспрепятственного доступа к ним и использования их инвалидами и другими маломобильными группами населения;</w:t>
      </w:r>
    </w:p>
    <w:p w14:paraId="01F8E5A3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в помещениях, в которых расположены детские, образовательные и медицинские организации;</w:t>
      </w:r>
    </w:p>
    <w:p w14:paraId="448E5D4E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в границах территорий объектов культурного наследия, в помещениях организаций культуры и спортивных сооружениях;</w:t>
      </w:r>
    </w:p>
    <w:p w14:paraId="249E50EE" w14:textId="77777777" w:rsidR="0098273D" w:rsidRPr="00452FB3" w:rsidRDefault="0098273D" w:rsidP="0098273D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на автовокзалах, железнодорожных и речных вокзалах, портах;</w:t>
      </w:r>
    </w:p>
    <w:p w14:paraId="005123CA" w14:textId="09351227" w:rsidR="0098273D" w:rsidRPr="00452FB3" w:rsidRDefault="0098273D" w:rsidP="00452FB3">
      <w:pPr>
        <w:tabs>
          <w:tab w:val="left" w:pos="8789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с нарушением требований законодательства Российской Федерации,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санитарных норм и правил, а также требований к архитектурно-художественному облику территорий  городского округа в части требований к внешнему виду элементов благоустройства, установленных в правилах благоустройства территории </w:t>
      </w:r>
      <w:r w:rsidR="00452FB3">
        <w:rPr>
          <w:rFonts w:ascii="Times New Roman" w:hAnsi="Times New Roman"/>
          <w:sz w:val="24"/>
          <w:szCs w:val="24"/>
        </w:rPr>
        <w:t>ЗАТО городской округ Молодёжный.</w:t>
      </w:r>
    </w:p>
    <w:p w14:paraId="43D699D4" w14:textId="77777777" w:rsidR="0098273D" w:rsidRPr="00452FB3" w:rsidRDefault="0098273D" w:rsidP="0098273D">
      <w:pPr>
        <w:pStyle w:val="ac"/>
        <w:shd w:val="clear" w:color="auto" w:fill="FFFFFF"/>
        <w:tabs>
          <w:tab w:val="left" w:pos="3960"/>
          <w:tab w:val="left" w:pos="8789"/>
        </w:tabs>
        <w:ind w:left="0" w:right="284"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Ограничение видимости дорожных знаков и светофоров при организации и проведении ярмарок не допускается.</w:t>
      </w:r>
    </w:p>
    <w:p w14:paraId="1AD8429F" w14:textId="77777777" w:rsidR="0098273D" w:rsidRPr="00452FB3" w:rsidRDefault="0098273D" w:rsidP="0098273D">
      <w:pPr>
        <w:shd w:val="clear" w:color="auto" w:fill="FFFFFF"/>
        <w:tabs>
          <w:tab w:val="left" w:pos="284"/>
          <w:tab w:val="left" w:pos="993"/>
        </w:tabs>
        <w:ind w:right="284" w:firstLine="851"/>
        <w:rPr>
          <w:rFonts w:ascii="Times New Roman" w:hAnsi="Times New Roman"/>
          <w:bCs/>
          <w:noProof/>
          <w:sz w:val="24"/>
          <w:szCs w:val="24"/>
        </w:rPr>
      </w:pP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lastRenderedPageBreak/>
        <w:t xml:space="preserve">При содержании и иных работах на </w:t>
      </w:r>
      <w:r w:rsidRPr="00452FB3">
        <w:rPr>
          <w:rFonts w:ascii="Times New Roman" w:hAnsi="Times New Roman"/>
          <w:bCs/>
          <w:sz w:val="24"/>
          <w:szCs w:val="24"/>
        </w:rPr>
        <w:t>внешних поверхностях некапитальных сооружений, иных элементов благоустройства и объектов благоустройства в период организации и проведения ярмарки не допускаются:</w:t>
      </w:r>
    </w:p>
    <w:p w14:paraId="75807F23" w14:textId="77777777" w:rsidR="0098273D" w:rsidRPr="00452FB3" w:rsidRDefault="0098273D" w:rsidP="0098273D">
      <w:pPr>
        <w:shd w:val="clear" w:color="auto" w:fill="FFFFFF"/>
        <w:tabs>
          <w:tab w:val="left" w:pos="284"/>
          <w:tab w:val="left" w:pos="993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эксплуатационные деформации </w:t>
      </w:r>
      <w:r w:rsidRPr="00452FB3">
        <w:rPr>
          <w:rFonts w:ascii="Times New Roman" w:hAnsi="Times New Roman"/>
          <w:bCs/>
          <w:noProof/>
          <w:sz w:val="24"/>
          <w:szCs w:val="24"/>
        </w:rPr>
        <w:t>внешних поверхностей</w:t>
      </w:r>
      <w:r w:rsidRPr="00452FB3">
        <w:rPr>
          <w:rFonts w:ascii="Times New Roman" w:hAnsi="Times New Roman"/>
          <w:sz w:val="24"/>
          <w:szCs w:val="24"/>
        </w:rPr>
        <w:t>:</w:t>
      </w:r>
    </w:p>
    <w:p w14:paraId="5D9A5674" w14:textId="77777777" w:rsidR="0098273D" w:rsidRPr="00452FB3" w:rsidRDefault="0098273D" w:rsidP="0098273D">
      <w:pPr>
        <w:shd w:val="clear" w:color="auto" w:fill="FFFFFF"/>
        <w:tabs>
          <w:tab w:val="left" w:pos="284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растрескивания (канелюры), осыпания, трещины, плесень и грибок, пятна выгорания цветового пигмента, коробления, отслаивания, коррозия, высолы, потеки, пятна ржавчины, пузыри, свищи, обрушения, провалы, крошения, пучения, расслаивания, дыры, пробоины, заплаты, вмятины, выпадение облицовки и креплений, иные </w:t>
      </w:r>
      <w:r w:rsidRPr="00452FB3">
        <w:rPr>
          <w:rFonts w:ascii="Times New Roman" w:hAnsi="Times New Roman"/>
          <w:sz w:val="24"/>
          <w:szCs w:val="24"/>
        </w:rPr>
        <w:t xml:space="preserve">визуально воспринимаемые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разрушения облицовки, </w:t>
      </w:r>
      <w:r w:rsidRPr="00452FB3">
        <w:rPr>
          <w:rFonts w:ascii="Times New Roman" w:hAnsi="Times New Roman"/>
          <w:sz w:val="24"/>
          <w:szCs w:val="24"/>
        </w:rPr>
        <w:t>фактурного и красочного слоев;</w:t>
      </w:r>
    </w:p>
    <w:p w14:paraId="04F379FC" w14:textId="77777777" w:rsidR="0098273D" w:rsidRPr="00452FB3" w:rsidRDefault="0098273D" w:rsidP="0098273D">
      <w:pPr>
        <w:shd w:val="clear" w:color="auto" w:fill="FFFFFF"/>
        <w:tabs>
          <w:tab w:val="left" w:pos="284"/>
        </w:tabs>
        <w:ind w:right="284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z w:val="24"/>
          <w:szCs w:val="24"/>
        </w:rPr>
        <w:t xml:space="preserve">-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разрушение </w:t>
      </w:r>
      <w:r w:rsidRPr="00452FB3">
        <w:rPr>
          <w:rFonts w:ascii="Times New Roman" w:hAnsi="Times New Roman"/>
          <w:sz w:val="24"/>
          <w:szCs w:val="24"/>
        </w:rPr>
        <w:t>архитектурно-строительных изделий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архитектурного декора;</w:t>
      </w:r>
    </w:p>
    <w:p w14:paraId="0B9B63DC" w14:textId="77777777" w:rsidR="0098273D" w:rsidRPr="00452FB3" w:rsidRDefault="0098273D" w:rsidP="0098273D">
      <w:pPr>
        <w:tabs>
          <w:tab w:val="left" w:pos="284"/>
        </w:tabs>
        <w:ind w:right="284" w:firstLine="851"/>
        <w:contextualSpacing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r w:rsidRPr="00452FB3">
        <w:rPr>
          <w:rFonts w:ascii="Times New Roman" w:hAnsi="Times New Roman"/>
          <w:sz w:val="24"/>
          <w:szCs w:val="24"/>
        </w:rPr>
        <w:t>загрязнения, сорная растительность;</w:t>
      </w:r>
    </w:p>
    <w:p w14:paraId="6352A1F2" w14:textId="77777777" w:rsidR="0098273D" w:rsidRPr="00452FB3" w:rsidRDefault="0098273D" w:rsidP="0098273D">
      <w:pPr>
        <w:tabs>
          <w:tab w:val="left" w:pos="284"/>
        </w:tabs>
        <w:ind w:right="284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короба, кожухи, провода, розетки на </w:t>
      </w:r>
      <w:r w:rsidRPr="00452FB3">
        <w:rPr>
          <w:rFonts w:ascii="Times New Roman" w:hAnsi="Times New Roman"/>
          <w:sz w:val="24"/>
          <w:szCs w:val="24"/>
        </w:rPr>
        <w:t>архитектурно-строительных изделиях и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архитектурном декоре, не закрепленные, не соответствующие цвету фасада;</w:t>
      </w:r>
    </w:p>
    <w:p w14:paraId="741BB580" w14:textId="77777777" w:rsidR="0098273D" w:rsidRPr="00452FB3" w:rsidRDefault="0098273D" w:rsidP="0098273D">
      <w:pPr>
        <w:tabs>
          <w:tab w:val="left" w:pos="284"/>
          <w:tab w:val="left" w:pos="1134"/>
          <w:tab w:val="left" w:pos="1276"/>
        </w:tabs>
        <w:ind w:right="284" w:firstLine="851"/>
        <w:contextualSpacing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объекты, установленные на внешних поверхностях сооружений, ставящие под угрозу обеспечение безопасности в случае их падения;</w:t>
      </w:r>
    </w:p>
    <w:p w14:paraId="660EE19D" w14:textId="77777777" w:rsidR="0098273D" w:rsidRPr="00452FB3" w:rsidRDefault="0098273D" w:rsidP="0098273D">
      <w:pPr>
        <w:tabs>
          <w:tab w:val="left" w:pos="284"/>
          <w:tab w:val="left" w:pos="1134"/>
          <w:tab w:val="left" w:pos="1276"/>
        </w:tabs>
        <w:ind w:right="284" w:firstLine="851"/>
        <w:contextualSpacing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вандальные изображения;</w:t>
      </w:r>
    </w:p>
    <w:p w14:paraId="63F23673" w14:textId="078A975A" w:rsidR="0098273D" w:rsidRPr="00452FB3" w:rsidRDefault="0098273D" w:rsidP="0098273D">
      <w:pPr>
        <w:tabs>
          <w:tab w:val="left" w:pos="284"/>
          <w:tab w:val="left" w:pos="1134"/>
          <w:tab w:val="left" w:pos="1276"/>
        </w:tabs>
        <w:ind w:right="284" w:firstLine="851"/>
        <w:contextualSpacing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нарушение внешнего вида, установленного правилами благоустройства территории </w:t>
      </w:r>
      <w:r w:rsidR="00452FB3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/>
          <w:sz w:val="24"/>
          <w:szCs w:val="24"/>
        </w:rPr>
        <w:t>;</w:t>
      </w:r>
    </w:p>
    <w:p w14:paraId="5E1FC1A0" w14:textId="77777777" w:rsidR="0098273D" w:rsidRPr="00452FB3" w:rsidRDefault="0098273D" w:rsidP="0098273D">
      <w:pPr>
        <w:pStyle w:val="ac"/>
        <w:ind w:left="1134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3540DE4" w14:textId="77777777" w:rsidR="0098273D" w:rsidRPr="00452FB3" w:rsidRDefault="0098273D" w:rsidP="0098273D">
      <w:pPr>
        <w:pStyle w:val="ac"/>
        <w:numPr>
          <w:ilvl w:val="0"/>
          <w:numId w:val="13"/>
        </w:numPr>
        <w:spacing w:after="0" w:line="240" w:lineRule="auto"/>
        <w:ind w:left="426" w:right="426" w:hanging="426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bookmarkStart w:id="1" w:name="_Hlk12322705"/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 xml:space="preserve">Требования к внешнему виду некапитальных сооружений </w:t>
      </w:r>
      <w:bookmarkEnd w:id="1"/>
    </w:p>
    <w:p w14:paraId="4AA5937B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</w:p>
    <w:p w14:paraId="4D17C39B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>Основные требования к подбору материала тентового полотна:</w:t>
      </w:r>
    </w:p>
    <w:p w14:paraId="23B7EDB2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допускаются: полиэтилен, сетки, а также ткани, не предназначенные для изготовления тентов;</w:t>
      </w:r>
    </w:p>
    <w:p w14:paraId="62269E14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брезент и палаточная ткань допускаются для тематических ярмарок с военной тематикой;</w:t>
      </w:r>
    </w:p>
    <w:p w14:paraId="7E8B4BFD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терпаулин допускается только для малых мягких палаток;</w:t>
      </w:r>
    </w:p>
    <w:p w14:paraId="40EF2A3D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состав нити тентового текстиля: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Poly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Pl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Polyester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) полиэфир (полиэстер) или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Acrylic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Pc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 акрил, сочетания с вышеперечисленными материалами;</w:t>
      </w:r>
    </w:p>
    <w:p w14:paraId="32342D6B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Oxford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Cordura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Т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affeta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и аналоги (глянцевые и гладкие поверхности не допускаются);</w:t>
      </w:r>
    </w:p>
    <w:p w14:paraId="16BF31BF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толщина нитей: не менее 600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D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FE437FD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покрытия (пропитки), в том числе прорезиненная ПВХ (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PVC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),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ANTIFROST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(для шатров, устанавливаемых зимой), должны обеспечивать прочность, влагостойкость, высокую устойчивость к горению (М2, Г1), гниению, механическим повреждениям, деформациям, загрязнению, ветровой нагрузке. </w:t>
      </w:r>
    </w:p>
    <w:p w14:paraId="3144C951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6EBEB30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13AA6436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«Примеры внешнего вида тканей для тентового полотна»</w:t>
      </w:r>
    </w:p>
    <w:p w14:paraId="0AD321F2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09DBD1" wp14:editId="12429AEC">
                <wp:simplePos x="0" y="0"/>
                <wp:positionH relativeFrom="margin">
                  <wp:posOffset>-292735</wp:posOffset>
                </wp:positionH>
                <wp:positionV relativeFrom="paragraph">
                  <wp:posOffset>64135</wp:posOffset>
                </wp:positionV>
                <wp:extent cx="6400800" cy="2468880"/>
                <wp:effectExtent l="0" t="0" r="0" b="0"/>
                <wp:wrapNone/>
                <wp:docPr id="2439" name="Прямоугольник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2468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94672D" id="Прямоугольник 689" o:spid="_x0000_s1026" style="position:absolute;margin-left:-23.05pt;margin-top:5.05pt;width:7in;height:194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" filled="f" strokecolor="#afabab" strokeweight="1pt">
                <v:stroke dashstyle="3 1"/>
                <v:path arrowok="t"/>
                <w10:wrap anchorx="margin"/>
              </v:rect>
            </w:pict>
          </mc:Fallback>
        </mc:AlternateContent>
      </w:r>
    </w:p>
    <w:p w14:paraId="60C9E879" w14:textId="77777777" w:rsidR="0098273D" w:rsidRPr="00452FB3" w:rsidRDefault="0098273D" w:rsidP="0098273D">
      <w:pPr>
        <w:pStyle w:val="ac"/>
        <w:ind w:left="0" w:right="-142" w:hanging="284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3E19D7" wp14:editId="0972193C">
            <wp:extent cx="1464945" cy="982980"/>
            <wp:effectExtent l="0" t="0" r="0" b="0"/>
            <wp:docPr id="10" name="Рисунок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8"/>
                    <pic:cNvPicPr>
                      <a:picLocks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3EDB40" wp14:editId="7B6E18E3">
            <wp:extent cx="1475105" cy="963295"/>
            <wp:effectExtent l="0" t="0" r="0" b="0"/>
            <wp:docPr id="11" name="Рисунок 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4"/>
                    <pic:cNvPicPr>
                      <a:picLocks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5" r="23119" b="2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BDB95F" wp14:editId="0E7D4390">
            <wp:extent cx="1475105" cy="963295"/>
            <wp:effectExtent l="0" t="0" r="0" b="0"/>
            <wp:docPr id="12" name="Рисунок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8"/>
                    <pic:cNvPicPr>
                      <a:picLocks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0" t="17615" b="19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959AD0" wp14:editId="646123E8">
            <wp:extent cx="1563370" cy="973455"/>
            <wp:effectExtent l="0" t="0" r="0" b="0"/>
            <wp:docPr id="13" name="Рисунок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9"/>
                    <pic:cNvPicPr>
                      <a:picLocks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12883" r="25526" b="2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86690" w14:textId="77777777" w:rsidR="0098273D" w:rsidRPr="00452FB3" w:rsidRDefault="0098273D" w:rsidP="0098273D">
      <w:pPr>
        <w:pStyle w:val="ac"/>
        <w:ind w:left="0" w:right="142" w:hanging="284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Oxford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              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Cordura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            Т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affeta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              прорезиненная</w:t>
      </w:r>
    </w:p>
    <w:p w14:paraId="3AB37EC6" w14:textId="77777777" w:rsidR="0098273D" w:rsidRPr="00452FB3" w:rsidRDefault="0098273D" w:rsidP="0098273D">
      <w:pPr>
        <w:pStyle w:val="ac"/>
        <w:ind w:left="0" w:right="142" w:hanging="284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</w:p>
    <w:p w14:paraId="13135151" w14:textId="77777777" w:rsidR="0098273D" w:rsidRPr="00452FB3" w:rsidRDefault="0098273D" w:rsidP="0098273D">
      <w:pPr>
        <w:pStyle w:val="ac"/>
        <w:ind w:left="-284" w:right="-283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AB6F57" wp14:editId="34DB6AAC">
            <wp:extent cx="1464945" cy="904875"/>
            <wp:effectExtent l="0" t="0" r="0" b="0"/>
            <wp:docPr id="14" name="Рисунок 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0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8" b="1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980AF2" wp14:editId="43E8C42D">
            <wp:extent cx="1484630" cy="894715"/>
            <wp:effectExtent l="0" t="0" r="0" b="0"/>
            <wp:docPr id="15" name="Рисунок 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4"/>
                    <pic:cNvPicPr>
                      <a:picLocks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0" r="11578" b="3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BAB927" wp14:editId="3D5DFFF5">
            <wp:extent cx="1484630" cy="904875"/>
            <wp:effectExtent l="0" t="0" r="0" b="0"/>
            <wp:docPr id="16" name="Рисунок 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6"/>
                    <pic:cNvPicPr>
                      <a:picLocks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7" t="20381" r="26891" b="3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313E55" wp14:editId="2E312509">
            <wp:extent cx="1553210" cy="904875"/>
            <wp:effectExtent l="0" t="0" r="0" b="0"/>
            <wp:docPr id="17" name="Рисунок 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7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27020" r="55879" b="5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4CAB" w14:textId="77777777" w:rsidR="0098273D" w:rsidRPr="00452FB3" w:rsidRDefault="0098273D" w:rsidP="0098273D">
      <w:pPr>
        <w:pStyle w:val="ac"/>
        <w:ind w:left="0" w:right="426" w:hanging="284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брезент                            ткань палаточная            терпаулин                        акрил</w:t>
      </w:r>
    </w:p>
    <w:p w14:paraId="5041177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</w:p>
    <w:p w14:paraId="6C2DCD73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>Нанесение изображений на некапитальные сооружения:</w:t>
      </w:r>
    </w:p>
    <w:p w14:paraId="342FAED6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изображения (в т.ч. брендинг) наносятся только на вертикальные поверхности (нанесение на скаты, конусы («пагоды»), арки и иные подобные поверхности не допускается);</w:t>
      </w:r>
    </w:p>
    <w:p w14:paraId="24531D89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для открытых и полуоткрытых шатров допускается нанесение изображений (в т.ч. брендинга) на тентовое полотно только с одной стороны (внешней или внутренней);</w:t>
      </w:r>
    </w:p>
    <w:p w14:paraId="23A0E9C9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способы нанесения изображений:</w:t>
      </w:r>
    </w:p>
    <w:p w14:paraId="6F3595C4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сублимационная печать для изображений особо крупных, фотографических с высокой насыщенностью и разнообразием цвета;</w:t>
      </w:r>
    </w:p>
    <w:p w14:paraId="75BF608F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шелкография (трафаретная печать) для изображений и надписей, состоящих из одного или нескольких цветов.</w:t>
      </w:r>
    </w:p>
    <w:p w14:paraId="49E83E91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color w:val="7F7F7F"/>
          <w:sz w:val="24"/>
          <w:szCs w:val="24"/>
        </w:rPr>
      </w:pPr>
    </w:p>
    <w:p w14:paraId="6DB51AD0" w14:textId="77777777" w:rsidR="0098273D" w:rsidRPr="00452FB3" w:rsidRDefault="0098273D" w:rsidP="0098273D">
      <w:pPr>
        <w:pStyle w:val="ac"/>
        <w:ind w:left="426" w:right="426" w:hanging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«Примеры внешнего вида изображений, наносимые способами сублимационной печати и шелкографии»</w:t>
      </w:r>
    </w:p>
    <w:p w14:paraId="57D28B1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66A229" wp14:editId="3267DB35">
                <wp:simplePos x="0" y="0"/>
                <wp:positionH relativeFrom="margin">
                  <wp:posOffset>-306705</wp:posOffset>
                </wp:positionH>
                <wp:positionV relativeFrom="paragraph">
                  <wp:posOffset>74930</wp:posOffset>
                </wp:positionV>
                <wp:extent cx="6400800" cy="1362075"/>
                <wp:effectExtent l="0" t="0" r="0" b="0"/>
                <wp:wrapNone/>
                <wp:docPr id="2438" name="Прямоугольник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362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FF8260E" id="Прямоугольник 1955" o:spid="_x0000_s1026" style="position:absolute;margin-left:-24.15pt;margin-top:5.9pt;width:7in;height:107.2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" filled="f" strokecolor="#afabab" strokeweight="1pt">
                <v:stroke dashstyle="3 1"/>
                <v:path arrowok="t"/>
                <w10:wrap anchorx="margin"/>
              </v:rect>
            </w:pict>
          </mc:Fallback>
        </mc:AlternateContent>
      </w:r>
    </w:p>
    <w:p w14:paraId="432F7A3A" w14:textId="77777777" w:rsidR="0098273D" w:rsidRPr="00452FB3" w:rsidRDefault="0098273D" w:rsidP="0098273D">
      <w:pPr>
        <w:pStyle w:val="ac"/>
        <w:ind w:left="0" w:right="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5151B3" wp14:editId="2BB82AE0">
            <wp:extent cx="1209675" cy="1120775"/>
            <wp:effectExtent l="0" t="0" r="0" b="0"/>
            <wp:docPr id="18" name="Рисунок 1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3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28627" r="76862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51ADF6" wp14:editId="7F8BA75B">
            <wp:extent cx="1209675" cy="1120775"/>
            <wp:effectExtent l="0" t="0" r="0" b="0"/>
            <wp:docPr id="19" name="Рисунок 1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2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5" t="28627" r="59052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04AF7" wp14:editId="3F68B7C7">
            <wp:extent cx="1209675" cy="1120775"/>
            <wp:effectExtent l="0" t="0" r="0" b="0"/>
            <wp:docPr id="20" name="Рисунок 1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4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6" t="28627" r="38870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5F232A" wp14:editId="6FD4BBE0">
            <wp:extent cx="1209675" cy="1120775"/>
            <wp:effectExtent l="0" t="0" r="0" b="0"/>
            <wp:docPr id="21" name="Рисунок 1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6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29" t="28627" r="19717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0E0BC" w14:textId="77777777" w:rsidR="0098273D" w:rsidRPr="00452FB3" w:rsidRDefault="0098273D" w:rsidP="0098273D">
      <w:pPr>
        <w:pStyle w:val="ac"/>
        <w:ind w:left="0" w:right="142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z w:val="24"/>
          <w:szCs w:val="24"/>
        </w:rPr>
        <w:t>сублимационная печать                                                                                       шелкография</w:t>
      </w:r>
    </w:p>
    <w:p w14:paraId="786A41B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</w:p>
    <w:p w14:paraId="1F681D3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5280" behindDoc="1" locked="0" layoutInCell="1" allowOverlap="1" wp14:anchorId="4F38745D" wp14:editId="43D4F485">
            <wp:simplePos x="0" y="0"/>
            <wp:positionH relativeFrom="column">
              <wp:posOffset>427990</wp:posOffset>
            </wp:positionH>
            <wp:positionV relativeFrom="paragraph">
              <wp:posOffset>9525</wp:posOffset>
            </wp:positionV>
            <wp:extent cx="358775" cy="354965"/>
            <wp:effectExtent l="0" t="0" r="0" b="0"/>
            <wp:wrapTight wrapText="bothSides">
              <wp:wrapPolygon edited="0">
                <wp:start x="0" y="0"/>
                <wp:lineTo x="0" y="20866"/>
                <wp:lineTo x="20644" y="20866"/>
                <wp:lineTo x="20644" y="0"/>
                <wp:lineTo x="0" y="0"/>
              </wp:wrapPolygon>
            </wp:wrapTight>
            <wp:docPr id="59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3" t="58069" r="81989" b="28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4256" behindDoc="1" locked="0" layoutInCell="1" allowOverlap="1" wp14:anchorId="5BB558E6" wp14:editId="57204D70">
            <wp:simplePos x="0" y="0"/>
            <wp:positionH relativeFrom="margin">
              <wp:posOffset>13335</wp:posOffset>
            </wp:positionH>
            <wp:positionV relativeFrom="paragraph">
              <wp:posOffset>3175</wp:posOffset>
            </wp:positionV>
            <wp:extent cx="369570" cy="370840"/>
            <wp:effectExtent l="0" t="0" r="0" b="0"/>
            <wp:wrapTight wrapText="bothSides">
              <wp:wrapPolygon edited="0">
                <wp:start x="0" y="0"/>
                <wp:lineTo x="0" y="20712"/>
                <wp:lineTo x="20784" y="20712"/>
                <wp:lineTo x="20784" y="0"/>
                <wp:lineTo x="0" y="0"/>
              </wp:wrapPolygon>
            </wp:wrapTight>
            <wp:docPr id="592" name="Рисунок 14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40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6" t="52316" r="47176" b="1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ЗАКРЫТЫЙ ШАТЕР: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8368E7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</w:p>
    <w:p w14:paraId="60054FB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0D47B262" wp14:editId="12931446">
            <wp:simplePos x="0" y="0"/>
            <wp:positionH relativeFrom="column">
              <wp:posOffset>1541780</wp:posOffset>
            </wp:positionH>
            <wp:positionV relativeFrom="paragraph">
              <wp:posOffset>212725</wp:posOffset>
            </wp:positionV>
            <wp:extent cx="309880" cy="304165"/>
            <wp:effectExtent l="0" t="0" r="0" b="0"/>
            <wp:wrapNone/>
            <wp:docPr id="591" name="Рисунок 2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4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7" t="58369" r="5555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 wp14:anchorId="2F7D7D86" wp14:editId="7C454B14">
            <wp:simplePos x="0" y="0"/>
            <wp:positionH relativeFrom="column">
              <wp:posOffset>1149985</wp:posOffset>
            </wp:positionH>
            <wp:positionV relativeFrom="paragraph">
              <wp:posOffset>201295</wp:posOffset>
            </wp:positionV>
            <wp:extent cx="309880" cy="304165"/>
            <wp:effectExtent l="0" t="0" r="0" b="0"/>
            <wp:wrapNone/>
            <wp:docPr id="590" name="Рисунок 2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6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7" t="58369" r="687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0E91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0" locked="0" layoutInCell="1" allowOverlap="1" wp14:anchorId="095E3076" wp14:editId="7D75CB72">
            <wp:simplePos x="0" y="0"/>
            <wp:positionH relativeFrom="column">
              <wp:posOffset>2321560</wp:posOffset>
            </wp:positionH>
            <wp:positionV relativeFrom="paragraph">
              <wp:posOffset>33655</wp:posOffset>
            </wp:positionV>
            <wp:extent cx="309880" cy="304165"/>
            <wp:effectExtent l="0" t="0" r="0" b="0"/>
            <wp:wrapNone/>
            <wp:docPr id="589" name="Рисунок 2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8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1" t="58369" r="290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 wp14:anchorId="2B0AD78A" wp14:editId="59FB9E2D">
            <wp:simplePos x="0" y="0"/>
            <wp:positionH relativeFrom="column">
              <wp:posOffset>1916430</wp:posOffset>
            </wp:positionH>
            <wp:positionV relativeFrom="paragraph">
              <wp:posOffset>8890</wp:posOffset>
            </wp:positionV>
            <wp:extent cx="309880" cy="304165"/>
            <wp:effectExtent l="0" t="0" r="0" b="0"/>
            <wp:wrapNone/>
            <wp:docPr id="588" name="Рисунок 2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1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7" t="58369" r="424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Сезонность: </w:t>
      </w:r>
    </w:p>
    <w:p w14:paraId="578AF29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88A7A6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Вместимость: многоместный с доступом посетителей из расчета 1,5 - 2 м/чел.;</w:t>
      </w:r>
    </w:p>
    <w:p w14:paraId="4385B30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7B32F56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Двухскатный шатер с размерами: </w:t>
      </w:r>
    </w:p>
    <w:p w14:paraId="6CFE528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10м х 20м, 10м х 30м, 10м х 50м (без внутренних стоек);</w:t>
      </w:r>
    </w:p>
    <w:p w14:paraId="73B0EFA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15м х 20м, 15м х 30м, 15м х 40м (без внутренних стоек);</w:t>
      </w:r>
    </w:p>
    <w:p w14:paraId="65E738E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727DEDC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Высота шатра:</w:t>
      </w:r>
    </w:p>
    <w:p w14:paraId="64179D3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опоры - не менее 3,5 м (для шатров 10м х 20м,                          15м х 20м), в иных случаях не менее 4 м ;</w:t>
      </w:r>
    </w:p>
    <w:p w14:paraId="78F6601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максимальная высота шатра от отметки земли до верхней отметки самого высокого конструктивного элемента шатра - не более 7,5 м;</w:t>
      </w:r>
    </w:p>
    <w:p w14:paraId="1ED1B69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E567D1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шатер, или утяжеление конструкции утяжелителями);</w:t>
      </w:r>
    </w:p>
    <w:p w14:paraId="070AE5E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823A30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Максимальное количество торговых мест в шатре: </w:t>
      </w:r>
    </w:p>
    <w:p w14:paraId="1A31BC3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20 торговых мест в одном ряду;</w:t>
      </w:r>
    </w:p>
    <w:p w14:paraId="010DD20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70 торговых мест в одном шатре всего;</w:t>
      </w:r>
    </w:p>
    <w:p w14:paraId="0A3E7CA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A40078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Материалы изготовления: </w:t>
      </w:r>
    </w:p>
    <w:p w14:paraId="256D9F9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пластиковые детали только в дверных (витражных) системах, допускаются в стеновых панелях в зимнее время;</w:t>
      </w:r>
    </w:p>
    <w:p w14:paraId="7991633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усиленный профиль каркаса, рассчитанный на сильный порывистый ветер и большое количество осадков, анодированный алюминий;</w:t>
      </w:r>
    </w:p>
    <w:p w14:paraId="59987CB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тентовое полотно: не допускаются брезент, палаточная ткань, терпаулин, акрил; </w:t>
      </w:r>
    </w:p>
    <w:p w14:paraId="49F4D25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кольца-люверсы, крепежные элементы: нержавеющие металлические сплавы;</w:t>
      </w:r>
    </w:p>
    <w:p w14:paraId="5036425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C9C3C0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шатров: </w:t>
      </w:r>
    </w:p>
    <w:p w14:paraId="20B6CCE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z w:val="24"/>
          <w:szCs w:val="24"/>
          <w:shd w:val="clear" w:color="auto" w:fill="FFFFFF"/>
        </w:rPr>
        <w:t>- климатическое оборудование (отопление, кондиционирование, поддержание микроклиматических условий)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1FDE976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шатра, входов в шатер;</w:t>
      </w:r>
    </w:p>
    <w:p w14:paraId="3962FEB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(подиум), дверные, витражные системы, стеновые панели (допускаются в зимнее время).</w:t>
      </w:r>
    </w:p>
    <w:p w14:paraId="25D2AA7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</w:p>
    <w:p w14:paraId="1DE1837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закрытого шатра»</w:t>
      </w:r>
    </w:p>
    <w:p w14:paraId="6F7D8B4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3E55FAB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Типы крыши:</w:t>
      </w:r>
    </w:p>
    <w:p w14:paraId="03800E2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2AAE50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F00468" wp14:editId="26E5DE61">
            <wp:extent cx="2546350" cy="963295"/>
            <wp:effectExtent l="0" t="0" r="0" b="0"/>
            <wp:docPr id="22" name="Рисунок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8"/>
                    <pic:cNvPicPr>
                      <a:picLocks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t="26254" r="29623" b="2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90E57C" wp14:editId="60C0B35E">
            <wp:extent cx="2546350" cy="923925"/>
            <wp:effectExtent l="0" t="0" r="0" b="0"/>
            <wp:docPr id="23" name="Рисунок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7"/>
                    <pic:cNvPicPr>
                      <a:picLocks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" t="22057" r="19115" b="29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EE2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обычная двухскатная                                                                  закругленная двухскатная </w:t>
      </w:r>
    </w:p>
    <w:p w14:paraId="1DB929A1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37EBD7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типы оконных проемов:</w:t>
      </w:r>
    </w:p>
    <w:p w14:paraId="103725A5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EABF34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ADF783" wp14:editId="3BFD38AD">
            <wp:extent cx="2546350" cy="963295"/>
            <wp:effectExtent l="0" t="0" r="0" b="0"/>
            <wp:docPr id="24" name="Рисунок 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5"/>
                    <pic:cNvPicPr>
                      <a:picLocks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t="26254" r="29623" b="2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427C0" wp14:editId="0F25E7F7">
            <wp:extent cx="2546350" cy="904875"/>
            <wp:effectExtent l="0" t="0" r="0" b="0"/>
            <wp:docPr id="25" name="Рисунок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6"/>
                    <pic:cNvPicPr>
                      <a:picLocks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" t="22334" r="18803" b="2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F9C9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арочные                                                                                          прямоугольные</w:t>
      </w:r>
    </w:p>
    <w:p w14:paraId="27472B7E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705C440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типы дверных проемов:</w:t>
      </w:r>
    </w:p>
    <w:p w14:paraId="1EABD1A3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40A1E8" wp14:editId="16901D72">
            <wp:extent cx="2635250" cy="982980"/>
            <wp:effectExtent l="0" t="0" r="0" b="0"/>
            <wp:docPr id="26" name="Рисунок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9"/>
                    <pic:cNvPicPr>
                      <a:picLocks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1" t="20612" r="18427" b="29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C661ED" wp14:editId="22A78DD4">
            <wp:extent cx="2595880" cy="923925"/>
            <wp:effectExtent l="0" t="0" r="0" b="0"/>
            <wp:docPr id="27" name="Рисунок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2"/>
                    <pic:cNvPicPr>
                      <a:picLocks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t="21918" r="18491" b="30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1A21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lastRenderedPageBreak/>
        <w:t xml:space="preserve">             витражная система                                                                    неогороженный проем</w:t>
      </w:r>
    </w:p>
    <w:p w14:paraId="59753B8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0178A3B3" w14:textId="77777777" w:rsidR="0098273D" w:rsidRPr="00B7046B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2FB3">
        <w:rPr>
          <w:rFonts w:ascii="Times New Roman" w:hAnsi="Times New Roman"/>
          <w:sz w:val="24"/>
          <w:szCs w:val="24"/>
        </w:rPr>
        <w:t>Основные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цвета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тентовой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ткани</w:t>
      </w:r>
      <w:r w:rsidRPr="00B7046B">
        <w:rPr>
          <w:rFonts w:ascii="Times New Roman" w:hAnsi="Times New Roman"/>
          <w:sz w:val="24"/>
          <w:szCs w:val="24"/>
          <w:lang w:val="en-US"/>
        </w:rPr>
        <w:t>:</w:t>
      </w:r>
    </w:p>
    <w:p w14:paraId="0C2CC9B8" w14:textId="77777777" w:rsidR="0098273D" w:rsidRPr="00B7046B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  <w:lang w:val="en-US"/>
        </w:rPr>
      </w:pPr>
    </w:p>
    <w:p w14:paraId="2D435A75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B7046B">
        <w:rPr>
          <w:rFonts w:ascii="Times New Roman" w:hAnsi="Times New Roman"/>
          <w:noProof/>
          <w:sz w:val="24"/>
          <w:szCs w:val="24"/>
          <w:lang w:val="en-US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F8B17F" wp14:editId="2FBE0072">
            <wp:extent cx="1484630" cy="668655"/>
            <wp:effectExtent l="0" t="0" r="0" b="0"/>
            <wp:docPr id="28" name="Рисунок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29811" r="49692" b="3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 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23EECE" wp14:editId="288D2310">
            <wp:extent cx="1514475" cy="668655"/>
            <wp:effectExtent l="0" t="0" r="0" b="0"/>
            <wp:docPr id="29" name="Рисунок 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0"/>
                    <pic:cNvPicPr>
                      <a:picLocks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9" t="22884" r="35542" b="30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0BD8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5FBD0451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86E891" wp14:editId="5794CEA7">
            <wp:extent cx="324485" cy="344170"/>
            <wp:effectExtent l="0" t="0" r="0" b="0"/>
            <wp:docPr id="30" name="Рисунок 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8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8BD8E" wp14:editId="6A1C9EBD">
            <wp:extent cx="324485" cy="344170"/>
            <wp:effectExtent l="0" t="0" r="0" b="0"/>
            <wp:docPr id="31" name="Рисунок 1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6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02B4AB" wp14:editId="6DD9E633">
            <wp:extent cx="324485" cy="344170"/>
            <wp:effectExtent l="0" t="0" r="0" b="0"/>
            <wp:docPr id="32" name="Рисунок 1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7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6129D0" wp14:editId="398DF0FF">
            <wp:extent cx="344170" cy="353695"/>
            <wp:effectExtent l="0" t="0" r="0" b="0"/>
            <wp:docPr id="33" name="Рисунок 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1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6337B6" wp14:editId="1A5D0920">
            <wp:extent cx="344170" cy="353695"/>
            <wp:effectExtent l="0" t="0" r="0" b="0"/>
            <wp:docPr id="34" name="Рисунок 1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8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33D974" wp14:editId="262A2643">
            <wp:extent cx="344170" cy="353695"/>
            <wp:effectExtent l="0" t="0" r="0" b="0"/>
            <wp:docPr id="35" name="Рисунок 1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9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0A9A34" wp14:editId="43CA89C4">
            <wp:extent cx="344170" cy="353695"/>
            <wp:effectExtent l="0" t="0" r="0" b="0"/>
            <wp:docPr id="36" name="Рисунок 1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0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140BFA" wp14:editId="381C659D">
            <wp:extent cx="344170" cy="344170"/>
            <wp:effectExtent l="0" t="0" r="0" b="0"/>
            <wp:docPr id="37" name="Рисунок 1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2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8B6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             RAL 9035         RAL 9047         RAL 9010          RAL 9018          RAL 9002    </w:t>
      </w:r>
    </w:p>
    <w:p w14:paraId="5FFED244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4DD5663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0EBF8BA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655D2B3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3122D" wp14:editId="3D8D0F88">
            <wp:extent cx="1464945" cy="658495"/>
            <wp:effectExtent l="0" t="0" r="0" b="0"/>
            <wp:docPr id="38" name="Рисунок 1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4"/>
                    <pic:cNvPicPr>
                      <a:picLocks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" t="32529" r="56136" b="3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</w:t>
      </w:r>
    </w:p>
    <w:p w14:paraId="424F6A2B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7BA8CC4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999D4F" wp14:editId="0B34D5CA">
            <wp:extent cx="344170" cy="344170"/>
            <wp:effectExtent l="0" t="0" r="0" b="0"/>
            <wp:docPr id="39" name="Рисунок 1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2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33441" r="75374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FA640D" wp14:editId="14DD0D02">
            <wp:extent cx="344170" cy="344170"/>
            <wp:effectExtent l="0" t="0" r="0" b="0"/>
            <wp:docPr id="40" name="Рисунок 1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7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1" t="33441" r="68259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48C7BC" wp14:editId="2623787A">
            <wp:extent cx="344170" cy="344170"/>
            <wp:effectExtent l="0" t="0" r="0" b="0"/>
            <wp:docPr id="41" name="Рисунок 1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3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t="33441" r="61038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D1997E" wp14:editId="38FA40F4">
            <wp:extent cx="344170" cy="344170"/>
            <wp:effectExtent l="0" t="0" r="0" b="0"/>
            <wp:docPr id="42" name="Рисунок 1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4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 t="33441" r="53922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9AA3BC" wp14:editId="0E884E00">
            <wp:extent cx="344170" cy="344170"/>
            <wp:effectExtent l="0" t="0" r="0" b="0"/>
            <wp:docPr id="43" name="Рисунок 1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5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6" t="33441" r="39063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24FC4A" wp14:editId="0BEF75C2">
            <wp:extent cx="344170" cy="344170"/>
            <wp:effectExtent l="0" t="0" r="0" b="0"/>
            <wp:docPr id="44" name="Рисунок 1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6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1" t="33441" r="31947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FB9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RAL 7010        RAL 7011         RAL 7015         RAL 7024        RAL 7039        RAL 7037                                               </w:t>
      </w:r>
    </w:p>
    <w:p w14:paraId="41B15E6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4C802B67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6C0DE3E9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8542E7" wp14:editId="1F64974C">
            <wp:extent cx="1425575" cy="609600"/>
            <wp:effectExtent l="0" t="0" r="0" b="0"/>
            <wp:docPr id="45" name="Рисунок 1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8"/>
                    <pic:cNvPicPr>
                      <a:picLocks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7" t="36937" r="59470" b="38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452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0882A50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0D105A" wp14:editId="1D39536B">
            <wp:extent cx="344170" cy="344170"/>
            <wp:effectExtent l="0" t="0" r="0" b="0"/>
            <wp:docPr id="46" name="Рисунок 1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2"/>
                    <pic:cNvPicPr>
                      <a:picLocks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 t="21060" r="79102" b="6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41FA20" wp14:editId="6D2577B0">
            <wp:extent cx="344170" cy="344170"/>
            <wp:effectExtent l="0" t="0" r="0" b="0"/>
            <wp:docPr id="47" name="Рисунок 1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5"/>
                    <pic:cNvPicPr>
                      <a:picLocks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5" t="21060" r="69124" b="6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6D8183" wp14:editId="710E720D">
            <wp:extent cx="344170" cy="344170"/>
            <wp:effectExtent l="0" t="0" r="0" b="0"/>
            <wp:docPr id="48" name="Рисунок 1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6"/>
                    <pic:cNvPicPr>
                      <a:picLocks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81" t="21060" r="58830" b="6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3A5967" wp14:editId="2384A7DA">
            <wp:extent cx="344170" cy="344170"/>
            <wp:effectExtent l="0" t="0" r="0" b="0"/>
            <wp:docPr id="49" name="Рисунок 1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4"/>
                    <pic:cNvPicPr>
                      <a:picLocks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5" t="21060" r="48694" b="6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</w:p>
    <w:p w14:paraId="1702293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6003        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6013         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7009         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7003       </w:t>
      </w:r>
    </w:p>
    <w:p w14:paraId="48F38F0D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</w:p>
    <w:p w14:paraId="1F44244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</w:p>
    <w:p w14:paraId="1430E6A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</w:p>
    <w:p w14:paraId="330E52B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Расположение изображений (орнаментов, декора, брендинга):</w:t>
      </w:r>
    </w:p>
    <w:p w14:paraId="4788F8F9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280B19" wp14:editId="223E7AB3">
            <wp:extent cx="2831465" cy="1238885"/>
            <wp:effectExtent l="0" t="0" r="0" b="0"/>
            <wp:docPr id="50" name="Рисунок 1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6"/>
                    <pic:cNvPicPr>
                      <a:picLocks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" t="17728" r="23477" b="2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F5FCD8" wp14:editId="64F1BFCF">
            <wp:extent cx="2811780" cy="1238885"/>
            <wp:effectExtent l="0" t="0" r="0" b="0"/>
            <wp:docPr id="51" name="Рисунок 1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2"/>
                    <pic:cNvPicPr>
                      <a:picLocks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0" t="17693" r="23849" b="2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39E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изображение на фронтоне                                             изображение в виде нижнего пояса                     </w:t>
      </w:r>
    </w:p>
    <w:p w14:paraId="3EEE3DC4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54C462F1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  </w:t>
      </w:r>
    </w:p>
    <w:p w14:paraId="0D14901F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586422" wp14:editId="3F063076">
            <wp:extent cx="3893820" cy="1346835"/>
            <wp:effectExtent l="0" t="0" r="0" b="0"/>
            <wp:docPr id="52" name="Рисунок 1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0"/>
                    <pic:cNvPicPr>
                      <a:picLocks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" t="27362" r="28558" b="3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9D3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изображения тематические не более чем на 50%  продольных стен,  локальный декор на торцевых стенах              </w:t>
      </w:r>
    </w:p>
    <w:p w14:paraId="6540803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</w:rPr>
      </w:pPr>
    </w:p>
    <w:p w14:paraId="7684DF1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8352" behindDoc="1" locked="0" layoutInCell="1" allowOverlap="1" wp14:anchorId="6B7DFCFA" wp14:editId="5B5EE20E">
            <wp:simplePos x="0" y="0"/>
            <wp:positionH relativeFrom="column">
              <wp:posOffset>427990</wp:posOffset>
            </wp:positionH>
            <wp:positionV relativeFrom="paragraph">
              <wp:posOffset>9525</wp:posOffset>
            </wp:positionV>
            <wp:extent cx="358775" cy="354965"/>
            <wp:effectExtent l="0" t="0" r="0" b="0"/>
            <wp:wrapTight wrapText="bothSides">
              <wp:wrapPolygon edited="0">
                <wp:start x="0" y="0"/>
                <wp:lineTo x="0" y="20866"/>
                <wp:lineTo x="20644" y="20866"/>
                <wp:lineTo x="20644" y="0"/>
                <wp:lineTo x="0" y="0"/>
              </wp:wrapPolygon>
            </wp:wrapTight>
            <wp:docPr id="587" name="Рисунок 1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3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58069" r="73930" b="28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7328" behindDoc="1" locked="0" layoutInCell="1" allowOverlap="1" wp14:anchorId="621307D4" wp14:editId="0F203A91">
            <wp:simplePos x="0" y="0"/>
            <wp:positionH relativeFrom="margin">
              <wp:posOffset>13335</wp:posOffset>
            </wp:positionH>
            <wp:positionV relativeFrom="paragraph">
              <wp:posOffset>3175</wp:posOffset>
            </wp:positionV>
            <wp:extent cx="369570" cy="370840"/>
            <wp:effectExtent l="0" t="0" r="0" b="0"/>
            <wp:wrapTight wrapText="bothSides">
              <wp:wrapPolygon edited="0">
                <wp:start x="0" y="0"/>
                <wp:lineTo x="0" y="20712"/>
                <wp:lineTo x="20784" y="20712"/>
                <wp:lineTo x="20784" y="0"/>
                <wp:lineTo x="0" y="0"/>
              </wp:wrapPolygon>
            </wp:wrapTight>
            <wp:docPr id="586" name="Рисунок 1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4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6" t="52316" r="47176" b="1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ОТКРЫТЫЙ ШАТЕР: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26FF01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</w:p>
    <w:p w14:paraId="7B598D5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0" locked="0" layoutInCell="1" allowOverlap="1" wp14:anchorId="62738B64" wp14:editId="05B75672">
            <wp:simplePos x="0" y="0"/>
            <wp:positionH relativeFrom="column">
              <wp:posOffset>1972310</wp:posOffset>
            </wp:positionH>
            <wp:positionV relativeFrom="paragraph">
              <wp:posOffset>238125</wp:posOffset>
            </wp:positionV>
            <wp:extent cx="309880" cy="304165"/>
            <wp:effectExtent l="0" t="0" r="0" b="0"/>
            <wp:wrapNone/>
            <wp:docPr id="585" name="Рисунок 2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2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1" t="58369" r="290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F782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0" locked="0" layoutInCell="1" allowOverlap="1" wp14:anchorId="657C0218" wp14:editId="616932C6">
            <wp:simplePos x="0" y="0"/>
            <wp:positionH relativeFrom="column">
              <wp:posOffset>1170305</wp:posOffset>
            </wp:positionH>
            <wp:positionV relativeFrom="paragraph">
              <wp:posOffset>5080</wp:posOffset>
            </wp:positionV>
            <wp:extent cx="309880" cy="304165"/>
            <wp:effectExtent l="0" t="0" r="0" b="0"/>
            <wp:wrapNone/>
            <wp:docPr id="584" name="Рисунок 2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9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7" t="58369" r="5555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0" locked="0" layoutInCell="1" allowOverlap="1" wp14:anchorId="1BCDD0E4" wp14:editId="41D37114">
            <wp:simplePos x="0" y="0"/>
            <wp:positionH relativeFrom="column">
              <wp:posOffset>1550035</wp:posOffset>
            </wp:positionH>
            <wp:positionV relativeFrom="paragraph">
              <wp:posOffset>3175</wp:posOffset>
            </wp:positionV>
            <wp:extent cx="309880" cy="304165"/>
            <wp:effectExtent l="0" t="0" r="0" b="0"/>
            <wp:wrapNone/>
            <wp:docPr id="583" name="Рисунок 2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1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7" t="58369" r="424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Сезонность: </w:t>
      </w:r>
    </w:p>
    <w:p w14:paraId="5C004ED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2DDB1E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Вместимость: многоместный с доступом посетителей из расчета 1,5 м/чел.;</w:t>
      </w:r>
    </w:p>
    <w:p w14:paraId="5DFEA0F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C7115F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Двухскатный шатер с размерами: </w:t>
      </w:r>
    </w:p>
    <w:p w14:paraId="69648B7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10м х 20м, 10м х 30м, 10м х 50м (без внутренних стоек);</w:t>
      </w:r>
    </w:p>
    <w:p w14:paraId="5146E27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15м х 20м, 15м х 30м, 15м х 40м (без внутренних стоек);</w:t>
      </w:r>
    </w:p>
    <w:p w14:paraId="276ADCB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20м х 30м, 20м х 50м (не более чем с 2 рядами внутренних стоек);</w:t>
      </w:r>
    </w:p>
    <w:p w14:paraId="49A1A75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599D155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Высота шатра:</w:t>
      </w:r>
    </w:p>
    <w:p w14:paraId="7A494E13" w14:textId="7400CFFA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опоры - не менее 3 м (для шатров 10м х 20м, 15м х 20м), в иных случаях не менее 4 м ;</w:t>
      </w:r>
    </w:p>
    <w:p w14:paraId="69451F11" w14:textId="77777777" w:rsidR="0098273D" w:rsidRPr="00452FB3" w:rsidRDefault="0098273D" w:rsidP="0098273D">
      <w:pPr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максимальная высота шатра от отметки земли до верхней отметки самого высокого конструктивного элемента шатра - не более 7,5 м;</w:t>
      </w:r>
    </w:p>
    <w:p w14:paraId="1BC5CC3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E38D35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шатер, или утяжеление конструкции утяжелителями);</w:t>
      </w:r>
    </w:p>
    <w:p w14:paraId="35109DA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597BE7F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Максимальное количество торговых мест в шатре: </w:t>
      </w:r>
    </w:p>
    <w:p w14:paraId="017F4E6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20 торговых мест в одном ряду;</w:t>
      </w:r>
    </w:p>
    <w:p w14:paraId="0BEF33B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80 торговых мест в одном шатре всего;</w:t>
      </w:r>
    </w:p>
    <w:p w14:paraId="72A0923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516CC1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Материалы изготовления: без пластиковых деталей;</w:t>
      </w:r>
    </w:p>
    <w:p w14:paraId="26A0911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78EB913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Каркас: усиленный профиль каркаса, рассчитанный на сильный порывистый ветер и большое количество осадков, анодированный алюминий;</w:t>
      </w:r>
    </w:p>
    <w:p w14:paraId="002F1E7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AAF635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Тентовое полотно: не допускаются брезент, палаточная ткань, терпаулин, акрил; </w:t>
      </w:r>
    </w:p>
    <w:p w14:paraId="2583B4D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8BE4E7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Кольца-люверсы, крепежные элементы: нержавеющие металлические сплавы;</w:t>
      </w:r>
    </w:p>
    <w:p w14:paraId="47D5E0D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731F39E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шатров: </w:t>
      </w:r>
    </w:p>
    <w:p w14:paraId="0FFD035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- освещение прожекторами дневного света внутреннего пространства шатра в вечерне-ночное время;</w:t>
      </w:r>
    </w:p>
    <w:p w14:paraId="787547D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(подиум).</w:t>
      </w:r>
    </w:p>
    <w:p w14:paraId="4650ED6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</w:p>
    <w:p w14:paraId="29B03F3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открытого шатра»</w:t>
      </w:r>
    </w:p>
    <w:p w14:paraId="69750C2C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color w:val="9A9898"/>
          <w:sz w:val="24"/>
          <w:szCs w:val="24"/>
        </w:rPr>
      </w:pPr>
    </w:p>
    <w:p w14:paraId="4A60D7D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Тип крыши: двухскатный</w:t>
      </w:r>
    </w:p>
    <w:p w14:paraId="00461800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5D338" wp14:editId="5FA50C12">
            <wp:extent cx="2595880" cy="934085"/>
            <wp:effectExtent l="0" t="0" r="0" b="0"/>
            <wp:docPr id="53" name="Рисунок 19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6"/>
                    <pic:cNvPicPr>
                      <a:picLocks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28273" r="35529"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35BE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</w:p>
    <w:p w14:paraId="2DB913E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2FB3">
        <w:rPr>
          <w:rFonts w:ascii="Times New Roman" w:hAnsi="Times New Roman"/>
          <w:sz w:val="24"/>
          <w:szCs w:val="24"/>
        </w:rPr>
        <w:t>Основные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цвета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тентовой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ткани</w:t>
      </w:r>
      <w:r w:rsidRPr="00452FB3">
        <w:rPr>
          <w:rFonts w:ascii="Times New Roman" w:hAnsi="Times New Roman"/>
          <w:sz w:val="24"/>
          <w:szCs w:val="24"/>
          <w:lang w:val="en-US"/>
        </w:rPr>
        <w:t>:</w:t>
      </w:r>
    </w:p>
    <w:p w14:paraId="303D06CB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303A61F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CCEAA0" wp14:editId="2551DF08">
            <wp:extent cx="2595880" cy="934085"/>
            <wp:effectExtent l="0" t="0" r="0" b="0"/>
            <wp:docPr id="54" name="Рисунок 19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1"/>
                    <pic:cNvPicPr>
                      <a:picLocks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8" t="28273" r="35529"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E606C1" wp14:editId="239DF394">
            <wp:extent cx="2447925" cy="894715"/>
            <wp:effectExtent l="0" t="0" r="0" b="0"/>
            <wp:docPr id="55" name="Рисунок 19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6"/>
                    <pic:cNvPicPr>
                      <a:picLocks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6" t="25444" r="29024" b="3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D918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9649F5" wp14:editId="09A02A01">
            <wp:extent cx="324485" cy="344170"/>
            <wp:effectExtent l="0" t="0" r="0" b="0"/>
            <wp:docPr id="56" name="Рисунок 19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2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780E5A" wp14:editId="78CB700E">
            <wp:extent cx="324485" cy="344170"/>
            <wp:effectExtent l="0" t="0" r="0" b="0"/>
            <wp:docPr id="57" name="Рисунок 19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5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96AF5D" wp14:editId="42D25A60">
            <wp:extent cx="324485" cy="344170"/>
            <wp:effectExtent l="0" t="0" r="0" b="0"/>
            <wp:docPr id="58" name="Рисунок 19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7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E1FBAE" wp14:editId="6A80FDC7">
            <wp:extent cx="344170" cy="353695"/>
            <wp:effectExtent l="0" t="0" r="0" b="0"/>
            <wp:docPr id="59" name="Рисунок 19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1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94A4A4" wp14:editId="6E7D1040">
            <wp:extent cx="344170" cy="353695"/>
            <wp:effectExtent l="0" t="0" r="0" b="0"/>
            <wp:docPr id="60" name="Рисунок 1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2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E55E03" wp14:editId="50546F2F">
            <wp:extent cx="344170" cy="353695"/>
            <wp:effectExtent l="0" t="0" r="0" b="0"/>
            <wp:docPr id="61" name="Рисунок 19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3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3A2C99" wp14:editId="1CCDD136">
            <wp:extent cx="344170" cy="353695"/>
            <wp:effectExtent l="0" t="0" r="0" b="0"/>
            <wp:docPr id="62" name="Рисунок 19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4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FC01D" wp14:editId="08D9D48E">
            <wp:extent cx="344170" cy="344170"/>
            <wp:effectExtent l="0" t="0" r="0" b="0"/>
            <wp:docPr id="63" name="Рисунок 1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5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5D75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             RAL 9035         RAL 9047         RAL 9010          RAL 9018          RAL 9002    </w:t>
      </w:r>
    </w:p>
    <w:p w14:paraId="37330DE1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3CA8527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206FB3D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7853CD9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BC1205" wp14:editId="750C19C3">
            <wp:extent cx="2703830" cy="963295"/>
            <wp:effectExtent l="0" t="0" r="0" b="0"/>
            <wp:docPr id="64" name="Рисунок 19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0"/>
                    <pic:cNvPicPr>
                      <a:picLocks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" t="29800" r="38916" b="34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4546C6" wp14:editId="38B8FA5D">
            <wp:extent cx="2654935" cy="953770"/>
            <wp:effectExtent l="0" t="0" r="0" b="0"/>
            <wp:docPr id="65" name="Рисунок 2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2"/>
                    <pic:cNvPicPr>
                      <a:picLocks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t="29436" r="43979" b="3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335C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10331359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6992EF" wp14:editId="0C36A9CD">
            <wp:extent cx="2782570" cy="982980"/>
            <wp:effectExtent l="0" t="0" r="0" b="0"/>
            <wp:docPr id="66" name="Рисунок 2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3"/>
                    <pic:cNvPicPr>
                      <a:picLocks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" t="30473" r="43761" b="37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1CE22F" wp14:editId="771DEE34">
            <wp:extent cx="2684145" cy="973455"/>
            <wp:effectExtent l="0" t="0" r="0" b="0"/>
            <wp:docPr id="67" name="Рисунок 2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6"/>
                    <pic:cNvPicPr>
                      <a:picLocks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" t="31717" r="44318" b="3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A011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Цвета тентовой ткани перекрытия: </w:t>
      </w:r>
    </w:p>
    <w:p w14:paraId="6D87CAC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482585" wp14:editId="34D4370F">
            <wp:extent cx="344170" cy="344170"/>
            <wp:effectExtent l="0" t="0" r="0" b="0"/>
            <wp:docPr id="68" name="Рисунок 1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2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33441" r="75374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108D3" wp14:editId="5BCC6057">
            <wp:extent cx="344170" cy="344170"/>
            <wp:effectExtent l="0" t="0" r="0" b="0"/>
            <wp:docPr id="69" name="Рисунок 19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8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1" t="33441" r="68259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98D3B4" wp14:editId="63FE8205">
            <wp:extent cx="344170" cy="344170"/>
            <wp:effectExtent l="0" t="0" r="0" b="0"/>
            <wp:docPr id="70" name="Рисунок 2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3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t="33441" r="61038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CEEDA8" wp14:editId="5E8018D3">
            <wp:extent cx="344170" cy="344170"/>
            <wp:effectExtent l="0" t="0" r="0" b="0"/>
            <wp:docPr id="71" name="Рисунок 2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4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 t="33441" r="53922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454BD6" wp14:editId="447B543E">
            <wp:extent cx="344170" cy="344170"/>
            <wp:effectExtent l="0" t="0" r="0" b="0"/>
            <wp:docPr id="72" name="Рисунок 2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5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6" t="33441" r="39063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5B9FF8" wp14:editId="3814D7F1">
            <wp:extent cx="344170" cy="344170"/>
            <wp:effectExtent l="0" t="0" r="0" b="0"/>
            <wp:docPr id="73" name="Рисунок 2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7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1" t="33441" r="31947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34AE" w14:textId="77777777" w:rsidR="0098273D" w:rsidRPr="00B7046B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7010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7011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7015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7024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7039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B7046B">
        <w:rPr>
          <w:rFonts w:ascii="Times New Roman" w:hAnsi="Times New Roman"/>
          <w:noProof/>
          <w:sz w:val="24"/>
          <w:szCs w:val="24"/>
        </w:rPr>
        <w:t xml:space="preserve"> 7037                                               </w:t>
      </w:r>
    </w:p>
    <w:p w14:paraId="70FDA3CA" w14:textId="77777777" w:rsidR="0098273D" w:rsidRPr="00B7046B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4D817F8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B7046B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</w:rPr>
        <w:t>Цвета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</w:rPr>
        <w:t>завесей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: </w:t>
      </w:r>
    </w:p>
    <w:p w14:paraId="7C057344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AD1324" wp14:editId="14C416B6">
            <wp:extent cx="324485" cy="344170"/>
            <wp:effectExtent l="0" t="0" r="0" b="0"/>
            <wp:docPr id="74" name="Рисунок 2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8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A7F44C" wp14:editId="6353D994">
            <wp:extent cx="324485" cy="344170"/>
            <wp:effectExtent l="0" t="0" r="0" b="0"/>
            <wp:docPr id="75" name="Рисунок 2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0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CEF808" wp14:editId="790E08A5">
            <wp:extent cx="324485" cy="344170"/>
            <wp:effectExtent l="0" t="0" r="0" b="0"/>
            <wp:docPr id="76" name="Рисунок 2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1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6E958F" wp14:editId="6F6C4CEA">
            <wp:extent cx="324485" cy="324485"/>
            <wp:effectExtent l="0" t="0" r="0" b="0"/>
            <wp:docPr id="77" name="Рисунок 2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7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6" t="16728" r="74397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F8F2A" wp14:editId="3DB4164D">
            <wp:extent cx="324485" cy="324485"/>
            <wp:effectExtent l="0" t="0" r="0" b="0"/>
            <wp:docPr id="78" name="Рисунок 2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8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16728" r="63838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C84BDC" wp14:editId="5F130020">
            <wp:extent cx="324485" cy="324485"/>
            <wp:effectExtent l="0" t="0" r="0" b="0"/>
            <wp:docPr id="79" name="Рисунок 2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9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16728" r="5287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F8B738" wp14:editId="3E99D941">
            <wp:extent cx="324485" cy="324485"/>
            <wp:effectExtent l="0" t="0" r="0" b="0"/>
            <wp:docPr id="80" name="Рисунок 2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0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9" t="16728" r="42314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305A79" wp14:editId="6D0B8ED9">
            <wp:extent cx="324485" cy="324485"/>
            <wp:effectExtent l="0" t="0" r="0" b="0"/>
            <wp:docPr id="81" name="Рисунок 2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1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80" t="16728" r="3148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</w:t>
      </w:r>
    </w:p>
    <w:p w14:paraId="7823FE1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RAL 9016        RAL 9003         RAL 9010        RAL 1016        RAL 1018        RAL 6019        RAL 6027         RAL 1003</w:t>
      </w:r>
    </w:p>
    <w:p w14:paraId="17D8E65F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770A8EC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Расположение изображений (орнаментов, декора, брендинга):</w:t>
      </w:r>
    </w:p>
    <w:p w14:paraId="6B14079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7A74E92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lastRenderedPageBreak/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741231" wp14:editId="52EAC947">
            <wp:extent cx="2910205" cy="1042035"/>
            <wp:effectExtent l="0" t="0" r="0" b="0"/>
            <wp:docPr id="82" name="Рисунок 20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4"/>
                    <pic:cNvPicPr>
                      <a:picLocks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22868" r="25111" b="3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387CCA" wp14:editId="56181C9C">
            <wp:extent cx="2762885" cy="1012825"/>
            <wp:effectExtent l="0" t="0" r="0" b="0"/>
            <wp:docPr id="83" name="Рисунок 20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5"/>
                    <pic:cNvPicPr>
                      <a:picLocks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9" t="27919" r="38043" b="3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46C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изображение на фронтоне                                                              изображение на полу                     </w:t>
      </w:r>
    </w:p>
    <w:p w14:paraId="28021BA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</w:p>
    <w:p w14:paraId="73EAD98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1424" behindDoc="1" locked="0" layoutInCell="1" allowOverlap="1" wp14:anchorId="760E7498" wp14:editId="239BE8F3">
            <wp:simplePos x="0" y="0"/>
            <wp:positionH relativeFrom="column">
              <wp:posOffset>427990</wp:posOffset>
            </wp:positionH>
            <wp:positionV relativeFrom="paragraph">
              <wp:posOffset>9525</wp:posOffset>
            </wp:positionV>
            <wp:extent cx="358775" cy="354965"/>
            <wp:effectExtent l="0" t="0" r="0" b="0"/>
            <wp:wrapTight wrapText="bothSides">
              <wp:wrapPolygon edited="0">
                <wp:start x="0" y="0"/>
                <wp:lineTo x="0" y="20866"/>
                <wp:lineTo x="20644" y="20866"/>
                <wp:lineTo x="20644" y="0"/>
                <wp:lineTo x="0" y="0"/>
              </wp:wrapPolygon>
            </wp:wrapTight>
            <wp:docPr id="582" name="Рисунок 2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3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58069" r="65617" b="28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0400" behindDoc="1" locked="0" layoutInCell="1" allowOverlap="1" wp14:anchorId="2F448453" wp14:editId="72953A04">
            <wp:simplePos x="0" y="0"/>
            <wp:positionH relativeFrom="margin">
              <wp:posOffset>13335</wp:posOffset>
            </wp:positionH>
            <wp:positionV relativeFrom="paragraph">
              <wp:posOffset>3175</wp:posOffset>
            </wp:positionV>
            <wp:extent cx="369570" cy="370840"/>
            <wp:effectExtent l="0" t="0" r="0" b="0"/>
            <wp:wrapTight wrapText="bothSides">
              <wp:wrapPolygon edited="0">
                <wp:start x="0" y="0"/>
                <wp:lineTo x="0" y="20712"/>
                <wp:lineTo x="20784" y="20712"/>
                <wp:lineTo x="20784" y="0"/>
                <wp:lineTo x="0" y="0"/>
              </wp:wrapPolygon>
            </wp:wrapTight>
            <wp:docPr id="581" name="Рисунок 2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4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6" t="52316" r="47176" b="1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ПОЛУОТКРЫТЫЙ ШАТЕР: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3A7514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</w:p>
    <w:p w14:paraId="14E4FC5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0" locked="0" layoutInCell="1" allowOverlap="1" wp14:anchorId="61DFB1CC" wp14:editId="5DB4D32C">
            <wp:simplePos x="0" y="0"/>
            <wp:positionH relativeFrom="column">
              <wp:posOffset>1976120</wp:posOffset>
            </wp:positionH>
            <wp:positionV relativeFrom="paragraph">
              <wp:posOffset>139700</wp:posOffset>
            </wp:positionV>
            <wp:extent cx="309880" cy="304165"/>
            <wp:effectExtent l="0" t="0" r="0" b="0"/>
            <wp:wrapNone/>
            <wp:docPr id="580" name="Рисунок 2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4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1" t="58369" r="290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 wp14:anchorId="7D1626AF" wp14:editId="55D6F066">
            <wp:simplePos x="0" y="0"/>
            <wp:positionH relativeFrom="column">
              <wp:posOffset>1538605</wp:posOffset>
            </wp:positionH>
            <wp:positionV relativeFrom="paragraph">
              <wp:posOffset>140970</wp:posOffset>
            </wp:positionV>
            <wp:extent cx="309880" cy="304165"/>
            <wp:effectExtent l="0" t="0" r="0" b="0"/>
            <wp:wrapNone/>
            <wp:docPr id="579" name="Рисунок 2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2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7" t="58369" r="424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 wp14:anchorId="31D15764" wp14:editId="4712651B">
            <wp:simplePos x="0" y="0"/>
            <wp:positionH relativeFrom="column">
              <wp:posOffset>1125855</wp:posOffset>
            </wp:positionH>
            <wp:positionV relativeFrom="paragraph">
              <wp:posOffset>133350</wp:posOffset>
            </wp:positionV>
            <wp:extent cx="309880" cy="304165"/>
            <wp:effectExtent l="0" t="0" r="0" b="0"/>
            <wp:wrapNone/>
            <wp:docPr id="578" name="Рисунок 2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8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7" t="58369" r="5555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35C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Сезонность: </w:t>
      </w:r>
    </w:p>
    <w:p w14:paraId="62C603C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18B1BF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Варианты в зависимости от вместимости: </w:t>
      </w:r>
    </w:p>
    <w:p w14:paraId="30BCC18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многоместный с доступом посетителей;</w:t>
      </w:r>
    </w:p>
    <w:p w14:paraId="545A0A8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индивидуальный без доступа посетителей.</w:t>
      </w:r>
    </w:p>
    <w:p w14:paraId="1D51A6E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07C633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EF77F3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8112" behindDoc="1" locked="0" layoutInCell="1" allowOverlap="1" wp14:anchorId="27BD851E" wp14:editId="2CA88E3E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347345" cy="349250"/>
            <wp:effectExtent l="0" t="0" r="0" b="0"/>
            <wp:wrapTight wrapText="bothSides">
              <wp:wrapPolygon edited="0">
                <wp:start x="0" y="0"/>
                <wp:lineTo x="0" y="21207"/>
                <wp:lineTo x="20534" y="21207"/>
                <wp:lineTo x="20534" y="0"/>
                <wp:lineTo x="0" y="0"/>
              </wp:wrapPolygon>
            </wp:wrapTight>
            <wp:docPr id="577" name="Рисунок 2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9"/>
                    <pic:cNvPicPr>
                      <a:picLocks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8" t="46280" r="55202"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ПОЛУОТКРЫТЫЙ МНОГОМЕСТНЫЙ ШАТЕР С ДОСТУПОМ ПОСЕТИТЕЛЕЙ № 1</w:t>
      </w:r>
    </w:p>
    <w:p w14:paraId="17D81DF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Двухскатный шатер с размерами: </w:t>
      </w:r>
    </w:p>
    <w:p w14:paraId="5902ADC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10м х 20м, 10м х 30м, 10м х 50м (без внутренних стоек);</w:t>
      </w:r>
    </w:p>
    <w:p w14:paraId="56D085D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15м х 20м, 15м х 30м, 15м х 40м (без внутренних стоек);</w:t>
      </w:r>
    </w:p>
    <w:p w14:paraId="18ABD3A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20м х 30м, 20м х 50м (не более чем с 2 рядами внутренних стоек);</w:t>
      </w:r>
    </w:p>
    <w:p w14:paraId="12E2ED1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6AE027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Высота шатра:</w:t>
      </w:r>
    </w:p>
    <w:p w14:paraId="7CA06B4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опоры - не менее 3 м (для шатров 10м х 20м, 15м х 20м), в иных случаях не менее 4 м;</w:t>
      </w:r>
    </w:p>
    <w:p w14:paraId="3140BF3D" w14:textId="77777777" w:rsidR="0098273D" w:rsidRPr="00452FB3" w:rsidRDefault="0098273D" w:rsidP="0098273D">
      <w:pPr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максимальная высота шатра от отметки земли до верхней отметки самого высокого конструктивного элемента шатра - не более 7,5 м;</w:t>
      </w:r>
    </w:p>
    <w:p w14:paraId="1BF55A6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E9A1A0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шатер, или утяжеление конструкции утяжелителями);</w:t>
      </w:r>
    </w:p>
    <w:p w14:paraId="68E64F7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6848EC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Максимальное количество торговых мест в шатре: </w:t>
      </w:r>
    </w:p>
    <w:p w14:paraId="0665773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20 торговых мест в одном ряду;</w:t>
      </w:r>
    </w:p>
    <w:p w14:paraId="7D9BC23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не более 80 торговых мест в одном шатре всего;</w:t>
      </w:r>
    </w:p>
    <w:p w14:paraId="5B7773A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09CB14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Материалы изготовления: </w:t>
      </w:r>
    </w:p>
    <w:p w14:paraId="6648A71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без пластиковых деталей;</w:t>
      </w:r>
    </w:p>
    <w:p w14:paraId="0C3ED1B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усиленный профиль каркаса, рассчитанный на сильный порывистый ветер и большое количество осадков, анодированный алюминий;</w:t>
      </w:r>
    </w:p>
    <w:p w14:paraId="6100CB7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тентовое полотно: не допускаются палаточная ткань, терпаулин, акрил; </w:t>
      </w:r>
    </w:p>
    <w:p w14:paraId="768BBBC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кольца-люверсы, крепежные элементы: нержавеющие металлические сплавы;</w:t>
      </w:r>
    </w:p>
    <w:p w14:paraId="69B07A3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24C980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шатров: </w:t>
      </w:r>
    </w:p>
    <w:p w14:paraId="3F70D91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шатра;</w:t>
      </w:r>
    </w:p>
    <w:p w14:paraId="67447EE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(подиум).</w:t>
      </w:r>
    </w:p>
    <w:p w14:paraId="49C524F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6598CB" wp14:editId="29A38D66">
                <wp:simplePos x="0" y="0"/>
                <wp:positionH relativeFrom="page">
                  <wp:posOffset>-1905</wp:posOffset>
                </wp:positionH>
                <wp:positionV relativeFrom="paragraph">
                  <wp:posOffset>8314055</wp:posOffset>
                </wp:positionV>
                <wp:extent cx="663575" cy="66675"/>
                <wp:effectExtent l="0" t="0" r="0" b="0"/>
                <wp:wrapNone/>
                <wp:docPr id="2423" name="Стрелка вправо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575" cy="66675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DFDAE" w14:textId="77777777" w:rsidR="00911414" w:rsidRPr="001022C2" w:rsidRDefault="00911414" w:rsidP="0098273D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598C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35" o:spid="_x0000_s1026" type="#_x0000_t13" style="position:absolute;left:0;text-align:left;margin-left:-.15pt;margin-top:654.65pt;width:52.25pt;height:5.2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" adj="20515,0" fillcolor="#d0cece" stroked="f" strokeweight="1pt">
                <v:path arrowok="t"/>
                <v:textbox>
                  <w:txbxContent>
                    <w:p w14:paraId="7DADFDAE" w14:textId="77777777" w:rsidR="00911414" w:rsidRPr="001022C2" w:rsidRDefault="00911414" w:rsidP="0098273D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2797F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27439E1" wp14:editId="3FDD2C94">
                <wp:simplePos x="0" y="0"/>
                <wp:positionH relativeFrom="page">
                  <wp:posOffset>-1905</wp:posOffset>
                </wp:positionH>
                <wp:positionV relativeFrom="paragraph">
                  <wp:posOffset>8314055</wp:posOffset>
                </wp:positionV>
                <wp:extent cx="663575" cy="66675"/>
                <wp:effectExtent l="0" t="0" r="0" b="0"/>
                <wp:wrapNone/>
                <wp:docPr id="2422" name="Стрелка вправо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575" cy="66675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3F07A" w14:textId="77777777" w:rsidR="00911414" w:rsidRPr="001022C2" w:rsidRDefault="00911414" w:rsidP="0098273D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39E1" id="_x0000_s1027" type="#_x0000_t13" style="position:absolute;left:0;text-align:left;margin-left:-.15pt;margin-top:654.65pt;width:52.25pt;height:5.2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" adj="20515,0" fillcolor="#d0cece" stroked="f" strokeweight="1pt">
                <v:path arrowok="t"/>
                <v:textbox>
                  <w:txbxContent>
                    <w:p w14:paraId="2AE3F07A" w14:textId="77777777" w:rsidR="00911414" w:rsidRPr="001022C2" w:rsidRDefault="00911414" w:rsidP="0098273D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52FB3">
        <w:rPr>
          <w:rFonts w:ascii="Times New Roman" w:hAnsi="Times New Roman"/>
          <w:sz w:val="24"/>
          <w:szCs w:val="24"/>
        </w:rPr>
        <w:t>Рис. «Внешний вид полуоткрытого многоместного шатра с доступом посетителей № 1»</w:t>
      </w:r>
    </w:p>
    <w:p w14:paraId="28FD5A6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1A814D4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Тип крыши: двухскатный</w:t>
      </w:r>
    </w:p>
    <w:p w14:paraId="6D7E50F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03FA51" wp14:editId="6AA6CA04">
            <wp:extent cx="2595880" cy="943610"/>
            <wp:effectExtent l="0" t="0" r="0" b="0"/>
            <wp:docPr id="84" name="Рисунок 2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2"/>
                    <pic:cNvPicPr>
                      <a:picLocks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" t="29848" r="43845" b="3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179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2C393D2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2AEB66A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Варианты расположения стен: </w:t>
      </w:r>
    </w:p>
    <w:p w14:paraId="23CD963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21099B3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A0FE6E" wp14:editId="0A4D88EC">
            <wp:extent cx="2595880" cy="934085"/>
            <wp:effectExtent l="0" t="0" r="0" b="0"/>
            <wp:docPr id="85" name="Рисунок 2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6"/>
                    <pic:cNvPicPr>
                      <a:picLocks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26863" r="35265" b="3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8A79BC" wp14:editId="6A6CFD62">
            <wp:extent cx="2615565" cy="923925"/>
            <wp:effectExtent l="0" t="0" r="0" b="0"/>
            <wp:docPr id="86" name="Рисунок 2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9"/>
                    <pic:cNvPicPr>
                      <a:picLocks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31506" r="46457" b="3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587B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одна стена (с окнами или глухая)                                            две смежные стены (с окнами или глухие)                   </w:t>
      </w:r>
    </w:p>
    <w:p w14:paraId="6B85654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</w:p>
    <w:p w14:paraId="778B4C2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35F55BA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417B81" wp14:editId="552BFB13">
            <wp:extent cx="2595880" cy="943610"/>
            <wp:effectExtent l="0" t="0" r="0" b="0"/>
            <wp:docPr id="87" name="Рисунок 2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0"/>
                    <pic:cNvPicPr>
                      <a:picLocks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" t="29848" r="43845" b="3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4BE172" wp14:editId="61148836">
            <wp:extent cx="2595880" cy="943610"/>
            <wp:effectExtent l="0" t="0" r="0" b="0"/>
            <wp:docPr id="88" name="Рисунок 2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1"/>
                    <pic:cNvPicPr>
                      <a:picLocks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27692" r="38435" b="3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9CF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три смежные стены (с окнами или глухие)                            две параллельные стены (не менее чем одна с окнами)        </w:t>
      </w:r>
    </w:p>
    <w:p w14:paraId="71966E6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3316C06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0AE139C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7D71ED1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2FB3">
        <w:rPr>
          <w:rFonts w:ascii="Times New Roman" w:hAnsi="Times New Roman"/>
          <w:sz w:val="24"/>
          <w:szCs w:val="24"/>
        </w:rPr>
        <w:t>Основные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цвета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тентовой</w:t>
      </w:r>
      <w:r w:rsidRPr="00452F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ткани</w:t>
      </w:r>
      <w:r w:rsidRPr="00452FB3">
        <w:rPr>
          <w:rFonts w:ascii="Times New Roman" w:hAnsi="Times New Roman"/>
          <w:sz w:val="24"/>
          <w:szCs w:val="24"/>
          <w:lang w:val="en-US"/>
        </w:rPr>
        <w:t>:</w:t>
      </w:r>
    </w:p>
    <w:p w14:paraId="16A08F5A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sz w:val="24"/>
          <w:szCs w:val="24"/>
          <w:lang w:val="en-US"/>
        </w:rPr>
      </w:pPr>
    </w:p>
    <w:p w14:paraId="28A83202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A697D" wp14:editId="696DD37F">
            <wp:extent cx="2595880" cy="934085"/>
            <wp:effectExtent l="0" t="0" r="0" b="0"/>
            <wp:docPr id="89" name="Рисунок 2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5"/>
                    <pic:cNvPicPr>
                      <a:picLocks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26863" r="35265" b="3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57AF57" wp14:editId="7FEE6E46">
            <wp:extent cx="2576195" cy="923925"/>
            <wp:effectExtent l="0" t="0" r="0" b="0"/>
            <wp:docPr id="90" name="Рисунок 2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6"/>
                    <pic:cNvPicPr>
                      <a:picLocks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" t="28381" r="38550" b="3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470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9732E" wp14:editId="7A94A05F">
            <wp:extent cx="324485" cy="344170"/>
            <wp:effectExtent l="0" t="0" r="0" b="0"/>
            <wp:docPr id="91" name="Рисунок 2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3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2D955AC" wp14:editId="56B87662">
            <wp:extent cx="324485" cy="344170"/>
            <wp:effectExtent l="0" t="0" r="0" b="0"/>
            <wp:docPr id="92" name="Рисунок 2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4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271B4" wp14:editId="5BF0FA01">
            <wp:extent cx="324485" cy="344170"/>
            <wp:effectExtent l="0" t="0" r="0" b="0"/>
            <wp:docPr id="93" name="Рисунок 2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4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B3DCB1" wp14:editId="7D265474">
            <wp:extent cx="344170" cy="353695"/>
            <wp:effectExtent l="0" t="0" r="0" b="0"/>
            <wp:docPr id="94" name="Рисунок 2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5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2E465" wp14:editId="3280D314">
            <wp:extent cx="344170" cy="353695"/>
            <wp:effectExtent l="0" t="0" r="0" b="0"/>
            <wp:docPr id="95" name="Рисунок 2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6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2E7EAF" wp14:editId="79BEBFEF">
            <wp:extent cx="344170" cy="353695"/>
            <wp:effectExtent l="0" t="0" r="0" b="0"/>
            <wp:docPr id="96" name="Рисунок 2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7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D63527" wp14:editId="25C1E06D">
            <wp:extent cx="344170" cy="353695"/>
            <wp:effectExtent l="0" t="0" r="0" b="0"/>
            <wp:docPr id="97" name="Рисунок 2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0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CB8579" wp14:editId="2FCC3E90">
            <wp:extent cx="344170" cy="344170"/>
            <wp:effectExtent l="0" t="0" r="0" b="0"/>
            <wp:docPr id="98" name="Рисунок 2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3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98CC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             RAL 9035         RAL 9047         RAL 9010          RAL 9018          RAL 9002    </w:t>
      </w:r>
    </w:p>
    <w:p w14:paraId="173A539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33A64CA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0DD89438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88D85A" wp14:editId="21E0DDD2">
            <wp:extent cx="2635250" cy="943610"/>
            <wp:effectExtent l="0" t="0" r="0" b="0"/>
            <wp:docPr id="99" name="Рисунок 2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9"/>
                    <pic:cNvPicPr>
                      <a:picLocks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" t="28177" r="38664" b="3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AA950F" wp14:editId="0D253D24">
            <wp:extent cx="2635250" cy="963295"/>
            <wp:effectExtent l="0" t="0" r="0" b="0"/>
            <wp:docPr id="100" name="Рисунок 2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0"/>
                    <pic:cNvPicPr>
                      <a:picLocks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" t="27156" r="38309" b="36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AD620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42B562CA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439BBF11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48FDC74B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4AD35319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2827D188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1A9E1404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A735A3" wp14:editId="71C1AAD1">
            <wp:extent cx="2654935" cy="934085"/>
            <wp:effectExtent l="0" t="0" r="0" b="0"/>
            <wp:docPr id="101" name="Рисунок 2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1"/>
                    <pic:cNvPicPr>
                      <a:picLocks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" t="28381" r="38780" b="3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C316C1" wp14:editId="304CA349">
            <wp:extent cx="2595880" cy="934085"/>
            <wp:effectExtent l="0" t="0" r="0" b="0"/>
            <wp:docPr id="102" name="Рисунок 2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2"/>
                    <pic:cNvPicPr>
                      <a:picLocks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t="28177" r="38550" b="3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</w:p>
    <w:p w14:paraId="3D72AD7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Цвета тентовой ткани перекрытия и стен (внутри и снаружи): </w:t>
      </w:r>
    </w:p>
    <w:p w14:paraId="7375FADB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20F1B4" wp14:editId="15E53320">
            <wp:extent cx="344170" cy="344170"/>
            <wp:effectExtent l="0" t="0" r="0" b="0"/>
            <wp:docPr id="103" name="Рисунок 2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4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33441" r="75374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E716F6" wp14:editId="0068A806">
            <wp:extent cx="344170" cy="344170"/>
            <wp:effectExtent l="0" t="0" r="0" b="0"/>
            <wp:docPr id="104" name="Рисунок 2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5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1" t="33441" r="68259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029AB0" wp14:editId="60F527BB">
            <wp:extent cx="344170" cy="344170"/>
            <wp:effectExtent l="0" t="0" r="0" b="0"/>
            <wp:docPr id="105" name="Рисунок 2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6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t="33441" r="61038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021856" wp14:editId="436C6832">
            <wp:extent cx="344170" cy="344170"/>
            <wp:effectExtent l="0" t="0" r="0" b="0"/>
            <wp:docPr id="106" name="Рисунок 2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7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 t="33441" r="53922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E60E8C" wp14:editId="04C8D62C">
            <wp:extent cx="344170" cy="344170"/>
            <wp:effectExtent l="0" t="0" r="0" b="0"/>
            <wp:docPr id="107" name="Рисунок 2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8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6" t="33441" r="39063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CD0A23" wp14:editId="000AA461">
            <wp:extent cx="344170" cy="344170"/>
            <wp:effectExtent l="0" t="0" r="0" b="0"/>
            <wp:docPr id="108" name="Рисунок 2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9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1" t="33441" r="31947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A61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RAL 7010          RAL 7011         RAL 7015          RAL 7024         RAL 7039        RAL 7037                                               </w:t>
      </w:r>
    </w:p>
    <w:p w14:paraId="0F615DA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2552AA5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>Цвета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>завесей</w:t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: </w:t>
      </w:r>
    </w:p>
    <w:p w14:paraId="6F5D5079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50D18A" wp14:editId="3E836CBB">
            <wp:extent cx="324485" cy="344170"/>
            <wp:effectExtent l="0" t="0" r="0" b="0"/>
            <wp:docPr id="109" name="Рисунок 2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0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EF21FE" wp14:editId="3AF7E1DE">
            <wp:extent cx="324485" cy="344170"/>
            <wp:effectExtent l="0" t="0" r="0" b="0"/>
            <wp:docPr id="110" name="Рисунок 2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1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A0DE42" wp14:editId="007B774D">
            <wp:extent cx="324485" cy="344170"/>
            <wp:effectExtent l="0" t="0" r="0" b="0"/>
            <wp:docPr id="111" name="Рисунок 2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8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9C78FA" wp14:editId="5CD9C48B">
            <wp:extent cx="324485" cy="324485"/>
            <wp:effectExtent l="0" t="0" r="0" b="0"/>
            <wp:docPr id="112" name="Рисунок 2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9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6" t="16728" r="74397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55F6E8" wp14:editId="61EDDB60">
            <wp:extent cx="324485" cy="324485"/>
            <wp:effectExtent l="0" t="0" r="0" b="0"/>
            <wp:docPr id="113" name="Рисунок 2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0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16728" r="63838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05DB72" wp14:editId="64C0A1FE">
            <wp:extent cx="324485" cy="324485"/>
            <wp:effectExtent l="0" t="0" r="0" b="0"/>
            <wp:docPr id="114" name="Рисунок 2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1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16728" r="5287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137799" wp14:editId="7EDFF8C0">
            <wp:extent cx="324485" cy="324485"/>
            <wp:effectExtent l="0" t="0" r="0" b="0"/>
            <wp:docPr id="115" name="Рисунок 2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2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9" t="16728" r="42314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56EB96" wp14:editId="2E98D3DA">
            <wp:extent cx="324485" cy="324485"/>
            <wp:effectExtent l="0" t="0" r="0" b="0"/>
            <wp:docPr id="116" name="Рисунок 2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3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80" t="16728" r="3148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</w:t>
      </w:r>
    </w:p>
    <w:p w14:paraId="69E52ABD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RAL 1016        RAL 1018        RAL 6019        RAL 6027         RAL 1003</w:t>
      </w:r>
    </w:p>
    <w:p w14:paraId="17A58D5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452D40E4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741F3A53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041D80" wp14:editId="10EC8009">
            <wp:extent cx="2595880" cy="923925"/>
            <wp:effectExtent l="0" t="0" r="0" b="0"/>
            <wp:docPr id="117" name="Рисунок 2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8"/>
                    <pic:cNvPicPr>
                      <a:picLocks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9" t="27565" r="38435" b="3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F88626" wp14:editId="683F5870">
            <wp:extent cx="2595880" cy="934085"/>
            <wp:effectExtent l="0" t="0" r="0" b="0"/>
            <wp:docPr id="118" name="Рисунок 2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6"/>
                    <pic:cNvPicPr>
                      <a:picLocks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t="28525" r="38599" b="3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D77A3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</w:p>
    <w:p w14:paraId="38B3A13A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Цвета тентовой ткани перекрытия и стен (снаружи), завесей: </w:t>
      </w:r>
    </w:p>
    <w:p w14:paraId="5E3CEF0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30AB75" wp14:editId="232EA17D">
            <wp:extent cx="324485" cy="344170"/>
            <wp:effectExtent l="0" t="0" r="0" b="0"/>
            <wp:docPr id="119" name="Рисунок 2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3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F60729" wp14:editId="4F7D8610">
            <wp:extent cx="324485" cy="344170"/>
            <wp:effectExtent l="0" t="0" r="0" b="0"/>
            <wp:docPr id="120" name="Рисунок 2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4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8CE94F" wp14:editId="41DF38D7">
            <wp:extent cx="324485" cy="344170"/>
            <wp:effectExtent l="0" t="0" r="0" b="0"/>
            <wp:docPr id="121" name="Рисунок 2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5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947257" wp14:editId="78F32C19">
            <wp:extent cx="344170" cy="353695"/>
            <wp:effectExtent l="0" t="0" r="0" b="0"/>
            <wp:docPr id="122" name="Рисунок 2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6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EFB9A3" wp14:editId="3EB1741D">
            <wp:extent cx="344170" cy="353695"/>
            <wp:effectExtent l="0" t="0" r="0" b="0"/>
            <wp:docPr id="123" name="Рисунок 2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7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C04478" wp14:editId="430F7175">
            <wp:extent cx="344170" cy="353695"/>
            <wp:effectExtent l="0" t="0" r="0" b="0"/>
            <wp:docPr id="124" name="Рисунок 2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8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06261" wp14:editId="524B0B03">
            <wp:extent cx="344170" cy="353695"/>
            <wp:effectExtent l="0" t="0" r="0" b="0"/>
            <wp:docPr id="125" name="Рисунок 2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9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F261E3" wp14:editId="24A1F53E">
            <wp:extent cx="344170" cy="344170"/>
            <wp:effectExtent l="0" t="0" r="0" b="0"/>
            <wp:docPr id="126" name="Рисунок 2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0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F24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RAL 9035         RAL 9047         RAL 9010          RAL 9018          RAL 9002    </w:t>
      </w:r>
    </w:p>
    <w:p w14:paraId="531C741D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4A12B4" wp14:editId="58BC72A8">
            <wp:extent cx="344170" cy="344170"/>
            <wp:effectExtent l="0" t="0" r="0" b="0"/>
            <wp:docPr id="127" name="Рисунок 2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7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33441" r="75374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878D31" wp14:editId="7B407BCC">
            <wp:extent cx="344170" cy="344170"/>
            <wp:effectExtent l="0" t="0" r="0" b="0"/>
            <wp:docPr id="128" name="Рисунок 2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8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1" t="33441" r="68259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A29A2" wp14:editId="137C14AE">
            <wp:extent cx="344170" cy="344170"/>
            <wp:effectExtent l="0" t="0" r="0" b="0"/>
            <wp:docPr id="129" name="Рисунок 2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9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t="33441" r="61038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320F2F" wp14:editId="0D7D4BDA">
            <wp:extent cx="344170" cy="344170"/>
            <wp:effectExtent l="0" t="0" r="0" b="0"/>
            <wp:docPr id="130" name="Рисунок 2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0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 t="33441" r="53922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D3B281" wp14:editId="4673BD34">
            <wp:extent cx="344170" cy="344170"/>
            <wp:effectExtent l="0" t="0" r="0" b="0"/>
            <wp:docPr id="131" name="Рисунок 2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1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6" t="33441" r="39063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2E5286" wp14:editId="4920C854">
            <wp:extent cx="344170" cy="344170"/>
            <wp:effectExtent l="0" t="0" r="0" b="0"/>
            <wp:docPr id="132" name="Рисунок 2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2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1" t="33441" r="31947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67D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RAL 7010          RAL 7011         RAL 7015         RAL 7024          RAL 7039        RAL 7037                                               </w:t>
      </w:r>
    </w:p>
    <w:p w14:paraId="4F5F346A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126A9EC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Цвета тентовой ткани стен (внутри): </w:t>
      </w:r>
    </w:p>
    <w:p w14:paraId="1F59EAB9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21CB4" wp14:editId="1103E53C">
            <wp:extent cx="324485" cy="344170"/>
            <wp:effectExtent l="0" t="0" r="0" b="0"/>
            <wp:docPr id="133" name="Рисунок 2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1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7DD8FB" wp14:editId="3FF9F923">
            <wp:extent cx="324485" cy="344170"/>
            <wp:effectExtent l="0" t="0" r="0" b="0"/>
            <wp:docPr id="134" name="Рисунок 2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2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79964" wp14:editId="31247DD3">
            <wp:extent cx="324485" cy="344170"/>
            <wp:effectExtent l="0" t="0" r="0" b="0"/>
            <wp:docPr id="135" name="Рисунок 2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3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FBE217" wp14:editId="5D1D6F69">
            <wp:extent cx="324485" cy="324485"/>
            <wp:effectExtent l="0" t="0" r="0" b="0"/>
            <wp:docPr id="136" name="Рисунок 2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4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6" t="16728" r="74397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47EDEE" wp14:editId="5B7F94AF">
            <wp:extent cx="324485" cy="324485"/>
            <wp:effectExtent l="0" t="0" r="0" b="0"/>
            <wp:docPr id="137" name="Рисунок 2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5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16728" r="63838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77D384" wp14:editId="37FA55E8">
            <wp:extent cx="324485" cy="324485"/>
            <wp:effectExtent l="0" t="0" r="0" b="0"/>
            <wp:docPr id="138" name="Рисунок 57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77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16728" r="5287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E6ECA" wp14:editId="39ACF621">
            <wp:extent cx="324485" cy="324485"/>
            <wp:effectExtent l="0" t="0" r="0" b="0"/>
            <wp:docPr id="139" name="Рисунок 2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8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9" t="16728" r="42314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6B130D" wp14:editId="15C6A301">
            <wp:extent cx="324485" cy="324485"/>
            <wp:effectExtent l="0" t="0" r="0" b="0"/>
            <wp:docPr id="140" name="Рисунок 2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9"/>
                    <pic:cNvPicPr>
                      <a:picLocks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5" t="17134" r="31371" b="6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682992" wp14:editId="370F6F1A">
            <wp:extent cx="324485" cy="344170"/>
            <wp:effectExtent l="0" t="0" r="0" b="0"/>
            <wp:docPr id="141" name="Рисунок 2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1"/>
                    <pic:cNvPicPr>
                      <a:picLocks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2" t="31557" r="47157" b="5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</w:t>
      </w:r>
    </w:p>
    <w:p w14:paraId="578E780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RAL 1016        RAL 1018        RAL 6019        RAL 6027         RAL 1003        RAL 5024</w:t>
      </w:r>
    </w:p>
    <w:p w14:paraId="0FA0511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14535B9D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color w:val="7F7F7F"/>
          <w:sz w:val="24"/>
          <w:szCs w:val="24"/>
        </w:rPr>
        <w:t>Расположение изображений (орнаментов, декора, брендинга):</w:t>
      </w:r>
    </w:p>
    <w:p w14:paraId="5CEE465D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26009A" wp14:editId="5AF1F919">
            <wp:extent cx="2723515" cy="993140"/>
            <wp:effectExtent l="0" t="0" r="0" b="0"/>
            <wp:docPr id="142" name="Рисунок 2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2"/>
                    <pic:cNvPicPr>
                      <a:picLocks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6" t="27792" r="38193" b="3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EE162B" wp14:editId="3BD51A2E">
            <wp:extent cx="2703830" cy="982980"/>
            <wp:effectExtent l="0" t="0" r="0" b="0"/>
            <wp:docPr id="143" name="Рисунок 2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3"/>
                    <pic:cNvPicPr>
                      <a:picLocks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6" t="29732" r="43646" b="37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E3DB2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изображение на фронтоне                                                         изображение на полу                                                                                           </w:t>
      </w:r>
    </w:p>
    <w:p w14:paraId="09619C53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00B6DAA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</w:p>
    <w:p w14:paraId="01EEB22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5A3724" wp14:editId="15025784">
            <wp:extent cx="2782570" cy="1032510"/>
            <wp:effectExtent l="0" t="0" r="0" b="0"/>
            <wp:docPr id="144" name="Рисунок 2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4"/>
                    <pic:cNvPicPr>
                      <a:picLocks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8" t="27145" r="38556" b="3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E42B1D" wp14:editId="6D56A7F0">
            <wp:extent cx="2762885" cy="1022350"/>
            <wp:effectExtent l="0" t="0" r="0" b="0"/>
            <wp:docPr id="145" name="Рисунок 2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7"/>
                    <pic:cNvPicPr>
                      <a:picLocks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0" t="32317" r="51160" b="3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3D3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изображение тематическое  не более чем на 50%                изображения на торцевых стенах                                                       </w:t>
      </w:r>
    </w:p>
    <w:p w14:paraId="76024A28" w14:textId="15270086" w:rsidR="0098273D" w:rsidRPr="00452FB3" w:rsidRDefault="0098273D" w:rsidP="00452FB3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одной продольной стены</w:t>
      </w:r>
      <w:r w:rsid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       </w:t>
      </w:r>
    </w:p>
    <w:p w14:paraId="50E3C57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</w:p>
    <w:p w14:paraId="4D1B0D1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2448" behindDoc="1" locked="0" layoutInCell="1" allowOverlap="1" wp14:anchorId="30758911" wp14:editId="281813CA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347345" cy="349250"/>
            <wp:effectExtent l="0" t="0" r="0" b="0"/>
            <wp:wrapTight wrapText="bothSides">
              <wp:wrapPolygon edited="0">
                <wp:start x="0" y="0"/>
                <wp:lineTo x="0" y="21207"/>
                <wp:lineTo x="20534" y="21207"/>
                <wp:lineTo x="20534" y="0"/>
                <wp:lineTo x="0" y="0"/>
              </wp:wrapPolygon>
            </wp:wrapTight>
            <wp:docPr id="574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8" t="46280" r="55202"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ПОЛУОТКРЫТЫЙ МНОГОМЕСТНЫЙ ШАТЕР С ДОСТУПОМ ПОСЕТИТЕЛЕЙ № 2</w:t>
      </w:r>
    </w:p>
    <w:p w14:paraId="21D31C2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арочный шатер с размерами: </w:t>
      </w:r>
    </w:p>
    <w:p w14:paraId="3AEBDF5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5м х 20м, 5м х 25м</w:t>
      </w:r>
    </w:p>
    <w:p w14:paraId="05E4821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A5EC87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Высота шатра:</w:t>
      </w:r>
    </w:p>
    <w:p w14:paraId="113DC54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опоры - не менее 3 м;</w:t>
      </w:r>
    </w:p>
    <w:p w14:paraId="09C680FA" w14:textId="77777777" w:rsidR="0098273D" w:rsidRPr="00452FB3" w:rsidRDefault="0098273D" w:rsidP="0098273D">
      <w:pPr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максимальная высота шатра от отметки земли до верхней отметки самого высокого конструктивного элемента шатра - не более 6 м;</w:t>
      </w:r>
    </w:p>
    <w:p w14:paraId="1F4EA92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7BCD93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шатер, или утяжеление конструкции утяжелителями);</w:t>
      </w:r>
    </w:p>
    <w:p w14:paraId="12E62A3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2ED3C0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Максимальное количество торговых мест в шатре: не более 20 торговых мест в одном ряду;</w:t>
      </w:r>
    </w:p>
    <w:p w14:paraId="02254C3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BE981C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Материалы изготовления: </w:t>
      </w:r>
    </w:p>
    <w:p w14:paraId="7824275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без пластиковых деталей;</w:t>
      </w:r>
    </w:p>
    <w:p w14:paraId="1E068EE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усиленный профиль каркаса, рассчитанный на сильный порывистый ветер и большое количество осадков, анодированный алюминий;</w:t>
      </w:r>
    </w:p>
    <w:p w14:paraId="7CA3DF7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тентовое полотно: не допускаются палаточная ткань, терпаулин, акрил; </w:t>
      </w:r>
    </w:p>
    <w:p w14:paraId="35C1E6D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кольца-люверсы, крепежные элементы: нержавеющие металлические сплавы;</w:t>
      </w:r>
    </w:p>
    <w:p w14:paraId="6AC1F94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E843E6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шатров: </w:t>
      </w:r>
    </w:p>
    <w:p w14:paraId="225BD98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шатра;</w:t>
      </w:r>
    </w:p>
    <w:p w14:paraId="38B5DD0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(подиум).</w:t>
      </w:r>
    </w:p>
    <w:p w14:paraId="33ED111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8B6488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полуоткрытого многоместного шатра с доступом посетителей № 2»</w:t>
      </w:r>
    </w:p>
    <w:p w14:paraId="7408FEF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182B269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Тип крыши: арочный</w:t>
      </w:r>
    </w:p>
    <w:p w14:paraId="4A748AA2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BBF237" wp14:editId="4B480CE9">
            <wp:extent cx="3057525" cy="1661795"/>
            <wp:effectExtent l="0" t="0" r="0" b="0"/>
            <wp:docPr id="14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t="23891" r="30739" b="1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7348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</w:p>
    <w:p w14:paraId="6DA70A6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Варианты расположения стен: </w:t>
      </w:r>
    </w:p>
    <w:p w14:paraId="3C476996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2413D3" wp14:editId="51193C93">
            <wp:extent cx="2743200" cy="1494790"/>
            <wp:effectExtent l="0" t="0" r="0" b="0"/>
            <wp:docPr id="14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t="23891" r="30739" b="1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5B2B6" wp14:editId="3715CBC1">
            <wp:extent cx="2782570" cy="1484630"/>
            <wp:effectExtent l="0" t="0" r="0" b="0"/>
            <wp:docPr id="148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0" t="24013" r="41301" b="2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A7AAF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одна продольная стена глухая,                                                           одна продольная стена глухая, </w:t>
      </w:r>
    </w:p>
    <w:p w14:paraId="1931413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внешние торцевые стены ½ от ширины шатра глухие                   внешние торцевые стены глухие</w:t>
      </w:r>
    </w:p>
    <w:p w14:paraId="11A003A6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</w:p>
    <w:p w14:paraId="42B8A5E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Варианты расположения завесей углов: </w:t>
      </w:r>
    </w:p>
    <w:p w14:paraId="40C1B4BC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</w:p>
    <w:p w14:paraId="623F6903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368A92" wp14:editId="796EEC9C">
            <wp:extent cx="2743200" cy="1494790"/>
            <wp:effectExtent l="0" t="0" r="0" b="0"/>
            <wp:docPr id="149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t="23891" r="30739" b="1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781A41" wp14:editId="2D93F393">
            <wp:extent cx="2802255" cy="1475105"/>
            <wp:effectExtent l="0" t="0" r="0" b="0"/>
            <wp:docPr id="150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4" t="22704" r="40726" b="28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7454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без завесей                                                                                            с завесями</w:t>
      </w:r>
    </w:p>
    <w:p w14:paraId="33F784FF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39B5F33E" w14:textId="77777777" w:rsidR="0098273D" w:rsidRPr="00B7046B" w:rsidRDefault="0098273D" w:rsidP="0098273D">
      <w:pPr>
        <w:spacing w:line="276" w:lineRule="auto"/>
        <w:ind w:right="-142" w:hanging="142"/>
        <w:rPr>
          <w:rFonts w:ascii="Times New Roman" w:hAnsi="Times New Roman"/>
          <w:sz w:val="24"/>
          <w:szCs w:val="24"/>
          <w:lang w:val="en-US"/>
        </w:rPr>
      </w:pPr>
      <w:r w:rsidRPr="00452FB3">
        <w:rPr>
          <w:rFonts w:ascii="Times New Roman" w:hAnsi="Times New Roman"/>
          <w:sz w:val="24"/>
          <w:szCs w:val="24"/>
        </w:rPr>
        <w:t>Основные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цвета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тентовой</w:t>
      </w:r>
      <w:r w:rsidRPr="00B704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sz w:val="24"/>
          <w:szCs w:val="24"/>
        </w:rPr>
        <w:t>ткани</w:t>
      </w:r>
      <w:r w:rsidRPr="00B7046B">
        <w:rPr>
          <w:rFonts w:ascii="Times New Roman" w:hAnsi="Times New Roman"/>
          <w:sz w:val="24"/>
          <w:szCs w:val="24"/>
          <w:lang w:val="en-US"/>
        </w:rPr>
        <w:t>:</w:t>
      </w:r>
    </w:p>
    <w:p w14:paraId="14416BB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F41E94" wp14:editId="7345D4E0">
            <wp:extent cx="2743200" cy="1494790"/>
            <wp:effectExtent l="0" t="0" r="0" b="0"/>
            <wp:docPr id="151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t="23891" r="30739" b="1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  <w:lang w:val="en-US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048FA8" wp14:editId="1F080AA8">
            <wp:extent cx="2762885" cy="1475105"/>
            <wp:effectExtent l="0" t="0" r="0" b="0"/>
            <wp:docPr id="152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1" t="19209" r="40891" b="3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EFFD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D94B8" wp14:editId="5C8F0779">
            <wp:extent cx="324485" cy="344170"/>
            <wp:effectExtent l="0" t="0" r="0" b="0"/>
            <wp:docPr id="153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1E825F" wp14:editId="0B7C796A">
            <wp:extent cx="324485" cy="344170"/>
            <wp:effectExtent l="0" t="0" r="0" b="0"/>
            <wp:docPr id="154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4A9792" wp14:editId="65A5A17D">
            <wp:extent cx="324485" cy="344170"/>
            <wp:effectExtent l="0" t="0" r="0" b="0"/>
            <wp:docPr id="155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1365E" wp14:editId="60FF7496">
            <wp:extent cx="344170" cy="353695"/>
            <wp:effectExtent l="0" t="0" r="0" b="0"/>
            <wp:docPr id="156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8806C" wp14:editId="03D39896">
            <wp:extent cx="344170" cy="353695"/>
            <wp:effectExtent l="0" t="0" r="0" b="0"/>
            <wp:docPr id="157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9174CD" wp14:editId="523AD329">
            <wp:extent cx="344170" cy="353695"/>
            <wp:effectExtent l="0" t="0" r="0" b="0"/>
            <wp:docPr id="158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C39AF2" wp14:editId="2C1C0198">
            <wp:extent cx="344170" cy="353695"/>
            <wp:effectExtent l="0" t="0" r="0" b="0"/>
            <wp:docPr id="159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75E93A" wp14:editId="4B813B13">
            <wp:extent cx="344170" cy="344170"/>
            <wp:effectExtent l="0" t="0" r="0" b="0"/>
            <wp:docPr id="160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89359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RAL 9016        RAL 9003         RAL 9010                           RAL 9035         RAL 9047         RAL 9010          RAL 9018          RAL 9002    </w:t>
      </w:r>
    </w:p>
    <w:p w14:paraId="41798D6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6F339577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Расположение изображений (орнаментов, декора, брендинга):</w:t>
      </w:r>
    </w:p>
    <w:p w14:paraId="28F9F4A3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C41C0C" wp14:editId="7974D185">
            <wp:extent cx="2674620" cy="1396365"/>
            <wp:effectExtent l="0" t="0" r="0" b="0"/>
            <wp:docPr id="16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5" t="33563" r="25711" b="2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96E15E" wp14:editId="645084F9">
            <wp:extent cx="2556510" cy="1386205"/>
            <wp:effectExtent l="0" t="0" r="0" b="0"/>
            <wp:docPr id="162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3" t="29333" r="33998" b="1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D52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на фронтоне                                                                                         на торцевой стене и (или)</w:t>
      </w:r>
    </w:p>
    <w:p w14:paraId="3E40EF85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с внутренней стороны продольной стены</w:t>
      </w:r>
    </w:p>
    <w:p w14:paraId="5C31A8C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782547A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493B2F61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7E95885B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0A3CA5" wp14:editId="23C546E8">
            <wp:extent cx="2654935" cy="1425575"/>
            <wp:effectExtent l="0" t="0" r="0" b="0"/>
            <wp:docPr id="163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t="24403" r="44675" b="3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DF844" wp14:editId="7E6A22D7">
            <wp:extent cx="2635250" cy="1425575"/>
            <wp:effectExtent l="0" t="0" r="0" b="0"/>
            <wp:docPr id="164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8" t="23911" r="44395" b="3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D0F62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изображение на полу                                                                         изображение на полу, на торцевой стене и (или)</w:t>
      </w:r>
    </w:p>
    <w:p w14:paraId="2963F40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с внутренней стороны продольной стены</w:t>
      </w:r>
    </w:p>
    <w:p w14:paraId="7A965B34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7535DAD7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2E195B2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</w:p>
    <w:p w14:paraId="1DCB849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ПАГОДА:</w:t>
      </w:r>
      <w:r w:rsidRPr="00452FB3">
        <w:rPr>
          <w:rFonts w:ascii="Times New Roman" w:hAnsi="Times New Roman"/>
          <w:noProof/>
          <w:color w:val="EE8322"/>
          <w:sz w:val="24"/>
          <w:szCs w:val="24"/>
        </w:rPr>
        <w:t xml:space="preserve"> </w:t>
      </w:r>
    </w:p>
    <w:p w14:paraId="23A9A9D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3168" behindDoc="0" locked="0" layoutInCell="1" allowOverlap="1" wp14:anchorId="48C77FA7" wp14:editId="2878F2BA">
            <wp:simplePos x="0" y="0"/>
            <wp:positionH relativeFrom="column">
              <wp:posOffset>1519555</wp:posOffset>
            </wp:positionH>
            <wp:positionV relativeFrom="paragraph">
              <wp:posOffset>93980</wp:posOffset>
            </wp:positionV>
            <wp:extent cx="309880" cy="304165"/>
            <wp:effectExtent l="0" t="0" r="0" b="0"/>
            <wp:wrapNone/>
            <wp:docPr id="573" name="Рисунок 2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8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7" t="58369" r="424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4192" behindDoc="0" locked="0" layoutInCell="1" allowOverlap="1" wp14:anchorId="430480DE" wp14:editId="1ED0A070">
            <wp:simplePos x="0" y="0"/>
            <wp:positionH relativeFrom="column">
              <wp:posOffset>1899920</wp:posOffset>
            </wp:positionH>
            <wp:positionV relativeFrom="paragraph">
              <wp:posOffset>92710</wp:posOffset>
            </wp:positionV>
            <wp:extent cx="309880" cy="304165"/>
            <wp:effectExtent l="0" t="0" r="0" b="0"/>
            <wp:wrapNone/>
            <wp:docPr id="572" name="Рисунок 2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1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1" t="58369" r="290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2144" behindDoc="0" locked="0" layoutInCell="1" allowOverlap="1" wp14:anchorId="44A7AFB8" wp14:editId="700D072C">
            <wp:simplePos x="0" y="0"/>
            <wp:positionH relativeFrom="column">
              <wp:posOffset>1155065</wp:posOffset>
            </wp:positionH>
            <wp:positionV relativeFrom="paragraph">
              <wp:posOffset>95885</wp:posOffset>
            </wp:positionV>
            <wp:extent cx="309880" cy="304165"/>
            <wp:effectExtent l="0" t="0" r="0" b="0"/>
            <wp:wrapNone/>
            <wp:docPr id="571" name="Рисунок 2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4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7" t="58369" r="5555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6281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Сезонность: </w:t>
      </w:r>
    </w:p>
    <w:p w14:paraId="1E9C41D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B97706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BC03DA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Индивидуальный без доступа посетителей.</w:t>
      </w:r>
    </w:p>
    <w:p w14:paraId="090A9494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75F2A1D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Вместимость: индивидуальный, без доступа посетителей.</w:t>
      </w:r>
    </w:p>
    <w:p w14:paraId="7838B30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238738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Четырехгранное сооружение с пагодной крышей и размерами: 3м х 3м; 6м х 3м;</w:t>
      </w:r>
    </w:p>
    <w:p w14:paraId="3AB5ACA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Высота пагоды:</w:t>
      </w:r>
    </w:p>
    <w:p w14:paraId="66AC967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опоры - не менее 2,2 м;</w:t>
      </w:r>
    </w:p>
    <w:p w14:paraId="06156EB6" w14:textId="77777777" w:rsidR="0098273D" w:rsidRPr="00452FB3" w:rsidRDefault="0098273D" w:rsidP="0098273D">
      <w:pPr>
        <w:ind w:righ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максимальная высота пагоды от отметки земли до верхней отметки самого высокого конструктивного элемента шатра - не более 5 м;</w:t>
      </w:r>
    </w:p>
    <w:p w14:paraId="7F44EBE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21B923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шатер, или утяжеление конструкции утяжелителями);</w:t>
      </w:r>
    </w:p>
    <w:p w14:paraId="46C59EA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6642F8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Максимальное количество пагод в ряду: не более 50;</w:t>
      </w:r>
    </w:p>
    <w:p w14:paraId="6C7F429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92AE68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 xml:space="preserve">Материалы изготовления: </w:t>
      </w:r>
    </w:p>
    <w:p w14:paraId="2DD9FE0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без пластиковых деталей;</w:t>
      </w:r>
    </w:p>
    <w:p w14:paraId="1EF3A64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усиленный профиль каркаса, рассчитанный на сильный порывистый ветер и большое количество осадков, анодированный алюминий;</w:t>
      </w:r>
    </w:p>
    <w:p w14:paraId="043F4AD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тентовое полотно: не допускается терпаулин; </w:t>
      </w:r>
    </w:p>
    <w:p w14:paraId="0B27BBE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кольца-люверсы, крепежные элементы: нержавеющие металлические сплавы;</w:t>
      </w:r>
    </w:p>
    <w:p w14:paraId="0E61636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92FBE1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пагоды: </w:t>
      </w:r>
    </w:p>
    <w:p w14:paraId="479B3C8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пагоды;</w:t>
      </w:r>
    </w:p>
    <w:p w14:paraId="296D391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 рекомендуется.</w:t>
      </w:r>
    </w:p>
    <w:p w14:paraId="5E35115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</w:p>
    <w:p w14:paraId="34E6D72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пагоды»</w:t>
      </w:r>
    </w:p>
    <w:p w14:paraId="16D7BA0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Тип крыши: пагода</w:t>
      </w:r>
    </w:p>
    <w:p w14:paraId="6D083206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D92150" wp14:editId="2ADFDD7E">
            <wp:extent cx="1631950" cy="1572895"/>
            <wp:effectExtent l="0" t="0" r="0" b="0"/>
            <wp:docPr id="165" name="Рисунок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2" t="28101" r="64503" b="22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F2B5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</w:p>
    <w:p w14:paraId="7133048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Варианты стен: </w:t>
      </w:r>
    </w:p>
    <w:p w14:paraId="4D42D710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10609" wp14:editId="7E916A3F">
            <wp:extent cx="1612265" cy="1563370"/>
            <wp:effectExtent l="0" t="0" r="0" b="0"/>
            <wp:docPr id="166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2" t="28101" r="64503" b="22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5F111" wp14:editId="181DEE86">
            <wp:extent cx="1631950" cy="1553210"/>
            <wp:effectExtent l="0" t="0" r="0" b="0"/>
            <wp:docPr id="167" name="Рисунок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8" t="11832" r="32057" b="1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5439E2" wp14:editId="6D3D7D92">
            <wp:extent cx="1642110" cy="1563370"/>
            <wp:effectExtent l="0" t="0" r="0" b="0"/>
            <wp:docPr id="168" name="Рисунок 2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4"/>
                    <pic:cNvPicPr>
                      <a:picLocks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1" t="12325" r="31502" b="1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570F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2 стены визуально                         все стены глухие                            2 стены визуально                         </w:t>
      </w:r>
    </w:p>
    <w:p w14:paraId="1DB5908D" w14:textId="77777777" w:rsidR="0098273D" w:rsidRPr="00452FB3" w:rsidRDefault="0098273D" w:rsidP="0098273D">
      <w:pPr>
        <w:ind w:right="-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проницаемые                                                                                             проницаемые частично 1/2</w:t>
      </w:r>
    </w:p>
    <w:p w14:paraId="59772A3E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4B9C6F2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Варианты расположения завесей углов: </w:t>
      </w:r>
    </w:p>
    <w:p w14:paraId="4B602053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074E83" wp14:editId="125BD6D4">
            <wp:extent cx="1631950" cy="1514475"/>
            <wp:effectExtent l="0" t="0" r="0" b="0"/>
            <wp:docPr id="169" name="Рисунок 2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7"/>
                    <pic:cNvPicPr>
                      <a:picLocks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t="26128" r="65474" b="2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4D3165" wp14:editId="746CDA3D">
            <wp:extent cx="1631950" cy="1543685"/>
            <wp:effectExtent l="0" t="0" r="0" b="0"/>
            <wp:docPr id="170" name="Рисунок 2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1"/>
                    <pic:cNvPicPr>
                      <a:picLocks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1" t="12325" r="31502" b="1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4FA1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без завесей                                   с завесями                            </w:t>
      </w:r>
    </w:p>
    <w:p w14:paraId="3CBB8B24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</w:p>
    <w:p w14:paraId="01D5B9C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цвета тентовой ткани:</w:t>
      </w:r>
    </w:p>
    <w:p w14:paraId="7F45992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FD3B3E" wp14:editId="23D66E5A">
            <wp:extent cx="1592580" cy="1543685"/>
            <wp:effectExtent l="0" t="0" r="0" b="0"/>
            <wp:docPr id="171" name="Рисунок 2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0"/>
                    <pic:cNvPicPr>
                      <a:picLocks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2" t="28101" r="64503" b="22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542857" wp14:editId="5B9C93E8">
            <wp:extent cx="1612265" cy="1543685"/>
            <wp:effectExtent l="0" t="0" r="0" b="0"/>
            <wp:docPr id="172" name="Рисунок 2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0"/>
                    <pic:cNvPicPr>
                      <a:picLocks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 t="31717" r="62747" b="26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E30054" wp14:editId="3F905036">
            <wp:extent cx="1661795" cy="1583055"/>
            <wp:effectExtent l="0" t="0" r="0" b="0"/>
            <wp:docPr id="173" name="Рисунок 2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4"/>
                    <pic:cNvPicPr>
                      <a:picLocks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2" t="14026" r="38306" b="29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1696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61FC37" wp14:editId="3015803B">
            <wp:extent cx="324485" cy="344170"/>
            <wp:effectExtent l="0" t="0" r="0" b="0"/>
            <wp:docPr id="174" name="Рисунок 2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2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E51E64" wp14:editId="47CBBCB1">
            <wp:extent cx="324485" cy="344170"/>
            <wp:effectExtent l="0" t="0" r="0" b="0"/>
            <wp:docPr id="175" name="Рисунок 2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3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2AE63" wp14:editId="5DB8EEDE">
            <wp:extent cx="324485" cy="344170"/>
            <wp:effectExtent l="0" t="0" r="0" b="0"/>
            <wp:docPr id="176" name="Рисунок 2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6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B0B1DD" wp14:editId="07A41E64">
            <wp:extent cx="324485" cy="324485"/>
            <wp:effectExtent l="0" t="0" r="0" b="0"/>
            <wp:docPr id="177" name="Рисунок 2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4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6" t="16728" r="74397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2E9129" wp14:editId="1B839987">
            <wp:extent cx="324485" cy="324485"/>
            <wp:effectExtent l="0" t="0" r="0" b="0"/>
            <wp:docPr id="178" name="Рисунок 2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5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16728" r="63838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A59C66" wp14:editId="466DAC0D">
            <wp:extent cx="324485" cy="324485"/>
            <wp:effectExtent l="0" t="0" r="0" b="0"/>
            <wp:docPr id="179" name="Рисунок 2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6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16728" r="5287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6E54FF" wp14:editId="3BBFB884">
            <wp:extent cx="324485" cy="324485"/>
            <wp:effectExtent l="0" t="0" r="0" b="0"/>
            <wp:docPr id="180" name="Рисунок 2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7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9" t="16728" r="42314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167FC9" wp14:editId="0B312813">
            <wp:extent cx="324485" cy="324485"/>
            <wp:effectExtent l="0" t="0" r="0" b="0"/>
            <wp:docPr id="181" name="Рисунок 2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8"/>
                    <pic:cNvPicPr>
                      <a:picLocks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5" t="17134" r="31371" b="6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DB2383" wp14:editId="2CEE44CA">
            <wp:extent cx="324485" cy="344170"/>
            <wp:effectExtent l="0" t="0" r="0" b="0"/>
            <wp:docPr id="182" name="Рисунок 2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9"/>
                    <pic:cNvPicPr>
                      <a:picLocks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2" t="31557" r="47157" b="5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</w:t>
      </w:r>
    </w:p>
    <w:p w14:paraId="3305651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RAL 9016        RAL 9003         RAL 9010           RAL 1016        RAL 1018        RAL 6019        RAL 6027         RAL 1003        RAL 5024</w:t>
      </w:r>
    </w:p>
    <w:p w14:paraId="7104FB6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</w:p>
    <w:p w14:paraId="672E620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</w:p>
    <w:p w14:paraId="7973BA39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Расположение изображений (орнаментов, декора, брендинга):</w:t>
      </w:r>
    </w:p>
    <w:p w14:paraId="67BC1D6F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D1B7F3" wp14:editId="478AB274">
            <wp:extent cx="1720850" cy="1642110"/>
            <wp:effectExtent l="0" t="0" r="0" b="0"/>
            <wp:docPr id="183" name="Рисунок 2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1"/>
                    <pic:cNvPicPr>
                      <a:picLocks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1" t="15678" r="45007" b="1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ECE96D" wp14:editId="51C3D9E8">
            <wp:extent cx="1631950" cy="1583055"/>
            <wp:effectExtent l="0" t="0" r="0" b="0"/>
            <wp:docPr id="184" name="Рисунок 2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3"/>
                    <pic:cNvPicPr>
                      <a:picLocks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16554" r="45679" b="10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8B74EB" wp14:editId="3E113AD5">
            <wp:extent cx="1631950" cy="1572895"/>
            <wp:effectExtent l="0" t="0" r="0" b="0"/>
            <wp:docPr id="185" name="Рисунок 2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4"/>
                    <pic:cNvPicPr>
                      <a:picLocks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16554" r="45679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0790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на фасадном ламбрекене                      на торцевых стенах                                    на внутренних поверхностях</w:t>
      </w:r>
    </w:p>
    <w:p w14:paraId="4CA8E9C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</w:p>
    <w:p w14:paraId="071DD95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0AC097" wp14:editId="558B3812">
            <wp:extent cx="1740535" cy="1651635"/>
            <wp:effectExtent l="0" t="0" r="0" b="0"/>
            <wp:docPr id="186" name="Рисунок 2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5"/>
                    <pic:cNvPicPr>
                      <a:picLocks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1" t="16554" r="45419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2BE9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на фасадном ламбрекене, торцевых</w:t>
      </w:r>
    </w:p>
    <w:p w14:paraId="632957C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>стенах, внутренних поверхностях</w:t>
      </w:r>
    </w:p>
    <w:p w14:paraId="4419F1E5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3261AE4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68682D6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</w:p>
    <w:p w14:paraId="7FA22D5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7568" behindDoc="1" locked="0" layoutInCell="1" allowOverlap="1" wp14:anchorId="58F2F4DC" wp14:editId="7BA8927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44805" cy="347345"/>
            <wp:effectExtent l="0" t="0" r="0" b="0"/>
            <wp:wrapTight wrapText="bothSides">
              <wp:wrapPolygon edited="0">
                <wp:start x="0" y="0"/>
                <wp:lineTo x="0" y="20534"/>
                <wp:lineTo x="20685" y="20534"/>
                <wp:lineTo x="20685" y="0"/>
                <wp:lineTo x="0" y="0"/>
              </wp:wrapPolygon>
            </wp:wrapTight>
            <wp:docPr id="570" name="Рисунок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3" t="49628" r="42856" b="1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ПАЛАТКА: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BB3596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9A9898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6544" behindDoc="0" locked="0" layoutInCell="1" allowOverlap="1" wp14:anchorId="0D0779FC" wp14:editId="72DF662D">
            <wp:simplePos x="0" y="0"/>
            <wp:positionH relativeFrom="column">
              <wp:posOffset>2254885</wp:posOffset>
            </wp:positionH>
            <wp:positionV relativeFrom="paragraph">
              <wp:posOffset>86995</wp:posOffset>
            </wp:positionV>
            <wp:extent cx="309880" cy="304165"/>
            <wp:effectExtent l="0" t="0" r="0" b="0"/>
            <wp:wrapNone/>
            <wp:docPr id="569" name="Рисунок 2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9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1" t="58369" r="29050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5520" behindDoc="0" locked="0" layoutInCell="1" allowOverlap="1" wp14:anchorId="7F5FBDEF" wp14:editId="1706881E">
            <wp:simplePos x="0" y="0"/>
            <wp:positionH relativeFrom="column">
              <wp:posOffset>1897380</wp:posOffset>
            </wp:positionH>
            <wp:positionV relativeFrom="paragraph">
              <wp:posOffset>88265</wp:posOffset>
            </wp:positionV>
            <wp:extent cx="309880" cy="304165"/>
            <wp:effectExtent l="0" t="0" r="0" b="0"/>
            <wp:wrapNone/>
            <wp:docPr id="568" name="Рисунок 2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0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7" t="58369" r="424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0" locked="0" layoutInCell="1" allowOverlap="1" wp14:anchorId="70A097F9" wp14:editId="5BF32AAF">
            <wp:simplePos x="0" y="0"/>
            <wp:positionH relativeFrom="column">
              <wp:posOffset>1522730</wp:posOffset>
            </wp:positionH>
            <wp:positionV relativeFrom="paragraph">
              <wp:posOffset>90170</wp:posOffset>
            </wp:positionV>
            <wp:extent cx="309880" cy="304165"/>
            <wp:effectExtent l="0" t="0" r="0" b="0"/>
            <wp:wrapNone/>
            <wp:docPr id="567" name="Рисунок 2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1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7" t="58369" r="5555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3472" behindDoc="0" locked="0" layoutInCell="1" allowOverlap="1" wp14:anchorId="1AB965E6" wp14:editId="5586F8BA">
            <wp:simplePos x="0" y="0"/>
            <wp:positionH relativeFrom="column">
              <wp:posOffset>1149985</wp:posOffset>
            </wp:positionH>
            <wp:positionV relativeFrom="paragraph">
              <wp:posOffset>88265</wp:posOffset>
            </wp:positionV>
            <wp:extent cx="309880" cy="304165"/>
            <wp:effectExtent l="0" t="0" r="0" b="0"/>
            <wp:wrapNone/>
            <wp:docPr id="566" name="Рисунок 2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2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7" t="58369" r="68706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9676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Сезонность: </w:t>
      </w:r>
    </w:p>
    <w:p w14:paraId="1E80FA5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  </w:t>
      </w:r>
    </w:p>
    <w:p w14:paraId="550FC0E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Двухскатная или плоская крыша с размерами: </w:t>
      </w:r>
    </w:p>
    <w:p w14:paraId="58674E34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минимальный габарит 2,0х2,0 м;</w:t>
      </w:r>
    </w:p>
    <w:p w14:paraId="0E301243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максимальный габарит квадратной 3,0х3,0 м;</w:t>
      </w:r>
    </w:p>
    <w:p w14:paraId="653940F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07F5A5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Высота палатки:</w:t>
      </w:r>
    </w:p>
    <w:p w14:paraId="10BA98E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минимальная высота внутри - не менее 2,2 м;</w:t>
      </w:r>
    </w:p>
    <w:p w14:paraId="6189683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максимальная высота палатки от отметки земли до верхней отметки самого высокого конструктивного элемента палатки - не более 4 м;</w:t>
      </w:r>
    </w:p>
    <w:p w14:paraId="6F7078B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8D5250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Установка без фундамента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 (крепление конструкции к поверхности, на которую ставится палатка, или утяжеление конструкции утяжелителями);</w:t>
      </w:r>
    </w:p>
    <w:p w14:paraId="33F98DA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7BCF86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Максимальное количество палаток в ряду: не более 50.</w:t>
      </w:r>
    </w:p>
    <w:p w14:paraId="77930127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5DA01EA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8592" behindDoc="1" locked="0" layoutInCell="1" allowOverlap="1" wp14:anchorId="3600DF0C" wp14:editId="5A79A347">
            <wp:simplePos x="0" y="0"/>
            <wp:positionH relativeFrom="margin">
              <wp:posOffset>27305</wp:posOffset>
            </wp:positionH>
            <wp:positionV relativeFrom="paragraph">
              <wp:posOffset>168275</wp:posOffset>
            </wp:positionV>
            <wp:extent cx="334645" cy="335915"/>
            <wp:effectExtent l="0" t="0" r="0" b="0"/>
            <wp:wrapTight wrapText="bothSides">
              <wp:wrapPolygon edited="0">
                <wp:start x="0" y="0"/>
                <wp:lineTo x="0" y="20416"/>
                <wp:lineTo x="20493" y="20416"/>
                <wp:lineTo x="20493" y="0"/>
                <wp:lineTo x="0" y="0"/>
              </wp:wrapPolygon>
            </wp:wrapTight>
            <wp:docPr id="565" name="Рисунок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3" t="11206" r="54401" b="5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5565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ЖЕСТКАЯ ПАЛАТКА </w:t>
      </w:r>
    </w:p>
    <w:p w14:paraId="478F429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5DFA910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Материалы изготовления: </w:t>
      </w:r>
    </w:p>
    <w:p w14:paraId="709A317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667F14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деревянный профиль каркаса, рассчитанный на сильный порывистый ветер и большое количество осадков;</w:t>
      </w:r>
    </w:p>
    <w:p w14:paraId="3CA0FFCC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782135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обшивка: вагонка; </w:t>
      </w:r>
    </w:p>
    <w:p w14:paraId="242DEA52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083183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кровля: металлочерепица или вагонка (подшивка вагонка);</w:t>
      </w:r>
    </w:p>
    <w:p w14:paraId="1044DA50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C77EAD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крепежные элементы: нержавеющие металлические сплавы;</w:t>
      </w:r>
    </w:p>
    <w:p w14:paraId="5F79AB7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59B3371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палаток: </w:t>
      </w:r>
    </w:p>
    <w:p w14:paraId="4B553EC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ставень-навес с откидным запорным устройством и держателями;</w:t>
      </w:r>
    </w:p>
    <w:p w14:paraId="2057295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дверь деревянная;</w:t>
      </w:r>
    </w:p>
    <w:p w14:paraId="4AD9096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палатки, архитектурно-художественное освещение;</w:t>
      </w:r>
    </w:p>
    <w:p w14:paraId="034998D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(подиум).</w:t>
      </w:r>
    </w:p>
    <w:p w14:paraId="397A5331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</w:p>
    <w:p w14:paraId="24D650C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</w:p>
    <w:p w14:paraId="4CE5A1D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жесткой палатки»</w:t>
      </w:r>
    </w:p>
    <w:p w14:paraId="207E436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</w:p>
    <w:p w14:paraId="26ED2DF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Тип крыши: двухскатная </w:t>
      </w:r>
    </w:p>
    <w:p w14:paraId="7408811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79C56B" wp14:editId="65975F8D">
            <wp:extent cx="2045335" cy="1602740"/>
            <wp:effectExtent l="0" t="0" r="0" b="0"/>
            <wp:docPr id="187" name="Рисунок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1" t="22800" r="38275" b="19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D49F1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</w:p>
    <w:p w14:paraId="011A5C5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Варианты стилистики:</w:t>
      </w:r>
    </w:p>
    <w:p w14:paraId="6B549159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39A193" wp14:editId="6CF8802E">
            <wp:extent cx="2025650" cy="1602740"/>
            <wp:effectExtent l="0" t="0" r="0" b="0"/>
            <wp:docPr id="188" name="Рисунок 2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7"/>
                    <pic:cNvPicPr>
                      <a:picLocks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6" t="22800" r="38275" b="19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5A679D" wp14:editId="6B45B219">
            <wp:extent cx="2025650" cy="2005965"/>
            <wp:effectExtent l="0" t="0" r="0" b="0"/>
            <wp:docPr id="189" name="Рисунок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7" t="27361" r="54788" b="2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0230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нейтральный (современный)                                                    исторический </w:t>
      </w:r>
    </w:p>
    <w:p w14:paraId="6E05B057" w14:textId="77777777" w:rsidR="0098273D" w:rsidRPr="00452FB3" w:rsidRDefault="0098273D" w:rsidP="00452FB3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6B4AEDF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цвета внешней отделки:</w:t>
      </w:r>
    </w:p>
    <w:p w14:paraId="34982061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CE4E88" wp14:editId="64A7B582">
            <wp:extent cx="1701165" cy="1337310"/>
            <wp:effectExtent l="0" t="0" r="0" b="0"/>
            <wp:docPr id="190" name="Рисунок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1" t="22800" r="38275" b="19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EB310B" wp14:editId="29C52D4B">
            <wp:extent cx="1681480" cy="1327150"/>
            <wp:effectExtent l="0" t="0" r="0" b="0"/>
            <wp:docPr id="191" name="Рисунок 2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6"/>
                    <pic:cNvPicPr>
                      <a:picLocks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9" t="36647" r="57091" b="16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6755DD" wp14:editId="7355BAED">
            <wp:extent cx="1642110" cy="1327150"/>
            <wp:effectExtent l="0" t="0" r="0" b="0"/>
            <wp:docPr id="192" name="Рисунок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0" t="35764" r="56934" b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089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Цвета внешних поверхностей стен и декора: </w:t>
      </w:r>
    </w:p>
    <w:p w14:paraId="009A9E5F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F1066A" wp14:editId="4B8FF523">
            <wp:extent cx="324485" cy="344170"/>
            <wp:effectExtent l="0" t="0" r="0" b="0"/>
            <wp:docPr id="193" name="Рисунок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BC1761" wp14:editId="06D9D203">
            <wp:extent cx="324485" cy="344170"/>
            <wp:effectExtent l="0" t="0" r="0" b="0"/>
            <wp:docPr id="194" name="Рисунок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A749C" wp14:editId="4238755D">
            <wp:extent cx="324485" cy="344170"/>
            <wp:effectExtent l="0" t="0" r="0" b="0"/>
            <wp:docPr id="195" name="Рисунок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FB51D2" wp14:editId="667EA161">
            <wp:extent cx="344170" cy="353695"/>
            <wp:effectExtent l="0" t="0" r="0" b="0"/>
            <wp:docPr id="196" name="Рисунок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01FA01" wp14:editId="1DE0C431">
            <wp:extent cx="344170" cy="353695"/>
            <wp:effectExtent l="0" t="0" r="0" b="0"/>
            <wp:docPr id="197" name="Рисунок 2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8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35EBF" wp14:editId="11E6A227">
            <wp:extent cx="344170" cy="353695"/>
            <wp:effectExtent l="0" t="0" r="0" b="0"/>
            <wp:docPr id="198" name="Рисунок 2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9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E760B3" wp14:editId="62758526">
            <wp:extent cx="344170" cy="353695"/>
            <wp:effectExtent l="0" t="0" r="0" b="0"/>
            <wp:docPr id="199" name="Рисунок 2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0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1DFA4" wp14:editId="7E6D7270">
            <wp:extent cx="344170" cy="344170"/>
            <wp:effectExtent l="0" t="0" r="0" b="0"/>
            <wp:docPr id="200" name="Рисунок 2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1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A577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RAL 9035         RAL 9047         RAL 9010          RAL 9018          RAL 9002    </w:t>
      </w:r>
    </w:p>
    <w:p w14:paraId="75BB19F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CC270D" wp14:editId="7E02FB01">
            <wp:extent cx="344170" cy="344170"/>
            <wp:effectExtent l="0" t="0" r="0" b="0"/>
            <wp:docPr id="201" name="Рисунок 2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5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33441" r="75374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645B09" wp14:editId="4C0543E8">
            <wp:extent cx="344170" cy="344170"/>
            <wp:effectExtent l="0" t="0" r="0" b="0"/>
            <wp:docPr id="202" name="Рисунок 2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5"/>
                    <pic:cNvPicPr>
                      <a:picLocks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1" t="33441" r="68259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9A9898"/>
          <w:sz w:val="24"/>
          <w:szCs w:val="24"/>
          <w:lang w:val="en-US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0AFABE" wp14:editId="1D420E3D">
            <wp:extent cx="344170" cy="344170"/>
            <wp:effectExtent l="0" t="0" r="0" b="0"/>
            <wp:docPr id="203" name="Рисунок 2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0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t="33441" r="61038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28EB05" wp14:editId="5ECCC7EA">
            <wp:extent cx="344170" cy="344170"/>
            <wp:effectExtent l="0" t="0" r="0" b="0"/>
            <wp:docPr id="204" name="Рисунок 2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3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7" t="33441" r="53922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E3AD4" wp14:editId="2FC3BEDE">
            <wp:extent cx="344170" cy="344170"/>
            <wp:effectExtent l="0" t="0" r="0" b="0"/>
            <wp:docPr id="205" name="Рисунок 2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4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6" t="33441" r="39063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7E1B33" wp14:editId="17E6311F">
            <wp:extent cx="344170" cy="344170"/>
            <wp:effectExtent l="0" t="0" r="0" b="0"/>
            <wp:docPr id="206" name="Рисунок 2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5"/>
                    <pic:cNvPicPr>
                      <a:picLocks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1" t="33441" r="31947" b="5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2ACC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RAL 7010          RAL 7011         RAL 7015         RAL 7024          RAL 7039        RAL 7037    </w:t>
      </w:r>
    </w:p>
    <w:p w14:paraId="4A33A1F6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                            </w:t>
      </w:r>
    </w:p>
    <w:p w14:paraId="39D929A4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F73193" wp14:editId="4A35C0E6">
            <wp:extent cx="1661795" cy="1317625"/>
            <wp:effectExtent l="0" t="0" r="0" b="0"/>
            <wp:docPr id="207" name="Рисунок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31920" r="42284" b="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3611FF" wp14:editId="345D2054">
            <wp:extent cx="1631950" cy="1317625"/>
            <wp:effectExtent l="0" t="0" r="0" b="0"/>
            <wp:docPr id="208" name="Рисунок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2" t="31636" r="42123" b="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E154C" wp14:editId="7873FC31">
            <wp:extent cx="1612265" cy="1278255"/>
            <wp:effectExtent l="0" t="0" r="0" b="0"/>
            <wp:docPr id="209" name="Рисунок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0" t="31921" r="42284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5929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Цвета внешних поверхностей стен и декора: </w:t>
      </w:r>
    </w:p>
    <w:p w14:paraId="5CAC58E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9EE01C" wp14:editId="2E0852D6">
            <wp:extent cx="344170" cy="344170"/>
            <wp:effectExtent l="0" t="0" r="0" b="0"/>
            <wp:docPr id="210" name="Рисунок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4" t="19604" r="61217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EAC38" wp14:editId="1B0196F8">
            <wp:extent cx="344170" cy="344170"/>
            <wp:effectExtent l="0" t="0" r="0" b="0"/>
            <wp:docPr id="211" name="Рисунок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4" t="19604" r="5435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096B88" wp14:editId="2F6F062A">
            <wp:extent cx="344170" cy="344170"/>
            <wp:effectExtent l="0" t="0" r="0" b="0"/>
            <wp:docPr id="212" name="Рисунок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4" t="19604" r="4749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4C5738" wp14:editId="78BAD0A3">
            <wp:extent cx="344170" cy="344170"/>
            <wp:effectExtent l="0" t="0" r="0" b="0"/>
            <wp:docPr id="213" name="Рисунок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5" t="19604" r="4063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E3007E" wp14:editId="6C969E3D">
            <wp:extent cx="344170" cy="344170"/>
            <wp:effectExtent l="0" t="0" r="0" b="0"/>
            <wp:docPr id="214" name="Рисунок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3" t="19604" r="33678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17A67" wp14:editId="10019F28">
            <wp:extent cx="344170" cy="344170"/>
            <wp:effectExtent l="0" t="0" r="0" b="0"/>
            <wp:docPr id="215" name="Рисунок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6" t="19604" r="26524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437DED" wp14:editId="1D42B003">
            <wp:extent cx="344170" cy="344170"/>
            <wp:effectExtent l="0" t="0" r="0" b="0"/>
            <wp:docPr id="216" name="Рисунок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9" t="19604" r="19859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671E6F" wp14:editId="69075CC4">
            <wp:extent cx="344170" cy="344170"/>
            <wp:effectExtent l="0" t="0" r="0" b="0"/>
            <wp:docPr id="217" name="Рисунок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9" t="33543" r="19859" b="5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</w:p>
    <w:p w14:paraId="5ADB7C0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RAL 1013        RAL 1014         RAL 1015           RAL 1019         RAL 1020         RAL 1032          RAL 7006          RAL 8028</w:t>
      </w:r>
    </w:p>
    <w:p w14:paraId="3132A1F1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7EC03D" wp14:editId="4BA1D9B9">
            <wp:extent cx="344170" cy="344170"/>
            <wp:effectExtent l="0" t="0" r="0" b="0"/>
            <wp:docPr id="218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2" t="33369" r="54259" b="5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2A67D3" wp14:editId="44DDC66B">
            <wp:extent cx="344170" cy="344170"/>
            <wp:effectExtent l="0" t="0" r="0" b="0"/>
            <wp:docPr id="219" name="Рисунок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4" t="33369" r="47496" b="5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1DCA1" wp14:editId="4749B33A">
            <wp:extent cx="344170" cy="344170"/>
            <wp:effectExtent l="0" t="0" r="0" b="0"/>
            <wp:docPr id="220" name="Рисунок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5" t="33717" r="40636" b="5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6D8E63" wp14:editId="12FC4F66">
            <wp:extent cx="344170" cy="344170"/>
            <wp:effectExtent l="0" t="0" r="0" b="0"/>
            <wp:docPr id="221" name="Рисунок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3" t="33893" r="33678" b="5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7EB107" wp14:editId="3B5A437E">
            <wp:extent cx="344170" cy="344170"/>
            <wp:effectExtent l="0" t="0" r="0" b="0"/>
            <wp:docPr id="222" name="Рисунок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6" t="33543" r="26524" b="5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</w:p>
    <w:p w14:paraId="7E7B5C42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RAL 7008       RAL 8001         RAL 8023           RAL 8024         RAL 8025         </w:t>
      </w:r>
    </w:p>
    <w:p w14:paraId="5D8F5BA4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DC0C9F" wp14:editId="64DCED0D">
            <wp:extent cx="1740535" cy="1730375"/>
            <wp:effectExtent l="0" t="0" r="0" b="0"/>
            <wp:docPr id="223" name="Рисунок 2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1"/>
                    <pic:cNvPicPr>
                      <a:picLocks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7" t="27361" r="54788" b="2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7EFBE5" wp14:editId="44923072">
            <wp:extent cx="1701165" cy="1720850"/>
            <wp:effectExtent l="0" t="0" r="0" b="0"/>
            <wp:docPr id="224" name="Рисунок 2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5"/>
                    <pic:cNvPicPr>
                      <a:picLocks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7" t="29071" r="55109" b="2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595E5B" wp14:editId="7A8593D5">
            <wp:extent cx="1701165" cy="1691005"/>
            <wp:effectExtent l="0" t="0" r="0" b="0"/>
            <wp:docPr id="225" name="Рисунок 2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3"/>
                    <pic:cNvPicPr>
                      <a:picLocks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7" t="29642" r="55109" b="23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9298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Цвета внешних поверхностей стен и декора: </w:t>
      </w:r>
    </w:p>
    <w:p w14:paraId="39F3C043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855D38" wp14:editId="24561D83">
            <wp:extent cx="324485" cy="344170"/>
            <wp:effectExtent l="0" t="0" r="0" b="0"/>
            <wp:docPr id="226" name="Рисунок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B70149" wp14:editId="05B90711">
            <wp:extent cx="324485" cy="344170"/>
            <wp:effectExtent l="0" t="0" r="0" b="0"/>
            <wp:docPr id="227" name="Рисунок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50DDD6" wp14:editId="075B193C">
            <wp:extent cx="324485" cy="344170"/>
            <wp:effectExtent l="0" t="0" r="0" b="0"/>
            <wp:docPr id="228" name="Рисунок 2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6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E3D901" wp14:editId="5C08DCC5">
            <wp:extent cx="344170" cy="353695"/>
            <wp:effectExtent l="0" t="0" r="0" b="0"/>
            <wp:docPr id="229" name="Рисунок 2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7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0A5080" wp14:editId="35BF1DA9">
            <wp:extent cx="344170" cy="353695"/>
            <wp:effectExtent l="0" t="0" r="0" b="0"/>
            <wp:docPr id="230" name="Рисунок 2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8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E1AA17" wp14:editId="0F47426C">
            <wp:extent cx="344170" cy="353695"/>
            <wp:effectExtent l="0" t="0" r="0" b="0"/>
            <wp:docPr id="231" name="Рисунок 2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9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CBEBB2" wp14:editId="191DE9ED">
            <wp:extent cx="344170" cy="353695"/>
            <wp:effectExtent l="0" t="0" r="0" b="0"/>
            <wp:docPr id="232" name="Рисунок 2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0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3EFE8" wp14:editId="4B3763B5">
            <wp:extent cx="344170" cy="344170"/>
            <wp:effectExtent l="0" t="0" r="0" b="0"/>
            <wp:docPr id="233" name="Рисунок 2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1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AB8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RAL 9035         RAL 9047         RAL 9010          RAL 9018          RAL 9002    </w:t>
      </w:r>
    </w:p>
    <w:p w14:paraId="0E77FDB6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F8FB16" wp14:editId="38C536C9">
            <wp:extent cx="344170" cy="344170"/>
            <wp:effectExtent l="0" t="0" r="0" b="0"/>
            <wp:docPr id="234" name="Рисунок 2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2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4" t="19604" r="61217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D394EA" wp14:editId="50048AF5">
            <wp:extent cx="344170" cy="344170"/>
            <wp:effectExtent l="0" t="0" r="0" b="0"/>
            <wp:docPr id="235" name="Рисунок 2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3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4" t="19604" r="5435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53AA73" wp14:editId="79BEF416">
            <wp:extent cx="344170" cy="344170"/>
            <wp:effectExtent l="0" t="0" r="0" b="0"/>
            <wp:docPr id="236" name="Рисунок 2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8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4" t="19604" r="4749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A6E8EE" wp14:editId="7742AC87">
            <wp:extent cx="344170" cy="344170"/>
            <wp:effectExtent l="0" t="0" r="0" b="0"/>
            <wp:docPr id="237" name="Рисунок 2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9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5" t="19604" r="4063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E1AE7A" wp14:editId="13EF6CD8">
            <wp:extent cx="344170" cy="344170"/>
            <wp:effectExtent l="0" t="0" r="0" b="0"/>
            <wp:docPr id="238" name="Рисунок 2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0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3" t="19604" r="33678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2F4ADF" wp14:editId="285833E4">
            <wp:extent cx="344170" cy="344170"/>
            <wp:effectExtent l="0" t="0" r="0" b="0"/>
            <wp:docPr id="239" name="Рисунок 2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1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6" t="19604" r="26524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CB745D" wp14:editId="4A3BF903">
            <wp:extent cx="344170" cy="344170"/>
            <wp:effectExtent l="0" t="0" r="0" b="0"/>
            <wp:docPr id="240" name="Рисунок 2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2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9" t="19604" r="19859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CD123" wp14:editId="41801EE1">
            <wp:extent cx="344170" cy="344170"/>
            <wp:effectExtent l="0" t="0" r="0" b="0"/>
            <wp:docPr id="241" name="Рисунок 2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0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6" t="33543" r="26524" b="5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</w:p>
    <w:p w14:paraId="2C4CF447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RAL 1013        RAL 1014         RAL 1015           RAL 1019        RAL 1020         RAL 1032          RAL 7006          RAL 8025         </w:t>
      </w:r>
    </w:p>
    <w:p w14:paraId="1F44145F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2D7E9E" wp14:editId="4B5F6E48">
            <wp:extent cx="344170" cy="344170"/>
            <wp:effectExtent l="0" t="0" r="0" b="0"/>
            <wp:docPr id="242" name="Рисунок 2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4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2" t="33369" r="54259" b="5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695CD" wp14:editId="287DA48D">
            <wp:extent cx="344170" cy="344170"/>
            <wp:effectExtent l="0" t="0" r="0" b="0"/>
            <wp:docPr id="243" name="Рисунок 2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5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4" t="33369" r="47496" b="5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1E8F35" wp14:editId="6A68EA39">
            <wp:extent cx="344170" cy="344170"/>
            <wp:effectExtent l="0" t="0" r="0" b="0"/>
            <wp:docPr id="244" name="Рисунок 2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6"/>
                    <pic:cNvPicPr>
                      <a:picLocks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5" t="33717" r="40636" b="5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E8437" wp14:editId="3A532752">
            <wp:extent cx="344170" cy="344170"/>
            <wp:effectExtent l="0" t="0" r="0" b="0"/>
            <wp:docPr id="245" name="Рисунок 2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7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3" t="33893" r="33678" b="5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183980" wp14:editId="7362ACA1">
            <wp:extent cx="324485" cy="344170"/>
            <wp:effectExtent l="0" t="0" r="0" b="0"/>
            <wp:docPr id="246" name="Рисунок 2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5"/>
                    <pic:cNvPicPr>
                      <a:picLocks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34" t="23166" r="50543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85811E" wp14:editId="3BB733A4">
            <wp:extent cx="324485" cy="344170"/>
            <wp:effectExtent l="0" t="0" r="0" b="0"/>
            <wp:docPr id="247" name="Рисунок 2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6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2" t="23166" r="45267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44E8F3" wp14:editId="34A9B255">
            <wp:extent cx="324485" cy="344170"/>
            <wp:effectExtent l="0" t="0" r="0" b="0"/>
            <wp:docPr id="248" name="Рисунок 2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7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34" t="23166" r="39844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B2AB0" wp14:editId="2C118A8A">
            <wp:extent cx="324485" cy="344170"/>
            <wp:effectExtent l="0" t="0" r="0" b="0"/>
            <wp:docPr id="249" name="Рисунок 2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8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1" t="23166" r="34587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E4C6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RAL 7008       RAL 8001         RAL 8023           RAL 8024        RAL 1018         RAL 1028          RAL 2002           RAL 2009</w:t>
      </w:r>
    </w:p>
    <w:p w14:paraId="3256586C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997D" wp14:editId="70992394">
            <wp:extent cx="324485" cy="344170"/>
            <wp:effectExtent l="0" t="0" r="0" b="0"/>
            <wp:docPr id="250" name="Рисунок 2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9"/>
                    <pic:cNvPicPr>
                      <a:picLocks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40" t="23166" r="29237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F6D66F" wp14:editId="418D28EE">
            <wp:extent cx="324485" cy="344170"/>
            <wp:effectExtent l="0" t="0" r="0" b="0"/>
            <wp:docPr id="251" name="Рисунок 2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0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8" t="23166" r="23599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680CAC" wp14:editId="35BB1700">
            <wp:extent cx="324485" cy="344170"/>
            <wp:effectExtent l="0" t="0" r="0" b="0"/>
            <wp:docPr id="252" name="Рисунок 2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1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5" t="23166" r="18323" b="67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6E1FC8" wp14:editId="4CC6321E">
            <wp:extent cx="324485" cy="344170"/>
            <wp:effectExtent l="0" t="0" r="0" b="0"/>
            <wp:docPr id="253" name="Рисунок 2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3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15" t="34087" r="50565" b="5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7D8967" wp14:editId="6D0D32D2">
            <wp:extent cx="324485" cy="344170"/>
            <wp:effectExtent l="0" t="0" r="0" b="0"/>
            <wp:docPr id="254" name="Рисунок 2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6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9" t="34087" r="39938" b="5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638C8A" wp14:editId="3C13537D">
            <wp:extent cx="324485" cy="344170"/>
            <wp:effectExtent l="0" t="0" r="0" b="0"/>
            <wp:docPr id="255" name="Рисунок 2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7"/>
                    <pic:cNvPicPr>
                      <a:picLocks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1" t="34087" r="34589" b="5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76B595" wp14:editId="0120E070">
            <wp:extent cx="324485" cy="344170"/>
            <wp:effectExtent l="0" t="0" r="0" b="0"/>
            <wp:docPr id="256" name="Рисунок 2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8"/>
                    <pic:cNvPicPr>
                      <a:picLocks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2" t="34344" r="29166" b="5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4ECADA" wp14:editId="1AC906CF">
            <wp:extent cx="324485" cy="344170"/>
            <wp:effectExtent l="0" t="0" r="0" b="0"/>
            <wp:docPr id="257" name="Рисунок 2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9"/>
                    <pic:cNvPicPr>
                      <a:picLocks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27" t="34344" r="18251" b="5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AFFE0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RAL 3002        RAL 5000         RAL 5007           RAL 5012        RAL 5024         RAL 6018          RAL 6019          RAL 6033  </w:t>
      </w:r>
    </w:p>
    <w:p w14:paraId="308709A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</w:pPr>
    </w:p>
    <w:p w14:paraId="4789CD8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9616" behindDoc="1" locked="0" layoutInCell="1" allowOverlap="1" wp14:anchorId="2D16EA93" wp14:editId="6331C5CB">
            <wp:simplePos x="0" y="0"/>
            <wp:positionH relativeFrom="margin">
              <wp:posOffset>27305</wp:posOffset>
            </wp:positionH>
            <wp:positionV relativeFrom="paragraph">
              <wp:posOffset>635</wp:posOffset>
            </wp:positionV>
            <wp:extent cx="285115" cy="286385"/>
            <wp:effectExtent l="0" t="0" r="0" b="0"/>
            <wp:wrapTight wrapText="bothSides">
              <wp:wrapPolygon edited="0">
                <wp:start x="0" y="0"/>
                <wp:lineTo x="0" y="21073"/>
                <wp:lineTo x="20205" y="21073"/>
                <wp:lineTo x="20205" y="0"/>
                <wp:lineTo x="0" y="0"/>
              </wp:wrapPolygon>
            </wp:wrapTight>
            <wp:docPr id="564" name="Рисунок 2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5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71" t="11206" r="33203" b="5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МЯГКАЯ ПАЛАТКА </w:t>
      </w:r>
    </w:p>
    <w:p w14:paraId="0C9F15B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E115E4E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Материалы изготовления: </w:t>
      </w:r>
    </w:p>
    <w:p w14:paraId="0B5BB918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каркас: алюминиевый профиль каркаса, рассчитанный на сильный порывистый ветер и большое количество осадков;</w:t>
      </w:r>
    </w:p>
    <w:p w14:paraId="58D890A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тентовое полотно: не допускается терпаулин; </w:t>
      </w:r>
    </w:p>
    <w:p w14:paraId="0731523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кольца-люверсы, крепежные элементы: нержавеющие металлические сплавы;</w:t>
      </w:r>
    </w:p>
    <w:p w14:paraId="0A2B1C9D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2F55B5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Комплектующие для палаток: </w:t>
      </w:r>
    </w:p>
    <w:p w14:paraId="09BE3489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освещение прожекторами дневного света внутреннего пространства палатки;</w:t>
      </w:r>
    </w:p>
    <w:p w14:paraId="60F21F05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модульный пол (подиум) рекомендуется.</w:t>
      </w:r>
    </w:p>
    <w:p w14:paraId="439CE5F2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9A9898"/>
          <w:sz w:val="24"/>
          <w:szCs w:val="24"/>
        </w:rPr>
      </w:pPr>
    </w:p>
    <w:p w14:paraId="752E5AA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«Внешний вид мягкой палатки»</w:t>
      </w:r>
    </w:p>
    <w:p w14:paraId="0E591F3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0C0FA41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4F173D7B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Тип крыши: двухскатная </w:t>
      </w:r>
    </w:p>
    <w:p w14:paraId="499E6ED3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lastRenderedPageBreak/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7DE606" wp14:editId="03EE2F87">
            <wp:extent cx="1238885" cy="1130935"/>
            <wp:effectExtent l="0" t="0" r="0" b="0"/>
            <wp:docPr id="258" name="Рисунок 2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2"/>
                    <pic:cNvPicPr>
                      <a:picLocks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517" r="76866" b="4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7801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</w:p>
    <w:p w14:paraId="6C1EB905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</w:p>
    <w:p w14:paraId="71ACDBE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варианты конструкции:</w:t>
      </w:r>
    </w:p>
    <w:p w14:paraId="0F7D9DD1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A1FC1F" wp14:editId="5852264C">
            <wp:extent cx="1238885" cy="1130935"/>
            <wp:effectExtent l="0" t="0" r="0" b="0"/>
            <wp:docPr id="259" name="Рисунок 2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3"/>
                    <pic:cNvPicPr>
                      <a:picLocks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517" r="76866" b="4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 xml:space="preserve">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94272C" wp14:editId="68AF9C99">
            <wp:extent cx="1150620" cy="1140460"/>
            <wp:effectExtent l="0" t="0" r="0" b="0"/>
            <wp:docPr id="260" name="Рисунок 2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4"/>
                    <pic:cNvPicPr>
                      <a:picLocks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3" t="29681" r="33775" b="14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0D80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с козырьком                                       без козырька</w:t>
      </w:r>
    </w:p>
    <w:p w14:paraId="0C3ED8A5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sz w:val="24"/>
          <w:szCs w:val="24"/>
        </w:rPr>
      </w:pPr>
    </w:p>
    <w:p w14:paraId="6209F00E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</w:p>
    <w:p w14:paraId="324B392E" w14:textId="77777777" w:rsidR="0098273D" w:rsidRPr="00452FB3" w:rsidRDefault="0098273D" w:rsidP="0098273D">
      <w:pPr>
        <w:pStyle w:val="ac"/>
        <w:ind w:left="709" w:right="426" w:hanging="851"/>
        <w:jc w:val="both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</w:p>
    <w:p w14:paraId="0ADD695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Основные цвета тентовой ткани:</w:t>
      </w:r>
    </w:p>
    <w:p w14:paraId="6B1FCB7B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177CB7" wp14:editId="041837E0">
            <wp:extent cx="1238885" cy="1130935"/>
            <wp:effectExtent l="0" t="0" r="0" b="0"/>
            <wp:docPr id="261" name="Рисунок 2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1"/>
                    <pic:cNvPicPr>
                      <a:picLocks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517" r="76866" b="4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24331D" wp14:editId="77C9B5D9">
            <wp:extent cx="1228725" cy="1130935"/>
            <wp:effectExtent l="0" t="0" r="0" b="0"/>
            <wp:docPr id="262" name="Рисунок 2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4"/>
                    <pic:cNvPicPr>
                      <a:picLocks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8" t="24663" r="38977" b="1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24FA1" wp14:editId="40C58876">
            <wp:extent cx="1228725" cy="1111250"/>
            <wp:effectExtent l="0" t="0" r="0" b="0"/>
            <wp:docPr id="263" name="Рисунок 2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0"/>
                    <pic:cNvPicPr>
                      <a:picLocks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3" t="23700" r="38977" b="1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1100D0" wp14:editId="2859259F">
            <wp:extent cx="1209675" cy="1091565"/>
            <wp:effectExtent l="0" t="0" r="0" b="0"/>
            <wp:docPr id="264" name="Рисунок 2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2"/>
                    <pic:cNvPicPr>
                      <a:picLocks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5" t="22737" r="38435" b="17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E1E73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          Цвета тентовой ткани перекрытия и стен, декора:</w:t>
      </w:r>
    </w:p>
    <w:p w14:paraId="277309DB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051A8D" wp14:editId="01D8929B">
            <wp:extent cx="324485" cy="344170"/>
            <wp:effectExtent l="0" t="0" r="0" b="0"/>
            <wp:docPr id="265" name="Рисунок 2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5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5" t="24043" r="5699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7CEFB1" wp14:editId="100439AA">
            <wp:extent cx="324485" cy="344170"/>
            <wp:effectExtent l="0" t="0" r="0" b="0"/>
            <wp:docPr id="266" name="Рисунок 2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6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5" t="24043" r="46402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24E994" wp14:editId="5C219CCB">
            <wp:extent cx="324485" cy="344170"/>
            <wp:effectExtent l="0" t="0" r="0" b="0"/>
            <wp:docPr id="267" name="Рисунок 2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7"/>
                    <pic:cNvPicPr>
                      <a:picLocks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67" t="24043" r="24780" b="5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890345" wp14:editId="734F3AA4">
            <wp:extent cx="344170" cy="353695"/>
            <wp:effectExtent l="0" t="0" r="0" b="0"/>
            <wp:docPr id="268" name="Рисунок 2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8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3" t="24542" r="62408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8997D8" wp14:editId="56931375">
            <wp:extent cx="344170" cy="353695"/>
            <wp:effectExtent l="0" t="0" r="0" b="0"/>
            <wp:docPr id="269" name="Рисунок 2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9"/>
                    <pic:cNvPicPr>
                      <a:picLocks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9" t="24542" r="53661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5E4F1C" wp14:editId="340DDCAF">
            <wp:extent cx="344170" cy="353695"/>
            <wp:effectExtent l="0" t="0" r="0" b="0"/>
            <wp:docPr id="270" name="Рисунок 2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0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02" t="24542" r="44820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D7F48D" wp14:editId="01CD89F0">
            <wp:extent cx="344170" cy="353695"/>
            <wp:effectExtent l="0" t="0" r="0" b="0"/>
            <wp:docPr id="271" name="Рисунок 2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1"/>
                    <pic:cNvPicPr>
                      <a:picLocks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59" t="24542" r="36263" b="6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315EF4" wp14:editId="12149B46">
            <wp:extent cx="344170" cy="344170"/>
            <wp:effectExtent l="0" t="0" r="0" b="0"/>
            <wp:docPr id="272" name="Рисунок 2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2"/>
                    <pic:cNvPicPr>
                      <a:picLocks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6" t="24760" r="27177" b="5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D581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9016        RAL 9003         RAL 9010           RAL 9035         RAL 9047         RAL 9010          RAL 9018          RAL 9002    </w:t>
      </w:r>
    </w:p>
    <w:p w14:paraId="5C04592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</w:t>
      </w:r>
    </w:p>
    <w:p w14:paraId="2DDD1C37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7F7F7F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9594BC" wp14:editId="7477D4FF">
            <wp:extent cx="324485" cy="324485"/>
            <wp:effectExtent l="0" t="0" r="0" b="0"/>
            <wp:docPr id="273" name="Рисунок 2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8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6" t="16728" r="74397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333FA3" wp14:editId="2D1D1394">
            <wp:extent cx="324485" cy="324485"/>
            <wp:effectExtent l="0" t="0" r="0" b="0"/>
            <wp:docPr id="274" name="Рисунок 2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9"/>
                    <pic:cNvPicPr>
                      <a:picLocks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16728" r="63838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84D38E" wp14:editId="35B4D0AB">
            <wp:extent cx="324485" cy="324485"/>
            <wp:effectExtent l="0" t="0" r="0" b="0"/>
            <wp:docPr id="275" name="Рисунок 2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0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0" t="16728" r="52873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B6010A" wp14:editId="0552E36F">
            <wp:extent cx="324485" cy="324485"/>
            <wp:effectExtent l="0" t="0" r="0" b="0"/>
            <wp:docPr id="276" name="Рисунок 2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1"/>
                    <pic:cNvPicPr>
                      <a:picLocks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9" t="16728" r="42314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EBC41B" wp14:editId="0ACF3526">
            <wp:extent cx="324485" cy="324485"/>
            <wp:effectExtent l="0" t="0" r="0" b="0"/>
            <wp:docPr id="277" name="Рисунок 2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2"/>
                    <pic:cNvPicPr>
                      <a:picLocks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5" t="17134" r="31371" b="6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36B783" wp14:editId="302B0C16">
            <wp:extent cx="324485" cy="344170"/>
            <wp:effectExtent l="0" t="0" r="0" b="0"/>
            <wp:docPr id="278" name="Рисунок 2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3"/>
                    <pic:cNvPicPr>
                      <a:picLocks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2" t="31557" r="47157" b="5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7B6641" wp14:editId="5F0EC9A4">
            <wp:extent cx="344170" cy="344170"/>
            <wp:effectExtent l="0" t="0" r="0" b="0"/>
            <wp:docPr id="279" name="Рисунок 2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6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4" t="19604" r="61217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5A867F" wp14:editId="0CE6A1E3">
            <wp:extent cx="344170" cy="344170"/>
            <wp:effectExtent l="0" t="0" r="0" b="0"/>
            <wp:docPr id="280" name="Рисунок 2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7"/>
                    <pic:cNvPicPr>
                      <a:picLocks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5" t="19604" r="40636" b="6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03BCE" w14:textId="77777777" w:rsidR="0098273D" w:rsidRPr="00452FB3" w:rsidRDefault="0098273D" w:rsidP="0098273D">
      <w:pPr>
        <w:pStyle w:val="ac"/>
        <w:ind w:left="0" w:right="-142" w:hanging="567"/>
        <w:jc w:val="both"/>
        <w:rPr>
          <w:rFonts w:ascii="Times New Roman" w:hAnsi="Times New Roman"/>
          <w:noProof/>
          <w:color w:val="9A9898"/>
          <w:sz w:val="24"/>
          <w:szCs w:val="24"/>
          <w:lang w:val="en-US"/>
        </w:rPr>
      </w:pPr>
      <w:r w:rsidRPr="00452FB3">
        <w:rPr>
          <w:rFonts w:ascii="Times New Roman" w:hAnsi="Times New Roman"/>
          <w:noProof/>
          <w:color w:val="7F7F7F"/>
          <w:sz w:val="24"/>
          <w:szCs w:val="24"/>
          <w:lang w:val="en-US"/>
        </w:rPr>
        <w:t xml:space="preserve">               RAL 1016        RAL 1018         RAL 6019           RAL 6027        RAL 1003         RAL 5024           RAL 1013           RAL 1019        </w:t>
      </w:r>
    </w:p>
    <w:p w14:paraId="36530ECD" w14:textId="77777777" w:rsidR="0098273D" w:rsidRPr="00452FB3" w:rsidRDefault="0098273D" w:rsidP="0098273D">
      <w:pPr>
        <w:pStyle w:val="ac"/>
        <w:ind w:left="0" w:right="-142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color w:val="7F7F7F"/>
          <w:sz w:val="24"/>
          <w:szCs w:val="24"/>
        </w:rPr>
        <w:t>Расположение изображений (орнаментов, декора, брендинга):</w:t>
      </w:r>
    </w:p>
    <w:p w14:paraId="2B6B9475" w14:textId="77777777" w:rsidR="0098273D" w:rsidRPr="00452FB3" w:rsidRDefault="0098273D" w:rsidP="0098273D">
      <w:pPr>
        <w:ind w:right="426"/>
        <w:rPr>
          <w:rFonts w:ascii="Times New Roman" w:hAnsi="Times New Roman"/>
          <w:bCs/>
          <w:color w:val="9A9898"/>
          <w:spacing w:val="2"/>
          <w:sz w:val="24"/>
          <w:szCs w:val="24"/>
          <w:shd w:val="clear" w:color="auto" w:fill="FFFFFF"/>
        </w:rPr>
      </w:pPr>
    </w:p>
    <w:p w14:paraId="592B1901" w14:textId="77777777" w:rsidR="0098273D" w:rsidRPr="00452FB3" w:rsidRDefault="0098273D" w:rsidP="0098273D">
      <w:pPr>
        <w:ind w:right="426"/>
        <w:rPr>
          <w:rFonts w:ascii="Times New Roman" w:hAnsi="Times New Roman"/>
          <w:bCs/>
          <w:color w:val="9A9898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DD3C96" wp14:editId="706A0607">
            <wp:extent cx="1278255" cy="1170305"/>
            <wp:effectExtent l="0" t="0" r="0" b="0"/>
            <wp:docPr id="281" name="Рисунок 2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4"/>
                    <pic:cNvPicPr>
                      <a:picLocks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8" t="22351" r="38327" b="1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Cs/>
          <w:color w:val="9A9898"/>
          <w:spacing w:val="2"/>
          <w:sz w:val="24"/>
          <w:szCs w:val="24"/>
          <w:shd w:val="clear" w:color="auto" w:fill="FFFFFF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763BF2" wp14:editId="08E68111">
            <wp:extent cx="1238885" cy="1130935"/>
            <wp:effectExtent l="0" t="0" r="0" b="0"/>
            <wp:docPr id="282" name="Рисунок 2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7"/>
                    <pic:cNvPicPr>
                      <a:picLocks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2" t="23122" r="38435" b="1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Cs/>
          <w:color w:val="9A9898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F22DF7" wp14:editId="1EDA0678">
            <wp:extent cx="1228725" cy="1130935"/>
            <wp:effectExtent l="0" t="0" r="0" b="0"/>
            <wp:docPr id="283" name="Рисунок 2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5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5" t="28627" r="59052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36E3BD" wp14:editId="2DCBA1B4">
            <wp:extent cx="1258570" cy="1160145"/>
            <wp:effectExtent l="0" t="0" r="0" b="0"/>
            <wp:docPr id="284" name="Рисунок 2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6"/>
                    <pic:cNvPicPr>
                      <a:picLocks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6" t="28627" r="38870" b="4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</w:t>
      </w:r>
    </w:p>
    <w:p w14:paraId="656B26A9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5AB6FF6E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3971F73A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color w:val="7F7F7F"/>
          <w:sz w:val="24"/>
          <w:szCs w:val="24"/>
        </w:rPr>
      </w:pPr>
    </w:p>
    <w:p w14:paraId="642644DC" w14:textId="77777777" w:rsidR="0098273D" w:rsidRPr="00452FB3" w:rsidRDefault="0098273D" w:rsidP="0098273D">
      <w:pPr>
        <w:pStyle w:val="ac"/>
        <w:numPr>
          <w:ilvl w:val="0"/>
          <w:numId w:val="13"/>
        </w:numPr>
        <w:spacing w:after="0" w:line="240" w:lineRule="auto"/>
        <w:ind w:left="0" w:right="426" w:firstLine="0"/>
        <w:jc w:val="both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bookmarkStart w:id="2" w:name="_Hlk12322821"/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lastRenderedPageBreak/>
        <w:t xml:space="preserve">Требования, </w:t>
      </w:r>
      <w:r w:rsidRPr="00452FB3">
        <w:rPr>
          <w:rFonts w:ascii="Times New Roman" w:hAnsi="Times New Roman"/>
          <w:b/>
          <w:sz w:val="24"/>
          <w:szCs w:val="24"/>
        </w:rPr>
        <w:t>подлежащие учету при декорировании некапитальных сооружений мест для продажи товаров (выполнения работ, оказания услуг) на ярмарках</w:t>
      </w:r>
    </w:p>
    <w:p w14:paraId="2B2C8F21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Для организуемой ярмарки должно быть выбрано и реализовано единое оформление:</w:t>
      </w:r>
    </w:p>
    <w:p w14:paraId="677BAB58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ценников, фартуков;</w:t>
      </w:r>
    </w:p>
    <w:p w14:paraId="0E693E51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средств информации и навигации;</w:t>
      </w:r>
    </w:p>
    <w:p w14:paraId="768859C0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входных групп;</w:t>
      </w:r>
    </w:p>
    <w:p w14:paraId="67E82105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r w:rsidRPr="00452FB3">
        <w:rPr>
          <w:rFonts w:ascii="Times New Roman" w:hAnsi="Times New Roman"/>
          <w:sz w:val="24"/>
          <w:szCs w:val="24"/>
        </w:rPr>
        <w:t>средств праздничного освещения (иллюминации)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4F47A9D6" w14:textId="77777777" w:rsidR="0098273D" w:rsidRPr="00452FB3" w:rsidRDefault="0098273D" w:rsidP="0098273D">
      <w:pPr>
        <w:pStyle w:val="ac"/>
        <w:ind w:left="0" w:right="426" w:firstLine="851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тематического декора. </w:t>
      </w:r>
    </w:p>
    <w:p w14:paraId="0B4B5B99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</w:p>
    <w:p w14:paraId="6505C2CA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«Примеры выбора единого оформления фартуков, ценников»</w:t>
      </w:r>
    </w:p>
    <w:p w14:paraId="290EA0CB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</w:p>
    <w:p w14:paraId="313B4451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73A46" wp14:editId="48537EFF">
            <wp:extent cx="1189990" cy="1101090"/>
            <wp:effectExtent l="0" t="0" r="0" b="0"/>
            <wp:docPr id="285" name="Рисунок 2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9"/>
                    <pic:cNvPicPr>
                      <a:picLocks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2" t="45145" r="62804" b="2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3BE84F" wp14:editId="034BF937">
            <wp:extent cx="855345" cy="1081405"/>
            <wp:effectExtent l="0" t="0" r="0" b="0"/>
            <wp:docPr id="286" name="Рисунок 2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0"/>
                    <pic:cNvPicPr>
                      <a:picLocks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7" t="47446" r="48286" b="2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A476A5" wp14:editId="04684C3F">
            <wp:extent cx="855345" cy="1091565"/>
            <wp:effectExtent l="0" t="0" r="0" b="0"/>
            <wp:docPr id="287" name="Рисунок 2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1"/>
                    <pic:cNvPicPr>
                      <a:picLocks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3" t="47446" r="32552" b="2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41CF20" wp14:editId="67B3C7FA">
            <wp:extent cx="826135" cy="1081405"/>
            <wp:effectExtent l="0" t="0" r="0" b="0"/>
            <wp:docPr id="288" name="Рисунок 2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2"/>
                    <pic:cNvPicPr>
                      <a:picLocks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37" t="43018" r="35185" b="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8B696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color w:val="7F7F7F"/>
          <w:spacing w:val="2"/>
          <w:sz w:val="24"/>
          <w:szCs w:val="24"/>
          <w:shd w:val="clear" w:color="auto" w:fill="FFFFFF"/>
        </w:rPr>
        <w:t xml:space="preserve"> </w:t>
      </w:r>
    </w:p>
    <w:p w14:paraId="4E41663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3DFA4D81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«Варианты входных групп»</w:t>
      </w:r>
    </w:p>
    <w:p w14:paraId="467C1053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208B1E6A" w14:textId="77777777" w:rsidR="0098273D" w:rsidRPr="00452FB3" w:rsidRDefault="0098273D" w:rsidP="0098273D">
      <w:pPr>
        <w:pStyle w:val="ac"/>
        <w:ind w:left="0" w:right="-283" w:hanging="284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0BBB5A" wp14:editId="181F5D5D">
            <wp:extent cx="1514475" cy="1160145"/>
            <wp:effectExtent l="0" t="0" r="0" b="0"/>
            <wp:docPr id="289" name="Рисунок 2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8"/>
                    <pic:cNvPicPr>
                      <a:picLocks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2" t="15489" r="69727" b="5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4D8165" wp14:editId="6669B38A">
            <wp:extent cx="1612265" cy="1160145"/>
            <wp:effectExtent l="0" t="0" r="0" b="0"/>
            <wp:docPr id="290" name="Рисунок 2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7"/>
                    <pic:cNvPicPr>
                      <a:picLocks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0" t="15489" r="44701" b="5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19A9A7" wp14:editId="738E0A16">
            <wp:extent cx="1278255" cy="1160145"/>
            <wp:effectExtent l="0" t="0" r="0" b="0"/>
            <wp:docPr id="291" name="Рисунок 2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9"/>
                    <pic:cNvPicPr>
                      <a:picLocks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97" t="15489" r="23459" b="5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5E475" wp14:editId="67BA245C">
            <wp:extent cx="1170305" cy="1268095"/>
            <wp:effectExtent l="0" t="0" r="0" b="0"/>
            <wp:docPr id="292" name="Рисунок 2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1"/>
                    <pic:cNvPicPr>
                      <a:picLocks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62" t="13832" r="43394" b="5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color w:val="7F7F7F"/>
          <w:sz w:val="24"/>
          <w:szCs w:val="24"/>
        </w:rPr>
        <w:t xml:space="preserve"> </w:t>
      </w:r>
    </w:p>
    <w:p w14:paraId="141A8F51" w14:textId="77777777" w:rsidR="0098273D" w:rsidRPr="00452FB3" w:rsidRDefault="0098273D" w:rsidP="0098273D">
      <w:pPr>
        <w:pStyle w:val="ac"/>
        <w:ind w:left="0" w:right="-283" w:hanging="284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59F8E2DA" w14:textId="77777777" w:rsidR="0098273D" w:rsidRPr="00452FB3" w:rsidRDefault="0098273D" w:rsidP="0098273D">
      <w:pPr>
        <w:ind w:right="-283"/>
        <w:rPr>
          <w:rFonts w:ascii="Times New Roman" w:hAnsi="Times New Roman"/>
          <w:color w:val="7F7F7F"/>
          <w:sz w:val="24"/>
          <w:szCs w:val="24"/>
        </w:rPr>
      </w:pPr>
    </w:p>
    <w:p w14:paraId="3C23A986" w14:textId="77777777" w:rsidR="0098273D" w:rsidRPr="00452FB3" w:rsidRDefault="0098273D" w:rsidP="0098273D">
      <w:pPr>
        <w:ind w:right="-283"/>
        <w:rPr>
          <w:rFonts w:ascii="Times New Roman" w:hAnsi="Times New Roman"/>
          <w:color w:val="7F7F7F"/>
          <w:sz w:val="24"/>
          <w:szCs w:val="24"/>
        </w:rPr>
      </w:pPr>
    </w:p>
    <w:p w14:paraId="3F2B5BD6" w14:textId="77777777" w:rsidR="0098273D" w:rsidRPr="00452FB3" w:rsidRDefault="0098273D" w:rsidP="0098273D">
      <w:pPr>
        <w:pStyle w:val="ac"/>
        <w:ind w:left="0" w:right="-283" w:hanging="284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11BEAD" wp14:editId="22CCEA36">
            <wp:extent cx="1464945" cy="1160145"/>
            <wp:effectExtent l="0" t="0" r="0" b="0"/>
            <wp:docPr id="293" name="Рисунок 2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3"/>
                    <pic:cNvPicPr>
                      <a:picLocks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3" t="15495" r="37257" b="3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41DABB" wp14:editId="3B710BDB">
            <wp:extent cx="1317625" cy="1179830"/>
            <wp:effectExtent l="0" t="0" r="0" b="0"/>
            <wp:docPr id="294" name="Рисунок 2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7"/>
                    <pic:cNvPicPr>
                      <a:picLocks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0" t="35178" r="59560" b="1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E094D1" wp14:editId="14BA01FA">
            <wp:extent cx="1356995" cy="1179830"/>
            <wp:effectExtent l="0" t="0" r="0" b="0"/>
            <wp:docPr id="295" name="Рисунок 2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9"/>
                    <pic:cNvPicPr>
                      <a:picLocks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19" t="35178" r="22237" b="18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F8A1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25453B2A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6BFB8BB4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«Варианты средств праздничного освещения (иллюминации)»</w:t>
      </w:r>
    </w:p>
    <w:p w14:paraId="2C2B633D" w14:textId="77777777" w:rsidR="0098273D" w:rsidRPr="00452FB3" w:rsidRDefault="0098273D" w:rsidP="0098273D">
      <w:pPr>
        <w:ind w:left="-284"/>
        <w:rPr>
          <w:rFonts w:ascii="Times New Roman" w:hAnsi="Times New Roman"/>
          <w:iCs/>
          <w:sz w:val="24"/>
          <w:szCs w:val="24"/>
          <w:u w:val="single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7808" behindDoc="0" locked="0" layoutInCell="1" allowOverlap="1" wp14:anchorId="3EEA8499" wp14:editId="45EDC4F0">
            <wp:simplePos x="0" y="0"/>
            <wp:positionH relativeFrom="margin">
              <wp:posOffset>4468495</wp:posOffset>
            </wp:positionH>
            <wp:positionV relativeFrom="paragraph">
              <wp:posOffset>568325</wp:posOffset>
            </wp:positionV>
            <wp:extent cx="1367155" cy="514350"/>
            <wp:effectExtent l="0" t="0" r="0" b="0"/>
            <wp:wrapTopAndBottom/>
            <wp:docPr id="563" name="Рисунок 57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82"/>
                    <pic:cNvPicPr>
                      <a:picLocks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0" b="3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AF5E7" w14:textId="77777777" w:rsidR="0098273D" w:rsidRPr="00452FB3" w:rsidRDefault="0098273D" w:rsidP="0098273D">
      <w:pPr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0" locked="0" layoutInCell="1" allowOverlap="1" wp14:anchorId="4DA8FF7B" wp14:editId="675DF8C8">
            <wp:simplePos x="0" y="0"/>
            <wp:positionH relativeFrom="margin">
              <wp:posOffset>3404235</wp:posOffset>
            </wp:positionH>
            <wp:positionV relativeFrom="paragraph">
              <wp:posOffset>232410</wp:posOffset>
            </wp:positionV>
            <wp:extent cx="825500" cy="815340"/>
            <wp:effectExtent l="0" t="0" r="0" b="0"/>
            <wp:wrapTopAndBottom/>
            <wp:docPr id="562" name="Рисунок 57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72"/>
                    <pic:cNvPicPr>
                      <a:picLocks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55" r="44765" b="2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0" locked="0" layoutInCell="1" allowOverlap="1" wp14:anchorId="1B1E0E77" wp14:editId="6B1D9DBB">
            <wp:simplePos x="0" y="0"/>
            <wp:positionH relativeFrom="page">
              <wp:align>center</wp:align>
            </wp:positionH>
            <wp:positionV relativeFrom="paragraph">
              <wp:posOffset>162560</wp:posOffset>
            </wp:positionV>
            <wp:extent cx="1248410" cy="941705"/>
            <wp:effectExtent l="0" t="0" r="0" b="0"/>
            <wp:wrapTopAndBottom/>
            <wp:docPr id="561" name="Рисунок 57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51"/>
                    <pic:cNvPicPr>
                      <a:picLocks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0" b="1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3712" behindDoc="0" locked="0" layoutInCell="1" allowOverlap="1" wp14:anchorId="6A38F91B" wp14:editId="26B9697C">
            <wp:simplePos x="0" y="0"/>
            <wp:positionH relativeFrom="margin">
              <wp:posOffset>1311275</wp:posOffset>
            </wp:positionH>
            <wp:positionV relativeFrom="paragraph">
              <wp:posOffset>247650</wp:posOffset>
            </wp:positionV>
            <wp:extent cx="610235" cy="855980"/>
            <wp:effectExtent l="0" t="0" r="0" b="0"/>
            <wp:wrapTopAndBottom/>
            <wp:docPr id="560" name="Рисунок 57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57"/>
                    <pic:cNvPicPr>
                      <a:picLocks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4736" behindDoc="0" locked="0" layoutInCell="1" allowOverlap="1" wp14:anchorId="32108A5F" wp14:editId="3F992D90">
            <wp:simplePos x="0" y="0"/>
            <wp:positionH relativeFrom="column">
              <wp:posOffset>-5080</wp:posOffset>
            </wp:positionH>
            <wp:positionV relativeFrom="paragraph">
              <wp:posOffset>200660</wp:posOffset>
            </wp:positionV>
            <wp:extent cx="1233805" cy="928370"/>
            <wp:effectExtent l="0" t="0" r="0" b="0"/>
            <wp:wrapTopAndBottom/>
            <wp:docPr id="559" name="Рисунок 57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56"/>
                    <pic:cNvPicPr>
                      <a:picLocks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9" b="10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FB3">
        <w:rPr>
          <w:rFonts w:ascii="Times New Roman" w:hAnsi="Times New Roman"/>
          <w:iCs/>
          <w:sz w:val="24"/>
          <w:szCs w:val="24"/>
        </w:rPr>
        <w:t xml:space="preserve">светодиодные гирлянды:  </w:t>
      </w:r>
    </w:p>
    <w:p w14:paraId="4908511F" w14:textId="77777777" w:rsidR="0098273D" w:rsidRPr="00452FB3" w:rsidRDefault="0098273D" w:rsidP="0098273D">
      <w:pPr>
        <w:rPr>
          <w:rFonts w:ascii="Times New Roman" w:hAnsi="Times New Roman"/>
          <w:iCs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lastRenderedPageBreak/>
        <w:t xml:space="preserve">тип ИС: </w:t>
      </w:r>
      <w:r w:rsidRPr="00452FB3">
        <w:rPr>
          <w:rFonts w:ascii="Times New Roman" w:hAnsi="Times New Roman"/>
          <w:sz w:val="24"/>
          <w:szCs w:val="24"/>
          <w:lang w:val="en-US"/>
        </w:rPr>
        <w:t>LED</w:t>
      </w:r>
      <w:r w:rsidRPr="00452FB3">
        <w:rPr>
          <w:rFonts w:ascii="Times New Roman" w:hAnsi="Times New Roman"/>
          <w:sz w:val="24"/>
          <w:szCs w:val="24"/>
        </w:rPr>
        <w:t xml:space="preserve"> </w:t>
      </w:r>
    </w:p>
    <w:p w14:paraId="5F1CE08F" w14:textId="77777777" w:rsidR="0098273D" w:rsidRPr="00452FB3" w:rsidRDefault="0098273D" w:rsidP="0098273D">
      <w:pPr>
        <w:ind w:right="28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br/>
        <w:t>режим работы: постоянное свечение</w:t>
      </w:r>
    </w:p>
    <w:p w14:paraId="71DFC708" w14:textId="77777777" w:rsidR="0098273D" w:rsidRPr="00452FB3" w:rsidRDefault="0098273D" w:rsidP="0098273D">
      <w:pPr>
        <w:ind w:right="282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color w:val="7F7F7F"/>
          <w:sz w:val="24"/>
          <w:szCs w:val="24"/>
        </w:rPr>
        <w:br/>
      </w:r>
      <w:r w:rsidRPr="00452FB3">
        <w:rPr>
          <w:rFonts w:ascii="Times New Roman" w:hAnsi="Times New Roman"/>
          <w:sz w:val="24"/>
          <w:szCs w:val="24"/>
        </w:rPr>
        <w:t xml:space="preserve">цветовая температура: 3000/4000, </w:t>
      </w:r>
      <w:r w:rsidRPr="00452FB3">
        <w:rPr>
          <w:rFonts w:ascii="Times New Roman" w:hAnsi="Times New Roman"/>
          <w:sz w:val="24"/>
          <w:szCs w:val="24"/>
          <w:lang w:val="en-US"/>
        </w:rPr>
        <w:t>RGB</w:t>
      </w:r>
      <w:r w:rsidRPr="00452FB3">
        <w:rPr>
          <w:rFonts w:ascii="Times New Roman" w:hAnsi="Times New Roman"/>
          <w:sz w:val="24"/>
          <w:szCs w:val="24"/>
        </w:rPr>
        <w:t>/</w:t>
      </w:r>
      <w:r w:rsidRPr="00452FB3">
        <w:rPr>
          <w:rFonts w:ascii="Times New Roman" w:hAnsi="Times New Roman"/>
          <w:sz w:val="24"/>
          <w:szCs w:val="24"/>
          <w:lang w:val="en-US"/>
        </w:rPr>
        <w:t>RGBW</w:t>
      </w:r>
      <w:r w:rsidRPr="00452FB3">
        <w:rPr>
          <w:rFonts w:ascii="Times New Roman" w:hAnsi="Times New Roman"/>
          <w:sz w:val="24"/>
          <w:szCs w:val="24"/>
        </w:rPr>
        <w:t>/R/</w:t>
      </w:r>
      <w:r w:rsidRPr="00452FB3">
        <w:rPr>
          <w:rFonts w:ascii="Times New Roman" w:hAnsi="Times New Roman"/>
          <w:sz w:val="24"/>
          <w:szCs w:val="24"/>
          <w:lang w:val="en-US"/>
        </w:rPr>
        <w:t>G</w:t>
      </w:r>
      <w:r w:rsidRPr="00452FB3">
        <w:rPr>
          <w:rFonts w:ascii="Times New Roman" w:hAnsi="Times New Roman"/>
          <w:sz w:val="24"/>
          <w:szCs w:val="24"/>
        </w:rPr>
        <w:t>/</w:t>
      </w:r>
      <w:r w:rsidRPr="00452FB3">
        <w:rPr>
          <w:rFonts w:ascii="Times New Roman" w:hAnsi="Times New Roman"/>
          <w:sz w:val="24"/>
          <w:szCs w:val="24"/>
          <w:lang w:val="en-US"/>
        </w:rPr>
        <w:t>B</w:t>
      </w:r>
      <w:r w:rsidRPr="00452FB3">
        <w:rPr>
          <w:rFonts w:ascii="Times New Roman" w:hAnsi="Times New Roman"/>
          <w:sz w:val="24"/>
          <w:szCs w:val="24"/>
        </w:rPr>
        <w:t xml:space="preserve"> цвет свечения подбирается в соответствии с колористическим решением</w:t>
      </w:r>
    </w:p>
    <w:p w14:paraId="30E36C21" w14:textId="77777777" w:rsidR="0098273D" w:rsidRPr="00452FB3" w:rsidRDefault="0098273D" w:rsidP="0098273D">
      <w:pPr>
        <w:ind w:right="282"/>
        <w:rPr>
          <w:rFonts w:ascii="Times New Roman" w:hAnsi="Times New Roman"/>
          <w:color w:val="7F7F7F"/>
          <w:sz w:val="24"/>
          <w:szCs w:val="24"/>
        </w:rPr>
      </w:pPr>
    </w:p>
    <w:p w14:paraId="1FB7E8F6" w14:textId="77777777" w:rsidR="0098273D" w:rsidRPr="00452FB3" w:rsidRDefault="0098273D" w:rsidP="0098273D">
      <w:pPr>
        <w:ind w:right="-283" w:hanging="284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5B8FD" wp14:editId="2946AD49">
            <wp:extent cx="1179830" cy="1238885"/>
            <wp:effectExtent l="0" t="0" r="0" b="0"/>
            <wp:docPr id="296" name="Рисунок 2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2"/>
                    <pic:cNvPicPr>
                      <a:picLocks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5" r="37244" b="5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72883D" wp14:editId="1FE140E9">
            <wp:extent cx="1297940" cy="1238885"/>
            <wp:effectExtent l="0" t="0" r="0" b="0"/>
            <wp:docPr id="297" name="Рисунок 2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3"/>
                    <pic:cNvPicPr>
                      <a:picLocks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9" r="40106" b="2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83FFB1" wp14:editId="25F4E2FF">
            <wp:extent cx="1150620" cy="1228725"/>
            <wp:effectExtent l="0" t="0" r="0" b="0"/>
            <wp:docPr id="298" name="Рисунок 2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5"/>
                    <pic:cNvPicPr>
                      <a:picLocks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B5253B" wp14:editId="4662250B">
            <wp:extent cx="2458085" cy="1238885"/>
            <wp:effectExtent l="0" t="0" r="0" b="0"/>
            <wp:docPr id="299" name="Рисунок 2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6"/>
                    <pic:cNvPicPr>
                      <a:picLocks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6" t="51859" r="2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D6F8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1CF3CB60" w14:textId="77777777" w:rsidR="0098273D" w:rsidRPr="00452FB3" w:rsidRDefault="0098273D" w:rsidP="0098273D">
      <w:pPr>
        <w:pStyle w:val="ac"/>
        <w:ind w:left="360" w:right="426" w:hanging="360"/>
        <w:jc w:val="both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4FCDEF46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Рис. «Варианты тематического декора»</w:t>
      </w:r>
    </w:p>
    <w:p w14:paraId="2A61429F" w14:textId="77777777" w:rsidR="0098273D" w:rsidRPr="00452FB3" w:rsidRDefault="0098273D" w:rsidP="0098273D">
      <w:pPr>
        <w:pStyle w:val="ac"/>
        <w:ind w:left="0" w:right="426"/>
        <w:jc w:val="both"/>
        <w:rPr>
          <w:rFonts w:ascii="Times New Roman" w:hAnsi="Times New Roman"/>
          <w:color w:val="7F7F7F"/>
          <w:sz w:val="24"/>
          <w:szCs w:val="24"/>
        </w:rPr>
      </w:pPr>
    </w:p>
    <w:p w14:paraId="7045A0B4" w14:textId="77777777" w:rsidR="0098273D" w:rsidRPr="00452FB3" w:rsidRDefault="0098273D" w:rsidP="0098273D">
      <w:pPr>
        <w:ind w:right="426" w:hanging="284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340451" wp14:editId="6C9671C9">
            <wp:extent cx="2576195" cy="1946910"/>
            <wp:effectExtent l="0" t="0" r="0" b="0"/>
            <wp:docPr id="300" name="Рисунок 2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1"/>
                    <pic:cNvPicPr>
                      <a:picLocks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6" t="16185" r="34750" b="19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982E78" wp14:editId="033B9494">
            <wp:extent cx="2399030" cy="1917065"/>
            <wp:effectExtent l="0" t="0" r="0" b="0"/>
            <wp:docPr id="301" name="Рисунок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9" t="26221" r="31219" b="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1C84" w14:textId="77777777" w:rsidR="0098273D" w:rsidRPr="00452FB3" w:rsidRDefault="0098273D" w:rsidP="0098273D">
      <w:pPr>
        <w:ind w:right="426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55D9C8FF" w14:textId="77777777" w:rsidR="0098273D" w:rsidRPr="00452FB3" w:rsidRDefault="0098273D" w:rsidP="0098273D">
      <w:pPr>
        <w:ind w:right="426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p w14:paraId="1F00BEB2" w14:textId="77777777" w:rsidR="0098273D" w:rsidRPr="00452FB3" w:rsidRDefault="0098273D" w:rsidP="0098273D">
      <w:pPr>
        <w:pStyle w:val="ac"/>
        <w:numPr>
          <w:ilvl w:val="0"/>
          <w:numId w:val="13"/>
        </w:numPr>
        <w:spacing w:after="0" w:line="240" w:lineRule="auto"/>
        <w:ind w:left="0" w:right="-106" w:hanging="426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/>
          <w:sz w:val="24"/>
          <w:szCs w:val="24"/>
        </w:rPr>
        <w:t xml:space="preserve">Требования к внешнему виду иных элементов благоустройства мест для продажи товаров (выполнения работ, оказания услуг) на ярмарках </w:t>
      </w:r>
    </w:p>
    <w:p w14:paraId="7AA08741" w14:textId="77777777" w:rsidR="0098273D" w:rsidRPr="00452FB3" w:rsidRDefault="0098273D" w:rsidP="0098273D">
      <w:pPr>
        <w:pStyle w:val="ac"/>
        <w:ind w:left="0" w:right="-106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p w14:paraId="7B71CB96" w14:textId="77777777" w:rsidR="0098273D" w:rsidRPr="00452FB3" w:rsidRDefault="0098273D" w:rsidP="0098273D">
      <w:pPr>
        <w:ind w:right="-106" w:firstLine="567"/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 wp14:anchorId="1FBFA338" wp14:editId="15E570B1">
            <wp:simplePos x="0" y="0"/>
            <wp:positionH relativeFrom="margin">
              <wp:posOffset>-4445</wp:posOffset>
            </wp:positionH>
            <wp:positionV relativeFrom="paragraph">
              <wp:posOffset>36195</wp:posOffset>
            </wp:positionV>
            <wp:extent cx="337820" cy="334010"/>
            <wp:effectExtent l="0" t="0" r="0" b="0"/>
            <wp:wrapTight wrapText="bothSides">
              <wp:wrapPolygon edited="0">
                <wp:start x="0" y="0"/>
                <wp:lineTo x="0" y="20532"/>
                <wp:lineTo x="21113" y="20532"/>
                <wp:lineTo x="21113" y="0"/>
                <wp:lineTo x="0" y="0"/>
              </wp:wrapPolygon>
            </wp:wrapTight>
            <wp:docPr id="558" name="Рисунок 2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1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3" t="35416" r="48859" b="5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Cs/>
          <w:spacing w:val="2"/>
          <w:sz w:val="24"/>
          <w:szCs w:val="24"/>
          <w:shd w:val="clear" w:color="auto" w:fill="FFFFFF"/>
        </w:rPr>
        <w:t>Освещение в вечерне-ночное время суток источниками света системы наружного освещения:</w:t>
      </w:r>
    </w:p>
    <w:p w14:paraId="579C26D0" w14:textId="77777777" w:rsidR="0098273D" w:rsidRPr="00452FB3" w:rsidRDefault="0098273D" w:rsidP="0098273D">
      <w:pPr>
        <w:pStyle w:val="ac"/>
        <w:ind w:left="0" w:right="426"/>
        <w:rPr>
          <w:rFonts w:ascii="Times New Roman" w:hAnsi="Times New Roman"/>
          <w:b/>
          <w:bCs/>
          <w:color w:val="C0EB35"/>
          <w:spacing w:val="2"/>
          <w:sz w:val="24"/>
          <w:szCs w:val="24"/>
          <w:shd w:val="clear" w:color="auto" w:fill="FFFFFF"/>
        </w:rPr>
      </w:pPr>
    </w:p>
    <w:bookmarkEnd w:id="2"/>
    <w:p w14:paraId="1C89D401" w14:textId="77777777" w:rsidR="0098273D" w:rsidRPr="00452FB3" w:rsidRDefault="0098273D" w:rsidP="0098273D">
      <w:pPr>
        <w:ind w:right="-142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вся территория ярмарки в вечерне-ночное (темное) время суток должна быть освещена светильниками системы наружного освещения </w:t>
      </w:r>
      <w:r w:rsidRPr="00452FB3">
        <w:rPr>
          <w:rFonts w:ascii="Times New Roman" w:hAnsi="Times New Roman"/>
          <w:sz w:val="24"/>
          <w:szCs w:val="24"/>
        </w:rPr>
        <w:t>в часы работы и в нерабочее время;</w:t>
      </w:r>
    </w:p>
    <w:p w14:paraId="6E96E70D" w14:textId="77777777" w:rsidR="0098273D" w:rsidRPr="00452FB3" w:rsidRDefault="0098273D" w:rsidP="0098273D">
      <w:pPr>
        <w:ind w:right="-142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hAnsi="Times New Roman"/>
          <w:sz w:val="24"/>
          <w:szCs w:val="24"/>
        </w:rPr>
        <w:t xml:space="preserve">-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опоры, кронштейны должны быть чистыми, не иметь видимых разрушений, дефектов и очагов коррозии, вандальных изображений;</w:t>
      </w:r>
    </w:p>
    <w:p w14:paraId="2E2AE2DF" w14:textId="77777777" w:rsidR="0098273D" w:rsidRPr="00452FB3" w:rsidRDefault="0098273D" w:rsidP="0098273D">
      <w:pPr>
        <w:pStyle w:val="ac"/>
        <w:ind w:left="0" w:right="-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люки должны быть закрыты на замок, плотно и равномерно прилегать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br/>
        <w:t>к горловине колодца;</w:t>
      </w:r>
    </w:p>
    <w:p w14:paraId="3E4E564F" w14:textId="77777777" w:rsidR="0098273D" w:rsidRPr="00452FB3" w:rsidRDefault="0098273D" w:rsidP="0098273D">
      <w:pPr>
        <w:pStyle w:val="ac"/>
        <w:ind w:left="0" w:right="-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светильники должны быть исправны, укомплектованы соответствующими защитными стеклами и рассеивателями, быть жестко закреплены в рабочем положении относительно освещаемого объекта;</w:t>
      </w:r>
    </w:p>
    <w:p w14:paraId="5E51F19C" w14:textId="77777777" w:rsidR="0098273D" w:rsidRPr="00452FB3" w:rsidRDefault="0098273D" w:rsidP="0098273D">
      <w:pPr>
        <w:pStyle w:val="ac"/>
        <w:tabs>
          <w:tab w:val="left" w:pos="993"/>
        </w:tabs>
        <w:ind w:left="0" w:right="-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- корпуса светильников не должны иметь видимых разрушений, очагов коррозии, трещин, иных визуально воспринимаемых нарушений окрашенного слоя, отражатели и рассеиватели должны быть чистыми;</w:t>
      </w:r>
    </w:p>
    <w:p w14:paraId="08AED082" w14:textId="77777777" w:rsidR="0098273D" w:rsidRPr="00452FB3" w:rsidRDefault="0098273D" w:rsidP="0098273D">
      <w:pPr>
        <w:pStyle w:val="ac"/>
        <w:tabs>
          <w:tab w:val="left" w:pos="993"/>
        </w:tabs>
        <w:ind w:left="0" w:right="-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не допускаются на территории ярмарки источники света, не горящие и явно снизившие световой поток, с мигающим светом, </w:t>
      </w:r>
      <w:r w:rsidRPr="00452FB3">
        <w:rPr>
          <w:rFonts w:ascii="Times New Roman" w:hAnsi="Times New Roman"/>
          <w:sz w:val="24"/>
          <w:szCs w:val="24"/>
        </w:rPr>
        <w:t>светильники с механическими повреждениями корпуса и оптического отсека;</w:t>
      </w:r>
    </w:p>
    <w:p w14:paraId="3581AEBE" w14:textId="77777777" w:rsidR="0098273D" w:rsidRPr="00452FB3" w:rsidRDefault="0098273D" w:rsidP="0098273D">
      <w:pPr>
        <w:ind w:right="-142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запрещается крепление к опорам сетей наружного освещения растяжек, подвесок, использовать опоры и электротехнические элементы систем наружного освещения для организации торговли, установки средств размещения информации, размещения объявлений, листовок, иных информационных материалов.</w:t>
      </w:r>
    </w:p>
    <w:p w14:paraId="4B198C9C" w14:textId="77777777" w:rsidR="0098273D" w:rsidRPr="00452FB3" w:rsidRDefault="0098273D" w:rsidP="0098273D">
      <w:pPr>
        <w:tabs>
          <w:tab w:val="left" w:pos="993"/>
        </w:tabs>
        <w:ind w:right="-142"/>
        <w:rPr>
          <w:rFonts w:ascii="Times New Roman" w:hAnsi="Times New Roman"/>
          <w:color w:val="7F7F7F"/>
          <w:sz w:val="24"/>
          <w:szCs w:val="24"/>
        </w:rPr>
      </w:pPr>
    </w:p>
    <w:p w14:paraId="2E34117E" w14:textId="77777777" w:rsidR="0098273D" w:rsidRPr="00452FB3" w:rsidRDefault="0098273D" w:rsidP="0098273D">
      <w:pPr>
        <w:shd w:val="clear" w:color="auto" w:fill="FFFFFF"/>
        <w:ind w:right="426" w:hanging="284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E8FD9EE" w14:textId="77777777" w:rsidR="0098273D" w:rsidRPr="00452FB3" w:rsidRDefault="0098273D" w:rsidP="0098273D">
      <w:pPr>
        <w:ind w:left="142" w:right="-283" w:hanging="142"/>
        <w:rPr>
          <w:rFonts w:ascii="Times New Roman" w:hAnsi="Times New Roman"/>
          <w:color w:val="7F7F7F"/>
          <w:kern w:val="24"/>
          <w:sz w:val="24"/>
          <w:szCs w:val="24"/>
          <w:lang w:eastAsia="ru-RU"/>
        </w:rPr>
      </w:pPr>
      <w:r w:rsidRPr="00452FB3">
        <w:rPr>
          <w:rFonts w:ascii="Times New Roman" w:hAnsi="Times New Roman"/>
          <w:kern w:val="24"/>
          <w:sz w:val="24"/>
          <w:szCs w:val="24"/>
          <w:lang w:eastAsia="ru-RU"/>
        </w:rPr>
        <w:t xml:space="preserve">Рис. «Внешний вид объектов (средств) наружного освещения в некапитальных сооружениях»   </w:t>
      </w:r>
      <w:r w:rsidRPr="00452FB3">
        <w:rPr>
          <w:rFonts w:ascii="Times New Roman" w:hAnsi="Times New Roman"/>
          <w:color w:val="7F7F7F"/>
          <w:kern w:val="24"/>
          <w:sz w:val="24"/>
          <w:szCs w:val="24"/>
          <w:lang w:eastAsia="ru-RU"/>
        </w:rPr>
        <w:t xml:space="preserve">  </w:t>
      </w:r>
    </w:p>
    <w:p w14:paraId="0FA83A0F" w14:textId="77777777" w:rsidR="0098273D" w:rsidRPr="00452FB3" w:rsidRDefault="0098273D" w:rsidP="0098273D">
      <w:pPr>
        <w:ind w:hanging="567"/>
        <w:textAlignment w:val="baseline"/>
        <w:rPr>
          <w:rFonts w:ascii="Times New Roman" w:hAnsi="Times New Roman"/>
          <w:color w:val="9A9898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 </w:t>
      </w:r>
    </w:p>
    <w:p w14:paraId="43C80693" w14:textId="77777777" w:rsidR="0098273D" w:rsidRPr="00452FB3" w:rsidRDefault="0098273D" w:rsidP="0098273D">
      <w:pPr>
        <w:tabs>
          <w:tab w:val="left" w:pos="7797"/>
        </w:tabs>
        <w:ind w:left="-567" w:firstLine="14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20FC83" wp14:editId="7283E8A1">
            <wp:extent cx="894715" cy="826135"/>
            <wp:effectExtent l="0" t="3810" r="0" b="0"/>
            <wp:docPr id="302" name="Рисунок 121" descr="http://pvs.by/assets/images/products/21173/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pvs.by/assets/images/products/21173/44.jpg"/>
                    <pic:cNvPicPr>
                      <a:picLocks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00" b="147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71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806DC9" wp14:editId="5F009740">
            <wp:extent cx="845820" cy="894715"/>
            <wp:effectExtent l="0" t="0" r="0" b="0"/>
            <wp:docPr id="303" name="Рисунок 131" descr="https://sc01.alicdn.com/kf/HTB16G7xgCzqK1RjSZPcq6zTepXaL/227877992/HTB16G7xgCzqK1RjSZPcq6zTepXa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https://sc01.alicdn.com/kf/HTB16G7xgCzqK1RjSZPcq6zTepXaL/227877992/HTB16G7xgCzqK1RjSZPcq6zTepXaL.jpg"/>
                    <pic:cNvPicPr>
                      <a:picLocks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t="7999" r="30998" b="2930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582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B76D49" wp14:editId="7BE846BC">
            <wp:extent cx="894715" cy="737235"/>
            <wp:effectExtent l="2540" t="0" r="0" b="0"/>
            <wp:docPr id="304" name="Рисунок 133" descr="https://sc02.alicdn.com/kf/HTB1HzlKX2vsK1Rjy0Fiq6zwtXXaK/2018-most-popular-high-quality-white-le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 descr="https://sc02.alicdn.com/kf/HTB1HzlKX2vsK1Rjy0Fiq6zwtXXaK/2018-most-popular-high-quality-white-led.jpg"/>
                    <pic:cNvPicPr>
                      <a:picLocks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2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9471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EE8380" wp14:editId="113779E1">
            <wp:extent cx="943610" cy="826135"/>
            <wp:effectExtent l="0" t="0" r="0" b="0"/>
            <wp:docPr id="305" name="Рисунок 3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9"/>
                    <pic:cNvPicPr>
                      <a:picLocks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361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4B5EF1" wp14:editId="1E8611DA">
            <wp:extent cx="845820" cy="845820"/>
            <wp:effectExtent l="0" t="0" r="0" b="0"/>
            <wp:docPr id="306" name="Рисунок 3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0"/>
                    <pic:cNvPicPr>
                      <a:picLocks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</w:t>
      </w:r>
    </w:p>
    <w:p w14:paraId="6BB106EC" w14:textId="77777777" w:rsidR="0098273D" w:rsidRPr="00452FB3" w:rsidRDefault="0098273D" w:rsidP="0098273D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01637D8E" w14:textId="77777777" w:rsidR="0098273D" w:rsidRPr="00452FB3" w:rsidRDefault="0098273D" w:rsidP="0098273D">
      <w:pPr>
        <w:ind w:hanging="426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z w:val="24"/>
          <w:szCs w:val="24"/>
          <w:shd w:val="clear" w:color="auto" w:fill="FFFFFF"/>
        </w:rPr>
        <w:t>степень защиты: не менее IP65</w:t>
      </w:r>
    </w:p>
    <w:p w14:paraId="60D460C3" w14:textId="77777777" w:rsidR="0098273D" w:rsidRPr="00452FB3" w:rsidRDefault="0098273D" w:rsidP="0098273D">
      <w:pPr>
        <w:autoSpaceDE w:val="0"/>
        <w:autoSpaceDN w:val="0"/>
        <w:adjustRightInd w:val="0"/>
        <w:ind w:hanging="426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тип ИС: </w:t>
      </w:r>
      <w:r w:rsidRPr="00452FB3">
        <w:rPr>
          <w:rFonts w:ascii="Times New Roman" w:hAnsi="Times New Roman"/>
          <w:sz w:val="24"/>
          <w:szCs w:val="24"/>
          <w:lang w:val="en-US"/>
        </w:rPr>
        <w:t>LED</w:t>
      </w:r>
      <w:r w:rsidRPr="00452FB3">
        <w:rPr>
          <w:rFonts w:ascii="Times New Roman" w:hAnsi="Times New Roman"/>
          <w:sz w:val="24"/>
          <w:szCs w:val="24"/>
        </w:rPr>
        <w:t xml:space="preserve"> </w:t>
      </w:r>
    </w:p>
    <w:p w14:paraId="4E91112D" w14:textId="77777777" w:rsidR="0098273D" w:rsidRPr="00452FB3" w:rsidRDefault="0098273D" w:rsidP="0098273D">
      <w:pPr>
        <w:pStyle w:val="ac"/>
        <w:ind w:left="502" w:right="426"/>
        <w:jc w:val="both"/>
        <w:rPr>
          <w:rFonts w:ascii="Times New Roman" w:hAnsi="Times New Roman"/>
          <w:b/>
          <w:spacing w:val="2"/>
          <w:sz w:val="24"/>
          <w:szCs w:val="24"/>
          <w:u w:val="single"/>
          <w:shd w:val="clear" w:color="auto" w:fill="FFFFFF"/>
        </w:rPr>
      </w:pPr>
    </w:p>
    <w:p w14:paraId="2E4CC5B6" w14:textId="77777777" w:rsidR="0098273D" w:rsidRPr="00452FB3" w:rsidRDefault="0098273D" w:rsidP="0098273D">
      <w:pPr>
        <w:ind w:right="426"/>
        <w:rPr>
          <w:rFonts w:ascii="Times New Roman" w:hAnsi="Times New Roman"/>
          <w:b/>
          <w:spacing w:val="2"/>
          <w:sz w:val="24"/>
          <w:szCs w:val="24"/>
          <w:u w:val="single"/>
          <w:shd w:val="clear" w:color="auto" w:fill="FFFFFF"/>
        </w:rPr>
      </w:pPr>
    </w:p>
    <w:p w14:paraId="5249B334" w14:textId="77777777" w:rsidR="0098273D" w:rsidRPr="00452FB3" w:rsidRDefault="0098273D" w:rsidP="0098273D">
      <w:pPr>
        <w:ind w:left="709" w:right="426" w:hanging="709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8832" behindDoc="1" locked="0" layoutInCell="1" allowOverlap="1" wp14:anchorId="1867AAEB" wp14:editId="5C14C13A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337820" cy="334010"/>
            <wp:effectExtent l="0" t="0" r="0" b="0"/>
            <wp:wrapTight wrapText="bothSides">
              <wp:wrapPolygon edited="0">
                <wp:start x="0" y="0"/>
                <wp:lineTo x="0" y="20532"/>
                <wp:lineTo x="21113" y="20532"/>
                <wp:lineTo x="21113" y="0"/>
                <wp:lineTo x="0" y="0"/>
              </wp:wrapPolygon>
            </wp:wrapTight>
            <wp:docPr id="557" name="Рисунок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8" t="35796" r="42334" b="5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Контейнеры для мобильного озеленения </w:t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мест для продажи товаров (выполнения работ, оказания услуг) на ярмарках</w:t>
      </w:r>
    </w:p>
    <w:p w14:paraId="706CB4CB" w14:textId="77777777" w:rsidR="0098273D" w:rsidRPr="00452FB3" w:rsidRDefault="0098273D" w:rsidP="0098273D">
      <w:pPr>
        <w:shd w:val="clear" w:color="auto" w:fill="FFFFFF"/>
        <w:ind w:hanging="284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1560C6F6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Контейнеры для мобильного озеленения:</w:t>
      </w:r>
      <w:r w:rsidRPr="00452FB3">
        <w:rPr>
          <w:rFonts w:ascii="Times New Roman" w:hAnsi="Times New Roman"/>
          <w:noProof/>
          <w:spacing w:val="2"/>
          <w:sz w:val="24"/>
          <w:szCs w:val="24"/>
        </w:rPr>
        <w:t xml:space="preserve"> </w:t>
      </w:r>
    </w:p>
    <w:p w14:paraId="3CBD7E8B" w14:textId="77777777" w:rsidR="0098273D" w:rsidRPr="00452FB3" w:rsidRDefault="0098273D" w:rsidP="0098273D">
      <w:pPr>
        <w:spacing w:line="276" w:lineRule="auto"/>
        <w:ind w:right="-142" w:firstLine="851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должны быть прочными, лаконичной формы (квадрат, цилиндр и т.д.), серых оттенков (цвет близкий к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RAL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7037 или матовый металлик, камень, имитация камня из композита), без рисунков или деревянные белые, серые или коричневые (цвета близкие к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9016,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9003,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9010,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RAL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7037,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1013,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1014,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1015,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1019,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1020,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1032,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7006, </w:t>
      </w:r>
      <w:r w:rsidRPr="00452FB3">
        <w:rPr>
          <w:rFonts w:ascii="Times New Roman" w:hAnsi="Times New Roman"/>
          <w:noProof/>
          <w:sz w:val="24"/>
          <w:szCs w:val="24"/>
          <w:lang w:val="en-US"/>
        </w:rPr>
        <w:t>RAL</w:t>
      </w:r>
      <w:r w:rsidRPr="00452FB3">
        <w:rPr>
          <w:rFonts w:ascii="Times New Roman" w:hAnsi="Times New Roman"/>
          <w:noProof/>
          <w:sz w:val="24"/>
          <w:szCs w:val="24"/>
        </w:rPr>
        <w:t xml:space="preserve"> 8025);         </w:t>
      </w:r>
    </w:p>
    <w:p w14:paraId="4CAC76A8" w14:textId="77777777" w:rsidR="0098273D" w:rsidRPr="00452FB3" w:rsidRDefault="0098273D" w:rsidP="0098273D">
      <w:pPr>
        <w:spacing w:line="276" w:lineRule="auto"/>
        <w:ind w:right="-142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-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высотой не более 60 см;</w:t>
      </w:r>
    </w:p>
    <w:p w14:paraId="0F50F4E9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искусственные цветы и растения не допускаются. </w:t>
      </w:r>
    </w:p>
    <w:p w14:paraId="2FD03502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18E6790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F27F759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Рис. «Примеры внешнего вида контейнеров для мобильного озеленения»</w:t>
      </w:r>
    </w:p>
    <w:p w14:paraId="2B48EAB9" w14:textId="77777777" w:rsidR="0098273D" w:rsidRPr="00452FB3" w:rsidRDefault="0098273D" w:rsidP="0098273D">
      <w:pPr>
        <w:shd w:val="clear" w:color="auto" w:fill="FFFFFF"/>
        <w:ind w:right="426" w:hanging="284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2761896F" w14:textId="77777777" w:rsidR="0098273D" w:rsidRPr="00452FB3" w:rsidRDefault="0098273D" w:rsidP="0098273D">
      <w:pPr>
        <w:shd w:val="clear" w:color="auto" w:fill="FFFFFF"/>
        <w:ind w:hanging="567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45AF54" wp14:editId="4363FA83">
            <wp:extent cx="993140" cy="993140"/>
            <wp:effectExtent l="0" t="0" r="0" b="0"/>
            <wp:docPr id="307" name="Рисунок 141" descr="https://www.primrose.co.uk/images/PP238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 descr="https://www.primrose.co.uk/images/PP2383.jpg"/>
                    <pic:cNvPicPr>
                      <a:picLocks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8E5AFD" wp14:editId="09458F3A">
            <wp:extent cx="914400" cy="826135"/>
            <wp:effectExtent l="0" t="0" r="0" b="0"/>
            <wp:docPr id="308" name="Рисунок 142" descr="https://ozon-st.cdn.ngenix.net/multimedia/102505238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https://ozon-st.cdn.ngenix.net/multimedia/1025052388.jpg"/>
                    <pic:cNvPicPr>
                      <a:picLocks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946C87" wp14:editId="75144351">
            <wp:extent cx="953770" cy="875030"/>
            <wp:effectExtent l="0" t="0" r="0" b="0"/>
            <wp:docPr id="309" name="Рисунок 149" descr="http://www.chgarden.ru/uploads/files/images/editor/3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 descr="http://www.chgarden.ru/uploads/files/images/editor/384.jpg"/>
                    <pic:cNvPicPr>
                      <a:picLocks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6" b="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67772F" wp14:editId="0D540A30">
            <wp:extent cx="697865" cy="953770"/>
            <wp:effectExtent l="0" t="0" r="0" b="0"/>
            <wp:docPr id="310" name="Рисунок 2575" descr="https://gardengrove.ru/upload/iblock/679/teraplast_pasubio_alto_cappuccin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5" descr="https://gardengrove.ru/upload/iblock/679/teraplast_pasubio_alto_cappuccino.jpg"/>
                    <pic:cNvPicPr>
                      <a:picLocks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5" t="11183" r="1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178B2F" wp14:editId="5E43694E">
            <wp:extent cx="1533525" cy="786765"/>
            <wp:effectExtent l="0" t="0" r="0" b="0"/>
            <wp:docPr id="311" name="Рисунок 2576" descr="http://luxkashpo.ru/sites/default/files/kashpo/schio_cassa_antracite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6" descr="http://luxkashpo.ru/sites/default/files/kashpo/schio_cassa_antracite7.jpg"/>
                    <pic:cNvPicPr>
                      <a:picLocks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" t="35590" r="1505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46B60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00681E7E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3566685E" w14:textId="77777777" w:rsidR="0098273D" w:rsidRPr="00452FB3" w:rsidRDefault="0098273D" w:rsidP="0098273D">
      <w:pPr>
        <w:shd w:val="clear" w:color="auto" w:fill="FFFFFF"/>
        <w:ind w:right="426"/>
        <w:textAlignment w:val="baseline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1" locked="0" layoutInCell="1" allowOverlap="1" wp14:anchorId="5B2BD071" wp14:editId="3AE86999">
            <wp:simplePos x="0" y="0"/>
            <wp:positionH relativeFrom="margin">
              <wp:posOffset>10795</wp:posOffset>
            </wp:positionH>
            <wp:positionV relativeFrom="paragraph">
              <wp:posOffset>2540</wp:posOffset>
            </wp:positionV>
            <wp:extent cx="337820" cy="334010"/>
            <wp:effectExtent l="0" t="0" r="0" b="0"/>
            <wp:wrapTight wrapText="bothSides">
              <wp:wrapPolygon edited="0">
                <wp:start x="0" y="0"/>
                <wp:lineTo x="0" y="20532"/>
                <wp:lineTo x="21113" y="20532"/>
                <wp:lineTo x="21113" y="0"/>
                <wp:lineTo x="0" y="0"/>
              </wp:wrapPolygon>
            </wp:wrapTight>
            <wp:docPr id="556" name="Рисунок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3" t="35277" r="70049" b="5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EB884" w14:textId="77777777" w:rsidR="0098273D" w:rsidRPr="00452FB3" w:rsidRDefault="0098273D" w:rsidP="0098273D">
      <w:pPr>
        <w:pStyle w:val="ac"/>
        <w:ind w:left="502" w:right="426" w:hanging="502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Урны: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13B96411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A4097EC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При каждом прилавке, входе для посетителей, возле нестационарных общественных туалетов должны быть размещены универсальные урны (ориентировочный размер 560х360х1030 (ДхШхВ);</w:t>
      </w:r>
    </w:p>
    <w:p w14:paraId="2B1117F8" w14:textId="77777777" w:rsidR="0098273D" w:rsidRPr="00452FB3" w:rsidRDefault="0098273D" w:rsidP="0098273D">
      <w:pPr>
        <w:pStyle w:val="ac"/>
        <w:ind w:left="993" w:right="426" w:firstLine="851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49D159C3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Внешний вид урн:</w:t>
      </w:r>
    </w:p>
    <w:p w14:paraId="7F6D716A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цвет серый, приближенный к 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RAL</w:t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7037 или матовый металлик;</w:t>
      </w:r>
    </w:p>
    <w:p w14:paraId="24A4FF13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материал бака сталь, порошковая окраска в заводских условиях;</w:t>
      </w:r>
    </w:p>
    <w:p w14:paraId="68DA3046" w14:textId="77777777" w:rsidR="0098273D" w:rsidRPr="00452FB3" w:rsidRDefault="0098273D" w:rsidP="0098273D">
      <w:pPr>
        <w:ind w:right="426" w:firstLine="851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материал облицовки сталь, порошковая окраска в заводских условиях (допускается вставка из деревянных или композитных ламелей).</w:t>
      </w:r>
    </w:p>
    <w:p w14:paraId="157AEC5C" w14:textId="77777777" w:rsidR="0098273D" w:rsidRPr="00452FB3" w:rsidRDefault="0098273D" w:rsidP="0098273D">
      <w:pPr>
        <w:shd w:val="clear" w:color="auto" w:fill="FFFFFF"/>
        <w:ind w:right="426" w:hanging="284"/>
        <w:textAlignment w:val="baseline"/>
        <w:rPr>
          <w:rFonts w:ascii="Times New Roman" w:hAnsi="Times New Roman"/>
          <w:spacing w:val="2"/>
          <w:sz w:val="24"/>
          <w:szCs w:val="24"/>
          <w:u w:val="single"/>
          <w:shd w:val="clear" w:color="auto" w:fill="FFFFFF"/>
        </w:rPr>
      </w:pPr>
    </w:p>
    <w:p w14:paraId="27CA53B9" w14:textId="77777777" w:rsidR="0098273D" w:rsidRPr="00452FB3" w:rsidRDefault="0098273D" w:rsidP="0098273D">
      <w:pPr>
        <w:shd w:val="clear" w:color="auto" w:fill="FFFFFF"/>
        <w:ind w:right="426" w:hanging="284"/>
        <w:textAlignment w:val="baseline"/>
        <w:rPr>
          <w:rFonts w:ascii="Times New Roman" w:hAnsi="Times New Roman"/>
          <w:spacing w:val="2"/>
          <w:sz w:val="24"/>
          <w:szCs w:val="24"/>
          <w:u w:val="single"/>
          <w:shd w:val="clear" w:color="auto" w:fill="FFFFFF"/>
        </w:rPr>
      </w:pPr>
    </w:p>
    <w:p w14:paraId="17FAB2EE" w14:textId="77777777" w:rsidR="0098273D" w:rsidRPr="00452FB3" w:rsidRDefault="0098273D" w:rsidP="0098273D">
      <w:pPr>
        <w:pStyle w:val="ac"/>
        <w:ind w:left="1418" w:right="426" w:hanging="1702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Рис. «Внешний вид урн»</w:t>
      </w:r>
    </w:p>
    <w:p w14:paraId="07AF1C52" w14:textId="77777777" w:rsidR="0098273D" w:rsidRPr="00452FB3" w:rsidRDefault="0098273D" w:rsidP="0098273D">
      <w:pPr>
        <w:ind w:right="426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14:paraId="63DE30AE" w14:textId="77777777" w:rsidR="0098273D" w:rsidRPr="00452FB3" w:rsidRDefault="0098273D" w:rsidP="0098273D">
      <w:pPr>
        <w:pStyle w:val="ac"/>
        <w:ind w:left="1418" w:right="426" w:hanging="1985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27F7AA" wp14:editId="7554E981">
            <wp:extent cx="1130935" cy="1042035"/>
            <wp:effectExtent l="0" t="0" r="0" b="0"/>
            <wp:docPr id="312" name="Рисунок 2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6"/>
                    <pic:cNvPicPr>
                      <a:picLocks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5" t="24551" r="35718" b="17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8EF545" wp14:editId="686443BC">
            <wp:extent cx="530860" cy="993140"/>
            <wp:effectExtent l="0" t="0" r="0" b="0"/>
            <wp:docPr id="313" name="Рисунок 2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5"/>
                    <pic:cNvPicPr>
                      <a:picLocks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8" t="39085" r="74782" b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7842C" wp14:editId="0EE67603">
            <wp:extent cx="560705" cy="1071880"/>
            <wp:effectExtent l="0" t="0" r="0" b="0"/>
            <wp:docPr id="314" name="Рисунок 2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6"/>
                    <pic:cNvPicPr>
                      <a:picLocks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2" t="39085" r="57784" b="18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4A0564" wp14:editId="44BD9EED">
            <wp:extent cx="589915" cy="1061720"/>
            <wp:effectExtent l="0" t="0" r="0" b="0"/>
            <wp:docPr id="315" name="Рисунок 2650" descr="https://i.pinimg.com/736x/c8/1e/70/c81e70ad22c513e6cf2194a22a96ac15--product-box-trash-bin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0" descr="https://i.pinimg.com/736x/c8/1e/70/c81e70ad22c513e6cf2194a22a96ac15--product-box-trash-bins.jpg"/>
                    <pic:cNvPicPr>
                      <a:picLocks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79" t="19707" r="35960" b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86BC85" wp14:editId="00FB0CAB">
            <wp:extent cx="580390" cy="1022350"/>
            <wp:effectExtent l="0" t="0" r="0" b="0"/>
            <wp:docPr id="316" name="Рисунок 2651" descr="http://adanatgroup.ru/image/cache/catalog/category/urni/5%20GOROD%20b%20met%20perf-0-1-2-450x45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1" descr="http://adanatgroup.ru/image/cache/catalog/category/urni/5%20GOROD%20b%20met%20perf-0-1-2-450x450.jpg"/>
                    <pic:cNvPicPr>
                      <a:picLocks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8" t="13812" r="27066" b="1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1A4BE" w14:textId="5B08E130" w:rsidR="0098273D" w:rsidRPr="00452FB3" w:rsidRDefault="0098273D" w:rsidP="00452FB3">
      <w:pPr>
        <w:pStyle w:val="ac"/>
        <w:ind w:left="1418" w:right="142" w:hanging="1985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схема урны                                        одноцветная                  двухцветная                с деревянной вставкой          с перфорированной вставкой</w:t>
      </w:r>
    </w:p>
    <w:p w14:paraId="4819F8B2" w14:textId="77777777" w:rsidR="0098273D" w:rsidRPr="00452FB3" w:rsidRDefault="0098273D" w:rsidP="0098273D">
      <w:pPr>
        <w:tabs>
          <w:tab w:val="left" w:pos="8931"/>
        </w:tabs>
        <w:ind w:right="425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0880" behindDoc="1" locked="0" layoutInCell="1" allowOverlap="1" wp14:anchorId="3A21A123" wp14:editId="372F8B37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337820" cy="334010"/>
            <wp:effectExtent l="0" t="0" r="0" b="0"/>
            <wp:wrapTight wrapText="bothSides">
              <wp:wrapPolygon edited="0">
                <wp:start x="0" y="0"/>
                <wp:lineTo x="0" y="20532"/>
                <wp:lineTo x="21113" y="20532"/>
                <wp:lineTo x="21113" y="0"/>
                <wp:lineTo x="0" y="0"/>
              </wp:wrapPolygon>
            </wp:wrapTight>
            <wp:docPr id="555" name="Рисунок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17" t="12263" r="16855" b="7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69F2E" w14:textId="77777777" w:rsidR="0098273D" w:rsidRPr="00452FB3" w:rsidRDefault="0098273D" w:rsidP="0098273D">
      <w:pPr>
        <w:tabs>
          <w:tab w:val="left" w:pos="8931"/>
        </w:tabs>
        <w:ind w:right="425"/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Общественный туалет нестационарного типа:</w:t>
      </w:r>
    </w:p>
    <w:p w14:paraId="26F56B5F" w14:textId="77777777" w:rsidR="0098273D" w:rsidRPr="00452FB3" w:rsidRDefault="0098273D" w:rsidP="0098273D">
      <w:pPr>
        <w:tabs>
          <w:tab w:val="left" w:pos="993"/>
        </w:tabs>
        <w:ind w:right="284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общественный туалет нестационарного типа - мобильная туалетная кабина (мобильный туалетный модуль), размещаемый и оборудуемый в соответствии с санитарно-эпидемиологическими нормами и правилами при отсутствии стационарных общественных туалетов;</w:t>
      </w:r>
    </w:p>
    <w:p w14:paraId="3024F62D" w14:textId="77777777" w:rsidR="0098273D" w:rsidRPr="00452FB3" w:rsidRDefault="0098273D" w:rsidP="0098273D">
      <w:pPr>
        <w:tabs>
          <w:tab w:val="left" w:pos="993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общественные туалеты нестационарного типа должны быть доступны для маломобильных групп населения;</w:t>
      </w:r>
    </w:p>
    <w:p w14:paraId="1504EDF3" w14:textId="77777777" w:rsidR="0098273D" w:rsidRPr="00452FB3" w:rsidRDefault="0098273D" w:rsidP="0098273D">
      <w:pPr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общественные туалеты нестационарного типа планируют из расчетной нагрузки на санитарные приборы:</w:t>
      </w:r>
    </w:p>
    <w:p w14:paraId="79292F55" w14:textId="77777777" w:rsidR="0098273D" w:rsidRPr="00452FB3" w:rsidRDefault="0098273D" w:rsidP="0098273D">
      <w:pPr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для мужчин (50% посетителей): один унитаз на 30 сотрудников, 60 посетителей; один писсуар на 18 сотрудников, 80 посетителей; один умывальник на четыре унитаза, но не менее одного умывальника на одну мобильную туалетную кабину;</w:t>
      </w:r>
    </w:p>
    <w:p w14:paraId="3C09C897" w14:textId="77777777" w:rsidR="0098273D" w:rsidRPr="00452FB3" w:rsidRDefault="0098273D" w:rsidP="0098273D">
      <w:pPr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для женщин (50% посетителей): один унитаз на 15 сотрудников, 30 посетителей; один умывальник на два унитаза, но не менее одного умывальника на одну мобильную туалетную кабину;</w:t>
      </w:r>
    </w:p>
    <w:p w14:paraId="30729A50" w14:textId="573A4236" w:rsidR="0098273D" w:rsidRPr="00452FB3" w:rsidRDefault="0098273D" w:rsidP="00452FB3">
      <w:pPr>
        <w:tabs>
          <w:tab w:val="left" w:pos="851"/>
        </w:tabs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 xml:space="preserve">- </w:t>
      </w:r>
      <w:r w:rsidRPr="00452FB3">
        <w:rPr>
          <w:rFonts w:ascii="Times New Roman" w:hAnsi="Times New Roman"/>
          <w:bCs/>
          <w:sz w:val="24"/>
          <w:szCs w:val="24"/>
        </w:rPr>
        <w:t>не допускается установка мобильных туалетных кабин из однослойного пластика.</w:t>
      </w:r>
    </w:p>
    <w:p w14:paraId="3796BAAA" w14:textId="77777777" w:rsidR="0098273D" w:rsidRPr="00452FB3" w:rsidRDefault="0098273D" w:rsidP="0098273D">
      <w:pPr>
        <w:pStyle w:val="ac"/>
        <w:spacing w:before="100"/>
        <w:ind w:left="862" w:right="283" w:hanging="862"/>
        <w:jc w:val="both"/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t>Рис. «Внешний вид общественных туалетов нестационарного типа»</w:t>
      </w:r>
    </w:p>
    <w:p w14:paraId="2C83F02A" w14:textId="77777777" w:rsidR="0098273D" w:rsidRPr="00452FB3" w:rsidRDefault="0098273D" w:rsidP="0098273D">
      <w:pPr>
        <w:pStyle w:val="ac"/>
        <w:spacing w:before="100"/>
        <w:ind w:left="862" w:right="283" w:hanging="1429"/>
        <w:jc w:val="both"/>
        <w:rPr>
          <w:rFonts w:ascii="Times New Roman" w:eastAsia="Times New Roman" w:hAnsi="Times New Roman"/>
          <w:color w:val="7F7F7F"/>
          <w:sz w:val="24"/>
          <w:szCs w:val="24"/>
          <w:lang w:eastAsia="ru-RU"/>
        </w:rPr>
      </w:pPr>
    </w:p>
    <w:p w14:paraId="5CA13E04" w14:textId="2814B9AC" w:rsidR="0098273D" w:rsidRPr="00452FB3" w:rsidRDefault="0098273D" w:rsidP="0098273D">
      <w:pPr>
        <w:pStyle w:val="ac"/>
        <w:ind w:left="4962" w:hanging="5388"/>
        <w:jc w:val="both"/>
        <w:rPr>
          <w:rFonts w:ascii="Times New Roman" w:hAnsi="Times New Roman"/>
          <w:b/>
          <w:sz w:val="24"/>
          <w:szCs w:val="24"/>
        </w:rPr>
      </w:pPr>
      <w:r w:rsidRPr="00452FB3">
        <w:rPr>
          <w:rFonts w:ascii="Times New Roman" w:hAnsi="Times New Roman"/>
          <w:bCs/>
          <w:color w:val="7F7F7F"/>
          <w:sz w:val="24"/>
          <w:szCs w:val="24"/>
        </w:rPr>
        <w:t xml:space="preserve">         </w:t>
      </w:r>
      <w:r w:rsidRPr="00452FB3">
        <w:rPr>
          <w:rFonts w:ascii="Times New Roman" w:hAnsi="Times New Roman"/>
          <w:bCs/>
          <w:sz w:val="24"/>
          <w:szCs w:val="24"/>
        </w:rPr>
        <w:t xml:space="preserve">с общим входом для мужчин и </w:t>
      </w:r>
      <w:r w:rsidR="002354E6" w:rsidRPr="00452FB3">
        <w:rPr>
          <w:rFonts w:ascii="Times New Roman" w:hAnsi="Times New Roman"/>
          <w:bCs/>
          <w:sz w:val="24"/>
          <w:szCs w:val="24"/>
        </w:rPr>
        <w:t xml:space="preserve">женщин:  </w:t>
      </w:r>
      <w:r w:rsidRPr="00452FB3">
        <w:rPr>
          <w:rFonts w:ascii="Times New Roman" w:hAnsi="Times New Roman"/>
          <w:bCs/>
          <w:sz w:val="24"/>
          <w:szCs w:val="24"/>
        </w:rPr>
        <w:t xml:space="preserve">         с раздельными входами (помещениями) для  мужчин  и женщин:</w:t>
      </w:r>
    </w:p>
    <w:p w14:paraId="30D51996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color w:val="9A9898"/>
          <w:sz w:val="24"/>
          <w:szCs w:val="24"/>
          <w:lang w:eastAsia="ru-RU"/>
        </w:rPr>
        <w:drawing>
          <wp:inline distT="0" distB="0" distL="0" distR="0" wp14:anchorId="35FC9792" wp14:editId="364F86AB">
            <wp:extent cx="1278255" cy="1111250"/>
            <wp:effectExtent l="0" t="0" r="0" b="0"/>
            <wp:docPr id="317" name="Рисунок 2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0"/>
                    <pic:cNvPicPr>
                      <a:picLocks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15" t="18945" r="29765" b="4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eastAsia="Times New Roman" w:hAnsi="Times New Roman"/>
          <w:bCs/>
          <w:color w:val="9A9898"/>
          <w:sz w:val="24"/>
          <w:szCs w:val="24"/>
          <w:lang w:eastAsia="ru-RU"/>
        </w:rPr>
        <w:t xml:space="preserve"> </w:t>
      </w:r>
      <w:r w:rsidRPr="00452FB3">
        <w:rPr>
          <w:rFonts w:ascii="Times New Roman" w:hAnsi="Times New Roman"/>
          <w:noProof/>
          <w:color w:val="9A9898"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EE24AA" wp14:editId="02015FBC">
            <wp:extent cx="570230" cy="982980"/>
            <wp:effectExtent l="0" t="0" r="0" b="0"/>
            <wp:docPr id="318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25" t="27911" r="39577" b="5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C257D6" wp14:editId="7FB06A7B">
            <wp:extent cx="1553210" cy="1061720"/>
            <wp:effectExtent l="0" t="0" r="0" b="0"/>
            <wp:docPr id="319" name="Рисунок 2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6"/>
                    <pic:cNvPicPr>
                      <a:picLocks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3" t="15562" r="57941" b="4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36C2D" w14:textId="77777777" w:rsidR="0098273D" w:rsidRPr="00452FB3" w:rsidRDefault="0098273D" w:rsidP="0098273D">
      <w:pPr>
        <w:spacing w:line="276" w:lineRule="auto"/>
        <w:ind w:right="-142" w:hanging="142"/>
        <w:rPr>
          <w:rFonts w:ascii="Times New Roman" w:hAnsi="Times New Roman"/>
          <w:noProof/>
          <w:sz w:val="24"/>
          <w:szCs w:val="24"/>
        </w:rPr>
      </w:pPr>
    </w:p>
    <w:p w14:paraId="0799EEA4" w14:textId="77777777" w:rsidR="0098273D" w:rsidRPr="00452FB3" w:rsidRDefault="0098273D" w:rsidP="0098273D">
      <w:pPr>
        <w:tabs>
          <w:tab w:val="left" w:pos="8931"/>
        </w:tabs>
        <w:ind w:right="425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</w:p>
    <w:p w14:paraId="3764B975" w14:textId="77777777" w:rsidR="0098273D" w:rsidRPr="00452FB3" w:rsidRDefault="0098273D" w:rsidP="0098273D">
      <w:pPr>
        <w:tabs>
          <w:tab w:val="left" w:pos="8931"/>
        </w:tabs>
        <w:ind w:right="425"/>
        <w:rPr>
          <w:rFonts w:ascii="Times New Roman" w:hAnsi="Times New Roman"/>
          <w:b/>
          <w:bCs/>
          <w:color w:val="EE8322"/>
          <w:spacing w:val="2"/>
          <w:sz w:val="24"/>
          <w:szCs w:val="24"/>
          <w:shd w:val="clear" w:color="auto" w:fill="FFFFFF"/>
        </w:rPr>
      </w:pPr>
    </w:p>
    <w:p w14:paraId="2E2B99F8" w14:textId="77777777" w:rsidR="0098273D" w:rsidRPr="00452FB3" w:rsidRDefault="0098273D" w:rsidP="0098273D">
      <w:pPr>
        <w:ind w:left="709" w:right="426" w:hanging="709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1904" behindDoc="1" locked="0" layoutInCell="1" allowOverlap="1" wp14:anchorId="2DF1FB4B" wp14:editId="3742384D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337820" cy="334010"/>
            <wp:effectExtent l="0" t="0" r="0" b="0"/>
            <wp:wrapTight wrapText="bothSides">
              <wp:wrapPolygon edited="0">
                <wp:start x="0" y="0"/>
                <wp:lineTo x="0" y="20532"/>
                <wp:lineTo x="21113" y="20532"/>
                <wp:lineTo x="21113" y="0"/>
                <wp:lineTo x="0" y="0"/>
              </wp:wrapPolygon>
            </wp:wrapTight>
            <wp:docPr id="554" name="Рисунок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25" t="35451" r="27747" b="5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Покрытия </w:t>
      </w:r>
      <w:r w:rsidRPr="00452FB3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мест для продажи товаров (выполнения работ, оказания услуг) на ярмарках:</w:t>
      </w:r>
    </w:p>
    <w:p w14:paraId="59BE781D" w14:textId="77777777" w:rsidR="0098273D" w:rsidRPr="00452FB3" w:rsidRDefault="0098273D" w:rsidP="0098273D">
      <w:pPr>
        <w:spacing w:line="276" w:lineRule="auto"/>
        <w:ind w:right="-142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t>- организация ярмарок допускается только на твердых покрытиях:</w:t>
      </w:r>
    </w:p>
    <w:p w14:paraId="7B12D323" w14:textId="77777777" w:rsidR="0098273D" w:rsidRPr="00452FB3" w:rsidRDefault="0098273D" w:rsidP="0098273D">
      <w:pPr>
        <w:spacing w:line="276" w:lineRule="auto"/>
        <w:ind w:right="284" w:firstLine="851"/>
        <w:rPr>
          <w:rFonts w:ascii="Times New Roman" w:hAnsi="Times New Roman"/>
          <w:sz w:val="24"/>
          <w:szCs w:val="24"/>
        </w:rPr>
      </w:pPr>
      <w:r w:rsidRPr="00452FB3">
        <w:rPr>
          <w:rFonts w:ascii="Times New Roman" w:hAnsi="Times New Roman"/>
          <w:sz w:val="24"/>
          <w:szCs w:val="24"/>
        </w:rPr>
        <w:lastRenderedPageBreak/>
        <w:t>- при отсутствии дефектов (выбоин, проломов, просадок, сдвигов, волн, гребенок, колей, иных разрушений, сорной растительности.</w:t>
      </w:r>
    </w:p>
    <w:p w14:paraId="1ACCB789" w14:textId="021BAF1A" w:rsidR="0098273D" w:rsidRPr="002354E6" w:rsidRDefault="0098273D" w:rsidP="002354E6">
      <w:pPr>
        <w:pStyle w:val="ac"/>
        <w:spacing w:before="100"/>
        <w:ind w:left="0" w:right="283"/>
        <w:jc w:val="both"/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t xml:space="preserve">Рис. «Примеры </w:t>
      </w:r>
      <w:r w:rsidRPr="00452FB3">
        <w:rPr>
          <w:rFonts w:ascii="Times New Roman" w:hAnsi="Times New Roman"/>
          <w:bCs/>
          <w:sz w:val="24"/>
          <w:szCs w:val="24"/>
        </w:rPr>
        <w:t xml:space="preserve">внешнего вида некапитальных сооружений, иных </w:t>
      </w:r>
      <w:r w:rsidRPr="00452FB3">
        <w:rPr>
          <w:rFonts w:ascii="Times New Roman" w:hAnsi="Times New Roman"/>
          <w:sz w:val="24"/>
          <w:szCs w:val="24"/>
          <w:shd w:val="clear" w:color="auto" w:fill="FFFFFF"/>
        </w:rPr>
        <w:t xml:space="preserve">элементов благоустройства и объектов благоустройства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 для продажи товаров (выполнения работ, оказания услуг) на ярмарках, организуемых </w:t>
      </w:r>
      <w:r w:rsidRPr="00452FB3">
        <w:rPr>
          <w:rFonts w:ascii="Times New Roman" w:hAnsi="Times New Roman"/>
          <w:bCs/>
          <w:sz w:val="24"/>
          <w:szCs w:val="24"/>
        </w:rPr>
        <w:t xml:space="preserve">на территории </w:t>
      </w:r>
      <w:r w:rsidR="002354E6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452FB3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t>»</w:t>
      </w:r>
    </w:p>
    <w:p w14:paraId="3AA9B712" w14:textId="77777777" w:rsidR="0098273D" w:rsidRPr="00452FB3" w:rsidRDefault="0098273D" w:rsidP="0098273D">
      <w:pPr>
        <w:spacing w:line="276" w:lineRule="auto"/>
        <w:ind w:right="284"/>
        <w:rPr>
          <w:rFonts w:ascii="Times New Roman" w:hAnsi="Times New Roman"/>
          <w:noProof/>
          <w:sz w:val="24"/>
          <w:szCs w:val="24"/>
        </w:rPr>
      </w:pPr>
    </w:p>
    <w:p w14:paraId="1BE0FF23" w14:textId="77777777" w:rsidR="0098273D" w:rsidRPr="00452FB3" w:rsidRDefault="0098273D" w:rsidP="0098273D">
      <w:pPr>
        <w:spacing w:line="276" w:lineRule="auto"/>
        <w:ind w:right="284"/>
        <w:rPr>
          <w:rFonts w:ascii="Times New Roman" w:hAnsi="Times New Roman"/>
          <w:color w:val="7F7F7F"/>
          <w:sz w:val="24"/>
          <w:szCs w:val="24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8048" behindDoc="0" locked="0" layoutInCell="1" allowOverlap="1" wp14:anchorId="0276A377" wp14:editId="1C69B645">
            <wp:simplePos x="0" y="0"/>
            <wp:positionH relativeFrom="column">
              <wp:posOffset>3104515</wp:posOffset>
            </wp:positionH>
            <wp:positionV relativeFrom="paragraph">
              <wp:posOffset>451485</wp:posOffset>
            </wp:positionV>
            <wp:extent cx="1998345" cy="381635"/>
            <wp:effectExtent l="0" t="0" r="0" b="0"/>
            <wp:wrapThrough wrapText="bothSides">
              <wp:wrapPolygon edited="0">
                <wp:start x="0" y="0"/>
                <wp:lineTo x="0" y="20845"/>
                <wp:lineTo x="21415" y="20845"/>
                <wp:lineTo x="21415" y="0"/>
                <wp:lineTo x="0" y="0"/>
              </wp:wrapPolygon>
            </wp:wrapThrough>
            <wp:docPr id="553" name="Рисунок 2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5"/>
                    <pic:cNvPicPr>
                      <a:picLocks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7" t="58931" r="34883" b="2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224BA" wp14:editId="01C7ABC5">
            <wp:extent cx="806450" cy="904875"/>
            <wp:effectExtent l="0" t="0" r="0" b="0"/>
            <wp:docPr id="320" name="Рисунок 2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7"/>
                    <pic:cNvPicPr>
                      <a:picLocks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15" t="26340" r="29936" b="2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1560E2" wp14:editId="2332A069">
            <wp:extent cx="1464945" cy="756920"/>
            <wp:effectExtent l="0" t="0" r="0" b="0"/>
            <wp:docPr id="321" name="Рисунок 2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8"/>
                    <pic:cNvPicPr>
                      <a:picLocks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4" t="62073" r="32343" b="1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</w:p>
    <w:p w14:paraId="21A8B423" w14:textId="77777777" w:rsidR="0098273D" w:rsidRPr="00452FB3" w:rsidRDefault="0098273D" w:rsidP="0098273D">
      <w:pPr>
        <w:spacing w:line="276" w:lineRule="auto"/>
        <w:ind w:right="-142" w:hanging="567"/>
        <w:rPr>
          <w:rFonts w:ascii="Times New Roman" w:hAnsi="Times New Roman"/>
          <w:noProof/>
          <w:sz w:val="24"/>
          <w:szCs w:val="24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3952" behindDoc="0" locked="0" layoutInCell="1" allowOverlap="1" wp14:anchorId="6840B29C" wp14:editId="1510FC0B">
            <wp:simplePos x="0" y="0"/>
            <wp:positionH relativeFrom="column">
              <wp:posOffset>4514850</wp:posOffset>
            </wp:positionH>
            <wp:positionV relativeFrom="paragraph">
              <wp:posOffset>286385</wp:posOffset>
            </wp:positionV>
            <wp:extent cx="1310005" cy="1051560"/>
            <wp:effectExtent l="0" t="0" r="0" b="0"/>
            <wp:wrapThrough wrapText="bothSides">
              <wp:wrapPolygon edited="0">
                <wp:start x="0" y="0"/>
                <wp:lineTo x="0" y="21391"/>
                <wp:lineTo x="21359" y="21391"/>
                <wp:lineTo x="21359" y="0"/>
                <wp:lineTo x="0" y="0"/>
              </wp:wrapPolygon>
            </wp:wrapThrough>
            <wp:docPr id="552" name="Рисунок 2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7"/>
                    <pic:cNvPicPr>
                      <a:picLocks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9" t="26221" r="31219" b="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6000" behindDoc="0" locked="0" layoutInCell="1" allowOverlap="1" wp14:anchorId="47A1DEA7" wp14:editId="27E79066">
            <wp:simplePos x="0" y="0"/>
            <wp:positionH relativeFrom="page">
              <wp:posOffset>2555240</wp:posOffset>
            </wp:positionH>
            <wp:positionV relativeFrom="paragraph">
              <wp:posOffset>252095</wp:posOffset>
            </wp:positionV>
            <wp:extent cx="2809875" cy="1238885"/>
            <wp:effectExtent l="0" t="0" r="0" b="0"/>
            <wp:wrapThrough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hrough>
            <wp:docPr id="551" name="Рисунок 2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3"/>
                    <pic:cNvPicPr>
                      <a:picLocks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0" t="17693" r="23849" b="2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2928" behindDoc="0" locked="0" layoutInCell="1" allowOverlap="1" wp14:anchorId="799B69D3" wp14:editId="5A37BC83">
            <wp:simplePos x="0" y="0"/>
            <wp:positionH relativeFrom="margin">
              <wp:posOffset>-58420</wp:posOffset>
            </wp:positionH>
            <wp:positionV relativeFrom="paragraph">
              <wp:posOffset>259080</wp:posOffset>
            </wp:positionV>
            <wp:extent cx="1257935" cy="998220"/>
            <wp:effectExtent l="0" t="0" r="0" b="0"/>
            <wp:wrapThrough wrapText="bothSides">
              <wp:wrapPolygon edited="0">
                <wp:start x="0" y="0"/>
                <wp:lineTo x="0" y="21435"/>
                <wp:lineTo x="21371" y="21435"/>
                <wp:lineTo x="21371" y="0"/>
                <wp:lineTo x="0" y="0"/>
              </wp:wrapPolygon>
            </wp:wrapThrough>
            <wp:docPr id="550" name="Рисунок 2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2"/>
                    <pic:cNvPicPr>
                      <a:picLocks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87" t="50539" r="34514" b="1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Pr="00452FB3">
        <w:rPr>
          <w:rFonts w:ascii="Times New Roman" w:hAnsi="Times New Roman"/>
          <w:noProof/>
          <w:color w:val="7F7F7F"/>
          <w:sz w:val="24"/>
          <w:szCs w:val="24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</w:p>
    <w:p w14:paraId="6013750F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57EB230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886D14D" w14:textId="77777777" w:rsidR="0098273D" w:rsidRPr="00452FB3" w:rsidRDefault="0098273D" w:rsidP="0098273D">
      <w:pPr>
        <w:spacing w:line="276" w:lineRule="auto"/>
        <w:ind w:right="-142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7184618" w14:textId="77777777" w:rsidR="0098273D" w:rsidRPr="00452FB3" w:rsidRDefault="0098273D" w:rsidP="0098273D">
      <w:pPr>
        <w:spacing w:line="276" w:lineRule="auto"/>
        <w:ind w:right="-142" w:hanging="426"/>
        <w:rPr>
          <w:rFonts w:ascii="Times New Roman" w:hAnsi="Times New Roman"/>
          <w:noProof/>
          <w:sz w:val="24"/>
          <w:szCs w:val="24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7024" behindDoc="0" locked="0" layoutInCell="1" allowOverlap="1" wp14:anchorId="2747C6FB" wp14:editId="07A9596A">
            <wp:simplePos x="0" y="0"/>
            <wp:positionH relativeFrom="column">
              <wp:posOffset>2662555</wp:posOffset>
            </wp:positionH>
            <wp:positionV relativeFrom="paragraph">
              <wp:posOffset>1240790</wp:posOffset>
            </wp:positionV>
            <wp:extent cx="1289685" cy="857250"/>
            <wp:effectExtent l="0" t="0" r="0" b="0"/>
            <wp:wrapThrough wrapText="bothSides">
              <wp:wrapPolygon edited="0">
                <wp:start x="0" y="0"/>
                <wp:lineTo x="0" y="21440"/>
                <wp:lineTo x="21483" y="21440"/>
                <wp:lineTo x="21483" y="0"/>
                <wp:lineTo x="0" y="0"/>
              </wp:wrapPolygon>
            </wp:wrapThrough>
            <wp:docPr id="549" name="Рисунок 2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4"/>
                    <pic:cNvPicPr>
                      <a:picLocks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0" t="46880" r="55199" b="23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D7DCE7" wp14:editId="22422F89">
            <wp:extent cx="3726180" cy="1042035"/>
            <wp:effectExtent l="0" t="0" r="0" b="0"/>
            <wp:docPr id="322" name="Рисунок 2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3"/>
                    <pic:cNvPicPr>
                      <a:picLocks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3" t="31549" r="24536" b="3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</w:p>
    <w:p w14:paraId="7945FFBA" w14:textId="77777777" w:rsidR="0098273D" w:rsidRPr="00452FB3" w:rsidRDefault="0098273D" w:rsidP="0098273D">
      <w:pPr>
        <w:spacing w:line="276" w:lineRule="auto"/>
        <w:ind w:right="-142" w:hanging="426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0D7069E6" w14:textId="77777777" w:rsidR="0098273D" w:rsidRPr="00452FB3" w:rsidRDefault="0098273D" w:rsidP="0098273D">
      <w:pPr>
        <w:spacing w:line="276" w:lineRule="auto"/>
        <w:ind w:right="-142" w:hanging="426"/>
        <w:rPr>
          <w:rFonts w:ascii="Times New Roman" w:hAnsi="Times New Roman"/>
          <w:noProof/>
          <w:sz w:val="24"/>
          <w:szCs w:val="24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4976" behindDoc="0" locked="0" layoutInCell="1" allowOverlap="1" wp14:anchorId="60265549" wp14:editId="39A2CC67">
            <wp:simplePos x="0" y="0"/>
            <wp:positionH relativeFrom="column">
              <wp:posOffset>3804285</wp:posOffset>
            </wp:positionH>
            <wp:positionV relativeFrom="paragraph">
              <wp:posOffset>127000</wp:posOffset>
            </wp:positionV>
            <wp:extent cx="1895475" cy="1350645"/>
            <wp:effectExtent l="0" t="0" r="0" b="0"/>
            <wp:wrapThrough wrapText="bothSides">
              <wp:wrapPolygon edited="0">
                <wp:start x="0" y="0"/>
                <wp:lineTo x="0" y="21326"/>
                <wp:lineTo x="21419" y="21326"/>
                <wp:lineTo x="21419" y="0"/>
                <wp:lineTo x="0" y="0"/>
              </wp:wrapPolygon>
            </wp:wrapThrough>
            <wp:docPr id="548" name="Рисунок 2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1"/>
                    <pic:cNvPicPr>
                      <a:picLocks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0" t="49977" r="18596" b="13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886110" wp14:editId="4C006DE4">
            <wp:extent cx="894715" cy="737235"/>
            <wp:effectExtent l="2540" t="0" r="0" b="0"/>
            <wp:docPr id="323" name="Рисунок 2378" descr="https://sc02.alicdn.com/kf/HTB1HzlKX2vsK1Rjy0Fiq6zwtXXaK/2018-most-popular-high-quality-white-le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8" descr="https://sc02.alicdn.com/kf/HTB1HzlKX2vsK1Rjy0Fiq6zwtXXaK/2018-most-popular-high-quality-white-led.jpg"/>
                    <pic:cNvPicPr>
                      <a:picLocks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2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9471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849DD1" wp14:editId="45A73A89">
            <wp:extent cx="845820" cy="845820"/>
            <wp:effectExtent l="0" t="0" r="0" b="0"/>
            <wp:docPr id="324" name="Рисунок 2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9"/>
                    <pic:cNvPicPr>
                      <a:picLocks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7D6AEB" wp14:editId="557B8858">
            <wp:extent cx="1022350" cy="1150620"/>
            <wp:effectExtent l="0" t="0" r="0" b="0"/>
            <wp:docPr id="325" name="Рисунок 2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3"/>
                    <pic:cNvPicPr>
                      <a:picLocks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6" t="49820" r="48198" b="1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2A830A" wp14:editId="1CF20621">
            <wp:extent cx="530860" cy="973455"/>
            <wp:effectExtent l="0" t="0" r="0" b="0"/>
            <wp:docPr id="326" name="Рисунок 2348" descr="https://i.pinimg.com/736x/c8/1e/70/c81e70ad22c513e6cf2194a22a96ac15--product-box-trash-bin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8" descr="https://i.pinimg.com/736x/c8/1e/70/c81e70ad22c513e6cf2194a22a96ac15--product-box-trash-bins.jpg"/>
                    <pic:cNvPicPr>
                      <a:picLocks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79" t="19707" r="35960" b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629D" w14:textId="77777777" w:rsidR="0098273D" w:rsidRPr="00452FB3" w:rsidRDefault="0098273D" w:rsidP="0098273D">
      <w:pPr>
        <w:spacing w:line="276" w:lineRule="auto"/>
        <w:ind w:right="-142" w:hanging="426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441BE0C" w14:textId="3E23C8A9" w:rsidR="0098273D" w:rsidRPr="002354E6" w:rsidRDefault="0098273D" w:rsidP="002354E6">
      <w:pPr>
        <w:spacing w:line="276" w:lineRule="auto"/>
        <w:ind w:right="-142" w:hanging="426"/>
        <w:rPr>
          <w:rFonts w:ascii="Times New Roman" w:hAnsi="Times New Roman"/>
          <w:noProof/>
          <w:sz w:val="24"/>
          <w:szCs w:val="24"/>
          <w:lang w:eastAsia="ru-RU"/>
        </w:rPr>
      </w:pPr>
      <w:r w:rsidRPr="00452FB3">
        <w:rPr>
          <w:rFonts w:ascii="Times New Roman" w:hAnsi="Times New Roman"/>
          <w:noProof/>
          <w:sz w:val="24"/>
          <w:szCs w:val="24"/>
        </w:rPr>
        <w:t xml:space="preserve">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       </w:t>
      </w:r>
      <w:r w:rsidRPr="00452FB3">
        <w:rPr>
          <w:rFonts w:ascii="Times New Roman" w:hAnsi="Times New Roman"/>
          <w:noProof/>
          <w:sz w:val="24"/>
          <w:szCs w:val="24"/>
          <w:lang w:eastAsia="ru-RU"/>
        </w:rPr>
        <w:t xml:space="preserve">            </w:t>
      </w:r>
      <w:r w:rsidRPr="00452FB3">
        <w:rPr>
          <w:rFonts w:ascii="Times New Roman" w:hAnsi="Times New Roman"/>
          <w:noProof/>
          <w:sz w:val="24"/>
          <w:szCs w:val="24"/>
        </w:rPr>
        <w:t xml:space="preserve">   </w:t>
      </w:r>
    </w:p>
    <w:p w14:paraId="392480BE" w14:textId="77777777" w:rsidR="0098273D" w:rsidRPr="00452FB3" w:rsidRDefault="0098273D" w:rsidP="0098273D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3BCD9B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3. В статье 48 «Организация и проведение уборочных работ в зимнее время» часть 10 изложить в следующей редакции:</w:t>
      </w:r>
    </w:p>
    <w:p w14:paraId="154B9F0F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«10. 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- крутые спуски, повороты и подъемы, мосты, эстакады, тоннели, тормозные площадки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br/>
        <w:t>на перекрестках улиц и остановках общественного пассажирского транспорта, площади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br/>
        <w:t>и площадки для посетителей общественных зданий, пешеходные коммуникации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 входных площадок и входные площадки входов для посетителей общественных зданий и иные места массового пребывания граждан.».</w:t>
      </w:r>
    </w:p>
    <w:p w14:paraId="1121BD92" w14:textId="77777777" w:rsidR="00911414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4. В статье 49 «Организация и проведение уборочных работ в летнее время» часть 8 исключить.</w:t>
      </w:r>
    </w:p>
    <w:p w14:paraId="4556E632" w14:textId="77777777" w:rsidR="004133E4" w:rsidRPr="00452FB3" w:rsidRDefault="004133E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24994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5. В статье 50 «Содержание домашнего скота и птицы» абзац 3 части 2 изложить в следующей редакции:</w:t>
      </w:r>
    </w:p>
    <w:p w14:paraId="797D8DCD" w14:textId="0C71D3E8" w:rsidR="00911414" w:rsidRDefault="00911414" w:rsidP="004133E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«Выпас скота и птицы на территориях улиц, в полосе отвода автомобильных дорог, садах, скверах, лесопарках, рекреационных зонах муниципальных образований запрещается.»;</w:t>
      </w:r>
    </w:p>
    <w:p w14:paraId="05DB3397" w14:textId="77777777" w:rsidR="004133E4" w:rsidRDefault="004133E4" w:rsidP="004133E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314D32" w14:textId="0A7E8D0B" w:rsidR="00696801" w:rsidRPr="00696801" w:rsidRDefault="00696801" w:rsidP="004133E4">
      <w:pPr>
        <w:pStyle w:val="ac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Дополнить статьей 50.1 «Правила выгула домашних животных» следующего содержания:</w:t>
      </w:r>
    </w:p>
    <w:p w14:paraId="436C8EA8" w14:textId="77777777" w:rsidR="004133E4" w:rsidRDefault="00696801" w:rsidP="004133E4">
      <w:pPr>
        <w:pStyle w:val="ac"/>
        <w:widowControl w:val="0"/>
        <w:autoSpaceDE w:val="0"/>
        <w:autoSpaceDN w:val="0"/>
        <w:adjustRightInd w:val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«Статья 50.1 Правила выгула домашних животных.</w:t>
      </w:r>
    </w:p>
    <w:p w14:paraId="0509C665" w14:textId="36A98B1D" w:rsidR="00696801" w:rsidRPr="004133E4" w:rsidRDefault="00696801" w:rsidP="004133E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3E4">
        <w:rPr>
          <w:rFonts w:ascii="Times New Roman" w:eastAsia="Times New Roman" w:hAnsi="Times New Roman"/>
          <w:sz w:val="24"/>
          <w:szCs w:val="24"/>
          <w:lang w:eastAsia="ru-RU"/>
        </w:rPr>
        <w:t>1. Выгул домашних животных должен осуществляться при условии обязательного обеспечения безопасности граждан, домашних животных, сохранности имущества физических и юридических лиц.</w:t>
      </w:r>
    </w:p>
    <w:p w14:paraId="630CC55D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2. Не допускается причинение ущерба чужому имуществу или здоровью человека физическим воздействием домашнего животного.</w:t>
      </w:r>
    </w:p>
    <w:p w14:paraId="7BFC7538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3. Владелец домашнего животного или лицо, осуществляющее выгул домашнего животного, за исключением собак-проводников, обязаны соблюдать следующие правила:</w:t>
      </w:r>
    </w:p>
    <w:p w14:paraId="1F29EFE3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1) устранять загрязнения общественных мест, включая помещения общего пользования многоквартирных домов;</w:t>
      </w:r>
    </w:p>
    <w:p w14:paraId="26E4ABC3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2) не допускать выгула домашних животных вне мест, определенных решением органов местного самоуправления городских округов Московской области для выгула домашних животных;</w:t>
      </w:r>
    </w:p>
    <w:p w14:paraId="2D9E1894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3) не допускать передвижения собак без поводка и намордника или иных средств контроля при пересечении проезжей части автомобильной дороги, в помещениях общего пользования многоквартирных домов, во дворах таких домов, на спортивных площадках, на территориях, прилегающих к образовательным и медицинским организациям, и иных общественных местах;</w:t>
      </w:r>
    </w:p>
    <w:p w14:paraId="2521BD35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4) не допускать нахождения собак на детских площадках, на территориях дошкольных образовательных и общеобразовательных организаций;</w:t>
      </w:r>
    </w:p>
    <w:p w14:paraId="1A64731F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5) не допускать передвижения щенков в возрасте до трех месяцев и декоративных собак ростом до 25 сантиметров в холке в общественных местах без поводка;</w:t>
      </w:r>
    </w:p>
    <w:p w14:paraId="1AA13013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6) не допускать оставления собак в общественных местах без присмотра.</w:t>
      </w:r>
    </w:p>
    <w:p w14:paraId="34BE0B24" w14:textId="77777777" w:rsidR="00696801" w:rsidRP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4. Лицо, осуществляющее выгул домашнего животного, обязано не допускать повреждения и уничтожения домашними животными элементов объектов благоустройства территории, включая зеленые насаждения.</w:t>
      </w:r>
    </w:p>
    <w:p w14:paraId="36429233" w14:textId="08D272E1" w:rsidR="00696801" w:rsidRDefault="00696801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5. Свободный выгул домашних животных может осуществляться на территории, принадлежащей их владельцам на праве собственности или ином законном основании, огороженной способом, не допускающим самостоятельного выхода животного за ее пределы</w:t>
      </w:r>
      <w:r w:rsidR="004133E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968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C8DC5C8" w14:textId="77777777" w:rsidR="004133E4" w:rsidRPr="00452FB3" w:rsidRDefault="004133E4" w:rsidP="0069680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B5E5E9" w14:textId="77777777" w:rsidR="00911414" w:rsidRPr="00452FB3" w:rsidRDefault="00911414" w:rsidP="0091141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7. В статье 51 «Лица, обязанные организовывать и/или производить работы по уборке и содержанию территорий и иных объектов и элементов благоустройства» пункт и) части 1 изложить в следующей редакции:</w:t>
      </w:r>
    </w:p>
    <w:p w14:paraId="3D41FFF9" w14:textId="77777777" w:rsidR="00911414" w:rsidRDefault="00911414" w:rsidP="00911414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«и) по содержанию зеленых насаждений, расположенных в пределах полос отвода наземных линейных объектов, - на собственников (владельцев) линейных объектов, если иное не установлено федеральным законодательством.».</w:t>
      </w:r>
    </w:p>
    <w:p w14:paraId="070BC5AF" w14:textId="77777777" w:rsidR="00B50289" w:rsidRPr="00452FB3" w:rsidRDefault="00B50289" w:rsidP="00911414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5B7C2C" w14:textId="197F2000" w:rsidR="0098273D" w:rsidRDefault="00B50289" w:rsidP="00442227">
      <w:pPr>
        <w:pStyle w:val="ac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8.Статью 54 дополнить частью 4 следующего содержания:</w:t>
      </w:r>
    </w:p>
    <w:p w14:paraId="3CFB5D38" w14:textId="652D479A" w:rsidR="00B50289" w:rsidRDefault="00B50289" w:rsidP="00442227">
      <w:pPr>
        <w:pStyle w:val="ac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«4.</w:t>
      </w:r>
      <w:r w:rsidRPr="00B50289">
        <w:t xml:space="preserve"> </w:t>
      </w:r>
      <w:r w:rsidRPr="00B50289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>за исполнением настоящих правил</w:t>
      </w:r>
      <w:r w:rsidRPr="00B50289">
        <w:rPr>
          <w:rFonts w:ascii="Times New Roman" w:hAnsi="Times New Roman"/>
          <w:sz w:val="24"/>
          <w:szCs w:val="24"/>
        </w:rPr>
        <w:t xml:space="preserve"> в части соблюдения правил выгула домашних животных и а</w:t>
      </w:r>
      <w:r w:rsidR="00442227">
        <w:rPr>
          <w:rFonts w:ascii="Times New Roman" w:hAnsi="Times New Roman"/>
          <w:sz w:val="24"/>
          <w:szCs w:val="24"/>
        </w:rPr>
        <w:t>бзаца девятнадцатого статьи 55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 w:rsidRPr="00B50289">
        <w:rPr>
          <w:rFonts w:ascii="Times New Roman" w:hAnsi="Times New Roman"/>
          <w:sz w:val="24"/>
          <w:szCs w:val="24"/>
        </w:rPr>
        <w:t xml:space="preserve"> осуществляет центральный исполнительный орган государственной власти Московской области </w:t>
      </w:r>
      <w:r w:rsidRPr="00B50289">
        <w:rPr>
          <w:rFonts w:ascii="Times New Roman" w:hAnsi="Times New Roman"/>
          <w:sz w:val="24"/>
          <w:szCs w:val="24"/>
        </w:rPr>
        <w:lastRenderedPageBreak/>
        <w:t>специальной компетенции, осуществляющий государственный надзор в области обращения с животными.</w:t>
      </w:r>
    </w:p>
    <w:p w14:paraId="7EAC81CE" w14:textId="77777777" w:rsidR="00442227" w:rsidRDefault="00442227" w:rsidP="00442227">
      <w:pPr>
        <w:pStyle w:val="ac"/>
        <w:ind w:left="360"/>
        <w:jc w:val="both"/>
        <w:rPr>
          <w:rFonts w:ascii="Times New Roman" w:hAnsi="Times New Roman"/>
          <w:sz w:val="24"/>
          <w:szCs w:val="24"/>
        </w:rPr>
      </w:pPr>
    </w:p>
    <w:p w14:paraId="1520C407" w14:textId="794DAEB1" w:rsidR="00442227" w:rsidRDefault="00442227" w:rsidP="00442227">
      <w:pPr>
        <w:pStyle w:val="ac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Абзац девятнадцатый статьи 55 изложить в следующей редакции:</w:t>
      </w:r>
    </w:p>
    <w:p w14:paraId="3433B9A9" w14:textId="65C2D684" w:rsidR="00442227" w:rsidRPr="00B50289" w:rsidRDefault="00442227" w:rsidP="00442227">
      <w:pPr>
        <w:pStyle w:val="ac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«определяют места для выгула домашних животных.».</w:t>
      </w:r>
    </w:p>
    <w:sectPr w:rsidR="00442227" w:rsidRPr="00B50289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8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14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8"/>
  </w:num>
  <w:num w:numId="8">
    <w:abstractNumId w:val="10"/>
  </w:num>
  <w:num w:numId="9">
    <w:abstractNumId w:val="14"/>
  </w:num>
  <w:num w:numId="10">
    <w:abstractNumId w:val="18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9"/>
  </w:num>
  <w:num w:numId="16">
    <w:abstractNumId w:val="13"/>
  </w:num>
  <w:num w:numId="17">
    <w:abstractNumId w:val="16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2354E6"/>
    <w:rsid w:val="004133E4"/>
    <w:rsid w:val="00442227"/>
    <w:rsid w:val="00452FB3"/>
    <w:rsid w:val="00696801"/>
    <w:rsid w:val="008054A2"/>
    <w:rsid w:val="008D70B4"/>
    <w:rsid w:val="00911414"/>
    <w:rsid w:val="0098273D"/>
    <w:rsid w:val="00B50289"/>
    <w:rsid w:val="00B7046B"/>
    <w:rsid w:val="00D8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jpeg"/><Relationship Id="rId170" Type="http://schemas.openxmlformats.org/officeDocument/2006/relationships/image" Target="media/image166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jpe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jpeg"/><Relationship Id="rId181" Type="http://schemas.openxmlformats.org/officeDocument/2006/relationships/image" Target="media/image177.pn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jpeg"/><Relationship Id="rId171" Type="http://schemas.openxmlformats.org/officeDocument/2006/relationships/image" Target="media/image167.png"/><Relationship Id="rId12" Type="http://schemas.openxmlformats.org/officeDocument/2006/relationships/image" Target="media/image8.png"/><Relationship Id="rId33" Type="http://schemas.openxmlformats.org/officeDocument/2006/relationships/image" Target="media/image29.jpe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jpeg"/><Relationship Id="rId182" Type="http://schemas.openxmlformats.org/officeDocument/2006/relationships/image" Target="media/image178.png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jpeg"/><Relationship Id="rId172" Type="http://schemas.openxmlformats.org/officeDocument/2006/relationships/image" Target="media/image168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jpeg"/><Relationship Id="rId188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jpeg"/><Relationship Id="rId183" Type="http://schemas.openxmlformats.org/officeDocument/2006/relationships/image" Target="media/image179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jpeg"/><Relationship Id="rId184" Type="http://schemas.openxmlformats.org/officeDocument/2006/relationships/image" Target="media/image180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jpe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jpeg"/><Relationship Id="rId175" Type="http://schemas.openxmlformats.org/officeDocument/2006/relationships/image" Target="media/image171.png"/><Relationship Id="rId16" Type="http://schemas.openxmlformats.org/officeDocument/2006/relationships/image" Target="media/image12.png"/><Relationship Id="rId37" Type="http://schemas.openxmlformats.org/officeDocument/2006/relationships/image" Target="media/image33.jpe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jpeg"/><Relationship Id="rId186" Type="http://schemas.openxmlformats.org/officeDocument/2006/relationships/image" Target="media/image182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jpeg"/><Relationship Id="rId176" Type="http://schemas.openxmlformats.org/officeDocument/2006/relationships/image" Target="media/image172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jpeg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jpeg"/><Relationship Id="rId177" Type="http://schemas.openxmlformats.org/officeDocument/2006/relationships/image" Target="media/image1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32</Pages>
  <Words>6804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dcterms:created xsi:type="dcterms:W3CDTF">2021-10-14T09:42:00Z</dcterms:created>
  <dcterms:modified xsi:type="dcterms:W3CDTF">2021-10-14T14:16:00Z</dcterms:modified>
</cp:coreProperties>
</file>