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3CBE" w:rsidRPr="00C63CBE" w:rsidRDefault="003E0368" w:rsidP="00C63CB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</w:t>
      </w:r>
      <w:r w:rsidR="00C63CBE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</w:t>
      </w:r>
      <w:r w:rsidR="00533646">
        <w:rPr>
          <w:rFonts w:ascii="Times New Roman" w:eastAsia="Calibri" w:hAnsi="Times New Roman" w:cs="Times New Roman"/>
          <w:b/>
          <w:sz w:val="28"/>
          <w:szCs w:val="28"/>
        </w:rPr>
        <w:t>Глава</w:t>
      </w:r>
      <w:r w:rsidR="00C63CBE" w:rsidRPr="00C63CBE">
        <w:rPr>
          <w:rFonts w:ascii="Times New Roman" w:eastAsia="Calibri" w:hAnsi="Times New Roman" w:cs="Times New Roman"/>
          <w:b/>
          <w:sz w:val="28"/>
          <w:szCs w:val="28"/>
        </w:rPr>
        <w:t xml:space="preserve"> ЗАТО городской округ </w:t>
      </w:r>
    </w:p>
    <w:p w:rsidR="00C63CBE" w:rsidRPr="00C63CBE" w:rsidRDefault="00C63CBE" w:rsidP="00C63CB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C63CBE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</w:t>
      </w:r>
      <w:r w:rsidR="00AC4531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Молодё</w:t>
      </w:r>
      <w:r w:rsidRPr="00C63CBE">
        <w:rPr>
          <w:rFonts w:ascii="Times New Roman" w:eastAsia="Calibri" w:hAnsi="Times New Roman" w:cs="Times New Roman"/>
          <w:b/>
          <w:sz w:val="28"/>
          <w:szCs w:val="28"/>
        </w:rPr>
        <w:t xml:space="preserve">жный Московской области                                                                                                                                                          </w:t>
      </w:r>
    </w:p>
    <w:p w:rsidR="00C63CBE" w:rsidRPr="00C63CBE" w:rsidRDefault="00C63CBE" w:rsidP="00C63CB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C63CBE" w:rsidRPr="00C63CBE" w:rsidRDefault="00C63CBE" w:rsidP="00C63CB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C63CBE" w:rsidRPr="00C63CBE" w:rsidRDefault="00C63CBE" w:rsidP="00C63CB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C63CBE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</w:t>
      </w:r>
      <w:r w:rsidRPr="00C63CBE">
        <w:rPr>
          <w:rFonts w:ascii="Times New Roman" w:eastAsia="Calibri" w:hAnsi="Times New Roman" w:cs="Times New Roman"/>
          <w:b/>
          <w:sz w:val="28"/>
          <w:szCs w:val="28"/>
        </w:rPr>
        <w:t>_______________</w:t>
      </w:r>
      <w:r w:rsidR="009554F9">
        <w:rPr>
          <w:rFonts w:ascii="Times New Roman" w:eastAsia="Calibri" w:hAnsi="Times New Roman" w:cs="Times New Roman"/>
          <w:b/>
          <w:sz w:val="28"/>
          <w:szCs w:val="28"/>
        </w:rPr>
        <w:t>М.А. Петухов</w:t>
      </w:r>
    </w:p>
    <w:p w:rsidR="00C63CBE" w:rsidRPr="00C63CBE" w:rsidRDefault="00C63CBE" w:rsidP="00C63CBE">
      <w:pPr>
        <w:spacing w:after="0" w:line="240" w:lineRule="auto"/>
        <w:ind w:left="11340"/>
        <w:rPr>
          <w:rFonts w:ascii="Times New Roman" w:eastAsia="Calibri" w:hAnsi="Times New Roman" w:cs="Times New Roman"/>
          <w:sz w:val="20"/>
          <w:szCs w:val="20"/>
        </w:rPr>
      </w:pPr>
    </w:p>
    <w:p w:rsidR="003E0368" w:rsidRPr="00A6118F" w:rsidRDefault="00C63CBE" w:rsidP="0053364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63CBE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  <w:r w:rsidRPr="00C93B6D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="00533646">
        <w:rPr>
          <w:rFonts w:ascii="Times New Roman" w:eastAsia="Calibri" w:hAnsi="Times New Roman" w:cs="Times New Roman"/>
          <w:b/>
          <w:sz w:val="28"/>
          <w:szCs w:val="28"/>
        </w:rPr>
        <w:t>09</w:t>
      </w:r>
      <w:r w:rsidRPr="00C93B6D">
        <w:rPr>
          <w:rFonts w:ascii="Times New Roman" w:eastAsia="Calibri" w:hAnsi="Times New Roman" w:cs="Times New Roman"/>
          <w:b/>
          <w:sz w:val="28"/>
          <w:szCs w:val="28"/>
        </w:rPr>
        <w:t>»</w:t>
      </w:r>
      <w:r w:rsidR="006A065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533646">
        <w:rPr>
          <w:rFonts w:ascii="Times New Roman" w:eastAsia="Calibri" w:hAnsi="Times New Roman" w:cs="Times New Roman"/>
          <w:b/>
          <w:sz w:val="28"/>
          <w:szCs w:val="28"/>
        </w:rPr>
        <w:t>января 2023 года</w:t>
      </w:r>
    </w:p>
    <w:p w:rsidR="003E0368" w:rsidRDefault="003E0368" w:rsidP="003E03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E0368" w:rsidRPr="00D42C20" w:rsidRDefault="003E0368" w:rsidP="003E03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r w:rsidRPr="00D42C20">
        <w:rPr>
          <w:rFonts w:ascii="Times New Roman" w:eastAsia="Calibri" w:hAnsi="Times New Roman" w:cs="Times New Roman"/>
          <w:b/>
          <w:sz w:val="28"/>
          <w:szCs w:val="28"/>
        </w:rPr>
        <w:t>Список</w:t>
      </w:r>
    </w:p>
    <w:p w:rsidR="003E0368" w:rsidRDefault="003E0368" w:rsidP="003E03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42C20">
        <w:rPr>
          <w:rFonts w:ascii="Times New Roman" w:eastAsia="Calibri" w:hAnsi="Times New Roman" w:cs="Times New Roman"/>
          <w:b/>
          <w:sz w:val="28"/>
          <w:szCs w:val="28"/>
        </w:rPr>
        <w:t>граждан, принятых на учет в качестве нуждающихся в жилых помещениях, предостав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ляемых по договорам </w:t>
      </w:r>
    </w:p>
    <w:p w:rsidR="003E0368" w:rsidRPr="00D42C20" w:rsidRDefault="003E0368" w:rsidP="003E03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социального </w:t>
      </w:r>
      <w:r w:rsidRPr="00D42C20">
        <w:rPr>
          <w:rFonts w:ascii="Times New Roman" w:eastAsia="Calibri" w:hAnsi="Times New Roman" w:cs="Times New Roman"/>
          <w:b/>
          <w:sz w:val="28"/>
          <w:szCs w:val="28"/>
        </w:rPr>
        <w:t>найма,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D42C20">
        <w:rPr>
          <w:rFonts w:ascii="Times New Roman" w:eastAsia="Calibri" w:hAnsi="Times New Roman" w:cs="Times New Roman"/>
          <w:b/>
          <w:sz w:val="28"/>
          <w:szCs w:val="28"/>
        </w:rPr>
        <w:t xml:space="preserve">имеющих право на </w:t>
      </w:r>
      <w:r>
        <w:rPr>
          <w:rFonts w:ascii="Times New Roman" w:eastAsia="Calibri" w:hAnsi="Times New Roman" w:cs="Times New Roman"/>
          <w:b/>
          <w:sz w:val="28"/>
          <w:szCs w:val="28"/>
        </w:rPr>
        <w:t>перво</w:t>
      </w:r>
      <w:r w:rsidRPr="00D42C20">
        <w:rPr>
          <w:rFonts w:ascii="Times New Roman" w:eastAsia="Calibri" w:hAnsi="Times New Roman" w:cs="Times New Roman"/>
          <w:b/>
          <w:sz w:val="28"/>
          <w:szCs w:val="28"/>
        </w:rPr>
        <w:t>очередное предоставление жилых помещений</w:t>
      </w:r>
      <w:r w:rsidR="005B2862">
        <w:rPr>
          <w:rFonts w:ascii="Times New Roman" w:eastAsia="Calibri" w:hAnsi="Times New Roman" w:cs="Times New Roman"/>
          <w:b/>
          <w:sz w:val="28"/>
          <w:szCs w:val="28"/>
        </w:rPr>
        <w:t xml:space="preserve"> в 2022</w:t>
      </w:r>
      <w:r w:rsidR="00E301C9">
        <w:rPr>
          <w:rFonts w:ascii="Times New Roman" w:eastAsia="Calibri" w:hAnsi="Times New Roman" w:cs="Times New Roman"/>
          <w:b/>
          <w:sz w:val="28"/>
          <w:szCs w:val="28"/>
        </w:rPr>
        <w:t xml:space="preserve"> году</w:t>
      </w:r>
    </w:p>
    <w:bookmarkEnd w:id="0"/>
    <w:p w:rsidR="003E0368" w:rsidRDefault="003E0368" w:rsidP="003E0368">
      <w:pPr>
        <w:jc w:val="center"/>
        <w:rPr>
          <w:b/>
          <w:sz w:val="28"/>
          <w:szCs w:val="28"/>
        </w:rPr>
      </w:pPr>
    </w:p>
    <w:tbl>
      <w:tblPr>
        <w:tblStyle w:val="a3"/>
        <w:tblW w:w="1630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8"/>
        <w:gridCol w:w="1134"/>
        <w:gridCol w:w="2268"/>
        <w:gridCol w:w="709"/>
        <w:gridCol w:w="1134"/>
        <w:gridCol w:w="1134"/>
        <w:gridCol w:w="1275"/>
        <w:gridCol w:w="1418"/>
        <w:gridCol w:w="1843"/>
        <w:gridCol w:w="1701"/>
        <w:gridCol w:w="1701"/>
        <w:gridCol w:w="1417"/>
      </w:tblGrid>
      <w:tr w:rsidR="003E0368" w:rsidTr="00134FEF">
        <w:tc>
          <w:tcPr>
            <w:tcW w:w="568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134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>№ очереди 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едином</w:t>
            </w: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 xml:space="preserve"> списке граждан</w:t>
            </w:r>
          </w:p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>принятых на учет</w:t>
            </w:r>
          </w:p>
        </w:tc>
        <w:tc>
          <w:tcPr>
            <w:tcW w:w="2268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>Фамилия, инициалы</w:t>
            </w:r>
          </w:p>
        </w:tc>
        <w:tc>
          <w:tcPr>
            <w:tcW w:w="709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 членов семьи</w:t>
            </w:r>
          </w:p>
        </w:tc>
        <w:tc>
          <w:tcPr>
            <w:tcW w:w="1134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принятия на учет</w:t>
            </w:r>
          </w:p>
        </w:tc>
        <w:tc>
          <w:tcPr>
            <w:tcW w:w="1134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омс о постановке на учет</w:t>
            </w: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Реквизиты решения омс о постановке на учет</w:t>
            </w:r>
          </w:p>
        </w:tc>
        <w:tc>
          <w:tcPr>
            <w:tcW w:w="1418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решения омс о праве на первоочередное получения жилья</w:t>
            </w:r>
          </w:p>
        </w:tc>
        <w:tc>
          <w:tcPr>
            <w:tcW w:w="1843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Реквизиты решения омс о праве на первоочередное получение жилья</w:t>
            </w:r>
          </w:p>
        </w:tc>
        <w:tc>
          <w:tcPr>
            <w:tcW w:w="1701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>ОКТМО омс осуществляющего учет</w:t>
            </w:r>
          </w:p>
        </w:tc>
        <w:tc>
          <w:tcPr>
            <w:tcW w:w="1701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>Городской округ/муниципальный район</w:t>
            </w:r>
          </w:p>
        </w:tc>
        <w:tc>
          <w:tcPr>
            <w:tcW w:w="1417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>Омс в котором гражданин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состоит на учете</w:t>
            </w:r>
          </w:p>
        </w:tc>
      </w:tr>
      <w:tr w:rsidR="003E0368" w:rsidTr="00134FEF">
        <w:tc>
          <w:tcPr>
            <w:tcW w:w="568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8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3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17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3E0368" w:rsidTr="00134FEF">
        <w:tc>
          <w:tcPr>
            <w:tcW w:w="568" w:type="dxa"/>
          </w:tcPr>
          <w:p w:rsidR="003E0368" w:rsidRPr="00D42C20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E0368" w:rsidTr="00134FEF">
        <w:tc>
          <w:tcPr>
            <w:tcW w:w="568" w:type="dxa"/>
          </w:tcPr>
          <w:p w:rsidR="003E0368" w:rsidRPr="00D42C20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E0368" w:rsidTr="00134FEF">
        <w:tc>
          <w:tcPr>
            <w:tcW w:w="568" w:type="dxa"/>
          </w:tcPr>
          <w:p w:rsidR="003E0368" w:rsidRPr="00D42C20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E0368" w:rsidTr="00134FEF">
        <w:tc>
          <w:tcPr>
            <w:tcW w:w="568" w:type="dxa"/>
          </w:tcPr>
          <w:p w:rsidR="003E0368" w:rsidRPr="00D42C20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E0368" w:rsidTr="00134FEF">
        <w:tc>
          <w:tcPr>
            <w:tcW w:w="568" w:type="dxa"/>
          </w:tcPr>
          <w:p w:rsidR="003E0368" w:rsidRPr="00D42C20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E0368" w:rsidTr="00134FEF">
        <w:tc>
          <w:tcPr>
            <w:tcW w:w="568" w:type="dxa"/>
          </w:tcPr>
          <w:p w:rsidR="003E0368" w:rsidRPr="00D42C20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E0368" w:rsidTr="00134FEF">
        <w:tc>
          <w:tcPr>
            <w:tcW w:w="568" w:type="dxa"/>
          </w:tcPr>
          <w:p w:rsidR="003E0368" w:rsidRPr="00D42C20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3E0368" w:rsidRDefault="003E0368" w:rsidP="003E0368">
      <w:pPr>
        <w:jc w:val="center"/>
        <w:rPr>
          <w:b/>
          <w:sz w:val="28"/>
          <w:szCs w:val="28"/>
        </w:rPr>
      </w:pPr>
    </w:p>
    <w:tbl>
      <w:tblPr>
        <w:tblW w:w="22253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22253"/>
      </w:tblGrid>
      <w:tr w:rsidR="003E0368" w:rsidTr="00CD2B76">
        <w:trPr>
          <w:trHeight w:val="305"/>
        </w:trPr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:rsidR="007062DC" w:rsidRPr="007062DC" w:rsidRDefault="007062DC" w:rsidP="007062DC">
            <w:pPr>
              <w:spacing w:line="256" w:lineRule="auto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val="single"/>
              </w:rPr>
              <w:t xml:space="preserve"> </w:t>
            </w:r>
            <w:r w:rsidRPr="007062D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val="single"/>
              </w:rPr>
              <w:t>Ведущий специалист отдела ЖКХ и территориальной безопасности Лебедев М.Н.</w:t>
            </w:r>
          </w:p>
          <w:p w:rsidR="007062DC" w:rsidRPr="007062DC" w:rsidRDefault="007062DC" w:rsidP="007062DC">
            <w:pPr>
              <w:spacing w:line="256" w:lineRule="auto"/>
              <w:rPr>
                <w:rFonts w:ascii="Calibri" w:eastAsia="Calibri" w:hAnsi="Calibri" w:cs="Times New Roman"/>
              </w:rPr>
            </w:pPr>
          </w:p>
          <w:p w:rsidR="003E0368" w:rsidRPr="00440464" w:rsidRDefault="003E0368" w:rsidP="00CD2B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</w:pPr>
          </w:p>
        </w:tc>
      </w:tr>
    </w:tbl>
    <w:p w:rsidR="007728BC" w:rsidRDefault="007728BC"/>
    <w:sectPr w:rsidR="007728BC" w:rsidSect="003E0368">
      <w:pgSz w:w="16838" w:h="11906" w:orient="landscape"/>
      <w:pgMar w:top="567" w:right="284" w:bottom="567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5DC3" w:rsidRDefault="00525DC3" w:rsidP="009554F9">
      <w:pPr>
        <w:spacing w:after="0" w:line="240" w:lineRule="auto"/>
      </w:pPr>
      <w:r>
        <w:separator/>
      </w:r>
    </w:p>
  </w:endnote>
  <w:endnote w:type="continuationSeparator" w:id="0">
    <w:p w:rsidR="00525DC3" w:rsidRDefault="00525DC3" w:rsidP="00955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5DC3" w:rsidRDefault="00525DC3" w:rsidP="009554F9">
      <w:pPr>
        <w:spacing w:after="0" w:line="240" w:lineRule="auto"/>
      </w:pPr>
      <w:r>
        <w:separator/>
      </w:r>
    </w:p>
  </w:footnote>
  <w:footnote w:type="continuationSeparator" w:id="0">
    <w:p w:rsidR="00525DC3" w:rsidRDefault="00525DC3" w:rsidP="009554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825"/>
    <w:rsid w:val="00050AD7"/>
    <w:rsid w:val="00134FEF"/>
    <w:rsid w:val="001C0F15"/>
    <w:rsid w:val="00271D98"/>
    <w:rsid w:val="003E0368"/>
    <w:rsid w:val="004521BF"/>
    <w:rsid w:val="00525DC3"/>
    <w:rsid w:val="00533646"/>
    <w:rsid w:val="00564128"/>
    <w:rsid w:val="005B2862"/>
    <w:rsid w:val="006A0657"/>
    <w:rsid w:val="007062DC"/>
    <w:rsid w:val="007728BC"/>
    <w:rsid w:val="007C7B99"/>
    <w:rsid w:val="007D2825"/>
    <w:rsid w:val="00854767"/>
    <w:rsid w:val="00922263"/>
    <w:rsid w:val="009554F9"/>
    <w:rsid w:val="009E414F"/>
    <w:rsid w:val="00AC4531"/>
    <w:rsid w:val="00BC01E1"/>
    <w:rsid w:val="00C63CBE"/>
    <w:rsid w:val="00C93B6D"/>
    <w:rsid w:val="00E301C9"/>
    <w:rsid w:val="00F10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96FE86-EB0D-419D-B559-A2F552781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03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03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062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062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77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2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2</cp:revision>
  <cp:lastPrinted>2019-04-05T11:22:00Z</cp:lastPrinted>
  <dcterms:created xsi:type="dcterms:W3CDTF">2023-01-11T07:45:00Z</dcterms:created>
  <dcterms:modified xsi:type="dcterms:W3CDTF">2023-01-11T07:45:00Z</dcterms:modified>
</cp:coreProperties>
</file>