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878" w:rsidRPr="00885B42" w:rsidRDefault="00C57156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1E4878"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70FCFCE" wp14:editId="14A3F42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1E4878" w:rsidRPr="00885B42" w:rsidRDefault="00182130" w:rsidP="001E4878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«10»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октября </w:t>
      </w:r>
      <w:r w:rsidR="0056010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>202</w:t>
      </w:r>
      <w:r w:rsidR="00EC59EF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proofErr w:type="gramEnd"/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 xml:space="preserve"> г                                                                                         </w:t>
      </w:r>
      <w:r w:rsidR="002F545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</w:t>
      </w:r>
      <w:r w:rsidR="005F2F05">
        <w:rPr>
          <w:rFonts w:ascii="Times New Roman" w:eastAsiaTheme="minorEastAsia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237</w:t>
      </w:r>
    </w:p>
    <w:p w:rsidR="001E4878" w:rsidRPr="00885B42" w:rsidRDefault="001E4878" w:rsidP="001E487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42231" w:rsidRDefault="00D42231" w:rsidP="00D42231">
      <w:pPr>
        <w:tabs>
          <w:tab w:val="left" w:pos="1327"/>
        </w:tabs>
      </w:pPr>
    </w:p>
    <w:p w:rsidR="00D42231" w:rsidRPr="00D42231" w:rsidRDefault="00D42231" w:rsidP="00CB27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2231">
        <w:rPr>
          <w:rFonts w:ascii="Times New Roman" w:hAnsi="Times New Roman"/>
          <w:b/>
          <w:sz w:val="24"/>
          <w:szCs w:val="24"/>
        </w:rPr>
        <w:t xml:space="preserve">О проведении общественных обсуждений по проекту </w:t>
      </w:r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программы </w:t>
      </w:r>
      <w:r w:rsidR="00CB27F6" w:rsidRPr="00CB27F6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профилактики рисков причинения вреда (ущерба) охраняемым законом ценностям на 202</w:t>
      </w:r>
      <w:r w:rsidR="00EC59EF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CB27F6" w:rsidRPr="00CB27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</w:t>
      </w:r>
      <w:r w:rsidR="00CB27F6" w:rsidRPr="00CB27F6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в </w:t>
      </w:r>
      <w:proofErr w:type="gramStart"/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границах</w:t>
      </w:r>
      <w:proofErr w:type="gramEnd"/>
      <w:r w:rsidR="00CB27F6" w:rsidRPr="00CB27F6">
        <w:rPr>
          <w:rFonts w:ascii="Times New Roman" w:eastAsia="Times New Roman" w:hAnsi="Times New Roman"/>
          <w:b/>
          <w:color w:val="4F81BD"/>
          <w:sz w:val="24"/>
          <w:szCs w:val="24"/>
          <w:lang w:eastAsia="ru-RU"/>
        </w:rPr>
        <w:t xml:space="preserve"> </w:t>
      </w:r>
      <w:r w:rsidR="00CB27F6" w:rsidRPr="00CB27F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</w:p>
    <w:p w:rsidR="001E4878" w:rsidRPr="00DB2D63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4878" w:rsidRPr="00885B42" w:rsidRDefault="001E4878" w:rsidP="001E48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885B42" w:rsidRDefault="001E4878" w:rsidP="001E48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D42231" w:rsidRDefault="001E4878" w:rsidP="001E487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22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D42231" w:rsidRPr="00D42231">
        <w:rPr>
          <w:rFonts w:ascii="Times New Roman" w:hAnsi="Times New Roman"/>
          <w:sz w:val="24"/>
          <w:szCs w:val="24"/>
        </w:rPr>
        <w:t>В соответствии с требованиями постановления правительства РФ от 25.06.2021</w:t>
      </w:r>
      <w:r w:rsidR="00D42231">
        <w:rPr>
          <w:rFonts w:ascii="Times New Roman" w:hAnsi="Times New Roman"/>
          <w:sz w:val="24"/>
          <w:szCs w:val="24"/>
        </w:rPr>
        <w:br/>
      </w:r>
      <w:r w:rsidR="00D42231" w:rsidRPr="00D42231">
        <w:rPr>
          <w:rFonts w:ascii="Times New Roman" w:hAnsi="Times New Roman"/>
          <w:sz w:val="24"/>
          <w:szCs w:val="24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</w:t>
      </w:r>
      <w:r w:rsidR="00D42231">
        <w:rPr>
          <w:rFonts w:ascii="Times New Roman" w:hAnsi="Times New Roman"/>
          <w:sz w:val="24"/>
          <w:szCs w:val="24"/>
        </w:rPr>
        <w:t xml:space="preserve">остям» с </w:t>
      </w:r>
      <w:r w:rsidR="002F5456">
        <w:rPr>
          <w:rFonts w:ascii="Times New Roman" w:hAnsi="Times New Roman"/>
          <w:sz w:val="24"/>
          <w:szCs w:val="24"/>
        </w:rPr>
        <w:t>11</w:t>
      </w:r>
      <w:r w:rsidR="00D42231">
        <w:rPr>
          <w:rFonts w:ascii="Times New Roman" w:hAnsi="Times New Roman"/>
          <w:sz w:val="24"/>
          <w:szCs w:val="24"/>
        </w:rPr>
        <w:t xml:space="preserve"> октября</w:t>
      </w:r>
      <w:r w:rsidR="00EC59EF">
        <w:rPr>
          <w:rFonts w:ascii="Times New Roman" w:hAnsi="Times New Roman"/>
          <w:sz w:val="24"/>
          <w:szCs w:val="24"/>
        </w:rPr>
        <w:t xml:space="preserve"> 2023 года</w:t>
      </w:r>
      <w:r w:rsidR="00D42231">
        <w:rPr>
          <w:rFonts w:ascii="Times New Roman" w:hAnsi="Times New Roman"/>
          <w:sz w:val="24"/>
          <w:szCs w:val="24"/>
        </w:rPr>
        <w:t xml:space="preserve"> по </w:t>
      </w:r>
      <w:r w:rsidR="002F5456">
        <w:rPr>
          <w:rFonts w:ascii="Times New Roman" w:hAnsi="Times New Roman"/>
          <w:sz w:val="24"/>
          <w:szCs w:val="24"/>
        </w:rPr>
        <w:t>11</w:t>
      </w:r>
      <w:r w:rsidR="00D42231" w:rsidRPr="00D42231">
        <w:rPr>
          <w:rFonts w:ascii="Times New Roman" w:hAnsi="Times New Roman"/>
          <w:sz w:val="24"/>
          <w:szCs w:val="24"/>
        </w:rPr>
        <w:t xml:space="preserve"> ноября 202</w:t>
      </w:r>
      <w:r w:rsidR="00EC59EF">
        <w:rPr>
          <w:rFonts w:ascii="Times New Roman" w:hAnsi="Times New Roman"/>
          <w:sz w:val="24"/>
          <w:szCs w:val="24"/>
        </w:rPr>
        <w:t>3</w:t>
      </w:r>
      <w:r w:rsidR="00D42231" w:rsidRPr="00D42231">
        <w:rPr>
          <w:rFonts w:ascii="Times New Roman" w:hAnsi="Times New Roman"/>
          <w:sz w:val="24"/>
          <w:szCs w:val="24"/>
        </w:rPr>
        <w:t xml:space="preserve"> года проводится общественное обсуждение,</w:t>
      </w:r>
    </w:p>
    <w:p w:rsidR="001E4878" w:rsidRPr="00885B42" w:rsidRDefault="001E4878" w:rsidP="001E4878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885B42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1E4878" w:rsidRPr="00885B42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1. Провести общественные обсуждения по проекту программы </w:t>
      </w:r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>профилактики рисков причинения вреда (ущерба) охраняемым законом ценностям на 202</w:t>
      </w:r>
      <w:r w:rsidR="00EC59E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в рамках осуществления </w:t>
      </w:r>
      <w:bookmarkStart w:id="0" w:name="_GoBack"/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отдельных государственных полномочий Московской области по осуществлению регионального </w:t>
      </w:r>
      <w:bookmarkEnd w:id="0"/>
      <w:r w:rsidR="00CB27F6" w:rsidRPr="00CB27F6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государственного жилищного контроля (надзора) на территории Московской области </w:t>
      </w:r>
      <w:r w:rsidR="00CB27F6" w:rsidRPr="00CB27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 </w:t>
      </w:r>
      <w:proofErr w:type="gramStart"/>
      <w:r w:rsidR="00CB27F6"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границах</w:t>
      </w:r>
      <w:proofErr w:type="gramEnd"/>
      <w:r w:rsidR="00CB27F6" w:rsidRPr="00CB27F6">
        <w:rPr>
          <w:rFonts w:ascii="Times New Roman" w:eastAsia="Times New Roman" w:hAnsi="Times New Roman"/>
          <w:color w:val="4F81BD"/>
          <w:sz w:val="24"/>
          <w:szCs w:val="24"/>
          <w:lang w:eastAsia="ru-RU"/>
        </w:rPr>
        <w:t xml:space="preserve"> </w:t>
      </w:r>
      <w:r w:rsidR="00CB27F6"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  <w:r w:rsidR="00CB27F6" w:rsidRPr="00D42231">
        <w:rPr>
          <w:rFonts w:ascii="Times New Roman" w:hAnsi="Times New Roman"/>
          <w:sz w:val="24"/>
          <w:szCs w:val="24"/>
        </w:rPr>
        <w:t xml:space="preserve"> </w:t>
      </w:r>
      <w:r w:rsidRPr="00D42231">
        <w:rPr>
          <w:rFonts w:ascii="Times New Roman" w:hAnsi="Times New Roman"/>
          <w:sz w:val="24"/>
          <w:szCs w:val="24"/>
        </w:rPr>
        <w:t>(далее – проект).</w:t>
      </w: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2. Определить срок проведения общественных обсуждений с </w:t>
      </w:r>
      <w:r w:rsidR="00A927B4">
        <w:rPr>
          <w:rFonts w:ascii="Times New Roman" w:hAnsi="Times New Roman"/>
          <w:sz w:val="24"/>
          <w:szCs w:val="24"/>
        </w:rPr>
        <w:t>11</w:t>
      </w:r>
      <w:r w:rsidRPr="00D42231">
        <w:rPr>
          <w:rFonts w:ascii="Times New Roman" w:hAnsi="Times New Roman"/>
          <w:sz w:val="24"/>
          <w:szCs w:val="24"/>
        </w:rPr>
        <w:t xml:space="preserve"> октября 202</w:t>
      </w:r>
      <w:r w:rsidR="00EC59EF">
        <w:rPr>
          <w:rFonts w:ascii="Times New Roman" w:hAnsi="Times New Roman"/>
          <w:sz w:val="24"/>
          <w:szCs w:val="24"/>
        </w:rPr>
        <w:t>3</w:t>
      </w:r>
      <w:r w:rsidRPr="00D42231">
        <w:rPr>
          <w:rFonts w:ascii="Times New Roman" w:hAnsi="Times New Roman"/>
          <w:sz w:val="24"/>
          <w:szCs w:val="24"/>
        </w:rPr>
        <w:t xml:space="preserve"> года по </w:t>
      </w:r>
      <w:r w:rsidR="00A927B4">
        <w:rPr>
          <w:rFonts w:ascii="Times New Roman" w:hAnsi="Times New Roman"/>
          <w:sz w:val="24"/>
          <w:szCs w:val="24"/>
        </w:rPr>
        <w:t>11</w:t>
      </w:r>
      <w:r w:rsidR="00EC59EF">
        <w:rPr>
          <w:rFonts w:ascii="Times New Roman" w:hAnsi="Times New Roman"/>
          <w:sz w:val="24"/>
          <w:szCs w:val="24"/>
        </w:rPr>
        <w:t xml:space="preserve"> </w:t>
      </w:r>
      <w:r w:rsidRPr="00D42231">
        <w:rPr>
          <w:rFonts w:ascii="Times New Roman" w:hAnsi="Times New Roman"/>
          <w:sz w:val="24"/>
          <w:szCs w:val="24"/>
        </w:rPr>
        <w:t>ноября 202</w:t>
      </w:r>
      <w:r w:rsidR="00EC59EF">
        <w:rPr>
          <w:rFonts w:ascii="Times New Roman" w:hAnsi="Times New Roman"/>
          <w:sz w:val="24"/>
          <w:szCs w:val="24"/>
        </w:rPr>
        <w:t>3</w:t>
      </w:r>
      <w:r w:rsidRPr="00D42231">
        <w:rPr>
          <w:rFonts w:ascii="Times New Roman" w:hAnsi="Times New Roman"/>
          <w:sz w:val="24"/>
          <w:szCs w:val="24"/>
        </w:rPr>
        <w:t xml:space="preserve"> года.</w:t>
      </w:r>
    </w:p>
    <w:p w:rsidR="00D42231" w:rsidRPr="00D42231" w:rsidRDefault="00D42231" w:rsidP="00D42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       </w:t>
      </w:r>
      <w:r w:rsidR="00CB27F6">
        <w:rPr>
          <w:rFonts w:ascii="Times New Roman" w:hAnsi="Times New Roman"/>
          <w:sz w:val="24"/>
          <w:szCs w:val="24"/>
        </w:rPr>
        <w:t xml:space="preserve">  3.</w:t>
      </w:r>
      <w:r w:rsidRPr="00D42231">
        <w:rPr>
          <w:rFonts w:ascii="Times New Roman" w:hAnsi="Times New Roman"/>
          <w:sz w:val="24"/>
          <w:szCs w:val="24"/>
        </w:rPr>
        <w:t xml:space="preserve">Уполномоченному органу на проведение общественных обсуждений – </w:t>
      </w:r>
      <w:proofErr w:type="gramStart"/>
      <w:r w:rsidRPr="00D42231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D42231">
        <w:rPr>
          <w:rFonts w:ascii="Times New Roman" w:hAnsi="Times New Roman"/>
          <w:sz w:val="24"/>
          <w:szCs w:val="24"/>
        </w:rPr>
        <w:t xml:space="preserve"> ЗАТО городской округ</w:t>
      </w:r>
      <w:r>
        <w:rPr>
          <w:rFonts w:ascii="Times New Roman" w:hAnsi="Times New Roman"/>
          <w:sz w:val="24"/>
          <w:szCs w:val="24"/>
        </w:rPr>
        <w:t xml:space="preserve"> Молодёжный</w:t>
      </w:r>
      <w:r w:rsidRPr="00D42231">
        <w:rPr>
          <w:rFonts w:ascii="Times New Roman" w:hAnsi="Times New Roman"/>
          <w:sz w:val="24"/>
          <w:szCs w:val="24"/>
        </w:rPr>
        <w:t xml:space="preserve"> Московской области обеспечить:</w:t>
      </w: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3.1. Оповещение о начале общественных обсуждений.</w:t>
      </w: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3.2. Прием и обобщение предложений.</w:t>
      </w: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 xml:space="preserve">3.3. Размещение проекта на официальном </w:t>
      </w:r>
      <w:proofErr w:type="gramStart"/>
      <w:r w:rsidRPr="00D42231">
        <w:rPr>
          <w:rFonts w:ascii="Times New Roman" w:hAnsi="Times New Roman"/>
          <w:sz w:val="24"/>
          <w:szCs w:val="24"/>
        </w:rPr>
        <w:t>сайте</w:t>
      </w:r>
      <w:proofErr w:type="gramEnd"/>
      <w:r w:rsidRPr="00D42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ЗАТО </w:t>
      </w:r>
      <w:r w:rsidRPr="00D42231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й</w:t>
      </w:r>
      <w:r w:rsidRPr="00D42231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 Молодёжный</w:t>
      </w:r>
      <w:r w:rsidRPr="00D42231">
        <w:rPr>
          <w:rFonts w:ascii="Times New Roman" w:hAnsi="Times New Roman"/>
          <w:sz w:val="24"/>
          <w:szCs w:val="24"/>
        </w:rPr>
        <w:t xml:space="preserve"> Московской области </w:t>
      </w:r>
      <w:hyperlink r:id="rId10" w:history="1">
        <w:r w:rsidRPr="00B222C7">
          <w:rPr>
            <w:rStyle w:val="a7"/>
            <w:rFonts w:ascii="Times New Roman" w:hAnsi="Times New Roman"/>
            <w:sz w:val="24"/>
            <w:szCs w:val="24"/>
          </w:rPr>
          <w:t>http://молодёжный.рф/</w:t>
        </w:r>
      </w:hyperlink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4. Подготовку и оформление протокола общественных обсуждений.</w:t>
      </w:r>
    </w:p>
    <w:p w:rsidR="00D42231" w:rsidRPr="00D42231" w:rsidRDefault="00CB27F6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42231" w:rsidRPr="00D42231">
        <w:rPr>
          <w:rFonts w:ascii="Times New Roman" w:hAnsi="Times New Roman"/>
          <w:sz w:val="24"/>
          <w:szCs w:val="24"/>
        </w:rPr>
        <w:t>Подготовку и опубликование заключения о результатах общественных обсуждений.</w:t>
      </w:r>
    </w:p>
    <w:p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6. Настоящее постановление вступает в силу со дня его официального опубликования (обнародования).</w:t>
      </w:r>
    </w:p>
    <w:p w:rsidR="00D42231" w:rsidRP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lastRenderedPageBreak/>
        <w:t>7. С момента опубликования (обнародования) настоящего постановления участники общественных обсуждений считаются оповещенными о месте и времени проведения общественных обсуждений.</w:t>
      </w:r>
    </w:p>
    <w:p w:rsidR="005F2F05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2231">
        <w:rPr>
          <w:rFonts w:ascii="Times New Roman" w:hAnsi="Times New Roman"/>
          <w:sz w:val="24"/>
          <w:szCs w:val="24"/>
        </w:rPr>
        <w:t>8. Контроль за выполнением настоящего постановления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31" w:rsidRDefault="00D42231" w:rsidP="00D42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2231" w:rsidRPr="00D42231" w:rsidRDefault="00D42231" w:rsidP="00D42231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B27F6" w:rsidRDefault="00EC59EF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ВРИП</w:t>
      </w:r>
      <w:r w:rsidR="006208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4E0D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</w:t>
      </w:r>
      <w:r w:rsidR="006208A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ы</w:t>
      </w:r>
      <w:proofErr w:type="gramEnd"/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</w:t>
      </w:r>
      <w:r w:rsidR="00CB27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городской округ </w:t>
      </w:r>
      <w:r w:rsidR="00E672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</w:t>
      </w:r>
      <w:r w:rsidR="001E487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одёжный</w:t>
      </w:r>
    </w:p>
    <w:p w:rsidR="00E6728A" w:rsidRDefault="00CB27F6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EC5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EC5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Е.Б. Писаренко</w:t>
      </w:r>
    </w:p>
    <w:p w:rsidR="001E4878" w:rsidRPr="00885B42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 w:rsidR="005F2F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:rsidR="00EA5F5D" w:rsidRDefault="00EA5F5D" w:rsidP="00454539">
      <w:pPr>
        <w:tabs>
          <w:tab w:val="left" w:pos="1327"/>
        </w:tabs>
      </w:pPr>
    </w:p>
    <w:p w:rsidR="007E56F6" w:rsidRDefault="007E56F6" w:rsidP="00454539">
      <w:pPr>
        <w:tabs>
          <w:tab w:val="left" w:pos="1327"/>
        </w:tabs>
      </w:pPr>
    </w:p>
    <w:p w:rsidR="007E56F6" w:rsidRDefault="007E56F6" w:rsidP="00454539">
      <w:pPr>
        <w:tabs>
          <w:tab w:val="left" w:pos="1327"/>
        </w:tabs>
      </w:pPr>
    </w:p>
    <w:p w:rsidR="007E56F6" w:rsidRDefault="007E56F6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CB27F6" w:rsidRDefault="00CB27F6" w:rsidP="00454539">
      <w:pPr>
        <w:tabs>
          <w:tab w:val="left" w:pos="1327"/>
        </w:tabs>
      </w:pPr>
    </w:p>
    <w:p w:rsidR="00CB27F6" w:rsidRDefault="00CB27F6" w:rsidP="00454539">
      <w:pPr>
        <w:tabs>
          <w:tab w:val="left" w:pos="1327"/>
        </w:tabs>
      </w:pPr>
    </w:p>
    <w:p w:rsidR="00CB27F6" w:rsidRDefault="00CB27F6" w:rsidP="00454539">
      <w:pPr>
        <w:tabs>
          <w:tab w:val="left" w:pos="1327"/>
        </w:tabs>
      </w:pPr>
    </w:p>
    <w:p w:rsidR="00CB27F6" w:rsidRDefault="00CB27F6" w:rsidP="00454539">
      <w:pPr>
        <w:tabs>
          <w:tab w:val="left" w:pos="1327"/>
        </w:tabs>
      </w:pPr>
    </w:p>
    <w:p w:rsidR="00CB27F6" w:rsidRDefault="00CB27F6" w:rsidP="00454539">
      <w:pPr>
        <w:tabs>
          <w:tab w:val="left" w:pos="1327"/>
        </w:tabs>
      </w:pPr>
    </w:p>
    <w:p w:rsidR="00CB27F6" w:rsidRPr="00CB27F6" w:rsidRDefault="00CB27F6" w:rsidP="00CB27F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27F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Лист согласования</w:t>
      </w:r>
    </w:p>
    <w:p w:rsidR="00D42231" w:rsidRPr="00CB27F6" w:rsidRDefault="00CB27F6" w:rsidP="00CB27F6">
      <w:pPr>
        <w:spacing w:after="160" w:line="256" w:lineRule="auto"/>
        <w:jc w:val="both"/>
        <w:outlineLvl w:val="0"/>
      </w:pPr>
      <w:r w:rsidRPr="00CB27F6">
        <w:rPr>
          <w:rFonts w:ascii="Times New Roman" w:eastAsia="Times New Roman" w:hAnsi="Times New Roman"/>
          <w:sz w:val="24"/>
          <w:szCs w:val="24"/>
        </w:rPr>
        <w:t xml:space="preserve">Постановления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Pr="00CB27F6">
        <w:rPr>
          <w:rFonts w:ascii="Times New Roman" w:hAnsi="Times New Roman"/>
          <w:sz w:val="24"/>
          <w:szCs w:val="24"/>
        </w:rPr>
        <w:t xml:space="preserve">О проведении общественных обсуждений по проекту </w:t>
      </w:r>
      <w:r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программы </w:t>
      </w:r>
      <w:r w:rsidRPr="00CB27F6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на 2023 год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</w:t>
      </w:r>
      <w:r w:rsidRPr="00CB27F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 </w:t>
      </w:r>
      <w:proofErr w:type="gramStart"/>
      <w:r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границах</w:t>
      </w:r>
      <w:proofErr w:type="gramEnd"/>
      <w:r w:rsidRPr="00CB27F6">
        <w:rPr>
          <w:rFonts w:ascii="Times New Roman" w:eastAsia="Times New Roman" w:hAnsi="Times New Roman"/>
          <w:color w:val="4F81BD"/>
          <w:sz w:val="24"/>
          <w:szCs w:val="24"/>
          <w:lang w:eastAsia="ru-RU"/>
        </w:rPr>
        <w:t xml:space="preserve"> </w:t>
      </w:r>
      <w:r w:rsidRPr="00CB2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ЗАТО городской округ Молодёжный Московской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D42231" w:rsidRDefault="00D42231" w:rsidP="00454539">
      <w:pPr>
        <w:tabs>
          <w:tab w:val="left" w:pos="1327"/>
        </w:tabs>
      </w:pPr>
    </w:p>
    <w:p w:rsidR="00D42231" w:rsidRDefault="00D42231" w:rsidP="00454539">
      <w:pPr>
        <w:tabs>
          <w:tab w:val="left" w:pos="1327"/>
        </w:tabs>
      </w:pPr>
    </w:p>
    <w:p w:rsidR="00CB27F6" w:rsidRPr="00CB27F6" w:rsidRDefault="00CB27F6" w:rsidP="00CB27F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27F6" w:rsidRPr="00CB27F6" w:rsidRDefault="00CB27F6" w:rsidP="00CB2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7F6">
        <w:rPr>
          <w:rFonts w:ascii="Times New Roman" w:hAnsi="Times New Roman"/>
          <w:sz w:val="24"/>
          <w:szCs w:val="24"/>
        </w:rPr>
        <w:t>Зав. сектором управления муниципальным имуществом</w:t>
      </w:r>
    </w:p>
    <w:p w:rsidR="00CB27F6" w:rsidRPr="00CB27F6" w:rsidRDefault="00CB27F6" w:rsidP="00CB2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7F6">
        <w:rPr>
          <w:rFonts w:ascii="Times New Roman" w:hAnsi="Times New Roman"/>
          <w:sz w:val="24"/>
          <w:szCs w:val="24"/>
        </w:rPr>
        <w:t xml:space="preserve">и предпринимательства Администрации </w:t>
      </w:r>
    </w:p>
    <w:p w:rsidR="00CB27F6" w:rsidRPr="00CB27F6" w:rsidRDefault="00CB27F6" w:rsidP="00CB2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7F6">
        <w:rPr>
          <w:rFonts w:ascii="Times New Roman" w:hAnsi="Times New Roman"/>
          <w:sz w:val="24"/>
          <w:szCs w:val="24"/>
        </w:rPr>
        <w:t>ЗАТО городской округ Молодёжный                                                                   И.А. Шипов</w:t>
      </w:r>
    </w:p>
    <w:p w:rsidR="00CB27F6" w:rsidRPr="00CB27F6" w:rsidRDefault="00CB27F6" w:rsidP="00CB27F6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2" w:lineRule="auto"/>
        <w:ind w:right="-142"/>
        <w:jc w:val="both"/>
        <w:rPr>
          <w:rFonts w:ascii="Times New Roman" w:eastAsia="Times New Roman" w:hAnsi="Times New Roman"/>
          <w:lang w:eastAsia="ru-RU"/>
        </w:rPr>
      </w:pPr>
    </w:p>
    <w:p w:rsidR="00CB27F6" w:rsidRPr="00CB27F6" w:rsidRDefault="00CB27F6" w:rsidP="00CB27F6">
      <w:pPr>
        <w:widowControl w:val="0"/>
        <w:tabs>
          <w:tab w:val="left" w:pos="7680"/>
        </w:tabs>
        <w:autoSpaceDE w:val="0"/>
        <w:autoSpaceDN w:val="0"/>
        <w:adjustRightInd w:val="0"/>
        <w:spacing w:after="0" w:line="252" w:lineRule="auto"/>
        <w:ind w:right="-142"/>
        <w:jc w:val="both"/>
        <w:rPr>
          <w:rFonts w:ascii="Times New Roman" w:eastAsia="Times New Roman" w:hAnsi="Times New Roman"/>
          <w:lang w:eastAsia="ru-RU"/>
        </w:rPr>
      </w:pPr>
      <w:r w:rsidRPr="00CB27F6">
        <w:rPr>
          <w:rFonts w:ascii="Times New Roman" w:eastAsia="Times New Roman" w:hAnsi="Times New Roman"/>
          <w:lang w:eastAsia="ru-RU"/>
        </w:rPr>
        <w:tab/>
      </w:r>
    </w:p>
    <w:p w:rsidR="00CB27F6" w:rsidRPr="00CB27F6" w:rsidRDefault="00CB27F6" w:rsidP="00CB27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27F6" w:rsidRPr="00CB27F6" w:rsidRDefault="00CB27F6" w:rsidP="00CB27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27F6">
        <w:rPr>
          <w:rFonts w:ascii="Times New Roman" w:hAnsi="Times New Roman"/>
          <w:sz w:val="24"/>
          <w:szCs w:val="24"/>
        </w:rPr>
        <w:t>Исполнитель                                                                                                            М.Н. Лебедев</w:t>
      </w:r>
    </w:p>
    <w:p w:rsidR="007E56F6" w:rsidRDefault="007E56F6" w:rsidP="007E56F6">
      <w:pPr>
        <w:tabs>
          <w:tab w:val="left" w:pos="1327"/>
        </w:tabs>
      </w:pPr>
    </w:p>
    <w:p w:rsidR="007E56F6" w:rsidRDefault="007E56F6" w:rsidP="00D42231">
      <w:pPr>
        <w:tabs>
          <w:tab w:val="left" w:pos="1327"/>
        </w:tabs>
      </w:pPr>
    </w:p>
    <w:sectPr w:rsidR="007E56F6" w:rsidSect="00CB27F6">
      <w:headerReference w:type="default" r:id="rId11"/>
      <w:pgSz w:w="11906" w:h="16838"/>
      <w:pgMar w:top="680" w:right="567" w:bottom="680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FC3" w:rsidRDefault="00B25FC3" w:rsidP="00CB27F6">
      <w:pPr>
        <w:spacing w:after="0" w:line="240" w:lineRule="auto"/>
      </w:pPr>
      <w:r>
        <w:separator/>
      </w:r>
    </w:p>
  </w:endnote>
  <w:endnote w:type="continuationSeparator" w:id="0">
    <w:p w:rsidR="00B25FC3" w:rsidRDefault="00B25FC3" w:rsidP="00CB2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FC3" w:rsidRDefault="00B25FC3" w:rsidP="00CB27F6">
      <w:pPr>
        <w:spacing w:after="0" w:line="240" w:lineRule="auto"/>
      </w:pPr>
      <w:r>
        <w:separator/>
      </w:r>
    </w:p>
  </w:footnote>
  <w:footnote w:type="continuationSeparator" w:id="0">
    <w:p w:rsidR="00B25FC3" w:rsidRDefault="00B25FC3" w:rsidP="00CB2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7F6" w:rsidRDefault="00CB27F6">
    <w:pPr>
      <w:pStyle w:val="a8"/>
    </w:pPr>
  </w:p>
  <w:p w:rsidR="00CB27F6" w:rsidRDefault="00CB27F6">
    <w:pPr>
      <w:pStyle w:val="a8"/>
    </w:pPr>
  </w:p>
  <w:p w:rsidR="00CB27F6" w:rsidRDefault="00CB27F6">
    <w:pPr>
      <w:pStyle w:val="a8"/>
    </w:pPr>
  </w:p>
  <w:p w:rsidR="00CB27F6" w:rsidRDefault="00CB27F6">
    <w:pPr>
      <w:pStyle w:val="a8"/>
    </w:pPr>
  </w:p>
  <w:p w:rsidR="00CB27F6" w:rsidRDefault="00CB27F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0EDA"/>
    <w:multiLevelType w:val="hybridMultilevel"/>
    <w:tmpl w:val="C77A0930"/>
    <w:lvl w:ilvl="0" w:tplc="4E42BC5C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C6"/>
    <w:rsid w:val="000A6E1B"/>
    <w:rsid w:val="00167CDB"/>
    <w:rsid w:val="00182130"/>
    <w:rsid w:val="001E4878"/>
    <w:rsid w:val="002F5456"/>
    <w:rsid w:val="003038A2"/>
    <w:rsid w:val="00454539"/>
    <w:rsid w:val="004B2847"/>
    <w:rsid w:val="004E0D6D"/>
    <w:rsid w:val="00560108"/>
    <w:rsid w:val="005F2F05"/>
    <w:rsid w:val="006208AE"/>
    <w:rsid w:val="007E56F6"/>
    <w:rsid w:val="00A927B4"/>
    <w:rsid w:val="00AE1DC6"/>
    <w:rsid w:val="00AE56EA"/>
    <w:rsid w:val="00B25FC3"/>
    <w:rsid w:val="00C516E3"/>
    <w:rsid w:val="00C57156"/>
    <w:rsid w:val="00C8073C"/>
    <w:rsid w:val="00CB27F6"/>
    <w:rsid w:val="00D2112C"/>
    <w:rsid w:val="00D42231"/>
    <w:rsid w:val="00DB2D63"/>
    <w:rsid w:val="00E6728A"/>
    <w:rsid w:val="00EA5F5D"/>
    <w:rsid w:val="00E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A6FB-FDAE-4F62-9EAF-FFF9DF4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ег. Обычный"/>
    <w:qFormat/>
    <w:rsid w:val="001E48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48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E4878"/>
    <w:rPr>
      <w:rFonts w:ascii="Arial" w:eastAsia="Calibri" w:hAnsi="Arial" w:cs="Arial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1E4878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1E487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539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unhideWhenUsed/>
    <w:rsid w:val="00D42231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CB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27F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B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27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&#1084;&#1086;&#1083;&#1086;&#1076;&#1105;&#1078;&#1085;&#1099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2023-10-11T11:41:00Z</cp:lastPrinted>
  <dcterms:created xsi:type="dcterms:W3CDTF">2022-10-06T07:40:00Z</dcterms:created>
  <dcterms:modified xsi:type="dcterms:W3CDTF">2023-10-12T12:43:00Z</dcterms:modified>
</cp:coreProperties>
</file>