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039"/>
        <w:gridCol w:w="5748"/>
      </w:tblGrid>
      <w:tr w:rsidR="00C63785" w:rsidRPr="00ED2F35" w:rsidTr="002A7622">
        <w:tc>
          <w:tcPr>
            <w:tcW w:w="9039" w:type="dxa"/>
          </w:tcPr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</w:tcPr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D2F3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ED2F35">
              <w:rPr>
                <w:rFonts w:ascii="Times New Roman" w:hAnsi="Times New Roman" w:cs="Times New Roman"/>
                <w:sz w:val="20"/>
              </w:rPr>
              <w:t xml:space="preserve">УТВЕРЖДЕНА </w:t>
            </w:r>
            <w:r w:rsidRPr="00ED2F35">
              <w:rPr>
                <w:rFonts w:ascii="Times New Roman" w:hAnsi="Times New Roman" w:cs="Times New Roman"/>
                <w:sz w:val="20"/>
              </w:rPr>
              <w:br/>
              <w:t xml:space="preserve">постановлением  </w:t>
            </w:r>
            <w:proofErr w:type="gramStart"/>
            <w:r w:rsidRPr="00ED2F35">
              <w:rPr>
                <w:rFonts w:ascii="Times New Roman" w:hAnsi="Times New Roman" w:cs="Times New Roman"/>
                <w:sz w:val="20"/>
              </w:rPr>
              <w:t>Администрации</w:t>
            </w:r>
            <w:proofErr w:type="gramEnd"/>
            <w:r w:rsidRPr="00ED2F35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от 27.12. 2017г.  №  406 (с изменениями и дополнениями, утвержденными постановлением администрации ЗАТО г.о. Молодёжный от 06.03.2018 г. №67, от 30.03.2018 г. №120</w:t>
            </w:r>
            <w:r w:rsidR="00652CD2">
              <w:rPr>
                <w:rFonts w:ascii="Times New Roman" w:hAnsi="Times New Roman" w:cs="Times New Roman"/>
                <w:sz w:val="20"/>
              </w:rPr>
              <w:t>, от 01.06.2018 г. №178</w:t>
            </w:r>
            <w:r w:rsidRPr="00ED2F35">
              <w:rPr>
                <w:rFonts w:ascii="Times New Roman" w:hAnsi="Times New Roman" w:cs="Times New Roman"/>
                <w:sz w:val="20"/>
              </w:rPr>
              <w:t>)</w:t>
            </w:r>
          </w:p>
          <w:p w:rsidR="00C63785" w:rsidRPr="00ED2F35" w:rsidRDefault="00C63785" w:rsidP="002A76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3785" w:rsidRPr="00ED2F35" w:rsidRDefault="00C63785" w:rsidP="00C63785">
      <w:pPr>
        <w:rPr>
          <w:b/>
          <w:sz w:val="28"/>
          <w:szCs w:val="28"/>
        </w:rPr>
      </w:pPr>
    </w:p>
    <w:p w:rsidR="0079756B" w:rsidRPr="00ED2F35" w:rsidRDefault="0079756B" w:rsidP="006D2550">
      <w:pPr>
        <w:jc w:val="center"/>
        <w:rPr>
          <w:b/>
          <w:sz w:val="28"/>
          <w:szCs w:val="28"/>
        </w:rPr>
      </w:pPr>
      <w:r w:rsidRPr="00ED2F35">
        <w:rPr>
          <w:b/>
          <w:sz w:val="28"/>
          <w:szCs w:val="28"/>
        </w:rPr>
        <w:t>Муниципальная программа</w:t>
      </w:r>
    </w:p>
    <w:p w:rsidR="00E1608C" w:rsidRPr="00ED2F35" w:rsidRDefault="00C012A3" w:rsidP="00CB5A29">
      <w:pPr>
        <w:jc w:val="center"/>
        <w:rPr>
          <w:b/>
        </w:rPr>
      </w:pPr>
      <w:r w:rsidRPr="00ED2F35">
        <w:rPr>
          <w:b/>
        </w:rPr>
        <w:t xml:space="preserve">«Формирование современной городской </w:t>
      </w:r>
      <w:proofErr w:type="gramStart"/>
      <w:r w:rsidRPr="00ED2F35">
        <w:rPr>
          <w:b/>
        </w:rPr>
        <w:t>среды</w:t>
      </w:r>
      <w:proofErr w:type="gramEnd"/>
      <w:r w:rsidRPr="00ED2F35">
        <w:rPr>
          <w:b/>
        </w:rPr>
        <w:t xml:space="preserve"> </w:t>
      </w:r>
      <w:r w:rsidR="00E1608C" w:rsidRPr="00ED2F35">
        <w:rPr>
          <w:b/>
        </w:rPr>
        <w:t xml:space="preserve">ЗАТО городской округ </w:t>
      </w:r>
      <w:r w:rsidR="00A87960" w:rsidRPr="00ED2F35">
        <w:rPr>
          <w:b/>
        </w:rPr>
        <w:t>Молодежный</w:t>
      </w:r>
      <w:r w:rsidR="00E1608C" w:rsidRPr="00ED2F35">
        <w:rPr>
          <w:b/>
        </w:rPr>
        <w:t xml:space="preserve"> </w:t>
      </w:r>
    </w:p>
    <w:p w:rsidR="0079756B" w:rsidRPr="00ED2F35" w:rsidRDefault="00E1608C" w:rsidP="00CB5A29">
      <w:pPr>
        <w:jc w:val="center"/>
        <w:rPr>
          <w:b/>
        </w:rPr>
      </w:pPr>
      <w:r w:rsidRPr="00ED2F35">
        <w:rPr>
          <w:b/>
        </w:rPr>
        <w:t>Московской области</w:t>
      </w:r>
      <w:r w:rsidR="00C012A3" w:rsidRPr="00ED2F35">
        <w:rPr>
          <w:b/>
        </w:rPr>
        <w:t>»</w:t>
      </w:r>
      <w:r w:rsidRPr="00ED2F35">
        <w:rPr>
          <w:b/>
        </w:rPr>
        <w:t xml:space="preserve"> </w:t>
      </w:r>
      <w:r w:rsidR="00A36571" w:rsidRPr="00ED2F35">
        <w:rPr>
          <w:b/>
        </w:rPr>
        <w:t>н</w:t>
      </w:r>
      <w:r w:rsidR="00C012A3" w:rsidRPr="00ED2F35">
        <w:rPr>
          <w:b/>
        </w:rPr>
        <w:t>а 2018 – 2022</w:t>
      </w:r>
      <w:r w:rsidR="0079756B" w:rsidRPr="00ED2F35">
        <w:rPr>
          <w:b/>
        </w:rPr>
        <w:t xml:space="preserve"> годы</w:t>
      </w:r>
    </w:p>
    <w:p w:rsidR="0079756B" w:rsidRPr="00ED2F35" w:rsidRDefault="0079756B" w:rsidP="00CB5A29">
      <w:pPr>
        <w:jc w:val="center"/>
        <w:rPr>
          <w:b/>
        </w:rPr>
      </w:pPr>
    </w:p>
    <w:p w:rsidR="00CB5A29" w:rsidRPr="00ED2F35" w:rsidRDefault="00CB5A29" w:rsidP="00CB5A29">
      <w:pPr>
        <w:jc w:val="center"/>
        <w:rPr>
          <w:b/>
        </w:rPr>
      </w:pPr>
      <w:r w:rsidRPr="00ED2F35">
        <w:rPr>
          <w:b/>
        </w:rPr>
        <w:t>ПАСПОРТ</w:t>
      </w:r>
    </w:p>
    <w:p w:rsidR="00CB5A29" w:rsidRPr="00ED2F35" w:rsidRDefault="00CB5A29" w:rsidP="00CB5A29">
      <w:pPr>
        <w:jc w:val="center"/>
        <w:rPr>
          <w:b/>
        </w:rPr>
      </w:pPr>
      <w:r w:rsidRPr="00ED2F35">
        <w:rPr>
          <w:b/>
        </w:rPr>
        <w:t xml:space="preserve">муниципальной программы </w:t>
      </w:r>
    </w:p>
    <w:p w:rsidR="003107F8" w:rsidRPr="00ED2F35" w:rsidRDefault="003107F8" w:rsidP="00DC02D8">
      <w:pPr>
        <w:tabs>
          <w:tab w:val="left" w:pos="360"/>
        </w:tabs>
        <w:jc w:val="both"/>
      </w:pPr>
    </w:p>
    <w:tbl>
      <w:tblPr>
        <w:tblW w:w="15041" w:type="dxa"/>
        <w:tblInd w:w="93" w:type="dxa"/>
        <w:tblLook w:val="04A0"/>
      </w:tblPr>
      <w:tblGrid>
        <w:gridCol w:w="7180"/>
        <w:gridCol w:w="2840"/>
        <w:gridCol w:w="1140"/>
        <w:gridCol w:w="1140"/>
        <w:gridCol w:w="2741"/>
      </w:tblGrid>
      <w:tr w:rsidR="00C8192D" w:rsidRPr="00C8192D" w:rsidTr="00C8192D">
        <w:trPr>
          <w:trHeight w:val="522"/>
        </w:trPr>
        <w:tc>
          <w:tcPr>
            <w:tcW w:w="7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 xml:space="preserve">Формирование современной городской среды на </w:t>
            </w:r>
            <w:proofErr w:type="gramStart"/>
            <w:r w:rsidRPr="00C8192D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 на 2018-2022 годы.</w:t>
            </w:r>
          </w:p>
        </w:tc>
      </w:tr>
      <w:tr w:rsidR="00C8192D" w:rsidRPr="00C8192D" w:rsidTr="00C8192D">
        <w:trPr>
          <w:trHeight w:val="562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 xml:space="preserve">1 Повышение качества и комфорта городской среды на </w:t>
            </w:r>
            <w:proofErr w:type="gramStart"/>
            <w:r w:rsidRPr="00C8192D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C8192D" w:rsidRPr="00C8192D" w:rsidTr="00C8192D">
        <w:trPr>
          <w:trHeight w:val="461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 xml:space="preserve">1 Задача Формирование современной городской среды на </w:t>
            </w:r>
            <w:proofErr w:type="gramStart"/>
            <w:r w:rsidRPr="00C8192D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 на 2018-2022 годы.</w:t>
            </w:r>
          </w:p>
        </w:tc>
      </w:tr>
      <w:tr w:rsidR="00C8192D" w:rsidRPr="00C8192D" w:rsidTr="00C8192D">
        <w:trPr>
          <w:trHeight w:val="79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Координатор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М. А. Петухов. Начальник отдела ЖКХ,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C8192D" w:rsidRPr="00C8192D" w:rsidTr="00C8192D">
        <w:trPr>
          <w:trHeight w:val="3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Заказчик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proofErr w:type="gramStart"/>
            <w:r w:rsidRPr="00C8192D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Сроки реализации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C8192D" w:rsidRPr="00C8192D" w:rsidTr="00C8192D">
        <w:trPr>
          <w:trHeight w:val="11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Перечень подпрограмм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Комфортная городская среда</w:t>
            </w:r>
            <w:r w:rsidRPr="00C8192D">
              <w:rPr>
                <w:color w:val="000000"/>
                <w:sz w:val="20"/>
                <w:szCs w:val="20"/>
              </w:rPr>
              <w:br/>
              <w:t xml:space="preserve">2 Благоустройство </w:t>
            </w:r>
            <w:proofErr w:type="gramStart"/>
            <w:r w:rsidRPr="00C8192D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  <w:r w:rsidRPr="00C8192D">
              <w:rPr>
                <w:color w:val="000000"/>
                <w:sz w:val="20"/>
                <w:szCs w:val="20"/>
              </w:rPr>
              <w:br/>
              <w:t>3 Создание условий для обеспечения комфортного проживания жителей многоквартирных домов ЗАТО городской округ Молодежный Московской области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Источники финансирования муниципальной программы,</w:t>
            </w:r>
            <w:r w:rsidRPr="00C8192D">
              <w:rPr>
                <w:color w:val="000000"/>
                <w:sz w:val="20"/>
                <w:szCs w:val="20"/>
              </w:rPr>
              <w:br/>
              <w:t>в том числе по годам: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2 564,75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1 516,75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15 988,52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9 562,52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3 213,00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3 213,00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8192D" w:rsidRPr="00C8192D" w:rsidTr="00C8192D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78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0365D8" w:rsidRPr="00ED2F35" w:rsidRDefault="000365D8" w:rsidP="00DC02D8">
      <w:pPr>
        <w:tabs>
          <w:tab w:val="left" w:pos="360"/>
        </w:tabs>
        <w:jc w:val="both"/>
      </w:pPr>
    </w:p>
    <w:p w:rsidR="008E24CE" w:rsidRPr="00ED2F35" w:rsidRDefault="00797101" w:rsidP="008E24CE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lastRenderedPageBreak/>
        <w:t>I</w:t>
      </w:r>
      <w:r w:rsidRPr="00ED2F35">
        <w:t>.</w:t>
      </w:r>
      <w:r w:rsidR="008E24CE" w:rsidRPr="00ED2F35">
        <w:t xml:space="preserve"> </w:t>
      </w:r>
      <w:r w:rsidR="00A87960" w:rsidRPr="00ED2F35">
        <w:rPr>
          <w:spacing w:val="3"/>
        </w:rPr>
        <w:t>Общая характеристика сферы реализации муниципальной программы, в том числе основных проблем в указанной сфере, и прогноз ее развития</w:t>
      </w:r>
    </w:p>
    <w:p w:rsidR="008E24CE" w:rsidRPr="00ED2F35" w:rsidRDefault="008E24CE" w:rsidP="003B1756">
      <w:pPr>
        <w:tabs>
          <w:tab w:val="left" w:pos="360"/>
        </w:tabs>
        <w:ind w:firstLine="567"/>
        <w:jc w:val="both"/>
      </w:pPr>
    </w:p>
    <w:p w:rsidR="00A87960" w:rsidRPr="00ED2F35" w:rsidRDefault="00A87960" w:rsidP="003B1756">
      <w:pPr>
        <w:tabs>
          <w:tab w:val="left" w:pos="360"/>
        </w:tabs>
        <w:ind w:firstLine="567"/>
        <w:jc w:val="both"/>
        <w:rPr>
          <w:spacing w:val="3"/>
        </w:rPr>
      </w:pPr>
      <w:r w:rsidRPr="00ED2F35">
        <w:rPr>
          <w:spacing w:val="3"/>
        </w:rPr>
        <w:t xml:space="preserve">В целях реализации на </w:t>
      </w:r>
      <w:proofErr w:type="gramStart"/>
      <w:r w:rsidRPr="00ED2F35">
        <w:rPr>
          <w:spacing w:val="3"/>
        </w:rPr>
        <w:t>территории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приоритетного проекта "Формирование комфортной городской среды", разработана муниципальная программа "Формирование современной городской среды на территории ЗАТО городской округ Молодежный Московской области " на 2018-2022 годы (далее - муниципальная программа), мероприятия которой направлены на развитие городской среды ЗАТО городской округ Молодежный Московской области, а именно:</w:t>
      </w:r>
      <w:r w:rsidRPr="00ED2F35">
        <w:rPr>
          <w:spacing w:val="3"/>
        </w:rPr>
        <w:br/>
        <w:t>- благоустройство общественных территорий ЗАТО городской округ Молодежный Московской области;</w:t>
      </w:r>
      <w:r w:rsidRPr="00ED2F35">
        <w:rPr>
          <w:spacing w:val="3"/>
        </w:rPr>
        <w:br/>
        <w:t xml:space="preserve">- благоустройство дворовых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области.</w:t>
      </w:r>
    </w:p>
    <w:p w:rsidR="003B1756" w:rsidRPr="00ED2F35" w:rsidRDefault="00A87960" w:rsidP="009F45D6">
      <w:pPr>
        <w:tabs>
          <w:tab w:val="left" w:pos="567"/>
        </w:tabs>
        <w:ind w:firstLine="567"/>
        <w:jc w:val="both"/>
      </w:pPr>
      <w:r w:rsidRPr="00ED2F35">
        <w:rPr>
          <w:spacing w:val="3"/>
        </w:rPr>
        <w:br/>
      </w:r>
      <w:r w:rsidR="009F45D6" w:rsidRPr="00ED2F35">
        <w:rPr>
          <w:spacing w:val="3"/>
        </w:rPr>
        <w:t xml:space="preserve">         </w:t>
      </w:r>
      <w:proofErr w:type="gramStart"/>
      <w:r w:rsidRPr="00ED2F35">
        <w:rPr>
          <w:spacing w:val="3"/>
        </w:rPr>
        <w:t>В соответствии со статьей 16 </w:t>
      </w:r>
      <w:hyperlink r:id="rId8" w:history="1">
        <w:r w:rsidRPr="00ED2F35">
          <w:rPr>
            <w:spacing w:val="3"/>
            <w:u w:val="single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 w:rsidRPr="00ED2F35">
        <w:rPr>
          <w:spacing w:val="3"/>
        </w:rPr>
        <w:t> к вопросам местного значения городского округа</w:t>
      </w:r>
      <w:r w:rsidR="009F45D6" w:rsidRPr="00ED2F35">
        <w:rPr>
          <w:spacing w:val="3"/>
        </w:rPr>
        <w:t xml:space="preserve"> </w:t>
      </w:r>
      <w:r w:rsidR="003B1756" w:rsidRPr="00ED2F35">
        <w:t xml:space="preserve">предусматривает осуществление мероприятий по благоустройству и содержанию территории, размещению объектов благоустройства, </w:t>
      </w:r>
      <w:r w:rsidR="00476447" w:rsidRPr="00ED2F35">
        <w:t xml:space="preserve">созданию благоприятных условий для проживания граждан в многоквартирных домах, соблюдение санитарных норм, </w:t>
      </w:r>
      <w:r w:rsidR="003B1756" w:rsidRPr="00ED2F35">
        <w:t>направленных на обеспечение и повышение комфортности условий проживания граждан, поддержание и</w:t>
      </w:r>
      <w:proofErr w:type="gramEnd"/>
      <w:r w:rsidR="003B1756" w:rsidRPr="00ED2F35">
        <w:t xml:space="preserve"> улучшение состояния территории, а также на создание современной городской среды.  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t>При реализации муниципальной программы программно-целевым методом возможны финансовые, организационные, социальные и управленческие риски.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 xml:space="preserve">1. Финансовые риски: отсутствие или недостаточное финансирование мероприятий муниципальной программы может привести к тому, что показатели муниципальной программы не будут достигнуты в полном объеме, вследствие чего </w:t>
      </w:r>
      <w:proofErr w:type="gramStart"/>
      <w:r w:rsidRPr="00ED2F35">
        <w:rPr>
          <w:spacing w:val="3"/>
        </w:rPr>
        <w:t>жители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не в полном объеме будут обеспечены благоустроенными общественными территориями и дворовыми территориями, и проблема комфортности жизнедеятельности останется нерешенной.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 xml:space="preserve">2. </w:t>
      </w:r>
      <w:proofErr w:type="gramStart"/>
      <w:r w:rsidRPr="00ED2F35">
        <w:rPr>
          <w:spacing w:val="3"/>
        </w:rPr>
        <w:t>Организационные риски: уровень решения поставленных задач и достижение целевых показателей зависят не только от органов местного самоуправления, но и от федеральных органов и органов исполнительной власти субъекта РФ, в связи с тем, что каждый из них осуществляет в рамках своих полномочий функции по реализации комплекса мер, направленных на реализацию приоритетного проекта "Формирование комфортной городской среды".</w:t>
      </w:r>
      <w:proofErr w:type="gramEnd"/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</w:rPr>
      </w:pPr>
      <w:r w:rsidRPr="00ED2F35">
        <w:rPr>
          <w:spacing w:val="3"/>
        </w:rPr>
        <w:br/>
        <w:t>3. Социальные риски: связаны с низкой социальной активностью населения, отсутствием массовой культуры соучастия в благоустройстве дворовых территорий. Необходимо проведение информационно-разъяснительной работы в средствах массовой информации в целях стимулирования активности граждан и бизнеса, проведение встреч с населением.</w:t>
      </w:r>
    </w:p>
    <w:p w:rsidR="009F45D6" w:rsidRPr="00ED2F35" w:rsidRDefault="009F45D6" w:rsidP="009F45D6">
      <w:pPr>
        <w:shd w:val="clear" w:color="auto" w:fill="FFFFFF"/>
        <w:ind w:firstLine="360"/>
        <w:textAlignment w:val="baseline"/>
        <w:rPr>
          <w:spacing w:val="3"/>
          <w:sz w:val="28"/>
          <w:szCs w:val="28"/>
        </w:rPr>
      </w:pPr>
      <w:r w:rsidRPr="00ED2F35">
        <w:rPr>
          <w:spacing w:val="3"/>
        </w:rPr>
        <w:br/>
        <w:t>4. Управленческие риски (внутренние риски): связаны с неэффективным управлением реализацией муниципальной программы, низким качеством межведомственного взаимодействия, недостаточным контролем над реализацией муниципальной программы. Необходим учет единой методологии, организация контроля и соблюдения графиков реализации муниципальной программы.</w:t>
      </w:r>
      <w:r w:rsidRPr="00ED2F35">
        <w:rPr>
          <w:spacing w:val="3"/>
        </w:rPr>
        <w:br/>
      </w:r>
      <w:r w:rsidRPr="00ED2F35">
        <w:rPr>
          <w:spacing w:val="3"/>
          <w:sz w:val="28"/>
          <w:szCs w:val="28"/>
        </w:rPr>
        <w:br/>
      </w:r>
    </w:p>
    <w:p w:rsidR="009F45D6" w:rsidRPr="00ED2F35" w:rsidRDefault="00797101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  <w:lang w:val="en-US"/>
        </w:rPr>
        <w:lastRenderedPageBreak/>
        <w:t>II</w:t>
      </w:r>
      <w:r w:rsidR="009F45D6" w:rsidRPr="00ED2F35">
        <w:rPr>
          <w:spacing w:val="3"/>
        </w:rPr>
        <w:t>. Приоритеты муниципальной политики ЗАТО городской округ Молодежный Московской области в сфере реализации муниципальной программы,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</w:rPr>
        <w:t>цели и задачи муниципальной программы.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</w:p>
    <w:p w:rsidR="009F45D6" w:rsidRPr="00ED2F35" w:rsidRDefault="009F45D6" w:rsidP="009F45D6">
      <w:pPr>
        <w:shd w:val="clear" w:color="auto" w:fill="FFFFFF"/>
        <w:ind w:firstLine="708"/>
        <w:textAlignment w:val="baseline"/>
        <w:rPr>
          <w:spacing w:val="3"/>
        </w:rPr>
      </w:pPr>
      <w:r w:rsidRPr="00ED2F35">
        <w:rPr>
          <w:spacing w:val="3"/>
        </w:rPr>
        <w:t xml:space="preserve">В рамках поставленных задач сформирована муниципальная программа, целью которой является обеспечение повышения уровня комфортности жизнедеятельности граждан посредством благоустройства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области.</w:t>
      </w:r>
      <w:r w:rsidRPr="00ED2F35">
        <w:rPr>
          <w:spacing w:val="3"/>
        </w:rPr>
        <w:br/>
      </w:r>
      <w:r w:rsidRPr="00ED2F35">
        <w:rPr>
          <w:spacing w:val="3"/>
        </w:rPr>
        <w:br/>
        <w:t>Для достижения поставленной цели необходимо решение следующих задач:</w:t>
      </w:r>
      <w:r w:rsidRPr="00ED2F35">
        <w:rPr>
          <w:spacing w:val="3"/>
        </w:rPr>
        <w:br/>
      </w:r>
      <w:r w:rsidRPr="00ED2F35">
        <w:rPr>
          <w:spacing w:val="3"/>
        </w:rPr>
        <w:br/>
        <w:t xml:space="preserve">- повышение уровня благоустройства общественных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создание условий для комфортного проживания на территории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улучшение состояния дворовых территорий ЗАТО городской округ Молодежный Московской области.</w:t>
      </w:r>
    </w:p>
    <w:p w:rsidR="0066543A" w:rsidRPr="00ED2F35" w:rsidRDefault="0066543A" w:rsidP="009F45D6">
      <w:pPr>
        <w:shd w:val="clear" w:color="auto" w:fill="FFFFFF"/>
        <w:ind w:firstLine="708"/>
        <w:textAlignment w:val="baseline"/>
        <w:rPr>
          <w:spacing w:val="3"/>
        </w:rPr>
      </w:pPr>
    </w:p>
    <w:p w:rsidR="0066543A" w:rsidRPr="00ED2F35" w:rsidRDefault="0066543A" w:rsidP="0066543A">
      <w:pPr>
        <w:tabs>
          <w:tab w:val="left" w:pos="360"/>
        </w:tabs>
        <w:ind w:firstLine="567"/>
        <w:jc w:val="both"/>
      </w:pPr>
      <w:r w:rsidRPr="00ED2F35">
        <w:t xml:space="preserve">Необходимым условием реализации программы является проведение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для инвалидов и других </w:t>
      </w:r>
      <w:proofErr w:type="spellStart"/>
      <w:r w:rsidRPr="00ED2F35">
        <w:t>маломобильных</w:t>
      </w:r>
      <w:proofErr w:type="spellEnd"/>
      <w:r w:rsidRPr="00ED2F35">
        <w:t xml:space="preserve"> групп населения. Реализация Программы существенным образом повлияет на формирование комфортной городской среды в ЗАТО городской округ Молодежный Московской области, будет стимулировать жителей поселка к участию в благоустройстве дворовых и общественных территорий, увеличению количества благоустроенных мест для отдыха </w:t>
      </w:r>
      <w:proofErr w:type="gramStart"/>
      <w:r w:rsidRPr="00ED2F35">
        <w:t>горожан</w:t>
      </w:r>
      <w:proofErr w:type="gramEnd"/>
      <w:r w:rsidRPr="00ED2F35">
        <w:t xml:space="preserve"> как во дворах, так и на общественных территориях, способствовать повышению имиджа городского округа и повысит качество жизни населения.</w:t>
      </w:r>
    </w:p>
    <w:p w:rsidR="009F45D6" w:rsidRPr="00ED2F35" w:rsidRDefault="009F45D6" w:rsidP="009F45D6">
      <w:pPr>
        <w:shd w:val="clear" w:color="auto" w:fill="FFFFFF"/>
        <w:ind w:firstLine="708"/>
        <w:textAlignment w:val="baseline"/>
        <w:rPr>
          <w:spacing w:val="3"/>
        </w:rPr>
      </w:pPr>
    </w:p>
    <w:p w:rsidR="009F45D6" w:rsidRPr="00ED2F35" w:rsidRDefault="00797101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  <w:r w:rsidRPr="00ED2F35">
        <w:rPr>
          <w:spacing w:val="3"/>
          <w:lang w:val="en-US"/>
        </w:rPr>
        <w:t>III</w:t>
      </w:r>
      <w:r w:rsidR="009F45D6" w:rsidRPr="00ED2F35">
        <w:rPr>
          <w:spacing w:val="3"/>
        </w:rPr>
        <w:t>. Целевые индикаторы и показатели муниципальной программы с расшифровкой плановых значений по годам ее реализации</w:t>
      </w:r>
    </w:p>
    <w:p w:rsidR="009F45D6" w:rsidRPr="00ED2F35" w:rsidRDefault="009F45D6" w:rsidP="009F45D6">
      <w:pPr>
        <w:shd w:val="clear" w:color="auto" w:fill="FFFFFF"/>
        <w:jc w:val="center"/>
        <w:textAlignment w:val="baseline"/>
        <w:outlineLvl w:val="2"/>
        <w:rPr>
          <w:spacing w:val="3"/>
        </w:rPr>
      </w:pPr>
    </w:p>
    <w:p w:rsidR="009F45D6" w:rsidRPr="00ED2F35" w:rsidRDefault="009F45D6" w:rsidP="009F45D6">
      <w:pPr>
        <w:tabs>
          <w:tab w:val="left" w:pos="0"/>
        </w:tabs>
        <w:ind w:firstLine="207"/>
      </w:pPr>
      <w:r w:rsidRPr="00ED2F35">
        <w:rPr>
          <w:spacing w:val="3"/>
        </w:rPr>
        <w:t>Степень достижения запланированных результатов и намеченной цели муниципальной программы определяется следующими целевыми индикаторами, показателями:</w:t>
      </w:r>
      <w:r w:rsidRPr="00ED2F35">
        <w:rPr>
          <w:spacing w:val="3"/>
        </w:rPr>
        <w:br/>
      </w:r>
      <w:r w:rsidRPr="00ED2F35">
        <w:rPr>
          <w:spacing w:val="3"/>
        </w:rPr>
        <w:br/>
        <w:t>1. Целевыми индикаторами муниципальной программы, характеризующими достижение ее цели, являются:</w:t>
      </w:r>
      <w:r w:rsidRPr="00ED2F35">
        <w:rPr>
          <w:spacing w:val="3"/>
        </w:rPr>
        <w:br/>
      </w:r>
      <w:r w:rsidRPr="00ED2F35">
        <w:rPr>
          <w:spacing w:val="3"/>
        </w:rPr>
        <w:br/>
        <w:t xml:space="preserve">- увеличение доли площади благоустроенных общественных </w:t>
      </w:r>
      <w:proofErr w:type="gramStart"/>
      <w:r w:rsidRPr="00ED2F35">
        <w:rPr>
          <w:spacing w:val="3"/>
        </w:rPr>
        <w:t>территорий</w:t>
      </w:r>
      <w:proofErr w:type="gramEnd"/>
      <w:r w:rsidRPr="00ED2F35">
        <w:rPr>
          <w:spacing w:val="3"/>
        </w:rPr>
        <w:t xml:space="preserve"> ЗАТО городской округ Молодежный Московской области от общей площади территорий общественного пользования;</w:t>
      </w:r>
      <w:r w:rsidRPr="00ED2F35">
        <w:rPr>
          <w:spacing w:val="3"/>
        </w:rPr>
        <w:br/>
        <w:t>- увеличение площади благоустроенных общественных территорий, приходящихся на 1 жителя ЗАТО городской округ Молодежный Московской области;</w:t>
      </w:r>
      <w:r w:rsidRPr="00ED2F35">
        <w:rPr>
          <w:spacing w:val="3"/>
        </w:rPr>
        <w:br/>
      </w:r>
      <w:r w:rsidRPr="00ED2F35">
        <w:rPr>
          <w:spacing w:val="3"/>
        </w:rPr>
        <w:br/>
        <w:t>- увеличение доли площади благоустроенных дворовых территорий от общей площади дворовых территорий ЗАТО городской округ Молодежный Московской области;</w:t>
      </w:r>
      <w:r w:rsidRPr="00ED2F35">
        <w:rPr>
          <w:spacing w:val="3"/>
        </w:rPr>
        <w:br/>
      </w:r>
    </w:p>
    <w:p w:rsidR="00797101" w:rsidRPr="00ED2F35" w:rsidRDefault="00797101" w:rsidP="009F45D6">
      <w:pPr>
        <w:tabs>
          <w:tab w:val="left" w:pos="0"/>
        </w:tabs>
        <w:ind w:firstLine="207"/>
      </w:pPr>
    </w:p>
    <w:p w:rsidR="00C67D2B" w:rsidRPr="00ED2F35" w:rsidRDefault="00C67D2B" w:rsidP="00C67D2B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lastRenderedPageBreak/>
        <w:t>I</w:t>
      </w:r>
      <w:r w:rsidR="0066543A" w:rsidRPr="00ED2F35">
        <w:rPr>
          <w:lang w:val="en-US"/>
        </w:rPr>
        <w:t>V</w:t>
      </w:r>
      <w:r w:rsidRPr="00ED2F35">
        <w:t>. Сроки реализации программы.</w:t>
      </w:r>
    </w:p>
    <w:p w:rsidR="00C67D2B" w:rsidRPr="00ED2F35" w:rsidRDefault="00C67D2B" w:rsidP="00C67D2B">
      <w:pPr>
        <w:tabs>
          <w:tab w:val="left" w:pos="360"/>
        </w:tabs>
        <w:ind w:firstLine="567"/>
        <w:jc w:val="center"/>
      </w:pPr>
    </w:p>
    <w:p w:rsidR="00C67D2B" w:rsidRPr="00ED2F35" w:rsidRDefault="003B1756" w:rsidP="00C67D2B">
      <w:pPr>
        <w:tabs>
          <w:tab w:val="left" w:pos="360"/>
        </w:tabs>
        <w:ind w:firstLine="567"/>
        <w:jc w:val="both"/>
      </w:pPr>
      <w:r w:rsidRPr="00ED2F35">
        <w:t>Для достижения поставленной цели, решения задач необходимо реализовать мероприятия Программы в 5-летний период (2018-2022 годы).</w:t>
      </w:r>
    </w:p>
    <w:p w:rsidR="003B1756" w:rsidRPr="00ED2F35" w:rsidRDefault="003B1756" w:rsidP="00C67D2B">
      <w:pPr>
        <w:tabs>
          <w:tab w:val="left" w:pos="360"/>
        </w:tabs>
        <w:ind w:firstLine="567"/>
        <w:jc w:val="both"/>
      </w:pPr>
    </w:p>
    <w:p w:rsidR="000B0947" w:rsidRPr="00ED2F35" w:rsidRDefault="000B0947" w:rsidP="000B0947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Pr="00ED2F35">
        <w:t xml:space="preserve">. </w:t>
      </w:r>
      <w:r w:rsidR="00BC7129" w:rsidRPr="00ED2F35">
        <w:t>Планируемые показатели эффективности</w:t>
      </w:r>
      <w:r w:rsidRPr="00ED2F35">
        <w:t xml:space="preserve"> реализации</w:t>
      </w:r>
      <w:r w:rsidR="00BC7129" w:rsidRPr="00ED2F35">
        <w:t xml:space="preserve"> Программы</w:t>
      </w:r>
    </w:p>
    <w:p w:rsidR="000B0947" w:rsidRPr="00ED2F35" w:rsidRDefault="000B0947" w:rsidP="000B0947">
      <w:pPr>
        <w:tabs>
          <w:tab w:val="left" w:pos="360"/>
        </w:tabs>
        <w:ind w:firstLine="567"/>
        <w:jc w:val="both"/>
      </w:pPr>
    </w:p>
    <w:p w:rsidR="000B0947" w:rsidRPr="00ED2F35" w:rsidRDefault="00BC7129" w:rsidP="000B0947">
      <w:pPr>
        <w:tabs>
          <w:tab w:val="left" w:pos="360"/>
        </w:tabs>
        <w:ind w:firstLine="567"/>
        <w:jc w:val="both"/>
      </w:pPr>
      <w:r w:rsidRPr="00ED2F35">
        <w:t>Планируемые показатели эффективности реализации Программы</w:t>
      </w:r>
      <w:r w:rsidR="000B0947" w:rsidRPr="00ED2F35">
        <w:t xml:space="preserve"> </w:t>
      </w:r>
      <w:r w:rsidR="0066543A" w:rsidRPr="00ED2F35">
        <w:t>(</w:t>
      </w:r>
      <w:r w:rsidR="000B0947" w:rsidRPr="00ED2F35">
        <w:t>таблиц</w:t>
      </w:r>
      <w:r w:rsidR="0066543A" w:rsidRPr="00ED2F35">
        <w:t>а</w:t>
      </w:r>
      <w:r w:rsidR="000B0947" w:rsidRPr="00ED2F35">
        <w:t xml:space="preserve"> 1</w:t>
      </w:r>
      <w:r w:rsidR="0066543A" w:rsidRPr="00ED2F35">
        <w:t xml:space="preserve">) </w:t>
      </w:r>
      <w:r w:rsidR="000B0947" w:rsidRPr="00ED2F35">
        <w:t xml:space="preserve"> достоверно отражают степень достижения целей муниципальной </w:t>
      </w:r>
      <w:r w:rsidRPr="00ED2F35">
        <w:t>П</w:t>
      </w:r>
      <w:r w:rsidR="000B0947" w:rsidRPr="00ED2F35">
        <w:t>рограммы.</w:t>
      </w:r>
    </w:p>
    <w:p w:rsidR="000B0947" w:rsidRPr="00ED2F35" w:rsidRDefault="000B0947" w:rsidP="000B0947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="0066543A" w:rsidRPr="00ED2F35">
        <w:rPr>
          <w:lang w:val="en-US"/>
        </w:rPr>
        <w:t>I</w:t>
      </w:r>
      <w:r w:rsidR="00950CA3" w:rsidRPr="00ED2F35">
        <w:t>. Порядок взаимодействия ответственных за выполнение мероприятий</w:t>
      </w:r>
    </w:p>
    <w:p w:rsidR="00950CA3" w:rsidRPr="00ED2F35" w:rsidRDefault="00950CA3" w:rsidP="00BC7129">
      <w:pPr>
        <w:tabs>
          <w:tab w:val="left" w:pos="360"/>
        </w:tabs>
        <w:ind w:firstLine="567"/>
        <w:jc w:val="center"/>
      </w:pPr>
      <w:r w:rsidRPr="00ED2F35">
        <w:t>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Заказчик Программы в целях управления реализацией обеспечивает: 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планирование реализации мероприятий Программы в рамках параметров на соответствующий финансовый год;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осуществляет анализ и оценку фактически достигаемых значений показателей Программы в ходе её реализации и по итогам отчетного периода;</w:t>
      </w:r>
    </w:p>
    <w:p w:rsidR="0066543A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вносит предложения о корректировке параметров Программы, 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 xml:space="preserve">обеспечивает </w:t>
      </w:r>
      <w:proofErr w:type="gramStart"/>
      <w:r w:rsidRPr="00ED2F35">
        <w:t>контроль за</w:t>
      </w:r>
      <w:proofErr w:type="gramEnd"/>
      <w:r w:rsidRPr="00ED2F35">
        <w:t xml:space="preserve"> выполнением мероприятий Программы.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Ответственные исполнители за выполнение мероприятий Программы участвуют в обсуждении вопросов, связанных с реализацией и финансированием Программы, готовят и представляют Заказчику отчеты о ходе реализации мероприятий и о результатах реализованных мероприятий.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</w:t>
      </w:r>
      <w:r w:rsidR="0066543A" w:rsidRPr="00ED2F35">
        <w:rPr>
          <w:lang w:val="en-US"/>
        </w:rPr>
        <w:t>I</w:t>
      </w:r>
      <w:r w:rsidRPr="00ED2F35">
        <w:rPr>
          <w:lang w:val="en-US"/>
        </w:rPr>
        <w:t>I</w:t>
      </w:r>
      <w:r w:rsidR="00950CA3" w:rsidRPr="00ED2F35">
        <w:t>. Ресурсное обеспечение 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  <w:r w:rsidRPr="00ED2F35">
        <w:t>Объем финансирования</w:t>
      </w:r>
      <w:r w:rsidR="0066543A" w:rsidRPr="00ED2F35">
        <w:t xml:space="preserve"> Программы является предварительным и </w:t>
      </w:r>
      <w:r w:rsidRPr="00ED2F35">
        <w:t>подлеж</w:t>
      </w:r>
      <w:r w:rsidR="0066543A" w:rsidRPr="00ED2F35">
        <w:t>и</w:t>
      </w:r>
      <w:r w:rsidRPr="00ED2F35">
        <w:t xml:space="preserve">т корректировке при формировании бюджета муниципального образования городской округ </w:t>
      </w:r>
      <w:r w:rsidR="0066543A" w:rsidRPr="00ED2F35">
        <w:t>Молодежный</w:t>
      </w:r>
      <w:r w:rsidRPr="00ED2F35">
        <w:t xml:space="preserve"> на очередной финансовый год (очередной финансовый год и плановый период).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950CA3" w:rsidRPr="00ED2F35" w:rsidRDefault="00BC7129" w:rsidP="00BC7129">
      <w:pPr>
        <w:tabs>
          <w:tab w:val="left" w:pos="360"/>
        </w:tabs>
        <w:ind w:firstLine="567"/>
        <w:jc w:val="center"/>
      </w:pPr>
      <w:r w:rsidRPr="00ED2F35">
        <w:rPr>
          <w:lang w:val="en-US"/>
        </w:rPr>
        <w:t>VI</w:t>
      </w:r>
      <w:r w:rsidR="0066543A" w:rsidRPr="00ED2F35">
        <w:rPr>
          <w:lang w:val="en-US"/>
        </w:rPr>
        <w:t>I</w:t>
      </w:r>
      <w:r w:rsidRPr="00ED2F35">
        <w:rPr>
          <w:lang w:val="en-US"/>
        </w:rPr>
        <w:t>I</w:t>
      </w:r>
      <w:r w:rsidR="00950CA3" w:rsidRPr="00ED2F35">
        <w:t>. Состав, форма и сроки представления отчетности о ходе</w:t>
      </w:r>
    </w:p>
    <w:p w:rsidR="00950CA3" w:rsidRPr="00ED2F35" w:rsidRDefault="00950CA3" w:rsidP="00BC7129">
      <w:pPr>
        <w:tabs>
          <w:tab w:val="left" w:pos="360"/>
        </w:tabs>
        <w:ind w:firstLine="567"/>
        <w:jc w:val="center"/>
      </w:pPr>
      <w:r w:rsidRPr="00ED2F35">
        <w:t>реализации мероприятий подпрограммы</w:t>
      </w:r>
    </w:p>
    <w:p w:rsidR="00950CA3" w:rsidRPr="00ED2F35" w:rsidRDefault="00950CA3" w:rsidP="00950CA3">
      <w:pPr>
        <w:tabs>
          <w:tab w:val="left" w:pos="360"/>
        </w:tabs>
        <w:ind w:firstLine="567"/>
        <w:jc w:val="both"/>
      </w:pPr>
    </w:p>
    <w:p w:rsidR="000B0947" w:rsidRPr="00ED2F35" w:rsidRDefault="00950CA3" w:rsidP="00950CA3">
      <w:pPr>
        <w:tabs>
          <w:tab w:val="left" w:pos="360"/>
        </w:tabs>
        <w:ind w:firstLine="567"/>
        <w:jc w:val="both"/>
        <w:sectPr w:rsidR="000B0947" w:rsidRPr="00ED2F35" w:rsidSect="00FF62F7">
          <w:pgSz w:w="16838" w:h="11906" w:orient="landscape"/>
          <w:pgMar w:top="426" w:right="851" w:bottom="567" w:left="851" w:header="709" w:footer="709" w:gutter="0"/>
          <w:cols w:space="720"/>
          <w:docGrid w:linePitch="326"/>
        </w:sectPr>
      </w:pPr>
      <w:r w:rsidRPr="00ED2F35">
        <w:t xml:space="preserve">С целью </w:t>
      </w:r>
      <w:proofErr w:type="gramStart"/>
      <w:r w:rsidRPr="00ED2F35">
        <w:t>контроля за</w:t>
      </w:r>
      <w:proofErr w:type="gramEnd"/>
      <w:r w:rsidRPr="00ED2F35">
        <w:t xml:space="preserve"> реализацией Программы исполнители мероприятий Программы предоставляют Заказчику Программы оперативные и итоговые отчеты о реализации соответствующих мероприятий Программы по формам, определенным Порядком.</w:t>
      </w:r>
    </w:p>
    <w:p w:rsidR="00166200" w:rsidRPr="00ED2F35" w:rsidRDefault="004F3621" w:rsidP="00166200">
      <w:pPr>
        <w:shd w:val="clear" w:color="auto" w:fill="FFFFFF"/>
        <w:overflowPunct w:val="0"/>
        <w:autoSpaceDE w:val="0"/>
        <w:autoSpaceDN w:val="0"/>
        <w:adjustRightInd w:val="0"/>
        <w:spacing w:after="200" w:line="276" w:lineRule="auto"/>
        <w:ind w:right="-31" w:firstLine="709"/>
        <w:jc w:val="right"/>
        <w:rPr>
          <w:rFonts w:eastAsia="Calibri"/>
          <w:spacing w:val="-4"/>
          <w:sz w:val="26"/>
          <w:szCs w:val="26"/>
          <w:lang w:eastAsia="en-US"/>
        </w:rPr>
      </w:pPr>
      <w:r w:rsidRPr="00ED2F35">
        <w:rPr>
          <w:rFonts w:eastAsia="Calibri"/>
          <w:spacing w:val="-4"/>
          <w:sz w:val="26"/>
          <w:szCs w:val="26"/>
          <w:lang w:eastAsia="en-US"/>
        </w:rPr>
        <w:lastRenderedPageBreak/>
        <w:t xml:space="preserve"> </w:t>
      </w:r>
      <w:r w:rsidR="00166200" w:rsidRPr="00ED2F35">
        <w:rPr>
          <w:rFonts w:eastAsia="Calibri"/>
          <w:spacing w:val="-4"/>
          <w:sz w:val="26"/>
          <w:szCs w:val="26"/>
          <w:lang w:eastAsia="en-US"/>
        </w:rPr>
        <w:t>Таблица 1</w:t>
      </w:r>
    </w:p>
    <w:p w:rsidR="00C63785" w:rsidRPr="00ED2F35" w:rsidRDefault="00C63785" w:rsidP="00C63785">
      <w:pPr>
        <w:jc w:val="center"/>
      </w:pPr>
      <w:r w:rsidRPr="00ED2F35">
        <w:t>Планируемые результаты реализации муниципальной программы</w:t>
      </w:r>
    </w:p>
    <w:p w:rsidR="00C63785" w:rsidRPr="00ED2F35" w:rsidRDefault="00C63785" w:rsidP="00C63785">
      <w:pPr>
        <w:jc w:val="center"/>
        <w:rPr>
          <w:spacing w:val="3"/>
        </w:rPr>
      </w:pPr>
      <w:r w:rsidRPr="00ED2F35">
        <w:rPr>
          <w:spacing w:val="3"/>
        </w:rPr>
        <w:t xml:space="preserve">"Формирование современной городской среды на </w:t>
      </w:r>
      <w:proofErr w:type="gramStart"/>
      <w:r w:rsidRPr="00ED2F35">
        <w:rPr>
          <w:spacing w:val="3"/>
        </w:rPr>
        <w:t>территории</w:t>
      </w:r>
      <w:proofErr w:type="gramEnd"/>
      <w:r w:rsidRPr="00ED2F35">
        <w:rPr>
          <w:spacing w:val="3"/>
        </w:rPr>
        <w:t xml:space="preserve"> ЗАТО городской округ Молодежный </w:t>
      </w:r>
    </w:p>
    <w:p w:rsidR="00C63785" w:rsidRPr="00ED2F35" w:rsidRDefault="00C63785" w:rsidP="00C63785">
      <w:pPr>
        <w:jc w:val="center"/>
        <w:rPr>
          <w:spacing w:val="3"/>
        </w:rPr>
      </w:pPr>
      <w:r w:rsidRPr="00ED2F35">
        <w:rPr>
          <w:spacing w:val="3"/>
        </w:rPr>
        <w:t>Московской области" на 2018-2022 годы</w:t>
      </w:r>
    </w:p>
    <w:p w:rsidR="00C63785" w:rsidRPr="00ED2F35" w:rsidRDefault="00C63785" w:rsidP="00C63785">
      <w:pPr>
        <w:jc w:val="center"/>
        <w:rPr>
          <w:spacing w:val="3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2142"/>
        <w:gridCol w:w="850"/>
        <w:gridCol w:w="850"/>
        <w:gridCol w:w="3261"/>
        <w:gridCol w:w="1276"/>
        <w:gridCol w:w="992"/>
        <w:gridCol w:w="1134"/>
        <w:gridCol w:w="1134"/>
        <w:gridCol w:w="1134"/>
        <w:gridCol w:w="992"/>
        <w:gridCol w:w="1134"/>
      </w:tblGrid>
      <w:tr w:rsidR="009E030B" w:rsidRPr="00ED2F35" w:rsidTr="002A7622">
        <w:trPr>
          <w:trHeight w:val="115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Задачи, направленные на достижение цели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Планируемый объем финансирования на решение данной задачи (тыс</w:t>
            </w:r>
            <w:proofErr w:type="gramStart"/>
            <w:r w:rsidRPr="00ED2F35">
              <w:rPr>
                <w:sz w:val="20"/>
                <w:szCs w:val="20"/>
              </w:rPr>
              <w:t>.р</w:t>
            </w:r>
            <w:proofErr w:type="gramEnd"/>
            <w:r w:rsidRPr="00ED2F35">
              <w:rPr>
                <w:sz w:val="20"/>
                <w:szCs w:val="20"/>
              </w:rPr>
              <w:t>уб.)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55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Планируемое значение показателя по годам реализации</w:t>
            </w:r>
          </w:p>
        </w:tc>
      </w:tr>
      <w:tr w:rsidR="009E030B" w:rsidRPr="00ED2F35" w:rsidTr="002A7622">
        <w:trPr>
          <w:trHeight w:val="645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Бюджет Московской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Другие источники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2022</w:t>
            </w:r>
          </w:p>
        </w:tc>
      </w:tr>
      <w:tr w:rsidR="009E030B" w:rsidRPr="00ED2F35" w:rsidTr="002A7622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30B" w:rsidRPr="00ED2F35" w:rsidRDefault="009E030B" w:rsidP="002A7622">
            <w:pPr>
              <w:jc w:val="center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12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Подпрограмма 1. Комфортная городская среда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Задача - Комфортная городская среда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благоустроенных общественных территорий (в разрезе видов территорий), в том числе: - зоны отдыха; пешеходные зоны; набережные; - скверы; - площади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установленных детских игровых площадок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Обеспеченность обустроенными дворовыми территориями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процент/единица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Увеличение площади асфальтового покрытия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Квадратный метр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1 575,00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1 000,00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архитектурно-планировочных концепций благоустройства общественных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Новая культура сбора отходов (ТКО) - Оснащение контейнерных площадок МКД контейнерами для раздельного сбора отходов (ТКО)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Подпрограмма 2. Благоустройство </w:t>
            </w:r>
            <w:proofErr w:type="gramStart"/>
            <w:r w:rsidRPr="00ED2F35">
              <w:rPr>
                <w:sz w:val="20"/>
                <w:szCs w:val="20"/>
              </w:rPr>
              <w:t>территории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9E030B" w:rsidRPr="00ED2F35" w:rsidTr="002A7622">
        <w:trPr>
          <w:trHeight w:val="1275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Задача - Благоустройство </w:t>
            </w:r>
            <w:proofErr w:type="gramStart"/>
            <w:r w:rsidRPr="00ED2F35">
              <w:rPr>
                <w:sz w:val="20"/>
                <w:szCs w:val="20"/>
              </w:rPr>
              <w:t>территории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2018 Количество объектов </w:t>
            </w:r>
            <w:proofErr w:type="spellStart"/>
            <w:r w:rsidRPr="00ED2F35">
              <w:rPr>
                <w:sz w:val="20"/>
                <w:szCs w:val="20"/>
              </w:rPr>
              <w:t>электросетевого</w:t>
            </w:r>
            <w:proofErr w:type="spellEnd"/>
            <w:r w:rsidRPr="00ED2F35">
              <w:rPr>
                <w:sz w:val="20"/>
                <w:szCs w:val="20"/>
              </w:rPr>
              <w:t xml:space="preserve"> хозяйства, систем наружного и архитектурно-художественного </w:t>
            </w:r>
            <w:proofErr w:type="gramStart"/>
            <w:r w:rsidRPr="00ED2F35">
              <w:rPr>
                <w:sz w:val="20"/>
                <w:szCs w:val="20"/>
              </w:rPr>
              <w:t>освещения</w:t>
            </w:r>
            <w:proofErr w:type="gramEnd"/>
            <w:r w:rsidRPr="00ED2F35">
              <w:rPr>
                <w:sz w:val="20"/>
                <w:szCs w:val="20"/>
              </w:rPr>
              <w:t xml:space="preserve"> на которых реализованы мероприятия по устройству и капитальному ремонту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2,00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Светлый город - Приведение к нормативному освещению улиц, проездов, набережных в городских и сельских поселениях Московской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100,00</w:t>
            </w:r>
          </w:p>
        </w:tc>
      </w:tr>
      <w:tr w:rsidR="009E030B" w:rsidRPr="00ED2F35" w:rsidTr="002A7622">
        <w:trPr>
          <w:trHeight w:val="285"/>
        </w:trPr>
        <w:tc>
          <w:tcPr>
            <w:tcW w:w="148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Подпрограмма 3. Создание условий для обеспечения комфортного проживания жителей многоквартирных </w:t>
            </w:r>
            <w:proofErr w:type="gramStart"/>
            <w:r w:rsidRPr="00ED2F35">
              <w:rPr>
                <w:sz w:val="20"/>
                <w:szCs w:val="20"/>
              </w:rPr>
              <w:t>домов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9E030B" w:rsidRPr="00ED2F35" w:rsidTr="002A7622">
        <w:trPr>
          <w:trHeight w:val="720"/>
        </w:trPr>
        <w:tc>
          <w:tcPr>
            <w:tcW w:w="21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Задача - Создание условий для обеспечения комфортного проживания жителей многоквартирных </w:t>
            </w:r>
            <w:proofErr w:type="gramStart"/>
            <w:r w:rsidRPr="00ED2F35">
              <w:rPr>
                <w:sz w:val="20"/>
                <w:szCs w:val="20"/>
              </w:rPr>
              <w:t>домов</w:t>
            </w:r>
            <w:proofErr w:type="gramEnd"/>
            <w:r w:rsidRPr="00ED2F35">
              <w:rPr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2018 Количество отремонтированных подъездов МКД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Штука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65,00</w:t>
            </w:r>
          </w:p>
        </w:tc>
      </w:tr>
      <w:tr w:rsidR="009E030B" w:rsidRPr="00ED2F35" w:rsidTr="002A7622">
        <w:trPr>
          <w:trHeight w:val="90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proofErr w:type="gramStart"/>
            <w:r w:rsidRPr="00ED2F35">
              <w:rPr>
                <w:sz w:val="20"/>
                <w:szCs w:val="20"/>
              </w:rPr>
              <w:t>2018 Количество МКД, в которых проведен капитальный ремонт в рамках региональной программы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Штука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8,00</w:t>
            </w:r>
          </w:p>
        </w:tc>
      </w:tr>
      <w:tr w:rsidR="009E030B" w:rsidRPr="00ED2F35" w:rsidTr="002A7622">
        <w:trPr>
          <w:trHeight w:val="1080"/>
        </w:trPr>
        <w:tc>
          <w:tcPr>
            <w:tcW w:w="21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 xml:space="preserve">2018 Количество многоквартирных домов, прошедших комплексный капитальный ремонт и соответствующих нормальному классу </w:t>
            </w:r>
            <w:proofErr w:type="spellStart"/>
            <w:r w:rsidRPr="00ED2F35">
              <w:rPr>
                <w:sz w:val="20"/>
                <w:szCs w:val="20"/>
              </w:rPr>
              <w:t>энергоэффективности</w:t>
            </w:r>
            <w:proofErr w:type="spellEnd"/>
            <w:r w:rsidRPr="00ED2F35">
              <w:rPr>
                <w:sz w:val="20"/>
                <w:szCs w:val="20"/>
              </w:rPr>
              <w:t xml:space="preserve"> и выше (A, B, C, D)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030B" w:rsidRPr="00ED2F35" w:rsidRDefault="009E030B" w:rsidP="002A7622">
            <w:pPr>
              <w:jc w:val="right"/>
              <w:rPr>
                <w:sz w:val="20"/>
                <w:szCs w:val="20"/>
              </w:rPr>
            </w:pPr>
            <w:r w:rsidRPr="00ED2F35">
              <w:rPr>
                <w:sz w:val="20"/>
                <w:szCs w:val="20"/>
              </w:rPr>
              <w:t>0,00</w:t>
            </w:r>
          </w:p>
        </w:tc>
      </w:tr>
    </w:tbl>
    <w:p w:rsidR="00D901B5" w:rsidRPr="00ED2F35" w:rsidRDefault="00D901B5" w:rsidP="000B0947">
      <w:pPr>
        <w:autoSpaceDN w:val="0"/>
        <w:spacing w:after="200" w:line="276" w:lineRule="auto"/>
        <w:ind w:firstLine="709"/>
        <w:jc w:val="center"/>
        <w:rPr>
          <w:rFonts w:eastAsia="Calibri"/>
          <w:caps/>
          <w:sz w:val="26"/>
          <w:szCs w:val="26"/>
          <w:lang w:eastAsia="en-US"/>
        </w:rPr>
        <w:sectPr w:rsidR="00D901B5" w:rsidRPr="00ED2F35" w:rsidSect="000D12AB">
          <w:pgSz w:w="16838" w:h="11906" w:orient="landscape"/>
          <w:pgMar w:top="1134" w:right="567" w:bottom="1134" w:left="1134" w:header="709" w:footer="709" w:gutter="0"/>
          <w:cols w:space="720"/>
        </w:sectPr>
      </w:pPr>
    </w:p>
    <w:p w:rsidR="00D901B5" w:rsidRPr="00ED2F35" w:rsidRDefault="00D901B5" w:rsidP="000B09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lastRenderedPageBreak/>
        <w:t>ПАСПОРТ</w:t>
      </w:r>
    </w:p>
    <w:p w:rsidR="00D901B5" w:rsidRPr="00ED2F35" w:rsidRDefault="00194CE1" w:rsidP="00D901B5">
      <w:pPr>
        <w:autoSpaceDN w:val="0"/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п</w:t>
      </w:r>
      <w:r w:rsidR="00D901B5" w:rsidRPr="00ED2F35">
        <w:rPr>
          <w:rFonts w:eastAsia="Calibri"/>
          <w:sz w:val="26"/>
          <w:szCs w:val="26"/>
          <w:lang w:eastAsia="en-US"/>
        </w:rPr>
        <w:t xml:space="preserve">одпрограммы 1 «Комфортная городская среда» муниципальной программы Формирование современной городской </w:t>
      </w:r>
      <w:proofErr w:type="gramStart"/>
      <w:r w:rsidR="00D901B5" w:rsidRPr="00ED2F35">
        <w:rPr>
          <w:rFonts w:eastAsia="Calibri"/>
          <w:sz w:val="26"/>
          <w:szCs w:val="26"/>
          <w:lang w:eastAsia="en-US"/>
        </w:rPr>
        <w:t>среды</w:t>
      </w:r>
      <w:proofErr w:type="gramEnd"/>
      <w:r w:rsidR="00D901B5" w:rsidRPr="00ED2F35">
        <w:rPr>
          <w:rFonts w:eastAsia="Calibri"/>
          <w:sz w:val="26"/>
          <w:szCs w:val="26"/>
          <w:lang w:eastAsia="en-US"/>
        </w:rPr>
        <w:t xml:space="preserve"> ЗАТО городской округ </w:t>
      </w:r>
      <w:r w:rsidR="001357F4" w:rsidRPr="00ED2F35">
        <w:rPr>
          <w:rFonts w:eastAsia="Calibri"/>
          <w:sz w:val="26"/>
          <w:szCs w:val="26"/>
          <w:lang w:eastAsia="en-US"/>
        </w:rPr>
        <w:t>Молодежный</w:t>
      </w:r>
      <w:r w:rsidR="00D901B5" w:rsidRPr="00ED2F35">
        <w:rPr>
          <w:rFonts w:eastAsia="Calibri"/>
          <w:sz w:val="26"/>
          <w:szCs w:val="26"/>
          <w:lang w:eastAsia="en-US"/>
        </w:rPr>
        <w:t xml:space="preserve"> Московской области» на 2018 – 2022 годы</w:t>
      </w:r>
    </w:p>
    <w:tbl>
      <w:tblPr>
        <w:tblW w:w="15333" w:type="dxa"/>
        <w:tblInd w:w="250" w:type="dxa"/>
        <w:tblLook w:val="04A0"/>
      </w:tblPr>
      <w:tblGrid>
        <w:gridCol w:w="3559"/>
        <w:gridCol w:w="2280"/>
        <w:gridCol w:w="4934"/>
        <w:gridCol w:w="1140"/>
        <w:gridCol w:w="1140"/>
        <w:gridCol w:w="1140"/>
        <w:gridCol w:w="1140"/>
      </w:tblGrid>
      <w:tr w:rsidR="00C8192D" w:rsidRPr="00C8192D" w:rsidTr="00C8192D">
        <w:trPr>
          <w:trHeight w:val="3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Комфортная городская среда</w:t>
            </w:r>
          </w:p>
        </w:tc>
      </w:tr>
      <w:tr w:rsidR="00C8192D" w:rsidRPr="00C8192D" w:rsidTr="00C8192D">
        <w:trPr>
          <w:trHeight w:val="3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 xml:space="preserve">1 Повышение комфорта городской среды на </w:t>
            </w:r>
            <w:proofErr w:type="gramStart"/>
            <w:r w:rsidRPr="00C8192D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C8192D" w:rsidRPr="00C8192D" w:rsidTr="00C8192D">
        <w:trPr>
          <w:trHeight w:val="3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proofErr w:type="gramStart"/>
            <w:r w:rsidRPr="00C8192D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C8192D" w:rsidRPr="00C8192D" w:rsidTr="00C8192D">
        <w:trPr>
          <w:trHeight w:val="3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Задача - Комфортная городская среда</w:t>
            </w:r>
          </w:p>
        </w:tc>
      </w:tr>
      <w:tr w:rsidR="00C8192D" w:rsidRPr="00C8192D" w:rsidTr="00C8192D">
        <w:trPr>
          <w:trHeight w:val="3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C8192D" w:rsidRPr="00C8192D" w:rsidTr="00C8192D">
        <w:trPr>
          <w:trHeight w:val="37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C8192D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C8192D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49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C8192D" w:rsidRPr="00C8192D" w:rsidTr="00C8192D">
        <w:trPr>
          <w:trHeight w:val="230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C8192D" w:rsidTr="00C8192D">
        <w:trPr>
          <w:trHeight w:val="25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C8192D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C8192D" w:rsidRPr="00C8192D" w:rsidTr="00C8192D">
        <w:trPr>
          <w:trHeight w:val="37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proofErr w:type="gramStart"/>
            <w:r w:rsidRPr="00C8192D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C8192D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11 124,27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7 716,27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1 704,00</w:t>
            </w:r>
          </w:p>
        </w:tc>
      </w:tr>
      <w:tr w:rsidR="00C8192D" w:rsidRPr="00C8192D" w:rsidTr="00C8192D">
        <w:trPr>
          <w:trHeight w:val="37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1 572,00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</w:tr>
      <w:tr w:rsidR="00C8192D" w:rsidRPr="00C8192D" w:rsidTr="00C8192D">
        <w:trPr>
          <w:trHeight w:val="37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9 552,27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1 180,00</w:t>
            </w:r>
          </w:p>
        </w:tc>
      </w:tr>
      <w:tr w:rsidR="00C8192D" w:rsidRPr="00C8192D" w:rsidTr="00C8192D">
        <w:trPr>
          <w:trHeight w:val="330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8192D" w:rsidRPr="00C8192D" w:rsidTr="00C8192D">
        <w:trPr>
          <w:trHeight w:val="37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8192D" w:rsidRPr="00C8192D" w:rsidTr="00C8192D">
        <w:trPr>
          <w:trHeight w:val="330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8192D" w:rsidRPr="00C8192D" w:rsidTr="00C8192D">
        <w:trPr>
          <w:trHeight w:val="330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8192D" w:rsidRPr="00C8192D" w:rsidTr="00C8192D">
        <w:trPr>
          <w:trHeight w:val="57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177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C8192D" w:rsidRDefault="00C8192D" w:rsidP="00C8192D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94CE1" w:rsidRPr="00ED2F35" w:rsidRDefault="00194CE1" w:rsidP="00D901B5">
      <w:pPr>
        <w:autoSpaceDN w:val="0"/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</w:p>
    <w:p w:rsidR="006C0C86" w:rsidRPr="00ED2F35" w:rsidRDefault="006C0C86" w:rsidP="000B09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  <w:sectPr w:rsidR="006C0C86" w:rsidRPr="00ED2F35" w:rsidSect="003107F8">
          <w:pgSz w:w="16838" w:h="11906" w:orient="landscape"/>
          <w:pgMar w:top="1134" w:right="1134" w:bottom="1134" w:left="567" w:header="709" w:footer="709" w:gutter="0"/>
          <w:cols w:space="720"/>
          <w:docGrid w:linePitch="326"/>
        </w:sectPr>
      </w:pPr>
    </w:p>
    <w:p w:rsidR="00194CE1" w:rsidRPr="00ED2F35" w:rsidRDefault="00194CE1" w:rsidP="00194CE1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194CE1" w:rsidRPr="00ED2F35" w:rsidRDefault="00194CE1" w:rsidP="00194CE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подпрограммы 1 «Комфортная городская среда» </w:t>
      </w:r>
    </w:p>
    <w:p w:rsidR="00194CE1" w:rsidRPr="00ED2F35" w:rsidRDefault="00194CE1" w:rsidP="00194CE1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310" w:type="dxa"/>
        <w:tblInd w:w="-318" w:type="dxa"/>
        <w:tblLayout w:type="fixed"/>
        <w:tblLook w:val="04A0"/>
      </w:tblPr>
      <w:tblGrid>
        <w:gridCol w:w="606"/>
        <w:gridCol w:w="2938"/>
        <w:gridCol w:w="1843"/>
        <w:gridCol w:w="1439"/>
        <w:gridCol w:w="1112"/>
        <w:gridCol w:w="1220"/>
        <w:gridCol w:w="1120"/>
        <w:gridCol w:w="1120"/>
        <w:gridCol w:w="1120"/>
        <w:gridCol w:w="1373"/>
        <w:gridCol w:w="1419"/>
      </w:tblGrid>
      <w:tr w:rsidR="00C8192D" w:rsidRPr="00485D47" w:rsidTr="00C8192D">
        <w:trPr>
          <w:trHeight w:val="375"/>
        </w:trPr>
        <w:tc>
          <w:tcPr>
            <w:tcW w:w="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85D47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85D47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85D47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485D47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85D4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485D47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485D4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3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485D47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485D4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C8192D" w:rsidRPr="00485D47" w:rsidTr="00C8192D">
        <w:trPr>
          <w:trHeight w:val="795"/>
        </w:trPr>
        <w:tc>
          <w:tcPr>
            <w:tcW w:w="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12</w:t>
            </w: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Задача 1. Задача - Комфортная городская среда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1 572,00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9 552,27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11 124,27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7 716,27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1 Благоустройство общественной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6 577,62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6 217,62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6 721,62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6 265,62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228,00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1.1 Благоустройство общественной территории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534,00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534,00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1.2 Устройство зоны отдыха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1.3 Содержание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4 405,83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1.4 Обрезка (</w:t>
            </w:r>
            <w:proofErr w:type="spellStart"/>
            <w:r w:rsidRPr="00485D47">
              <w:rPr>
                <w:color w:val="000000"/>
                <w:sz w:val="20"/>
                <w:szCs w:val="20"/>
              </w:rPr>
              <w:t>кронирование</w:t>
            </w:r>
            <w:proofErr w:type="spellEnd"/>
            <w:r w:rsidRPr="00485D47">
              <w:rPr>
                <w:color w:val="000000"/>
                <w:sz w:val="20"/>
                <w:szCs w:val="20"/>
              </w:rPr>
              <w:t>) деревьев, корчевка пней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1.5 Асфальтирование внутриквартальных дорог (ямочный ремонт)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1.6 Праздничное оформление новогодней ели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1.7 Заливка и уборка катка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1.8 Регулирование численности безнадзорных, агрессивных, больных животных (собак)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194,00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1.9 Проведение субботников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1.10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1.10 Инженерное сопровождение асфальтных и прочих работ (сметы, технический надзор, строительный контроль, экспертиза</w:t>
            </w:r>
            <w:r w:rsidR="004B60DE">
              <w:rPr>
                <w:color w:val="000000"/>
                <w:sz w:val="20"/>
                <w:szCs w:val="20"/>
              </w:rPr>
              <w:t xml:space="preserve"> и прочая документация</w:t>
            </w:r>
            <w:r w:rsidRPr="00485D4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308,79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2 Приобретение и установка детских игровых площадок на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2.1 Установка детских игровых площадок на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3 Благоустройство дворовых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территорий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2 974,65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2 974,65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974,65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3.1 Ремонт асфальтового покрытия дворовой территории и проездов дворовых территорий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56,65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3.2 Комплексное благоустройство дворовых территорий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2 918,00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2 918,00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918,00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4 Функционирование административной комиссии, уполномоченной рассматривать дела об административных нарушениях в сфере </w:t>
            </w:r>
            <w:proofErr w:type="gramStart"/>
            <w:r w:rsidRPr="00485D47">
              <w:rPr>
                <w:color w:val="000000"/>
                <w:sz w:val="20"/>
                <w:szCs w:val="20"/>
              </w:rPr>
              <w:t>благоустройства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185"/>
        </w:trPr>
        <w:tc>
          <w:tcPr>
            <w:tcW w:w="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 xml:space="preserve">4.1 Субвенция на создание административной комиссии, уполномоченной рассматривать дела об административных нарушениях в сфере благоустройства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485D47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485D47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192D" w:rsidRPr="00485D47" w:rsidRDefault="00C8192D" w:rsidP="00C819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16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C8192D">
        <w:trPr>
          <w:trHeight w:val="720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C8192D" w:rsidRPr="00485D47" w:rsidTr="00485D47">
        <w:trPr>
          <w:trHeight w:val="435"/>
        </w:trPr>
        <w:tc>
          <w:tcPr>
            <w:tcW w:w="60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1 428,00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192D" w:rsidRPr="00485D47" w:rsidRDefault="00C8192D" w:rsidP="00C8192D">
            <w:pPr>
              <w:jc w:val="right"/>
              <w:rPr>
                <w:color w:val="000000"/>
                <w:sz w:val="20"/>
                <w:szCs w:val="20"/>
              </w:rPr>
            </w:pPr>
            <w:r w:rsidRPr="00485D47">
              <w:rPr>
                <w:color w:val="000000"/>
                <w:sz w:val="20"/>
                <w:szCs w:val="20"/>
              </w:rPr>
              <w:t>476,00</w:t>
            </w:r>
          </w:p>
        </w:tc>
        <w:tc>
          <w:tcPr>
            <w:tcW w:w="13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192D" w:rsidRPr="00485D47" w:rsidRDefault="00C8192D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485D47" w:rsidRPr="00485D47" w:rsidTr="004B60DE">
        <w:trPr>
          <w:trHeight w:val="435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D47" w:rsidRPr="00C8192D" w:rsidRDefault="00485D47" w:rsidP="004B60DE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11 124,27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7 716,27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1 704,00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485D47" w:rsidRPr="00485D47" w:rsidTr="004B60DE">
        <w:trPr>
          <w:trHeight w:val="435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D47" w:rsidRPr="00C8192D" w:rsidRDefault="00485D47" w:rsidP="004B60DE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1 572,00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524,00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</w:tr>
      <w:tr w:rsidR="00485D47" w:rsidRPr="00485D47" w:rsidTr="004B60DE">
        <w:trPr>
          <w:trHeight w:val="435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D47" w:rsidRPr="00C8192D" w:rsidRDefault="00485D47" w:rsidP="004B60DE">
            <w:pPr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9 552,27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7 192,27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D47" w:rsidRPr="00C8192D" w:rsidRDefault="00485D47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C8192D">
              <w:rPr>
                <w:color w:val="000000"/>
                <w:sz w:val="20"/>
                <w:szCs w:val="20"/>
              </w:rPr>
              <w:t>1 180,00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D47" w:rsidRPr="00485D47" w:rsidRDefault="00485D47" w:rsidP="00C8192D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46B2" w:rsidRPr="00ED2F35" w:rsidRDefault="006846B2" w:rsidP="00194CE1">
      <w:pPr>
        <w:jc w:val="center"/>
        <w:sectPr w:rsidR="006846B2" w:rsidRPr="00ED2F35" w:rsidSect="007E6882">
          <w:pgSz w:w="16838" w:h="11906" w:orient="landscape"/>
          <w:pgMar w:top="851" w:right="1134" w:bottom="567" w:left="1134" w:header="720" w:footer="720" w:gutter="0"/>
          <w:cols w:space="708"/>
          <w:docGrid w:linePitch="299"/>
        </w:sectPr>
      </w:pP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  <w:r w:rsidRPr="00ED2F35">
        <w:lastRenderedPageBreak/>
        <w:t>ПАСПОРТ</w:t>
      </w: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  <w:r w:rsidRPr="00ED2F35">
        <w:t xml:space="preserve">подпрограммы 2 «Благоустройство </w:t>
      </w:r>
      <w:proofErr w:type="gramStart"/>
      <w:r w:rsidRPr="00ED2F35">
        <w:t>территори</w:t>
      </w:r>
      <w:r w:rsidR="00543A51" w:rsidRPr="00ED2F35">
        <w:t>и</w:t>
      </w:r>
      <w:proofErr w:type="gramEnd"/>
      <w:r w:rsidRPr="00ED2F35">
        <w:t xml:space="preserve"> ЗАТО городской округ </w:t>
      </w:r>
      <w:r w:rsidR="00543A51" w:rsidRPr="00ED2F35">
        <w:t>Молодежный</w:t>
      </w:r>
      <w:r w:rsidRPr="00ED2F35">
        <w:t xml:space="preserve"> Московской области» муниципальной программы «Формирование современной городской среды ЗАТО городской округ </w:t>
      </w:r>
      <w:r w:rsidR="00543A51" w:rsidRPr="00ED2F35">
        <w:t>Молодежный</w:t>
      </w:r>
      <w:r w:rsidRPr="00ED2F35">
        <w:t xml:space="preserve"> Московской области» на 2018 – 2022 годы</w:t>
      </w:r>
    </w:p>
    <w:p w:rsidR="007E6882" w:rsidRPr="00ED2F35" w:rsidRDefault="007E6882" w:rsidP="007E6882">
      <w:pPr>
        <w:widowControl w:val="0"/>
        <w:autoSpaceDE w:val="0"/>
        <w:autoSpaceDN w:val="0"/>
        <w:adjustRightInd w:val="0"/>
        <w:jc w:val="center"/>
      </w:pPr>
    </w:p>
    <w:tbl>
      <w:tblPr>
        <w:tblW w:w="15053" w:type="dxa"/>
        <w:tblInd w:w="93" w:type="dxa"/>
        <w:tblLook w:val="04A0"/>
      </w:tblPr>
      <w:tblGrid>
        <w:gridCol w:w="2992"/>
        <w:gridCol w:w="2126"/>
        <w:gridCol w:w="5375"/>
        <w:gridCol w:w="1140"/>
        <w:gridCol w:w="1140"/>
        <w:gridCol w:w="1140"/>
        <w:gridCol w:w="1140"/>
      </w:tblGrid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Повышение качества городской среды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7207AC" w:rsidRPr="007207AC" w:rsidTr="007207AC">
        <w:trPr>
          <w:trHeight w:val="345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Задача - 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53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7207AC" w:rsidRPr="007207AC" w:rsidTr="007207AC">
        <w:trPr>
          <w:trHeight w:val="2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25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75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30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57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206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7E6882" w:rsidRPr="00ED2F35" w:rsidRDefault="007E6882" w:rsidP="00B86E77">
      <w:pPr>
        <w:widowControl w:val="0"/>
        <w:autoSpaceDE w:val="0"/>
        <w:autoSpaceDN w:val="0"/>
        <w:adjustRightInd w:val="0"/>
        <w:jc w:val="center"/>
      </w:pPr>
    </w:p>
    <w:p w:rsidR="00EB4B22" w:rsidRPr="00ED2F35" w:rsidRDefault="00EB4B22" w:rsidP="00B86E77">
      <w:pPr>
        <w:widowControl w:val="0"/>
        <w:autoSpaceDE w:val="0"/>
        <w:autoSpaceDN w:val="0"/>
        <w:adjustRightInd w:val="0"/>
        <w:jc w:val="center"/>
        <w:sectPr w:rsidR="00EB4B22" w:rsidRPr="00ED2F35" w:rsidSect="002A7622">
          <w:pgSz w:w="16838" w:h="11906" w:orient="landscape"/>
          <w:pgMar w:top="1134" w:right="709" w:bottom="851" w:left="1134" w:header="709" w:footer="709" w:gutter="0"/>
          <w:cols w:space="708"/>
          <w:docGrid w:linePitch="360"/>
        </w:sectPr>
      </w:pPr>
    </w:p>
    <w:p w:rsidR="007E6882" w:rsidRPr="00ED2F35" w:rsidRDefault="007E6882" w:rsidP="007E6882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7E6882" w:rsidRPr="00ED2F35" w:rsidRDefault="007E6882" w:rsidP="007E6882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подпрограммы 2 «Благоустройство </w:t>
      </w:r>
      <w:proofErr w:type="gramStart"/>
      <w:r w:rsidRPr="00ED2F35">
        <w:rPr>
          <w:b/>
        </w:rPr>
        <w:t>территори</w:t>
      </w:r>
      <w:r w:rsidR="00527CB8" w:rsidRPr="00ED2F35">
        <w:rPr>
          <w:b/>
        </w:rPr>
        <w:t>и</w:t>
      </w:r>
      <w:proofErr w:type="gramEnd"/>
      <w:r w:rsidRPr="00ED2F35">
        <w:rPr>
          <w:b/>
        </w:rPr>
        <w:t xml:space="preserve"> ЗАТО городской округ </w:t>
      </w:r>
      <w:r w:rsidR="00543A51" w:rsidRPr="00ED2F35">
        <w:rPr>
          <w:b/>
        </w:rPr>
        <w:t xml:space="preserve">Молодежный </w:t>
      </w:r>
      <w:r w:rsidRPr="00ED2F35">
        <w:rPr>
          <w:b/>
        </w:rPr>
        <w:t xml:space="preserve">Московской области» </w:t>
      </w:r>
    </w:p>
    <w:p w:rsidR="007E6882" w:rsidRPr="00ED2F35" w:rsidRDefault="007E6882" w:rsidP="007E6882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041" w:type="dxa"/>
        <w:tblInd w:w="93" w:type="dxa"/>
        <w:tblLayout w:type="fixed"/>
        <w:tblLook w:val="04A0"/>
      </w:tblPr>
      <w:tblGrid>
        <w:gridCol w:w="495"/>
        <w:gridCol w:w="3348"/>
        <w:gridCol w:w="2077"/>
        <w:gridCol w:w="1467"/>
        <w:gridCol w:w="1276"/>
        <w:gridCol w:w="1120"/>
        <w:gridCol w:w="940"/>
        <w:gridCol w:w="940"/>
        <w:gridCol w:w="940"/>
        <w:gridCol w:w="1162"/>
        <w:gridCol w:w="1276"/>
      </w:tblGrid>
      <w:tr w:rsidR="007207AC" w:rsidRPr="007207AC" w:rsidTr="007207AC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207AC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7207AC" w:rsidRPr="007207AC" w:rsidTr="007207AC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Задача 1. Задача - Благоустройство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Повышение энергетической эффективности систем наружного освещения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</w:t>
            </w:r>
            <w:r w:rsidRPr="007207AC">
              <w:rPr>
                <w:color w:val="000000"/>
                <w:sz w:val="20"/>
                <w:szCs w:val="20"/>
              </w:rPr>
              <w:lastRenderedPageBreak/>
              <w:t>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1.1 Внедрение автоматизированных систем управления наружным освещением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 ЗАТО городской округ Молодежный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1.2 Электроснабжение наружного освещения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Формирование комфортной городской световой среды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2.1 Устройство и капитальный ремонт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электросетевого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 xml:space="preserve"> хозяйства, систем наружного и архитектурно-художественного освещения  в рамках реализации приоритетного проекта «Светлый город»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lastRenderedPageBreak/>
              <w:t>2.2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2.2 Устройство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освещения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20"/>
        </w:trPr>
        <w:tc>
          <w:tcPr>
            <w:tcW w:w="8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1 610,00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475,00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F15F22" w:rsidRPr="00ED2F35" w:rsidRDefault="00F15F22" w:rsidP="007E6882">
      <w:pPr>
        <w:jc w:val="center"/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F15F22" w:rsidRPr="00ED2F35" w:rsidRDefault="00F15F22" w:rsidP="00F15F22">
      <w:pPr>
        <w:rPr>
          <w:sz w:val="20"/>
          <w:szCs w:val="20"/>
        </w:rPr>
      </w:pPr>
    </w:p>
    <w:p w:rsidR="00492447" w:rsidRPr="00ED2F35" w:rsidRDefault="00F15F22" w:rsidP="00F15F22">
      <w:pPr>
        <w:tabs>
          <w:tab w:val="left" w:pos="3228"/>
        </w:tabs>
        <w:rPr>
          <w:sz w:val="20"/>
          <w:szCs w:val="20"/>
        </w:rPr>
        <w:sectPr w:rsidR="00492447" w:rsidRPr="00ED2F35" w:rsidSect="00F02B16">
          <w:pgSz w:w="16838" w:h="11906" w:orient="landscape"/>
          <w:pgMar w:top="1134" w:right="567" w:bottom="851" w:left="1134" w:header="709" w:footer="709" w:gutter="0"/>
          <w:cols w:space="708"/>
          <w:docGrid w:linePitch="360"/>
        </w:sectPr>
      </w:pPr>
      <w:r w:rsidRPr="00ED2F35">
        <w:rPr>
          <w:sz w:val="20"/>
          <w:szCs w:val="20"/>
        </w:rPr>
        <w:tab/>
      </w:r>
    </w:p>
    <w:p w:rsidR="00492447" w:rsidRPr="00ED2F35" w:rsidRDefault="00492447" w:rsidP="00492447">
      <w:pPr>
        <w:autoSpaceDN w:val="0"/>
        <w:spacing w:after="200" w:line="276" w:lineRule="auto"/>
        <w:ind w:firstLine="709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lastRenderedPageBreak/>
        <w:t>ПАСПОРТ</w:t>
      </w:r>
    </w:p>
    <w:p w:rsidR="00B3721A" w:rsidRPr="00ED2F35" w:rsidRDefault="00492447" w:rsidP="00F60D6E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подпрограммы 3 «Создание условий для обеспечения комфортного проживания жителей многоквартирных домов»</w:t>
      </w:r>
    </w:p>
    <w:p w:rsidR="007524B0" w:rsidRPr="00ED2F35" w:rsidRDefault="00492447" w:rsidP="007524B0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>муниципальной программы Формирование современной городской среды</w:t>
      </w:r>
    </w:p>
    <w:p w:rsidR="00492447" w:rsidRPr="00ED2F35" w:rsidRDefault="00492447" w:rsidP="007524B0">
      <w:pPr>
        <w:autoSpaceDN w:val="0"/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ED2F35">
        <w:rPr>
          <w:rFonts w:eastAsia="Calibri"/>
          <w:sz w:val="26"/>
          <w:szCs w:val="26"/>
          <w:lang w:eastAsia="en-US"/>
        </w:rPr>
        <w:t xml:space="preserve">ЗАТО городской округ </w:t>
      </w:r>
      <w:r w:rsidR="007524B0" w:rsidRPr="00ED2F35">
        <w:rPr>
          <w:rFonts w:eastAsia="Calibri"/>
          <w:sz w:val="26"/>
          <w:szCs w:val="26"/>
          <w:lang w:eastAsia="en-US"/>
        </w:rPr>
        <w:t>Молодежный</w:t>
      </w:r>
      <w:r w:rsidRPr="00ED2F35">
        <w:rPr>
          <w:rFonts w:eastAsia="Calibri"/>
          <w:sz w:val="26"/>
          <w:szCs w:val="26"/>
          <w:lang w:eastAsia="en-US"/>
        </w:rPr>
        <w:t xml:space="preserve"> Московской области» на 2018 – 2022 годы</w:t>
      </w:r>
    </w:p>
    <w:p w:rsidR="00453061" w:rsidRDefault="00453061" w:rsidP="00F15F22">
      <w:pPr>
        <w:tabs>
          <w:tab w:val="left" w:pos="3228"/>
        </w:tabs>
      </w:pPr>
    </w:p>
    <w:tbl>
      <w:tblPr>
        <w:tblW w:w="14923" w:type="dxa"/>
        <w:tblInd w:w="93" w:type="dxa"/>
        <w:tblLook w:val="04A0"/>
      </w:tblPr>
      <w:tblGrid>
        <w:gridCol w:w="3276"/>
        <w:gridCol w:w="1985"/>
        <w:gridCol w:w="5102"/>
        <w:gridCol w:w="1140"/>
        <w:gridCol w:w="1140"/>
        <w:gridCol w:w="1140"/>
        <w:gridCol w:w="1140"/>
      </w:tblGrid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Цель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Обеспечение комфортного проживания жителей многоквартирных домов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Государственный заказчик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1 Задача - 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2018 - 2022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 подпрограммы,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по годам реализации и главным распорядителям </w:t>
            </w:r>
            <w:r w:rsidRPr="007207AC">
              <w:rPr>
                <w:color w:val="000000"/>
                <w:sz w:val="20"/>
                <w:szCs w:val="20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51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Расходы  (тыс. рублей)</w:t>
            </w:r>
          </w:p>
        </w:tc>
      </w:tr>
      <w:tr w:rsidR="007207AC" w:rsidRPr="007207AC" w:rsidTr="007207AC">
        <w:trPr>
          <w:trHeight w:val="2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25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7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330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207AC" w:rsidRPr="007207AC" w:rsidTr="007207AC">
        <w:trPr>
          <w:trHeight w:val="57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Планируемые результаты реализации муниципальной программы</w:t>
            </w:r>
          </w:p>
        </w:tc>
        <w:tc>
          <w:tcPr>
            <w:tcW w:w="116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C33E71" w:rsidRPr="00ED2F35" w:rsidRDefault="00C33E71" w:rsidP="00F15F22">
      <w:pPr>
        <w:tabs>
          <w:tab w:val="left" w:pos="3228"/>
        </w:tabs>
        <w:sectPr w:rsidR="00C33E71" w:rsidRPr="00ED2F35" w:rsidSect="00F60D6E">
          <w:pgSz w:w="16838" w:h="11906" w:orient="landscape"/>
          <w:pgMar w:top="567" w:right="709" w:bottom="851" w:left="1134" w:header="709" w:footer="709" w:gutter="0"/>
          <w:cols w:space="708"/>
          <w:docGrid w:linePitch="360"/>
        </w:sectPr>
      </w:pPr>
    </w:p>
    <w:p w:rsidR="00453061" w:rsidRPr="00ED2F35" w:rsidRDefault="00453061" w:rsidP="00453061">
      <w:pPr>
        <w:overflowPunct w:val="0"/>
        <w:autoSpaceDE w:val="0"/>
        <w:autoSpaceDN w:val="0"/>
        <w:adjustRightInd w:val="0"/>
        <w:spacing w:before="34" w:line="322" w:lineRule="exact"/>
        <w:jc w:val="center"/>
        <w:textAlignment w:val="baseline"/>
        <w:outlineLvl w:val="0"/>
        <w:rPr>
          <w:b/>
        </w:rPr>
      </w:pPr>
      <w:r w:rsidRPr="00ED2F35">
        <w:rPr>
          <w:b/>
        </w:rPr>
        <w:lastRenderedPageBreak/>
        <w:t>Перечень мероприятий</w:t>
      </w:r>
    </w:p>
    <w:p w:rsidR="007524B0" w:rsidRPr="00ED2F35" w:rsidRDefault="00453061" w:rsidP="0045306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>подпрограммы 3 «Создание условий для обеспечения комфортного проживания жителей многоквартирных домов</w:t>
      </w:r>
    </w:p>
    <w:p w:rsidR="00453061" w:rsidRPr="00ED2F35" w:rsidRDefault="003150DB" w:rsidP="00453061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ED2F35">
        <w:rPr>
          <w:b/>
        </w:rPr>
        <w:t xml:space="preserve">ЗАТО городской округ </w:t>
      </w:r>
      <w:r w:rsidR="007524B0" w:rsidRPr="00ED2F35">
        <w:rPr>
          <w:b/>
        </w:rPr>
        <w:t>Молодежный</w:t>
      </w:r>
      <w:r w:rsidR="00453061" w:rsidRPr="00ED2F35">
        <w:rPr>
          <w:b/>
        </w:rPr>
        <w:t>»</w:t>
      </w:r>
    </w:p>
    <w:p w:rsidR="00453061" w:rsidRPr="00ED2F35" w:rsidRDefault="00453061" w:rsidP="00453061">
      <w:pPr>
        <w:overflowPunct w:val="0"/>
        <w:autoSpaceDE w:val="0"/>
        <w:autoSpaceDN w:val="0"/>
        <w:adjustRightInd w:val="0"/>
        <w:spacing w:line="322" w:lineRule="exact"/>
        <w:jc w:val="center"/>
        <w:textAlignment w:val="baseline"/>
      </w:pPr>
    </w:p>
    <w:tbl>
      <w:tblPr>
        <w:tblW w:w="15324" w:type="dxa"/>
        <w:tblInd w:w="93" w:type="dxa"/>
        <w:tblLayout w:type="fixed"/>
        <w:tblLook w:val="04A0"/>
      </w:tblPr>
      <w:tblGrid>
        <w:gridCol w:w="495"/>
        <w:gridCol w:w="2639"/>
        <w:gridCol w:w="1843"/>
        <w:gridCol w:w="1439"/>
        <w:gridCol w:w="1112"/>
        <w:gridCol w:w="1120"/>
        <w:gridCol w:w="1120"/>
        <w:gridCol w:w="1120"/>
        <w:gridCol w:w="1120"/>
        <w:gridCol w:w="1720"/>
        <w:gridCol w:w="1596"/>
      </w:tblGrid>
      <w:tr w:rsidR="007207AC" w:rsidRPr="007207AC" w:rsidTr="007207AC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207AC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1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Объем финансирования в текущем году (тыс. 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3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Объем финансирования по годам, (</w:t>
            </w:r>
            <w:proofErr w:type="spellStart"/>
            <w:r w:rsidRPr="007207AC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>уб</w:t>
            </w:r>
            <w:proofErr w:type="spellEnd"/>
            <w:r w:rsidRPr="007207A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Ответственный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 выполнение мероприятия подпрограммы</w:t>
            </w:r>
          </w:p>
        </w:tc>
        <w:tc>
          <w:tcPr>
            <w:tcW w:w="1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Результаты выполнения подпрограммы</w:t>
            </w:r>
          </w:p>
        </w:tc>
      </w:tr>
      <w:tr w:rsidR="007207AC" w:rsidRPr="007207AC" w:rsidTr="007207AC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Задача 1. Задача - Создание условий для обеспечения комфортного проживания жителей многоквартирных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t>домов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Приведение в надлежащее состояние подъездов многоквартирных домов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1.1 Ремонт подъездов многоквартирных домов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1 045,00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 xml:space="preserve">2 Создание благоприятных условий для проживания граждан в многоквартирных домах, расположенных на </w:t>
            </w:r>
            <w:proofErr w:type="gramStart"/>
            <w:r w:rsidRPr="007207AC">
              <w:rPr>
                <w:color w:val="000000"/>
                <w:sz w:val="20"/>
                <w:szCs w:val="20"/>
              </w:rPr>
              <w:lastRenderedPageBreak/>
              <w:t>территории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lastRenderedPageBreak/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18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2.1 Имущественный взнос в Фонд капитального ремонта общего имущества многоквартирных домов на обеспечение 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01.01.2018 3:00:00 - 31.12.2022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207AC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7207AC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07AC" w:rsidRPr="007207AC" w:rsidRDefault="007207AC" w:rsidP="007207A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16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7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7207AC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4 774,00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1 658,00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07AC" w:rsidRPr="007207AC" w:rsidRDefault="007207AC" w:rsidP="007207AC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5 819,00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2 703,00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992,75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  <w:tr w:rsidR="007207AC" w:rsidRPr="007207AC" w:rsidTr="004B60DE">
        <w:trPr>
          <w:trHeight w:val="435"/>
        </w:trPr>
        <w:tc>
          <w:tcPr>
            <w:tcW w:w="7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7AC" w:rsidRPr="007207AC" w:rsidRDefault="007207AC" w:rsidP="004B60DE">
            <w:pPr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4 826,25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1 710,25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7AC" w:rsidRPr="007207AC" w:rsidRDefault="007207AC" w:rsidP="004B60DE">
            <w:pPr>
              <w:jc w:val="right"/>
              <w:rPr>
                <w:color w:val="000000"/>
                <w:sz w:val="20"/>
                <w:szCs w:val="20"/>
              </w:rPr>
            </w:pPr>
            <w:r w:rsidRPr="007207AC">
              <w:rPr>
                <w:color w:val="000000"/>
                <w:sz w:val="20"/>
                <w:szCs w:val="20"/>
              </w:rPr>
              <w:t>1 558,00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AC" w:rsidRPr="007207AC" w:rsidRDefault="007207AC" w:rsidP="007207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150DB" w:rsidRPr="00ED2F35" w:rsidRDefault="003150DB" w:rsidP="00453061">
      <w:pPr>
        <w:jc w:val="center"/>
        <w:sectPr w:rsidR="003150DB" w:rsidRPr="00ED2F35" w:rsidSect="00F15F22">
          <w:pgSz w:w="16838" w:h="11906" w:orient="landscape"/>
          <w:pgMar w:top="851" w:right="1134" w:bottom="1701" w:left="709" w:header="709" w:footer="709" w:gutter="0"/>
          <w:cols w:space="708"/>
          <w:docGrid w:linePitch="360"/>
        </w:sectPr>
      </w:pPr>
    </w:p>
    <w:p w:rsidR="007C673B" w:rsidRPr="00ED2F35" w:rsidRDefault="007C673B" w:rsidP="00EC7D0D">
      <w:pPr>
        <w:widowControl w:val="0"/>
        <w:autoSpaceDE w:val="0"/>
        <w:autoSpaceDN w:val="0"/>
        <w:adjustRightInd w:val="0"/>
        <w:jc w:val="center"/>
      </w:pPr>
    </w:p>
    <w:sectPr w:rsidR="007C673B" w:rsidRPr="00ED2F35" w:rsidSect="007524B0">
      <w:footerReference w:type="even" r:id="rId9"/>
      <w:footerReference w:type="default" r:id="rId10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A0F" w:rsidRDefault="006D0A0F">
      <w:r>
        <w:separator/>
      </w:r>
    </w:p>
  </w:endnote>
  <w:endnote w:type="continuationSeparator" w:id="0">
    <w:p w:rsidR="006D0A0F" w:rsidRDefault="006D0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DE" w:rsidRDefault="004B60DE" w:rsidP="00052AD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B60DE" w:rsidRDefault="004B60DE" w:rsidP="00DC02D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0DE" w:rsidRDefault="004B60DE" w:rsidP="00052AD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4B60DE" w:rsidRDefault="004B60DE" w:rsidP="00DC02D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A0F" w:rsidRDefault="006D0A0F">
      <w:r>
        <w:separator/>
      </w:r>
    </w:p>
  </w:footnote>
  <w:footnote w:type="continuationSeparator" w:id="0">
    <w:p w:rsidR="006D0A0F" w:rsidRDefault="006D0A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FC6B38"/>
    <w:multiLevelType w:val="multilevel"/>
    <w:tmpl w:val="16C86C1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</w:abstractNum>
  <w:abstractNum w:abstractNumId="2">
    <w:nsid w:val="67283C7F"/>
    <w:multiLevelType w:val="hybridMultilevel"/>
    <w:tmpl w:val="5FC45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A29"/>
    <w:rsid w:val="00006EAD"/>
    <w:rsid w:val="00015B2D"/>
    <w:rsid w:val="000232CF"/>
    <w:rsid w:val="00023B3B"/>
    <w:rsid w:val="00025684"/>
    <w:rsid w:val="000302A0"/>
    <w:rsid w:val="00031EEE"/>
    <w:rsid w:val="000365D8"/>
    <w:rsid w:val="00047ED3"/>
    <w:rsid w:val="00050CB3"/>
    <w:rsid w:val="00052ADD"/>
    <w:rsid w:val="0006029F"/>
    <w:rsid w:val="00064459"/>
    <w:rsid w:val="00065236"/>
    <w:rsid w:val="00075F4C"/>
    <w:rsid w:val="0009789F"/>
    <w:rsid w:val="000A0429"/>
    <w:rsid w:val="000B0927"/>
    <w:rsid w:val="000B0947"/>
    <w:rsid w:val="000B36E8"/>
    <w:rsid w:val="000D12AB"/>
    <w:rsid w:val="000D709F"/>
    <w:rsid w:val="000E00F3"/>
    <w:rsid w:val="000E2C51"/>
    <w:rsid w:val="000E7181"/>
    <w:rsid w:val="000E7331"/>
    <w:rsid w:val="000F1C75"/>
    <w:rsid w:val="000F2C52"/>
    <w:rsid w:val="000F2D7D"/>
    <w:rsid w:val="000F71CA"/>
    <w:rsid w:val="0010082A"/>
    <w:rsid w:val="00100DC0"/>
    <w:rsid w:val="0011631E"/>
    <w:rsid w:val="00120E10"/>
    <w:rsid w:val="001262B9"/>
    <w:rsid w:val="001357F4"/>
    <w:rsid w:val="00135BBE"/>
    <w:rsid w:val="001376F5"/>
    <w:rsid w:val="001635E6"/>
    <w:rsid w:val="00164222"/>
    <w:rsid w:val="0016514D"/>
    <w:rsid w:val="00166200"/>
    <w:rsid w:val="00170DDC"/>
    <w:rsid w:val="00194CE1"/>
    <w:rsid w:val="001B68F1"/>
    <w:rsid w:val="001C094B"/>
    <w:rsid w:val="001D348B"/>
    <w:rsid w:val="001D4DA5"/>
    <w:rsid w:val="001D5D35"/>
    <w:rsid w:val="001F4C22"/>
    <w:rsid w:val="002177EF"/>
    <w:rsid w:val="0022152A"/>
    <w:rsid w:val="002309D5"/>
    <w:rsid w:val="00231680"/>
    <w:rsid w:val="00233D01"/>
    <w:rsid w:val="00240681"/>
    <w:rsid w:val="0024112C"/>
    <w:rsid w:val="002672CF"/>
    <w:rsid w:val="00277A41"/>
    <w:rsid w:val="00285C3D"/>
    <w:rsid w:val="002918D3"/>
    <w:rsid w:val="00295058"/>
    <w:rsid w:val="0029567E"/>
    <w:rsid w:val="002A0705"/>
    <w:rsid w:val="002A7622"/>
    <w:rsid w:val="002B0E32"/>
    <w:rsid w:val="002B1A14"/>
    <w:rsid w:val="002B2E49"/>
    <w:rsid w:val="002B3169"/>
    <w:rsid w:val="002B3A28"/>
    <w:rsid w:val="002C1324"/>
    <w:rsid w:val="002C768C"/>
    <w:rsid w:val="002E4EAD"/>
    <w:rsid w:val="002E527F"/>
    <w:rsid w:val="00307E98"/>
    <w:rsid w:val="003107F8"/>
    <w:rsid w:val="0031386F"/>
    <w:rsid w:val="003150DB"/>
    <w:rsid w:val="003413DD"/>
    <w:rsid w:val="003514EF"/>
    <w:rsid w:val="00353F48"/>
    <w:rsid w:val="00355EB8"/>
    <w:rsid w:val="00356374"/>
    <w:rsid w:val="00367F9A"/>
    <w:rsid w:val="00370645"/>
    <w:rsid w:val="0037166B"/>
    <w:rsid w:val="00371BE8"/>
    <w:rsid w:val="00387C7A"/>
    <w:rsid w:val="003A016D"/>
    <w:rsid w:val="003A1F3B"/>
    <w:rsid w:val="003A426C"/>
    <w:rsid w:val="003A6FE8"/>
    <w:rsid w:val="003B07D7"/>
    <w:rsid w:val="003B1756"/>
    <w:rsid w:val="003C02CE"/>
    <w:rsid w:val="003C17D5"/>
    <w:rsid w:val="003D1CAF"/>
    <w:rsid w:val="003D34F3"/>
    <w:rsid w:val="003F11D6"/>
    <w:rsid w:val="003F39E0"/>
    <w:rsid w:val="003F4253"/>
    <w:rsid w:val="003F47B5"/>
    <w:rsid w:val="00414B46"/>
    <w:rsid w:val="00424B56"/>
    <w:rsid w:val="00426285"/>
    <w:rsid w:val="0043175F"/>
    <w:rsid w:val="00436D6D"/>
    <w:rsid w:val="004412AC"/>
    <w:rsid w:val="004463B4"/>
    <w:rsid w:val="00453061"/>
    <w:rsid w:val="004603EA"/>
    <w:rsid w:val="00464BD1"/>
    <w:rsid w:val="00476447"/>
    <w:rsid w:val="00476C38"/>
    <w:rsid w:val="00484C62"/>
    <w:rsid w:val="00485D47"/>
    <w:rsid w:val="004870E7"/>
    <w:rsid w:val="00492447"/>
    <w:rsid w:val="00493EEE"/>
    <w:rsid w:val="00496690"/>
    <w:rsid w:val="004A49BE"/>
    <w:rsid w:val="004A5557"/>
    <w:rsid w:val="004B60DE"/>
    <w:rsid w:val="004C2825"/>
    <w:rsid w:val="004C7447"/>
    <w:rsid w:val="004F3621"/>
    <w:rsid w:val="005134DC"/>
    <w:rsid w:val="0051434A"/>
    <w:rsid w:val="00527CB8"/>
    <w:rsid w:val="00543A51"/>
    <w:rsid w:val="005544C0"/>
    <w:rsid w:val="00570A53"/>
    <w:rsid w:val="00575252"/>
    <w:rsid w:val="005908BB"/>
    <w:rsid w:val="005A010E"/>
    <w:rsid w:val="005A3EFC"/>
    <w:rsid w:val="005B3AC0"/>
    <w:rsid w:val="005B6D76"/>
    <w:rsid w:val="005C0AEE"/>
    <w:rsid w:val="005D5555"/>
    <w:rsid w:val="005E212C"/>
    <w:rsid w:val="005F49EA"/>
    <w:rsid w:val="005F738D"/>
    <w:rsid w:val="006017F5"/>
    <w:rsid w:val="006044E2"/>
    <w:rsid w:val="00637D14"/>
    <w:rsid w:val="00652B3C"/>
    <w:rsid w:val="00652CD2"/>
    <w:rsid w:val="00655D3B"/>
    <w:rsid w:val="0066543A"/>
    <w:rsid w:val="006821D7"/>
    <w:rsid w:val="006841F3"/>
    <w:rsid w:val="006846B2"/>
    <w:rsid w:val="00686E07"/>
    <w:rsid w:val="00690048"/>
    <w:rsid w:val="0069218F"/>
    <w:rsid w:val="00692A6E"/>
    <w:rsid w:val="00693112"/>
    <w:rsid w:val="006A3422"/>
    <w:rsid w:val="006A3FB3"/>
    <w:rsid w:val="006A46B0"/>
    <w:rsid w:val="006B00BB"/>
    <w:rsid w:val="006B1A4E"/>
    <w:rsid w:val="006C0C86"/>
    <w:rsid w:val="006C1AD1"/>
    <w:rsid w:val="006C5703"/>
    <w:rsid w:val="006D0A0F"/>
    <w:rsid w:val="006D2550"/>
    <w:rsid w:val="006E0559"/>
    <w:rsid w:val="006F1850"/>
    <w:rsid w:val="006F746F"/>
    <w:rsid w:val="00701760"/>
    <w:rsid w:val="00704818"/>
    <w:rsid w:val="00704E02"/>
    <w:rsid w:val="007053C8"/>
    <w:rsid w:val="007070FD"/>
    <w:rsid w:val="00707156"/>
    <w:rsid w:val="007148B7"/>
    <w:rsid w:val="007207AC"/>
    <w:rsid w:val="00725296"/>
    <w:rsid w:val="00737942"/>
    <w:rsid w:val="00745363"/>
    <w:rsid w:val="007524B0"/>
    <w:rsid w:val="00757F3E"/>
    <w:rsid w:val="00775297"/>
    <w:rsid w:val="00775F5D"/>
    <w:rsid w:val="0079245B"/>
    <w:rsid w:val="007955DB"/>
    <w:rsid w:val="00797101"/>
    <w:rsid w:val="0079756B"/>
    <w:rsid w:val="007A1C40"/>
    <w:rsid w:val="007A33B4"/>
    <w:rsid w:val="007A4166"/>
    <w:rsid w:val="007A476B"/>
    <w:rsid w:val="007A596E"/>
    <w:rsid w:val="007B60C8"/>
    <w:rsid w:val="007C671B"/>
    <w:rsid w:val="007C673B"/>
    <w:rsid w:val="007E55FB"/>
    <w:rsid w:val="007E6882"/>
    <w:rsid w:val="007F52AA"/>
    <w:rsid w:val="007F5599"/>
    <w:rsid w:val="008041B4"/>
    <w:rsid w:val="00810782"/>
    <w:rsid w:val="00816F41"/>
    <w:rsid w:val="00820F93"/>
    <w:rsid w:val="008351E0"/>
    <w:rsid w:val="008361D4"/>
    <w:rsid w:val="00837DAB"/>
    <w:rsid w:val="00842775"/>
    <w:rsid w:val="00844530"/>
    <w:rsid w:val="00844A0F"/>
    <w:rsid w:val="008550DB"/>
    <w:rsid w:val="0087289F"/>
    <w:rsid w:val="00872FE9"/>
    <w:rsid w:val="008870BD"/>
    <w:rsid w:val="008A2A9F"/>
    <w:rsid w:val="008A3191"/>
    <w:rsid w:val="008C161D"/>
    <w:rsid w:val="008E24CE"/>
    <w:rsid w:val="008E690C"/>
    <w:rsid w:val="009030F4"/>
    <w:rsid w:val="00933645"/>
    <w:rsid w:val="00942CD4"/>
    <w:rsid w:val="009446DD"/>
    <w:rsid w:val="00950CA3"/>
    <w:rsid w:val="00962C3B"/>
    <w:rsid w:val="009811F5"/>
    <w:rsid w:val="009A56BC"/>
    <w:rsid w:val="009B584B"/>
    <w:rsid w:val="009C1773"/>
    <w:rsid w:val="009C47FE"/>
    <w:rsid w:val="009C5DD3"/>
    <w:rsid w:val="009E030B"/>
    <w:rsid w:val="009E1CE0"/>
    <w:rsid w:val="009E3F3B"/>
    <w:rsid w:val="009F45D6"/>
    <w:rsid w:val="009F6DD1"/>
    <w:rsid w:val="00A17930"/>
    <w:rsid w:val="00A30BB7"/>
    <w:rsid w:val="00A31386"/>
    <w:rsid w:val="00A36571"/>
    <w:rsid w:val="00A4492A"/>
    <w:rsid w:val="00A531E2"/>
    <w:rsid w:val="00A555C8"/>
    <w:rsid w:val="00A55E82"/>
    <w:rsid w:val="00A570E8"/>
    <w:rsid w:val="00A65064"/>
    <w:rsid w:val="00A66A3B"/>
    <w:rsid w:val="00A74682"/>
    <w:rsid w:val="00A84928"/>
    <w:rsid w:val="00A87960"/>
    <w:rsid w:val="00AA1C24"/>
    <w:rsid w:val="00AA5351"/>
    <w:rsid w:val="00AA5D94"/>
    <w:rsid w:val="00AC59C4"/>
    <w:rsid w:val="00AD49E8"/>
    <w:rsid w:val="00B02782"/>
    <w:rsid w:val="00B214DD"/>
    <w:rsid w:val="00B27B22"/>
    <w:rsid w:val="00B31817"/>
    <w:rsid w:val="00B3721A"/>
    <w:rsid w:val="00B42D90"/>
    <w:rsid w:val="00B50D8F"/>
    <w:rsid w:val="00B60A11"/>
    <w:rsid w:val="00B63C6D"/>
    <w:rsid w:val="00B6731C"/>
    <w:rsid w:val="00B74195"/>
    <w:rsid w:val="00B74523"/>
    <w:rsid w:val="00B76A3A"/>
    <w:rsid w:val="00B86E77"/>
    <w:rsid w:val="00BA18BB"/>
    <w:rsid w:val="00BA3716"/>
    <w:rsid w:val="00BB5685"/>
    <w:rsid w:val="00BC0D63"/>
    <w:rsid w:val="00BC4F4E"/>
    <w:rsid w:val="00BC7129"/>
    <w:rsid w:val="00BE20A1"/>
    <w:rsid w:val="00BF0BE0"/>
    <w:rsid w:val="00C012A3"/>
    <w:rsid w:val="00C0645F"/>
    <w:rsid w:val="00C07EBA"/>
    <w:rsid w:val="00C176C4"/>
    <w:rsid w:val="00C226E0"/>
    <w:rsid w:val="00C24344"/>
    <w:rsid w:val="00C3281C"/>
    <w:rsid w:val="00C33E71"/>
    <w:rsid w:val="00C34FDB"/>
    <w:rsid w:val="00C3728C"/>
    <w:rsid w:val="00C5427F"/>
    <w:rsid w:val="00C63785"/>
    <w:rsid w:val="00C638D7"/>
    <w:rsid w:val="00C649F8"/>
    <w:rsid w:val="00C660BB"/>
    <w:rsid w:val="00C67D2B"/>
    <w:rsid w:val="00C719A7"/>
    <w:rsid w:val="00C807EB"/>
    <w:rsid w:val="00C8192D"/>
    <w:rsid w:val="00C81C39"/>
    <w:rsid w:val="00C84CD8"/>
    <w:rsid w:val="00C92936"/>
    <w:rsid w:val="00CA2DD8"/>
    <w:rsid w:val="00CB00FB"/>
    <w:rsid w:val="00CB5A29"/>
    <w:rsid w:val="00CC09C3"/>
    <w:rsid w:val="00CC72BE"/>
    <w:rsid w:val="00CD195E"/>
    <w:rsid w:val="00CD484B"/>
    <w:rsid w:val="00CD4CE3"/>
    <w:rsid w:val="00D0262C"/>
    <w:rsid w:val="00D066C7"/>
    <w:rsid w:val="00D218F6"/>
    <w:rsid w:val="00D3127D"/>
    <w:rsid w:val="00D32BFC"/>
    <w:rsid w:val="00D3495F"/>
    <w:rsid w:val="00D430A9"/>
    <w:rsid w:val="00D43593"/>
    <w:rsid w:val="00D77BA4"/>
    <w:rsid w:val="00D81410"/>
    <w:rsid w:val="00D901B5"/>
    <w:rsid w:val="00D910F4"/>
    <w:rsid w:val="00D91AF9"/>
    <w:rsid w:val="00D9278B"/>
    <w:rsid w:val="00DA70BF"/>
    <w:rsid w:val="00DB1EC3"/>
    <w:rsid w:val="00DB3C0E"/>
    <w:rsid w:val="00DC02D8"/>
    <w:rsid w:val="00DC0E43"/>
    <w:rsid w:val="00DD34E5"/>
    <w:rsid w:val="00DE60D5"/>
    <w:rsid w:val="00E03400"/>
    <w:rsid w:val="00E060D7"/>
    <w:rsid w:val="00E1608C"/>
    <w:rsid w:val="00E275A6"/>
    <w:rsid w:val="00E457EC"/>
    <w:rsid w:val="00E54C9C"/>
    <w:rsid w:val="00E55BBF"/>
    <w:rsid w:val="00E71D44"/>
    <w:rsid w:val="00E72C01"/>
    <w:rsid w:val="00E74B00"/>
    <w:rsid w:val="00E8227A"/>
    <w:rsid w:val="00E9126A"/>
    <w:rsid w:val="00E938BA"/>
    <w:rsid w:val="00E95C3E"/>
    <w:rsid w:val="00EA0B03"/>
    <w:rsid w:val="00EA18F1"/>
    <w:rsid w:val="00EA1E46"/>
    <w:rsid w:val="00EA407E"/>
    <w:rsid w:val="00EB2AEE"/>
    <w:rsid w:val="00EB4154"/>
    <w:rsid w:val="00EB4B22"/>
    <w:rsid w:val="00EB4CC8"/>
    <w:rsid w:val="00EC7D0D"/>
    <w:rsid w:val="00ED0F21"/>
    <w:rsid w:val="00ED2F35"/>
    <w:rsid w:val="00ED3B67"/>
    <w:rsid w:val="00ED3F60"/>
    <w:rsid w:val="00EE3B39"/>
    <w:rsid w:val="00EF3404"/>
    <w:rsid w:val="00EF5C93"/>
    <w:rsid w:val="00F02B16"/>
    <w:rsid w:val="00F10C33"/>
    <w:rsid w:val="00F12D82"/>
    <w:rsid w:val="00F15F22"/>
    <w:rsid w:val="00F23609"/>
    <w:rsid w:val="00F24EA6"/>
    <w:rsid w:val="00F3433F"/>
    <w:rsid w:val="00F465A8"/>
    <w:rsid w:val="00F5134A"/>
    <w:rsid w:val="00F60970"/>
    <w:rsid w:val="00F60D6E"/>
    <w:rsid w:val="00F65A2B"/>
    <w:rsid w:val="00F6627E"/>
    <w:rsid w:val="00F66D71"/>
    <w:rsid w:val="00F82D01"/>
    <w:rsid w:val="00F85B1A"/>
    <w:rsid w:val="00FA751A"/>
    <w:rsid w:val="00FB3529"/>
    <w:rsid w:val="00FB388A"/>
    <w:rsid w:val="00FD19A1"/>
    <w:rsid w:val="00FE0628"/>
    <w:rsid w:val="00FE46B7"/>
    <w:rsid w:val="00FE72F3"/>
    <w:rsid w:val="00FF3AF6"/>
    <w:rsid w:val="00FF6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B5A29"/>
    <w:pPr>
      <w:spacing w:before="100" w:beforeAutospacing="1" w:after="119"/>
    </w:pPr>
  </w:style>
  <w:style w:type="table" w:styleId="a4">
    <w:name w:val="Table Grid"/>
    <w:basedOn w:val="a1"/>
    <w:uiPriority w:val="59"/>
    <w:rsid w:val="00CB5A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">
    <w:name w:val="WW-Absatz-Standardschriftart"/>
    <w:rsid w:val="00EB2AEE"/>
  </w:style>
  <w:style w:type="paragraph" w:customStyle="1" w:styleId="a5">
    <w:name w:val="Содержимое таблицы"/>
    <w:basedOn w:val="a"/>
    <w:rsid w:val="000365D8"/>
    <w:pPr>
      <w:widowControl w:val="0"/>
      <w:suppressLineNumbers/>
      <w:suppressAutoHyphens/>
    </w:pPr>
    <w:rPr>
      <w:rFonts w:ascii="Arial" w:eastAsia="Lucida Sans Unicode" w:hAnsi="Arial"/>
    </w:rPr>
  </w:style>
  <w:style w:type="paragraph" w:styleId="a6">
    <w:name w:val="footer"/>
    <w:basedOn w:val="a"/>
    <w:rsid w:val="00DC02D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C02D8"/>
  </w:style>
  <w:style w:type="paragraph" w:styleId="a8">
    <w:name w:val="List Paragraph"/>
    <w:basedOn w:val="a"/>
    <w:uiPriority w:val="34"/>
    <w:qFormat/>
    <w:rsid w:val="00B86E7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9">
    <w:name w:val="Balloon Text"/>
    <w:basedOn w:val="a"/>
    <w:link w:val="aa"/>
    <w:rsid w:val="000D12A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0D12A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rsid w:val="00F02B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F02B16"/>
    <w:rPr>
      <w:sz w:val="24"/>
      <w:szCs w:val="24"/>
    </w:rPr>
  </w:style>
  <w:style w:type="paragraph" w:customStyle="1" w:styleId="ConsPlusNormal">
    <w:name w:val="ConsPlusNormal"/>
    <w:qFormat/>
    <w:rsid w:val="00C6378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basedOn w:val="a0"/>
    <w:uiPriority w:val="99"/>
    <w:unhideWhenUsed/>
    <w:rsid w:val="003107F8"/>
    <w:rPr>
      <w:color w:val="0000FF"/>
      <w:u w:val="single"/>
    </w:rPr>
  </w:style>
  <w:style w:type="character" w:styleId="ae">
    <w:name w:val="FollowedHyperlink"/>
    <w:basedOn w:val="a0"/>
    <w:uiPriority w:val="99"/>
    <w:unhideWhenUsed/>
    <w:rsid w:val="003107F8"/>
    <w:rPr>
      <w:color w:val="800080"/>
      <w:u w:val="single"/>
    </w:rPr>
  </w:style>
  <w:style w:type="paragraph" w:customStyle="1" w:styleId="xl63">
    <w:name w:val="xl63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4">
    <w:name w:val="xl64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5">
    <w:name w:val="xl65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6">
    <w:name w:val="xl66"/>
    <w:basedOn w:val="a"/>
    <w:rsid w:val="003107F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7">
    <w:name w:val="xl67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8">
    <w:name w:val="xl68"/>
    <w:basedOn w:val="a"/>
    <w:rsid w:val="003107F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0">
    <w:name w:val="xl70"/>
    <w:basedOn w:val="a"/>
    <w:rsid w:val="003107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C02D9-8A99-4D68-847A-6477592C2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25</Pages>
  <Words>4739</Words>
  <Characters>27018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</vt:lpstr>
    </vt:vector>
  </TitlesOfParts>
  <Company>Microsoft</Company>
  <LinksUpToDate>false</LinksUpToDate>
  <CharactersWithSpaces>31694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creator>1</dc:creator>
  <cp:lastModifiedBy>user</cp:lastModifiedBy>
  <cp:revision>9</cp:revision>
  <cp:lastPrinted>2018-03-05T13:16:00Z</cp:lastPrinted>
  <dcterms:created xsi:type="dcterms:W3CDTF">2018-05-21T07:19:00Z</dcterms:created>
  <dcterms:modified xsi:type="dcterms:W3CDTF">2018-06-01T09:27:00Z</dcterms:modified>
</cp:coreProperties>
</file>