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754" w:rsidRPr="00C276A0" w:rsidRDefault="00C276A0" w:rsidP="004F37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47A0" w:rsidRDefault="002647A0" w:rsidP="002647A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542" w:rsidRPr="004F3754" w:rsidRDefault="00716542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542">
        <w:rPr>
          <w:rFonts w:ascii="Times New Roman" w:hAnsi="Times New Roman" w:cs="Times New Roman"/>
          <w:b/>
          <w:sz w:val="28"/>
          <w:szCs w:val="28"/>
        </w:rPr>
        <w:t>Муниципальная подпрограмма</w:t>
      </w:r>
      <w:r w:rsidR="00BB0E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99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2647A0" w:rsidRDefault="002647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542"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="00716542" w:rsidRPr="00716542">
        <w:rPr>
          <w:rFonts w:ascii="Times New Roman" w:hAnsi="Times New Roman" w:cs="Times New Roman"/>
          <w:b/>
          <w:sz w:val="28"/>
          <w:szCs w:val="28"/>
        </w:rPr>
        <w:t xml:space="preserve">Развитие архивного </w:t>
      </w:r>
      <w:proofErr w:type="gramStart"/>
      <w:r w:rsidR="00716542" w:rsidRPr="00716542">
        <w:rPr>
          <w:rFonts w:ascii="Times New Roman" w:hAnsi="Times New Roman" w:cs="Times New Roman"/>
          <w:b/>
          <w:sz w:val="28"/>
          <w:szCs w:val="28"/>
        </w:rPr>
        <w:t>дела</w:t>
      </w:r>
      <w:proofErr w:type="gramEnd"/>
      <w:r w:rsidR="00BC2879" w:rsidRPr="00716542">
        <w:rPr>
          <w:rFonts w:ascii="Times New Roman" w:hAnsi="Times New Roman" w:cs="Times New Roman"/>
          <w:b/>
          <w:sz w:val="28"/>
          <w:szCs w:val="28"/>
        </w:rPr>
        <w:t xml:space="preserve"> ЗАТО городской округ Молодёжный </w:t>
      </w:r>
      <w:r w:rsidR="00716542">
        <w:rPr>
          <w:rFonts w:ascii="Times New Roman" w:hAnsi="Times New Roman" w:cs="Times New Roman"/>
          <w:b/>
          <w:sz w:val="28"/>
          <w:szCs w:val="28"/>
        </w:rPr>
        <w:t xml:space="preserve"> Московской области </w:t>
      </w:r>
      <w:r w:rsidR="009B2715">
        <w:rPr>
          <w:rFonts w:ascii="Times New Roman" w:hAnsi="Times New Roman" w:cs="Times New Roman"/>
          <w:b/>
          <w:sz w:val="28"/>
          <w:szCs w:val="28"/>
        </w:rPr>
        <w:t>на 2015-2019 г.г.</w:t>
      </w:r>
      <w:r w:rsidRPr="00716542">
        <w:rPr>
          <w:rFonts w:ascii="Times New Roman" w:hAnsi="Times New Roman" w:cs="Times New Roman"/>
          <w:b/>
          <w:sz w:val="28"/>
          <w:szCs w:val="28"/>
        </w:rPr>
        <w:t>»</w:t>
      </w:r>
    </w:p>
    <w:p w:rsidR="00C276A0" w:rsidRDefault="00716542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</w:p>
    <w:p w:rsidR="00716542" w:rsidRDefault="00716542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 Муниципальное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управление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ЗАТО городской округ Молодежный Московской области на 2015-2019 г.г</w:t>
      </w:r>
      <w:r w:rsidR="009B271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16542" w:rsidRDefault="00716542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A0" w:rsidRDefault="00C276A0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542" w:rsidRDefault="00716542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</w:p>
    <w:p w:rsidR="00716542" w:rsidRDefault="00716542" w:rsidP="007165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подпрограммы </w:t>
      </w:r>
      <w:r w:rsidR="001C699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«  Развитие архивного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дела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ЗАТО городской округ Молодежный Московской области на 2015-2019 г.г</w:t>
      </w:r>
      <w:r w:rsidR="009B271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647A0" w:rsidRPr="00716542" w:rsidRDefault="00716542" w:rsidP="00264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« Муниципальное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управление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ЗАТО городской округ Молодежный Московской области на 2015-2019 г.г</w:t>
      </w:r>
      <w:r w:rsidR="009B271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pPr w:leftFromText="180" w:rightFromText="180" w:vertAnchor="text" w:horzAnchor="page" w:tblpX="1573" w:tblpY="1185"/>
        <w:tblW w:w="13425" w:type="dxa"/>
        <w:tblLayout w:type="fixed"/>
        <w:tblLook w:val="04A0"/>
      </w:tblPr>
      <w:tblGrid>
        <w:gridCol w:w="5211"/>
        <w:gridCol w:w="993"/>
        <w:gridCol w:w="1193"/>
        <w:gridCol w:w="1375"/>
        <w:gridCol w:w="1244"/>
        <w:gridCol w:w="1509"/>
        <w:gridCol w:w="1900"/>
      </w:tblGrid>
      <w:tr w:rsidR="002647A0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1C6990" w:rsidRDefault="002647A0" w:rsidP="00BC2879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</w:t>
            </w:r>
            <w:r w:rsidR="001C699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III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716542" w:rsidRDefault="00716542" w:rsidP="0071654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647A0"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архивного </w:t>
            </w:r>
            <w:proofErr w:type="gramStart"/>
            <w:r w:rsidR="002647A0"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дела</w:t>
            </w:r>
            <w:proofErr w:type="gramEnd"/>
            <w:r w:rsidR="002647A0"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C2879"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ЗАТО городской округ Молодёжный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Москов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ской области  на 2015-2019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</w:tr>
      <w:tr w:rsidR="008E0511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хранения, комплектования, учета и использования документов Архивного фонда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Московской области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и других архивных документов в соответствии с законодательством Российской Федерации на </w:t>
            </w:r>
            <w:proofErr w:type="gramStart"/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городской округ Молодёжный </w:t>
            </w:r>
          </w:p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0511" w:rsidRPr="00716542" w:rsidTr="001B1F7F">
        <w:trPr>
          <w:trHeight w:val="214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33" w:rsidRDefault="003B4B33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1B1F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D23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и развитие Муниципального </w:t>
            </w:r>
            <w:proofErr w:type="gramStart"/>
            <w:r w:rsidR="00ED23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архива</w:t>
            </w:r>
            <w:proofErr w:type="gramEnd"/>
            <w:r w:rsidR="00ED23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городской округ Молодёжный Московской области;</w:t>
            </w:r>
          </w:p>
          <w:p w:rsidR="008E0511" w:rsidRPr="00716542" w:rsidRDefault="003B4B33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1C69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рганизация  комплектования,</w:t>
            </w:r>
            <w:r w:rsidR="008E0511"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хранения и использования</w:t>
            </w:r>
            <w:r w:rsidR="008E0511"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документов Архивного фонда Московской области и других архивных документов в</w:t>
            </w:r>
            <w:r w:rsidR="008E0511" w:rsidRPr="00716542">
              <w:rPr>
                <w:rFonts w:ascii="Times New Roman" w:hAnsi="Times New Roman"/>
                <w:sz w:val="24"/>
                <w:szCs w:val="24"/>
              </w:rPr>
              <w:t xml:space="preserve"> Муниципальном </w:t>
            </w:r>
            <w:proofErr w:type="gramStart"/>
            <w:r w:rsidR="008E0511" w:rsidRPr="00716542">
              <w:rPr>
                <w:rFonts w:ascii="Times New Roman" w:hAnsi="Times New Roman"/>
                <w:sz w:val="24"/>
                <w:szCs w:val="24"/>
              </w:rPr>
              <w:t>архиве</w:t>
            </w:r>
            <w:proofErr w:type="gramEnd"/>
            <w:r w:rsidR="008E0511" w:rsidRPr="007165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040C">
              <w:rPr>
                <w:rFonts w:ascii="Times New Roman" w:hAnsi="Times New Roman"/>
                <w:sz w:val="24"/>
                <w:szCs w:val="24"/>
              </w:rPr>
              <w:t>ЗАТО городской округ</w:t>
            </w:r>
            <w:r w:rsidR="008E0511" w:rsidRPr="00716542">
              <w:rPr>
                <w:rFonts w:ascii="Times New Roman" w:hAnsi="Times New Roman"/>
                <w:sz w:val="24"/>
                <w:szCs w:val="24"/>
              </w:rPr>
              <w:t xml:space="preserve"> Молодёжный</w:t>
            </w:r>
            <w:r w:rsidR="00ED23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 также внедрение и развитие в Муниципальном архиве ЗАТО городской округ Молодёжный сист</w:t>
            </w:r>
            <w:r w:rsidR="00ED23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 электронного документооборота.</w:t>
            </w:r>
          </w:p>
          <w:p w:rsidR="001C6990" w:rsidRPr="00716542" w:rsidRDefault="008E0511" w:rsidP="003B4B33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2647A0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716542" w:rsidRDefault="002647A0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Муниципальный заказчик </w:t>
            </w:r>
            <w:r w:rsidR="008E0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716542" w:rsidRDefault="002647A0" w:rsidP="00BC287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16542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716542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</w:t>
            </w:r>
            <w:r w:rsidR="00BC2879" w:rsidRPr="00716542">
              <w:rPr>
                <w:rFonts w:ascii="Times New Roman" w:hAnsi="Times New Roman"/>
                <w:sz w:val="24"/>
                <w:szCs w:val="24"/>
              </w:rPr>
              <w:t>Молодёжный</w:t>
            </w:r>
            <w:r w:rsidR="008E0511">
              <w:rPr>
                <w:rFonts w:ascii="Times New Roman" w:hAnsi="Times New Roman"/>
                <w:sz w:val="24"/>
                <w:szCs w:val="24"/>
              </w:rPr>
              <w:t xml:space="preserve"> Московской области</w:t>
            </w:r>
          </w:p>
        </w:tc>
      </w:tr>
      <w:tr w:rsidR="008E0511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Координатор муниципальной подпрограммы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Молодежный Московской области</w:t>
            </w:r>
          </w:p>
        </w:tc>
      </w:tr>
      <w:tr w:rsidR="008E0511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Разработчик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16542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716542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Московской области</w:t>
            </w:r>
          </w:p>
        </w:tc>
      </w:tr>
      <w:tr w:rsidR="008E0511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Основание для разработки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06.10.2003 №131-ФЗ «Об общих принципах </w:t>
            </w:r>
            <w:r w:rsidRPr="00716542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местного самоуправления в Российской Федерации»</w:t>
            </w:r>
          </w:p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>- Федеральный закон от 22.10.2004 №125-ФЗ «Об архивном деле в  Российской Федерации»</w:t>
            </w:r>
          </w:p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>- Указ Президента Российской Федерации от 07.05.2012 №601»Об основных направлениях совершенствования системы государственного управления»</w:t>
            </w:r>
          </w:p>
          <w:p w:rsidR="008E0511" w:rsidRPr="00716542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>- Закон Московской области №65/2007-ОЗ «Об архивном деле в Московской области»- субвенции</w:t>
            </w:r>
          </w:p>
          <w:p w:rsidR="008E0511" w:rsidRDefault="008E0511" w:rsidP="008E0511">
            <w:pPr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 xml:space="preserve">- Постановление руководителя </w:t>
            </w:r>
            <w:proofErr w:type="gramStart"/>
            <w:r w:rsidRPr="0071654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16542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 от 25.07.2013 № 163 « Об утверждении Порядка разработки, реализации и методики оценки эффективности муниципальных программ ЗАТО городской округ Молодёжный Московской области»</w:t>
            </w:r>
          </w:p>
          <w:p w:rsidR="00ED231E" w:rsidRPr="00716542" w:rsidRDefault="00ED231E" w:rsidP="008E0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Постановление администрации городского округа Молодёжный Московской области от 25.07.2013 г. </w:t>
            </w:r>
            <w:r w:rsidR="0063432C">
              <w:rPr>
                <w:rFonts w:ascii="Times New Roman" w:hAnsi="Times New Roman"/>
                <w:sz w:val="24"/>
                <w:szCs w:val="24"/>
              </w:rPr>
              <w:t xml:space="preserve">№163 «Об утверждении Порядка формирования и Методики оценки эффективности реализации муниципальных целевых </w:t>
            </w:r>
            <w:proofErr w:type="gramStart"/>
            <w:r w:rsidR="0063432C">
              <w:rPr>
                <w:rFonts w:ascii="Times New Roman" w:hAnsi="Times New Roman"/>
                <w:sz w:val="24"/>
                <w:szCs w:val="24"/>
              </w:rPr>
              <w:t>программ</w:t>
            </w:r>
            <w:proofErr w:type="gramEnd"/>
            <w:r w:rsidR="0063432C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Молодёжный»</w:t>
            </w:r>
          </w:p>
        </w:tc>
      </w:tr>
      <w:tr w:rsidR="008E0511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Сроки реализации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="00C276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2015-2019 годы</w:t>
            </w:r>
          </w:p>
        </w:tc>
      </w:tr>
      <w:tr w:rsidR="008E0511" w:rsidRPr="00716542" w:rsidTr="008E0511">
        <w:trPr>
          <w:trHeight w:val="557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8E0511" w:rsidRPr="00716542" w:rsidRDefault="008E0511" w:rsidP="008E0511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муниципальной под</w:t>
            </w:r>
            <w:r w:rsidRPr="00716542">
              <w:rPr>
                <w:rFonts w:ascii="Times New Roman" w:hAnsi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годам реализации</w:t>
            </w:r>
            <w:r w:rsidRPr="00716542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Расходы </w:t>
            </w:r>
            <w:r w:rsidRPr="00716542">
              <w:rPr>
                <w:rFonts w:ascii="Times New Roman" w:hAnsi="Times New Roman"/>
                <w:sz w:val="24"/>
                <w:szCs w:val="24"/>
              </w:rPr>
              <w:t>(тыс. рублей)</w:t>
            </w:r>
          </w:p>
        </w:tc>
      </w:tr>
      <w:tr w:rsidR="008E0511" w:rsidRPr="00716542" w:rsidTr="00BC2879">
        <w:trPr>
          <w:trHeight w:val="880"/>
        </w:trPr>
        <w:tc>
          <w:tcPr>
            <w:tcW w:w="5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16542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 год</w:t>
            </w:r>
          </w:p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2016 год</w:t>
            </w:r>
          </w:p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</w:t>
            </w:r>
          </w:p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</w:tr>
      <w:tr w:rsidR="008E0511" w:rsidRPr="00716542" w:rsidTr="003B4B3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0511" w:rsidRPr="00716542" w:rsidTr="003B4B3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</w:t>
            </w:r>
            <w:r w:rsidR="003B4B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8E0511" w:rsidRPr="00716542" w:rsidTr="003B4B3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511" w:rsidRPr="00716542" w:rsidRDefault="003B4B33" w:rsidP="003B4B3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8E0511" w:rsidRPr="00716542" w:rsidTr="00BC287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Планируемые результаты 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реализации подпрограммы</w:t>
            </w:r>
          </w:p>
        </w:tc>
        <w:tc>
          <w:tcPr>
            <w:tcW w:w="8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Доля архивных документов, хранящихся в муниципальном архиве  в нормативных условиях, обеспечивающих их постоянное (вечное) хранение, в общем количестве докуме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нтов в муниципальном архиве 100 процентов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Доля запросов граждан и организаций, исполненных муниципальным архивом в нормативные сроки, от общего числа исполненных 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запросов за отчетный период 100 процентов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Доля архивных фондов муниципального архива внесенных в общеотраслевую 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базу данных «Архивный фонд» 100 процентов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Доля описей дел муниципального архива, на которые создан фонд п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ользования </w:t>
            </w:r>
            <w:proofErr w:type="gramStart"/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электроном</w:t>
            </w:r>
            <w:proofErr w:type="gramEnd"/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виде 100 процентов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Доля запросов, поступивших в электронном виде в муниципальный архив, от общего числа запросов, поступивших з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отчетный период 5 процентов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E0511" w:rsidRPr="00716542" w:rsidRDefault="008E0511" w:rsidP="008E0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Доля единиц хранения, включенных в автоматизированные информационно-поисковые системы муниципального архива, от общего количества единиц хран</w:t>
            </w:r>
            <w:r w:rsidR="009B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ения в муниципальном архиве 3,3 процентов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CE6290">
        <w:rPr>
          <w:rFonts w:ascii="Times New Roman" w:eastAsia="Calibri" w:hAnsi="Times New Roman" w:cs="Times New Roman"/>
          <w:b/>
          <w:sz w:val="24"/>
          <w:szCs w:val="24"/>
        </w:rPr>
        <w:t>1. Обоснование подпрограммы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      Выбор приоритетных целей Подпрограммы опирается на анализ сложившихся тенденций в сфере архивного дела в предыдущие годы с учетом экономической и правовой среды функционирования архивов.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Ежегодно возрастает социальная значимость архива. Интенсивность использования документов в рамках исполнения социально-правовых запросов граждан постоянно растет, в том числе благодаря информационному взаимодействию с Государственным учреждением - Отделением Пенсионного фонда Российской Федерации по Московской области на основе обмена информацией социально-правового характера, необходимой для реализации гражданами своих пенсионных прав, в том числе в электронной форме.</w:t>
      </w:r>
    </w:p>
    <w:p w:rsidR="002647A0" w:rsidRPr="00CE6290" w:rsidRDefault="00C95AF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E6290">
        <w:rPr>
          <w:rFonts w:ascii="Times New Roman" w:eastAsia="Calibri" w:hAnsi="Times New Roman" w:cs="Times New Roman"/>
          <w:sz w:val="24"/>
          <w:szCs w:val="24"/>
        </w:rPr>
        <w:t>Повышение качества муниципальной услуги "Хранение, комплектование, учет и использование архивных документов, поступивших в архив" является важной задачей Подпрограммы. На ее реализацию направлено выполнение мероприятий по оказанию муниципальным архивом Московской области муниципальной услуги с использованием современных информационно-коммуникационных технологий.</w:t>
      </w:r>
    </w:p>
    <w:p w:rsidR="002647A0" w:rsidRPr="00CE6290" w:rsidRDefault="00C95AF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E6290">
        <w:rPr>
          <w:rFonts w:ascii="Times New Roman" w:eastAsia="Calibri" w:hAnsi="Times New Roman" w:cs="Times New Roman"/>
          <w:sz w:val="24"/>
          <w:szCs w:val="24"/>
        </w:rPr>
        <w:t>В условиях информатизации общества сохранение конкурентоспособности архивов как хранилищ информации в значительной мере зависит от ускорения формирования эффективной инфраструктуры хранения архивных документов. В этой связи необходимо проведение мероприятий по совершенствованию архивного технологического оборудования современными решениями для обеспечения деятельности муниципального архива.</w:t>
      </w:r>
    </w:p>
    <w:p w:rsidR="002647A0" w:rsidRPr="00CE6290" w:rsidRDefault="00C95AF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E6290">
        <w:rPr>
          <w:rFonts w:ascii="Times New Roman" w:eastAsia="Calibri" w:hAnsi="Times New Roman" w:cs="Times New Roman"/>
          <w:sz w:val="24"/>
          <w:szCs w:val="24"/>
        </w:rPr>
        <w:t>В ситуации быстрого распространения информационно-коммуникационных технологий возникают дополнительные задачи, связанные с созданием виртуальных выставок, электронных архивов, а также электронных каталогов, доступных для самых широких слоев населения.</w:t>
      </w:r>
    </w:p>
    <w:p w:rsidR="002647A0" w:rsidRDefault="00C95AF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E6290">
        <w:rPr>
          <w:rFonts w:ascii="Times New Roman" w:eastAsia="Calibri" w:hAnsi="Times New Roman" w:cs="Times New Roman"/>
          <w:sz w:val="24"/>
          <w:szCs w:val="24"/>
        </w:rPr>
        <w:t>Предусматривается перевод архивных документов в электронную форму, развитие систем обмена информацией с помощью информационных сетей, а также создание электронных баз данных, содержащих информацию о составе и содержании архивных документов.</w:t>
      </w:r>
    </w:p>
    <w:p w:rsidR="00F268E3" w:rsidRPr="00BD24CC" w:rsidRDefault="00C95AF0" w:rsidP="00BD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268E3" w:rsidRPr="00BD24CC">
        <w:rPr>
          <w:rFonts w:ascii="Times New Roman" w:hAnsi="Times New Roman" w:cs="Times New Roman"/>
          <w:sz w:val="24"/>
          <w:szCs w:val="24"/>
        </w:rPr>
        <w:t>В программе используются следующие термины и понятия:</w:t>
      </w:r>
    </w:p>
    <w:p w:rsidR="00F268E3" w:rsidRPr="00BD24CC" w:rsidRDefault="00C95AF0" w:rsidP="00BD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F268E3" w:rsidRPr="00BD24CC">
        <w:rPr>
          <w:rFonts w:ascii="Times New Roman" w:hAnsi="Times New Roman" w:cs="Times New Roman"/>
          <w:sz w:val="24"/>
          <w:szCs w:val="24"/>
        </w:rPr>
        <w:t>архивное дело в Российской Федераци</w:t>
      </w:r>
      <w:proofErr w:type="gramStart"/>
      <w:r w:rsidR="00F268E3" w:rsidRPr="00BD24CC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F268E3" w:rsidRPr="00BD24CC">
        <w:rPr>
          <w:rFonts w:ascii="Times New Roman" w:hAnsi="Times New Roman" w:cs="Times New Roman"/>
          <w:sz w:val="24"/>
          <w:szCs w:val="24"/>
        </w:rPr>
        <w:t xml:space="preserve"> далее также –архивное дело)- деятельность государственных органов, органов местного самоуправления, организаций и граждан в сфере организации хранения, комплектования, учета и использования Архивного Фонда Российской Федерации и других архивных документов;</w:t>
      </w:r>
    </w:p>
    <w:p w:rsidR="00F268E3" w:rsidRPr="00BD24CC" w:rsidRDefault="00C95AF0" w:rsidP="00BD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F268E3" w:rsidRPr="00BD24CC">
        <w:rPr>
          <w:rFonts w:ascii="Times New Roman" w:hAnsi="Times New Roman" w:cs="Times New Roman"/>
          <w:sz w:val="24"/>
          <w:szCs w:val="24"/>
        </w:rPr>
        <w:t>архивный документ – материальный носитель с зафиксированной на нем информацией, который имеет реквизиты, позволяющие его идентифицировать,</w:t>
      </w:r>
      <w:r w:rsidR="009B2715">
        <w:rPr>
          <w:rFonts w:ascii="Times New Roman" w:hAnsi="Times New Roman" w:cs="Times New Roman"/>
          <w:sz w:val="24"/>
          <w:szCs w:val="24"/>
        </w:rPr>
        <w:t xml:space="preserve"> </w:t>
      </w:r>
      <w:r w:rsidR="00F268E3" w:rsidRPr="00BD24CC">
        <w:rPr>
          <w:rFonts w:ascii="Times New Roman" w:hAnsi="Times New Roman" w:cs="Times New Roman"/>
          <w:sz w:val="24"/>
          <w:szCs w:val="24"/>
        </w:rPr>
        <w:t xml:space="preserve"> и подлежит хранению в силу значимости указанных носителя</w:t>
      </w:r>
      <w:r w:rsidR="00E7408C">
        <w:rPr>
          <w:rFonts w:ascii="Times New Roman" w:hAnsi="Times New Roman" w:cs="Times New Roman"/>
          <w:sz w:val="24"/>
          <w:szCs w:val="24"/>
        </w:rPr>
        <w:t xml:space="preserve">, </w:t>
      </w:r>
      <w:r w:rsidR="00F268E3" w:rsidRPr="00BD24CC">
        <w:rPr>
          <w:rFonts w:ascii="Times New Roman" w:hAnsi="Times New Roman" w:cs="Times New Roman"/>
          <w:sz w:val="24"/>
          <w:szCs w:val="24"/>
        </w:rPr>
        <w:t xml:space="preserve"> и информации для граждан, общества и государства;</w:t>
      </w:r>
      <w:proofErr w:type="gramEnd"/>
    </w:p>
    <w:p w:rsidR="00F268E3" w:rsidRPr="00BD24CC" w:rsidRDefault="00C95AF0" w:rsidP="00BD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268E3" w:rsidRPr="00BD24CC">
        <w:rPr>
          <w:rFonts w:ascii="Times New Roman" w:hAnsi="Times New Roman" w:cs="Times New Roman"/>
          <w:sz w:val="24"/>
          <w:szCs w:val="24"/>
        </w:rPr>
        <w:t>документы по личному составу</w:t>
      </w:r>
      <w:r w:rsidR="009B2715">
        <w:rPr>
          <w:rFonts w:ascii="Times New Roman" w:hAnsi="Times New Roman" w:cs="Times New Roman"/>
          <w:sz w:val="24"/>
          <w:szCs w:val="24"/>
        </w:rPr>
        <w:t xml:space="preserve"> </w:t>
      </w:r>
      <w:r w:rsidR="00F268E3" w:rsidRPr="00BD24CC">
        <w:rPr>
          <w:rFonts w:ascii="Times New Roman" w:hAnsi="Times New Roman" w:cs="Times New Roman"/>
          <w:sz w:val="24"/>
          <w:szCs w:val="24"/>
        </w:rPr>
        <w:t>- архивные документы, отражающие отношения работника с работодателем;</w:t>
      </w:r>
    </w:p>
    <w:p w:rsidR="00F268E3" w:rsidRPr="00CE6290" w:rsidRDefault="00C95AF0" w:rsidP="001C699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268E3" w:rsidRPr="00BD24CC">
        <w:rPr>
          <w:rFonts w:ascii="Times New Roman" w:hAnsi="Times New Roman" w:cs="Times New Roman"/>
          <w:sz w:val="24"/>
          <w:szCs w:val="24"/>
        </w:rPr>
        <w:t xml:space="preserve">архивный фонд – совокупность архивных документов, исторически или </w:t>
      </w:r>
      <w:r w:rsidR="001C6990">
        <w:rPr>
          <w:rFonts w:ascii="Times New Roman" w:hAnsi="Times New Roman" w:cs="Times New Roman"/>
          <w:sz w:val="24"/>
          <w:szCs w:val="24"/>
        </w:rPr>
        <w:t>логически связанных между собой.</w:t>
      </w:r>
    </w:p>
    <w:p w:rsidR="002647A0" w:rsidRPr="00CE6290" w:rsidRDefault="00C95AF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BD24CC">
        <w:rPr>
          <w:rFonts w:ascii="Times New Roman" w:eastAsia="Calibri" w:hAnsi="Times New Roman" w:cs="Times New Roman"/>
          <w:sz w:val="24"/>
          <w:szCs w:val="24"/>
        </w:rPr>
        <w:t>И так,</w:t>
      </w:r>
      <w:r w:rsidR="002647A0" w:rsidRPr="00CE6290">
        <w:rPr>
          <w:rFonts w:ascii="Times New Roman" w:eastAsia="Calibri" w:hAnsi="Times New Roman" w:cs="Times New Roman"/>
          <w:sz w:val="24"/>
          <w:szCs w:val="24"/>
        </w:rPr>
        <w:t xml:space="preserve"> реализация Подпрограммы позволит: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повысить эффективность расходования средств бюджета Московской области на развитие архивной отрасли Московской области;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упростить процедуру и сократить сроки оказания муниципальных услуг в сфере архивного дела;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сформировать страховой фонд и фонд пользования архивных документов;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- создать условия для приема на хранение, обеспечения сохранности и использования электронных документов, возникающих в результате деятельности органов местного </w:t>
      </w:r>
      <w:proofErr w:type="gramStart"/>
      <w:r w:rsidRPr="00CE6290">
        <w:rPr>
          <w:rFonts w:ascii="Times New Roman" w:eastAsia="Calibri" w:hAnsi="Times New Roman" w:cs="Times New Roman"/>
          <w:sz w:val="24"/>
          <w:szCs w:val="24"/>
        </w:rPr>
        <w:t>самоупр</w:t>
      </w:r>
      <w:r w:rsidR="009C473A">
        <w:rPr>
          <w:rFonts w:ascii="Times New Roman" w:eastAsia="Calibri" w:hAnsi="Times New Roman" w:cs="Times New Roman"/>
          <w:sz w:val="24"/>
          <w:szCs w:val="24"/>
        </w:rPr>
        <w:t>авления</w:t>
      </w:r>
      <w:proofErr w:type="gramEnd"/>
      <w:r w:rsidR="009C473A">
        <w:rPr>
          <w:rFonts w:ascii="Times New Roman" w:eastAsia="Calibri" w:hAnsi="Times New Roman" w:cs="Times New Roman"/>
          <w:sz w:val="24"/>
          <w:szCs w:val="24"/>
        </w:rPr>
        <w:t xml:space="preserve"> ЗАТО городского округа Молодёжный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- обеспечить разработку и внедрение новых подходов в вопросах обеспечения сохранности и учета, использования электронных документов, поступающих на  хранение от органов местного </w:t>
      </w:r>
      <w:proofErr w:type="gramStart"/>
      <w:r w:rsidRPr="00CE6290">
        <w:rPr>
          <w:rFonts w:ascii="Times New Roman" w:eastAsia="Calibri" w:hAnsi="Times New Roman" w:cs="Times New Roman"/>
          <w:sz w:val="24"/>
          <w:szCs w:val="24"/>
        </w:rPr>
        <w:t>самоуправления</w:t>
      </w:r>
      <w:proofErr w:type="gramEnd"/>
      <w:r w:rsidR="009C473A">
        <w:rPr>
          <w:rFonts w:ascii="Times New Roman" w:eastAsia="Calibri" w:hAnsi="Times New Roman" w:cs="Times New Roman"/>
          <w:sz w:val="24"/>
          <w:szCs w:val="24"/>
        </w:rPr>
        <w:t xml:space="preserve"> ЗАТО 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городского округа </w:t>
      </w:r>
      <w:r w:rsidR="009C473A">
        <w:rPr>
          <w:rFonts w:ascii="Times New Roman" w:eastAsia="Calibri" w:hAnsi="Times New Roman" w:cs="Times New Roman"/>
          <w:sz w:val="24"/>
          <w:szCs w:val="24"/>
        </w:rPr>
        <w:t>Молодёжный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области;</w:t>
      </w: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улучшить информирование граждан и организаций о составе и содержании документов Архивного фонда Московской области и других архивных документов, в том числе посредством обеспечения доступа к электронным копиям описей дел муниципального архива</w:t>
      </w:r>
      <w:r w:rsidR="009C473A">
        <w:rPr>
          <w:rFonts w:ascii="Times New Roman" w:eastAsia="Calibri" w:hAnsi="Times New Roman" w:cs="Times New Roman"/>
          <w:sz w:val="24"/>
          <w:szCs w:val="24"/>
        </w:rPr>
        <w:t xml:space="preserve">ЗАТО 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городского округа </w:t>
      </w:r>
      <w:r w:rsidR="009C473A">
        <w:rPr>
          <w:rFonts w:ascii="Times New Roman" w:eastAsia="Calibri" w:hAnsi="Times New Roman" w:cs="Times New Roman"/>
          <w:sz w:val="24"/>
          <w:szCs w:val="24"/>
        </w:rPr>
        <w:t>Молодёжный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 Московской области.</w:t>
      </w:r>
    </w:p>
    <w:p w:rsidR="001C6990" w:rsidRPr="00CE6290" w:rsidRDefault="001C6990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b/>
          <w:sz w:val="24"/>
          <w:szCs w:val="24"/>
        </w:rPr>
        <w:t xml:space="preserve">2. Сведения о </w:t>
      </w:r>
      <w:r w:rsidR="001C6990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муниципальном </w:t>
      </w:r>
      <w:r w:rsidRPr="00CE6290">
        <w:rPr>
          <w:rFonts w:ascii="Times New Roman" w:eastAsia="Calibri" w:hAnsi="Times New Roman" w:cs="Times New Roman"/>
          <w:b/>
          <w:sz w:val="24"/>
          <w:szCs w:val="24"/>
        </w:rPr>
        <w:t xml:space="preserve"> заказчике, разработчикеи исполнителе </w:t>
      </w:r>
      <w:r w:rsidR="001C6990">
        <w:rPr>
          <w:rFonts w:ascii="Times New Roman" w:eastAsia="Calibri" w:hAnsi="Times New Roman" w:cs="Times New Roman"/>
          <w:b/>
          <w:sz w:val="24"/>
          <w:szCs w:val="24"/>
        </w:rPr>
        <w:t>подпрограммы</w:t>
      </w:r>
      <w:r w:rsidR="009C473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A0" w:rsidRPr="00CE6290" w:rsidRDefault="002647A0" w:rsidP="009C47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Муниципальным заказчиком и разработчиком Подпрограммы является – </w:t>
      </w:r>
      <w:proofErr w:type="gramStart"/>
      <w:r w:rsidRPr="00CE6290">
        <w:rPr>
          <w:rFonts w:ascii="Times New Roman" w:eastAsia="Calibri" w:hAnsi="Times New Roman" w:cs="Times New Roman"/>
          <w:sz w:val="24"/>
          <w:szCs w:val="24"/>
        </w:rPr>
        <w:t>Администр</w:t>
      </w:r>
      <w:r w:rsidR="009C473A">
        <w:rPr>
          <w:rFonts w:ascii="Times New Roman" w:eastAsia="Calibri" w:hAnsi="Times New Roman" w:cs="Times New Roman"/>
          <w:sz w:val="24"/>
          <w:szCs w:val="24"/>
        </w:rPr>
        <w:t>ация</w:t>
      </w:r>
      <w:proofErr w:type="gramEnd"/>
      <w:r w:rsidR="009C473A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Молодёжный</w:t>
      </w:r>
      <w:r w:rsidR="001C6990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</w:t>
      </w:r>
      <w:r w:rsidRPr="00CE629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Муниципальный заказчик Подпрограммы: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является главным распорядителем выделенных на реализацию Подпрограммы бюджетных средств Московской области и обеспечивает их использование;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обеспечивает взаимодействие между исполнителями Программы (исполнителями мероприятий);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- формирует конкурсную документацию и документацию об аукционе, осуществляет иные действия по размещению заказов </w:t>
      </w:r>
      <w:r w:rsidRPr="00CE6290">
        <w:rPr>
          <w:rFonts w:ascii="Times New Roman" w:eastAsia="Calibri" w:hAnsi="Times New Roman" w:cs="Times New Roman"/>
          <w:sz w:val="24"/>
          <w:szCs w:val="24"/>
        </w:rPr>
        <w:lastRenderedPageBreak/>
        <w:t>на выполнение мероприятий Подпрограммы, предусмотренные законодательством Российской Федерации о размещении заказов на поставки товаров, выполнение работ, оказание услуг для муниципальных нужд;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заключает муниципальные контракты на поставку товаров, выполнение работ и оказание услуг по реализации мероприятий Подпрограммы;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контролирует ход исполнения муниципальных контрактов;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организует приемку товаров (работ, услуг), поставленных (выполненных, оказанных) в рамках исполнения муниципальных контрактов;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- осуществляет иные функции по реализации Подпрограммы.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Исполнителем Программы является - Муниципальный </w:t>
      </w:r>
      <w:proofErr w:type="gramStart"/>
      <w:r w:rsidRPr="00CE6290">
        <w:rPr>
          <w:rFonts w:ascii="Times New Roman" w:eastAsia="Calibri" w:hAnsi="Times New Roman" w:cs="Times New Roman"/>
          <w:sz w:val="24"/>
          <w:szCs w:val="24"/>
        </w:rPr>
        <w:t>архив</w:t>
      </w:r>
      <w:proofErr w:type="gramEnd"/>
      <w:r w:rsidR="00A904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73A">
        <w:rPr>
          <w:rFonts w:ascii="Times New Roman" w:eastAsia="Calibri" w:hAnsi="Times New Roman" w:cs="Times New Roman"/>
          <w:sz w:val="24"/>
          <w:szCs w:val="24"/>
        </w:rPr>
        <w:t xml:space="preserve">ЗАТО </w:t>
      </w:r>
      <w:r w:rsidR="00A9040C">
        <w:rPr>
          <w:rFonts w:ascii="Times New Roman" w:eastAsia="Calibri" w:hAnsi="Times New Roman" w:cs="Times New Roman"/>
          <w:sz w:val="24"/>
          <w:szCs w:val="24"/>
        </w:rPr>
        <w:t xml:space="preserve">городской округ 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73A">
        <w:rPr>
          <w:rFonts w:ascii="Times New Roman" w:eastAsia="Calibri" w:hAnsi="Times New Roman" w:cs="Times New Roman"/>
          <w:sz w:val="24"/>
          <w:szCs w:val="24"/>
        </w:rPr>
        <w:t>Молодёжный</w:t>
      </w:r>
      <w:r w:rsidRPr="00CE629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647A0" w:rsidRPr="00CE6290" w:rsidRDefault="002647A0" w:rsidP="002647A0">
      <w:pPr>
        <w:widowControl w:val="0"/>
        <w:tabs>
          <w:tab w:val="left" w:pos="3885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ab/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CE6290">
        <w:rPr>
          <w:rFonts w:ascii="Times New Roman" w:eastAsia="Calibri" w:hAnsi="Times New Roman" w:cs="Times New Roman"/>
          <w:b/>
          <w:sz w:val="24"/>
          <w:szCs w:val="24"/>
        </w:rPr>
        <w:t>. Цели и задачи Подпрограммы</w:t>
      </w:r>
      <w:r w:rsidR="009C473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Цель Подпрограммы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>
        <w:rPr>
          <w:rFonts w:ascii="Times New Roman" w:eastAsia="Calibri" w:hAnsi="Times New Roman" w:cs="Times New Roman"/>
          <w:sz w:val="24"/>
          <w:szCs w:val="24"/>
        </w:rPr>
        <w:t>оздание условий для</w:t>
      </w:r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хранения, комплектования, учета и использования документов Архивного фонда Московской области и других архивных документов в соответствии с законодательством Российской Федерации на </w:t>
      </w:r>
      <w:proofErr w:type="gramStart"/>
      <w:r w:rsidRPr="00CE6290">
        <w:rPr>
          <w:rFonts w:ascii="Times New Roman" w:eastAsia="Calibri" w:hAnsi="Times New Roman" w:cs="Times New Roman"/>
          <w:sz w:val="24"/>
          <w:szCs w:val="24"/>
        </w:rPr>
        <w:t>территории</w:t>
      </w:r>
      <w:proofErr w:type="gramEnd"/>
      <w:r w:rsidRPr="00CE62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2715">
        <w:rPr>
          <w:rFonts w:ascii="Times New Roman" w:eastAsia="Calibri" w:hAnsi="Times New Roman" w:cs="Times New Roman"/>
          <w:sz w:val="24"/>
          <w:szCs w:val="24"/>
        </w:rPr>
        <w:t xml:space="preserve">ЗАТО городской округ Молодёжный </w:t>
      </w:r>
      <w:r w:rsidRPr="00CE6290">
        <w:rPr>
          <w:rFonts w:ascii="Times New Roman" w:eastAsia="Calibri" w:hAnsi="Times New Roman" w:cs="Times New Roman"/>
          <w:sz w:val="24"/>
          <w:szCs w:val="24"/>
        </w:rPr>
        <w:t>Московс</w:t>
      </w:r>
      <w:r w:rsidR="009B2715">
        <w:rPr>
          <w:rFonts w:ascii="Times New Roman" w:eastAsia="Calibri" w:hAnsi="Times New Roman" w:cs="Times New Roman"/>
          <w:sz w:val="24"/>
          <w:szCs w:val="24"/>
        </w:rPr>
        <w:t xml:space="preserve">кой области. </w:t>
      </w: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6290">
        <w:rPr>
          <w:rFonts w:ascii="Times New Roman" w:eastAsia="Calibri" w:hAnsi="Times New Roman" w:cs="Times New Roman"/>
          <w:sz w:val="24"/>
          <w:szCs w:val="24"/>
        </w:rPr>
        <w:t>Для достижения указанной цели необходимо решение следующих задач:</w:t>
      </w:r>
    </w:p>
    <w:p w:rsidR="001B1F7F" w:rsidRDefault="001B1F7F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-создание и развитие Муниципального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архива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Молодёжный Московской области;</w:t>
      </w:r>
    </w:p>
    <w:p w:rsidR="00994146" w:rsidRDefault="00994146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-организация комплектования учёта, хранения и использования документов Архивного фонда Московской области и других архивных документов в Муни</w:t>
      </w:r>
      <w:r w:rsidR="00A9040C">
        <w:rPr>
          <w:rFonts w:ascii="Times New Roman" w:eastAsia="Calibri" w:hAnsi="Times New Roman" w:cs="Times New Roman"/>
          <w:sz w:val="24"/>
          <w:szCs w:val="24"/>
        </w:rPr>
        <w:t xml:space="preserve">ципальном </w:t>
      </w:r>
      <w:proofErr w:type="gramStart"/>
      <w:r w:rsidR="00A9040C">
        <w:rPr>
          <w:rFonts w:ascii="Times New Roman" w:eastAsia="Calibri" w:hAnsi="Times New Roman" w:cs="Times New Roman"/>
          <w:sz w:val="24"/>
          <w:szCs w:val="24"/>
        </w:rPr>
        <w:t>архиве</w:t>
      </w:r>
      <w:proofErr w:type="gramEnd"/>
      <w:r w:rsidR="00A9040C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Молодёжный, а также внедрение и развитие в Муниципальном архиве ЗАТО городской округ Молодёжный систем электронного документооборота.</w:t>
      </w:r>
    </w:p>
    <w:p w:rsidR="00994146" w:rsidRPr="00716542" w:rsidRDefault="00994146" w:rsidP="00994146">
      <w:pPr>
        <w:framePr w:hSpace="180" w:wrap="around" w:vAnchor="text" w:hAnchor="page" w:x="1573" w:y="118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1F7F" w:rsidRPr="00CE6290" w:rsidRDefault="00994146" w:rsidP="009941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542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1B1F7F" w:rsidRPr="00716542" w:rsidRDefault="001B1F7F" w:rsidP="001B1F7F">
      <w:pPr>
        <w:framePr w:hSpace="180" w:wrap="around" w:vAnchor="text" w:hAnchor="page" w:x="1573" w:y="118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76A0" w:rsidRDefault="00C276A0" w:rsidP="00994146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76A0" w:rsidRDefault="00C276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76A0" w:rsidRDefault="00C276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76A0" w:rsidRDefault="00C276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76A0" w:rsidRDefault="00C276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88B" w:rsidRDefault="0063488B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76A0" w:rsidRDefault="00C276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76A0" w:rsidRDefault="00C276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CE6290">
        <w:rPr>
          <w:rFonts w:ascii="Times New Roman" w:eastAsia="Calibri" w:hAnsi="Times New Roman" w:cs="Times New Roman"/>
          <w:b/>
          <w:sz w:val="24"/>
          <w:szCs w:val="24"/>
        </w:rPr>
        <w:t>4. Планируемые количественные и качественные показатели</w:t>
      </w:r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E6290">
        <w:rPr>
          <w:rFonts w:ascii="Times New Roman" w:eastAsia="Calibri" w:hAnsi="Times New Roman" w:cs="Times New Roman"/>
          <w:b/>
          <w:sz w:val="24"/>
          <w:szCs w:val="24"/>
        </w:rPr>
        <w:t xml:space="preserve">эффективности реализации </w:t>
      </w:r>
      <w:proofErr w:type="spellStart"/>
      <w:r w:rsidR="0063432C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1C6990">
        <w:rPr>
          <w:rFonts w:ascii="Times New Roman" w:eastAsia="Calibri" w:hAnsi="Times New Roman" w:cs="Times New Roman"/>
          <w:b/>
          <w:sz w:val="24"/>
          <w:szCs w:val="24"/>
        </w:rPr>
        <w:t>од</w:t>
      </w:r>
      <w:r w:rsidRPr="00CE6290">
        <w:rPr>
          <w:rFonts w:ascii="Times New Roman" w:eastAsia="Calibri" w:hAnsi="Times New Roman" w:cs="Times New Roman"/>
          <w:b/>
          <w:sz w:val="24"/>
          <w:szCs w:val="24"/>
        </w:rPr>
        <w:t>рограммы</w:t>
      </w:r>
      <w:proofErr w:type="spellEnd"/>
    </w:p>
    <w:p w:rsidR="002647A0" w:rsidRPr="00CE629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</w:rPr>
      </w:pPr>
    </w:p>
    <w:tbl>
      <w:tblPr>
        <w:tblStyle w:val="a3"/>
        <w:tblW w:w="13716" w:type="dxa"/>
        <w:tblLayout w:type="fixed"/>
        <w:tblLook w:val="04A0"/>
      </w:tblPr>
      <w:tblGrid>
        <w:gridCol w:w="513"/>
        <w:gridCol w:w="2997"/>
        <w:gridCol w:w="1276"/>
        <w:gridCol w:w="1701"/>
        <w:gridCol w:w="1418"/>
        <w:gridCol w:w="1417"/>
        <w:gridCol w:w="1559"/>
        <w:gridCol w:w="1418"/>
        <w:gridCol w:w="1417"/>
      </w:tblGrid>
      <w:tr w:rsidR="002647A0" w:rsidRPr="002F41EE" w:rsidTr="00BC2879">
        <w:trPr>
          <w:trHeight w:val="382"/>
        </w:trPr>
        <w:tc>
          <w:tcPr>
            <w:tcW w:w="513" w:type="dxa"/>
            <w:vMerge w:val="restart"/>
          </w:tcPr>
          <w:p w:rsidR="00A627BA" w:rsidRDefault="00A627BA" w:rsidP="00BC2879">
            <w:pPr>
              <w:spacing w:line="274" w:lineRule="exact"/>
              <w:rPr>
                <w:rFonts w:ascii="Times New Roman" w:eastAsia="Times New Roman" w:hAnsi="Times New Roman"/>
                <w:color w:val="000000"/>
              </w:rPr>
            </w:pPr>
          </w:p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color w:val="000000"/>
              </w:rPr>
            </w:pPr>
            <w:r w:rsidRPr="002F41EE">
              <w:rPr>
                <w:rFonts w:ascii="Times New Roman" w:eastAsia="Times New Roman" w:hAnsi="Times New Roman"/>
                <w:color w:val="000000"/>
              </w:rPr>
              <w:t xml:space="preserve">№ </w:t>
            </w:r>
            <w:proofErr w:type="gramStart"/>
            <w:r w:rsidRPr="002F41EE">
              <w:rPr>
                <w:rFonts w:ascii="Times New Roman" w:eastAsia="Times New Roman" w:hAnsi="Times New Roman"/>
                <w:color w:val="000000"/>
              </w:rPr>
              <w:t>п</w:t>
            </w:r>
            <w:proofErr w:type="gramEnd"/>
            <w:r w:rsidRPr="002F41EE">
              <w:rPr>
                <w:rFonts w:ascii="Times New Roman" w:eastAsia="Times New Roman" w:hAnsi="Times New Roman"/>
                <w:color w:val="000000"/>
              </w:rPr>
              <w:t>/п</w:t>
            </w:r>
          </w:p>
        </w:tc>
        <w:tc>
          <w:tcPr>
            <w:tcW w:w="2997" w:type="dxa"/>
            <w:vMerge w:val="restart"/>
          </w:tcPr>
          <w:p w:rsidR="00A627BA" w:rsidRDefault="00A627BA" w:rsidP="00BC2879">
            <w:pPr>
              <w:spacing w:line="274" w:lineRule="exact"/>
              <w:rPr>
                <w:rFonts w:ascii="Times New Roman" w:eastAsia="Times New Roman" w:hAnsi="Times New Roman"/>
              </w:rPr>
            </w:pPr>
          </w:p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color w:val="000000"/>
              </w:rPr>
            </w:pPr>
            <w:r w:rsidRPr="00916A11">
              <w:rPr>
                <w:rFonts w:ascii="Times New Roman" w:eastAsia="Times New Roman" w:hAnsi="Times New Roman"/>
              </w:rPr>
              <w:t>Наименование показателя (целевого индикатора)</w:t>
            </w:r>
          </w:p>
        </w:tc>
        <w:tc>
          <w:tcPr>
            <w:tcW w:w="1276" w:type="dxa"/>
            <w:vMerge w:val="restart"/>
          </w:tcPr>
          <w:p w:rsidR="00A627BA" w:rsidRDefault="00A627BA" w:rsidP="00BC2879">
            <w:pPr>
              <w:spacing w:line="274" w:lineRule="exact"/>
              <w:rPr>
                <w:rFonts w:ascii="Times New Roman" w:eastAsia="Times New Roman" w:hAnsi="Times New Roman"/>
              </w:rPr>
            </w:pPr>
          </w:p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color w:val="000000"/>
              </w:rPr>
            </w:pPr>
            <w:r w:rsidRPr="00916A11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701" w:type="dxa"/>
            <w:vMerge w:val="restart"/>
          </w:tcPr>
          <w:p w:rsidR="00A627BA" w:rsidRDefault="00A627BA" w:rsidP="00BC2879">
            <w:pPr>
              <w:spacing w:line="274" w:lineRule="exact"/>
              <w:rPr>
                <w:rFonts w:ascii="Times New Roman" w:eastAsia="Times New Roman" w:hAnsi="Times New Roman"/>
              </w:rPr>
            </w:pPr>
          </w:p>
          <w:p w:rsidR="002647A0" w:rsidRDefault="002647A0" w:rsidP="00BC2879">
            <w:pPr>
              <w:spacing w:line="274" w:lineRule="exact"/>
              <w:rPr>
                <w:rFonts w:ascii="Times New Roman" w:eastAsia="Times New Roman" w:hAnsi="Times New Roman"/>
              </w:rPr>
            </w:pPr>
            <w:r w:rsidRPr="00916A11">
              <w:rPr>
                <w:rFonts w:ascii="Times New Roman" w:eastAsia="Times New Roman" w:hAnsi="Times New Roman"/>
              </w:rPr>
              <w:t xml:space="preserve">Базовое значение показателя (на начало реализации </w:t>
            </w:r>
            <w:r w:rsidR="00A627BA">
              <w:rPr>
                <w:rFonts w:ascii="Times New Roman" w:eastAsia="Times New Roman" w:hAnsi="Times New Roman"/>
              </w:rPr>
              <w:t>подпрограммы</w:t>
            </w:r>
            <w:r w:rsidRPr="00916A11">
              <w:rPr>
                <w:rFonts w:ascii="Times New Roman" w:eastAsia="Times New Roman" w:hAnsi="Times New Roman"/>
              </w:rPr>
              <w:t>)</w:t>
            </w:r>
          </w:p>
          <w:p w:rsidR="002647A0" w:rsidRPr="002F41EE" w:rsidRDefault="009C473A" w:rsidP="00BC2879">
            <w:pPr>
              <w:spacing w:line="274" w:lineRule="exact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</w:rPr>
              <w:t>2014</w:t>
            </w:r>
            <w:r w:rsidR="002647A0">
              <w:rPr>
                <w:rFonts w:ascii="Times New Roman" w:eastAsia="Times New Roman" w:hAnsi="Times New Roman"/>
              </w:rPr>
              <w:t>год</w:t>
            </w:r>
          </w:p>
        </w:tc>
        <w:tc>
          <w:tcPr>
            <w:tcW w:w="7229" w:type="dxa"/>
            <w:gridSpan w:val="5"/>
          </w:tcPr>
          <w:p w:rsidR="002647A0" w:rsidRPr="002F41EE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2F41EE">
              <w:rPr>
                <w:rFonts w:ascii="Times New Roman" w:hAnsi="Times New Roman"/>
              </w:rPr>
              <w:t>Планируемое значение показателя по годам реализации</w:t>
            </w:r>
          </w:p>
        </w:tc>
      </w:tr>
      <w:tr w:rsidR="002647A0" w:rsidRPr="002F41EE" w:rsidTr="00BC2879">
        <w:trPr>
          <w:trHeight w:val="2490"/>
        </w:trPr>
        <w:tc>
          <w:tcPr>
            <w:tcW w:w="513" w:type="dxa"/>
            <w:vMerge/>
          </w:tcPr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97" w:type="dxa"/>
            <w:vMerge/>
          </w:tcPr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647A0" w:rsidRPr="002F41EE" w:rsidRDefault="002647A0" w:rsidP="00BC2879">
            <w:pPr>
              <w:spacing w:line="274" w:lineRule="exac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990" w:rsidRDefault="001C699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647A0" w:rsidRPr="002F41EE" w:rsidRDefault="009C473A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1417" w:type="dxa"/>
          </w:tcPr>
          <w:p w:rsidR="001C6990" w:rsidRDefault="001C699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647A0" w:rsidRPr="002F41EE" w:rsidRDefault="009C473A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год</w:t>
            </w:r>
          </w:p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C6990" w:rsidRDefault="001C6990" w:rsidP="00BC287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47A0" w:rsidRPr="002F41EE" w:rsidRDefault="009C473A" w:rsidP="00BC287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  <w:tc>
          <w:tcPr>
            <w:tcW w:w="1418" w:type="dxa"/>
          </w:tcPr>
          <w:p w:rsidR="001C6990" w:rsidRDefault="001C6990" w:rsidP="00BC287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47A0" w:rsidRPr="002F41EE" w:rsidRDefault="009C473A" w:rsidP="00BC287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1417" w:type="dxa"/>
          </w:tcPr>
          <w:p w:rsidR="001C6990" w:rsidRDefault="001C6990" w:rsidP="00BC287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47A0" w:rsidRPr="002F41EE" w:rsidRDefault="009C473A" w:rsidP="00BC287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</w:tr>
      <w:tr w:rsidR="002647A0" w:rsidRPr="002F41EE" w:rsidTr="00BC2879">
        <w:tc>
          <w:tcPr>
            <w:tcW w:w="513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bookmarkStart w:id="0" w:name="_GoBack" w:colFirst="0" w:colLast="8"/>
            <w:r w:rsidRPr="00A627B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97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</w:tcPr>
          <w:p w:rsidR="002647A0" w:rsidRPr="00A627BA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627B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</w:t>
            </w:r>
          </w:p>
        </w:tc>
      </w:tr>
      <w:bookmarkEnd w:id="0"/>
      <w:tr w:rsidR="002647A0" w:rsidRPr="002F41EE" w:rsidTr="00BC2879">
        <w:tc>
          <w:tcPr>
            <w:tcW w:w="513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9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Доля архивных документов, хранящихся в муниципальном архиве  в нормативных условиях, обеспечивающих их постоянное (вечное) хранение, в общем количестве документов в муниципальном архиве</w:t>
            </w:r>
          </w:p>
        </w:tc>
        <w:tc>
          <w:tcPr>
            <w:tcW w:w="1276" w:type="dxa"/>
          </w:tcPr>
          <w:p w:rsidR="002647A0" w:rsidRPr="002F41EE" w:rsidRDefault="009B2715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5DD6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2647A0" w:rsidRPr="002F41EE" w:rsidRDefault="000C145C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47A0" w:rsidRPr="002F41EE" w:rsidRDefault="005B5534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2647A0" w:rsidRPr="002F41EE" w:rsidRDefault="005B5534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:rsidR="002647A0" w:rsidRPr="002F41EE" w:rsidRDefault="005B5534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8" w:type="dxa"/>
          </w:tcPr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47A0" w:rsidRPr="002F41EE" w:rsidTr="00BC2879">
        <w:tc>
          <w:tcPr>
            <w:tcW w:w="513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9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 xml:space="preserve">Доля запросов граждан и организаций, исполненных муниципальным архивом в нормативные сроки, от общего числа исполненных запросов за отчетный период </w:t>
            </w:r>
          </w:p>
        </w:tc>
        <w:tc>
          <w:tcPr>
            <w:tcW w:w="1276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2647A0" w:rsidRPr="002F41EE" w:rsidRDefault="009C473A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47A0" w:rsidRPr="002F41EE" w:rsidRDefault="005B5534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47A0" w:rsidRPr="002F41EE" w:rsidTr="00BC2879">
        <w:tc>
          <w:tcPr>
            <w:tcW w:w="513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99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Доля архивных фондов муниципального архива внесенных в общеотраслевую базу данных «Архивный фонд»</w:t>
            </w:r>
          </w:p>
        </w:tc>
        <w:tc>
          <w:tcPr>
            <w:tcW w:w="1276" w:type="dxa"/>
          </w:tcPr>
          <w:p w:rsidR="002647A0" w:rsidRPr="002F41EE" w:rsidRDefault="009B2715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5DD6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47A0" w:rsidRPr="002F41EE" w:rsidRDefault="00C5400E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2647A0" w:rsidRPr="002F41EE" w:rsidRDefault="00C5400E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47A0" w:rsidRPr="002F41EE" w:rsidTr="00BC2879">
        <w:trPr>
          <w:trHeight w:val="1467"/>
        </w:trPr>
        <w:tc>
          <w:tcPr>
            <w:tcW w:w="513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97" w:type="dxa"/>
          </w:tcPr>
          <w:p w:rsidR="002647A0" w:rsidRPr="002F41EE" w:rsidRDefault="00BE5DD6" w:rsidP="00BE5D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2647A0" w:rsidRPr="002F41EE">
              <w:rPr>
                <w:rFonts w:ascii="Times New Roman" w:hAnsi="Times New Roman"/>
                <w:sz w:val="24"/>
                <w:szCs w:val="24"/>
              </w:rPr>
              <w:t xml:space="preserve">оля описей дел муниципального архива, на которые создан фонд пользования вэлектроном </w:t>
            </w:r>
            <w:proofErr w:type="gramStart"/>
            <w:r w:rsidR="002647A0" w:rsidRPr="002F41EE">
              <w:rPr>
                <w:rFonts w:ascii="Times New Roman" w:hAnsi="Times New Roman"/>
                <w:sz w:val="24"/>
                <w:szCs w:val="24"/>
              </w:rPr>
              <w:t>виде</w:t>
            </w:r>
            <w:proofErr w:type="gramEnd"/>
          </w:p>
        </w:tc>
        <w:tc>
          <w:tcPr>
            <w:tcW w:w="1276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2647A0" w:rsidRPr="002F41EE" w:rsidRDefault="00BE5DD6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47A0" w:rsidRPr="002F41EE" w:rsidRDefault="00BE5DD6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2647A0" w:rsidRPr="002F41EE" w:rsidRDefault="00BE5DD6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559" w:type="dxa"/>
          </w:tcPr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47A0" w:rsidRPr="002F41EE" w:rsidTr="00BC2879">
        <w:tc>
          <w:tcPr>
            <w:tcW w:w="513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97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2647A0" w:rsidRPr="002F41EE">
              <w:rPr>
                <w:rFonts w:ascii="Times New Roman" w:hAnsi="Times New Roman"/>
                <w:sz w:val="24"/>
                <w:szCs w:val="24"/>
              </w:rPr>
              <w:t>оля запросов, поступивших в электронном виде в муниципальный архив, от общего числа запросов, поступивших за отчетный период</w:t>
            </w:r>
          </w:p>
        </w:tc>
        <w:tc>
          <w:tcPr>
            <w:tcW w:w="1276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2647A0" w:rsidRPr="002F41EE" w:rsidRDefault="002647A0" w:rsidP="00BC2879">
            <w:pPr>
              <w:spacing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41E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647A0" w:rsidRPr="002F41EE" w:rsidRDefault="00BE5DD6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647A0" w:rsidRPr="002F41EE" w:rsidTr="00BC2879">
        <w:tc>
          <w:tcPr>
            <w:tcW w:w="513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97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Доля единиц хранения, включенных в автоматизированные информационно-поисковые системы муниципального архива, от общего количества единиц хранения в муниципальном архиве</w:t>
            </w:r>
          </w:p>
        </w:tc>
        <w:tc>
          <w:tcPr>
            <w:tcW w:w="1276" w:type="dxa"/>
          </w:tcPr>
          <w:p w:rsidR="002647A0" w:rsidRPr="002F41EE" w:rsidRDefault="002647A0" w:rsidP="00BC2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1EE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1" w:type="dxa"/>
          </w:tcPr>
          <w:p w:rsidR="002647A0" w:rsidRPr="002F41EE" w:rsidRDefault="002647A0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47A0" w:rsidRPr="002F41EE" w:rsidRDefault="00BE5DD6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2647A0" w:rsidRPr="002F41EE" w:rsidRDefault="002647A0" w:rsidP="00BE5D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BE5D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2647A0" w:rsidRPr="002F41EE" w:rsidRDefault="00BE5DD6" w:rsidP="00BE5D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418" w:type="dxa"/>
          </w:tcPr>
          <w:p w:rsidR="002647A0" w:rsidRPr="002F41EE" w:rsidRDefault="00BE5DD6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417" w:type="dxa"/>
          </w:tcPr>
          <w:p w:rsidR="002647A0" w:rsidRPr="002F41EE" w:rsidRDefault="00BE5DD6" w:rsidP="00BC2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</w:tbl>
    <w:p w:rsidR="002647A0" w:rsidRPr="002F41EE" w:rsidRDefault="002647A0" w:rsidP="002647A0">
      <w:pPr>
        <w:widowControl w:val="0"/>
        <w:spacing w:after="0" w:line="269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7D03C6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7D03C6">
        <w:rPr>
          <w:rFonts w:ascii="Times New Roman" w:eastAsia="Calibri" w:hAnsi="Times New Roman" w:cs="Times New Roman"/>
          <w:b/>
          <w:sz w:val="24"/>
          <w:szCs w:val="24"/>
        </w:rPr>
        <w:t>5. Методика расчета значений показателей эффективности</w:t>
      </w:r>
    </w:p>
    <w:p w:rsidR="002647A0" w:rsidRPr="007D03C6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03C6">
        <w:rPr>
          <w:rFonts w:ascii="Times New Roman" w:eastAsia="Calibri" w:hAnsi="Times New Roman" w:cs="Times New Roman"/>
          <w:b/>
          <w:sz w:val="24"/>
          <w:szCs w:val="24"/>
        </w:rPr>
        <w:t>реализации П</w:t>
      </w:r>
      <w:r>
        <w:rPr>
          <w:rFonts w:ascii="Times New Roman" w:eastAsia="Calibri" w:hAnsi="Times New Roman" w:cs="Times New Roman"/>
          <w:b/>
          <w:sz w:val="24"/>
          <w:szCs w:val="24"/>
        </w:rPr>
        <w:t>одп</w:t>
      </w:r>
      <w:r w:rsidRPr="007D03C6">
        <w:rPr>
          <w:rFonts w:ascii="Times New Roman" w:eastAsia="Calibri" w:hAnsi="Times New Roman" w:cs="Times New Roman"/>
          <w:b/>
          <w:sz w:val="24"/>
          <w:szCs w:val="24"/>
        </w:rPr>
        <w:t>рограммы</w:t>
      </w:r>
    </w:p>
    <w:p w:rsidR="002647A0" w:rsidRPr="0002218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eastAsia="Calibri" w:hAnsi="Calibri" w:cs="Calibri"/>
        </w:rPr>
      </w:pPr>
    </w:p>
    <w:tbl>
      <w:tblPr>
        <w:tblW w:w="14034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764"/>
        <w:gridCol w:w="5670"/>
      </w:tblGrid>
      <w:tr w:rsidR="002647A0" w:rsidRPr="004A29DB" w:rsidTr="00BC2879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E5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Показатели, характеризующие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достижение цели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расчета                         </w:t>
            </w:r>
          </w:p>
        </w:tc>
      </w:tr>
      <w:tr w:rsidR="002647A0" w:rsidRPr="004A29DB" w:rsidTr="00BC2879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57391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57391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57391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2647A0" w:rsidRPr="004A29DB" w:rsidTr="00BC2879">
        <w:trPr>
          <w:trHeight w:val="313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57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архивных документов,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хранящихся в муниципальном архиве в нормативных условиях,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обеспечивающих 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остоянное (вечное)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хранение, в общем количестве документов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определяется по формуле: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Аос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Ауос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Аоб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100%, где: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Аос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доля архивных документов,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находящихся в условиях, обеспечивающих их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постоянное (вечное), в общем количестве архивных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документов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а;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Ауос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количество архивных документов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находящихся в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условиях,обеспечивающих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постоянное (вечное) хранение;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Аоб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общее количество архивных  документов, находящихся на хранении в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муниципальном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2647A0" w:rsidRPr="004A29DB" w:rsidTr="00BC2879">
        <w:trPr>
          <w:trHeight w:val="255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57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запросов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 и организаций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исполненных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муниципальным архивом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нормативные сроки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 общего числа исполненных запросов за отчетный период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определяется по результатам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исполнения запросов за отчетный период и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определяется по формуле: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Зин /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100%, где: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доля запросов, исполненных в нормативные сроки;      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Зин - количество запросов, исполненных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заотчетный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 в нормативные сроки;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общее число исполненных запросов заотчетный период                          </w:t>
            </w:r>
          </w:p>
        </w:tc>
      </w:tr>
      <w:tr w:rsidR="002647A0" w:rsidRPr="004A29DB" w:rsidTr="00BC2879">
        <w:trPr>
          <w:trHeight w:val="34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57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архивных фондов муниципальн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несенных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общеотраслевую базу данных "Архивный фонд"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1B1F7F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определяется по результатам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включения в автоматизированную систему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государственного учета документов   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Архивного фонда Московской области и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определяется по формуле:            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= </w:t>
            </w:r>
            <w:proofErr w:type="spell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Аа</w:t>
            </w:r>
            <w:proofErr w:type="spell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Аоб</w:t>
            </w:r>
            <w:proofErr w:type="spell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100%, где:      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- доля архивных фондов муниципального архива в Московской  области, внесенных в общеотраслевую базу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данных "Архивный фонд";             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Аа</w:t>
            </w:r>
            <w:proofErr w:type="spell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количество архивных фондов,    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включенных в автоматизированную систему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государственного учета документов </w:t>
            </w:r>
            <w:proofErr w:type="gram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proofErr w:type="spell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азуданных</w:t>
            </w:r>
            <w:proofErr w:type="spell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"Архивный фонд";               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Аоб</w:t>
            </w:r>
            <w:proofErr w:type="spellEnd"/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общее количество архивных фондов   </w:t>
            </w:r>
            <w:r w:rsidRPr="001B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муниципального архива</w:t>
            </w:r>
          </w:p>
        </w:tc>
      </w:tr>
      <w:tr w:rsidR="002647A0" w:rsidRPr="004A29DB" w:rsidTr="00BC2879">
        <w:trPr>
          <w:trHeight w:val="2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457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описей дел муниципального архива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которые создан фонд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пользования в электронном виде                       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определяется по результатам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создания фонда пользования описей в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электронном виде и определяется по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формуле:                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 =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Оэ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Ооб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100%, где: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 - доля описей дел муниципального архива, на которые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создан фонд пользования в электронном виде;                   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Оэ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количество описей, на которые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созданфонд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пользования в электронном виде;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общее количество описей в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муниципальном архиве Московской области                                  </w:t>
            </w:r>
          </w:p>
        </w:tc>
      </w:tr>
      <w:tr w:rsidR="002647A0" w:rsidRPr="004A29DB" w:rsidTr="00BC2879">
        <w:trPr>
          <w:trHeight w:val="141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запросов, поступивших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электронном виде в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архив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 общего числа запросов, поступивших за отчетный период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определяется по результатам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поступления запросов в электронном виде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 отчетный период и определяется по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формуле:                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Зэ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Зэп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100%, где: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Зэ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доля запросов, поступивших в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электронном виде в муниципальный архив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области;                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Зэп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количество запросов, поступивших </w:t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заотчетный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 в электронном виде;      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</w:t>
            </w:r>
            <w:proofErr w:type="spellEnd"/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общее число поступивших запросов за отчетный период                        </w:t>
            </w:r>
          </w:p>
        </w:tc>
      </w:tr>
      <w:tr w:rsidR="002647A0" w:rsidRPr="004A29DB" w:rsidTr="00BC2879">
        <w:trPr>
          <w:trHeight w:val="838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1" w:rsidRDefault="00457391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единиц хранения, включенных в автоматизированные информационно-поисковые системы муниципального архива, от общего количества единиц хранения в муниципальном архиве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определяется по результатам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включения ед.хр. винформационно-поисковые системы «Архив»</w:t>
            </w:r>
            <w:r w:rsidRPr="004A2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определяется по формуле: </w:t>
            </w:r>
          </w:p>
          <w:p w:rsidR="002647A0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Д=Дэ/Добх100%</w:t>
            </w:r>
          </w:p>
          <w:p w:rsidR="002647A0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где:</w:t>
            </w:r>
          </w:p>
          <w:p w:rsidR="002647A0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 - доля ед.хр. включенных в ИПС «Архив»</w:t>
            </w:r>
          </w:p>
          <w:p w:rsidR="002647A0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Дэ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количество ед.хр.включенных в ИПС «Архив»</w:t>
            </w:r>
          </w:p>
          <w:p w:rsidR="002647A0" w:rsidRPr="004A29DB" w:rsidRDefault="002647A0" w:rsidP="00BC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общее количество ед.хр. в архиве</w:t>
            </w:r>
          </w:p>
        </w:tc>
      </w:tr>
    </w:tbl>
    <w:p w:rsidR="002647A0" w:rsidRPr="004A29DB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7D03C6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7D03C6">
        <w:rPr>
          <w:rFonts w:ascii="Times New Roman" w:eastAsia="Calibri" w:hAnsi="Times New Roman" w:cs="Times New Roman"/>
          <w:b/>
          <w:sz w:val="24"/>
          <w:szCs w:val="24"/>
        </w:rPr>
        <w:t xml:space="preserve"> 6. Сведения о ресурсном обеспечении П</w:t>
      </w:r>
      <w:r>
        <w:rPr>
          <w:rFonts w:ascii="Times New Roman" w:eastAsia="Calibri" w:hAnsi="Times New Roman" w:cs="Times New Roman"/>
          <w:b/>
          <w:sz w:val="24"/>
          <w:szCs w:val="24"/>
        </w:rPr>
        <w:t>одп</w:t>
      </w:r>
      <w:r w:rsidRPr="007D03C6">
        <w:rPr>
          <w:rFonts w:ascii="Times New Roman" w:eastAsia="Calibri" w:hAnsi="Times New Roman" w:cs="Times New Roman"/>
          <w:b/>
          <w:sz w:val="24"/>
          <w:szCs w:val="24"/>
        </w:rPr>
        <w:t>рограммы</w:t>
      </w:r>
    </w:p>
    <w:p w:rsidR="002647A0" w:rsidRPr="007D03C6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Default="00457391" w:rsidP="00264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О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бъем бюджетных ассигнований из бюджета Московской области на реализацию </w:t>
      </w:r>
      <w:r>
        <w:rPr>
          <w:rFonts w:ascii="Times New Roman" w:eastAsia="Calibri" w:hAnsi="Times New Roman" w:cs="Times New Roman"/>
          <w:sz w:val="24"/>
          <w:szCs w:val="24"/>
        </w:rPr>
        <w:t>подп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>рограммы утверждается законом Московской области о бюджете Московской области на очередной финансовый год (очередной финансовый год и плановый период).</w:t>
      </w:r>
    </w:p>
    <w:p w:rsidR="00457391" w:rsidRPr="004A29DB" w:rsidRDefault="00457391" w:rsidP="00264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О</w:t>
      </w:r>
      <w:r w:rsidRPr="004A29DB">
        <w:rPr>
          <w:rFonts w:ascii="Times New Roman" w:eastAsia="Calibri" w:hAnsi="Times New Roman" w:cs="Times New Roman"/>
          <w:sz w:val="24"/>
          <w:szCs w:val="24"/>
        </w:rPr>
        <w:t xml:space="preserve">бъем бюджетных ассигнований из </w:t>
      </w:r>
      <w:r>
        <w:rPr>
          <w:rFonts w:ascii="Times New Roman" w:eastAsia="Calibri" w:hAnsi="Times New Roman" w:cs="Times New Roman"/>
          <w:sz w:val="24"/>
          <w:szCs w:val="24"/>
        </w:rPr>
        <w:t>местного бюджета</w:t>
      </w:r>
      <w:r w:rsidRPr="004A29DB">
        <w:rPr>
          <w:rFonts w:ascii="Times New Roman" w:eastAsia="Calibri" w:hAnsi="Times New Roman" w:cs="Times New Roman"/>
          <w:sz w:val="24"/>
          <w:szCs w:val="24"/>
        </w:rPr>
        <w:t xml:space="preserve"> на реализацию </w:t>
      </w:r>
      <w:r>
        <w:rPr>
          <w:rFonts w:ascii="Times New Roman" w:eastAsia="Calibri" w:hAnsi="Times New Roman" w:cs="Times New Roman"/>
          <w:sz w:val="24"/>
          <w:szCs w:val="24"/>
        </w:rPr>
        <w:t>подп</w:t>
      </w:r>
      <w:r w:rsidRPr="004A29DB">
        <w:rPr>
          <w:rFonts w:ascii="Times New Roman" w:eastAsia="Calibri" w:hAnsi="Times New Roman" w:cs="Times New Roman"/>
          <w:sz w:val="24"/>
          <w:szCs w:val="24"/>
        </w:rPr>
        <w:t xml:space="preserve">рограммы утверждается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Решением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 городской округ Молодежный Московской области</w:t>
      </w:r>
      <w:r w:rsidRPr="004A29DB">
        <w:rPr>
          <w:rFonts w:ascii="Times New Roman" w:eastAsia="Calibri" w:hAnsi="Times New Roman" w:cs="Times New Roman"/>
          <w:sz w:val="24"/>
          <w:szCs w:val="24"/>
        </w:rPr>
        <w:t xml:space="preserve"> о бюджете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ЗАТО  городской округ Молодежный </w:t>
      </w:r>
      <w:r w:rsidRPr="004A29DB">
        <w:rPr>
          <w:rFonts w:ascii="Times New Roman" w:eastAsia="Calibri" w:hAnsi="Times New Roman" w:cs="Times New Roman"/>
          <w:sz w:val="24"/>
          <w:szCs w:val="24"/>
        </w:rPr>
        <w:t>Московской области на очередной финансовый год (очередной финансовый год и плановый период).</w:t>
      </w: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24033">
        <w:rPr>
          <w:rFonts w:ascii="Times New Roman" w:eastAsia="Calibri" w:hAnsi="Times New Roman" w:cs="Times New Roman"/>
          <w:b/>
          <w:sz w:val="24"/>
          <w:szCs w:val="24"/>
        </w:rPr>
        <w:t xml:space="preserve">Общий объем средств, направляемых </w:t>
      </w:r>
      <w:r w:rsidRPr="00661747">
        <w:rPr>
          <w:rFonts w:ascii="Times New Roman" w:eastAsia="Calibri" w:hAnsi="Times New Roman" w:cs="Times New Roman"/>
          <w:b/>
          <w:sz w:val="24"/>
          <w:szCs w:val="24"/>
        </w:rPr>
        <w:t xml:space="preserve">на реализацию </w:t>
      </w:r>
      <w:r w:rsidR="00661747" w:rsidRPr="00661747">
        <w:rPr>
          <w:rFonts w:ascii="Times New Roman" w:eastAsia="Calibri" w:hAnsi="Times New Roman" w:cs="Times New Roman"/>
          <w:b/>
          <w:sz w:val="24"/>
          <w:szCs w:val="24"/>
        </w:rPr>
        <w:t>Подп</w:t>
      </w:r>
      <w:r w:rsidRPr="00661747">
        <w:rPr>
          <w:rFonts w:ascii="Times New Roman" w:eastAsia="Calibri" w:hAnsi="Times New Roman" w:cs="Times New Roman"/>
          <w:b/>
          <w:sz w:val="24"/>
          <w:szCs w:val="24"/>
        </w:rPr>
        <w:t>рограммы, в том числе по годам:</w:t>
      </w:r>
    </w:p>
    <w:p w:rsidR="002647A0" w:rsidRPr="009240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Всего: 250 тыс. руб.:</w:t>
      </w:r>
    </w:p>
    <w:p w:rsidR="002647A0" w:rsidRPr="004A29DB" w:rsidRDefault="009C473A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2015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2727B0">
        <w:rPr>
          <w:rFonts w:ascii="Times New Roman" w:eastAsia="Calibri" w:hAnsi="Times New Roman" w:cs="Times New Roman"/>
          <w:sz w:val="24"/>
          <w:szCs w:val="24"/>
        </w:rPr>
        <w:t xml:space="preserve"> 50 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 тыс. руб.;</w:t>
      </w:r>
    </w:p>
    <w:p w:rsidR="002647A0" w:rsidRPr="004A29DB" w:rsidRDefault="009C473A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2016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 год - </w:t>
      </w:r>
      <w:r w:rsidR="002727B0">
        <w:rPr>
          <w:rFonts w:ascii="Times New Roman" w:eastAsia="Calibri" w:hAnsi="Times New Roman" w:cs="Times New Roman"/>
          <w:sz w:val="24"/>
          <w:szCs w:val="24"/>
        </w:rPr>
        <w:t xml:space="preserve">  50 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2647A0" w:rsidRPr="004A29DB" w:rsidRDefault="009C473A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2017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 год - </w:t>
      </w:r>
      <w:r w:rsidR="002727B0">
        <w:rPr>
          <w:rFonts w:ascii="Times New Roman" w:eastAsia="Calibri" w:hAnsi="Times New Roman" w:cs="Times New Roman"/>
          <w:sz w:val="24"/>
          <w:szCs w:val="24"/>
        </w:rPr>
        <w:t xml:space="preserve">  50 </w:t>
      </w:r>
      <w:r w:rsidR="002647A0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2647A0" w:rsidRPr="004A29DB" w:rsidRDefault="009C473A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2018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 год –</w:t>
      </w:r>
      <w:r w:rsidR="002727B0">
        <w:rPr>
          <w:rFonts w:ascii="Times New Roman" w:eastAsia="Calibri" w:hAnsi="Times New Roman" w:cs="Times New Roman"/>
          <w:sz w:val="24"/>
          <w:szCs w:val="24"/>
        </w:rPr>
        <w:t xml:space="preserve">  50 </w:t>
      </w:r>
      <w:r w:rsidR="002647A0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2647A0" w:rsidRDefault="009C473A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2019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 xml:space="preserve"> год –</w:t>
      </w:r>
      <w:r w:rsidR="002727B0">
        <w:rPr>
          <w:rFonts w:ascii="Times New Roman" w:eastAsia="Calibri" w:hAnsi="Times New Roman" w:cs="Times New Roman"/>
          <w:sz w:val="24"/>
          <w:szCs w:val="24"/>
        </w:rPr>
        <w:t xml:space="preserve">  50</w:t>
      </w:r>
      <w:r w:rsidR="002647A0" w:rsidRPr="004A29DB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2647A0" w:rsidRPr="004A29DB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2647A0" w:rsidRPr="00982373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982373">
        <w:rPr>
          <w:rFonts w:ascii="Times New Roman" w:eastAsia="Calibri" w:hAnsi="Times New Roman" w:cs="Times New Roman"/>
          <w:b/>
          <w:sz w:val="24"/>
          <w:szCs w:val="24"/>
        </w:rPr>
        <w:t>7. Состав, форма и сроки представления отчетности о ходе</w:t>
      </w:r>
    </w:p>
    <w:p w:rsidR="002647A0" w:rsidRPr="00982373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82373">
        <w:rPr>
          <w:rFonts w:ascii="Times New Roman" w:eastAsia="Calibri" w:hAnsi="Times New Roman" w:cs="Times New Roman"/>
          <w:b/>
          <w:sz w:val="24"/>
          <w:szCs w:val="24"/>
        </w:rPr>
        <w:t>реализации мероприятий Подпрограммы исполнителем мероприятий</w:t>
      </w:r>
    </w:p>
    <w:p w:rsidR="002647A0" w:rsidRPr="004A29DB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82373">
        <w:rPr>
          <w:rFonts w:ascii="Times New Roman" w:eastAsia="Calibri" w:hAnsi="Times New Roman" w:cs="Times New Roman"/>
          <w:b/>
          <w:sz w:val="24"/>
          <w:szCs w:val="24"/>
        </w:rPr>
        <w:t xml:space="preserve">Подпрограммы </w:t>
      </w:r>
      <w:r w:rsidR="00661747">
        <w:rPr>
          <w:rFonts w:ascii="Times New Roman" w:eastAsia="Calibri" w:hAnsi="Times New Roman" w:cs="Times New Roman"/>
          <w:b/>
          <w:sz w:val="24"/>
          <w:szCs w:val="24"/>
        </w:rPr>
        <w:t>муниципальному</w:t>
      </w:r>
      <w:r w:rsidRPr="00982373">
        <w:rPr>
          <w:rFonts w:ascii="Times New Roman" w:eastAsia="Calibri" w:hAnsi="Times New Roman" w:cs="Times New Roman"/>
          <w:b/>
          <w:sz w:val="24"/>
          <w:szCs w:val="24"/>
        </w:rPr>
        <w:t xml:space="preserve"> заказчику Программы</w:t>
      </w:r>
    </w:p>
    <w:p w:rsidR="002647A0" w:rsidRPr="0002218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eastAsia="Calibri" w:hAnsi="Calibri" w:cs="Calibri"/>
        </w:rPr>
      </w:pPr>
    </w:p>
    <w:p w:rsidR="002647A0" w:rsidRPr="00C95AF0" w:rsidRDefault="00661747" w:rsidP="00264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Ответственность за реализацию </w:t>
      </w:r>
      <w:r w:rsidRPr="00C95AF0">
        <w:rPr>
          <w:rFonts w:ascii="Times New Roman" w:eastAsia="Calibri" w:hAnsi="Times New Roman" w:cs="Times New Roman"/>
          <w:sz w:val="24"/>
          <w:szCs w:val="24"/>
        </w:rPr>
        <w:t>подп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рограммы и обеспечение достижения значений показателей эффективности реализации </w:t>
      </w:r>
      <w:r w:rsidRPr="00C95AF0">
        <w:rPr>
          <w:rFonts w:ascii="Times New Roman" w:eastAsia="Calibri" w:hAnsi="Times New Roman" w:cs="Times New Roman"/>
          <w:sz w:val="24"/>
          <w:szCs w:val="24"/>
        </w:rPr>
        <w:t>подпрограммы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 несет </w:t>
      </w:r>
      <w:proofErr w:type="gramStart"/>
      <w:r w:rsidRPr="00C95AF0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proofErr w:type="gramEnd"/>
      <w:r w:rsidRPr="00C95AF0">
        <w:rPr>
          <w:rFonts w:ascii="Times New Roman" w:eastAsia="Calibri" w:hAnsi="Times New Roman" w:cs="Times New Roman"/>
          <w:sz w:val="24"/>
          <w:szCs w:val="24"/>
        </w:rPr>
        <w:t xml:space="preserve"> ЗАТО  городской округ Молодежный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области.</w:t>
      </w:r>
    </w:p>
    <w:p w:rsidR="002647A0" w:rsidRPr="00C95AF0" w:rsidRDefault="00661747" w:rsidP="002647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С целью </w:t>
      </w:r>
      <w:proofErr w:type="gramStart"/>
      <w:r w:rsidR="002647A0" w:rsidRPr="00C95AF0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 реализацией </w:t>
      </w:r>
      <w:r w:rsidRPr="00C95AF0">
        <w:rPr>
          <w:rFonts w:ascii="Times New Roman" w:eastAsia="Calibri" w:hAnsi="Times New Roman" w:cs="Times New Roman"/>
          <w:sz w:val="24"/>
          <w:szCs w:val="24"/>
        </w:rPr>
        <w:t>подпро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граммы исполнители </w:t>
      </w:r>
      <w:r w:rsidRPr="00C95AF0">
        <w:rPr>
          <w:rFonts w:ascii="Times New Roman" w:eastAsia="Calibri" w:hAnsi="Times New Roman" w:cs="Times New Roman"/>
          <w:sz w:val="24"/>
          <w:szCs w:val="24"/>
        </w:rPr>
        <w:t>под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>программы направляют в Главное архивное управление Московской области оперативный отчет в следующие сроки:</w:t>
      </w:r>
    </w:p>
    <w:p w:rsidR="002647A0" w:rsidRPr="00C95AF0" w:rsidRDefault="00661747" w:rsidP="002647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>- еженедельно до даты утверждения муниципальной программы (подпрограммы);</w:t>
      </w:r>
    </w:p>
    <w:p w:rsidR="002647A0" w:rsidRPr="00C95AF0" w:rsidRDefault="00661747" w:rsidP="002647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- ежемесячно, не позднее </w:t>
      </w:r>
      <w:r w:rsidR="00E7408C">
        <w:rPr>
          <w:rFonts w:ascii="Times New Roman" w:eastAsia="Calibri" w:hAnsi="Times New Roman" w:cs="Times New Roman"/>
          <w:sz w:val="24"/>
          <w:szCs w:val="24"/>
        </w:rPr>
        <w:t xml:space="preserve">числа месяца, следующего за </w:t>
      </w:r>
      <w:proofErr w:type="gramStart"/>
      <w:r w:rsidR="00E7408C">
        <w:rPr>
          <w:rFonts w:ascii="Times New Roman" w:eastAsia="Calibri" w:hAnsi="Times New Roman" w:cs="Times New Roman"/>
          <w:sz w:val="24"/>
          <w:szCs w:val="24"/>
        </w:rPr>
        <w:t>отчё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>тным</w:t>
      </w:r>
      <w:proofErr w:type="gramEnd"/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 (оперативный отчет);</w:t>
      </w:r>
    </w:p>
    <w:p w:rsidR="002647A0" w:rsidRPr="00C95AF0" w:rsidRDefault="00661747" w:rsidP="002647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- ежеквартально, не позднее 20 </w:t>
      </w:r>
      <w:r w:rsidR="00E7408C">
        <w:rPr>
          <w:rFonts w:ascii="Times New Roman" w:eastAsia="Calibri" w:hAnsi="Times New Roman" w:cs="Times New Roman"/>
          <w:sz w:val="24"/>
          <w:szCs w:val="24"/>
        </w:rPr>
        <w:t xml:space="preserve">числа месяца, следующего за </w:t>
      </w:r>
      <w:proofErr w:type="gramStart"/>
      <w:r w:rsidR="00E7408C">
        <w:rPr>
          <w:rFonts w:ascii="Times New Roman" w:eastAsia="Calibri" w:hAnsi="Times New Roman" w:cs="Times New Roman"/>
          <w:sz w:val="24"/>
          <w:szCs w:val="24"/>
        </w:rPr>
        <w:t>отчё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>тным</w:t>
      </w:r>
      <w:proofErr w:type="gramEnd"/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 (отчет за 1 квартал, 1 полугодие, 9 месяцев, год);</w:t>
      </w:r>
    </w:p>
    <w:p w:rsidR="002647A0" w:rsidRPr="00C95AF0" w:rsidRDefault="00661747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="002647A0" w:rsidRPr="00C95AF0">
        <w:rPr>
          <w:rFonts w:ascii="Times New Roman" w:eastAsia="Calibri" w:hAnsi="Times New Roman" w:cs="Times New Roman"/>
          <w:sz w:val="24"/>
          <w:szCs w:val="24"/>
        </w:rPr>
        <w:t>который</w:t>
      </w:r>
      <w:proofErr w:type="gramEnd"/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 в обязательном порядке содержит:</w:t>
      </w:r>
    </w:p>
    <w:p w:rsidR="002647A0" w:rsidRPr="00C95AF0" w:rsidRDefault="00661747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- перечень выполненных мероприятий </w:t>
      </w:r>
      <w:r w:rsidRPr="00C95AF0">
        <w:rPr>
          <w:rFonts w:ascii="Times New Roman" w:eastAsia="Calibri" w:hAnsi="Times New Roman" w:cs="Times New Roman"/>
          <w:sz w:val="24"/>
          <w:szCs w:val="24"/>
        </w:rPr>
        <w:t xml:space="preserve"> подп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 xml:space="preserve">рограммы с указанием объемов и источников финансирования и непосредственных результатов выполнения </w:t>
      </w:r>
      <w:r w:rsidRPr="00C95AF0">
        <w:rPr>
          <w:rFonts w:ascii="Times New Roman" w:eastAsia="Calibri" w:hAnsi="Times New Roman" w:cs="Times New Roman"/>
          <w:sz w:val="24"/>
          <w:szCs w:val="24"/>
        </w:rPr>
        <w:t>подпрограммы</w:t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647A0" w:rsidRPr="00C95AF0" w:rsidRDefault="00661747" w:rsidP="002647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5AF0">
        <w:rPr>
          <w:rFonts w:ascii="Times New Roman" w:eastAsia="Calibri" w:hAnsi="Times New Roman" w:cs="Times New Roman"/>
          <w:sz w:val="24"/>
          <w:szCs w:val="24"/>
        </w:rPr>
        <w:tab/>
      </w:r>
      <w:r w:rsidR="002647A0" w:rsidRPr="00C95AF0">
        <w:rPr>
          <w:rFonts w:ascii="Times New Roman" w:eastAsia="Calibri" w:hAnsi="Times New Roman" w:cs="Times New Roman"/>
          <w:sz w:val="24"/>
          <w:szCs w:val="24"/>
        </w:rPr>
        <w:t>- анализ причин несвоевременного выполнения программных мероприятий.</w:t>
      </w:r>
    </w:p>
    <w:p w:rsid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3B4B33" w:rsidRPr="00C95AF0" w:rsidRDefault="003B4B33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2647A0" w:rsidRPr="00C95AF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eastAsia="Calibri" w:hAnsi="Calibri" w:cs="Calibri"/>
          <w:sz w:val="24"/>
          <w:szCs w:val="24"/>
        </w:rPr>
      </w:pPr>
    </w:p>
    <w:p w:rsidR="007A5B62" w:rsidRDefault="007A5B62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Par1058"/>
      <w:bookmarkEnd w:id="1"/>
    </w:p>
    <w:p w:rsidR="002647A0" w:rsidRPr="00C95AF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5AF0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</w:t>
      </w:r>
    </w:p>
    <w:p w:rsidR="00661747" w:rsidRDefault="00661747" w:rsidP="00661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мероприятий муниципальной подпрограммы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661747" w:rsidRDefault="00661747" w:rsidP="00661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 Развитие архивного дела  ЗАТО городской округ Молодежный Московской области на 2015-2019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647A0" w:rsidRPr="002647A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eastAsia="Calibri" w:hAnsi="Calibri" w:cs="Calibri"/>
        </w:rPr>
      </w:pPr>
    </w:p>
    <w:tbl>
      <w:tblPr>
        <w:tblW w:w="1389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1"/>
        <w:gridCol w:w="3318"/>
        <w:gridCol w:w="1640"/>
        <w:gridCol w:w="1345"/>
        <w:gridCol w:w="16"/>
        <w:gridCol w:w="976"/>
        <w:gridCol w:w="57"/>
        <w:gridCol w:w="798"/>
        <w:gridCol w:w="53"/>
        <w:gridCol w:w="656"/>
        <w:gridCol w:w="58"/>
        <w:gridCol w:w="801"/>
        <w:gridCol w:w="49"/>
        <w:gridCol w:w="665"/>
        <w:gridCol w:w="44"/>
        <w:gridCol w:w="851"/>
        <w:gridCol w:w="1992"/>
      </w:tblGrid>
      <w:tr w:rsidR="002647A0" w:rsidRPr="002647A0" w:rsidTr="00811141"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747" w:rsidRDefault="00661747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661747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747" w:rsidRPr="00661747" w:rsidRDefault="00661747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661747" w:rsidRDefault="002647A0" w:rsidP="008111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реализации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8111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рограммы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747" w:rsidRPr="00661747" w:rsidRDefault="00661747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661747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Источники   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финансирования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747" w:rsidRPr="00661747" w:rsidRDefault="00661747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661747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   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исполнения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(тыс.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руб.)</w:t>
            </w:r>
          </w:p>
        </w:tc>
        <w:tc>
          <w:tcPr>
            <w:tcW w:w="40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годам (тыс. руб.)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8111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выполнение      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мероприятия       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8111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</w:t>
            </w:r>
            <w:r w:rsidRPr="0066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рограммы</w:t>
            </w:r>
          </w:p>
        </w:tc>
      </w:tr>
      <w:tr w:rsidR="002647A0" w:rsidRPr="002647A0" w:rsidTr="00811141"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2647A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2647A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2647A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2647A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2647A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DD6" w:rsidRDefault="00BE5DD6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BE5DD6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908CB"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DD6" w:rsidRDefault="00BE5DD6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BE5DD6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908CB"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DD6" w:rsidRDefault="00BE5DD6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BE5DD6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908CB"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DD6" w:rsidRDefault="00BE5DD6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BE5DD6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908CB"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DD6" w:rsidRDefault="00BE5DD6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647A0" w:rsidRPr="00BE5DD6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8908CB" w:rsidRPr="00BE5D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2647A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47A0" w:rsidRPr="002647A0" w:rsidTr="00811141"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661747" w:rsidRDefault="002647A0" w:rsidP="00661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7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 w:rsidR="002647A0" w:rsidRPr="002647A0" w:rsidTr="008908CB"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2647A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9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7231A0" w:rsidRDefault="007231A0" w:rsidP="00C95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31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Создание и развитие Муниципального </w:t>
            </w:r>
            <w:proofErr w:type="gramStart"/>
            <w:r w:rsidRPr="007231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архива</w:t>
            </w:r>
            <w:proofErr w:type="gramEnd"/>
            <w:r w:rsidRPr="007231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</w:tr>
      <w:tr w:rsidR="007231A0" w:rsidRPr="00C95AF0" w:rsidTr="007231A0">
        <w:trPr>
          <w:trHeight w:val="137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8111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и согласование нормативно-правовой базы по созданию муниципального архива на </w:t>
            </w: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округ Молодёжный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области      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2015-2019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годы      </w:t>
            </w: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E13F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E13F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8111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</w:t>
            </w:r>
          </w:p>
        </w:tc>
      </w:tr>
      <w:tr w:rsidR="007231A0" w:rsidRPr="00C95AF0" w:rsidTr="007A5B62">
        <w:trPr>
          <w:trHeight w:val="15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E13F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E13F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7A5B62">
        <w:trPr>
          <w:trHeight w:val="162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890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Согласование выделения штатной единицы муниципального </w:t>
            </w:r>
            <w:proofErr w:type="gramStart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>архива</w:t>
            </w:r>
            <w:proofErr w:type="gramEnd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области      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7231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7231A0">
        <w:trPr>
          <w:trHeight w:val="168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890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7231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7231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31A0" w:rsidRPr="00C95AF0" w:rsidTr="007231A0">
        <w:trPr>
          <w:trHeight w:val="6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4479C7" w:rsidRDefault="004479C7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79C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Организация  комплектования, учета, хранения и использования документов Архивного фонда Московской области и других архивных документов в</w:t>
            </w:r>
            <w:r w:rsidRPr="004479C7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</w:t>
            </w:r>
            <w:proofErr w:type="gramStart"/>
            <w:r w:rsidRPr="004479C7">
              <w:rPr>
                <w:rFonts w:ascii="Times New Roman" w:hAnsi="Times New Roman"/>
                <w:b/>
                <w:sz w:val="24"/>
                <w:szCs w:val="24"/>
              </w:rPr>
              <w:t>архиве</w:t>
            </w:r>
            <w:proofErr w:type="gramEnd"/>
            <w:r w:rsidRPr="004479C7">
              <w:rPr>
                <w:rFonts w:ascii="Times New Roman" w:hAnsi="Times New Roman"/>
                <w:b/>
                <w:sz w:val="24"/>
                <w:szCs w:val="24"/>
              </w:rPr>
              <w:t xml:space="preserve"> ЗАТО городского округа Молодёжный</w:t>
            </w:r>
            <w:r w:rsidRPr="004479C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 а также внедрение и развитие в Муниципальном архиве ЗАТО городской округ Молодёжный систем электронного документооборота</w:t>
            </w:r>
          </w:p>
        </w:tc>
      </w:tr>
      <w:tr w:rsidR="007231A0" w:rsidRPr="00C95AF0" w:rsidTr="00A90A9F">
        <w:trPr>
          <w:trHeight w:val="13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890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хранения документов Архивного фонда Российской Федерации и других архивных документов </w:t>
            </w:r>
            <w:proofErr w:type="gramStart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муниципальном</w:t>
            </w:r>
            <w:proofErr w:type="gramEnd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архивеЗАТО городской округ Молодёжный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области      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2015-2019 годы</w:t>
            </w:r>
          </w:p>
        </w:tc>
        <w:tc>
          <w:tcPr>
            <w:tcW w:w="50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527519">
        <w:trPr>
          <w:trHeight w:val="13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31A0" w:rsidRPr="00C95AF0" w:rsidTr="004966CC">
        <w:trPr>
          <w:trHeight w:val="13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890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комплектования муниципального </w:t>
            </w:r>
            <w:proofErr w:type="gramStart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>архива</w:t>
            </w:r>
            <w:proofErr w:type="gramEnd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документами Архивного фонда Российской Федерации и другими архивными документами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области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2015-2019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годы    </w:t>
            </w: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B62" w:rsidRPr="00C95AF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0D02C6">
        <w:trPr>
          <w:trHeight w:val="137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31A0" w:rsidRPr="00C95AF0" w:rsidTr="002E3765">
        <w:trPr>
          <w:trHeight w:val="137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C03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учёта документов Архивного фонда Российской Федерации и других архивных </w:t>
            </w:r>
            <w:proofErr w:type="gramStart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документов</w:t>
            </w:r>
            <w:proofErr w:type="gramEnd"/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 муниципальном архиве ЗАТО городской округ Молодёжный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области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5246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2015-2019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годы    </w:t>
            </w:r>
          </w:p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B62" w:rsidRPr="00C95AF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B62" w:rsidRPr="00C95AF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1A0" w:rsidRPr="00C95AF0" w:rsidRDefault="007231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7A5B62">
        <w:trPr>
          <w:trHeight w:val="173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7A5B62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пределах средств выделенных на обеспечение деятельности муниципального архива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31A0" w:rsidRPr="00C95AF0" w:rsidTr="007A5B62">
        <w:trPr>
          <w:trHeight w:val="169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5246F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Введение электронной базы </w:t>
            </w:r>
          </w:p>
          <w:p w:rsidR="007231A0" w:rsidRPr="00C95AF0" w:rsidRDefault="007231A0" w:rsidP="005246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hAnsi="Times New Roman" w:cs="Times New Roman"/>
                <w:bCs/>
                <w:sz w:val="24"/>
                <w:szCs w:val="24"/>
              </w:rPr>
              <w:t>данных «Архивный фонд»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области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5246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5246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2015-2019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годы    </w:t>
            </w: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1A0" w:rsidRPr="00C95AF0" w:rsidRDefault="007231A0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A5B62" w:rsidP="007A5B62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7A5B62">
        <w:trPr>
          <w:trHeight w:val="174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1A0" w:rsidRPr="00C95AF0" w:rsidRDefault="007A5B62" w:rsidP="007A5B62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31A0" w:rsidRPr="00C95AF0" w:rsidTr="007A5B62">
        <w:trPr>
          <w:trHeight w:val="1896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5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труда и начисления на выплаты по оплате труда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области    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2015-2019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годы      </w:t>
            </w:r>
          </w:p>
        </w:tc>
        <w:tc>
          <w:tcPr>
            <w:tcW w:w="502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1A0" w:rsidRPr="00C95AF0" w:rsidRDefault="007231A0" w:rsidP="00FF5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пределах средств выделенных на обеспечение деятельности муниципального архива </w:t>
            </w:r>
          </w:p>
          <w:p w:rsidR="007A5B62" w:rsidRPr="007A5B62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7231A0" w:rsidRPr="00C95AF0" w:rsidTr="007A5B62"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для обеспечения деятельности архива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бюджета   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  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области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2015-2019 </w:t>
            </w: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годы    </w:t>
            </w:r>
          </w:p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1A0" w:rsidRPr="00C95AF0" w:rsidRDefault="007231A0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31A0" w:rsidRPr="007A5B62" w:rsidRDefault="007A5B62" w:rsidP="007A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средств выделенных на обеспечение деятельности муниципального архива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A0" w:rsidRPr="00C95AF0" w:rsidRDefault="007231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08CB" w:rsidRPr="00C95AF0" w:rsidTr="002727B0">
        <w:trPr>
          <w:trHeight w:val="29"/>
        </w:trPr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908CB" w:rsidRPr="00C95AF0" w:rsidRDefault="008908CB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4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908CB" w:rsidRPr="00C95AF0" w:rsidRDefault="00811141" w:rsidP="002647A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городской  округ Молодежный    </w:t>
            </w:r>
          </w:p>
        </w:tc>
      </w:tr>
      <w:tr w:rsidR="008908CB" w:rsidRPr="00C95AF0" w:rsidTr="002727B0">
        <w:trPr>
          <w:trHeight w:val="1424"/>
        </w:trPr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8CB" w:rsidRPr="00C95AF0" w:rsidRDefault="008908CB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541A1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CB" w:rsidRPr="00C95AF0" w:rsidRDefault="008908CB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CB" w:rsidRPr="00C95AF0" w:rsidRDefault="008908CB" w:rsidP="002647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47A0" w:rsidRPr="00C95AF0" w:rsidTr="002727B0"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Московской области       </w:t>
            </w:r>
          </w:p>
        </w:tc>
        <w:tc>
          <w:tcPr>
            <w:tcW w:w="10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727B0" w:rsidP="002727B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7A0" w:rsidRPr="00C95AF0" w:rsidRDefault="002727B0" w:rsidP="002727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7A0" w:rsidRPr="00C95AF0" w:rsidRDefault="002727B0" w:rsidP="002727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7A0" w:rsidRPr="00C95AF0" w:rsidRDefault="002727B0" w:rsidP="002727B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47A0" w:rsidRPr="00C95AF0" w:rsidTr="002727B0"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    </w:t>
            </w:r>
          </w:p>
        </w:tc>
        <w:tc>
          <w:tcPr>
            <w:tcW w:w="10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541A1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50</w:t>
            </w: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727B0" w:rsidP="00272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727B0" w:rsidP="002727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727B0" w:rsidP="002727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727B0" w:rsidP="002727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47A0" w:rsidRPr="00C95AF0" w:rsidTr="008908CB"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647A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 по разделу         </w:t>
            </w:r>
          </w:p>
        </w:tc>
        <w:tc>
          <w:tcPr>
            <w:tcW w:w="10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2727B0" w:rsidRDefault="00541A1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2727B0" w:rsidRDefault="002727B0" w:rsidP="00272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7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2727B0" w:rsidRDefault="002727B0" w:rsidP="002727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27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2727B0" w:rsidRDefault="002727B0" w:rsidP="002727B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27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2727B0" w:rsidRDefault="002727B0" w:rsidP="002727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7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2727B0" w:rsidRDefault="002727B0" w:rsidP="002727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7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47A0" w:rsidRPr="00C95AF0" w:rsidTr="008908CB">
        <w:trPr>
          <w:trHeight w:val="1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7A0" w:rsidRPr="00C95AF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647A0" w:rsidP="00811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5A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</w:t>
            </w:r>
            <w:r w:rsidR="00811141" w:rsidRPr="00C95A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подп</w:t>
            </w:r>
            <w:r w:rsidRPr="00C95A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рограмме                                  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541A1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7A0" w:rsidRPr="00C95AF0" w:rsidRDefault="002727B0" w:rsidP="00264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7A0" w:rsidRPr="00C95AF0" w:rsidRDefault="002647A0" w:rsidP="00264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647A0" w:rsidRPr="00C95AF0" w:rsidRDefault="002647A0" w:rsidP="00264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47A0" w:rsidRPr="002647A0" w:rsidRDefault="00811141" w:rsidP="002647A0">
      <w:pPr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="002647A0" w:rsidRPr="002647A0">
        <w:rPr>
          <w:rFonts w:ascii="Times New Roman" w:eastAsia="Calibri" w:hAnsi="Times New Roman" w:cs="Times New Roman"/>
          <w:sz w:val="24"/>
          <w:szCs w:val="24"/>
        </w:rPr>
        <w:t>Размеры затрат на реализацию программных мероприятий определены исходя из затрат на оплату труда и начислений на оплату труда по муниципальному архиву  Московской области (1 штатная единица),  а также расходов на оплату работ, услуг    (транспортные, коммунальные, по содержанию имущества, прочие работы и услуги), увеличения стоимости основных средств, увеличения стоимости материаль</w:t>
      </w:r>
      <w:r w:rsidR="00BE5DD6">
        <w:rPr>
          <w:rFonts w:ascii="Times New Roman" w:eastAsia="Calibri" w:hAnsi="Times New Roman" w:cs="Times New Roman"/>
          <w:sz w:val="24"/>
          <w:szCs w:val="24"/>
        </w:rPr>
        <w:t>ных запасов  и прочих расходов.</w:t>
      </w:r>
      <w:proofErr w:type="gramEnd"/>
    </w:p>
    <w:sectPr w:rsidR="002647A0" w:rsidRPr="002647A0" w:rsidSect="002647A0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F1E59"/>
    <w:multiLevelType w:val="hybridMultilevel"/>
    <w:tmpl w:val="2D1E2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7231A"/>
    <w:rsid w:val="000716D6"/>
    <w:rsid w:val="0009741A"/>
    <w:rsid w:val="000C145C"/>
    <w:rsid w:val="001B1F7F"/>
    <w:rsid w:val="001C6990"/>
    <w:rsid w:val="001D49F7"/>
    <w:rsid w:val="002647A0"/>
    <w:rsid w:val="002727B0"/>
    <w:rsid w:val="002A15E2"/>
    <w:rsid w:val="0038260A"/>
    <w:rsid w:val="003B4B33"/>
    <w:rsid w:val="004442EB"/>
    <w:rsid w:val="004479C7"/>
    <w:rsid w:val="00457391"/>
    <w:rsid w:val="004F3754"/>
    <w:rsid w:val="005246FF"/>
    <w:rsid w:val="00541A10"/>
    <w:rsid w:val="005B5534"/>
    <w:rsid w:val="0063432C"/>
    <w:rsid w:val="0063488B"/>
    <w:rsid w:val="00661747"/>
    <w:rsid w:val="006C1D6B"/>
    <w:rsid w:val="00716542"/>
    <w:rsid w:val="007231A0"/>
    <w:rsid w:val="00767E2D"/>
    <w:rsid w:val="007A5B62"/>
    <w:rsid w:val="00811141"/>
    <w:rsid w:val="008908CB"/>
    <w:rsid w:val="008E0511"/>
    <w:rsid w:val="00964468"/>
    <w:rsid w:val="00994146"/>
    <w:rsid w:val="009B2715"/>
    <w:rsid w:val="009C473A"/>
    <w:rsid w:val="00A22820"/>
    <w:rsid w:val="00A627BA"/>
    <w:rsid w:val="00A9040C"/>
    <w:rsid w:val="00B02638"/>
    <w:rsid w:val="00B67E63"/>
    <w:rsid w:val="00B96E20"/>
    <w:rsid w:val="00BA6B93"/>
    <w:rsid w:val="00BB0E75"/>
    <w:rsid w:val="00BC2879"/>
    <w:rsid w:val="00BD24CC"/>
    <w:rsid w:val="00BD515B"/>
    <w:rsid w:val="00BD738A"/>
    <w:rsid w:val="00BE5DD6"/>
    <w:rsid w:val="00C03C95"/>
    <w:rsid w:val="00C276A0"/>
    <w:rsid w:val="00C5400E"/>
    <w:rsid w:val="00C95AF0"/>
    <w:rsid w:val="00CE4011"/>
    <w:rsid w:val="00D74C84"/>
    <w:rsid w:val="00E3307D"/>
    <w:rsid w:val="00E7231A"/>
    <w:rsid w:val="00E7408C"/>
    <w:rsid w:val="00ED231E"/>
    <w:rsid w:val="00EE6ACD"/>
    <w:rsid w:val="00EF640B"/>
    <w:rsid w:val="00F268E3"/>
    <w:rsid w:val="00FF5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7A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3C9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2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C54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7A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3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BCF78-C781-43D4-A05C-D22CB537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16</Pages>
  <Words>3322</Words>
  <Characters>18941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Специалист</cp:lastModifiedBy>
  <cp:revision>20</cp:revision>
  <cp:lastPrinted>2014-10-21T09:37:00Z</cp:lastPrinted>
  <dcterms:created xsi:type="dcterms:W3CDTF">2014-09-25T12:12:00Z</dcterms:created>
  <dcterms:modified xsi:type="dcterms:W3CDTF">2014-10-21T09:43:00Z</dcterms:modified>
</cp:coreProperties>
</file>