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F60080" w:rsidRDefault="00F60080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F60080">
        <w:rPr>
          <w:color w:val="auto"/>
          <w:sz w:val="24"/>
          <w:szCs w:val="24"/>
        </w:rPr>
        <w:t>20.03.2025</w:t>
      </w:r>
      <w:r w:rsidR="00BC2327" w:rsidRPr="00F60080">
        <w:rPr>
          <w:color w:val="auto"/>
          <w:sz w:val="24"/>
          <w:szCs w:val="24"/>
        </w:rPr>
        <w:t xml:space="preserve"> года</w:t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  <w:t xml:space="preserve">              </w:t>
      </w:r>
      <w:r w:rsidR="00BC2327" w:rsidRPr="00F60080">
        <w:rPr>
          <w:color w:val="auto"/>
          <w:sz w:val="24"/>
          <w:szCs w:val="24"/>
        </w:rPr>
        <w:tab/>
        <w:t xml:space="preserve"> № </w:t>
      </w:r>
      <w:r w:rsidRPr="00F60080">
        <w:rPr>
          <w:color w:val="auto"/>
          <w:sz w:val="24"/>
          <w:szCs w:val="24"/>
        </w:rPr>
        <w:t>47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441CF3" w:rsidP="00B952E2">
      <w:pPr>
        <w:ind w:firstLine="708"/>
        <w:jc w:val="both"/>
        <w:rPr>
          <w:color w:val="auto"/>
          <w:sz w:val="24"/>
          <w:szCs w:val="24"/>
        </w:rPr>
      </w:pPr>
      <w:r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Глав</w:t>
      </w:r>
      <w:r w:rsidR="0054457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94237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</w:t>
      </w: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E0E7D" w:rsidRDefault="00CE0E7D" w:rsidP="0074141A">
      <w:pPr>
        <w:jc w:val="both"/>
        <w:rPr>
          <w:sz w:val="24"/>
          <w:szCs w:val="24"/>
        </w:rPr>
      </w:pPr>
    </w:p>
    <w:p w:rsidR="00905C56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05C56" w:rsidRDefault="00773E35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="00905C56" w:rsidRPr="00BF4B32">
        <w:rPr>
          <w:sz w:val="24"/>
          <w:szCs w:val="24"/>
        </w:rPr>
        <w:t xml:space="preserve"> </w:t>
      </w:r>
      <w:r w:rsidR="00905C56" w:rsidRPr="009424D0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финансового управления</w:t>
      </w:r>
      <w:r w:rsidR="00905C56">
        <w:rPr>
          <w:sz w:val="24"/>
          <w:szCs w:val="24"/>
        </w:rPr>
        <w:t xml:space="preserve"> </w:t>
      </w:r>
      <w:r w:rsidR="00905C56" w:rsidRPr="00EC5266">
        <w:rPr>
          <w:sz w:val="24"/>
          <w:szCs w:val="24"/>
        </w:rPr>
        <w:t xml:space="preserve">– </w:t>
      </w:r>
      <w:r w:rsidR="0094237E">
        <w:rPr>
          <w:sz w:val="24"/>
          <w:szCs w:val="24"/>
        </w:rPr>
        <w:t>Тарасова Л. И.</w:t>
      </w:r>
    </w:p>
    <w:p w:rsidR="00F522B7" w:rsidRDefault="00F522B7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8423B" w:rsidRDefault="00E8423B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BF4B32">
        <w:rPr>
          <w:sz w:val="24"/>
          <w:szCs w:val="24"/>
        </w:rPr>
        <w:t>Исполнитель:_</w:t>
      </w:r>
      <w:proofErr w:type="gramEnd"/>
      <w:r w:rsidRPr="00BF4B32">
        <w:rPr>
          <w:sz w:val="24"/>
          <w:szCs w:val="24"/>
        </w:rPr>
        <w:t xml:space="preserve">_______________ Главный эксперт </w:t>
      </w:r>
      <w:r w:rsidR="00773E35">
        <w:rPr>
          <w:sz w:val="24"/>
          <w:szCs w:val="24"/>
        </w:rPr>
        <w:t>финансового управления</w:t>
      </w:r>
      <w:r w:rsidR="00773E35" w:rsidRPr="00BF4B32">
        <w:rPr>
          <w:sz w:val="24"/>
          <w:szCs w:val="24"/>
        </w:rPr>
        <w:t xml:space="preserve"> </w:t>
      </w:r>
      <w:r w:rsidRPr="00BF4B32">
        <w:rPr>
          <w:sz w:val="24"/>
          <w:szCs w:val="24"/>
        </w:rPr>
        <w:t>– Полякова С. А.</w:t>
      </w:r>
    </w:p>
    <w:p w:rsidR="00905C56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 xml:space="preserve"> от </w:t>
      </w:r>
      <w:r w:rsidR="00F60080" w:rsidRPr="00F60080">
        <w:rPr>
          <w:color w:val="auto"/>
        </w:rPr>
        <w:t>20.03.2025</w:t>
      </w:r>
      <w:r w:rsidRPr="00F60080">
        <w:rPr>
          <w:color w:val="auto"/>
        </w:rPr>
        <w:t xml:space="preserve"> г. № </w:t>
      </w:r>
      <w:r w:rsidR="00F60080" w:rsidRPr="00F60080">
        <w:rPr>
          <w:color w:val="auto"/>
        </w:rPr>
        <w:t>47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444BF7" w:rsidRPr="00111C82" w:rsidRDefault="00444BF7" w:rsidP="00111C82">
      <w:pPr>
        <w:jc w:val="center"/>
        <w:rPr>
          <w:bCs/>
          <w:sz w:val="24"/>
          <w:szCs w:val="24"/>
        </w:rPr>
      </w:pPr>
    </w:p>
    <w:p w:rsidR="00444BF7" w:rsidRDefault="00444BF7" w:rsidP="00444BF7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A2516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0" w:name="sub_101"/>
      <w:r w:rsidR="00A2516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44BF7" w:rsidRDefault="00444BF7" w:rsidP="00444BF7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444BF7" w:rsidRPr="00562102" w:rsidTr="00F6463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562102" w:rsidRDefault="00444BF7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44BF7" w:rsidRPr="00562102" w:rsidRDefault="00444BF7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E11605" w:rsidRPr="00562102" w:rsidTr="00F64635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11605" w:rsidRPr="00A17B10" w:rsidRDefault="00E11605" w:rsidP="00E11605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301,00</w:t>
            </w:r>
          </w:p>
        </w:tc>
      </w:tr>
      <w:tr w:rsidR="00E11605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1605" w:rsidRPr="00A17B10" w:rsidRDefault="00E11605" w:rsidP="00E11605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</w:tr>
      <w:tr w:rsidR="00E11605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A17B10" w:rsidRDefault="00E11605" w:rsidP="00E11605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189884,64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55644,93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23939,17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26892,76</w:t>
            </w:r>
          </w:p>
        </w:tc>
      </w:tr>
      <w:tr w:rsidR="00E11605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1605" w:rsidRPr="00A17B10" w:rsidRDefault="00E11605" w:rsidP="00E11605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</w:tr>
      <w:tr w:rsidR="00E11605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1605" w:rsidRPr="00A17B10" w:rsidRDefault="00E11605" w:rsidP="00E11605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191325,64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55945,93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24240,17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27193,76</w:t>
            </w:r>
          </w:p>
        </w:tc>
      </w:tr>
    </w:tbl>
    <w:p w:rsidR="00444BF7" w:rsidRDefault="00444BF7" w:rsidP="00444BF7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62656" w:rsidRDefault="00822DDF" w:rsidP="00E11605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разделе 6 «Планируемые результаты реализации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строки 1.7-1.11 изложить в следующей редакции:</w:t>
      </w:r>
    </w:p>
    <w:p w:rsidR="00822DDF" w:rsidRPr="00C93C12" w:rsidRDefault="00822DDF" w:rsidP="00822DDF">
      <w:pPr>
        <w:pStyle w:val="ae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bookmarkStart w:id="1" w:name="_GoBack"/>
      <w:bookmarkEnd w:id="1"/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"/>
        <w:gridCol w:w="1847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2074"/>
        <w:gridCol w:w="1844"/>
      </w:tblGrid>
      <w:tr w:rsidR="00822DDF" w:rsidRPr="00822DDF" w:rsidTr="00F64635">
        <w:trPr>
          <w:trHeight w:val="293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 xml:space="preserve">Тип показателя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  <w:r w:rsidRPr="00822DDF">
              <w:rPr>
                <w:rFonts w:ascii="Times New Roman" w:hAnsi="Times New Roman" w:cs="Times New Roman"/>
                <w:sz w:val="18"/>
                <w:szCs w:val="18"/>
              </w:rPr>
              <w:br/>
              <w:t>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Базовое значение 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Номер подпрограммы, мероприятий, </w:t>
            </w:r>
            <w:proofErr w:type="gramStart"/>
            <w:r w:rsidRPr="00822D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оказывающих  влияние</w:t>
            </w:r>
            <w:proofErr w:type="gramEnd"/>
            <w:r w:rsidRPr="00822D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 достижение показателя</w:t>
            </w:r>
            <w:r w:rsidRPr="00822D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(Y.ХХ.ZZ)</w:t>
            </w:r>
          </w:p>
        </w:tc>
      </w:tr>
      <w:tr w:rsidR="00822DDF" w:rsidRPr="00822DDF" w:rsidTr="00F64635">
        <w:trPr>
          <w:trHeight w:val="135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widowControl w:val="0"/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2027 год</w:t>
            </w:r>
          </w:p>
        </w:tc>
        <w:tc>
          <w:tcPr>
            <w:tcW w:w="2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widowControl w:val="0"/>
              <w:rPr>
                <w:sz w:val="18"/>
                <w:szCs w:val="18"/>
              </w:rPr>
            </w:pPr>
          </w:p>
        </w:tc>
      </w:tr>
      <w:tr w:rsidR="00822DDF" w:rsidRPr="00822DDF" w:rsidTr="00F64635">
        <w:trPr>
          <w:trHeight w:val="20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822D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22DDF" w:rsidRPr="00822DDF" w:rsidTr="00F64635">
        <w:trPr>
          <w:trHeight w:val="261"/>
        </w:trPr>
        <w:tc>
          <w:tcPr>
            <w:tcW w:w="152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bCs/>
                <w:color w:val="404040"/>
                <w:sz w:val="18"/>
                <w:szCs w:val="18"/>
              </w:rPr>
              <w:t>1 «Эффективное управление имущественным комплексом»</w:t>
            </w:r>
          </w:p>
        </w:tc>
      </w:tr>
      <w:tr w:rsidR="00822DDF" w:rsidRPr="00822DDF" w:rsidTr="00F64635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1.7.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Целевой показатель 7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Приоритетный целевой показатель</w:t>
            </w:r>
          </w:p>
          <w:p w:rsidR="00822DDF" w:rsidRPr="00822DDF" w:rsidRDefault="00822DDF" w:rsidP="00E11605">
            <w:pPr>
              <w:rPr>
                <w:sz w:val="18"/>
                <w:szCs w:val="18"/>
              </w:rPr>
            </w:pPr>
          </w:p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 xml:space="preserve">Указ Президента РФ от 28.04.2008 № </w:t>
            </w:r>
            <w:r w:rsidRPr="00822D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jc w:val="center"/>
            </w:pPr>
            <w:r w:rsidRPr="00822DDF"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jc w:val="center"/>
            </w:pPr>
            <w:r w:rsidRPr="00822DDF"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100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1.04.01.</w:t>
            </w:r>
          </w:p>
        </w:tc>
      </w:tr>
      <w:tr w:rsidR="00822DDF" w:rsidRPr="00822DDF" w:rsidTr="00F64635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Целевой показатель 8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Приоритетный целевой показатель</w:t>
            </w:r>
          </w:p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</w:p>
          <w:p w:rsidR="00822DDF" w:rsidRPr="00822DDF" w:rsidRDefault="00822DDF" w:rsidP="00E11605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Х</w:t>
            </w:r>
          </w:p>
          <w:p w:rsidR="00822DDF" w:rsidRPr="00822DDF" w:rsidRDefault="00822DDF" w:rsidP="00E11605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DDF" w:rsidRPr="00822DDF" w:rsidRDefault="00822DDF" w:rsidP="00E11605">
            <w:pPr>
              <w:autoSpaceDE w:val="0"/>
              <w:spacing w:before="60" w:after="60"/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1.02.01.</w:t>
            </w:r>
          </w:p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1.02.03.</w:t>
            </w:r>
          </w:p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 xml:space="preserve"> 1.03.01.</w:t>
            </w:r>
          </w:p>
        </w:tc>
      </w:tr>
      <w:tr w:rsidR="00822DDF" w:rsidRPr="00822DDF" w:rsidTr="00F64635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1.9.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Целевой показатель 9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Приоритетный целевой показатель</w:t>
            </w:r>
          </w:p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Рейтинг-2024</w:t>
            </w:r>
          </w:p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1.02.03.</w:t>
            </w:r>
          </w:p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1.04.01.</w:t>
            </w:r>
          </w:p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</w:p>
        </w:tc>
      </w:tr>
      <w:tr w:rsidR="00822DDF" w:rsidRPr="00822DDF" w:rsidTr="00F64635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Целевой показатель 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Приоритетный целевой показатель</w:t>
            </w:r>
          </w:p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</w:p>
          <w:p w:rsidR="00822DDF" w:rsidRPr="00822DDF" w:rsidRDefault="00822DDF" w:rsidP="00E11605">
            <w:pPr>
              <w:jc w:val="center"/>
              <w:rPr>
                <w:color w:val="FF0000"/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 xml:space="preserve">Закон МО </w:t>
            </w:r>
            <w:r w:rsidRPr="00822DDF">
              <w:rPr>
                <w:sz w:val="18"/>
                <w:szCs w:val="18"/>
              </w:rPr>
              <w:br/>
              <w:t xml:space="preserve">от 21.12.2001 </w:t>
            </w:r>
            <w:r w:rsidRPr="00822DDF">
              <w:rPr>
                <w:sz w:val="18"/>
                <w:szCs w:val="18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1.02.01.</w:t>
            </w:r>
          </w:p>
          <w:p w:rsidR="00822DDF" w:rsidRPr="00822DDF" w:rsidRDefault="00822DDF" w:rsidP="00E11605">
            <w:pPr>
              <w:rPr>
                <w:color w:val="FF0000"/>
                <w:sz w:val="18"/>
                <w:szCs w:val="18"/>
              </w:rPr>
            </w:pPr>
          </w:p>
        </w:tc>
      </w:tr>
      <w:tr w:rsidR="00822DDF" w:rsidRPr="00822DDF" w:rsidTr="00F64635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 xml:space="preserve">Целевой показатель 11 «Доля обработанных заявлений граждан и юридических лиц </w:t>
            </w:r>
            <w:r w:rsidRPr="00822DDF">
              <w:rPr>
                <w:rFonts w:ascii="Times New Roman" w:hAnsi="Times New Roman" w:cs="Times New Roman"/>
                <w:sz w:val="18"/>
                <w:szCs w:val="18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Приоритетный целевой показатель</w:t>
            </w:r>
          </w:p>
          <w:p w:rsidR="00822DDF" w:rsidRPr="00822DDF" w:rsidRDefault="00822DDF" w:rsidP="00E11605">
            <w:pPr>
              <w:jc w:val="center"/>
              <w:rPr>
                <w:color w:val="FF0000"/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 xml:space="preserve">Закон МО </w:t>
            </w:r>
            <w:r w:rsidRPr="00822DDF">
              <w:rPr>
                <w:sz w:val="18"/>
                <w:szCs w:val="18"/>
              </w:rPr>
              <w:br/>
              <w:t xml:space="preserve">от 10.12.2020 </w:t>
            </w:r>
            <w:r w:rsidRPr="00822DDF">
              <w:rPr>
                <w:sz w:val="18"/>
                <w:szCs w:val="18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</w:pPr>
            <w:r w:rsidRPr="00822DDF">
              <w:rPr>
                <w:sz w:val="18"/>
                <w:szCs w:val="18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2DD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DDF" w:rsidRPr="00822DDF" w:rsidRDefault="00822DDF" w:rsidP="00E11605">
            <w:pPr>
              <w:jc w:val="center"/>
              <w:rPr>
                <w:sz w:val="18"/>
                <w:szCs w:val="18"/>
              </w:rPr>
            </w:pPr>
            <w:r w:rsidRPr="00822DDF">
              <w:rPr>
                <w:sz w:val="18"/>
                <w:szCs w:val="18"/>
              </w:rPr>
              <w:t>1.03.01.</w:t>
            </w:r>
          </w:p>
        </w:tc>
      </w:tr>
    </w:tbl>
    <w:p w:rsidR="00822DDF" w:rsidRDefault="00822DDF" w:rsidP="00822DDF">
      <w:pPr>
        <w:pStyle w:val="ae"/>
        <w:tabs>
          <w:tab w:val="left" w:pos="993"/>
        </w:tabs>
        <w:ind w:left="709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  <w:t>»;</w:t>
      </w:r>
    </w:p>
    <w:p w:rsidR="00822DDF" w:rsidRDefault="00822DDF" w:rsidP="00822DDF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разделе 7 «Методика расчета значений показателей эффективности реализации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строки 1.</w:t>
      </w:r>
      <w:r w:rsidR="00967D5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-1.11 изложить в следующей редакции:</w:t>
      </w:r>
    </w:p>
    <w:p w:rsidR="00F64635" w:rsidRDefault="00F64635" w:rsidP="00F64635">
      <w:pPr>
        <w:pStyle w:val="ae"/>
        <w:tabs>
          <w:tab w:val="left" w:pos="993"/>
        </w:tabs>
        <w:ind w:left="106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F64635" w:rsidRDefault="00F64635" w:rsidP="00F64635">
      <w:pPr>
        <w:pStyle w:val="ae"/>
        <w:tabs>
          <w:tab w:val="left" w:pos="993"/>
        </w:tabs>
        <w:ind w:left="106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67D52" w:rsidRDefault="00967D52" w:rsidP="00967D52">
      <w:pPr>
        <w:pStyle w:val="ae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lastRenderedPageBreak/>
        <w:t>«</w:t>
      </w:r>
    </w:p>
    <w:tbl>
      <w:tblPr>
        <w:tblW w:w="15168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738"/>
        <w:gridCol w:w="2523"/>
        <w:gridCol w:w="621"/>
        <w:gridCol w:w="7317"/>
        <w:gridCol w:w="2464"/>
        <w:gridCol w:w="1505"/>
      </w:tblGrid>
      <w:tr w:rsidR="00967D52" w:rsidRPr="00967D52" w:rsidTr="00F64635">
        <w:trPr>
          <w:trHeight w:val="27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left="-1189" w:firstLine="891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п/п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5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5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Ед. изм.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5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Порядок расчета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5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Источник данных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5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 xml:space="preserve">Период представления отчетности </w:t>
            </w:r>
          </w:p>
        </w:tc>
      </w:tr>
      <w:tr w:rsidR="00967D52" w:rsidRPr="00967D52" w:rsidTr="00F64635">
        <w:trPr>
          <w:trHeight w:val="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72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5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5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3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5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5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5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6</w:t>
            </w:r>
          </w:p>
        </w:tc>
      </w:tr>
      <w:tr w:rsidR="00967D52" w:rsidRPr="00967D52" w:rsidTr="00F64635">
        <w:trPr>
          <w:trHeight w:val="29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E11605">
            <w:pPr>
              <w:widowControl w:val="0"/>
              <w:ind w:firstLine="72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2</w:t>
            </w:r>
          </w:p>
        </w:tc>
        <w:tc>
          <w:tcPr>
            <w:tcW w:w="14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52" w:rsidRPr="00967D52" w:rsidRDefault="00967D52" w:rsidP="00967D52">
            <w:pPr>
              <w:widowControl w:val="0"/>
              <w:ind w:firstLine="72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Подпрограмма 1 «Эффективное управление имущественным комплексом»</w:t>
            </w:r>
          </w:p>
        </w:tc>
      </w:tr>
      <w:tr w:rsidR="00967D52" w:rsidRPr="00967D52" w:rsidTr="00F646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1.9.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Доля недвижимости, вовлеченной в налоговый оборот (ВНО)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%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shd w:val="clear" w:color="auto" w:fill="FFFFFF"/>
              <w:ind w:left="10" w:firstLine="701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 xml:space="preserve">Критерий 3 отражает работу ОМСУ МО, направленную на постановку </w:t>
            </w:r>
            <w:r w:rsidRPr="00967D52">
              <w:rPr>
                <w:sz w:val="18"/>
                <w:szCs w:val="18"/>
              </w:rPr>
              <w:br/>
              <w:t>на кадастровый учет незарегистрированных объектов капитального строительства.</w:t>
            </w:r>
          </w:p>
          <w:p w:rsidR="00967D52" w:rsidRPr="00967D52" w:rsidRDefault="00967D52" w:rsidP="00E11605">
            <w:pPr>
              <w:shd w:val="clear" w:color="auto" w:fill="FFFFFF"/>
              <w:ind w:left="10" w:firstLine="701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1 балл присваивается ОМСУ МО, достигшему плановое значение П</w:t>
            </w:r>
            <w:proofErr w:type="spellStart"/>
            <w:r w:rsidRPr="00967D52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967D52">
              <w:rPr>
                <w:sz w:val="18"/>
                <w:szCs w:val="18"/>
              </w:rPr>
              <w:t xml:space="preserve">3, ОМСУ МО, не достигшему плановое значение </w:t>
            </w:r>
            <w:proofErr w:type="gramStart"/>
            <w:r w:rsidRPr="00967D52">
              <w:rPr>
                <w:sz w:val="18"/>
                <w:szCs w:val="18"/>
              </w:rPr>
              <w:t>П</w:t>
            </w:r>
            <w:proofErr w:type="spellStart"/>
            <w:r w:rsidRPr="00967D52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967D52">
              <w:rPr>
                <w:sz w:val="18"/>
                <w:szCs w:val="18"/>
              </w:rPr>
              <w:t>3</w:t>
            </w:r>
            <w:proofErr w:type="gramEnd"/>
            <w:r w:rsidRPr="00967D52">
              <w:rPr>
                <w:sz w:val="18"/>
                <w:szCs w:val="18"/>
              </w:rPr>
              <w:t xml:space="preserve"> присваивается 2 балла.</w:t>
            </w:r>
          </w:p>
          <w:p w:rsidR="00967D52" w:rsidRPr="00967D52" w:rsidRDefault="00967D52" w:rsidP="00E11605">
            <w:pPr>
              <w:shd w:val="clear" w:color="auto" w:fill="FFFFFF"/>
              <w:ind w:left="10" w:firstLine="701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Расчет исполнения плана по постановке на кадастровый учет объектов недвижимого имущества по результатам муниципального земельного контроля (П</w:t>
            </w:r>
            <w:proofErr w:type="spellStart"/>
            <w:r w:rsidRPr="00967D52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967D52">
              <w:rPr>
                <w:sz w:val="18"/>
                <w:szCs w:val="18"/>
              </w:rPr>
              <w:t>3</w:t>
            </w:r>
            <w:r w:rsidRPr="00967D52">
              <w:rPr>
                <w:b/>
                <w:sz w:val="18"/>
                <w:szCs w:val="18"/>
              </w:rPr>
              <w:t>)</w:t>
            </w:r>
            <w:r w:rsidRPr="00967D52">
              <w:rPr>
                <w:sz w:val="18"/>
                <w:szCs w:val="18"/>
              </w:rPr>
              <w:t>, осуществляется по следующей формуле:</w:t>
            </w:r>
          </w:p>
          <w:p w:rsidR="00967D52" w:rsidRPr="00967D52" w:rsidRDefault="00967D52" w:rsidP="00E11605">
            <w:pPr>
              <w:pStyle w:val="af4"/>
              <w:ind w:right="0"/>
              <w:rPr>
                <w:b/>
                <w:sz w:val="18"/>
                <w:szCs w:val="1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18"/>
                    <w:szCs w:val="18"/>
                  </w:rPr>
                  <m:t>П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  <m:r>
                  <m:rPr>
                    <m:sty m:val="b"/>
                  </m:rPr>
                  <w:rPr>
                    <w:rFonts w:ascii="Cambria Math" w:eastAsia="Calibri"/>
                    <w:color w:val="000000"/>
                    <w:sz w:val="18"/>
                    <w:szCs w:val="18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b/>
                        <w:color w:val="000000"/>
                        <w:sz w:val="18"/>
                        <w:szCs w:val="18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color w:val="000000"/>
                            <w:sz w:val="18"/>
                            <w:szCs w:val="18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/>
                            <w:color w:val="000000"/>
                            <w:sz w:val="18"/>
                            <w:szCs w:val="18"/>
                            <w:lang w:eastAsia="en-US"/>
                          </w:rPr>
                          <m:t>Кп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m:t>+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/>
                            <w:color w:val="000000"/>
                            <w:sz w:val="18"/>
                            <w:szCs w:val="18"/>
                            <w:lang w:eastAsia="en-US"/>
                          </w:rPr>
                          <m:t>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/>
                                <w:b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="Calibri" w:hAnsi="Cambria Math"/>
                    <w:color w:val="000000"/>
                    <w:sz w:val="18"/>
                    <w:szCs w:val="18"/>
                    <w:lang w:eastAsia="en-US"/>
                  </w:rPr>
                  <m:t>*</m:t>
                </m:r>
                <m:r>
                  <m:rPr>
                    <m:sty m:val="b"/>
                  </m:rPr>
                  <w:rPr>
                    <w:rFonts w:ascii="Cambria Math" w:eastAsia="Calibri"/>
                    <w:color w:val="000000"/>
                    <w:sz w:val="18"/>
                    <w:szCs w:val="18"/>
                    <w:lang w:eastAsia="en-US"/>
                  </w:rPr>
                  <m:t xml:space="preserve">100%, </m:t>
                </m:r>
              </m:oMath>
            </m:oMathPara>
          </w:p>
          <w:p w:rsidR="00967D52" w:rsidRPr="00967D52" w:rsidRDefault="00967D52" w:rsidP="00E11605">
            <w:pPr>
              <w:ind w:firstLine="709"/>
              <w:jc w:val="both"/>
              <w:rPr>
                <w:iCs/>
                <w:sz w:val="18"/>
                <w:szCs w:val="18"/>
              </w:rPr>
            </w:pPr>
            <w:r w:rsidRPr="00967D52">
              <w:rPr>
                <w:iCs/>
                <w:sz w:val="18"/>
                <w:szCs w:val="18"/>
              </w:rPr>
              <w:t>где:</w:t>
            </w:r>
          </w:p>
          <w:p w:rsidR="00967D52" w:rsidRPr="00967D52" w:rsidRDefault="00967D52" w:rsidP="00E11605">
            <w:pPr>
              <w:ind w:firstLine="709"/>
              <w:jc w:val="both"/>
              <w:rPr>
                <w:iCs/>
                <w:sz w:val="18"/>
                <w:szCs w:val="18"/>
              </w:rPr>
            </w:pPr>
            <w:r w:rsidRPr="00967D52">
              <w:rPr>
                <w:iCs/>
                <w:sz w:val="18"/>
                <w:szCs w:val="18"/>
              </w:rPr>
              <w:t>П</w:t>
            </w:r>
            <w:proofErr w:type="spellStart"/>
            <w:r w:rsidRPr="00967D52">
              <w:rPr>
                <w:iCs/>
                <w:sz w:val="18"/>
                <w:szCs w:val="18"/>
                <w:lang w:val="en-US"/>
              </w:rPr>
              <w:t>i</w:t>
            </w:r>
            <w:proofErr w:type="spellEnd"/>
            <w:r w:rsidRPr="00967D52">
              <w:rPr>
                <w:iCs/>
                <w:sz w:val="18"/>
                <w:szCs w:val="18"/>
              </w:rPr>
              <w:t xml:space="preserve">3 – доля </w:t>
            </w:r>
            <w:r w:rsidRPr="00967D52">
              <w:rPr>
                <w:sz w:val="18"/>
                <w:szCs w:val="18"/>
              </w:rPr>
              <w:t>исполнения плана по постановке на кадастровый учет объектов недвижимого имущества по результатам муниципального земельного контроля, %</w:t>
            </w:r>
          </w:p>
          <w:p w:rsidR="00967D52" w:rsidRPr="00967D52" w:rsidRDefault="00967D52" w:rsidP="00E11605">
            <w:pPr>
              <w:ind w:firstLine="709"/>
              <w:jc w:val="both"/>
              <w:rPr>
                <w:iCs/>
                <w:sz w:val="18"/>
                <w:szCs w:val="18"/>
              </w:rPr>
            </w:pPr>
            <w:proofErr w:type="spellStart"/>
            <w:r w:rsidRPr="00967D52">
              <w:rPr>
                <w:b/>
                <w:iCs/>
                <w:sz w:val="18"/>
                <w:szCs w:val="18"/>
              </w:rPr>
              <w:t>Кп</w:t>
            </w:r>
            <w:proofErr w:type="spellEnd"/>
            <w:r w:rsidRPr="00967D52">
              <w:rPr>
                <w:iCs/>
                <w:sz w:val="18"/>
                <w:szCs w:val="18"/>
              </w:rPr>
              <w:t xml:space="preserve"> – количество объектов недвижимого имущества, поставленных </w:t>
            </w:r>
            <w:r w:rsidRPr="00967D52">
              <w:rPr>
                <w:iCs/>
                <w:sz w:val="18"/>
                <w:szCs w:val="18"/>
              </w:rPr>
              <w:br/>
              <w:t xml:space="preserve">на кадастровый учет на земельных участках из Реестра, нарастающим итогом </w:t>
            </w:r>
            <w:r w:rsidRPr="00967D52">
              <w:rPr>
                <w:iCs/>
                <w:sz w:val="18"/>
                <w:szCs w:val="18"/>
              </w:rPr>
              <w:br/>
              <w:t>с начала 2025 года.</w:t>
            </w:r>
          </w:p>
          <w:p w:rsidR="00967D52" w:rsidRPr="00967D52" w:rsidRDefault="00967D52" w:rsidP="00E11605">
            <w:pPr>
              <w:ind w:firstLine="709"/>
              <w:jc w:val="both"/>
              <w:rPr>
                <w:iCs/>
                <w:sz w:val="18"/>
                <w:szCs w:val="18"/>
              </w:rPr>
            </w:pPr>
            <w:r w:rsidRPr="00967D52">
              <w:rPr>
                <w:b/>
                <w:iCs/>
                <w:sz w:val="18"/>
                <w:szCs w:val="18"/>
              </w:rPr>
              <w:t>С</w:t>
            </w:r>
            <w:r w:rsidRPr="00967D52">
              <w:rPr>
                <w:iCs/>
                <w:sz w:val="18"/>
                <w:szCs w:val="18"/>
              </w:rPr>
              <w:t xml:space="preserve"> – количество направленных и принятых на рассмотрение актов осмотров </w:t>
            </w:r>
            <w:r w:rsidRPr="00967D52">
              <w:rPr>
                <w:sz w:val="18"/>
                <w:szCs w:val="18"/>
              </w:rPr>
              <w:t>муниципального земельного контроля</w:t>
            </w:r>
            <w:r w:rsidRPr="00967D52">
              <w:rPr>
                <w:iCs/>
                <w:sz w:val="18"/>
                <w:szCs w:val="18"/>
              </w:rPr>
              <w:t xml:space="preserve"> в комиссию по самовольным строениям </w:t>
            </w:r>
            <w:r w:rsidRPr="00967D52">
              <w:rPr>
                <w:iCs/>
                <w:sz w:val="18"/>
                <w:szCs w:val="18"/>
              </w:rPr>
              <w:br/>
              <w:t xml:space="preserve">и по которым принято решение </w:t>
            </w:r>
            <w:proofErr w:type="spellStart"/>
            <w:r w:rsidRPr="00967D52">
              <w:rPr>
                <w:iCs/>
                <w:sz w:val="18"/>
                <w:szCs w:val="18"/>
              </w:rPr>
              <w:t>Минмособлимуществом</w:t>
            </w:r>
            <w:proofErr w:type="spellEnd"/>
            <w:r w:rsidRPr="00967D52">
              <w:rPr>
                <w:iCs/>
                <w:sz w:val="18"/>
                <w:szCs w:val="18"/>
              </w:rPr>
              <w:t xml:space="preserve">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967D52" w:rsidRPr="00967D52" w:rsidRDefault="00967D52" w:rsidP="00E11605">
            <w:pPr>
              <w:pStyle w:val="ae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18"/>
                <w:szCs w:val="18"/>
              </w:rPr>
            </w:pPr>
            <w:proofErr w:type="spellStart"/>
            <w:r w:rsidRPr="00967D52">
              <w:rPr>
                <w:b/>
                <w:bCs/>
                <w:iCs/>
                <w:sz w:val="18"/>
                <w:szCs w:val="18"/>
              </w:rPr>
              <w:t>Рвно</w:t>
            </w:r>
            <w:proofErr w:type="spellEnd"/>
            <w:r w:rsidRPr="00967D52">
              <w:rPr>
                <w:iCs/>
                <w:sz w:val="18"/>
                <w:szCs w:val="18"/>
              </w:rPr>
              <w:t xml:space="preserve"> – </w:t>
            </w:r>
            <w:r w:rsidRPr="00967D52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18"/>
                <w:szCs w:val="18"/>
              </w:rPr>
              <w:t xml:space="preserve">Количество (Реестр) земельных участков, на которых выявлены </w:t>
            </w:r>
            <w:r w:rsidRPr="00967D52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18"/>
                <w:szCs w:val="18"/>
              </w:rPr>
              <w:br/>
              <w:t xml:space="preserve">не зарегистрированные объекты недвижимости (земельные участки, оставшиеся </w:t>
            </w:r>
            <w:r w:rsidRPr="00967D52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18"/>
                <w:szCs w:val="18"/>
              </w:rPr>
              <w:br/>
              <w:t xml:space="preserve">в реестре по результатам осмотров муниципального земельного контроля </w:t>
            </w:r>
            <w:r w:rsidRPr="00967D52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18"/>
                <w:szCs w:val="18"/>
              </w:rPr>
              <w:br/>
              <w:t>и рабочими группами по вовлечению в налоговый оборот объектов недвижимого имущества (ВНО)) по состоянию на 01.04.2025, 01.07.2025, 01.10.2025, 01.12.2025.</w:t>
            </w:r>
          </w:p>
          <w:p w:rsidR="00967D52" w:rsidRPr="00967D52" w:rsidRDefault="00967D52" w:rsidP="00E11605">
            <w:pPr>
              <w:ind w:firstLine="709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  <w:u w:val="single"/>
              </w:rPr>
              <w:t xml:space="preserve">Расчет </w:t>
            </w:r>
            <w:r w:rsidRPr="00967D52">
              <w:rPr>
                <w:b/>
                <w:sz w:val="18"/>
                <w:szCs w:val="18"/>
                <w:u w:val="single"/>
              </w:rPr>
              <w:t>П</w:t>
            </w:r>
            <w:proofErr w:type="spellStart"/>
            <w:r w:rsidRPr="00967D52">
              <w:rPr>
                <w:b/>
                <w:sz w:val="18"/>
                <w:szCs w:val="18"/>
                <w:u w:val="single"/>
                <w:lang w:val="en-US"/>
              </w:rPr>
              <w:t>i</w:t>
            </w:r>
            <w:proofErr w:type="spellEnd"/>
            <w:r w:rsidRPr="00967D52">
              <w:rPr>
                <w:b/>
                <w:sz w:val="18"/>
                <w:szCs w:val="18"/>
                <w:u w:val="single"/>
              </w:rPr>
              <w:t>3</w:t>
            </w:r>
            <w:r w:rsidRPr="00967D52">
              <w:rPr>
                <w:b/>
                <w:sz w:val="18"/>
                <w:szCs w:val="18"/>
              </w:rPr>
              <w:t xml:space="preserve"> – </w:t>
            </w:r>
            <w:r w:rsidRPr="00967D52">
              <w:rPr>
                <w:sz w:val="18"/>
                <w:szCs w:val="18"/>
              </w:rPr>
              <w:t>ежеквартально нарастающим итогом, итоги года (11 мес.)</w:t>
            </w:r>
          </w:p>
          <w:p w:rsidR="00967D52" w:rsidRPr="00967D52" w:rsidRDefault="00967D52" w:rsidP="00E11605">
            <w:pPr>
              <w:ind w:firstLine="567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Плановые значения показателя: 1 квартал - 5%;</w:t>
            </w:r>
          </w:p>
          <w:p w:rsidR="00967D52" w:rsidRPr="00967D52" w:rsidRDefault="00967D52" w:rsidP="00E11605">
            <w:pPr>
              <w:ind w:firstLine="567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 xml:space="preserve">                                                       1 полугодие - 40%;</w:t>
            </w:r>
          </w:p>
          <w:p w:rsidR="00967D52" w:rsidRPr="00967D52" w:rsidRDefault="00967D52" w:rsidP="00E11605">
            <w:pPr>
              <w:ind w:firstLine="567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 xml:space="preserve">                                                       9 месяцев - 70%;</w:t>
            </w:r>
          </w:p>
          <w:p w:rsidR="00967D52" w:rsidRPr="00967D52" w:rsidRDefault="00967D52" w:rsidP="00E11605">
            <w:pPr>
              <w:ind w:firstLine="709"/>
              <w:jc w:val="both"/>
              <w:rPr>
                <w:color w:val="FF0000"/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 xml:space="preserve">                                                     11 месяцев - 90%.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 xml:space="preserve">Данные ОМСУ, внесенные </w:t>
            </w:r>
            <w:r w:rsidRPr="00967D52">
              <w:rPr>
                <w:sz w:val="18"/>
                <w:szCs w:val="18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Ежеквартально</w:t>
            </w:r>
          </w:p>
        </w:tc>
      </w:tr>
      <w:tr w:rsidR="00967D52" w:rsidRPr="00967D52" w:rsidTr="00F646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1.10.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%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ind w:firstLine="884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 xml:space="preserve">Значение показателя определяется по формуле: </w:t>
            </w:r>
          </w:p>
          <w:p w:rsidR="00967D52" w:rsidRPr="00967D52" w:rsidRDefault="00967D52" w:rsidP="00E11605">
            <w:pPr>
              <w:rPr>
                <w:sz w:val="18"/>
                <w:szCs w:val="18"/>
              </w:rPr>
            </w:pPr>
          </w:p>
          <w:p w:rsidR="00967D52" w:rsidRPr="00967D52" w:rsidRDefault="00967D52" w:rsidP="00E11605">
            <w:pPr>
              <w:rPr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8"/>
                  </w:rPr>
                  <m:t>Вп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Пп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 xml:space="preserve">*100%, где: </m:t>
                </m:r>
              </m:oMath>
            </m:oMathPara>
          </w:p>
          <w:p w:rsidR="00967D52" w:rsidRPr="00967D52" w:rsidRDefault="00967D52" w:rsidP="00E11605">
            <w:pPr>
              <w:rPr>
                <w:sz w:val="18"/>
                <w:szCs w:val="18"/>
              </w:rPr>
            </w:pPr>
          </w:p>
          <w:p w:rsidR="00967D52" w:rsidRPr="00967D52" w:rsidRDefault="00967D52" w:rsidP="00E11605">
            <w:pPr>
              <w:ind w:firstLine="884"/>
              <w:rPr>
                <w:sz w:val="18"/>
                <w:szCs w:val="18"/>
              </w:rPr>
            </w:pPr>
            <w:proofErr w:type="spellStart"/>
            <w:r w:rsidRPr="00967D52">
              <w:rPr>
                <w:sz w:val="18"/>
                <w:szCs w:val="18"/>
              </w:rPr>
              <w:t>Фп</w:t>
            </w:r>
            <w:proofErr w:type="spellEnd"/>
            <w:r w:rsidRPr="00967D52">
              <w:rPr>
                <w:sz w:val="18"/>
                <w:szCs w:val="18"/>
              </w:rPr>
              <w:t xml:space="preserve">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967D52" w:rsidRPr="00967D52" w:rsidRDefault="00967D52" w:rsidP="00E11605">
            <w:pPr>
              <w:rPr>
                <w:sz w:val="18"/>
                <w:szCs w:val="18"/>
              </w:rPr>
            </w:pPr>
          </w:p>
          <w:p w:rsidR="00967D52" w:rsidRPr="00967D52" w:rsidRDefault="00967D52" w:rsidP="00E11605">
            <w:pPr>
              <w:ind w:firstLine="884"/>
              <w:rPr>
                <w:sz w:val="18"/>
                <w:szCs w:val="18"/>
              </w:rPr>
            </w:pPr>
            <w:proofErr w:type="spellStart"/>
            <w:r w:rsidRPr="00967D52">
              <w:rPr>
                <w:sz w:val="18"/>
                <w:szCs w:val="18"/>
              </w:rPr>
              <w:t>Пп</w:t>
            </w:r>
            <w:proofErr w:type="spellEnd"/>
            <w:r w:rsidRPr="00967D52">
              <w:rPr>
                <w:sz w:val="18"/>
                <w:szCs w:val="18"/>
              </w:rPr>
              <w:t xml:space="preserve"> - количество сгруппированного по видам экономической деятельности имущества (лотов), включенного в прогнозный план приватизации муниципального </w:t>
            </w:r>
            <w:r w:rsidRPr="00967D52">
              <w:rPr>
                <w:sz w:val="18"/>
                <w:szCs w:val="18"/>
              </w:rPr>
              <w:lastRenderedPageBreak/>
              <w:t xml:space="preserve">имущества, в отчетном финансовом году </w:t>
            </w:r>
          </w:p>
          <w:p w:rsidR="00967D52" w:rsidRPr="00967D52" w:rsidRDefault="00967D52" w:rsidP="00E11605">
            <w:pPr>
              <w:rPr>
                <w:sz w:val="18"/>
                <w:szCs w:val="18"/>
              </w:rPr>
            </w:pPr>
          </w:p>
          <w:p w:rsidR="00967D52" w:rsidRPr="00967D52" w:rsidRDefault="00967D52" w:rsidP="00E11605">
            <w:pPr>
              <w:ind w:firstLine="884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Плановое значение показателя –100%</w:t>
            </w:r>
          </w:p>
          <w:p w:rsidR="00967D52" w:rsidRPr="00967D52" w:rsidRDefault="00967D52" w:rsidP="00E11605">
            <w:pPr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967D52">
            <w:pPr>
              <w:spacing w:before="120"/>
              <w:ind w:left="57" w:right="57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lastRenderedPageBreak/>
              <w:t xml:space="preserve">НПА муниципальных образований </w:t>
            </w:r>
            <w:r w:rsidRPr="00967D52">
              <w:rPr>
                <w:sz w:val="18"/>
                <w:szCs w:val="18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967D52">
              <w:rPr>
                <w:sz w:val="18"/>
                <w:szCs w:val="18"/>
              </w:rPr>
              <w:br/>
              <w:t xml:space="preserve">на отчетный финансовый год и плановый период, </w:t>
            </w:r>
            <w:r w:rsidRPr="00967D52">
              <w:rPr>
                <w:sz w:val="18"/>
                <w:szCs w:val="18"/>
              </w:rPr>
              <w:lastRenderedPageBreak/>
              <w:t xml:space="preserve">нормативно-правовые акты </w:t>
            </w:r>
            <w:r w:rsidRPr="00967D52">
              <w:rPr>
                <w:sz w:val="18"/>
                <w:szCs w:val="18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967D52" w:rsidRPr="00967D52" w:rsidRDefault="00967D52" w:rsidP="00E11605">
            <w:pPr>
              <w:ind w:left="57" w:right="57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Ссылки на источники данных: Инвестиционный портал МО (</w:t>
            </w:r>
            <w:hyperlink r:id="rId12" w:history="1">
              <w:r w:rsidRPr="00967D52">
                <w:rPr>
                  <w:rStyle w:val="a8"/>
                  <w:sz w:val="18"/>
                  <w:szCs w:val="18"/>
                </w:rPr>
                <w:t>https://investmo.ru/</w:t>
              </w:r>
            </w:hyperlink>
            <w:r w:rsidRPr="00967D52">
              <w:rPr>
                <w:sz w:val="18"/>
                <w:szCs w:val="18"/>
              </w:rPr>
              <w:t>); официальный сайт торгов РФ (</w:t>
            </w:r>
            <w:hyperlink r:id="rId13" w:history="1">
              <w:r w:rsidRPr="00967D52">
                <w:rPr>
                  <w:rStyle w:val="a8"/>
                  <w:sz w:val="18"/>
                  <w:szCs w:val="18"/>
                </w:rPr>
                <w:t>https://torgi.gov.ru/</w:t>
              </w:r>
            </w:hyperlink>
            <w:r w:rsidRPr="00967D52">
              <w:rPr>
                <w:sz w:val="18"/>
                <w:szCs w:val="18"/>
              </w:rPr>
              <w:t>); официальные сайты ОМС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lastRenderedPageBreak/>
              <w:t>Годовая</w:t>
            </w:r>
          </w:p>
        </w:tc>
      </w:tr>
      <w:tr w:rsidR="00967D52" w:rsidRPr="00967D52" w:rsidTr="00F646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1.11.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 xml:space="preserve">Доля обработанных заявлений граждан и юридических лиц </w:t>
            </w:r>
            <w:r w:rsidRPr="00967D52">
              <w:rPr>
                <w:sz w:val="18"/>
                <w:szCs w:val="18"/>
              </w:rPr>
              <w:br/>
              <w:t>на получение государственных услуг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%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 xml:space="preserve">           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967D52">
              <w:rPr>
                <w:sz w:val="18"/>
                <w:szCs w:val="18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967D52" w:rsidRPr="00967D52" w:rsidRDefault="00967D52" w:rsidP="00E11605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Показатель рассчитывается по следующей формуле:</w:t>
            </w:r>
          </w:p>
          <w:p w:rsidR="00967D52" w:rsidRPr="00967D52" w:rsidRDefault="00967D52" w:rsidP="00E11605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sz w:val="18"/>
                <w:szCs w:val="18"/>
              </w:rPr>
            </w:pPr>
          </w:p>
          <w:p w:rsidR="00967D52" w:rsidRPr="00967D52" w:rsidRDefault="00967D52" w:rsidP="00E11605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Z= R / Y*100%</m:t>
                </m:r>
              </m:oMath>
            </m:oMathPara>
          </w:p>
          <w:p w:rsidR="00967D52" w:rsidRPr="00967D52" w:rsidRDefault="00967D52" w:rsidP="00E11605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где:</w:t>
            </w:r>
          </w:p>
          <w:p w:rsidR="00967D52" w:rsidRPr="00967D52" w:rsidRDefault="00967D52" w:rsidP="00E11605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967D52" w:rsidRPr="00967D52" w:rsidRDefault="00967D52" w:rsidP="00E11605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967D52" w:rsidRPr="00967D52" w:rsidRDefault="00967D52" w:rsidP="00E11605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 xml:space="preserve">Y </w:t>
            </w:r>
            <w:proofErr w:type="gramStart"/>
            <w:r w:rsidRPr="00967D52">
              <w:rPr>
                <w:sz w:val="18"/>
                <w:szCs w:val="18"/>
              </w:rPr>
              <w:t>-  количество</w:t>
            </w:r>
            <w:proofErr w:type="gramEnd"/>
            <w:r w:rsidRPr="00967D52">
              <w:rPr>
                <w:sz w:val="18"/>
                <w:szCs w:val="18"/>
              </w:rPr>
              <w:t xml:space="preserve"> заявлений, срок рассмотрения которых наступил </w:t>
            </w:r>
            <w:r w:rsidRPr="00967D52">
              <w:rPr>
                <w:sz w:val="18"/>
                <w:szCs w:val="18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  <w:p w:rsidR="00967D52" w:rsidRPr="00967D52" w:rsidRDefault="00967D52" w:rsidP="00E11605">
            <w:pPr>
              <w:ind w:firstLine="709"/>
              <w:jc w:val="both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Плановое значение – 97%.</w:t>
            </w:r>
          </w:p>
          <w:p w:rsidR="00967D52" w:rsidRPr="00967D52" w:rsidRDefault="00967D52" w:rsidP="00E11605">
            <w:pPr>
              <w:ind w:firstLine="709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Реестр личных дел и документов (РЛДД)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D52" w:rsidRPr="00967D52" w:rsidRDefault="00967D52" w:rsidP="00E11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7D52">
              <w:rPr>
                <w:sz w:val="18"/>
                <w:szCs w:val="18"/>
              </w:rPr>
              <w:t>Ежеквартально</w:t>
            </w:r>
          </w:p>
        </w:tc>
      </w:tr>
    </w:tbl>
    <w:p w:rsidR="00967D52" w:rsidRDefault="00967D52" w:rsidP="00967D52">
      <w:pPr>
        <w:pStyle w:val="ae"/>
        <w:tabs>
          <w:tab w:val="left" w:pos="993"/>
        </w:tabs>
        <w:ind w:left="709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  <w:t>»;</w:t>
      </w:r>
    </w:p>
    <w:p w:rsidR="00EE66A8" w:rsidRDefault="00EE66A8" w:rsidP="00EE66A8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м</w:t>
      </w:r>
      <w:r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униципальн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ой</w:t>
      </w:r>
      <w:r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подпрограмм</w:t>
      </w:r>
      <w:r w:rsidR="009F677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е</w:t>
      </w:r>
      <w:r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1 «Эффективное управление имущественным комплексом»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EE66A8" w:rsidRPr="00EE66A8" w:rsidRDefault="00D11350" w:rsidP="00EE66A8">
      <w:pPr>
        <w:pStyle w:val="ae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4</w:t>
      </w:r>
      <w:r w:rsid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.1. в разделе 1 «</w:t>
      </w:r>
      <w:hyperlink r:id="rId14">
        <w:r w:rsidR="00EE66A8" w:rsidRPr="00EE66A8"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Паспорт</w:t>
        </w:r>
      </w:hyperlink>
      <w:r w:rsidR="00EE66A8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муниципальной подпрограммы 1 «Эффективное управление имущественным комплексом»</w:t>
      </w:r>
      <w:r w:rsid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</w:t>
      </w:r>
      <w:r w:rsidR="00EE66A8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позицию Источники финансирования муниципальной программы, в том числе по годам:» изложить в следующей редакции</w:t>
      </w:r>
      <w:r w:rsid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152B" w:rsidRPr="00EE66A8" w:rsidRDefault="00822DDF" w:rsidP="00344728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       </w:t>
      </w:r>
      <w:r w:rsidR="003944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 </w:t>
      </w:r>
      <w:r w:rsidR="003944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C62656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1984"/>
        <w:gridCol w:w="1701"/>
        <w:gridCol w:w="1701"/>
        <w:gridCol w:w="1701"/>
        <w:gridCol w:w="1843"/>
        <w:gridCol w:w="2098"/>
      </w:tblGrid>
      <w:tr w:rsidR="0051152B" w:rsidRPr="00562102" w:rsidTr="000633FE">
        <w:tc>
          <w:tcPr>
            <w:tcW w:w="3998" w:type="dxa"/>
            <w:shd w:val="clear" w:color="auto" w:fill="auto"/>
          </w:tcPr>
          <w:p w:rsidR="0051152B" w:rsidRPr="00562102" w:rsidRDefault="0051152B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shd w:val="clear" w:color="auto" w:fill="auto"/>
          </w:tcPr>
          <w:p w:rsidR="0051152B" w:rsidRPr="00562102" w:rsidRDefault="0051152B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51152B" w:rsidRPr="00A17B10" w:rsidRDefault="0051152B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shd w:val="clear" w:color="auto" w:fill="auto"/>
          </w:tcPr>
          <w:p w:rsidR="0051152B" w:rsidRPr="00A17B10" w:rsidRDefault="0051152B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shd w:val="clear" w:color="auto" w:fill="auto"/>
          </w:tcPr>
          <w:p w:rsidR="0051152B" w:rsidRPr="00A17B10" w:rsidRDefault="0051152B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shd w:val="clear" w:color="auto" w:fill="auto"/>
          </w:tcPr>
          <w:p w:rsidR="0051152B" w:rsidRPr="00A17B10" w:rsidRDefault="0051152B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shd w:val="clear" w:color="auto" w:fill="auto"/>
          </w:tcPr>
          <w:p w:rsidR="0051152B" w:rsidRPr="00A17B10" w:rsidRDefault="0051152B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D11350" w:rsidRPr="00562102" w:rsidTr="000633FE">
        <w:tc>
          <w:tcPr>
            <w:tcW w:w="3998" w:type="dxa"/>
            <w:shd w:val="clear" w:color="auto" w:fill="auto"/>
          </w:tcPr>
          <w:p w:rsidR="00D11350" w:rsidRPr="00A17B10" w:rsidRDefault="00D11350" w:rsidP="00D11350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1441,00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258,00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280,00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301,00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301,00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301,00</w:t>
            </w:r>
          </w:p>
        </w:tc>
      </w:tr>
      <w:tr w:rsidR="00D11350" w:rsidRPr="00562102" w:rsidTr="000633FE">
        <w:tc>
          <w:tcPr>
            <w:tcW w:w="3998" w:type="dxa"/>
            <w:shd w:val="clear" w:color="auto" w:fill="auto"/>
          </w:tcPr>
          <w:p w:rsidR="00D11350" w:rsidRPr="00A17B10" w:rsidRDefault="00D11350" w:rsidP="00D11350">
            <w:pPr>
              <w:widowControl w:val="0"/>
            </w:pPr>
            <w:r w:rsidRPr="00A17B10">
              <w:lastRenderedPageBreak/>
              <w:t>Средства федерального бюджета</w:t>
            </w:r>
          </w:p>
        </w:tc>
        <w:tc>
          <w:tcPr>
            <w:tcW w:w="1984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  <w:tc>
          <w:tcPr>
            <w:tcW w:w="1701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  <w:tc>
          <w:tcPr>
            <w:tcW w:w="1701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  <w:tc>
          <w:tcPr>
            <w:tcW w:w="1701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  <w:tc>
          <w:tcPr>
            <w:tcW w:w="1843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  <w:tc>
          <w:tcPr>
            <w:tcW w:w="2098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</w:tr>
      <w:tr w:rsidR="00D11350" w:rsidRPr="00562102" w:rsidTr="000633FE">
        <w:tc>
          <w:tcPr>
            <w:tcW w:w="3998" w:type="dxa"/>
            <w:shd w:val="clear" w:color="auto" w:fill="auto"/>
          </w:tcPr>
          <w:p w:rsidR="00D11350" w:rsidRPr="00A17B10" w:rsidRDefault="00D11350" w:rsidP="00D11350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11017,41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2882,41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3000,00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3155,00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990,00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990,00</w:t>
            </w:r>
          </w:p>
        </w:tc>
      </w:tr>
      <w:tr w:rsidR="00D11350" w:rsidRPr="00562102" w:rsidTr="000633FE">
        <w:tc>
          <w:tcPr>
            <w:tcW w:w="3998" w:type="dxa"/>
            <w:shd w:val="clear" w:color="auto" w:fill="auto"/>
          </w:tcPr>
          <w:p w:rsidR="00D11350" w:rsidRPr="00A17B10" w:rsidRDefault="00D11350" w:rsidP="00D11350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  <w:tc>
          <w:tcPr>
            <w:tcW w:w="1701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  <w:tc>
          <w:tcPr>
            <w:tcW w:w="1701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  <w:tc>
          <w:tcPr>
            <w:tcW w:w="1701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  <w:tc>
          <w:tcPr>
            <w:tcW w:w="1843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  <w:tc>
          <w:tcPr>
            <w:tcW w:w="2098" w:type="dxa"/>
            <w:shd w:val="clear" w:color="auto" w:fill="auto"/>
          </w:tcPr>
          <w:p w:rsidR="00D11350" w:rsidRPr="00D11350" w:rsidRDefault="00D11350" w:rsidP="00D11350">
            <w:pPr>
              <w:widowControl w:val="0"/>
              <w:jc w:val="center"/>
            </w:pPr>
            <w:r w:rsidRPr="00D11350">
              <w:t>0,00</w:t>
            </w:r>
          </w:p>
        </w:tc>
      </w:tr>
      <w:tr w:rsidR="00D11350" w:rsidRPr="00562102" w:rsidTr="000633FE">
        <w:tc>
          <w:tcPr>
            <w:tcW w:w="3998" w:type="dxa"/>
            <w:shd w:val="clear" w:color="auto" w:fill="auto"/>
          </w:tcPr>
          <w:p w:rsidR="00D11350" w:rsidRPr="00A17B10" w:rsidRDefault="00D11350" w:rsidP="00D11350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12458,41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3140,41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3280,00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3456,00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1291,00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D11350" w:rsidRPr="00D11350" w:rsidRDefault="00D11350" w:rsidP="00D11350">
            <w:pPr>
              <w:jc w:val="center"/>
            </w:pPr>
            <w:r w:rsidRPr="00D11350">
              <w:t>1291,00</w:t>
            </w:r>
          </w:p>
        </w:tc>
      </w:tr>
    </w:tbl>
    <w:p w:rsidR="00BD105E" w:rsidRDefault="0051152B" w:rsidP="0051152B">
      <w:pPr>
        <w:pStyle w:val="12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111C82">
        <w:rPr>
          <w:sz w:val="24"/>
          <w:szCs w:val="24"/>
        </w:rPr>
        <w:t>»</w:t>
      </w:r>
      <w:r w:rsidR="001E0789">
        <w:rPr>
          <w:sz w:val="24"/>
          <w:szCs w:val="24"/>
        </w:rPr>
        <w:t>;</w:t>
      </w:r>
    </w:p>
    <w:p w:rsidR="0051152B" w:rsidRDefault="008A55AF" w:rsidP="0051152B">
      <w:pPr>
        <w:pStyle w:val="ConsPlusNormal"/>
        <w:suppressAutoHyphens/>
        <w:autoSpaceDE/>
        <w:autoSpaceDN/>
        <w:ind w:left="90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4</w:t>
      </w:r>
      <w:r w:rsidR="0051152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.2. в разделе 2 «</w:t>
      </w:r>
      <w:r w:rsidR="0051152B" w:rsidRPr="0051152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Перечень мероприятий подпрограммы 1</w:t>
      </w:r>
      <w:r w:rsidR="0051152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51152B" w:rsidRPr="0051152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«Эффективное управление имущественным комплексом»</w:t>
      </w:r>
      <w:r w:rsidR="0051152B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51152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8F76B5" w:rsidRPr="00EE66A8" w:rsidRDefault="0051152B" w:rsidP="0051152B">
      <w:pPr>
        <w:pStyle w:val="ConsPlusNormal"/>
        <w:suppressAutoHyphens/>
        <w:autoSpaceDE/>
        <w:autoSpaceDN/>
        <w:ind w:left="90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617"/>
        <w:gridCol w:w="1183"/>
        <w:gridCol w:w="1804"/>
        <w:gridCol w:w="1056"/>
        <w:gridCol w:w="976"/>
        <w:gridCol w:w="976"/>
        <w:gridCol w:w="536"/>
        <w:gridCol w:w="742"/>
        <w:gridCol w:w="926"/>
        <w:gridCol w:w="766"/>
        <w:gridCol w:w="766"/>
        <w:gridCol w:w="976"/>
        <w:gridCol w:w="976"/>
        <w:gridCol w:w="1388"/>
      </w:tblGrid>
      <w:tr w:rsidR="0050129A" w:rsidRPr="008A55AF" w:rsidTr="0050129A">
        <w:trPr>
          <w:trHeight w:val="420"/>
        </w:trPr>
        <w:tc>
          <w:tcPr>
            <w:tcW w:w="24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217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1183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Всего (тыс. руб.)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50129A" w:rsidRPr="008A55AF" w:rsidTr="0050129A">
        <w:trPr>
          <w:trHeight w:val="615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300"/>
        </w:trPr>
        <w:tc>
          <w:tcPr>
            <w:tcW w:w="247" w:type="dxa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177" w:type="dxa"/>
            <w:shd w:val="clear" w:color="auto" w:fill="auto"/>
            <w:hideMark/>
          </w:tcPr>
          <w:p w:rsidR="008A55AF" w:rsidRPr="008A55AF" w:rsidRDefault="008A55AF" w:rsidP="008A55AF">
            <w:pPr>
              <w:jc w:val="right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1183" w:type="dxa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39443B" w:rsidRPr="008A55AF" w:rsidTr="0050129A">
        <w:trPr>
          <w:trHeight w:val="585"/>
        </w:trPr>
        <w:tc>
          <w:tcPr>
            <w:tcW w:w="24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1.</w:t>
            </w:r>
          </w:p>
        </w:tc>
        <w:tc>
          <w:tcPr>
            <w:tcW w:w="217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Основное мероприятие 02. Управление имуществом, находящимся в муниципальной собственности, </w:t>
            </w: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и выполнение кадастровых работ</w:t>
            </w:r>
          </w:p>
        </w:tc>
        <w:tc>
          <w:tcPr>
            <w:tcW w:w="1183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11017,40540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2882,40540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3000,00000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3155,00000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990,00000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990,00000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50129A" w:rsidRPr="008A55AF" w:rsidTr="0050129A">
        <w:trPr>
          <w:trHeight w:val="1140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11017,40540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2882,40540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3000,00000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3155,00000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990,00000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990,00000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1785"/>
        </w:trPr>
        <w:tc>
          <w:tcPr>
            <w:tcW w:w="24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2177" w:type="dxa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Мероприятие 02.01.</w:t>
            </w:r>
            <w:r w:rsidRPr="008A55AF">
              <w:rPr>
                <w:color w:val="auto"/>
                <w:kern w:val="0"/>
                <w:sz w:val="16"/>
                <w:szCs w:val="16"/>
              </w:rPr>
              <w:br/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1183" w:type="dxa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3325,07340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690,07340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550,00000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705,00000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690,00000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690,00000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39443B" w:rsidRPr="008A55AF" w:rsidTr="0050129A">
        <w:trPr>
          <w:trHeight w:val="274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1183" w:type="dxa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2025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2027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9443B" w:rsidRPr="008A55AF" w:rsidTr="0050129A">
        <w:trPr>
          <w:trHeight w:val="830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8A55AF">
              <w:rPr>
                <w:kern w:val="0"/>
                <w:sz w:val="16"/>
                <w:szCs w:val="16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полу-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9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меся-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12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меся-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990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968"/>
        </w:trPr>
        <w:tc>
          <w:tcPr>
            <w:tcW w:w="24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2177" w:type="dxa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Мероприятие 02.02.</w:t>
            </w:r>
            <w:r w:rsidRPr="008A55AF">
              <w:rPr>
                <w:color w:val="auto"/>
                <w:kern w:val="0"/>
                <w:sz w:val="16"/>
                <w:szCs w:val="16"/>
              </w:rPr>
              <w:br/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1183" w:type="dxa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6589,33200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2089,33200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2250,00000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2250,00000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39443B" w:rsidRPr="008A55AF" w:rsidTr="0050129A">
        <w:trPr>
          <w:trHeight w:val="289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1183" w:type="dxa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9443B" w:rsidRPr="008A55AF" w:rsidTr="0050129A">
        <w:trPr>
          <w:trHeight w:val="549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8A55AF">
              <w:rPr>
                <w:kern w:val="0"/>
                <w:sz w:val="16"/>
                <w:szCs w:val="16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полу-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9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меся-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12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меся-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288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1243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236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2248"/>
        </w:trPr>
        <w:tc>
          <w:tcPr>
            <w:tcW w:w="24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1.3.</w:t>
            </w:r>
          </w:p>
        </w:tc>
        <w:tc>
          <w:tcPr>
            <w:tcW w:w="2177" w:type="dxa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Мероприятие 02.03.</w:t>
            </w:r>
            <w:r w:rsidRPr="008A55AF">
              <w:rPr>
                <w:color w:val="auto"/>
                <w:kern w:val="0"/>
                <w:sz w:val="16"/>
                <w:szCs w:val="16"/>
              </w:rPr>
              <w:br/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1183" w:type="dxa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1103,00000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103,00000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39443B" w:rsidRPr="008A55AF" w:rsidTr="0050129A">
        <w:trPr>
          <w:trHeight w:val="125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1183" w:type="dxa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9443B" w:rsidRPr="008A55AF" w:rsidTr="0050129A">
        <w:trPr>
          <w:trHeight w:val="639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510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375"/>
        </w:trPr>
        <w:tc>
          <w:tcPr>
            <w:tcW w:w="24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2.</w:t>
            </w:r>
          </w:p>
        </w:tc>
        <w:tc>
          <w:tcPr>
            <w:tcW w:w="217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</w:t>
            </w: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помещений</w:t>
            </w:r>
          </w:p>
        </w:tc>
        <w:tc>
          <w:tcPr>
            <w:tcW w:w="1183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 xml:space="preserve">2023-2027 </w:t>
            </w:r>
            <w:proofErr w:type="spellStart"/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1441,00000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258,00000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280,00000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50129A" w:rsidRPr="008A55AF" w:rsidTr="000633FE">
        <w:trPr>
          <w:trHeight w:val="284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1441,00000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258,00000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280,00000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315"/>
        </w:trPr>
        <w:tc>
          <w:tcPr>
            <w:tcW w:w="24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217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Мероприятие 03.01.</w:t>
            </w:r>
            <w:r w:rsidRPr="008A55AF">
              <w:rPr>
                <w:color w:val="auto"/>
                <w:kern w:val="0"/>
                <w:sz w:val="16"/>
                <w:szCs w:val="16"/>
              </w:rPr>
              <w:br/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183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1441,00000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258,00000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280,00000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50129A" w:rsidRPr="008A55AF" w:rsidTr="0050129A">
        <w:trPr>
          <w:trHeight w:val="2650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1441,00000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258,00000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280,00000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139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183" w:type="dxa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2025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2027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9443B" w:rsidRPr="008A55AF" w:rsidTr="0050129A">
        <w:trPr>
          <w:trHeight w:val="653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8A55AF">
              <w:rPr>
                <w:kern w:val="0"/>
                <w:sz w:val="16"/>
                <w:szCs w:val="16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полу-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9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меся-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12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меся-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275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375"/>
        </w:trPr>
        <w:tc>
          <w:tcPr>
            <w:tcW w:w="24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3.</w:t>
            </w:r>
          </w:p>
        </w:tc>
        <w:tc>
          <w:tcPr>
            <w:tcW w:w="217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</w:tc>
        <w:tc>
          <w:tcPr>
            <w:tcW w:w="1183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50129A" w:rsidRPr="008A55AF" w:rsidTr="0050129A">
        <w:trPr>
          <w:trHeight w:val="744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315"/>
        </w:trPr>
        <w:tc>
          <w:tcPr>
            <w:tcW w:w="24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3.1.</w:t>
            </w:r>
          </w:p>
        </w:tc>
        <w:tc>
          <w:tcPr>
            <w:tcW w:w="2177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Мероприятие 04.01.</w:t>
            </w:r>
            <w:r w:rsidRPr="008A55AF">
              <w:rPr>
                <w:color w:val="auto"/>
                <w:kern w:val="0"/>
                <w:sz w:val="16"/>
                <w:szCs w:val="16"/>
              </w:rPr>
              <w:br/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1183" w:type="dxa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2023-2027 </w:t>
            </w:r>
            <w:proofErr w:type="spellStart"/>
            <w:r w:rsidRPr="008A55A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50129A" w:rsidRPr="008A55AF" w:rsidTr="0050129A">
        <w:trPr>
          <w:trHeight w:val="667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370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Количество объектов, в </w:t>
            </w:r>
            <w:r w:rsidRPr="008A55AF">
              <w:rPr>
                <w:color w:val="auto"/>
                <w:kern w:val="0"/>
                <w:sz w:val="16"/>
                <w:szCs w:val="16"/>
              </w:rPr>
              <w:lastRenderedPageBreak/>
              <w:t xml:space="preserve">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1183" w:type="dxa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lastRenderedPageBreak/>
              <w:t xml:space="preserve">2023-2027 </w:t>
            </w:r>
            <w:proofErr w:type="spellStart"/>
            <w:r w:rsidRPr="008A55AF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8A55AF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2025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 xml:space="preserve">2027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9443B" w:rsidRPr="008A55AF" w:rsidTr="0050129A">
        <w:trPr>
          <w:trHeight w:val="403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8A55AF">
              <w:rPr>
                <w:kern w:val="0"/>
                <w:sz w:val="16"/>
                <w:szCs w:val="16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полу-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9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меся-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kern w:val="0"/>
                <w:sz w:val="16"/>
                <w:szCs w:val="16"/>
              </w:rPr>
            </w:pPr>
            <w:r w:rsidRPr="008A55AF">
              <w:rPr>
                <w:kern w:val="0"/>
                <w:sz w:val="16"/>
                <w:szCs w:val="16"/>
              </w:rPr>
              <w:t xml:space="preserve">12 </w:t>
            </w:r>
            <w:proofErr w:type="gramStart"/>
            <w:r w:rsidRPr="008A55AF">
              <w:rPr>
                <w:kern w:val="0"/>
                <w:sz w:val="16"/>
                <w:szCs w:val="16"/>
              </w:rPr>
              <w:t>меся-</w:t>
            </w:r>
            <w:proofErr w:type="spellStart"/>
            <w:r w:rsidRPr="008A55AF">
              <w:rPr>
                <w:kern w:val="0"/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9443B" w:rsidRPr="008A55AF" w:rsidTr="0050129A">
        <w:trPr>
          <w:trHeight w:val="695"/>
        </w:trPr>
        <w:tc>
          <w:tcPr>
            <w:tcW w:w="24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77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83" w:type="dxa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8A55AF" w:rsidRPr="008A55AF" w:rsidRDefault="008A55AF" w:rsidP="008A55A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50129A" w:rsidRPr="008A55AF" w:rsidTr="0050129A">
        <w:trPr>
          <w:trHeight w:val="96"/>
        </w:trPr>
        <w:tc>
          <w:tcPr>
            <w:tcW w:w="5060" w:type="dxa"/>
            <w:gridSpan w:val="4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12458,40540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3140,40540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3280,00000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3456,00000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1291,00000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1291,00000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A55AF" w:rsidRPr="008A55AF" w:rsidRDefault="008A55AF" w:rsidP="008A55A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A55AF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8A55AF" w:rsidRPr="008A55AF" w:rsidTr="0050129A">
        <w:trPr>
          <w:trHeight w:val="300"/>
        </w:trPr>
        <w:tc>
          <w:tcPr>
            <w:tcW w:w="5060" w:type="dxa"/>
            <w:gridSpan w:val="4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50129A" w:rsidRPr="008A55AF" w:rsidTr="0050129A">
        <w:trPr>
          <w:trHeight w:val="300"/>
        </w:trPr>
        <w:tc>
          <w:tcPr>
            <w:tcW w:w="5060" w:type="dxa"/>
            <w:gridSpan w:val="4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1441,00000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258,00000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280,00000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50129A" w:rsidRPr="008A55AF" w:rsidTr="0050129A">
        <w:trPr>
          <w:trHeight w:val="300"/>
        </w:trPr>
        <w:tc>
          <w:tcPr>
            <w:tcW w:w="5060" w:type="dxa"/>
            <w:gridSpan w:val="4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11017,40540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2882,40540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3000,00000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3155,0000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990,00000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990,00000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A55AF" w:rsidRPr="008A55AF" w:rsidRDefault="008A55AF" w:rsidP="008A55A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A55A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</w:tbl>
    <w:p w:rsidR="0051152B" w:rsidRDefault="0039443B" w:rsidP="0039443B">
      <w:pPr>
        <w:tabs>
          <w:tab w:val="left" w:pos="6345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»;</w:t>
      </w:r>
    </w:p>
    <w:p w:rsidR="005B4ADA" w:rsidRDefault="002A7969" w:rsidP="002A7969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</w:t>
      </w:r>
      <w:r w:rsidR="0051744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п</w:t>
        </w:r>
        <w:r w:rsidR="0051744E" w:rsidRPr="00EE66A8"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аспорт</w:t>
        </w:r>
      </w:hyperlink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е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муниципальной подпрограммы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«</w:t>
      </w:r>
      <w:r w:rsidRPr="002A7969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Обеспечивающая подпрограмма»</w:t>
      </w:r>
      <w:r w:rsidR="005B4AD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744E" w:rsidRDefault="005B4ADA" w:rsidP="005B4ADA">
      <w:pPr>
        <w:pStyle w:val="ae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5.1.</w:t>
      </w:r>
      <w:r w:rsidR="002A7969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51744E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позицию Источники финансирования муниципальной программы, в том числе по годам:» изложить в следующей редакции</w:t>
      </w:r>
      <w:r w:rsidR="0051744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744E" w:rsidRPr="00EE66A8" w:rsidRDefault="0039443B" w:rsidP="0051744E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          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02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998"/>
        <w:gridCol w:w="1984"/>
        <w:gridCol w:w="1701"/>
        <w:gridCol w:w="1701"/>
        <w:gridCol w:w="1701"/>
        <w:gridCol w:w="1843"/>
        <w:gridCol w:w="2098"/>
      </w:tblGrid>
      <w:tr w:rsidR="0051744E" w:rsidRPr="00562102" w:rsidTr="00FF4B6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4E" w:rsidRPr="00562102" w:rsidRDefault="0051744E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51744E" w:rsidRPr="00562102" w:rsidRDefault="0051744E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</w:tr>
      <w:tr w:rsidR="00F52013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013" w:rsidRPr="00A17B10" w:rsidRDefault="00F52013" w:rsidP="00F52013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178867,23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37458,73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40066,65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52489,93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22949,17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25902,76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</w:tr>
      <w:tr w:rsidR="00F52013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013" w:rsidRPr="00A17B10" w:rsidRDefault="00F52013" w:rsidP="00F52013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178867,23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37458,73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40066,65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52489,93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22949,17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013" w:rsidRPr="00F52013" w:rsidRDefault="00F52013" w:rsidP="00F52013">
            <w:pPr>
              <w:jc w:val="center"/>
            </w:pPr>
            <w:r w:rsidRPr="00F52013">
              <w:t>25902,76</w:t>
            </w:r>
          </w:p>
        </w:tc>
      </w:tr>
    </w:tbl>
    <w:p w:rsidR="0051744E" w:rsidRDefault="0051744E" w:rsidP="0051744E">
      <w:pPr>
        <w:pStyle w:val="12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»;</w:t>
      </w:r>
    </w:p>
    <w:p w:rsidR="005B4ADA" w:rsidRPr="005B4ADA" w:rsidRDefault="005B4ADA" w:rsidP="005B4ADA">
      <w:pPr>
        <w:pStyle w:val="12"/>
        <w:numPr>
          <w:ilvl w:val="1"/>
          <w:numId w:val="34"/>
        </w:numPr>
        <w:spacing w:after="0" w:line="240" w:lineRule="auto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 в п</w:t>
      </w:r>
      <w:r w:rsidRPr="0051152B">
        <w:rPr>
          <w:bCs/>
          <w:color w:val="000000"/>
          <w:kern w:val="28"/>
          <w:sz w:val="24"/>
          <w:szCs w:val="24"/>
        </w:rPr>
        <w:t>ереч</w:t>
      </w:r>
      <w:r>
        <w:rPr>
          <w:bCs/>
          <w:color w:val="000000"/>
          <w:kern w:val="28"/>
          <w:sz w:val="24"/>
          <w:szCs w:val="24"/>
        </w:rPr>
        <w:t>не</w:t>
      </w:r>
      <w:r w:rsidR="00D35E60"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 w:rsidR="00D35E60">
        <w:rPr>
          <w:bCs/>
          <w:color w:val="000000"/>
          <w:kern w:val="28"/>
          <w:sz w:val="24"/>
          <w:szCs w:val="24"/>
        </w:rPr>
        <w:t>5</w:t>
      </w:r>
      <w:r w:rsidR="00D35E60" w:rsidRPr="00EE66A8">
        <w:rPr>
          <w:bCs/>
          <w:color w:val="000000"/>
          <w:kern w:val="28"/>
          <w:sz w:val="24"/>
          <w:szCs w:val="24"/>
        </w:rPr>
        <w:t xml:space="preserve"> «</w:t>
      </w:r>
      <w:r w:rsidR="00D35E60"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>
        <w:rPr>
          <w:bCs/>
          <w:color w:val="000000"/>
          <w:kern w:val="28"/>
          <w:sz w:val="24"/>
          <w:szCs w:val="24"/>
        </w:rPr>
        <w:t>:</w:t>
      </w:r>
    </w:p>
    <w:p w:rsidR="00D35E60" w:rsidRPr="00D35E60" w:rsidRDefault="005B4ADA" w:rsidP="005B4ADA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строку 1.1.</w:t>
      </w:r>
      <w:r w:rsidR="00D35E60">
        <w:rPr>
          <w:bCs/>
          <w:color w:val="000000"/>
          <w:kern w:val="28"/>
          <w:sz w:val="24"/>
          <w:szCs w:val="24"/>
        </w:rPr>
        <w:t xml:space="preserve"> </w:t>
      </w:r>
      <w:r w:rsidR="00D35E60"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 w:rsidR="00D35E60">
        <w:rPr>
          <w:bCs/>
          <w:color w:val="000000"/>
          <w:kern w:val="28"/>
          <w:sz w:val="24"/>
          <w:szCs w:val="24"/>
        </w:rPr>
        <w:t>:</w:t>
      </w:r>
    </w:p>
    <w:p w:rsidR="005B4ADA" w:rsidRDefault="00D35E60" w:rsidP="00D35E60">
      <w:pPr>
        <w:pStyle w:val="12"/>
        <w:spacing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262"/>
        <w:gridCol w:w="1791"/>
        <w:gridCol w:w="1521"/>
        <w:gridCol w:w="1255"/>
        <w:gridCol w:w="1071"/>
        <w:gridCol w:w="1071"/>
        <w:gridCol w:w="1071"/>
        <w:gridCol w:w="1071"/>
        <w:gridCol w:w="1071"/>
        <w:gridCol w:w="2433"/>
      </w:tblGrid>
      <w:tr w:rsidR="005B4ADA" w:rsidRPr="005B4ADA" w:rsidTr="001D7372">
        <w:trPr>
          <w:trHeight w:val="300"/>
        </w:trPr>
        <w:tc>
          <w:tcPr>
            <w:tcW w:w="403" w:type="dxa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5B4ADA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B4ADA" w:rsidRPr="005B4ADA" w:rsidTr="001D7372">
        <w:trPr>
          <w:trHeight w:val="705"/>
        </w:trPr>
        <w:tc>
          <w:tcPr>
            <w:tcW w:w="403" w:type="dxa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5B4ADA" w:rsidRPr="005B4ADA" w:rsidTr="001D7372">
        <w:trPr>
          <w:trHeight w:val="300"/>
        </w:trPr>
        <w:tc>
          <w:tcPr>
            <w:tcW w:w="403" w:type="dxa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12</w:t>
            </w:r>
          </w:p>
        </w:tc>
      </w:tr>
      <w:tr w:rsidR="005B4ADA" w:rsidRPr="005B4ADA" w:rsidTr="001D7372">
        <w:trPr>
          <w:trHeight w:val="300"/>
        </w:trPr>
        <w:tc>
          <w:tcPr>
            <w:tcW w:w="403" w:type="dxa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Мероприятие 01.01</w:t>
            </w:r>
            <w:r w:rsidRPr="005B4ADA">
              <w:rPr>
                <w:color w:val="auto"/>
                <w:kern w:val="0"/>
                <w:sz w:val="18"/>
                <w:szCs w:val="18"/>
              </w:rPr>
              <w:br/>
              <w:t>Функционирование высшего должностного лица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5B4ADA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5B4ADA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16588,26100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7067,56400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2457,71700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023B9C" w:rsidRDefault="005B4ADA" w:rsidP="005B4ADA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  <w:r w:rsidRPr="008A55AF">
              <w:rPr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  <w:p w:rsidR="005B4ADA" w:rsidRPr="005B4ADA" w:rsidRDefault="005B4ADA" w:rsidP="005B4ADA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5B4ADA" w:rsidRPr="005B4ADA" w:rsidTr="001D7372">
        <w:trPr>
          <w:trHeight w:val="705"/>
        </w:trPr>
        <w:tc>
          <w:tcPr>
            <w:tcW w:w="403" w:type="dxa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16588,26100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7067,56400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2457,71700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5B4ADA" w:rsidRPr="005B4ADA" w:rsidRDefault="005B4ADA" w:rsidP="005B4ADA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D35E60" w:rsidRDefault="00BC004E" w:rsidP="00BC004E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5B4ADA">
        <w:rPr>
          <w:sz w:val="24"/>
          <w:szCs w:val="24"/>
        </w:rPr>
        <w:t>;</w:t>
      </w:r>
    </w:p>
    <w:p w:rsidR="000633FE" w:rsidRDefault="000633FE" w:rsidP="00BC004E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</w:p>
    <w:p w:rsidR="005B4ADA" w:rsidRDefault="005B4ADA" w:rsidP="005B4ADA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lastRenderedPageBreak/>
        <w:t xml:space="preserve">строку 1.2.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5B4ADA" w:rsidRPr="00D35E60" w:rsidRDefault="005B4ADA" w:rsidP="005B4ADA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040"/>
        <w:gridCol w:w="1712"/>
        <w:gridCol w:w="1465"/>
        <w:gridCol w:w="1312"/>
        <w:gridCol w:w="1161"/>
        <w:gridCol w:w="1161"/>
        <w:gridCol w:w="1161"/>
        <w:gridCol w:w="1161"/>
        <w:gridCol w:w="1161"/>
        <w:gridCol w:w="2283"/>
      </w:tblGrid>
      <w:tr w:rsidR="005B4ADA" w:rsidRPr="005B4ADA" w:rsidTr="001D7372">
        <w:trPr>
          <w:trHeight w:val="300"/>
        </w:trPr>
        <w:tc>
          <w:tcPr>
            <w:tcW w:w="392" w:type="dxa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5B4ADA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B4ADA" w:rsidRPr="005B4ADA" w:rsidTr="001D7372">
        <w:trPr>
          <w:trHeight w:val="705"/>
        </w:trPr>
        <w:tc>
          <w:tcPr>
            <w:tcW w:w="392" w:type="dxa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5B4ADA" w:rsidRPr="005B4ADA" w:rsidTr="001D7372">
        <w:trPr>
          <w:trHeight w:val="300"/>
        </w:trPr>
        <w:tc>
          <w:tcPr>
            <w:tcW w:w="392" w:type="dxa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12</w:t>
            </w:r>
          </w:p>
        </w:tc>
      </w:tr>
      <w:tr w:rsidR="00F52013" w:rsidRPr="005B4ADA" w:rsidTr="001D7372">
        <w:trPr>
          <w:trHeight w:val="300"/>
        </w:trPr>
        <w:tc>
          <w:tcPr>
            <w:tcW w:w="392" w:type="dxa"/>
            <w:vMerge w:val="restart"/>
            <w:shd w:val="clear" w:color="auto" w:fill="auto"/>
            <w:hideMark/>
          </w:tcPr>
          <w:p w:rsidR="00F52013" w:rsidRPr="005B4ADA" w:rsidRDefault="00F52013" w:rsidP="00F52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52013" w:rsidRPr="005B4ADA" w:rsidRDefault="00F52013" w:rsidP="00F52013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Мероприятие 01.02</w:t>
            </w:r>
            <w:r w:rsidRPr="005B4ADA">
              <w:rPr>
                <w:color w:val="auto"/>
                <w:kern w:val="0"/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52013" w:rsidRPr="005B4ADA" w:rsidRDefault="00F52013" w:rsidP="00F52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5B4ADA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5B4ADA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F52013" w:rsidRPr="005B4ADA" w:rsidRDefault="00F52013" w:rsidP="00F52013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160534,17083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45028,36500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20097,45150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23051,04500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52013" w:rsidRPr="00023B9C" w:rsidRDefault="00F52013" w:rsidP="00F52013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  <w:r w:rsidRPr="008A55AF">
              <w:rPr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  <w:p w:rsidR="00F52013" w:rsidRPr="005B4ADA" w:rsidRDefault="00F52013" w:rsidP="00F52013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F52013" w:rsidRPr="005B4ADA" w:rsidTr="001D7372">
        <w:trPr>
          <w:trHeight w:val="765"/>
        </w:trPr>
        <w:tc>
          <w:tcPr>
            <w:tcW w:w="392" w:type="dxa"/>
            <w:vMerge/>
            <w:shd w:val="clear" w:color="auto" w:fill="auto"/>
            <w:vAlign w:val="center"/>
            <w:hideMark/>
          </w:tcPr>
          <w:p w:rsidR="00F52013" w:rsidRPr="005B4ADA" w:rsidRDefault="00F52013" w:rsidP="00F5201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2013" w:rsidRPr="005B4ADA" w:rsidRDefault="00F52013" w:rsidP="00F5201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2013" w:rsidRPr="005B4ADA" w:rsidRDefault="00F52013" w:rsidP="00F5201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52013" w:rsidRPr="005B4ADA" w:rsidRDefault="00F52013" w:rsidP="00F52013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160534,17083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45028,36500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20097,45150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52013" w:rsidRDefault="00F52013" w:rsidP="00F520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23051,04500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F52013" w:rsidRPr="005B4ADA" w:rsidRDefault="00F52013" w:rsidP="00F52013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5B4ADA" w:rsidRPr="00D35E60" w:rsidRDefault="00455DD0" w:rsidP="00455DD0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5B4ADA" w:rsidRDefault="005B4ADA" w:rsidP="00BC004E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</w:p>
    <w:p w:rsidR="008F76B5" w:rsidRPr="00EE66A8" w:rsidRDefault="008F76B5" w:rsidP="0051152B">
      <w:pPr>
        <w:pStyle w:val="ConsPlusNormal"/>
        <w:suppressAutoHyphens/>
        <w:autoSpaceDE/>
        <w:autoSpaceDN/>
        <w:ind w:left="900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1152B" w:rsidRDefault="0051152B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1E0789" w:rsidSect="00C6265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446" w:rsidRDefault="00337446" w:rsidP="00CD3260">
      <w:r>
        <w:separator/>
      </w:r>
    </w:p>
  </w:endnote>
  <w:endnote w:type="continuationSeparator" w:id="0">
    <w:p w:rsidR="00337446" w:rsidRDefault="0033744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446" w:rsidRDefault="00337446" w:rsidP="00CD3260">
      <w:r>
        <w:separator/>
      </w:r>
    </w:p>
  </w:footnote>
  <w:footnote w:type="continuationSeparator" w:id="0">
    <w:p w:rsidR="00337446" w:rsidRDefault="00337446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9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1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6"/>
  </w:num>
  <w:num w:numId="5">
    <w:abstractNumId w:val="22"/>
  </w:num>
  <w:num w:numId="6">
    <w:abstractNumId w:val="15"/>
  </w:num>
  <w:num w:numId="7">
    <w:abstractNumId w:val="20"/>
  </w:num>
  <w:num w:numId="8">
    <w:abstractNumId w:val="14"/>
  </w:num>
  <w:num w:numId="9">
    <w:abstractNumId w:val="17"/>
  </w:num>
  <w:num w:numId="10">
    <w:abstractNumId w:val="25"/>
  </w:num>
  <w:num w:numId="11">
    <w:abstractNumId w:val="31"/>
  </w:num>
  <w:num w:numId="12">
    <w:abstractNumId w:val="16"/>
  </w:num>
  <w:num w:numId="13">
    <w:abstractNumId w:val="27"/>
  </w:num>
  <w:num w:numId="14">
    <w:abstractNumId w:val="29"/>
  </w:num>
  <w:num w:numId="15">
    <w:abstractNumId w:val="3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0"/>
  </w:num>
  <w:num w:numId="27">
    <w:abstractNumId w:val="33"/>
  </w:num>
  <w:num w:numId="28">
    <w:abstractNumId w:val="11"/>
  </w:num>
  <w:num w:numId="29">
    <w:abstractNumId w:val="18"/>
  </w:num>
  <w:num w:numId="30">
    <w:abstractNumId w:val="10"/>
  </w:num>
  <w:num w:numId="31">
    <w:abstractNumId w:val="12"/>
  </w:num>
  <w:num w:numId="32">
    <w:abstractNumId w:val="13"/>
  </w:num>
  <w:num w:numId="33">
    <w:abstractNumId w:val="24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3F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4728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443B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73D"/>
    <w:rsid w:val="00562102"/>
    <w:rsid w:val="0056680E"/>
    <w:rsid w:val="00566B70"/>
    <w:rsid w:val="00567DB2"/>
    <w:rsid w:val="00570ADE"/>
    <w:rsid w:val="00571738"/>
    <w:rsid w:val="00571FA4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35B1"/>
    <w:rsid w:val="005C5C21"/>
    <w:rsid w:val="005C7A7A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56334"/>
    <w:rsid w:val="00861077"/>
    <w:rsid w:val="00864040"/>
    <w:rsid w:val="008648E6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A53F4"/>
    <w:rsid w:val="008A55A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D52"/>
    <w:rsid w:val="00971B5E"/>
    <w:rsid w:val="00973971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5161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5E60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6A8"/>
    <w:rsid w:val="00EE6AE2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56BE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yperlink" Target="https://torgi.gov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investmo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23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F9E51-309C-45CB-8E95-BC480D6C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5398</TotalTime>
  <Pages>11</Pages>
  <Words>2941</Words>
  <Characters>16769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1684</cp:revision>
  <cp:lastPrinted>2025-03-20T08:36:00Z</cp:lastPrinted>
  <dcterms:created xsi:type="dcterms:W3CDTF">2015-02-19T07:51:00Z</dcterms:created>
  <dcterms:modified xsi:type="dcterms:W3CDTF">2025-03-20T08:38:00Z</dcterms:modified>
</cp:coreProperties>
</file>