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EBC" w:rsidRPr="00AB7EBC" w:rsidRDefault="00AB7EBC" w:rsidP="00AB7EBC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AB7EBC">
        <w:rPr>
          <w:rFonts w:ascii="Times New Roman" w:hAnsi="Times New Roman" w:cs="Times New Roman"/>
          <w:sz w:val="18"/>
          <w:szCs w:val="18"/>
        </w:rPr>
        <w:t xml:space="preserve">УТВЕРЖДЕНА </w:t>
      </w:r>
      <w:r w:rsidRPr="00AB7EBC">
        <w:rPr>
          <w:rFonts w:ascii="Times New Roman" w:hAnsi="Times New Roman" w:cs="Times New Roman"/>
          <w:sz w:val="18"/>
          <w:szCs w:val="18"/>
        </w:rPr>
        <w:br/>
        <w:t xml:space="preserve">постановлением Администрации </w:t>
      </w:r>
    </w:p>
    <w:p w:rsidR="00AB7EBC" w:rsidRPr="00AB7EBC" w:rsidRDefault="00AB7EBC" w:rsidP="00AB7EBC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AB7EBC">
        <w:rPr>
          <w:rFonts w:ascii="Times New Roman" w:hAnsi="Times New Roman" w:cs="Times New Roman"/>
          <w:sz w:val="18"/>
          <w:szCs w:val="18"/>
        </w:rPr>
        <w:t>ЗАТО городской округ Молодёжный</w:t>
      </w:r>
    </w:p>
    <w:p w:rsidR="00AB7EBC" w:rsidRPr="00AB7EBC" w:rsidRDefault="00AB7EBC" w:rsidP="00AB7EBC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AB7EBC">
        <w:rPr>
          <w:rFonts w:ascii="Times New Roman" w:hAnsi="Times New Roman" w:cs="Times New Roman"/>
          <w:sz w:val="18"/>
          <w:szCs w:val="18"/>
        </w:rPr>
        <w:t xml:space="preserve"> Московской области </w:t>
      </w:r>
      <w:r w:rsidRPr="00AB7EBC">
        <w:rPr>
          <w:rFonts w:ascii="Times New Roman" w:hAnsi="Times New Roman" w:cs="Times New Roman"/>
          <w:sz w:val="18"/>
          <w:szCs w:val="18"/>
        </w:rPr>
        <w:br/>
        <w:t>от 22.11.2019 г. № 407</w:t>
      </w:r>
    </w:p>
    <w:p w:rsidR="00AB7EBC" w:rsidRPr="00AB7EBC" w:rsidRDefault="00AB7EBC" w:rsidP="00AB7EBC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AB7EBC">
        <w:rPr>
          <w:rFonts w:ascii="Times New Roman" w:hAnsi="Times New Roman" w:cs="Times New Roman"/>
          <w:sz w:val="18"/>
          <w:szCs w:val="18"/>
        </w:rPr>
        <w:t xml:space="preserve">(в редакции постановлений Администрации </w:t>
      </w:r>
    </w:p>
    <w:p w:rsidR="00AB7EBC" w:rsidRPr="00AB7EBC" w:rsidRDefault="00AB7EBC" w:rsidP="00AB7EBC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AB7EBC">
        <w:rPr>
          <w:rFonts w:ascii="Times New Roman" w:hAnsi="Times New Roman" w:cs="Times New Roman"/>
          <w:sz w:val="18"/>
          <w:szCs w:val="18"/>
        </w:rPr>
        <w:t>ЗАТО городской округ Молодёжный</w:t>
      </w:r>
    </w:p>
    <w:p w:rsidR="00AB7EBC" w:rsidRPr="00AB7EBC" w:rsidRDefault="00AB7EBC" w:rsidP="00AB7EBC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AB7EBC">
        <w:rPr>
          <w:rFonts w:ascii="Times New Roman" w:hAnsi="Times New Roman" w:cs="Times New Roman"/>
          <w:sz w:val="18"/>
          <w:szCs w:val="18"/>
        </w:rPr>
        <w:t xml:space="preserve">Московской области </w:t>
      </w:r>
    </w:p>
    <w:p w:rsidR="00AB7EBC" w:rsidRPr="00AB7EBC" w:rsidRDefault="00AB7EBC" w:rsidP="00AB7EBC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AB7EBC">
        <w:rPr>
          <w:rFonts w:ascii="Times New Roman" w:hAnsi="Times New Roman" w:cs="Times New Roman"/>
          <w:sz w:val="18"/>
          <w:szCs w:val="18"/>
        </w:rPr>
        <w:t>от 27.12.2019 г. № 461, от 26.02.2020 № 55,</w:t>
      </w:r>
    </w:p>
    <w:p w:rsidR="00AB7EBC" w:rsidRPr="00AB7EBC" w:rsidRDefault="00AB7EBC" w:rsidP="00AB7EBC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AB7EBC">
        <w:rPr>
          <w:rFonts w:ascii="Times New Roman" w:hAnsi="Times New Roman" w:cs="Times New Roman"/>
          <w:sz w:val="18"/>
          <w:szCs w:val="18"/>
        </w:rPr>
        <w:t>от 31.03.2020 № 121, от 29.05.2020 № 189,</w:t>
      </w:r>
    </w:p>
    <w:p w:rsidR="00AB7EBC" w:rsidRPr="00AB7EBC" w:rsidRDefault="00AB7EBC" w:rsidP="00AB7EBC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AB7EBC">
        <w:rPr>
          <w:rFonts w:ascii="Times New Roman" w:hAnsi="Times New Roman" w:cs="Times New Roman"/>
          <w:sz w:val="18"/>
          <w:szCs w:val="18"/>
        </w:rPr>
        <w:t>от 27.07.2020 № 266, от 25.09.2020 № 315,</w:t>
      </w:r>
    </w:p>
    <w:p w:rsidR="00AB7EBC" w:rsidRPr="00AB7EBC" w:rsidRDefault="00AB7EBC" w:rsidP="00AB7EBC">
      <w:pPr>
        <w:pStyle w:val="a5"/>
        <w:jc w:val="right"/>
        <w:rPr>
          <w:rFonts w:ascii="Times New Roman" w:hAnsi="Times New Roman" w:cs="Times New Roman"/>
          <w:sz w:val="18"/>
          <w:szCs w:val="18"/>
        </w:rPr>
      </w:pPr>
      <w:r w:rsidRPr="00AB7EBC">
        <w:rPr>
          <w:rFonts w:ascii="Times New Roman" w:hAnsi="Times New Roman" w:cs="Times New Roman"/>
          <w:sz w:val="18"/>
          <w:szCs w:val="18"/>
        </w:rPr>
        <w:t>от 26.11.2020 № 376)</w:t>
      </w:r>
    </w:p>
    <w:p w:rsidR="00432EE8" w:rsidRPr="00123463" w:rsidRDefault="00432EE8" w:rsidP="00E779C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779C1" w:rsidRPr="00BB7D3F" w:rsidRDefault="00E779C1" w:rsidP="00FA336B">
      <w:pPr>
        <w:spacing w:after="24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Паспорт </w:t>
      </w:r>
      <w:r w:rsidR="00FA336B">
        <w:rPr>
          <w:rFonts w:ascii="Times New Roman" w:eastAsia="Times New Roman" w:hAnsi="Times New Roman" w:cs="Times New Roman"/>
          <w:sz w:val="24"/>
          <w:szCs w:val="24"/>
        </w:rPr>
        <w:t>муниципальной</w:t>
      </w:r>
      <w:r w:rsidRPr="00BB7D3F">
        <w:rPr>
          <w:rFonts w:ascii="Times New Roman" w:eastAsia="Times New Roman" w:hAnsi="Times New Roman" w:cs="Times New Roman"/>
          <w:sz w:val="24"/>
          <w:szCs w:val="24"/>
        </w:rPr>
        <w:t xml:space="preserve"> программы </w:t>
      </w:r>
      <w:r w:rsidR="00FA336B" w:rsidRPr="00FA336B">
        <w:rPr>
          <w:rFonts w:ascii="Times New Roman" w:eastAsia="Times New Roman" w:hAnsi="Times New Roman" w:cs="Times New Roman"/>
          <w:sz w:val="24"/>
          <w:szCs w:val="24"/>
        </w:rPr>
        <w:t>«Цифровое муниципальное образование»</w:t>
      </w:r>
    </w:p>
    <w:tbl>
      <w:tblPr>
        <w:tblW w:w="15594" w:type="dxa"/>
        <w:tblInd w:w="-31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7"/>
        <w:gridCol w:w="2268"/>
        <w:gridCol w:w="1984"/>
        <w:gridCol w:w="1843"/>
        <w:gridCol w:w="1843"/>
        <w:gridCol w:w="1842"/>
        <w:gridCol w:w="2127"/>
      </w:tblGrid>
      <w:tr w:rsidR="00AB5DDF" w:rsidRPr="00146755" w:rsidTr="00432EE8">
        <w:trPr>
          <w:trHeight w:val="204"/>
        </w:trPr>
        <w:tc>
          <w:tcPr>
            <w:tcW w:w="3687" w:type="dxa"/>
            <w:shd w:val="clear" w:color="auto" w:fill="auto"/>
            <w:noWrap/>
          </w:tcPr>
          <w:p w:rsidR="00AB5DDF" w:rsidRPr="00AB5DDF" w:rsidRDefault="00AB5DDF" w:rsidP="00AB5DDF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907" w:type="dxa"/>
            <w:gridSpan w:val="6"/>
            <w:shd w:val="clear" w:color="auto" w:fill="auto"/>
            <w:noWrap/>
          </w:tcPr>
          <w:p w:rsidR="00AB5DDF" w:rsidRPr="00AB5DDF" w:rsidRDefault="00AB5DDF" w:rsidP="00AB5DDF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Заместитель Главы по финансовым вопросам – начальник отдела планирования и исполнения бюджета – главный бухгалтер</w:t>
            </w:r>
            <w:r w:rsidR="00370D7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70D72" w:rsidRPr="00370D72">
              <w:rPr>
                <w:rFonts w:ascii="Times New Roman" w:hAnsi="Times New Roman" w:cs="Times New Roman"/>
                <w:sz w:val="24"/>
                <w:szCs w:val="24"/>
              </w:rPr>
              <w:t>Тарасова Л. И.</w:t>
            </w:r>
          </w:p>
        </w:tc>
      </w:tr>
      <w:tr w:rsidR="00AB5DDF" w:rsidRPr="00146755" w:rsidTr="00432EE8">
        <w:trPr>
          <w:trHeight w:val="204"/>
        </w:trPr>
        <w:tc>
          <w:tcPr>
            <w:tcW w:w="3687" w:type="dxa"/>
            <w:shd w:val="clear" w:color="auto" w:fill="auto"/>
            <w:noWrap/>
          </w:tcPr>
          <w:p w:rsidR="00AB5DDF" w:rsidRPr="00AB5DDF" w:rsidRDefault="00AB5DDF" w:rsidP="00AB5DD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Муниципальный заказчик муниципальной программы</w:t>
            </w:r>
          </w:p>
        </w:tc>
        <w:tc>
          <w:tcPr>
            <w:tcW w:w="11907" w:type="dxa"/>
            <w:gridSpan w:val="6"/>
            <w:shd w:val="clear" w:color="auto" w:fill="auto"/>
            <w:noWrap/>
          </w:tcPr>
          <w:p w:rsidR="00AB5DDF" w:rsidRPr="00AB5DDF" w:rsidRDefault="00AB5DDF" w:rsidP="00AB5DD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  <w:proofErr w:type="gramEnd"/>
            <w:r w:rsidRPr="00AB5DDF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Молодёжный Московской области</w:t>
            </w:r>
          </w:p>
        </w:tc>
      </w:tr>
      <w:tr w:rsidR="00AB5DDF" w:rsidRPr="00146755" w:rsidTr="00432EE8">
        <w:trPr>
          <w:trHeight w:val="204"/>
        </w:trPr>
        <w:tc>
          <w:tcPr>
            <w:tcW w:w="3687" w:type="dxa"/>
            <w:shd w:val="clear" w:color="auto" w:fill="auto"/>
            <w:noWrap/>
          </w:tcPr>
          <w:p w:rsidR="00AB5DDF" w:rsidRPr="00146755" w:rsidRDefault="00AB5DDF" w:rsidP="00AB5DD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Цель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11907" w:type="dxa"/>
            <w:gridSpan w:val="6"/>
            <w:shd w:val="clear" w:color="auto" w:fill="auto"/>
            <w:noWrap/>
          </w:tcPr>
          <w:p w:rsidR="00AB5DDF" w:rsidRPr="00AB5DDF" w:rsidRDefault="00AB5DDF" w:rsidP="00AB5DDF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5DDF">
              <w:rPr>
                <w:rFonts w:ascii="Times New Roman" w:hAnsi="Times New Roman" w:cs="Times New Roman"/>
                <w:sz w:val="24"/>
                <w:szCs w:val="24"/>
              </w:rPr>
              <w:t xml:space="preserve">Повышение эффективности государственного управления, развитие информационного общества </w:t>
            </w:r>
            <w:proofErr w:type="gramStart"/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AB5DDF">
              <w:rPr>
                <w:rFonts w:ascii="Times New Roman" w:hAnsi="Times New Roman" w:cs="Times New Roman"/>
                <w:sz w:val="24"/>
                <w:szCs w:val="24"/>
              </w:rPr>
              <w:t> ЗАТО городской округ Молодёжный Московской области и создание достаточных условий институционального и инфраструктурного характера для создания и (или) развития цифровой экономики</w:t>
            </w:r>
          </w:p>
        </w:tc>
      </w:tr>
      <w:tr w:rsidR="00146755" w:rsidRPr="00146755" w:rsidTr="00432EE8">
        <w:trPr>
          <w:trHeight w:val="204"/>
        </w:trPr>
        <w:tc>
          <w:tcPr>
            <w:tcW w:w="3687" w:type="dxa"/>
            <w:shd w:val="clear" w:color="auto" w:fill="auto"/>
            <w:noWrap/>
          </w:tcPr>
          <w:p w:rsidR="00146755" w:rsidRPr="009A35A6" w:rsidRDefault="00146755" w:rsidP="00146755">
            <w:pPr>
              <w:tabs>
                <w:tab w:val="center" w:pos="4677"/>
                <w:tab w:val="right" w:pos="9355"/>
              </w:tabs>
              <w:autoSpaceDE w:val="0"/>
              <w:autoSpaceDN w:val="0"/>
              <w:adjustRightInd w:val="0"/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5A6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1907" w:type="dxa"/>
            <w:gridSpan w:val="6"/>
            <w:shd w:val="clear" w:color="auto" w:fill="auto"/>
            <w:noWrap/>
          </w:tcPr>
          <w:p w:rsidR="00146755" w:rsidRPr="009A35A6" w:rsidRDefault="00146755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5A6">
              <w:rPr>
                <w:rFonts w:ascii="Times New Roman" w:hAnsi="Times New Roman" w:cs="Times New Roman"/>
                <w:sz w:val="24"/>
                <w:szCs w:val="24"/>
              </w:rPr>
              <w:t>Подпрограмма 1 «Снижение административных барьеров, повышение качества и доступности предоставления государственных и муниципальных услуг, в том числе на базе многофункциональных центров предоставления государственных и муниципальных услуг»</w:t>
            </w:r>
          </w:p>
          <w:p w:rsidR="00146755" w:rsidRPr="009A35A6" w:rsidRDefault="00146755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9A35A6">
              <w:rPr>
                <w:rFonts w:ascii="Times New Roman" w:hAnsi="Times New Roman" w:cs="Times New Roman"/>
                <w:sz w:val="24"/>
                <w:szCs w:val="24"/>
              </w:rPr>
              <w:t>Подпрограмма 2 «Развитие информационной и технологической инфраструктуры экосистемы цифровой экономики Московской области»</w:t>
            </w:r>
          </w:p>
        </w:tc>
      </w:tr>
      <w:tr w:rsidR="00146755" w:rsidRPr="00146755" w:rsidTr="00432EE8">
        <w:trPr>
          <w:trHeight w:val="204"/>
        </w:trPr>
        <w:tc>
          <w:tcPr>
            <w:tcW w:w="3687" w:type="dxa"/>
            <w:vMerge w:val="restart"/>
            <w:shd w:val="clear" w:color="auto" w:fill="auto"/>
            <w:noWrap/>
            <w:hideMark/>
          </w:tcPr>
          <w:p w:rsidR="00146755" w:rsidRPr="00146755" w:rsidRDefault="00146755" w:rsidP="005F7014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Источники финансирования </w:t>
            </w:r>
            <w:r w:rsidR="005F7014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муниципальной 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программы, 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br/>
              <w:t>в том числе по годам:</w:t>
            </w:r>
          </w:p>
        </w:tc>
        <w:tc>
          <w:tcPr>
            <w:tcW w:w="11907" w:type="dxa"/>
            <w:gridSpan w:val="6"/>
            <w:shd w:val="clear" w:color="auto" w:fill="auto"/>
            <w:noWrap/>
            <w:hideMark/>
          </w:tcPr>
          <w:p w:rsidR="00146755" w:rsidRDefault="00146755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>Расходы (тыс. рублей)</w:t>
            </w:r>
          </w:p>
          <w:p w:rsidR="00432EE8" w:rsidRPr="00146755" w:rsidRDefault="00432EE8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5DDF" w:rsidRPr="00146755" w:rsidTr="00BC3C2F">
        <w:trPr>
          <w:trHeight w:val="53"/>
        </w:trPr>
        <w:tc>
          <w:tcPr>
            <w:tcW w:w="3687" w:type="dxa"/>
            <w:vMerge/>
            <w:shd w:val="clear" w:color="auto" w:fill="auto"/>
            <w:hideMark/>
          </w:tcPr>
          <w:p w:rsidR="00AB5DDF" w:rsidRPr="00146755" w:rsidRDefault="00AB5DDF" w:rsidP="00146755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auto" w:fill="auto"/>
            <w:noWrap/>
            <w:hideMark/>
          </w:tcPr>
          <w:p w:rsidR="00AB5DDF" w:rsidRPr="00146755" w:rsidRDefault="00AB5DDF" w:rsidP="00AB5DDF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1984" w:type="dxa"/>
            <w:shd w:val="clear" w:color="auto" w:fill="auto"/>
            <w:noWrap/>
            <w:hideMark/>
          </w:tcPr>
          <w:p w:rsidR="00AB5DDF" w:rsidRPr="00146755" w:rsidRDefault="00AB5DDF" w:rsidP="00AB5DDF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B5DDF" w:rsidRPr="00146755" w:rsidRDefault="00AB5DDF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3" w:type="dxa"/>
            <w:shd w:val="clear" w:color="auto" w:fill="auto"/>
            <w:noWrap/>
            <w:hideMark/>
          </w:tcPr>
          <w:p w:rsidR="00AB5DDF" w:rsidRPr="00146755" w:rsidRDefault="00AB5DDF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1842" w:type="dxa"/>
            <w:shd w:val="clear" w:color="auto" w:fill="auto"/>
            <w:noWrap/>
            <w:hideMark/>
          </w:tcPr>
          <w:p w:rsidR="00AB5DDF" w:rsidRPr="00146755" w:rsidRDefault="00AB5DDF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2023</w:t>
            </w: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  <w:tc>
          <w:tcPr>
            <w:tcW w:w="2127" w:type="dxa"/>
            <w:shd w:val="clear" w:color="auto" w:fill="auto"/>
            <w:noWrap/>
            <w:hideMark/>
          </w:tcPr>
          <w:p w:rsidR="00AB5DDF" w:rsidRPr="00146755" w:rsidRDefault="00AB5DDF" w:rsidP="00146755">
            <w:pPr>
              <w:spacing w:before="40"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6755">
              <w:rPr>
                <w:rFonts w:ascii="Times New Roman" w:hAnsi="Times New Roman" w:cs="Times New Roman"/>
                <w:sz w:val="24"/>
                <w:szCs w:val="24"/>
              </w:rPr>
              <w:t>2024 год</w:t>
            </w:r>
          </w:p>
        </w:tc>
      </w:tr>
      <w:tr w:rsidR="00AB7EBC" w:rsidRPr="00146755" w:rsidTr="00FE63D6">
        <w:trPr>
          <w:trHeight w:val="240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AB7EBC" w:rsidRPr="00677787" w:rsidRDefault="00AB7EBC" w:rsidP="00AB7EBC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Всего, в том числе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RANGE!C8"/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58925,16</w:t>
            </w:r>
            <w:bookmarkEnd w:id="0"/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13257,33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12125,49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11180,78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11180,78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11180,78</w:t>
            </w:r>
          </w:p>
        </w:tc>
      </w:tr>
      <w:tr w:rsidR="00AB7EBC" w:rsidRPr="00146755" w:rsidTr="00FE63D6">
        <w:trPr>
          <w:trHeight w:val="240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AB7EBC" w:rsidRPr="00677787" w:rsidRDefault="00AB7EBC" w:rsidP="00AB7EBC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</w:t>
            </w:r>
            <w:proofErr w:type="gramStart"/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бюджета</w:t>
            </w:r>
            <w:proofErr w:type="gramEnd"/>
            <w:r w:rsidRPr="00677787">
              <w:rPr>
                <w:rFonts w:ascii="Times New Roman" w:hAnsi="Times New Roman" w:cs="Times New Roman"/>
                <w:sz w:val="24"/>
                <w:szCs w:val="24"/>
              </w:rPr>
              <w:t xml:space="preserve"> ЗАТО городской округ Молодежный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58595,16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12927,33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12125,49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11180,78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11180,78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11180,78</w:t>
            </w:r>
          </w:p>
        </w:tc>
      </w:tr>
      <w:tr w:rsidR="00AB7EBC" w:rsidRPr="00146755" w:rsidTr="00FE63D6">
        <w:trPr>
          <w:trHeight w:val="240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AB7EBC" w:rsidRPr="00677787" w:rsidRDefault="00AB7EBC" w:rsidP="00AB7EBC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330,00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AB7EBC" w:rsidRPr="00146755" w:rsidTr="00FE63D6">
        <w:trPr>
          <w:trHeight w:val="240"/>
        </w:trPr>
        <w:tc>
          <w:tcPr>
            <w:tcW w:w="3687" w:type="dxa"/>
            <w:shd w:val="clear" w:color="auto" w:fill="auto"/>
            <w:noWrap/>
            <w:vAlign w:val="center"/>
            <w:hideMark/>
          </w:tcPr>
          <w:p w:rsidR="00AB7EBC" w:rsidRPr="00677787" w:rsidRDefault="00AB7EBC" w:rsidP="00AB7EBC">
            <w:pPr>
              <w:spacing w:before="40" w:after="0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_GoBack" w:colFirst="1" w:colLast="6"/>
            <w:r w:rsidRPr="00677787">
              <w:rPr>
                <w:rFonts w:ascii="Times New Roman" w:hAnsi="Times New Roman" w:cs="Times New Roman"/>
                <w:sz w:val="24"/>
                <w:szCs w:val="24"/>
              </w:rPr>
              <w:t>Внебюджетные источники</w:t>
            </w:r>
          </w:p>
        </w:tc>
        <w:tc>
          <w:tcPr>
            <w:tcW w:w="2268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984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3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1842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2127" w:type="dxa"/>
            <w:shd w:val="clear" w:color="auto" w:fill="auto"/>
            <w:noWrap/>
            <w:vAlign w:val="bottom"/>
          </w:tcPr>
          <w:p w:rsidR="00AB7EBC" w:rsidRPr="00AB7EBC" w:rsidRDefault="00AB7EBC" w:rsidP="00AB7EB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7EBC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bookmarkEnd w:id="1"/>
    </w:tbl>
    <w:p w:rsidR="00F616A5" w:rsidRPr="00BB7D3F" w:rsidRDefault="00F616A5">
      <w:pPr>
        <w:rPr>
          <w:rFonts w:ascii="Times New Roman" w:hAnsi="Times New Roman" w:cs="Times New Roman"/>
          <w:sz w:val="24"/>
          <w:szCs w:val="24"/>
        </w:rPr>
      </w:pPr>
    </w:p>
    <w:sectPr w:rsidR="00F616A5" w:rsidRPr="00BB7D3F" w:rsidSect="000113CD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79C1"/>
    <w:rsid w:val="000113CD"/>
    <w:rsid w:val="000337F2"/>
    <w:rsid w:val="00146755"/>
    <w:rsid w:val="00176C4C"/>
    <w:rsid w:val="001B09C1"/>
    <w:rsid w:val="00263CC5"/>
    <w:rsid w:val="002927B5"/>
    <w:rsid w:val="002C077C"/>
    <w:rsid w:val="003278A9"/>
    <w:rsid w:val="003356AD"/>
    <w:rsid w:val="003653C4"/>
    <w:rsid w:val="00370D72"/>
    <w:rsid w:val="003E1A3F"/>
    <w:rsid w:val="00432EE8"/>
    <w:rsid w:val="005336FB"/>
    <w:rsid w:val="00546FD8"/>
    <w:rsid w:val="005A480B"/>
    <w:rsid w:val="005E675D"/>
    <w:rsid w:val="005F7014"/>
    <w:rsid w:val="00600071"/>
    <w:rsid w:val="00677787"/>
    <w:rsid w:val="00692E4B"/>
    <w:rsid w:val="007F2103"/>
    <w:rsid w:val="009075F3"/>
    <w:rsid w:val="009A35A6"/>
    <w:rsid w:val="00A62E77"/>
    <w:rsid w:val="00A97E36"/>
    <w:rsid w:val="00AB5DDF"/>
    <w:rsid w:val="00AB7EBC"/>
    <w:rsid w:val="00B05C0E"/>
    <w:rsid w:val="00B112EB"/>
    <w:rsid w:val="00BB7D3F"/>
    <w:rsid w:val="00BC3C2F"/>
    <w:rsid w:val="00BF4E85"/>
    <w:rsid w:val="00C40794"/>
    <w:rsid w:val="00C9570F"/>
    <w:rsid w:val="00DC5364"/>
    <w:rsid w:val="00E779C1"/>
    <w:rsid w:val="00F426EB"/>
    <w:rsid w:val="00F616A5"/>
    <w:rsid w:val="00FA02F5"/>
    <w:rsid w:val="00FA3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F030FC-DD93-48F7-A534-2FAC9DE31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779C1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37F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37F2"/>
    <w:rPr>
      <w:rFonts w:ascii="Segoe UI" w:eastAsia="Calibri" w:hAnsi="Segoe UI" w:cs="Segoe UI"/>
      <w:sz w:val="18"/>
      <w:szCs w:val="18"/>
      <w:lang w:eastAsia="ru-RU"/>
    </w:rPr>
  </w:style>
  <w:style w:type="paragraph" w:customStyle="1" w:styleId="ConsPlusNormal">
    <w:name w:val="ConsPlusNormal"/>
    <w:qFormat/>
    <w:rsid w:val="00B112E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AB7EBC"/>
    <w:pPr>
      <w:spacing w:after="0" w:line="240" w:lineRule="auto"/>
    </w:pPr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06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Мартынов Алексей Иванович</dc:creator>
  <cp:lastModifiedBy>Светлана</cp:lastModifiedBy>
  <cp:revision>19</cp:revision>
  <cp:lastPrinted>2019-10-23T15:11:00Z</cp:lastPrinted>
  <dcterms:created xsi:type="dcterms:W3CDTF">2019-10-23T14:55:00Z</dcterms:created>
  <dcterms:modified xsi:type="dcterms:W3CDTF">2020-12-03T07:25:00Z</dcterms:modified>
</cp:coreProperties>
</file>