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FD5" w:rsidRDefault="001D1FD5" w:rsidP="009813BC">
      <w:pPr>
        <w:autoSpaceDE w:val="0"/>
        <w:autoSpaceDN w:val="0"/>
        <w:adjustRightInd w:val="0"/>
        <w:spacing w:after="0" w:line="240" w:lineRule="auto"/>
        <w:ind w:firstLine="10348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D1FD5" w:rsidRDefault="001D1FD5" w:rsidP="009813BC">
      <w:pPr>
        <w:autoSpaceDE w:val="0"/>
        <w:autoSpaceDN w:val="0"/>
        <w:adjustRightInd w:val="0"/>
        <w:spacing w:after="0" w:line="240" w:lineRule="auto"/>
        <w:ind w:firstLine="10348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D1FD5" w:rsidRDefault="001D1FD5" w:rsidP="009813BC">
      <w:pPr>
        <w:autoSpaceDE w:val="0"/>
        <w:autoSpaceDN w:val="0"/>
        <w:adjustRightInd w:val="0"/>
        <w:spacing w:after="0" w:line="240" w:lineRule="auto"/>
        <w:ind w:firstLine="10348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50CA1" w:rsidRPr="00B112EB" w:rsidRDefault="00E50CA1" w:rsidP="00E50CA1">
      <w:pPr>
        <w:pStyle w:val="ConsPlusNormal"/>
        <w:jc w:val="right"/>
        <w:rPr>
          <w:rFonts w:ascii="Times New Roman" w:hAnsi="Times New Roman" w:cs="Times New Roman"/>
        </w:rPr>
      </w:pPr>
      <w:r w:rsidRPr="00B112EB">
        <w:rPr>
          <w:rFonts w:ascii="Times New Roman" w:hAnsi="Times New Roman" w:cs="Times New Roman"/>
        </w:rPr>
        <w:t xml:space="preserve">УТВЕРЖДЕНА </w:t>
      </w:r>
      <w:r w:rsidRPr="00B112EB">
        <w:rPr>
          <w:rFonts w:ascii="Times New Roman" w:hAnsi="Times New Roman" w:cs="Times New Roman"/>
        </w:rPr>
        <w:br/>
        <w:t xml:space="preserve">постановлением </w:t>
      </w:r>
      <w:proofErr w:type="gramStart"/>
      <w:r w:rsidRPr="00B112EB">
        <w:rPr>
          <w:rFonts w:ascii="Times New Roman" w:hAnsi="Times New Roman" w:cs="Times New Roman"/>
        </w:rPr>
        <w:t>Администрации</w:t>
      </w:r>
      <w:proofErr w:type="gramEnd"/>
      <w:r w:rsidRPr="00B112EB">
        <w:rPr>
          <w:rFonts w:ascii="Times New Roman" w:hAnsi="Times New Roman" w:cs="Times New Roman"/>
        </w:rPr>
        <w:t xml:space="preserve"> ЗАТО</w:t>
      </w:r>
    </w:p>
    <w:p w:rsidR="00E50CA1" w:rsidRDefault="00E50CA1" w:rsidP="00E50CA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городской округ Молодё</w:t>
      </w:r>
      <w:r w:rsidRPr="00B112EB">
        <w:rPr>
          <w:rFonts w:ascii="Times New Roman" w:hAnsi="Times New Roman" w:cs="Times New Roman"/>
          <w:sz w:val="20"/>
          <w:szCs w:val="20"/>
        </w:rPr>
        <w:t xml:space="preserve">жный Московской области </w:t>
      </w:r>
      <w:r w:rsidRPr="00B112EB">
        <w:rPr>
          <w:rFonts w:ascii="Times New Roman" w:hAnsi="Times New Roman" w:cs="Times New Roman"/>
          <w:sz w:val="20"/>
          <w:szCs w:val="20"/>
        </w:rPr>
        <w:br/>
        <w:t xml:space="preserve">от </w:t>
      </w:r>
      <w:r>
        <w:rPr>
          <w:rFonts w:ascii="Times New Roman" w:hAnsi="Times New Roman" w:cs="Times New Roman"/>
          <w:sz w:val="20"/>
          <w:szCs w:val="20"/>
        </w:rPr>
        <w:t>22.11.2019</w:t>
      </w:r>
      <w:r w:rsidRPr="00B112EB">
        <w:rPr>
          <w:rFonts w:ascii="Times New Roman" w:hAnsi="Times New Roman" w:cs="Times New Roman"/>
          <w:sz w:val="20"/>
          <w:szCs w:val="20"/>
        </w:rPr>
        <w:t xml:space="preserve"> г. № </w:t>
      </w:r>
      <w:r>
        <w:rPr>
          <w:rFonts w:ascii="Times New Roman" w:hAnsi="Times New Roman" w:cs="Times New Roman"/>
          <w:sz w:val="20"/>
          <w:szCs w:val="20"/>
        </w:rPr>
        <w:t>401</w:t>
      </w:r>
    </w:p>
    <w:p w:rsidR="00897B8C" w:rsidRDefault="00897B8C" w:rsidP="00E50CA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(в редакции постановлений Администрации</w:t>
      </w:r>
    </w:p>
    <w:p w:rsidR="00897B8C" w:rsidRDefault="00897B8C" w:rsidP="00E50CA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ЗАТО городской округ Молодёжный</w:t>
      </w:r>
    </w:p>
    <w:p w:rsidR="00897B8C" w:rsidRPr="00B112EB" w:rsidRDefault="00897B8C" w:rsidP="00E50C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26.02.2020 № 55, от 29.05.2020 № 194-1)</w:t>
      </w:r>
      <w:bookmarkStart w:id="0" w:name="_GoBack"/>
      <w:bookmarkEnd w:id="0"/>
    </w:p>
    <w:p w:rsidR="009813BC" w:rsidRDefault="009813BC" w:rsidP="009813B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13BC" w:rsidRDefault="009813BC" w:rsidP="009813BC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813BC">
        <w:rPr>
          <w:rFonts w:ascii="Times New Roman" w:eastAsia="Calibri" w:hAnsi="Times New Roman" w:cs="Times New Roman"/>
          <w:sz w:val="24"/>
          <w:szCs w:val="24"/>
        </w:rPr>
        <w:t xml:space="preserve">Паспорт </w:t>
      </w:r>
      <w:r w:rsidR="00E50CA1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9813BC">
        <w:rPr>
          <w:rFonts w:ascii="Times New Roman" w:eastAsia="Calibri" w:hAnsi="Times New Roman" w:cs="Times New Roman"/>
          <w:sz w:val="24"/>
          <w:szCs w:val="24"/>
        </w:rPr>
        <w:t xml:space="preserve"> программы «Жилище» </w:t>
      </w:r>
    </w:p>
    <w:p w:rsidR="00E50CA1" w:rsidRPr="009813BC" w:rsidRDefault="00E50CA1" w:rsidP="009813BC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736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1"/>
        <w:gridCol w:w="2551"/>
        <w:gridCol w:w="1701"/>
        <w:gridCol w:w="1701"/>
        <w:gridCol w:w="1701"/>
        <w:gridCol w:w="1701"/>
        <w:gridCol w:w="1560"/>
      </w:tblGrid>
      <w:tr w:rsidR="009813BC" w:rsidRPr="009813BC" w:rsidTr="007E27C7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BC" w:rsidRDefault="009813BC" w:rsidP="00E50CA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Координатор </w:t>
            </w:r>
            <w:r w:rsidR="00E50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BC" w:rsidRDefault="00E50CA1" w:rsidP="009813B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Заместитель Главы  по вопросам ЖКХ и территориальной безопасности –  начальник отдела ЖКХ и территориальной безопасности Петухов М. А.</w:t>
            </w:r>
          </w:p>
        </w:tc>
      </w:tr>
      <w:tr w:rsidR="009813BC" w:rsidRPr="009813BC" w:rsidTr="007E27C7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BC" w:rsidRDefault="00E50CA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  <w:r w:rsidR="009813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заказчик программы 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BC" w:rsidRDefault="00E50CA1" w:rsidP="009813B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ЗАТО городской округ Молодёжный Московской области</w:t>
            </w:r>
          </w:p>
        </w:tc>
      </w:tr>
      <w:tr w:rsidR="009813BC" w:rsidRPr="009813BC" w:rsidTr="007E27C7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BC" w:rsidRDefault="009813BC" w:rsidP="00E50CA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Цели </w:t>
            </w:r>
            <w:r w:rsidR="00E50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BC" w:rsidRPr="00356050" w:rsidRDefault="00E50CA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доступности жилья для населения, обеспечение безопасных и комфортных условий проживания </w:t>
            </w:r>
            <w:proofErr w:type="gramStart"/>
            <w:r w:rsidRPr="00356050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35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ЗАТО городской округ Молодёжный Московской области</w:t>
            </w:r>
          </w:p>
        </w:tc>
      </w:tr>
      <w:tr w:rsidR="009813BC" w:rsidRPr="009813BC" w:rsidTr="007E27C7">
        <w:trPr>
          <w:trHeight w:val="1138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BC" w:rsidRPr="009813BC" w:rsidRDefault="009813BC" w:rsidP="00B977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3BC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BC" w:rsidRPr="009813BC" w:rsidRDefault="009813BC" w:rsidP="009813B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3BC">
              <w:rPr>
                <w:rFonts w:ascii="Times New Roman" w:eastAsia="Calibri" w:hAnsi="Times New Roman" w:cs="Times New Roman"/>
                <w:sz w:val="24"/>
                <w:szCs w:val="24"/>
              </w:rPr>
              <w:t>Подпрограмма 1 «Комплексное освоение земельных участков в целях жилищного строительства и развитие застроенных территорий»</w:t>
            </w:r>
          </w:p>
          <w:p w:rsidR="00EA79AF" w:rsidRPr="009813BC" w:rsidRDefault="009813BC" w:rsidP="00E50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3BC">
              <w:rPr>
                <w:rFonts w:ascii="Times New Roman" w:eastAsia="Calibri" w:hAnsi="Times New Roman" w:cs="Times New Roman"/>
                <w:sz w:val="24"/>
                <w:szCs w:val="24"/>
              </w:rPr>
              <w:t>Подпрограмма 3 «Обеспечение жильем детей-сирот и детей, оставшихся без попечения родителей, лиц из числа детей-сирот и детей, оставшихся без попечения родителей»</w:t>
            </w:r>
          </w:p>
        </w:tc>
      </w:tr>
      <w:tr w:rsidR="009813BC" w:rsidRPr="009813BC" w:rsidTr="007E2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607"/>
        </w:trPr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3BC" w:rsidRPr="009813BC" w:rsidRDefault="009813BC" w:rsidP="009813B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Источники финансирования </w:t>
            </w:r>
            <w:r w:rsidR="007E27C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</w:t>
            </w:r>
            <w:r w:rsidRPr="00981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программы, </w:t>
            </w:r>
          </w:p>
          <w:p w:rsidR="009813BC" w:rsidRPr="009813BC" w:rsidRDefault="009813BC" w:rsidP="009813B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3BC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по годам: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3BC" w:rsidRPr="003E4C1A" w:rsidRDefault="009813BC" w:rsidP="009813B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C1A">
              <w:rPr>
                <w:rFonts w:ascii="Times New Roman" w:eastAsia="Calibri" w:hAnsi="Times New Roman" w:cs="Times New Roman"/>
                <w:sz w:val="24"/>
                <w:szCs w:val="24"/>
              </w:rPr>
              <w:t>Расходы (тыс. рублей)</w:t>
            </w:r>
          </w:p>
        </w:tc>
      </w:tr>
      <w:tr w:rsidR="007E27C7" w:rsidRPr="009813BC" w:rsidTr="007E2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4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C7" w:rsidRPr="009813BC" w:rsidRDefault="007E27C7" w:rsidP="009813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C7" w:rsidRPr="003E4C1A" w:rsidRDefault="007E27C7" w:rsidP="009813B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C7" w:rsidRPr="003E4C1A" w:rsidRDefault="007E27C7" w:rsidP="009813B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C7" w:rsidRPr="003E4C1A" w:rsidRDefault="007E27C7" w:rsidP="009813B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C7" w:rsidRPr="003E4C1A" w:rsidRDefault="007E27C7" w:rsidP="009813B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C7" w:rsidRPr="003E4C1A" w:rsidRDefault="007E27C7" w:rsidP="007E27C7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C7" w:rsidRPr="003E4C1A" w:rsidRDefault="007E27C7" w:rsidP="009813B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</w:t>
            </w:r>
          </w:p>
        </w:tc>
      </w:tr>
      <w:tr w:rsidR="009B23AB" w:rsidRPr="009813BC" w:rsidTr="00764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7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AB" w:rsidRPr="000505B9" w:rsidRDefault="009B23AB" w:rsidP="009B23AB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AB" w:rsidRPr="009B23AB" w:rsidRDefault="009B23AB" w:rsidP="009B2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AB">
              <w:rPr>
                <w:rFonts w:ascii="Times New Roman" w:eastAsia="Calibri" w:hAnsi="Times New Roman" w:cs="Times New Roman"/>
                <w:sz w:val="24"/>
                <w:szCs w:val="24"/>
              </w:rPr>
              <w:t>5346,00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AB" w:rsidRPr="009B23AB" w:rsidRDefault="009B23AB" w:rsidP="009B2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AB">
              <w:rPr>
                <w:rFonts w:ascii="Times New Roman" w:eastAsia="Calibri" w:hAnsi="Times New Roman" w:cs="Times New Roman"/>
                <w:sz w:val="24"/>
                <w:szCs w:val="24"/>
              </w:rPr>
              <w:t>2641,00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AB" w:rsidRPr="009B23AB" w:rsidRDefault="009B23AB" w:rsidP="009B2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AB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AB" w:rsidRPr="009B23AB" w:rsidRDefault="009B23AB" w:rsidP="009B2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AB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AB" w:rsidRPr="009B23AB" w:rsidRDefault="009B23AB" w:rsidP="009B2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AB">
              <w:rPr>
                <w:rFonts w:ascii="Times New Roman" w:eastAsia="Calibri" w:hAnsi="Times New Roman" w:cs="Times New Roman"/>
                <w:sz w:val="24"/>
                <w:szCs w:val="24"/>
              </w:rPr>
              <w:t>2705,00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AB" w:rsidRPr="009B23AB" w:rsidRDefault="009B23AB" w:rsidP="009B2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AB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9B23AB" w:rsidRPr="009813BC" w:rsidTr="00E611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7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AB" w:rsidRPr="000505B9" w:rsidRDefault="009B23AB" w:rsidP="009B23AB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AB" w:rsidRPr="009B23AB" w:rsidRDefault="009B23AB" w:rsidP="009B2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AB">
              <w:rPr>
                <w:rFonts w:ascii="Times New Roman" w:eastAsia="Calibri" w:hAnsi="Times New Roman" w:cs="Times New Roman"/>
                <w:sz w:val="24"/>
                <w:szCs w:val="24"/>
              </w:rPr>
              <w:t>5346,00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AB" w:rsidRPr="009B23AB" w:rsidRDefault="009B23AB" w:rsidP="009B2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AB">
              <w:rPr>
                <w:rFonts w:ascii="Times New Roman" w:eastAsia="Calibri" w:hAnsi="Times New Roman" w:cs="Times New Roman"/>
                <w:sz w:val="24"/>
                <w:szCs w:val="24"/>
              </w:rPr>
              <w:t>2641,00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AB" w:rsidRPr="009B23AB" w:rsidRDefault="009B23AB" w:rsidP="009B2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AB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AB" w:rsidRPr="009B23AB" w:rsidRDefault="009B23AB" w:rsidP="009B2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AB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AB" w:rsidRPr="009B23AB" w:rsidRDefault="009B23AB" w:rsidP="009B2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AB">
              <w:rPr>
                <w:rFonts w:ascii="Times New Roman" w:eastAsia="Calibri" w:hAnsi="Times New Roman" w:cs="Times New Roman"/>
                <w:sz w:val="24"/>
                <w:szCs w:val="24"/>
              </w:rPr>
              <w:t>2705,00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3AB" w:rsidRPr="009B23AB" w:rsidRDefault="009B23AB" w:rsidP="009B23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3AB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15FCA" w:rsidRPr="009813BC" w:rsidTr="00A046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CA" w:rsidRPr="000505B9" w:rsidRDefault="00E15FCA" w:rsidP="009459E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gramStart"/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Молодежный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CA" w:rsidRPr="009B23AB" w:rsidRDefault="00E15FCA" w:rsidP="00A046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7E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FCA" w:rsidRPr="009B23AB" w:rsidRDefault="00E15FCA" w:rsidP="00A046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FCA" w:rsidRPr="009B23AB" w:rsidRDefault="00E15FCA" w:rsidP="00A046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FCA" w:rsidRPr="009B23AB" w:rsidRDefault="00E15FCA" w:rsidP="00A046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FCA" w:rsidRPr="009B23AB" w:rsidRDefault="00E15FCA" w:rsidP="00A046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FCA" w:rsidRPr="009B23AB" w:rsidRDefault="00E15FCA" w:rsidP="00A046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B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</w:tbl>
    <w:p w:rsidR="001964EF" w:rsidRDefault="001964EF"/>
    <w:sectPr w:rsidR="001964EF" w:rsidSect="009813B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13BC"/>
    <w:rsid w:val="00064646"/>
    <w:rsid w:val="001964EF"/>
    <w:rsid w:val="001D1FD5"/>
    <w:rsid w:val="0030362E"/>
    <w:rsid w:val="00356050"/>
    <w:rsid w:val="003E4C1A"/>
    <w:rsid w:val="003E5659"/>
    <w:rsid w:val="00401117"/>
    <w:rsid w:val="00753F74"/>
    <w:rsid w:val="007E27C7"/>
    <w:rsid w:val="0089443C"/>
    <w:rsid w:val="00897B8C"/>
    <w:rsid w:val="009813BC"/>
    <w:rsid w:val="00991CC7"/>
    <w:rsid w:val="009B23AB"/>
    <w:rsid w:val="00A046E4"/>
    <w:rsid w:val="00B93C30"/>
    <w:rsid w:val="00B97772"/>
    <w:rsid w:val="00BB11DC"/>
    <w:rsid w:val="00C75828"/>
    <w:rsid w:val="00D34DE2"/>
    <w:rsid w:val="00D815A0"/>
    <w:rsid w:val="00E15FCA"/>
    <w:rsid w:val="00E50CA1"/>
    <w:rsid w:val="00EA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CEFF1F-2C19-4917-97CA-00FF5F30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D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E50C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4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и финансов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Марычева</dc:creator>
  <cp:lastModifiedBy>Светлана</cp:lastModifiedBy>
  <cp:revision>16</cp:revision>
  <cp:lastPrinted>2019-10-23T10:06:00Z</cp:lastPrinted>
  <dcterms:created xsi:type="dcterms:W3CDTF">2019-10-22T18:03:00Z</dcterms:created>
  <dcterms:modified xsi:type="dcterms:W3CDTF">2020-12-03T06:43:00Z</dcterms:modified>
</cp:coreProperties>
</file>