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7F7ABE">
        <w:rPr>
          <w:color w:val="auto"/>
          <w:sz w:val="24"/>
          <w:szCs w:val="24"/>
        </w:rPr>
        <w:t>1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r w:rsidR="00240C6E">
        <w:rPr>
          <w:color w:val="auto"/>
          <w:sz w:val="24"/>
          <w:szCs w:val="24"/>
        </w:rPr>
        <w:t xml:space="preserve">Культура и </w:t>
      </w:r>
      <w:proofErr w:type="gramStart"/>
      <w:r w:rsidR="00240C6E">
        <w:rPr>
          <w:color w:val="auto"/>
          <w:sz w:val="24"/>
          <w:szCs w:val="24"/>
        </w:rPr>
        <w:t>туризм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Pr="00344B36" w:rsidRDefault="00612A26" w:rsidP="00344B3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240C6E" w:rsidRPr="00240C6E">
        <w:rPr>
          <w:sz w:val="24"/>
          <w:szCs w:val="24"/>
        </w:rPr>
        <w:t>Культура и туризм</w:t>
      </w:r>
      <w:r w:rsidR="00551416" w:rsidRPr="00551416">
        <w:rPr>
          <w:sz w:val="24"/>
          <w:szCs w:val="24"/>
        </w:rPr>
        <w:t>»</w:t>
      </w:r>
      <w:r w:rsidR="00B57ED6" w:rsidRPr="00B57ED6">
        <w:rPr>
          <w:sz w:val="24"/>
          <w:szCs w:val="24"/>
        </w:rPr>
        <w:t xml:space="preserve"> </w:t>
      </w:r>
      <w:r w:rsidR="00B57ED6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240C6E" w:rsidRPr="00494CB6">
        <w:rPr>
          <w:color w:val="auto"/>
          <w:sz w:val="24"/>
          <w:szCs w:val="24"/>
        </w:rPr>
        <w:t>утверждённую Постановлением Администрации ЗАТО городской округ Молодёжный Московской области</w:t>
      </w:r>
      <w:r w:rsidR="00240C6E">
        <w:rPr>
          <w:color w:val="auto"/>
          <w:sz w:val="24"/>
          <w:szCs w:val="24"/>
        </w:rPr>
        <w:t xml:space="preserve"> </w:t>
      </w:r>
      <w:r w:rsidR="00240C6E" w:rsidRPr="00494CB6">
        <w:rPr>
          <w:color w:val="auto"/>
          <w:sz w:val="24"/>
          <w:szCs w:val="24"/>
        </w:rPr>
        <w:t>от 14.11.2022 №</w:t>
      </w:r>
      <w:r w:rsidR="00240C6E">
        <w:rPr>
          <w:color w:val="auto"/>
          <w:sz w:val="24"/>
          <w:szCs w:val="24"/>
        </w:rPr>
        <w:t xml:space="preserve"> 288 (в редакции п</w:t>
      </w:r>
      <w:r w:rsidR="00240C6E" w:rsidRPr="00494CB6">
        <w:rPr>
          <w:color w:val="auto"/>
          <w:sz w:val="24"/>
          <w:szCs w:val="24"/>
        </w:rPr>
        <w:t>остановлени</w:t>
      </w:r>
      <w:r w:rsidR="00240C6E">
        <w:rPr>
          <w:color w:val="auto"/>
          <w:sz w:val="24"/>
          <w:szCs w:val="24"/>
        </w:rPr>
        <w:t>й</w:t>
      </w:r>
      <w:r w:rsidR="00240C6E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240C6E" w:rsidRPr="00AB2441">
        <w:rPr>
          <w:color w:val="auto"/>
          <w:sz w:val="24"/>
          <w:szCs w:val="24"/>
        </w:rPr>
        <w:t xml:space="preserve"> </w:t>
      </w:r>
      <w:r w:rsidR="00240C6E" w:rsidRPr="00494CB6">
        <w:rPr>
          <w:color w:val="auto"/>
          <w:sz w:val="24"/>
          <w:szCs w:val="24"/>
        </w:rPr>
        <w:t>28</w:t>
      </w:r>
      <w:r w:rsidR="00240C6E">
        <w:rPr>
          <w:color w:val="auto"/>
          <w:sz w:val="24"/>
          <w:szCs w:val="24"/>
        </w:rPr>
        <w:t>, от 03.03.2023 № 62, от 31.03.2023 № 84, от 17.05.2023 № 127, от 09.06.2023 № 155, от 23.06.2023 №165, от 09.08.2023 № 198, от 31.10.2023 №248, от 24.11.2023 №276, от 07.12.2023 №297, от 19.12.2023 №309, от 18.01.2024 № 13, от 26.02.2024 № 47, от 11.07.2024 № 184, от 04.09.2024 № 219, от 16.09.2024 № 243, от 14.10.2024 № 271, от 19.11.2024 № 302, от 12.12.2024 № 317, от 29.01.2025 № 16, от 20.03.2025 № 44, от 15.05.2025 № 107, от 27.06.2025 № 145, от 15.07.2025 № 170, от 21.08.2025 № 208, от 14.10.2025 № 243, от 31.10.2025 № 262</w:t>
      </w:r>
      <w:r w:rsidR="00240C6E" w:rsidRPr="00494CB6">
        <w:rPr>
          <w:color w:val="auto"/>
          <w:sz w:val="24"/>
          <w:szCs w:val="24"/>
        </w:rPr>
        <w:t>)</w:t>
      </w:r>
      <w:r w:rsidR="00057596" w:rsidRPr="00551416">
        <w:rPr>
          <w:sz w:val="24"/>
          <w:szCs w:val="24"/>
        </w:rPr>
        <w:t xml:space="preserve"> (далее – Муниципальная программа) следующие изменения:</w:t>
      </w:r>
    </w:p>
    <w:p w:rsidR="009B114B" w:rsidRPr="00551416" w:rsidRDefault="009B114B" w:rsidP="00612A2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3024F" w:rsidRPr="00240C6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Культура и </w:t>
      </w:r>
      <w:proofErr w:type="gramStart"/>
      <w:r w:rsidR="00A3024F" w:rsidRPr="00240C6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туризм</w:t>
      </w:r>
      <w:r w:rsidRPr="00057596">
        <w:rPr>
          <w:rFonts w:ascii="Times New Roman" w:hAnsi="Times New Roman" w:cs="Times New Roman"/>
          <w:sz w:val="24"/>
          <w:szCs w:val="24"/>
        </w:rPr>
        <w:t>»  на</w:t>
      </w:r>
      <w:proofErr w:type="gramEnd"/>
      <w:r w:rsidRPr="00057596">
        <w:rPr>
          <w:rFonts w:ascii="Times New Roman" w:hAnsi="Times New Roman" w:cs="Times New Roman"/>
          <w:sz w:val="24"/>
          <w:szCs w:val="24"/>
        </w:rPr>
        <w:t xml:space="preserve">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FE639A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FE639A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FE639A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F1797" w:rsidRDefault="009F1797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910BB0" w:rsidRDefault="00910BB0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3121A0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E74" w:rsidRDefault="00CC4E74" w:rsidP="00CD3260">
      <w:r>
        <w:separator/>
      </w:r>
    </w:p>
  </w:endnote>
  <w:endnote w:type="continuationSeparator" w:id="0">
    <w:p w:rsidR="00CC4E74" w:rsidRDefault="00CC4E7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E74" w:rsidRDefault="00CC4E74" w:rsidP="00CD3260">
      <w:r>
        <w:separator/>
      </w:r>
    </w:p>
  </w:footnote>
  <w:footnote w:type="continuationSeparator" w:id="0">
    <w:p w:rsidR="00CC4E74" w:rsidRDefault="00CC4E74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A0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B1F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1797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57ED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4E74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639A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D514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AE67-6522-45CF-AF70-7AD4FC47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27</cp:revision>
  <cp:lastPrinted>2025-11-10T06:12:00Z</cp:lastPrinted>
  <dcterms:created xsi:type="dcterms:W3CDTF">2025-11-07T07:28:00Z</dcterms:created>
  <dcterms:modified xsi:type="dcterms:W3CDTF">2025-11-20T08:55:00Z</dcterms:modified>
</cp:coreProperties>
</file>