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D468EA">
        <w:rPr>
          <w:color w:val="auto"/>
          <w:sz w:val="24"/>
          <w:szCs w:val="24"/>
        </w:rPr>
        <w:t>281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Pr="006D31C7" w:rsidRDefault="00057596" w:rsidP="00DE43C4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336B36" w:rsidRPr="00336B36">
        <w:rPr>
          <w:b/>
          <w:sz w:val="24"/>
          <w:szCs w:val="24"/>
        </w:rPr>
        <w:t>Раз</w:t>
      </w:r>
      <w:r w:rsidR="00336B36">
        <w:rPr>
          <w:b/>
          <w:sz w:val="24"/>
          <w:szCs w:val="24"/>
        </w:rPr>
        <w:t xml:space="preserve">витие инженерной инфраструктуры, </w:t>
      </w:r>
      <w:r w:rsidR="00336B36" w:rsidRPr="00336B36">
        <w:rPr>
          <w:b/>
          <w:sz w:val="24"/>
          <w:szCs w:val="24"/>
        </w:rPr>
        <w:t>энергоэффективности и отрасли обращения с отходами</w:t>
      </w:r>
      <w:r w:rsidR="001D7551" w:rsidRPr="006D31C7">
        <w:rPr>
          <w:b/>
          <w:sz w:val="24"/>
          <w:szCs w:val="24"/>
        </w:rPr>
        <w:t xml:space="preserve">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9914C3" w:rsidRPr="0038347A" w:rsidRDefault="009914C3" w:rsidP="00DE43C4">
      <w:pPr>
        <w:rPr>
          <w:b/>
          <w:sz w:val="24"/>
          <w:szCs w:val="24"/>
        </w:rPr>
      </w:pPr>
    </w:p>
    <w:p w:rsidR="00DE43C4" w:rsidRDefault="00DE43C4" w:rsidP="00336B36">
      <w:pPr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914C3" w:rsidRPr="0038347A" w:rsidRDefault="009914C3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9914C3" w:rsidRDefault="00612A26" w:rsidP="00A43109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336B36" w:rsidRPr="00336B36">
        <w:rPr>
          <w:rFonts w:ascii="Times New Roman" w:hAnsi="Times New Roman" w:cs="Times New Roman"/>
          <w:sz w:val="24"/>
          <w:szCs w:val="24"/>
        </w:rPr>
        <w:t>Разв</w:t>
      </w:r>
      <w:r w:rsidR="00336B36">
        <w:rPr>
          <w:rFonts w:ascii="Times New Roman" w:hAnsi="Times New Roman" w:cs="Times New Roman"/>
          <w:sz w:val="24"/>
          <w:szCs w:val="24"/>
        </w:rPr>
        <w:t>итие инженерной инфраструктуры,</w:t>
      </w:r>
      <w:r w:rsidR="00336B36" w:rsidRPr="00336B36">
        <w:rPr>
          <w:rFonts w:ascii="Times New Roman" w:hAnsi="Times New Roman" w:cs="Times New Roman"/>
          <w:sz w:val="24"/>
          <w:szCs w:val="24"/>
        </w:rPr>
        <w:t xml:space="preserve"> энергоэффективности и отрасли обращения с отходами</w:t>
      </w:r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336B36">
        <w:rPr>
          <w:rFonts w:ascii="Times New Roman" w:hAnsi="Times New Roman" w:cs="Times New Roman"/>
          <w:sz w:val="24"/>
          <w:szCs w:val="24"/>
        </w:rPr>
        <w:t>от 14.11.2022 № 296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336B36" w:rsidRPr="00336B36">
        <w:rPr>
          <w:rFonts w:ascii="Times New Roman" w:hAnsi="Times New Roman" w:cs="Times New Roman"/>
          <w:sz w:val="24"/>
          <w:szCs w:val="24"/>
        </w:rPr>
        <w:t>03.03.2023 №59, от 23.06.2023 №168, от 09.08.2023 №200, от 06.09.2023 №218, от 07.12.2023 №292, от 27.12.2023 №324, от 18.01.2024 №16, от 28.03.2024 №81, от 26.04.2024 №111, от 07.06.2024 №157, от 04.09.2024 №226, от 16.09.2024 №248, от 12.12.2024 №327, от 24.12.2024 №339, от 28.12.2024 №344, от 29.01.2025 №19, от 20.03.2025 №52, от 27.03.2025 №64, от 08.08.2025 №190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336B3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="00336B36">
        <w:rPr>
          <w:rFonts w:ascii="Times New Roman" w:hAnsi="Times New Roman" w:cs="Times New Roman"/>
          <w:sz w:val="24"/>
          <w:szCs w:val="24"/>
        </w:rPr>
        <w:t xml:space="preserve"> </w:t>
      </w:r>
      <w:r w:rsidRPr="00057596">
        <w:rPr>
          <w:rFonts w:ascii="Times New Roman" w:hAnsi="Times New Roman" w:cs="Times New Roman"/>
          <w:sz w:val="24"/>
          <w:szCs w:val="24"/>
        </w:rPr>
        <w:t>«</w:t>
      </w:r>
      <w:r w:rsidR="00336B36">
        <w:rPr>
          <w:rFonts w:ascii="Times New Roman" w:hAnsi="Times New Roman" w:cs="Times New Roman"/>
          <w:sz w:val="24"/>
          <w:szCs w:val="24"/>
        </w:rPr>
        <w:t xml:space="preserve">Развитие инженерной инфраструктуры </w:t>
      </w:r>
      <w:r w:rsidR="00336B36" w:rsidRPr="00336B36">
        <w:rPr>
          <w:rFonts w:ascii="Times New Roman" w:hAnsi="Times New Roman" w:cs="Times New Roman"/>
          <w:sz w:val="24"/>
          <w:szCs w:val="24"/>
        </w:rPr>
        <w:t>и энергоэффективност</w:t>
      </w:r>
      <w:r w:rsidR="00336B36">
        <w:rPr>
          <w:rFonts w:ascii="Times New Roman" w:hAnsi="Times New Roman" w:cs="Times New Roman"/>
          <w:sz w:val="24"/>
          <w:szCs w:val="24"/>
        </w:rPr>
        <w:t>и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</w:t>
      </w:r>
      <w:bookmarkStart w:id="0" w:name="_GoBack"/>
      <w:bookmarkEnd w:id="0"/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DE43C4" w:rsidRDefault="00D468D8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231AB0" w:rsidRDefault="00231AB0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A43109" w:rsidRPr="0038347A" w:rsidRDefault="00A43109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36B36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4723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68EA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A741-EBDE-481B-BD3D-75368AB7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2022-12-13T11:28:00Z</cp:lastPrinted>
  <dcterms:created xsi:type="dcterms:W3CDTF">2025-11-12T12:13:00Z</dcterms:created>
  <dcterms:modified xsi:type="dcterms:W3CDTF">2025-11-12T12:19:00Z</dcterms:modified>
</cp:coreProperties>
</file>