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D837EF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01.11</w:t>
      </w:r>
      <w:r w:rsidR="002B5D37" w:rsidRPr="00B857BC">
        <w:rPr>
          <w:sz w:val="24"/>
          <w:szCs w:val="24"/>
        </w:rPr>
        <w:t>.2024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288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C664BC" w:rsidRPr="00C664BC">
        <w:rPr>
          <w:bCs/>
          <w:sz w:val="24"/>
          <w:szCs w:val="24"/>
        </w:rPr>
        <w:t>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D837EF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AD78CF" w:rsidRPr="00DC47CE">
              <w:rPr>
                <w:sz w:val="24"/>
                <w:szCs w:val="24"/>
              </w:rPr>
              <w:t>.2024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288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85CB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85CB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D837EF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D837EF" w:rsidRPr="00E81653" w:rsidRDefault="00D837EF" w:rsidP="00D837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86,00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0,00</w:t>
            </w:r>
          </w:p>
        </w:tc>
      </w:tr>
      <w:tr w:rsidR="00D837EF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D837EF" w:rsidRPr="00E81653" w:rsidRDefault="00D837EF" w:rsidP="00D837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0,00</w:t>
            </w:r>
          </w:p>
        </w:tc>
      </w:tr>
      <w:tr w:rsidR="00D837EF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37EF" w:rsidRPr="00E81653" w:rsidRDefault="00D837EF" w:rsidP="00D837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C4F16" w:rsidRDefault="00D837EF" w:rsidP="00D837EF">
            <w:pPr>
              <w:jc w:val="center"/>
            </w:pPr>
            <w:r>
              <w:t>21 957,70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5 094,12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C4F16" w:rsidRDefault="00D837EF" w:rsidP="00D837EF">
            <w:pPr>
              <w:jc w:val="center"/>
            </w:pPr>
            <w:r>
              <w:t>5 295,61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3 687,15</w:t>
            </w:r>
          </w:p>
        </w:tc>
      </w:tr>
      <w:tr w:rsidR="00D837EF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37EF" w:rsidRPr="00E81653" w:rsidRDefault="00D837EF" w:rsidP="00D837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D837EF" w:rsidRPr="00E81653" w:rsidRDefault="00D837EF" w:rsidP="00D837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C4F16" w:rsidRDefault="00D837EF" w:rsidP="00D837EF">
            <w:pPr>
              <w:jc w:val="center"/>
            </w:pPr>
            <w:r>
              <w:t>22 043,70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5 096,12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C4F16" w:rsidRDefault="00D837EF" w:rsidP="00D837EF">
            <w:pPr>
              <w:jc w:val="center"/>
            </w:pPr>
            <w:r>
              <w:t>5 323,61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604EE9" w:rsidRDefault="00D837EF" w:rsidP="00D837EF">
            <w:pPr>
              <w:jc w:val="center"/>
            </w:pPr>
            <w:r>
              <w:t>3 687,15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5B3F44" w:rsidRDefault="005B3F44" w:rsidP="005B3F4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</w:t>
      </w:r>
      <w:r>
        <w:rPr>
          <w:rFonts w:ascii="Times New Roman" w:hAnsi="Times New Roman"/>
          <w:spacing w:val="3"/>
          <w:sz w:val="24"/>
          <w:szCs w:val="24"/>
        </w:rPr>
        <w:t>речне мероприятий подпрограммы 1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3 и 3.1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bookmarkStart w:id="0" w:name="_GoBack"/>
      <w:bookmarkEnd w:id="0"/>
      <w:r>
        <w:rPr>
          <w:spacing w:val="3"/>
          <w:sz w:val="24"/>
          <w:szCs w:val="24"/>
        </w:rPr>
        <w:t>«</w:t>
      </w: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135"/>
        <w:gridCol w:w="1714"/>
        <w:gridCol w:w="1032"/>
        <w:gridCol w:w="1032"/>
        <w:gridCol w:w="811"/>
        <w:gridCol w:w="582"/>
        <w:gridCol w:w="606"/>
        <w:gridCol w:w="646"/>
        <w:gridCol w:w="652"/>
        <w:gridCol w:w="996"/>
        <w:gridCol w:w="996"/>
        <w:gridCol w:w="997"/>
        <w:gridCol w:w="1701"/>
      </w:tblGrid>
      <w:tr w:rsidR="005B3F44" w:rsidRPr="005B3F44" w:rsidTr="006A0810">
        <w:trPr>
          <w:trHeight w:val="3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04.  </w:t>
            </w: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 xml:space="preserve"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2 558,00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5B3F44" w:rsidRPr="005B3F44" w:rsidTr="006A0810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2 558,00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B3F44" w:rsidRPr="005B3F44" w:rsidTr="006A0810">
        <w:trPr>
          <w:trHeight w:val="6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B3F44" w:rsidRPr="005B3F44" w:rsidTr="006A0810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3.1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5B3F44">
              <w:rPr>
                <w:color w:val="000000" w:themeColor="text1"/>
                <w:kern w:val="0"/>
                <w:sz w:val="18"/>
                <w:szCs w:val="16"/>
              </w:rPr>
              <w:t>Мероприятие 04.01</w:t>
            </w:r>
            <w:r w:rsidRPr="005B3F44">
              <w:rPr>
                <w:color w:val="000000" w:themeColor="text1"/>
                <w:kern w:val="0"/>
                <w:sz w:val="18"/>
                <w:szCs w:val="16"/>
              </w:rPr>
              <w:br/>
            </w:r>
            <w:r w:rsidRPr="005B3F44">
              <w:rPr>
                <w:rFonts w:eastAsia="Calibri"/>
                <w:color w:val="auto"/>
                <w:kern w:val="0"/>
                <w:sz w:val="18"/>
                <w:szCs w:val="16"/>
                <w:lang w:eastAsia="en-US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2 558,00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B3F44" w:rsidRPr="005B3F44" w:rsidTr="006A0810">
        <w:trPr>
          <w:trHeight w:val="7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2 558,00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B3F44" w:rsidRPr="005B3F44" w:rsidTr="006A0810">
        <w:trPr>
          <w:trHeight w:val="68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B3F44" w:rsidRPr="005B3F44" w:rsidTr="006A0810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5B3F4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(шт.)</w:t>
            </w:r>
          </w:p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6A0810" w:rsidRPr="005B3F44" w:rsidTr="006A0810">
        <w:trPr>
          <w:trHeight w:val="2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A0810" w:rsidRPr="005B3F44" w:rsidTr="006A0810">
        <w:trPr>
          <w:trHeight w:val="42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5B3F44" w:rsidRP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5B3F44" w:rsidRDefault="005B3F44" w:rsidP="005B3F4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F46DAA">
        <w:rPr>
          <w:rFonts w:ascii="Times New Roman" w:hAnsi="Times New Roman"/>
          <w:spacing w:val="3"/>
          <w:sz w:val="24"/>
          <w:szCs w:val="24"/>
        </w:rPr>
        <w:t>В пе</w:t>
      </w:r>
      <w:r>
        <w:rPr>
          <w:rFonts w:ascii="Times New Roman" w:hAnsi="Times New Roman"/>
          <w:spacing w:val="3"/>
          <w:sz w:val="24"/>
          <w:szCs w:val="24"/>
        </w:rPr>
        <w:t>речне мероприятий подпрограммы 1</w:t>
      </w:r>
      <w:r w:rsidRPr="00F46DA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</w:t>
      </w:r>
      <w:r w:rsidRPr="00F46DAA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263"/>
        <w:gridCol w:w="1714"/>
        <w:gridCol w:w="1032"/>
        <w:gridCol w:w="1032"/>
        <w:gridCol w:w="3295"/>
        <w:gridCol w:w="996"/>
        <w:gridCol w:w="996"/>
        <w:gridCol w:w="997"/>
        <w:gridCol w:w="1701"/>
      </w:tblGrid>
      <w:tr w:rsidR="005B3F44" w:rsidRPr="005B3F44" w:rsidTr="006A0810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5 139,45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1 785,04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1 843,33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755,54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755,54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B3F44" w:rsidRPr="005B3F44" w:rsidTr="006A0810">
        <w:trPr>
          <w:trHeight w:val="9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5 053,45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1 783,04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1 807,33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B3F44" w:rsidRPr="005B3F44" w:rsidTr="006A0810">
        <w:trPr>
          <w:trHeight w:val="44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44" w:rsidRPr="005B3F44" w:rsidRDefault="005B3F44" w:rsidP="005B3F44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86,00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5B3F4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44" w:rsidRPr="005B3F44" w:rsidRDefault="005B3F44" w:rsidP="005B3F4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5B3F44" w:rsidRP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72F0C" w:rsidRDefault="00972F0C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 мероприятий подпрограммы 2 «</w:t>
      </w:r>
      <w:r w:rsidRPr="00972F0C">
        <w:rPr>
          <w:rFonts w:ascii="Times New Roman" w:hAnsi="Times New Roman"/>
          <w:spacing w:val="3"/>
          <w:sz w:val="24"/>
          <w:szCs w:val="24"/>
        </w:rPr>
        <w:t>Обеспечение мероприятий по защите населения и территорий от чрезвычайных ситуаций</w:t>
      </w:r>
      <w:r w:rsidR="00D837EF">
        <w:rPr>
          <w:rFonts w:ascii="Times New Roman" w:hAnsi="Times New Roman"/>
          <w:spacing w:val="3"/>
          <w:sz w:val="24"/>
          <w:szCs w:val="24"/>
        </w:rPr>
        <w:t>» строки 3, 3.1 и 3.2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972F0C" w:rsidRDefault="00972F0C" w:rsidP="00972F0C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80" w:type="dxa"/>
        <w:jc w:val="center"/>
        <w:tblLook w:val="04A0" w:firstRow="1" w:lastRow="0" w:firstColumn="1" w:lastColumn="0" w:noHBand="0" w:noVBand="1"/>
      </w:tblPr>
      <w:tblGrid>
        <w:gridCol w:w="474"/>
        <w:gridCol w:w="2182"/>
        <w:gridCol w:w="1383"/>
        <w:gridCol w:w="1608"/>
        <w:gridCol w:w="1007"/>
        <w:gridCol w:w="1128"/>
        <w:gridCol w:w="814"/>
        <w:gridCol w:w="551"/>
        <w:gridCol w:w="563"/>
        <w:gridCol w:w="629"/>
        <w:gridCol w:w="633"/>
        <w:gridCol w:w="866"/>
        <w:gridCol w:w="867"/>
        <w:gridCol w:w="867"/>
        <w:gridCol w:w="1508"/>
      </w:tblGrid>
      <w:tr w:rsidR="00D837EF" w:rsidRPr="00D837EF" w:rsidTr="00D837EF">
        <w:trPr>
          <w:trHeight w:val="332"/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b/>
                <w:kern w:val="0"/>
                <w:sz w:val="18"/>
                <w:szCs w:val="18"/>
              </w:rPr>
            </w:pPr>
          </w:p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Основное мероприятие 03. Реализация мероприятий по подготовке населения и специалистов, и должностных лиц в области гражданской обороны,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b/>
                <w:kern w:val="0"/>
                <w:sz w:val="18"/>
                <w:szCs w:val="18"/>
              </w:rPr>
            </w:pPr>
            <w:r w:rsidRPr="00D837EF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837EF" w:rsidRPr="00D837EF" w:rsidTr="00D837EF">
        <w:trPr>
          <w:trHeight w:val="501"/>
          <w:jc w:val="center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837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b/>
                <w:kern w:val="0"/>
                <w:sz w:val="18"/>
                <w:szCs w:val="18"/>
              </w:rPr>
            </w:pPr>
          </w:p>
        </w:tc>
      </w:tr>
      <w:tr w:rsidR="00D837EF" w:rsidRPr="00D837EF" w:rsidTr="00D837EF">
        <w:trPr>
          <w:trHeight w:val="239"/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Мероприятие 03.01. Подготовка должностных лиц по вопросам гражданской обороны и предупреждения и ликвидации чрезвычайных ситуаций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837EF" w:rsidRPr="00D837EF" w:rsidTr="00D837EF">
        <w:trPr>
          <w:trHeight w:val="1290"/>
          <w:jc w:val="center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</w:tr>
      <w:tr w:rsidR="00D837EF" w:rsidRPr="00D837EF" w:rsidTr="00D837EF">
        <w:trPr>
          <w:trHeight w:val="368"/>
          <w:jc w:val="center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rFonts w:eastAsiaTheme="minorEastAsia"/>
                <w:color w:val="auto"/>
                <w:kern w:val="0"/>
                <w:sz w:val="18"/>
                <w:szCs w:val="18"/>
              </w:rPr>
              <w:t>Подготовлено должностных лиц, человек.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D837EF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D837EF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D837EF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</w:tr>
      <w:tr w:rsidR="00D837EF" w:rsidRPr="00D837EF" w:rsidTr="00D837EF">
        <w:trPr>
          <w:trHeight w:val="151"/>
          <w:jc w:val="center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</w:tr>
      <w:tr w:rsidR="00D837EF" w:rsidRPr="00D837EF" w:rsidTr="00D837EF">
        <w:trPr>
          <w:trHeight w:val="325"/>
          <w:jc w:val="center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</w:tr>
      <w:tr w:rsidR="00D837EF" w:rsidRPr="00D837EF" w:rsidTr="00D837EF">
        <w:trPr>
          <w:trHeight w:val="427"/>
          <w:jc w:val="center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3.2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Мероприятие 03.06. Реализация мероприятий предусмотренных Планом действий и предупреждения чрезвычайных ситуаций природного и техногенного характера муниципального образования (разработка, корректировка, всех Планов и т.д.)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837EF" w:rsidRPr="00D837EF" w:rsidTr="00D837EF">
        <w:trPr>
          <w:trHeight w:val="735"/>
          <w:jc w:val="center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</w:tr>
      <w:tr w:rsidR="00D837EF" w:rsidRPr="00D837EF" w:rsidTr="00D837EF">
        <w:trPr>
          <w:trHeight w:val="368"/>
          <w:jc w:val="center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  <w:r w:rsidRPr="00D837EF">
              <w:rPr>
                <w:rFonts w:eastAsiaTheme="minorEastAsia"/>
                <w:color w:val="auto"/>
                <w:kern w:val="0"/>
                <w:sz w:val="18"/>
                <w:szCs w:val="18"/>
              </w:rPr>
              <w:t>Выполнение мероприятий по разработке, корректировке и уточнению всех Планов в области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D837EF" w:rsidRDefault="00D837EF" w:rsidP="00D837EF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D837EF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D837EF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D837EF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</w:tr>
      <w:tr w:rsidR="00D837EF" w:rsidRPr="00D837EF" w:rsidTr="00D837EF">
        <w:trPr>
          <w:trHeight w:val="277"/>
          <w:jc w:val="center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</w:tr>
      <w:tr w:rsidR="00D837EF" w:rsidRPr="00D837EF" w:rsidTr="00D837EF">
        <w:trPr>
          <w:trHeight w:val="281"/>
          <w:jc w:val="center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D837E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7EF" w:rsidRPr="00D837EF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</w:tr>
    </w:tbl>
    <w:p w:rsidR="00972F0C" w:rsidRPr="00972F0C" w:rsidRDefault="00972F0C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46DAA" w:rsidRDefault="00F46DAA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F46DAA">
        <w:rPr>
          <w:rFonts w:ascii="Times New Roman" w:hAnsi="Times New Roman"/>
          <w:spacing w:val="3"/>
          <w:sz w:val="24"/>
          <w:szCs w:val="24"/>
        </w:rPr>
        <w:t>В пе</w:t>
      </w:r>
      <w:r>
        <w:rPr>
          <w:rFonts w:ascii="Times New Roman" w:hAnsi="Times New Roman"/>
          <w:spacing w:val="3"/>
          <w:sz w:val="24"/>
          <w:szCs w:val="24"/>
        </w:rPr>
        <w:t>речне мероприятий подпрограммы 2</w:t>
      </w:r>
      <w:r w:rsidRPr="00F46DAA">
        <w:rPr>
          <w:rFonts w:ascii="Times New Roman" w:hAnsi="Times New Roman"/>
          <w:spacing w:val="3"/>
          <w:sz w:val="24"/>
          <w:szCs w:val="24"/>
        </w:rPr>
        <w:t xml:space="preserve"> «Обеспечение мероприятий по защите населения и территорий от чрезвычайных ситуаций»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</w:t>
      </w:r>
      <w:r w:rsidRPr="00F46DAA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80" w:type="dxa"/>
        <w:tblInd w:w="-5" w:type="dxa"/>
        <w:tblLook w:val="04A0" w:firstRow="1" w:lastRow="0" w:firstColumn="1" w:lastColumn="0" w:noHBand="0" w:noVBand="1"/>
      </w:tblPr>
      <w:tblGrid>
        <w:gridCol w:w="3680"/>
        <w:gridCol w:w="1660"/>
        <w:gridCol w:w="1040"/>
        <w:gridCol w:w="1165"/>
        <w:gridCol w:w="3294"/>
        <w:gridCol w:w="894"/>
        <w:gridCol w:w="895"/>
        <w:gridCol w:w="895"/>
        <w:gridCol w:w="1557"/>
      </w:tblGrid>
      <w:tr w:rsidR="00D837EF" w:rsidRPr="00F46DAA" w:rsidTr="00B63F6B">
        <w:trPr>
          <w:trHeight w:val="255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EF" w:rsidRPr="00F46DAA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Итого по подпрограмме 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EF" w:rsidRPr="00F46DAA" w:rsidRDefault="00D837EF" w:rsidP="00D837EF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834D15" w:rsidRDefault="00D837EF" w:rsidP="00D837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50,464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834D15" w:rsidRDefault="00D837EF" w:rsidP="00D837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50,464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3B7BF1" w:rsidRDefault="00D837EF" w:rsidP="00D837EF">
            <w:pPr>
              <w:jc w:val="center"/>
              <w:rPr>
                <w:b/>
                <w:sz w:val="18"/>
                <w:szCs w:val="18"/>
              </w:rPr>
            </w:pPr>
            <w:r w:rsidRPr="003B7BF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F46DAA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F46DAA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F46DAA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EF" w:rsidRPr="00F46DAA" w:rsidRDefault="00D837EF" w:rsidP="00D837EF">
            <w:pPr>
              <w:jc w:val="center"/>
              <w:rPr>
                <w:kern w:val="0"/>
                <w:sz w:val="18"/>
                <w:szCs w:val="18"/>
              </w:rPr>
            </w:pPr>
            <w:r w:rsidRPr="00F46DAA">
              <w:rPr>
                <w:kern w:val="0"/>
                <w:sz w:val="18"/>
                <w:szCs w:val="18"/>
              </w:rPr>
              <w:t> </w:t>
            </w:r>
          </w:p>
        </w:tc>
      </w:tr>
      <w:tr w:rsidR="00D837EF" w:rsidRPr="00F46DAA" w:rsidTr="00B63F6B">
        <w:trPr>
          <w:trHeight w:val="720"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7EF" w:rsidRPr="00F46DAA" w:rsidRDefault="00D837EF" w:rsidP="00D837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7EF" w:rsidRPr="00F46DAA" w:rsidRDefault="00D837EF" w:rsidP="00D837EF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834D15" w:rsidRDefault="00D837EF" w:rsidP="00D837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50,464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7EF" w:rsidRPr="00834D15" w:rsidRDefault="00D837EF" w:rsidP="00D837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50,464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3B7BF1" w:rsidRDefault="00D837EF" w:rsidP="00D837EF">
            <w:pPr>
              <w:jc w:val="center"/>
              <w:rPr>
                <w:b/>
                <w:sz w:val="18"/>
                <w:szCs w:val="18"/>
              </w:rPr>
            </w:pPr>
            <w:r w:rsidRPr="003B7BF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F46DAA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F46DAA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EF" w:rsidRPr="00F46DAA" w:rsidRDefault="00D837EF" w:rsidP="00D837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46DAA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7EF" w:rsidRPr="00F46DAA" w:rsidRDefault="00D837EF" w:rsidP="00D837EF">
            <w:pPr>
              <w:rPr>
                <w:kern w:val="0"/>
                <w:sz w:val="18"/>
                <w:szCs w:val="18"/>
              </w:rPr>
            </w:pPr>
          </w:p>
        </w:tc>
      </w:tr>
    </w:tbl>
    <w:p w:rsidR="00F46DAA" w:rsidRP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F46DAA" w:rsidRPr="00F46DAA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86D0645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10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DFFEC-1B45-49D6-96DF-8B508D90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5</Pages>
  <Words>1119</Words>
  <Characters>6381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103</cp:revision>
  <cp:lastPrinted>2023-12-27T13:00:00Z</cp:lastPrinted>
  <dcterms:created xsi:type="dcterms:W3CDTF">2020-09-25T09:22:00Z</dcterms:created>
  <dcterms:modified xsi:type="dcterms:W3CDTF">2024-11-05T14:35:00Z</dcterms:modified>
</cp:coreProperties>
</file>