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CC2E91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07.12</w:t>
      </w:r>
      <w:r w:rsidR="004B6BB2">
        <w:rPr>
          <w:sz w:val="24"/>
          <w:szCs w:val="24"/>
        </w:rPr>
        <w:t>.2023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290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О внесении изменений в муниципальную программу «</w:t>
      </w:r>
      <w:r w:rsidR="00823812">
        <w:rPr>
          <w:b/>
          <w:sz w:val="24"/>
          <w:szCs w:val="24"/>
        </w:rPr>
        <w:t>Экология и окружающая среда</w:t>
      </w:r>
      <w:r w:rsidR="004B6BB2">
        <w:rPr>
          <w:b/>
          <w:sz w:val="24"/>
          <w:szCs w:val="24"/>
        </w:rPr>
        <w:t>»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>1.Утвердить прилагаемые изменения, которые вносятся в муниципальную программу «</w:t>
      </w:r>
      <w:r w:rsidR="00982E70" w:rsidRPr="00982E70">
        <w:rPr>
          <w:sz w:val="24"/>
          <w:szCs w:val="24"/>
        </w:rPr>
        <w:t>Экология и окружающая среда</w:t>
      </w:r>
      <w:r w:rsidR="004B6BB2">
        <w:rPr>
          <w:sz w:val="24"/>
          <w:szCs w:val="24"/>
        </w:rPr>
        <w:t>»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B6BB2">
        <w:rPr>
          <w:color w:val="auto"/>
          <w:sz w:val="24"/>
          <w:szCs w:val="24"/>
        </w:rPr>
        <w:t>293</w:t>
      </w:r>
      <w:r w:rsidR="00CC2E91">
        <w:rPr>
          <w:color w:val="auto"/>
          <w:sz w:val="24"/>
          <w:szCs w:val="24"/>
        </w:rPr>
        <w:t xml:space="preserve"> </w:t>
      </w:r>
      <w:r w:rsidR="00CC2E91" w:rsidRPr="00CC2E91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№56</w:t>
      </w:r>
      <w:r w:rsidR="00CC2E91">
        <w:rPr>
          <w:color w:val="auto"/>
          <w:sz w:val="24"/>
          <w:szCs w:val="24"/>
        </w:rPr>
        <w:t>).</w:t>
      </w:r>
      <w:r w:rsidRPr="0038347A">
        <w:rPr>
          <w:color w:val="auto"/>
          <w:sz w:val="24"/>
          <w:szCs w:val="24"/>
        </w:rPr>
        <w:t xml:space="preserve"> 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C2E91" w:rsidRPr="00CC2E9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 настоящее постановление в информационном вестнике «МОЛОДЁЖНЫЙ» и разместить на сайте www.молодёжный.рф в сети «Интернет».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CC2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="00E81653">
              <w:rPr>
                <w:sz w:val="24"/>
                <w:szCs w:val="24"/>
              </w:rPr>
              <w:t>.2023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290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823812">
        <w:rPr>
          <w:sz w:val="24"/>
          <w:szCs w:val="24"/>
        </w:rPr>
        <w:t>Экология и окружающая среда</w:t>
      </w:r>
      <w:r w:rsidR="004B5E91" w:rsidRPr="0038347A">
        <w:rPr>
          <w:sz w:val="24"/>
          <w:szCs w:val="24"/>
        </w:rPr>
        <w:t>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36D55" w:rsidRPr="008E3ADD" w:rsidRDefault="00D36D55" w:rsidP="008E3AD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>В паспорте муниципальной программы «</w:t>
      </w:r>
      <w:r w:rsidR="00823812">
        <w:rPr>
          <w:rFonts w:ascii="Times New Roman" w:hAnsi="Times New Roman"/>
          <w:sz w:val="24"/>
          <w:szCs w:val="24"/>
        </w:rPr>
        <w:t>Экология и окружающая среда</w:t>
      </w:r>
      <w:r w:rsidRPr="008E3ADD">
        <w:rPr>
          <w:rFonts w:ascii="Times New Roman" w:hAnsi="Times New Roman"/>
          <w:sz w:val="24"/>
          <w:szCs w:val="24"/>
        </w:rPr>
        <w:t>» строку «Источники финансирования муниципальной программы, в том числе по годам:» изложить в следующей редакции:</w:t>
      </w:r>
    </w:p>
    <w:p w:rsidR="004B5E91" w:rsidRP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E81653" w:rsidRPr="00E81653" w:rsidTr="00E81653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E81653" w:rsidRPr="00E81653" w:rsidTr="00E81653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CC2E91" w:rsidRPr="00E81653" w:rsidTr="00412269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CC2E91" w:rsidRPr="00E81653" w:rsidRDefault="00CC2E91" w:rsidP="00CC2E9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Default="00CC2E91" w:rsidP="00CC2E91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2E91" w:rsidRDefault="00CC2E91" w:rsidP="00CC2E91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E91" w:rsidRPr="00CB0FF3" w:rsidRDefault="00CC2E91" w:rsidP="00CC2E91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 w:rsidRPr="00CB0FF3">
              <w:rPr>
                <w:rFonts w:eastAsia="Calibri"/>
                <w:sz w:val="22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2E91" w:rsidRDefault="00CC2E91" w:rsidP="00CC2E91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2E91" w:rsidRDefault="00CC2E91" w:rsidP="00CC2E91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2E91" w:rsidRDefault="00CC2E91" w:rsidP="00CC2E91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CC2E91" w:rsidRPr="00E81653" w:rsidTr="00412269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C2E91" w:rsidRPr="00E81653" w:rsidRDefault="00CC2E91" w:rsidP="00CC2E9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Default="00CC2E91" w:rsidP="00CC2E91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lang w:val="en-US"/>
              </w:rPr>
              <w:t>85</w:t>
            </w: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2E91" w:rsidRDefault="00CC2E91" w:rsidP="00CC2E91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lang w:val="en-US"/>
              </w:rPr>
              <w:t>20</w:t>
            </w: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E91" w:rsidRPr="00CB0FF3" w:rsidRDefault="00CC2E91" w:rsidP="00CC2E91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 w:rsidRPr="00CB0FF3">
              <w:rPr>
                <w:rFonts w:eastAsia="Calibri"/>
                <w:sz w:val="22"/>
                <w:lang w:val="en-US"/>
              </w:rPr>
              <w:t>350</w:t>
            </w:r>
            <w:r w:rsidRPr="00CB0FF3">
              <w:rPr>
                <w:rFonts w:eastAsia="Calibri"/>
                <w:sz w:val="22"/>
              </w:rPr>
              <w:t>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2E91" w:rsidRDefault="00CC2E91" w:rsidP="00CC2E91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lang w:val="en-US"/>
              </w:rPr>
              <w:t>10</w:t>
            </w: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2E91" w:rsidRDefault="00CC2E91" w:rsidP="00CC2E91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lang w:val="en-US"/>
              </w:rPr>
              <w:t>10</w:t>
            </w: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2E91" w:rsidRDefault="00CC2E91" w:rsidP="00CC2E91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lang w:val="en-US"/>
              </w:rPr>
              <w:t>10</w:t>
            </w:r>
            <w:r>
              <w:rPr>
                <w:rFonts w:eastAsia="Calibri"/>
                <w:sz w:val="22"/>
              </w:rPr>
              <w:t>0,00</w:t>
            </w:r>
          </w:p>
        </w:tc>
      </w:tr>
      <w:tr w:rsidR="00CC2E91" w:rsidRPr="00E81653" w:rsidTr="00412269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C2E91" w:rsidRPr="00E81653" w:rsidRDefault="00CC2E91" w:rsidP="00CC2E9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CC2E91" w:rsidRPr="00E81653" w:rsidRDefault="00CC2E91" w:rsidP="00CC2E9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Default="00CC2E91" w:rsidP="00CC2E91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850,00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E91" w:rsidRDefault="00CC2E91" w:rsidP="00CC2E91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200,00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E91" w:rsidRPr="00CB0FF3" w:rsidRDefault="00CC2E91" w:rsidP="00CC2E91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 w:rsidRPr="00CB0FF3">
              <w:rPr>
                <w:rFonts w:eastAsia="Calibri"/>
                <w:sz w:val="22"/>
                <w:lang w:val="en-US"/>
              </w:rPr>
              <w:t>350</w:t>
            </w:r>
            <w:r w:rsidRPr="00CB0FF3">
              <w:rPr>
                <w:rFonts w:eastAsia="Calibri"/>
                <w:sz w:val="22"/>
              </w:rPr>
              <w:t>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2E91" w:rsidRDefault="00CC2E91" w:rsidP="00CC2E91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lang w:val="en-US"/>
              </w:rPr>
              <w:t>10</w:t>
            </w: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2E91" w:rsidRDefault="00CC2E91" w:rsidP="00CC2E91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lang w:val="en-US"/>
              </w:rPr>
              <w:t>10</w:t>
            </w: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2E91" w:rsidRDefault="00CC2E91" w:rsidP="00CC2E91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lang w:val="en-US"/>
              </w:rPr>
              <w:t>10</w:t>
            </w:r>
            <w:r>
              <w:rPr>
                <w:rFonts w:eastAsia="Calibri"/>
                <w:sz w:val="22"/>
              </w:rPr>
              <w:t>0,00</w:t>
            </w:r>
          </w:p>
        </w:tc>
      </w:tr>
    </w:tbl>
    <w:p w:rsidR="008C7462" w:rsidRPr="008C7462" w:rsidRDefault="00D36D55" w:rsidP="008C746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</w:t>
      </w:r>
      <w:r w:rsidR="0009638E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C835D7" w:rsidRDefault="00792775" w:rsidP="00586E9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>5 «Ликвидация накопленного вреда окружающей среде»</w:t>
      </w:r>
      <w:r w:rsidR="00586E99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 xml:space="preserve">строку 1.1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484370" w:rsidRPr="008F7BA5" w:rsidRDefault="00C835D7" w:rsidP="008F7BA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530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276"/>
        <w:gridCol w:w="2126"/>
        <w:gridCol w:w="1134"/>
        <w:gridCol w:w="907"/>
        <w:gridCol w:w="907"/>
        <w:gridCol w:w="907"/>
        <w:gridCol w:w="907"/>
        <w:gridCol w:w="908"/>
        <w:gridCol w:w="2268"/>
      </w:tblGrid>
      <w:tr w:rsidR="00586E99" w:rsidRPr="00586E99" w:rsidTr="00996254">
        <w:trPr>
          <w:trHeight w:val="4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№</w:t>
            </w:r>
          </w:p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Всего</w:t>
            </w:r>
          </w:p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 (тыс. руб.)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586E99" w:rsidRPr="00586E99" w:rsidTr="0099625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2023 </w:t>
            </w:r>
          </w:p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2024 </w:t>
            </w:r>
          </w:p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2025</w:t>
            </w:r>
          </w:p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2026 </w:t>
            </w:r>
          </w:p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2027 </w:t>
            </w:r>
          </w:p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586E99" w:rsidRPr="00586E99" w:rsidTr="00996254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ind w:left="-505" w:right="-137" w:firstLine="505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11</w:t>
            </w:r>
          </w:p>
        </w:tc>
      </w:tr>
      <w:tr w:rsidR="00CC2E91" w:rsidRPr="00586E99" w:rsidTr="00996254">
        <w:trPr>
          <w:trHeight w:val="21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586E99" w:rsidRDefault="00CC2E91" w:rsidP="00CC2E9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05" w:right="-137" w:firstLine="505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  <w:lang w:val="en-US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  <w:lang w:val="en-US"/>
              </w:rPr>
              <w:t>1.1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586E99" w:rsidRDefault="00CC2E91" w:rsidP="00CC2E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586E99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Мероприятие 01.04 </w:t>
            </w:r>
          </w:p>
          <w:p w:rsidR="00CC2E91" w:rsidRPr="00586E99" w:rsidRDefault="00CC2E91" w:rsidP="00CC2E9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586E99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Ликвидация несанкционированных свалок</w:t>
            </w:r>
          </w:p>
          <w:p w:rsidR="00CC2E91" w:rsidRPr="00586E99" w:rsidRDefault="00CC2E91" w:rsidP="00CC2E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i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586E99" w:rsidRDefault="00CC2E91" w:rsidP="00CC2E91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  <w:r w:rsidRPr="00586E99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01.01.2023-31.12.2027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586E99" w:rsidRDefault="00CC2E91" w:rsidP="00CC2E91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86E9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B90A10" w:rsidRDefault="00CC2E91" w:rsidP="00CC2E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B90A10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850,00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B90A10" w:rsidRDefault="00CC2E91" w:rsidP="00CC2E91">
            <w:pPr>
              <w:jc w:val="center"/>
              <w:rPr>
                <w:sz w:val="18"/>
                <w:szCs w:val="18"/>
              </w:rPr>
            </w:pPr>
            <w:r w:rsidRPr="00B90A10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  <w:t>20</w:t>
            </w:r>
            <w:r w:rsidRPr="00B90A10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E91" w:rsidRPr="00B90A10" w:rsidRDefault="00CC2E91" w:rsidP="00CC2E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B90A10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350,00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E91" w:rsidRPr="004A496D" w:rsidRDefault="00CC2E91" w:rsidP="00CC2E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10</w:t>
            </w:r>
            <w:r w:rsidRPr="004A496D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E91" w:rsidRPr="004A496D" w:rsidRDefault="00CC2E91" w:rsidP="00CC2E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10</w:t>
            </w:r>
            <w:r w:rsidRPr="004A496D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E91" w:rsidRPr="004A496D" w:rsidRDefault="00CC2E91" w:rsidP="00CC2E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10</w:t>
            </w:r>
            <w:r w:rsidRPr="004A496D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586E99" w:rsidRDefault="00CC2E91" w:rsidP="00CC2E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CC2E91" w:rsidRPr="00586E99" w:rsidTr="00996254">
        <w:trPr>
          <w:trHeight w:val="3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586E99" w:rsidRDefault="00CC2E91" w:rsidP="00CC2E91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586E99" w:rsidRDefault="00CC2E91" w:rsidP="00CC2E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i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586E99" w:rsidRDefault="00CC2E91" w:rsidP="00CC2E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586E99" w:rsidRDefault="00CC2E91" w:rsidP="00CC2E91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86E9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4A496D" w:rsidRDefault="00CC2E91" w:rsidP="00CC2E91">
            <w:pPr>
              <w:jc w:val="center"/>
              <w:rPr>
                <w:sz w:val="18"/>
                <w:szCs w:val="18"/>
              </w:rPr>
            </w:pPr>
            <w:r w:rsidRPr="004A496D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4A496D" w:rsidRDefault="00CC2E91" w:rsidP="00CC2E91">
            <w:pPr>
              <w:jc w:val="center"/>
              <w:rPr>
                <w:sz w:val="18"/>
                <w:szCs w:val="18"/>
              </w:rPr>
            </w:pPr>
            <w:r w:rsidRPr="004A496D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E91" w:rsidRPr="004A496D" w:rsidRDefault="00CC2E91" w:rsidP="00CC2E91">
            <w:pPr>
              <w:jc w:val="center"/>
              <w:rPr>
                <w:sz w:val="18"/>
                <w:szCs w:val="18"/>
              </w:rPr>
            </w:pPr>
            <w:r w:rsidRPr="004A496D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4A496D" w:rsidRDefault="00CC2E91" w:rsidP="00CC2E91">
            <w:pPr>
              <w:jc w:val="center"/>
              <w:rPr>
                <w:sz w:val="18"/>
                <w:szCs w:val="18"/>
              </w:rPr>
            </w:pPr>
            <w:r w:rsidRPr="004A496D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4A496D" w:rsidRDefault="00CC2E91" w:rsidP="00CC2E91">
            <w:pPr>
              <w:jc w:val="center"/>
              <w:rPr>
                <w:sz w:val="18"/>
                <w:szCs w:val="18"/>
              </w:rPr>
            </w:pPr>
            <w:r w:rsidRPr="004A496D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4A496D" w:rsidRDefault="00CC2E91" w:rsidP="00CC2E91">
            <w:pPr>
              <w:jc w:val="center"/>
              <w:rPr>
                <w:sz w:val="18"/>
                <w:szCs w:val="18"/>
              </w:rPr>
            </w:pPr>
            <w:r w:rsidRPr="004A496D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586E99" w:rsidRDefault="00CC2E91" w:rsidP="00CC2E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CC2E91" w:rsidRPr="00586E99" w:rsidTr="00996254">
        <w:trPr>
          <w:trHeight w:val="3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586E99" w:rsidRDefault="00CC2E91" w:rsidP="00CC2E91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586E99" w:rsidRDefault="00CC2E91" w:rsidP="00CC2E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i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586E99" w:rsidRDefault="00CC2E91" w:rsidP="00CC2E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586E99" w:rsidRDefault="00CC2E91" w:rsidP="00CC2E91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86E9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Средства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B90A10" w:rsidRDefault="00CC2E91" w:rsidP="00CC2E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B90A10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850,00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B90A10" w:rsidRDefault="00CC2E91" w:rsidP="00CC2E91">
            <w:pPr>
              <w:jc w:val="center"/>
              <w:rPr>
                <w:sz w:val="18"/>
                <w:szCs w:val="18"/>
              </w:rPr>
            </w:pPr>
            <w:r w:rsidRPr="00B90A10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  <w:t>20</w:t>
            </w:r>
            <w:r w:rsidRPr="00B90A10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E91" w:rsidRPr="00B90A10" w:rsidRDefault="00CC2E91" w:rsidP="00CC2E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B90A10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350,00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E91" w:rsidRPr="004A496D" w:rsidRDefault="00CC2E91" w:rsidP="00CC2E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10</w:t>
            </w:r>
            <w:r w:rsidRPr="004A496D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E91" w:rsidRPr="004A496D" w:rsidRDefault="00CC2E91" w:rsidP="00CC2E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10</w:t>
            </w:r>
            <w:r w:rsidRPr="004A496D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E91" w:rsidRPr="004A496D" w:rsidRDefault="00CC2E91" w:rsidP="00CC2E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10</w:t>
            </w:r>
            <w:r w:rsidRPr="004A496D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1" w:rsidRPr="00586E99" w:rsidRDefault="00CC2E91" w:rsidP="00CC2E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</w:tbl>
    <w:p w:rsidR="004E6EB3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p w:rsidR="000C4708" w:rsidRPr="000C4708" w:rsidRDefault="000C4708" w:rsidP="000C4708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0C4708">
        <w:rPr>
          <w:rFonts w:ascii="Times New Roman" w:hAnsi="Times New Roman"/>
          <w:spacing w:val="3"/>
          <w:sz w:val="24"/>
          <w:szCs w:val="24"/>
        </w:rPr>
        <w:t>В паспорте муниципальной программы «</w:t>
      </w:r>
      <w:r w:rsidRPr="000C4708">
        <w:rPr>
          <w:rFonts w:ascii="Times New Roman" w:hAnsi="Times New Roman"/>
          <w:spacing w:val="3"/>
          <w:sz w:val="24"/>
          <w:szCs w:val="24"/>
        </w:rPr>
        <w:t>Экология и окружающая среда</w:t>
      </w:r>
      <w:bookmarkStart w:id="0" w:name="_GoBack"/>
      <w:bookmarkEnd w:id="0"/>
      <w:r w:rsidRPr="000C4708">
        <w:rPr>
          <w:rFonts w:ascii="Times New Roman" w:hAnsi="Times New Roman"/>
          <w:spacing w:val="3"/>
          <w:sz w:val="24"/>
          <w:szCs w:val="24"/>
        </w:rPr>
        <w:t>» строку «Координатор муниципальной программы» изложить в следующей редакции:</w:t>
      </w:r>
    </w:p>
    <w:p w:rsidR="000C4708" w:rsidRDefault="000C4708" w:rsidP="000C4708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1931"/>
      </w:tblGrid>
      <w:tr w:rsidR="000C4708" w:rsidRPr="00450501" w:rsidTr="001004E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8" w:rsidRPr="00450501" w:rsidRDefault="000C4708" w:rsidP="001004E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50501">
              <w:rPr>
                <w:color w:val="auto"/>
                <w:kern w:val="0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708" w:rsidRPr="00450501" w:rsidRDefault="000C4708" w:rsidP="001004E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50501">
              <w:rPr>
                <w:color w:val="auto"/>
                <w:kern w:val="0"/>
                <w:sz w:val="22"/>
                <w:szCs w:val="22"/>
              </w:rPr>
              <w:t>Заместитель Главы администрации- Е.Б. Писаренко</w:t>
            </w:r>
          </w:p>
        </w:tc>
      </w:tr>
    </w:tbl>
    <w:p w:rsidR="000C4708" w:rsidRPr="000C4708" w:rsidRDefault="000C4708" w:rsidP="000C4708">
      <w:pPr>
        <w:pStyle w:val="a6"/>
        <w:widowControl w:val="0"/>
        <w:shd w:val="clear" w:color="auto" w:fill="FFFFFF"/>
        <w:autoSpaceDE w:val="0"/>
        <w:autoSpaceDN w:val="0"/>
        <w:adjustRightInd w:val="0"/>
        <w:ind w:left="50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0C4708" w:rsidRPr="000C4708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7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AA95D5B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75714419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1"/>
  </w:num>
  <w:num w:numId="5">
    <w:abstractNumId w:val="6"/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16"/>
  </w:num>
  <w:num w:numId="11">
    <w:abstractNumId w:val="12"/>
  </w:num>
  <w:num w:numId="12">
    <w:abstractNumId w:val="17"/>
  </w:num>
  <w:num w:numId="13">
    <w:abstractNumId w:val="13"/>
  </w:num>
  <w:num w:numId="14">
    <w:abstractNumId w:val="10"/>
  </w:num>
  <w:num w:numId="15">
    <w:abstractNumId w:val="7"/>
  </w:num>
  <w:num w:numId="16">
    <w:abstractNumId w:val="14"/>
  </w:num>
  <w:num w:numId="17">
    <w:abstractNumId w:val="18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4708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2E91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F7515-37AB-45B1-8170-90A48773F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33</cp:revision>
  <cp:lastPrinted>2019-12-27T12:29:00Z</cp:lastPrinted>
  <dcterms:created xsi:type="dcterms:W3CDTF">2020-09-25T09:22:00Z</dcterms:created>
  <dcterms:modified xsi:type="dcterms:W3CDTF">2023-12-18T09:01:00Z</dcterms:modified>
</cp:coreProperties>
</file>