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7E07BE">
      <w:pPr>
        <w:pStyle w:val="af"/>
        <w:jc w:val="center"/>
      </w:pPr>
      <w:r w:rsidRPr="0038347A">
        <w:rPr>
          <w:noProof/>
          <w:lang w:eastAsia="ru-RU"/>
        </w:rPr>
        <w:drawing>
          <wp:inline distT="0" distB="0" distL="0" distR="0" wp14:anchorId="7CC25912" wp14:editId="46DFEF9D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5332A9">
      <w:pPr>
        <w:ind w:left="142"/>
        <w:jc w:val="center"/>
        <w:rPr>
          <w:b/>
        </w:rPr>
      </w:pPr>
    </w:p>
    <w:p w:rsidR="00DE43C4" w:rsidRPr="0004183E" w:rsidRDefault="006621A5" w:rsidP="005332A9">
      <w:pPr>
        <w:tabs>
          <w:tab w:val="left" w:pos="5103"/>
        </w:tabs>
        <w:ind w:left="142"/>
        <w:rPr>
          <w:sz w:val="24"/>
          <w:szCs w:val="24"/>
          <w:u w:val="single"/>
        </w:rPr>
      </w:pPr>
      <w:r w:rsidRPr="006621A5">
        <w:rPr>
          <w:sz w:val="24"/>
          <w:szCs w:val="24"/>
        </w:rPr>
        <w:t>«</w:t>
      </w:r>
      <w:r w:rsidR="00AA2A56">
        <w:rPr>
          <w:sz w:val="24"/>
          <w:szCs w:val="24"/>
        </w:rPr>
        <w:t>14</w:t>
      </w:r>
      <w:r w:rsidRPr="006621A5">
        <w:rPr>
          <w:sz w:val="24"/>
          <w:szCs w:val="24"/>
        </w:rPr>
        <w:t xml:space="preserve">» </w:t>
      </w:r>
      <w:r w:rsidR="00AA2A56">
        <w:rPr>
          <w:sz w:val="24"/>
          <w:szCs w:val="24"/>
        </w:rPr>
        <w:t>октября</w:t>
      </w:r>
      <w:r w:rsidRPr="006621A5">
        <w:rPr>
          <w:sz w:val="24"/>
          <w:szCs w:val="24"/>
        </w:rPr>
        <w:t xml:space="preserve"> 202</w:t>
      </w:r>
      <w:r w:rsidR="003D4209">
        <w:rPr>
          <w:sz w:val="24"/>
          <w:szCs w:val="24"/>
        </w:rPr>
        <w:t>4</w:t>
      </w:r>
      <w:r w:rsidRPr="006621A5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  <w:r w:rsidR="00DE43C4">
        <w:rPr>
          <w:sz w:val="24"/>
          <w:szCs w:val="24"/>
        </w:rPr>
        <w:t xml:space="preserve">                                                                                  </w:t>
      </w:r>
      <w:r w:rsidR="00106BF6">
        <w:rPr>
          <w:sz w:val="24"/>
          <w:szCs w:val="24"/>
        </w:rPr>
        <w:t xml:space="preserve"> </w:t>
      </w:r>
      <w:r w:rsidR="007C28FE">
        <w:rPr>
          <w:sz w:val="24"/>
          <w:szCs w:val="24"/>
        </w:rPr>
        <w:t xml:space="preserve">        </w:t>
      </w:r>
      <w:r w:rsidR="00106BF6">
        <w:rPr>
          <w:sz w:val="24"/>
          <w:szCs w:val="24"/>
        </w:rPr>
        <w:t xml:space="preserve">                     </w:t>
      </w:r>
      <w:r w:rsidR="002300F2">
        <w:rPr>
          <w:sz w:val="24"/>
          <w:szCs w:val="24"/>
        </w:rPr>
        <w:t xml:space="preserve">     </w:t>
      </w:r>
      <w:r w:rsidR="007C28FE" w:rsidRPr="007C28FE">
        <w:rPr>
          <w:sz w:val="24"/>
          <w:szCs w:val="24"/>
        </w:rPr>
        <w:t>№</w:t>
      </w:r>
      <w:r w:rsidR="007C28FE">
        <w:rPr>
          <w:sz w:val="24"/>
          <w:szCs w:val="24"/>
        </w:rPr>
        <w:t xml:space="preserve"> </w:t>
      </w:r>
      <w:r w:rsidR="00AA2A56">
        <w:rPr>
          <w:sz w:val="24"/>
          <w:szCs w:val="24"/>
        </w:rPr>
        <w:t>268</w:t>
      </w:r>
    </w:p>
    <w:p w:rsidR="00DE43C4" w:rsidRPr="0038347A" w:rsidRDefault="00773BAF" w:rsidP="00773BAF">
      <w:pPr>
        <w:tabs>
          <w:tab w:val="left" w:pos="9404"/>
        </w:tabs>
        <w:ind w:left="142"/>
      </w:pPr>
      <w:r>
        <w:tab/>
      </w:r>
    </w:p>
    <w:p w:rsidR="00DE43C4" w:rsidRPr="00671937" w:rsidRDefault="00787D39" w:rsidP="00171FD6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 в</w:t>
      </w:r>
      <w:r w:rsidR="00DE43C4" w:rsidRPr="00671937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ую</w:t>
      </w:r>
      <w:r w:rsidR="00DE43C4" w:rsidRPr="0067193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у</w:t>
      </w:r>
      <w:r w:rsidR="00DE43C4" w:rsidRPr="00671937">
        <w:rPr>
          <w:sz w:val="24"/>
          <w:szCs w:val="24"/>
        </w:rPr>
        <w:t xml:space="preserve"> «</w:t>
      </w:r>
      <w:r w:rsidR="00171FD6"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 w:rsidR="00171FD6">
        <w:rPr>
          <w:sz w:val="24"/>
          <w:szCs w:val="24"/>
        </w:rPr>
        <w:t xml:space="preserve"> </w:t>
      </w:r>
      <w:r w:rsidR="00171FD6" w:rsidRPr="00171FD6">
        <w:rPr>
          <w:sz w:val="24"/>
          <w:szCs w:val="24"/>
        </w:rPr>
        <w:t>и реализации молодежной политики</w:t>
      </w:r>
      <w:r w:rsidR="00DE43C4" w:rsidRPr="00671937">
        <w:rPr>
          <w:sz w:val="24"/>
          <w:szCs w:val="24"/>
        </w:rPr>
        <w:t>» на 202</w:t>
      </w:r>
      <w:r w:rsidR="00F6677B" w:rsidRPr="00671937">
        <w:rPr>
          <w:sz w:val="24"/>
          <w:szCs w:val="24"/>
        </w:rPr>
        <w:t>3</w:t>
      </w:r>
      <w:r w:rsidR="00DE43C4" w:rsidRPr="00671937">
        <w:rPr>
          <w:sz w:val="24"/>
          <w:szCs w:val="24"/>
        </w:rPr>
        <w:t>-20</w:t>
      </w:r>
      <w:r w:rsidR="00F6677B" w:rsidRPr="00671937">
        <w:rPr>
          <w:sz w:val="24"/>
          <w:szCs w:val="24"/>
        </w:rPr>
        <w:t>2</w:t>
      </w:r>
      <w:r w:rsidR="00EA394A" w:rsidRPr="00671937">
        <w:rPr>
          <w:sz w:val="24"/>
          <w:szCs w:val="24"/>
        </w:rPr>
        <w:t>7</w:t>
      </w:r>
      <w:r w:rsidR="00DE43C4" w:rsidRPr="00671937">
        <w:rPr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256C4A" w:rsidRPr="00620CD1" w:rsidRDefault="004B1DD6" w:rsidP="00256C4A">
      <w:pPr>
        <w:ind w:firstLine="708"/>
        <w:jc w:val="both"/>
        <w:rPr>
          <w:color w:val="auto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56C4A"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256C4A">
        <w:rPr>
          <w:sz w:val="24"/>
          <w:szCs w:val="24"/>
        </w:rPr>
        <w:t>п</w:t>
      </w:r>
      <w:r w:rsidR="00256C4A"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 w:rsidR="00256C4A">
        <w:rPr>
          <w:sz w:val="24"/>
          <w:szCs w:val="24"/>
        </w:rPr>
        <w:t>12</w:t>
      </w:r>
      <w:r w:rsidR="00256C4A" w:rsidRPr="0038347A">
        <w:rPr>
          <w:sz w:val="24"/>
          <w:szCs w:val="24"/>
        </w:rPr>
        <w:t>.</w:t>
      </w:r>
      <w:r w:rsidR="00256C4A">
        <w:rPr>
          <w:sz w:val="24"/>
          <w:szCs w:val="24"/>
        </w:rPr>
        <w:t>10</w:t>
      </w:r>
      <w:r w:rsidR="00256C4A" w:rsidRPr="0038347A">
        <w:rPr>
          <w:sz w:val="24"/>
          <w:szCs w:val="24"/>
        </w:rPr>
        <w:t>.20</w:t>
      </w:r>
      <w:r w:rsidR="00256C4A">
        <w:rPr>
          <w:sz w:val="24"/>
          <w:szCs w:val="24"/>
        </w:rPr>
        <w:t>22</w:t>
      </w:r>
      <w:r w:rsidR="00256C4A" w:rsidRPr="0038347A">
        <w:rPr>
          <w:sz w:val="24"/>
          <w:szCs w:val="24"/>
        </w:rPr>
        <w:t xml:space="preserve"> № </w:t>
      </w:r>
      <w:r w:rsidR="00256C4A">
        <w:rPr>
          <w:sz w:val="24"/>
          <w:szCs w:val="24"/>
        </w:rPr>
        <w:t xml:space="preserve">259 «Об утверждении </w:t>
      </w:r>
      <w:r w:rsidR="00256C4A" w:rsidRPr="0044322B">
        <w:rPr>
          <w:sz w:val="24"/>
          <w:szCs w:val="24"/>
        </w:rPr>
        <w:t>Поряд</w:t>
      </w:r>
      <w:r w:rsidR="00256C4A">
        <w:rPr>
          <w:sz w:val="24"/>
          <w:szCs w:val="24"/>
        </w:rPr>
        <w:t>ка</w:t>
      </w:r>
      <w:r w:rsidR="00256C4A" w:rsidRPr="0044322B">
        <w:rPr>
          <w:sz w:val="24"/>
          <w:szCs w:val="24"/>
        </w:rPr>
        <w:t xml:space="preserve"> разработки и реализации </w:t>
      </w:r>
      <w:r w:rsidR="00256C4A">
        <w:rPr>
          <w:sz w:val="24"/>
          <w:szCs w:val="24"/>
        </w:rPr>
        <w:t>муниципальных</w:t>
      </w:r>
      <w:r w:rsidR="00256C4A" w:rsidRPr="0044322B">
        <w:rPr>
          <w:sz w:val="24"/>
          <w:szCs w:val="24"/>
        </w:rPr>
        <w:t xml:space="preserve"> программ </w:t>
      </w:r>
      <w:r w:rsidR="00256C4A">
        <w:rPr>
          <w:sz w:val="24"/>
          <w:szCs w:val="24"/>
        </w:rPr>
        <w:t xml:space="preserve">Администрации ЗАТО городской округ Молодёжный </w:t>
      </w:r>
      <w:r w:rsidR="00256C4A" w:rsidRPr="0044322B">
        <w:rPr>
          <w:sz w:val="24"/>
          <w:szCs w:val="24"/>
        </w:rPr>
        <w:t>Московской области</w:t>
      </w:r>
      <w:r w:rsidR="00256C4A"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 w:rsidR="00256C4A">
        <w:rPr>
          <w:bCs/>
          <w:sz w:val="24"/>
          <w:szCs w:val="24"/>
        </w:rPr>
        <w:t xml:space="preserve">от 17.10.2022 №261 </w:t>
      </w:r>
      <w:r w:rsidR="00256C4A"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256C4A">
        <w:rPr>
          <w:bCs/>
          <w:sz w:val="24"/>
          <w:szCs w:val="24"/>
        </w:rPr>
        <w:t>зация которых планируется с 2023</w:t>
      </w:r>
      <w:r w:rsidR="00256C4A" w:rsidRPr="0038347A">
        <w:rPr>
          <w:bCs/>
          <w:sz w:val="24"/>
          <w:szCs w:val="24"/>
        </w:rPr>
        <w:t xml:space="preserve"> года</w:t>
      </w:r>
      <w:r w:rsidR="00256C4A" w:rsidRPr="00620CD1">
        <w:rPr>
          <w:bCs/>
          <w:color w:val="auto"/>
          <w:sz w:val="24"/>
          <w:szCs w:val="24"/>
        </w:rPr>
        <w:t>»</w:t>
      </w:r>
      <w:r w:rsidR="00256C4A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Default="00DE43C4" w:rsidP="005332A9">
      <w:pPr>
        <w:ind w:left="142"/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A43C8" w:rsidRDefault="009A43C8" w:rsidP="009A43C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Внести следующие изменения и дополнения</w:t>
      </w:r>
      <w:r w:rsidRPr="00C026AE">
        <w:rPr>
          <w:sz w:val="24"/>
          <w:szCs w:val="24"/>
        </w:rPr>
        <w:t xml:space="preserve"> в 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 на 2023-2027 годы</w:t>
      </w:r>
      <w:r w:rsidRPr="007B487B">
        <w:rPr>
          <w:sz w:val="24"/>
          <w:szCs w:val="24"/>
        </w:rPr>
        <w:t>, утверждённую Постановлением Администрации ЗАТО городской округ Молодёжный Московской области от 14.11.2022 № 29</w:t>
      </w:r>
      <w:r>
        <w:rPr>
          <w:sz w:val="24"/>
          <w:szCs w:val="24"/>
        </w:rPr>
        <w:t>8</w:t>
      </w:r>
      <w:r w:rsidRPr="004B1DD6">
        <w:t xml:space="preserve"> </w:t>
      </w:r>
      <w:r>
        <w:t>(</w:t>
      </w:r>
      <w:r w:rsidRPr="004B1DD6">
        <w:rPr>
          <w:sz w:val="24"/>
          <w:szCs w:val="24"/>
        </w:rPr>
        <w:t xml:space="preserve">в редакции </w:t>
      </w:r>
      <w:r>
        <w:rPr>
          <w:sz w:val="24"/>
          <w:szCs w:val="24"/>
        </w:rPr>
        <w:t>П</w:t>
      </w:r>
      <w:r w:rsidRPr="004B1DD6">
        <w:rPr>
          <w:sz w:val="24"/>
          <w:szCs w:val="24"/>
        </w:rPr>
        <w:t>остановлени</w:t>
      </w:r>
      <w:r>
        <w:rPr>
          <w:sz w:val="24"/>
          <w:szCs w:val="24"/>
        </w:rPr>
        <w:t>й</w:t>
      </w:r>
      <w:r w:rsidRPr="004B1DD6">
        <w:rPr>
          <w:sz w:val="24"/>
          <w:szCs w:val="24"/>
        </w:rPr>
        <w:t xml:space="preserve"> Администрации ЗАТО городской округ Молодёжный от </w:t>
      </w:r>
      <w:r>
        <w:rPr>
          <w:sz w:val="24"/>
          <w:szCs w:val="24"/>
        </w:rPr>
        <w:t>09</w:t>
      </w:r>
      <w:r w:rsidRPr="004B1DD6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4B1DD6">
        <w:rPr>
          <w:sz w:val="24"/>
          <w:szCs w:val="24"/>
        </w:rPr>
        <w:t xml:space="preserve">.2023 № </w:t>
      </w:r>
      <w:r>
        <w:rPr>
          <w:sz w:val="24"/>
          <w:szCs w:val="24"/>
        </w:rPr>
        <w:t>150, от 05.09.2023 №216, от 07.12.2023 №299, от 18.01.2024 № 15</w:t>
      </w:r>
      <w:r w:rsidR="00286FD2">
        <w:rPr>
          <w:sz w:val="24"/>
          <w:szCs w:val="24"/>
        </w:rPr>
        <w:t>, от 26.02.2024 № 51</w:t>
      </w:r>
      <w:r w:rsidR="00773BAF">
        <w:rPr>
          <w:sz w:val="24"/>
          <w:szCs w:val="24"/>
        </w:rPr>
        <w:t>, от 26.04.2024 № 108</w:t>
      </w:r>
      <w:r w:rsidR="00BE1138">
        <w:rPr>
          <w:sz w:val="24"/>
          <w:szCs w:val="24"/>
        </w:rPr>
        <w:t>, от 11.07.2024 № 187</w:t>
      </w:r>
      <w:r w:rsidR="00C17A60">
        <w:rPr>
          <w:sz w:val="24"/>
          <w:szCs w:val="24"/>
        </w:rPr>
        <w:t>, от 04.09.2024 № 223</w:t>
      </w:r>
      <w:r>
        <w:rPr>
          <w:sz w:val="24"/>
          <w:szCs w:val="24"/>
        </w:rPr>
        <w:t>)</w:t>
      </w:r>
      <w:r w:rsidR="00D203A3">
        <w:rPr>
          <w:sz w:val="24"/>
          <w:szCs w:val="24"/>
        </w:rPr>
        <w:t>.</w:t>
      </w:r>
    </w:p>
    <w:p w:rsidR="00256C4A" w:rsidRDefault="00256C4A" w:rsidP="004B1DD6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256C4A" w:rsidRDefault="00256C4A" w:rsidP="00256C4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256C4A" w:rsidRPr="0038347A" w:rsidRDefault="00256C4A" w:rsidP="00256C4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54FF3" w:rsidRPr="00454FF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DE43C4" w:rsidP="005332A9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</w:p>
    <w:p w:rsidR="00DE43C4" w:rsidRPr="0038347A" w:rsidRDefault="00CF22D5" w:rsidP="004B1DD6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256C4A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>округ Молодёжный</w:t>
      </w:r>
      <w:r w:rsidR="00DE43C4" w:rsidRPr="0038347A">
        <w:rPr>
          <w:sz w:val="24"/>
          <w:szCs w:val="24"/>
        </w:rPr>
        <w:t xml:space="preserve"> </w:t>
      </w:r>
    </w:p>
    <w:p w:rsidR="002D5730" w:rsidRDefault="00DE43C4" w:rsidP="00414A6C">
      <w:pPr>
        <w:rPr>
          <w:sz w:val="24"/>
          <w:szCs w:val="24"/>
        </w:rPr>
      </w:pPr>
      <w:r w:rsidRPr="0038347A">
        <w:rPr>
          <w:sz w:val="24"/>
          <w:szCs w:val="24"/>
        </w:rPr>
        <w:t>Москов</w:t>
      </w:r>
      <w:r w:rsidR="00166453"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FC3348">
        <w:rPr>
          <w:sz w:val="24"/>
          <w:szCs w:val="24"/>
        </w:rPr>
        <w:tab/>
      </w:r>
      <w:r w:rsidR="004B1DD6">
        <w:rPr>
          <w:sz w:val="24"/>
          <w:szCs w:val="24"/>
        </w:rPr>
        <w:t xml:space="preserve">    </w:t>
      </w:r>
      <w:r w:rsidR="00AE64BA">
        <w:rPr>
          <w:sz w:val="24"/>
          <w:szCs w:val="24"/>
        </w:rPr>
        <w:t>М.А. Петухов</w:t>
      </w:r>
      <w:r w:rsidRPr="0038347A">
        <w:rPr>
          <w:sz w:val="24"/>
          <w:szCs w:val="24"/>
        </w:rPr>
        <w:t xml:space="preserve">                        </w:t>
      </w:r>
    </w:p>
    <w:p w:rsidR="002D5730" w:rsidRDefault="002D5730" w:rsidP="00414A6C">
      <w:pPr>
        <w:rPr>
          <w:sz w:val="24"/>
          <w:szCs w:val="24"/>
        </w:rPr>
      </w:pPr>
    </w:p>
    <w:p w:rsidR="004F1ACE" w:rsidRDefault="004F1ACE">
      <w:pPr>
        <w:spacing w:after="200" w:line="276" w:lineRule="auto"/>
        <w:rPr>
          <w:sz w:val="24"/>
          <w:szCs w:val="24"/>
        </w:rPr>
        <w:sectPr w:rsidR="004F1ACE" w:rsidSect="00C3381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286FD2" w:rsidRPr="007F7036" w:rsidRDefault="00286FD2" w:rsidP="00286FD2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286FD2" w:rsidRPr="007F7036" w:rsidRDefault="00286FD2" w:rsidP="00286FD2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>постановлением администрации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 xml:space="preserve"> от </w:t>
      </w:r>
      <w:r w:rsidR="0012400E">
        <w:rPr>
          <w:color w:val="auto"/>
        </w:rPr>
        <w:t>14.10.</w:t>
      </w:r>
      <w:r>
        <w:rPr>
          <w:color w:val="auto"/>
        </w:rPr>
        <w:t xml:space="preserve">2024 </w:t>
      </w:r>
      <w:r w:rsidRPr="007F7036">
        <w:rPr>
          <w:color w:val="auto"/>
        </w:rPr>
        <w:t xml:space="preserve">г. № </w:t>
      </w:r>
      <w:r w:rsidR="0012400E">
        <w:rPr>
          <w:color w:val="auto"/>
        </w:rPr>
        <w:t>268</w:t>
      </w:r>
    </w:p>
    <w:p w:rsidR="00286FD2" w:rsidRDefault="00286FD2" w:rsidP="00286FD2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286FD2" w:rsidRDefault="00286FD2" w:rsidP="00286FD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286FD2" w:rsidRDefault="00286FD2" w:rsidP="00286FD2">
      <w:pPr>
        <w:jc w:val="both"/>
        <w:rPr>
          <w:sz w:val="24"/>
          <w:szCs w:val="24"/>
        </w:rPr>
      </w:pPr>
    </w:p>
    <w:p w:rsidR="00286FD2" w:rsidRPr="009F55F0" w:rsidRDefault="00286FD2" w:rsidP="001F7E00">
      <w:pPr>
        <w:pStyle w:val="ae"/>
        <w:numPr>
          <w:ilvl w:val="0"/>
          <w:numId w:val="5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В разделе «1. Паспорт программы «Развитие институтов гражданского общества, повышение эффективности местного самоуправления и реализации молодежной политики»» позицию </w:t>
      </w:r>
      <w:bookmarkStart w:id="1" w:name="sub_101"/>
      <w:r w:rsidRPr="009F55F0">
        <w:rPr>
          <w:rFonts w:ascii="Times New Roman" w:eastAsia="Calibri" w:hAnsi="Times New Roman" w:cs="Times New Roman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9F55F0">
        <w:rPr>
          <w:rFonts w:ascii="Times New Roman" w:eastAsia="Calibri" w:hAnsi="Times New Roman" w:cs="Times New Roman"/>
          <w:sz w:val="24"/>
          <w:szCs w:val="24"/>
        </w:rPr>
        <w:t>» изложить в следующей редакции:</w:t>
      </w:r>
    </w:p>
    <w:p w:rsidR="00286FD2" w:rsidRDefault="00286FD2" w:rsidP="00286FD2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286FD2" w:rsidRPr="004B5B68" w:rsidTr="00B51E5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FD2" w:rsidRPr="004B5B68" w:rsidRDefault="00286FD2" w:rsidP="00B51E56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2026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2027 год</w:t>
            </w:r>
          </w:p>
        </w:tc>
      </w:tr>
      <w:tr w:rsidR="003E754B" w:rsidRPr="004B5B68" w:rsidTr="00B51E56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E754B" w:rsidRPr="004B5B68" w:rsidRDefault="003E754B" w:rsidP="003E754B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720FAE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1356,16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720FAE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402,16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E754B" w:rsidRPr="00720FAE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954,00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720FAE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720FAE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720FAE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0,00</w:t>
            </w:r>
          </w:p>
        </w:tc>
      </w:tr>
      <w:tr w:rsidR="003E754B" w:rsidRPr="004B5B68" w:rsidTr="00B51E56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754B" w:rsidRPr="004B5B68" w:rsidRDefault="003E754B" w:rsidP="003E754B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CF379D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1637,83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CF379D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369,76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E754B" w:rsidRPr="00CF379D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390,39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CF379D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404,03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CF379D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473,65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54B" w:rsidRPr="00CF379D" w:rsidRDefault="003E754B" w:rsidP="003E754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0,00</w:t>
            </w:r>
          </w:p>
        </w:tc>
      </w:tr>
      <w:tr w:rsidR="001A60A2" w:rsidRPr="004B5B68" w:rsidTr="00B51E56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0A2" w:rsidRPr="004B5B68" w:rsidRDefault="001A60A2" w:rsidP="001A60A2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A2" w:rsidRPr="001A60A2" w:rsidRDefault="001A60A2" w:rsidP="001A60A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60A2">
              <w:rPr>
                <w:rFonts w:eastAsiaTheme="minorEastAsia"/>
                <w:sz w:val="22"/>
                <w:szCs w:val="22"/>
              </w:rPr>
              <w:t>3109,61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A2" w:rsidRPr="001A60A2" w:rsidRDefault="001A60A2" w:rsidP="001A60A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60A2">
              <w:rPr>
                <w:rFonts w:eastAsiaTheme="minorEastAsia"/>
                <w:sz w:val="22"/>
                <w:szCs w:val="22"/>
              </w:rPr>
              <w:t>896,25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A60A2" w:rsidRPr="001A60A2" w:rsidRDefault="001A60A2" w:rsidP="001A60A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60A2">
              <w:rPr>
                <w:rFonts w:eastAsiaTheme="minorEastAsia"/>
                <w:sz w:val="22"/>
                <w:szCs w:val="22"/>
              </w:rPr>
              <w:t>634,36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A2" w:rsidRPr="001A60A2" w:rsidRDefault="001A60A2" w:rsidP="001A60A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60A2">
              <w:rPr>
                <w:rFonts w:eastAsiaTheme="minorEastAsia"/>
                <w:sz w:val="22"/>
                <w:szCs w:val="22"/>
              </w:rPr>
              <w:t>543,00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A2" w:rsidRPr="001A60A2" w:rsidRDefault="001A60A2" w:rsidP="001A60A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60A2">
              <w:rPr>
                <w:rFonts w:eastAsiaTheme="minorEastAsia"/>
                <w:sz w:val="22"/>
                <w:szCs w:val="22"/>
              </w:rPr>
              <w:t>543,00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A2" w:rsidRPr="001A60A2" w:rsidRDefault="001A60A2" w:rsidP="001A60A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60A2">
              <w:rPr>
                <w:rFonts w:eastAsiaTheme="minorEastAsia"/>
                <w:sz w:val="22"/>
                <w:szCs w:val="22"/>
              </w:rPr>
              <w:t>493,00</w:t>
            </w:r>
          </w:p>
        </w:tc>
      </w:tr>
      <w:tr w:rsidR="001A60A2" w:rsidRPr="004B5B68" w:rsidTr="00B51E56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60A2" w:rsidRPr="004B5B68" w:rsidRDefault="001A60A2" w:rsidP="001A60A2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A2" w:rsidRPr="001A60A2" w:rsidRDefault="001A60A2" w:rsidP="001A60A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60A2">
              <w:rPr>
                <w:rFonts w:eastAsiaTheme="minorEastAsia"/>
                <w:sz w:val="22"/>
                <w:szCs w:val="22"/>
              </w:rPr>
              <w:t>6103,60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A2" w:rsidRPr="001A60A2" w:rsidRDefault="001A60A2" w:rsidP="001A60A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60A2">
              <w:rPr>
                <w:rFonts w:eastAsiaTheme="minorEastAsia"/>
                <w:sz w:val="22"/>
                <w:szCs w:val="22"/>
              </w:rPr>
              <w:t>1668,17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A60A2" w:rsidRPr="001A60A2" w:rsidRDefault="001A60A2" w:rsidP="001A60A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60A2">
              <w:rPr>
                <w:rFonts w:eastAsiaTheme="minorEastAsia"/>
                <w:sz w:val="22"/>
                <w:szCs w:val="22"/>
              </w:rPr>
              <w:t>1978,75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A2" w:rsidRPr="001A60A2" w:rsidRDefault="001A60A2" w:rsidP="001A60A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60A2">
              <w:rPr>
                <w:rFonts w:eastAsiaTheme="minorEastAsia"/>
                <w:sz w:val="22"/>
                <w:szCs w:val="22"/>
              </w:rPr>
              <w:t>947,03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A2" w:rsidRPr="001A60A2" w:rsidRDefault="001A60A2" w:rsidP="001A60A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60A2">
              <w:rPr>
                <w:rFonts w:eastAsiaTheme="minorEastAsia"/>
                <w:sz w:val="22"/>
                <w:szCs w:val="22"/>
              </w:rPr>
              <w:t>1016,65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0A2" w:rsidRPr="001A60A2" w:rsidRDefault="001A60A2" w:rsidP="001A60A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60A2">
              <w:rPr>
                <w:rFonts w:eastAsiaTheme="minorEastAsia"/>
                <w:sz w:val="22"/>
                <w:szCs w:val="22"/>
              </w:rPr>
              <w:t>493,00</w:t>
            </w:r>
          </w:p>
        </w:tc>
      </w:tr>
    </w:tbl>
    <w:p w:rsidR="00286FD2" w:rsidRDefault="00286FD2" w:rsidP="00286FD2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C625CF" w:rsidRDefault="001F7E00" w:rsidP="00C625CF">
      <w:pPr>
        <w:pStyle w:val="ConsPlusNormal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5CF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C625CF" w:rsidRPr="00C625CF">
        <w:rPr>
          <w:rFonts w:ascii="Times New Roman" w:hAnsi="Times New Roman" w:cs="Times New Roman"/>
          <w:sz w:val="24"/>
          <w:szCs w:val="24"/>
        </w:rPr>
        <w:t xml:space="preserve">7.1 </w:t>
      </w:r>
      <w:r w:rsidR="00C625CF">
        <w:rPr>
          <w:rFonts w:ascii="Times New Roman" w:hAnsi="Times New Roman" w:cs="Times New Roman"/>
          <w:sz w:val="24"/>
          <w:szCs w:val="24"/>
        </w:rPr>
        <w:t>«</w:t>
      </w:r>
      <w:r w:rsidR="00C625CF" w:rsidRPr="00C625CF">
        <w:rPr>
          <w:rFonts w:ascii="Times New Roman" w:hAnsi="Times New Roman" w:cs="Times New Roman"/>
          <w:sz w:val="24"/>
          <w:szCs w:val="24"/>
        </w:rPr>
        <w:t>Перечень мероприятий подпрограммы 1.</w:t>
      </w:r>
      <w:r w:rsidR="00C625CF">
        <w:rPr>
          <w:rFonts w:ascii="Times New Roman" w:hAnsi="Times New Roman" w:cs="Times New Roman"/>
          <w:sz w:val="24"/>
          <w:szCs w:val="24"/>
        </w:rPr>
        <w:t xml:space="preserve"> </w:t>
      </w:r>
      <w:r w:rsidR="00C625CF" w:rsidRPr="00C625CF">
        <w:rPr>
          <w:rFonts w:ascii="Times New Roman" w:hAnsi="Times New Roman" w:cs="Times New Roman"/>
          <w:sz w:val="24"/>
          <w:szCs w:val="24"/>
        </w:rPr>
        <w:t xml:space="preserve">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</w:r>
      <w:proofErr w:type="spellStart"/>
      <w:r w:rsidR="00C625CF" w:rsidRPr="00C625CF">
        <w:rPr>
          <w:rFonts w:ascii="Times New Roman" w:hAnsi="Times New Roman" w:cs="Times New Roman"/>
          <w:sz w:val="24"/>
          <w:szCs w:val="24"/>
        </w:rPr>
        <w:t>медиасреды</w:t>
      </w:r>
      <w:proofErr w:type="spellEnd"/>
      <w:r w:rsidR="00C625CF" w:rsidRPr="00C625CF">
        <w:rPr>
          <w:rFonts w:ascii="Times New Roman" w:hAnsi="Times New Roman" w:cs="Times New Roman"/>
          <w:sz w:val="24"/>
          <w:szCs w:val="24"/>
        </w:rPr>
        <w:t>»</w:t>
      </w:r>
      <w:r w:rsidR="00C625CF">
        <w:rPr>
          <w:rFonts w:ascii="Times New Roman" w:hAnsi="Times New Roman" w:cs="Times New Roman"/>
          <w:sz w:val="24"/>
          <w:szCs w:val="24"/>
        </w:rPr>
        <w:t>»:</w:t>
      </w:r>
    </w:p>
    <w:p w:rsidR="001F7E00" w:rsidRPr="00C625CF" w:rsidRDefault="00C625CF" w:rsidP="00C625CF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E00" w:rsidRPr="00C625CF">
        <w:rPr>
          <w:rFonts w:ascii="Times New Roman" w:hAnsi="Times New Roman" w:cs="Times New Roman"/>
          <w:sz w:val="24"/>
          <w:szCs w:val="24"/>
        </w:rPr>
        <w:t xml:space="preserve">строку </w:t>
      </w:r>
      <w:r>
        <w:rPr>
          <w:rFonts w:ascii="Times New Roman" w:hAnsi="Times New Roman" w:cs="Times New Roman"/>
          <w:sz w:val="24"/>
          <w:szCs w:val="24"/>
        </w:rPr>
        <w:t>2</w:t>
      </w:r>
      <w:r w:rsidR="001F7E00" w:rsidRPr="00C625CF">
        <w:rPr>
          <w:rFonts w:ascii="Times New Roman" w:hAnsi="Times New Roman" w:cs="Times New Roman"/>
          <w:sz w:val="24"/>
          <w:szCs w:val="24"/>
        </w:rPr>
        <w:t>.1. изложить в следующей редакции</w:t>
      </w:r>
      <w:r w:rsidR="001F7E00" w:rsidRPr="00C625C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9B26B8" w:rsidRDefault="001F7E00" w:rsidP="00A31791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172"/>
        <w:gridCol w:w="988"/>
        <w:gridCol w:w="1377"/>
        <w:gridCol w:w="978"/>
        <w:gridCol w:w="896"/>
        <w:gridCol w:w="537"/>
        <w:gridCol w:w="743"/>
        <w:gridCol w:w="927"/>
        <w:gridCol w:w="767"/>
        <w:gridCol w:w="767"/>
        <w:gridCol w:w="896"/>
        <w:gridCol w:w="896"/>
        <w:gridCol w:w="896"/>
        <w:gridCol w:w="1377"/>
      </w:tblGrid>
      <w:tr w:rsidR="00C625CF" w:rsidRPr="00C625CF" w:rsidTr="00C625C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625CF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625CF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625CF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C625CF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C625CF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C625CF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C625CF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625CF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C625CF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625CF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C625CF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C625CF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625CF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625CF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C625CF" w:rsidRPr="00C625CF" w:rsidTr="00C625CF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625CF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625CF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625CF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625CF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C625CF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C625CF" w:rsidRPr="00C625CF" w:rsidTr="00C625CF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kern w:val="0"/>
                <w:sz w:val="16"/>
                <w:szCs w:val="16"/>
              </w:rPr>
            </w:pPr>
            <w:r w:rsidRPr="00C625CF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C625CF" w:rsidRPr="00C625CF" w:rsidRDefault="00C625CF" w:rsidP="00C625CF">
            <w:pPr>
              <w:jc w:val="center"/>
              <w:rPr>
                <w:kern w:val="0"/>
                <w:sz w:val="16"/>
                <w:szCs w:val="16"/>
              </w:rPr>
            </w:pPr>
            <w:r w:rsidRPr="00C625CF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kern w:val="0"/>
                <w:sz w:val="16"/>
                <w:szCs w:val="16"/>
              </w:rPr>
            </w:pPr>
            <w:r w:rsidRPr="00C625CF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C625CF" w:rsidRPr="00C625CF" w:rsidRDefault="00C625CF" w:rsidP="00C625CF">
            <w:pPr>
              <w:jc w:val="center"/>
              <w:rPr>
                <w:kern w:val="0"/>
                <w:sz w:val="16"/>
                <w:szCs w:val="16"/>
              </w:rPr>
            </w:pPr>
            <w:r w:rsidRPr="00C625CF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C625CF" w:rsidRPr="00C625CF" w:rsidRDefault="00C625CF" w:rsidP="00C625CF">
            <w:pPr>
              <w:jc w:val="center"/>
              <w:rPr>
                <w:kern w:val="0"/>
                <w:sz w:val="16"/>
                <w:szCs w:val="16"/>
              </w:rPr>
            </w:pPr>
            <w:r w:rsidRPr="00C625CF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kern w:val="0"/>
                <w:sz w:val="16"/>
                <w:szCs w:val="16"/>
              </w:rPr>
            </w:pPr>
            <w:r w:rsidRPr="00C625CF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bottom"/>
            <w:hideMark/>
          </w:tcPr>
          <w:p w:rsidR="00C625CF" w:rsidRPr="00C625CF" w:rsidRDefault="00C625CF" w:rsidP="00C625CF">
            <w:pPr>
              <w:jc w:val="center"/>
              <w:rPr>
                <w:kern w:val="0"/>
                <w:sz w:val="16"/>
                <w:szCs w:val="16"/>
              </w:rPr>
            </w:pPr>
            <w:r w:rsidRPr="00C625CF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kern w:val="0"/>
                <w:sz w:val="16"/>
                <w:szCs w:val="16"/>
              </w:rPr>
            </w:pPr>
            <w:r w:rsidRPr="00C625CF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C625CF" w:rsidRPr="00C625CF" w:rsidRDefault="00C625CF" w:rsidP="00C625CF">
            <w:pPr>
              <w:jc w:val="center"/>
              <w:rPr>
                <w:kern w:val="0"/>
                <w:sz w:val="16"/>
                <w:szCs w:val="16"/>
              </w:rPr>
            </w:pPr>
            <w:r w:rsidRPr="00C625CF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kern w:val="0"/>
                <w:sz w:val="16"/>
                <w:szCs w:val="16"/>
              </w:rPr>
            </w:pPr>
            <w:r w:rsidRPr="00C625CF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C625CF" w:rsidRPr="00C625CF" w:rsidRDefault="00C625CF" w:rsidP="00C625CF">
            <w:pPr>
              <w:jc w:val="center"/>
              <w:rPr>
                <w:kern w:val="0"/>
                <w:sz w:val="16"/>
                <w:szCs w:val="16"/>
              </w:rPr>
            </w:pPr>
            <w:r w:rsidRPr="00C625CF">
              <w:rPr>
                <w:kern w:val="0"/>
                <w:sz w:val="16"/>
                <w:szCs w:val="16"/>
              </w:rPr>
              <w:t>12</w:t>
            </w:r>
          </w:p>
        </w:tc>
      </w:tr>
      <w:tr w:rsidR="00C625CF" w:rsidRPr="00C625CF" w:rsidTr="00C625C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625CF" w:rsidRPr="00C625CF" w:rsidRDefault="00C625CF" w:rsidP="00C625CF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Мероприятие 07.02</w:t>
            </w:r>
            <w:r w:rsidRPr="00C625CF">
              <w:rPr>
                <w:color w:val="auto"/>
                <w:kern w:val="0"/>
                <w:sz w:val="16"/>
                <w:szCs w:val="16"/>
              </w:rPr>
              <w:br/>
            </w:r>
            <w:r w:rsidRPr="00C625CF">
              <w:rPr>
                <w:color w:val="auto"/>
                <w:kern w:val="0"/>
                <w:sz w:val="16"/>
                <w:szCs w:val="16"/>
              </w:rPr>
              <w:lastRenderedPageBreak/>
              <w:t>Проведение мероприятий, которым обеспечено праздничное/тематическое оформление территории муниципального образования в 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</w:t>
            </w:r>
            <w:r w:rsidRPr="00C625CF">
              <w:rPr>
                <w:color w:val="auto"/>
                <w:kern w:val="0"/>
                <w:sz w:val="16"/>
                <w:szCs w:val="16"/>
              </w:rPr>
              <w:br/>
            </w:r>
            <w:r w:rsidRPr="00C625CF">
              <w:rPr>
                <w:color w:val="auto"/>
                <w:kern w:val="0"/>
                <w:sz w:val="16"/>
                <w:szCs w:val="16"/>
              </w:rPr>
              <w:br/>
            </w:r>
            <w:r w:rsidRPr="00C625CF">
              <w:rPr>
                <w:color w:val="auto"/>
                <w:kern w:val="0"/>
                <w:sz w:val="16"/>
                <w:szCs w:val="16"/>
              </w:rPr>
              <w:br/>
            </w:r>
            <w:r w:rsidRPr="00C625CF">
              <w:rPr>
                <w:color w:val="auto"/>
                <w:kern w:val="0"/>
                <w:sz w:val="16"/>
                <w:szCs w:val="16"/>
              </w:rPr>
              <w:br/>
            </w:r>
            <w:r w:rsidRPr="00C625CF">
              <w:rPr>
                <w:color w:val="auto"/>
                <w:kern w:val="0"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1160,00000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260,00000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625CF" w:rsidRPr="00C625CF" w:rsidRDefault="00C625CF" w:rsidP="00C625C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C625CF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C625CF" w:rsidRPr="00C625CF" w:rsidTr="00C625CF">
        <w:trPr>
          <w:trHeight w:val="38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1160,00000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260,00000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C625CF" w:rsidRPr="00C625CF" w:rsidTr="00C625CF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Проведены мероприятия, которым обеспечено праздничное/тематическое оформление</w:t>
            </w:r>
            <w:r w:rsidRPr="00C625CF">
              <w:rPr>
                <w:color w:val="auto"/>
                <w:kern w:val="0"/>
                <w:sz w:val="16"/>
                <w:szCs w:val="16"/>
              </w:rPr>
              <w:br/>
              <w:t>Единица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C625CF" w:rsidRPr="00C625CF" w:rsidTr="00C625CF">
        <w:trPr>
          <w:trHeight w:val="28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C625CF" w:rsidRPr="00C625CF" w:rsidTr="00C625CF">
        <w:trPr>
          <w:trHeight w:val="9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C625CF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625CF" w:rsidRPr="00C625CF" w:rsidRDefault="00C625CF" w:rsidP="00C625CF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D9074E" w:rsidRPr="0012400E" w:rsidRDefault="001F7E00" w:rsidP="0012400E">
      <w:pPr>
        <w:pStyle w:val="ae"/>
        <w:jc w:val="right"/>
        <w:rPr>
          <w:rFonts w:eastAsiaTheme="minorEastAsia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».</w:t>
      </w:r>
    </w:p>
    <w:sectPr w:rsidR="00D9074E" w:rsidRPr="0012400E" w:rsidSect="004F1ACE">
      <w:headerReference w:type="default" r:id="rId18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153" w:rsidRDefault="00DF0153" w:rsidP="00CD3260">
      <w:r>
        <w:separator/>
      </w:r>
    </w:p>
  </w:endnote>
  <w:endnote w:type="continuationSeparator" w:id="0">
    <w:p w:rsidR="00DF0153" w:rsidRDefault="00DF0153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5CF" w:rsidRDefault="00C625C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5CF" w:rsidRDefault="00C625C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5CF" w:rsidRDefault="00C625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153" w:rsidRDefault="00DF0153" w:rsidP="00CD3260">
      <w:r>
        <w:separator/>
      </w:r>
    </w:p>
  </w:footnote>
  <w:footnote w:type="continuationSeparator" w:id="0">
    <w:p w:rsidR="00DF0153" w:rsidRDefault="00DF0153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5CF" w:rsidRDefault="00C625C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5CF" w:rsidRDefault="00C625C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5CF" w:rsidRDefault="00C625CF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365" w:rsidRDefault="00102365" w:rsidP="006C4C7B">
    <w:pPr>
      <w:pStyle w:val="a9"/>
      <w:jc w:val="center"/>
    </w:pPr>
  </w:p>
  <w:p w:rsidR="00102365" w:rsidRDefault="0010236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7D93"/>
    <w:multiLevelType w:val="hybridMultilevel"/>
    <w:tmpl w:val="4498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8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4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9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31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37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6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5"/>
  </w:num>
  <w:num w:numId="2">
    <w:abstractNumId w:val="17"/>
  </w:num>
  <w:num w:numId="3">
    <w:abstractNumId w:val="21"/>
  </w:num>
  <w:num w:numId="4">
    <w:abstractNumId w:val="29"/>
  </w:num>
  <w:num w:numId="5">
    <w:abstractNumId w:val="23"/>
  </w:num>
  <w:num w:numId="6">
    <w:abstractNumId w:val="10"/>
  </w:num>
  <w:num w:numId="7">
    <w:abstractNumId w:val="20"/>
  </w:num>
  <w:num w:numId="8">
    <w:abstractNumId w:val="6"/>
  </w:num>
  <w:num w:numId="9">
    <w:abstractNumId w:val="27"/>
  </w:num>
  <w:num w:numId="10">
    <w:abstractNumId w:val="44"/>
  </w:num>
  <w:num w:numId="11">
    <w:abstractNumId w:val="32"/>
  </w:num>
  <w:num w:numId="12">
    <w:abstractNumId w:val="46"/>
  </w:num>
  <w:num w:numId="13">
    <w:abstractNumId w:val="34"/>
  </w:num>
  <w:num w:numId="14">
    <w:abstractNumId w:val="28"/>
  </w:num>
  <w:num w:numId="15">
    <w:abstractNumId w:val="24"/>
  </w:num>
  <w:num w:numId="16">
    <w:abstractNumId w:val="39"/>
  </w:num>
  <w:num w:numId="17">
    <w:abstractNumId w:val="47"/>
  </w:num>
  <w:num w:numId="18">
    <w:abstractNumId w:val="12"/>
  </w:num>
  <w:num w:numId="19">
    <w:abstractNumId w:val="31"/>
  </w:num>
  <w:num w:numId="20">
    <w:abstractNumId w:val="15"/>
  </w:num>
  <w:num w:numId="21">
    <w:abstractNumId w:val="7"/>
  </w:num>
  <w:num w:numId="22">
    <w:abstractNumId w:val="19"/>
  </w:num>
  <w:num w:numId="23">
    <w:abstractNumId w:val="27"/>
  </w:num>
  <w:num w:numId="24">
    <w:abstractNumId w:val="5"/>
  </w:num>
  <w:num w:numId="25">
    <w:abstractNumId w:val="30"/>
  </w:num>
  <w:num w:numId="26">
    <w:abstractNumId w:val="45"/>
  </w:num>
  <w:num w:numId="27">
    <w:abstractNumId w:val="0"/>
  </w:num>
  <w:num w:numId="28">
    <w:abstractNumId w:val="13"/>
  </w:num>
  <w:num w:numId="29">
    <w:abstractNumId w:val="3"/>
  </w:num>
  <w:num w:numId="30">
    <w:abstractNumId w:val="22"/>
  </w:num>
  <w:num w:numId="31">
    <w:abstractNumId w:val="8"/>
  </w:num>
  <w:num w:numId="32">
    <w:abstractNumId w:val="40"/>
  </w:num>
  <w:num w:numId="33">
    <w:abstractNumId w:val="16"/>
  </w:num>
  <w:num w:numId="34">
    <w:abstractNumId w:val="43"/>
  </w:num>
  <w:num w:numId="35">
    <w:abstractNumId w:val="11"/>
  </w:num>
  <w:num w:numId="36">
    <w:abstractNumId w:val="37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33"/>
  </w:num>
  <w:num w:numId="40">
    <w:abstractNumId w:val="14"/>
  </w:num>
  <w:num w:numId="41">
    <w:abstractNumId w:val="42"/>
  </w:num>
  <w:num w:numId="42">
    <w:abstractNumId w:val="26"/>
  </w:num>
  <w:num w:numId="43">
    <w:abstractNumId w:val="18"/>
  </w:num>
  <w:num w:numId="44">
    <w:abstractNumId w:val="4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2"/>
  </w:num>
  <w:num w:numId="48">
    <w:abstractNumId w:val="9"/>
  </w:num>
  <w:num w:numId="49">
    <w:abstractNumId w:val="41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0A8"/>
    <w:rsid w:val="00002ACB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64A5E"/>
    <w:rsid w:val="00070D06"/>
    <w:rsid w:val="000715F5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3892"/>
    <w:rsid w:val="000D5FA2"/>
    <w:rsid w:val="000D753F"/>
    <w:rsid w:val="000E069C"/>
    <w:rsid w:val="000E29BA"/>
    <w:rsid w:val="000E2D79"/>
    <w:rsid w:val="000E36D2"/>
    <w:rsid w:val="000E3737"/>
    <w:rsid w:val="000E51E1"/>
    <w:rsid w:val="000E6AC8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365"/>
    <w:rsid w:val="0010269E"/>
    <w:rsid w:val="00104743"/>
    <w:rsid w:val="00106BF6"/>
    <w:rsid w:val="0010713E"/>
    <w:rsid w:val="0011044F"/>
    <w:rsid w:val="001130C9"/>
    <w:rsid w:val="00113399"/>
    <w:rsid w:val="0011479A"/>
    <w:rsid w:val="0011520F"/>
    <w:rsid w:val="00115DDF"/>
    <w:rsid w:val="00117809"/>
    <w:rsid w:val="00121504"/>
    <w:rsid w:val="0012196E"/>
    <w:rsid w:val="00122EF1"/>
    <w:rsid w:val="001238B4"/>
    <w:rsid w:val="0012400E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1FD6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A60A2"/>
    <w:rsid w:val="001B11EC"/>
    <w:rsid w:val="001B7580"/>
    <w:rsid w:val="001C0284"/>
    <w:rsid w:val="001C0A46"/>
    <w:rsid w:val="001C473E"/>
    <w:rsid w:val="001C5421"/>
    <w:rsid w:val="001C79C5"/>
    <w:rsid w:val="001D1E6E"/>
    <w:rsid w:val="001D2546"/>
    <w:rsid w:val="001D2955"/>
    <w:rsid w:val="001D33F1"/>
    <w:rsid w:val="001D43E2"/>
    <w:rsid w:val="001D4502"/>
    <w:rsid w:val="001D47FA"/>
    <w:rsid w:val="001D5F4D"/>
    <w:rsid w:val="001D6DE7"/>
    <w:rsid w:val="001E1A90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1F7E0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27CA5"/>
    <w:rsid w:val="002300F2"/>
    <w:rsid w:val="002311AC"/>
    <w:rsid w:val="00231E04"/>
    <w:rsid w:val="00232FF8"/>
    <w:rsid w:val="002339CA"/>
    <w:rsid w:val="00233E0E"/>
    <w:rsid w:val="002404FD"/>
    <w:rsid w:val="002413F5"/>
    <w:rsid w:val="00241628"/>
    <w:rsid w:val="00241D94"/>
    <w:rsid w:val="00242742"/>
    <w:rsid w:val="00242CB9"/>
    <w:rsid w:val="00243DEF"/>
    <w:rsid w:val="00244132"/>
    <w:rsid w:val="002464AE"/>
    <w:rsid w:val="00250A02"/>
    <w:rsid w:val="002512EA"/>
    <w:rsid w:val="00252456"/>
    <w:rsid w:val="00252A75"/>
    <w:rsid w:val="00256C4A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6FD2"/>
    <w:rsid w:val="00287798"/>
    <w:rsid w:val="00290937"/>
    <w:rsid w:val="00290F07"/>
    <w:rsid w:val="00294816"/>
    <w:rsid w:val="00295513"/>
    <w:rsid w:val="00295FDD"/>
    <w:rsid w:val="00297CC6"/>
    <w:rsid w:val="00297F07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D5730"/>
    <w:rsid w:val="002D6DD0"/>
    <w:rsid w:val="002E5B95"/>
    <w:rsid w:val="002E630E"/>
    <w:rsid w:val="002F158F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1205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533C"/>
    <w:rsid w:val="00335ECD"/>
    <w:rsid w:val="00336A1C"/>
    <w:rsid w:val="0034010C"/>
    <w:rsid w:val="003409A3"/>
    <w:rsid w:val="0034169D"/>
    <w:rsid w:val="0034173C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5C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506D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4209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54B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4FF3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5E8F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0995"/>
    <w:rsid w:val="004A432E"/>
    <w:rsid w:val="004A7120"/>
    <w:rsid w:val="004A7174"/>
    <w:rsid w:val="004A7EB6"/>
    <w:rsid w:val="004B0A67"/>
    <w:rsid w:val="004B0C52"/>
    <w:rsid w:val="004B1336"/>
    <w:rsid w:val="004B1DD6"/>
    <w:rsid w:val="004B29BF"/>
    <w:rsid w:val="004B3B9B"/>
    <w:rsid w:val="004B3BE9"/>
    <w:rsid w:val="004B59A0"/>
    <w:rsid w:val="004B5B68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1ACE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0CD9"/>
    <w:rsid w:val="0051482B"/>
    <w:rsid w:val="00515353"/>
    <w:rsid w:val="0051568F"/>
    <w:rsid w:val="0051775A"/>
    <w:rsid w:val="00517EC9"/>
    <w:rsid w:val="005202FC"/>
    <w:rsid w:val="0052516B"/>
    <w:rsid w:val="005303AF"/>
    <w:rsid w:val="00533047"/>
    <w:rsid w:val="005332A9"/>
    <w:rsid w:val="00534F43"/>
    <w:rsid w:val="00535C9F"/>
    <w:rsid w:val="005371B4"/>
    <w:rsid w:val="00543DE0"/>
    <w:rsid w:val="00546589"/>
    <w:rsid w:val="0054674B"/>
    <w:rsid w:val="00547656"/>
    <w:rsid w:val="00547B87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500B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3AA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68E3"/>
    <w:rsid w:val="006478D1"/>
    <w:rsid w:val="00647E8F"/>
    <w:rsid w:val="00652008"/>
    <w:rsid w:val="006528DF"/>
    <w:rsid w:val="00653FBD"/>
    <w:rsid w:val="00661D5D"/>
    <w:rsid w:val="006621A5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16FE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4C7B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2EE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1AA7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3E0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3BAF"/>
    <w:rsid w:val="0077412B"/>
    <w:rsid w:val="007745BF"/>
    <w:rsid w:val="0077494A"/>
    <w:rsid w:val="00775280"/>
    <w:rsid w:val="007766D1"/>
    <w:rsid w:val="00776D9C"/>
    <w:rsid w:val="0078037D"/>
    <w:rsid w:val="0078051A"/>
    <w:rsid w:val="0078397A"/>
    <w:rsid w:val="0078485C"/>
    <w:rsid w:val="00785BFE"/>
    <w:rsid w:val="0078710D"/>
    <w:rsid w:val="007877DD"/>
    <w:rsid w:val="0078799A"/>
    <w:rsid w:val="00787D39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10F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07BE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2D3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4BAE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A5820"/>
    <w:rsid w:val="008A63F1"/>
    <w:rsid w:val="008A6406"/>
    <w:rsid w:val="008A7C1A"/>
    <w:rsid w:val="008B1AD9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01F"/>
    <w:rsid w:val="008D5985"/>
    <w:rsid w:val="008E0276"/>
    <w:rsid w:val="008E0AC0"/>
    <w:rsid w:val="008E1665"/>
    <w:rsid w:val="008E2EE8"/>
    <w:rsid w:val="008E3104"/>
    <w:rsid w:val="008E34C9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B63"/>
    <w:rsid w:val="00923326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79D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3C8"/>
    <w:rsid w:val="009A4750"/>
    <w:rsid w:val="009A5138"/>
    <w:rsid w:val="009A5408"/>
    <w:rsid w:val="009A71F8"/>
    <w:rsid w:val="009A7F28"/>
    <w:rsid w:val="009B26B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55F0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1791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2700"/>
    <w:rsid w:val="00A73C46"/>
    <w:rsid w:val="00A740AA"/>
    <w:rsid w:val="00A7434D"/>
    <w:rsid w:val="00A7676E"/>
    <w:rsid w:val="00A81B52"/>
    <w:rsid w:val="00A82B9B"/>
    <w:rsid w:val="00A82D85"/>
    <w:rsid w:val="00A84CC7"/>
    <w:rsid w:val="00A85A1D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2A56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4BC0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870D7"/>
    <w:rsid w:val="00B91188"/>
    <w:rsid w:val="00B914E3"/>
    <w:rsid w:val="00B920BC"/>
    <w:rsid w:val="00B929A2"/>
    <w:rsid w:val="00B939CD"/>
    <w:rsid w:val="00B93E8B"/>
    <w:rsid w:val="00B94483"/>
    <w:rsid w:val="00B94A02"/>
    <w:rsid w:val="00B950F0"/>
    <w:rsid w:val="00B95462"/>
    <w:rsid w:val="00BA0B27"/>
    <w:rsid w:val="00BA1440"/>
    <w:rsid w:val="00BA1A7B"/>
    <w:rsid w:val="00BA38C5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979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138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17A60"/>
    <w:rsid w:val="00C20EDD"/>
    <w:rsid w:val="00C22892"/>
    <w:rsid w:val="00C25D15"/>
    <w:rsid w:val="00C25EEA"/>
    <w:rsid w:val="00C262FD"/>
    <w:rsid w:val="00C3159F"/>
    <w:rsid w:val="00C32CDB"/>
    <w:rsid w:val="00C33674"/>
    <w:rsid w:val="00C33819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5CF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A9F"/>
    <w:rsid w:val="00C76F9C"/>
    <w:rsid w:val="00C774CE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26DA"/>
    <w:rsid w:val="00CE5573"/>
    <w:rsid w:val="00CF105A"/>
    <w:rsid w:val="00CF22D5"/>
    <w:rsid w:val="00CF50D4"/>
    <w:rsid w:val="00CF5239"/>
    <w:rsid w:val="00CF71EE"/>
    <w:rsid w:val="00CF72AC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3A3"/>
    <w:rsid w:val="00D20B49"/>
    <w:rsid w:val="00D21406"/>
    <w:rsid w:val="00D21C4B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074E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9A5"/>
    <w:rsid w:val="00DB5A9C"/>
    <w:rsid w:val="00DC18E2"/>
    <w:rsid w:val="00DC1BE8"/>
    <w:rsid w:val="00DC24CC"/>
    <w:rsid w:val="00DC27A8"/>
    <w:rsid w:val="00DC2CB6"/>
    <w:rsid w:val="00DC40D1"/>
    <w:rsid w:val="00DC549A"/>
    <w:rsid w:val="00DC5C1B"/>
    <w:rsid w:val="00DC61AF"/>
    <w:rsid w:val="00DC7E54"/>
    <w:rsid w:val="00DD052E"/>
    <w:rsid w:val="00DD277E"/>
    <w:rsid w:val="00DD4513"/>
    <w:rsid w:val="00DD4DE5"/>
    <w:rsid w:val="00DD5ACA"/>
    <w:rsid w:val="00DD6F77"/>
    <w:rsid w:val="00DE0491"/>
    <w:rsid w:val="00DE43C4"/>
    <w:rsid w:val="00DE5730"/>
    <w:rsid w:val="00DE5CD9"/>
    <w:rsid w:val="00DE70DA"/>
    <w:rsid w:val="00DE754C"/>
    <w:rsid w:val="00DF0153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717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523"/>
    <w:rsid w:val="00E55BD6"/>
    <w:rsid w:val="00E5661A"/>
    <w:rsid w:val="00E56860"/>
    <w:rsid w:val="00E5701A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0856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16970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6A2F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121"/>
    <w:rsid w:val="00FC3348"/>
    <w:rsid w:val="00FC3378"/>
    <w:rsid w:val="00FC4698"/>
    <w:rsid w:val="00FC6F22"/>
    <w:rsid w:val="00FD1074"/>
    <w:rsid w:val="00FD506A"/>
    <w:rsid w:val="00FD5C3C"/>
    <w:rsid w:val="00FD7294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5FDB"/>
  <w15:docId w15:val="{34EB114F-35BF-45AC-9144-9E55EEDB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Без интервала1"/>
    <w:basedOn w:val="a"/>
    <w:uiPriority w:val="1"/>
    <w:qFormat/>
    <w:rsid w:val="006C4C7B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ConsPlusNormal0">
    <w:name w:val="ConsPlusNormal Знак"/>
    <w:link w:val="ConsPlusNormal"/>
    <w:locked/>
    <w:rsid w:val="006C4C7B"/>
    <w:rPr>
      <w:rFonts w:ascii="Calibri" w:eastAsia="Calibri" w:hAnsi="Calibri" w:cs="Calibri"/>
      <w:szCs w:val="20"/>
      <w:lang w:eastAsia="ru-RU"/>
    </w:rPr>
  </w:style>
  <w:style w:type="table" w:customStyle="1" w:styleId="31">
    <w:name w:val="Сетка таблицы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6C4C7B"/>
    <w:pPr>
      <w:ind w:right="-58" w:firstLine="720"/>
      <w:jc w:val="both"/>
    </w:pPr>
    <w:rPr>
      <w:color w:val="auto"/>
      <w:kern w:val="0"/>
      <w:sz w:val="24"/>
      <w:szCs w:val="24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6C4C7B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Title">
    <w:name w:val="ConsPlusTitle"/>
    <w:uiPriority w:val="99"/>
    <w:rsid w:val="006C4C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6C4C7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6C4C7B"/>
    <w:rPr>
      <w:rFonts w:cs="Courier New"/>
    </w:rPr>
  </w:style>
  <w:style w:type="character" w:customStyle="1" w:styleId="ListLabel10">
    <w:name w:val="ListLabel 10"/>
    <w:qFormat/>
    <w:rsid w:val="006C4C7B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6C4C7B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6C4C7B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semiHidden/>
    <w:unhideWhenUsed/>
    <w:rsid w:val="006C4C7B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6C4C7B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  <w:lang w:eastAsia="en-US"/>
    </w:rPr>
  </w:style>
  <w:style w:type="character" w:customStyle="1" w:styleId="af9">
    <w:name w:val="Текст примечания Знак"/>
    <w:basedOn w:val="a0"/>
    <w:link w:val="af8"/>
    <w:semiHidden/>
    <w:rsid w:val="006C4C7B"/>
    <w:rPr>
      <w:rFonts w:ascii="Arial" w:eastAsia="Times New Roman" w:hAnsi="Arial" w:cs="Arial"/>
      <w:sz w:val="20"/>
      <w:szCs w:val="20"/>
    </w:rPr>
  </w:style>
  <w:style w:type="paragraph" w:styleId="afa">
    <w:name w:val="annotation subject"/>
    <w:basedOn w:val="af8"/>
    <w:next w:val="af8"/>
    <w:link w:val="afb"/>
    <w:semiHidden/>
    <w:unhideWhenUsed/>
    <w:rsid w:val="006C4C7B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6C4C7B"/>
    <w:rPr>
      <w:rFonts w:ascii="Arial" w:eastAsia="Times New Roman" w:hAnsi="Arial" w:cs="Arial"/>
      <w:b/>
      <w:bCs/>
      <w:sz w:val="20"/>
      <w:szCs w:val="20"/>
    </w:rPr>
  </w:style>
  <w:style w:type="paragraph" w:styleId="afc">
    <w:name w:val="Revision"/>
    <w:hidden/>
    <w:uiPriority w:val="99"/>
    <w:semiHidden/>
    <w:rsid w:val="006C4C7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d">
    <w:name w:val="Основной текст_"/>
    <w:link w:val="40"/>
    <w:rsid w:val="006C4C7B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6C4C7B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color w:val="auto"/>
      <w:kern w:val="0"/>
      <w:sz w:val="27"/>
      <w:szCs w:val="27"/>
      <w:lang w:eastAsia="en-US"/>
    </w:rPr>
  </w:style>
  <w:style w:type="table" w:customStyle="1" w:styleId="110">
    <w:name w:val="Сетка таблицы1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e">
    <w:name w:val="Book Title"/>
    <w:uiPriority w:val="33"/>
    <w:qFormat/>
    <w:rsid w:val="006C4C7B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6C4C7B"/>
    <w:pPr>
      <w:widowControl w:val="0"/>
      <w:autoSpaceDE w:val="0"/>
      <w:autoSpaceDN w:val="0"/>
      <w:adjustRightInd w:val="0"/>
      <w:jc w:val="center"/>
    </w:pPr>
    <w:rPr>
      <w:color w:val="auto"/>
      <w:kern w:val="0"/>
      <w:sz w:val="22"/>
      <w:szCs w:val="22"/>
    </w:rPr>
  </w:style>
  <w:style w:type="character" w:customStyle="1" w:styleId="aff0">
    <w:name w:val="Заголовок Документа Знак"/>
    <w:link w:val="aff"/>
    <w:rsid w:val="006C4C7B"/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Основной текст1"/>
    <w:basedOn w:val="afd"/>
    <w:rsid w:val="006C4C7B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6C4C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rsid w:val="006C4C7B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6C4C7B"/>
  </w:style>
  <w:style w:type="character" w:styleId="aff1">
    <w:name w:val="FollowedHyperlink"/>
    <w:basedOn w:val="a0"/>
    <w:uiPriority w:val="99"/>
    <w:semiHidden/>
    <w:unhideWhenUsed/>
    <w:rsid w:val="006C4C7B"/>
    <w:rPr>
      <w:color w:val="954F72"/>
      <w:u w:val="single"/>
    </w:rPr>
  </w:style>
  <w:style w:type="paragraph" w:customStyle="1" w:styleId="xl63">
    <w:name w:val="xl6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4">
    <w:name w:val="xl6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5">
    <w:name w:val="xl65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67">
    <w:name w:val="xl67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8">
    <w:name w:val="xl68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9">
    <w:name w:val="xl69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70">
    <w:name w:val="xl70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71">
    <w:name w:val="xl71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2">
    <w:name w:val="xl72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3">
    <w:name w:val="xl7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4">
    <w:name w:val="xl7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6C4C7B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character" w:styleId="aff2">
    <w:name w:val="line number"/>
    <w:basedOn w:val="a0"/>
    <w:semiHidden/>
    <w:unhideWhenUsed/>
    <w:rsid w:val="006C4C7B"/>
  </w:style>
  <w:style w:type="table" w:customStyle="1" w:styleId="5">
    <w:name w:val="Сетка таблицы5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5"/>
    <w:uiPriority w:val="59"/>
    <w:rsid w:val="006C4C7B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ody Text Indent"/>
    <w:basedOn w:val="a"/>
    <w:link w:val="aff4"/>
    <w:uiPriority w:val="99"/>
    <w:semiHidden/>
    <w:unhideWhenUsed/>
    <w:rsid w:val="006C4C7B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color w:val="auto"/>
      <w:kern w:val="0"/>
      <w:lang w:eastAsia="en-US"/>
    </w:rPr>
  </w:style>
  <w:style w:type="character" w:customStyle="1" w:styleId="aff4">
    <w:name w:val="Основной текст с отступом Знак"/>
    <w:basedOn w:val="a0"/>
    <w:link w:val="aff3"/>
    <w:uiPriority w:val="99"/>
    <w:semiHidden/>
    <w:rsid w:val="006C4C7B"/>
    <w:rPr>
      <w:rFonts w:ascii="Arial" w:eastAsia="Times New Roman" w:hAnsi="Arial" w:cs="Arial"/>
      <w:sz w:val="20"/>
      <w:szCs w:val="20"/>
    </w:rPr>
  </w:style>
  <w:style w:type="character" w:styleId="aff5">
    <w:name w:val="Placeholder Text"/>
    <w:basedOn w:val="a0"/>
    <w:uiPriority w:val="99"/>
    <w:semiHidden/>
    <w:rsid w:val="006C4C7B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6C4C7B"/>
  </w:style>
  <w:style w:type="paragraph" w:customStyle="1" w:styleId="16">
    <w:name w:val="Верхний колонтитул1"/>
    <w:basedOn w:val="a"/>
    <w:next w:val="a9"/>
    <w:uiPriority w:val="99"/>
    <w:unhideWhenUsed/>
    <w:rsid w:val="006C4C7B"/>
    <w:pPr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E1759-A318-4841-9F82-785F12873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85</cp:revision>
  <cp:lastPrinted>2024-07-12T06:52:00Z</cp:lastPrinted>
  <dcterms:created xsi:type="dcterms:W3CDTF">2022-12-13T13:54:00Z</dcterms:created>
  <dcterms:modified xsi:type="dcterms:W3CDTF">2024-10-15T11:10:00Z</dcterms:modified>
</cp:coreProperties>
</file>