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2E115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0548EA">
        <w:rPr>
          <w:color w:val="auto"/>
          <w:sz w:val="24"/>
          <w:szCs w:val="24"/>
        </w:rPr>
        <w:t>1</w:t>
      </w:r>
      <w:r w:rsidR="001A0C4A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» </w:t>
      </w:r>
      <w:r w:rsidR="000548EA">
        <w:rPr>
          <w:color w:val="auto"/>
          <w:sz w:val="24"/>
          <w:szCs w:val="24"/>
        </w:rPr>
        <w:t>декабря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0F07BE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0F07BE">
        <w:rPr>
          <w:color w:val="auto"/>
          <w:sz w:val="24"/>
          <w:szCs w:val="24"/>
        </w:rPr>
        <w:t xml:space="preserve">   </w:t>
      </w:r>
      <w:r w:rsidR="00344A7A" w:rsidRPr="000F07BE">
        <w:rPr>
          <w:color w:val="auto"/>
          <w:sz w:val="24"/>
          <w:szCs w:val="24"/>
        </w:rPr>
        <w:t xml:space="preserve">№ </w:t>
      </w:r>
      <w:r w:rsidR="001A0C4A">
        <w:rPr>
          <w:color w:val="auto"/>
          <w:sz w:val="24"/>
          <w:szCs w:val="24"/>
        </w:rPr>
        <w:t>322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7E02D2">
        <w:rPr>
          <w:color w:val="auto"/>
          <w:sz w:val="24"/>
          <w:szCs w:val="24"/>
        </w:rPr>
        <w:t>, от 21.08.2025 № 208</w:t>
      </w:r>
      <w:r w:rsidR="002E115A">
        <w:rPr>
          <w:color w:val="auto"/>
          <w:sz w:val="24"/>
          <w:szCs w:val="24"/>
        </w:rPr>
        <w:t>, от 14.10.2025 № 243</w:t>
      </w:r>
      <w:r w:rsidR="00A74E47">
        <w:rPr>
          <w:color w:val="auto"/>
          <w:sz w:val="24"/>
          <w:szCs w:val="24"/>
        </w:rPr>
        <w:t>,от 31.10.2025 № 262, от 07.11.2025 № 271</w:t>
      </w:r>
      <w:r w:rsidR="00DE427C">
        <w:rPr>
          <w:color w:val="auto"/>
          <w:sz w:val="24"/>
          <w:szCs w:val="24"/>
        </w:rPr>
        <w:t>, от 13.11.2025 № 293</w:t>
      </w:r>
      <w:r w:rsidR="000548EA">
        <w:rPr>
          <w:color w:val="auto"/>
          <w:sz w:val="24"/>
          <w:szCs w:val="24"/>
        </w:rPr>
        <w:t>, от 26.11.2025 № 299</w:t>
      </w:r>
      <w:r w:rsidR="001A0C4A">
        <w:rPr>
          <w:color w:val="auto"/>
          <w:sz w:val="24"/>
          <w:szCs w:val="24"/>
        </w:rPr>
        <w:t>, от 10.12.2025 № 319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31219" w:rsidRDefault="00344A7A" w:rsidP="00344A7A">
      <w:pPr>
        <w:rPr>
          <w:color w:val="auto"/>
          <w:sz w:val="24"/>
          <w:szCs w:val="24"/>
        </w:rPr>
        <w:sectPr w:rsidR="00C31219" w:rsidSect="00C31219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bookmarkStart w:id="0" w:name="_GoBack"/>
      <w:bookmarkEnd w:id="0"/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ED3A8A" w:rsidRPr="00EE17E4" w:rsidRDefault="00C53625" w:rsidP="00C31219">
      <w:pPr>
        <w:jc w:val="right"/>
      </w:pPr>
      <w:r>
        <w:rPr>
          <w:sz w:val="24"/>
          <w:szCs w:val="24"/>
        </w:rPr>
        <w:t xml:space="preserve">                                                </w:t>
      </w:r>
      <w:r w:rsidR="00DD694F" w:rsidRPr="00EE17E4"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1E77DD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993FEF">
        <w:rPr>
          <w:rFonts w:ascii="Times New Roman" w:hAnsi="Times New Roman"/>
          <w:kern w:val="28"/>
          <w:sz w:val="20"/>
          <w:szCs w:val="20"/>
        </w:rPr>
        <w:t>1</w:t>
      </w:r>
      <w:r w:rsidR="005B3467">
        <w:rPr>
          <w:rFonts w:ascii="Times New Roman" w:hAnsi="Times New Roman"/>
          <w:kern w:val="28"/>
          <w:sz w:val="20"/>
          <w:szCs w:val="20"/>
        </w:rPr>
        <w:t>5</w:t>
      </w:r>
      <w:r w:rsidR="00BA073A">
        <w:rPr>
          <w:rFonts w:ascii="Times New Roman" w:hAnsi="Times New Roman"/>
          <w:kern w:val="28"/>
          <w:sz w:val="20"/>
          <w:szCs w:val="20"/>
        </w:rPr>
        <w:t>.</w:t>
      </w:r>
      <w:r w:rsidR="00993FEF">
        <w:rPr>
          <w:rFonts w:ascii="Times New Roman" w:hAnsi="Times New Roman"/>
          <w:kern w:val="28"/>
          <w:sz w:val="20"/>
          <w:szCs w:val="20"/>
        </w:rPr>
        <w:t>12</w:t>
      </w:r>
      <w:r w:rsidR="00BA073A">
        <w:rPr>
          <w:rFonts w:ascii="Times New Roman" w:hAnsi="Times New Roman"/>
          <w:kern w:val="28"/>
          <w:sz w:val="20"/>
          <w:szCs w:val="20"/>
        </w:rPr>
        <w:t>.</w:t>
      </w:r>
      <w:r w:rsidR="00EE17E4" w:rsidRPr="001E77DD">
        <w:rPr>
          <w:rFonts w:ascii="Times New Roman" w:hAnsi="Times New Roman"/>
          <w:kern w:val="28"/>
          <w:sz w:val="20"/>
          <w:szCs w:val="20"/>
        </w:rPr>
        <w:t>2025</w:t>
      </w:r>
      <w:r w:rsidRPr="001E77DD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1E77DD">
        <w:rPr>
          <w:rFonts w:ascii="Times New Roman" w:hAnsi="Times New Roman"/>
          <w:kern w:val="28"/>
          <w:sz w:val="20"/>
          <w:szCs w:val="20"/>
        </w:rPr>
        <w:t xml:space="preserve"> </w:t>
      </w:r>
      <w:r w:rsidR="005B3467">
        <w:rPr>
          <w:rFonts w:ascii="Times New Roman" w:hAnsi="Times New Roman"/>
          <w:kern w:val="28"/>
          <w:sz w:val="20"/>
          <w:szCs w:val="20"/>
        </w:rPr>
        <w:t>322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C43D9E" w:rsidRDefault="00C43D9E" w:rsidP="00993FEF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>
        <w:rPr>
          <w:color w:val="auto"/>
        </w:rPr>
        <w:t>6</w:t>
      </w:r>
      <w:r w:rsidRPr="003737BA">
        <w:rPr>
          <w:color w:val="auto"/>
        </w:rPr>
        <w:t xml:space="preserve"> «</w:t>
      </w:r>
      <w:r w:rsidRPr="00C43D9E">
        <w:rPr>
          <w:color w:val="auto"/>
        </w:rPr>
        <w:t>Развитие образования в сфере культуры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C43D9E" w:rsidRDefault="00054B19" w:rsidP="00C43D9E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43D9E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 xml:space="preserve"> 1.1</w:t>
      </w:r>
      <w:r w:rsidR="00C43D9E"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C43D9E" w:rsidRDefault="00C43D9E" w:rsidP="00C43D9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2301"/>
        <w:gridCol w:w="984"/>
        <w:gridCol w:w="1468"/>
        <w:gridCol w:w="966"/>
        <w:gridCol w:w="951"/>
        <w:gridCol w:w="951"/>
        <w:gridCol w:w="496"/>
        <w:gridCol w:w="682"/>
        <w:gridCol w:w="843"/>
        <w:gridCol w:w="703"/>
        <w:gridCol w:w="706"/>
        <w:gridCol w:w="951"/>
        <w:gridCol w:w="951"/>
        <w:gridCol w:w="1851"/>
      </w:tblGrid>
      <w:tr w:rsidR="000A511B" w:rsidRPr="000A511B" w:rsidTr="000A511B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0A511B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0A511B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0A511B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0A511B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0A511B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0A511B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0A511B" w:rsidRPr="000A511B" w:rsidTr="000A511B">
        <w:trPr>
          <w:trHeight w:val="55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0A511B" w:rsidRPr="000A511B" w:rsidTr="000A511B">
        <w:trPr>
          <w:trHeight w:val="226"/>
        </w:trPr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11</w:t>
            </w:r>
          </w:p>
        </w:tc>
      </w:tr>
      <w:tr w:rsidR="000A511B" w:rsidRPr="000A511B" w:rsidTr="000A511B">
        <w:trPr>
          <w:trHeight w:val="130"/>
        </w:trPr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0A511B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98951,82369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20296,56899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19516,19938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511B" w:rsidRPr="000A511B" w:rsidRDefault="000A511B" w:rsidP="000A511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A511B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0A511B" w:rsidRPr="000A511B" w:rsidTr="000A511B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A511B" w:rsidRPr="000A511B" w:rsidTr="000A511B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98951,82369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20296,56899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19516,19938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A511B" w:rsidRPr="000A511B" w:rsidTr="000A511B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0A511B" w:rsidRPr="000A511B" w:rsidTr="000A511B">
        <w:trPr>
          <w:trHeight w:val="3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kern w:val="0"/>
                <w:sz w:val="14"/>
                <w:szCs w:val="14"/>
              </w:rPr>
            </w:pPr>
            <w:r w:rsidRPr="000A511B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A511B" w:rsidRPr="000A511B" w:rsidTr="000A511B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A511B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511B" w:rsidRPr="000A511B" w:rsidRDefault="000A511B" w:rsidP="000A511B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477EC" w:rsidRDefault="00C43D9E" w:rsidP="006477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</w:t>
      </w:r>
      <w:r w:rsidR="00054B19">
        <w:rPr>
          <w:color w:val="auto"/>
        </w:rPr>
        <w:t>;</w:t>
      </w:r>
    </w:p>
    <w:p w:rsidR="00054B19" w:rsidRDefault="00054B19" w:rsidP="00054B19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2.1. изложить в следующей редакции:</w:t>
      </w:r>
    </w:p>
    <w:p w:rsidR="00054B19" w:rsidRDefault="00054B19" w:rsidP="00054B19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1994"/>
        <w:gridCol w:w="1238"/>
        <w:gridCol w:w="1572"/>
        <w:gridCol w:w="881"/>
        <w:gridCol w:w="811"/>
        <w:gridCol w:w="811"/>
        <w:gridCol w:w="496"/>
        <w:gridCol w:w="688"/>
        <w:gridCol w:w="849"/>
        <w:gridCol w:w="709"/>
        <w:gridCol w:w="716"/>
        <w:gridCol w:w="811"/>
        <w:gridCol w:w="811"/>
        <w:gridCol w:w="2408"/>
      </w:tblGrid>
      <w:tr w:rsidR="00F108A5" w:rsidRPr="00F108A5" w:rsidTr="00F108A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r w:rsidRPr="00F108A5">
              <w:rPr>
                <w:b/>
                <w:bCs/>
                <w:kern w:val="0"/>
                <w:sz w:val="14"/>
                <w:szCs w:val="14"/>
              </w:rPr>
              <w:t>финансирова</w:t>
            </w:r>
            <w:proofErr w:type="spellEnd"/>
          </w:p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proofErr w:type="spellStart"/>
            <w:r w:rsidRPr="00F108A5">
              <w:rPr>
                <w:b/>
                <w:bCs/>
                <w:kern w:val="0"/>
                <w:sz w:val="14"/>
                <w:szCs w:val="14"/>
              </w:rPr>
              <w:t>ния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F108A5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F108A5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F108A5" w:rsidRPr="00F108A5" w:rsidTr="00F108A5">
        <w:trPr>
          <w:trHeight w:val="33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F108A5" w:rsidRPr="00F108A5" w:rsidTr="00F108A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11</w:t>
            </w:r>
          </w:p>
        </w:tc>
      </w:tr>
      <w:tr w:rsidR="00F108A5" w:rsidRPr="00F108A5" w:rsidTr="00F108A5">
        <w:trPr>
          <w:trHeight w:val="698"/>
        </w:trPr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Мероприятие 04.01</w:t>
            </w:r>
            <w:r w:rsidRPr="00F108A5">
              <w:rPr>
                <w:color w:val="auto"/>
                <w:kern w:val="0"/>
                <w:sz w:val="14"/>
                <w:szCs w:val="14"/>
              </w:rPr>
              <w:br/>
              <w:t xml:space="preserve">Выполнение работ по обеспечению пожарной безопасности в организациях </w:t>
            </w:r>
            <w:r w:rsidRPr="00F108A5">
              <w:rPr>
                <w:color w:val="auto"/>
                <w:kern w:val="0"/>
                <w:sz w:val="14"/>
                <w:szCs w:val="14"/>
              </w:rPr>
              <w:lastRenderedPageBreak/>
              <w:t>дополнительного образования сферы культуры</w:t>
            </w:r>
            <w:r w:rsidRPr="00F108A5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698,00000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108A5" w:rsidRPr="00F108A5" w:rsidRDefault="00F108A5" w:rsidP="00F108A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F108A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Муниципальное казенное учреждение организации дополнительного образования «Детская школа искусств </w:t>
            </w:r>
            <w:r w:rsidRPr="00F108A5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«МУЗА» городского округа Молодёжный Московской области.</w:t>
            </w:r>
          </w:p>
        </w:tc>
      </w:tr>
      <w:tr w:rsidR="00F108A5" w:rsidRPr="00F108A5" w:rsidTr="00F108A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F108A5" w:rsidRPr="00F108A5" w:rsidTr="00F108A5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698,00000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153,00000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F108A5" w:rsidRPr="00F108A5" w:rsidTr="00F108A5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Завершены работы по обеспечению пожарной безопасности в организациях дополнительного образования сферы культуры,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F108A5" w:rsidRPr="00F108A5" w:rsidTr="00F108A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kern w:val="0"/>
                <w:sz w:val="14"/>
                <w:szCs w:val="14"/>
              </w:rPr>
            </w:pPr>
            <w:r w:rsidRPr="00F108A5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108A5" w:rsidRPr="00F108A5" w:rsidTr="00F108A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108A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8A5" w:rsidRPr="00F108A5" w:rsidRDefault="00F108A5" w:rsidP="00F108A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477EC" w:rsidRDefault="00054B19" w:rsidP="00592904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</w:t>
      </w:r>
      <w:r w:rsidR="00003BEE">
        <w:rPr>
          <w:color w:val="auto"/>
        </w:rPr>
        <w:t>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20B" w:rsidRDefault="0017220B" w:rsidP="00CD3260">
      <w:r>
        <w:separator/>
      </w:r>
    </w:p>
  </w:endnote>
  <w:endnote w:type="continuationSeparator" w:id="0">
    <w:p w:rsidR="0017220B" w:rsidRDefault="0017220B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20B" w:rsidRDefault="0017220B" w:rsidP="00CD3260">
      <w:r>
        <w:separator/>
      </w:r>
    </w:p>
  </w:footnote>
  <w:footnote w:type="continuationSeparator" w:id="0">
    <w:p w:rsidR="0017220B" w:rsidRDefault="0017220B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3BEE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5DA5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11B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196"/>
    <w:rsid w:val="00167EBA"/>
    <w:rsid w:val="0017123B"/>
    <w:rsid w:val="00171FAF"/>
    <w:rsid w:val="0017220B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0C4A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5DD3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C4D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3C6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3467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44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44C7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37623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219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08A5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61C"/>
    <w:rsid w:val="00FB4BF3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17EF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1105A-D3D7-4CBF-AEE5-C136B629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6640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1852</cp:revision>
  <cp:lastPrinted>2025-11-05T07:31:00Z</cp:lastPrinted>
  <dcterms:created xsi:type="dcterms:W3CDTF">2015-02-19T07:51:00Z</dcterms:created>
  <dcterms:modified xsi:type="dcterms:W3CDTF">2025-12-16T08:11:00Z</dcterms:modified>
</cp:coreProperties>
</file>