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FC3AA1" w:rsidP="00DE43C4">
      <w:pPr>
        <w:tabs>
          <w:tab w:val="left" w:pos="5103"/>
        </w:tabs>
        <w:rPr>
          <w:sz w:val="24"/>
          <w:szCs w:val="24"/>
        </w:rPr>
      </w:pPr>
      <w:r w:rsidRPr="00FC3AA1">
        <w:rPr>
          <w:sz w:val="24"/>
          <w:szCs w:val="24"/>
        </w:rPr>
        <w:t>17</w:t>
      </w:r>
      <w:r w:rsidR="00581B26" w:rsidRPr="00FC3AA1">
        <w:rPr>
          <w:sz w:val="24"/>
          <w:szCs w:val="24"/>
        </w:rPr>
        <w:t>.05</w:t>
      </w:r>
      <w:r w:rsidR="002F2715" w:rsidRPr="00FC3AA1">
        <w:rPr>
          <w:sz w:val="24"/>
          <w:szCs w:val="24"/>
        </w:rPr>
        <w:t>.2024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 w:rsidRPr="00FC3AA1">
        <w:rPr>
          <w:sz w:val="24"/>
          <w:szCs w:val="24"/>
        </w:rPr>
        <w:t xml:space="preserve"> 130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>» 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>
        <w:rPr>
          <w:sz w:val="24"/>
          <w:szCs w:val="24"/>
        </w:rPr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FC3AA1" w:rsidRPr="00FC3AA1">
              <w:rPr>
                <w:sz w:val="24"/>
                <w:szCs w:val="24"/>
              </w:rPr>
              <w:t>17</w:t>
            </w:r>
            <w:r w:rsidR="00DE43C4" w:rsidRPr="00FC3AA1">
              <w:rPr>
                <w:sz w:val="24"/>
                <w:szCs w:val="24"/>
              </w:rPr>
              <w:t>.</w:t>
            </w:r>
            <w:r w:rsidR="00581B26" w:rsidRPr="00FC3AA1">
              <w:rPr>
                <w:sz w:val="24"/>
                <w:szCs w:val="24"/>
              </w:rPr>
              <w:t>05</w:t>
            </w:r>
            <w:r w:rsidR="00C96602" w:rsidRPr="00FC3AA1">
              <w:rPr>
                <w:sz w:val="24"/>
                <w:szCs w:val="24"/>
              </w:rPr>
              <w:t>.2024</w:t>
            </w:r>
            <w:r w:rsidR="00484370" w:rsidRPr="00FC3AA1">
              <w:rPr>
                <w:sz w:val="24"/>
                <w:szCs w:val="24"/>
              </w:rPr>
              <w:t xml:space="preserve"> г. </w:t>
            </w:r>
            <w:r w:rsidR="00E81653" w:rsidRPr="00FC3AA1">
              <w:rPr>
                <w:sz w:val="24"/>
                <w:szCs w:val="24"/>
              </w:rPr>
              <w:t>№</w:t>
            </w:r>
            <w:r w:rsidR="00FC3AA1" w:rsidRPr="00FC3AA1">
              <w:rPr>
                <w:sz w:val="24"/>
                <w:szCs w:val="24"/>
              </w:rPr>
              <w:t xml:space="preserve"> 130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413092" w:rsidRPr="00413092" w:rsidRDefault="00413092" w:rsidP="0041309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p w:rsidR="00F8734A" w:rsidRPr="00F8734A" w:rsidRDefault="00F8734A" w:rsidP="00F8734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FD4FCF" w:rsidRDefault="00F8734A" w:rsidP="00F8734A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30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693"/>
        <w:gridCol w:w="1927"/>
        <w:gridCol w:w="1928"/>
        <w:gridCol w:w="1928"/>
        <w:gridCol w:w="1928"/>
        <w:gridCol w:w="1928"/>
      </w:tblGrid>
      <w:tr w:rsidR="00FD4FCF" w:rsidRPr="00FD4FCF" w:rsidTr="00D34F1A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FD4FCF" w:rsidRPr="00FD4FCF" w:rsidTr="00D34F1A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FD4FCF" w:rsidRPr="00FD4FCF" w:rsidTr="00D34F1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235 243,63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6 516,43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1 060,00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1 060,00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226 607,20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FD4FCF" w:rsidRPr="00FD4FCF" w:rsidTr="00D34F1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FD4FCF" w:rsidRPr="00FD4FCF" w:rsidTr="00D34F1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val="en-US"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156 923,07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23 583,50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42 313,00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40 931,93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50 094,64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FD4FCF" w:rsidRPr="00FD4FCF" w:rsidTr="00D34F1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392 166,70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30 099,93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43 373,00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41 991,93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276 701,84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FCF" w:rsidRPr="00FD4FCF" w:rsidRDefault="00FD4FCF" w:rsidP="00FD4FC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4FC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</w:tbl>
    <w:p w:rsidR="00F8734A" w:rsidRPr="00F8734A" w:rsidRDefault="00F8734A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835D7" w:rsidRDefault="00413092" w:rsidP="00D10EB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E869C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0547E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5C2357">
        <w:rPr>
          <w:rFonts w:ascii="Times New Roman" w:hAnsi="Times New Roman"/>
          <w:spacing w:val="3"/>
          <w:sz w:val="24"/>
          <w:szCs w:val="24"/>
        </w:rPr>
        <w:t>строки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FD4FCF">
        <w:rPr>
          <w:rFonts w:ascii="Times New Roman" w:hAnsi="Times New Roman"/>
          <w:spacing w:val="3"/>
          <w:sz w:val="24"/>
          <w:szCs w:val="24"/>
        </w:rPr>
        <w:t>2 и 2.3</w:t>
      </w:r>
      <w:r w:rsidR="00157B5A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C72FCB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tbl>
      <w:tblPr>
        <w:tblStyle w:val="15"/>
        <w:tblW w:w="5000" w:type="pct"/>
        <w:tblLayout w:type="fixed"/>
        <w:tblLook w:val="04A0" w:firstRow="1" w:lastRow="0" w:firstColumn="1" w:lastColumn="0" w:noHBand="0" w:noVBand="1"/>
      </w:tblPr>
      <w:tblGrid>
        <w:gridCol w:w="522"/>
        <w:gridCol w:w="1637"/>
        <w:gridCol w:w="1162"/>
        <w:gridCol w:w="1791"/>
        <w:gridCol w:w="1035"/>
        <w:gridCol w:w="1016"/>
        <w:gridCol w:w="672"/>
        <w:gridCol w:w="593"/>
        <w:gridCol w:w="593"/>
        <w:gridCol w:w="596"/>
        <w:gridCol w:w="602"/>
        <w:gridCol w:w="850"/>
        <w:gridCol w:w="850"/>
        <w:gridCol w:w="850"/>
        <w:gridCol w:w="850"/>
        <w:gridCol w:w="1507"/>
      </w:tblGrid>
      <w:tr w:rsidR="00FD4FCF" w:rsidRPr="00D234BB" w:rsidTr="00FD4FCF">
        <w:trPr>
          <w:trHeight w:val="495"/>
        </w:trPr>
        <w:tc>
          <w:tcPr>
            <w:tcW w:w="173" w:type="pct"/>
            <w:vMerge w:val="restart"/>
            <w:hideMark/>
          </w:tcPr>
          <w:p w:rsidR="00FD4FCF" w:rsidRPr="00D234BB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41" w:type="pct"/>
            <w:vMerge w:val="restart"/>
            <w:hideMark/>
          </w:tcPr>
          <w:p w:rsidR="00FD4FCF" w:rsidRPr="00D234BB" w:rsidRDefault="00FD4FCF" w:rsidP="00D34F1A">
            <w:pPr>
              <w:rPr>
                <w:b/>
                <w:iCs/>
                <w:sz w:val="18"/>
                <w:szCs w:val="18"/>
              </w:rPr>
            </w:pPr>
            <w:r w:rsidRPr="00D234BB">
              <w:rPr>
                <w:b/>
                <w:iCs/>
                <w:sz w:val="18"/>
                <w:szCs w:val="18"/>
              </w:rPr>
              <w:t>Основное мероприятие 01</w:t>
            </w:r>
            <w:r w:rsidRPr="00D234BB">
              <w:rPr>
                <w:b/>
                <w:iCs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</w:t>
            </w:r>
            <w:r w:rsidRPr="00D234BB">
              <w:rPr>
                <w:b/>
                <w:iCs/>
                <w:sz w:val="18"/>
                <w:szCs w:val="18"/>
              </w:rPr>
              <w:lastRenderedPageBreak/>
              <w:t xml:space="preserve">образования Московской области </w:t>
            </w:r>
          </w:p>
        </w:tc>
        <w:tc>
          <w:tcPr>
            <w:tcW w:w="384" w:type="pct"/>
            <w:vMerge w:val="restart"/>
            <w:hideMark/>
          </w:tcPr>
          <w:p w:rsidR="00FD4FCF" w:rsidRPr="00F406F9" w:rsidRDefault="00FD4FCF" w:rsidP="00D34F1A">
            <w:pPr>
              <w:jc w:val="center"/>
              <w:rPr>
                <w:b/>
                <w:iCs/>
                <w:sz w:val="18"/>
                <w:szCs w:val="18"/>
              </w:rPr>
            </w:pPr>
            <w:r w:rsidRPr="00F406F9">
              <w:rPr>
                <w:b/>
                <w:iCs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592" w:type="pct"/>
            <w:hideMark/>
          </w:tcPr>
          <w:p w:rsidR="00FD4FCF" w:rsidRPr="00D234BB" w:rsidRDefault="00FD4FCF" w:rsidP="00D34F1A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342" w:type="pct"/>
          </w:tcPr>
          <w:p w:rsidR="00FD4FCF" w:rsidRPr="007D6FB2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124 693,66</w:t>
            </w:r>
          </w:p>
        </w:tc>
        <w:tc>
          <w:tcPr>
            <w:tcW w:w="336" w:type="pct"/>
            <w:hideMark/>
          </w:tcPr>
          <w:p w:rsidR="00FD4FCF" w:rsidRPr="007D6FB2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28 648,93</w:t>
            </w:r>
          </w:p>
        </w:tc>
        <w:tc>
          <w:tcPr>
            <w:tcW w:w="1010" w:type="pct"/>
            <w:gridSpan w:val="5"/>
          </w:tcPr>
          <w:p w:rsidR="00FD4FCF" w:rsidRPr="007D6FB2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40 783,00 </w:t>
            </w:r>
          </w:p>
        </w:tc>
        <w:tc>
          <w:tcPr>
            <w:tcW w:w="281" w:type="pct"/>
            <w:hideMark/>
          </w:tcPr>
          <w:p w:rsidR="00FD4FCF" w:rsidRPr="00D234BB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35 020,30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FD4FCF" w:rsidRPr="00D234BB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20 241,43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FD4FCF" w:rsidRPr="00D234BB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FD4FCF" w:rsidRPr="00D234BB" w:rsidRDefault="00FD4FCF" w:rsidP="00D34F1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FD4FCF" w:rsidRPr="00D234BB" w:rsidRDefault="00FD4FCF" w:rsidP="00D34F1A">
            <w:pPr>
              <w:rPr>
                <w:sz w:val="18"/>
                <w:szCs w:val="18"/>
              </w:rPr>
            </w:pPr>
            <w:r w:rsidRPr="006B20EA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D4FCF" w:rsidRPr="00D234BB" w:rsidTr="00FD4FCF">
        <w:trPr>
          <w:trHeight w:val="605"/>
        </w:trPr>
        <w:tc>
          <w:tcPr>
            <w:tcW w:w="173" w:type="pct"/>
            <w:vMerge/>
            <w:hideMark/>
          </w:tcPr>
          <w:p w:rsidR="00FD4FCF" w:rsidRPr="00D234BB" w:rsidRDefault="00FD4FCF" w:rsidP="00D34F1A">
            <w:pPr>
              <w:rPr>
                <w:b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FD4FCF" w:rsidRPr="00D234BB" w:rsidRDefault="00FD4FCF" w:rsidP="00D34F1A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FD4FCF" w:rsidRPr="00F406F9" w:rsidRDefault="00FD4FCF" w:rsidP="00D34F1A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92" w:type="pct"/>
            <w:hideMark/>
          </w:tcPr>
          <w:p w:rsidR="00FD4FCF" w:rsidRPr="00D234BB" w:rsidRDefault="00FD4FCF" w:rsidP="00D34F1A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</w:tcPr>
          <w:p w:rsidR="00FD4FCF" w:rsidRPr="007D6FB2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9 279,65 </w:t>
            </w:r>
          </w:p>
        </w:tc>
        <w:tc>
          <w:tcPr>
            <w:tcW w:w="336" w:type="pct"/>
            <w:hideMark/>
          </w:tcPr>
          <w:p w:rsidR="00FD4FCF" w:rsidRPr="007D6FB2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6 099,65</w:t>
            </w:r>
          </w:p>
        </w:tc>
        <w:tc>
          <w:tcPr>
            <w:tcW w:w="1010" w:type="pct"/>
            <w:gridSpan w:val="5"/>
          </w:tcPr>
          <w:p w:rsidR="00FD4FCF" w:rsidRPr="007D6FB2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1 060,00 </w:t>
            </w:r>
          </w:p>
        </w:tc>
        <w:tc>
          <w:tcPr>
            <w:tcW w:w="281" w:type="pct"/>
            <w:hideMark/>
          </w:tcPr>
          <w:p w:rsidR="00FD4FCF" w:rsidRPr="00D234BB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1 060,00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FD4FCF" w:rsidRPr="00D234BB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1 060,00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FD4FCF" w:rsidRPr="00D234BB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FD4FCF" w:rsidRPr="00D234BB" w:rsidRDefault="00FD4FCF" w:rsidP="00D34F1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FD4FCF" w:rsidRPr="00D234BB" w:rsidRDefault="00FD4FCF" w:rsidP="00D34F1A">
            <w:pPr>
              <w:rPr>
                <w:sz w:val="18"/>
                <w:szCs w:val="18"/>
              </w:rPr>
            </w:pPr>
          </w:p>
        </w:tc>
      </w:tr>
      <w:tr w:rsidR="00FD4FCF" w:rsidRPr="00D234BB" w:rsidTr="00FD4FCF">
        <w:trPr>
          <w:trHeight w:val="368"/>
        </w:trPr>
        <w:tc>
          <w:tcPr>
            <w:tcW w:w="173" w:type="pct"/>
            <w:vMerge/>
            <w:hideMark/>
          </w:tcPr>
          <w:p w:rsidR="00FD4FCF" w:rsidRPr="00D234BB" w:rsidRDefault="00FD4FCF" w:rsidP="00D34F1A">
            <w:pPr>
              <w:rPr>
                <w:b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FD4FCF" w:rsidRPr="00D234BB" w:rsidRDefault="00FD4FCF" w:rsidP="00D34F1A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FD4FCF" w:rsidRPr="00F406F9" w:rsidRDefault="00FD4FCF" w:rsidP="00D34F1A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92" w:type="pct"/>
            <w:hideMark/>
          </w:tcPr>
          <w:p w:rsidR="00FD4FCF" w:rsidRPr="00D234BB" w:rsidRDefault="00FD4FCF" w:rsidP="00D34F1A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</w:tcPr>
          <w:p w:rsidR="00FD4FCF" w:rsidRPr="007D6FB2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36" w:type="pct"/>
            <w:hideMark/>
          </w:tcPr>
          <w:p w:rsidR="00FD4FCF" w:rsidRPr="007D6FB2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5"/>
          </w:tcPr>
          <w:p w:rsidR="00FD4FCF" w:rsidRPr="007D6FB2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FD4FCF" w:rsidRPr="00D234BB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FD4FCF" w:rsidRPr="00D234BB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FD4FCF" w:rsidRPr="00D234BB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FD4FCF" w:rsidRPr="00D234BB" w:rsidRDefault="00FD4FCF" w:rsidP="00D34F1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FD4FCF" w:rsidRPr="00D234BB" w:rsidRDefault="00FD4FCF" w:rsidP="00D34F1A">
            <w:pPr>
              <w:rPr>
                <w:sz w:val="18"/>
                <w:szCs w:val="18"/>
              </w:rPr>
            </w:pPr>
          </w:p>
        </w:tc>
      </w:tr>
      <w:tr w:rsidR="00FD4FCF" w:rsidRPr="00D234BB" w:rsidTr="00FD4FCF">
        <w:trPr>
          <w:trHeight w:val="743"/>
        </w:trPr>
        <w:tc>
          <w:tcPr>
            <w:tcW w:w="173" w:type="pct"/>
            <w:vMerge/>
            <w:hideMark/>
          </w:tcPr>
          <w:p w:rsidR="00FD4FCF" w:rsidRPr="00D234BB" w:rsidRDefault="00FD4FCF" w:rsidP="00D34F1A">
            <w:pPr>
              <w:rPr>
                <w:b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FD4FCF" w:rsidRPr="00D234BB" w:rsidRDefault="00FD4FCF" w:rsidP="00D34F1A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FD4FCF" w:rsidRPr="00F406F9" w:rsidRDefault="00FD4FCF" w:rsidP="00D34F1A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92" w:type="pct"/>
            <w:hideMark/>
          </w:tcPr>
          <w:p w:rsidR="00FD4FCF" w:rsidRPr="00D234BB" w:rsidRDefault="00FD4FCF" w:rsidP="00D34F1A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</w:tcPr>
          <w:p w:rsidR="00FD4FCF" w:rsidRPr="007D6FB2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115 414,01</w:t>
            </w:r>
          </w:p>
        </w:tc>
        <w:tc>
          <w:tcPr>
            <w:tcW w:w="336" w:type="pct"/>
            <w:hideMark/>
          </w:tcPr>
          <w:p w:rsidR="00FD4FCF" w:rsidRPr="007D6FB2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22 549,28</w:t>
            </w:r>
          </w:p>
        </w:tc>
        <w:tc>
          <w:tcPr>
            <w:tcW w:w="1010" w:type="pct"/>
            <w:gridSpan w:val="5"/>
          </w:tcPr>
          <w:p w:rsidR="00FD4FCF" w:rsidRPr="007D6FB2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39 723,00</w:t>
            </w:r>
          </w:p>
        </w:tc>
        <w:tc>
          <w:tcPr>
            <w:tcW w:w="281" w:type="pct"/>
            <w:hideMark/>
          </w:tcPr>
          <w:p w:rsidR="00FD4FCF" w:rsidRPr="00D234BB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33 960,30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FD4FCF" w:rsidRPr="00D234BB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19 181,43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FD4FCF" w:rsidRPr="00D234BB" w:rsidRDefault="00FD4FCF" w:rsidP="00D34F1A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FD4FCF" w:rsidRPr="00D234BB" w:rsidRDefault="00FD4FCF" w:rsidP="00D34F1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FD4FCF" w:rsidRPr="00D234BB" w:rsidRDefault="00FD4FCF" w:rsidP="00D34F1A">
            <w:pPr>
              <w:rPr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326"/>
        </w:trPr>
        <w:tc>
          <w:tcPr>
            <w:tcW w:w="173" w:type="pct"/>
            <w:vMerge w:val="restar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541" w:type="pct"/>
            <w:vMerge w:val="restart"/>
          </w:tcPr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384" w:type="pct"/>
            <w:vMerge w:val="restar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5C2357" w:rsidRPr="006E7A75" w:rsidRDefault="007404CA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>
              <w:rPr>
                <w:iCs/>
                <w:kern w:val="0"/>
                <w:sz w:val="18"/>
                <w:szCs w:val="18"/>
              </w:rPr>
              <w:t>15 901,49</w:t>
            </w:r>
          </w:p>
        </w:tc>
        <w:tc>
          <w:tcPr>
            <w:tcW w:w="336" w:type="pct"/>
            <w:shd w:val="clear" w:color="auto" w:fill="auto"/>
            <w:hideMark/>
          </w:tcPr>
          <w:p w:rsidR="005C2357" w:rsidRPr="006E7A75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FD4FCF">
              <w:rPr>
                <w:iCs/>
                <w:kern w:val="0"/>
                <w:sz w:val="18"/>
                <w:szCs w:val="18"/>
              </w:rPr>
              <w:t>5</w:t>
            </w:r>
            <w:r w:rsidRPr="006E7A75">
              <w:rPr>
                <w:iCs/>
                <w:kern w:val="0"/>
                <w:sz w:val="18"/>
                <w:szCs w:val="18"/>
                <w:lang w:val="en-US"/>
              </w:rPr>
              <w:t> </w:t>
            </w:r>
            <w:r w:rsidRPr="006E7A75">
              <w:rPr>
                <w:iCs/>
                <w:kern w:val="0"/>
                <w:sz w:val="18"/>
                <w:szCs w:val="18"/>
              </w:rPr>
              <w:t>391,71</w:t>
            </w:r>
          </w:p>
        </w:tc>
        <w:tc>
          <w:tcPr>
            <w:tcW w:w="1010" w:type="pct"/>
            <w:gridSpan w:val="5"/>
          </w:tcPr>
          <w:p w:rsidR="005C2357" w:rsidRPr="006E7A75" w:rsidRDefault="007404CA" w:rsidP="005C2357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iCs/>
                <w:kern w:val="0"/>
                <w:sz w:val="18"/>
                <w:szCs w:val="18"/>
              </w:rPr>
              <w:t>3 403,78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5C2357" w:rsidRPr="005C2357" w:rsidTr="00DE01F9">
        <w:trPr>
          <w:trHeight w:val="461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5C2357" w:rsidRPr="006E7A75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hideMark/>
          </w:tcPr>
          <w:p w:rsidR="005C2357" w:rsidRPr="006E7A75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5C2357" w:rsidRPr="006E7A75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519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5C2357" w:rsidRPr="006E7A75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  <w:hideMark/>
          </w:tcPr>
          <w:p w:rsidR="005C2357" w:rsidRPr="006E7A75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5C2357" w:rsidRPr="006E7A75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670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5C2357" w:rsidRPr="006E7A75" w:rsidRDefault="007404CA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>
              <w:rPr>
                <w:iCs/>
                <w:kern w:val="0"/>
                <w:sz w:val="18"/>
                <w:szCs w:val="18"/>
              </w:rPr>
              <w:t>15 901,49</w:t>
            </w:r>
          </w:p>
        </w:tc>
        <w:tc>
          <w:tcPr>
            <w:tcW w:w="336" w:type="pct"/>
            <w:shd w:val="clear" w:color="auto" w:fill="auto"/>
            <w:hideMark/>
          </w:tcPr>
          <w:p w:rsidR="005C2357" w:rsidRPr="006E7A75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</w:rPr>
              <w:t>5 391,71</w:t>
            </w:r>
          </w:p>
        </w:tc>
        <w:tc>
          <w:tcPr>
            <w:tcW w:w="1010" w:type="pct"/>
            <w:gridSpan w:val="5"/>
          </w:tcPr>
          <w:p w:rsidR="005C2357" w:rsidRPr="006E7A75" w:rsidRDefault="007404CA" w:rsidP="005C2357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iCs/>
                <w:kern w:val="0"/>
                <w:sz w:val="18"/>
                <w:szCs w:val="18"/>
              </w:rPr>
              <w:t>3 403,78</w:t>
            </w:r>
            <w:bookmarkStart w:id="0" w:name="_GoBack"/>
            <w:bookmarkEnd w:id="0"/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278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  <w:r w:rsidRPr="005C2357">
              <w:rPr>
                <w:i/>
                <w:iCs/>
                <w:kern w:val="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384" w:type="pct"/>
            <w:vMerge w:val="restar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4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147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tcBorders>
              <w:bottom w:val="single" w:sz="4" w:space="0" w:color="auto"/>
            </w:tcBorders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283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57" w:rsidRPr="005C2357" w:rsidRDefault="005C2357" w:rsidP="005C2357">
            <w:pPr>
              <w:jc w:val="center"/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5C235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75,493 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31,495</w:t>
            </w:r>
          </w:p>
        </w:tc>
        <w:tc>
          <w:tcPr>
            <w:tcW w:w="222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43,998</w:t>
            </w:r>
          </w:p>
        </w:tc>
        <w:tc>
          <w:tcPr>
            <w:tcW w:w="196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7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9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43,998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1" w:type="pct"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</w:tbl>
    <w:p w:rsidR="00CF3576" w:rsidRDefault="00DC4E19" w:rsidP="0011491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D4FCF" w:rsidRDefault="00FD4FCF" w:rsidP="00FD4FC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FD4FCF">
        <w:rPr>
          <w:rFonts w:ascii="Times New Roman" w:hAnsi="Times New Roman"/>
          <w:spacing w:val="3"/>
          <w:sz w:val="24"/>
          <w:szCs w:val="24"/>
        </w:rPr>
        <w:t xml:space="preserve">В перечне мероприятий подпрограммы 2 «Создание условий для обеспечения комфортного проживания жителей, в том числе в многоквартирных домах на территории Московской области» </w:t>
      </w:r>
      <w:r>
        <w:rPr>
          <w:rFonts w:ascii="Times New Roman" w:hAnsi="Times New Roman"/>
          <w:spacing w:val="3"/>
          <w:sz w:val="24"/>
          <w:szCs w:val="24"/>
        </w:rPr>
        <w:t>строку «Итого по подпрограмме 2»</w:t>
      </w:r>
      <w:r w:rsidRPr="00FD4FCF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16"/>
        <w:tblW w:w="5000" w:type="pct"/>
        <w:tblLayout w:type="fixed"/>
        <w:tblLook w:val="04A0" w:firstRow="1" w:lastRow="0" w:firstColumn="1" w:lastColumn="0" w:noHBand="0" w:noVBand="1"/>
      </w:tblPr>
      <w:tblGrid>
        <w:gridCol w:w="3322"/>
        <w:gridCol w:w="1791"/>
        <w:gridCol w:w="1035"/>
        <w:gridCol w:w="1016"/>
        <w:gridCol w:w="3055"/>
        <w:gridCol w:w="850"/>
        <w:gridCol w:w="850"/>
        <w:gridCol w:w="850"/>
        <w:gridCol w:w="850"/>
        <w:gridCol w:w="1507"/>
      </w:tblGrid>
      <w:tr w:rsidR="00FD4FCF" w:rsidRPr="00FD4FCF" w:rsidTr="00D34F1A">
        <w:trPr>
          <w:trHeight w:val="188"/>
        </w:trPr>
        <w:tc>
          <w:tcPr>
            <w:tcW w:w="1098" w:type="pct"/>
            <w:vMerge w:val="restart"/>
            <w:vAlign w:val="center"/>
          </w:tcPr>
          <w:p w:rsidR="00FD4FCF" w:rsidRPr="00FD4FCF" w:rsidRDefault="00FD4FCF" w:rsidP="00FD4FC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D4FCF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FD4FCF" w:rsidRPr="00FD4FCF" w:rsidRDefault="00FD4FCF" w:rsidP="00FD4FCF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FD4FCF" w:rsidRPr="00FD4FCF" w:rsidRDefault="00660FA9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>
              <w:rPr>
                <w:b/>
                <w:iCs/>
                <w:kern w:val="0"/>
                <w:sz w:val="18"/>
                <w:szCs w:val="18"/>
              </w:rPr>
              <w:t>142 801,70</w:t>
            </w:r>
          </w:p>
        </w:tc>
        <w:tc>
          <w:tcPr>
            <w:tcW w:w="336" w:type="pct"/>
            <w:vAlign w:val="center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29 104,93</w:t>
            </w:r>
          </w:p>
        </w:tc>
        <w:tc>
          <w:tcPr>
            <w:tcW w:w="1010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43 373,00</w:t>
            </w:r>
          </w:p>
        </w:tc>
        <w:tc>
          <w:tcPr>
            <w:tcW w:w="281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41 991,93</w:t>
            </w:r>
          </w:p>
        </w:tc>
        <w:tc>
          <w:tcPr>
            <w:tcW w:w="281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28 301,84</w:t>
            </w:r>
          </w:p>
        </w:tc>
        <w:tc>
          <w:tcPr>
            <w:tcW w:w="281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FD4FCF" w:rsidRPr="00FD4FCF" w:rsidRDefault="00FD4FCF" w:rsidP="00FD4FCF">
            <w:pPr>
              <w:rPr>
                <w:kern w:val="0"/>
                <w:sz w:val="18"/>
                <w:szCs w:val="18"/>
              </w:rPr>
            </w:pPr>
          </w:p>
        </w:tc>
      </w:tr>
      <w:tr w:rsidR="00FD4FCF" w:rsidRPr="00FD4FCF" w:rsidTr="00D34F1A">
        <w:trPr>
          <w:trHeight w:val="188"/>
        </w:trPr>
        <w:tc>
          <w:tcPr>
            <w:tcW w:w="1098" w:type="pct"/>
            <w:vMerge/>
          </w:tcPr>
          <w:p w:rsidR="00FD4FCF" w:rsidRPr="00FD4FCF" w:rsidRDefault="00FD4FCF" w:rsidP="00FD4FC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FD4FCF" w:rsidRPr="00FD4FCF" w:rsidRDefault="00FD4FCF" w:rsidP="00FD4FCF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9 696,43</w:t>
            </w:r>
          </w:p>
        </w:tc>
        <w:tc>
          <w:tcPr>
            <w:tcW w:w="336" w:type="pct"/>
            <w:vAlign w:val="center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6 516,43</w:t>
            </w:r>
          </w:p>
        </w:tc>
        <w:tc>
          <w:tcPr>
            <w:tcW w:w="1010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1 060,00</w:t>
            </w:r>
          </w:p>
        </w:tc>
        <w:tc>
          <w:tcPr>
            <w:tcW w:w="281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FD4FCF" w:rsidRPr="00FD4FCF" w:rsidRDefault="00FD4FCF" w:rsidP="00FD4FCF">
            <w:pPr>
              <w:rPr>
                <w:kern w:val="0"/>
                <w:sz w:val="18"/>
                <w:szCs w:val="18"/>
              </w:rPr>
            </w:pPr>
          </w:p>
        </w:tc>
      </w:tr>
      <w:tr w:rsidR="00FD4FCF" w:rsidRPr="00FD4FCF" w:rsidTr="00D34F1A">
        <w:trPr>
          <w:trHeight w:val="188"/>
        </w:trPr>
        <w:tc>
          <w:tcPr>
            <w:tcW w:w="1098" w:type="pct"/>
            <w:vMerge/>
          </w:tcPr>
          <w:p w:rsidR="00FD4FCF" w:rsidRPr="00FD4FCF" w:rsidRDefault="00FD4FCF" w:rsidP="00FD4FC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FD4FCF" w:rsidRPr="00FD4FCF" w:rsidRDefault="00FD4FCF" w:rsidP="00FD4FCF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81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FD4FCF" w:rsidRPr="00FD4FCF" w:rsidRDefault="00FD4FCF" w:rsidP="00FD4FCF">
            <w:pPr>
              <w:rPr>
                <w:kern w:val="0"/>
                <w:sz w:val="18"/>
                <w:szCs w:val="18"/>
              </w:rPr>
            </w:pPr>
          </w:p>
        </w:tc>
      </w:tr>
      <w:tr w:rsidR="00FD4FCF" w:rsidRPr="00FD4FCF" w:rsidTr="00D34F1A">
        <w:trPr>
          <w:trHeight w:val="188"/>
        </w:trPr>
        <w:tc>
          <w:tcPr>
            <w:tcW w:w="1098" w:type="pct"/>
            <w:vMerge/>
          </w:tcPr>
          <w:p w:rsidR="00FD4FCF" w:rsidRPr="00FD4FCF" w:rsidRDefault="00FD4FCF" w:rsidP="00FD4FC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FD4FCF" w:rsidRPr="00FD4FCF" w:rsidRDefault="00FD4FCF" w:rsidP="00FD4FCF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FD4FCF" w:rsidRPr="00FD4FCF" w:rsidRDefault="008F4FE9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>
              <w:rPr>
                <w:b/>
                <w:iCs/>
                <w:kern w:val="0"/>
                <w:sz w:val="18"/>
                <w:szCs w:val="18"/>
              </w:rPr>
              <w:t>133 105,27</w:t>
            </w:r>
          </w:p>
        </w:tc>
        <w:tc>
          <w:tcPr>
            <w:tcW w:w="336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22 588,50</w:t>
            </w:r>
          </w:p>
        </w:tc>
        <w:tc>
          <w:tcPr>
            <w:tcW w:w="1010" w:type="pct"/>
          </w:tcPr>
          <w:p w:rsidR="00FD4FCF" w:rsidRPr="00FD4FCF" w:rsidRDefault="008F4FE9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>
              <w:rPr>
                <w:b/>
                <w:iCs/>
                <w:kern w:val="0"/>
                <w:sz w:val="18"/>
                <w:szCs w:val="18"/>
              </w:rPr>
              <w:t>42 31</w:t>
            </w:r>
            <w:r w:rsidR="00FD4FCF" w:rsidRPr="00FD4FCF">
              <w:rPr>
                <w:b/>
                <w:iCs/>
                <w:kern w:val="0"/>
                <w:sz w:val="18"/>
                <w:szCs w:val="18"/>
              </w:rPr>
              <w:t>3,00</w:t>
            </w:r>
          </w:p>
        </w:tc>
        <w:tc>
          <w:tcPr>
            <w:tcW w:w="281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40 931,93</w:t>
            </w:r>
          </w:p>
        </w:tc>
        <w:tc>
          <w:tcPr>
            <w:tcW w:w="281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27 241,84</w:t>
            </w:r>
          </w:p>
        </w:tc>
        <w:tc>
          <w:tcPr>
            <w:tcW w:w="281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FD4FCF" w:rsidRPr="00FD4FCF" w:rsidRDefault="00FD4FCF" w:rsidP="00FD4FC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FD4FCF" w:rsidRPr="00FD4FCF" w:rsidRDefault="00FD4FCF" w:rsidP="00FD4FCF">
            <w:pPr>
              <w:rPr>
                <w:kern w:val="0"/>
                <w:sz w:val="18"/>
                <w:szCs w:val="18"/>
              </w:rPr>
            </w:pPr>
          </w:p>
        </w:tc>
      </w:tr>
    </w:tbl>
    <w:p w:rsidR="00FD4FCF" w:rsidRP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FD4FCF" w:rsidRPr="00FD4FCF" w:rsidSect="003075EF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767" w:rsidRDefault="00863767" w:rsidP="00CD3260">
      <w:r>
        <w:separator/>
      </w:r>
    </w:p>
  </w:endnote>
  <w:endnote w:type="continuationSeparator" w:id="0">
    <w:p w:rsidR="00863767" w:rsidRDefault="00863767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767" w:rsidRDefault="00863767" w:rsidP="00CD3260">
      <w:r>
        <w:separator/>
      </w:r>
    </w:p>
  </w:footnote>
  <w:footnote w:type="continuationSeparator" w:id="0">
    <w:p w:rsidR="00863767" w:rsidRDefault="00863767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A95D5B"/>
    <w:multiLevelType w:val="hybridMultilevel"/>
    <w:tmpl w:val="B13A87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0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8"/>
  </w:num>
  <w:num w:numId="10">
    <w:abstractNumId w:val="27"/>
  </w:num>
  <w:num w:numId="11">
    <w:abstractNumId w:val="22"/>
  </w:num>
  <w:num w:numId="12">
    <w:abstractNumId w:val="28"/>
  </w:num>
  <w:num w:numId="13">
    <w:abstractNumId w:val="24"/>
  </w:num>
  <w:num w:numId="14">
    <w:abstractNumId w:val="19"/>
  </w:num>
  <w:num w:numId="15">
    <w:abstractNumId w:val="15"/>
  </w:num>
  <w:num w:numId="16">
    <w:abstractNumId w:val="26"/>
  </w:num>
  <w:num w:numId="17">
    <w:abstractNumId w:val="29"/>
  </w:num>
  <w:num w:numId="18">
    <w:abstractNumId w:val="5"/>
  </w:num>
  <w:num w:numId="19">
    <w:abstractNumId w:val="1"/>
  </w:num>
  <w:num w:numId="20">
    <w:abstractNumId w:val="21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5"/>
  </w:num>
  <w:num w:numId="26">
    <w:abstractNumId w:val="6"/>
  </w:num>
  <w:num w:numId="27">
    <w:abstractNumId w:val="2"/>
  </w:num>
  <w:num w:numId="28">
    <w:abstractNumId w:val="23"/>
  </w:num>
  <w:num w:numId="29">
    <w:abstractNumId w:val="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019"/>
    <w:rsid w:val="000C13E0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5C8D"/>
    <w:rsid w:val="001A0841"/>
    <w:rsid w:val="001A266A"/>
    <w:rsid w:val="001A7155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7AE"/>
    <w:rsid w:val="002B513D"/>
    <w:rsid w:val="002C17A9"/>
    <w:rsid w:val="002C4081"/>
    <w:rsid w:val="002C520E"/>
    <w:rsid w:val="002C5F9A"/>
    <w:rsid w:val="002D1B30"/>
    <w:rsid w:val="002D48DE"/>
    <w:rsid w:val="002E630E"/>
    <w:rsid w:val="002F2715"/>
    <w:rsid w:val="002F31CA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5F21"/>
    <w:rsid w:val="00457769"/>
    <w:rsid w:val="004620A8"/>
    <w:rsid w:val="00462A0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E97"/>
    <w:rsid w:val="0090719C"/>
    <w:rsid w:val="009077FB"/>
    <w:rsid w:val="00910D19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2F4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50C4"/>
    <w:rsid w:val="00AF72F5"/>
    <w:rsid w:val="00B00197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2919"/>
    <w:rsid w:val="00CA2EDF"/>
    <w:rsid w:val="00CA50FC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A0C2E-90B5-4F31-A57E-62FF4643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137</cp:revision>
  <cp:lastPrinted>2024-05-21T09:48:00Z</cp:lastPrinted>
  <dcterms:created xsi:type="dcterms:W3CDTF">2020-09-25T09:22:00Z</dcterms:created>
  <dcterms:modified xsi:type="dcterms:W3CDTF">2024-05-21T09:48:00Z</dcterms:modified>
</cp:coreProperties>
</file>