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022C0C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</w:t>
      </w:r>
      <w:r w:rsidR="002320EE">
        <w:rPr>
          <w:sz w:val="24"/>
          <w:szCs w:val="24"/>
        </w:rPr>
        <w:t>8.08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198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0C20A6">
        <w:rPr>
          <w:color w:val="auto"/>
          <w:sz w:val="24"/>
          <w:szCs w:val="24"/>
        </w:rPr>
        <w:t>, от 15.07.2025 №168</w:t>
      </w:r>
      <w:r w:rsidR="003926A0">
        <w:rPr>
          <w:color w:val="auto"/>
          <w:sz w:val="24"/>
          <w:szCs w:val="24"/>
        </w:rPr>
        <w:t>, от 21.07</w:t>
      </w:r>
      <w:r w:rsidR="00DE3CB0">
        <w:rPr>
          <w:color w:val="auto"/>
          <w:sz w:val="24"/>
          <w:szCs w:val="24"/>
        </w:rPr>
        <w:t>.2025 №173</w:t>
      </w:r>
      <w:r w:rsidR="00022C0C">
        <w:rPr>
          <w:color w:val="auto"/>
          <w:sz w:val="24"/>
          <w:szCs w:val="24"/>
        </w:rPr>
        <w:t>, от 08.08.2025 №191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</w:t>
      </w:r>
      <w:r w:rsidR="00022C0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оставляю за собой.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022C0C">
              <w:rPr>
                <w:sz w:val="24"/>
                <w:szCs w:val="24"/>
              </w:rPr>
              <w:t>1</w:t>
            </w:r>
            <w:r w:rsidR="00F1008B">
              <w:rPr>
                <w:sz w:val="24"/>
                <w:szCs w:val="24"/>
              </w:rPr>
              <w:t>8</w:t>
            </w:r>
            <w:r w:rsidR="00DE43C4" w:rsidRPr="00FC3AA1">
              <w:rPr>
                <w:sz w:val="24"/>
                <w:szCs w:val="24"/>
              </w:rPr>
              <w:t>.</w:t>
            </w:r>
            <w:r w:rsidR="00F1008B">
              <w:rPr>
                <w:sz w:val="24"/>
                <w:szCs w:val="24"/>
              </w:rPr>
              <w:t>08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022C0C">
              <w:rPr>
                <w:sz w:val="24"/>
                <w:szCs w:val="24"/>
              </w:rPr>
              <w:t xml:space="preserve"> 198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022C0C" w:rsidRPr="00F8734A" w:rsidRDefault="00022C0C" w:rsidP="00022C0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022C0C" w:rsidRDefault="00022C0C" w:rsidP="00022C0C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022C0C" w:rsidRPr="006F46A3" w:rsidTr="005E6F7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022C0C" w:rsidRPr="006F46A3" w:rsidRDefault="00022C0C" w:rsidP="005E6F7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022C0C" w:rsidRPr="006F46A3" w:rsidRDefault="00022C0C" w:rsidP="005E6F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2C0C" w:rsidRPr="006F46A3" w:rsidRDefault="00022C0C" w:rsidP="005E6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022C0C" w:rsidRPr="006F46A3" w:rsidTr="005E6F7F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22C0C" w:rsidRPr="006F46A3" w:rsidRDefault="00022C0C" w:rsidP="005E6F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0C" w:rsidRPr="006F46A3" w:rsidRDefault="00022C0C" w:rsidP="005E6F7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0C" w:rsidRPr="006F46A3" w:rsidRDefault="00022C0C" w:rsidP="005E6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2C0C" w:rsidRPr="006F46A3" w:rsidRDefault="00022C0C" w:rsidP="005E6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2C0C" w:rsidRPr="006F46A3" w:rsidRDefault="00022C0C" w:rsidP="005E6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2C0C" w:rsidRPr="006F46A3" w:rsidRDefault="00022C0C" w:rsidP="005E6F7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2C0C" w:rsidRPr="006F46A3" w:rsidRDefault="00022C0C" w:rsidP="005E6F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790A9F" w:rsidRPr="006F46A3" w:rsidTr="007056E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90A9F" w:rsidRPr="006F46A3" w:rsidRDefault="00790A9F" w:rsidP="00790A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246 465,05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44 747,48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192 994,14</w:t>
            </w:r>
          </w:p>
        </w:tc>
      </w:tr>
      <w:tr w:rsidR="00790A9F" w:rsidRPr="006F46A3" w:rsidTr="007056E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9F" w:rsidRPr="006F46A3" w:rsidRDefault="00790A9F" w:rsidP="00790A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790A9F" w:rsidRPr="006F46A3" w:rsidTr="007056E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90A9F" w:rsidRPr="006F46A3" w:rsidRDefault="00790A9F" w:rsidP="00790A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7D6FB2" w:rsidRDefault="00790A9F" w:rsidP="00790A9F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262 872,36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7D6FB2" w:rsidRDefault="00790A9F" w:rsidP="00790A9F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7D6FB2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72 725,55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53 814,45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68 011,52</w:t>
            </w:r>
          </w:p>
        </w:tc>
      </w:tr>
      <w:tr w:rsidR="00790A9F" w:rsidRPr="006F46A3" w:rsidTr="007056E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90A9F" w:rsidRPr="006F46A3" w:rsidRDefault="00790A9F" w:rsidP="00790A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790A9F" w:rsidRPr="006F46A3" w:rsidRDefault="00790A9F" w:rsidP="00790A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7D6FB2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509 337,41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7D6FB2" w:rsidRDefault="00790A9F" w:rsidP="00790A9F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7D6FB2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73 872,55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98 561,93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9F" w:rsidRPr="006F2EAA" w:rsidRDefault="00790A9F" w:rsidP="00790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261 005,66</w:t>
            </w:r>
          </w:p>
        </w:tc>
      </w:tr>
    </w:tbl>
    <w:p w:rsidR="00022C0C" w:rsidRPr="00F8734A" w:rsidRDefault="00022C0C" w:rsidP="00022C0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A7DF9" w:rsidRPr="00AA7DF9" w:rsidRDefault="00AA7DF9" w:rsidP="00AA7DF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 w:rsidR="00B31552">
        <w:rPr>
          <w:rFonts w:ascii="Times New Roman" w:hAnsi="Times New Roman"/>
          <w:spacing w:val="3"/>
          <w:sz w:val="24"/>
          <w:szCs w:val="24"/>
        </w:rPr>
        <w:t>ы 1 «Комфортная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строки 1 и 1.3 </w:t>
      </w:r>
      <w:r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A7DF9" w:rsidRPr="00AA7DF9" w:rsidRDefault="00AA7DF9" w:rsidP="00AA7DF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 w:rsidRPr="00AA7DF9"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5"/>
        <w:gridCol w:w="1789"/>
        <w:gridCol w:w="1262"/>
        <w:gridCol w:w="2088"/>
        <w:gridCol w:w="1090"/>
        <w:gridCol w:w="1090"/>
        <w:gridCol w:w="1090"/>
        <w:gridCol w:w="838"/>
        <w:gridCol w:w="484"/>
        <w:gridCol w:w="484"/>
        <w:gridCol w:w="484"/>
        <w:gridCol w:w="490"/>
        <w:gridCol w:w="917"/>
        <w:gridCol w:w="917"/>
        <w:gridCol w:w="1534"/>
      </w:tblGrid>
      <w:tr w:rsidR="004E0F4C" w:rsidRPr="00AA7DF9" w:rsidTr="004E0F4C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 xml:space="preserve">Основное мероприятие 01. Благоустройство общественных территорий муниципальных </w:t>
            </w:r>
            <w:r w:rsidRPr="00AA7DF9">
              <w:rPr>
                <w:b/>
                <w:color w:val="auto"/>
                <w:kern w:val="0"/>
                <w:sz w:val="18"/>
                <w:szCs w:val="15"/>
              </w:rPr>
              <w:lastRenderedPageBreak/>
              <w:t>образований Московской области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lastRenderedPageBreak/>
              <w:t>2023-2027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9 948,80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5 507,70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E0F4C" w:rsidRPr="00AA7DF9" w:rsidTr="00D600DB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E0F4C" w:rsidRPr="00AA7DF9" w:rsidTr="00D600DB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E0F4C" w:rsidRPr="00AA7DF9" w:rsidTr="00D600DB">
        <w:trPr>
          <w:trHeight w:val="348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9 948,80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5 507,70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E0F4C" w:rsidRPr="00AA7DF9" w:rsidTr="00170238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0F4C" w:rsidRPr="00AA7DF9" w:rsidRDefault="004E0F4C" w:rsidP="004E0F4C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1.3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>
              <w:rPr>
                <w:sz w:val="18"/>
                <w:szCs w:val="15"/>
              </w:rPr>
              <w:t>6 951,94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2 560,85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E0F4C" w:rsidRPr="00AA7DF9" w:rsidTr="00170238">
        <w:trPr>
          <w:trHeight w:val="37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E0F4C" w:rsidRPr="00AA7DF9" w:rsidTr="00170238">
        <w:trPr>
          <w:trHeight w:val="41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E0F4C" w:rsidRPr="00AA7DF9" w:rsidTr="00170238">
        <w:trPr>
          <w:trHeight w:val="58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6 951,94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2 560,85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4C" w:rsidRDefault="004E0F4C" w:rsidP="004E0F4C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F4C" w:rsidRPr="00AA7DF9" w:rsidRDefault="004E0F4C" w:rsidP="004E0F4C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6"/>
                <w:szCs w:val="15"/>
              </w:rPr>
              <w:t xml:space="preserve"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</w:t>
            </w:r>
            <w:r w:rsidRPr="00AA7DF9">
              <w:rPr>
                <w:i/>
                <w:color w:val="auto"/>
                <w:kern w:val="0"/>
                <w:sz w:val="16"/>
                <w:szCs w:val="15"/>
              </w:rPr>
              <w:lastRenderedPageBreak/>
              <w:t>средств федерального бюджета и бюджета Московской области,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</w:tcBorders>
          </w:tcPr>
          <w:p w:rsidR="00AA7DF9" w:rsidRPr="00AA7DF9" w:rsidRDefault="00AA7DF9" w:rsidP="00AA7DF9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AA7DF9" w:rsidRDefault="00AA7DF9" w:rsidP="00B3155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482EAD" w:rsidRDefault="00482EAD" w:rsidP="00482EA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 6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>
        <w:rPr>
          <w:rFonts w:ascii="Times New Roman" w:hAnsi="Times New Roman"/>
          <w:spacing w:val="3"/>
          <w:sz w:val="24"/>
          <w:szCs w:val="24"/>
        </w:rPr>
        <w:t>ы 1 «Комфортная городская среда» добавить строки 2 и 2.1 следующего содержания</w:t>
      </w:r>
      <w:r w:rsidRPr="00AA7DF9">
        <w:rPr>
          <w:rFonts w:ascii="Times New Roman" w:hAnsi="Times New Roman"/>
          <w:spacing w:val="3"/>
          <w:sz w:val="24"/>
          <w:szCs w:val="24"/>
        </w:rPr>
        <w:t>:</w:t>
      </w:r>
    </w:p>
    <w:p w:rsidR="00482EAD" w:rsidRDefault="00482EAD" w:rsidP="00482EA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4"/>
        <w:gridCol w:w="1748"/>
        <w:gridCol w:w="1224"/>
        <w:gridCol w:w="2050"/>
        <w:gridCol w:w="1049"/>
        <w:gridCol w:w="1049"/>
        <w:gridCol w:w="1050"/>
        <w:gridCol w:w="799"/>
        <w:gridCol w:w="532"/>
        <w:gridCol w:w="532"/>
        <w:gridCol w:w="532"/>
        <w:gridCol w:w="532"/>
        <w:gridCol w:w="936"/>
        <w:gridCol w:w="1026"/>
        <w:gridCol w:w="1534"/>
      </w:tblGrid>
      <w:tr w:rsidR="00482EAD" w:rsidRPr="00482EAD" w:rsidTr="00482EAD">
        <w:trPr>
          <w:trHeight w:val="30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2.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4"/>
              </w:rPr>
            </w:pPr>
            <w:r w:rsidRPr="00482EAD">
              <w:rPr>
                <w:b/>
                <w:color w:val="auto"/>
                <w:kern w:val="0"/>
                <w:sz w:val="18"/>
                <w:szCs w:val="14"/>
              </w:rPr>
              <w:t xml:space="preserve">Основное мероприятие И4. </w:t>
            </w:r>
          </w:p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4"/>
              </w:rPr>
            </w:pPr>
            <w:r w:rsidRPr="00482EAD">
              <w:rPr>
                <w:b/>
                <w:color w:val="auto"/>
                <w:kern w:val="0"/>
                <w:sz w:val="18"/>
                <w:szCs w:val="14"/>
              </w:rPr>
              <w:t xml:space="preserve">Федеральный проект </w:t>
            </w:r>
          </w:p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4"/>
              </w:rPr>
              <w:t>«Формирование комфортной городской среды»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2025-2027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259 585,03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48 069,99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211 515,04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82EAD" w:rsidRPr="00482EAD" w:rsidTr="00482EA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235 443,62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43 599,48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191 844,14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</w:tr>
      <w:tr w:rsidR="00482EAD" w:rsidRPr="00482EAD" w:rsidTr="00482EA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</w:tr>
      <w:tr w:rsidR="00482EAD" w:rsidRPr="00482EAD" w:rsidTr="00482EA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24 141,41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4 470,51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82EAD">
              <w:rPr>
                <w:b/>
                <w:color w:val="auto"/>
                <w:kern w:val="0"/>
                <w:sz w:val="18"/>
                <w:szCs w:val="15"/>
              </w:rPr>
              <w:t>19 670,90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b/>
                <w:color w:val="auto"/>
                <w:kern w:val="0"/>
                <w:sz w:val="18"/>
                <w:szCs w:val="15"/>
              </w:rPr>
            </w:pPr>
          </w:p>
        </w:tc>
      </w:tr>
      <w:tr w:rsidR="00482EAD" w:rsidRPr="00482EAD" w:rsidTr="00482EAD">
        <w:trPr>
          <w:trHeight w:val="30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2.1</w:t>
            </w:r>
          </w:p>
        </w:tc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Мероприятие И4.01</w:t>
            </w:r>
          </w:p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 xml:space="preserve">Реализация программ формирования современной городской среды в части </w:t>
            </w:r>
            <w:r w:rsidRPr="00482EAD">
              <w:rPr>
                <w:color w:val="auto"/>
                <w:kern w:val="0"/>
                <w:sz w:val="18"/>
                <w:szCs w:val="15"/>
              </w:rPr>
              <w:lastRenderedPageBreak/>
              <w:t>благоустройства общественных территорий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lastRenderedPageBreak/>
              <w:t>2025-2027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259 585,03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48 069,99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211 515,04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82EAD" w:rsidRPr="00482EAD" w:rsidTr="00482EA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235 443,62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43 599,48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191 844,14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82EAD" w:rsidRPr="00482EAD" w:rsidTr="00482EA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82EAD" w:rsidRPr="00482EAD" w:rsidTr="00482EA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kern w:val="0"/>
                <w:sz w:val="18"/>
                <w:szCs w:val="16"/>
              </w:rPr>
              <w:t xml:space="preserve">Средства бюджета муниципального </w:t>
            </w:r>
            <w:r w:rsidRPr="00482EAD">
              <w:rPr>
                <w:kern w:val="0"/>
                <w:sz w:val="18"/>
                <w:szCs w:val="16"/>
              </w:rPr>
              <w:lastRenderedPageBreak/>
              <w:t>образования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lastRenderedPageBreak/>
              <w:t>24 141,41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4 470,51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19 670,90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82EAD" w:rsidRPr="00482EAD" w:rsidTr="00482EA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AD" w:rsidRPr="00482EAD" w:rsidRDefault="00482EAD" w:rsidP="00482EAD">
            <w:pPr>
              <w:spacing w:line="276" w:lineRule="auto"/>
              <w:rPr>
                <w:i/>
                <w:color w:val="auto"/>
                <w:kern w:val="0"/>
                <w:sz w:val="18"/>
                <w:szCs w:val="15"/>
              </w:rPr>
            </w:pPr>
            <w:r w:rsidRPr="00482EAD">
              <w:rPr>
                <w:i/>
                <w:color w:val="auto"/>
                <w:kern w:val="0"/>
                <w:sz w:val="18"/>
                <w:szCs w:val="15"/>
              </w:rPr>
              <w:t>Благоустроены общественные территории, ед.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482EAD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82EAD" w:rsidRPr="00482EAD" w:rsidTr="00482EA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i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82EAD" w:rsidRPr="00482EAD" w:rsidTr="00482EA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i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82EAD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AD" w:rsidRPr="00482EAD" w:rsidRDefault="00482EAD" w:rsidP="00482EAD">
            <w:pPr>
              <w:spacing w:line="276" w:lineRule="auto"/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482EAD" w:rsidRPr="00482EAD" w:rsidRDefault="00482EAD" w:rsidP="00482EA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31552" w:rsidRDefault="00B31552" w:rsidP="00B315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B31552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B31552" w:rsidRDefault="00B31552" w:rsidP="00B3155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05"/>
        <w:gridCol w:w="2069"/>
        <w:gridCol w:w="1071"/>
        <w:gridCol w:w="1071"/>
        <w:gridCol w:w="1071"/>
        <w:gridCol w:w="2762"/>
        <w:gridCol w:w="936"/>
        <w:gridCol w:w="1026"/>
        <w:gridCol w:w="1516"/>
      </w:tblGrid>
      <w:tr w:rsidR="008050BE" w:rsidRPr="00B31552" w:rsidTr="008050BE">
        <w:trPr>
          <w:trHeight w:val="156"/>
        </w:trPr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0BE" w:rsidRPr="00B31552" w:rsidRDefault="008050BE" w:rsidP="008050BE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B31552">
              <w:rPr>
                <w:b/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0BE" w:rsidRPr="00B31552" w:rsidRDefault="008050BE" w:rsidP="008050BE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269 533,83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3 446,10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5 507,70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48 069,99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211 515,04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BE" w:rsidRPr="00B31552" w:rsidRDefault="008050BE" w:rsidP="008050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8050BE" w:rsidRPr="00B31552" w:rsidTr="007E3A54">
        <w:trPr>
          <w:trHeight w:val="390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0BE" w:rsidRPr="00B31552" w:rsidRDefault="008050BE" w:rsidP="008050BE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0BE" w:rsidRPr="00B31552" w:rsidRDefault="008050BE" w:rsidP="008050BE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235 443,62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43 599,48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191 844,14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0BE" w:rsidRPr="00B31552" w:rsidRDefault="008050BE" w:rsidP="008050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8050BE" w:rsidRPr="00B31552" w:rsidTr="007E3A54">
        <w:trPr>
          <w:trHeight w:val="390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0BE" w:rsidRPr="00B31552" w:rsidRDefault="008050BE" w:rsidP="008050BE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0BE" w:rsidRPr="00B31552" w:rsidRDefault="008050BE" w:rsidP="008050BE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0BE" w:rsidRPr="00B31552" w:rsidRDefault="008050BE" w:rsidP="008050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8050BE" w:rsidRPr="00B31552" w:rsidTr="007E3A54">
        <w:trPr>
          <w:trHeight w:val="585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0BE" w:rsidRPr="00B31552" w:rsidRDefault="008050BE" w:rsidP="008050BE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0BE" w:rsidRPr="00B31552" w:rsidRDefault="008050BE" w:rsidP="008050BE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34 090,21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3 446,10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5 507,70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4 470,51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BE" w:rsidRDefault="008050BE" w:rsidP="008050BE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19 670,90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0BE" w:rsidRPr="00B31552" w:rsidRDefault="008050BE" w:rsidP="008050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B31552" w:rsidRDefault="00B31552" w:rsidP="00E1719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55988" w:rsidRDefault="001F6C23" w:rsidP="001F6C2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 4 «</w:t>
      </w:r>
      <w:r w:rsidRPr="001F6C23">
        <w:rPr>
          <w:rFonts w:ascii="Times New Roman" w:hAnsi="Times New Roman"/>
          <w:spacing w:val="3"/>
          <w:sz w:val="24"/>
          <w:szCs w:val="24"/>
        </w:rPr>
        <w:t>Целевые показатели муниципальной программы «Формирование современной комфортной городской среды»</w:t>
      </w:r>
      <w:r w:rsidR="00655988" w:rsidRPr="0065598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D229CB">
        <w:rPr>
          <w:rFonts w:ascii="Times New Roman" w:hAnsi="Times New Roman"/>
          <w:spacing w:val="3"/>
          <w:sz w:val="24"/>
          <w:szCs w:val="24"/>
        </w:rPr>
        <w:t>добавить строку 1.</w:t>
      </w:r>
      <w:r w:rsidR="00D229CB" w:rsidRPr="00D229CB">
        <w:rPr>
          <w:rFonts w:ascii="Times New Roman" w:hAnsi="Times New Roman"/>
          <w:spacing w:val="3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spacing w:val="3"/>
          <w:sz w:val="24"/>
          <w:szCs w:val="24"/>
        </w:rPr>
        <w:t xml:space="preserve"> следующего содержания</w:t>
      </w:r>
      <w:r w:rsidR="00655988" w:rsidRPr="00655988">
        <w:rPr>
          <w:rFonts w:ascii="Times New Roman" w:hAnsi="Times New Roman"/>
          <w:spacing w:val="3"/>
          <w:sz w:val="24"/>
          <w:szCs w:val="24"/>
        </w:rPr>
        <w:t>:</w:t>
      </w:r>
    </w:p>
    <w:p w:rsidR="002516BB" w:rsidRDefault="00655988" w:rsidP="00655988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552"/>
      </w:tblGrid>
      <w:tr w:rsidR="002516BB" w:rsidRPr="002516BB" w:rsidTr="002516BB">
        <w:trPr>
          <w:trHeight w:val="28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color w:val="auto"/>
                <w:kern w:val="0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color w:val="auto"/>
                <w:kern w:val="0"/>
                <w:sz w:val="18"/>
                <w:szCs w:val="18"/>
                <w:lang w:eastAsia="en-US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rPr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i/>
                <w:color w:val="auto"/>
                <w:kern w:val="0"/>
                <w:sz w:val="18"/>
                <w:szCs w:val="18"/>
                <w:lang w:eastAsia="en-US"/>
              </w:rPr>
              <w:t>Приоритетный</w:t>
            </w:r>
          </w:p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color w:val="auto"/>
                <w:kern w:val="0"/>
                <w:sz w:val="18"/>
                <w:szCs w:val="18"/>
                <w:lang w:eastAsia="en-US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color w:val="auto"/>
                <w:kern w:val="0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BB" w:rsidRPr="002516BB" w:rsidRDefault="002516BB" w:rsidP="002516BB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516BB">
              <w:rPr>
                <w:color w:val="auto"/>
                <w:kern w:val="0"/>
                <w:sz w:val="18"/>
                <w:szCs w:val="18"/>
                <w:lang w:eastAsia="en-US"/>
              </w:rPr>
              <w:t>И4.01</w:t>
            </w:r>
          </w:p>
        </w:tc>
      </w:tr>
    </w:tbl>
    <w:p w:rsidR="00655988" w:rsidRDefault="00655988" w:rsidP="002516BB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32E05" w:rsidRDefault="00D32E05" w:rsidP="00D32E0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 5 «</w:t>
      </w:r>
      <w:r w:rsidRPr="00D32E05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целевых показателей/ результатов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2E05">
        <w:rPr>
          <w:rFonts w:ascii="Times New Roman" w:hAnsi="Times New Roman"/>
          <w:spacing w:val="3"/>
          <w:sz w:val="24"/>
          <w:szCs w:val="24"/>
        </w:rPr>
        <w:t>муниципальной программы «Формирование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2E05">
        <w:rPr>
          <w:rFonts w:ascii="Times New Roman" w:hAnsi="Times New Roman"/>
          <w:spacing w:val="3"/>
          <w:sz w:val="24"/>
          <w:szCs w:val="24"/>
        </w:rPr>
        <w:t xml:space="preserve">комфортной городской среды»» </w:t>
      </w:r>
      <w:r>
        <w:rPr>
          <w:rFonts w:ascii="Times New Roman" w:hAnsi="Times New Roman"/>
          <w:spacing w:val="3"/>
          <w:sz w:val="24"/>
          <w:szCs w:val="24"/>
        </w:rPr>
        <w:t>добавить строки 1.9 и 2.39</w:t>
      </w:r>
      <w:r w:rsidRPr="00D32E05">
        <w:rPr>
          <w:rFonts w:ascii="Times New Roman" w:hAnsi="Times New Roman"/>
          <w:spacing w:val="3"/>
          <w:sz w:val="24"/>
          <w:szCs w:val="24"/>
        </w:rPr>
        <w:t xml:space="preserve"> следующего содержания:</w:t>
      </w:r>
    </w:p>
    <w:p w:rsidR="00D32E05" w:rsidRDefault="00D32E05" w:rsidP="00D32E05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7"/>
        <w:tblW w:w="1516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818"/>
      </w:tblGrid>
      <w:tr w:rsidR="00D32E05" w:rsidRPr="00D32E05" w:rsidTr="00D32E0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05" w:rsidRPr="00D32E05" w:rsidRDefault="00D32E05" w:rsidP="00D32E0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color w:val="000000" w:themeColor="text1"/>
                <w:kern w:val="0"/>
                <w:szCs w:val="24"/>
              </w:rPr>
            </w:pPr>
            <w:r w:rsidRPr="00D32E05">
              <w:rPr>
                <w:color w:val="000000" w:themeColor="text1"/>
                <w:kern w:val="0"/>
                <w:szCs w:val="24"/>
              </w:rPr>
              <w:t>1.9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05" w:rsidRPr="00D32E05" w:rsidRDefault="00D32E05" w:rsidP="00D32E05">
            <w:pPr>
              <w:rPr>
                <w:rFonts w:eastAsia="Calibri"/>
                <w:color w:val="auto"/>
                <w:kern w:val="0"/>
                <w:lang w:eastAsia="en-US"/>
              </w:rPr>
            </w:pPr>
            <w:r w:rsidRPr="00D32E05">
              <w:rPr>
                <w:rFonts w:eastAsia="Calibri"/>
                <w:color w:val="auto"/>
                <w:kern w:val="0"/>
                <w:lang w:eastAsia="en-US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2E05" w:rsidRPr="00D32E05" w:rsidRDefault="00D32E05" w:rsidP="00D32E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D32E05">
              <w:rPr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2E05" w:rsidRPr="00D32E05" w:rsidRDefault="00D32E05" w:rsidP="00D32E0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kern w:val="0"/>
              </w:rPr>
            </w:pPr>
            <w:r w:rsidRPr="00D32E05">
              <w:rPr>
                <w:color w:val="000000" w:themeColor="text1"/>
                <w:kern w:val="0"/>
              </w:rPr>
              <w:t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И4.01, И4.03, И4.07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годы, а также в соответствии с нормативами, установленными постановлением Правительства Московской области от 26.09.2019 № 646/33 «Об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трансфертов» (в части реализации мероприятия И4.05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годы).</w:t>
            </w:r>
          </w:p>
          <w:p w:rsidR="00D32E05" w:rsidRPr="00D32E05" w:rsidRDefault="00D32E05" w:rsidP="00D32E0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kern w:val="0"/>
              </w:rPr>
            </w:pPr>
          </w:p>
          <w:p w:rsidR="00D32E05" w:rsidRPr="00D32E05" w:rsidRDefault="00D32E05" w:rsidP="00D32E0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</w:rPr>
            </w:pPr>
            <w:r w:rsidRPr="00D32E05">
              <w:rPr>
                <w:color w:val="000000" w:themeColor="text1"/>
                <w:kern w:val="0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 общественных территорий.</w:t>
            </w:r>
          </w:p>
        </w:tc>
      </w:tr>
      <w:tr w:rsidR="00D32E05" w:rsidRPr="00D32E05" w:rsidTr="001E4B2E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05" w:rsidRDefault="00D32E05" w:rsidP="00D32E0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2.39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2E05" w:rsidRDefault="00D32E05" w:rsidP="00D32E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color w:val="auto"/>
              </w:rPr>
            </w:pPr>
            <w:r>
              <w:rPr>
                <w:iCs/>
              </w:rPr>
              <w:t>Благоустроены общественные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2E05" w:rsidRDefault="00D32E05" w:rsidP="00D32E05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rFonts w:eastAsiaTheme="minorEastAsia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05" w:rsidRDefault="00D32E05" w:rsidP="00D32E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</w:tbl>
    <w:p w:rsidR="00D32E05" w:rsidRPr="00D32E05" w:rsidRDefault="00D32E05" w:rsidP="00D32E0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E3CB0" w:rsidRDefault="000803D9" w:rsidP="000803D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муниципальную программу «Формирование современной комфортной городской среды»</w:t>
      </w:r>
      <w:r w:rsidR="00DE3CB0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добавить раздел 15 «</w:t>
      </w:r>
      <w:r w:rsidRPr="000803D9">
        <w:rPr>
          <w:rFonts w:ascii="Times New Roman" w:hAnsi="Times New Roman"/>
          <w:spacing w:val="3"/>
          <w:sz w:val="24"/>
          <w:szCs w:val="24"/>
        </w:rPr>
        <w:t>Адресный перечень, предусмотренный в рамках реализации мероприятия И4.01 «Реализация программ формирования современной городской среды в части благоустройства общественных территорий»</w:t>
      </w:r>
      <w:r>
        <w:rPr>
          <w:rFonts w:ascii="Times New Roman" w:hAnsi="Times New Roman"/>
          <w:spacing w:val="3"/>
          <w:sz w:val="24"/>
          <w:szCs w:val="24"/>
        </w:rPr>
        <w:t xml:space="preserve"> следующего содержания</w:t>
      </w:r>
      <w:r w:rsidR="00DE3CB0" w:rsidRPr="006F46A3">
        <w:rPr>
          <w:rFonts w:ascii="Times New Roman" w:hAnsi="Times New Roman"/>
          <w:spacing w:val="3"/>
          <w:sz w:val="24"/>
          <w:szCs w:val="24"/>
        </w:rPr>
        <w:t>:</w:t>
      </w:r>
    </w:p>
    <w:p w:rsidR="00DE3CB0" w:rsidRDefault="00DE3CB0" w:rsidP="00DE3CB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0803D9" w:rsidRPr="000803D9" w:rsidRDefault="000803D9" w:rsidP="000803D9">
      <w:pPr>
        <w:widowControl w:val="0"/>
        <w:autoSpaceDE w:val="0"/>
        <w:autoSpaceDN w:val="0"/>
        <w:spacing w:before="220"/>
        <w:jc w:val="center"/>
        <w:rPr>
          <w:b/>
          <w:color w:val="auto"/>
          <w:kern w:val="0"/>
          <w:sz w:val="24"/>
          <w:szCs w:val="24"/>
        </w:rPr>
      </w:pPr>
      <w:r>
        <w:rPr>
          <w:b/>
          <w:color w:val="auto"/>
          <w:kern w:val="0"/>
          <w:sz w:val="24"/>
          <w:szCs w:val="24"/>
        </w:rPr>
        <w:t xml:space="preserve">15. </w:t>
      </w:r>
      <w:r w:rsidRPr="000803D9">
        <w:rPr>
          <w:b/>
          <w:color w:val="auto"/>
          <w:kern w:val="0"/>
          <w:sz w:val="24"/>
          <w:szCs w:val="24"/>
        </w:rPr>
        <w:t>Адресный перечень, предусмотренный в рамках реализации мероприятия И4.01 «Реализация программ формирования современной городской среды в части благоустройства общественных территорий»</w:t>
      </w:r>
    </w:p>
    <w:p w:rsidR="000803D9" w:rsidRPr="000803D9" w:rsidRDefault="000803D9" w:rsidP="000803D9">
      <w:pPr>
        <w:widowControl w:val="0"/>
        <w:autoSpaceDE w:val="0"/>
        <w:autoSpaceDN w:val="0"/>
        <w:spacing w:before="220"/>
        <w:jc w:val="center"/>
        <w:rPr>
          <w:b/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1575"/>
        <w:gridCol w:w="1103"/>
        <w:gridCol w:w="1271"/>
        <w:gridCol w:w="928"/>
        <w:gridCol w:w="914"/>
        <w:gridCol w:w="1102"/>
        <w:gridCol w:w="1385"/>
        <w:gridCol w:w="1218"/>
        <w:gridCol w:w="867"/>
        <w:gridCol w:w="680"/>
        <w:gridCol w:w="775"/>
        <w:gridCol w:w="808"/>
        <w:gridCol w:w="853"/>
        <w:gridCol w:w="1243"/>
      </w:tblGrid>
      <w:tr w:rsidR="000803D9" w:rsidRPr="000803D9" w:rsidTr="000803D9">
        <w:trPr>
          <w:trHeight w:val="163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(кв.метр, погонный</w:t>
            </w:r>
          </w:p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завершение работ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Предельная стоимость объекта капитального строительства/ работ (тыс. руб.)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Профинансировано на 01.01.23 (тыс. руб.)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0803D9" w:rsidRPr="000803D9" w:rsidTr="000803D9">
        <w:trPr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</w:tr>
      <w:tr w:rsidR="000803D9" w:rsidRPr="000803D9" w:rsidTr="000803D9">
        <w:trPr>
          <w:trHeight w:val="300"/>
          <w:tblHeader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kern w:val="0"/>
                <w:sz w:val="14"/>
                <w:szCs w:val="14"/>
                <w:lang w:eastAsia="en-US"/>
              </w:rPr>
              <w:t>15</w:t>
            </w:r>
          </w:p>
        </w:tc>
      </w:tr>
      <w:tr w:rsidR="000803D9" w:rsidRPr="000803D9" w:rsidTr="000803D9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Благоустройство общественного пространства центральной части городского округа в районе площади «Дома культуры»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2,4 га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Создание объекта благоустройства (в т. ч. проектные работы)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12.07.2026-29.11.2027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15.10.2027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259 585,03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259 585,03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48 069,99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211 15,04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0803D9" w:rsidRPr="000803D9" w:rsidTr="000803D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235 443,62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43 599,48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191 844,14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0803D9" w:rsidRPr="000803D9" w:rsidTr="000803D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0803D9" w:rsidRPr="000803D9" w:rsidTr="000803D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24 141,41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4 470,51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19 670,90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0803D9" w:rsidRPr="000803D9" w:rsidTr="000803D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D9" w:rsidRPr="000803D9" w:rsidRDefault="000803D9" w:rsidP="000803D9">
            <w:pPr>
              <w:spacing w:line="276" w:lineRule="auto"/>
              <w:jc w:val="right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0803D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D9" w:rsidRPr="000803D9" w:rsidRDefault="000803D9" w:rsidP="000803D9">
            <w:pPr>
              <w:spacing w:line="276" w:lineRule="auto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DE3CB0" w:rsidRDefault="00DE3CB0" w:rsidP="00DE3CB0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E3CB0" w:rsidRPr="00655988" w:rsidRDefault="00DE3CB0" w:rsidP="00DE3CB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DE3CB0" w:rsidRPr="00655988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552" w:rsidRDefault="00B31552" w:rsidP="00CD3260">
      <w:r>
        <w:separator/>
      </w:r>
    </w:p>
  </w:endnote>
  <w:endnote w:type="continuationSeparator" w:id="0">
    <w:p w:rsidR="00B31552" w:rsidRDefault="00B3155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552" w:rsidRDefault="00B31552" w:rsidP="00CD3260">
      <w:r>
        <w:separator/>
      </w:r>
    </w:p>
  </w:footnote>
  <w:footnote w:type="continuationSeparator" w:id="0">
    <w:p w:rsidR="00B31552" w:rsidRDefault="00B3155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1FD4901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9"/>
  </w:num>
  <w:num w:numId="11">
    <w:abstractNumId w:val="23"/>
  </w:num>
  <w:num w:numId="12">
    <w:abstractNumId w:val="30"/>
  </w:num>
  <w:num w:numId="13">
    <w:abstractNumId w:val="25"/>
  </w:num>
  <w:num w:numId="14">
    <w:abstractNumId w:val="20"/>
  </w:num>
  <w:num w:numId="15">
    <w:abstractNumId w:val="15"/>
  </w:num>
  <w:num w:numId="16">
    <w:abstractNumId w:val="28"/>
  </w:num>
  <w:num w:numId="17">
    <w:abstractNumId w:val="31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7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0EE"/>
    <w:rsid w:val="00232FF8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0A9F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29CB"/>
    <w:rsid w:val="00D242F5"/>
    <w:rsid w:val="00D27452"/>
    <w:rsid w:val="00D30197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4BC35-AE1A-4E86-B32C-0AED37038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8</Pages>
  <Words>1901</Words>
  <Characters>10841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224</cp:revision>
  <cp:lastPrinted>2025-08-14T12:47:00Z</cp:lastPrinted>
  <dcterms:created xsi:type="dcterms:W3CDTF">2020-09-25T09:22:00Z</dcterms:created>
  <dcterms:modified xsi:type="dcterms:W3CDTF">2025-08-22T12:03:00Z</dcterms:modified>
</cp:coreProperties>
</file>