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1350" cy="791845"/>
            <wp:effectExtent l="0" t="0" r="6350" b="825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</w:rPr>
      </w:pPr>
    </w:p>
    <w:p w:rsidR="00CF5FE9" w:rsidRDefault="00CF5FE9" w:rsidP="00CF5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5FE9" w:rsidRDefault="00CF5FE9" w:rsidP="00CF5FE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5FE9" w:rsidRDefault="005535F6" w:rsidP="00CF5FE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20.05.</w:t>
      </w:r>
      <w:r w:rsidR="004611F0">
        <w:rPr>
          <w:rFonts w:ascii="Times New Roman" w:hAnsi="Times New Roman" w:cs="Times New Roman"/>
          <w:sz w:val="24"/>
          <w:szCs w:val="24"/>
        </w:rPr>
        <w:t>202</w:t>
      </w:r>
      <w:r w:rsidR="004611F0" w:rsidRPr="004611F0">
        <w:rPr>
          <w:rFonts w:ascii="Times New Roman" w:hAnsi="Times New Roman" w:cs="Times New Roman"/>
          <w:sz w:val="24"/>
          <w:szCs w:val="24"/>
        </w:rPr>
        <w:t>4</w:t>
      </w:r>
      <w:r w:rsidR="005C5475">
        <w:rPr>
          <w:rFonts w:ascii="Times New Roman" w:hAnsi="Times New Roman" w:cs="Times New Roman"/>
          <w:sz w:val="24"/>
          <w:szCs w:val="24"/>
        </w:rPr>
        <w:t xml:space="preserve"> </w:t>
      </w:r>
      <w:r w:rsidR="00CF5FE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133</w:t>
      </w:r>
    </w:p>
    <w:p w:rsidR="00CF5FE9" w:rsidRDefault="00CF5FE9" w:rsidP="00CF5FE9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E9" w:rsidRPr="00CF5FE9" w:rsidRDefault="00CF5FE9" w:rsidP="00CF5FE9">
      <w:pPr>
        <w:widowControl w:val="0"/>
        <w:spacing w:after="184" w:line="322" w:lineRule="exact"/>
        <w:ind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 xml:space="preserve">общеобразовательном учреждении ЗАТО городской округ </w:t>
      </w:r>
      <w:r w:rsidR="00520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Молодё</w:t>
      </w:r>
      <w:r w:rsidR="00A25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жный в </w:t>
      </w:r>
      <w:r w:rsidR="00461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2024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</w:t>
      </w:r>
    </w:p>
    <w:bookmarkEnd w:id="0"/>
    <w:p w:rsidR="00CF5FE9" w:rsidRPr="00CF5FE9" w:rsidRDefault="00D92F25" w:rsidP="004611F0">
      <w:pPr>
        <w:widowControl w:val="0"/>
        <w:spacing w:after="242" w:line="317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92F2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целях реализац</w:t>
      </w:r>
      <w:r w:rsidR="00520A8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ии в ЗАТО городской округ 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жный муниципальной программы «Развитие </w:t>
      </w:r>
      <w:r w:rsidR="00520A8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институтов гражданского общества, повышения эффективности местного самоуправления и реализ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ация молодёжной политики на 2023-2027</w:t>
      </w:r>
      <w:r w:rsidR="00520A8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годы»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</w:t>
      </w:r>
      <w:r w:rsidR="00520A89" w:rsidRP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твержденную Постановлением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Администрации ЗАТО городской округ Молодёжный Московской области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14.11.2022 г. № 298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(в редак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ции постановлений Администрации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Московской области 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09.06.2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023 № 150, от 05.09.2023 №216, 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07.1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2.2023 №299, от 18.01.2024 №15,</w:t>
      </w:r>
      <w:r w:rsidR="004611F0"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26.02.2024 № 51, от 26.04.2024 № 108 )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Закона Российской Федерации №56-ФЗ </w:t>
      </w:r>
      <w:r w:rsidR="00CF5FE9" w:rsidRPr="00CF5FE9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shd w:val="clear" w:color="auto" w:fill="FFFFFF"/>
        </w:rPr>
        <w:t>от 07.03.2018 года</w:t>
      </w:r>
      <w:r w:rsidR="00CF5FE9" w:rsidRPr="00CF5FE9">
        <w:rPr>
          <w:rFonts w:ascii="Arial" w:eastAsia="Times New Roman" w:hAnsi="Arial" w:cs="Arial"/>
          <w:color w:val="333333"/>
          <w:kern w:val="28"/>
          <w:sz w:val="20"/>
          <w:szCs w:val="20"/>
          <w:shd w:val="clear" w:color="auto" w:fill="FFFFFF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внесении изменений в Закон Российской Федерации «О занятости населения в Российской Федерации»» и в целях реализации полномочий органов местного самоуправления по организации отдыха, оздоровления и занятости детей и подростков, в период летних каникул, профилактики безнадзорности, правонарушений среди несовершеннолетних, трудового воспитания, и пропаганды добросовестного отношения к труду</w:t>
      </w: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</w:p>
    <w:p w:rsidR="00CF5FE9" w:rsidRPr="00CF5FE9" w:rsidRDefault="00D92F25" w:rsidP="00D92F25">
      <w:pPr>
        <w:widowControl w:val="0"/>
        <w:spacing w:after="180" w:line="240" w:lineRule="exac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ПОСТАНОВЛЯЮ</w:t>
      </w:r>
      <w:r w:rsidR="00CF5FE9"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: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Положение «О летних школьных трудовых бригадах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(Приложение 1).</w:t>
      </w:r>
    </w:p>
    <w:p w:rsidR="00CF5FE9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Признать утратившим силу Постановление </w:t>
      </w:r>
      <w:proofErr w:type="gramStart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Главы</w:t>
      </w:r>
      <w:proofErr w:type="gramEnd"/>
      <w:r w:rsidR="00D92F25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одёжный Московской области от 09.06.2023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№ </w:t>
      </w:r>
      <w:r w:rsid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156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 общеобразовательном учреждении ЗАТО г</w:t>
      </w:r>
      <w:r w:rsidR="004611F0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ородской округ Молодежный в 2023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r w:rsid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Default="00D92F25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Разместить 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настоящее постановление </w:t>
      </w:r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официальном сайте </w:t>
      </w:r>
      <w:proofErr w:type="gramStart"/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дминистраци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proofErr w:type="gramEnd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D2E1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городской округ Молодёжный 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Московской области</w:t>
      </w:r>
      <w:r w:rsidR="00CF5FE9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A25D1F" w:rsidRPr="005C5475" w:rsidRDefault="00CF5FE9" w:rsidP="005C5475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за исполнением данного постановления 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возложить на начальника отдела по социальным и общим вопросам- И.А. Филиппова</w:t>
      </w:r>
      <w:r w:rsidR="00A25D1F"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92F25" w:rsidRPr="00D92F25" w:rsidRDefault="00D92F25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D92F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proofErr w:type="gramStart"/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Глава</w:t>
      </w:r>
      <w:proofErr w:type="gramEnd"/>
      <w:r w:rsidR="00D92F25" w:rsidRP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жный                                              </w:t>
      </w:r>
      <w:r w:rsid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       </w:t>
      </w:r>
      <w:r w:rsidR="0050326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="00CE1CB8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</w:t>
      </w:r>
    </w:p>
    <w:p w:rsidR="00CF5FE9" w:rsidRPr="00CF5FE9" w:rsidRDefault="00D92F25" w:rsidP="00D92F25">
      <w:pPr>
        <w:widowControl w:val="0"/>
        <w:spacing w:after="121" w:line="2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D92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Московской области </w:t>
      </w:r>
      <w:r w:rsidR="00CE1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М.А. Петухов</w:t>
      </w:r>
    </w:p>
    <w:p w:rsidR="00D92F25" w:rsidRDefault="00D92F25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C5475" w:rsidRDefault="005C5475" w:rsidP="005C5475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5C5475" w:rsidTr="0006195B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1C2D2A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«____»________2024 </w:t>
            </w:r>
            <w:r w:rsidR="005C5475" w:rsidRPr="005C54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5C5475" w:rsidTr="0006195B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1C2D2A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="005C5475" w:rsidRPr="005C54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75" w:rsidRPr="005C5475" w:rsidRDefault="005C5475" w:rsidP="005C5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75" w:rsidRPr="005C5475" w:rsidRDefault="005C5475" w:rsidP="00061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75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5C5475" w:rsidRDefault="005C5475" w:rsidP="005C5475">
      <w:pPr>
        <w:jc w:val="center"/>
      </w:pPr>
    </w:p>
    <w:p w:rsidR="005C5475" w:rsidRDefault="005C5475" w:rsidP="005C5475"/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C2D2A" w:rsidRDefault="001C2D2A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C2D2A" w:rsidRDefault="001C2D2A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C2D2A" w:rsidRDefault="001C2D2A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C2D2A" w:rsidRDefault="001C2D2A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C2D2A" w:rsidRDefault="001C2D2A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25D1F" w:rsidRDefault="00A25D1F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25D1F" w:rsidRDefault="00A25D1F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50326B" w:rsidRDefault="0050326B" w:rsidP="004D2E19">
      <w:pPr>
        <w:widowControl w:val="0"/>
        <w:spacing w:after="121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1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 Постановлению Администрации </w:t>
      </w:r>
    </w:p>
    <w:p w:rsidR="0006796F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CF5FE9" w:rsidRPr="00CF5FE9" w:rsidRDefault="0006796F" w:rsidP="0006796F">
      <w:pPr>
        <w:widowControl w:val="0"/>
        <w:spacing w:after="121" w:line="240" w:lineRule="exact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Московской области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F5FE9" w:rsidRPr="00CF5FE9" w:rsidRDefault="00CF5FE9" w:rsidP="00CF5FE9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«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___» ______2024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 № _____</w:t>
      </w:r>
    </w:p>
    <w:p w:rsidR="00CF5FE9" w:rsidRPr="00CF5FE9" w:rsidRDefault="00CF5FE9" w:rsidP="00CF5FE9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" w:name="bookmark0"/>
    </w:p>
    <w:p w:rsidR="00CF5FE9" w:rsidRPr="00CF5FE9" w:rsidRDefault="00CF5FE9" w:rsidP="00CF5FE9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ПОЛОЖЕНИЕ</w:t>
      </w:r>
      <w:bookmarkEnd w:id="1"/>
    </w:p>
    <w:p w:rsidR="00CF5FE9" w:rsidRPr="00CF5FE9" w:rsidRDefault="00CF5FE9" w:rsidP="00CF5FE9">
      <w:pPr>
        <w:widowControl w:val="0"/>
        <w:spacing w:after="0" w:line="346" w:lineRule="exact"/>
        <w:ind w:lef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 летних 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ЗАТО городской округ</w:t>
      </w:r>
    </w:p>
    <w:p w:rsidR="00CF5FE9" w:rsidRPr="00CF5FE9" w:rsidRDefault="004D2E19" w:rsidP="00CF5FE9">
      <w:pPr>
        <w:keepNext/>
        <w:keepLines/>
        <w:widowControl w:val="0"/>
        <w:spacing w:after="473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Молодё</w:t>
      </w:r>
      <w:r w:rsidR="00CF5FE9"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жный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Московской области</w:t>
      </w:r>
    </w:p>
    <w:p w:rsidR="00CF5FE9" w:rsidRPr="00CF5FE9" w:rsidRDefault="00CF5FE9" w:rsidP="00CF5FE9">
      <w:pPr>
        <w:keepNext/>
        <w:keepLines/>
        <w:widowControl w:val="0"/>
        <w:spacing w:after="12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2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1.</w:t>
      </w:r>
      <w:r w:rsidR="004D2E19" w:rsidRPr="00034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Общие положения</w:t>
      </w:r>
      <w:bookmarkEnd w:id="3"/>
    </w:p>
    <w:p w:rsidR="00CF5FE9" w:rsidRPr="00CF5FE9" w:rsidRDefault="00CF5FE9" w:rsidP="001C2D2A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1.1.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Основными задачами создания летних школьных трудовых бригад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получение трудовых навыков и адаптация на рынке труда;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трудовое воспитание, воспитание дисциплинированности и пропаганда добросовестного отношения к труду;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организация досуга, создание условий для развития лидерских, коммуникативных, спортивных и творческих способностей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формирование активной жизненной позиции подростков;</w:t>
      </w:r>
    </w:p>
    <w:p w:rsidR="00CF5FE9" w:rsidRPr="00CF5FE9" w:rsidRDefault="00CF5FE9" w:rsidP="00AF3350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создание безопасных условий труда и отдыха подростков.</w:t>
      </w:r>
    </w:p>
    <w:p w:rsidR="00CF5FE9" w:rsidRDefault="00CF5FE9" w:rsidP="001C2D2A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1.2.</w:t>
      </w:r>
      <w:r w:rsidR="00D92F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Работодателем летних школьных трудовых бригад являетс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МОУ </w:t>
      </w:r>
      <w:proofErr w:type="spellStart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городской округ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условии, что характер выполняемых работ учитывает специфику труда подростков и не противоречит действующему законодательству.</w:t>
      </w:r>
    </w:p>
    <w:p w:rsidR="00AF3350" w:rsidRDefault="00AF3350" w:rsidP="001C2D2A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1.3.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Руководителем летней школьной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овой бригады является бригадир. </w:t>
      </w:r>
    </w:p>
    <w:p w:rsidR="00CF5FE9" w:rsidRPr="00CF5FE9" w:rsidRDefault="00AF3350" w:rsidP="00AF335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1.4.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Работниками летней школьной трудовой бригады могут быть дети и подростки в возрасте от 14 до 18 лет.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957"/>
        </w:tabs>
        <w:spacing w:after="313" w:line="280" w:lineRule="exact"/>
        <w:ind w:left="5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4" w:name="bookmark3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Организация деятельности летних школьных трудовых бригад</w:t>
      </w:r>
      <w:bookmarkEnd w:id="4"/>
    </w:p>
    <w:p w:rsidR="00CF5FE9" w:rsidRPr="00CF5FE9" w:rsidRDefault="00AF3350" w:rsidP="001C2D2A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 летних школьных трудовых бригад работают в перио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 летних каникул с 01.07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.2024 </w:t>
      </w:r>
      <w:proofErr w:type="gramStart"/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года  по</w:t>
      </w:r>
      <w:proofErr w:type="gramEnd"/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30.07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1C2D2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2024 года и с 01.08.2024  по 31.08.2024</w:t>
      </w:r>
      <w:r w:rsidR="004D2E19"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 </w:t>
      </w:r>
    </w:p>
    <w:p w:rsidR="00CF5FE9" w:rsidRPr="00CF5FE9" w:rsidRDefault="00CF5FE9" w:rsidP="001C2D2A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состав летних школьных трудовых бригад входят: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работники.</w:t>
      </w:r>
    </w:p>
    <w:p w:rsidR="00CF5FE9" w:rsidRPr="00CF5FE9" w:rsidRDefault="00CF5FE9" w:rsidP="00CF5FE9">
      <w:pPr>
        <w:widowControl w:val="0"/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первую очередь летнюю школьную трудовую бригаду формируют из: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 из неполных семей, многодетных, малообеспеченных семей и детей безработных граждан;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имеющих нетрудоспособных родителей;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находящихся трудной жизненной ситуации;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подростков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состоящих на учете в органах системы профилактики безнадзорности и правонарушений несовершеннолетних на территории ЗАТО городской округ Молодёжный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AF3350" w:rsidRDefault="00CF5FE9" w:rsidP="001C2D2A">
      <w:pPr>
        <w:pStyle w:val="a5"/>
        <w:widowControl w:val="0"/>
        <w:numPr>
          <w:ilvl w:val="1"/>
          <w:numId w:val="3"/>
        </w:numPr>
        <w:spacing w:after="0" w:line="322" w:lineRule="exact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приема на работу является наличие следующих документов: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медицинская справка (форма 086) с заключением врача «Годен без ограничений»;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страховое свидетельство государственного пенсионного страхования;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свидетельство о присвоении ИНН;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заявление от родителей, разрешающее трудоустройство (только для 14- летних);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сберегательная книжка или карточка для перечисления заработной платы на расчетный счет несовершеннолетнего.</w:t>
      </w:r>
    </w:p>
    <w:p w:rsidR="00CF5FE9" w:rsidRPr="00CF5FE9" w:rsidRDefault="00CF5FE9" w:rsidP="001C2D2A">
      <w:pPr>
        <w:widowControl w:val="0"/>
        <w:numPr>
          <w:ilvl w:val="0"/>
          <w:numId w:val="4"/>
        </w:numPr>
        <w:tabs>
          <w:tab w:val="left" w:pos="596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период работы в летних школьных трудовых бригадах все работники принимаются на временную работу по срочному трудовому договору с работодателем и обязательным ознакомлением с приказом о приеме на работу. В срочном трудовом договоре с работником должны быть отражены права несовершеннолетних с особенностями, определенными трудовым законодательством. Продолжительность рабочего дня для работников не более 4 часов в день.</w:t>
      </w:r>
    </w:p>
    <w:p w:rsidR="00CF5FE9" w:rsidRPr="00CF5FE9" w:rsidRDefault="00CF5FE9" w:rsidP="001C2D2A">
      <w:pPr>
        <w:widowControl w:val="0"/>
        <w:numPr>
          <w:ilvl w:val="0"/>
          <w:numId w:val="4"/>
        </w:numPr>
        <w:tabs>
          <w:tab w:val="left" w:pos="591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Руководителя летней школьной трудовой бригады назначает прика</w:t>
      </w:r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зом директор МОУ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 летней школьной трудовой бригады:</w:t>
      </w:r>
    </w:p>
    <w:p w:rsidR="00CF5FE9" w:rsidRPr="00CF5FE9" w:rsidRDefault="00CF5FE9" w:rsidP="00CF5FE9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составляет план - график работ (по форме к Положению 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о летних школьных трудовых бригад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ах </w:t>
      </w:r>
      <w:proofErr w:type="gramStart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</w:t>
      </w:r>
      <w:proofErr w:type="gramEnd"/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 w:rsidR="000679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3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определяет объем и время выполнения работ, организует производственную деятельность;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оформляет акт приема - сдачи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рабочего времени каждого работника;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доводит задания до работников летней школьной трудовой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объема выполненных работ;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проводит работу по поддержанию дисциплины на рабочем месте, по соблюдению техники безопасности;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несет ответственность за своевременное качественное выполнение работ. Руководитель летней школьной трудовой бригады имеет право применять меры дисциплинарного воздействия к нарушителям трудовой дисциплины и правил внутреннего трудового распорядка. В случаях грубого нарушения уведомлять родителей нарушителя и требовать исключения его из летней школьной трудовой бригады.</w:t>
      </w:r>
    </w:p>
    <w:p w:rsidR="00CF5FE9" w:rsidRPr="00CF5FE9" w:rsidRDefault="00CF5FE9" w:rsidP="001C2D2A">
      <w:pPr>
        <w:widowControl w:val="0"/>
        <w:numPr>
          <w:ilvl w:val="0"/>
          <w:numId w:val="4"/>
        </w:numPr>
        <w:tabs>
          <w:tab w:val="left" w:pos="581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Перед началом работ Руководитель летней школьной трудовой бригады обязан подготовить следующее: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список бригады, в котором указаны Ф.И.О., возраст, домашние телефоны подростков;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журнал регистрации инструктажа на рабочем месте;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уведомить всех работников о точном месте и времени сбора в первый рабочий день;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рассказать о форме одежды и предполагаемых видах работ, по возможности ответить на вопросы подростков и их родителей.</w:t>
      </w:r>
    </w:p>
    <w:p w:rsidR="00CF5FE9" w:rsidRPr="00CF5FE9" w:rsidRDefault="00CF5FE9" w:rsidP="001C2D2A">
      <w:pPr>
        <w:widowControl w:val="0"/>
        <w:numPr>
          <w:ilvl w:val="0"/>
          <w:numId w:val="4"/>
        </w:numPr>
        <w:tabs>
          <w:tab w:val="left" w:pos="603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первый рабочий день до начала выполнения работ Руководитель летней школьной трудовой бригады обязан:</w:t>
      </w:r>
    </w:p>
    <w:p w:rsidR="00CF5FE9" w:rsidRPr="00CF5FE9" w:rsidRDefault="00CF5FE9" w:rsidP="0006796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первичный инструктаж на рабочем месте всем участникам бригады;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заполнить журнал регистрации инструктажа на рабочем месте, получить подписи участников о прохождении инструктажа;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проверить состояние соответствие формы одежды требованиям техники безопасности, допустить (не допустить) работников бригады к работе;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определить требуемые объемы на день, технологию и качество выполнения работ, проверить соответствие объекта работ требованиям охраны труда для несовершеннолетних;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-распределить объем работ среди работников, обучить технологии проведения работ, поставить задачу.</w:t>
      </w:r>
    </w:p>
    <w:p w:rsidR="00CF5FE9" w:rsidRPr="00CF5FE9" w:rsidRDefault="00CF5FE9" w:rsidP="001C2D2A">
      <w:pPr>
        <w:widowControl w:val="0"/>
        <w:numPr>
          <w:ilvl w:val="0"/>
          <w:numId w:val="4"/>
        </w:numPr>
        <w:tabs>
          <w:tab w:val="left" w:pos="608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Ежедневно после окончания работ Руководитель летней школьной трудовой бригады: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333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заполняет табель учета рабочего времени, отмечает общее количество отработавших за день;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402"/>
        </w:tabs>
        <w:spacing w:after="277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5" w:name="bookmark4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Права и обязанности работников летних школьных трудовых бригад.</w:t>
      </w:r>
      <w:bookmarkEnd w:id="5"/>
    </w:p>
    <w:p w:rsidR="00CF5FE9" w:rsidRPr="00CF5FE9" w:rsidRDefault="00CF5FE9" w:rsidP="00CF5FE9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Каждый работник обязан: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трудовую дисциплину и установленный порядок дня;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добросовестно выполнять производственные обязательства и задания;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бережно относиться к имуществу бригады и личному имуществу окружающих;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 и точно выполнять распоряжения руководителя;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286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требования по охране труда и технике безопасности.</w:t>
      </w:r>
    </w:p>
    <w:p w:rsidR="00CF5FE9" w:rsidRPr="00CF5FE9" w:rsidRDefault="00CF5FE9" w:rsidP="00CF5FE9">
      <w:pPr>
        <w:keepNext/>
        <w:keepLines/>
        <w:widowControl w:val="0"/>
        <w:numPr>
          <w:ilvl w:val="0"/>
          <w:numId w:val="3"/>
        </w:numPr>
        <w:tabs>
          <w:tab w:val="left" w:pos="632"/>
        </w:tabs>
        <w:spacing w:after="257" w:line="280" w:lineRule="exact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6" w:name="bookmark5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Финансирование деятельности летних школьных трудовых бригад.</w:t>
      </w:r>
      <w:bookmarkEnd w:id="6"/>
    </w:p>
    <w:p w:rsidR="00CF5FE9" w:rsidRPr="00AF3350" w:rsidRDefault="00CF5FE9" w:rsidP="001C2D2A">
      <w:pPr>
        <w:pStyle w:val="a5"/>
        <w:widowControl w:val="0"/>
        <w:numPr>
          <w:ilvl w:val="1"/>
          <w:numId w:val="3"/>
        </w:numPr>
        <w:spacing w:after="0" w:line="317" w:lineRule="exact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деятельности летних школьных трудовых бригад осуществляется за счет средств: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 Московской области;</w:t>
      </w:r>
    </w:p>
    <w:p w:rsidR="00CF5FE9" w:rsidRPr="00CF5FE9" w:rsidRDefault="00AF3350" w:rsidP="00CF5FE9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жный.</w:t>
      </w:r>
    </w:p>
    <w:p w:rsidR="00CF5FE9" w:rsidRPr="00CF5FE9" w:rsidRDefault="00CF5FE9" w:rsidP="00CF5FE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из бюджета Московской области в виде материальной поддержки производятся через ГУ МО Наро-Фоминский ЦЗН.</w:t>
      </w:r>
    </w:p>
    <w:p w:rsidR="00CF5FE9" w:rsidRPr="00CF5FE9" w:rsidRDefault="00CF5FE9" w:rsidP="00CF5FE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заработной платы из с</w:t>
      </w:r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редств </w:t>
      </w:r>
      <w:proofErr w:type="gramStart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 w:rsid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 w:rsidR="00211C8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осуществляются в соответствии с утвержденной сметой на текущий год. Выплаты заработной платы и материальной поддержки производятся путем перечисления денежных средств на банковский счет работника.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и сроки выплаты заработной платы устанавливаются в срочном договоре, заключенном на время выполнения временных работ. Документами, необходимыми для расчета заработной платы работникам летней школьной трудовой бригады являются: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табель учета рабочего времени;</w:t>
      </w:r>
    </w:p>
    <w:p w:rsidR="00CF5FE9" w:rsidRPr="00CF5FE9" w:rsidRDefault="00CF5FE9" w:rsidP="00CF5FE9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акт приема-сдачи работ.</w:t>
      </w:r>
    </w:p>
    <w:p w:rsidR="00CF5FE9" w:rsidRPr="00CF5FE9" w:rsidRDefault="00CF5FE9" w:rsidP="00CF5FE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трудовом договоре с работником оговаривается конкретная сумма заработной платы на период действия договора.</w:t>
      </w: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Default="00CF5FE9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1C2D2A" w:rsidRPr="00CF5FE9" w:rsidRDefault="001C2D2A" w:rsidP="00211C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Форма к Положению о летних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</w:t>
      </w:r>
    </w:p>
    <w:p w:rsid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 w:rsidR="004D2E1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="00CF5FE9"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211C8C" w:rsidRPr="00CF5FE9" w:rsidRDefault="00211C8C" w:rsidP="00211C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Московской области</w:t>
      </w: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План-график 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работ летней ш</w:t>
      </w:r>
      <w:r w:rsidR="001C2D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кольной трудовой бригады на 2024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год</w:t>
      </w: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Pr="00CF5FE9" w:rsidRDefault="00CF5FE9" w:rsidP="00CF5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Месяц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237"/>
      </w:tblGrid>
      <w:tr w:rsidR="00CF5FE9" w:rsidRPr="00CF5FE9" w:rsidTr="00C50F68"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Дата проведения работ</w:t>
            </w: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Место проведения (участок) работ</w:t>
            </w: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Виды работ</w:t>
            </w:r>
          </w:p>
        </w:tc>
      </w:tr>
      <w:tr w:rsidR="00CF5FE9" w:rsidRPr="00CF5FE9" w:rsidTr="00C50F68">
        <w:trPr>
          <w:trHeight w:val="721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  <w:tr w:rsidR="00CF5FE9" w:rsidRPr="00CF5FE9" w:rsidTr="00C50F68">
        <w:trPr>
          <w:trHeight w:val="688"/>
        </w:trPr>
        <w:tc>
          <w:tcPr>
            <w:tcW w:w="1413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CF5FE9" w:rsidRPr="00CF5FE9" w:rsidRDefault="00CF5FE9" w:rsidP="00CF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</w:tbl>
    <w:p w:rsidR="00CF5FE9" w:rsidRPr="00CF5FE9" w:rsidRDefault="00CF5FE9" w:rsidP="00CF5F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CF5FE9" w:rsidRDefault="00CF5FE9" w:rsidP="00CF5FE9">
      <w:pPr>
        <w:rPr>
          <w:rFonts w:ascii="Times New Roman" w:hAnsi="Times New Roman" w:cs="Times New Roman"/>
          <w:b/>
          <w:sz w:val="24"/>
          <w:szCs w:val="24"/>
        </w:rPr>
      </w:pPr>
    </w:p>
    <w:p w:rsidR="00D61905" w:rsidRDefault="00D61905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/>
    <w:p w:rsidR="001C2D2A" w:rsidRDefault="001C2D2A" w:rsidP="001C2D2A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1C2D2A" w:rsidTr="003D28E2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2A" w:rsidRDefault="001C2D2A" w:rsidP="003D28E2">
            <w:pPr>
              <w:jc w:val="center"/>
            </w:pPr>
            <w: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3D28E2">
            <w:pPr>
              <w:jc w:val="center"/>
            </w:pPr>
          </w:p>
          <w:p w:rsidR="001C2D2A" w:rsidRDefault="001C2D2A" w:rsidP="003D28E2">
            <w:pPr>
              <w:jc w:val="center"/>
            </w:pPr>
            <w:r>
              <w:t>____________________</w:t>
            </w:r>
          </w:p>
          <w:p w:rsidR="001C2D2A" w:rsidRDefault="001C2D2A" w:rsidP="003D28E2">
            <w:pPr>
              <w:jc w:val="center"/>
            </w:pPr>
            <w: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3D28E2">
            <w:pPr>
              <w:jc w:val="center"/>
            </w:pPr>
          </w:p>
          <w:p w:rsidR="001C2D2A" w:rsidRDefault="001C2D2A" w:rsidP="003D28E2">
            <w:pPr>
              <w:jc w:val="center"/>
            </w:pPr>
            <w:r>
              <w:t>«____»________2024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3D28E2">
            <w:pPr>
              <w:jc w:val="center"/>
            </w:pPr>
          </w:p>
          <w:p w:rsidR="001C2D2A" w:rsidRDefault="001C2D2A" w:rsidP="003D28E2">
            <w:pPr>
              <w:jc w:val="center"/>
            </w:pPr>
            <w:r>
              <w:t xml:space="preserve">Филиппова И.А. </w:t>
            </w:r>
          </w:p>
        </w:tc>
      </w:tr>
      <w:tr w:rsidR="001C2D2A" w:rsidTr="003D28E2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2A" w:rsidRDefault="001C2D2A" w:rsidP="003D28E2">
            <w:pPr>
              <w:jc w:val="center"/>
            </w:pPr>
            <w: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1C2D2A"/>
          <w:p w:rsidR="001C2D2A" w:rsidRDefault="001C2D2A" w:rsidP="003D28E2">
            <w:pPr>
              <w:jc w:val="center"/>
            </w:pPr>
            <w:r>
              <w:t>______________________</w:t>
            </w:r>
          </w:p>
          <w:p w:rsidR="001C2D2A" w:rsidRDefault="001C2D2A" w:rsidP="003D28E2">
            <w:pPr>
              <w:jc w:val="center"/>
            </w:pPr>
            <w: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1C2D2A"/>
          <w:p w:rsidR="001C2D2A" w:rsidRDefault="001C2D2A" w:rsidP="003D28E2">
            <w:pPr>
              <w:jc w:val="center"/>
            </w:pPr>
            <w:r>
              <w:t>«____»________2024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2A" w:rsidRDefault="001C2D2A" w:rsidP="001C2D2A"/>
          <w:p w:rsidR="001C2D2A" w:rsidRDefault="001C2D2A" w:rsidP="003D28E2">
            <w:pPr>
              <w:jc w:val="center"/>
            </w:pPr>
            <w:r>
              <w:t>Н.В. Андреева</w:t>
            </w:r>
          </w:p>
        </w:tc>
      </w:tr>
    </w:tbl>
    <w:p w:rsidR="001C2D2A" w:rsidRDefault="001C2D2A" w:rsidP="001C2D2A">
      <w:pPr>
        <w:jc w:val="center"/>
      </w:pPr>
    </w:p>
    <w:p w:rsidR="001C2D2A" w:rsidRDefault="001C2D2A" w:rsidP="001C2D2A"/>
    <w:p w:rsidR="001C2D2A" w:rsidRDefault="001C2D2A"/>
    <w:sectPr w:rsidR="001C2D2A" w:rsidSect="001C2D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00B88"/>
    <w:multiLevelType w:val="multilevel"/>
    <w:tmpl w:val="DE32AAB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31A58"/>
    <w:multiLevelType w:val="multilevel"/>
    <w:tmpl w:val="19D66C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B4D8C"/>
    <w:multiLevelType w:val="multilevel"/>
    <w:tmpl w:val="51442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FC7"/>
    <w:rsid w:val="0003435D"/>
    <w:rsid w:val="0006796F"/>
    <w:rsid w:val="001B7A7C"/>
    <w:rsid w:val="001C2D2A"/>
    <w:rsid w:val="00211C8C"/>
    <w:rsid w:val="004611F0"/>
    <w:rsid w:val="004D2E19"/>
    <w:rsid w:val="0050326B"/>
    <w:rsid w:val="00520A89"/>
    <w:rsid w:val="005535F6"/>
    <w:rsid w:val="005C5475"/>
    <w:rsid w:val="00803BBC"/>
    <w:rsid w:val="009B70CD"/>
    <w:rsid w:val="00A25D1F"/>
    <w:rsid w:val="00A774EB"/>
    <w:rsid w:val="00AD2E83"/>
    <w:rsid w:val="00AF3350"/>
    <w:rsid w:val="00C14FC7"/>
    <w:rsid w:val="00CE1CB8"/>
    <w:rsid w:val="00CF5FE9"/>
    <w:rsid w:val="00D61905"/>
    <w:rsid w:val="00D9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86258-69BC-4DED-8A59-4266C1CB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FE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CF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33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3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2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2024-05-17T07:29:00Z</cp:lastPrinted>
  <dcterms:created xsi:type="dcterms:W3CDTF">2021-04-19T06:59:00Z</dcterms:created>
  <dcterms:modified xsi:type="dcterms:W3CDTF">2024-05-24T08:19:00Z</dcterms:modified>
</cp:coreProperties>
</file>