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798" w:rsidRPr="00C86521" w:rsidRDefault="009C4798" w:rsidP="009C4798">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 xml:space="preserve">Приложение № </w:t>
      </w:r>
      <w:r>
        <w:rPr>
          <w:rFonts w:ascii="Times New Roman" w:hAnsi="Times New Roman" w:cs="Times New Roman"/>
          <w:color w:val="000000" w:themeColor="text1"/>
          <w:sz w:val="24"/>
          <w:szCs w:val="24"/>
        </w:rPr>
        <w:t>2</w:t>
      </w:r>
      <w:r w:rsidRPr="00C86521">
        <w:rPr>
          <w:rFonts w:ascii="Times New Roman" w:hAnsi="Times New Roman" w:cs="Times New Roman"/>
          <w:color w:val="000000" w:themeColor="text1"/>
          <w:sz w:val="24"/>
          <w:szCs w:val="24"/>
        </w:rPr>
        <w:t xml:space="preserve"> </w:t>
      </w:r>
    </w:p>
    <w:p w:rsidR="009C4798" w:rsidRPr="00C86521" w:rsidRDefault="009C4798" w:rsidP="009C4798">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 xml:space="preserve">к Постановлению </w:t>
      </w:r>
    </w:p>
    <w:p w:rsidR="009C4798" w:rsidRPr="00C86521" w:rsidRDefault="009C4798" w:rsidP="009C4798">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 xml:space="preserve">Администрации ЗАТО </w:t>
      </w:r>
    </w:p>
    <w:p w:rsidR="009C4798" w:rsidRPr="00C86521" w:rsidRDefault="009C4798" w:rsidP="009C4798">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 xml:space="preserve">г.о.   Молодежный </w:t>
      </w:r>
    </w:p>
    <w:p w:rsidR="009C4798" w:rsidRPr="00C86521" w:rsidRDefault="009C4798" w:rsidP="009C4798">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Московской области</w:t>
      </w:r>
    </w:p>
    <w:p w:rsidR="00F2468C" w:rsidRPr="00C86521" w:rsidRDefault="00F2468C" w:rsidP="00F2468C">
      <w:pPr>
        <w:pStyle w:val="ConsPlusNormal"/>
        <w:ind w:firstLine="54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110</w:t>
      </w:r>
      <w:r>
        <w:rPr>
          <w:rFonts w:ascii="Times New Roman" w:hAnsi="Times New Roman" w:cs="Times New Roman"/>
          <w:color w:val="000000" w:themeColor="text1"/>
          <w:sz w:val="24"/>
          <w:szCs w:val="24"/>
        </w:rPr>
        <w:t xml:space="preserve">от </w:t>
      </w:r>
      <w:r>
        <w:rPr>
          <w:rFonts w:ascii="Times New Roman" w:hAnsi="Times New Roman" w:cs="Times New Roman"/>
          <w:color w:val="000000" w:themeColor="text1"/>
          <w:sz w:val="24"/>
          <w:szCs w:val="24"/>
          <w:lang w:val="en-US"/>
        </w:rPr>
        <w:t>27.03.</w:t>
      </w:r>
      <w:r w:rsidRPr="00C86521">
        <w:rPr>
          <w:rFonts w:ascii="Times New Roman" w:hAnsi="Times New Roman" w:cs="Times New Roman"/>
          <w:color w:val="000000" w:themeColor="text1"/>
          <w:sz w:val="24"/>
          <w:szCs w:val="24"/>
        </w:rPr>
        <w:t>2018</w:t>
      </w:r>
    </w:p>
    <w:p w:rsidR="00227347" w:rsidRPr="00227347" w:rsidRDefault="00227347" w:rsidP="009C4798">
      <w:pPr>
        <w:spacing w:after="0"/>
        <w:jc w:val="right"/>
        <w:rPr>
          <w:rFonts w:ascii="Times New Roman" w:hAnsi="Times New Roman"/>
          <w:noProof/>
          <w:sz w:val="24"/>
          <w:szCs w:val="24"/>
        </w:rPr>
      </w:pPr>
    </w:p>
    <w:p w:rsidR="009A393D" w:rsidRPr="005858C3" w:rsidRDefault="009C4798" w:rsidP="00396513">
      <w:pPr>
        <w:pStyle w:val="ConsPlusNormal"/>
        <w:spacing w:line="276" w:lineRule="auto"/>
        <w:ind w:firstLine="540"/>
        <w:jc w:val="center"/>
        <w:rPr>
          <w:rFonts w:ascii="Times New Roman" w:hAnsi="Times New Roman" w:cs="Times New Roman"/>
          <w:b/>
          <w:sz w:val="24"/>
          <w:szCs w:val="24"/>
        </w:rPr>
      </w:pPr>
      <w:r>
        <w:rPr>
          <w:rFonts w:ascii="Times New Roman" w:hAnsi="Times New Roman" w:cs="Times New Roman"/>
          <w:b/>
          <w:sz w:val="24"/>
          <w:szCs w:val="24"/>
        </w:rPr>
        <w:t>Временный порядок</w:t>
      </w:r>
    </w:p>
    <w:p w:rsidR="009A393D" w:rsidRPr="005858C3" w:rsidRDefault="000A53B3" w:rsidP="00396513">
      <w:pPr>
        <w:pStyle w:val="Default"/>
        <w:spacing w:line="276" w:lineRule="auto"/>
        <w:jc w:val="center"/>
        <w:rPr>
          <w:b/>
          <w:color w:val="auto"/>
        </w:rPr>
      </w:pPr>
      <w:r>
        <w:rPr>
          <w:b/>
          <w:color w:val="auto"/>
        </w:rPr>
        <w:t>предоставлени</w:t>
      </w:r>
      <w:r w:rsidR="00DC59B8">
        <w:rPr>
          <w:b/>
          <w:color w:val="auto"/>
        </w:rPr>
        <w:t>я</w:t>
      </w:r>
      <w:r w:rsidR="00992DFF" w:rsidRPr="005858C3">
        <w:rPr>
          <w:b/>
          <w:color w:val="auto"/>
        </w:rPr>
        <w:t xml:space="preserve"> </w:t>
      </w:r>
      <w:r>
        <w:rPr>
          <w:b/>
          <w:color w:val="auto"/>
        </w:rPr>
        <w:t>м</w:t>
      </w:r>
      <w:r w:rsidR="00221FAF" w:rsidRPr="005858C3">
        <w:rPr>
          <w:b/>
          <w:color w:val="auto"/>
        </w:rPr>
        <w:t>униципальной услуги</w:t>
      </w:r>
      <w:r w:rsidR="00992DFF" w:rsidRPr="005858C3">
        <w:rPr>
          <w:b/>
          <w:color w:val="auto"/>
        </w:rPr>
        <w:t xml:space="preserve"> </w:t>
      </w:r>
      <w:r w:rsidR="005B4CBA" w:rsidRPr="005858C3">
        <w:rPr>
          <w:b/>
          <w:color w:val="auto"/>
        </w:rPr>
        <w:t>«</w:t>
      </w:r>
      <w:r w:rsidR="00221FAF" w:rsidRPr="00034A97">
        <w:rPr>
          <w:b/>
          <w:color w:val="auto"/>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5B4CBA" w:rsidRPr="005858C3">
        <w:rPr>
          <w:b/>
          <w:color w:val="auto"/>
        </w:rPr>
        <w:t>»</w:t>
      </w:r>
    </w:p>
    <w:p w:rsidR="005B4CBA" w:rsidRPr="00DA725E" w:rsidRDefault="005B4CBA" w:rsidP="00396513">
      <w:pPr>
        <w:pStyle w:val="Default"/>
        <w:tabs>
          <w:tab w:val="left" w:pos="8340"/>
        </w:tabs>
        <w:spacing w:line="276" w:lineRule="auto"/>
        <w:rPr>
          <w:b/>
          <w:color w:val="auto"/>
        </w:rPr>
      </w:pPr>
    </w:p>
    <w:p w:rsidR="000F26EE" w:rsidRPr="00A62400" w:rsidRDefault="000F26EE" w:rsidP="00396513">
      <w:pPr>
        <w:pStyle w:val="Default"/>
        <w:tabs>
          <w:tab w:val="left" w:pos="8340"/>
        </w:tabs>
        <w:spacing w:line="276" w:lineRule="auto"/>
        <w:rPr>
          <w:b/>
          <w:color w:val="auto"/>
        </w:rPr>
      </w:pPr>
      <w:r w:rsidRPr="00A62400">
        <w:rPr>
          <w:b/>
          <w:color w:val="auto"/>
        </w:rPr>
        <w:t>Список</w:t>
      </w:r>
      <w:r w:rsidR="009A2FF8" w:rsidRPr="00A62400">
        <w:rPr>
          <w:b/>
          <w:color w:val="auto"/>
        </w:rPr>
        <w:t xml:space="preserve"> разделов</w:t>
      </w:r>
    </w:p>
    <w:p w:rsidR="00F9056D" w:rsidRDefault="00EE3D2B">
      <w:pPr>
        <w:pStyle w:val="1f4"/>
        <w:rPr>
          <w:rFonts w:asciiTheme="minorHAnsi" w:eastAsiaTheme="minorEastAsia" w:hAnsiTheme="minorHAnsi" w:cstheme="minorBidi"/>
          <w:b w:val="0"/>
          <w:bCs w:val="0"/>
          <w:caps w:val="0"/>
          <w:noProof/>
          <w:sz w:val="22"/>
          <w:szCs w:val="22"/>
          <w:lang w:eastAsia="ru-RU"/>
        </w:rPr>
      </w:pPr>
      <w:r w:rsidRPr="00EE3D2B">
        <w:rPr>
          <w:sz w:val="24"/>
          <w:szCs w:val="24"/>
        </w:rPr>
        <w:fldChar w:fldCharType="begin"/>
      </w:r>
      <w:r w:rsidR="000F26EE" w:rsidRPr="00A62400">
        <w:rPr>
          <w:sz w:val="24"/>
          <w:szCs w:val="24"/>
        </w:rPr>
        <w:instrText xml:space="preserve"> TOC \o "1-3" \h \z \u </w:instrText>
      </w:r>
      <w:r w:rsidRPr="00EE3D2B">
        <w:rPr>
          <w:sz w:val="24"/>
          <w:szCs w:val="24"/>
        </w:rPr>
        <w:fldChar w:fldCharType="separate"/>
      </w:r>
      <w:hyperlink w:anchor="_Toc507415632" w:history="1">
        <w:r w:rsidR="00F9056D" w:rsidRPr="00D42B93">
          <w:rPr>
            <w:rStyle w:val="a7"/>
            <w:noProof/>
          </w:rPr>
          <w:t>Термины и определения</w:t>
        </w:r>
        <w:r w:rsidR="00F9056D">
          <w:rPr>
            <w:noProof/>
            <w:webHidden/>
          </w:rPr>
          <w:tab/>
        </w:r>
        <w:r>
          <w:rPr>
            <w:noProof/>
            <w:webHidden/>
          </w:rPr>
          <w:fldChar w:fldCharType="begin"/>
        </w:r>
        <w:r w:rsidR="00F9056D">
          <w:rPr>
            <w:noProof/>
            <w:webHidden/>
          </w:rPr>
          <w:instrText xml:space="preserve"> PAGEREF _Toc507415632 \h </w:instrText>
        </w:r>
        <w:r>
          <w:rPr>
            <w:noProof/>
            <w:webHidden/>
          </w:rPr>
        </w:r>
        <w:r>
          <w:rPr>
            <w:noProof/>
            <w:webHidden/>
          </w:rPr>
          <w:fldChar w:fldCharType="separate"/>
        </w:r>
        <w:r w:rsidR="00F9056D">
          <w:rPr>
            <w:noProof/>
            <w:webHidden/>
          </w:rPr>
          <w:t>4</w:t>
        </w:r>
        <w:r>
          <w:rPr>
            <w:noProof/>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33" w:history="1">
        <w:r w:rsidR="00F9056D" w:rsidRPr="00D42B93">
          <w:rPr>
            <w:rStyle w:val="a7"/>
            <w:noProof/>
            <w:lang w:val="en-US"/>
          </w:rPr>
          <w:t>I</w:t>
        </w:r>
        <w:r w:rsidR="00F9056D" w:rsidRPr="00D42B93">
          <w:rPr>
            <w:rStyle w:val="a7"/>
            <w:noProof/>
          </w:rPr>
          <w:t>. Общие положения</w:t>
        </w:r>
        <w:r w:rsidR="00F9056D">
          <w:rPr>
            <w:noProof/>
            <w:webHidden/>
          </w:rPr>
          <w:tab/>
        </w:r>
        <w:r>
          <w:rPr>
            <w:noProof/>
            <w:webHidden/>
          </w:rPr>
          <w:fldChar w:fldCharType="begin"/>
        </w:r>
        <w:r w:rsidR="00F9056D">
          <w:rPr>
            <w:noProof/>
            <w:webHidden/>
          </w:rPr>
          <w:instrText xml:space="preserve"> PAGEREF _Toc507415633 \h </w:instrText>
        </w:r>
        <w:r>
          <w:rPr>
            <w:noProof/>
            <w:webHidden/>
          </w:rPr>
        </w:r>
        <w:r>
          <w:rPr>
            <w:noProof/>
            <w:webHidden/>
          </w:rPr>
          <w:fldChar w:fldCharType="separate"/>
        </w:r>
        <w:r w:rsidR="00F9056D">
          <w:rPr>
            <w:noProof/>
            <w:webHidden/>
          </w:rPr>
          <w:t>4</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34" w:history="1">
        <w:r w:rsidR="00F9056D" w:rsidRPr="00D42B93">
          <w:rPr>
            <w:rStyle w:val="a7"/>
          </w:rPr>
          <w:t>1.</w:t>
        </w:r>
        <w:r w:rsidR="00F9056D">
          <w:rPr>
            <w:rFonts w:asciiTheme="minorHAnsi" w:eastAsiaTheme="minorEastAsia" w:hAnsiTheme="minorHAnsi" w:cstheme="minorBidi"/>
            <w:b w:val="0"/>
            <w:sz w:val="22"/>
            <w:szCs w:val="22"/>
            <w:lang w:eastAsia="ru-RU"/>
          </w:rPr>
          <w:tab/>
        </w:r>
        <w:r w:rsidR="00F9056D" w:rsidRPr="00D42B93">
          <w:rPr>
            <w:rStyle w:val="a7"/>
          </w:rPr>
          <w:t xml:space="preserve">Предмет регулирования </w:t>
        </w:r>
        <w:r w:rsidR="00662218">
          <w:rPr>
            <w:rStyle w:val="a7"/>
          </w:rPr>
          <w:t>Временного порядка</w:t>
        </w:r>
        <w:r w:rsidR="00F9056D">
          <w:rPr>
            <w:webHidden/>
          </w:rPr>
          <w:tab/>
        </w:r>
        <w:r>
          <w:rPr>
            <w:webHidden/>
          </w:rPr>
          <w:fldChar w:fldCharType="begin"/>
        </w:r>
        <w:r w:rsidR="00F9056D">
          <w:rPr>
            <w:webHidden/>
          </w:rPr>
          <w:instrText xml:space="preserve"> PAGEREF _Toc507415634 \h </w:instrText>
        </w:r>
        <w:r>
          <w:rPr>
            <w:webHidden/>
          </w:rPr>
        </w:r>
        <w:r>
          <w:rPr>
            <w:webHidden/>
          </w:rPr>
          <w:fldChar w:fldCharType="separate"/>
        </w:r>
        <w:r w:rsidR="00F9056D">
          <w:rPr>
            <w:webHidden/>
          </w:rPr>
          <w:t>4</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35" w:history="1">
        <w:r w:rsidR="00F9056D" w:rsidRPr="00D42B93">
          <w:rPr>
            <w:rStyle w:val="a7"/>
          </w:rPr>
          <w:t>2.</w:t>
        </w:r>
        <w:r w:rsidR="00F9056D">
          <w:rPr>
            <w:rFonts w:asciiTheme="minorHAnsi" w:eastAsiaTheme="minorEastAsia" w:hAnsiTheme="minorHAnsi" w:cstheme="minorBidi"/>
            <w:b w:val="0"/>
            <w:sz w:val="22"/>
            <w:szCs w:val="22"/>
            <w:lang w:eastAsia="ru-RU"/>
          </w:rPr>
          <w:tab/>
        </w:r>
        <w:r w:rsidR="00F9056D" w:rsidRPr="00D42B93">
          <w:rPr>
            <w:rStyle w:val="a7"/>
          </w:rPr>
          <w:t>Лица, имеющие право на получение Муниципальной услуги</w:t>
        </w:r>
        <w:r w:rsidR="00F9056D">
          <w:rPr>
            <w:webHidden/>
          </w:rPr>
          <w:tab/>
        </w:r>
        <w:r>
          <w:rPr>
            <w:webHidden/>
          </w:rPr>
          <w:fldChar w:fldCharType="begin"/>
        </w:r>
        <w:r w:rsidR="00F9056D">
          <w:rPr>
            <w:webHidden/>
          </w:rPr>
          <w:instrText xml:space="preserve"> PAGEREF _Toc507415635 \h </w:instrText>
        </w:r>
        <w:r>
          <w:rPr>
            <w:webHidden/>
          </w:rPr>
        </w:r>
        <w:r>
          <w:rPr>
            <w:webHidden/>
          </w:rPr>
          <w:fldChar w:fldCharType="separate"/>
        </w:r>
        <w:r w:rsidR="00F9056D">
          <w:rPr>
            <w:webHidden/>
          </w:rPr>
          <w:t>4</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36" w:history="1">
        <w:r w:rsidR="00F9056D" w:rsidRPr="00D42B93">
          <w:rPr>
            <w:rStyle w:val="a7"/>
          </w:rPr>
          <w:t>3.</w:t>
        </w:r>
        <w:r w:rsidR="00F9056D">
          <w:rPr>
            <w:rFonts w:asciiTheme="minorHAnsi" w:eastAsiaTheme="minorEastAsia" w:hAnsiTheme="minorHAnsi" w:cstheme="minorBidi"/>
            <w:b w:val="0"/>
            <w:sz w:val="22"/>
            <w:szCs w:val="22"/>
            <w:lang w:eastAsia="ru-RU"/>
          </w:rPr>
          <w:tab/>
        </w:r>
        <w:r w:rsidR="00F9056D" w:rsidRPr="00D42B93">
          <w:rPr>
            <w:rStyle w:val="a7"/>
          </w:rPr>
          <w:t>Требования к порядку информирования о порядке предоставления Муниципальной услуги</w:t>
        </w:r>
        <w:r w:rsidR="00F9056D">
          <w:rPr>
            <w:webHidden/>
          </w:rPr>
          <w:tab/>
        </w:r>
        <w:r>
          <w:rPr>
            <w:webHidden/>
          </w:rPr>
          <w:fldChar w:fldCharType="begin"/>
        </w:r>
        <w:r w:rsidR="00F9056D">
          <w:rPr>
            <w:webHidden/>
          </w:rPr>
          <w:instrText xml:space="preserve"> PAGEREF _Toc507415636 \h </w:instrText>
        </w:r>
        <w:r>
          <w:rPr>
            <w:webHidden/>
          </w:rPr>
        </w:r>
        <w:r>
          <w:rPr>
            <w:webHidden/>
          </w:rPr>
          <w:fldChar w:fldCharType="separate"/>
        </w:r>
        <w:r w:rsidR="00F9056D">
          <w:rPr>
            <w:webHidden/>
          </w:rPr>
          <w:t>5</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37" w:history="1">
        <w:r w:rsidR="00F9056D" w:rsidRPr="00D42B93">
          <w:rPr>
            <w:rStyle w:val="a7"/>
            <w:noProof/>
          </w:rPr>
          <w:t>II. Стандарт предоставления Муниципальной услуги</w:t>
        </w:r>
        <w:r w:rsidR="00F9056D">
          <w:rPr>
            <w:noProof/>
            <w:webHidden/>
          </w:rPr>
          <w:tab/>
        </w:r>
        <w:r>
          <w:rPr>
            <w:noProof/>
            <w:webHidden/>
          </w:rPr>
          <w:fldChar w:fldCharType="begin"/>
        </w:r>
        <w:r w:rsidR="00F9056D">
          <w:rPr>
            <w:noProof/>
            <w:webHidden/>
          </w:rPr>
          <w:instrText xml:space="preserve"> PAGEREF _Toc507415637 \h </w:instrText>
        </w:r>
        <w:r>
          <w:rPr>
            <w:noProof/>
            <w:webHidden/>
          </w:rPr>
        </w:r>
        <w:r>
          <w:rPr>
            <w:noProof/>
            <w:webHidden/>
          </w:rPr>
          <w:fldChar w:fldCharType="separate"/>
        </w:r>
        <w:r w:rsidR="00F9056D">
          <w:rPr>
            <w:noProof/>
            <w:webHidden/>
          </w:rPr>
          <w:t>5</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38" w:history="1">
        <w:r w:rsidR="00F9056D" w:rsidRPr="00D42B93">
          <w:rPr>
            <w:rStyle w:val="a7"/>
          </w:rPr>
          <w:t>4.</w:t>
        </w:r>
        <w:r w:rsidR="00F9056D">
          <w:rPr>
            <w:rFonts w:asciiTheme="minorHAnsi" w:eastAsiaTheme="minorEastAsia" w:hAnsiTheme="minorHAnsi" w:cstheme="minorBidi"/>
            <w:b w:val="0"/>
            <w:sz w:val="22"/>
            <w:szCs w:val="22"/>
            <w:lang w:eastAsia="ru-RU"/>
          </w:rPr>
          <w:tab/>
        </w:r>
        <w:r w:rsidR="00F9056D" w:rsidRPr="00D42B93">
          <w:rPr>
            <w:rStyle w:val="a7"/>
          </w:rPr>
          <w:t>Наименование Муниципальной услуги</w:t>
        </w:r>
        <w:r w:rsidR="00F9056D">
          <w:rPr>
            <w:webHidden/>
          </w:rPr>
          <w:tab/>
        </w:r>
        <w:r>
          <w:rPr>
            <w:webHidden/>
          </w:rPr>
          <w:fldChar w:fldCharType="begin"/>
        </w:r>
        <w:r w:rsidR="00F9056D">
          <w:rPr>
            <w:webHidden/>
          </w:rPr>
          <w:instrText xml:space="preserve"> PAGEREF _Toc507415638 \h </w:instrText>
        </w:r>
        <w:r>
          <w:rPr>
            <w:webHidden/>
          </w:rPr>
        </w:r>
        <w:r>
          <w:rPr>
            <w:webHidden/>
          </w:rPr>
          <w:fldChar w:fldCharType="separate"/>
        </w:r>
        <w:r w:rsidR="00F9056D">
          <w:rPr>
            <w:webHidden/>
          </w:rPr>
          <w:t>5</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39" w:history="1">
        <w:r w:rsidR="00F9056D" w:rsidRPr="00D42B93">
          <w:rPr>
            <w:rStyle w:val="a7"/>
          </w:rPr>
          <w:t>5.</w:t>
        </w:r>
        <w:r w:rsidR="00F9056D">
          <w:rPr>
            <w:rFonts w:asciiTheme="minorHAnsi" w:eastAsiaTheme="minorEastAsia" w:hAnsiTheme="minorHAnsi" w:cstheme="minorBidi"/>
            <w:b w:val="0"/>
            <w:sz w:val="22"/>
            <w:szCs w:val="22"/>
            <w:lang w:eastAsia="ru-RU"/>
          </w:rPr>
          <w:tab/>
        </w:r>
        <w:r w:rsidR="00F9056D" w:rsidRPr="00D42B93">
          <w:rPr>
            <w:rStyle w:val="a7"/>
          </w:rPr>
          <w:t>Органы и организации, участвующие в предоставлении Муниципальной услуги</w:t>
        </w:r>
        <w:r w:rsidR="00F9056D">
          <w:rPr>
            <w:webHidden/>
          </w:rPr>
          <w:tab/>
        </w:r>
        <w:r>
          <w:rPr>
            <w:webHidden/>
          </w:rPr>
          <w:fldChar w:fldCharType="begin"/>
        </w:r>
        <w:r w:rsidR="00F9056D">
          <w:rPr>
            <w:webHidden/>
          </w:rPr>
          <w:instrText xml:space="preserve"> PAGEREF _Toc507415639 \h </w:instrText>
        </w:r>
        <w:r>
          <w:rPr>
            <w:webHidden/>
          </w:rPr>
        </w:r>
        <w:r>
          <w:rPr>
            <w:webHidden/>
          </w:rPr>
          <w:fldChar w:fldCharType="separate"/>
        </w:r>
        <w:r w:rsidR="00F9056D">
          <w:rPr>
            <w:webHidden/>
          </w:rPr>
          <w:t>5</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40" w:history="1">
        <w:r w:rsidR="00F9056D" w:rsidRPr="00D42B93">
          <w:rPr>
            <w:rStyle w:val="a7"/>
          </w:rPr>
          <w:t>6.</w:t>
        </w:r>
        <w:r w:rsidR="00F9056D">
          <w:rPr>
            <w:rFonts w:asciiTheme="minorHAnsi" w:eastAsiaTheme="minorEastAsia" w:hAnsiTheme="minorHAnsi" w:cstheme="minorBidi"/>
            <w:b w:val="0"/>
            <w:sz w:val="22"/>
            <w:szCs w:val="22"/>
            <w:lang w:eastAsia="ru-RU"/>
          </w:rPr>
          <w:tab/>
        </w:r>
        <w:r w:rsidR="00F9056D" w:rsidRPr="00D42B93">
          <w:rPr>
            <w:rStyle w:val="a7"/>
          </w:rPr>
          <w:t>Основания для обращения и результаты предоставления Муниципальной услуги</w:t>
        </w:r>
        <w:r w:rsidR="00F9056D">
          <w:rPr>
            <w:webHidden/>
          </w:rPr>
          <w:tab/>
        </w:r>
        <w:r>
          <w:rPr>
            <w:webHidden/>
          </w:rPr>
          <w:fldChar w:fldCharType="begin"/>
        </w:r>
        <w:r w:rsidR="00F9056D">
          <w:rPr>
            <w:webHidden/>
          </w:rPr>
          <w:instrText xml:space="preserve"> PAGEREF _Toc507415640 \h </w:instrText>
        </w:r>
        <w:r>
          <w:rPr>
            <w:webHidden/>
          </w:rPr>
        </w:r>
        <w:r>
          <w:rPr>
            <w:webHidden/>
          </w:rPr>
          <w:fldChar w:fldCharType="separate"/>
        </w:r>
        <w:r w:rsidR="00F9056D">
          <w:rPr>
            <w:webHidden/>
          </w:rPr>
          <w:t>6</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41" w:history="1">
        <w:r w:rsidR="00F9056D" w:rsidRPr="00D42B93">
          <w:rPr>
            <w:rStyle w:val="a7"/>
          </w:rPr>
          <w:t>7.</w:t>
        </w:r>
        <w:r w:rsidR="00F9056D">
          <w:rPr>
            <w:rFonts w:asciiTheme="minorHAnsi" w:eastAsiaTheme="minorEastAsia" w:hAnsiTheme="minorHAnsi" w:cstheme="minorBidi"/>
            <w:b w:val="0"/>
            <w:sz w:val="22"/>
            <w:szCs w:val="22"/>
            <w:lang w:eastAsia="ru-RU"/>
          </w:rPr>
          <w:tab/>
        </w:r>
        <w:r w:rsidR="00F9056D" w:rsidRPr="00D42B93">
          <w:rPr>
            <w:rStyle w:val="a7"/>
          </w:rPr>
          <w:t>Срок регистрации заявления</w:t>
        </w:r>
        <w:r w:rsidR="00F9056D">
          <w:rPr>
            <w:webHidden/>
          </w:rPr>
          <w:tab/>
        </w:r>
        <w:r>
          <w:rPr>
            <w:webHidden/>
          </w:rPr>
          <w:fldChar w:fldCharType="begin"/>
        </w:r>
        <w:r w:rsidR="00F9056D">
          <w:rPr>
            <w:webHidden/>
          </w:rPr>
          <w:instrText xml:space="preserve"> PAGEREF _Toc507415641 \h </w:instrText>
        </w:r>
        <w:r>
          <w:rPr>
            <w:webHidden/>
          </w:rPr>
        </w:r>
        <w:r>
          <w:rPr>
            <w:webHidden/>
          </w:rPr>
          <w:fldChar w:fldCharType="separate"/>
        </w:r>
        <w:r w:rsidR="00F9056D">
          <w:rPr>
            <w:webHidden/>
          </w:rPr>
          <w:t>6</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42" w:history="1">
        <w:r w:rsidR="00F9056D" w:rsidRPr="00D42B93">
          <w:rPr>
            <w:rStyle w:val="a7"/>
          </w:rPr>
          <w:t>8.</w:t>
        </w:r>
        <w:r w:rsidR="00F9056D">
          <w:rPr>
            <w:rFonts w:asciiTheme="minorHAnsi" w:eastAsiaTheme="minorEastAsia" w:hAnsiTheme="minorHAnsi" w:cstheme="minorBidi"/>
            <w:b w:val="0"/>
            <w:sz w:val="22"/>
            <w:szCs w:val="22"/>
            <w:lang w:eastAsia="ru-RU"/>
          </w:rPr>
          <w:tab/>
        </w:r>
        <w:r w:rsidR="00F9056D" w:rsidRPr="00D42B93">
          <w:rPr>
            <w:rStyle w:val="a7"/>
          </w:rPr>
          <w:t>Срок предоставления Муниципальной услуги</w:t>
        </w:r>
        <w:r w:rsidR="00F9056D">
          <w:rPr>
            <w:webHidden/>
          </w:rPr>
          <w:tab/>
        </w:r>
        <w:r>
          <w:rPr>
            <w:webHidden/>
          </w:rPr>
          <w:fldChar w:fldCharType="begin"/>
        </w:r>
        <w:r w:rsidR="00F9056D">
          <w:rPr>
            <w:webHidden/>
          </w:rPr>
          <w:instrText xml:space="preserve"> PAGEREF _Toc507415642 \h </w:instrText>
        </w:r>
        <w:r>
          <w:rPr>
            <w:webHidden/>
          </w:rPr>
        </w:r>
        <w:r>
          <w:rPr>
            <w:webHidden/>
          </w:rPr>
          <w:fldChar w:fldCharType="separate"/>
        </w:r>
        <w:r w:rsidR="00F9056D">
          <w:rPr>
            <w:webHidden/>
          </w:rPr>
          <w:t>6</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43" w:history="1">
        <w:r w:rsidR="00F9056D" w:rsidRPr="00D42B93">
          <w:rPr>
            <w:rStyle w:val="a7"/>
          </w:rPr>
          <w:t>9.</w:t>
        </w:r>
        <w:r w:rsidR="00F9056D">
          <w:rPr>
            <w:rFonts w:asciiTheme="minorHAnsi" w:eastAsiaTheme="minorEastAsia" w:hAnsiTheme="minorHAnsi" w:cstheme="minorBidi"/>
            <w:b w:val="0"/>
            <w:sz w:val="22"/>
            <w:szCs w:val="22"/>
            <w:lang w:eastAsia="ru-RU"/>
          </w:rPr>
          <w:tab/>
        </w:r>
        <w:r w:rsidR="00F9056D" w:rsidRPr="00D42B93">
          <w:rPr>
            <w:rStyle w:val="a7"/>
          </w:rPr>
          <w:t>Правовые основания предоставления Муниципальной услуги</w:t>
        </w:r>
        <w:r w:rsidR="00F9056D">
          <w:rPr>
            <w:webHidden/>
          </w:rPr>
          <w:tab/>
        </w:r>
        <w:r>
          <w:rPr>
            <w:webHidden/>
          </w:rPr>
          <w:fldChar w:fldCharType="begin"/>
        </w:r>
        <w:r w:rsidR="00F9056D">
          <w:rPr>
            <w:webHidden/>
          </w:rPr>
          <w:instrText xml:space="preserve"> PAGEREF _Toc507415643 \h </w:instrText>
        </w:r>
        <w:r>
          <w:rPr>
            <w:webHidden/>
          </w:rPr>
        </w:r>
        <w:r>
          <w:rPr>
            <w:webHidden/>
          </w:rPr>
          <w:fldChar w:fldCharType="separate"/>
        </w:r>
        <w:r w:rsidR="00F9056D">
          <w:rPr>
            <w:webHidden/>
          </w:rPr>
          <w:t>6</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44" w:history="1">
        <w:r w:rsidR="00F9056D" w:rsidRPr="00D42B93">
          <w:rPr>
            <w:rStyle w:val="a7"/>
          </w:rPr>
          <w:t>10.</w:t>
        </w:r>
        <w:r w:rsidR="00F9056D">
          <w:rPr>
            <w:rFonts w:asciiTheme="minorHAnsi" w:eastAsiaTheme="minorEastAsia" w:hAnsiTheme="minorHAnsi" w:cstheme="minorBidi"/>
            <w:b w:val="0"/>
            <w:sz w:val="22"/>
            <w:szCs w:val="22"/>
            <w:lang w:eastAsia="ru-RU"/>
          </w:rPr>
          <w:tab/>
        </w:r>
        <w:r w:rsidR="00F9056D" w:rsidRPr="00D42B93">
          <w:rPr>
            <w:rStyle w:val="a7"/>
          </w:rPr>
          <w:t>Исчерпывающий перечень документов, необходимых для предоставления Муниципальной услуги</w:t>
        </w:r>
        <w:r w:rsidR="00F9056D">
          <w:rPr>
            <w:webHidden/>
          </w:rPr>
          <w:tab/>
        </w:r>
        <w:r>
          <w:rPr>
            <w:webHidden/>
          </w:rPr>
          <w:fldChar w:fldCharType="begin"/>
        </w:r>
        <w:r w:rsidR="00F9056D">
          <w:rPr>
            <w:webHidden/>
          </w:rPr>
          <w:instrText xml:space="preserve"> PAGEREF _Toc507415644 \h </w:instrText>
        </w:r>
        <w:r>
          <w:rPr>
            <w:webHidden/>
          </w:rPr>
        </w:r>
        <w:r>
          <w:rPr>
            <w:webHidden/>
          </w:rPr>
          <w:fldChar w:fldCharType="separate"/>
        </w:r>
        <w:r w:rsidR="00F9056D">
          <w:rPr>
            <w:webHidden/>
          </w:rPr>
          <w:t>7</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45" w:history="1">
        <w:r w:rsidR="00F9056D" w:rsidRPr="00D42B93">
          <w:rPr>
            <w:rStyle w:val="a7"/>
          </w:rPr>
          <w:t>11.</w:t>
        </w:r>
        <w:r w:rsidR="00F9056D">
          <w:rPr>
            <w:rFonts w:asciiTheme="minorHAnsi" w:eastAsiaTheme="minorEastAsia" w:hAnsiTheme="minorHAnsi" w:cstheme="minorBidi"/>
            <w:b w:val="0"/>
            <w:sz w:val="22"/>
            <w:szCs w:val="22"/>
            <w:lang w:eastAsia="ru-RU"/>
          </w:rPr>
          <w:tab/>
        </w:r>
        <w:r w:rsidR="00F9056D" w:rsidRPr="00D42B93">
          <w:rPr>
            <w:rStyle w:val="a7"/>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F9056D">
          <w:rPr>
            <w:webHidden/>
          </w:rPr>
          <w:tab/>
        </w:r>
        <w:r>
          <w:rPr>
            <w:webHidden/>
          </w:rPr>
          <w:fldChar w:fldCharType="begin"/>
        </w:r>
        <w:r w:rsidR="00F9056D">
          <w:rPr>
            <w:webHidden/>
          </w:rPr>
          <w:instrText xml:space="preserve"> PAGEREF _Toc507415645 \h </w:instrText>
        </w:r>
        <w:r>
          <w:rPr>
            <w:webHidden/>
          </w:rPr>
        </w:r>
        <w:r>
          <w:rPr>
            <w:webHidden/>
          </w:rPr>
          <w:fldChar w:fldCharType="separate"/>
        </w:r>
        <w:r w:rsidR="00F9056D">
          <w:rPr>
            <w:webHidden/>
          </w:rPr>
          <w:t>8</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46" w:history="1">
        <w:r w:rsidR="00F9056D" w:rsidRPr="00D42B93">
          <w:rPr>
            <w:rStyle w:val="a7"/>
          </w:rPr>
          <w:t>12.</w:t>
        </w:r>
        <w:r w:rsidR="00F9056D">
          <w:rPr>
            <w:rFonts w:asciiTheme="minorHAnsi" w:eastAsiaTheme="minorEastAsia" w:hAnsiTheme="minorHAnsi" w:cstheme="minorBidi"/>
            <w:b w:val="0"/>
            <w:sz w:val="22"/>
            <w:szCs w:val="22"/>
            <w:lang w:eastAsia="ru-RU"/>
          </w:rPr>
          <w:tab/>
        </w:r>
        <w:r w:rsidR="00F9056D" w:rsidRPr="00D42B93">
          <w:rPr>
            <w:rStyle w:val="a7"/>
          </w:rPr>
          <w:t>Исчерпывающий перечень оснований для отказа в приеме и регистрации документов, необходимых для предоставления Муниципальной услуги</w:t>
        </w:r>
        <w:r w:rsidR="00F9056D">
          <w:rPr>
            <w:webHidden/>
          </w:rPr>
          <w:tab/>
        </w:r>
        <w:r>
          <w:rPr>
            <w:webHidden/>
          </w:rPr>
          <w:fldChar w:fldCharType="begin"/>
        </w:r>
        <w:r w:rsidR="00F9056D">
          <w:rPr>
            <w:webHidden/>
          </w:rPr>
          <w:instrText xml:space="preserve"> PAGEREF _Toc507415646 \h </w:instrText>
        </w:r>
        <w:r>
          <w:rPr>
            <w:webHidden/>
          </w:rPr>
        </w:r>
        <w:r>
          <w:rPr>
            <w:webHidden/>
          </w:rPr>
          <w:fldChar w:fldCharType="separate"/>
        </w:r>
        <w:r w:rsidR="00F9056D">
          <w:rPr>
            <w:webHidden/>
          </w:rPr>
          <w:t>8</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47" w:history="1">
        <w:r w:rsidR="00F9056D" w:rsidRPr="00D42B93">
          <w:rPr>
            <w:rStyle w:val="a7"/>
          </w:rPr>
          <w:t>13.</w:t>
        </w:r>
        <w:r w:rsidR="00F9056D">
          <w:rPr>
            <w:rFonts w:asciiTheme="minorHAnsi" w:eastAsiaTheme="minorEastAsia" w:hAnsiTheme="minorHAnsi" w:cstheme="minorBidi"/>
            <w:b w:val="0"/>
            <w:sz w:val="22"/>
            <w:szCs w:val="22"/>
            <w:lang w:eastAsia="ru-RU"/>
          </w:rPr>
          <w:tab/>
        </w:r>
        <w:r w:rsidR="00F9056D" w:rsidRPr="00D42B93">
          <w:rPr>
            <w:rStyle w:val="a7"/>
          </w:rPr>
          <w:t>Исчерпывающий перечень оснований для отказа в предоставлении Муниципальной услуги</w:t>
        </w:r>
        <w:r w:rsidR="00F9056D">
          <w:rPr>
            <w:webHidden/>
          </w:rPr>
          <w:tab/>
        </w:r>
        <w:r>
          <w:rPr>
            <w:webHidden/>
          </w:rPr>
          <w:fldChar w:fldCharType="begin"/>
        </w:r>
        <w:r w:rsidR="00F9056D">
          <w:rPr>
            <w:webHidden/>
          </w:rPr>
          <w:instrText xml:space="preserve"> PAGEREF _Toc507415647 \h </w:instrText>
        </w:r>
        <w:r>
          <w:rPr>
            <w:webHidden/>
          </w:rPr>
        </w:r>
        <w:r>
          <w:rPr>
            <w:webHidden/>
          </w:rPr>
          <w:fldChar w:fldCharType="separate"/>
        </w:r>
        <w:r w:rsidR="00F9056D">
          <w:rPr>
            <w:webHidden/>
          </w:rPr>
          <w:t>9</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48" w:history="1">
        <w:r w:rsidR="00F9056D" w:rsidRPr="00D42B93">
          <w:rPr>
            <w:rStyle w:val="a7"/>
          </w:rPr>
          <w:t>14.</w:t>
        </w:r>
        <w:r w:rsidR="00F9056D">
          <w:rPr>
            <w:rFonts w:asciiTheme="minorHAnsi" w:eastAsiaTheme="minorEastAsia" w:hAnsiTheme="minorHAnsi" w:cstheme="minorBidi"/>
            <w:b w:val="0"/>
            <w:sz w:val="22"/>
            <w:szCs w:val="22"/>
            <w:lang w:eastAsia="ru-RU"/>
          </w:rPr>
          <w:tab/>
        </w:r>
        <w:r w:rsidR="00F9056D" w:rsidRPr="00D42B93">
          <w:rPr>
            <w:rStyle w:val="a7"/>
          </w:rPr>
          <w:t>Порядок, размер и основания взимания государственной пошлины или иной платы, взимаемой за предоставление Муниципальной услуги</w:t>
        </w:r>
        <w:r w:rsidR="00F9056D">
          <w:rPr>
            <w:webHidden/>
          </w:rPr>
          <w:tab/>
        </w:r>
        <w:r>
          <w:rPr>
            <w:webHidden/>
          </w:rPr>
          <w:fldChar w:fldCharType="begin"/>
        </w:r>
        <w:r w:rsidR="00F9056D">
          <w:rPr>
            <w:webHidden/>
          </w:rPr>
          <w:instrText xml:space="preserve"> PAGEREF _Toc507415648 \h </w:instrText>
        </w:r>
        <w:r>
          <w:rPr>
            <w:webHidden/>
          </w:rPr>
        </w:r>
        <w:r>
          <w:rPr>
            <w:webHidden/>
          </w:rPr>
          <w:fldChar w:fldCharType="separate"/>
        </w:r>
        <w:r w:rsidR="00F9056D">
          <w:rPr>
            <w:webHidden/>
          </w:rPr>
          <w:t>10</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49" w:history="1">
        <w:r w:rsidR="00F9056D" w:rsidRPr="00D42B93">
          <w:rPr>
            <w:rStyle w:val="a7"/>
          </w:rPr>
          <w:t>15.</w:t>
        </w:r>
        <w:r w:rsidR="00F9056D">
          <w:rPr>
            <w:rFonts w:asciiTheme="minorHAnsi" w:eastAsiaTheme="minorEastAsia" w:hAnsiTheme="minorHAnsi" w:cstheme="minorBidi"/>
            <w:b w:val="0"/>
            <w:sz w:val="22"/>
            <w:szCs w:val="22"/>
            <w:lang w:eastAsia="ru-RU"/>
          </w:rPr>
          <w:tab/>
        </w:r>
        <w:r w:rsidR="00F9056D" w:rsidRPr="00D42B93">
          <w:rPr>
            <w:rStyle w:val="a7"/>
          </w:rPr>
          <w:t>Перечень услуг, необходимых и обязательных для предоставления Муниципальной услуги</w:t>
        </w:r>
        <w:r w:rsidR="00F9056D">
          <w:rPr>
            <w:webHidden/>
          </w:rPr>
          <w:tab/>
        </w:r>
        <w:r>
          <w:rPr>
            <w:webHidden/>
          </w:rPr>
          <w:fldChar w:fldCharType="begin"/>
        </w:r>
        <w:r w:rsidR="00F9056D">
          <w:rPr>
            <w:webHidden/>
          </w:rPr>
          <w:instrText xml:space="preserve"> PAGEREF _Toc507415649 \h </w:instrText>
        </w:r>
        <w:r>
          <w:rPr>
            <w:webHidden/>
          </w:rPr>
        </w:r>
        <w:r>
          <w:rPr>
            <w:webHidden/>
          </w:rPr>
          <w:fldChar w:fldCharType="separate"/>
        </w:r>
        <w:r w:rsidR="00F9056D">
          <w:rPr>
            <w:webHidden/>
          </w:rPr>
          <w:t>10</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50" w:history="1">
        <w:r w:rsidR="00F9056D" w:rsidRPr="00D42B93">
          <w:rPr>
            <w:rStyle w:val="a7"/>
          </w:rPr>
          <w:t>16.</w:t>
        </w:r>
        <w:r w:rsidR="00F9056D">
          <w:rPr>
            <w:rFonts w:asciiTheme="minorHAnsi" w:eastAsiaTheme="minorEastAsia" w:hAnsiTheme="minorHAnsi" w:cstheme="minorBidi"/>
            <w:b w:val="0"/>
            <w:sz w:val="22"/>
            <w:szCs w:val="22"/>
            <w:lang w:eastAsia="ru-RU"/>
          </w:rPr>
          <w:tab/>
        </w:r>
        <w:r w:rsidR="00F9056D" w:rsidRPr="00D42B93">
          <w:rPr>
            <w:rStyle w:val="a7"/>
          </w:rPr>
          <w:t>Способы предоставления Заявителем документов, необходимых для получения Муниципальной услуги</w:t>
        </w:r>
        <w:r w:rsidR="00F9056D">
          <w:rPr>
            <w:webHidden/>
          </w:rPr>
          <w:tab/>
        </w:r>
        <w:r>
          <w:rPr>
            <w:webHidden/>
          </w:rPr>
          <w:fldChar w:fldCharType="begin"/>
        </w:r>
        <w:r w:rsidR="00F9056D">
          <w:rPr>
            <w:webHidden/>
          </w:rPr>
          <w:instrText xml:space="preserve"> PAGEREF _Toc507415650 \h </w:instrText>
        </w:r>
        <w:r>
          <w:rPr>
            <w:webHidden/>
          </w:rPr>
        </w:r>
        <w:r>
          <w:rPr>
            <w:webHidden/>
          </w:rPr>
          <w:fldChar w:fldCharType="separate"/>
        </w:r>
        <w:r w:rsidR="00F9056D">
          <w:rPr>
            <w:webHidden/>
          </w:rPr>
          <w:t>10</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51" w:history="1">
        <w:r w:rsidR="00F9056D" w:rsidRPr="00D42B93">
          <w:rPr>
            <w:rStyle w:val="a7"/>
          </w:rPr>
          <w:t>17.</w:t>
        </w:r>
        <w:r w:rsidR="00F9056D">
          <w:rPr>
            <w:rFonts w:asciiTheme="minorHAnsi" w:eastAsiaTheme="minorEastAsia" w:hAnsiTheme="minorHAnsi" w:cstheme="minorBidi"/>
            <w:b w:val="0"/>
            <w:sz w:val="22"/>
            <w:szCs w:val="22"/>
            <w:lang w:eastAsia="ru-RU"/>
          </w:rPr>
          <w:tab/>
        </w:r>
        <w:r w:rsidR="00F9056D" w:rsidRPr="00D42B93">
          <w:rPr>
            <w:rStyle w:val="a7"/>
          </w:rPr>
          <w:t>Способы получения Заявителем результатов предоставления Муниципальной услуги</w:t>
        </w:r>
        <w:r w:rsidR="00F9056D">
          <w:rPr>
            <w:webHidden/>
          </w:rPr>
          <w:tab/>
        </w:r>
        <w:r>
          <w:rPr>
            <w:webHidden/>
          </w:rPr>
          <w:fldChar w:fldCharType="begin"/>
        </w:r>
        <w:r w:rsidR="00F9056D">
          <w:rPr>
            <w:webHidden/>
          </w:rPr>
          <w:instrText xml:space="preserve"> PAGEREF _Toc507415651 \h </w:instrText>
        </w:r>
        <w:r>
          <w:rPr>
            <w:webHidden/>
          </w:rPr>
        </w:r>
        <w:r>
          <w:rPr>
            <w:webHidden/>
          </w:rPr>
          <w:fldChar w:fldCharType="separate"/>
        </w:r>
        <w:r w:rsidR="00F9056D">
          <w:rPr>
            <w:webHidden/>
          </w:rPr>
          <w:t>11</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52" w:history="1">
        <w:r w:rsidR="00F9056D" w:rsidRPr="00D42B93">
          <w:rPr>
            <w:rStyle w:val="a7"/>
          </w:rPr>
          <w:t>18.</w:t>
        </w:r>
        <w:r w:rsidR="00F9056D">
          <w:rPr>
            <w:rFonts w:asciiTheme="minorHAnsi" w:eastAsiaTheme="minorEastAsia" w:hAnsiTheme="minorHAnsi" w:cstheme="minorBidi"/>
            <w:b w:val="0"/>
            <w:sz w:val="22"/>
            <w:szCs w:val="22"/>
            <w:lang w:eastAsia="ru-RU"/>
          </w:rPr>
          <w:tab/>
        </w:r>
        <w:r w:rsidR="00F9056D" w:rsidRPr="00D42B93">
          <w:rPr>
            <w:rStyle w:val="a7"/>
          </w:rPr>
          <w:t>Максимальный срок ожидания в очереди</w:t>
        </w:r>
        <w:r w:rsidR="00F9056D">
          <w:rPr>
            <w:webHidden/>
          </w:rPr>
          <w:tab/>
        </w:r>
        <w:r>
          <w:rPr>
            <w:webHidden/>
          </w:rPr>
          <w:fldChar w:fldCharType="begin"/>
        </w:r>
        <w:r w:rsidR="00F9056D">
          <w:rPr>
            <w:webHidden/>
          </w:rPr>
          <w:instrText xml:space="preserve"> PAGEREF _Toc507415652 \h </w:instrText>
        </w:r>
        <w:r>
          <w:rPr>
            <w:webHidden/>
          </w:rPr>
        </w:r>
        <w:r>
          <w:rPr>
            <w:webHidden/>
          </w:rPr>
          <w:fldChar w:fldCharType="separate"/>
        </w:r>
        <w:r w:rsidR="00F9056D">
          <w:rPr>
            <w:webHidden/>
          </w:rPr>
          <w:t>11</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53" w:history="1">
        <w:r w:rsidR="00F9056D" w:rsidRPr="00D42B93">
          <w:rPr>
            <w:rStyle w:val="a7"/>
          </w:rPr>
          <w:t>19.</w:t>
        </w:r>
        <w:r w:rsidR="00F9056D">
          <w:rPr>
            <w:rFonts w:asciiTheme="minorHAnsi" w:eastAsiaTheme="minorEastAsia" w:hAnsiTheme="minorHAnsi" w:cstheme="minorBidi"/>
            <w:b w:val="0"/>
            <w:sz w:val="22"/>
            <w:szCs w:val="22"/>
            <w:lang w:eastAsia="ru-RU"/>
          </w:rPr>
          <w:tab/>
        </w:r>
        <w:r w:rsidR="00F9056D" w:rsidRPr="00D42B93">
          <w:rPr>
            <w:rStyle w:val="a7"/>
          </w:rPr>
          <w:t>Требования к помещениям, в которых предоставляется Муниципальная услуга</w:t>
        </w:r>
        <w:r w:rsidR="00F9056D">
          <w:rPr>
            <w:webHidden/>
          </w:rPr>
          <w:tab/>
        </w:r>
        <w:r>
          <w:rPr>
            <w:webHidden/>
          </w:rPr>
          <w:fldChar w:fldCharType="begin"/>
        </w:r>
        <w:r w:rsidR="00F9056D">
          <w:rPr>
            <w:webHidden/>
          </w:rPr>
          <w:instrText xml:space="preserve"> PAGEREF _Toc507415653 \h </w:instrText>
        </w:r>
        <w:r>
          <w:rPr>
            <w:webHidden/>
          </w:rPr>
        </w:r>
        <w:r>
          <w:rPr>
            <w:webHidden/>
          </w:rPr>
          <w:fldChar w:fldCharType="separate"/>
        </w:r>
        <w:r w:rsidR="00F9056D">
          <w:rPr>
            <w:webHidden/>
          </w:rPr>
          <w:t>11</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54" w:history="1">
        <w:r w:rsidR="00F9056D" w:rsidRPr="00D42B93">
          <w:rPr>
            <w:rStyle w:val="a7"/>
          </w:rPr>
          <w:t>20.</w:t>
        </w:r>
        <w:r w:rsidR="00F9056D">
          <w:rPr>
            <w:rFonts w:asciiTheme="minorHAnsi" w:eastAsiaTheme="minorEastAsia" w:hAnsiTheme="minorHAnsi" w:cstheme="minorBidi"/>
            <w:b w:val="0"/>
            <w:sz w:val="22"/>
            <w:szCs w:val="22"/>
            <w:lang w:eastAsia="ru-RU"/>
          </w:rPr>
          <w:tab/>
        </w:r>
        <w:r w:rsidR="00F9056D" w:rsidRPr="00D42B93">
          <w:rPr>
            <w:rStyle w:val="a7"/>
          </w:rPr>
          <w:t>Показатели доступности и качества Муниципальной услуги</w:t>
        </w:r>
        <w:r w:rsidR="00F9056D">
          <w:rPr>
            <w:webHidden/>
          </w:rPr>
          <w:tab/>
        </w:r>
        <w:r>
          <w:rPr>
            <w:webHidden/>
          </w:rPr>
          <w:fldChar w:fldCharType="begin"/>
        </w:r>
        <w:r w:rsidR="00F9056D">
          <w:rPr>
            <w:webHidden/>
          </w:rPr>
          <w:instrText xml:space="preserve"> PAGEREF _Toc507415654 \h </w:instrText>
        </w:r>
        <w:r>
          <w:rPr>
            <w:webHidden/>
          </w:rPr>
        </w:r>
        <w:r>
          <w:rPr>
            <w:webHidden/>
          </w:rPr>
          <w:fldChar w:fldCharType="separate"/>
        </w:r>
        <w:r w:rsidR="00F9056D">
          <w:rPr>
            <w:webHidden/>
          </w:rPr>
          <w:t>11</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55" w:history="1">
        <w:r w:rsidR="00F9056D" w:rsidRPr="00D42B93">
          <w:rPr>
            <w:rStyle w:val="a7"/>
          </w:rPr>
          <w:t>21.</w:t>
        </w:r>
        <w:r w:rsidR="00F9056D">
          <w:rPr>
            <w:rFonts w:asciiTheme="minorHAnsi" w:eastAsiaTheme="minorEastAsia" w:hAnsiTheme="minorHAnsi" w:cstheme="minorBidi"/>
            <w:b w:val="0"/>
            <w:sz w:val="22"/>
            <w:szCs w:val="22"/>
            <w:lang w:eastAsia="ru-RU"/>
          </w:rPr>
          <w:tab/>
        </w:r>
        <w:r w:rsidR="00F9056D" w:rsidRPr="00D42B93">
          <w:rPr>
            <w:rStyle w:val="a7"/>
          </w:rPr>
          <w:t>Требования к организации предоставления Муниципальной услуги в электронной форме</w:t>
        </w:r>
        <w:r w:rsidR="00F9056D">
          <w:rPr>
            <w:webHidden/>
          </w:rPr>
          <w:tab/>
        </w:r>
        <w:r>
          <w:rPr>
            <w:webHidden/>
          </w:rPr>
          <w:fldChar w:fldCharType="begin"/>
        </w:r>
        <w:r w:rsidR="00F9056D">
          <w:rPr>
            <w:webHidden/>
          </w:rPr>
          <w:instrText xml:space="preserve"> PAGEREF _Toc507415655 \h </w:instrText>
        </w:r>
        <w:r>
          <w:rPr>
            <w:webHidden/>
          </w:rPr>
        </w:r>
        <w:r>
          <w:rPr>
            <w:webHidden/>
          </w:rPr>
          <w:fldChar w:fldCharType="separate"/>
        </w:r>
        <w:r w:rsidR="00F9056D">
          <w:rPr>
            <w:webHidden/>
          </w:rPr>
          <w:t>12</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56" w:history="1">
        <w:r w:rsidR="00F9056D" w:rsidRPr="00D42B93">
          <w:rPr>
            <w:rStyle w:val="a7"/>
          </w:rPr>
          <w:t>22.</w:t>
        </w:r>
        <w:r w:rsidR="00F9056D">
          <w:rPr>
            <w:rFonts w:asciiTheme="minorHAnsi" w:eastAsiaTheme="minorEastAsia" w:hAnsiTheme="minorHAnsi" w:cstheme="minorBidi"/>
            <w:b w:val="0"/>
            <w:sz w:val="22"/>
            <w:szCs w:val="22"/>
            <w:lang w:eastAsia="ru-RU"/>
          </w:rPr>
          <w:tab/>
        </w:r>
        <w:r w:rsidR="00F9056D" w:rsidRPr="00D42B93">
          <w:rPr>
            <w:rStyle w:val="a7"/>
          </w:rPr>
          <w:t>Требования к организации предоставления Государственной услуги в МФЦ</w:t>
        </w:r>
        <w:r w:rsidR="00F9056D">
          <w:rPr>
            <w:webHidden/>
          </w:rPr>
          <w:tab/>
        </w:r>
        <w:r>
          <w:rPr>
            <w:webHidden/>
          </w:rPr>
          <w:fldChar w:fldCharType="begin"/>
        </w:r>
        <w:r w:rsidR="00F9056D">
          <w:rPr>
            <w:webHidden/>
          </w:rPr>
          <w:instrText xml:space="preserve"> PAGEREF _Toc507415656 \h </w:instrText>
        </w:r>
        <w:r>
          <w:rPr>
            <w:webHidden/>
          </w:rPr>
        </w:r>
        <w:r>
          <w:rPr>
            <w:webHidden/>
          </w:rPr>
          <w:fldChar w:fldCharType="separate"/>
        </w:r>
        <w:r w:rsidR="00F9056D">
          <w:rPr>
            <w:webHidden/>
          </w:rPr>
          <w:t>12</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57" w:history="1">
        <w:r w:rsidR="00F9056D" w:rsidRPr="00D42B93">
          <w:rPr>
            <w:rStyle w:val="a7"/>
            <w:noProof/>
            <w:lang w:val="en-US"/>
          </w:rPr>
          <w:t>III</w:t>
        </w:r>
        <w:r w:rsidR="00F9056D" w:rsidRPr="00D42B93">
          <w:rPr>
            <w:rStyle w:val="a7"/>
            <w:noProof/>
          </w:rPr>
          <w:t>. Состав, последовательность и сроки выполнения административных процедур, требования к порядку их выполнения</w:t>
        </w:r>
        <w:r w:rsidR="00F9056D">
          <w:rPr>
            <w:noProof/>
            <w:webHidden/>
          </w:rPr>
          <w:tab/>
        </w:r>
        <w:r>
          <w:rPr>
            <w:noProof/>
            <w:webHidden/>
          </w:rPr>
          <w:fldChar w:fldCharType="begin"/>
        </w:r>
        <w:r w:rsidR="00F9056D">
          <w:rPr>
            <w:noProof/>
            <w:webHidden/>
          </w:rPr>
          <w:instrText xml:space="preserve"> PAGEREF _Toc507415657 \h </w:instrText>
        </w:r>
        <w:r>
          <w:rPr>
            <w:noProof/>
            <w:webHidden/>
          </w:rPr>
        </w:r>
        <w:r>
          <w:rPr>
            <w:noProof/>
            <w:webHidden/>
          </w:rPr>
          <w:fldChar w:fldCharType="separate"/>
        </w:r>
        <w:r w:rsidR="00F9056D">
          <w:rPr>
            <w:noProof/>
            <w:webHidden/>
          </w:rPr>
          <w:t>13</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58" w:history="1">
        <w:r w:rsidR="00F9056D" w:rsidRPr="00D42B93">
          <w:rPr>
            <w:rStyle w:val="a7"/>
          </w:rPr>
          <w:t>23.</w:t>
        </w:r>
        <w:r w:rsidR="00F9056D">
          <w:rPr>
            <w:rFonts w:asciiTheme="minorHAnsi" w:eastAsiaTheme="minorEastAsia" w:hAnsiTheme="minorHAnsi" w:cstheme="minorBidi"/>
            <w:b w:val="0"/>
            <w:sz w:val="22"/>
            <w:szCs w:val="22"/>
            <w:lang w:eastAsia="ru-RU"/>
          </w:rPr>
          <w:tab/>
        </w:r>
        <w:r w:rsidR="00F9056D" w:rsidRPr="00D42B93">
          <w:rPr>
            <w:rStyle w:val="a7"/>
          </w:rPr>
          <w:t>Состав, последовательность и сроки выполнения административных процедур при предоставлении Муниципальной услуги</w:t>
        </w:r>
        <w:r w:rsidR="00F9056D">
          <w:rPr>
            <w:webHidden/>
          </w:rPr>
          <w:tab/>
        </w:r>
        <w:r>
          <w:rPr>
            <w:webHidden/>
          </w:rPr>
          <w:fldChar w:fldCharType="begin"/>
        </w:r>
        <w:r w:rsidR="00F9056D">
          <w:rPr>
            <w:webHidden/>
          </w:rPr>
          <w:instrText xml:space="preserve"> PAGEREF _Toc507415658 \h </w:instrText>
        </w:r>
        <w:r>
          <w:rPr>
            <w:webHidden/>
          </w:rPr>
        </w:r>
        <w:r>
          <w:rPr>
            <w:webHidden/>
          </w:rPr>
          <w:fldChar w:fldCharType="separate"/>
        </w:r>
        <w:r w:rsidR="00F9056D">
          <w:rPr>
            <w:webHidden/>
          </w:rPr>
          <w:t>13</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59" w:history="1">
        <w:r w:rsidR="00F9056D" w:rsidRPr="00D42B93">
          <w:rPr>
            <w:rStyle w:val="a7"/>
            <w:noProof/>
            <w:lang w:val="en-US"/>
          </w:rPr>
          <w:t>IV</w:t>
        </w:r>
        <w:r w:rsidR="00F9056D" w:rsidRPr="00D42B93">
          <w:rPr>
            <w:rStyle w:val="a7"/>
            <w:noProof/>
          </w:rPr>
          <w:t xml:space="preserve">. Порядок и формы контроля за исполнением </w:t>
        </w:r>
        <w:r w:rsidR="00662218">
          <w:rPr>
            <w:rStyle w:val="a7"/>
            <w:noProof/>
          </w:rPr>
          <w:t>Временного порядка</w:t>
        </w:r>
        <w:r w:rsidR="00F9056D">
          <w:rPr>
            <w:noProof/>
            <w:webHidden/>
          </w:rPr>
          <w:tab/>
        </w:r>
        <w:r>
          <w:rPr>
            <w:noProof/>
            <w:webHidden/>
          </w:rPr>
          <w:fldChar w:fldCharType="begin"/>
        </w:r>
        <w:r w:rsidR="00F9056D">
          <w:rPr>
            <w:noProof/>
            <w:webHidden/>
          </w:rPr>
          <w:instrText xml:space="preserve"> PAGEREF _Toc507415659 \h </w:instrText>
        </w:r>
        <w:r>
          <w:rPr>
            <w:noProof/>
            <w:webHidden/>
          </w:rPr>
        </w:r>
        <w:r>
          <w:rPr>
            <w:noProof/>
            <w:webHidden/>
          </w:rPr>
          <w:fldChar w:fldCharType="separate"/>
        </w:r>
        <w:r w:rsidR="00F9056D">
          <w:rPr>
            <w:noProof/>
            <w:webHidden/>
          </w:rPr>
          <w:t>13</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60" w:history="1">
        <w:r w:rsidR="00F9056D" w:rsidRPr="00D42B93">
          <w:rPr>
            <w:rStyle w:val="a7"/>
          </w:rPr>
          <w:t>24.</w:t>
        </w:r>
        <w:r w:rsidR="00F9056D">
          <w:rPr>
            <w:rFonts w:asciiTheme="minorHAnsi" w:eastAsiaTheme="minorEastAsia" w:hAnsiTheme="minorHAnsi" w:cstheme="minorBidi"/>
            <w:b w:val="0"/>
            <w:sz w:val="22"/>
            <w:szCs w:val="22"/>
            <w:lang w:eastAsia="ru-RU"/>
          </w:rPr>
          <w:tab/>
        </w:r>
        <w:r w:rsidR="00F9056D" w:rsidRPr="00D42B93">
          <w:rPr>
            <w:rStyle w:val="a7"/>
          </w:rPr>
          <w:t xml:space="preserve">Порядок осуществления контроля за соблюдением и исполнением должностными лицами, муниципальными служащими и специалистами Администрации положений </w:t>
        </w:r>
        <w:r w:rsidR="00662218">
          <w:rPr>
            <w:rStyle w:val="a7"/>
          </w:rPr>
          <w:t>Временного порядка</w:t>
        </w:r>
        <w:r w:rsidR="00F9056D" w:rsidRPr="00D42B93">
          <w:rPr>
            <w:rStyle w:val="a7"/>
          </w:rPr>
          <w:t xml:space="preserve"> и иных нормативных правовых актов, устанавливающих требования к предоставлению Муниципальной услуги, а также принятием ими решений</w:t>
        </w:r>
        <w:r w:rsidR="00F9056D">
          <w:rPr>
            <w:webHidden/>
          </w:rPr>
          <w:tab/>
        </w:r>
        <w:r>
          <w:rPr>
            <w:webHidden/>
          </w:rPr>
          <w:fldChar w:fldCharType="begin"/>
        </w:r>
        <w:r w:rsidR="00F9056D">
          <w:rPr>
            <w:webHidden/>
          </w:rPr>
          <w:instrText xml:space="preserve"> PAGEREF _Toc507415660 \h </w:instrText>
        </w:r>
        <w:r>
          <w:rPr>
            <w:webHidden/>
          </w:rPr>
        </w:r>
        <w:r>
          <w:rPr>
            <w:webHidden/>
          </w:rPr>
          <w:fldChar w:fldCharType="separate"/>
        </w:r>
        <w:r w:rsidR="00F9056D">
          <w:rPr>
            <w:webHidden/>
          </w:rPr>
          <w:t>13</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61" w:history="1">
        <w:r w:rsidR="00F9056D" w:rsidRPr="00D42B93">
          <w:rPr>
            <w:rStyle w:val="a7"/>
          </w:rPr>
          <w:t>25.</w:t>
        </w:r>
        <w:r w:rsidR="00F9056D">
          <w:rPr>
            <w:rFonts w:asciiTheme="minorHAnsi" w:eastAsiaTheme="minorEastAsia" w:hAnsiTheme="minorHAnsi" w:cstheme="minorBidi"/>
            <w:b w:val="0"/>
            <w:sz w:val="22"/>
            <w:szCs w:val="22"/>
            <w:lang w:eastAsia="ru-RU"/>
          </w:rPr>
          <w:tab/>
        </w:r>
        <w:r w:rsidR="00F9056D" w:rsidRPr="00D42B93">
          <w:rPr>
            <w:rStyle w:val="a7"/>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F9056D">
          <w:rPr>
            <w:webHidden/>
          </w:rPr>
          <w:tab/>
        </w:r>
        <w:r>
          <w:rPr>
            <w:webHidden/>
          </w:rPr>
          <w:fldChar w:fldCharType="begin"/>
        </w:r>
        <w:r w:rsidR="00F9056D">
          <w:rPr>
            <w:webHidden/>
          </w:rPr>
          <w:instrText xml:space="preserve"> PAGEREF _Toc507415661 \h </w:instrText>
        </w:r>
        <w:r>
          <w:rPr>
            <w:webHidden/>
          </w:rPr>
        </w:r>
        <w:r>
          <w:rPr>
            <w:webHidden/>
          </w:rPr>
          <w:fldChar w:fldCharType="separate"/>
        </w:r>
        <w:r w:rsidR="00F9056D">
          <w:rPr>
            <w:webHidden/>
          </w:rPr>
          <w:t>14</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62" w:history="1">
        <w:r w:rsidR="00F9056D" w:rsidRPr="00D42B93">
          <w:rPr>
            <w:rStyle w:val="a7"/>
          </w:rPr>
          <w:t>26.</w:t>
        </w:r>
        <w:r w:rsidR="00F9056D">
          <w:rPr>
            <w:rFonts w:asciiTheme="minorHAnsi" w:eastAsiaTheme="minorEastAsia" w:hAnsiTheme="minorHAnsi" w:cstheme="minorBidi"/>
            <w:b w:val="0"/>
            <w:sz w:val="22"/>
            <w:szCs w:val="22"/>
            <w:lang w:eastAsia="ru-RU"/>
          </w:rPr>
          <w:tab/>
        </w:r>
        <w:r w:rsidR="00F9056D" w:rsidRPr="00D42B93">
          <w:rPr>
            <w:rStyle w:val="a7"/>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F9056D">
          <w:rPr>
            <w:webHidden/>
          </w:rPr>
          <w:tab/>
        </w:r>
        <w:r>
          <w:rPr>
            <w:webHidden/>
          </w:rPr>
          <w:fldChar w:fldCharType="begin"/>
        </w:r>
        <w:r w:rsidR="00F9056D">
          <w:rPr>
            <w:webHidden/>
          </w:rPr>
          <w:instrText xml:space="preserve"> PAGEREF _Toc507415662 \h </w:instrText>
        </w:r>
        <w:r>
          <w:rPr>
            <w:webHidden/>
          </w:rPr>
        </w:r>
        <w:r>
          <w:rPr>
            <w:webHidden/>
          </w:rPr>
          <w:fldChar w:fldCharType="separate"/>
        </w:r>
        <w:r w:rsidR="00F9056D">
          <w:rPr>
            <w:webHidden/>
          </w:rPr>
          <w:t>15</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63" w:history="1">
        <w:r w:rsidR="00F9056D" w:rsidRPr="00D42B93">
          <w:rPr>
            <w:rStyle w:val="a7"/>
          </w:rPr>
          <w:t>27.</w:t>
        </w:r>
        <w:r w:rsidR="00F9056D">
          <w:rPr>
            <w:rFonts w:asciiTheme="minorHAnsi" w:eastAsiaTheme="minorEastAsia" w:hAnsiTheme="minorHAnsi" w:cstheme="minorBidi"/>
            <w:b w:val="0"/>
            <w:sz w:val="22"/>
            <w:szCs w:val="22"/>
            <w:lang w:eastAsia="ru-RU"/>
          </w:rPr>
          <w:tab/>
        </w:r>
        <w:r w:rsidR="00F9056D" w:rsidRPr="00D42B93">
          <w:rPr>
            <w:rStyle w:val="a7"/>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F9056D">
          <w:rPr>
            <w:webHidden/>
          </w:rPr>
          <w:tab/>
        </w:r>
        <w:r>
          <w:rPr>
            <w:webHidden/>
          </w:rPr>
          <w:fldChar w:fldCharType="begin"/>
        </w:r>
        <w:r w:rsidR="00F9056D">
          <w:rPr>
            <w:webHidden/>
          </w:rPr>
          <w:instrText xml:space="preserve"> PAGEREF _Toc507415663 \h </w:instrText>
        </w:r>
        <w:r>
          <w:rPr>
            <w:webHidden/>
          </w:rPr>
        </w:r>
        <w:r>
          <w:rPr>
            <w:webHidden/>
          </w:rPr>
          <w:fldChar w:fldCharType="separate"/>
        </w:r>
        <w:r w:rsidR="00F9056D">
          <w:rPr>
            <w:webHidden/>
          </w:rPr>
          <w:t>16</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64" w:history="1">
        <w:r w:rsidR="00F9056D" w:rsidRPr="00D42B93">
          <w:rPr>
            <w:rStyle w:val="a7"/>
            <w:noProof/>
            <w:lang w:val="en-US"/>
          </w:rPr>
          <w:t>V</w:t>
        </w:r>
        <w:r w:rsidR="00F9056D" w:rsidRPr="00D42B93">
          <w:rPr>
            <w:rStyle w:val="a7"/>
            <w:noProof/>
          </w:rPr>
          <w:t>.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r w:rsidR="00F9056D">
          <w:rPr>
            <w:noProof/>
            <w:webHidden/>
          </w:rPr>
          <w:tab/>
        </w:r>
        <w:r>
          <w:rPr>
            <w:noProof/>
            <w:webHidden/>
          </w:rPr>
          <w:fldChar w:fldCharType="begin"/>
        </w:r>
        <w:r w:rsidR="00F9056D">
          <w:rPr>
            <w:noProof/>
            <w:webHidden/>
          </w:rPr>
          <w:instrText xml:space="preserve"> PAGEREF _Toc507415664 \h </w:instrText>
        </w:r>
        <w:r>
          <w:rPr>
            <w:noProof/>
            <w:webHidden/>
          </w:rPr>
        </w:r>
        <w:r>
          <w:rPr>
            <w:noProof/>
            <w:webHidden/>
          </w:rPr>
          <w:fldChar w:fldCharType="separate"/>
        </w:r>
        <w:r w:rsidR="00F9056D">
          <w:rPr>
            <w:noProof/>
            <w:webHidden/>
          </w:rPr>
          <w:t>17</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65" w:history="1">
        <w:r w:rsidR="00F9056D" w:rsidRPr="00D42B93">
          <w:rPr>
            <w:rStyle w:val="a7"/>
          </w:rPr>
          <w:t>28.</w:t>
        </w:r>
        <w:r w:rsidR="00F9056D">
          <w:rPr>
            <w:rFonts w:asciiTheme="minorHAnsi" w:eastAsiaTheme="minorEastAsia" w:hAnsiTheme="minorHAnsi" w:cstheme="minorBidi"/>
            <w:b w:val="0"/>
            <w:sz w:val="22"/>
            <w:szCs w:val="22"/>
            <w:lang w:eastAsia="ru-RU"/>
          </w:rPr>
          <w:tab/>
        </w:r>
        <w:r w:rsidR="00F9056D" w:rsidRPr="00D42B93">
          <w:rPr>
            <w:rStyle w:val="a7"/>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r w:rsidR="00F9056D">
          <w:rPr>
            <w:webHidden/>
          </w:rPr>
          <w:tab/>
        </w:r>
        <w:r>
          <w:rPr>
            <w:webHidden/>
          </w:rPr>
          <w:fldChar w:fldCharType="begin"/>
        </w:r>
        <w:r w:rsidR="00F9056D">
          <w:rPr>
            <w:webHidden/>
          </w:rPr>
          <w:instrText xml:space="preserve"> PAGEREF _Toc507415665 \h </w:instrText>
        </w:r>
        <w:r>
          <w:rPr>
            <w:webHidden/>
          </w:rPr>
        </w:r>
        <w:r>
          <w:rPr>
            <w:webHidden/>
          </w:rPr>
          <w:fldChar w:fldCharType="separate"/>
        </w:r>
        <w:r w:rsidR="00F9056D">
          <w:rPr>
            <w:webHidden/>
          </w:rPr>
          <w:t>17</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66" w:history="1">
        <w:r w:rsidR="00F9056D" w:rsidRPr="00D42B93">
          <w:rPr>
            <w:rStyle w:val="a7"/>
            <w:noProof/>
            <w:lang w:val="en-US"/>
          </w:rPr>
          <w:t>VI</w:t>
        </w:r>
        <w:r w:rsidR="00F9056D" w:rsidRPr="00D42B93">
          <w:rPr>
            <w:rStyle w:val="a7"/>
            <w:noProof/>
          </w:rPr>
          <w:t>. Правила обработки персональных данных при предоставлении Муниципальной услуги</w:t>
        </w:r>
        <w:r w:rsidR="00F9056D">
          <w:rPr>
            <w:noProof/>
            <w:webHidden/>
          </w:rPr>
          <w:tab/>
        </w:r>
        <w:r>
          <w:rPr>
            <w:noProof/>
            <w:webHidden/>
          </w:rPr>
          <w:fldChar w:fldCharType="begin"/>
        </w:r>
        <w:r w:rsidR="00F9056D">
          <w:rPr>
            <w:noProof/>
            <w:webHidden/>
          </w:rPr>
          <w:instrText xml:space="preserve"> PAGEREF _Toc507415666 \h </w:instrText>
        </w:r>
        <w:r>
          <w:rPr>
            <w:noProof/>
            <w:webHidden/>
          </w:rPr>
        </w:r>
        <w:r>
          <w:rPr>
            <w:noProof/>
            <w:webHidden/>
          </w:rPr>
          <w:fldChar w:fldCharType="separate"/>
        </w:r>
        <w:r w:rsidR="00F9056D">
          <w:rPr>
            <w:noProof/>
            <w:webHidden/>
          </w:rPr>
          <w:t>20</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67" w:history="1">
        <w:r w:rsidR="00F9056D" w:rsidRPr="00D42B93">
          <w:rPr>
            <w:rStyle w:val="a7"/>
          </w:rPr>
          <w:t>29.</w:t>
        </w:r>
        <w:r w:rsidR="00F9056D">
          <w:rPr>
            <w:rFonts w:asciiTheme="minorHAnsi" w:eastAsiaTheme="minorEastAsia" w:hAnsiTheme="minorHAnsi" w:cstheme="minorBidi"/>
            <w:b w:val="0"/>
            <w:sz w:val="22"/>
            <w:szCs w:val="22"/>
            <w:lang w:eastAsia="ru-RU"/>
          </w:rPr>
          <w:tab/>
        </w:r>
        <w:r w:rsidR="00F9056D" w:rsidRPr="00D42B93">
          <w:rPr>
            <w:rStyle w:val="a7"/>
          </w:rPr>
          <w:t>Правила обработки персональных данных при предоставлении Муниципальной услуги</w:t>
        </w:r>
        <w:r w:rsidR="00F9056D">
          <w:rPr>
            <w:webHidden/>
          </w:rPr>
          <w:tab/>
        </w:r>
        <w:r>
          <w:rPr>
            <w:webHidden/>
          </w:rPr>
          <w:fldChar w:fldCharType="begin"/>
        </w:r>
        <w:r w:rsidR="00F9056D">
          <w:rPr>
            <w:webHidden/>
          </w:rPr>
          <w:instrText xml:space="preserve"> PAGEREF _Toc507415667 \h </w:instrText>
        </w:r>
        <w:r>
          <w:rPr>
            <w:webHidden/>
          </w:rPr>
        </w:r>
        <w:r>
          <w:rPr>
            <w:webHidden/>
          </w:rPr>
          <w:fldChar w:fldCharType="separate"/>
        </w:r>
        <w:r w:rsidR="00F9056D">
          <w:rPr>
            <w:webHidden/>
          </w:rPr>
          <w:t>20</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68" w:history="1">
        <w:r w:rsidR="00F9056D" w:rsidRPr="00D42B93">
          <w:rPr>
            <w:rStyle w:val="a7"/>
            <w:noProof/>
          </w:rPr>
          <w:t>Приложение 1</w:t>
        </w:r>
        <w:r w:rsidR="00F9056D">
          <w:rPr>
            <w:noProof/>
            <w:webHidden/>
          </w:rPr>
          <w:tab/>
        </w:r>
        <w:r>
          <w:rPr>
            <w:noProof/>
            <w:webHidden/>
          </w:rPr>
          <w:fldChar w:fldCharType="begin"/>
        </w:r>
        <w:r w:rsidR="00F9056D">
          <w:rPr>
            <w:noProof/>
            <w:webHidden/>
          </w:rPr>
          <w:instrText xml:space="preserve"> PAGEREF _Toc507415668 \h </w:instrText>
        </w:r>
        <w:r>
          <w:rPr>
            <w:noProof/>
            <w:webHidden/>
          </w:rPr>
        </w:r>
        <w:r>
          <w:rPr>
            <w:noProof/>
            <w:webHidden/>
          </w:rPr>
          <w:fldChar w:fldCharType="separate"/>
        </w:r>
        <w:r w:rsidR="00F9056D">
          <w:rPr>
            <w:noProof/>
            <w:webHidden/>
          </w:rPr>
          <w:t>24</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69" w:history="1">
        <w:r w:rsidR="00F9056D" w:rsidRPr="00D42B93">
          <w:rPr>
            <w:rStyle w:val="a7"/>
          </w:rPr>
          <w:t>Термины и определения</w:t>
        </w:r>
        <w:r w:rsidR="00F9056D">
          <w:rPr>
            <w:webHidden/>
          </w:rPr>
          <w:tab/>
        </w:r>
        <w:r>
          <w:rPr>
            <w:webHidden/>
          </w:rPr>
          <w:fldChar w:fldCharType="begin"/>
        </w:r>
        <w:r w:rsidR="00F9056D">
          <w:rPr>
            <w:webHidden/>
          </w:rPr>
          <w:instrText xml:space="preserve"> PAGEREF _Toc507415669 \h </w:instrText>
        </w:r>
        <w:r>
          <w:rPr>
            <w:webHidden/>
          </w:rPr>
        </w:r>
        <w:r>
          <w:rPr>
            <w:webHidden/>
          </w:rPr>
          <w:fldChar w:fldCharType="separate"/>
        </w:r>
        <w:r w:rsidR="00F9056D">
          <w:rPr>
            <w:webHidden/>
          </w:rPr>
          <w:t>24</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70" w:history="1">
        <w:r w:rsidR="00F9056D" w:rsidRPr="00D42B93">
          <w:rPr>
            <w:rStyle w:val="a7"/>
            <w:noProof/>
          </w:rPr>
          <w:t>Приложение 2</w:t>
        </w:r>
        <w:r w:rsidR="00F9056D">
          <w:rPr>
            <w:noProof/>
            <w:webHidden/>
          </w:rPr>
          <w:tab/>
        </w:r>
        <w:r>
          <w:rPr>
            <w:noProof/>
            <w:webHidden/>
          </w:rPr>
          <w:fldChar w:fldCharType="begin"/>
        </w:r>
        <w:r w:rsidR="00F9056D">
          <w:rPr>
            <w:noProof/>
            <w:webHidden/>
          </w:rPr>
          <w:instrText xml:space="preserve"> PAGEREF _Toc507415670 \h </w:instrText>
        </w:r>
        <w:r>
          <w:rPr>
            <w:noProof/>
            <w:webHidden/>
          </w:rPr>
        </w:r>
        <w:r>
          <w:rPr>
            <w:noProof/>
            <w:webHidden/>
          </w:rPr>
          <w:fldChar w:fldCharType="separate"/>
        </w:r>
        <w:r w:rsidR="00F9056D">
          <w:rPr>
            <w:noProof/>
            <w:webHidden/>
          </w:rPr>
          <w:t>26</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71" w:history="1">
        <w:r w:rsidR="00F9056D" w:rsidRPr="00D42B93">
          <w:rPr>
            <w:rStyle w:val="a7"/>
          </w:rPr>
          <w:t>Справочная информация о месте нахождения, графике работы, контактных телефонах, адресах электронной почты Администрация и организаций, участвующих в предоставлении и информировании о порядке предоставления Муниципальной услуги</w:t>
        </w:r>
        <w:r w:rsidR="00F9056D">
          <w:rPr>
            <w:webHidden/>
          </w:rPr>
          <w:tab/>
        </w:r>
        <w:r>
          <w:rPr>
            <w:webHidden/>
          </w:rPr>
          <w:fldChar w:fldCharType="begin"/>
        </w:r>
        <w:r w:rsidR="00F9056D">
          <w:rPr>
            <w:webHidden/>
          </w:rPr>
          <w:instrText xml:space="preserve"> PAGEREF _Toc507415671 \h </w:instrText>
        </w:r>
        <w:r>
          <w:rPr>
            <w:webHidden/>
          </w:rPr>
        </w:r>
        <w:r>
          <w:rPr>
            <w:webHidden/>
          </w:rPr>
          <w:fldChar w:fldCharType="separate"/>
        </w:r>
        <w:r w:rsidR="00F9056D">
          <w:rPr>
            <w:webHidden/>
          </w:rPr>
          <w:t>26</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72" w:history="1">
        <w:r w:rsidR="00F9056D" w:rsidRPr="00D42B93">
          <w:rPr>
            <w:rStyle w:val="a7"/>
            <w:noProof/>
          </w:rPr>
          <w:t>Приложение 3</w:t>
        </w:r>
        <w:r w:rsidR="00F9056D">
          <w:rPr>
            <w:noProof/>
            <w:webHidden/>
          </w:rPr>
          <w:tab/>
        </w:r>
        <w:r>
          <w:rPr>
            <w:noProof/>
            <w:webHidden/>
          </w:rPr>
          <w:fldChar w:fldCharType="begin"/>
        </w:r>
        <w:r w:rsidR="00F9056D">
          <w:rPr>
            <w:noProof/>
            <w:webHidden/>
          </w:rPr>
          <w:instrText xml:space="preserve"> PAGEREF _Toc507415672 \h </w:instrText>
        </w:r>
        <w:r>
          <w:rPr>
            <w:noProof/>
            <w:webHidden/>
          </w:rPr>
        </w:r>
        <w:r>
          <w:rPr>
            <w:noProof/>
            <w:webHidden/>
          </w:rPr>
          <w:fldChar w:fldCharType="separate"/>
        </w:r>
        <w:r w:rsidR="00F9056D">
          <w:rPr>
            <w:noProof/>
            <w:webHidden/>
          </w:rPr>
          <w:t>27</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73" w:history="1">
        <w:r w:rsidR="00F9056D" w:rsidRPr="00D42B93">
          <w:rPr>
            <w:rStyle w:val="a7"/>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F9056D">
          <w:rPr>
            <w:webHidden/>
          </w:rPr>
          <w:tab/>
        </w:r>
        <w:r>
          <w:rPr>
            <w:webHidden/>
          </w:rPr>
          <w:fldChar w:fldCharType="begin"/>
        </w:r>
        <w:r w:rsidR="00F9056D">
          <w:rPr>
            <w:webHidden/>
          </w:rPr>
          <w:instrText xml:space="preserve"> PAGEREF _Toc507415673 \h </w:instrText>
        </w:r>
        <w:r>
          <w:rPr>
            <w:webHidden/>
          </w:rPr>
        </w:r>
        <w:r>
          <w:rPr>
            <w:webHidden/>
          </w:rPr>
          <w:fldChar w:fldCharType="separate"/>
        </w:r>
        <w:r w:rsidR="00F9056D">
          <w:rPr>
            <w:webHidden/>
          </w:rPr>
          <w:t>27</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74" w:history="1">
        <w:r w:rsidR="00F9056D" w:rsidRPr="00D42B93">
          <w:rPr>
            <w:rStyle w:val="a7"/>
            <w:noProof/>
          </w:rPr>
          <w:t>Приложение 4</w:t>
        </w:r>
        <w:r w:rsidR="00F9056D">
          <w:rPr>
            <w:noProof/>
            <w:webHidden/>
          </w:rPr>
          <w:tab/>
        </w:r>
        <w:r>
          <w:rPr>
            <w:noProof/>
            <w:webHidden/>
          </w:rPr>
          <w:fldChar w:fldCharType="begin"/>
        </w:r>
        <w:r w:rsidR="00F9056D">
          <w:rPr>
            <w:noProof/>
            <w:webHidden/>
          </w:rPr>
          <w:instrText xml:space="preserve"> PAGEREF _Toc507415674 \h </w:instrText>
        </w:r>
        <w:r>
          <w:rPr>
            <w:noProof/>
            <w:webHidden/>
          </w:rPr>
        </w:r>
        <w:r>
          <w:rPr>
            <w:noProof/>
            <w:webHidden/>
          </w:rPr>
          <w:fldChar w:fldCharType="separate"/>
        </w:r>
        <w:r w:rsidR="00F9056D">
          <w:rPr>
            <w:noProof/>
            <w:webHidden/>
          </w:rPr>
          <w:t>29</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75" w:history="1">
        <w:r w:rsidR="00F9056D" w:rsidRPr="00D42B93">
          <w:rPr>
            <w:rStyle w:val="a7"/>
          </w:rPr>
          <w:t>Форма акта согласования местоположения границ земельного участка</w:t>
        </w:r>
        <w:r w:rsidR="00F9056D">
          <w:rPr>
            <w:webHidden/>
          </w:rPr>
          <w:tab/>
        </w:r>
        <w:r>
          <w:rPr>
            <w:webHidden/>
          </w:rPr>
          <w:fldChar w:fldCharType="begin"/>
        </w:r>
        <w:r w:rsidR="00F9056D">
          <w:rPr>
            <w:webHidden/>
          </w:rPr>
          <w:instrText xml:space="preserve"> PAGEREF _Toc507415675 \h </w:instrText>
        </w:r>
        <w:r>
          <w:rPr>
            <w:webHidden/>
          </w:rPr>
        </w:r>
        <w:r>
          <w:rPr>
            <w:webHidden/>
          </w:rPr>
          <w:fldChar w:fldCharType="separate"/>
        </w:r>
        <w:r w:rsidR="00F9056D">
          <w:rPr>
            <w:webHidden/>
          </w:rPr>
          <w:t>29</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76" w:history="1">
        <w:r w:rsidR="00F9056D" w:rsidRPr="00D42B93">
          <w:rPr>
            <w:rStyle w:val="a7"/>
            <w:noProof/>
          </w:rPr>
          <w:t>Приложение 5</w:t>
        </w:r>
        <w:r w:rsidR="00F9056D">
          <w:rPr>
            <w:noProof/>
            <w:webHidden/>
          </w:rPr>
          <w:tab/>
        </w:r>
        <w:r>
          <w:rPr>
            <w:noProof/>
            <w:webHidden/>
          </w:rPr>
          <w:fldChar w:fldCharType="begin"/>
        </w:r>
        <w:r w:rsidR="00F9056D">
          <w:rPr>
            <w:noProof/>
            <w:webHidden/>
          </w:rPr>
          <w:instrText xml:space="preserve"> PAGEREF _Toc507415676 \h </w:instrText>
        </w:r>
        <w:r>
          <w:rPr>
            <w:noProof/>
            <w:webHidden/>
          </w:rPr>
        </w:r>
        <w:r>
          <w:rPr>
            <w:noProof/>
            <w:webHidden/>
          </w:rPr>
          <w:fldChar w:fldCharType="separate"/>
        </w:r>
        <w:r w:rsidR="00F9056D">
          <w:rPr>
            <w:noProof/>
            <w:webHidden/>
          </w:rPr>
          <w:t>31</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77" w:history="1">
        <w:r w:rsidR="00F9056D" w:rsidRPr="00D42B93">
          <w:rPr>
            <w:rStyle w:val="a7"/>
          </w:rPr>
          <w:t>Форма решения об отказе в предоставлении Муниципальной услуги</w:t>
        </w:r>
        <w:r w:rsidR="00F9056D">
          <w:rPr>
            <w:webHidden/>
          </w:rPr>
          <w:tab/>
        </w:r>
        <w:r>
          <w:rPr>
            <w:webHidden/>
          </w:rPr>
          <w:fldChar w:fldCharType="begin"/>
        </w:r>
        <w:r w:rsidR="00F9056D">
          <w:rPr>
            <w:webHidden/>
          </w:rPr>
          <w:instrText xml:space="preserve"> PAGEREF _Toc507415677 \h </w:instrText>
        </w:r>
        <w:r>
          <w:rPr>
            <w:webHidden/>
          </w:rPr>
        </w:r>
        <w:r>
          <w:rPr>
            <w:webHidden/>
          </w:rPr>
          <w:fldChar w:fldCharType="separate"/>
        </w:r>
        <w:r w:rsidR="00F9056D">
          <w:rPr>
            <w:webHidden/>
          </w:rPr>
          <w:t>31</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78" w:history="1">
        <w:r w:rsidR="00F9056D" w:rsidRPr="00D42B93">
          <w:rPr>
            <w:rStyle w:val="a7"/>
            <w:noProof/>
          </w:rPr>
          <w:t>Приложение 6</w:t>
        </w:r>
        <w:r w:rsidR="00F9056D">
          <w:rPr>
            <w:noProof/>
            <w:webHidden/>
          </w:rPr>
          <w:tab/>
        </w:r>
        <w:r>
          <w:rPr>
            <w:noProof/>
            <w:webHidden/>
          </w:rPr>
          <w:fldChar w:fldCharType="begin"/>
        </w:r>
        <w:r w:rsidR="00F9056D">
          <w:rPr>
            <w:noProof/>
            <w:webHidden/>
          </w:rPr>
          <w:instrText xml:space="preserve"> PAGEREF _Toc507415678 \h </w:instrText>
        </w:r>
        <w:r>
          <w:rPr>
            <w:noProof/>
            <w:webHidden/>
          </w:rPr>
        </w:r>
        <w:r>
          <w:rPr>
            <w:noProof/>
            <w:webHidden/>
          </w:rPr>
          <w:fldChar w:fldCharType="separate"/>
        </w:r>
        <w:r w:rsidR="00F9056D">
          <w:rPr>
            <w:noProof/>
            <w:webHidden/>
          </w:rPr>
          <w:t>33</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79" w:history="1">
        <w:r w:rsidR="00F9056D" w:rsidRPr="00D42B93">
          <w:rPr>
            <w:rStyle w:val="a7"/>
          </w:rPr>
          <w:t>Список нормативных актов, в соответствии с которыми осуществляется предоставление Муниципальной услуги</w:t>
        </w:r>
        <w:r w:rsidR="00F9056D">
          <w:rPr>
            <w:webHidden/>
          </w:rPr>
          <w:tab/>
        </w:r>
        <w:r>
          <w:rPr>
            <w:webHidden/>
          </w:rPr>
          <w:fldChar w:fldCharType="begin"/>
        </w:r>
        <w:r w:rsidR="00F9056D">
          <w:rPr>
            <w:webHidden/>
          </w:rPr>
          <w:instrText xml:space="preserve"> PAGEREF _Toc507415679 \h </w:instrText>
        </w:r>
        <w:r>
          <w:rPr>
            <w:webHidden/>
          </w:rPr>
        </w:r>
        <w:r>
          <w:rPr>
            <w:webHidden/>
          </w:rPr>
          <w:fldChar w:fldCharType="separate"/>
        </w:r>
        <w:r w:rsidR="00F9056D">
          <w:rPr>
            <w:webHidden/>
          </w:rPr>
          <w:t>33</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80" w:history="1">
        <w:r w:rsidR="00F9056D" w:rsidRPr="00D42B93">
          <w:rPr>
            <w:rStyle w:val="a7"/>
            <w:noProof/>
          </w:rPr>
          <w:t>Приложение 7</w:t>
        </w:r>
        <w:r w:rsidR="00F9056D">
          <w:rPr>
            <w:noProof/>
            <w:webHidden/>
          </w:rPr>
          <w:tab/>
        </w:r>
        <w:r>
          <w:rPr>
            <w:noProof/>
            <w:webHidden/>
          </w:rPr>
          <w:fldChar w:fldCharType="begin"/>
        </w:r>
        <w:r w:rsidR="00F9056D">
          <w:rPr>
            <w:noProof/>
            <w:webHidden/>
          </w:rPr>
          <w:instrText xml:space="preserve"> PAGEREF _Toc507415680 \h </w:instrText>
        </w:r>
        <w:r>
          <w:rPr>
            <w:noProof/>
            <w:webHidden/>
          </w:rPr>
        </w:r>
        <w:r>
          <w:rPr>
            <w:noProof/>
            <w:webHidden/>
          </w:rPr>
          <w:fldChar w:fldCharType="separate"/>
        </w:r>
        <w:r w:rsidR="00F9056D">
          <w:rPr>
            <w:noProof/>
            <w:webHidden/>
          </w:rPr>
          <w:t>35</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81" w:history="1">
        <w:r w:rsidR="00F9056D" w:rsidRPr="00D42B93">
          <w:rPr>
            <w:rStyle w:val="a7"/>
          </w:rPr>
          <w:t>Форма ведомости координат</w:t>
        </w:r>
        <w:r w:rsidR="00F9056D">
          <w:rPr>
            <w:webHidden/>
          </w:rPr>
          <w:tab/>
        </w:r>
        <w:r>
          <w:rPr>
            <w:webHidden/>
          </w:rPr>
          <w:fldChar w:fldCharType="begin"/>
        </w:r>
        <w:r w:rsidR="00F9056D">
          <w:rPr>
            <w:webHidden/>
          </w:rPr>
          <w:instrText xml:space="preserve"> PAGEREF _Toc507415681 \h </w:instrText>
        </w:r>
        <w:r>
          <w:rPr>
            <w:webHidden/>
          </w:rPr>
        </w:r>
        <w:r>
          <w:rPr>
            <w:webHidden/>
          </w:rPr>
          <w:fldChar w:fldCharType="separate"/>
        </w:r>
        <w:r w:rsidR="00F9056D">
          <w:rPr>
            <w:webHidden/>
          </w:rPr>
          <w:t>35</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82" w:history="1">
        <w:r w:rsidR="00F9056D" w:rsidRPr="00D42B93">
          <w:rPr>
            <w:rStyle w:val="a7"/>
            <w:noProof/>
          </w:rPr>
          <w:t>Приложение 8</w:t>
        </w:r>
        <w:r w:rsidR="00F9056D">
          <w:rPr>
            <w:noProof/>
            <w:webHidden/>
          </w:rPr>
          <w:tab/>
        </w:r>
        <w:r>
          <w:rPr>
            <w:noProof/>
            <w:webHidden/>
          </w:rPr>
          <w:fldChar w:fldCharType="begin"/>
        </w:r>
        <w:r w:rsidR="00F9056D">
          <w:rPr>
            <w:noProof/>
            <w:webHidden/>
          </w:rPr>
          <w:instrText xml:space="preserve"> PAGEREF _Toc507415682 \h </w:instrText>
        </w:r>
        <w:r>
          <w:rPr>
            <w:noProof/>
            <w:webHidden/>
          </w:rPr>
        </w:r>
        <w:r>
          <w:rPr>
            <w:noProof/>
            <w:webHidden/>
          </w:rPr>
          <w:fldChar w:fldCharType="separate"/>
        </w:r>
        <w:r w:rsidR="00F9056D">
          <w:rPr>
            <w:noProof/>
            <w:webHidden/>
          </w:rPr>
          <w:t>36</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83" w:history="1">
        <w:r w:rsidR="00F9056D" w:rsidRPr="00D42B93">
          <w:rPr>
            <w:rStyle w:val="a7"/>
          </w:rPr>
          <w:t>Форма Заявления о предоставлении Муниципальной услуги</w:t>
        </w:r>
        <w:r w:rsidR="00F9056D">
          <w:rPr>
            <w:webHidden/>
          </w:rPr>
          <w:tab/>
        </w:r>
        <w:r>
          <w:rPr>
            <w:webHidden/>
          </w:rPr>
          <w:fldChar w:fldCharType="begin"/>
        </w:r>
        <w:r w:rsidR="00F9056D">
          <w:rPr>
            <w:webHidden/>
          </w:rPr>
          <w:instrText xml:space="preserve"> PAGEREF _Toc507415683 \h </w:instrText>
        </w:r>
        <w:r>
          <w:rPr>
            <w:webHidden/>
          </w:rPr>
        </w:r>
        <w:r>
          <w:rPr>
            <w:webHidden/>
          </w:rPr>
          <w:fldChar w:fldCharType="separate"/>
        </w:r>
        <w:r w:rsidR="00F9056D">
          <w:rPr>
            <w:webHidden/>
          </w:rPr>
          <w:t>36</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84" w:history="1">
        <w:r w:rsidR="00F9056D" w:rsidRPr="00D42B93">
          <w:rPr>
            <w:rStyle w:val="a7"/>
            <w:noProof/>
          </w:rPr>
          <w:t>Приложение 9</w:t>
        </w:r>
        <w:r w:rsidR="00F9056D">
          <w:rPr>
            <w:noProof/>
            <w:webHidden/>
          </w:rPr>
          <w:tab/>
        </w:r>
        <w:r>
          <w:rPr>
            <w:noProof/>
            <w:webHidden/>
          </w:rPr>
          <w:fldChar w:fldCharType="begin"/>
        </w:r>
        <w:r w:rsidR="00F9056D">
          <w:rPr>
            <w:noProof/>
            <w:webHidden/>
          </w:rPr>
          <w:instrText xml:space="preserve"> PAGEREF _Toc507415684 \h </w:instrText>
        </w:r>
        <w:r>
          <w:rPr>
            <w:noProof/>
            <w:webHidden/>
          </w:rPr>
        </w:r>
        <w:r>
          <w:rPr>
            <w:noProof/>
            <w:webHidden/>
          </w:rPr>
          <w:fldChar w:fldCharType="separate"/>
        </w:r>
        <w:r w:rsidR="00F9056D">
          <w:rPr>
            <w:noProof/>
            <w:webHidden/>
          </w:rPr>
          <w:t>38</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85" w:history="1">
        <w:r w:rsidR="00F9056D" w:rsidRPr="00D42B93">
          <w:rPr>
            <w:rStyle w:val="a7"/>
          </w:rPr>
          <w:t>Описание документов, необходимых для предоставления Муниципальной услуги</w:t>
        </w:r>
        <w:r w:rsidR="00F9056D">
          <w:rPr>
            <w:webHidden/>
          </w:rPr>
          <w:tab/>
        </w:r>
        <w:r>
          <w:rPr>
            <w:webHidden/>
          </w:rPr>
          <w:fldChar w:fldCharType="begin"/>
        </w:r>
        <w:r w:rsidR="00F9056D">
          <w:rPr>
            <w:webHidden/>
          </w:rPr>
          <w:instrText xml:space="preserve"> PAGEREF _Toc507415685 \h </w:instrText>
        </w:r>
        <w:r>
          <w:rPr>
            <w:webHidden/>
          </w:rPr>
        </w:r>
        <w:r>
          <w:rPr>
            <w:webHidden/>
          </w:rPr>
          <w:fldChar w:fldCharType="separate"/>
        </w:r>
        <w:r w:rsidR="00F9056D">
          <w:rPr>
            <w:webHidden/>
          </w:rPr>
          <w:t>38</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86" w:history="1">
        <w:r w:rsidR="00F9056D" w:rsidRPr="00D42B93">
          <w:rPr>
            <w:rStyle w:val="a7"/>
            <w:noProof/>
          </w:rPr>
          <w:t>Приложение 10</w:t>
        </w:r>
        <w:r w:rsidR="00F9056D">
          <w:rPr>
            <w:noProof/>
            <w:webHidden/>
          </w:rPr>
          <w:tab/>
        </w:r>
        <w:r>
          <w:rPr>
            <w:noProof/>
            <w:webHidden/>
          </w:rPr>
          <w:fldChar w:fldCharType="begin"/>
        </w:r>
        <w:r w:rsidR="00F9056D">
          <w:rPr>
            <w:noProof/>
            <w:webHidden/>
          </w:rPr>
          <w:instrText xml:space="preserve"> PAGEREF _Toc507415686 \h </w:instrText>
        </w:r>
        <w:r>
          <w:rPr>
            <w:noProof/>
            <w:webHidden/>
          </w:rPr>
        </w:r>
        <w:r>
          <w:rPr>
            <w:noProof/>
            <w:webHidden/>
          </w:rPr>
          <w:fldChar w:fldCharType="separate"/>
        </w:r>
        <w:r w:rsidR="00F9056D">
          <w:rPr>
            <w:noProof/>
            <w:webHidden/>
          </w:rPr>
          <w:t>45</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87" w:history="1">
        <w:r w:rsidR="00F9056D" w:rsidRPr="00D42B93">
          <w:rPr>
            <w:rStyle w:val="a7"/>
          </w:rPr>
          <w:t>Форма решения об отказе в приеме документов, необходимых для предоставления Муниципальной услуги</w:t>
        </w:r>
        <w:r w:rsidR="00F9056D">
          <w:rPr>
            <w:webHidden/>
          </w:rPr>
          <w:tab/>
        </w:r>
        <w:r>
          <w:rPr>
            <w:webHidden/>
          </w:rPr>
          <w:fldChar w:fldCharType="begin"/>
        </w:r>
        <w:r w:rsidR="00F9056D">
          <w:rPr>
            <w:webHidden/>
          </w:rPr>
          <w:instrText xml:space="preserve"> PAGEREF _Toc507415687 \h </w:instrText>
        </w:r>
        <w:r>
          <w:rPr>
            <w:webHidden/>
          </w:rPr>
        </w:r>
        <w:r>
          <w:rPr>
            <w:webHidden/>
          </w:rPr>
          <w:fldChar w:fldCharType="separate"/>
        </w:r>
        <w:r w:rsidR="00F9056D">
          <w:rPr>
            <w:webHidden/>
          </w:rPr>
          <w:t>45</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88" w:history="1">
        <w:r w:rsidR="00F9056D" w:rsidRPr="00D42B93">
          <w:rPr>
            <w:rStyle w:val="a7"/>
            <w:noProof/>
          </w:rPr>
          <w:t>Приложение 11</w:t>
        </w:r>
        <w:r w:rsidR="00F9056D">
          <w:rPr>
            <w:noProof/>
            <w:webHidden/>
          </w:rPr>
          <w:tab/>
        </w:r>
        <w:r>
          <w:rPr>
            <w:noProof/>
            <w:webHidden/>
          </w:rPr>
          <w:fldChar w:fldCharType="begin"/>
        </w:r>
        <w:r w:rsidR="00F9056D">
          <w:rPr>
            <w:noProof/>
            <w:webHidden/>
          </w:rPr>
          <w:instrText xml:space="preserve"> PAGEREF _Toc507415688 \h </w:instrText>
        </w:r>
        <w:r>
          <w:rPr>
            <w:noProof/>
            <w:webHidden/>
          </w:rPr>
        </w:r>
        <w:r>
          <w:rPr>
            <w:noProof/>
            <w:webHidden/>
          </w:rPr>
          <w:fldChar w:fldCharType="separate"/>
        </w:r>
        <w:r w:rsidR="00F9056D">
          <w:rPr>
            <w:noProof/>
            <w:webHidden/>
          </w:rPr>
          <w:t>47</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89" w:history="1">
        <w:r w:rsidR="00F9056D" w:rsidRPr="00D42B93">
          <w:rPr>
            <w:rStyle w:val="a7"/>
          </w:rPr>
          <w:t>Требования к помещениям, в которых предоставляется Муниципальная услуга</w:t>
        </w:r>
        <w:r w:rsidR="00F9056D">
          <w:rPr>
            <w:webHidden/>
          </w:rPr>
          <w:tab/>
        </w:r>
        <w:r>
          <w:rPr>
            <w:webHidden/>
          </w:rPr>
          <w:fldChar w:fldCharType="begin"/>
        </w:r>
        <w:r w:rsidR="00F9056D">
          <w:rPr>
            <w:webHidden/>
          </w:rPr>
          <w:instrText xml:space="preserve"> PAGEREF _Toc507415689 \h </w:instrText>
        </w:r>
        <w:r>
          <w:rPr>
            <w:webHidden/>
          </w:rPr>
        </w:r>
        <w:r>
          <w:rPr>
            <w:webHidden/>
          </w:rPr>
          <w:fldChar w:fldCharType="separate"/>
        </w:r>
        <w:r w:rsidR="00F9056D">
          <w:rPr>
            <w:webHidden/>
          </w:rPr>
          <w:t>47</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90" w:history="1">
        <w:r w:rsidR="00F9056D" w:rsidRPr="00D42B93">
          <w:rPr>
            <w:rStyle w:val="a7"/>
            <w:noProof/>
          </w:rPr>
          <w:t>Приложение 12</w:t>
        </w:r>
        <w:r w:rsidR="00F9056D">
          <w:rPr>
            <w:noProof/>
            <w:webHidden/>
          </w:rPr>
          <w:tab/>
        </w:r>
        <w:r>
          <w:rPr>
            <w:noProof/>
            <w:webHidden/>
          </w:rPr>
          <w:fldChar w:fldCharType="begin"/>
        </w:r>
        <w:r w:rsidR="00F9056D">
          <w:rPr>
            <w:noProof/>
            <w:webHidden/>
          </w:rPr>
          <w:instrText xml:space="preserve"> PAGEREF _Toc507415690 \h </w:instrText>
        </w:r>
        <w:r>
          <w:rPr>
            <w:noProof/>
            <w:webHidden/>
          </w:rPr>
        </w:r>
        <w:r>
          <w:rPr>
            <w:noProof/>
            <w:webHidden/>
          </w:rPr>
          <w:fldChar w:fldCharType="separate"/>
        </w:r>
        <w:r w:rsidR="00F9056D">
          <w:rPr>
            <w:noProof/>
            <w:webHidden/>
          </w:rPr>
          <w:t>48</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91" w:history="1">
        <w:r w:rsidR="00F9056D" w:rsidRPr="00D42B93">
          <w:rPr>
            <w:rStyle w:val="a7"/>
          </w:rPr>
          <w:t>Показатели доступности и качества Муниципальной услуги</w:t>
        </w:r>
        <w:r w:rsidR="00F9056D">
          <w:rPr>
            <w:webHidden/>
          </w:rPr>
          <w:tab/>
        </w:r>
        <w:r>
          <w:rPr>
            <w:webHidden/>
          </w:rPr>
          <w:fldChar w:fldCharType="begin"/>
        </w:r>
        <w:r w:rsidR="00F9056D">
          <w:rPr>
            <w:webHidden/>
          </w:rPr>
          <w:instrText xml:space="preserve"> PAGEREF _Toc507415691 \h </w:instrText>
        </w:r>
        <w:r>
          <w:rPr>
            <w:webHidden/>
          </w:rPr>
        </w:r>
        <w:r>
          <w:rPr>
            <w:webHidden/>
          </w:rPr>
          <w:fldChar w:fldCharType="separate"/>
        </w:r>
        <w:r w:rsidR="00F9056D">
          <w:rPr>
            <w:webHidden/>
          </w:rPr>
          <w:t>48</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92" w:history="1">
        <w:r w:rsidR="00F9056D" w:rsidRPr="00D42B93">
          <w:rPr>
            <w:rStyle w:val="a7"/>
            <w:noProof/>
          </w:rPr>
          <w:t>Приложение 13</w:t>
        </w:r>
        <w:r w:rsidR="00F9056D">
          <w:rPr>
            <w:noProof/>
            <w:webHidden/>
          </w:rPr>
          <w:tab/>
        </w:r>
        <w:r>
          <w:rPr>
            <w:noProof/>
            <w:webHidden/>
          </w:rPr>
          <w:fldChar w:fldCharType="begin"/>
        </w:r>
        <w:r w:rsidR="00F9056D">
          <w:rPr>
            <w:noProof/>
            <w:webHidden/>
          </w:rPr>
          <w:instrText xml:space="preserve"> PAGEREF _Toc507415692 \h </w:instrText>
        </w:r>
        <w:r>
          <w:rPr>
            <w:noProof/>
            <w:webHidden/>
          </w:rPr>
        </w:r>
        <w:r>
          <w:rPr>
            <w:noProof/>
            <w:webHidden/>
          </w:rPr>
          <w:fldChar w:fldCharType="separate"/>
        </w:r>
        <w:r w:rsidR="00F9056D">
          <w:rPr>
            <w:noProof/>
            <w:webHidden/>
          </w:rPr>
          <w:t>49</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93" w:history="1">
        <w:r w:rsidR="00F9056D" w:rsidRPr="00D42B93">
          <w:rPr>
            <w:rStyle w:val="a7"/>
          </w:rPr>
          <w:t>Требования к обеспечению доступности Государственной услуги для маломобильных групп населения  и лиц с ограниченными возможностями здоровья</w:t>
        </w:r>
        <w:r w:rsidR="00F9056D">
          <w:rPr>
            <w:webHidden/>
          </w:rPr>
          <w:tab/>
        </w:r>
        <w:r>
          <w:rPr>
            <w:webHidden/>
          </w:rPr>
          <w:fldChar w:fldCharType="begin"/>
        </w:r>
        <w:r w:rsidR="00F9056D">
          <w:rPr>
            <w:webHidden/>
          </w:rPr>
          <w:instrText xml:space="preserve"> PAGEREF _Toc507415693 \h </w:instrText>
        </w:r>
        <w:r>
          <w:rPr>
            <w:webHidden/>
          </w:rPr>
        </w:r>
        <w:r>
          <w:rPr>
            <w:webHidden/>
          </w:rPr>
          <w:fldChar w:fldCharType="separate"/>
        </w:r>
        <w:r w:rsidR="00F9056D">
          <w:rPr>
            <w:webHidden/>
          </w:rPr>
          <w:t>49</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694" w:history="1">
        <w:r w:rsidR="00F9056D" w:rsidRPr="00D42B93">
          <w:rPr>
            <w:rStyle w:val="a7"/>
            <w:noProof/>
          </w:rPr>
          <w:t>Приложение 14</w:t>
        </w:r>
        <w:r w:rsidR="00F9056D">
          <w:rPr>
            <w:noProof/>
            <w:webHidden/>
          </w:rPr>
          <w:tab/>
        </w:r>
        <w:r>
          <w:rPr>
            <w:noProof/>
            <w:webHidden/>
          </w:rPr>
          <w:fldChar w:fldCharType="begin"/>
        </w:r>
        <w:r w:rsidR="00F9056D">
          <w:rPr>
            <w:noProof/>
            <w:webHidden/>
          </w:rPr>
          <w:instrText xml:space="preserve"> PAGEREF _Toc507415694 \h </w:instrText>
        </w:r>
        <w:r>
          <w:rPr>
            <w:noProof/>
            <w:webHidden/>
          </w:rPr>
        </w:r>
        <w:r>
          <w:rPr>
            <w:noProof/>
            <w:webHidden/>
          </w:rPr>
          <w:fldChar w:fldCharType="separate"/>
        </w:r>
        <w:r w:rsidR="00F9056D">
          <w:rPr>
            <w:noProof/>
            <w:webHidden/>
          </w:rPr>
          <w:t>51</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95" w:history="1">
        <w:r w:rsidR="00F9056D" w:rsidRPr="00D42B93">
          <w:rPr>
            <w:rStyle w:val="a7"/>
          </w:rPr>
          <w:t>Перечень и содержание административных действий, составляющих административные процедуры</w:t>
        </w:r>
        <w:r w:rsidR="00F9056D">
          <w:rPr>
            <w:webHidden/>
          </w:rPr>
          <w:tab/>
        </w:r>
        <w:r>
          <w:rPr>
            <w:webHidden/>
          </w:rPr>
          <w:fldChar w:fldCharType="begin"/>
        </w:r>
        <w:r w:rsidR="00F9056D">
          <w:rPr>
            <w:webHidden/>
          </w:rPr>
          <w:instrText xml:space="preserve"> PAGEREF _Toc507415695 \h </w:instrText>
        </w:r>
        <w:r>
          <w:rPr>
            <w:webHidden/>
          </w:rPr>
        </w:r>
        <w:r>
          <w:rPr>
            <w:webHidden/>
          </w:rPr>
          <w:fldChar w:fldCharType="separate"/>
        </w:r>
        <w:r w:rsidR="00F9056D">
          <w:rPr>
            <w:webHidden/>
          </w:rPr>
          <w:t>51</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96" w:history="1">
        <w:r w:rsidR="00F9056D" w:rsidRPr="00D42B93">
          <w:rPr>
            <w:rStyle w:val="a7"/>
          </w:rPr>
          <w:t>2. Обработка и предварительное рассмотрение документов.</w:t>
        </w:r>
        <w:r w:rsidR="00F9056D">
          <w:rPr>
            <w:webHidden/>
          </w:rPr>
          <w:tab/>
        </w:r>
        <w:r>
          <w:rPr>
            <w:webHidden/>
          </w:rPr>
          <w:fldChar w:fldCharType="begin"/>
        </w:r>
        <w:r w:rsidR="00F9056D">
          <w:rPr>
            <w:webHidden/>
          </w:rPr>
          <w:instrText xml:space="preserve"> PAGEREF _Toc507415696 \h </w:instrText>
        </w:r>
        <w:r>
          <w:rPr>
            <w:webHidden/>
          </w:rPr>
        </w:r>
        <w:r>
          <w:rPr>
            <w:webHidden/>
          </w:rPr>
          <w:fldChar w:fldCharType="separate"/>
        </w:r>
        <w:r w:rsidR="00F9056D">
          <w:rPr>
            <w:webHidden/>
          </w:rPr>
          <w:t>51</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97" w:history="1">
        <w:r w:rsidR="00F9056D" w:rsidRPr="00D42B93">
          <w:rPr>
            <w:rStyle w:val="a7"/>
          </w:rPr>
          <w:t>3. Формирование и направление межведомственных запросов в органы (организации), участвующие в предоставлении Муниципальной услуги.</w:t>
        </w:r>
        <w:r w:rsidR="00F9056D">
          <w:rPr>
            <w:webHidden/>
          </w:rPr>
          <w:tab/>
        </w:r>
        <w:r>
          <w:rPr>
            <w:webHidden/>
          </w:rPr>
          <w:fldChar w:fldCharType="begin"/>
        </w:r>
        <w:r w:rsidR="00F9056D">
          <w:rPr>
            <w:webHidden/>
          </w:rPr>
          <w:instrText xml:space="preserve"> PAGEREF _Toc507415697 \h </w:instrText>
        </w:r>
        <w:r>
          <w:rPr>
            <w:webHidden/>
          </w:rPr>
        </w:r>
        <w:r>
          <w:rPr>
            <w:webHidden/>
          </w:rPr>
          <w:fldChar w:fldCharType="separate"/>
        </w:r>
        <w:r w:rsidR="00F9056D">
          <w:rPr>
            <w:webHidden/>
          </w:rPr>
          <w:t>53</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98" w:history="1">
        <w:r w:rsidR="00F9056D" w:rsidRPr="00D42B93">
          <w:rPr>
            <w:rStyle w:val="a7"/>
          </w:rPr>
          <w:t>4. Принятие решения.</w:t>
        </w:r>
        <w:r w:rsidR="00F9056D">
          <w:rPr>
            <w:webHidden/>
          </w:rPr>
          <w:tab/>
        </w:r>
        <w:r>
          <w:rPr>
            <w:webHidden/>
          </w:rPr>
          <w:fldChar w:fldCharType="begin"/>
        </w:r>
        <w:r w:rsidR="00F9056D">
          <w:rPr>
            <w:webHidden/>
          </w:rPr>
          <w:instrText xml:space="preserve"> PAGEREF _Toc507415698 \h </w:instrText>
        </w:r>
        <w:r>
          <w:rPr>
            <w:webHidden/>
          </w:rPr>
        </w:r>
        <w:r>
          <w:rPr>
            <w:webHidden/>
          </w:rPr>
          <w:fldChar w:fldCharType="separate"/>
        </w:r>
        <w:r w:rsidR="00F9056D">
          <w:rPr>
            <w:webHidden/>
          </w:rPr>
          <w:t>54</w:t>
        </w:r>
        <w:r>
          <w:rPr>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699" w:history="1">
        <w:r w:rsidR="00F9056D" w:rsidRPr="00D42B93">
          <w:rPr>
            <w:rStyle w:val="a7"/>
          </w:rPr>
          <w:t>5. Направление (выдача) результата.</w:t>
        </w:r>
        <w:r w:rsidR="00F9056D">
          <w:rPr>
            <w:webHidden/>
          </w:rPr>
          <w:tab/>
        </w:r>
        <w:r>
          <w:rPr>
            <w:webHidden/>
          </w:rPr>
          <w:fldChar w:fldCharType="begin"/>
        </w:r>
        <w:r w:rsidR="00F9056D">
          <w:rPr>
            <w:webHidden/>
          </w:rPr>
          <w:instrText xml:space="preserve"> PAGEREF _Toc507415699 \h </w:instrText>
        </w:r>
        <w:r>
          <w:rPr>
            <w:webHidden/>
          </w:rPr>
        </w:r>
        <w:r>
          <w:rPr>
            <w:webHidden/>
          </w:rPr>
          <w:fldChar w:fldCharType="separate"/>
        </w:r>
        <w:r w:rsidR="00F9056D">
          <w:rPr>
            <w:webHidden/>
          </w:rPr>
          <w:t>55</w:t>
        </w:r>
        <w:r>
          <w:rPr>
            <w:webHidden/>
          </w:rPr>
          <w:fldChar w:fldCharType="end"/>
        </w:r>
      </w:hyperlink>
    </w:p>
    <w:p w:rsidR="00F9056D" w:rsidRDefault="00EE3D2B">
      <w:pPr>
        <w:pStyle w:val="1f4"/>
        <w:rPr>
          <w:rFonts w:asciiTheme="minorHAnsi" w:eastAsiaTheme="minorEastAsia" w:hAnsiTheme="minorHAnsi" w:cstheme="minorBidi"/>
          <w:b w:val="0"/>
          <w:bCs w:val="0"/>
          <w:caps w:val="0"/>
          <w:noProof/>
          <w:sz w:val="22"/>
          <w:szCs w:val="22"/>
          <w:lang w:eastAsia="ru-RU"/>
        </w:rPr>
      </w:pPr>
      <w:hyperlink w:anchor="_Toc507415700" w:history="1">
        <w:r w:rsidR="00F9056D" w:rsidRPr="00D42B93">
          <w:rPr>
            <w:rStyle w:val="a7"/>
            <w:noProof/>
          </w:rPr>
          <w:t>Приложение 15</w:t>
        </w:r>
        <w:r w:rsidR="00F9056D">
          <w:rPr>
            <w:noProof/>
            <w:webHidden/>
          </w:rPr>
          <w:tab/>
        </w:r>
        <w:r>
          <w:rPr>
            <w:noProof/>
            <w:webHidden/>
          </w:rPr>
          <w:fldChar w:fldCharType="begin"/>
        </w:r>
        <w:r w:rsidR="00F9056D">
          <w:rPr>
            <w:noProof/>
            <w:webHidden/>
          </w:rPr>
          <w:instrText xml:space="preserve"> PAGEREF _Toc507415700 \h </w:instrText>
        </w:r>
        <w:r>
          <w:rPr>
            <w:noProof/>
            <w:webHidden/>
          </w:rPr>
        </w:r>
        <w:r>
          <w:rPr>
            <w:noProof/>
            <w:webHidden/>
          </w:rPr>
          <w:fldChar w:fldCharType="separate"/>
        </w:r>
        <w:r w:rsidR="00F9056D">
          <w:rPr>
            <w:noProof/>
            <w:webHidden/>
          </w:rPr>
          <w:t>57</w:t>
        </w:r>
        <w:r>
          <w:rPr>
            <w:noProof/>
            <w:webHidden/>
          </w:rPr>
          <w:fldChar w:fldCharType="end"/>
        </w:r>
      </w:hyperlink>
    </w:p>
    <w:p w:rsidR="00F9056D" w:rsidRDefault="00EE3D2B">
      <w:pPr>
        <w:pStyle w:val="2e"/>
        <w:rPr>
          <w:rFonts w:asciiTheme="minorHAnsi" w:eastAsiaTheme="minorEastAsia" w:hAnsiTheme="minorHAnsi" w:cstheme="minorBidi"/>
          <w:b w:val="0"/>
          <w:sz w:val="22"/>
          <w:szCs w:val="22"/>
          <w:lang w:eastAsia="ru-RU"/>
        </w:rPr>
      </w:pPr>
      <w:hyperlink w:anchor="_Toc507415701" w:history="1">
        <w:r w:rsidR="00F9056D" w:rsidRPr="00D42B93">
          <w:rPr>
            <w:rStyle w:val="a7"/>
          </w:rPr>
          <w:t>Блок-схема предоставления Муниципальной услуги</w:t>
        </w:r>
        <w:r w:rsidR="00F9056D">
          <w:rPr>
            <w:webHidden/>
          </w:rPr>
          <w:tab/>
        </w:r>
        <w:r>
          <w:rPr>
            <w:webHidden/>
          </w:rPr>
          <w:fldChar w:fldCharType="begin"/>
        </w:r>
        <w:r w:rsidR="00F9056D">
          <w:rPr>
            <w:webHidden/>
          </w:rPr>
          <w:instrText xml:space="preserve"> PAGEREF _Toc507415701 \h </w:instrText>
        </w:r>
        <w:r>
          <w:rPr>
            <w:webHidden/>
          </w:rPr>
        </w:r>
        <w:r>
          <w:rPr>
            <w:webHidden/>
          </w:rPr>
          <w:fldChar w:fldCharType="separate"/>
        </w:r>
        <w:r w:rsidR="00F9056D">
          <w:rPr>
            <w:webHidden/>
          </w:rPr>
          <w:t>57</w:t>
        </w:r>
        <w:r>
          <w:rPr>
            <w:webHidden/>
          </w:rPr>
          <w:fldChar w:fldCharType="end"/>
        </w:r>
      </w:hyperlink>
    </w:p>
    <w:p w:rsidR="0001790A" w:rsidRPr="00A52D25" w:rsidRDefault="00EE3D2B" w:rsidP="00564078">
      <w:pPr>
        <w:pStyle w:val="Default"/>
        <w:spacing w:line="276" w:lineRule="auto"/>
        <w:jc w:val="center"/>
        <w:rPr>
          <w:b/>
          <w:color w:val="auto"/>
          <w:sz w:val="28"/>
        </w:rPr>
      </w:pPr>
      <w:r w:rsidRPr="00A52D25">
        <w:rPr>
          <w:color w:val="auto"/>
        </w:rPr>
        <w:fldChar w:fldCharType="end"/>
      </w:r>
    </w:p>
    <w:p w:rsidR="00447F8B" w:rsidRPr="008E7301" w:rsidRDefault="00AC7BB8" w:rsidP="00445E68">
      <w:pPr>
        <w:pStyle w:val="1-"/>
        <w:ind w:firstLine="567"/>
        <w:rPr>
          <w:sz w:val="24"/>
          <w:szCs w:val="24"/>
        </w:rPr>
      </w:pPr>
      <w:r w:rsidRPr="00612CA0">
        <w:br w:type="page"/>
      </w:r>
      <w:bookmarkStart w:id="0" w:name="_Toc473648633"/>
      <w:bookmarkStart w:id="1" w:name="_Toc507415632"/>
      <w:r w:rsidR="00761EAB" w:rsidRPr="008E7301">
        <w:rPr>
          <w:sz w:val="24"/>
          <w:szCs w:val="24"/>
        </w:rPr>
        <w:lastRenderedPageBreak/>
        <w:t>Термины и определения</w:t>
      </w:r>
      <w:bookmarkEnd w:id="0"/>
      <w:bookmarkEnd w:id="1"/>
    </w:p>
    <w:p w:rsidR="0001790A" w:rsidRDefault="002872CC" w:rsidP="00445E68">
      <w:pPr>
        <w:spacing w:after="0"/>
        <w:ind w:firstLine="567"/>
        <w:jc w:val="both"/>
        <w:rPr>
          <w:rFonts w:ascii="Times New Roman" w:eastAsia="Times New Roman" w:hAnsi="Times New Roman"/>
          <w:b/>
          <w:bCs/>
          <w:iCs/>
          <w:sz w:val="24"/>
          <w:szCs w:val="24"/>
          <w:lang w:eastAsia="ru-RU"/>
        </w:rPr>
      </w:pPr>
      <w:r w:rsidRPr="00612CA0">
        <w:rPr>
          <w:rFonts w:ascii="Times New Roman" w:hAnsi="Times New Roman"/>
          <w:sz w:val="24"/>
          <w:szCs w:val="24"/>
          <w:lang w:eastAsia="ru-RU"/>
        </w:rPr>
        <w:t>Т</w:t>
      </w:r>
      <w:r w:rsidR="00447F8B" w:rsidRPr="00612CA0">
        <w:rPr>
          <w:rFonts w:ascii="Times New Roman" w:hAnsi="Times New Roman"/>
          <w:sz w:val="24"/>
          <w:szCs w:val="24"/>
          <w:lang w:eastAsia="ru-RU"/>
        </w:rPr>
        <w:t>ермины</w:t>
      </w:r>
      <w:r w:rsidR="009500A1" w:rsidRPr="00612CA0">
        <w:rPr>
          <w:rFonts w:ascii="Times New Roman" w:hAnsi="Times New Roman"/>
          <w:sz w:val="24"/>
          <w:szCs w:val="24"/>
          <w:lang w:eastAsia="ru-RU"/>
        </w:rPr>
        <w:t xml:space="preserve"> и </w:t>
      </w:r>
      <w:r w:rsidRPr="00612CA0">
        <w:rPr>
          <w:rFonts w:ascii="Times New Roman" w:hAnsi="Times New Roman"/>
          <w:sz w:val="24"/>
          <w:szCs w:val="24"/>
          <w:lang w:eastAsia="ru-RU"/>
        </w:rPr>
        <w:t xml:space="preserve">определения, используемые в настоящем </w:t>
      </w:r>
      <w:r w:rsidR="00662218">
        <w:rPr>
          <w:rFonts w:ascii="Times New Roman" w:hAnsi="Times New Roman"/>
          <w:sz w:val="24"/>
          <w:szCs w:val="24"/>
          <w:lang w:eastAsia="ru-RU"/>
        </w:rPr>
        <w:t>временном порядке</w:t>
      </w:r>
      <w:r w:rsidR="008A4375">
        <w:rPr>
          <w:rFonts w:ascii="Times New Roman" w:hAnsi="Times New Roman"/>
          <w:sz w:val="24"/>
          <w:szCs w:val="24"/>
          <w:lang w:eastAsia="ru-RU"/>
        </w:rPr>
        <w:t xml:space="preserve"> </w:t>
      </w:r>
      <w:r w:rsidR="000A53B3">
        <w:rPr>
          <w:rFonts w:ascii="Times New Roman" w:hAnsi="Times New Roman"/>
          <w:sz w:val="24"/>
          <w:szCs w:val="24"/>
          <w:lang w:eastAsia="ru-RU"/>
        </w:rPr>
        <w:t>предоставлени</w:t>
      </w:r>
      <w:r w:rsidR="00DC59B8">
        <w:rPr>
          <w:rFonts w:ascii="Times New Roman" w:hAnsi="Times New Roman"/>
          <w:sz w:val="24"/>
          <w:szCs w:val="24"/>
          <w:lang w:eastAsia="ru-RU"/>
        </w:rPr>
        <w:t>я</w:t>
      </w:r>
      <w:r w:rsidR="00C434A0">
        <w:rPr>
          <w:rFonts w:ascii="Times New Roman" w:hAnsi="Times New Roman"/>
          <w:sz w:val="24"/>
          <w:szCs w:val="24"/>
          <w:lang w:eastAsia="ru-RU"/>
        </w:rPr>
        <w:t xml:space="preserve"> муниципальной услуги </w:t>
      </w:r>
      <w:r w:rsidR="008A4375" w:rsidRPr="008A4375">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8A4375" w:rsidRPr="008A4375">
        <w:t xml:space="preserve"> </w:t>
      </w:r>
      <w:r w:rsidR="008A4375" w:rsidRPr="008A4375">
        <w:rPr>
          <w:rFonts w:ascii="Times New Roman" w:hAnsi="Times New Roman"/>
          <w:sz w:val="24"/>
          <w:szCs w:val="24"/>
          <w:lang w:eastAsia="ru-RU"/>
        </w:rPr>
        <w:t xml:space="preserve">(далее – </w:t>
      </w:r>
      <w:r w:rsidR="00662218">
        <w:rPr>
          <w:rFonts w:ascii="Times New Roman" w:hAnsi="Times New Roman"/>
          <w:sz w:val="24"/>
          <w:szCs w:val="24"/>
          <w:lang w:eastAsia="ru-RU"/>
        </w:rPr>
        <w:t>Временный порядок</w:t>
      </w:r>
      <w:r w:rsidR="008A4375" w:rsidRPr="008A4375">
        <w:rPr>
          <w:rFonts w:ascii="Times New Roman" w:hAnsi="Times New Roman"/>
          <w:sz w:val="24"/>
          <w:szCs w:val="24"/>
          <w:lang w:eastAsia="ru-RU"/>
        </w:rPr>
        <w:t>)</w:t>
      </w:r>
      <w:r w:rsidR="009500A1" w:rsidRPr="00612CA0">
        <w:rPr>
          <w:rFonts w:ascii="Times New Roman" w:hAnsi="Times New Roman"/>
          <w:sz w:val="24"/>
          <w:szCs w:val="24"/>
          <w:lang w:eastAsia="ru-RU"/>
        </w:rPr>
        <w:t xml:space="preserve">, указаны в </w:t>
      </w:r>
      <w:hyperlink w:anchor="Приложение1" w:history="1">
        <w:r w:rsidR="00134C30" w:rsidRPr="000E6B1F">
          <w:rPr>
            <w:rStyle w:val="a7"/>
            <w:rFonts w:ascii="Times New Roman" w:hAnsi="Times New Roman"/>
            <w:color w:val="auto"/>
            <w:sz w:val="24"/>
            <w:u w:val="none"/>
          </w:rPr>
          <w:t>Приложении 1</w:t>
        </w:r>
      </w:hyperlink>
      <w:r w:rsidR="00134C30" w:rsidRPr="00612CA0">
        <w:rPr>
          <w:rFonts w:ascii="Times New Roman" w:hAnsi="Times New Roman"/>
          <w:sz w:val="24"/>
          <w:szCs w:val="24"/>
          <w:lang w:eastAsia="ru-RU"/>
        </w:rPr>
        <w:t xml:space="preserve"> </w:t>
      </w:r>
      <w:r w:rsidR="00691D62" w:rsidRPr="00612CA0">
        <w:rPr>
          <w:rFonts w:ascii="Times New Roman" w:hAnsi="Times New Roman"/>
          <w:sz w:val="24"/>
          <w:szCs w:val="24"/>
          <w:lang w:eastAsia="ru-RU"/>
        </w:rPr>
        <w:t xml:space="preserve">к настоящему </w:t>
      </w:r>
      <w:r w:rsidR="00662218">
        <w:rPr>
          <w:rFonts w:ascii="Times New Roman" w:hAnsi="Times New Roman"/>
          <w:sz w:val="24"/>
          <w:szCs w:val="24"/>
          <w:lang w:eastAsia="ru-RU"/>
        </w:rPr>
        <w:t>Временному порядку</w:t>
      </w:r>
      <w:r w:rsidR="00B648B5" w:rsidRPr="00612CA0">
        <w:rPr>
          <w:rFonts w:ascii="Times New Roman" w:hAnsi="Times New Roman"/>
          <w:sz w:val="24"/>
          <w:szCs w:val="24"/>
          <w:lang w:eastAsia="ru-RU"/>
        </w:rPr>
        <w:t>.</w:t>
      </w:r>
      <w:bookmarkStart w:id="2" w:name="_Toc437973276"/>
      <w:bookmarkStart w:id="3" w:name="_Toc438110017"/>
      <w:r w:rsidR="00CB29CD" w:rsidRPr="00612CA0">
        <w:rPr>
          <w:rFonts w:ascii="Times New Roman" w:eastAsia="Times New Roman" w:hAnsi="Times New Roman"/>
          <w:b/>
          <w:bCs/>
          <w:iCs/>
          <w:sz w:val="24"/>
          <w:szCs w:val="24"/>
          <w:lang w:eastAsia="ru-RU"/>
        </w:rPr>
        <w:t xml:space="preserve"> </w:t>
      </w:r>
    </w:p>
    <w:p w:rsidR="00802464" w:rsidRPr="00612CA0" w:rsidRDefault="00802464" w:rsidP="00445E68">
      <w:pPr>
        <w:spacing w:after="0"/>
        <w:ind w:firstLine="567"/>
        <w:jc w:val="both"/>
        <w:rPr>
          <w:rFonts w:ascii="Times New Roman" w:eastAsia="Times New Roman" w:hAnsi="Times New Roman"/>
          <w:b/>
          <w:bCs/>
          <w:iCs/>
          <w:sz w:val="24"/>
          <w:szCs w:val="24"/>
          <w:lang w:eastAsia="ru-RU"/>
        </w:rPr>
      </w:pPr>
    </w:p>
    <w:p w:rsidR="00F80AAD" w:rsidRPr="00CE1133" w:rsidRDefault="00F80AAD" w:rsidP="00445E68">
      <w:pPr>
        <w:pStyle w:val="1-"/>
        <w:ind w:firstLine="567"/>
        <w:rPr>
          <w:i/>
          <w:sz w:val="24"/>
        </w:rPr>
      </w:pPr>
      <w:bookmarkStart w:id="4" w:name="_Toc438376221"/>
      <w:bookmarkStart w:id="5" w:name="_Toc473648634"/>
      <w:bookmarkStart w:id="6" w:name="_Toc507415633"/>
      <w:r w:rsidRPr="00CE1133">
        <w:rPr>
          <w:sz w:val="24"/>
          <w:lang w:val="en-US"/>
        </w:rPr>
        <w:t>I</w:t>
      </w:r>
      <w:r w:rsidR="000E6C84" w:rsidRPr="00CE1133">
        <w:rPr>
          <w:sz w:val="24"/>
        </w:rPr>
        <w:t>. Общие положения</w:t>
      </w:r>
      <w:bookmarkEnd w:id="2"/>
      <w:bookmarkEnd w:id="3"/>
      <w:bookmarkEnd w:id="4"/>
      <w:bookmarkEnd w:id="5"/>
      <w:bookmarkEnd w:id="6"/>
    </w:p>
    <w:p w:rsidR="000E6C84" w:rsidRPr="00612CA0" w:rsidRDefault="00F80AAD" w:rsidP="00445E68">
      <w:pPr>
        <w:pStyle w:val="2-"/>
        <w:ind w:left="0" w:firstLine="567"/>
        <w:rPr>
          <w:sz w:val="24"/>
          <w:szCs w:val="24"/>
        </w:rPr>
      </w:pPr>
      <w:bookmarkStart w:id="7" w:name="_Toc437973277"/>
      <w:bookmarkStart w:id="8" w:name="_Toc438110018"/>
      <w:bookmarkStart w:id="9" w:name="_Toc438376222"/>
      <w:bookmarkStart w:id="10" w:name="_Toc473648635"/>
      <w:bookmarkStart w:id="11" w:name="_Toc507415634"/>
      <w:r w:rsidRPr="00612CA0">
        <w:rPr>
          <w:sz w:val="24"/>
          <w:szCs w:val="24"/>
        </w:rPr>
        <w:t>Предмет регулирования</w:t>
      </w:r>
      <w:r w:rsidR="00BA717E" w:rsidRPr="00612CA0">
        <w:rPr>
          <w:sz w:val="24"/>
          <w:szCs w:val="24"/>
        </w:rPr>
        <w:t xml:space="preserve"> </w:t>
      </w:r>
      <w:r w:rsidR="00662218">
        <w:rPr>
          <w:sz w:val="24"/>
          <w:szCs w:val="24"/>
        </w:rPr>
        <w:t>Временного порядка</w:t>
      </w:r>
      <w:bookmarkEnd w:id="7"/>
      <w:bookmarkEnd w:id="8"/>
      <w:bookmarkEnd w:id="9"/>
      <w:bookmarkEnd w:id="10"/>
      <w:bookmarkEnd w:id="11"/>
    </w:p>
    <w:p w:rsidR="008A4375" w:rsidRDefault="0040207D" w:rsidP="008A4375">
      <w:pPr>
        <w:pStyle w:val="11"/>
        <w:numPr>
          <w:ilvl w:val="0"/>
          <w:numId w:val="0"/>
        </w:numPr>
        <w:ind w:firstLine="567"/>
        <w:rPr>
          <w:sz w:val="24"/>
          <w:szCs w:val="24"/>
        </w:rPr>
      </w:pPr>
      <w:r w:rsidRPr="00612CA0">
        <w:rPr>
          <w:sz w:val="24"/>
          <w:szCs w:val="24"/>
        </w:rPr>
        <w:t xml:space="preserve">1.1. </w:t>
      </w:r>
      <w:r w:rsidR="002B584C" w:rsidRPr="00612CA0">
        <w:rPr>
          <w:sz w:val="24"/>
          <w:szCs w:val="24"/>
        </w:rPr>
        <w:t>А</w:t>
      </w:r>
      <w:r w:rsidR="00625AE4" w:rsidRPr="00612CA0">
        <w:rPr>
          <w:sz w:val="24"/>
          <w:szCs w:val="24"/>
        </w:rPr>
        <w:t>дминистративный р</w:t>
      </w:r>
      <w:r w:rsidR="009559FD" w:rsidRPr="00612CA0">
        <w:rPr>
          <w:sz w:val="24"/>
          <w:szCs w:val="24"/>
        </w:rPr>
        <w:t>егламент</w:t>
      </w:r>
      <w:r w:rsidR="00E337E4" w:rsidRPr="00612CA0">
        <w:rPr>
          <w:sz w:val="24"/>
          <w:szCs w:val="24"/>
        </w:rPr>
        <w:t xml:space="preserve"> </w:t>
      </w:r>
      <w:r w:rsidR="000E6C84" w:rsidRPr="00612CA0">
        <w:rPr>
          <w:sz w:val="24"/>
          <w:szCs w:val="24"/>
        </w:rPr>
        <w:t>устанавливает</w:t>
      </w:r>
      <w:r w:rsidR="00F4339B" w:rsidRPr="00612CA0">
        <w:rPr>
          <w:sz w:val="24"/>
          <w:szCs w:val="24"/>
        </w:rPr>
        <w:t xml:space="preserve"> </w:t>
      </w:r>
      <w:r w:rsidR="00641BDA" w:rsidRPr="00612CA0">
        <w:rPr>
          <w:sz w:val="24"/>
          <w:szCs w:val="24"/>
        </w:rPr>
        <w:t xml:space="preserve">стандарт предоставления </w:t>
      </w:r>
      <w:r w:rsidR="00A52D25">
        <w:rPr>
          <w:sz w:val="24"/>
          <w:szCs w:val="24"/>
        </w:rPr>
        <w:t>м</w:t>
      </w:r>
      <w:r w:rsidR="00221FAF">
        <w:rPr>
          <w:sz w:val="24"/>
          <w:szCs w:val="24"/>
        </w:rPr>
        <w:t>униципальной услуги</w:t>
      </w:r>
      <w:r w:rsidR="00FF3AC8" w:rsidRPr="00612CA0">
        <w:rPr>
          <w:sz w:val="24"/>
          <w:szCs w:val="24"/>
        </w:rPr>
        <w:t xml:space="preserve"> </w:t>
      </w:r>
      <w:r w:rsidR="00826CD0" w:rsidRPr="00612CA0">
        <w:rPr>
          <w:sz w:val="24"/>
          <w:szCs w:val="24"/>
        </w:rPr>
        <w:t>«</w:t>
      </w:r>
      <w:r w:rsidR="00221FAF" w:rsidRPr="000E6B1F">
        <w:rPr>
          <w:sz w:val="24"/>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826CD0" w:rsidRPr="000E6B1F">
        <w:rPr>
          <w:sz w:val="24"/>
        </w:rPr>
        <w:t>»</w:t>
      </w:r>
      <w:r w:rsidR="00C05E05" w:rsidRPr="00612CA0">
        <w:rPr>
          <w:sz w:val="24"/>
          <w:szCs w:val="24"/>
        </w:rPr>
        <w:t xml:space="preserve"> </w:t>
      </w:r>
      <w:r w:rsidR="00A61CFC" w:rsidRPr="00612CA0">
        <w:rPr>
          <w:sz w:val="24"/>
          <w:szCs w:val="24"/>
        </w:rPr>
        <w:t xml:space="preserve">(далее – </w:t>
      </w:r>
      <w:r w:rsidR="00221FAF">
        <w:rPr>
          <w:sz w:val="24"/>
          <w:szCs w:val="24"/>
        </w:rPr>
        <w:t>Муниципальная</w:t>
      </w:r>
      <w:r w:rsidR="00E439B1" w:rsidRPr="00612CA0">
        <w:rPr>
          <w:sz w:val="24"/>
          <w:szCs w:val="24"/>
        </w:rPr>
        <w:t xml:space="preserve"> услуг</w:t>
      </w:r>
      <w:r w:rsidR="00A61CFC" w:rsidRPr="00612CA0">
        <w:rPr>
          <w:sz w:val="24"/>
          <w:szCs w:val="24"/>
        </w:rPr>
        <w:t>а)</w:t>
      </w:r>
      <w:r w:rsidR="00641BDA" w:rsidRPr="00612CA0">
        <w:rPr>
          <w:sz w:val="24"/>
          <w:szCs w:val="24"/>
        </w:rPr>
        <w:t xml:space="preserve">, </w:t>
      </w:r>
      <w:r w:rsidR="00637799" w:rsidRPr="00612CA0">
        <w:rPr>
          <w:sz w:val="24"/>
          <w:szCs w:val="24"/>
        </w:rPr>
        <w:t>состав, последовательность и сроки выполнения административных процедур</w:t>
      </w:r>
      <w:r w:rsidR="00637799" w:rsidRPr="00612CA0">
        <w:rPr>
          <w:bCs/>
          <w:sz w:val="24"/>
          <w:szCs w:val="24"/>
        </w:rPr>
        <w:t xml:space="preserve"> по предоставлению </w:t>
      </w:r>
      <w:r w:rsidR="00221FAF">
        <w:rPr>
          <w:bCs/>
          <w:sz w:val="24"/>
          <w:szCs w:val="24"/>
        </w:rPr>
        <w:t>Муниципальной услуги</w:t>
      </w:r>
      <w:r w:rsidR="00637799" w:rsidRPr="00612CA0">
        <w:rPr>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w:t>
      </w:r>
      <w:r w:rsidR="002B584C" w:rsidRPr="00612CA0">
        <w:rPr>
          <w:sz w:val="24"/>
          <w:szCs w:val="24"/>
        </w:rPr>
        <w:t xml:space="preserve">центрах предоставления государственных </w:t>
      </w:r>
      <w:r w:rsidR="00802464">
        <w:rPr>
          <w:sz w:val="24"/>
          <w:szCs w:val="24"/>
        </w:rPr>
        <w:br/>
      </w:r>
      <w:r w:rsidR="002B584C" w:rsidRPr="00612CA0">
        <w:rPr>
          <w:sz w:val="24"/>
          <w:szCs w:val="24"/>
        </w:rPr>
        <w:t>и муниципальных услуг в Московской области (далее – МФЦ)</w:t>
      </w:r>
      <w:r w:rsidR="00637799" w:rsidRPr="00612CA0">
        <w:rPr>
          <w:sz w:val="24"/>
          <w:szCs w:val="24"/>
        </w:rPr>
        <w:t xml:space="preserve">, формы контроля </w:t>
      </w:r>
      <w:r w:rsidR="00802464">
        <w:rPr>
          <w:sz w:val="24"/>
          <w:szCs w:val="24"/>
        </w:rPr>
        <w:br/>
      </w:r>
      <w:r w:rsidR="00637799" w:rsidRPr="00612CA0">
        <w:rPr>
          <w:sz w:val="24"/>
          <w:szCs w:val="24"/>
        </w:rPr>
        <w:t xml:space="preserve">за исполнением </w:t>
      </w:r>
      <w:r w:rsidR="00662218">
        <w:rPr>
          <w:sz w:val="24"/>
          <w:szCs w:val="24"/>
        </w:rPr>
        <w:t>Временного порядка</w:t>
      </w:r>
      <w:r w:rsidR="00637799" w:rsidRPr="00612CA0">
        <w:rPr>
          <w:sz w:val="24"/>
          <w:szCs w:val="24"/>
        </w:rPr>
        <w:t xml:space="preserve">, досудебный (внесудебный) порядок обжалования решений и действий (бездействия) </w:t>
      </w:r>
      <w:r w:rsidR="00276DC4">
        <w:rPr>
          <w:sz w:val="24"/>
          <w:szCs w:val="24"/>
        </w:rPr>
        <w:t xml:space="preserve">Администрации </w:t>
      </w:r>
      <w:r w:rsidR="009C4798">
        <w:rPr>
          <w:color w:val="000000" w:themeColor="text1"/>
          <w:sz w:val="24"/>
          <w:szCs w:val="24"/>
        </w:rPr>
        <w:t>ЗАТО городской округ Молодежный</w:t>
      </w:r>
      <w:r w:rsidR="00276DC4">
        <w:rPr>
          <w:sz w:val="24"/>
          <w:szCs w:val="24"/>
        </w:rPr>
        <w:t xml:space="preserve"> </w:t>
      </w:r>
      <w:r w:rsidR="001E18D5" w:rsidRPr="00612CA0">
        <w:rPr>
          <w:sz w:val="24"/>
          <w:szCs w:val="24"/>
        </w:rPr>
        <w:t xml:space="preserve">Московской области </w:t>
      </w:r>
      <w:r w:rsidR="00625AE4" w:rsidRPr="00612CA0">
        <w:rPr>
          <w:sz w:val="24"/>
          <w:szCs w:val="24"/>
        </w:rPr>
        <w:t xml:space="preserve">(далее - </w:t>
      </w:r>
      <w:r w:rsidR="00221FAF">
        <w:rPr>
          <w:sz w:val="24"/>
          <w:szCs w:val="24"/>
        </w:rPr>
        <w:t>Администрация</w:t>
      </w:r>
      <w:r w:rsidR="001E18D5" w:rsidRPr="00612CA0">
        <w:rPr>
          <w:sz w:val="24"/>
          <w:szCs w:val="24"/>
        </w:rPr>
        <w:t>)</w:t>
      </w:r>
      <w:r w:rsidR="00637799" w:rsidRPr="00612CA0">
        <w:rPr>
          <w:sz w:val="24"/>
          <w:szCs w:val="24"/>
        </w:rPr>
        <w:t xml:space="preserve">, должностных лиц </w:t>
      </w:r>
      <w:r w:rsidR="00221FAF">
        <w:rPr>
          <w:sz w:val="24"/>
          <w:szCs w:val="24"/>
        </w:rPr>
        <w:t>Администрации</w:t>
      </w:r>
      <w:r w:rsidR="00A52D25">
        <w:rPr>
          <w:sz w:val="24"/>
          <w:szCs w:val="24"/>
        </w:rPr>
        <w:t xml:space="preserve">, уполномоченных </w:t>
      </w:r>
      <w:r w:rsidR="00DC59B8">
        <w:rPr>
          <w:sz w:val="24"/>
          <w:szCs w:val="24"/>
        </w:rPr>
        <w:t>сотрудников</w:t>
      </w:r>
      <w:r w:rsidR="00A52D25">
        <w:rPr>
          <w:sz w:val="24"/>
          <w:szCs w:val="24"/>
        </w:rPr>
        <w:t xml:space="preserve"> МФЦ</w:t>
      </w:r>
      <w:r w:rsidR="00AA110F" w:rsidRPr="00612CA0">
        <w:rPr>
          <w:sz w:val="24"/>
          <w:szCs w:val="24"/>
        </w:rPr>
        <w:t>.</w:t>
      </w:r>
    </w:p>
    <w:p w:rsidR="00826CD0" w:rsidRPr="00612CA0" w:rsidRDefault="008A4375" w:rsidP="008A4375">
      <w:pPr>
        <w:pStyle w:val="11"/>
        <w:numPr>
          <w:ilvl w:val="0"/>
          <w:numId w:val="0"/>
        </w:numPr>
        <w:ind w:firstLine="567"/>
        <w:rPr>
          <w:sz w:val="24"/>
          <w:szCs w:val="24"/>
        </w:rPr>
      </w:pPr>
      <w:r>
        <w:rPr>
          <w:sz w:val="24"/>
          <w:szCs w:val="24"/>
        </w:rPr>
        <w:t xml:space="preserve">1.2 </w:t>
      </w:r>
      <w:r w:rsidRPr="008A4375">
        <w:rPr>
          <w:sz w:val="24"/>
          <w:szCs w:val="24"/>
        </w:rPr>
        <w:t xml:space="preserve">Настоящим </w:t>
      </w:r>
      <w:r w:rsidR="00662218">
        <w:rPr>
          <w:sz w:val="24"/>
          <w:szCs w:val="24"/>
        </w:rPr>
        <w:t>Временным порядком</w:t>
      </w:r>
      <w:r w:rsidRPr="008A4375">
        <w:rPr>
          <w:sz w:val="24"/>
          <w:szCs w:val="24"/>
        </w:rPr>
        <w:t xml:space="preserve"> регулируется </w:t>
      </w:r>
      <w:r w:rsidR="00826CD0" w:rsidRPr="00612CA0">
        <w:rPr>
          <w:sz w:val="24"/>
          <w:szCs w:val="24"/>
        </w:rPr>
        <w:t xml:space="preserve">согласование </w:t>
      </w:r>
      <w:r w:rsidR="00276DC4">
        <w:rPr>
          <w:sz w:val="24"/>
          <w:szCs w:val="24"/>
        </w:rPr>
        <w:t xml:space="preserve">местоположения </w:t>
      </w:r>
      <w:r w:rsidR="00826CD0" w:rsidRPr="00612CA0">
        <w:rPr>
          <w:sz w:val="24"/>
          <w:szCs w:val="24"/>
        </w:rPr>
        <w:t xml:space="preserve">границ земельного участка при </w:t>
      </w:r>
      <w:r w:rsidR="00D87708" w:rsidRPr="00612CA0">
        <w:rPr>
          <w:sz w:val="24"/>
          <w:szCs w:val="24"/>
        </w:rPr>
        <w:t>подготовке</w:t>
      </w:r>
      <w:r w:rsidR="00826CD0" w:rsidRPr="00612CA0">
        <w:rPr>
          <w:sz w:val="24"/>
          <w:szCs w:val="24"/>
        </w:rPr>
        <w:t xml:space="preserve"> </w:t>
      </w:r>
      <w:r w:rsidR="00D87708" w:rsidRPr="00612CA0">
        <w:rPr>
          <w:sz w:val="24"/>
          <w:szCs w:val="24"/>
        </w:rPr>
        <w:t>м</w:t>
      </w:r>
      <w:r w:rsidR="00826CD0" w:rsidRPr="00612CA0">
        <w:rPr>
          <w:sz w:val="24"/>
          <w:szCs w:val="24"/>
        </w:rPr>
        <w:t xml:space="preserve">ежевого плана земельного участка, в случае если границы земельного участка, являются смежными с земельными участками, находящимися </w:t>
      </w:r>
      <w:r w:rsidR="00276DC4" w:rsidRPr="000E6B1F">
        <w:rPr>
          <w:sz w:val="24"/>
        </w:rPr>
        <w:t>в муниципальной собственности или государственная собственность на которые не разграничена</w:t>
      </w:r>
      <w:r w:rsidR="00826CD0" w:rsidRPr="00612CA0">
        <w:rPr>
          <w:sz w:val="24"/>
          <w:szCs w:val="24"/>
        </w:rPr>
        <w:t xml:space="preserve">. </w:t>
      </w:r>
    </w:p>
    <w:p w:rsidR="00EF1699" w:rsidRPr="00612CA0" w:rsidRDefault="00F80AAD" w:rsidP="00445E68">
      <w:pPr>
        <w:pStyle w:val="2-"/>
        <w:ind w:left="0" w:firstLine="567"/>
        <w:rPr>
          <w:sz w:val="24"/>
          <w:szCs w:val="24"/>
        </w:rPr>
      </w:pPr>
      <w:bookmarkStart w:id="12" w:name="_Toc437973278"/>
      <w:bookmarkStart w:id="13" w:name="_Toc438110019"/>
      <w:bookmarkStart w:id="14" w:name="_Toc438376223"/>
      <w:bookmarkStart w:id="15" w:name="_Toc473648636"/>
      <w:bookmarkStart w:id="16" w:name="_Toc507415635"/>
      <w:r w:rsidRPr="00612CA0">
        <w:rPr>
          <w:sz w:val="24"/>
          <w:szCs w:val="24"/>
        </w:rPr>
        <w:t xml:space="preserve">Лица, имеющие право на получение </w:t>
      </w:r>
      <w:r w:rsidR="00221FAF">
        <w:rPr>
          <w:sz w:val="24"/>
          <w:szCs w:val="24"/>
        </w:rPr>
        <w:t>Муниципальной услуги</w:t>
      </w:r>
      <w:bookmarkEnd w:id="12"/>
      <w:bookmarkEnd w:id="13"/>
      <w:bookmarkEnd w:id="14"/>
      <w:bookmarkEnd w:id="15"/>
      <w:bookmarkEnd w:id="16"/>
    </w:p>
    <w:p w:rsidR="007F0B41" w:rsidRPr="008E7301" w:rsidRDefault="00301600" w:rsidP="008E7301">
      <w:pPr>
        <w:pStyle w:val="11"/>
        <w:ind w:left="0" w:firstLine="567"/>
        <w:rPr>
          <w:sz w:val="24"/>
          <w:szCs w:val="24"/>
        </w:rPr>
      </w:pPr>
      <w:bookmarkStart w:id="17" w:name="_Ref440651123"/>
      <w:r w:rsidRPr="008E7301">
        <w:rPr>
          <w:sz w:val="24"/>
          <w:szCs w:val="24"/>
        </w:rPr>
        <w:t xml:space="preserve">Лицами, имеющими право на получение </w:t>
      </w:r>
      <w:r w:rsidR="00221FAF" w:rsidRPr="008E7301">
        <w:rPr>
          <w:sz w:val="24"/>
          <w:szCs w:val="24"/>
        </w:rPr>
        <w:t>Муниципальной услуги</w:t>
      </w:r>
      <w:bookmarkEnd w:id="17"/>
      <w:r w:rsidR="00900D64">
        <w:rPr>
          <w:sz w:val="24"/>
          <w:szCs w:val="24"/>
        </w:rPr>
        <w:t>, являются,</w:t>
      </w:r>
      <w:r w:rsidR="007F0B41" w:rsidRPr="008E7301">
        <w:rPr>
          <w:sz w:val="24"/>
          <w:szCs w:val="24"/>
        </w:rPr>
        <w:t xml:space="preserve"> физические лица, ю</w:t>
      </w:r>
      <w:r w:rsidR="006564F4" w:rsidRPr="008E7301">
        <w:rPr>
          <w:sz w:val="24"/>
          <w:szCs w:val="24"/>
        </w:rPr>
        <w:t>ридические лица</w:t>
      </w:r>
      <w:r w:rsidR="007F0B41" w:rsidRPr="008E7301">
        <w:rPr>
          <w:sz w:val="24"/>
          <w:szCs w:val="24"/>
        </w:rPr>
        <w:t xml:space="preserve"> и</w:t>
      </w:r>
      <w:r w:rsidR="00E57359">
        <w:rPr>
          <w:sz w:val="24"/>
          <w:szCs w:val="24"/>
        </w:rPr>
        <w:t>ли</w:t>
      </w:r>
      <w:r w:rsidR="007F0B41" w:rsidRPr="008E7301">
        <w:rPr>
          <w:sz w:val="24"/>
          <w:szCs w:val="24"/>
        </w:rPr>
        <w:t xml:space="preserve"> и</w:t>
      </w:r>
      <w:r w:rsidR="006564F4" w:rsidRPr="008E7301">
        <w:rPr>
          <w:sz w:val="24"/>
          <w:szCs w:val="24"/>
        </w:rPr>
        <w:t>ндивидуальные предпринимател</w:t>
      </w:r>
      <w:r w:rsidR="00B023BF" w:rsidRPr="008E7301">
        <w:rPr>
          <w:sz w:val="24"/>
          <w:szCs w:val="24"/>
        </w:rPr>
        <w:t>и</w:t>
      </w:r>
      <w:r w:rsidR="007F0B41" w:rsidRPr="008E7301">
        <w:rPr>
          <w:sz w:val="24"/>
          <w:szCs w:val="24"/>
        </w:rPr>
        <w:t xml:space="preserve"> </w:t>
      </w:r>
      <w:r w:rsidR="008E7301" w:rsidRPr="008E7301">
        <w:rPr>
          <w:sz w:val="24"/>
          <w:szCs w:val="24"/>
        </w:rPr>
        <w:t>в случае, если в результате кадастровых работ уточнено местоположение границ земельного участка, в отношении которого выполнялись соответствующие кадастровые работы, или уточнено местоположение границ смежных с ним земельных участков, сведения о которых внесены в Единый государственный реестр недвижимости</w:t>
      </w:r>
      <w:r w:rsidR="00E57359">
        <w:rPr>
          <w:sz w:val="24"/>
          <w:szCs w:val="24"/>
        </w:rPr>
        <w:t xml:space="preserve"> (далее</w:t>
      </w:r>
      <w:r w:rsidR="00DC59B8">
        <w:rPr>
          <w:sz w:val="24"/>
          <w:szCs w:val="24"/>
        </w:rPr>
        <w:t xml:space="preserve"> </w:t>
      </w:r>
      <w:r w:rsidR="00E57359">
        <w:rPr>
          <w:sz w:val="24"/>
          <w:szCs w:val="24"/>
        </w:rPr>
        <w:t>-</w:t>
      </w:r>
      <w:r w:rsidR="00DC59B8">
        <w:rPr>
          <w:sz w:val="24"/>
          <w:szCs w:val="24"/>
        </w:rPr>
        <w:t xml:space="preserve"> </w:t>
      </w:r>
      <w:r w:rsidR="00E57359">
        <w:rPr>
          <w:sz w:val="24"/>
          <w:szCs w:val="24"/>
        </w:rPr>
        <w:t>Заявитель)</w:t>
      </w:r>
      <w:r w:rsidR="007F0B41" w:rsidRPr="008E7301">
        <w:rPr>
          <w:sz w:val="24"/>
          <w:szCs w:val="24"/>
        </w:rPr>
        <w:t>.</w:t>
      </w:r>
    </w:p>
    <w:p w:rsidR="00CD4957" w:rsidRPr="00612CA0" w:rsidRDefault="005922D1">
      <w:pPr>
        <w:pStyle w:val="11"/>
        <w:spacing w:line="240" w:lineRule="auto"/>
        <w:ind w:left="0" w:firstLine="567"/>
        <w:rPr>
          <w:sz w:val="24"/>
          <w:szCs w:val="24"/>
        </w:rPr>
      </w:pPr>
      <w:r w:rsidRPr="00612CA0">
        <w:rPr>
          <w:sz w:val="24"/>
          <w:szCs w:val="24"/>
        </w:rPr>
        <w:t xml:space="preserve">Интересы лиц, указанных в пункте </w:t>
      </w:r>
      <w:fldSimple w:instr=" REF _Ref440651123 \r \h  \* MERGEFORMAT ">
        <w:r w:rsidR="00F9056D" w:rsidRPr="00F9056D">
          <w:rPr>
            <w:sz w:val="24"/>
            <w:szCs w:val="24"/>
          </w:rPr>
          <w:t>2.1</w:t>
        </w:r>
      </w:fldSimple>
      <w:r w:rsidRPr="00612CA0">
        <w:rPr>
          <w:sz w:val="24"/>
          <w:szCs w:val="24"/>
        </w:rPr>
        <w:t xml:space="preserve"> настоящего </w:t>
      </w:r>
      <w:r w:rsidR="00662218">
        <w:rPr>
          <w:sz w:val="24"/>
          <w:szCs w:val="24"/>
        </w:rPr>
        <w:t>Временного порядка</w:t>
      </w:r>
      <w:r w:rsidRPr="00612CA0">
        <w:rPr>
          <w:sz w:val="24"/>
          <w:szCs w:val="24"/>
        </w:rPr>
        <w:t xml:space="preserve">,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w:t>
      </w:r>
      <w:r w:rsidR="00572DB4" w:rsidRPr="00DA725E">
        <w:rPr>
          <w:sz w:val="24"/>
          <w:szCs w:val="24"/>
        </w:rPr>
        <w:t>представитель З</w:t>
      </w:r>
      <w:r w:rsidRPr="00DA725E">
        <w:rPr>
          <w:sz w:val="24"/>
          <w:szCs w:val="24"/>
        </w:rPr>
        <w:t>аявителя</w:t>
      </w:r>
      <w:r w:rsidRPr="00612CA0">
        <w:rPr>
          <w:sz w:val="24"/>
          <w:szCs w:val="24"/>
        </w:rPr>
        <w:t>)</w:t>
      </w:r>
      <w:r w:rsidR="00BC155C" w:rsidRPr="00612CA0">
        <w:rPr>
          <w:sz w:val="24"/>
          <w:szCs w:val="24"/>
        </w:rPr>
        <w:t>.</w:t>
      </w:r>
    </w:p>
    <w:p w:rsidR="003917BC" w:rsidRPr="00612CA0" w:rsidRDefault="00C625AF" w:rsidP="00445E68">
      <w:pPr>
        <w:pStyle w:val="2-"/>
        <w:ind w:left="0" w:firstLine="567"/>
        <w:rPr>
          <w:sz w:val="24"/>
          <w:szCs w:val="24"/>
        </w:rPr>
      </w:pPr>
      <w:bookmarkStart w:id="18" w:name="_Toc474512230"/>
      <w:bookmarkStart w:id="19" w:name="_Toc475650550"/>
      <w:bookmarkStart w:id="20" w:name="_Toc437973279"/>
      <w:bookmarkStart w:id="21" w:name="_Toc438110020"/>
      <w:bookmarkStart w:id="22" w:name="_Toc438376224"/>
      <w:bookmarkStart w:id="23" w:name="_Toc473648637"/>
      <w:bookmarkStart w:id="24" w:name="_Toc507415636"/>
      <w:bookmarkEnd w:id="18"/>
      <w:bookmarkEnd w:id="19"/>
      <w:r w:rsidRPr="00612CA0">
        <w:rPr>
          <w:sz w:val="24"/>
          <w:szCs w:val="24"/>
        </w:rPr>
        <w:lastRenderedPageBreak/>
        <w:t xml:space="preserve">Требования к порядку информирования о порядке предоставления </w:t>
      </w:r>
      <w:r w:rsidR="00221FAF">
        <w:rPr>
          <w:sz w:val="24"/>
          <w:szCs w:val="24"/>
        </w:rPr>
        <w:t>Муниципальной услуги</w:t>
      </w:r>
      <w:bookmarkEnd w:id="20"/>
      <w:bookmarkEnd w:id="21"/>
      <w:bookmarkEnd w:id="22"/>
      <w:bookmarkEnd w:id="23"/>
      <w:bookmarkEnd w:id="24"/>
    </w:p>
    <w:p w:rsidR="00691D62" w:rsidRPr="00612CA0" w:rsidRDefault="00691D62">
      <w:pPr>
        <w:pStyle w:val="11"/>
        <w:ind w:left="0" w:firstLine="567"/>
        <w:rPr>
          <w:sz w:val="24"/>
          <w:szCs w:val="24"/>
        </w:rPr>
      </w:pPr>
      <w:bookmarkStart w:id="25" w:name="_Toc437973280"/>
      <w:bookmarkStart w:id="26" w:name="_Toc438110021"/>
      <w:bookmarkStart w:id="27" w:name="_Toc438376225"/>
      <w:r w:rsidRPr="00612CA0">
        <w:rPr>
          <w:sz w:val="24"/>
          <w:szCs w:val="24"/>
        </w:rPr>
        <w:t xml:space="preserve">Информация о месте нахождения, графике работы, контактных телефонах, адресах официальных сайтов в сети Интернет </w:t>
      </w:r>
      <w:r w:rsidR="00221FAF">
        <w:rPr>
          <w:sz w:val="24"/>
          <w:szCs w:val="24"/>
        </w:rPr>
        <w:t>Администрации</w:t>
      </w:r>
      <w:r w:rsidRPr="00612CA0">
        <w:rPr>
          <w:sz w:val="24"/>
          <w:szCs w:val="24"/>
        </w:rPr>
        <w:t xml:space="preserve">, и организаций, участвующих в предоставлении и информировании о порядке предоставления </w:t>
      </w:r>
      <w:r w:rsidR="00221FAF">
        <w:rPr>
          <w:sz w:val="24"/>
          <w:szCs w:val="24"/>
        </w:rPr>
        <w:t>Муниципальной услуги</w:t>
      </w:r>
      <w:r w:rsidRPr="00612CA0">
        <w:rPr>
          <w:sz w:val="24"/>
          <w:szCs w:val="24"/>
        </w:rPr>
        <w:t xml:space="preserve"> приведены в </w:t>
      </w:r>
      <w:hyperlink w:anchor="_Справочная_информация_о" w:history="1">
        <w:r w:rsidRPr="001E1CC0">
          <w:rPr>
            <w:rStyle w:val="a7"/>
            <w:color w:val="auto"/>
            <w:sz w:val="24"/>
            <w:u w:val="none"/>
          </w:rPr>
          <w:t xml:space="preserve">Приложении </w:t>
        </w:r>
        <w:r w:rsidR="00D44883" w:rsidRPr="001E1CC0">
          <w:rPr>
            <w:rStyle w:val="a7"/>
            <w:color w:val="auto"/>
            <w:sz w:val="24"/>
            <w:u w:val="none"/>
          </w:rPr>
          <w:t>2</w:t>
        </w:r>
      </w:hyperlink>
      <w:r w:rsidRPr="00612CA0">
        <w:rPr>
          <w:sz w:val="24"/>
          <w:szCs w:val="24"/>
        </w:rPr>
        <w:t xml:space="preserve"> к настояще</w:t>
      </w:r>
      <w:r w:rsidR="009E6355">
        <w:rPr>
          <w:sz w:val="24"/>
          <w:szCs w:val="24"/>
        </w:rPr>
        <w:t xml:space="preserve">му </w:t>
      </w:r>
      <w:r w:rsidR="00662218">
        <w:rPr>
          <w:sz w:val="24"/>
          <w:szCs w:val="24"/>
        </w:rPr>
        <w:t>Временному порядку</w:t>
      </w:r>
      <w:r w:rsidR="009E6355">
        <w:rPr>
          <w:sz w:val="24"/>
          <w:szCs w:val="24"/>
        </w:rPr>
        <w:t>.</w:t>
      </w:r>
    </w:p>
    <w:p w:rsidR="00BD19E4" w:rsidRDefault="00691D62" w:rsidP="00900D64">
      <w:pPr>
        <w:pStyle w:val="11"/>
        <w:ind w:left="0" w:firstLine="567"/>
        <w:rPr>
          <w:sz w:val="24"/>
          <w:szCs w:val="24"/>
        </w:rPr>
      </w:pPr>
      <w:r w:rsidRPr="00BD19E4">
        <w:rPr>
          <w:sz w:val="24"/>
          <w:szCs w:val="24"/>
        </w:rPr>
        <w:t xml:space="preserve">Порядок получения заинтересованными лицами информации по вопросам предоставления </w:t>
      </w:r>
      <w:r w:rsidR="00221FAF" w:rsidRPr="00840091">
        <w:rPr>
          <w:sz w:val="24"/>
          <w:szCs w:val="24"/>
        </w:rPr>
        <w:t>Муниципальной услуги</w:t>
      </w:r>
      <w:r w:rsidRPr="00840091">
        <w:rPr>
          <w:sz w:val="24"/>
          <w:szCs w:val="24"/>
        </w:rPr>
        <w:t xml:space="preserve">, сведений о ходе предоставления </w:t>
      </w:r>
      <w:r w:rsidR="00221FAF" w:rsidRPr="00D079F8">
        <w:rPr>
          <w:sz w:val="24"/>
          <w:szCs w:val="24"/>
        </w:rPr>
        <w:t>Муниципальной услуги</w:t>
      </w:r>
      <w:r w:rsidRPr="00D079F8">
        <w:rPr>
          <w:sz w:val="24"/>
          <w:szCs w:val="24"/>
        </w:rPr>
        <w:t xml:space="preserve">, порядке, форме и месте размещения информации о порядке предоставления </w:t>
      </w:r>
      <w:r w:rsidR="00221FAF" w:rsidRPr="00352F24">
        <w:rPr>
          <w:sz w:val="24"/>
          <w:szCs w:val="24"/>
        </w:rPr>
        <w:t>Муниципальной услуги</w:t>
      </w:r>
      <w:r w:rsidRPr="00352F24">
        <w:rPr>
          <w:sz w:val="24"/>
          <w:szCs w:val="24"/>
        </w:rPr>
        <w:t xml:space="preserve"> приведены в </w:t>
      </w:r>
      <w:hyperlink w:anchor="_Порядок_получения_заинтересованными" w:history="1">
        <w:r w:rsidRPr="001E1CC0">
          <w:rPr>
            <w:rStyle w:val="a7"/>
            <w:color w:val="auto"/>
            <w:sz w:val="24"/>
            <w:u w:val="none"/>
          </w:rPr>
          <w:t>Прилож</w:t>
        </w:r>
        <w:bookmarkStart w:id="28" w:name="_Hlt473218196"/>
        <w:bookmarkStart w:id="29" w:name="_Hlt473218197"/>
        <w:r w:rsidRPr="001E1CC0">
          <w:rPr>
            <w:rStyle w:val="a7"/>
            <w:color w:val="auto"/>
            <w:sz w:val="24"/>
            <w:u w:val="none"/>
          </w:rPr>
          <w:t>е</w:t>
        </w:r>
        <w:bookmarkEnd w:id="28"/>
        <w:bookmarkEnd w:id="29"/>
        <w:r w:rsidRPr="001E1CC0">
          <w:rPr>
            <w:rStyle w:val="a7"/>
            <w:color w:val="auto"/>
            <w:sz w:val="24"/>
            <w:u w:val="none"/>
          </w:rPr>
          <w:t>нии 3</w:t>
        </w:r>
      </w:hyperlink>
      <w:r w:rsidRPr="006D6240">
        <w:rPr>
          <w:sz w:val="24"/>
          <w:szCs w:val="24"/>
        </w:rPr>
        <w:t xml:space="preserve"> к настоящему </w:t>
      </w:r>
      <w:r w:rsidR="00662218">
        <w:rPr>
          <w:sz w:val="24"/>
          <w:szCs w:val="24"/>
        </w:rPr>
        <w:t>Временному порядку</w:t>
      </w:r>
      <w:r w:rsidRPr="006D6240">
        <w:rPr>
          <w:sz w:val="24"/>
          <w:szCs w:val="24"/>
        </w:rPr>
        <w:t>.</w:t>
      </w:r>
    </w:p>
    <w:p w:rsidR="00BD19E4" w:rsidRDefault="00BD19E4" w:rsidP="001E1CC0">
      <w:pPr>
        <w:pStyle w:val="11"/>
        <w:numPr>
          <w:ilvl w:val="0"/>
          <w:numId w:val="0"/>
        </w:numPr>
        <w:ind w:left="567"/>
        <w:rPr>
          <w:b/>
          <w:sz w:val="24"/>
        </w:rPr>
      </w:pPr>
    </w:p>
    <w:p w:rsidR="000B48ED" w:rsidRPr="000C4811" w:rsidRDefault="00667335" w:rsidP="000C4811">
      <w:pPr>
        <w:pStyle w:val="12"/>
        <w:jc w:val="center"/>
        <w:rPr>
          <w:rStyle w:val="afff9"/>
        </w:rPr>
      </w:pPr>
      <w:bookmarkStart w:id="30" w:name="_Toc507415637"/>
      <w:r w:rsidRPr="000C4811">
        <w:rPr>
          <w:rStyle w:val="afff9"/>
        </w:rPr>
        <w:t>II</w:t>
      </w:r>
      <w:r w:rsidR="000E6C84" w:rsidRPr="000C4811">
        <w:rPr>
          <w:rStyle w:val="afff9"/>
        </w:rPr>
        <w:t xml:space="preserve">. Стандарт предоставления </w:t>
      </w:r>
      <w:r w:rsidR="00221FAF" w:rsidRPr="000C4811">
        <w:rPr>
          <w:rStyle w:val="afff9"/>
        </w:rPr>
        <w:t>Муниципальной услуги</w:t>
      </w:r>
      <w:bookmarkEnd w:id="25"/>
      <w:bookmarkEnd w:id="26"/>
      <w:bookmarkEnd w:id="27"/>
      <w:bookmarkEnd w:id="30"/>
    </w:p>
    <w:p w:rsidR="000B48ED" w:rsidRPr="00612CA0" w:rsidRDefault="000B48ED" w:rsidP="00445E68">
      <w:pPr>
        <w:pStyle w:val="2-"/>
        <w:spacing w:line="276" w:lineRule="auto"/>
        <w:ind w:left="0" w:firstLine="567"/>
        <w:rPr>
          <w:i w:val="0"/>
          <w:sz w:val="24"/>
          <w:szCs w:val="24"/>
        </w:rPr>
      </w:pPr>
      <w:bookmarkStart w:id="31" w:name="_Toc437973281"/>
      <w:bookmarkStart w:id="32" w:name="_Toc438110022"/>
      <w:bookmarkStart w:id="33" w:name="_Toc438376226"/>
      <w:bookmarkStart w:id="34" w:name="_Toc473648638"/>
      <w:bookmarkStart w:id="35" w:name="_Toc507415638"/>
      <w:r w:rsidRPr="00612CA0">
        <w:rPr>
          <w:sz w:val="24"/>
          <w:szCs w:val="24"/>
        </w:rPr>
        <w:t xml:space="preserve">Наименование </w:t>
      </w:r>
      <w:r w:rsidR="00221FAF">
        <w:rPr>
          <w:sz w:val="24"/>
          <w:szCs w:val="24"/>
        </w:rPr>
        <w:t>Муниципальной услуги</w:t>
      </w:r>
      <w:bookmarkEnd w:id="31"/>
      <w:bookmarkEnd w:id="32"/>
      <w:bookmarkEnd w:id="33"/>
      <w:bookmarkEnd w:id="34"/>
      <w:bookmarkEnd w:id="35"/>
    </w:p>
    <w:p w:rsidR="00C404E2" w:rsidRPr="00612CA0" w:rsidRDefault="00221FAF">
      <w:pPr>
        <w:pStyle w:val="11"/>
        <w:ind w:left="0" w:firstLine="567"/>
        <w:rPr>
          <w:sz w:val="24"/>
          <w:szCs w:val="24"/>
        </w:rPr>
      </w:pPr>
      <w:r>
        <w:rPr>
          <w:spacing w:val="-1"/>
          <w:sz w:val="24"/>
          <w:szCs w:val="24"/>
        </w:rPr>
        <w:t>Муниципальная услуга</w:t>
      </w:r>
      <w:r w:rsidR="000B48ED" w:rsidRPr="00612CA0">
        <w:rPr>
          <w:spacing w:val="6"/>
          <w:sz w:val="24"/>
          <w:szCs w:val="24"/>
        </w:rPr>
        <w:t xml:space="preserve"> </w:t>
      </w:r>
      <w:r w:rsidR="00D079F8">
        <w:rPr>
          <w:spacing w:val="6"/>
          <w:sz w:val="24"/>
          <w:szCs w:val="24"/>
        </w:rPr>
        <w:t>«</w:t>
      </w:r>
      <w:r w:rsidRPr="00900D64">
        <w:rPr>
          <w:sz w:val="24"/>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D079F8" w:rsidRPr="00900D64">
        <w:rPr>
          <w:sz w:val="24"/>
        </w:rPr>
        <w:t>»</w:t>
      </w:r>
      <w:r w:rsidR="000B48ED" w:rsidRPr="00612CA0">
        <w:rPr>
          <w:spacing w:val="-1"/>
          <w:sz w:val="24"/>
          <w:szCs w:val="24"/>
        </w:rPr>
        <w:t>.</w:t>
      </w:r>
    </w:p>
    <w:p w:rsidR="00C404E2" w:rsidRPr="00612CA0" w:rsidRDefault="00C404E2" w:rsidP="00445E68">
      <w:pPr>
        <w:pStyle w:val="2-"/>
        <w:ind w:left="0" w:firstLine="567"/>
        <w:rPr>
          <w:sz w:val="24"/>
          <w:szCs w:val="24"/>
        </w:rPr>
      </w:pPr>
      <w:bookmarkStart w:id="36" w:name="_Toc437973284"/>
      <w:bookmarkStart w:id="37" w:name="_Toc438110025"/>
      <w:bookmarkStart w:id="38" w:name="_Toc438376229"/>
      <w:bookmarkStart w:id="39" w:name="_Toc473648639"/>
      <w:bookmarkStart w:id="40" w:name="_Toc507415639"/>
      <w:r w:rsidRPr="00612CA0">
        <w:rPr>
          <w:sz w:val="24"/>
          <w:szCs w:val="24"/>
        </w:rPr>
        <w:t xml:space="preserve">Органы и организации, участвующие в </w:t>
      </w:r>
      <w:r w:rsidR="00121A42" w:rsidRPr="00612CA0">
        <w:rPr>
          <w:sz w:val="24"/>
          <w:szCs w:val="24"/>
        </w:rPr>
        <w:t>предоставлен</w:t>
      </w:r>
      <w:r w:rsidRPr="00612CA0">
        <w:rPr>
          <w:sz w:val="24"/>
          <w:szCs w:val="24"/>
        </w:rPr>
        <w:t xml:space="preserve">ии </w:t>
      </w:r>
      <w:r w:rsidR="00221FAF">
        <w:rPr>
          <w:sz w:val="24"/>
          <w:szCs w:val="24"/>
        </w:rPr>
        <w:t>Муниципальной услуги</w:t>
      </w:r>
      <w:bookmarkEnd w:id="36"/>
      <w:bookmarkEnd w:id="37"/>
      <w:bookmarkEnd w:id="38"/>
      <w:bookmarkEnd w:id="39"/>
      <w:bookmarkEnd w:id="40"/>
    </w:p>
    <w:p w:rsidR="00396513" w:rsidRPr="00026F10" w:rsidRDefault="00EE6F0A" w:rsidP="00026F10">
      <w:pPr>
        <w:pStyle w:val="11"/>
        <w:ind w:left="0" w:firstLine="567"/>
        <w:rPr>
          <w:i/>
          <w:sz w:val="24"/>
        </w:rPr>
      </w:pPr>
      <w:r w:rsidRPr="00026F10">
        <w:rPr>
          <w:sz w:val="24"/>
        </w:rPr>
        <w:t xml:space="preserve">Органом, ответственным за предоставление </w:t>
      </w:r>
      <w:r w:rsidR="00221FAF" w:rsidRPr="00026F10">
        <w:rPr>
          <w:sz w:val="24"/>
        </w:rPr>
        <w:t>Муниципальной услуги</w:t>
      </w:r>
      <w:r w:rsidR="0003714F" w:rsidRPr="00026F10">
        <w:rPr>
          <w:sz w:val="24"/>
        </w:rPr>
        <w:t>,</w:t>
      </w:r>
      <w:r w:rsidR="001A005B" w:rsidRPr="00026F10">
        <w:rPr>
          <w:sz w:val="24"/>
        </w:rPr>
        <w:t xml:space="preserve"> </w:t>
      </w:r>
      <w:r w:rsidRPr="00026F10">
        <w:rPr>
          <w:sz w:val="24"/>
        </w:rPr>
        <w:t xml:space="preserve">является </w:t>
      </w:r>
      <w:r w:rsidR="00276DC4" w:rsidRPr="00026F10">
        <w:rPr>
          <w:sz w:val="24"/>
        </w:rPr>
        <w:t>Администрация</w:t>
      </w:r>
      <w:r w:rsidR="00F0464B" w:rsidRPr="00706461">
        <w:rPr>
          <w:sz w:val="24"/>
          <w:szCs w:val="24"/>
        </w:rPr>
        <w:t>.</w:t>
      </w:r>
      <w:r w:rsidR="00BB2CEC" w:rsidRPr="00706461">
        <w:rPr>
          <w:sz w:val="24"/>
          <w:szCs w:val="24"/>
        </w:rPr>
        <w:t xml:space="preserve"> </w:t>
      </w:r>
      <w:r w:rsidR="00C5738E" w:rsidRPr="00C5738E">
        <w:rPr>
          <w:sz w:val="24"/>
          <w:szCs w:val="24"/>
        </w:rPr>
        <w:t xml:space="preserve">Заявитель </w:t>
      </w:r>
      <w:r w:rsidR="00026F10">
        <w:rPr>
          <w:sz w:val="24"/>
          <w:szCs w:val="24"/>
        </w:rPr>
        <w:t xml:space="preserve">(представитель Заявителя) </w:t>
      </w:r>
      <w:r w:rsidR="00C5738E" w:rsidRPr="00C5738E">
        <w:rPr>
          <w:sz w:val="24"/>
          <w:szCs w:val="24"/>
        </w:rPr>
        <w:t>обращается за предоставлением Муниципальной услуги в Администрацию</w:t>
      </w:r>
      <w:r w:rsidR="00C5738E" w:rsidRPr="00026F10">
        <w:rPr>
          <w:sz w:val="24"/>
          <w:szCs w:val="24"/>
        </w:rPr>
        <w:t xml:space="preserve"> </w:t>
      </w:r>
      <w:r w:rsidR="00C5738E" w:rsidRPr="00C5738E">
        <w:rPr>
          <w:sz w:val="24"/>
          <w:szCs w:val="24"/>
        </w:rPr>
        <w:t xml:space="preserve">муниципального </w:t>
      </w:r>
      <w:r w:rsidR="00A52D25">
        <w:rPr>
          <w:sz w:val="24"/>
          <w:szCs w:val="24"/>
        </w:rPr>
        <w:t>района или городского округа,</w:t>
      </w:r>
      <w:r w:rsidR="00C5738E" w:rsidRPr="00C5738E">
        <w:rPr>
          <w:sz w:val="24"/>
          <w:szCs w:val="24"/>
        </w:rPr>
        <w:t xml:space="preserve"> на территории которого </w:t>
      </w:r>
      <w:r w:rsidR="00C5738E">
        <w:rPr>
          <w:sz w:val="24"/>
          <w:szCs w:val="24"/>
        </w:rPr>
        <w:t>расположен земельный участок</w:t>
      </w:r>
      <w:r w:rsidR="00FF1FEC">
        <w:rPr>
          <w:sz w:val="24"/>
          <w:szCs w:val="24"/>
        </w:rPr>
        <w:t>.</w:t>
      </w:r>
    </w:p>
    <w:p w:rsidR="0066666B" w:rsidRPr="003F66D6" w:rsidRDefault="009E6355" w:rsidP="000755A3">
      <w:pPr>
        <w:pStyle w:val="11"/>
        <w:tabs>
          <w:tab w:val="left" w:pos="1418"/>
        </w:tabs>
        <w:ind w:left="0" w:firstLine="567"/>
        <w:rPr>
          <w:rFonts w:eastAsia="Times New Roman"/>
          <w:sz w:val="24"/>
          <w:szCs w:val="24"/>
          <w:lang w:eastAsia="ar-SA"/>
        </w:rPr>
      </w:pPr>
      <w:r w:rsidRPr="009E6355">
        <w:rPr>
          <w:sz w:val="24"/>
          <w:szCs w:val="24"/>
        </w:rPr>
        <w:t>Администрация обеспечивает предоставление Муни</w:t>
      </w:r>
      <w:r w:rsidR="000A53B3">
        <w:rPr>
          <w:sz w:val="24"/>
          <w:szCs w:val="24"/>
        </w:rPr>
        <w:t xml:space="preserve">ципальной услуги на базе </w:t>
      </w:r>
      <w:r w:rsidR="00FF1FEC">
        <w:rPr>
          <w:sz w:val="24"/>
          <w:szCs w:val="24"/>
        </w:rPr>
        <w:t>Р</w:t>
      </w:r>
      <w:r w:rsidRPr="009E6355">
        <w:rPr>
          <w:sz w:val="24"/>
          <w:szCs w:val="24"/>
        </w:rPr>
        <w:t xml:space="preserve">егионального портала государственных и муниципальных услуг Московской области (далее – РПГУ). </w:t>
      </w:r>
      <w:r w:rsidR="00FF1FEC" w:rsidRPr="00FF1FEC">
        <w:rPr>
          <w:sz w:val="24"/>
          <w:szCs w:val="24"/>
        </w:rPr>
        <w:t>В МФЦ Заявителю (представителю Заявителя) предоставлен бесплатный доступ к РПГУ для получения Государственной услуги в электронной форме.</w:t>
      </w:r>
    </w:p>
    <w:p w:rsidR="003F66D6" w:rsidRPr="00612CA0" w:rsidRDefault="000755A3" w:rsidP="000755A3">
      <w:pPr>
        <w:pStyle w:val="11"/>
        <w:tabs>
          <w:tab w:val="left" w:pos="1418"/>
        </w:tabs>
        <w:ind w:left="0" w:firstLine="567"/>
        <w:rPr>
          <w:rFonts w:eastAsia="Times New Roman"/>
          <w:sz w:val="24"/>
          <w:szCs w:val="24"/>
          <w:lang w:eastAsia="ar-SA"/>
        </w:rPr>
      </w:pPr>
      <w:r>
        <w:rPr>
          <w:rFonts w:eastAsia="Times New Roman"/>
          <w:sz w:val="24"/>
          <w:szCs w:val="24"/>
          <w:lang w:eastAsia="ar-SA"/>
        </w:rPr>
        <w:t>Порядок обеспечения личного приема Заявителей устанавливается в соответствии с организационно-распорядительным документом Администрации.</w:t>
      </w:r>
    </w:p>
    <w:p w:rsidR="00E06214" w:rsidRPr="00612CA0" w:rsidRDefault="00221FAF">
      <w:pPr>
        <w:pStyle w:val="11"/>
        <w:ind w:left="0" w:firstLine="567"/>
        <w:rPr>
          <w:rFonts w:eastAsia="Times New Roman"/>
          <w:sz w:val="24"/>
          <w:szCs w:val="24"/>
          <w:lang w:eastAsia="ar-SA"/>
        </w:rPr>
      </w:pPr>
      <w:r>
        <w:rPr>
          <w:sz w:val="24"/>
          <w:szCs w:val="24"/>
        </w:rPr>
        <w:t>Администрация</w:t>
      </w:r>
      <w:r w:rsidR="00625EBD" w:rsidRPr="00612CA0">
        <w:rPr>
          <w:i/>
          <w:sz w:val="24"/>
          <w:szCs w:val="24"/>
        </w:rPr>
        <w:t xml:space="preserve"> </w:t>
      </w:r>
      <w:r w:rsidR="00E06214" w:rsidRPr="00612CA0">
        <w:rPr>
          <w:rFonts w:eastAsia="Times New Roman"/>
          <w:sz w:val="24"/>
          <w:szCs w:val="24"/>
          <w:lang w:eastAsia="ar-SA"/>
        </w:rPr>
        <w:t>не вправе требовать от Заявителя</w:t>
      </w:r>
      <w:r w:rsidR="003F7C0F" w:rsidRPr="00612CA0">
        <w:rPr>
          <w:rFonts w:eastAsia="Times New Roman"/>
          <w:sz w:val="24"/>
          <w:szCs w:val="24"/>
          <w:lang w:eastAsia="ar-SA"/>
        </w:rPr>
        <w:t xml:space="preserve"> (</w:t>
      </w:r>
      <w:r w:rsidR="005858C3">
        <w:rPr>
          <w:rFonts w:eastAsia="Times New Roman"/>
          <w:sz w:val="24"/>
          <w:szCs w:val="24"/>
          <w:lang w:eastAsia="ar-SA"/>
        </w:rPr>
        <w:t>представителя Заявителя</w:t>
      </w:r>
      <w:r w:rsidR="003F7C0F" w:rsidRPr="00612CA0">
        <w:rPr>
          <w:rFonts w:eastAsia="Times New Roman"/>
          <w:sz w:val="24"/>
          <w:szCs w:val="24"/>
          <w:lang w:eastAsia="ar-SA"/>
        </w:rPr>
        <w:t>)</w:t>
      </w:r>
      <w:r w:rsidR="00E06214" w:rsidRPr="00612CA0">
        <w:rPr>
          <w:rFonts w:eastAsia="Times New Roman"/>
          <w:sz w:val="24"/>
          <w:szCs w:val="24"/>
          <w:lang w:eastAsia="ar-SA"/>
        </w:rPr>
        <w:t xml:space="preserve"> осуществления действий, в том числе согласований, необходимых для получения </w:t>
      </w:r>
      <w:r>
        <w:rPr>
          <w:rFonts w:eastAsia="Times New Roman"/>
          <w:sz w:val="24"/>
          <w:szCs w:val="24"/>
          <w:lang w:eastAsia="ar-SA"/>
        </w:rPr>
        <w:t>Муниципальной услуги</w:t>
      </w:r>
      <w:r w:rsidR="00E06214" w:rsidRPr="00612CA0">
        <w:rPr>
          <w:rFonts w:eastAsia="Times New Roman"/>
          <w:sz w:val="24"/>
          <w:szCs w:val="24"/>
          <w:lang w:eastAsia="ar-SA"/>
        </w:rPr>
        <w:t xml:space="preserve"> и связанных с обращением в иные государственные органы или органы местного самоуправления, организац</w:t>
      </w:r>
      <w:r w:rsidR="00026F10">
        <w:rPr>
          <w:rFonts w:eastAsia="Times New Roman"/>
          <w:sz w:val="24"/>
          <w:szCs w:val="24"/>
          <w:lang w:eastAsia="ar-SA"/>
        </w:rPr>
        <w:t>ии</w:t>
      </w:r>
      <w:r w:rsidR="00E06214" w:rsidRPr="00612CA0">
        <w:rPr>
          <w:rFonts w:eastAsia="Times New Roman"/>
          <w:sz w:val="24"/>
          <w:szCs w:val="24"/>
          <w:lang w:eastAsia="ar-SA"/>
        </w:rPr>
        <w:t>.</w:t>
      </w:r>
    </w:p>
    <w:p w:rsidR="006230FD" w:rsidRPr="00C5738E" w:rsidRDefault="006230FD">
      <w:pPr>
        <w:pStyle w:val="11"/>
        <w:ind w:left="0" w:firstLine="567"/>
        <w:rPr>
          <w:sz w:val="24"/>
          <w:szCs w:val="24"/>
        </w:rPr>
      </w:pPr>
      <w:r w:rsidRPr="00C5738E">
        <w:rPr>
          <w:sz w:val="24"/>
          <w:szCs w:val="24"/>
        </w:rPr>
        <w:t xml:space="preserve">В целях предоставления </w:t>
      </w:r>
      <w:r w:rsidR="00221FAF" w:rsidRPr="00C5738E">
        <w:rPr>
          <w:sz w:val="24"/>
          <w:szCs w:val="24"/>
        </w:rPr>
        <w:t>Муниципальной услуги</w:t>
      </w:r>
      <w:r w:rsidRPr="00C5738E">
        <w:rPr>
          <w:sz w:val="24"/>
          <w:szCs w:val="24"/>
        </w:rPr>
        <w:t xml:space="preserve"> </w:t>
      </w:r>
      <w:r w:rsidR="00221FAF" w:rsidRPr="00C5738E">
        <w:rPr>
          <w:sz w:val="24"/>
          <w:szCs w:val="24"/>
        </w:rPr>
        <w:t>Администрация</w:t>
      </w:r>
      <w:r w:rsidRPr="00C5738E">
        <w:rPr>
          <w:sz w:val="24"/>
          <w:szCs w:val="24"/>
        </w:rPr>
        <w:t xml:space="preserve"> взаимодействует с:</w:t>
      </w:r>
    </w:p>
    <w:p w:rsidR="006230FD" w:rsidRDefault="000C5350" w:rsidP="000C5350">
      <w:pPr>
        <w:pStyle w:val="111"/>
        <w:ind w:left="0" w:firstLine="567"/>
        <w:rPr>
          <w:sz w:val="24"/>
          <w:szCs w:val="24"/>
        </w:rPr>
      </w:pPr>
      <w:r w:rsidRPr="00C5738E">
        <w:rPr>
          <w:sz w:val="24"/>
          <w:szCs w:val="24"/>
        </w:rPr>
        <w:t>Федеральной налоговой службы для подтверждения принадлежности Заявителя к категории юридических лиц или индивидуальных предпринимателей.</w:t>
      </w:r>
    </w:p>
    <w:p w:rsidR="00DD60B5" w:rsidRPr="00C5738E" w:rsidRDefault="00DD60B5" w:rsidP="00DD60B5">
      <w:pPr>
        <w:pStyle w:val="11"/>
        <w:numPr>
          <w:ilvl w:val="0"/>
          <w:numId w:val="0"/>
        </w:numPr>
        <w:ind w:left="2564"/>
      </w:pPr>
    </w:p>
    <w:p w:rsidR="003140C9" w:rsidRPr="00612CA0" w:rsidRDefault="00393A77" w:rsidP="00445E68">
      <w:pPr>
        <w:pStyle w:val="2-"/>
        <w:ind w:left="0" w:firstLine="567"/>
        <w:rPr>
          <w:sz w:val="24"/>
          <w:szCs w:val="24"/>
        </w:rPr>
      </w:pPr>
      <w:bookmarkStart w:id="41" w:name="_Toc437973285"/>
      <w:bookmarkStart w:id="42" w:name="_Toc438110026"/>
      <w:bookmarkStart w:id="43" w:name="_Toc438376230"/>
      <w:bookmarkStart w:id="44" w:name="_Toc473648640"/>
      <w:bookmarkStart w:id="45" w:name="_Toc507415640"/>
      <w:r w:rsidRPr="00612CA0">
        <w:rPr>
          <w:sz w:val="24"/>
          <w:szCs w:val="24"/>
        </w:rPr>
        <w:t>Основания для обращения</w:t>
      </w:r>
      <w:r w:rsidR="00D1357B" w:rsidRPr="00612CA0">
        <w:rPr>
          <w:sz w:val="24"/>
          <w:szCs w:val="24"/>
        </w:rPr>
        <w:t xml:space="preserve"> и р</w:t>
      </w:r>
      <w:r w:rsidR="003140C9" w:rsidRPr="00612CA0">
        <w:rPr>
          <w:sz w:val="24"/>
          <w:szCs w:val="24"/>
        </w:rPr>
        <w:t>езультат</w:t>
      </w:r>
      <w:r w:rsidR="00D1357B" w:rsidRPr="00612CA0">
        <w:rPr>
          <w:sz w:val="24"/>
          <w:szCs w:val="24"/>
        </w:rPr>
        <w:t>ы</w:t>
      </w:r>
      <w:r w:rsidR="003140C9" w:rsidRPr="00612CA0">
        <w:rPr>
          <w:sz w:val="24"/>
          <w:szCs w:val="24"/>
        </w:rPr>
        <w:t xml:space="preserve"> предоставления </w:t>
      </w:r>
      <w:r w:rsidR="00221FAF">
        <w:rPr>
          <w:sz w:val="24"/>
          <w:szCs w:val="24"/>
        </w:rPr>
        <w:t>Муниципальной услуги</w:t>
      </w:r>
      <w:bookmarkEnd w:id="41"/>
      <w:bookmarkEnd w:id="42"/>
      <w:bookmarkEnd w:id="43"/>
      <w:bookmarkEnd w:id="44"/>
      <w:bookmarkEnd w:id="45"/>
    </w:p>
    <w:p w:rsidR="003773F9" w:rsidRPr="00612CA0" w:rsidRDefault="00EF6498">
      <w:pPr>
        <w:pStyle w:val="11"/>
        <w:ind w:left="0" w:firstLine="567"/>
        <w:rPr>
          <w:sz w:val="24"/>
          <w:szCs w:val="24"/>
        </w:rPr>
      </w:pPr>
      <w:r w:rsidRPr="00612CA0">
        <w:rPr>
          <w:sz w:val="24"/>
          <w:szCs w:val="24"/>
        </w:rPr>
        <w:lastRenderedPageBreak/>
        <w:t xml:space="preserve">Заявитель </w:t>
      </w:r>
      <w:r w:rsidR="00711A4A" w:rsidRPr="00DA725E">
        <w:rPr>
          <w:sz w:val="24"/>
          <w:szCs w:val="24"/>
        </w:rPr>
        <w:t>(</w:t>
      </w:r>
      <w:r w:rsidR="00CA23BF" w:rsidRPr="00DA725E">
        <w:rPr>
          <w:sz w:val="24"/>
          <w:szCs w:val="24"/>
        </w:rPr>
        <w:t>п</w:t>
      </w:r>
      <w:r w:rsidR="00711A4A" w:rsidRPr="00DA725E">
        <w:rPr>
          <w:sz w:val="24"/>
          <w:szCs w:val="24"/>
        </w:rPr>
        <w:t xml:space="preserve">редставитель </w:t>
      </w:r>
      <w:r w:rsidR="00CA23BF" w:rsidRPr="00DA725E">
        <w:rPr>
          <w:sz w:val="24"/>
          <w:szCs w:val="24"/>
        </w:rPr>
        <w:t>З</w:t>
      </w:r>
      <w:r w:rsidR="00711A4A" w:rsidRPr="00DA725E">
        <w:rPr>
          <w:sz w:val="24"/>
          <w:szCs w:val="24"/>
        </w:rPr>
        <w:t xml:space="preserve">аявителя) </w:t>
      </w:r>
      <w:r w:rsidRPr="00612CA0">
        <w:rPr>
          <w:sz w:val="24"/>
          <w:szCs w:val="24"/>
        </w:rPr>
        <w:t>обращается</w:t>
      </w:r>
      <w:r w:rsidR="00D1357B" w:rsidRPr="00612CA0">
        <w:rPr>
          <w:sz w:val="24"/>
          <w:szCs w:val="24"/>
        </w:rPr>
        <w:t xml:space="preserve"> </w:t>
      </w:r>
      <w:r w:rsidR="00CA23BF" w:rsidRPr="00DA725E">
        <w:rPr>
          <w:sz w:val="24"/>
          <w:szCs w:val="24"/>
        </w:rPr>
        <w:t>в Администрацию посредством РПГУ</w:t>
      </w:r>
      <w:r w:rsidR="00FE3C1C">
        <w:rPr>
          <w:sz w:val="24"/>
          <w:szCs w:val="24"/>
        </w:rPr>
        <w:t xml:space="preserve"> </w:t>
      </w:r>
      <w:r w:rsidR="00CA23BF" w:rsidRPr="00DA725E">
        <w:rPr>
          <w:sz w:val="24"/>
          <w:szCs w:val="24"/>
        </w:rPr>
        <w:t>за</w:t>
      </w:r>
      <w:r w:rsidR="00D1357B" w:rsidRPr="00612CA0">
        <w:rPr>
          <w:sz w:val="24"/>
          <w:szCs w:val="24"/>
        </w:rPr>
        <w:t xml:space="preserve"> </w:t>
      </w:r>
      <w:r w:rsidR="00D53638">
        <w:rPr>
          <w:sz w:val="24"/>
          <w:szCs w:val="24"/>
        </w:rPr>
        <w:t xml:space="preserve">получением </w:t>
      </w:r>
      <w:r w:rsidR="00D53638" w:rsidRPr="00DA725E">
        <w:rPr>
          <w:sz w:val="24"/>
          <w:szCs w:val="24"/>
        </w:rPr>
        <w:t>согласовани</w:t>
      </w:r>
      <w:r w:rsidR="00D53638">
        <w:rPr>
          <w:sz w:val="24"/>
          <w:szCs w:val="24"/>
        </w:rPr>
        <w:t>я</w:t>
      </w:r>
      <w:r w:rsidR="00D53638" w:rsidRPr="00612CA0">
        <w:rPr>
          <w:sz w:val="24"/>
          <w:szCs w:val="24"/>
        </w:rPr>
        <w:t xml:space="preserve"> местоположения границ земельного участка со смежными земельными участками, </w:t>
      </w:r>
      <w:r w:rsidR="00D53638">
        <w:rPr>
          <w:sz w:val="24"/>
          <w:szCs w:val="24"/>
        </w:rPr>
        <w:t xml:space="preserve">находящимися </w:t>
      </w:r>
      <w:r w:rsidR="00D53638" w:rsidRPr="00026F10">
        <w:rPr>
          <w:sz w:val="24"/>
        </w:rPr>
        <w:t>в муниципальной собственности или государственная собственность на которые не разграничена</w:t>
      </w:r>
      <w:r w:rsidR="007F0B41">
        <w:rPr>
          <w:sz w:val="24"/>
        </w:rPr>
        <w:t>.</w:t>
      </w:r>
    </w:p>
    <w:p w:rsidR="006E317F" w:rsidRPr="00612CA0" w:rsidRDefault="006E317F">
      <w:pPr>
        <w:pStyle w:val="11"/>
        <w:ind w:left="0" w:firstLine="567"/>
        <w:rPr>
          <w:sz w:val="24"/>
          <w:szCs w:val="24"/>
        </w:rPr>
      </w:pPr>
      <w:r w:rsidRPr="00612CA0">
        <w:rPr>
          <w:sz w:val="24"/>
          <w:szCs w:val="24"/>
        </w:rPr>
        <w:t xml:space="preserve">Способы подачи Заявления </w:t>
      </w:r>
      <w:r w:rsidR="00A52D25">
        <w:rPr>
          <w:sz w:val="24"/>
          <w:szCs w:val="24"/>
        </w:rPr>
        <w:t>о</w:t>
      </w:r>
      <w:r w:rsidRPr="00612CA0">
        <w:rPr>
          <w:sz w:val="24"/>
          <w:szCs w:val="24"/>
        </w:rPr>
        <w:t xml:space="preserve"> предоставлении </w:t>
      </w:r>
      <w:r w:rsidR="00221FAF">
        <w:rPr>
          <w:sz w:val="24"/>
          <w:szCs w:val="24"/>
        </w:rPr>
        <w:t>Муниципальной услуги</w:t>
      </w:r>
      <w:r w:rsidRPr="00612CA0">
        <w:rPr>
          <w:sz w:val="24"/>
          <w:szCs w:val="24"/>
        </w:rPr>
        <w:t xml:space="preserve"> приведены в пункте 1</w:t>
      </w:r>
      <w:r w:rsidR="00DD60B5">
        <w:rPr>
          <w:sz w:val="24"/>
          <w:szCs w:val="24"/>
        </w:rPr>
        <w:t>6</w:t>
      </w:r>
      <w:r w:rsidRPr="00612CA0">
        <w:rPr>
          <w:sz w:val="24"/>
          <w:szCs w:val="24"/>
        </w:rPr>
        <w:t xml:space="preserve"> настоящего </w:t>
      </w:r>
      <w:r w:rsidR="00662218">
        <w:rPr>
          <w:sz w:val="24"/>
          <w:szCs w:val="24"/>
        </w:rPr>
        <w:t>Временного порядка</w:t>
      </w:r>
      <w:r w:rsidRPr="00612CA0">
        <w:rPr>
          <w:sz w:val="24"/>
          <w:szCs w:val="24"/>
        </w:rPr>
        <w:t>.</w:t>
      </w:r>
    </w:p>
    <w:p w:rsidR="00A37B8F" w:rsidRPr="00612CA0" w:rsidRDefault="00367931">
      <w:pPr>
        <w:pStyle w:val="11"/>
        <w:ind w:left="0" w:firstLine="567"/>
        <w:rPr>
          <w:sz w:val="24"/>
          <w:szCs w:val="24"/>
        </w:rPr>
      </w:pPr>
      <w:r w:rsidRPr="00612CA0">
        <w:rPr>
          <w:sz w:val="24"/>
          <w:szCs w:val="24"/>
        </w:rPr>
        <w:t xml:space="preserve">Результатом предоставления </w:t>
      </w:r>
      <w:r w:rsidR="00221FAF">
        <w:rPr>
          <w:sz w:val="24"/>
          <w:szCs w:val="24"/>
        </w:rPr>
        <w:t>Муниципальной услуги</w:t>
      </w:r>
      <w:r w:rsidRPr="00612CA0">
        <w:rPr>
          <w:sz w:val="24"/>
          <w:szCs w:val="24"/>
        </w:rPr>
        <w:t xml:space="preserve"> является</w:t>
      </w:r>
      <w:r w:rsidR="006E317F" w:rsidRPr="00612CA0">
        <w:rPr>
          <w:sz w:val="24"/>
          <w:szCs w:val="24"/>
        </w:rPr>
        <w:t>:</w:t>
      </w:r>
      <w:r w:rsidR="00A37B8F" w:rsidRPr="00612CA0">
        <w:rPr>
          <w:sz w:val="24"/>
          <w:szCs w:val="24"/>
        </w:rPr>
        <w:t xml:space="preserve"> </w:t>
      </w:r>
    </w:p>
    <w:p w:rsidR="00367931" w:rsidRPr="00612CA0" w:rsidRDefault="006E317F">
      <w:pPr>
        <w:pStyle w:val="111"/>
        <w:ind w:left="0" w:firstLine="567"/>
        <w:rPr>
          <w:sz w:val="24"/>
          <w:szCs w:val="24"/>
        </w:rPr>
      </w:pPr>
      <w:r w:rsidRPr="00612CA0">
        <w:rPr>
          <w:sz w:val="24"/>
          <w:szCs w:val="24"/>
        </w:rPr>
        <w:t>А</w:t>
      </w:r>
      <w:r w:rsidR="00B77C92" w:rsidRPr="00612CA0">
        <w:rPr>
          <w:sz w:val="24"/>
          <w:szCs w:val="24"/>
        </w:rPr>
        <w:t>кт согласования местоположения границ земельного участка</w:t>
      </w:r>
      <w:r w:rsidR="003558E8" w:rsidRPr="00612CA0">
        <w:rPr>
          <w:sz w:val="24"/>
          <w:szCs w:val="24"/>
        </w:rPr>
        <w:t xml:space="preserve"> (форма результата указана в </w:t>
      </w:r>
      <w:hyperlink w:anchor="_Форма_акта_согласования" w:history="1">
        <w:r w:rsidR="003558E8" w:rsidRPr="001E1CC0">
          <w:rPr>
            <w:rStyle w:val="a7"/>
            <w:color w:val="auto"/>
            <w:sz w:val="24"/>
            <w:u w:val="none"/>
          </w:rPr>
          <w:t>Приложении</w:t>
        </w:r>
        <w:r w:rsidR="009F55BF" w:rsidRPr="001E1CC0">
          <w:rPr>
            <w:rStyle w:val="a7"/>
            <w:color w:val="auto"/>
            <w:sz w:val="24"/>
            <w:u w:val="none"/>
          </w:rPr>
          <w:t xml:space="preserve"> </w:t>
        </w:r>
        <w:r w:rsidR="006B07C6" w:rsidRPr="001E1CC0">
          <w:rPr>
            <w:rStyle w:val="a7"/>
            <w:color w:val="auto"/>
            <w:sz w:val="24"/>
            <w:u w:val="none"/>
          </w:rPr>
          <w:t>4</w:t>
        </w:r>
      </w:hyperlink>
      <w:r w:rsidR="007B24DB" w:rsidRPr="00DA725E">
        <w:rPr>
          <w:sz w:val="24"/>
          <w:szCs w:val="24"/>
        </w:rPr>
        <w:t xml:space="preserve"> к настоящему </w:t>
      </w:r>
      <w:r w:rsidR="00662218">
        <w:rPr>
          <w:sz w:val="24"/>
          <w:szCs w:val="24"/>
        </w:rPr>
        <w:t>Временному порядку</w:t>
      </w:r>
      <w:r w:rsidR="003558E8" w:rsidRPr="00612CA0">
        <w:rPr>
          <w:sz w:val="24"/>
          <w:szCs w:val="24"/>
        </w:rPr>
        <w:t>)</w:t>
      </w:r>
      <w:r w:rsidR="00D53638">
        <w:rPr>
          <w:sz w:val="24"/>
          <w:szCs w:val="24"/>
        </w:rPr>
        <w:t>.</w:t>
      </w:r>
    </w:p>
    <w:p w:rsidR="00B77C92" w:rsidRPr="00026F10" w:rsidRDefault="00B77C92">
      <w:pPr>
        <w:pStyle w:val="111"/>
        <w:ind w:left="0" w:firstLine="567"/>
        <w:rPr>
          <w:sz w:val="24"/>
          <w:szCs w:val="24"/>
        </w:rPr>
      </w:pPr>
      <w:r w:rsidRPr="00D53638">
        <w:rPr>
          <w:sz w:val="24"/>
          <w:szCs w:val="24"/>
        </w:rPr>
        <w:t xml:space="preserve">Решение </w:t>
      </w:r>
      <w:r w:rsidR="00E65FCB" w:rsidRPr="00D53638">
        <w:rPr>
          <w:sz w:val="24"/>
          <w:szCs w:val="24"/>
        </w:rPr>
        <w:t>об отказе в предоставлении Муниципальной услуги</w:t>
      </w:r>
      <w:r w:rsidRPr="00026F10">
        <w:rPr>
          <w:sz w:val="24"/>
          <w:szCs w:val="24"/>
        </w:rPr>
        <w:t xml:space="preserve">, </w:t>
      </w:r>
      <w:r w:rsidR="009F55BF" w:rsidRPr="00026F10">
        <w:rPr>
          <w:sz w:val="24"/>
          <w:szCs w:val="24"/>
        </w:rPr>
        <w:t>(</w:t>
      </w:r>
      <w:r w:rsidR="00D53638" w:rsidRPr="00D53638">
        <w:rPr>
          <w:sz w:val="24"/>
          <w:szCs w:val="24"/>
        </w:rPr>
        <w:t xml:space="preserve">форма результата указана в </w:t>
      </w:r>
      <w:hyperlink w:anchor="_Форма_решения_об" w:history="1">
        <w:r w:rsidR="009F55BF" w:rsidRPr="00D53638">
          <w:rPr>
            <w:rStyle w:val="a7"/>
            <w:color w:val="auto"/>
            <w:sz w:val="24"/>
            <w:szCs w:val="24"/>
            <w:u w:val="none"/>
          </w:rPr>
          <w:t>Прилож</w:t>
        </w:r>
        <w:bookmarkStart w:id="46" w:name="_Hlt472932270"/>
        <w:bookmarkStart w:id="47" w:name="_Hlt472932271"/>
        <w:r w:rsidR="009F55BF" w:rsidRPr="00D53638">
          <w:rPr>
            <w:rStyle w:val="a7"/>
            <w:color w:val="auto"/>
            <w:sz w:val="24"/>
            <w:szCs w:val="24"/>
            <w:u w:val="none"/>
          </w:rPr>
          <w:t>е</w:t>
        </w:r>
        <w:bookmarkEnd w:id="46"/>
        <w:bookmarkEnd w:id="47"/>
        <w:r w:rsidR="009F55BF" w:rsidRPr="00D53638">
          <w:rPr>
            <w:rStyle w:val="a7"/>
            <w:color w:val="auto"/>
            <w:sz w:val="24"/>
            <w:szCs w:val="24"/>
            <w:u w:val="none"/>
          </w:rPr>
          <w:t xml:space="preserve">ние </w:t>
        </w:r>
        <w:r w:rsidR="006B07C6" w:rsidRPr="00D53638">
          <w:rPr>
            <w:rStyle w:val="a7"/>
            <w:color w:val="auto"/>
            <w:sz w:val="24"/>
            <w:szCs w:val="24"/>
            <w:u w:val="none"/>
          </w:rPr>
          <w:t>5</w:t>
        </w:r>
      </w:hyperlink>
      <w:r w:rsidR="00A23BFF" w:rsidRPr="00026F10">
        <w:rPr>
          <w:sz w:val="24"/>
          <w:szCs w:val="24"/>
        </w:rPr>
        <w:t xml:space="preserve"> к настоящему </w:t>
      </w:r>
      <w:r w:rsidR="00662218">
        <w:rPr>
          <w:sz w:val="24"/>
          <w:szCs w:val="24"/>
        </w:rPr>
        <w:t>Временному порядку</w:t>
      </w:r>
      <w:r w:rsidR="009F55BF" w:rsidRPr="00026F10">
        <w:rPr>
          <w:sz w:val="24"/>
          <w:szCs w:val="24"/>
        </w:rPr>
        <w:t>)</w:t>
      </w:r>
      <w:r w:rsidRPr="00026F10">
        <w:rPr>
          <w:sz w:val="24"/>
          <w:szCs w:val="24"/>
        </w:rPr>
        <w:t xml:space="preserve">. </w:t>
      </w:r>
    </w:p>
    <w:p w:rsidR="006C4061" w:rsidRPr="006C4061" w:rsidRDefault="006C4061" w:rsidP="006C4061">
      <w:pPr>
        <w:pStyle w:val="11"/>
        <w:numPr>
          <w:ilvl w:val="0"/>
          <w:numId w:val="0"/>
        </w:numPr>
        <w:ind w:firstLine="567"/>
        <w:rPr>
          <w:sz w:val="24"/>
          <w:szCs w:val="24"/>
        </w:rPr>
      </w:pPr>
      <w:r w:rsidRPr="006C4061">
        <w:rPr>
          <w:sz w:val="24"/>
          <w:szCs w:val="24"/>
        </w:rPr>
        <w:t>6.</w:t>
      </w:r>
      <w:r>
        <w:rPr>
          <w:sz w:val="24"/>
          <w:szCs w:val="24"/>
        </w:rPr>
        <w:t>4</w:t>
      </w:r>
      <w:r w:rsidRPr="006C4061">
        <w:rPr>
          <w:sz w:val="24"/>
          <w:szCs w:val="24"/>
        </w:rPr>
        <w:t xml:space="preserve">. При наличии оснований для отказа в предоставлении Государственной услуги, указанных в пункте 13 настоящего </w:t>
      </w:r>
      <w:r w:rsidR="00662218">
        <w:rPr>
          <w:sz w:val="24"/>
          <w:szCs w:val="24"/>
        </w:rPr>
        <w:t>Временного порядка</w:t>
      </w:r>
      <w:r w:rsidRPr="006C4061">
        <w:rPr>
          <w:sz w:val="24"/>
          <w:szCs w:val="24"/>
        </w:rPr>
        <w:t xml:space="preserve"> - Решение об отказе в предоставлении Государственной услуги (Приложение 5 к настоящему </w:t>
      </w:r>
      <w:r w:rsidR="00662218">
        <w:rPr>
          <w:sz w:val="24"/>
          <w:szCs w:val="24"/>
        </w:rPr>
        <w:t>Временному порядку</w:t>
      </w:r>
      <w:r w:rsidRPr="006C4061">
        <w:rPr>
          <w:sz w:val="24"/>
          <w:szCs w:val="24"/>
        </w:rPr>
        <w:t xml:space="preserve">), которое оформляется в форме электронного документа и подписывается усиленной электронной подписью уполномоченного должностного лица </w:t>
      </w:r>
      <w:r w:rsidR="00FF1FEC">
        <w:rPr>
          <w:sz w:val="24"/>
          <w:szCs w:val="24"/>
        </w:rPr>
        <w:t>Администрации</w:t>
      </w:r>
      <w:r w:rsidRPr="006C4061">
        <w:rPr>
          <w:sz w:val="24"/>
          <w:szCs w:val="24"/>
        </w:rPr>
        <w:t xml:space="preserve"> и направляется специалистом </w:t>
      </w:r>
      <w:r w:rsidR="00FF1FEC">
        <w:rPr>
          <w:sz w:val="24"/>
          <w:szCs w:val="24"/>
        </w:rPr>
        <w:t>Администрации</w:t>
      </w:r>
      <w:r w:rsidRPr="006C4061">
        <w:rPr>
          <w:sz w:val="24"/>
          <w:szCs w:val="24"/>
        </w:rPr>
        <w:t xml:space="preserve"> в личный кабинет Заявителя (представителя Заявителя) на РПГУ и</w:t>
      </w:r>
      <w:r w:rsidR="00FE17BC">
        <w:rPr>
          <w:sz w:val="24"/>
          <w:szCs w:val="24"/>
        </w:rPr>
        <w:t>ли</w:t>
      </w:r>
      <w:r w:rsidRPr="006C4061">
        <w:rPr>
          <w:sz w:val="24"/>
          <w:szCs w:val="24"/>
        </w:rPr>
        <w:t xml:space="preserve"> в МФЦ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p>
    <w:p w:rsidR="001E5B8B" w:rsidRDefault="006C4061" w:rsidP="006C4061">
      <w:pPr>
        <w:pStyle w:val="11"/>
        <w:numPr>
          <w:ilvl w:val="0"/>
          <w:numId w:val="0"/>
        </w:numPr>
        <w:ind w:firstLine="567"/>
        <w:rPr>
          <w:sz w:val="24"/>
          <w:szCs w:val="24"/>
        </w:rPr>
      </w:pPr>
      <w:r w:rsidRPr="006C4061">
        <w:rPr>
          <w:sz w:val="24"/>
          <w:szCs w:val="24"/>
        </w:rPr>
        <w:t>6.</w:t>
      </w:r>
      <w:r>
        <w:rPr>
          <w:sz w:val="24"/>
          <w:szCs w:val="24"/>
        </w:rPr>
        <w:t>5</w:t>
      </w:r>
      <w:r w:rsidRPr="006C4061">
        <w:rPr>
          <w:sz w:val="24"/>
          <w:szCs w:val="24"/>
        </w:rPr>
        <w:t xml:space="preserve">. </w:t>
      </w:r>
      <w:r w:rsidR="00FE17BC">
        <w:rPr>
          <w:sz w:val="24"/>
          <w:szCs w:val="24"/>
        </w:rPr>
        <w:t>При условии соответствующего выбора способа получения результата предоставления Муниципальной услуг,  в</w:t>
      </w:r>
      <w:r w:rsidRPr="006C4061">
        <w:rPr>
          <w:sz w:val="24"/>
          <w:szCs w:val="24"/>
        </w:rPr>
        <w:t xml:space="preserve"> МФЦ распечатывается экземпляр электронного документа, подписанного усиленной квалифицированной электронной подписью уполномоченного должностного лица </w:t>
      </w:r>
      <w:r w:rsidR="000B7434">
        <w:rPr>
          <w:sz w:val="24"/>
          <w:szCs w:val="24"/>
        </w:rPr>
        <w:t>Администрации</w:t>
      </w:r>
      <w:r w:rsidRPr="006C4061">
        <w:rPr>
          <w:sz w:val="24"/>
          <w:szCs w:val="24"/>
        </w:rPr>
        <w:t>, на бумажном носителе, заверяется подписью уполномоченного специалиста МФЦ и печатью МФЦ, выдается Заявителю (представителю Заявителя).</w:t>
      </w:r>
      <w:r>
        <w:rPr>
          <w:sz w:val="24"/>
          <w:szCs w:val="24"/>
        </w:rPr>
        <w:t xml:space="preserve"> </w:t>
      </w:r>
      <w:r w:rsidR="00914560">
        <w:rPr>
          <w:sz w:val="24"/>
          <w:szCs w:val="24"/>
        </w:rPr>
        <w:t>Факт</w:t>
      </w:r>
      <w:r w:rsidR="00914560" w:rsidRPr="00914560">
        <w:rPr>
          <w:sz w:val="24"/>
          <w:szCs w:val="24"/>
        </w:rPr>
        <w:t xml:space="preserve">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801E03" w:rsidRDefault="00801E03" w:rsidP="006C4061">
      <w:pPr>
        <w:pStyle w:val="11"/>
        <w:numPr>
          <w:ilvl w:val="0"/>
          <w:numId w:val="0"/>
        </w:numPr>
        <w:ind w:firstLine="567"/>
        <w:rPr>
          <w:sz w:val="24"/>
          <w:szCs w:val="24"/>
        </w:rPr>
      </w:pPr>
      <w:r>
        <w:rPr>
          <w:sz w:val="24"/>
          <w:szCs w:val="24"/>
        </w:rPr>
        <w:t xml:space="preserve">6.6. </w:t>
      </w:r>
      <w:r w:rsidRPr="00F263F9">
        <w:rPr>
          <w:sz w:val="24"/>
          <w:szCs w:val="24"/>
        </w:rPr>
        <w:t>Администраци</w:t>
      </w:r>
      <w:r>
        <w:rPr>
          <w:sz w:val="24"/>
          <w:szCs w:val="24"/>
        </w:rPr>
        <w:t>я</w:t>
      </w:r>
      <w:r w:rsidRPr="00F263F9">
        <w:rPr>
          <w:sz w:val="24"/>
          <w:szCs w:val="24"/>
        </w:rPr>
        <w:t xml:space="preserve"> </w:t>
      </w:r>
      <w:r>
        <w:rPr>
          <w:sz w:val="24"/>
          <w:szCs w:val="24"/>
        </w:rPr>
        <w:t xml:space="preserve">вправе принять решение об отмене ранее принятого решения </w:t>
      </w:r>
      <w:r w:rsidR="002D1A99">
        <w:rPr>
          <w:sz w:val="24"/>
          <w:szCs w:val="24"/>
        </w:rPr>
        <w:br/>
      </w:r>
      <w:r>
        <w:rPr>
          <w:sz w:val="24"/>
          <w:szCs w:val="24"/>
        </w:rPr>
        <w:t>о</w:t>
      </w:r>
      <w:r w:rsidRPr="00F263F9">
        <w:rPr>
          <w:sz w:val="24"/>
          <w:szCs w:val="24"/>
        </w:rPr>
        <w:t xml:space="preserve"> предоставлении </w:t>
      </w:r>
      <w:r>
        <w:rPr>
          <w:sz w:val="24"/>
          <w:szCs w:val="24"/>
        </w:rPr>
        <w:t>Муниципальной</w:t>
      </w:r>
      <w:r w:rsidRPr="00F263F9">
        <w:rPr>
          <w:sz w:val="24"/>
          <w:szCs w:val="24"/>
        </w:rPr>
        <w:t xml:space="preserve"> услуги или решени</w:t>
      </w:r>
      <w:r>
        <w:rPr>
          <w:sz w:val="24"/>
          <w:szCs w:val="24"/>
        </w:rPr>
        <w:t>я</w:t>
      </w:r>
      <w:r w:rsidRPr="00F263F9">
        <w:rPr>
          <w:sz w:val="24"/>
          <w:szCs w:val="24"/>
        </w:rPr>
        <w:t xml:space="preserve"> об отказе в предоставлении </w:t>
      </w:r>
      <w:r>
        <w:rPr>
          <w:sz w:val="24"/>
          <w:szCs w:val="24"/>
        </w:rPr>
        <w:t>Муниципальной</w:t>
      </w:r>
      <w:r w:rsidRPr="00F263F9">
        <w:rPr>
          <w:sz w:val="24"/>
          <w:szCs w:val="24"/>
        </w:rPr>
        <w:t xml:space="preserve"> услуги в порядке статьи 48 Фед</w:t>
      </w:r>
      <w:r>
        <w:rPr>
          <w:sz w:val="24"/>
          <w:szCs w:val="24"/>
        </w:rPr>
        <w:t xml:space="preserve">ерального закона от 06.10.2003 </w:t>
      </w:r>
      <w:r w:rsidRPr="00F263F9">
        <w:rPr>
          <w:sz w:val="24"/>
          <w:szCs w:val="24"/>
        </w:rPr>
        <w:t xml:space="preserve">№ 131-ФЗ «Об общих принципах организации местного самоуправления в Российской Федерации» </w:t>
      </w:r>
      <w:r>
        <w:rPr>
          <w:sz w:val="24"/>
          <w:szCs w:val="24"/>
        </w:rPr>
        <w:br/>
      </w:r>
      <w:r w:rsidRPr="00F263F9">
        <w:rPr>
          <w:sz w:val="24"/>
          <w:szCs w:val="24"/>
        </w:rPr>
        <w:t>в случае признания его не соответствующим действующему законодательству Российской Федерации и Московской области</w:t>
      </w:r>
      <w:r>
        <w:rPr>
          <w:sz w:val="24"/>
          <w:szCs w:val="24"/>
        </w:rPr>
        <w:t>.</w:t>
      </w:r>
    </w:p>
    <w:p w:rsidR="00896D3B" w:rsidRPr="00612CA0" w:rsidRDefault="00896D3B" w:rsidP="00445E68">
      <w:pPr>
        <w:pStyle w:val="2-"/>
        <w:ind w:left="0" w:firstLine="567"/>
        <w:rPr>
          <w:sz w:val="24"/>
          <w:szCs w:val="24"/>
        </w:rPr>
      </w:pPr>
      <w:bookmarkStart w:id="48" w:name="_Toc473648641"/>
      <w:bookmarkStart w:id="49" w:name="_Toc507415641"/>
      <w:bookmarkStart w:id="50" w:name="_Toc437973287"/>
      <w:bookmarkStart w:id="51" w:name="_Toc438110028"/>
      <w:bookmarkStart w:id="52" w:name="_Toc438376232"/>
      <w:r w:rsidRPr="00612CA0">
        <w:rPr>
          <w:sz w:val="24"/>
          <w:szCs w:val="24"/>
        </w:rPr>
        <w:t>Срок регистрации заявления</w:t>
      </w:r>
      <w:bookmarkEnd w:id="48"/>
      <w:bookmarkEnd w:id="49"/>
    </w:p>
    <w:p w:rsidR="00E25D1D" w:rsidRPr="00612CA0" w:rsidRDefault="00A3272C" w:rsidP="00A3272C">
      <w:pPr>
        <w:pStyle w:val="11"/>
        <w:ind w:left="0" w:firstLine="567"/>
      </w:pPr>
      <w:r w:rsidRPr="00A3272C">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763F54" w:rsidRPr="00612CA0" w:rsidRDefault="003140C9" w:rsidP="00445E68">
      <w:pPr>
        <w:pStyle w:val="2-"/>
        <w:ind w:left="0" w:firstLine="567"/>
        <w:rPr>
          <w:sz w:val="24"/>
          <w:szCs w:val="24"/>
        </w:rPr>
      </w:pPr>
      <w:bookmarkStart w:id="53" w:name="_Toc473648642"/>
      <w:bookmarkStart w:id="54" w:name="_Toc507415642"/>
      <w:r w:rsidRPr="00612CA0">
        <w:rPr>
          <w:sz w:val="24"/>
          <w:szCs w:val="24"/>
        </w:rPr>
        <w:t xml:space="preserve">Срок предоставления </w:t>
      </w:r>
      <w:bookmarkEnd w:id="50"/>
      <w:bookmarkEnd w:id="51"/>
      <w:r w:rsidR="00221FAF">
        <w:rPr>
          <w:sz w:val="24"/>
          <w:szCs w:val="24"/>
        </w:rPr>
        <w:t>Муниципальной услуги</w:t>
      </w:r>
      <w:bookmarkEnd w:id="52"/>
      <w:bookmarkEnd w:id="53"/>
      <w:bookmarkEnd w:id="54"/>
    </w:p>
    <w:p w:rsidR="00180F5A" w:rsidRPr="008E7301" w:rsidRDefault="004809FA" w:rsidP="000C4FE6">
      <w:pPr>
        <w:pStyle w:val="11"/>
        <w:ind w:left="0" w:firstLine="567"/>
        <w:rPr>
          <w:sz w:val="24"/>
          <w:szCs w:val="24"/>
        </w:rPr>
      </w:pPr>
      <w:r w:rsidRPr="008E7301">
        <w:rPr>
          <w:sz w:val="24"/>
          <w:szCs w:val="24"/>
        </w:rPr>
        <w:t>С</w:t>
      </w:r>
      <w:r w:rsidR="00490BA0" w:rsidRPr="008E7301">
        <w:rPr>
          <w:sz w:val="24"/>
          <w:szCs w:val="24"/>
        </w:rPr>
        <w:t xml:space="preserve">рок предоставления </w:t>
      </w:r>
      <w:r w:rsidR="00221FAF" w:rsidRPr="008E7301">
        <w:rPr>
          <w:sz w:val="24"/>
          <w:szCs w:val="24"/>
        </w:rPr>
        <w:t>Муниципальной услуги</w:t>
      </w:r>
      <w:r w:rsidR="00EB556D" w:rsidRPr="008E7301">
        <w:rPr>
          <w:sz w:val="24"/>
          <w:szCs w:val="24"/>
        </w:rPr>
        <w:t xml:space="preserve"> составляет </w:t>
      </w:r>
      <w:r w:rsidR="00626B98" w:rsidRPr="008E7301">
        <w:rPr>
          <w:sz w:val="24"/>
          <w:szCs w:val="24"/>
        </w:rPr>
        <w:t xml:space="preserve">не более </w:t>
      </w:r>
      <w:r w:rsidR="00CA2F7C">
        <w:rPr>
          <w:sz w:val="24"/>
          <w:szCs w:val="24"/>
        </w:rPr>
        <w:t>7</w:t>
      </w:r>
      <w:r w:rsidR="00E25D1D" w:rsidRPr="009E577A">
        <w:rPr>
          <w:sz w:val="24"/>
          <w:szCs w:val="24"/>
        </w:rPr>
        <w:t xml:space="preserve"> </w:t>
      </w:r>
      <w:r w:rsidR="00180F5A" w:rsidRPr="009E577A">
        <w:rPr>
          <w:sz w:val="24"/>
          <w:szCs w:val="24"/>
        </w:rPr>
        <w:t>(</w:t>
      </w:r>
      <w:r w:rsidR="00CA2F7C">
        <w:rPr>
          <w:sz w:val="24"/>
          <w:szCs w:val="24"/>
        </w:rPr>
        <w:t>семи</w:t>
      </w:r>
      <w:r w:rsidR="00180F5A" w:rsidRPr="009E577A">
        <w:rPr>
          <w:sz w:val="24"/>
          <w:szCs w:val="24"/>
        </w:rPr>
        <w:t xml:space="preserve">) </w:t>
      </w:r>
      <w:r w:rsidR="00EC4C6A" w:rsidRPr="008E7301">
        <w:rPr>
          <w:sz w:val="24"/>
          <w:szCs w:val="24"/>
        </w:rPr>
        <w:t>рабочих</w:t>
      </w:r>
      <w:r w:rsidR="00E25D1D" w:rsidRPr="008E7301">
        <w:rPr>
          <w:sz w:val="24"/>
          <w:szCs w:val="24"/>
        </w:rPr>
        <w:t xml:space="preserve"> дней</w:t>
      </w:r>
      <w:r w:rsidR="00173F43" w:rsidRPr="008E7301">
        <w:rPr>
          <w:sz w:val="24"/>
          <w:szCs w:val="24"/>
        </w:rPr>
        <w:t xml:space="preserve"> с даты регистрации Заявления в Администрации.</w:t>
      </w:r>
    </w:p>
    <w:p w:rsidR="00896D3B" w:rsidRPr="00612CA0" w:rsidRDefault="00896D3B" w:rsidP="00445E68">
      <w:pPr>
        <w:pStyle w:val="2-"/>
        <w:ind w:left="0" w:firstLine="567"/>
        <w:rPr>
          <w:sz w:val="24"/>
          <w:szCs w:val="24"/>
        </w:rPr>
      </w:pPr>
      <w:bookmarkStart w:id="55" w:name="_Toc437973283"/>
      <w:bookmarkStart w:id="56" w:name="_Toc438110024"/>
      <w:bookmarkStart w:id="57" w:name="_Toc438376228"/>
      <w:bookmarkStart w:id="58" w:name="_Toc463972187"/>
      <w:bookmarkStart w:id="59" w:name="_Toc473648643"/>
      <w:bookmarkStart w:id="60" w:name="_Toc507415643"/>
      <w:bookmarkStart w:id="61" w:name="_Toc437973288"/>
      <w:bookmarkStart w:id="62" w:name="_Toc438110029"/>
      <w:bookmarkStart w:id="63" w:name="_Toc438376233"/>
      <w:bookmarkStart w:id="64" w:name="_Ref440654922"/>
      <w:bookmarkStart w:id="65" w:name="_Ref440654930"/>
      <w:bookmarkStart w:id="66" w:name="_Ref440654937"/>
      <w:bookmarkStart w:id="67" w:name="_Ref440654944"/>
      <w:bookmarkStart w:id="68" w:name="_Ref440654952"/>
      <w:r w:rsidRPr="00612CA0">
        <w:rPr>
          <w:sz w:val="24"/>
          <w:szCs w:val="24"/>
        </w:rPr>
        <w:lastRenderedPageBreak/>
        <w:t xml:space="preserve">Правовые основания предоставления </w:t>
      </w:r>
      <w:r w:rsidR="00221FAF">
        <w:rPr>
          <w:sz w:val="24"/>
          <w:szCs w:val="24"/>
        </w:rPr>
        <w:t>Муниципальной услуги</w:t>
      </w:r>
      <w:bookmarkEnd w:id="55"/>
      <w:bookmarkEnd w:id="56"/>
      <w:bookmarkEnd w:id="57"/>
      <w:bookmarkEnd w:id="58"/>
      <w:bookmarkEnd w:id="59"/>
      <w:bookmarkEnd w:id="60"/>
    </w:p>
    <w:p w:rsidR="00445E68" w:rsidRPr="00612CA0" w:rsidRDefault="00445E68">
      <w:pPr>
        <w:pStyle w:val="11"/>
        <w:ind w:left="0" w:firstLine="567"/>
        <w:rPr>
          <w:sz w:val="24"/>
          <w:szCs w:val="24"/>
          <w:lang w:eastAsia="ar-SA"/>
        </w:rPr>
      </w:pPr>
      <w:r w:rsidRPr="00612CA0">
        <w:rPr>
          <w:sz w:val="24"/>
          <w:szCs w:val="24"/>
        </w:rPr>
        <w:t>Основным</w:t>
      </w:r>
      <w:r w:rsidR="000A53B3">
        <w:rPr>
          <w:sz w:val="24"/>
          <w:szCs w:val="24"/>
        </w:rPr>
        <w:t>и</w:t>
      </w:r>
      <w:r w:rsidRPr="00612CA0">
        <w:rPr>
          <w:sz w:val="24"/>
          <w:szCs w:val="24"/>
        </w:rPr>
        <w:t xml:space="preserve"> нормативным</w:t>
      </w:r>
      <w:r w:rsidR="000A53B3">
        <w:rPr>
          <w:sz w:val="24"/>
          <w:szCs w:val="24"/>
        </w:rPr>
        <w:t>и</w:t>
      </w:r>
      <w:r w:rsidRPr="00612CA0">
        <w:rPr>
          <w:sz w:val="24"/>
          <w:szCs w:val="24"/>
        </w:rPr>
        <w:t xml:space="preserve"> правовым</w:t>
      </w:r>
      <w:r w:rsidR="000A53B3">
        <w:rPr>
          <w:sz w:val="24"/>
          <w:szCs w:val="24"/>
        </w:rPr>
        <w:t>и актами</w:t>
      </w:r>
      <w:r w:rsidRPr="00612CA0">
        <w:rPr>
          <w:sz w:val="24"/>
          <w:szCs w:val="24"/>
        </w:rPr>
        <w:t xml:space="preserve">, регулирующим предоставление </w:t>
      </w:r>
      <w:r w:rsidR="00221FAF">
        <w:rPr>
          <w:sz w:val="24"/>
          <w:szCs w:val="24"/>
        </w:rPr>
        <w:t>Муниципальной услуги</w:t>
      </w:r>
      <w:r w:rsidR="000A53B3">
        <w:rPr>
          <w:sz w:val="24"/>
          <w:szCs w:val="24"/>
        </w:rPr>
        <w:t>, являю</w:t>
      </w:r>
      <w:r w:rsidRPr="00612CA0">
        <w:rPr>
          <w:sz w:val="24"/>
          <w:szCs w:val="24"/>
        </w:rPr>
        <w:t>тся:</w:t>
      </w:r>
    </w:p>
    <w:p w:rsidR="00445E68" w:rsidRPr="00612CA0" w:rsidRDefault="00445E68">
      <w:pPr>
        <w:pStyle w:val="111"/>
        <w:ind w:left="0" w:firstLine="567"/>
        <w:rPr>
          <w:sz w:val="24"/>
          <w:szCs w:val="24"/>
          <w:lang w:eastAsia="ar-SA"/>
        </w:rPr>
      </w:pPr>
      <w:r w:rsidRPr="00612CA0">
        <w:rPr>
          <w:sz w:val="24"/>
          <w:szCs w:val="24"/>
        </w:rPr>
        <w:t>Земель</w:t>
      </w:r>
      <w:r w:rsidR="00AE4285">
        <w:rPr>
          <w:sz w:val="24"/>
          <w:szCs w:val="24"/>
        </w:rPr>
        <w:t>ный кодекс Российской Федерации.</w:t>
      </w:r>
    </w:p>
    <w:p w:rsidR="00F33EBE" w:rsidRPr="00F33EBE" w:rsidRDefault="00445E68" w:rsidP="00F33EBE">
      <w:pPr>
        <w:pStyle w:val="111"/>
        <w:ind w:left="0" w:firstLine="567"/>
        <w:rPr>
          <w:sz w:val="24"/>
          <w:szCs w:val="24"/>
          <w:lang w:eastAsia="ar-SA"/>
        </w:rPr>
      </w:pPr>
      <w:r w:rsidRPr="00612CA0">
        <w:rPr>
          <w:sz w:val="24"/>
          <w:szCs w:val="24"/>
          <w:lang w:eastAsia="ar-SA"/>
        </w:rPr>
        <w:t xml:space="preserve">Федеральный закон от 24.07.2007 </w:t>
      </w:r>
      <w:r w:rsidR="007B7424">
        <w:rPr>
          <w:sz w:val="24"/>
          <w:szCs w:val="24"/>
          <w:lang w:eastAsia="ar-SA"/>
        </w:rPr>
        <w:t>№</w:t>
      </w:r>
      <w:r w:rsidRPr="00612CA0">
        <w:rPr>
          <w:sz w:val="24"/>
          <w:szCs w:val="24"/>
          <w:lang w:eastAsia="ar-SA"/>
        </w:rPr>
        <w:t xml:space="preserve"> 221-ФЗ </w:t>
      </w:r>
      <w:r w:rsidR="007B7424" w:rsidRPr="00DA725E">
        <w:rPr>
          <w:sz w:val="24"/>
          <w:szCs w:val="24"/>
          <w:lang w:eastAsia="ar-SA"/>
        </w:rPr>
        <w:t>«</w:t>
      </w:r>
      <w:r w:rsidRPr="00612CA0">
        <w:rPr>
          <w:sz w:val="24"/>
          <w:szCs w:val="24"/>
          <w:lang w:eastAsia="ar-SA"/>
        </w:rPr>
        <w:t>О кадастровой деятельности</w:t>
      </w:r>
      <w:r w:rsidR="007B7424" w:rsidRPr="00DA725E">
        <w:rPr>
          <w:sz w:val="24"/>
          <w:szCs w:val="24"/>
          <w:lang w:eastAsia="ar-SA"/>
        </w:rPr>
        <w:t>»</w:t>
      </w:r>
      <w:r w:rsidR="00E3614F">
        <w:rPr>
          <w:sz w:val="24"/>
          <w:szCs w:val="24"/>
          <w:lang w:eastAsia="ar-SA"/>
        </w:rPr>
        <w:t>;</w:t>
      </w:r>
    </w:p>
    <w:p w:rsidR="00FA589D" w:rsidRDefault="00F33EBE" w:rsidP="00FF1FEC">
      <w:pPr>
        <w:pStyle w:val="111"/>
        <w:ind w:left="0" w:firstLine="567"/>
        <w:rPr>
          <w:sz w:val="24"/>
          <w:szCs w:val="24"/>
          <w:lang w:eastAsia="ar-SA"/>
        </w:rPr>
      </w:pPr>
      <w:r w:rsidRPr="00F33EBE">
        <w:rPr>
          <w:sz w:val="24"/>
          <w:szCs w:val="24"/>
          <w:lang w:eastAsia="ar-SA"/>
        </w:rPr>
        <w:t xml:space="preserve">Закон Московской области от </w:t>
      </w:r>
      <w:r w:rsidR="00FF1FEC" w:rsidRPr="00FF1FEC">
        <w:rPr>
          <w:sz w:val="24"/>
          <w:szCs w:val="24"/>
          <w:lang w:eastAsia="ar-SA"/>
        </w:rPr>
        <w:t xml:space="preserve">23.10.2017 № 175/2017-ОЗ </w:t>
      </w:r>
      <w:r w:rsidR="00FF1FEC">
        <w:rPr>
          <w:sz w:val="24"/>
          <w:szCs w:val="24"/>
          <w:lang w:eastAsia="ar-SA"/>
        </w:rPr>
        <w:t>«</w:t>
      </w:r>
      <w:r w:rsidR="00FF1FEC" w:rsidRPr="00FF1FEC">
        <w:rPr>
          <w:sz w:val="24"/>
          <w:szCs w:val="24"/>
          <w:lang w:eastAsia="ar-SA"/>
        </w:rPr>
        <w:t>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w:t>
      </w:r>
      <w:r w:rsidR="00FF1FEC">
        <w:rPr>
          <w:sz w:val="24"/>
          <w:szCs w:val="24"/>
          <w:lang w:eastAsia="ar-SA"/>
        </w:rPr>
        <w:t>»</w:t>
      </w:r>
      <w:r w:rsidRPr="00F33EBE">
        <w:rPr>
          <w:sz w:val="24"/>
          <w:szCs w:val="24"/>
          <w:lang w:eastAsia="ar-SA"/>
        </w:rPr>
        <w:t>.</w:t>
      </w:r>
      <w:r w:rsidR="00FA589D" w:rsidRPr="00FA589D">
        <w:rPr>
          <w:sz w:val="24"/>
          <w:szCs w:val="24"/>
          <w:lang w:eastAsia="ar-SA"/>
        </w:rPr>
        <w:t xml:space="preserve"> </w:t>
      </w:r>
    </w:p>
    <w:p w:rsidR="00896D3B" w:rsidRPr="00612CA0" w:rsidRDefault="00445E68">
      <w:pPr>
        <w:pStyle w:val="11"/>
        <w:ind w:left="0" w:firstLine="567"/>
        <w:rPr>
          <w:sz w:val="24"/>
          <w:szCs w:val="24"/>
          <w:lang w:eastAsia="ar-SA"/>
        </w:rPr>
      </w:pPr>
      <w:r w:rsidRPr="00612CA0">
        <w:rPr>
          <w:sz w:val="24"/>
          <w:szCs w:val="24"/>
        </w:rPr>
        <w:t xml:space="preserve">Список иных нормативных актов, применяемых при предоставлении </w:t>
      </w:r>
      <w:r w:rsidR="00221FAF">
        <w:rPr>
          <w:sz w:val="24"/>
          <w:szCs w:val="24"/>
        </w:rPr>
        <w:t>Муниципальной услуги</w:t>
      </w:r>
      <w:r w:rsidRPr="00612CA0">
        <w:rPr>
          <w:sz w:val="24"/>
          <w:szCs w:val="24"/>
        </w:rPr>
        <w:t xml:space="preserve"> приведен в</w:t>
      </w:r>
      <w:r w:rsidR="00896D3B" w:rsidRPr="00612CA0">
        <w:rPr>
          <w:sz w:val="24"/>
          <w:szCs w:val="24"/>
          <w:lang w:eastAsia="ar-SA"/>
        </w:rPr>
        <w:t xml:space="preserve"> </w:t>
      </w:r>
      <w:hyperlink w:anchor="_Список_нормативных_актов," w:history="1">
        <w:r w:rsidR="00896D3B" w:rsidRPr="00DA725E">
          <w:rPr>
            <w:rStyle w:val="a7"/>
            <w:color w:val="auto"/>
            <w:sz w:val="24"/>
            <w:szCs w:val="24"/>
            <w:u w:val="none"/>
            <w:lang w:eastAsia="ar-SA"/>
          </w:rPr>
          <w:t xml:space="preserve">Приложении </w:t>
        </w:r>
        <w:r w:rsidR="00D44883" w:rsidRPr="00DA725E">
          <w:rPr>
            <w:rStyle w:val="a7"/>
            <w:color w:val="auto"/>
            <w:sz w:val="24"/>
            <w:szCs w:val="24"/>
            <w:u w:val="none"/>
            <w:lang w:eastAsia="ar-SA"/>
          </w:rPr>
          <w:t>6</w:t>
        </w:r>
      </w:hyperlink>
      <w:r w:rsidR="00896D3B" w:rsidRPr="00612CA0">
        <w:rPr>
          <w:sz w:val="24"/>
          <w:szCs w:val="24"/>
          <w:lang w:eastAsia="ar-SA"/>
        </w:rPr>
        <w:t xml:space="preserve"> </w:t>
      </w:r>
      <w:r w:rsidR="00896D3B" w:rsidRPr="0014204C">
        <w:rPr>
          <w:sz w:val="24"/>
        </w:rPr>
        <w:t xml:space="preserve">к </w:t>
      </w:r>
      <w:r w:rsidR="00E24361">
        <w:rPr>
          <w:sz w:val="24"/>
        </w:rPr>
        <w:t xml:space="preserve">настоящему </w:t>
      </w:r>
      <w:r w:rsidR="00662218">
        <w:rPr>
          <w:sz w:val="24"/>
        </w:rPr>
        <w:t>Временному порядку</w:t>
      </w:r>
      <w:r w:rsidR="00896D3B" w:rsidRPr="0014204C">
        <w:rPr>
          <w:sz w:val="24"/>
        </w:rPr>
        <w:t>.</w:t>
      </w:r>
    </w:p>
    <w:p w:rsidR="004C1B63" w:rsidRPr="00612CA0" w:rsidRDefault="004C1B63" w:rsidP="00445E68">
      <w:pPr>
        <w:pStyle w:val="2-"/>
        <w:ind w:left="0" w:firstLine="567"/>
        <w:rPr>
          <w:sz w:val="24"/>
          <w:szCs w:val="24"/>
        </w:rPr>
      </w:pPr>
      <w:bookmarkStart w:id="69" w:name="_Toc473648644"/>
      <w:bookmarkStart w:id="70" w:name="_Toc507415644"/>
      <w:r w:rsidRPr="00612CA0">
        <w:rPr>
          <w:sz w:val="24"/>
          <w:szCs w:val="24"/>
        </w:rPr>
        <w:t xml:space="preserve">Исчерпывающий перечень документов, необходимых для </w:t>
      </w:r>
      <w:bookmarkEnd w:id="61"/>
      <w:bookmarkEnd w:id="62"/>
      <w:bookmarkEnd w:id="63"/>
      <w:r w:rsidR="00FA201F" w:rsidRPr="00612CA0">
        <w:rPr>
          <w:sz w:val="24"/>
          <w:szCs w:val="24"/>
        </w:rPr>
        <w:t xml:space="preserve">предоставления </w:t>
      </w:r>
      <w:r w:rsidR="00221FAF">
        <w:rPr>
          <w:sz w:val="24"/>
          <w:szCs w:val="24"/>
        </w:rPr>
        <w:t>Муниципальной услуги</w:t>
      </w:r>
      <w:bookmarkEnd w:id="64"/>
      <w:bookmarkEnd w:id="65"/>
      <w:bookmarkEnd w:id="66"/>
      <w:bookmarkEnd w:id="67"/>
      <w:bookmarkEnd w:id="68"/>
      <w:bookmarkEnd w:id="69"/>
      <w:bookmarkEnd w:id="70"/>
    </w:p>
    <w:p w:rsidR="00534379" w:rsidRDefault="00534379" w:rsidP="0014204C">
      <w:pPr>
        <w:pStyle w:val="11"/>
        <w:ind w:left="0" w:firstLine="567"/>
        <w:rPr>
          <w:sz w:val="24"/>
          <w:szCs w:val="24"/>
        </w:rPr>
      </w:pPr>
      <w:r w:rsidRPr="008901C9">
        <w:rPr>
          <w:sz w:val="24"/>
          <w:szCs w:val="24"/>
        </w:rPr>
        <w:t xml:space="preserve">Список документов, обязательных для предоставления Заявителем </w:t>
      </w:r>
      <w:r w:rsidR="000B5653">
        <w:rPr>
          <w:sz w:val="24"/>
          <w:szCs w:val="24"/>
        </w:rPr>
        <w:t>(представителем</w:t>
      </w:r>
      <w:r w:rsidR="0014204C">
        <w:rPr>
          <w:sz w:val="24"/>
          <w:szCs w:val="24"/>
        </w:rPr>
        <w:t xml:space="preserve"> Заявителя):</w:t>
      </w:r>
    </w:p>
    <w:p w:rsidR="008901C9" w:rsidRPr="00C43E3C" w:rsidRDefault="008901C9" w:rsidP="00470C37">
      <w:pPr>
        <w:pStyle w:val="111"/>
        <w:ind w:left="0" w:firstLine="567"/>
        <w:rPr>
          <w:sz w:val="24"/>
          <w:szCs w:val="24"/>
        </w:rPr>
      </w:pPr>
      <w:r w:rsidRPr="008901C9">
        <w:rPr>
          <w:sz w:val="24"/>
          <w:szCs w:val="24"/>
        </w:rPr>
        <w:t xml:space="preserve">Акт согласования местоположения границ земельного участка и чертеж земельных участков и </w:t>
      </w:r>
      <w:r w:rsidRPr="00C43E3C">
        <w:rPr>
          <w:sz w:val="24"/>
          <w:szCs w:val="24"/>
        </w:rPr>
        <w:t xml:space="preserve">их частей на оборотной стороне акта (Приложение 4 настоящего </w:t>
      </w:r>
      <w:r w:rsidR="00662218">
        <w:rPr>
          <w:sz w:val="24"/>
          <w:szCs w:val="24"/>
        </w:rPr>
        <w:t>Временного порядка</w:t>
      </w:r>
      <w:r w:rsidRPr="00C43E3C">
        <w:rPr>
          <w:sz w:val="24"/>
          <w:szCs w:val="24"/>
        </w:rPr>
        <w:t>).</w:t>
      </w:r>
    </w:p>
    <w:p w:rsidR="00073BD9" w:rsidRPr="00C43E3C" w:rsidRDefault="00C43E3C" w:rsidP="00073BD9">
      <w:pPr>
        <w:pStyle w:val="111"/>
        <w:ind w:left="0" w:firstLine="567"/>
        <w:rPr>
          <w:sz w:val="24"/>
          <w:szCs w:val="24"/>
        </w:rPr>
      </w:pPr>
      <w:r w:rsidRPr="00C43E3C">
        <w:rPr>
          <w:color w:val="000000"/>
          <w:sz w:val="24"/>
          <w:szCs w:val="24"/>
          <w:shd w:val="clear" w:color="auto" w:fill="FFFFFF"/>
        </w:rPr>
        <w:t> В случае наличия, документ</w:t>
      </w:r>
      <w:r>
        <w:rPr>
          <w:color w:val="000000"/>
          <w:sz w:val="24"/>
          <w:szCs w:val="24"/>
          <w:shd w:val="clear" w:color="auto" w:fill="FFFFFF"/>
        </w:rPr>
        <w:t>,</w:t>
      </w:r>
      <w:r w:rsidRPr="00C43E3C">
        <w:rPr>
          <w:color w:val="000000"/>
          <w:sz w:val="24"/>
          <w:szCs w:val="24"/>
          <w:shd w:val="clear" w:color="auto" w:fill="FFFFFF"/>
        </w:rPr>
        <w:t xml:space="preserve"> содержащий сведения о границах земельного участка, права на который возникло до 30.01.1998 года</w:t>
      </w:r>
      <w:r w:rsidR="00073BD9" w:rsidRPr="00C43E3C">
        <w:rPr>
          <w:sz w:val="24"/>
          <w:szCs w:val="24"/>
        </w:rPr>
        <w:t>.</w:t>
      </w:r>
    </w:p>
    <w:p w:rsidR="008901C9" w:rsidRPr="00C43E3C" w:rsidRDefault="003C63EA" w:rsidP="00470C37">
      <w:pPr>
        <w:pStyle w:val="111"/>
        <w:ind w:left="0" w:firstLine="567"/>
        <w:rPr>
          <w:sz w:val="24"/>
          <w:szCs w:val="24"/>
        </w:rPr>
      </w:pPr>
      <w:r w:rsidRPr="00C43E3C">
        <w:rPr>
          <w:sz w:val="24"/>
          <w:szCs w:val="24"/>
        </w:rPr>
        <w:t>В</w:t>
      </w:r>
      <w:r w:rsidR="008901C9" w:rsidRPr="00C43E3C">
        <w:rPr>
          <w:sz w:val="24"/>
          <w:szCs w:val="24"/>
        </w:rPr>
        <w:t>едомость координат в системе координат МСК 50, заверенная кадастровым инженер</w:t>
      </w:r>
      <w:r w:rsidR="00EA7572" w:rsidRPr="00C43E3C">
        <w:rPr>
          <w:sz w:val="24"/>
          <w:szCs w:val="24"/>
        </w:rPr>
        <w:t xml:space="preserve">ом, подготовившим межевой план </w:t>
      </w:r>
      <w:r w:rsidR="008901C9" w:rsidRPr="00C43E3C">
        <w:rPr>
          <w:sz w:val="24"/>
          <w:szCs w:val="24"/>
        </w:rPr>
        <w:t>(</w:t>
      </w:r>
      <w:r w:rsidR="003452DD" w:rsidRPr="00C43E3C">
        <w:rPr>
          <w:sz w:val="24"/>
          <w:szCs w:val="24"/>
        </w:rPr>
        <w:t>Приложение</w:t>
      </w:r>
      <w:r w:rsidR="008901C9" w:rsidRPr="00C43E3C">
        <w:rPr>
          <w:sz w:val="24"/>
          <w:szCs w:val="24"/>
        </w:rPr>
        <w:t xml:space="preserve"> 7 настоящего </w:t>
      </w:r>
      <w:r w:rsidR="00662218">
        <w:rPr>
          <w:sz w:val="24"/>
          <w:szCs w:val="24"/>
        </w:rPr>
        <w:t>Временного порядка</w:t>
      </w:r>
      <w:r w:rsidR="008901C9" w:rsidRPr="00C43E3C">
        <w:rPr>
          <w:sz w:val="24"/>
          <w:szCs w:val="24"/>
        </w:rPr>
        <w:t>).</w:t>
      </w:r>
    </w:p>
    <w:p w:rsidR="00534379" w:rsidRPr="004F4195" w:rsidRDefault="00314023" w:rsidP="00470C37">
      <w:pPr>
        <w:pStyle w:val="11"/>
        <w:ind w:left="0" w:firstLine="567"/>
        <w:rPr>
          <w:sz w:val="24"/>
          <w:szCs w:val="24"/>
        </w:rPr>
      </w:pPr>
      <w:r w:rsidRPr="004F4195">
        <w:rPr>
          <w:sz w:val="24"/>
          <w:szCs w:val="24"/>
        </w:rPr>
        <w:t>В случае обращения за получением Муниципальной услуги непосредственно самим Заявителем, дополнительно к документ</w:t>
      </w:r>
      <w:r w:rsidR="00A61654">
        <w:rPr>
          <w:sz w:val="24"/>
          <w:szCs w:val="24"/>
        </w:rPr>
        <w:t>ам</w:t>
      </w:r>
      <w:r w:rsidRPr="004F4195">
        <w:rPr>
          <w:sz w:val="24"/>
          <w:szCs w:val="24"/>
        </w:rPr>
        <w:t>, указанн</w:t>
      </w:r>
      <w:r w:rsidR="00A61654">
        <w:rPr>
          <w:sz w:val="24"/>
          <w:szCs w:val="24"/>
        </w:rPr>
        <w:t>ым</w:t>
      </w:r>
      <w:r w:rsidRPr="004F4195">
        <w:rPr>
          <w:sz w:val="24"/>
          <w:szCs w:val="24"/>
        </w:rPr>
        <w:t xml:space="preserve"> в пункте 10.1. настоящего </w:t>
      </w:r>
      <w:r w:rsidR="00662218">
        <w:rPr>
          <w:sz w:val="24"/>
          <w:szCs w:val="24"/>
        </w:rPr>
        <w:t>Временного порядка</w:t>
      </w:r>
      <w:r w:rsidRPr="004F4195">
        <w:rPr>
          <w:sz w:val="24"/>
          <w:szCs w:val="24"/>
        </w:rPr>
        <w:t>, представляются следующие обязательные документы</w:t>
      </w:r>
      <w:r w:rsidR="00534379" w:rsidRPr="004F4195">
        <w:rPr>
          <w:sz w:val="24"/>
          <w:szCs w:val="24"/>
        </w:rPr>
        <w:t>:</w:t>
      </w:r>
    </w:p>
    <w:p w:rsidR="00534379" w:rsidRPr="00612CA0" w:rsidRDefault="00470C37" w:rsidP="00A61654">
      <w:pPr>
        <w:pStyle w:val="111"/>
        <w:numPr>
          <w:ilvl w:val="0"/>
          <w:numId w:val="0"/>
        </w:numPr>
        <w:ind w:firstLine="567"/>
        <w:rPr>
          <w:sz w:val="24"/>
          <w:szCs w:val="24"/>
        </w:rPr>
      </w:pPr>
      <w:r w:rsidRPr="004F4195">
        <w:rPr>
          <w:sz w:val="24"/>
          <w:szCs w:val="24"/>
        </w:rPr>
        <w:t>10.2.1.</w:t>
      </w:r>
      <w:r w:rsidRPr="004F4195">
        <w:rPr>
          <w:sz w:val="24"/>
          <w:szCs w:val="24"/>
        </w:rPr>
        <w:tab/>
      </w:r>
      <w:r w:rsidR="00345A1C" w:rsidRPr="004F4195">
        <w:rPr>
          <w:sz w:val="24"/>
          <w:szCs w:val="24"/>
        </w:rPr>
        <w:t>З</w:t>
      </w:r>
      <w:r w:rsidR="00534379" w:rsidRPr="004F4195">
        <w:rPr>
          <w:sz w:val="24"/>
          <w:szCs w:val="24"/>
        </w:rPr>
        <w:t>аявление, подписанное Заявителем</w:t>
      </w:r>
      <w:r w:rsidR="00CC75CF" w:rsidRPr="004F4195">
        <w:rPr>
          <w:sz w:val="24"/>
          <w:szCs w:val="24"/>
        </w:rPr>
        <w:t xml:space="preserve">, в соответствии с </w:t>
      </w:r>
      <w:hyperlink w:anchor="_Форма_заявления" w:history="1">
        <w:r w:rsidR="00CC75CF" w:rsidRPr="004F4195">
          <w:rPr>
            <w:rStyle w:val="a7"/>
            <w:color w:val="auto"/>
            <w:sz w:val="24"/>
            <w:u w:val="none"/>
          </w:rPr>
          <w:t xml:space="preserve">Приложением </w:t>
        </w:r>
        <w:r w:rsidRPr="004F4195">
          <w:rPr>
            <w:rStyle w:val="a7"/>
            <w:color w:val="auto"/>
            <w:sz w:val="24"/>
            <w:u w:val="none"/>
          </w:rPr>
          <w:t>8</w:t>
        </w:r>
      </w:hyperlink>
      <w:r w:rsidR="00CC75CF" w:rsidRPr="004F4195">
        <w:rPr>
          <w:sz w:val="24"/>
          <w:szCs w:val="24"/>
        </w:rPr>
        <w:t xml:space="preserve"> к </w:t>
      </w:r>
      <w:r w:rsidR="00CC75CF" w:rsidRPr="00612CA0">
        <w:rPr>
          <w:sz w:val="24"/>
          <w:szCs w:val="24"/>
        </w:rPr>
        <w:t xml:space="preserve">настоящему </w:t>
      </w:r>
      <w:r w:rsidR="00662218">
        <w:rPr>
          <w:sz w:val="24"/>
          <w:szCs w:val="24"/>
        </w:rPr>
        <w:t>Временному порядку</w:t>
      </w:r>
      <w:r w:rsidR="00534379" w:rsidRPr="00612CA0">
        <w:rPr>
          <w:sz w:val="24"/>
          <w:szCs w:val="24"/>
        </w:rPr>
        <w:t>;</w:t>
      </w:r>
    </w:p>
    <w:p w:rsidR="00534379" w:rsidRPr="00612CA0" w:rsidRDefault="00470C37" w:rsidP="00A61654">
      <w:pPr>
        <w:pStyle w:val="111"/>
        <w:numPr>
          <w:ilvl w:val="0"/>
          <w:numId w:val="0"/>
        </w:numPr>
        <w:ind w:firstLine="567"/>
        <w:rPr>
          <w:sz w:val="24"/>
          <w:szCs w:val="24"/>
        </w:rPr>
      </w:pPr>
      <w:r>
        <w:rPr>
          <w:sz w:val="24"/>
          <w:szCs w:val="24"/>
        </w:rPr>
        <w:t>10.2.2.</w:t>
      </w:r>
      <w:r>
        <w:rPr>
          <w:sz w:val="24"/>
          <w:szCs w:val="24"/>
        </w:rPr>
        <w:tab/>
      </w:r>
      <w:r w:rsidR="00C434A0">
        <w:rPr>
          <w:sz w:val="24"/>
          <w:szCs w:val="24"/>
        </w:rPr>
        <w:t>Д</w:t>
      </w:r>
      <w:r w:rsidR="00534379" w:rsidRPr="00612CA0">
        <w:rPr>
          <w:sz w:val="24"/>
          <w:szCs w:val="24"/>
        </w:rPr>
        <w:t>окумент, удостоверяющий личность Заявителя.</w:t>
      </w:r>
    </w:p>
    <w:p w:rsidR="00470C37" w:rsidRPr="00D16151" w:rsidRDefault="00470C37" w:rsidP="00470C37">
      <w:pPr>
        <w:pStyle w:val="11"/>
        <w:numPr>
          <w:ilvl w:val="0"/>
          <w:numId w:val="0"/>
        </w:numPr>
        <w:ind w:firstLine="567"/>
        <w:rPr>
          <w:sz w:val="24"/>
          <w:szCs w:val="24"/>
        </w:rPr>
      </w:pPr>
      <w:r w:rsidRPr="00D16151">
        <w:rPr>
          <w:sz w:val="24"/>
          <w:szCs w:val="24"/>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w:t>
      </w:r>
      <w:r w:rsidRPr="00D16151">
        <w:t xml:space="preserve"> </w:t>
      </w:r>
      <w:r w:rsidRPr="00D16151">
        <w:rPr>
          <w:sz w:val="24"/>
          <w:szCs w:val="24"/>
        </w:rPr>
        <w:t>дополнительно к докумен</w:t>
      </w:r>
      <w:r w:rsidR="00A61654">
        <w:rPr>
          <w:sz w:val="24"/>
          <w:szCs w:val="24"/>
        </w:rPr>
        <w:t>там</w:t>
      </w:r>
      <w:r w:rsidRPr="00D16151">
        <w:rPr>
          <w:sz w:val="24"/>
          <w:szCs w:val="24"/>
        </w:rPr>
        <w:t>, указанн</w:t>
      </w:r>
      <w:r w:rsidR="00A61654">
        <w:rPr>
          <w:sz w:val="24"/>
          <w:szCs w:val="24"/>
        </w:rPr>
        <w:t>ым</w:t>
      </w:r>
      <w:r w:rsidRPr="00D16151">
        <w:rPr>
          <w:sz w:val="24"/>
          <w:szCs w:val="24"/>
        </w:rPr>
        <w:t xml:space="preserve"> в пункте 10.1</w:t>
      </w:r>
      <w:r>
        <w:rPr>
          <w:sz w:val="24"/>
          <w:szCs w:val="24"/>
        </w:rPr>
        <w:t>.</w:t>
      </w:r>
      <w:r w:rsidRPr="00D16151">
        <w:rPr>
          <w:sz w:val="24"/>
          <w:szCs w:val="24"/>
        </w:rPr>
        <w:t xml:space="preserve"> настоящего </w:t>
      </w:r>
      <w:r w:rsidR="00662218">
        <w:rPr>
          <w:sz w:val="24"/>
          <w:szCs w:val="24"/>
        </w:rPr>
        <w:t>Временного порядка</w:t>
      </w:r>
      <w:r w:rsidRPr="00D16151">
        <w:rPr>
          <w:sz w:val="24"/>
          <w:szCs w:val="24"/>
        </w:rPr>
        <w:t>, представляются следующие обязательные документы:</w:t>
      </w:r>
    </w:p>
    <w:p w:rsidR="00470C37" w:rsidRPr="00D16151" w:rsidRDefault="00470C37" w:rsidP="00470C37">
      <w:pPr>
        <w:pStyle w:val="11"/>
        <w:numPr>
          <w:ilvl w:val="0"/>
          <w:numId w:val="0"/>
        </w:numPr>
        <w:ind w:firstLine="567"/>
        <w:rPr>
          <w:sz w:val="24"/>
          <w:szCs w:val="24"/>
        </w:rPr>
      </w:pPr>
      <w:r w:rsidRPr="00D16151">
        <w:rPr>
          <w:sz w:val="24"/>
          <w:szCs w:val="24"/>
        </w:rPr>
        <w:t>10.3.1. Заявление, подписанное непосредственно самим Заявителем;</w:t>
      </w:r>
    </w:p>
    <w:p w:rsidR="00470C37" w:rsidRPr="00D16151" w:rsidRDefault="00470C37" w:rsidP="00470C37">
      <w:pPr>
        <w:pStyle w:val="11"/>
        <w:numPr>
          <w:ilvl w:val="0"/>
          <w:numId w:val="0"/>
        </w:numPr>
        <w:ind w:firstLine="567"/>
        <w:rPr>
          <w:sz w:val="24"/>
          <w:szCs w:val="24"/>
        </w:rPr>
      </w:pPr>
      <w:r w:rsidRPr="00D16151">
        <w:rPr>
          <w:sz w:val="24"/>
          <w:szCs w:val="24"/>
        </w:rPr>
        <w:t>10.3.2. Документ, удостоверяющий личность представителя Заявителя;</w:t>
      </w:r>
    </w:p>
    <w:p w:rsidR="00470C37" w:rsidRPr="00D16151" w:rsidRDefault="00470C37" w:rsidP="00470C37">
      <w:pPr>
        <w:pStyle w:val="11"/>
        <w:numPr>
          <w:ilvl w:val="0"/>
          <w:numId w:val="0"/>
        </w:numPr>
        <w:ind w:firstLine="567"/>
        <w:rPr>
          <w:sz w:val="24"/>
          <w:szCs w:val="24"/>
        </w:rPr>
      </w:pPr>
      <w:r w:rsidRPr="00D16151">
        <w:rPr>
          <w:sz w:val="24"/>
          <w:szCs w:val="24"/>
        </w:rPr>
        <w:t>10.3.3. Документ, подтверждающий полномочия представителя Заявителя.</w:t>
      </w:r>
    </w:p>
    <w:p w:rsidR="00470C37" w:rsidRPr="00D16151" w:rsidRDefault="00470C37" w:rsidP="00470C37">
      <w:pPr>
        <w:pStyle w:val="11"/>
        <w:numPr>
          <w:ilvl w:val="0"/>
          <w:numId w:val="0"/>
        </w:numPr>
        <w:ind w:firstLine="567"/>
        <w:rPr>
          <w:sz w:val="24"/>
          <w:szCs w:val="24"/>
        </w:rPr>
      </w:pPr>
      <w:r w:rsidRPr="00D16151">
        <w:rPr>
          <w:sz w:val="24"/>
          <w:szCs w:val="24"/>
        </w:rPr>
        <w:t>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w:t>
      </w:r>
      <w:r w:rsidRPr="00D16151">
        <w:t xml:space="preserve"> </w:t>
      </w:r>
      <w:r w:rsidRPr="00D16151">
        <w:rPr>
          <w:sz w:val="24"/>
          <w:szCs w:val="24"/>
        </w:rPr>
        <w:t>дополнительно к документ</w:t>
      </w:r>
      <w:r w:rsidR="00A61654">
        <w:rPr>
          <w:sz w:val="24"/>
          <w:szCs w:val="24"/>
        </w:rPr>
        <w:t>ам</w:t>
      </w:r>
      <w:r w:rsidRPr="00D16151">
        <w:rPr>
          <w:sz w:val="24"/>
          <w:szCs w:val="24"/>
        </w:rPr>
        <w:t>, указанн</w:t>
      </w:r>
      <w:r w:rsidR="00A61654">
        <w:rPr>
          <w:sz w:val="24"/>
          <w:szCs w:val="24"/>
        </w:rPr>
        <w:t>ым</w:t>
      </w:r>
      <w:r w:rsidRPr="00D16151">
        <w:rPr>
          <w:sz w:val="24"/>
          <w:szCs w:val="24"/>
        </w:rPr>
        <w:t xml:space="preserve"> в пункте 10.1</w:t>
      </w:r>
      <w:r>
        <w:rPr>
          <w:sz w:val="24"/>
          <w:szCs w:val="24"/>
        </w:rPr>
        <w:t>.</w:t>
      </w:r>
      <w:r w:rsidRPr="00D16151">
        <w:rPr>
          <w:sz w:val="24"/>
          <w:szCs w:val="24"/>
        </w:rPr>
        <w:t xml:space="preserve"> настоящего </w:t>
      </w:r>
      <w:r w:rsidR="00662218">
        <w:rPr>
          <w:sz w:val="24"/>
          <w:szCs w:val="24"/>
        </w:rPr>
        <w:t>Временного порядка</w:t>
      </w:r>
      <w:r w:rsidRPr="00D16151">
        <w:rPr>
          <w:sz w:val="24"/>
          <w:szCs w:val="24"/>
        </w:rPr>
        <w:t>, представляются следующие обязательные документы:</w:t>
      </w:r>
    </w:p>
    <w:p w:rsidR="00470C37" w:rsidRPr="00D16151" w:rsidRDefault="00470C37" w:rsidP="00470C37">
      <w:pPr>
        <w:tabs>
          <w:tab w:val="left" w:pos="9781"/>
        </w:tabs>
        <w:spacing w:after="0"/>
        <w:ind w:firstLine="567"/>
        <w:jc w:val="both"/>
        <w:rPr>
          <w:rFonts w:ascii="Times New Roman" w:hAnsi="Times New Roman"/>
          <w:sz w:val="24"/>
          <w:szCs w:val="24"/>
        </w:rPr>
      </w:pPr>
      <w:r w:rsidRPr="00D16151">
        <w:rPr>
          <w:rFonts w:ascii="Times New Roman" w:hAnsi="Times New Roman"/>
          <w:sz w:val="24"/>
          <w:szCs w:val="24"/>
        </w:rPr>
        <w:lastRenderedPageBreak/>
        <w:t>10.4.1. Заявление, подписанное представителем Заявителя</w:t>
      </w:r>
      <w:r>
        <w:rPr>
          <w:rFonts w:ascii="Times New Roman" w:hAnsi="Times New Roman"/>
          <w:sz w:val="24"/>
          <w:szCs w:val="24"/>
        </w:rPr>
        <w:t>.</w:t>
      </w:r>
    </w:p>
    <w:p w:rsidR="00470C37" w:rsidRPr="00D16151" w:rsidRDefault="00470C37" w:rsidP="00470C37">
      <w:pPr>
        <w:tabs>
          <w:tab w:val="left" w:pos="9781"/>
        </w:tabs>
        <w:spacing w:after="0"/>
        <w:ind w:firstLine="567"/>
        <w:jc w:val="both"/>
        <w:rPr>
          <w:rFonts w:ascii="Times New Roman" w:hAnsi="Times New Roman"/>
          <w:sz w:val="24"/>
          <w:szCs w:val="24"/>
        </w:rPr>
      </w:pPr>
      <w:r w:rsidRPr="00D16151">
        <w:rPr>
          <w:rFonts w:ascii="Times New Roman" w:hAnsi="Times New Roman"/>
          <w:sz w:val="24"/>
          <w:szCs w:val="24"/>
        </w:rPr>
        <w:t>10.4.2. Документ, удостоверяющий личность представителя Заявителя</w:t>
      </w:r>
      <w:r>
        <w:rPr>
          <w:rFonts w:ascii="Times New Roman" w:hAnsi="Times New Roman"/>
          <w:sz w:val="24"/>
          <w:szCs w:val="24"/>
        </w:rPr>
        <w:t>.</w:t>
      </w:r>
    </w:p>
    <w:p w:rsidR="00470C37" w:rsidRPr="00D16151" w:rsidRDefault="00470C37" w:rsidP="00470C37">
      <w:pPr>
        <w:pStyle w:val="affff6"/>
        <w:tabs>
          <w:tab w:val="left" w:pos="9781"/>
        </w:tabs>
        <w:spacing w:after="0"/>
        <w:ind w:left="0" w:firstLine="567"/>
        <w:jc w:val="both"/>
        <w:rPr>
          <w:rFonts w:ascii="Times New Roman" w:hAnsi="Times New Roman"/>
          <w:sz w:val="24"/>
          <w:szCs w:val="24"/>
        </w:rPr>
      </w:pPr>
      <w:r w:rsidRPr="00D16151">
        <w:rPr>
          <w:rFonts w:ascii="Times New Roman" w:hAnsi="Times New Roman"/>
          <w:sz w:val="24"/>
          <w:szCs w:val="24"/>
        </w:rPr>
        <w:t>10.4.3. Документ, подтверждающий полномочия представителя Заявителя</w:t>
      </w:r>
      <w:r>
        <w:rPr>
          <w:rFonts w:ascii="Times New Roman" w:hAnsi="Times New Roman"/>
          <w:sz w:val="24"/>
          <w:szCs w:val="24"/>
        </w:rPr>
        <w:t>.</w:t>
      </w:r>
    </w:p>
    <w:p w:rsidR="00470C37" w:rsidRPr="00470C37" w:rsidRDefault="00470C37" w:rsidP="00470C37">
      <w:pPr>
        <w:pStyle w:val="affff6"/>
        <w:tabs>
          <w:tab w:val="left" w:pos="9781"/>
        </w:tabs>
        <w:spacing w:after="0"/>
        <w:ind w:left="0" w:firstLine="567"/>
        <w:jc w:val="both"/>
        <w:rPr>
          <w:rFonts w:ascii="Times New Roman" w:hAnsi="Times New Roman"/>
          <w:sz w:val="24"/>
          <w:szCs w:val="24"/>
        </w:rPr>
      </w:pPr>
      <w:r w:rsidRPr="00470C37">
        <w:rPr>
          <w:rFonts w:ascii="Times New Roman" w:hAnsi="Times New Roman"/>
          <w:sz w:val="24"/>
          <w:szCs w:val="24"/>
        </w:rPr>
        <w:t>10</w:t>
      </w:r>
      <w:r>
        <w:rPr>
          <w:rFonts w:ascii="Times New Roman" w:hAnsi="Times New Roman"/>
          <w:sz w:val="24"/>
          <w:szCs w:val="24"/>
        </w:rPr>
        <w:t xml:space="preserve">.5. </w:t>
      </w:r>
      <w:r w:rsidRPr="00470C37">
        <w:rPr>
          <w:rFonts w:ascii="Times New Roman" w:hAnsi="Times New Roman"/>
          <w:sz w:val="24"/>
          <w:szCs w:val="24"/>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312538" w:rsidRPr="00612CA0" w:rsidRDefault="001A1F30" w:rsidP="00A61654">
      <w:pPr>
        <w:pStyle w:val="11"/>
        <w:numPr>
          <w:ilvl w:val="0"/>
          <w:numId w:val="0"/>
        </w:numPr>
        <w:ind w:firstLine="567"/>
        <w:rPr>
          <w:sz w:val="24"/>
          <w:szCs w:val="24"/>
        </w:rPr>
      </w:pPr>
      <w:r w:rsidRPr="00DA725E">
        <w:rPr>
          <w:sz w:val="24"/>
          <w:szCs w:val="24"/>
        </w:rPr>
        <w:t>10.</w:t>
      </w:r>
      <w:r w:rsidR="00470C37">
        <w:rPr>
          <w:sz w:val="24"/>
          <w:szCs w:val="24"/>
        </w:rPr>
        <w:t>6.</w:t>
      </w:r>
      <w:r w:rsidR="00AA1F74">
        <w:rPr>
          <w:sz w:val="24"/>
          <w:szCs w:val="24"/>
        </w:rPr>
        <w:t xml:space="preserve"> </w:t>
      </w:r>
      <w:r w:rsidR="00312538" w:rsidRPr="00612CA0">
        <w:rPr>
          <w:sz w:val="24"/>
          <w:szCs w:val="24"/>
        </w:rPr>
        <w:t xml:space="preserve">Описание документов приведено в </w:t>
      </w:r>
      <w:hyperlink w:anchor="_Описание_документов,_необходимых" w:history="1">
        <w:r w:rsidR="00312538" w:rsidRPr="001E1CC0">
          <w:rPr>
            <w:rStyle w:val="a7"/>
            <w:color w:val="auto"/>
            <w:sz w:val="24"/>
            <w:u w:val="none"/>
          </w:rPr>
          <w:t xml:space="preserve">Приложении </w:t>
        </w:r>
        <w:r w:rsidR="00B61BC6" w:rsidRPr="001E1CC0">
          <w:rPr>
            <w:rStyle w:val="a7"/>
            <w:color w:val="auto"/>
            <w:sz w:val="24"/>
            <w:u w:val="none"/>
          </w:rPr>
          <w:t>9</w:t>
        </w:r>
      </w:hyperlink>
      <w:r w:rsidR="00312538" w:rsidRPr="00612CA0">
        <w:rPr>
          <w:sz w:val="24"/>
          <w:szCs w:val="24"/>
        </w:rPr>
        <w:t xml:space="preserve"> к настоящему </w:t>
      </w:r>
      <w:r w:rsidR="00662218">
        <w:rPr>
          <w:sz w:val="24"/>
          <w:szCs w:val="24"/>
        </w:rPr>
        <w:t>Временному порядку</w:t>
      </w:r>
      <w:r w:rsidR="00312538" w:rsidRPr="00612CA0">
        <w:rPr>
          <w:sz w:val="24"/>
          <w:szCs w:val="24"/>
        </w:rPr>
        <w:t>.</w:t>
      </w:r>
    </w:p>
    <w:p w:rsidR="00312538" w:rsidRPr="00612CA0" w:rsidRDefault="00312538" w:rsidP="00312538">
      <w:pPr>
        <w:pStyle w:val="2-"/>
        <w:ind w:left="786"/>
        <w:rPr>
          <w:sz w:val="24"/>
          <w:szCs w:val="24"/>
        </w:rPr>
      </w:pPr>
      <w:bookmarkStart w:id="71" w:name="_Toc474512240"/>
      <w:bookmarkStart w:id="72" w:name="_Toc475650561"/>
      <w:bookmarkStart w:id="73" w:name="_Toc437973289"/>
      <w:bookmarkStart w:id="74" w:name="_Toc438110030"/>
      <w:bookmarkStart w:id="75" w:name="_Toc438376234"/>
      <w:bookmarkStart w:id="76" w:name="_Toc468470733"/>
      <w:bookmarkStart w:id="77" w:name="_Toc473648645"/>
      <w:bookmarkStart w:id="78" w:name="_Toc507415645"/>
      <w:bookmarkStart w:id="79" w:name="_Ref438363884"/>
      <w:bookmarkEnd w:id="71"/>
      <w:bookmarkEnd w:id="72"/>
      <w:r w:rsidRPr="00612CA0">
        <w:rPr>
          <w:sz w:val="24"/>
          <w:szCs w:val="24"/>
        </w:rPr>
        <w:t xml:space="preserve">Исчерпывающий перечень документов, необходимых для предоставления </w:t>
      </w:r>
      <w:r w:rsidR="00221FAF">
        <w:rPr>
          <w:sz w:val="24"/>
          <w:szCs w:val="24"/>
        </w:rPr>
        <w:t>Муниципальной услуги</w:t>
      </w:r>
      <w:r w:rsidRPr="00612CA0">
        <w:rPr>
          <w:sz w:val="24"/>
          <w:szCs w:val="24"/>
        </w:rPr>
        <w:t>, которые находятся в распоряжении Органов власти</w:t>
      </w:r>
      <w:bookmarkEnd w:id="73"/>
      <w:bookmarkEnd w:id="74"/>
      <w:bookmarkEnd w:id="75"/>
      <w:r w:rsidRPr="00612CA0">
        <w:rPr>
          <w:sz w:val="24"/>
          <w:szCs w:val="24"/>
        </w:rPr>
        <w:t>, Органов местного самоуправления или Организаций</w:t>
      </w:r>
      <w:bookmarkEnd w:id="76"/>
      <w:bookmarkEnd w:id="77"/>
      <w:bookmarkEnd w:id="78"/>
    </w:p>
    <w:p w:rsidR="00312538" w:rsidRPr="00612CA0" w:rsidRDefault="000A0B76">
      <w:pPr>
        <w:pStyle w:val="11"/>
        <w:ind w:left="0" w:firstLine="567"/>
        <w:rPr>
          <w:sz w:val="24"/>
          <w:szCs w:val="24"/>
        </w:rPr>
      </w:pPr>
      <w:r w:rsidRPr="000A0B76">
        <w:rPr>
          <w:sz w:val="24"/>
          <w:szCs w:val="24"/>
        </w:rPr>
        <w:t>Для предоставления Муниципальной услуги Администрацией запрашиваются следующие необходимые документы, находящиеся в распоряжении Органов власти:</w:t>
      </w:r>
    </w:p>
    <w:p w:rsidR="000A0B76" w:rsidRPr="000A0B76" w:rsidRDefault="000A0B76" w:rsidP="000A0B76">
      <w:pPr>
        <w:pStyle w:val="111"/>
        <w:ind w:left="0" w:firstLine="567"/>
        <w:rPr>
          <w:sz w:val="24"/>
          <w:szCs w:val="24"/>
        </w:rPr>
      </w:pPr>
      <w:r w:rsidRPr="000A0B76">
        <w:rPr>
          <w:sz w:val="24"/>
          <w:szCs w:val="24"/>
        </w:rPr>
        <w:t>В случае обращения индивидуального предпринимателя</w:t>
      </w:r>
      <w:r w:rsidR="003671F8">
        <w:rPr>
          <w:sz w:val="24"/>
          <w:szCs w:val="24"/>
        </w:rPr>
        <w:t>,</w:t>
      </w:r>
      <w:r w:rsidRPr="000A0B76">
        <w:rPr>
          <w:sz w:val="24"/>
          <w:szCs w:val="24"/>
        </w:rPr>
        <w:t xml:space="preserve">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312538" w:rsidRPr="00612CA0" w:rsidRDefault="000A0B76" w:rsidP="00A61654">
      <w:pPr>
        <w:pStyle w:val="111"/>
        <w:ind w:left="0" w:firstLine="567"/>
      </w:pPr>
      <w:r w:rsidRPr="00D16151">
        <w:rPr>
          <w:sz w:val="24"/>
          <w:szCs w:val="24"/>
        </w:rPr>
        <w:t>В случае обращения юридического лица</w:t>
      </w:r>
      <w:r>
        <w:rPr>
          <w:sz w:val="24"/>
          <w:szCs w:val="24"/>
        </w:rPr>
        <w:t>,</w:t>
      </w:r>
      <w:r w:rsidRPr="00D16151">
        <w:rPr>
          <w:sz w:val="24"/>
          <w:szCs w:val="24"/>
        </w:rPr>
        <w:t xml:space="preserve"> - выписка из Единого государственного реестра юридических лиц, содержащая сведения о Заявителе из Федеральной налоговой службы России.</w:t>
      </w:r>
    </w:p>
    <w:bookmarkEnd w:id="79"/>
    <w:p w:rsidR="00F173EC" w:rsidRPr="00612CA0" w:rsidRDefault="00DE7670">
      <w:pPr>
        <w:pStyle w:val="11"/>
        <w:ind w:left="0" w:firstLine="567"/>
        <w:rPr>
          <w:sz w:val="24"/>
          <w:szCs w:val="24"/>
        </w:rPr>
      </w:pPr>
      <w:r w:rsidRPr="00612CA0">
        <w:rPr>
          <w:sz w:val="24"/>
          <w:szCs w:val="24"/>
        </w:rPr>
        <w:t xml:space="preserve">Документы, указанные в пункте 11.1 настоящего </w:t>
      </w:r>
      <w:r w:rsidR="00662218">
        <w:rPr>
          <w:sz w:val="24"/>
          <w:szCs w:val="24"/>
        </w:rPr>
        <w:t>Временного порядка</w:t>
      </w:r>
      <w:r w:rsidRPr="00612CA0">
        <w:rPr>
          <w:sz w:val="24"/>
          <w:szCs w:val="24"/>
        </w:rPr>
        <w:t xml:space="preserve">,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w:t>
      </w:r>
      <w:r w:rsidR="00221FAF">
        <w:rPr>
          <w:sz w:val="24"/>
          <w:szCs w:val="24"/>
        </w:rPr>
        <w:t>Муниципальной услуги</w:t>
      </w:r>
      <w:r w:rsidR="00F173EC" w:rsidRPr="00612CA0">
        <w:rPr>
          <w:sz w:val="24"/>
          <w:szCs w:val="24"/>
        </w:rPr>
        <w:t>.</w:t>
      </w:r>
    </w:p>
    <w:p w:rsidR="00763F54" w:rsidRPr="00612CA0" w:rsidRDefault="003452DD" w:rsidP="003452DD">
      <w:pPr>
        <w:pStyle w:val="11"/>
        <w:ind w:left="0" w:firstLine="567"/>
        <w:rPr>
          <w:sz w:val="24"/>
          <w:szCs w:val="24"/>
        </w:rPr>
      </w:pPr>
      <w:r w:rsidRPr="003452DD">
        <w:rPr>
          <w:sz w:val="24"/>
          <w:szCs w:val="24"/>
        </w:rPr>
        <w:t xml:space="preserve">Администрация не вправе требовать от Заявителя (представителя Заявителя) представления документов и информации, указанных в пункте 11.1. настоящего </w:t>
      </w:r>
      <w:r w:rsidR="00662218">
        <w:rPr>
          <w:sz w:val="24"/>
          <w:szCs w:val="24"/>
        </w:rPr>
        <w:t>Временного порядка</w:t>
      </w:r>
      <w:r w:rsidR="00763F54" w:rsidRPr="00612CA0">
        <w:rPr>
          <w:sz w:val="24"/>
          <w:szCs w:val="24"/>
        </w:rPr>
        <w:t xml:space="preserve">. </w:t>
      </w:r>
    </w:p>
    <w:p w:rsidR="00314023" w:rsidRPr="00314023" w:rsidRDefault="00314023" w:rsidP="00314023">
      <w:pPr>
        <w:pStyle w:val="2-"/>
        <w:rPr>
          <w:sz w:val="24"/>
          <w:szCs w:val="24"/>
        </w:rPr>
      </w:pPr>
      <w:bookmarkStart w:id="80" w:name="_Toc507415646"/>
      <w:bookmarkStart w:id="81" w:name="_Toc437973290"/>
      <w:bookmarkStart w:id="82" w:name="_Toc438110031"/>
      <w:bookmarkStart w:id="83" w:name="_Toc438376235"/>
      <w:r w:rsidRPr="00314023">
        <w:rPr>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bookmarkEnd w:id="80"/>
    </w:p>
    <w:p w:rsidR="00314023" w:rsidRPr="00D16151" w:rsidRDefault="00314023" w:rsidP="00314023">
      <w:pPr>
        <w:pStyle w:val="11"/>
        <w:numPr>
          <w:ilvl w:val="0"/>
          <w:numId w:val="0"/>
        </w:numPr>
        <w:ind w:firstLine="556"/>
        <w:rPr>
          <w:sz w:val="24"/>
          <w:szCs w:val="24"/>
        </w:rPr>
      </w:pPr>
      <w:r w:rsidRPr="00D16151">
        <w:rPr>
          <w:sz w:val="24"/>
          <w:szCs w:val="24"/>
        </w:rPr>
        <w:t>12.1. Основаниями для отказа в приеме и регистрации документов, необходимых для предоставления Муниципальной услуги, являются:</w:t>
      </w:r>
    </w:p>
    <w:p w:rsidR="00533161" w:rsidRPr="008600CD" w:rsidRDefault="00314023" w:rsidP="00F11A8F">
      <w:pPr>
        <w:pStyle w:val="111"/>
        <w:numPr>
          <w:ilvl w:val="0"/>
          <w:numId w:val="0"/>
        </w:numPr>
        <w:ind w:firstLine="567"/>
        <w:rPr>
          <w:sz w:val="24"/>
          <w:szCs w:val="24"/>
        </w:rPr>
      </w:pPr>
      <w:r w:rsidRPr="00D16151">
        <w:rPr>
          <w:sz w:val="24"/>
          <w:szCs w:val="24"/>
        </w:rPr>
        <w:t>12.1.</w:t>
      </w:r>
      <w:r w:rsidR="00F11A8F">
        <w:rPr>
          <w:sz w:val="24"/>
          <w:szCs w:val="24"/>
        </w:rPr>
        <w:t>1.</w:t>
      </w:r>
      <w:r w:rsidR="00533161" w:rsidRPr="00533161">
        <w:t xml:space="preserve"> </w:t>
      </w:r>
      <w:r w:rsidR="00533161" w:rsidRPr="008600CD">
        <w:rPr>
          <w:sz w:val="24"/>
          <w:szCs w:val="24"/>
        </w:rPr>
        <w:t>Обращение за предоставлением Государственной услуги, не предоставляемой Администрацией.</w:t>
      </w:r>
    </w:p>
    <w:p w:rsidR="00533161" w:rsidRPr="008600CD" w:rsidRDefault="00F11A8F" w:rsidP="00F11A8F">
      <w:pPr>
        <w:pStyle w:val="111"/>
        <w:numPr>
          <w:ilvl w:val="0"/>
          <w:numId w:val="0"/>
        </w:numPr>
        <w:ind w:firstLine="567"/>
        <w:rPr>
          <w:sz w:val="24"/>
          <w:szCs w:val="24"/>
        </w:rPr>
      </w:pPr>
      <w:r>
        <w:rPr>
          <w:sz w:val="24"/>
          <w:szCs w:val="24"/>
        </w:rPr>
        <w:t>12.1.2.</w:t>
      </w:r>
      <w:r w:rsidR="00533161" w:rsidRPr="008600CD">
        <w:rPr>
          <w:sz w:val="24"/>
          <w:szCs w:val="24"/>
        </w:rPr>
        <w:t>Обращение за предоставлением Государственной услуги без предъявления документа, позволяющего установить личность лица, непосредственно подающего Заявление.</w:t>
      </w:r>
    </w:p>
    <w:p w:rsidR="00533161" w:rsidRPr="008600CD" w:rsidRDefault="00F11A8F" w:rsidP="00F11A8F">
      <w:pPr>
        <w:pStyle w:val="111"/>
        <w:numPr>
          <w:ilvl w:val="0"/>
          <w:numId w:val="0"/>
        </w:numPr>
        <w:ind w:firstLine="567"/>
        <w:rPr>
          <w:sz w:val="24"/>
          <w:szCs w:val="24"/>
        </w:rPr>
      </w:pPr>
      <w:r>
        <w:rPr>
          <w:sz w:val="24"/>
          <w:szCs w:val="24"/>
        </w:rPr>
        <w:t>12.1.3.</w:t>
      </w:r>
      <w:r w:rsidR="00533161" w:rsidRPr="008600CD">
        <w:rPr>
          <w:sz w:val="24"/>
          <w:szCs w:val="24"/>
        </w:rPr>
        <w:t>Документы имеют исправления, не заверенные в установленном законодательством Российской Федерации порядке.</w:t>
      </w:r>
    </w:p>
    <w:p w:rsidR="00533161" w:rsidRPr="008600CD" w:rsidRDefault="00F11A8F" w:rsidP="00F11A8F">
      <w:pPr>
        <w:pStyle w:val="111"/>
        <w:numPr>
          <w:ilvl w:val="0"/>
          <w:numId w:val="0"/>
        </w:numPr>
        <w:ind w:firstLine="567"/>
        <w:rPr>
          <w:sz w:val="24"/>
          <w:szCs w:val="24"/>
        </w:rPr>
      </w:pPr>
      <w:r>
        <w:rPr>
          <w:sz w:val="24"/>
          <w:szCs w:val="24"/>
        </w:rPr>
        <w:t>12.1.4.</w:t>
      </w:r>
      <w:r w:rsidR="00533161" w:rsidRPr="008600CD">
        <w:rPr>
          <w:sz w:val="24"/>
          <w:szCs w:val="24"/>
        </w:rPr>
        <w:t>Документы утратили силу на момент обращения за предоставлением  Государственной услуги (документ, удостоверяющий личность, доверенность).</w:t>
      </w:r>
    </w:p>
    <w:p w:rsidR="00533161" w:rsidRPr="008600CD" w:rsidRDefault="00F11A8F" w:rsidP="00F11A8F">
      <w:pPr>
        <w:pStyle w:val="111"/>
        <w:numPr>
          <w:ilvl w:val="0"/>
          <w:numId w:val="0"/>
        </w:numPr>
        <w:ind w:firstLine="567"/>
        <w:rPr>
          <w:sz w:val="24"/>
          <w:szCs w:val="24"/>
        </w:rPr>
      </w:pPr>
      <w:r>
        <w:rPr>
          <w:sz w:val="24"/>
          <w:szCs w:val="24"/>
        </w:rPr>
        <w:lastRenderedPageBreak/>
        <w:t>12.1.5.</w:t>
      </w:r>
      <w:r w:rsidR="00533161" w:rsidRPr="008600CD">
        <w:rPr>
          <w:sz w:val="24"/>
          <w:szCs w:val="24"/>
        </w:rPr>
        <w:t xml:space="preserve">Представлен не полный пакет документов, указанных в пункте 10 настоящего </w:t>
      </w:r>
      <w:r w:rsidR="00662218">
        <w:rPr>
          <w:sz w:val="24"/>
          <w:szCs w:val="24"/>
        </w:rPr>
        <w:t>Временного порядка</w:t>
      </w:r>
      <w:r w:rsidR="00533161" w:rsidRPr="008600CD">
        <w:rPr>
          <w:sz w:val="24"/>
          <w:szCs w:val="24"/>
        </w:rPr>
        <w:t>.</w:t>
      </w:r>
    </w:p>
    <w:p w:rsidR="00533161" w:rsidRPr="008600CD" w:rsidRDefault="00F11A8F" w:rsidP="00F11A8F">
      <w:pPr>
        <w:pStyle w:val="111"/>
        <w:numPr>
          <w:ilvl w:val="0"/>
          <w:numId w:val="0"/>
        </w:numPr>
        <w:shd w:val="clear" w:color="auto" w:fill="FFFFFF" w:themeFill="background1"/>
        <w:ind w:firstLine="567"/>
        <w:rPr>
          <w:sz w:val="24"/>
          <w:szCs w:val="24"/>
        </w:rPr>
      </w:pPr>
      <w:r>
        <w:rPr>
          <w:sz w:val="24"/>
          <w:szCs w:val="24"/>
        </w:rPr>
        <w:t>12.1.6.</w:t>
      </w:r>
      <w:r w:rsidR="00533161" w:rsidRPr="008600CD">
        <w:rPr>
          <w:sz w:val="24"/>
          <w:szCs w:val="24"/>
        </w:rPr>
        <w:t xml:space="preserve">Форма поданного Заявителем (представителем Заявителя) Заявления не соответствует форме Заявления, установленной </w:t>
      </w:r>
      <w:r w:rsidR="00662218">
        <w:rPr>
          <w:sz w:val="24"/>
          <w:szCs w:val="24"/>
        </w:rPr>
        <w:t>Временным порядком</w:t>
      </w:r>
      <w:r w:rsidR="00533161" w:rsidRPr="008600CD">
        <w:rPr>
          <w:sz w:val="24"/>
          <w:szCs w:val="24"/>
        </w:rPr>
        <w:t xml:space="preserve"> (Приложение 13 к настоящему </w:t>
      </w:r>
      <w:r w:rsidR="00662218">
        <w:rPr>
          <w:sz w:val="24"/>
          <w:szCs w:val="24"/>
        </w:rPr>
        <w:t>Временному порядку</w:t>
      </w:r>
      <w:r w:rsidR="00533161" w:rsidRPr="008600CD">
        <w:rPr>
          <w:sz w:val="24"/>
          <w:szCs w:val="24"/>
        </w:rPr>
        <w:t>).</w:t>
      </w:r>
    </w:p>
    <w:p w:rsidR="00533161" w:rsidRPr="008600CD" w:rsidRDefault="00F11A8F" w:rsidP="00F11A8F">
      <w:pPr>
        <w:pStyle w:val="11"/>
        <w:numPr>
          <w:ilvl w:val="0"/>
          <w:numId w:val="0"/>
        </w:numPr>
        <w:ind w:firstLine="567"/>
        <w:rPr>
          <w:sz w:val="24"/>
          <w:szCs w:val="24"/>
        </w:rPr>
      </w:pPr>
      <w:r>
        <w:rPr>
          <w:sz w:val="24"/>
          <w:szCs w:val="24"/>
        </w:rPr>
        <w:t>12.1.7.</w:t>
      </w:r>
      <w:r w:rsidR="00533161" w:rsidRPr="008600CD">
        <w:rPr>
          <w:sz w:val="24"/>
          <w:szCs w:val="24"/>
        </w:rPr>
        <w:tab/>
        <w:t xml:space="preserve">Некорректное заполнение обязательных полей в форме интерактивного запроса РПГУ (отсутствие заполнения, недостоверное, неполное либо неправильное предоставление сведений, не соответствующих требованиям, установленным настоящим </w:t>
      </w:r>
      <w:r w:rsidR="00662218">
        <w:rPr>
          <w:sz w:val="24"/>
          <w:szCs w:val="24"/>
        </w:rPr>
        <w:t>Временным порядком</w:t>
      </w:r>
      <w:r w:rsidR="00533161" w:rsidRPr="008600CD">
        <w:rPr>
          <w:sz w:val="24"/>
          <w:szCs w:val="24"/>
        </w:rPr>
        <w:t>).</w:t>
      </w:r>
    </w:p>
    <w:p w:rsidR="00533161" w:rsidRPr="008600CD" w:rsidRDefault="00533161" w:rsidP="00F11A8F">
      <w:pPr>
        <w:pStyle w:val="11"/>
        <w:numPr>
          <w:ilvl w:val="0"/>
          <w:numId w:val="0"/>
        </w:numPr>
        <w:ind w:firstLine="567"/>
        <w:rPr>
          <w:sz w:val="24"/>
          <w:szCs w:val="24"/>
        </w:rPr>
      </w:pPr>
      <w:r w:rsidRPr="008600CD">
        <w:rPr>
          <w:sz w:val="24"/>
          <w:szCs w:val="24"/>
        </w:rPr>
        <w:t>12.</w:t>
      </w:r>
      <w:r>
        <w:rPr>
          <w:sz w:val="24"/>
          <w:szCs w:val="24"/>
        </w:rPr>
        <w:t>1</w:t>
      </w:r>
      <w:r w:rsidRPr="008600CD">
        <w:rPr>
          <w:sz w:val="24"/>
          <w:szCs w:val="24"/>
        </w:rPr>
        <w:t>.</w:t>
      </w:r>
      <w:r>
        <w:rPr>
          <w:sz w:val="24"/>
          <w:szCs w:val="24"/>
        </w:rPr>
        <w:t>8</w:t>
      </w:r>
      <w:r w:rsidRPr="008600CD">
        <w:rPr>
          <w:sz w:val="24"/>
          <w:szCs w:val="24"/>
        </w:rPr>
        <w:t>.</w:t>
      </w:r>
      <w:r w:rsidRPr="008600CD">
        <w:rPr>
          <w:sz w:val="24"/>
          <w:szCs w:val="24"/>
        </w:rPr>
        <w:tab/>
        <w:t xml:space="preserve">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 </w:t>
      </w:r>
    </w:p>
    <w:p w:rsidR="00314023" w:rsidRPr="00314023" w:rsidRDefault="00314023" w:rsidP="00F11A8F">
      <w:pPr>
        <w:pStyle w:val="11"/>
        <w:numPr>
          <w:ilvl w:val="0"/>
          <w:numId w:val="0"/>
        </w:numPr>
        <w:ind w:firstLine="556"/>
        <w:rPr>
          <w:sz w:val="24"/>
          <w:szCs w:val="24"/>
        </w:rPr>
      </w:pPr>
      <w:r w:rsidRPr="00C434A0">
        <w:rPr>
          <w:color w:val="000000" w:themeColor="text1"/>
          <w:sz w:val="24"/>
          <w:szCs w:val="24"/>
        </w:rPr>
        <w:t>12.</w:t>
      </w:r>
      <w:r w:rsidR="00FF1FEC">
        <w:rPr>
          <w:color w:val="000000" w:themeColor="text1"/>
          <w:sz w:val="24"/>
          <w:szCs w:val="24"/>
        </w:rPr>
        <w:t>2</w:t>
      </w:r>
      <w:r w:rsidRPr="00C434A0">
        <w:rPr>
          <w:color w:val="000000" w:themeColor="text1"/>
          <w:sz w:val="24"/>
          <w:szCs w:val="24"/>
        </w:rPr>
        <w:t xml:space="preserve">. Решение об отказе в приеме документов, необходимых для предоставления Муниципальной </w:t>
      </w:r>
      <w:r w:rsidRPr="00D16151">
        <w:rPr>
          <w:sz w:val="24"/>
          <w:szCs w:val="24"/>
        </w:rPr>
        <w:t>услуги, оформляется по форме согласно Приложению 1</w:t>
      </w:r>
      <w:r w:rsidR="00335FF8">
        <w:rPr>
          <w:sz w:val="24"/>
          <w:szCs w:val="24"/>
        </w:rPr>
        <w:t>0</w:t>
      </w:r>
      <w:r w:rsidRPr="00D16151">
        <w:rPr>
          <w:sz w:val="24"/>
          <w:szCs w:val="24"/>
        </w:rPr>
        <w:t xml:space="preserve"> к настоящему </w:t>
      </w:r>
      <w:r w:rsidR="00662218">
        <w:rPr>
          <w:sz w:val="24"/>
          <w:szCs w:val="24"/>
        </w:rPr>
        <w:t>Временному порядку</w:t>
      </w:r>
      <w:r w:rsidR="00F11A8F">
        <w:rPr>
          <w:rStyle w:val="a7"/>
          <w:color w:val="auto"/>
          <w:sz w:val="24"/>
          <w:szCs w:val="24"/>
          <w:u w:val="none"/>
        </w:rPr>
        <w:t>.</w:t>
      </w:r>
      <w:r w:rsidRPr="00D16151">
        <w:rPr>
          <w:sz w:val="24"/>
          <w:szCs w:val="24"/>
        </w:rPr>
        <w:t xml:space="preserve"> При обращении через РПГУ, решение об отказе в приеме документов подписывается уполномоченным должностным лицом Администрации и направляется в </w:t>
      </w:r>
      <w:r>
        <w:rPr>
          <w:sz w:val="24"/>
          <w:szCs w:val="24"/>
        </w:rPr>
        <w:t>л</w:t>
      </w:r>
      <w:r w:rsidRPr="00D16151">
        <w:rPr>
          <w:sz w:val="24"/>
          <w:szCs w:val="24"/>
        </w:rPr>
        <w:t>ичный кабинет Заявителя (пр</w:t>
      </w:r>
      <w:r w:rsidR="00C434A0">
        <w:rPr>
          <w:sz w:val="24"/>
          <w:szCs w:val="24"/>
        </w:rPr>
        <w:t>едставителя Заявителя) на РПГУ не позднее</w:t>
      </w:r>
      <w:r w:rsidRPr="00D16151">
        <w:rPr>
          <w:sz w:val="24"/>
          <w:szCs w:val="24"/>
        </w:rPr>
        <w:t xml:space="preserve"> перв</w:t>
      </w:r>
      <w:r w:rsidR="00C434A0">
        <w:rPr>
          <w:sz w:val="24"/>
          <w:szCs w:val="24"/>
        </w:rPr>
        <w:t>ого</w:t>
      </w:r>
      <w:r w:rsidRPr="00D16151">
        <w:rPr>
          <w:sz w:val="24"/>
          <w:szCs w:val="24"/>
        </w:rPr>
        <w:t xml:space="preserve"> рабоч</w:t>
      </w:r>
      <w:r w:rsidR="00C434A0">
        <w:rPr>
          <w:sz w:val="24"/>
          <w:szCs w:val="24"/>
        </w:rPr>
        <w:t>его</w:t>
      </w:r>
      <w:r w:rsidRPr="00D16151">
        <w:rPr>
          <w:sz w:val="24"/>
          <w:szCs w:val="24"/>
        </w:rPr>
        <w:t xml:space="preserve"> д</w:t>
      </w:r>
      <w:r w:rsidR="00C434A0">
        <w:rPr>
          <w:sz w:val="24"/>
          <w:szCs w:val="24"/>
        </w:rPr>
        <w:t>ня</w:t>
      </w:r>
      <w:r w:rsidRPr="00D16151">
        <w:rPr>
          <w:sz w:val="24"/>
          <w:szCs w:val="24"/>
        </w:rPr>
        <w:t>, следующ</w:t>
      </w:r>
      <w:r w:rsidR="00C434A0">
        <w:rPr>
          <w:sz w:val="24"/>
          <w:szCs w:val="24"/>
        </w:rPr>
        <w:t>его</w:t>
      </w:r>
      <w:r w:rsidRPr="00D16151">
        <w:rPr>
          <w:sz w:val="24"/>
          <w:szCs w:val="24"/>
        </w:rPr>
        <w:t xml:space="preserve"> за днем подачи Заявления.</w:t>
      </w:r>
    </w:p>
    <w:p w:rsidR="00896D3B" w:rsidRPr="00612CA0" w:rsidRDefault="00896D3B" w:rsidP="00445E68">
      <w:pPr>
        <w:pStyle w:val="2-"/>
        <w:spacing w:line="276" w:lineRule="auto"/>
        <w:ind w:left="0" w:firstLine="567"/>
        <w:rPr>
          <w:i w:val="0"/>
          <w:sz w:val="24"/>
          <w:szCs w:val="24"/>
        </w:rPr>
      </w:pPr>
      <w:bookmarkStart w:id="84" w:name="_Toc474512243"/>
      <w:bookmarkStart w:id="85" w:name="_Toc475650564"/>
      <w:bookmarkStart w:id="86" w:name="_Toc437973291"/>
      <w:bookmarkStart w:id="87" w:name="_Toc438110032"/>
      <w:bookmarkStart w:id="88" w:name="_Toc438376236"/>
      <w:bookmarkStart w:id="89" w:name="_Toc473648647"/>
      <w:bookmarkStart w:id="90" w:name="_Toc507415647"/>
      <w:bookmarkEnd w:id="84"/>
      <w:bookmarkEnd w:id="85"/>
      <w:r w:rsidRPr="00612CA0">
        <w:rPr>
          <w:sz w:val="24"/>
          <w:szCs w:val="24"/>
        </w:rPr>
        <w:t xml:space="preserve">Исчерпывающий перечень оснований для отказа в предоставлении </w:t>
      </w:r>
      <w:bookmarkEnd w:id="86"/>
      <w:bookmarkEnd w:id="87"/>
      <w:r w:rsidR="00221FAF">
        <w:rPr>
          <w:sz w:val="24"/>
          <w:szCs w:val="24"/>
        </w:rPr>
        <w:t>Муниципальной услуги</w:t>
      </w:r>
      <w:bookmarkEnd w:id="88"/>
      <w:bookmarkEnd w:id="89"/>
      <w:bookmarkEnd w:id="90"/>
    </w:p>
    <w:p w:rsidR="00896D3B" w:rsidRPr="00612CA0" w:rsidRDefault="00896D3B">
      <w:pPr>
        <w:pStyle w:val="11"/>
        <w:ind w:left="0" w:firstLine="567"/>
        <w:rPr>
          <w:sz w:val="24"/>
          <w:szCs w:val="24"/>
        </w:rPr>
      </w:pPr>
      <w:r w:rsidRPr="00612CA0">
        <w:rPr>
          <w:sz w:val="24"/>
          <w:szCs w:val="24"/>
        </w:rPr>
        <w:t xml:space="preserve">Основаниями для отказа в предоставлении </w:t>
      </w:r>
      <w:r w:rsidR="00221FAF">
        <w:rPr>
          <w:sz w:val="24"/>
          <w:szCs w:val="24"/>
        </w:rPr>
        <w:t>Муниципальной услуги</w:t>
      </w:r>
      <w:r w:rsidR="00314023">
        <w:rPr>
          <w:sz w:val="24"/>
          <w:szCs w:val="24"/>
        </w:rPr>
        <w:t>:</w:t>
      </w:r>
    </w:p>
    <w:p w:rsidR="00896D3B" w:rsidRPr="00203C1C" w:rsidRDefault="006743D8">
      <w:pPr>
        <w:pStyle w:val="111"/>
        <w:ind w:left="0" w:firstLine="567"/>
        <w:rPr>
          <w:sz w:val="24"/>
        </w:rPr>
      </w:pPr>
      <w:r w:rsidRPr="00203C1C">
        <w:rPr>
          <w:sz w:val="24"/>
        </w:rPr>
        <w:t xml:space="preserve">Наличие </w:t>
      </w:r>
      <w:r w:rsidR="00987837" w:rsidRPr="00DA725E">
        <w:rPr>
          <w:sz w:val="24"/>
          <w:szCs w:val="24"/>
        </w:rPr>
        <w:t xml:space="preserve">противоречивых сведений </w:t>
      </w:r>
      <w:r w:rsidRPr="00203C1C">
        <w:rPr>
          <w:sz w:val="24"/>
        </w:rPr>
        <w:t xml:space="preserve">в Заявлении </w:t>
      </w:r>
      <w:r w:rsidR="00987837" w:rsidRPr="00DA725E">
        <w:rPr>
          <w:sz w:val="24"/>
          <w:szCs w:val="24"/>
        </w:rPr>
        <w:t>и</w:t>
      </w:r>
      <w:r w:rsidRPr="00203C1C">
        <w:rPr>
          <w:sz w:val="24"/>
        </w:rPr>
        <w:t xml:space="preserve"> приложенных к нему документах.</w:t>
      </w:r>
      <w:r w:rsidR="00987837" w:rsidRPr="00DA725E" w:rsidDel="00987837">
        <w:rPr>
          <w:sz w:val="24"/>
          <w:szCs w:val="24"/>
        </w:rPr>
        <w:t xml:space="preserve"> </w:t>
      </w:r>
    </w:p>
    <w:p w:rsidR="00345A1C" w:rsidRDefault="00787B6A" w:rsidP="00345A1C">
      <w:pPr>
        <w:pStyle w:val="111"/>
        <w:ind w:left="0" w:firstLine="567"/>
        <w:rPr>
          <w:sz w:val="24"/>
          <w:szCs w:val="24"/>
        </w:rPr>
      </w:pPr>
      <w:r w:rsidRPr="00D16151">
        <w:rPr>
          <w:sz w:val="24"/>
          <w:szCs w:val="24"/>
        </w:rPr>
        <w:t>Заявление подано лицом, не имеющим полномочий представлять интересы Заявите</w:t>
      </w:r>
      <w:r w:rsidR="00467847">
        <w:rPr>
          <w:sz w:val="24"/>
          <w:szCs w:val="24"/>
        </w:rPr>
        <w:t>ля, в соответствии с пунктом 2.2.</w:t>
      </w:r>
      <w:r w:rsidRPr="00D16151">
        <w:rPr>
          <w:sz w:val="24"/>
          <w:szCs w:val="24"/>
        </w:rPr>
        <w:t xml:space="preserve"> настоящего </w:t>
      </w:r>
      <w:r w:rsidR="00662218">
        <w:rPr>
          <w:sz w:val="24"/>
          <w:szCs w:val="24"/>
        </w:rPr>
        <w:t>Временного порядка</w:t>
      </w:r>
      <w:r w:rsidRPr="00D16151">
        <w:rPr>
          <w:sz w:val="24"/>
          <w:szCs w:val="24"/>
        </w:rPr>
        <w:t>.</w:t>
      </w:r>
    </w:p>
    <w:p w:rsidR="000B17BA" w:rsidRPr="00A52D25" w:rsidRDefault="000B17BA" w:rsidP="00345A1C">
      <w:pPr>
        <w:pStyle w:val="111"/>
        <w:ind w:left="0" w:firstLine="567"/>
        <w:rPr>
          <w:sz w:val="24"/>
          <w:szCs w:val="24"/>
        </w:rPr>
      </w:pPr>
      <w:r w:rsidRPr="00345A1C">
        <w:rPr>
          <w:sz w:val="24"/>
          <w:szCs w:val="24"/>
        </w:rPr>
        <w:t xml:space="preserve">Акт согласования местоположения границ земельного участка не соответствует форме установленной приказом Минэкономразвития России </w:t>
      </w:r>
      <w:r w:rsidR="00335FF8" w:rsidRPr="00345A1C">
        <w:rPr>
          <w:sz w:val="24"/>
        </w:rPr>
        <w:t>от 08 декабря 2015 №</w:t>
      </w:r>
      <w:r w:rsidRPr="00203C1C">
        <w:rPr>
          <w:sz w:val="24"/>
        </w:rPr>
        <w:t xml:space="preserve"> 921 «Об утверждении формы и состава сведений межевого плана, требований к его подготовке</w:t>
      </w:r>
      <w:r w:rsidRPr="00345A1C">
        <w:rPr>
          <w:sz w:val="24"/>
          <w:szCs w:val="24"/>
        </w:rPr>
        <w:t>»</w:t>
      </w:r>
      <w:r w:rsidR="00345A1C">
        <w:rPr>
          <w:sz w:val="24"/>
          <w:szCs w:val="24"/>
        </w:rPr>
        <w:t>.</w:t>
      </w:r>
    </w:p>
    <w:p w:rsidR="00896D3B" w:rsidRPr="00A52D25" w:rsidRDefault="00987837">
      <w:pPr>
        <w:pStyle w:val="111"/>
        <w:ind w:left="0" w:firstLine="567"/>
        <w:rPr>
          <w:sz w:val="24"/>
        </w:rPr>
      </w:pPr>
      <w:r w:rsidRPr="00DA725E">
        <w:rPr>
          <w:sz w:val="24"/>
          <w:szCs w:val="24"/>
        </w:rPr>
        <w:t>Ч</w:t>
      </w:r>
      <w:r w:rsidR="007E3CBA" w:rsidRPr="00DA725E">
        <w:rPr>
          <w:sz w:val="24"/>
          <w:szCs w:val="24"/>
        </w:rPr>
        <w:t>ертеж</w:t>
      </w:r>
      <w:r w:rsidR="007E3CBA" w:rsidRPr="00612CA0">
        <w:rPr>
          <w:sz w:val="24"/>
          <w:szCs w:val="24"/>
        </w:rPr>
        <w:t xml:space="preserve"> земельных участков и их частей подготовлен не в соответствии с формой установленной </w:t>
      </w:r>
      <w:r w:rsidR="007E3CBA" w:rsidRPr="00A52D25">
        <w:rPr>
          <w:sz w:val="24"/>
        </w:rPr>
        <w:t>приказом Минэкономразв</w:t>
      </w:r>
      <w:r w:rsidR="00335FF8">
        <w:rPr>
          <w:sz w:val="24"/>
        </w:rPr>
        <w:t>ития России от 08 декабря 2015 №</w:t>
      </w:r>
      <w:r w:rsidR="007E3CBA" w:rsidRPr="00A52D25">
        <w:rPr>
          <w:sz w:val="24"/>
        </w:rPr>
        <w:t xml:space="preserve"> 921 «Об утверждении формы и состава сведений межевого плана, требований к его подготовке»</w:t>
      </w:r>
      <w:r w:rsidR="00345A1C">
        <w:rPr>
          <w:sz w:val="24"/>
        </w:rPr>
        <w:t>.</w:t>
      </w:r>
      <w:r w:rsidR="007E3CBA" w:rsidRPr="00A52D25">
        <w:rPr>
          <w:sz w:val="24"/>
        </w:rPr>
        <w:t xml:space="preserve"> </w:t>
      </w:r>
    </w:p>
    <w:p w:rsidR="00896D3B" w:rsidRPr="00612CA0" w:rsidRDefault="00896D3B">
      <w:pPr>
        <w:pStyle w:val="111"/>
        <w:ind w:left="0" w:firstLine="567"/>
        <w:rPr>
          <w:sz w:val="24"/>
          <w:szCs w:val="24"/>
          <w:lang w:eastAsia="ru-RU"/>
        </w:rPr>
      </w:pPr>
      <w:r w:rsidRPr="00612CA0">
        <w:rPr>
          <w:sz w:val="24"/>
          <w:szCs w:val="24"/>
        </w:rPr>
        <w:t>Информация, котора</w:t>
      </w:r>
      <w:r w:rsidR="00C434A0">
        <w:rPr>
          <w:sz w:val="24"/>
          <w:szCs w:val="24"/>
        </w:rPr>
        <w:t>я содержится в документах, пред</w:t>
      </w:r>
      <w:r w:rsidRPr="00612CA0">
        <w:rPr>
          <w:sz w:val="24"/>
          <w:szCs w:val="24"/>
        </w:rPr>
        <w:t xml:space="preserve">ставленных </w:t>
      </w:r>
      <w:r w:rsidR="004F4195">
        <w:rPr>
          <w:sz w:val="24"/>
          <w:szCs w:val="24"/>
        </w:rPr>
        <w:t>З</w:t>
      </w:r>
      <w:r w:rsidRPr="00612CA0">
        <w:rPr>
          <w:sz w:val="24"/>
          <w:szCs w:val="24"/>
        </w:rPr>
        <w:t>аявителем</w:t>
      </w:r>
      <w:r w:rsidR="00356C16">
        <w:rPr>
          <w:sz w:val="24"/>
          <w:szCs w:val="24"/>
        </w:rPr>
        <w:t xml:space="preserve"> (представителем Заявителя)</w:t>
      </w:r>
      <w:r w:rsidRPr="00612CA0">
        <w:rPr>
          <w:sz w:val="24"/>
          <w:szCs w:val="24"/>
        </w:rPr>
        <w:t>, противоречит сведениям, содержащимся в документах, находящимися в ведении органов власти</w:t>
      </w:r>
      <w:r w:rsidR="00345A1C">
        <w:rPr>
          <w:sz w:val="24"/>
          <w:szCs w:val="24"/>
          <w:lang w:eastAsia="ru-RU"/>
        </w:rPr>
        <w:t>.</w:t>
      </w:r>
    </w:p>
    <w:p w:rsidR="001A1F30" w:rsidRPr="00DA725E" w:rsidRDefault="001A1F30" w:rsidP="00787B6A">
      <w:pPr>
        <w:pStyle w:val="111"/>
        <w:ind w:left="0" w:firstLine="567"/>
        <w:rPr>
          <w:sz w:val="24"/>
          <w:szCs w:val="24"/>
          <w:lang w:eastAsia="ru-RU"/>
        </w:rPr>
      </w:pPr>
      <w:r w:rsidRPr="00DA725E">
        <w:rPr>
          <w:sz w:val="24"/>
          <w:szCs w:val="24"/>
          <w:lang w:eastAsia="ru-RU"/>
        </w:rPr>
        <w:t>Земельный участок, в отношении которого подготовлен акт согласования границ, не имеет общих границ с земельными участками, находящимися в муниципальной собственности, либо земельными участками, государственная собственность на которые не разграничена</w:t>
      </w:r>
      <w:r w:rsidR="00345A1C">
        <w:rPr>
          <w:sz w:val="24"/>
          <w:szCs w:val="24"/>
          <w:lang w:eastAsia="ru-RU"/>
        </w:rPr>
        <w:t>.</w:t>
      </w:r>
    </w:p>
    <w:p w:rsidR="00815B7F" w:rsidRPr="00DA725E" w:rsidRDefault="00815B7F" w:rsidP="00787B6A">
      <w:pPr>
        <w:pStyle w:val="111"/>
        <w:ind w:left="0" w:firstLine="567"/>
        <w:rPr>
          <w:sz w:val="24"/>
          <w:szCs w:val="24"/>
          <w:lang w:eastAsia="ru-RU"/>
        </w:rPr>
      </w:pPr>
      <w:r w:rsidRPr="00DA725E">
        <w:rPr>
          <w:sz w:val="24"/>
          <w:szCs w:val="24"/>
          <w:lang w:eastAsia="ru-RU"/>
        </w:rPr>
        <w:t xml:space="preserve">Местоположение границ земельного участка, в отношении которого подготовлен акт согласования, определено с нарушением прав и законных интересов </w:t>
      </w:r>
      <w:r w:rsidR="00BA2AEB" w:rsidRPr="00DA725E">
        <w:rPr>
          <w:sz w:val="24"/>
          <w:szCs w:val="24"/>
          <w:lang w:eastAsia="ru-RU"/>
        </w:rPr>
        <w:t>Муниципального образования</w:t>
      </w:r>
      <w:r w:rsidRPr="00DA725E">
        <w:rPr>
          <w:sz w:val="24"/>
          <w:szCs w:val="24"/>
          <w:lang w:eastAsia="ru-RU"/>
        </w:rPr>
        <w:t>.</w:t>
      </w:r>
    </w:p>
    <w:p w:rsidR="000B17BA" w:rsidRPr="00A52D25" w:rsidRDefault="00B303D9">
      <w:pPr>
        <w:pStyle w:val="111"/>
        <w:ind w:left="0" w:firstLine="567"/>
      </w:pPr>
      <w:r w:rsidRPr="00DA725E">
        <w:rPr>
          <w:sz w:val="24"/>
          <w:szCs w:val="24"/>
          <w:lang w:eastAsia="ru-RU"/>
        </w:rPr>
        <w:lastRenderedPageBreak/>
        <w:t xml:space="preserve">Границы </w:t>
      </w:r>
      <w:r w:rsidR="00896D3B" w:rsidRPr="00612CA0">
        <w:rPr>
          <w:sz w:val="24"/>
          <w:szCs w:val="24"/>
        </w:rPr>
        <w:t>земельного участка</w:t>
      </w:r>
      <w:r w:rsidRPr="00DA725E">
        <w:rPr>
          <w:sz w:val="24"/>
          <w:szCs w:val="24"/>
          <w:lang w:eastAsia="ru-RU"/>
        </w:rPr>
        <w:t xml:space="preserve"> пересекает</w:t>
      </w:r>
      <w:r w:rsidR="000B17BA" w:rsidRPr="00612CA0">
        <w:rPr>
          <w:sz w:val="24"/>
          <w:szCs w:val="24"/>
          <w:lang w:eastAsia="ru-RU"/>
        </w:rPr>
        <w:t xml:space="preserve"> границы муниципальных образований и (или) границы населенных пунктов</w:t>
      </w:r>
      <w:r w:rsidR="00345A1C">
        <w:rPr>
          <w:sz w:val="24"/>
          <w:szCs w:val="24"/>
          <w:lang w:eastAsia="ru-RU"/>
        </w:rPr>
        <w:t>.</w:t>
      </w:r>
    </w:p>
    <w:p w:rsidR="000B17BA" w:rsidRPr="00612CA0" w:rsidRDefault="000B17BA">
      <w:pPr>
        <w:pStyle w:val="111"/>
        <w:ind w:left="0" w:firstLine="567"/>
        <w:rPr>
          <w:sz w:val="24"/>
          <w:szCs w:val="24"/>
        </w:rPr>
      </w:pPr>
      <w:r w:rsidRPr="00DA725E">
        <w:rPr>
          <w:sz w:val="24"/>
          <w:szCs w:val="24"/>
          <w:lang w:eastAsia="ru-RU"/>
        </w:rPr>
        <w:t xml:space="preserve"> </w:t>
      </w:r>
      <w:r w:rsidR="00CF7AA6" w:rsidRPr="00DA725E">
        <w:rPr>
          <w:sz w:val="24"/>
          <w:szCs w:val="24"/>
          <w:lang w:eastAsia="ru-RU"/>
        </w:rPr>
        <w:t>Установление границ</w:t>
      </w:r>
      <w:r w:rsidRPr="00612CA0">
        <w:rPr>
          <w:sz w:val="24"/>
          <w:szCs w:val="24"/>
          <w:lang w:eastAsia="ru-RU"/>
        </w:rPr>
        <w:t xml:space="preserve"> земельного участка приводит к невозможности разрешенного использования расположенных на таком земельном участке объектов недвижимости</w:t>
      </w:r>
      <w:r w:rsidR="00345A1C">
        <w:rPr>
          <w:sz w:val="24"/>
          <w:szCs w:val="24"/>
          <w:lang w:eastAsia="ru-RU"/>
        </w:rPr>
        <w:t>.</w:t>
      </w:r>
    </w:p>
    <w:p w:rsidR="000B17BA" w:rsidRPr="00510BDA" w:rsidRDefault="00CF7AA6">
      <w:pPr>
        <w:pStyle w:val="111"/>
        <w:ind w:left="0" w:firstLine="567"/>
        <w:rPr>
          <w:sz w:val="24"/>
          <w:szCs w:val="24"/>
        </w:rPr>
      </w:pPr>
      <w:r w:rsidRPr="00DA725E">
        <w:rPr>
          <w:sz w:val="24"/>
          <w:szCs w:val="24"/>
          <w:lang w:eastAsia="ru-RU"/>
        </w:rPr>
        <w:t>Установление границ</w:t>
      </w:r>
      <w:r w:rsidR="000B17BA" w:rsidRPr="00612CA0">
        <w:rPr>
          <w:sz w:val="24"/>
          <w:szCs w:val="24"/>
          <w:lang w:eastAsia="ru-RU"/>
        </w:rPr>
        <w:t xml:space="preserve"> земельного участка приводит к вклиниванию, </w:t>
      </w:r>
      <w:proofErr w:type="spellStart"/>
      <w:r w:rsidR="000B17BA" w:rsidRPr="00612CA0">
        <w:rPr>
          <w:sz w:val="24"/>
          <w:szCs w:val="24"/>
          <w:lang w:eastAsia="ru-RU"/>
        </w:rPr>
        <w:t>вкрапливанию</w:t>
      </w:r>
      <w:proofErr w:type="spellEnd"/>
      <w:r w:rsidR="000B17BA" w:rsidRPr="00612CA0">
        <w:rPr>
          <w:sz w:val="24"/>
          <w:szCs w:val="24"/>
          <w:lang w:eastAsia="ru-RU"/>
        </w:rPr>
        <w:t xml:space="preserve">, изломанности границ, чересполосице, невозможности размещения объектов </w:t>
      </w:r>
      <w:r w:rsidR="000B17BA" w:rsidRPr="00510BDA">
        <w:rPr>
          <w:sz w:val="24"/>
          <w:szCs w:val="24"/>
          <w:lang w:eastAsia="ru-RU"/>
        </w:rPr>
        <w:t xml:space="preserve">недвижимости и другим препятствующим рациональному использованию и охране земель недостаткам, а также нарушать требования, установленные Земельным </w:t>
      </w:r>
      <w:r w:rsidR="00510BDA">
        <w:rPr>
          <w:sz w:val="24"/>
          <w:szCs w:val="24"/>
          <w:lang w:eastAsia="ru-RU"/>
        </w:rPr>
        <w:t>к</w:t>
      </w:r>
      <w:r w:rsidR="000B17BA" w:rsidRPr="00510BDA">
        <w:rPr>
          <w:sz w:val="24"/>
          <w:szCs w:val="24"/>
          <w:lang w:eastAsia="ru-RU"/>
        </w:rPr>
        <w:t>одексом</w:t>
      </w:r>
      <w:r w:rsidR="00510BDA">
        <w:rPr>
          <w:sz w:val="24"/>
          <w:szCs w:val="24"/>
          <w:lang w:eastAsia="ru-RU"/>
        </w:rPr>
        <w:t xml:space="preserve"> РФ</w:t>
      </w:r>
      <w:r w:rsidR="000B17BA" w:rsidRPr="00510BDA">
        <w:rPr>
          <w:sz w:val="24"/>
          <w:szCs w:val="24"/>
          <w:lang w:eastAsia="ru-RU"/>
        </w:rPr>
        <w:t>, другими федеральными законами.</w:t>
      </w:r>
    </w:p>
    <w:p w:rsidR="00510BDA" w:rsidRPr="00510BDA" w:rsidRDefault="00510BDA" w:rsidP="00510BDA">
      <w:pPr>
        <w:pStyle w:val="11"/>
        <w:ind w:left="0" w:firstLine="567"/>
        <w:rPr>
          <w:sz w:val="24"/>
          <w:szCs w:val="24"/>
        </w:rPr>
      </w:pPr>
      <w:r w:rsidRPr="00510BDA">
        <w:rPr>
          <w:sz w:val="24"/>
          <w:szCs w:val="24"/>
        </w:rPr>
        <w:t xml:space="preserve">Заявитель (представитель Заявителя) вправе отказаться от получения </w:t>
      </w:r>
      <w:r w:rsidR="003E41C5">
        <w:rPr>
          <w:sz w:val="24"/>
          <w:szCs w:val="24"/>
        </w:rPr>
        <w:t>Муниципальной</w:t>
      </w:r>
      <w:r w:rsidRPr="00510BDA">
        <w:rPr>
          <w:sz w:val="24"/>
          <w:szCs w:val="24"/>
        </w:rPr>
        <w:t xml:space="preserve"> услуги на основании личного письменного заявления, написанного в свободной форме, направив по адресу электронной почты или обратившись в Администрацию.</w:t>
      </w:r>
    </w:p>
    <w:p w:rsidR="00510BDA" w:rsidRPr="00510BDA" w:rsidRDefault="00510BDA" w:rsidP="00510BDA">
      <w:pPr>
        <w:pStyle w:val="11"/>
        <w:ind w:left="0" w:firstLine="567"/>
        <w:rPr>
          <w:sz w:val="24"/>
          <w:szCs w:val="24"/>
        </w:rPr>
      </w:pPr>
      <w:r w:rsidRPr="00510BDA">
        <w:rPr>
          <w:sz w:val="24"/>
          <w:szCs w:val="24"/>
        </w:rPr>
        <w:t xml:space="preserve">Отказ от предоставления </w:t>
      </w:r>
      <w:r w:rsidR="003E41C5">
        <w:rPr>
          <w:sz w:val="24"/>
          <w:szCs w:val="24"/>
        </w:rPr>
        <w:t>Муниципальной</w:t>
      </w:r>
      <w:r w:rsidRPr="00510BDA">
        <w:rPr>
          <w:sz w:val="24"/>
          <w:szCs w:val="24"/>
        </w:rPr>
        <w:t xml:space="preserve"> услуги не препятствует повторному обращению за предоставлением </w:t>
      </w:r>
      <w:r w:rsidR="003E41C5">
        <w:rPr>
          <w:sz w:val="24"/>
          <w:szCs w:val="24"/>
        </w:rPr>
        <w:t>Муниципальной</w:t>
      </w:r>
      <w:r w:rsidRPr="00510BDA">
        <w:rPr>
          <w:sz w:val="24"/>
          <w:szCs w:val="24"/>
        </w:rPr>
        <w:t xml:space="preserve"> услуги.</w:t>
      </w:r>
    </w:p>
    <w:p w:rsidR="00F73FFE" w:rsidRPr="00612CA0" w:rsidRDefault="000B17BA" w:rsidP="00A52D25">
      <w:pPr>
        <w:pStyle w:val="2-"/>
        <w:ind w:left="567" w:hanging="567"/>
        <w:rPr>
          <w:sz w:val="24"/>
          <w:szCs w:val="24"/>
        </w:rPr>
      </w:pPr>
      <w:bookmarkStart w:id="91" w:name="_Toc468470736"/>
      <w:bookmarkStart w:id="92" w:name="_Toc473648649"/>
      <w:bookmarkStart w:id="93" w:name="_Toc507415648"/>
      <w:bookmarkEnd w:id="81"/>
      <w:bookmarkEnd w:id="82"/>
      <w:bookmarkEnd w:id="83"/>
      <w:r w:rsidRPr="00612CA0">
        <w:rPr>
          <w:sz w:val="24"/>
          <w:szCs w:val="24"/>
        </w:rPr>
        <w:t xml:space="preserve">Порядок, размер и основания взимания государственной пошлины или иной платы, взимаемой за предоставление </w:t>
      </w:r>
      <w:r w:rsidR="00221FAF">
        <w:rPr>
          <w:sz w:val="24"/>
          <w:szCs w:val="24"/>
        </w:rPr>
        <w:t>Муниципальной услуги</w:t>
      </w:r>
      <w:bookmarkEnd w:id="91"/>
      <w:bookmarkEnd w:id="92"/>
      <w:bookmarkEnd w:id="93"/>
    </w:p>
    <w:p w:rsidR="00B17875" w:rsidRPr="00612CA0" w:rsidRDefault="001215DD" w:rsidP="00A52D25">
      <w:pPr>
        <w:pStyle w:val="11"/>
        <w:ind w:left="567" w:hanging="567"/>
        <w:rPr>
          <w:sz w:val="24"/>
          <w:szCs w:val="24"/>
          <w:lang w:eastAsia="ru-RU"/>
        </w:rPr>
      </w:pPr>
      <w:r>
        <w:rPr>
          <w:sz w:val="24"/>
          <w:szCs w:val="24"/>
        </w:rPr>
        <w:t>Муниципальная</w:t>
      </w:r>
      <w:r w:rsidR="00E439B1" w:rsidRPr="00612CA0">
        <w:rPr>
          <w:sz w:val="24"/>
          <w:szCs w:val="24"/>
        </w:rPr>
        <w:t xml:space="preserve"> услуг</w:t>
      </w:r>
      <w:r w:rsidR="005A3DA3" w:rsidRPr="00612CA0">
        <w:rPr>
          <w:sz w:val="24"/>
          <w:szCs w:val="24"/>
        </w:rPr>
        <w:t>а</w:t>
      </w:r>
      <w:r w:rsidR="00F73FFE" w:rsidRPr="00612CA0">
        <w:rPr>
          <w:sz w:val="24"/>
          <w:szCs w:val="24"/>
        </w:rPr>
        <w:t xml:space="preserve"> предоставляется </w:t>
      </w:r>
      <w:r w:rsidR="004F5B3D">
        <w:rPr>
          <w:sz w:val="24"/>
          <w:szCs w:val="24"/>
        </w:rPr>
        <w:t>без взимания государственной пошлины.</w:t>
      </w:r>
    </w:p>
    <w:p w:rsidR="003F7547" w:rsidRPr="00612CA0" w:rsidRDefault="003F7547" w:rsidP="00445E68">
      <w:pPr>
        <w:pStyle w:val="2-"/>
        <w:ind w:left="0" w:firstLine="567"/>
        <w:rPr>
          <w:sz w:val="24"/>
          <w:szCs w:val="24"/>
        </w:rPr>
      </w:pPr>
      <w:bookmarkStart w:id="94" w:name="_Toc439068368"/>
      <w:bookmarkStart w:id="95" w:name="_Toc439084272"/>
      <w:bookmarkStart w:id="96" w:name="_Toc439151286"/>
      <w:bookmarkStart w:id="97" w:name="_Toc439151364"/>
      <w:bookmarkStart w:id="98" w:name="_Toc439151441"/>
      <w:bookmarkStart w:id="99" w:name="_Toc439151950"/>
      <w:bookmarkStart w:id="100" w:name="_Toc473648650"/>
      <w:bookmarkStart w:id="101" w:name="_Toc507415649"/>
      <w:bookmarkStart w:id="102" w:name="_Toc437973294"/>
      <w:bookmarkStart w:id="103" w:name="_Toc438110035"/>
      <w:bookmarkStart w:id="104" w:name="_Toc438376240"/>
      <w:bookmarkEnd w:id="94"/>
      <w:bookmarkEnd w:id="95"/>
      <w:bookmarkEnd w:id="96"/>
      <w:bookmarkEnd w:id="97"/>
      <w:bookmarkEnd w:id="98"/>
      <w:bookmarkEnd w:id="99"/>
      <w:r w:rsidRPr="00612CA0">
        <w:rPr>
          <w:sz w:val="24"/>
          <w:szCs w:val="24"/>
        </w:rPr>
        <w:t xml:space="preserve">Перечень услуг, необходимых и обязательных для предоставления </w:t>
      </w:r>
      <w:r w:rsidR="00221FAF">
        <w:rPr>
          <w:sz w:val="24"/>
          <w:szCs w:val="24"/>
        </w:rPr>
        <w:t>Муниципальной услуги</w:t>
      </w:r>
      <w:bookmarkEnd w:id="100"/>
      <w:bookmarkEnd w:id="101"/>
    </w:p>
    <w:p w:rsidR="003F7547" w:rsidRPr="00C23832" w:rsidRDefault="00356C16">
      <w:pPr>
        <w:pStyle w:val="11"/>
        <w:ind w:left="0" w:firstLine="567"/>
        <w:rPr>
          <w:rFonts w:eastAsia="Times New Roman"/>
          <w:sz w:val="24"/>
          <w:szCs w:val="24"/>
          <w:lang w:eastAsia="ar-SA"/>
        </w:rPr>
      </w:pPr>
      <w:r w:rsidRPr="00356C16">
        <w:rPr>
          <w:sz w:val="24"/>
          <w:szCs w:val="24"/>
        </w:rPr>
        <w:t>Услуги, необходимые и обязательные для пред</w:t>
      </w:r>
      <w:r w:rsidR="00B36DCF">
        <w:rPr>
          <w:sz w:val="24"/>
          <w:szCs w:val="24"/>
        </w:rPr>
        <w:t>оставления Муниципальной услуги</w:t>
      </w:r>
      <w:r w:rsidRPr="00356C16">
        <w:rPr>
          <w:sz w:val="24"/>
          <w:szCs w:val="24"/>
        </w:rPr>
        <w:t xml:space="preserve"> отсутствуют.</w:t>
      </w:r>
    </w:p>
    <w:p w:rsidR="00523AE7" w:rsidRPr="00612CA0" w:rsidRDefault="00523AE7" w:rsidP="00445E68">
      <w:pPr>
        <w:pStyle w:val="2-"/>
        <w:ind w:left="0" w:firstLine="567"/>
        <w:rPr>
          <w:sz w:val="24"/>
          <w:szCs w:val="24"/>
        </w:rPr>
      </w:pPr>
      <w:bookmarkStart w:id="105" w:name="_Toc473648651"/>
      <w:bookmarkStart w:id="106" w:name="_Toc507415650"/>
      <w:r w:rsidRPr="00612CA0">
        <w:rPr>
          <w:sz w:val="24"/>
          <w:szCs w:val="24"/>
        </w:rPr>
        <w:t xml:space="preserve">Способы предоставления </w:t>
      </w:r>
      <w:r w:rsidR="00FF6007" w:rsidRPr="00612CA0">
        <w:rPr>
          <w:sz w:val="24"/>
          <w:szCs w:val="24"/>
        </w:rPr>
        <w:t>Заявител</w:t>
      </w:r>
      <w:r w:rsidRPr="00612CA0">
        <w:rPr>
          <w:sz w:val="24"/>
          <w:szCs w:val="24"/>
        </w:rPr>
        <w:t xml:space="preserve">ем документов, необходимых для получения </w:t>
      </w:r>
      <w:r w:rsidR="00221FAF">
        <w:rPr>
          <w:sz w:val="24"/>
          <w:szCs w:val="24"/>
        </w:rPr>
        <w:t>Муниципальной услуги</w:t>
      </w:r>
      <w:bookmarkEnd w:id="102"/>
      <w:bookmarkEnd w:id="103"/>
      <w:bookmarkEnd w:id="104"/>
      <w:bookmarkEnd w:id="105"/>
      <w:bookmarkEnd w:id="106"/>
    </w:p>
    <w:p w:rsidR="00481A2C" w:rsidRDefault="00481A2C" w:rsidP="00481A2C">
      <w:pPr>
        <w:pStyle w:val="11"/>
        <w:ind w:left="0" w:firstLine="567"/>
        <w:rPr>
          <w:sz w:val="24"/>
          <w:szCs w:val="24"/>
        </w:rPr>
      </w:pPr>
      <w:bookmarkStart w:id="107" w:name="_Toc438110036"/>
      <w:bookmarkStart w:id="108" w:name="_Toc438376241"/>
      <w:bookmarkStart w:id="109" w:name="_Toc437973295"/>
      <w:r w:rsidRPr="00481A2C">
        <w:rPr>
          <w:sz w:val="24"/>
          <w:szCs w:val="24"/>
        </w:rPr>
        <w:t>Обращение Заявителя (представителя Заявителя) посредством РПГУ.</w:t>
      </w:r>
    </w:p>
    <w:p w:rsidR="00FA4996" w:rsidRPr="00FA4996" w:rsidRDefault="00481A2C" w:rsidP="00FA4996">
      <w:pPr>
        <w:pStyle w:val="111"/>
        <w:numPr>
          <w:ilvl w:val="0"/>
          <w:numId w:val="0"/>
        </w:numPr>
        <w:ind w:firstLine="567"/>
        <w:rPr>
          <w:sz w:val="24"/>
          <w:szCs w:val="24"/>
        </w:rPr>
      </w:pPr>
      <w:r w:rsidRPr="00481A2C">
        <w:rPr>
          <w:sz w:val="24"/>
          <w:szCs w:val="24"/>
        </w:rPr>
        <w:t>1</w:t>
      </w:r>
      <w:r w:rsidR="00B36DCF">
        <w:rPr>
          <w:sz w:val="24"/>
          <w:szCs w:val="24"/>
        </w:rPr>
        <w:t>6</w:t>
      </w:r>
      <w:r w:rsidRPr="00481A2C">
        <w:rPr>
          <w:sz w:val="24"/>
          <w:szCs w:val="24"/>
        </w:rPr>
        <w:t>.2.</w:t>
      </w:r>
      <w:r w:rsidR="00274642">
        <w:rPr>
          <w:sz w:val="24"/>
          <w:szCs w:val="24"/>
        </w:rPr>
        <w:t>2</w:t>
      </w:r>
      <w:r w:rsidRPr="00481A2C">
        <w:rPr>
          <w:sz w:val="24"/>
          <w:szCs w:val="24"/>
        </w:rPr>
        <w:t>. </w:t>
      </w:r>
      <w:r w:rsidR="00FA4996" w:rsidRPr="00FA4996">
        <w:rPr>
          <w:sz w:val="24"/>
          <w:szCs w:val="24"/>
        </w:rPr>
        <w:t>Для получения Муниципальной услуги Заявитель (представитель Заявителя,</w:t>
      </w:r>
      <w:r w:rsidR="00FA4996" w:rsidRPr="00FA4996">
        <w:t xml:space="preserve"> </w:t>
      </w:r>
      <w:r w:rsidR="00FA4996" w:rsidRPr="00FA4996">
        <w:rPr>
          <w:sz w:val="24"/>
          <w:szCs w:val="24"/>
        </w:rPr>
        <w:t xml:space="preserve">уполномоченный на подписание Заявления) авторизуется в Единой системе идентификации и аутентификации (далее – ЕСИА), затем формирует Заявление с использованием специальной интерактивной формы в электронном виде. Сформированное Заявление отправляет вместе с прикрепленными электронными образами документов, указанных в пункте 10 настоящего </w:t>
      </w:r>
      <w:r w:rsidR="00662218">
        <w:rPr>
          <w:sz w:val="24"/>
          <w:szCs w:val="24"/>
        </w:rPr>
        <w:t>Временного порядка</w:t>
      </w:r>
      <w:r w:rsidR="00FA4996" w:rsidRPr="00FA4996">
        <w:rPr>
          <w:sz w:val="24"/>
          <w:szCs w:val="24"/>
        </w:rPr>
        <w:t>. При этом Заявление подписывается простой электронной подписью Заявителя (представителя Заявителя,</w:t>
      </w:r>
      <w:r w:rsidR="00FA4996" w:rsidRPr="00FA4996">
        <w:t xml:space="preserve"> </w:t>
      </w:r>
      <w:r w:rsidR="00FA4996" w:rsidRPr="00FA4996">
        <w:rPr>
          <w:sz w:val="24"/>
          <w:szCs w:val="24"/>
        </w:rPr>
        <w:t xml:space="preserve">уполномоченный на подписание Заявления). </w:t>
      </w:r>
    </w:p>
    <w:p w:rsidR="00FA4996" w:rsidRPr="00FA4996" w:rsidRDefault="00FA4996" w:rsidP="00FA4996">
      <w:pPr>
        <w:spacing w:after="0"/>
        <w:ind w:firstLine="567"/>
        <w:jc w:val="both"/>
        <w:rPr>
          <w:rFonts w:ascii="Times New Roman" w:hAnsi="Times New Roman"/>
          <w:sz w:val="24"/>
          <w:szCs w:val="24"/>
        </w:rPr>
      </w:pPr>
      <w:r w:rsidRPr="00FA4996">
        <w:rPr>
          <w:rFonts w:ascii="Times New Roman" w:hAnsi="Times New Roman"/>
          <w:sz w:val="24"/>
          <w:szCs w:val="24"/>
        </w:rPr>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481A2C" w:rsidRPr="00481A2C" w:rsidRDefault="00481A2C" w:rsidP="00481A2C">
      <w:pPr>
        <w:pStyle w:val="111"/>
        <w:numPr>
          <w:ilvl w:val="0"/>
          <w:numId w:val="0"/>
        </w:numPr>
        <w:ind w:firstLine="567"/>
        <w:rPr>
          <w:sz w:val="24"/>
          <w:szCs w:val="24"/>
        </w:rPr>
      </w:pPr>
      <w:r w:rsidRPr="00481A2C">
        <w:rPr>
          <w:sz w:val="24"/>
          <w:szCs w:val="24"/>
        </w:rPr>
        <w:t>1</w:t>
      </w:r>
      <w:r w:rsidR="00B36DCF">
        <w:rPr>
          <w:sz w:val="24"/>
          <w:szCs w:val="24"/>
        </w:rPr>
        <w:t>6</w:t>
      </w:r>
      <w:r w:rsidRPr="00481A2C">
        <w:rPr>
          <w:sz w:val="24"/>
          <w:szCs w:val="24"/>
        </w:rPr>
        <w:t>.2.</w:t>
      </w:r>
      <w:r w:rsidR="00274642">
        <w:rPr>
          <w:sz w:val="24"/>
          <w:szCs w:val="24"/>
        </w:rPr>
        <w:t>3</w:t>
      </w:r>
      <w:r w:rsidRPr="00481A2C">
        <w:rPr>
          <w:sz w:val="24"/>
          <w:szCs w:val="24"/>
        </w:rPr>
        <w:t>. Отправленное Заявление и документы поступают в Модуль оказания услуг ЕИС ОУ.</w:t>
      </w:r>
    </w:p>
    <w:p w:rsidR="00A0469C" w:rsidRDefault="00274642" w:rsidP="00F8731F">
      <w:pPr>
        <w:pStyle w:val="111"/>
        <w:numPr>
          <w:ilvl w:val="0"/>
          <w:numId w:val="0"/>
        </w:numPr>
        <w:ind w:firstLine="567"/>
        <w:contextualSpacing/>
        <w:rPr>
          <w:sz w:val="24"/>
          <w:szCs w:val="24"/>
        </w:rPr>
      </w:pPr>
      <w:r>
        <w:rPr>
          <w:sz w:val="24"/>
          <w:szCs w:val="24"/>
        </w:rPr>
        <w:t>1</w:t>
      </w:r>
      <w:r w:rsidR="00B36DCF">
        <w:rPr>
          <w:sz w:val="24"/>
          <w:szCs w:val="24"/>
        </w:rPr>
        <w:t>6</w:t>
      </w:r>
      <w:r>
        <w:rPr>
          <w:sz w:val="24"/>
          <w:szCs w:val="24"/>
        </w:rPr>
        <w:t>.2.4</w:t>
      </w:r>
      <w:r w:rsidR="00481A2C" w:rsidRPr="00481A2C">
        <w:rPr>
          <w:sz w:val="24"/>
          <w:szCs w:val="24"/>
        </w:rPr>
        <w:t xml:space="preserve">. При обращении через РПГУ Заявителем (представителем Заявителя), зарегистрированным с авторизацией в ЕСИА поданное Заявление является подписанным простой электронной подписью и результат предоставления Муниципальной услуги </w:t>
      </w:r>
      <w:r w:rsidR="00481A2C">
        <w:rPr>
          <w:sz w:val="24"/>
          <w:szCs w:val="24"/>
        </w:rPr>
        <w:t xml:space="preserve">будет </w:t>
      </w:r>
      <w:r w:rsidR="00481A2C">
        <w:rPr>
          <w:sz w:val="24"/>
          <w:szCs w:val="24"/>
        </w:rPr>
        <w:lastRenderedPageBreak/>
        <w:t>предоставлен через л</w:t>
      </w:r>
      <w:r w:rsidR="00481A2C" w:rsidRPr="00481A2C">
        <w:rPr>
          <w:sz w:val="24"/>
          <w:szCs w:val="24"/>
        </w:rPr>
        <w:t xml:space="preserve">ичный кабинет Заявителю (представителю Заявителя) в форме электронного документа, подписанного усиленной квалифицированной подписью уполномоченного </w:t>
      </w:r>
      <w:r w:rsidR="00F8731F" w:rsidRPr="00914560">
        <w:rPr>
          <w:sz w:val="24"/>
          <w:szCs w:val="24"/>
        </w:rPr>
        <w:t>должностного лица Администрации</w:t>
      </w:r>
      <w:r w:rsidR="00481A2C" w:rsidRPr="00481A2C">
        <w:rPr>
          <w:sz w:val="24"/>
          <w:szCs w:val="24"/>
        </w:rPr>
        <w:t>. Посещение МФЦ для подтверждения подлинности документов не требуется.</w:t>
      </w:r>
    </w:p>
    <w:p w:rsidR="00FF1FEC" w:rsidRDefault="00FF1FEC" w:rsidP="0094797E">
      <w:pPr>
        <w:spacing w:after="0"/>
        <w:ind w:firstLine="567"/>
        <w:jc w:val="both"/>
        <w:rPr>
          <w:rFonts w:ascii="Times New Roman" w:hAnsi="Times New Roman"/>
          <w:sz w:val="24"/>
          <w:szCs w:val="24"/>
        </w:rPr>
      </w:pPr>
      <w:r>
        <w:rPr>
          <w:rFonts w:ascii="Times New Roman" w:hAnsi="Times New Roman"/>
          <w:sz w:val="24"/>
          <w:szCs w:val="24"/>
        </w:rPr>
        <w:t>16</w:t>
      </w:r>
      <w:r w:rsidRPr="0094797E">
        <w:rPr>
          <w:rFonts w:ascii="Times New Roman" w:hAnsi="Times New Roman"/>
          <w:sz w:val="24"/>
          <w:szCs w:val="24"/>
        </w:rPr>
        <w:t>.</w:t>
      </w:r>
      <w:r>
        <w:rPr>
          <w:rFonts w:ascii="Times New Roman" w:hAnsi="Times New Roman"/>
          <w:sz w:val="24"/>
          <w:szCs w:val="24"/>
        </w:rPr>
        <w:t>3</w:t>
      </w:r>
      <w:r w:rsidRPr="0094797E">
        <w:rPr>
          <w:rFonts w:ascii="Times New Roman" w:hAnsi="Times New Roman"/>
          <w:sz w:val="24"/>
          <w:szCs w:val="24"/>
        </w:rPr>
        <w:t xml:space="preserve">. </w:t>
      </w:r>
      <w:r w:rsidRPr="00E752D2">
        <w:rPr>
          <w:rFonts w:ascii="Times New Roman" w:hAnsi="Times New Roman"/>
          <w:sz w:val="24"/>
          <w:szCs w:val="24"/>
        </w:rPr>
        <w:t>Порядок обеспечения личного приема Заявителей устанавливается организационно-распорядительным документом Администрации.</w:t>
      </w:r>
    </w:p>
    <w:p w:rsidR="0094797E" w:rsidRPr="00FF1FEC" w:rsidRDefault="00FF1FEC" w:rsidP="00FF1FEC">
      <w:pPr>
        <w:spacing w:after="0"/>
        <w:ind w:firstLine="567"/>
        <w:jc w:val="both"/>
        <w:rPr>
          <w:rFonts w:ascii="Times New Roman" w:hAnsi="Times New Roman"/>
          <w:sz w:val="24"/>
          <w:szCs w:val="28"/>
        </w:rPr>
      </w:pPr>
      <w:r w:rsidRPr="00E752D2">
        <w:rPr>
          <w:rFonts w:ascii="Times New Roman" w:hAnsi="Times New Roman"/>
          <w:sz w:val="24"/>
          <w:szCs w:val="24"/>
        </w:rPr>
        <w:t>16.</w:t>
      </w:r>
      <w:r>
        <w:rPr>
          <w:rFonts w:ascii="Times New Roman" w:hAnsi="Times New Roman"/>
          <w:sz w:val="24"/>
          <w:szCs w:val="24"/>
        </w:rPr>
        <w:t>4</w:t>
      </w:r>
      <w:r w:rsidRPr="00E752D2">
        <w:rPr>
          <w:rFonts w:ascii="Times New Roman" w:hAnsi="Times New Roman"/>
          <w:sz w:val="24"/>
          <w:szCs w:val="24"/>
        </w:rPr>
        <w:t xml:space="preserve">. </w:t>
      </w:r>
      <w:r w:rsidR="00115B46" w:rsidRPr="00115B46">
        <w:rPr>
          <w:rFonts w:ascii="Times New Roman" w:hAnsi="Times New Roman"/>
          <w:sz w:val="24"/>
          <w:szCs w:val="24"/>
        </w:rPr>
        <w:t xml:space="preserve">Выбор Заявителем </w:t>
      </w:r>
      <w:r w:rsidR="002F24A5">
        <w:rPr>
          <w:rFonts w:ascii="Times New Roman" w:hAnsi="Times New Roman"/>
          <w:sz w:val="24"/>
          <w:szCs w:val="24"/>
        </w:rPr>
        <w:t xml:space="preserve">(представителем Заявителя) </w:t>
      </w:r>
      <w:r w:rsidR="00115B46" w:rsidRPr="00115B46">
        <w:rPr>
          <w:rFonts w:ascii="Times New Roman" w:hAnsi="Times New Roman"/>
          <w:sz w:val="24"/>
          <w:szCs w:val="24"/>
        </w:rPr>
        <w:t xml:space="preserve">способа подачи Заявления и документов, необходимых для получения </w:t>
      </w:r>
      <w:r w:rsidR="003964F1">
        <w:rPr>
          <w:rFonts w:ascii="Times New Roman" w:hAnsi="Times New Roman"/>
          <w:sz w:val="24"/>
          <w:szCs w:val="24"/>
        </w:rPr>
        <w:t>Муниципальной</w:t>
      </w:r>
      <w:r w:rsidR="00115B46" w:rsidRPr="00115B46">
        <w:rPr>
          <w:rFonts w:ascii="Times New Roman" w:hAnsi="Times New Roman"/>
          <w:sz w:val="24"/>
          <w:szCs w:val="24"/>
        </w:rPr>
        <w:t xml:space="preserve"> услуги,</w:t>
      </w:r>
      <w:r w:rsidR="002F24A5">
        <w:rPr>
          <w:rFonts w:ascii="Times New Roman" w:hAnsi="Times New Roman"/>
          <w:sz w:val="24"/>
          <w:szCs w:val="24"/>
        </w:rPr>
        <w:t xml:space="preserve"> осуществляется в соответствии </w:t>
      </w:r>
      <w:r w:rsidR="00115B46" w:rsidRPr="00115B46">
        <w:rPr>
          <w:rFonts w:ascii="Times New Roman" w:hAnsi="Times New Roman"/>
          <w:sz w:val="24"/>
          <w:szCs w:val="24"/>
        </w:rPr>
        <w:t xml:space="preserve">с законодательством </w:t>
      </w:r>
      <w:r w:rsidR="00FA1E5B">
        <w:rPr>
          <w:rFonts w:ascii="Times New Roman" w:hAnsi="Times New Roman"/>
          <w:sz w:val="24"/>
          <w:szCs w:val="24"/>
        </w:rPr>
        <w:t xml:space="preserve">Российской Федерации </w:t>
      </w:r>
      <w:r w:rsidR="00115B46" w:rsidRPr="00115B46">
        <w:rPr>
          <w:rFonts w:ascii="Times New Roman" w:hAnsi="Times New Roman"/>
          <w:sz w:val="24"/>
          <w:szCs w:val="24"/>
        </w:rPr>
        <w:t>и законодательством Московской области.</w:t>
      </w:r>
      <w:r>
        <w:rPr>
          <w:rFonts w:ascii="Times New Roman" w:hAnsi="Times New Roman"/>
          <w:sz w:val="24"/>
          <w:szCs w:val="24"/>
        </w:rPr>
        <w:t xml:space="preserve"> </w:t>
      </w:r>
    </w:p>
    <w:p w:rsidR="00FA1E5B" w:rsidRPr="0094797E" w:rsidRDefault="00FA1E5B" w:rsidP="0094797E">
      <w:pPr>
        <w:spacing w:after="0"/>
        <w:ind w:firstLine="567"/>
        <w:jc w:val="both"/>
        <w:rPr>
          <w:rFonts w:ascii="Times New Roman" w:hAnsi="Times New Roman"/>
          <w:sz w:val="24"/>
          <w:szCs w:val="24"/>
        </w:rPr>
      </w:pPr>
    </w:p>
    <w:p w:rsidR="00FD61BD" w:rsidRPr="00612CA0" w:rsidRDefault="00013C4A" w:rsidP="00445E68">
      <w:pPr>
        <w:pStyle w:val="2-"/>
        <w:ind w:left="0" w:firstLine="567"/>
        <w:rPr>
          <w:sz w:val="24"/>
          <w:szCs w:val="24"/>
        </w:rPr>
      </w:pPr>
      <w:bookmarkStart w:id="110" w:name="_Toc473648652"/>
      <w:bookmarkStart w:id="111" w:name="_Toc507415651"/>
      <w:r w:rsidRPr="00612CA0">
        <w:rPr>
          <w:sz w:val="24"/>
          <w:szCs w:val="24"/>
        </w:rPr>
        <w:t xml:space="preserve">Способы получения </w:t>
      </w:r>
      <w:r w:rsidR="00FF6007" w:rsidRPr="00612CA0">
        <w:rPr>
          <w:sz w:val="24"/>
          <w:szCs w:val="24"/>
        </w:rPr>
        <w:t>Заявител</w:t>
      </w:r>
      <w:r w:rsidRPr="00612CA0">
        <w:rPr>
          <w:sz w:val="24"/>
          <w:szCs w:val="24"/>
        </w:rPr>
        <w:t>ем результатов</w:t>
      </w:r>
      <w:r w:rsidR="00D96586" w:rsidRPr="00612CA0">
        <w:rPr>
          <w:sz w:val="24"/>
          <w:szCs w:val="24"/>
        </w:rPr>
        <w:t xml:space="preserve"> предоставления </w:t>
      </w:r>
      <w:r w:rsidR="00221FAF">
        <w:rPr>
          <w:sz w:val="24"/>
          <w:szCs w:val="24"/>
        </w:rPr>
        <w:t>Муниципальной услуги</w:t>
      </w:r>
      <w:bookmarkEnd w:id="107"/>
      <w:bookmarkEnd w:id="108"/>
      <w:bookmarkEnd w:id="110"/>
      <w:bookmarkEnd w:id="111"/>
    </w:p>
    <w:p w:rsidR="00C61CDF" w:rsidRPr="00871C28" w:rsidRDefault="008F1C97">
      <w:pPr>
        <w:pStyle w:val="113"/>
        <w:ind w:firstLine="567"/>
        <w:rPr>
          <w:sz w:val="24"/>
          <w:szCs w:val="24"/>
        </w:rPr>
      </w:pPr>
      <w:bookmarkStart w:id="112" w:name="_Toc438110037"/>
      <w:bookmarkStart w:id="113" w:name="_Toc438376242"/>
      <w:r w:rsidRPr="00DA725E">
        <w:rPr>
          <w:sz w:val="24"/>
          <w:szCs w:val="24"/>
        </w:rPr>
        <w:t>1</w:t>
      </w:r>
      <w:r w:rsidR="00B36DCF">
        <w:rPr>
          <w:sz w:val="24"/>
          <w:szCs w:val="24"/>
        </w:rPr>
        <w:t>7</w:t>
      </w:r>
      <w:r w:rsidR="00C61CDF" w:rsidRPr="00871C28">
        <w:rPr>
          <w:sz w:val="24"/>
          <w:szCs w:val="24"/>
        </w:rPr>
        <w:t>.1.</w:t>
      </w:r>
      <w:r w:rsidR="00C61CDF" w:rsidRPr="00871C28">
        <w:rPr>
          <w:sz w:val="24"/>
          <w:szCs w:val="24"/>
        </w:rPr>
        <w:tab/>
        <w:t xml:space="preserve">Заявитель (представитель Заявителя) уведомляется о ходе рассмотрения </w:t>
      </w:r>
      <w:r w:rsidR="00C61CDF" w:rsidRPr="00871C28">
        <w:rPr>
          <w:sz w:val="24"/>
          <w:szCs w:val="24"/>
        </w:rPr>
        <w:br/>
        <w:t>и готовности результата предоставления</w:t>
      </w:r>
      <w:r w:rsidR="00C61CDF">
        <w:rPr>
          <w:sz w:val="24"/>
          <w:szCs w:val="24"/>
        </w:rPr>
        <w:t xml:space="preserve"> </w:t>
      </w:r>
      <w:r w:rsidR="00C61CDF" w:rsidRPr="00871C28">
        <w:rPr>
          <w:sz w:val="24"/>
          <w:szCs w:val="24"/>
        </w:rPr>
        <w:t>Муниципальной услуги следующими способами:</w:t>
      </w:r>
    </w:p>
    <w:p w:rsidR="0094797E" w:rsidRDefault="008F1C97" w:rsidP="0094797E">
      <w:pPr>
        <w:pStyle w:val="113"/>
        <w:ind w:firstLine="567"/>
        <w:rPr>
          <w:sz w:val="24"/>
          <w:szCs w:val="24"/>
        </w:rPr>
      </w:pPr>
      <w:r w:rsidRPr="00DA725E">
        <w:rPr>
          <w:sz w:val="24"/>
          <w:szCs w:val="24"/>
        </w:rPr>
        <w:t>1</w:t>
      </w:r>
      <w:r w:rsidR="00B36DCF">
        <w:rPr>
          <w:sz w:val="24"/>
          <w:szCs w:val="24"/>
        </w:rPr>
        <w:t>7</w:t>
      </w:r>
      <w:r w:rsidR="00473E34">
        <w:rPr>
          <w:sz w:val="24"/>
          <w:szCs w:val="24"/>
        </w:rPr>
        <w:t>.1.1.</w:t>
      </w:r>
      <w:r w:rsidR="00473E34">
        <w:rPr>
          <w:sz w:val="24"/>
          <w:szCs w:val="24"/>
        </w:rPr>
        <w:tab/>
        <w:t>Через л</w:t>
      </w:r>
      <w:r w:rsidR="00C61CDF" w:rsidRPr="00871C28">
        <w:rPr>
          <w:sz w:val="24"/>
          <w:szCs w:val="24"/>
        </w:rPr>
        <w:t>ичный кабинет на РПГУ</w:t>
      </w:r>
      <w:r w:rsidR="00992D63">
        <w:rPr>
          <w:sz w:val="24"/>
          <w:szCs w:val="24"/>
        </w:rPr>
        <w:t>.</w:t>
      </w:r>
    </w:p>
    <w:p w:rsidR="00C61CDF" w:rsidRPr="00871C28" w:rsidRDefault="00C61CDF">
      <w:pPr>
        <w:pStyle w:val="113"/>
        <w:ind w:firstLine="567"/>
        <w:rPr>
          <w:sz w:val="24"/>
          <w:szCs w:val="24"/>
        </w:rPr>
      </w:pPr>
      <w:r w:rsidRPr="00DA725E">
        <w:rPr>
          <w:sz w:val="24"/>
          <w:szCs w:val="24"/>
        </w:rPr>
        <w:t>1</w:t>
      </w:r>
      <w:r w:rsidR="00B36DCF">
        <w:rPr>
          <w:sz w:val="24"/>
          <w:szCs w:val="24"/>
        </w:rPr>
        <w:t>7</w:t>
      </w:r>
      <w:r w:rsidRPr="00871C28">
        <w:rPr>
          <w:sz w:val="24"/>
          <w:szCs w:val="24"/>
        </w:rPr>
        <w:t>.1.</w:t>
      </w:r>
      <w:r w:rsidR="00DD60B5">
        <w:rPr>
          <w:sz w:val="24"/>
          <w:szCs w:val="24"/>
        </w:rPr>
        <w:t>2</w:t>
      </w:r>
      <w:r w:rsidRPr="00871C28">
        <w:rPr>
          <w:sz w:val="24"/>
          <w:szCs w:val="24"/>
        </w:rPr>
        <w:t>.</w:t>
      </w:r>
      <w:r w:rsidRPr="00871C28">
        <w:rPr>
          <w:sz w:val="24"/>
          <w:szCs w:val="24"/>
        </w:rPr>
        <w:tab/>
      </w:r>
      <w:r>
        <w:rPr>
          <w:sz w:val="24"/>
          <w:szCs w:val="24"/>
        </w:rPr>
        <w:t>П</w:t>
      </w:r>
      <w:r w:rsidRPr="00871C28">
        <w:rPr>
          <w:sz w:val="24"/>
          <w:szCs w:val="24"/>
        </w:rPr>
        <w:t>о электронной почте.</w:t>
      </w:r>
    </w:p>
    <w:p w:rsidR="00C61CDF" w:rsidRPr="00871C28" w:rsidRDefault="00C61CDF">
      <w:pPr>
        <w:pStyle w:val="113"/>
        <w:ind w:firstLine="567"/>
        <w:rPr>
          <w:sz w:val="24"/>
          <w:szCs w:val="24"/>
        </w:rPr>
      </w:pPr>
      <w:r w:rsidRPr="00871C28">
        <w:rPr>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C61CDF" w:rsidRPr="00871C28" w:rsidRDefault="008F1C97">
      <w:pPr>
        <w:pStyle w:val="113"/>
        <w:ind w:firstLine="567"/>
        <w:rPr>
          <w:sz w:val="24"/>
          <w:szCs w:val="24"/>
        </w:rPr>
      </w:pPr>
      <w:r w:rsidRPr="00DA725E">
        <w:rPr>
          <w:sz w:val="24"/>
          <w:szCs w:val="24"/>
        </w:rPr>
        <w:t>1</w:t>
      </w:r>
      <w:r w:rsidR="00B36DCF">
        <w:rPr>
          <w:sz w:val="24"/>
          <w:szCs w:val="24"/>
        </w:rPr>
        <w:t>7</w:t>
      </w:r>
      <w:r w:rsidR="00C61CDF" w:rsidRPr="00871C28">
        <w:rPr>
          <w:sz w:val="24"/>
          <w:szCs w:val="24"/>
        </w:rPr>
        <w:t>.2.</w:t>
      </w:r>
      <w:r w:rsidR="00C61CDF" w:rsidRPr="00871C28">
        <w:rPr>
          <w:sz w:val="24"/>
          <w:szCs w:val="24"/>
        </w:rPr>
        <w:tab/>
        <w:t>Результат предоставления Муниципальной услуги может быть получен следующими способами:</w:t>
      </w:r>
    </w:p>
    <w:p w:rsidR="00C61CDF" w:rsidRPr="00871C28" w:rsidRDefault="00C61CDF">
      <w:pPr>
        <w:pStyle w:val="113"/>
        <w:ind w:firstLine="567"/>
        <w:rPr>
          <w:sz w:val="24"/>
          <w:szCs w:val="24"/>
        </w:rPr>
      </w:pPr>
      <w:r w:rsidRPr="00DA725E">
        <w:rPr>
          <w:sz w:val="24"/>
          <w:szCs w:val="24"/>
        </w:rPr>
        <w:t>1</w:t>
      </w:r>
      <w:r w:rsidR="00B36DCF">
        <w:rPr>
          <w:sz w:val="24"/>
          <w:szCs w:val="24"/>
        </w:rPr>
        <w:t>7</w:t>
      </w:r>
      <w:r w:rsidR="002F6EDC">
        <w:rPr>
          <w:sz w:val="24"/>
          <w:szCs w:val="24"/>
        </w:rPr>
        <w:t>.2.1.</w:t>
      </w:r>
      <w:r w:rsidR="002F6EDC">
        <w:rPr>
          <w:sz w:val="24"/>
          <w:szCs w:val="24"/>
        </w:rPr>
        <w:tab/>
        <w:t>Через л</w:t>
      </w:r>
      <w:r w:rsidRPr="00871C28">
        <w:rPr>
          <w:sz w:val="24"/>
          <w:szCs w:val="24"/>
        </w:rPr>
        <w:t>ичный кабинет на РПГУ в виде электронного документа</w:t>
      </w:r>
      <w:r w:rsidR="00886FC7" w:rsidRPr="00DA725E">
        <w:rPr>
          <w:sz w:val="24"/>
          <w:szCs w:val="24"/>
          <w:lang w:eastAsia="ru-RU"/>
        </w:rPr>
        <w:t>.</w:t>
      </w:r>
    </w:p>
    <w:p w:rsidR="00E37E1E" w:rsidRDefault="00EC533D" w:rsidP="00F07242">
      <w:pPr>
        <w:pStyle w:val="113"/>
        <w:ind w:firstLine="567"/>
        <w:rPr>
          <w:sz w:val="24"/>
          <w:szCs w:val="24"/>
        </w:rPr>
      </w:pPr>
      <w:r w:rsidRPr="00DA725E">
        <w:rPr>
          <w:sz w:val="24"/>
          <w:szCs w:val="24"/>
        </w:rPr>
        <w:t>1</w:t>
      </w:r>
      <w:r w:rsidR="00B36DCF">
        <w:rPr>
          <w:sz w:val="24"/>
          <w:szCs w:val="24"/>
        </w:rPr>
        <w:t>7</w:t>
      </w:r>
      <w:r w:rsidR="00C61CDF" w:rsidRPr="00871C28">
        <w:rPr>
          <w:sz w:val="24"/>
          <w:szCs w:val="24"/>
        </w:rPr>
        <w:t>.2.2.</w:t>
      </w:r>
      <w:r w:rsidR="00C61CDF" w:rsidRPr="00871C28">
        <w:rPr>
          <w:sz w:val="24"/>
          <w:szCs w:val="24"/>
        </w:rPr>
        <w:tab/>
        <w:t>Через МФЦ на бумажном носителе</w:t>
      </w:r>
      <w:r w:rsidR="00E37E1E">
        <w:rPr>
          <w:sz w:val="24"/>
          <w:szCs w:val="24"/>
        </w:rPr>
        <w:t>.</w:t>
      </w:r>
    </w:p>
    <w:p w:rsidR="00540148" w:rsidRPr="006E103A" w:rsidRDefault="00540148" w:rsidP="00445E68">
      <w:pPr>
        <w:pStyle w:val="2-"/>
        <w:ind w:left="0" w:firstLine="567"/>
        <w:rPr>
          <w:color w:val="000000" w:themeColor="text1"/>
          <w:sz w:val="24"/>
          <w:szCs w:val="24"/>
        </w:rPr>
      </w:pPr>
      <w:bookmarkStart w:id="114" w:name="_Toc474512250"/>
      <w:bookmarkStart w:id="115" w:name="_Toc475650571"/>
      <w:bookmarkStart w:id="116" w:name="_Toc474512251"/>
      <w:bookmarkStart w:id="117" w:name="_Toc475650572"/>
      <w:bookmarkStart w:id="118" w:name="_Toc474512253"/>
      <w:bookmarkStart w:id="119" w:name="_Toc475650574"/>
      <w:bookmarkStart w:id="120" w:name="_Toc474512254"/>
      <w:bookmarkStart w:id="121" w:name="_Toc475650575"/>
      <w:bookmarkStart w:id="122" w:name="_Toc474512255"/>
      <w:bookmarkStart w:id="123" w:name="_Toc475650576"/>
      <w:bookmarkStart w:id="124" w:name="_Toc474512256"/>
      <w:bookmarkStart w:id="125" w:name="_Toc475650577"/>
      <w:bookmarkStart w:id="126" w:name="_Toc474512257"/>
      <w:bookmarkStart w:id="127" w:name="_Toc475650578"/>
      <w:bookmarkStart w:id="128" w:name="_Toc474512258"/>
      <w:bookmarkStart w:id="129" w:name="_Toc475650579"/>
      <w:bookmarkStart w:id="130" w:name="_Toc439151302"/>
      <w:bookmarkStart w:id="131" w:name="_Toc439151380"/>
      <w:bookmarkStart w:id="132" w:name="_Toc439151457"/>
      <w:bookmarkStart w:id="133" w:name="_Toc439151966"/>
      <w:bookmarkStart w:id="134" w:name="_Toc437973296"/>
      <w:bookmarkStart w:id="135" w:name="_Toc438110038"/>
      <w:bookmarkStart w:id="136" w:name="_Toc438376243"/>
      <w:bookmarkStart w:id="137" w:name="_Toc473648653"/>
      <w:bookmarkStart w:id="138" w:name="_Toc507415652"/>
      <w:bookmarkEnd w:id="10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6E103A">
        <w:rPr>
          <w:color w:val="000000" w:themeColor="text1"/>
          <w:sz w:val="24"/>
          <w:szCs w:val="24"/>
        </w:rPr>
        <w:t>Максимальный срок ожидания в очереди</w:t>
      </w:r>
      <w:bookmarkEnd w:id="134"/>
      <w:bookmarkEnd w:id="135"/>
      <w:bookmarkEnd w:id="136"/>
      <w:bookmarkEnd w:id="137"/>
      <w:bookmarkEnd w:id="138"/>
    </w:p>
    <w:p w:rsidR="000E711A" w:rsidRPr="006E103A" w:rsidRDefault="000E711A" w:rsidP="000E711A">
      <w:pPr>
        <w:pStyle w:val="11"/>
        <w:tabs>
          <w:tab w:val="left" w:pos="1844"/>
        </w:tabs>
        <w:ind w:left="0" w:firstLine="567"/>
        <w:rPr>
          <w:color w:val="000000" w:themeColor="text1"/>
          <w:sz w:val="24"/>
          <w:szCs w:val="24"/>
        </w:rPr>
      </w:pPr>
      <w:bookmarkStart w:id="139" w:name="_Toc437973297"/>
      <w:bookmarkStart w:id="140" w:name="_Toc438110039"/>
      <w:bookmarkStart w:id="141" w:name="_Toc438376244"/>
      <w:bookmarkStart w:id="142" w:name="_Toc468470741"/>
      <w:bookmarkStart w:id="143" w:name="_Toc473648654"/>
      <w:r w:rsidRPr="006E103A">
        <w:rPr>
          <w:color w:val="000000" w:themeColor="text1"/>
          <w:sz w:val="24"/>
          <w:szCs w:val="24"/>
        </w:rPr>
        <w:t>Максимальный срок ожидания в очереди при получении результата предоставления Муниципальной услуги не должен превышать 15 минут.</w:t>
      </w:r>
    </w:p>
    <w:p w:rsidR="006A4A6A" w:rsidRPr="000E711A" w:rsidRDefault="006A4A6A" w:rsidP="000E711A">
      <w:pPr>
        <w:pStyle w:val="2-"/>
        <w:rPr>
          <w:sz w:val="24"/>
          <w:szCs w:val="24"/>
        </w:rPr>
      </w:pPr>
      <w:bookmarkStart w:id="144" w:name="_Toc507415653"/>
      <w:r w:rsidRPr="006E103A">
        <w:rPr>
          <w:color w:val="000000" w:themeColor="text1"/>
          <w:sz w:val="24"/>
          <w:szCs w:val="24"/>
        </w:rPr>
        <w:t xml:space="preserve">Требования </w:t>
      </w:r>
      <w:r w:rsidRPr="000E711A">
        <w:rPr>
          <w:sz w:val="24"/>
          <w:szCs w:val="24"/>
        </w:rPr>
        <w:t xml:space="preserve">к помещениям, в которых предоставляется </w:t>
      </w:r>
      <w:r w:rsidR="00221FAF" w:rsidRPr="000E711A">
        <w:rPr>
          <w:sz w:val="24"/>
          <w:szCs w:val="24"/>
        </w:rPr>
        <w:t>Муниципальная услуга</w:t>
      </w:r>
      <w:bookmarkEnd w:id="139"/>
      <w:bookmarkEnd w:id="140"/>
      <w:bookmarkEnd w:id="141"/>
      <w:bookmarkEnd w:id="142"/>
      <w:bookmarkEnd w:id="143"/>
      <w:bookmarkEnd w:id="144"/>
    </w:p>
    <w:p w:rsidR="006A4A6A" w:rsidRPr="000E711A" w:rsidRDefault="006A4A6A" w:rsidP="003F7F55">
      <w:pPr>
        <w:pStyle w:val="11"/>
        <w:ind w:left="0" w:firstLine="567"/>
        <w:rPr>
          <w:sz w:val="24"/>
          <w:szCs w:val="24"/>
        </w:rPr>
      </w:pPr>
      <w:r w:rsidRPr="000E711A">
        <w:rPr>
          <w:sz w:val="24"/>
          <w:szCs w:val="24"/>
        </w:rPr>
        <w:t xml:space="preserve">Требования к помещениям, в которых предоставляется </w:t>
      </w:r>
      <w:r w:rsidR="00221FAF" w:rsidRPr="000E711A">
        <w:rPr>
          <w:sz w:val="24"/>
          <w:szCs w:val="24"/>
        </w:rPr>
        <w:t>Муниципальная услуга</w:t>
      </w:r>
      <w:r w:rsidRPr="000E711A">
        <w:rPr>
          <w:sz w:val="24"/>
          <w:szCs w:val="24"/>
        </w:rPr>
        <w:t xml:space="preserve">, приведены в </w:t>
      </w:r>
      <w:hyperlink w:anchor="_Требования_к_помещениям," w:history="1">
        <w:r w:rsidRPr="000E711A">
          <w:rPr>
            <w:rStyle w:val="a7"/>
            <w:color w:val="auto"/>
            <w:sz w:val="24"/>
            <w:szCs w:val="24"/>
            <w:u w:val="none"/>
          </w:rPr>
          <w:t>Приложении 1</w:t>
        </w:r>
        <w:r w:rsidR="00B36DCF">
          <w:rPr>
            <w:rStyle w:val="a7"/>
            <w:color w:val="auto"/>
            <w:sz w:val="24"/>
            <w:szCs w:val="24"/>
            <w:u w:val="none"/>
          </w:rPr>
          <w:t>1</w:t>
        </w:r>
      </w:hyperlink>
      <w:r w:rsidRPr="000E711A">
        <w:rPr>
          <w:sz w:val="24"/>
          <w:szCs w:val="24"/>
        </w:rPr>
        <w:t xml:space="preserve"> к настоящему </w:t>
      </w:r>
      <w:r w:rsidR="00662218">
        <w:rPr>
          <w:sz w:val="24"/>
          <w:szCs w:val="24"/>
        </w:rPr>
        <w:t>Временному порядку</w:t>
      </w:r>
      <w:r w:rsidRPr="000E711A">
        <w:rPr>
          <w:sz w:val="24"/>
          <w:szCs w:val="24"/>
        </w:rPr>
        <w:t>.</w:t>
      </w:r>
    </w:p>
    <w:p w:rsidR="006A4A6A" w:rsidRPr="00612CA0" w:rsidRDefault="006A4A6A" w:rsidP="006A4A6A">
      <w:pPr>
        <w:pStyle w:val="2-"/>
        <w:ind w:left="0" w:firstLine="490"/>
        <w:rPr>
          <w:sz w:val="24"/>
          <w:szCs w:val="24"/>
        </w:rPr>
      </w:pPr>
      <w:bookmarkStart w:id="145" w:name="_Toc437973298"/>
      <w:bookmarkStart w:id="146" w:name="_Toc438110040"/>
      <w:bookmarkStart w:id="147" w:name="_Toc438376245"/>
      <w:bookmarkStart w:id="148" w:name="_Toc468470742"/>
      <w:bookmarkStart w:id="149" w:name="_Toc473648655"/>
      <w:bookmarkStart w:id="150" w:name="_Toc507415654"/>
      <w:r w:rsidRPr="00612CA0">
        <w:rPr>
          <w:sz w:val="24"/>
          <w:szCs w:val="24"/>
        </w:rPr>
        <w:t xml:space="preserve">Показатели доступности и качества </w:t>
      </w:r>
      <w:r w:rsidR="00221FAF">
        <w:rPr>
          <w:sz w:val="24"/>
          <w:szCs w:val="24"/>
        </w:rPr>
        <w:t>Муниципальной услуги</w:t>
      </w:r>
      <w:bookmarkEnd w:id="145"/>
      <w:bookmarkEnd w:id="146"/>
      <w:bookmarkEnd w:id="147"/>
      <w:bookmarkEnd w:id="148"/>
      <w:bookmarkEnd w:id="149"/>
      <w:bookmarkEnd w:id="150"/>
    </w:p>
    <w:p w:rsidR="006A4A6A" w:rsidRPr="00612CA0" w:rsidRDefault="006A4A6A" w:rsidP="003F7F55">
      <w:pPr>
        <w:pStyle w:val="11"/>
        <w:ind w:left="0" w:firstLine="567"/>
        <w:rPr>
          <w:sz w:val="24"/>
          <w:szCs w:val="24"/>
        </w:rPr>
      </w:pPr>
      <w:r w:rsidRPr="00612CA0">
        <w:rPr>
          <w:sz w:val="24"/>
          <w:szCs w:val="24"/>
        </w:rPr>
        <w:t xml:space="preserve">Показатели доступности и качества </w:t>
      </w:r>
      <w:r w:rsidR="00221FAF">
        <w:rPr>
          <w:sz w:val="24"/>
          <w:szCs w:val="24"/>
        </w:rPr>
        <w:t>Муниципальной услуги</w:t>
      </w:r>
      <w:r w:rsidRPr="00612CA0">
        <w:rPr>
          <w:sz w:val="24"/>
          <w:szCs w:val="24"/>
        </w:rPr>
        <w:t xml:space="preserve"> приведены в Приложении </w:t>
      </w:r>
      <w:r w:rsidRPr="00DA725E">
        <w:rPr>
          <w:sz w:val="24"/>
          <w:szCs w:val="24"/>
        </w:rPr>
        <w:t>1</w:t>
      </w:r>
      <w:r w:rsidR="00B36DCF">
        <w:rPr>
          <w:sz w:val="24"/>
          <w:szCs w:val="24"/>
        </w:rPr>
        <w:t>2</w:t>
      </w:r>
      <w:r w:rsidRPr="00612CA0">
        <w:rPr>
          <w:sz w:val="24"/>
          <w:szCs w:val="24"/>
        </w:rPr>
        <w:t xml:space="preserve"> к настоящему </w:t>
      </w:r>
      <w:r w:rsidR="00662218">
        <w:rPr>
          <w:sz w:val="24"/>
          <w:szCs w:val="24"/>
        </w:rPr>
        <w:t>Временному порядку</w:t>
      </w:r>
      <w:r w:rsidRPr="00612CA0">
        <w:rPr>
          <w:sz w:val="24"/>
          <w:szCs w:val="24"/>
        </w:rPr>
        <w:t>.</w:t>
      </w:r>
    </w:p>
    <w:p w:rsidR="006A4A6A" w:rsidRPr="00612CA0" w:rsidRDefault="006A4A6A" w:rsidP="003F7F55">
      <w:pPr>
        <w:pStyle w:val="11"/>
        <w:ind w:left="0" w:firstLine="567"/>
        <w:rPr>
          <w:sz w:val="24"/>
          <w:szCs w:val="24"/>
        </w:rPr>
      </w:pPr>
      <w:r w:rsidRPr="00612CA0">
        <w:rPr>
          <w:sz w:val="24"/>
          <w:szCs w:val="24"/>
        </w:rPr>
        <w:t xml:space="preserve">Требования к обеспечению доступности </w:t>
      </w:r>
      <w:r w:rsidR="00221FAF">
        <w:rPr>
          <w:sz w:val="24"/>
          <w:szCs w:val="24"/>
        </w:rPr>
        <w:t>Муниципальной услуги</w:t>
      </w:r>
      <w:r w:rsidRPr="00612CA0">
        <w:rPr>
          <w:sz w:val="24"/>
          <w:szCs w:val="24"/>
        </w:rPr>
        <w:t xml:space="preserve"> для инвалидов</w:t>
      </w:r>
      <w:r w:rsidR="00587569">
        <w:rPr>
          <w:sz w:val="24"/>
          <w:szCs w:val="24"/>
        </w:rPr>
        <w:t xml:space="preserve"> и маломобильных групп населения</w:t>
      </w:r>
      <w:r w:rsidRPr="00612CA0">
        <w:rPr>
          <w:sz w:val="24"/>
          <w:szCs w:val="24"/>
        </w:rPr>
        <w:t xml:space="preserve"> приведены в </w:t>
      </w:r>
      <w:hyperlink w:anchor="_Требования_к_обеспечению" w:history="1">
        <w:r w:rsidRPr="001E1CC0">
          <w:rPr>
            <w:rStyle w:val="a7"/>
            <w:color w:val="auto"/>
            <w:sz w:val="24"/>
            <w:u w:val="none"/>
          </w:rPr>
          <w:t>Приложении 1</w:t>
        </w:r>
        <w:r w:rsidR="00B36DCF">
          <w:rPr>
            <w:rStyle w:val="a7"/>
            <w:color w:val="auto"/>
            <w:sz w:val="24"/>
            <w:u w:val="none"/>
          </w:rPr>
          <w:t>3</w:t>
        </w:r>
      </w:hyperlink>
      <w:r w:rsidRPr="00612CA0">
        <w:rPr>
          <w:sz w:val="24"/>
          <w:szCs w:val="24"/>
        </w:rPr>
        <w:t xml:space="preserve"> к настоящему </w:t>
      </w:r>
      <w:r w:rsidR="00662218">
        <w:rPr>
          <w:sz w:val="24"/>
          <w:szCs w:val="24"/>
        </w:rPr>
        <w:t>Временному порядку</w:t>
      </w:r>
      <w:r w:rsidRPr="00612CA0">
        <w:rPr>
          <w:sz w:val="24"/>
          <w:szCs w:val="24"/>
        </w:rPr>
        <w:t>.</w:t>
      </w:r>
    </w:p>
    <w:p w:rsidR="006A4A6A" w:rsidRPr="00612CA0" w:rsidRDefault="006A4A6A" w:rsidP="006A4A6A">
      <w:pPr>
        <w:pStyle w:val="2-"/>
        <w:ind w:left="0" w:firstLine="490"/>
        <w:rPr>
          <w:sz w:val="24"/>
          <w:szCs w:val="24"/>
        </w:rPr>
      </w:pPr>
      <w:bookmarkStart w:id="151" w:name="_Toc437973299"/>
      <w:bookmarkStart w:id="152" w:name="_Toc438110041"/>
      <w:bookmarkStart w:id="153" w:name="_Toc438376246"/>
      <w:bookmarkStart w:id="154" w:name="_Toc468470743"/>
      <w:bookmarkStart w:id="155" w:name="_Toc473648656"/>
      <w:bookmarkStart w:id="156" w:name="_Toc507415655"/>
      <w:r w:rsidRPr="00612CA0">
        <w:rPr>
          <w:sz w:val="24"/>
          <w:szCs w:val="24"/>
        </w:rPr>
        <w:lastRenderedPageBreak/>
        <w:t xml:space="preserve">Требования к организации предоставления </w:t>
      </w:r>
      <w:r w:rsidR="00221FAF">
        <w:rPr>
          <w:sz w:val="24"/>
          <w:szCs w:val="24"/>
        </w:rPr>
        <w:t>Муниципальной услуги</w:t>
      </w:r>
      <w:r w:rsidRPr="00612CA0">
        <w:rPr>
          <w:sz w:val="24"/>
          <w:szCs w:val="24"/>
        </w:rPr>
        <w:t xml:space="preserve"> в электронной форме</w:t>
      </w:r>
      <w:bookmarkEnd w:id="151"/>
      <w:bookmarkEnd w:id="152"/>
      <w:bookmarkEnd w:id="153"/>
      <w:bookmarkEnd w:id="154"/>
      <w:bookmarkEnd w:id="155"/>
      <w:bookmarkEnd w:id="156"/>
    </w:p>
    <w:p w:rsidR="006A4A6A" w:rsidRPr="00612CA0" w:rsidRDefault="000F750B" w:rsidP="003F7F55">
      <w:pPr>
        <w:pStyle w:val="11"/>
        <w:ind w:left="0" w:firstLine="567"/>
        <w:rPr>
          <w:sz w:val="24"/>
          <w:szCs w:val="24"/>
        </w:rPr>
      </w:pPr>
      <w:r w:rsidRPr="00D16151">
        <w:rPr>
          <w:sz w:val="24"/>
          <w:szCs w:val="24"/>
        </w:rPr>
        <w:t xml:space="preserve">В электронной форме документы, указанные в пункте 10 настоящего </w:t>
      </w:r>
      <w:r w:rsidR="00662218">
        <w:rPr>
          <w:sz w:val="24"/>
          <w:szCs w:val="24"/>
        </w:rPr>
        <w:t>Временного порядка</w:t>
      </w:r>
      <w:r w:rsidRPr="00D16151">
        <w:rPr>
          <w:sz w:val="24"/>
          <w:szCs w:val="24"/>
        </w:rPr>
        <w:t>, подаются посредством РПГУ</w:t>
      </w:r>
      <w:r w:rsidR="006A4A6A" w:rsidRPr="00612CA0">
        <w:rPr>
          <w:sz w:val="24"/>
          <w:szCs w:val="24"/>
        </w:rPr>
        <w:t>.</w:t>
      </w:r>
    </w:p>
    <w:p w:rsidR="006A4A6A" w:rsidRPr="00612CA0" w:rsidRDefault="000F750B" w:rsidP="002F6EDC">
      <w:pPr>
        <w:pStyle w:val="11"/>
        <w:ind w:left="0" w:firstLine="567"/>
        <w:rPr>
          <w:sz w:val="24"/>
          <w:szCs w:val="24"/>
        </w:rPr>
      </w:pPr>
      <w:r w:rsidRPr="00D16151">
        <w:rPr>
          <w:sz w:val="24"/>
          <w:szCs w:val="24"/>
        </w:rPr>
        <w:t xml:space="preserve">При подаче документы, указанные в пункте 10 настоящего </w:t>
      </w:r>
      <w:r w:rsidR="00662218">
        <w:rPr>
          <w:sz w:val="24"/>
          <w:szCs w:val="24"/>
        </w:rPr>
        <w:t>Временного порядка</w:t>
      </w:r>
      <w:r w:rsidRPr="00D16151">
        <w:rPr>
          <w:sz w:val="24"/>
          <w:szCs w:val="24"/>
        </w:rPr>
        <w:t>,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r w:rsidR="006A4A6A" w:rsidRPr="00612CA0">
        <w:rPr>
          <w:sz w:val="24"/>
          <w:szCs w:val="24"/>
        </w:rPr>
        <w:t xml:space="preserve">. </w:t>
      </w:r>
    </w:p>
    <w:p w:rsidR="006A4A6A" w:rsidRPr="00612CA0" w:rsidRDefault="000F750B" w:rsidP="002F6EDC">
      <w:pPr>
        <w:pStyle w:val="11"/>
        <w:ind w:left="0" w:firstLine="567"/>
        <w:rPr>
          <w:sz w:val="24"/>
          <w:szCs w:val="24"/>
        </w:rPr>
      </w:pPr>
      <w:r w:rsidRPr="00D16151">
        <w:rPr>
          <w:sz w:val="24"/>
          <w:szCs w:val="24"/>
        </w:rPr>
        <w:t>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r w:rsidR="006A4A6A" w:rsidRPr="00612CA0">
        <w:rPr>
          <w:sz w:val="24"/>
          <w:szCs w:val="24"/>
        </w:rPr>
        <w:t xml:space="preserve">. </w:t>
      </w:r>
    </w:p>
    <w:p w:rsidR="004A475E" w:rsidRDefault="000F750B" w:rsidP="000B7434">
      <w:pPr>
        <w:pStyle w:val="11"/>
        <w:ind w:left="0" w:firstLine="567"/>
        <w:rPr>
          <w:sz w:val="24"/>
          <w:szCs w:val="24"/>
        </w:rPr>
      </w:pPr>
      <w:r w:rsidRPr="00D16151">
        <w:rPr>
          <w:sz w:val="24"/>
          <w:szCs w:val="24"/>
        </w:rPr>
        <w:t xml:space="preserve">Заявитель (представитель Заявителя) имеет возможность отслеживать ход обработки документов в </w:t>
      </w:r>
      <w:r>
        <w:rPr>
          <w:sz w:val="24"/>
          <w:szCs w:val="24"/>
        </w:rPr>
        <w:t>л</w:t>
      </w:r>
      <w:r w:rsidRPr="00D16151">
        <w:rPr>
          <w:sz w:val="24"/>
          <w:szCs w:val="24"/>
        </w:rPr>
        <w:t>ичном кабинете при подаче заявления через РПГУ или с помощью сервиса РПГУ «Узнать статус Заявления»</w:t>
      </w:r>
      <w:r w:rsidR="00DB616B">
        <w:rPr>
          <w:sz w:val="24"/>
          <w:szCs w:val="24"/>
        </w:rPr>
        <w:t>.</w:t>
      </w:r>
    </w:p>
    <w:p w:rsidR="00B134E0" w:rsidRPr="00DB25D9" w:rsidRDefault="00B134E0" w:rsidP="00B134E0">
      <w:pPr>
        <w:pStyle w:val="2-"/>
        <w:rPr>
          <w:sz w:val="24"/>
          <w:szCs w:val="24"/>
        </w:rPr>
      </w:pPr>
      <w:bookmarkStart w:id="157" w:name="_Toc507415656"/>
      <w:r w:rsidRPr="00DB25D9">
        <w:rPr>
          <w:sz w:val="24"/>
          <w:szCs w:val="24"/>
        </w:rPr>
        <w:t>Требования к организации предоставления Государственной услуги в МФЦ</w:t>
      </w:r>
      <w:bookmarkEnd w:id="157"/>
    </w:p>
    <w:p w:rsidR="00B134E0" w:rsidRPr="00E27F2E" w:rsidRDefault="00B134E0" w:rsidP="00B134E0">
      <w:pPr>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 xml:space="preserve">22.1. </w:t>
      </w:r>
      <w:r w:rsidRPr="00E27F2E">
        <w:rPr>
          <w:rFonts w:ascii="Times New Roman" w:hAnsi="Times New Roman"/>
          <w:sz w:val="24"/>
          <w:szCs w:val="24"/>
        </w:rPr>
        <w:t>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B134E0" w:rsidRPr="00E27F2E" w:rsidRDefault="00B134E0" w:rsidP="00B134E0">
      <w:pPr>
        <w:autoSpaceDE w:val="0"/>
        <w:autoSpaceDN w:val="0"/>
        <w:adjustRightInd w:val="0"/>
        <w:spacing w:after="0"/>
        <w:ind w:firstLine="567"/>
        <w:jc w:val="both"/>
        <w:rPr>
          <w:rFonts w:ascii="Times New Roman" w:hAnsi="Times New Roman"/>
          <w:sz w:val="24"/>
          <w:szCs w:val="24"/>
        </w:rPr>
      </w:pPr>
      <w:r w:rsidRPr="00E27F2E">
        <w:rPr>
          <w:rFonts w:ascii="Times New Roman" w:hAnsi="Times New Roman"/>
          <w:sz w:val="24"/>
          <w:szCs w:val="24"/>
        </w:rPr>
        <w:t>22.</w:t>
      </w:r>
      <w:r>
        <w:rPr>
          <w:rFonts w:ascii="Times New Roman" w:hAnsi="Times New Roman"/>
          <w:sz w:val="24"/>
          <w:szCs w:val="24"/>
        </w:rPr>
        <w:t>2</w:t>
      </w:r>
      <w:r w:rsidRPr="00E27F2E">
        <w:rPr>
          <w:rFonts w:ascii="Times New Roman" w:hAnsi="Times New Roman"/>
          <w:sz w:val="24"/>
          <w:szCs w:val="24"/>
        </w:rPr>
        <w:t xml:space="preserve">. Перечень МФЦ, в которых обеспечен бесплатный доступ к РПГУ приводится в Приложении 2 к </w:t>
      </w:r>
      <w:r w:rsidR="00662218">
        <w:rPr>
          <w:rFonts w:ascii="Times New Roman" w:hAnsi="Times New Roman"/>
          <w:sz w:val="24"/>
          <w:szCs w:val="24"/>
        </w:rPr>
        <w:t>Временному порядку</w:t>
      </w:r>
      <w:r w:rsidRPr="00E27F2E">
        <w:rPr>
          <w:rFonts w:ascii="Times New Roman" w:hAnsi="Times New Roman"/>
          <w:sz w:val="24"/>
          <w:szCs w:val="24"/>
        </w:rPr>
        <w:t>.</w:t>
      </w:r>
    </w:p>
    <w:p w:rsidR="00B134E0" w:rsidRPr="008600CD" w:rsidRDefault="00B134E0" w:rsidP="00B134E0">
      <w:pPr>
        <w:autoSpaceDE w:val="0"/>
        <w:autoSpaceDN w:val="0"/>
        <w:adjustRightInd w:val="0"/>
        <w:spacing w:after="0"/>
        <w:ind w:firstLine="567"/>
        <w:jc w:val="both"/>
        <w:rPr>
          <w:rFonts w:ascii="Times New Roman" w:hAnsi="Times New Roman"/>
          <w:sz w:val="24"/>
          <w:szCs w:val="24"/>
        </w:rPr>
      </w:pPr>
      <w:r w:rsidRPr="00E27F2E">
        <w:rPr>
          <w:rFonts w:ascii="Times New Roman" w:hAnsi="Times New Roman"/>
          <w:sz w:val="24"/>
          <w:szCs w:val="24"/>
        </w:rPr>
        <w:t>22.</w:t>
      </w:r>
      <w:r>
        <w:rPr>
          <w:rFonts w:ascii="Times New Roman" w:hAnsi="Times New Roman"/>
          <w:sz w:val="24"/>
          <w:szCs w:val="24"/>
        </w:rPr>
        <w:t>3</w:t>
      </w:r>
      <w:r w:rsidRPr="00E27F2E">
        <w:rPr>
          <w:rFonts w:ascii="Times New Roman" w:hAnsi="Times New Roman"/>
          <w:sz w:val="24"/>
          <w:szCs w:val="24"/>
        </w:rPr>
        <w:t>. Консультирование Заявителей (представителей Заявителей) по порядку предоставления Государственной услуги осуществляется в рамках соглашения о взаимодействии между Администрацией и МФЦ, заключенным в порядке, установленном законодательством.</w:t>
      </w:r>
      <w:r>
        <w:rPr>
          <w:rFonts w:ascii="Times New Roman" w:hAnsi="Times New Roman"/>
          <w:sz w:val="24"/>
          <w:szCs w:val="24"/>
        </w:rPr>
        <w:t xml:space="preserve"> </w:t>
      </w:r>
    </w:p>
    <w:p w:rsidR="00B134E0" w:rsidRPr="000B7434" w:rsidRDefault="00B134E0" w:rsidP="00B134E0">
      <w:pPr>
        <w:pStyle w:val="2-"/>
        <w:numPr>
          <w:ilvl w:val="0"/>
          <w:numId w:val="0"/>
        </w:numPr>
        <w:ind w:left="1353"/>
        <w:jc w:val="left"/>
      </w:pPr>
    </w:p>
    <w:p w:rsidR="006A4A6A" w:rsidRPr="006E103A" w:rsidRDefault="006A4A6A" w:rsidP="00A52D25">
      <w:pPr>
        <w:pStyle w:val="1-"/>
        <w:ind w:firstLine="490"/>
        <w:rPr>
          <w:color w:val="000000" w:themeColor="text1"/>
          <w:sz w:val="24"/>
        </w:rPr>
      </w:pPr>
      <w:bookmarkStart w:id="158" w:name="_Toc437973301"/>
      <w:bookmarkStart w:id="159" w:name="_Toc438110043"/>
      <w:bookmarkStart w:id="160" w:name="_Toc438376249"/>
      <w:bookmarkStart w:id="161" w:name="_Toc468470745"/>
      <w:bookmarkStart w:id="162" w:name="_Toc473648658"/>
      <w:bookmarkStart w:id="163" w:name="_Toc507415657"/>
      <w:r w:rsidRPr="006E103A">
        <w:rPr>
          <w:color w:val="000000" w:themeColor="text1"/>
          <w:sz w:val="24"/>
          <w:lang w:val="en-US"/>
        </w:rPr>
        <w:t>III</w:t>
      </w:r>
      <w:r w:rsidRPr="006E103A">
        <w:rPr>
          <w:color w:val="000000" w:themeColor="text1"/>
          <w:sz w:val="24"/>
        </w:rPr>
        <w:t>. Состав, последовательность и сроки выполнения административных процедур, требования к порядку их выполнения</w:t>
      </w:r>
      <w:bookmarkEnd w:id="158"/>
      <w:bookmarkEnd w:id="159"/>
      <w:bookmarkEnd w:id="160"/>
      <w:bookmarkEnd w:id="161"/>
      <w:bookmarkEnd w:id="162"/>
      <w:bookmarkEnd w:id="163"/>
    </w:p>
    <w:p w:rsidR="006A4A6A" w:rsidRPr="006E103A" w:rsidRDefault="006A4A6A" w:rsidP="006A4A6A">
      <w:pPr>
        <w:pStyle w:val="2-"/>
        <w:ind w:left="0" w:firstLine="490"/>
        <w:rPr>
          <w:color w:val="000000" w:themeColor="text1"/>
          <w:sz w:val="24"/>
          <w:szCs w:val="24"/>
        </w:rPr>
      </w:pPr>
      <w:bookmarkStart w:id="164" w:name="_Toc437973302"/>
      <w:bookmarkStart w:id="165" w:name="_Toc438110044"/>
      <w:bookmarkStart w:id="166" w:name="_Toc438376250"/>
      <w:bookmarkStart w:id="167" w:name="_Toc468470746"/>
      <w:bookmarkStart w:id="168" w:name="_Toc473648659"/>
      <w:bookmarkStart w:id="169" w:name="_Toc507415658"/>
      <w:r w:rsidRPr="006E103A">
        <w:rPr>
          <w:color w:val="000000" w:themeColor="text1"/>
          <w:sz w:val="24"/>
          <w:szCs w:val="24"/>
        </w:rPr>
        <w:t xml:space="preserve">Состав, последовательность и сроки выполнения административных процедур при предоставлении </w:t>
      </w:r>
      <w:r w:rsidR="00221FAF" w:rsidRPr="006E103A">
        <w:rPr>
          <w:color w:val="000000" w:themeColor="text1"/>
          <w:sz w:val="24"/>
          <w:szCs w:val="24"/>
        </w:rPr>
        <w:t>Муниципальной услуги</w:t>
      </w:r>
      <w:bookmarkEnd w:id="164"/>
      <w:bookmarkEnd w:id="165"/>
      <w:bookmarkEnd w:id="166"/>
      <w:bookmarkEnd w:id="167"/>
      <w:bookmarkEnd w:id="168"/>
      <w:bookmarkEnd w:id="169"/>
    </w:p>
    <w:p w:rsidR="006A4A6A" w:rsidRPr="006E103A" w:rsidRDefault="006A4A6A" w:rsidP="00203C1C">
      <w:pPr>
        <w:pStyle w:val="11"/>
        <w:ind w:left="0" w:firstLine="567"/>
        <w:rPr>
          <w:color w:val="000000" w:themeColor="text1"/>
          <w:sz w:val="24"/>
          <w:szCs w:val="24"/>
        </w:rPr>
      </w:pPr>
      <w:r w:rsidRPr="006E103A">
        <w:rPr>
          <w:color w:val="000000" w:themeColor="text1"/>
          <w:sz w:val="24"/>
          <w:szCs w:val="24"/>
        </w:rPr>
        <w:t>Перечень административных процедур</w:t>
      </w:r>
      <w:r w:rsidR="00155D52" w:rsidRPr="006E103A">
        <w:rPr>
          <w:color w:val="000000" w:themeColor="text1"/>
          <w:sz w:val="24"/>
          <w:szCs w:val="24"/>
        </w:rPr>
        <w:t xml:space="preserve"> при предоставлении Муниципальной услуги:</w:t>
      </w:r>
    </w:p>
    <w:p w:rsidR="006A4A6A" w:rsidRPr="00F07242" w:rsidRDefault="00203C1C" w:rsidP="004239EA">
      <w:pPr>
        <w:pStyle w:val="10"/>
        <w:numPr>
          <w:ilvl w:val="0"/>
          <w:numId w:val="18"/>
        </w:numPr>
        <w:ind w:left="0" w:firstLine="567"/>
      </w:pPr>
      <w:r>
        <w:rPr>
          <w:sz w:val="24"/>
          <w:szCs w:val="24"/>
        </w:rPr>
        <w:lastRenderedPageBreak/>
        <w:t>п</w:t>
      </w:r>
      <w:r w:rsidR="000C4811" w:rsidRPr="00EF3F06">
        <w:rPr>
          <w:sz w:val="24"/>
          <w:szCs w:val="24"/>
        </w:rPr>
        <w:t xml:space="preserve">рием </w:t>
      </w:r>
      <w:r w:rsidR="000C4811" w:rsidRPr="00F07242">
        <w:rPr>
          <w:sz w:val="24"/>
          <w:szCs w:val="24"/>
        </w:rPr>
        <w:t>Заявления и документов</w:t>
      </w:r>
      <w:r w:rsidR="006A4A6A" w:rsidRPr="00F07242">
        <w:t>;</w:t>
      </w:r>
    </w:p>
    <w:p w:rsidR="000C4811" w:rsidRPr="00F07242" w:rsidRDefault="00203C1C" w:rsidP="004239EA">
      <w:pPr>
        <w:pStyle w:val="10"/>
        <w:numPr>
          <w:ilvl w:val="0"/>
          <w:numId w:val="18"/>
        </w:numPr>
        <w:ind w:left="0" w:firstLine="567"/>
        <w:rPr>
          <w:sz w:val="24"/>
          <w:szCs w:val="24"/>
        </w:rPr>
      </w:pPr>
      <w:r>
        <w:rPr>
          <w:sz w:val="24"/>
          <w:szCs w:val="24"/>
        </w:rPr>
        <w:t>о</w:t>
      </w:r>
      <w:r w:rsidR="000C4811" w:rsidRPr="00F07242">
        <w:rPr>
          <w:sz w:val="24"/>
          <w:szCs w:val="24"/>
        </w:rPr>
        <w:t>бработка и предварительное рассмотрение документов</w:t>
      </w:r>
      <w:r w:rsidR="00AA1F74">
        <w:rPr>
          <w:sz w:val="24"/>
          <w:szCs w:val="24"/>
        </w:rPr>
        <w:t>;</w:t>
      </w:r>
      <w:r w:rsidR="000C4811" w:rsidRPr="00F07242">
        <w:rPr>
          <w:sz w:val="24"/>
          <w:szCs w:val="24"/>
        </w:rPr>
        <w:t xml:space="preserve"> </w:t>
      </w:r>
    </w:p>
    <w:p w:rsidR="006A4A6A" w:rsidRPr="00F07242" w:rsidRDefault="00203C1C" w:rsidP="004239EA">
      <w:pPr>
        <w:pStyle w:val="10"/>
        <w:numPr>
          <w:ilvl w:val="0"/>
          <w:numId w:val="18"/>
        </w:numPr>
        <w:ind w:left="0" w:firstLine="567"/>
        <w:rPr>
          <w:sz w:val="24"/>
          <w:szCs w:val="24"/>
        </w:rPr>
      </w:pPr>
      <w:r>
        <w:rPr>
          <w:sz w:val="24"/>
          <w:szCs w:val="24"/>
        </w:rPr>
        <w:t>ф</w:t>
      </w:r>
      <w:r w:rsidR="000C4811" w:rsidRPr="00F07242">
        <w:rPr>
          <w:sz w:val="24"/>
          <w:szCs w:val="24"/>
        </w:rPr>
        <w:t>ормирование и направление межведомственных запросов в органы (организации), участвующие в предоставлении Муниципальной услуги</w:t>
      </w:r>
      <w:r w:rsidR="006A4A6A" w:rsidRPr="00F07242">
        <w:rPr>
          <w:sz w:val="24"/>
          <w:szCs w:val="24"/>
        </w:rPr>
        <w:t>;</w:t>
      </w:r>
    </w:p>
    <w:p w:rsidR="006A4A6A" w:rsidRPr="00F07242" w:rsidRDefault="00203C1C" w:rsidP="004239EA">
      <w:pPr>
        <w:pStyle w:val="10"/>
        <w:numPr>
          <w:ilvl w:val="0"/>
          <w:numId w:val="18"/>
        </w:numPr>
        <w:ind w:left="0" w:firstLine="567"/>
        <w:rPr>
          <w:sz w:val="24"/>
          <w:szCs w:val="24"/>
        </w:rPr>
      </w:pPr>
      <w:r>
        <w:rPr>
          <w:sz w:val="24"/>
          <w:szCs w:val="24"/>
        </w:rPr>
        <w:t>п</w:t>
      </w:r>
      <w:r w:rsidR="00EF3F06" w:rsidRPr="00F07242">
        <w:rPr>
          <w:sz w:val="24"/>
          <w:szCs w:val="24"/>
        </w:rPr>
        <w:t>ринятие решения</w:t>
      </w:r>
      <w:r w:rsidR="00AA1F74">
        <w:rPr>
          <w:sz w:val="24"/>
          <w:szCs w:val="24"/>
        </w:rPr>
        <w:t>;</w:t>
      </w:r>
    </w:p>
    <w:p w:rsidR="006A4A6A" w:rsidRPr="00F07242" w:rsidRDefault="00155D52" w:rsidP="00203C1C">
      <w:pPr>
        <w:pStyle w:val="11"/>
        <w:numPr>
          <w:ilvl w:val="0"/>
          <w:numId w:val="0"/>
        </w:numPr>
        <w:ind w:firstLine="567"/>
        <w:rPr>
          <w:sz w:val="24"/>
          <w:szCs w:val="24"/>
        </w:rPr>
      </w:pPr>
      <w:r w:rsidRPr="00F07242">
        <w:rPr>
          <w:sz w:val="24"/>
          <w:szCs w:val="24"/>
        </w:rPr>
        <w:t>5)</w:t>
      </w:r>
      <w:r w:rsidRPr="00F07242">
        <w:rPr>
          <w:sz w:val="24"/>
          <w:szCs w:val="24"/>
        </w:rPr>
        <w:tab/>
      </w:r>
      <w:r w:rsidR="00203C1C">
        <w:rPr>
          <w:sz w:val="24"/>
          <w:szCs w:val="24"/>
        </w:rPr>
        <w:t>н</w:t>
      </w:r>
      <w:r w:rsidR="00EF3F06" w:rsidRPr="00F07242">
        <w:rPr>
          <w:sz w:val="24"/>
          <w:szCs w:val="24"/>
        </w:rPr>
        <w:t>аправление (выдача) результата</w:t>
      </w:r>
      <w:r w:rsidR="00AA1F74">
        <w:rPr>
          <w:sz w:val="24"/>
          <w:szCs w:val="24"/>
        </w:rPr>
        <w:t>.</w:t>
      </w:r>
    </w:p>
    <w:p w:rsidR="006A4A6A" w:rsidRPr="00612CA0" w:rsidRDefault="00EF3F06" w:rsidP="00A52D25">
      <w:pPr>
        <w:pStyle w:val="11"/>
        <w:ind w:left="0" w:firstLine="567"/>
        <w:rPr>
          <w:sz w:val="24"/>
          <w:szCs w:val="24"/>
        </w:rPr>
      </w:pPr>
      <w:r w:rsidRPr="00D16151">
        <w:rPr>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F07242">
        <w:rPr>
          <w:sz w:val="24"/>
          <w:szCs w:val="24"/>
        </w:rPr>
        <w:t>1</w:t>
      </w:r>
      <w:r w:rsidR="00B36DCF">
        <w:rPr>
          <w:sz w:val="24"/>
          <w:szCs w:val="24"/>
        </w:rPr>
        <w:t>4</w:t>
      </w:r>
      <w:r w:rsidRPr="00D16151">
        <w:rPr>
          <w:sz w:val="24"/>
          <w:szCs w:val="24"/>
        </w:rPr>
        <w:t xml:space="preserve"> к настоящему </w:t>
      </w:r>
      <w:r w:rsidR="00662218">
        <w:rPr>
          <w:sz w:val="24"/>
          <w:szCs w:val="24"/>
        </w:rPr>
        <w:t>Временному порядку</w:t>
      </w:r>
      <w:r w:rsidR="006A4A6A" w:rsidRPr="00612CA0">
        <w:rPr>
          <w:sz w:val="24"/>
          <w:szCs w:val="24"/>
        </w:rPr>
        <w:t>.</w:t>
      </w:r>
    </w:p>
    <w:p w:rsidR="006A4A6A" w:rsidRPr="00612CA0" w:rsidRDefault="006A4A6A" w:rsidP="004239EA">
      <w:pPr>
        <w:pStyle w:val="11"/>
        <w:numPr>
          <w:ilvl w:val="1"/>
          <w:numId w:val="15"/>
        </w:numPr>
        <w:ind w:left="0" w:firstLine="567"/>
        <w:rPr>
          <w:sz w:val="24"/>
          <w:szCs w:val="24"/>
        </w:rPr>
      </w:pPr>
      <w:r w:rsidRPr="00612CA0">
        <w:rPr>
          <w:sz w:val="24"/>
          <w:szCs w:val="24"/>
        </w:rPr>
        <w:t xml:space="preserve">Блок-схема предоставления </w:t>
      </w:r>
      <w:r w:rsidR="00221FAF">
        <w:rPr>
          <w:sz w:val="24"/>
          <w:szCs w:val="24"/>
        </w:rPr>
        <w:t>Муниципальной услуги</w:t>
      </w:r>
      <w:r w:rsidRPr="00612CA0">
        <w:rPr>
          <w:sz w:val="24"/>
          <w:szCs w:val="24"/>
        </w:rPr>
        <w:t xml:space="preserve"> приведена в </w:t>
      </w:r>
      <w:r w:rsidR="00155D52" w:rsidRPr="00DA725E">
        <w:rPr>
          <w:sz w:val="24"/>
          <w:szCs w:val="24"/>
        </w:rPr>
        <w:t xml:space="preserve">Приложении </w:t>
      </w:r>
      <w:r w:rsidR="00B36DCF">
        <w:rPr>
          <w:sz w:val="24"/>
          <w:szCs w:val="24"/>
        </w:rPr>
        <w:t>15</w:t>
      </w:r>
      <w:r w:rsidRPr="00612CA0">
        <w:rPr>
          <w:sz w:val="24"/>
          <w:szCs w:val="24"/>
        </w:rPr>
        <w:t xml:space="preserve"> к настоящему </w:t>
      </w:r>
      <w:r w:rsidR="00662218">
        <w:rPr>
          <w:sz w:val="24"/>
          <w:szCs w:val="24"/>
        </w:rPr>
        <w:t>Временному порядку</w:t>
      </w:r>
      <w:r w:rsidRPr="00612CA0">
        <w:rPr>
          <w:sz w:val="24"/>
          <w:szCs w:val="24"/>
        </w:rPr>
        <w:t>.</w:t>
      </w:r>
      <w:r w:rsidR="00EF3F06">
        <w:rPr>
          <w:sz w:val="24"/>
          <w:szCs w:val="24"/>
        </w:rPr>
        <w:t xml:space="preserve"> </w:t>
      </w:r>
    </w:p>
    <w:p w:rsidR="006A4A6A" w:rsidRPr="00F07242" w:rsidRDefault="006A4A6A" w:rsidP="006A4A6A">
      <w:pPr>
        <w:pStyle w:val="1-"/>
        <w:ind w:firstLine="490"/>
        <w:rPr>
          <w:sz w:val="24"/>
          <w:szCs w:val="24"/>
        </w:rPr>
      </w:pPr>
      <w:bookmarkStart w:id="170" w:name="_Toc437973303"/>
      <w:bookmarkStart w:id="171" w:name="_Toc438110045"/>
      <w:bookmarkStart w:id="172" w:name="_Toc438376251"/>
      <w:bookmarkStart w:id="173" w:name="_Toc468470747"/>
      <w:bookmarkStart w:id="174" w:name="_Toc473648660"/>
      <w:bookmarkStart w:id="175" w:name="_Toc507415659"/>
      <w:r w:rsidRPr="00F07242">
        <w:rPr>
          <w:sz w:val="24"/>
          <w:szCs w:val="24"/>
          <w:lang w:val="en-US"/>
        </w:rPr>
        <w:t>IV</w:t>
      </w:r>
      <w:r w:rsidRPr="00F07242">
        <w:rPr>
          <w:sz w:val="24"/>
          <w:szCs w:val="24"/>
        </w:rPr>
        <w:t xml:space="preserve">. </w:t>
      </w:r>
      <w:bookmarkStart w:id="176" w:name="_Toc438727100"/>
      <w:bookmarkStart w:id="177" w:name="_Toc437973305"/>
      <w:bookmarkStart w:id="178" w:name="_Toc438110047"/>
      <w:bookmarkStart w:id="179" w:name="_Toc438376258"/>
      <w:bookmarkEnd w:id="170"/>
      <w:bookmarkEnd w:id="171"/>
      <w:bookmarkEnd w:id="172"/>
      <w:r w:rsidRPr="00F07242">
        <w:rPr>
          <w:sz w:val="24"/>
          <w:szCs w:val="24"/>
        </w:rPr>
        <w:t xml:space="preserve">Порядок и формы контроля за исполнением </w:t>
      </w:r>
      <w:r w:rsidR="00662218">
        <w:rPr>
          <w:sz w:val="24"/>
          <w:szCs w:val="24"/>
        </w:rPr>
        <w:t>Временного порядка</w:t>
      </w:r>
      <w:bookmarkEnd w:id="173"/>
      <w:bookmarkEnd w:id="174"/>
      <w:bookmarkEnd w:id="175"/>
      <w:bookmarkEnd w:id="176"/>
    </w:p>
    <w:p w:rsidR="006A4A6A" w:rsidRPr="00612CA0" w:rsidRDefault="006A4A6A" w:rsidP="006A4A6A">
      <w:pPr>
        <w:pStyle w:val="2-"/>
        <w:ind w:left="0" w:firstLine="490"/>
        <w:rPr>
          <w:sz w:val="24"/>
          <w:szCs w:val="24"/>
        </w:rPr>
      </w:pPr>
      <w:bookmarkStart w:id="180" w:name="_Toc438376252"/>
      <w:bookmarkStart w:id="181" w:name="_Toc438727101"/>
      <w:bookmarkStart w:id="182" w:name="_Toc468470748"/>
      <w:bookmarkStart w:id="183" w:name="_Toc473648661"/>
      <w:bookmarkStart w:id="184" w:name="_Toc507415660"/>
      <w:r w:rsidRPr="00612CA0">
        <w:rPr>
          <w:sz w:val="24"/>
          <w:szCs w:val="24"/>
        </w:rPr>
        <w:t xml:space="preserve">Порядок осуществления контроля за соблюдением и исполнением должностными лицами, </w:t>
      </w:r>
      <w:r w:rsidR="00722F97" w:rsidRPr="00DA725E">
        <w:rPr>
          <w:sz w:val="24"/>
          <w:szCs w:val="24"/>
        </w:rPr>
        <w:t>муниципальными</w:t>
      </w:r>
      <w:r w:rsidRPr="00612CA0">
        <w:rPr>
          <w:sz w:val="24"/>
          <w:szCs w:val="24"/>
        </w:rPr>
        <w:t xml:space="preserve"> служащими и специалистами </w:t>
      </w:r>
      <w:r w:rsidR="00221FAF">
        <w:rPr>
          <w:sz w:val="24"/>
          <w:szCs w:val="24"/>
        </w:rPr>
        <w:t>Администрации</w:t>
      </w:r>
      <w:r w:rsidRPr="00612CA0">
        <w:rPr>
          <w:sz w:val="24"/>
          <w:szCs w:val="24"/>
        </w:rPr>
        <w:t xml:space="preserve"> положений </w:t>
      </w:r>
      <w:r w:rsidR="00662218">
        <w:rPr>
          <w:sz w:val="24"/>
          <w:szCs w:val="24"/>
        </w:rPr>
        <w:t>Временного порядка</w:t>
      </w:r>
      <w:r w:rsidRPr="00612CA0">
        <w:rPr>
          <w:sz w:val="24"/>
          <w:szCs w:val="24"/>
        </w:rPr>
        <w:t xml:space="preserve"> и иных нормативных правовых актов, устанавливающих требования к предоставлению </w:t>
      </w:r>
      <w:r w:rsidR="00221FAF">
        <w:rPr>
          <w:sz w:val="24"/>
          <w:szCs w:val="24"/>
        </w:rPr>
        <w:t>Муниципальной услуги</w:t>
      </w:r>
      <w:r w:rsidRPr="00612CA0">
        <w:rPr>
          <w:sz w:val="24"/>
          <w:szCs w:val="24"/>
        </w:rPr>
        <w:t>, а также принятием ими решений</w:t>
      </w:r>
      <w:bookmarkEnd w:id="180"/>
      <w:bookmarkEnd w:id="181"/>
      <w:bookmarkEnd w:id="182"/>
      <w:bookmarkEnd w:id="183"/>
      <w:bookmarkEnd w:id="184"/>
    </w:p>
    <w:p w:rsidR="006A4A6A" w:rsidRPr="00612CA0" w:rsidRDefault="00EF3F06" w:rsidP="00A52D25">
      <w:pPr>
        <w:pStyle w:val="11"/>
        <w:ind w:left="0" w:firstLine="567"/>
        <w:rPr>
          <w:sz w:val="24"/>
          <w:szCs w:val="24"/>
        </w:rPr>
      </w:pPr>
      <w:r w:rsidRPr="00D16151">
        <w:rPr>
          <w:sz w:val="24"/>
          <w:szCs w:val="24"/>
        </w:rPr>
        <w:t xml:space="preserve">Контроль за соблюдением должностными лицами Администрации, положений </w:t>
      </w:r>
      <w:r w:rsidR="00662218">
        <w:rPr>
          <w:sz w:val="24"/>
          <w:szCs w:val="24"/>
        </w:rPr>
        <w:t>Временного порядка</w:t>
      </w:r>
      <w:r w:rsidRPr="00D16151">
        <w:rPr>
          <w:sz w:val="24"/>
          <w:szCs w:val="24"/>
        </w:rPr>
        <w:t xml:space="preserve"> и иных нормативных правовых актов, устанавливающих требования к предоставлению </w:t>
      </w:r>
      <w:r w:rsidRPr="00203C1C">
        <w:rPr>
          <w:sz w:val="24"/>
          <w:szCs w:val="24"/>
        </w:rPr>
        <w:t>Муниципальной услуги</w:t>
      </w:r>
      <w:r w:rsidRPr="00D16151">
        <w:rPr>
          <w:sz w:val="24"/>
          <w:szCs w:val="24"/>
        </w:rPr>
        <w:t xml:space="preserve"> осуществляется в форме</w:t>
      </w:r>
      <w:r w:rsidR="006A4A6A" w:rsidRPr="00612CA0">
        <w:rPr>
          <w:sz w:val="24"/>
          <w:szCs w:val="24"/>
        </w:rPr>
        <w:t>:</w:t>
      </w:r>
    </w:p>
    <w:p w:rsidR="006A4A6A" w:rsidRPr="00EF3F06" w:rsidRDefault="006A4A6A" w:rsidP="004239EA">
      <w:pPr>
        <w:pStyle w:val="10"/>
        <w:numPr>
          <w:ilvl w:val="0"/>
          <w:numId w:val="19"/>
        </w:numPr>
        <w:ind w:left="0" w:firstLine="567"/>
        <w:rPr>
          <w:sz w:val="24"/>
          <w:szCs w:val="24"/>
        </w:rPr>
      </w:pPr>
      <w:r w:rsidRPr="00EF3F06">
        <w:rPr>
          <w:sz w:val="24"/>
          <w:szCs w:val="24"/>
        </w:rPr>
        <w:t xml:space="preserve">текущего контроля за соблюдением полноты и качества предоставления </w:t>
      </w:r>
      <w:r w:rsidR="00221FAF" w:rsidRPr="00EF3F06">
        <w:rPr>
          <w:sz w:val="24"/>
          <w:szCs w:val="24"/>
        </w:rPr>
        <w:t>Муниципальной услуги</w:t>
      </w:r>
      <w:r w:rsidRPr="00EF3F06">
        <w:rPr>
          <w:sz w:val="24"/>
          <w:szCs w:val="24"/>
        </w:rPr>
        <w:t xml:space="preserve"> (далее - Текущий контроль);</w:t>
      </w:r>
    </w:p>
    <w:p w:rsidR="006A4A6A" w:rsidRPr="00612CA0" w:rsidRDefault="006A4A6A" w:rsidP="004239EA">
      <w:pPr>
        <w:pStyle w:val="11"/>
        <w:numPr>
          <w:ilvl w:val="0"/>
          <w:numId w:val="4"/>
        </w:numPr>
        <w:ind w:left="0" w:firstLine="567"/>
        <w:rPr>
          <w:sz w:val="24"/>
          <w:szCs w:val="24"/>
        </w:rPr>
      </w:pPr>
      <w:r w:rsidRPr="00612CA0">
        <w:rPr>
          <w:sz w:val="24"/>
          <w:szCs w:val="24"/>
        </w:rPr>
        <w:t xml:space="preserve">контроля за соблюдением порядка предоставления </w:t>
      </w:r>
      <w:r w:rsidR="00221FAF">
        <w:rPr>
          <w:sz w:val="24"/>
          <w:szCs w:val="24"/>
        </w:rPr>
        <w:t>Муниципальной услуги</w:t>
      </w:r>
      <w:r w:rsidRPr="00612CA0">
        <w:rPr>
          <w:sz w:val="24"/>
          <w:szCs w:val="24"/>
        </w:rPr>
        <w:t>.</w:t>
      </w:r>
    </w:p>
    <w:p w:rsidR="00EF3F06" w:rsidRDefault="00EF3F06" w:rsidP="00A52D25">
      <w:pPr>
        <w:pStyle w:val="11"/>
        <w:ind w:left="0" w:firstLine="567"/>
        <w:rPr>
          <w:sz w:val="24"/>
          <w:szCs w:val="24"/>
        </w:rPr>
      </w:pPr>
      <w:r w:rsidRPr="00D16151">
        <w:rPr>
          <w:sz w:val="24"/>
          <w:szCs w:val="24"/>
        </w:rPr>
        <w:t>Текущий контроль осуществляет заместитель руководителя Администрации</w:t>
      </w:r>
      <w:r w:rsidRPr="00D16151">
        <w:rPr>
          <w:sz w:val="24"/>
          <w:szCs w:val="24"/>
        </w:rPr>
        <w:br/>
        <w:t xml:space="preserve">в соответствии с приказом о распределении обязанностей и уполномоченные </w:t>
      </w:r>
      <w:r w:rsidRPr="00D16151">
        <w:rPr>
          <w:sz w:val="24"/>
          <w:szCs w:val="24"/>
        </w:rPr>
        <w:br/>
        <w:t>им должностные лица</w:t>
      </w:r>
      <w:r w:rsidR="000B7434">
        <w:rPr>
          <w:sz w:val="24"/>
          <w:szCs w:val="24"/>
        </w:rPr>
        <w:t>.</w:t>
      </w:r>
    </w:p>
    <w:p w:rsidR="006A4A6A" w:rsidRPr="00612CA0" w:rsidRDefault="006A4A6A" w:rsidP="00EF3F06">
      <w:pPr>
        <w:pStyle w:val="11"/>
        <w:ind w:left="0" w:firstLine="567"/>
        <w:rPr>
          <w:sz w:val="24"/>
          <w:szCs w:val="24"/>
        </w:rPr>
      </w:pPr>
      <w:r w:rsidRPr="00B5169F">
        <w:rPr>
          <w:sz w:val="24"/>
          <w:szCs w:val="24"/>
        </w:rPr>
        <w:t xml:space="preserve"> </w:t>
      </w:r>
      <w:r w:rsidR="00EF3F06" w:rsidRPr="00D16151">
        <w:rPr>
          <w:sz w:val="24"/>
          <w:szCs w:val="24"/>
        </w:rPr>
        <w:t>Текущий контроль осуществляется в порядке, установленном руководителем Администрации для контроля за исполнением правовых актов Администрации</w:t>
      </w:r>
      <w:r w:rsidR="00EF3F06">
        <w:rPr>
          <w:sz w:val="24"/>
          <w:szCs w:val="24"/>
        </w:rPr>
        <w:t>.</w:t>
      </w:r>
    </w:p>
    <w:p w:rsidR="006A4A6A" w:rsidRPr="00612CA0" w:rsidRDefault="006A4A6A" w:rsidP="00A52D25">
      <w:pPr>
        <w:pStyle w:val="11"/>
        <w:ind w:left="0" w:firstLine="567"/>
        <w:rPr>
          <w:sz w:val="24"/>
          <w:szCs w:val="24"/>
        </w:rPr>
      </w:pPr>
      <w:r w:rsidRPr="00612CA0">
        <w:rPr>
          <w:sz w:val="24"/>
          <w:szCs w:val="24"/>
        </w:rPr>
        <w:t xml:space="preserve">Контроль за соблюдением порядка предоставления </w:t>
      </w:r>
      <w:r w:rsidR="00221FAF">
        <w:rPr>
          <w:sz w:val="24"/>
          <w:szCs w:val="24"/>
        </w:rPr>
        <w:t>Муниципальной услуги</w:t>
      </w:r>
      <w:r w:rsidRPr="00612CA0">
        <w:rPr>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w:t>
      </w:r>
      <w:r w:rsidRPr="00B5169F">
        <w:rPr>
          <w:sz w:val="24"/>
          <w:szCs w:val="24"/>
        </w:rPr>
        <w:t>Правительства Московской области от 16 апреля 2015 года № 253/14</w:t>
      </w:r>
      <w:r w:rsidR="00B36DCF">
        <w:rPr>
          <w:sz w:val="24"/>
          <w:szCs w:val="24"/>
        </w:rPr>
        <w:br/>
      </w:r>
      <w:r w:rsidRPr="00612CA0">
        <w:rPr>
          <w:sz w:val="24"/>
          <w:szCs w:val="24"/>
        </w:rPr>
        <w:t xml:space="preserve">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r w:rsidR="00C23832">
        <w:rPr>
          <w:sz w:val="24"/>
          <w:szCs w:val="24"/>
        </w:rPr>
        <w:t>.</w:t>
      </w:r>
    </w:p>
    <w:p w:rsidR="006A4A6A" w:rsidRPr="00612CA0" w:rsidRDefault="006A4A6A" w:rsidP="006A4A6A">
      <w:pPr>
        <w:pStyle w:val="2-"/>
        <w:ind w:left="0" w:firstLine="490"/>
        <w:rPr>
          <w:sz w:val="24"/>
          <w:szCs w:val="24"/>
        </w:rPr>
      </w:pPr>
      <w:bookmarkStart w:id="185" w:name="_Toc438376253"/>
      <w:bookmarkStart w:id="186" w:name="_Toc438727102"/>
      <w:bookmarkStart w:id="187" w:name="_Toc468470749"/>
      <w:bookmarkStart w:id="188" w:name="_Toc473648662"/>
      <w:bookmarkStart w:id="189" w:name="_Toc507415661"/>
      <w:r w:rsidRPr="00612CA0">
        <w:rPr>
          <w:sz w:val="24"/>
          <w:szCs w:val="24"/>
        </w:rPr>
        <w:t xml:space="preserve">Порядок и периодичность осуществления Текущего контроля полноты и качества предоставления </w:t>
      </w:r>
      <w:r w:rsidR="00221FAF">
        <w:rPr>
          <w:sz w:val="24"/>
          <w:szCs w:val="24"/>
        </w:rPr>
        <w:t>Муниципальной услуги</w:t>
      </w:r>
      <w:r w:rsidRPr="00612CA0">
        <w:rPr>
          <w:sz w:val="24"/>
          <w:szCs w:val="24"/>
        </w:rPr>
        <w:t xml:space="preserve"> и Контроля за соблюдением порядка предоставления </w:t>
      </w:r>
      <w:r w:rsidR="00221FAF">
        <w:rPr>
          <w:sz w:val="24"/>
          <w:szCs w:val="24"/>
        </w:rPr>
        <w:t>Муниципальной услуги</w:t>
      </w:r>
      <w:bookmarkEnd w:id="185"/>
      <w:bookmarkEnd w:id="186"/>
      <w:bookmarkEnd w:id="187"/>
      <w:bookmarkEnd w:id="188"/>
      <w:bookmarkEnd w:id="189"/>
    </w:p>
    <w:p w:rsidR="00EF3F06" w:rsidRDefault="00EF3F06" w:rsidP="00203C1C">
      <w:pPr>
        <w:pStyle w:val="11"/>
        <w:ind w:left="0" w:firstLine="567"/>
        <w:rPr>
          <w:sz w:val="24"/>
          <w:szCs w:val="24"/>
        </w:rPr>
      </w:pPr>
      <w:r w:rsidRPr="00D16151">
        <w:rPr>
          <w:sz w:val="24"/>
          <w:szCs w:val="24"/>
        </w:rPr>
        <w:lastRenderedPageBreak/>
        <w:t>Текущий контроль осуществляется в форме постоянного мониторинга решений и действий участвующих в пред</w:t>
      </w:r>
      <w:r w:rsidR="00203C1C">
        <w:rPr>
          <w:sz w:val="24"/>
          <w:szCs w:val="24"/>
        </w:rPr>
        <w:t xml:space="preserve">оставлении </w:t>
      </w:r>
      <w:r w:rsidRPr="00D16151">
        <w:rPr>
          <w:sz w:val="24"/>
          <w:szCs w:val="24"/>
        </w:rPr>
        <w:t>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
    <w:p w:rsidR="006A4A6A" w:rsidRPr="00612CA0" w:rsidRDefault="006A4A6A" w:rsidP="00EF3F06">
      <w:pPr>
        <w:pStyle w:val="11"/>
        <w:ind w:left="0" w:firstLine="567"/>
        <w:rPr>
          <w:sz w:val="24"/>
          <w:szCs w:val="24"/>
        </w:rPr>
      </w:pPr>
      <w:r w:rsidRPr="00203C1C">
        <w:rPr>
          <w:sz w:val="24"/>
        </w:rPr>
        <w:t xml:space="preserve">Порядок осуществления Текущего контроля утверждается </w:t>
      </w:r>
      <w:r w:rsidR="00966B70" w:rsidRPr="00DA725E">
        <w:rPr>
          <w:sz w:val="24"/>
          <w:szCs w:val="24"/>
        </w:rPr>
        <w:t>руководителем Администрации</w:t>
      </w:r>
      <w:r w:rsidR="00B5169F" w:rsidRPr="00DA725E">
        <w:rPr>
          <w:sz w:val="22"/>
          <w:szCs w:val="22"/>
        </w:rPr>
        <w:t>.</w:t>
      </w:r>
      <w:r w:rsidRPr="00DA725E">
        <w:rPr>
          <w:sz w:val="24"/>
          <w:szCs w:val="24"/>
        </w:rPr>
        <w:t xml:space="preserve"> </w:t>
      </w:r>
    </w:p>
    <w:p w:rsidR="00587569" w:rsidRDefault="00EF3F06" w:rsidP="00587569">
      <w:pPr>
        <w:pStyle w:val="11"/>
        <w:ind w:left="0" w:firstLine="567"/>
        <w:rPr>
          <w:sz w:val="24"/>
          <w:szCs w:val="24"/>
        </w:rPr>
      </w:pPr>
      <w:r w:rsidRPr="00D16151">
        <w:rPr>
          <w:sz w:val="24"/>
          <w:szCs w:val="24"/>
        </w:rPr>
        <w:t>Контроль за собл</w:t>
      </w:r>
      <w:r w:rsidR="00203C1C">
        <w:rPr>
          <w:sz w:val="24"/>
          <w:szCs w:val="24"/>
        </w:rPr>
        <w:t xml:space="preserve">юдением порядка предоставления </w:t>
      </w:r>
      <w:r w:rsidRPr="00D16151">
        <w:rPr>
          <w:sz w:val="24"/>
          <w:szCs w:val="24"/>
        </w:rPr>
        <w:t xml:space="preserve">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w:t>
      </w:r>
      <w:r w:rsidR="00662218">
        <w:rPr>
          <w:sz w:val="24"/>
          <w:szCs w:val="24"/>
        </w:rPr>
        <w:t>Временного порядка</w:t>
      </w:r>
      <w:r w:rsidRPr="00D16151">
        <w:rPr>
          <w:sz w:val="24"/>
          <w:szCs w:val="24"/>
        </w:rPr>
        <w:t xml:space="preserve"> в части соблюдения порядка предоставления Муниципальной услуги</w:t>
      </w:r>
      <w:r w:rsidR="00587569">
        <w:rPr>
          <w:sz w:val="24"/>
          <w:szCs w:val="24"/>
        </w:rPr>
        <w:t>.</w:t>
      </w:r>
    </w:p>
    <w:p w:rsidR="00587569" w:rsidRDefault="00587569" w:rsidP="00587569">
      <w:pPr>
        <w:pStyle w:val="11"/>
        <w:ind w:left="0" w:firstLine="567"/>
        <w:rPr>
          <w:sz w:val="24"/>
          <w:szCs w:val="24"/>
        </w:rPr>
      </w:pPr>
      <w:r w:rsidRPr="00587569">
        <w:rPr>
          <w:sz w:val="24"/>
          <w:szCs w:val="24"/>
        </w:rPr>
        <w:t>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587569" w:rsidRDefault="00587569" w:rsidP="00587569">
      <w:pPr>
        <w:pStyle w:val="11"/>
        <w:ind w:left="0" w:firstLine="567"/>
        <w:rPr>
          <w:sz w:val="24"/>
          <w:szCs w:val="24"/>
        </w:rPr>
      </w:pPr>
      <w:r w:rsidRPr="00587569">
        <w:rPr>
          <w:sz w:val="24"/>
          <w:szCs w:val="24"/>
        </w:rPr>
        <w:t xml:space="preserve">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w:t>
      </w:r>
      <w:r w:rsidR="004F5B3D">
        <w:rPr>
          <w:sz w:val="24"/>
          <w:szCs w:val="24"/>
        </w:rPr>
        <w:t>юридических лиц</w:t>
      </w:r>
      <w:r w:rsidRPr="00587569">
        <w:rPr>
          <w:sz w:val="24"/>
          <w:szCs w:val="24"/>
        </w:rPr>
        <w:t xml:space="preserve"> и полученной от государственных органов информации о фактах нарушений законодательства Российской Федерации</w:t>
      </w:r>
      <w:r w:rsidR="00B24133">
        <w:rPr>
          <w:sz w:val="24"/>
          <w:szCs w:val="24"/>
        </w:rPr>
        <w:t>,</w:t>
      </w:r>
      <w:r w:rsidRPr="00587569">
        <w:rPr>
          <w:sz w:val="24"/>
          <w:szCs w:val="24"/>
        </w:rPr>
        <w:t xml:space="preserve"> влекущих возникновение чрезвычайных ситуаций, угрозу жизни и здоровью граждан, а также массовые нарушения прав граждан.</w:t>
      </w:r>
    </w:p>
    <w:p w:rsidR="00587569" w:rsidRDefault="00587569" w:rsidP="00587569">
      <w:pPr>
        <w:pStyle w:val="11"/>
        <w:ind w:left="0" w:firstLine="567"/>
        <w:rPr>
          <w:sz w:val="24"/>
          <w:szCs w:val="24"/>
        </w:rPr>
      </w:pPr>
      <w:r w:rsidRPr="00587569">
        <w:rPr>
          <w:sz w:val="24"/>
          <w:szCs w:val="24"/>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AC1019" w:rsidRDefault="00AC1019" w:rsidP="00AC1019">
      <w:pPr>
        <w:pStyle w:val="11"/>
        <w:numPr>
          <w:ilvl w:val="0"/>
          <w:numId w:val="0"/>
        </w:numPr>
        <w:ind w:left="567"/>
        <w:rPr>
          <w:sz w:val="24"/>
          <w:szCs w:val="24"/>
        </w:rPr>
      </w:pPr>
    </w:p>
    <w:p w:rsidR="006A4A6A" w:rsidRPr="00B17171" w:rsidRDefault="00587569" w:rsidP="006A4A6A">
      <w:pPr>
        <w:pStyle w:val="2-"/>
        <w:ind w:left="0" w:firstLine="490"/>
        <w:rPr>
          <w:sz w:val="24"/>
          <w:szCs w:val="24"/>
        </w:rPr>
      </w:pPr>
      <w:bookmarkStart w:id="190" w:name="_Toc438376254"/>
      <w:bookmarkStart w:id="191" w:name="_Toc438727103"/>
      <w:bookmarkStart w:id="192" w:name="_Toc468470750"/>
      <w:bookmarkStart w:id="193" w:name="_Toc473648663"/>
      <w:bookmarkStart w:id="194" w:name="_Toc507415662"/>
      <w:r>
        <w:rPr>
          <w:sz w:val="24"/>
          <w:szCs w:val="24"/>
        </w:rPr>
        <w:t>О</w:t>
      </w:r>
      <w:r w:rsidR="006A4A6A" w:rsidRPr="00B17171">
        <w:rPr>
          <w:sz w:val="24"/>
          <w:szCs w:val="24"/>
        </w:rPr>
        <w:t xml:space="preserve">тветственность должностных лиц, </w:t>
      </w:r>
      <w:r w:rsidR="00DA725E" w:rsidRPr="00B17171">
        <w:rPr>
          <w:sz w:val="24"/>
          <w:szCs w:val="24"/>
        </w:rPr>
        <w:t>муниципальных</w:t>
      </w:r>
      <w:r w:rsidR="006A4A6A" w:rsidRPr="00B17171">
        <w:rPr>
          <w:sz w:val="24"/>
          <w:szCs w:val="24"/>
        </w:rPr>
        <w:t xml:space="preserve"> служащих и специалистов </w:t>
      </w:r>
      <w:r w:rsidR="00221FAF" w:rsidRPr="00B17171">
        <w:rPr>
          <w:sz w:val="24"/>
          <w:szCs w:val="24"/>
        </w:rPr>
        <w:t>Администрации</w:t>
      </w:r>
      <w:r w:rsidR="006A4A6A" w:rsidRPr="00B17171">
        <w:rPr>
          <w:sz w:val="24"/>
          <w:szCs w:val="24"/>
        </w:rPr>
        <w:t xml:space="preserve"> за решения и действия (бездействие), принимаемые (осуществляемые) ими в ходе предоставления </w:t>
      </w:r>
      <w:r w:rsidR="00221FAF" w:rsidRPr="00B17171">
        <w:rPr>
          <w:sz w:val="24"/>
          <w:szCs w:val="24"/>
        </w:rPr>
        <w:t>Муниципальной услуги</w:t>
      </w:r>
      <w:bookmarkEnd w:id="190"/>
      <w:bookmarkEnd w:id="191"/>
      <w:bookmarkEnd w:id="192"/>
      <w:bookmarkEnd w:id="193"/>
      <w:bookmarkEnd w:id="194"/>
    </w:p>
    <w:p w:rsidR="006A4A6A" w:rsidRPr="00B17171" w:rsidRDefault="00EF3F06" w:rsidP="00203C1C">
      <w:pPr>
        <w:pStyle w:val="11"/>
        <w:ind w:left="0" w:firstLine="567"/>
        <w:rPr>
          <w:sz w:val="24"/>
          <w:szCs w:val="24"/>
        </w:rPr>
      </w:pPr>
      <w:r w:rsidRPr="00B17171">
        <w:rPr>
          <w:sz w:val="24"/>
          <w:szCs w:val="24"/>
        </w:rPr>
        <w:t xml:space="preserve">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w:t>
      </w:r>
      <w:r w:rsidRPr="00B17171">
        <w:rPr>
          <w:sz w:val="24"/>
          <w:szCs w:val="24"/>
        </w:rPr>
        <w:lastRenderedPageBreak/>
        <w:t>и действия (бездействие) в соответствии с требованиями законодательства Российской Федерации.</w:t>
      </w:r>
    </w:p>
    <w:p w:rsidR="006A4A6A" w:rsidRPr="00B17171" w:rsidRDefault="00EF3F06" w:rsidP="00B17171">
      <w:pPr>
        <w:pStyle w:val="11"/>
        <w:ind w:left="0" w:firstLine="567"/>
        <w:rPr>
          <w:sz w:val="24"/>
          <w:szCs w:val="24"/>
        </w:rPr>
      </w:pPr>
      <w:r w:rsidRPr="00B17171">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r w:rsidR="006A4A6A" w:rsidRPr="00B17171">
        <w:rPr>
          <w:sz w:val="24"/>
          <w:szCs w:val="24"/>
        </w:rPr>
        <w:t>.</w:t>
      </w:r>
    </w:p>
    <w:p w:rsidR="00B17171" w:rsidRPr="00B17171" w:rsidRDefault="00B17171" w:rsidP="00B17171">
      <w:pPr>
        <w:pStyle w:val="11"/>
        <w:ind w:left="0" w:firstLine="567"/>
        <w:rPr>
          <w:sz w:val="24"/>
          <w:szCs w:val="24"/>
        </w:rPr>
      </w:pPr>
      <w:bookmarkStart w:id="195" w:name="_Toc438376255"/>
      <w:bookmarkStart w:id="196" w:name="_Toc438727104"/>
      <w:bookmarkStart w:id="197" w:name="_Toc468470751"/>
      <w:bookmarkStart w:id="198" w:name="_Toc473648664"/>
      <w:r w:rsidRPr="00B17171">
        <w:rPr>
          <w:sz w:val="24"/>
          <w:szCs w:val="24"/>
        </w:rPr>
        <w:t xml:space="preserve">Нарушение порядка предоставления Муниципальной услуги, повлекшее </w:t>
      </w:r>
      <w:proofErr w:type="spellStart"/>
      <w:r w:rsidRPr="00B17171">
        <w:rPr>
          <w:sz w:val="24"/>
          <w:szCs w:val="24"/>
        </w:rPr>
        <w:t>непредоставление</w:t>
      </w:r>
      <w:proofErr w:type="spellEnd"/>
      <w:r w:rsidRPr="00B17171">
        <w:rPr>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B17171" w:rsidRPr="00B17171" w:rsidRDefault="00B134E0" w:rsidP="00B134E0">
      <w:pPr>
        <w:pStyle w:val="11"/>
        <w:numPr>
          <w:ilvl w:val="0"/>
          <w:numId w:val="0"/>
        </w:numPr>
        <w:tabs>
          <w:tab w:val="left" w:pos="1134"/>
        </w:tabs>
        <w:ind w:firstLine="567"/>
        <w:rPr>
          <w:sz w:val="24"/>
          <w:szCs w:val="24"/>
        </w:rPr>
      </w:pPr>
      <w:r>
        <w:rPr>
          <w:sz w:val="24"/>
          <w:szCs w:val="24"/>
        </w:rPr>
        <w:t xml:space="preserve">26.3.1. </w:t>
      </w:r>
      <w:r w:rsidR="00B17171" w:rsidRPr="00B17171">
        <w:rPr>
          <w:sz w:val="24"/>
          <w:szCs w:val="24"/>
        </w:rPr>
        <w:t xml:space="preserve">К нарушениям порядка предоставления Муниципальной услуги, установленного настоящим </w:t>
      </w:r>
      <w:r w:rsidR="00662218">
        <w:rPr>
          <w:sz w:val="24"/>
          <w:szCs w:val="24"/>
        </w:rPr>
        <w:t>Временным порядком</w:t>
      </w:r>
      <w:r w:rsidR="00B17171" w:rsidRPr="00B17171">
        <w:rPr>
          <w:sz w:val="24"/>
          <w:szCs w:val="24"/>
        </w:rPr>
        <w:t xml:space="preserve"> в соответствии с Федеральным законом от 27.07.2010 № 210-ФЗ «Об организации предоставления государственных и муниципальных услуг» относится:</w:t>
      </w:r>
    </w:p>
    <w:p w:rsidR="00B17171" w:rsidRPr="004C6DE0" w:rsidRDefault="00B17171" w:rsidP="004239EA">
      <w:pPr>
        <w:widowControl w:val="0"/>
        <w:numPr>
          <w:ilvl w:val="0"/>
          <w:numId w:val="32"/>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 xml:space="preserve">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w:t>
      </w:r>
      <w:r w:rsidR="00662218">
        <w:rPr>
          <w:rFonts w:ascii="Times New Roman" w:hAnsi="Times New Roman"/>
          <w:sz w:val="24"/>
          <w:szCs w:val="24"/>
        </w:rPr>
        <w:t>Временным порядком</w:t>
      </w:r>
      <w:r w:rsidRPr="004C6DE0">
        <w:rPr>
          <w:rFonts w:ascii="Times New Roman" w:hAnsi="Times New Roman"/>
          <w:sz w:val="24"/>
          <w:szCs w:val="24"/>
        </w:rPr>
        <w:t>, иными нормативными правовыми актами, регулирующими отношения, возникающие в связи с предоставлением Муниципальной услуги;</w:t>
      </w:r>
    </w:p>
    <w:p w:rsidR="00B17171" w:rsidRPr="004C6DE0" w:rsidRDefault="00B17171" w:rsidP="004239EA">
      <w:pPr>
        <w:widowControl w:val="0"/>
        <w:numPr>
          <w:ilvl w:val="0"/>
          <w:numId w:val="32"/>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 xml:space="preserve">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w:t>
      </w:r>
      <w:r w:rsidR="00662218">
        <w:rPr>
          <w:rFonts w:ascii="Times New Roman" w:hAnsi="Times New Roman"/>
          <w:sz w:val="24"/>
          <w:szCs w:val="24"/>
        </w:rPr>
        <w:t>Временным порядком</w:t>
      </w:r>
      <w:r w:rsidRPr="004C6DE0">
        <w:rPr>
          <w:rFonts w:ascii="Times New Roman" w:hAnsi="Times New Roman"/>
          <w:sz w:val="24"/>
          <w:szCs w:val="24"/>
        </w:rPr>
        <w:t>;</w:t>
      </w:r>
    </w:p>
    <w:p w:rsidR="00B17171" w:rsidRPr="004C6DE0" w:rsidRDefault="00B17171" w:rsidP="004239EA">
      <w:pPr>
        <w:widowControl w:val="0"/>
        <w:numPr>
          <w:ilvl w:val="0"/>
          <w:numId w:val="32"/>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 xml:space="preserve">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w:t>
      </w:r>
      <w:r w:rsidR="00662218">
        <w:rPr>
          <w:rFonts w:ascii="Times New Roman" w:hAnsi="Times New Roman"/>
          <w:sz w:val="24"/>
          <w:szCs w:val="24"/>
        </w:rPr>
        <w:t>Временным порядком</w:t>
      </w:r>
      <w:r w:rsidRPr="004C6DE0">
        <w:rPr>
          <w:rFonts w:ascii="Times New Roman" w:hAnsi="Times New Roman"/>
          <w:sz w:val="24"/>
          <w:szCs w:val="24"/>
        </w:rPr>
        <w:t>;</w:t>
      </w:r>
    </w:p>
    <w:p w:rsidR="00B17171" w:rsidRPr="004C6DE0" w:rsidRDefault="00B17171" w:rsidP="004239EA">
      <w:pPr>
        <w:widowControl w:val="0"/>
        <w:numPr>
          <w:ilvl w:val="0"/>
          <w:numId w:val="32"/>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 xml:space="preserve">нарушение срока регистрации Заявления Заявителя (представителя Заявителя) о предоставлении Муниципальной услуги, установленного </w:t>
      </w:r>
      <w:r w:rsidR="00662218">
        <w:rPr>
          <w:rFonts w:ascii="Times New Roman" w:hAnsi="Times New Roman"/>
          <w:sz w:val="24"/>
          <w:szCs w:val="24"/>
        </w:rPr>
        <w:t>Временным порядком</w:t>
      </w:r>
      <w:r w:rsidRPr="004C6DE0">
        <w:rPr>
          <w:rFonts w:ascii="Times New Roman" w:hAnsi="Times New Roman"/>
          <w:sz w:val="24"/>
          <w:szCs w:val="24"/>
        </w:rPr>
        <w:t>;</w:t>
      </w:r>
    </w:p>
    <w:p w:rsidR="00B17171" w:rsidRPr="004C6DE0" w:rsidRDefault="00B17171" w:rsidP="004239EA">
      <w:pPr>
        <w:widowControl w:val="0"/>
        <w:numPr>
          <w:ilvl w:val="0"/>
          <w:numId w:val="32"/>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 xml:space="preserve">нарушение срока предоставления Муниципальной услуги, установленного </w:t>
      </w:r>
      <w:r w:rsidR="00662218">
        <w:rPr>
          <w:rFonts w:ascii="Times New Roman" w:hAnsi="Times New Roman"/>
          <w:sz w:val="24"/>
          <w:szCs w:val="24"/>
        </w:rPr>
        <w:t>Временным порядком</w:t>
      </w:r>
      <w:r w:rsidRPr="004C6DE0">
        <w:rPr>
          <w:rFonts w:ascii="Times New Roman" w:hAnsi="Times New Roman"/>
          <w:sz w:val="24"/>
          <w:szCs w:val="24"/>
        </w:rPr>
        <w:t>;</w:t>
      </w:r>
    </w:p>
    <w:p w:rsidR="00B17171" w:rsidRPr="004C6DE0" w:rsidRDefault="00B17171" w:rsidP="004239EA">
      <w:pPr>
        <w:widowControl w:val="0"/>
        <w:numPr>
          <w:ilvl w:val="0"/>
          <w:numId w:val="32"/>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 xml:space="preserve">отказ в приеме документов у Заявителя (представителя Заявителя), если основания отказа не предусмотрены настоящим </w:t>
      </w:r>
      <w:r w:rsidR="00662218">
        <w:rPr>
          <w:rFonts w:ascii="Times New Roman" w:hAnsi="Times New Roman"/>
          <w:sz w:val="24"/>
          <w:szCs w:val="24"/>
        </w:rPr>
        <w:t>Временным порядком</w:t>
      </w:r>
      <w:r w:rsidRPr="004C6DE0">
        <w:rPr>
          <w:rFonts w:ascii="Times New Roman" w:hAnsi="Times New Roman"/>
          <w:sz w:val="24"/>
          <w:szCs w:val="24"/>
        </w:rPr>
        <w:t>;</w:t>
      </w:r>
    </w:p>
    <w:p w:rsidR="00B17171" w:rsidRPr="004C6DE0" w:rsidRDefault="00B17171" w:rsidP="004239EA">
      <w:pPr>
        <w:widowControl w:val="0"/>
        <w:numPr>
          <w:ilvl w:val="0"/>
          <w:numId w:val="32"/>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 xml:space="preserve"> отказ в предоставлении Муниципальной услуги, если основания отказа не предусмотрены настоящим </w:t>
      </w:r>
      <w:r w:rsidR="00662218">
        <w:rPr>
          <w:rFonts w:ascii="Times New Roman" w:hAnsi="Times New Roman"/>
          <w:sz w:val="24"/>
          <w:szCs w:val="24"/>
        </w:rPr>
        <w:t>Временным порядком</w:t>
      </w:r>
      <w:r w:rsidRPr="004C6DE0">
        <w:rPr>
          <w:rFonts w:ascii="Times New Roman" w:hAnsi="Times New Roman"/>
          <w:sz w:val="24"/>
          <w:szCs w:val="24"/>
        </w:rPr>
        <w:t>;</w:t>
      </w:r>
    </w:p>
    <w:p w:rsidR="00B17171" w:rsidRPr="004C6DE0" w:rsidRDefault="00B17171" w:rsidP="004239EA">
      <w:pPr>
        <w:widowControl w:val="0"/>
        <w:numPr>
          <w:ilvl w:val="0"/>
          <w:numId w:val="32"/>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B17171" w:rsidRPr="00B17171" w:rsidRDefault="00B17171" w:rsidP="004239EA">
      <w:pPr>
        <w:widowControl w:val="0"/>
        <w:numPr>
          <w:ilvl w:val="0"/>
          <w:numId w:val="32"/>
        </w:numPr>
        <w:tabs>
          <w:tab w:val="left" w:pos="284"/>
          <w:tab w:val="left" w:pos="851"/>
          <w:tab w:val="left" w:pos="1418"/>
        </w:tabs>
        <w:spacing w:after="0"/>
        <w:ind w:left="0" w:firstLine="567"/>
        <w:contextualSpacing/>
        <w:jc w:val="both"/>
        <w:rPr>
          <w:rFonts w:eastAsia="Times New Roman"/>
          <w:sz w:val="24"/>
          <w:szCs w:val="24"/>
        </w:rPr>
      </w:pPr>
      <w:r w:rsidRPr="00B17171">
        <w:rPr>
          <w:rFonts w:ascii="Times New Roman" w:eastAsia="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17171" w:rsidRPr="00FD6604" w:rsidRDefault="00B17171" w:rsidP="00B17171">
      <w:pPr>
        <w:pStyle w:val="11"/>
        <w:ind w:left="0" w:firstLine="567"/>
        <w:rPr>
          <w:rFonts w:eastAsia="Times New Roman"/>
          <w:sz w:val="24"/>
          <w:szCs w:val="24"/>
        </w:rPr>
      </w:pPr>
      <w:r w:rsidRPr="00FD6604">
        <w:rPr>
          <w:sz w:val="24"/>
          <w:szCs w:val="24"/>
        </w:rPr>
        <w:lastRenderedPageBreak/>
        <w:t>Должностным лицом Администрации, ответственным за соблюдение порядка предоставления Муниципальной услуги</w:t>
      </w:r>
      <w:r w:rsidR="00FD6604" w:rsidRPr="00FD6604">
        <w:rPr>
          <w:sz w:val="24"/>
          <w:szCs w:val="24"/>
        </w:rPr>
        <w:t xml:space="preserve"> является руководитель структурного подразделения Администрации.</w:t>
      </w:r>
    </w:p>
    <w:p w:rsidR="006A4A6A" w:rsidRPr="00612CA0" w:rsidRDefault="006A4A6A" w:rsidP="006A4A6A">
      <w:pPr>
        <w:pStyle w:val="2-"/>
        <w:ind w:left="0" w:firstLine="490"/>
        <w:rPr>
          <w:sz w:val="24"/>
          <w:szCs w:val="24"/>
        </w:rPr>
      </w:pPr>
      <w:bookmarkStart w:id="199" w:name="_Toc507415663"/>
      <w:r w:rsidRPr="00612CA0">
        <w:rPr>
          <w:sz w:val="24"/>
          <w:szCs w:val="24"/>
        </w:rPr>
        <w:t xml:space="preserve">Положения, характеризующие требования к порядку и формам контроля за предоставлением </w:t>
      </w:r>
      <w:r w:rsidR="00221FAF">
        <w:rPr>
          <w:sz w:val="24"/>
          <w:szCs w:val="24"/>
        </w:rPr>
        <w:t>Муниципальной услуги</w:t>
      </w:r>
      <w:r w:rsidRPr="00612CA0">
        <w:rPr>
          <w:sz w:val="24"/>
          <w:szCs w:val="24"/>
        </w:rPr>
        <w:t>, в том числе со стороны граждан, их объединений и организаций</w:t>
      </w:r>
      <w:bookmarkEnd w:id="195"/>
      <w:bookmarkEnd w:id="196"/>
      <w:bookmarkEnd w:id="197"/>
      <w:bookmarkEnd w:id="198"/>
      <w:bookmarkEnd w:id="199"/>
    </w:p>
    <w:p w:rsidR="006A4A6A" w:rsidRPr="00612CA0" w:rsidRDefault="006A4A6A" w:rsidP="00453EF5">
      <w:pPr>
        <w:pStyle w:val="11"/>
        <w:ind w:left="0" w:firstLine="567"/>
        <w:rPr>
          <w:sz w:val="24"/>
          <w:szCs w:val="24"/>
        </w:rPr>
      </w:pPr>
      <w:r w:rsidRPr="00612CA0">
        <w:rPr>
          <w:sz w:val="24"/>
          <w:szCs w:val="24"/>
        </w:rPr>
        <w:t xml:space="preserve">Требованиями к порядку и формам Текущего контроля за предоставлением </w:t>
      </w:r>
      <w:r w:rsidR="00221FAF">
        <w:rPr>
          <w:sz w:val="24"/>
          <w:szCs w:val="24"/>
        </w:rPr>
        <w:t>Муниципальной услуги</w:t>
      </w:r>
      <w:r w:rsidRPr="00612CA0">
        <w:rPr>
          <w:sz w:val="24"/>
          <w:szCs w:val="24"/>
        </w:rPr>
        <w:t xml:space="preserve"> являются:</w:t>
      </w:r>
    </w:p>
    <w:p w:rsidR="006A4A6A" w:rsidRPr="00612CA0" w:rsidRDefault="00EF3F06" w:rsidP="004239EA">
      <w:pPr>
        <w:pStyle w:val="10"/>
        <w:numPr>
          <w:ilvl w:val="0"/>
          <w:numId w:val="16"/>
        </w:numPr>
        <w:ind w:left="0" w:firstLine="567"/>
        <w:rPr>
          <w:sz w:val="24"/>
          <w:szCs w:val="24"/>
        </w:rPr>
      </w:pPr>
      <w:r>
        <w:rPr>
          <w:sz w:val="24"/>
          <w:szCs w:val="24"/>
        </w:rPr>
        <w:t xml:space="preserve"> </w:t>
      </w:r>
      <w:r w:rsidR="006A4A6A" w:rsidRPr="00612CA0">
        <w:rPr>
          <w:sz w:val="24"/>
          <w:szCs w:val="24"/>
        </w:rPr>
        <w:t>независимость;</w:t>
      </w:r>
    </w:p>
    <w:p w:rsidR="006A4A6A" w:rsidRPr="00612CA0" w:rsidRDefault="00EF3F06" w:rsidP="004239EA">
      <w:pPr>
        <w:pStyle w:val="10"/>
        <w:numPr>
          <w:ilvl w:val="0"/>
          <w:numId w:val="16"/>
        </w:numPr>
        <w:ind w:left="0" w:firstLine="567"/>
        <w:rPr>
          <w:sz w:val="24"/>
          <w:szCs w:val="24"/>
        </w:rPr>
      </w:pPr>
      <w:r>
        <w:rPr>
          <w:sz w:val="24"/>
          <w:szCs w:val="24"/>
        </w:rPr>
        <w:t xml:space="preserve"> </w:t>
      </w:r>
      <w:r w:rsidR="006A4A6A" w:rsidRPr="00612CA0">
        <w:rPr>
          <w:sz w:val="24"/>
          <w:szCs w:val="24"/>
        </w:rPr>
        <w:t>тщательность.</w:t>
      </w:r>
    </w:p>
    <w:p w:rsidR="006A4A6A" w:rsidRPr="00612CA0" w:rsidRDefault="00EF3F06" w:rsidP="00203C1C">
      <w:pPr>
        <w:pStyle w:val="11"/>
        <w:ind w:left="0" w:firstLine="567"/>
        <w:rPr>
          <w:sz w:val="24"/>
          <w:szCs w:val="24"/>
        </w:rPr>
      </w:pPr>
      <w:r w:rsidRPr="00D16151">
        <w:rPr>
          <w:sz w:val="24"/>
          <w:szCs w:val="24"/>
        </w:rPr>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w:t>
      </w:r>
      <w:r>
        <w:rPr>
          <w:sz w:val="24"/>
          <w:szCs w:val="24"/>
        </w:rPr>
        <w:t>супругов и супруги детей) с ним</w:t>
      </w:r>
      <w:r w:rsidR="006A4A6A" w:rsidRPr="00612CA0">
        <w:rPr>
          <w:sz w:val="24"/>
          <w:szCs w:val="24"/>
        </w:rPr>
        <w:t>.</w:t>
      </w:r>
    </w:p>
    <w:p w:rsidR="006A4A6A" w:rsidRPr="00612CA0" w:rsidRDefault="00EF3F06" w:rsidP="00203C1C">
      <w:pPr>
        <w:pStyle w:val="11"/>
        <w:ind w:left="0" w:firstLine="567"/>
        <w:rPr>
          <w:sz w:val="24"/>
          <w:szCs w:val="24"/>
        </w:rPr>
      </w:pPr>
      <w:r w:rsidRPr="00D16151">
        <w:rPr>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6A4A6A" w:rsidRPr="00612CA0" w:rsidRDefault="00EF3F06" w:rsidP="00203C1C">
      <w:pPr>
        <w:pStyle w:val="11"/>
        <w:ind w:left="0" w:firstLine="567"/>
        <w:rPr>
          <w:sz w:val="24"/>
          <w:szCs w:val="24"/>
        </w:rPr>
      </w:pPr>
      <w:r w:rsidRPr="00D16151">
        <w:rPr>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r w:rsidR="006A4A6A" w:rsidRPr="00612CA0">
        <w:rPr>
          <w:sz w:val="24"/>
          <w:szCs w:val="24"/>
        </w:rPr>
        <w:t>.</w:t>
      </w:r>
    </w:p>
    <w:p w:rsidR="006A4A6A" w:rsidRPr="00612CA0" w:rsidRDefault="00EF3F06" w:rsidP="00203C1C">
      <w:pPr>
        <w:pStyle w:val="11"/>
        <w:ind w:left="0" w:firstLine="567"/>
        <w:rPr>
          <w:sz w:val="24"/>
          <w:szCs w:val="24"/>
        </w:rPr>
      </w:pPr>
      <w:r w:rsidRPr="00D16151">
        <w:rPr>
          <w:sz w:val="24"/>
          <w:szCs w:val="24"/>
        </w:rPr>
        <w:t xml:space="preserve">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w:t>
      </w:r>
      <w:r w:rsidR="00662218">
        <w:rPr>
          <w:sz w:val="24"/>
          <w:szCs w:val="24"/>
        </w:rPr>
        <w:t>Временным порядком</w:t>
      </w:r>
      <w:r w:rsidR="006A4A6A" w:rsidRPr="00612CA0">
        <w:rPr>
          <w:sz w:val="24"/>
          <w:szCs w:val="24"/>
        </w:rPr>
        <w:t>.</w:t>
      </w:r>
    </w:p>
    <w:p w:rsidR="006A4A6A" w:rsidRPr="00612CA0" w:rsidRDefault="00EF3F06" w:rsidP="00453EF5">
      <w:pPr>
        <w:pStyle w:val="11"/>
        <w:ind w:left="0" w:firstLine="567"/>
        <w:rPr>
          <w:sz w:val="24"/>
          <w:szCs w:val="24"/>
        </w:rPr>
      </w:pPr>
      <w:r w:rsidRPr="00D16151">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r w:rsidR="006A4A6A" w:rsidRPr="00612CA0">
        <w:rPr>
          <w:sz w:val="24"/>
          <w:szCs w:val="24"/>
        </w:rPr>
        <w:t>.</w:t>
      </w:r>
    </w:p>
    <w:p w:rsidR="006A4A6A" w:rsidRPr="00612CA0" w:rsidRDefault="00BE3BAC" w:rsidP="00453EF5">
      <w:pPr>
        <w:pStyle w:val="11"/>
        <w:ind w:left="0" w:firstLine="567"/>
        <w:rPr>
          <w:sz w:val="24"/>
          <w:szCs w:val="24"/>
        </w:rPr>
      </w:pPr>
      <w:r w:rsidRPr="00D16151">
        <w:rPr>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6A4A6A" w:rsidRPr="00612CA0" w:rsidRDefault="00BE3BAC" w:rsidP="00453EF5">
      <w:pPr>
        <w:pStyle w:val="11"/>
        <w:ind w:left="0" w:firstLine="567"/>
        <w:rPr>
          <w:sz w:val="24"/>
          <w:szCs w:val="24"/>
        </w:rPr>
      </w:pPr>
      <w:r w:rsidRPr="00D16151">
        <w:rPr>
          <w:sz w:val="24"/>
          <w:szCs w:val="24"/>
        </w:rPr>
        <w:t xml:space="preserve">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w:t>
      </w:r>
      <w:r w:rsidRPr="00D16151">
        <w:rPr>
          <w:sz w:val="24"/>
          <w:szCs w:val="24"/>
        </w:rPr>
        <w:lastRenderedPageBreak/>
        <w:t>(действий) по телефону, путем письменного обращения, в том числе по электронной почте и через РПГУ.</w:t>
      </w:r>
    </w:p>
    <w:p w:rsidR="006A4A6A" w:rsidRPr="000C4811" w:rsidRDefault="006A4A6A" w:rsidP="006A4A6A">
      <w:pPr>
        <w:pStyle w:val="1-"/>
        <w:ind w:firstLine="490"/>
        <w:rPr>
          <w:sz w:val="24"/>
          <w:szCs w:val="24"/>
        </w:rPr>
      </w:pPr>
      <w:bookmarkStart w:id="200" w:name="_Toc437973304"/>
      <w:bookmarkStart w:id="201" w:name="_Toc438110046"/>
      <w:bookmarkStart w:id="202" w:name="_Toc438376256"/>
      <w:bookmarkStart w:id="203" w:name="_Toc438727105"/>
      <w:bookmarkStart w:id="204" w:name="_Toc468470752"/>
      <w:bookmarkStart w:id="205" w:name="_Toc473648665"/>
      <w:bookmarkStart w:id="206" w:name="_Toc507415664"/>
      <w:r w:rsidRPr="000C4811">
        <w:rPr>
          <w:sz w:val="24"/>
          <w:szCs w:val="24"/>
          <w:lang w:val="en-US"/>
        </w:rPr>
        <w:t>V</w:t>
      </w:r>
      <w:r w:rsidRPr="000C4811">
        <w:rPr>
          <w:sz w:val="24"/>
          <w:szCs w:val="24"/>
        </w:rPr>
        <w:t xml:space="preserve">. </w:t>
      </w:r>
      <w:bookmarkEnd w:id="200"/>
      <w:bookmarkEnd w:id="201"/>
      <w:bookmarkEnd w:id="202"/>
      <w:bookmarkEnd w:id="203"/>
      <w:r w:rsidRPr="000C4811">
        <w:rPr>
          <w:sz w:val="24"/>
          <w:szCs w:val="24"/>
        </w:rPr>
        <w:t xml:space="preserve">Досудебный (внесудебный) порядок обжалования решений и действий (бездействия) должностных лиц, </w:t>
      </w:r>
      <w:r w:rsidR="00BF1B01" w:rsidRPr="000C4811">
        <w:rPr>
          <w:sz w:val="24"/>
          <w:szCs w:val="24"/>
        </w:rPr>
        <w:t>муниципальных</w:t>
      </w:r>
      <w:r w:rsidRPr="000C4811">
        <w:rPr>
          <w:sz w:val="24"/>
          <w:szCs w:val="24"/>
        </w:rPr>
        <w:t xml:space="preserve"> служащих и специалистов </w:t>
      </w:r>
      <w:r w:rsidR="00221FAF" w:rsidRPr="000C4811">
        <w:rPr>
          <w:sz w:val="24"/>
          <w:szCs w:val="24"/>
        </w:rPr>
        <w:t>Администрации</w:t>
      </w:r>
      <w:r w:rsidRPr="000C4811">
        <w:rPr>
          <w:sz w:val="24"/>
          <w:szCs w:val="24"/>
        </w:rPr>
        <w:t xml:space="preserve">, а также специалистов МФЦ, участвующих в предоставлении </w:t>
      </w:r>
      <w:r w:rsidR="00221FAF" w:rsidRPr="000C4811">
        <w:rPr>
          <w:sz w:val="24"/>
          <w:szCs w:val="24"/>
        </w:rPr>
        <w:t>Муниципальной услуги</w:t>
      </w:r>
      <w:bookmarkEnd w:id="204"/>
      <w:bookmarkEnd w:id="205"/>
      <w:bookmarkEnd w:id="206"/>
    </w:p>
    <w:p w:rsidR="006A4A6A" w:rsidRPr="00612CA0" w:rsidRDefault="006A4A6A" w:rsidP="006A4A6A">
      <w:pPr>
        <w:pStyle w:val="2-"/>
        <w:ind w:left="0" w:firstLine="490"/>
        <w:rPr>
          <w:sz w:val="24"/>
          <w:szCs w:val="24"/>
        </w:rPr>
      </w:pPr>
      <w:bookmarkStart w:id="207" w:name="_Toc465268303"/>
      <w:bookmarkStart w:id="208" w:name="_Toc465273790"/>
      <w:bookmarkStart w:id="209" w:name="_Toc465274173"/>
      <w:bookmarkStart w:id="210" w:name="_Toc465340316"/>
      <w:bookmarkStart w:id="211" w:name="_Toc465341757"/>
      <w:bookmarkEnd w:id="207"/>
      <w:bookmarkEnd w:id="208"/>
      <w:bookmarkEnd w:id="209"/>
      <w:bookmarkEnd w:id="210"/>
      <w:bookmarkEnd w:id="211"/>
      <w:r w:rsidRPr="00612CA0">
        <w:rPr>
          <w:sz w:val="24"/>
          <w:szCs w:val="24"/>
        </w:rPr>
        <w:t xml:space="preserve"> </w:t>
      </w:r>
      <w:bookmarkStart w:id="212" w:name="_Toc468470753"/>
      <w:bookmarkStart w:id="213" w:name="_Toc473648666"/>
      <w:bookmarkStart w:id="214" w:name="_Toc507415665"/>
      <w:r w:rsidRPr="00612CA0">
        <w:rPr>
          <w:sz w:val="24"/>
          <w:szCs w:val="24"/>
        </w:rPr>
        <w:t xml:space="preserve">Досудебный (внесудебный) порядок обжалования решений и действий (бездействия) должностных лиц, </w:t>
      </w:r>
      <w:r w:rsidR="00BF1B01">
        <w:rPr>
          <w:sz w:val="24"/>
          <w:szCs w:val="24"/>
        </w:rPr>
        <w:t>муниципальных</w:t>
      </w:r>
      <w:r w:rsidRPr="00612CA0">
        <w:rPr>
          <w:sz w:val="24"/>
          <w:szCs w:val="24"/>
        </w:rPr>
        <w:t xml:space="preserve"> служащих и специалистов, а также специалистов МФЦ, участвующих в предоставлении </w:t>
      </w:r>
      <w:r w:rsidR="00221FAF">
        <w:rPr>
          <w:sz w:val="24"/>
          <w:szCs w:val="24"/>
        </w:rPr>
        <w:t>Муниципальной услуги</w:t>
      </w:r>
      <w:bookmarkStart w:id="215" w:name="_Toc468462713"/>
      <w:bookmarkEnd w:id="212"/>
      <w:bookmarkEnd w:id="213"/>
      <w:bookmarkEnd w:id="214"/>
      <w:bookmarkEnd w:id="215"/>
    </w:p>
    <w:p w:rsidR="00FA1E5B" w:rsidRPr="00BF2DE7" w:rsidRDefault="00FA1E5B" w:rsidP="00FA1E5B">
      <w:pPr>
        <w:numPr>
          <w:ilvl w:val="1"/>
          <w:numId w:val="0"/>
        </w:numPr>
        <w:autoSpaceDE w:val="0"/>
        <w:autoSpaceDN w:val="0"/>
        <w:adjustRightInd w:val="0"/>
        <w:spacing w:after="0"/>
        <w:ind w:firstLine="568"/>
        <w:jc w:val="both"/>
        <w:rPr>
          <w:rFonts w:ascii="Times New Roman" w:eastAsia="Times New Roman" w:hAnsi="Times New Roman"/>
          <w:color w:val="000000" w:themeColor="text1"/>
          <w:sz w:val="24"/>
          <w:szCs w:val="24"/>
          <w:lang w:eastAsia="ar-SA"/>
        </w:rPr>
      </w:pPr>
      <w:bookmarkStart w:id="216" w:name="_Toc468470754"/>
      <w:bookmarkStart w:id="217" w:name="_Toc473648667"/>
      <w:r w:rsidRPr="00BF2DE7">
        <w:rPr>
          <w:rFonts w:ascii="Times New Roman" w:eastAsia="Times New Roman" w:hAnsi="Times New Roman"/>
          <w:color w:val="000000" w:themeColor="text1"/>
          <w:sz w:val="24"/>
          <w:szCs w:val="24"/>
          <w:lang w:eastAsia="ar-SA"/>
        </w:rPr>
        <w:t>2</w:t>
      </w:r>
      <w:r w:rsidR="00B134E0">
        <w:rPr>
          <w:rFonts w:ascii="Times New Roman" w:eastAsia="Times New Roman" w:hAnsi="Times New Roman"/>
          <w:color w:val="000000" w:themeColor="text1"/>
          <w:sz w:val="24"/>
          <w:szCs w:val="24"/>
          <w:lang w:eastAsia="ar-SA"/>
        </w:rPr>
        <w:t>8</w:t>
      </w:r>
      <w:r w:rsidRPr="00BF2DE7">
        <w:rPr>
          <w:rFonts w:ascii="Times New Roman" w:eastAsia="Times New Roman" w:hAnsi="Times New Roman"/>
          <w:color w:val="000000" w:themeColor="text1"/>
          <w:sz w:val="24"/>
          <w:szCs w:val="24"/>
          <w:lang w:eastAsia="ar-SA"/>
        </w:rPr>
        <w:t>.1.</w:t>
      </w:r>
      <w:r w:rsidRPr="00BF2DE7">
        <w:rPr>
          <w:rFonts w:ascii="Times New Roman" w:eastAsia="Times New Roman" w:hAnsi="Times New Roman"/>
          <w:color w:val="000000" w:themeColor="text1"/>
          <w:sz w:val="24"/>
          <w:szCs w:val="24"/>
          <w:lang w:eastAsia="ar-SA"/>
        </w:rPr>
        <w:tab/>
        <w:t xml:space="preserve">Заявитель (представитель Заявителя) имеет право обратиться в </w:t>
      </w:r>
      <w:r w:rsidRPr="00BF2DE7">
        <w:rPr>
          <w:rFonts w:ascii="Times New Roman" w:hAnsi="Times New Roman"/>
          <w:color w:val="000000" w:themeColor="text1"/>
          <w:sz w:val="24"/>
          <w:szCs w:val="24"/>
        </w:rPr>
        <w:t xml:space="preserve">Администрацию </w:t>
      </w:r>
      <w:r w:rsidRPr="00BF2DE7">
        <w:rPr>
          <w:rFonts w:ascii="Times New Roman" w:eastAsia="Times New Roman" w:hAnsi="Times New Roman"/>
          <w:color w:val="000000" w:themeColor="text1"/>
          <w:sz w:val="24"/>
          <w:szCs w:val="24"/>
          <w:lang w:eastAsia="ar-SA"/>
        </w:rPr>
        <w:t>с жалобой, в том числе в следующих случаях:</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 xml:space="preserve">1) нарушение срока регистрации </w:t>
      </w:r>
      <w:r w:rsidRPr="00BF2DE7">
        <w:rPr>
          <w:rFonts w:ascii="Times New Roman" w:hAnsi="Times New Roman"/>
          <w:color w:val="000000" w:themeColor="text1"/>
          <w:sz w:val="24"/>
          <w:szCs w:val="24"/>
        </w:rPr>
        <w:t>Заявления</w:t>
      </w:r>
      <w:r w:rsidRPr="00BF2DE7">
        <w:rPr>
          <w:rFonts w:ascii="Times New Roman" w:hAnsi="Times New Roman"/>
          <w:color w:val="000000" w:themeColor="text1"/>
          <w:sz w:val="24"/>
          <w:szCs w:val="24"/>
          <w:lang w:eastAsia="ar-SA"/>
        </w:rPr>
        <w:t xml:space="preserve"> Заявителя (представителя Заявителя) о предоставлении Муниципальной</w:t>
      </w:r>
      <w:r w:rsidRPr="00BF2DE7">
        <w:rPr>
          <w:rFonts w:ascii="Times New Roman" w:hAnsi="Times New Roman"/>
          <w:color w:val="000000" w:themeColor="text1"/>
          <w:sz w:val="24"/>
          <w:szCs w:val="24"/>
        </w:rPr>
        <w:t xml:space="preserve"> у</w:t>
      </w:r>
      <w:r w:rsidRPr="00BF2DE7">
        <w:rPr>
          <w:rFonts w:ascii="Times New Roman" w:hAnsi="Times New Roman"/>
          <w:color w:val="000000" w:themeColor="text1"/>
          <w:sz w:val="24"/>
          <w:szCs w:val="24"/>
          <w:lang w:eastAsia="ar-SA"/>
        </w:rPr>
        <w:t xml:space="preserve">слуги, установленного настоящим </w:t>
      </w:r>
      <w:r w:rsidR="00662218">
        <w:rPr>
          <w:rFonts w:ascii="Times New Roman" w:hAnsi="Times New Roman"/>
          <w:color w:val="000000" w:themeColor="text1"/>
          <w:sz w:val="24"/>
          <w:szCs w:val="24"/>
          <w:lang w:eastAsia="ar-SA"/>
        </w:rPr>
        <w:t>Временным порядком</w:t>
      </w:r>
      <w:r w:rsidRPr="00BF2DE7">
        <w:rPr>
          <w:rFonts w:ascii="Times New Roman" w:hAnsi="Times New Roman"/>
          <w:color w:val="000000" w:themeColor="text1"/>
          <w:sz w:val="24"/>
          <w:szCs w:val="24"/>
          <w:lang w:eastAsia="ar-SA"/>
        </w:rPr>
        <w:t>;</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Pr="00BF2DE7">
        <w:rPr>
          <w:rFonts w:ascii="Times New Roman" w:hAnsi="Times New Roman"/>
          <w:color w:val="000000" w:themeColor="text1"/>
          <w:sz w:val="24"/>
          <w:szCs w:val="24"/>
          <w:lang w:eastAsia="ar-SA"/>
        </w:rPr>
        <w:tab/>
        <w:t>нарушение срока предоставления</w:t>
      </w:r>
      <w:r w:rsidRPr="00BF2DE7">
        <w:rPr>
          <w:rFonts w:ascii="Times New Roman" w:hAnsi="Times New Roman"/>
          <w:color w:val="000000" w:themeColor="text1"/>
          <w:sz w:val="24"/>
          <w:szCs w:val="24"/>
        </w:rPr>
        <w:t xml:space="preserve"> Муниципальной</w:t>
      </w:r>
      <w:r w:rsidRPr="00BF2DE7">
        <w:rPr>
          <w:rFonts w:ascii="Times New Roman" w:hAnsi="Times New Roman"/>
          <w:color w:val="000000" w:themeColor="text1"/>
          <w:sz w:val="24"/>
          <w:szCs w:val="24"/>
          <w:lang w:eastAsia="ar-SA"/>
        </w:rPr>
        <w:t xml:space="preserve"> </w:t>
      </w:r>
      <w:r w:rsidRPr="00BF2DE7">
        <w:rPr>
          <w:rFonts w:ascii="Times New Roman" w:hAnsi="Times New Roman"/>
          <w:color w:val="000000" w:themeColor="text1"/>
          <w:sz w:val="24"/>
          <w:szCs w:val="24"/>
        </w:rPr>
        <w:t>у</w:t>
      </w:r>
      <w:r w:rsidRPr="00BF2DE7">
        <w:rPr>
          <w:rFonts w:ascii="Times New Roman" w:hAnsi="Times New Roman"/>
          <w:color w:val="000000" w:themeColor="text1"/>
          <w:sz w:val="24"/>
          <w:szCs w:val="24"/>
          <w:lang w:eastAsia="ar-SA"/>
        </w:rPr>
        <w:t xml:space="preserve">слуги, установленного настоящим </w:t>
      </w:r>
      <w:r w:rsidR="00662218">
        <w:rPr>
          <w:rFonts w:ascii="Times New Roman" w:hAnsi="Times New Roman"/>
          <w:color w:val="000000" w:themeColor="text1"/>
          <w:sz w:val="24"/>
          <w:szCs w:val="24"/>
          <w:lang w:eastAsia="ar-SA"/>
        </w:rPr>
        <w:t>Временным порядком</w:t>
      </w:r>
      <w:r w:rsidRPr="00BF2DE7">
        <w:rPr>
          <w:rFonts w:ascii="Times New Roman" w:hAnsi="Times New Roman"/>
          <w:color w:val="000000" w:themeColor="text1"/>
          <w:sz w:val="24"/>
          <w:szCs w:val="24"/>
          <w:lang w:eastAsia="ar-SA"/>
        </w:rPr>
        <w:t>;</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3)</w:t>
      </w:r>
      <w:r w:rsidRPr="00BF2DE7">
        <w:rPr>
          <w:rFonts w:ascii="Times New Roman" w:hAnsi="Times New Roman"/>
          <w:color w:val="000000" w:themeColor="text1"/>
          <w:sz w:val="24"/>
          <w:szCs w:val="24"/>
          <w:lang w:eastAsia="ar-SA"/>
        </w:rPr>
        <w:tab/>
        <w:t xml:space="preserve">требование у Заявителя (представителя Заявителя) документов, не предусмотренных настоящим </w:t>
      </w:r>
      <w:r w:rsidR="00662218">
        <w:rPr>
          <w:rFonts w:ascii="Times New Roman" w:hAnsi="Times New Roman"/>
          <w:color w:val="000000" w:themeColor="text1"/>
          <w:sz w:val="24"/>
          <w:szCs w:val="24"/>
          <w:lang w:eastAsia="ar-SA"/>
        </w:rPr>
        <w:t>Временным порядком</w:t>
      </w:r>
      <w:r w:rsidRPr="00BF2DE7">
        <w:rPr>
          <w:rFonts w:ascii="Times New Roman" w:hAnsi="Times New Roman"/>
          <w:color w:val="000000" w:themeColor="text1"/>
          <w:sz w:val="24"/>
          <w:szCs w:val="24"/>
          <w:lang w:eastAsia="ar-SA"/>
        </w:rPr>
        <w:t xml:space="preserve"> для предоставления Муниципальной</w:t>
      </w:r>
      <w:r w:rsidRPr="00BF2DE7">
        <w:rPr>
          <w:rFonts w:ascii="Times New Roman" w:hAnsi="Times New Roman"/>
          <w:color w:val="000000" w:themeColor="text1"/>
          <w:sz w:val="24"/>
          <w:szCs w:val="24"/>
        </w:rPr>
        <w:t xml:space="preserve"> у</w:t>
      </w:r>
      <w:r w:rsidRPr="00BF2DE7">
        <w:rPr>
          <w:rFonts w:ascii="Times New Roman" w:hAnsi="Times New Roman"/>
          <w:color w:val="000000" w:themeColor="text1"/>
          <w:sz w:val="24"/>
          <w:szCs w:val="24"/>
          <w:lang w:eastAsia="ar-SA"/>
        </w:rPr>
        <w:t>слуги;</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4)</w:t>
      </w:r>
      <w:r w:rsidRPr="00BF2DE7">
        <w:rPr>
          <w:rFonts w:ascii="Times New Roman" w:hAnsi="Times New Roman"/>
          <w:color w:val="000000" w:themeColor="text1"/>
          <w:sz w:val="24"/>
          <w:szCs w:val="24"/>
          <w:lang w:eastAsia="ar-SA"/>
        </w:rPr>
        <w:tab/>
        <w:t xml:space="preserve">отказ в приеме документов у Заявителя, (представителя Заявителя) если основания отказа не предусмотрены настоящим </w:t>
      </w:r>
      <w:r w:rsidR="00662218">
        <w:rPr>
          <w:rFonts w:ascii="Times New Roman" w:hAnsi="Times New Roman"/>
          <w:color w:val="000000" w:themeColor="text1"/>
          <w:sz w:val="24"/>
          <w:szCs w:val="24"/>
          <w:lang w:eastAsia="ar-SA"/>
        </w:rPr>
        <w:t>Временным порядком</w:t>
      </w:r>
      <w:r w:rsidRPr="00BF2DE7">
        <w:rPr>
          <w:rFonts w:ascii="Times New Roman" w:hAnsi="Times New Roman"/>
          <w:color w:val="000000" w:themeColor="text1"/>
          <w:sz w:val="24"/>
          <w:szCs w:val="24"/>
          <w:lang w:eastAsia="ar-SA"/>
        </w:rPr>
        <w:t>;</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5)</w:t>
      </w:r>
      <w:r w:rsidRPr="00BF2DE7">
        <w:rPr>
          <w:rFonts w:ascii="Times New Roman" w:hAnsi="Times New Roman"/>
          <w:color w:val="000000" w:themeColor="text1"/>
          <w:sz w:val="24"/>
          <w:szCs w:val="24"/>
          <w:lang w:eastAsia="ar-SA"/>
        </w:rPr>
        <w:tab/>
        <w:t>отказ в предоставлении Муниципальной</w:t>
      </w:r>
      <w:r w:rsidRPr="00BF2DE7">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lang w:eastAsia="ar-SA"/>
        </w:rPr>
        <w:t xml:space="preserve">услуги, если основания отказа не предусмотрены настоящим </w:t>
      </w:r>
      <w:r w:rsidR="00662218">
        <w:rPr>
          <w:rFonts w:ascii="Times New Roman" w:hAnsi="Times New Roman"/>
          <w:color w:val="000000" w:themeColor="text1"/>
          <w:sz w:val="24"/>
          <w:szCs w:val="24"/>
          <w:lang w:eastAsia="ar-SA"/>
        </w:rPr>
        <w:t>Временным порядком</w:t>
      </w:r>
      <w:r w:rsidRPr="00BF2DE7">
        <w:rPr>
          <w:rFonts w:ascii="Times New Roman" w:hAnsi="Times New Roman"/>
          <w:color w:val="000000" w:themeColor="text1"/>
          <w:sz w:val="24"/>
          <w:szCs w:val="24"/>
          <w:lang w:eastAsia="ar-SA"/>
        </w:rPr>
        <w:t>;</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6)</w:t>
      </w:r>
      <w:r w:rsidRPr="00BF2DE7">
        <w:rPr>
          <w:rFonts w:ascii="Times New Roman" w:hAnsi="Times New Roman"/>
          <w:color w:val="000000" w:themeColor="text1"/>
          <w:sz w:val="24"/>
          <w:szCs w:val="24"/>
          <w:lang w:eastAsia="ar-SA"/>
        </w:rPr>
        <w:tab/>
        <w:t>требование с Заявителя (представителя Заявителя) при предоставлении</w:t>
      </w:r>
      <w:r w:rsidRPr="00BF2DE7">
        <w:rPr>
          <w:rFonts w:ascii="Times New Roman" w:hAnsi="Times New Roman"/>
          <w:color w:val="000000" w:themeColor="text1"/>
          <w:sz w:val="24"/>
          <w:szCs w:val="24"/>
        </w:rPr>
        <w:t xml:space="preserve"> Муниципальной</w:t>
      </w:r>
      <w:r w:rsidRPr="00BF2DE7">
        <w:rPr>
          <w:rFonts w:ascii="Times New Roman" w:hAnsi="Times New Roman"/>
          <w:color w:val="000000" w:themeColor="text1"/>
          <w:sz w:val="24"/>
          <w:szCs w:val="24"/>
          <w:lang w:eastAsia="ar-SA"/>
        </w:rPr>
        <w:t xml:space="preserve"> </w:t>
      </w:r>
      <w:r w:rsidRPr="00BF2DE7">
        <w:rPr>
          <w:rFonts w:ascii="Times New Roman" w:hAnsi="Times New Roman"/>
          <w:color w:val="000000" w:themeColor="text1"/>
          <w:sz w:val="24"/>
          <w:szCs w:val="24"/>
        </w:rPr>
        <w:t>у</w:t>
      </w:r>
      <w:r w:rsidRPr="00BF2DE7">
        <w:rPr>
          <w:rFonts w:ascii="Times New Roman" w:hAnsi="Times New Roman"/>
          <w:color w:val="000000" w:themeColor="text1"/>
          <w:sz w:val="24"/>
          <w:szCs w:val="24"/>
          <w:lang w:eastAsia="ar-SA"/>
        </w:rPr>
        <w:t xml:space="preserve">слуги платы, не предусмотренной настоящим </w:t>
      </w:r>
      <w:r w:rsidR="00662218">
        <w:rPr>
          <w:rFonts w:ascii="Times New Roman" w:hAnsi="Times New Roman"/>
          <w:color w:val="000000" w:themeColor="text1"/>
          <w:sz w:val="24"/>
          <w:szCs w:val="24"/>
          <w:lang w:eastAsia="ar-SA"/>
        </w:rPr>
        <w:t>Временным порядком</w:t>
      </w:r>
      <w:r w:rsidRPr="00BF2DE7">
        <w:rPr>
          <w:rFonts w:ascii="Times New Roman" w:hAnsi="Times New Roman"/>
          <w:color w:val="000000" w:themeColor="text1"/>
          <w:sz w:val="24"/>
          <w:szCs w:val="24"/>
          <w:lang w:eastAsia="ar-SA"/>
        </w:rPr>
        <w:t>;</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7)</w:t>
      </w:r>
      <w:r w:rsidRPr="00BF2DE7">
        <w:rPr>
          <w:rFonts w:ascii="Times New Roman" w:hAnsi="Times New Roman"/>
          <w:color w:val="000000" w:themeColor="text1"/>
          <w:sz w:val="24"/>
          <w:szCs w:val="24"/>
          <w:lang w:eastAsia="ar-SA"/>
        </w:rPr>
        <w:tab/>
        <w:t xml:space="preserve">отказ должностного лица </w:t>
      </w:r>
      <w:r w:rsidRPr="00BF2DE7">
        <w:rPr>
          <w:rFonts w:ascii="Times New Roman" w:hAnsi="Times New Roman"/>
          <w:color w:val="000000" w:themeColor="text1"/>
          <w:sz w:val="24"/>
          <w:szCs w:val="24"/>
        </w:rPr>
        <w:t xml:space="preserve">Администрации </w:t>
      </w:r>
      <w:r w:rsidRPr="00BF2DE7">
        <w:rPr>
          <w:rFonts w:ascii="Times New Roman" w:hAnsi="Times New Roman"/>
          <w:color w:val="000000" w:themeColor="text1"/>
          <w:sz w:val="24"/>
          <w:szCs w:val="24"/>
          <w:lang w:eastAsia="ar-SA"/>
        </w:rPr>
        <w:t xml:space="preserve">в исправлении допущенных опечаток и ошибок в выданных в результате предоставления Муниципальной </w:t>
      </w:r>
      <w:r w:rsidRPr="00BF2DE7">
        <w:rPr>
          <w:rFonts w:ascii="Times New Roman" w:hAnsi="Times New Roman"/>
          <w:color w:val="000000" w:themeColor="text1"/>
          <w:sz w:val="24"/>
          <w:szCs w:val="24"/>
        </w:rPr>
        <w:t>у</w:t>
      </w:r>
      <w:r w:rsidRPr="00BF2DE7">
        <w:rPr>
          <w:rFonts w:ascii="Times New Roman" w:hAnsi="Times New Roman"/>
          <w:color w:val="000000" w:themeColor="text1"/>
          <w:sz w:val="24"/>
          <w:szCs w:val="24"/>
          <w:lang w:eastAsia="ar-SA"/>
        </w:rPr>
        <w:t>слуги документах либо нарушение установленного срока таких исправлений.</w:t>
      </w:r>
    </w:p>
    <w:p w:rsidR="00FA1E5B" w:rsidRPr="008E49E3" w:rsidRDefault="00FA1E5B" w:rsidP="00FA1E5B">
      <w:pPr>
        <w:autoSpaceDE w:val="0"/>
        <w:autoSpaceDN w:val="0"/>
        <w:adjustRightInd w:val="0"/>
        <w:spacing w:after="0"/>
        <w:ind w:firstLine="567"/>
        <w:jc w:val="both"/>
        <w:rPr>
          <w:rFonts w:ascii="Times New Roman" w:eastAsia="Times New Roman" w:hAnsi="Times New Roman"/>
          <w:sz w:val="24"/>
          <w:szCs w:val="24"/>
          <w:lang w:eastAsia="ar-SA"/>
        </w:rPr>
      </w:pPr>
      <w:r>
        <w:rPr>
          <w:rFonts w:ascii="Times New Roman" w:hAnsi="Times New Roman"/>
          <w:sz w:val="24"/>
          <w:szCs w:val="24"/>
          <w:lang w:eastAsia="ar-SA"/>
        </w:rPr>
        <w:t>2</w:t>
      </w:r>
      <w:r w:rsidR="00B134E0">
        <w:rPr>
          <w:rFonts w:ascii="Times New Roman" w:hAnsi="Times New Roman"/>
          <w:sz w:val="24"/>
          <w:szCs w:val="24"/>
          <w:lang w:eastAsia="ar-SA"/>
        </w:rPr>
        <w:t>8</w:t>
      </w:r>
      <w:r>
        <w:rPr>
          <w:rFonts w:ascii="Times New Roman" w:hAnsi="Times New Roman"/>
          <w:sz w:val="24"/>
          <w:szCs w:val="24"/>
          <w:lang w:eastAsia="ar-SA"/>
        </w:rPr>
        <w:t xml:space="preserve">.2. </w:t>
      </w:r>
      <w:r w:rsidR="00C23832">
        <w:rPr>
          <w:rFonts w:ascii="Times New Roman" w:hAnsi="Times New Roman"/>
          <w:sz w:val="24"/>
          <w:szCs w:val="24"/>
          <w:lang w:eastAsia="ar-SA"/>
        </w:rPr>
        <w:t> </w:t>
      </w:r>
      <w:r w:rsidRPr="008E49E3">
        <w:rPr>
          <w:rFonts w:ascii="Times New Roman" w:hAnsi="Times New Roman"/>
          <w:sz w:val="24"/>
          <w:szCs w:val="24"/>
          <w:lang w:eastAsia="ar-SA"/>
        </w:rPr>
        <w:t xml:space="preserve">Жалоба рассматривается Администрацией, предоставляющей Государственную услугу, порядок предоставления которой был нарушен вследствие решений и действий (бездействия) Администрации, предоставляющей Государственную услугу, должностного лица либо государственных гражданских служащих. </w:t>
      </w:r>
    </w:p>
    <w:p w:rsidR="00FA1E5B" w:rsidRPr="008E49E3" w:rsidRDefault="00FA1E5B" w:rsidP="00FA1E5B">
      <w:pPr>
        <w:autoSpaceDE w:val="0"/>
        <w:autoSpaceDN w:val="0"/>
        <w:adjustRightInd w:val="0"/>
        <w:spacing w:after="0"/>
        <w:ind w:firstLine="567"/>
        <w:jc w:val="both"/>
        <w:rPr>
          <w:rFonts w:ascii="Times New Roman" w:eastAsia="Times New Roman" w:hAnsi="Times New Roman"/>
          <w:sz w:val="24"/>
          <w:szCs w:val="24"/>
          <w:lang w:eastAsia="ar-SA"/>
        </w:rPr>
      </w:pPr>
      <w:r>
        <w:rPr>
          <w:rFonts w:ascii="Times New Roman" w:hAnsi="Times New Roman"/>
          <w:sz w:val="24"/>
          <w:szCs w:val="24"/>
          <w:lang w:eastAsia="ar-SA"/>
        </w:rPr>
        <w:t>2</w:t>
      </w:r>
      <w:r w:rsidR="00B134E0">
        <w:rPr>
          <w:rFonts w:ascii="Times New Roman" w:hAnsi="Times New Roman"/>
          <w:sz w:val="24"/>
          <w:szCs w:val="24"/>
          <w:lang w:eastAsia="ar-SA"/>
        </w:rPr>
        <w:t>8</w:t>
      </w:r>
      <w:r>
        <w:rPr>
          <w:rFonts w:ascii="Times New Roman" w:hAnsi="Times New Roman"/>
          <w:sz w:val="24"/>
          <w:szCs w:val="24"/>
          <w:lang w:eastAsia="ar-SA"/>
        </w:rPr>
        <w:t xml:space="preserve">.3. </w:t>
      </w:r>
      <w:r w:rsidRPr="008E49E3">
        <w:rPr>
          <w:rFonts w:ascii="Times New Roman" w:hAnsi="Times New Roman"/>
          <w:sz w:val="24"/>
          <w:szCs w:val="24"/>
          <w:lang w:eastAsia="ar-SA"/>
        </w:rPr>
        <w:t xml:space="preserve">В случае если обжалуются решения руководителя Администрации, предоставляющей Государственную услугу, жалоба подается  вышестоящему должностному лицу в порядке подчиненности. </w:t>
      </w:r>
    </w:p>
    <w:p w:rsidR="00FA1E5B" w:rsidRPr="008E49E3" w:rsidRDefault="00FA1E5B" w:rsidP="00FA1E5B">
      <w:pPr>
        <w:autoSpaceDE w:val="0"/>
        <w:autoSpaceDN w:val="0"/>
        <w:adjustRightInd w:val="0"/>
        <w:spacing w:after="0"/>
        <w:ind w:firstLine="567"/>
        <w:jc w:val="both"/>
        <w:rPr>
          <w:rFonts w:ascii="Times New Roman" w:eastAsia="Times New Roman" w:hAnsi="Times New Roman"/>
          <w:sz w:val="24"/>
          <w:szCs w:val="24"/>
          <w:lang w:eastAsia="ar-SA"/>
        </w:rPr>
      </w:pPr>
      <w:r>
        <w:rPr>
          <w:rFonts w:ascii="Times New Roman" w:hAnsi="Times New Roman"/>
          <w:sz w:val="24"/>
          <w:szCs w:val="24"/>
          <w:lang w:eastAsia="ar-SA"/>
        </w:rPr>
        <w:t>2</w:t>
      </w:r>
      <w:r w:rsidR="00B134E0">
        <w:rPr>
          <w:rFonts w:ascii="Times New Roman" w:hAnsi="Times New Roman"/>
          <w:sz w:val="24"/>
          <w:szCs w:val="24"/>
          <w:lang w:eastAsia="ar-SA"/>
        </w:rPr>
        <w:t>8</w:t>
      </w:r>
      <w:r>
        <w:rPr>
          <w:rFonts w:ascii="Times New Roman" w:hAnsi="Times New Roman"/>
          <w:sz w:val="24"/>
          <w:szCs w:val="24"/>
          <w:lang w:eastAsia="ar-SA"/>
        </w:rPr>
        <w:t xml:space="preserve">.4. </w:t>
      </w:r>
      <w:r w:rsidRPr="008E49E3">
        <w:rPr>
          <w:rFonts w:ascii="Times New Roman" w:hAnsi="Times New Roman"/>
          <w:sz w:val="24"/>
          <w:szCs w:val="24"/>
          <w:lang w:eastAsia="ar-SA"/>
        </w:rPr>
        <w:t>Жалоба подается в Администрацию,  предоставляющую Государственную услугу в письменной форме, в том числе при личном приеме заявителя, или в электронном виде.</w:t>
      </w:r>
    </w:p>
    <w:p w:rsidR="00FA1E5B" w:rsidRPr="00BF2DE7" w:rsidRDefault="00FA1E5B" w:rsidP="00FA1E5B">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134E0">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5</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t>Жалоба может быть направлена по почте, через МФЦ, с использованием информационно-телекоммуникационной сети «Интернет», официального сайта</w:t>
      </w:r>
      <w:r w:rsidRPr="00BF2DE7">
        <w:rPr>
          <w:rFonts w:ascii="Times New Roman" w:hAnsi="Times New Roman"/>
          <w:color w:val="000000" w:themeColor="text1"/>
          <w:sz w:val="24"/>
          <w:szCs w:val="24"/>
        </w:rPr>
        <w:t xml:space="preserve"> Администрации</w:t>
      </w:r>
      <w:r w:rsidRPr="00BF2DE7">
        <w:rPr>
          <w:rFonts w:ascii="Times New Roman" w:hAnsi="Times New Roman"/>
          <w:color w:val="000000" w:themeColor="text1"/>
          <w:sz w:val="24"/>
          <w:szCs w:val="24"/>
          <w:lang w:eastAsia="ar-SA"/>
        </w:rPr>
        <w:t xml:space="preserve">, </w:t>
      </w:r>
      <w:r w:rsidRPr="00BF2DE7">
        <w:rPr>
          <w:rFonts w:ascii="Times New Roman" w:hAnsi="Times New Roman"/>
          <w:color w:val="000000" w:themeColor="text1"/>
          <w:sz w:val="24"/>
          <w:szCs w:val="24"/>
        </w:rPr>
        <w:t xml:space="preserve">порталов </w:t>
      </w:r>
      <w:proofErr w:type="spellStart"/>
      <w:r w:rsidRPr="00BF2DE7">
        <w:rPr>
          <w:rFonts w:ascii="Times New Roman" w:hAnsi="Times New Roman"/>
          <w:color w:val="000000" w:themeColor="text1"/>
          <w:sz w:val="24"/>
          <w:szCs w:val="24"/>
          <w:lang w:val="en-US"/>
        </w:rPr>
        <w:t>uslugi</w:t>
      </w:r>
      <w:proofErr w:type="spellEnd"/>
      <w:r w:rsidRPr="00BF2DE7">
        <w:rPr>
          <w:rFonts w:ascii="Times New Roman" w:hAnsi="Times New Roman"/>
          <w:color w:val="000000" w:themeColor="text1"/>
          <w:sz w:val="24"/>
          <w:szCs w:val="24"/>
        </w:rPr>
        <w:t>.</w:t>
      </w:r>
      <w:proofErr w:type="spellStart"/>
      <w:r w:rsidRPr="00BF2DE7">
        <w:rPr>
          <w:rFonts w:ascii="Times New Roman" w:hAnsi="Times New Roman"/>
          <w:color w:val="000000" w:themeColor="text1"/>
          <w:sz w:val="24"/>
          <w:szCs w:val="24"/>
          <w:lang w:val="en-US"/>
        </w:rPr>
        <w:t>mosreg</w:t>
      </w:r>
      <w:proofErr w:type="spellEnd"/>
      <w:r w:rsidRPr="00BF2DE7">
        <w:rPr>
          <w:rFonts w:ascii="Times New Roman" w:hAnsi="Times New Roman"/>
          <w:color w:val="000000" w:themeColor="text1"/>
          <w:sz w:val="24"/>
          <w:szCs w:val="24"/>
        </w:rPr>
        <w:t>.</w:t>
      </w:r>
      <w:proofErr w:type="spellStart"/>
      <w:r w:rsidRPr="00BF2DE7">
        <w:rPr>
          <w:rFonts w:ascii="Times New Roman" w:hAnsi="Times New Roman"/>
          <w:color w:val="000000" w:themeColor="text1"/>
          <w:sz w:val="24"/>
          <w:szCs w:val="24"/>
          <w:lang w:val="en-US"/>
        </w:rPr>
        <w:t>ru</w:t>
      </w:r>
      <w:proofErr w:type="spellEnd"/>
      <w:r w:rsidRPr="00BF2DE7">
        <w:rPr>
          <w:rFonts w:ascii="Times New Roman" w:hAnsi="Times New Roman"/>
          <w:color w:val="000000" w:themeColor="text1"/>
          <w:sz w:val="24"/>
          <w:szCs w:val="24"/>
        </w:rPr>
        <w:t xml:space="preserve">, </w:t>
      </w:r>
      <w:proofErr w:type="spellStart"/>
      <w:r w:rsidRPr="00BF2DE7">
        <w:rPr>
          <w:rFonts w:ascii="Times New Roman" w:hAnsi="Times New Roman"/>
          <w:color w:val="000000" w:themeColor="text1"/>
          <w:sz w:val="24"/>
          <w:szCs w:val="24"/>
          <w:lang w:val="en-US"/>
        </w:rPr>
        <w:t>gosuslugi</w:t>
      </w:r>
      <w:proofErr w:type="spellEnd"/>
      <w:r w:rsidRPr="00BF2DE7">
        <w:rPr>
          <w:rFonts w:ascii="Times New Roman" w:hAnsi="Times New Roman"/>
          <w:color w:val="000000" w:themeColor="text1"/>
          <w:sz w:val="24"/>
          <w:szCs w:val="24"/>
        </w:rPr>
        <w:t>.</w:t>
      </w:r>
      <w:proofErr w:type="spellStart"/>
      <w:r w:rsidRPr="00BF2DE7">
        <w:rPr>
          <w:rFonts w:ascii="Times New Roman" w:hAnsi="Times New Roman"/>
          <w:color w:val="000000" w:themeColor="text1"/>
          <w:sz w:val="24"/>
          <w:szCs w:val="24"/>
          <w:lang w:val="en-US"/>
        </w:rPr>
        <w:t>ru</w:t>
      </w:r>
      <w:proofErr w:type="spellEnd"/>
      <w:r w:rsidRPr="00BF2DE7">
        <w:rPr>
          <w:rFonts w:ascii="Times New Roman" w:hAnsi="Times New Roman"/>
          <w:color w:val="000000" w:themeColor="text1"/>
          <w:sz w:val="24"/>
          <w:szCs w:val="24"/>
          <w:lang w:eastAsia="ar-SA"/>
        </w:rPr>
        <w:t xml:space="preserve">, </w:t>
      </w:r>
      <w:proofErr w:type="spellStart"/>
      <w:r w:rsidRPr="00BF2DE7">
        <w:rPr>
          <w:rFonts w:ascii="Times New Roman" w:hAnsi="Times New Roman"/>
          <w:color w:val="000000" w:themeColor="text1"/>
          <w:sz w:val="24"/>
          <w:szCs w:val="24"/>
          <w:lang w:val="en-US" w:eastAsia="ar-SA"/>
        </w:rPr>
        <w:t>vmeste</w:t>
      </w:r>
      <w:proofErr w:type="spellEnd"/>
      <w:r w:rsidRPr="00BF2DE7">
        <w:rPr>
          <w:rFonts w:ascii="Times New Roman" w:hAnsi="Times New Roman"/>
          <w:color w:val="000000" w:themeColor="text1"/>
          <w:sz w:val="24"/>
          <w:szCs w:val="24"/>
          <w:lang w:eastAsia="ar-SA"/>
        </w:rPr>
        <w:t>.</w:t>
      </w:r>
      <w:proofErr w:type="spellStart"/>
      <w:r w:rsidRPr="00BF2DE7">
        <w:rPr>
          <w:rFonts w:ascii="Times New Roman" w:hAnsi="Times New Roman"/>
          <w:color w:val="000000" w:themeColor="text1"/>
          <w:sz w:val="24"/>
          <w:szCs w:val="24"/>
          <w:lang w:val="en-US" w:eastAsia="ar-SA"/>
        </w:rPr>
        <w:t>mosreg</w:t>
      </w:r>
      <w:proofErr w:type="spellEnd"/>
      <w:r w:rsidRPr="00BF2DE7">
        <w:rPr>
          <w:rFonts w:ascii="Times New Roman" w:hAnsi="Times New Roman"/>
          <w:color w:val="000000" w:themeColor="text1"/>
          <w:sz w:val="24"/>
          <w:szCs w:val="24"/>
          <w:lang w:eastAsia="ar-SA"/>
        </w:rPr>
        <w:t>.</w:t>
      </w:r>
      <w:proofErr w:type="spellStart"/>
      <w:r w:rsidRPr="00BF2DE7">
        <w:rPr>
          <w:rFonts w:ascii="Times New Roman" w:hAnsi="Times New Roman"/>
          <w:color w:val="000000" w:themeColor="text1"/>
          <w:sz w:val="24"/>
          <w:szCs w:val="24"/>
          <w:lang w:val="en-US" w:eastAsia="ar-SA"/>
        </w:rPr>
        <w:t>ru</w:t>
      </w:r>
      <w:proofErr w:type="spellEnd"/>
      <w:r w:rsidRPr="00BF2DE7">
        <w:rPr>
          <w:rFonts w:ascii="Times New Roman" w:hAnsi="Times New Roman"/>
          <w:color w:val="000000" w:themeColor="text1"/>
          <w:sz w:val="24"/>
          <w:szCs w:val="24"/>
          <w:lang w:eastAsia="ar-SA"/>
        </w:rPr>
        <w:t>, а также может быть принята при личном приеме Заявителя (представителя Заявителя).</w:t>
      </w:r>
      <w:r w:rsidRPr="00AC6AB7">
        <w:t xml:space="preserve"> </w:t>
      </w:r>
      <w:r w:rsidRPr="00AC6AB7">
        <w:rPr>
          <w:rFonts w:ascii="Times New Roman" w:hAnsi="Times New Roman"/>
          <w:color w:val="000000" w:themeColor="text1"/>
          <w:sz w:val="24"/>
          <w:szCs w:val="24"/>
          <w:lang w:eastAsia="ar-SA"/>
        </w:rPr>
        <w:t xml:space="preserve">Информация о </w:t>
      </w:r>
      <w:r w:rsidRPr="00AC6AB7">
        <w:rPr>
          <w:rFonts w:ascii="Times New Roman" w:hAnsi="Times New Roman"/>
          <w:color w:val="000000" w:themeColor="text1"/>
          <w:sz w:val="24"/>
          <w:szCs w:val="24"/>
          <w:lang w:eastAsia="ar-SA"/>
        </w:rPr>
        <w:lastRenderedPageBreak/>
        <w:t>месте  приема, а также об установленных для приема днях и часах  размещена на официальном сайте Администрации в сети  Интернет.</w:t>
      </w:r>
    </w:p>
    <w:p w:rsidR="00FA1E5B" w:rsidRPr="00BF2DE7" w:rsidRDefault="00FA1E5B" w:rsidP="00FA1E5B">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134E0">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6</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t>Жалоба должна содержать:</w:t>
      </w:r>
    </w:p>
    <w:p w:rsidR="00FA1E5B" w:rsidRPr="00BF2DE7" w:rsidRDefault="00FA1E5B" w:rsidP="00FA1E5B">
      <w:pPr>
        <w:pStyle w:val="10"/>
        <w:numPr>
          <w:ilvl w:val="0"/>
          <w:numId w:val="0"/>
        </w:numPr>
        <w:ind w:firstLine="567"/>
        <w:contextualSpacing/>
        <w:rPr>
          <w:color w:val="000000" w:themeColor="text1"/>
          <w:sz w:val="24"/>
          <w:szCs w:val="24"/>
          <w:lang w:eastAsia="ar-SA"/>
        </w:rPr>
      </w:pPr>
      <w:r w:rsidRPr="00BF2DE7">
        <w:rPr>
          <w:color w:val="000000" w:themeColor="text1"/>
          <w:sz w:val="24"/>
          <w:szCs w:val="24"/>
          <w:lang w:eastAsia="ar-SA"/>
        </w:rPr>
        <w:t>1)</w:t>
      </w:r>
      <w:r w:rsidRPr="00BF2DE7">
        <w:rPr>
          <w:color w:val="000000" w:themeColor="text1"/>
          <w:sz w:val="24"/>
          <w:szCs w:val="24"/>
          <w:lang w:eastAsia="ar-SA"/>
        </w:rPr>
        <w:tab/>
        <w:t>наименование органа, предоставляющего Муниципальную услугу, либо организации, участвующей в предоставлении Муниципальной услуги;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rsidR="00FA1E5B" w:rsidRPr="00BF2DE7" w:rsidRDefault="00FA1E5B" w:rsidP="00FA1E5B">
      <w:pPr>
        <w:spacing w:after="0"/>
        <w:ind w:firstLine="568"/>
        <w:contextualSpacing/>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Pr="00BF2DE7">
        <w:rPr>
          <w:rFonts w:ascii="Times New Roman" w:hAnsi="Times New Roman"/>
          <w:color w:val="000000" w:themeColor="text1"/>
          <w:sz w:val="24"/>
          <w:szCs w:val="24"/>
          <w:lang w:eastAsia="ar-SA"/>
        </w:rPr>
        <w:tab/>
        <w:t>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rsidR="00FA1E5B" w:rsidRPr="00BF2DE7" w:rsidRDefault="00FA1E5B" w:rsidP="00FA1E5B">
      <w:pPr>
        <w:spacing w:after="0"/>
        <w:ind w:firstLine="568"/>
        <w:contextualSpacing/>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3)</w:t>
      </w:r>
      <w:r w:rsidRPr="00BF2DE7">
        <w:rPr>
          <w:rFonts w:ascii="Times New Roman" w:hAnsi="Times New Roman"/>
          <w:color w:val="000000" w:themeColor="text1"/>
          <w:sz w:val="24"/>
          <w:szCs w:val="24"/>
          <w:lang w:eastAsia="ar-SA"/>
        </w:rPr>
        <w:tab/>
        <w:t>сведения об обжалуемых решениях и действиях (бездействии);</w:t>
      </w:r>
    </w:p>
    <w:p w:rsidR="00FA1E5B" w:rsidRPr="00BF2DE7" w:rsidRDefault="00FA1E5B" w:rsidP="00FA1E5B">
      <w:pPr>
        <w:spacing w:after="0"/>
        <w:ind w:firstLine="568"/>
        <w:contextualSpacing/>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4)</w:t>
      </w:r>
      <w:r w:rsidRPr="00BF2DE7">
        <w:rPr>
          <w:rFonts w:ascii="Times New Roman" w:hAnsi="Times New Roman"/>
          <w:color w:val="000000" w:themeColor="text1"/>
          <w:sz w:val="24"/>
          <w:szCs w:val="24"/>
          <w:lang w:eastAsia="ar-SA"/>
        </w:rPr>
        <w:tab/>
        <w:t>доводы, на основании которых Заявитель (представитель Заявителя) не согласен с решением и действием (бездействием).</w:t>
      </w:r>
    </w:p>
    <w:p w:rsidR="00FA1E5B" w:rsidRPr="00BF2DE7" w:rsidRDefault="00FA1E5B" w:rsidP="00FA1E5B">
      <w:pPr>
        <w:suppressAutoHyphens/>
        <w:autoSpaceDE w:val="0"/>
        <w:autoSpaceDN w:val="0"/>
        <w:adjustRightInd w:val="0"/>
        <w:spacing w:after="0"/>
        <w:ind w:firstLine="568"/>
        <w:jc w:val="both"/>
        <w:rPr>
          <w:rFonts w:ascii="Times New Roman" w:eastAsia="Times New Roman" w:hAnsi="Times New Roman"/>
          <w:color w:val="000000" w:themeColor="text1"/>
          <w:sz w:val="24"/>
          <w:szCs w:val="24"/>
          <w:lang w:eastAsia="ar-SA"/>
        </w:rPr>
      </w:pPr>
      <w:r w:rsidRPr="00BF2DE7">
        <w:rPr>
          <w:rFonts w:ascii="Times New Roman" w:eastAsia="Times New Roman" w:hAnsi="Times New Roman"/>
          <w:color w:val="000000" w:themeColor="text1"/>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FA1E5B" w:rsidRPr="00BF2DE7" w:rsidRDefault="00FA1E5B" w:rsidP="00FA1E5B">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134E0">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7</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w:t>
      </w:r>
      <w:r w:rsidRPr="00BF2DE7">
        <w:rPr>
          <w:rFonts w:ascii="Times New Roman" w:hAnsi="Times New Roman"/>
          <w:color w:val="000000" w:themeColor="text1"/>
          <w:sz w:val="24"/>
          <w:szCs w:val="24"/>
          <w:lang w:eastAsia="ar-SA"/>
        </w:rPr>
        <w:br/>
        <w:t xml:space="preserve">от имени Заявителя. </w:t>
      </w:r>
    </w:p>
    <w:p w:rsidR="00FA1E5B" w:rsidRPr="00BF2DE7" w:rsidRDefault="00FA1E5B" w:rsidP="00FA1E5B">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134E0">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t>Жалоба, поступившая в</w:t>
      </w:r>
      <w:r w:rsidRPr="00BF2DE7">
        <w:rPr>
          <w:rFonts w:ascii="Times New Roman" w:hAnsi="Times New Roman"/>
          <w:color w:val="000000" w:themeColor="text1"/>
          <w:sz w:val="24"/>
          <w:szCs w:val="24"/>
        </w:rPr>
        <w:t xml:space="preserve"> Администрацию</w:t>
      </w:r>
      <w:r w:rsidRPr="00BF2DE7">
        <w:rPr>
          <w:rFonts w:ascii="Times New Roman" w:hAnsi="Times New Roman"/>
          <w:color w:val="000000" w:themeColor="text1"/>
          <w:sz w:val="24"/>
          <w:szCs w:val="24"/>
          <w:lang w:eastAsia="ar-SA"/>
        </w:rPr>
        <w:t>, подлежит рассмотрению должностным лицом, уполномоченным на рассмотрение жалоб, который обеспечивает:</w:t>
      </w:r>
    </w:p>
    <w:p w:rsidR="00FA1E5B" w:rsidRPr="00BF2DE7" w:rsidRDefault="00FA1E5B" w:rsidP="00FA1E5B">
      <w:pPr>
        <w:pStyle w:val="affff6"/>
        <w:numPr>
          <w:ilvl w:val="0"/>
          <w:numId w:val="20"/>
        </w:numPr>
        <w:autoSpaceDE w:val="0"/>
        <w:autoSpaceDN w:val="0"/>
        <w:adjustRightInd w:val="0"/>
        <w:spacing w:after="0"/>
        <w:ind w:left="0"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 xml:space="preserve">прием и рассмотрение жалоб в соответствии с требованиями Федерального </w:t>
      </w:r>
      <w:hyperlink r:id="rId9" w:history="1">
        <w:r w:rsidRPr="00BF2DE7">
          <w:rPr>
            <w:rFonts w:ascii="Times New Roman" w:hAnsi="Times New Roman"/>
            <w:color w:val="000000" w:themeColor="text1"/>
            <w:sz w:val="24"/>
            <w:szCs w:val="24"/>
            <w:lang w:eastAsia="ar-SA"/>
          </w:rPr>
          <w:t>закона</w:t>
        </w:r>
      </w:hyperlink>
      <w:r w:rsidRPr="00BF2DE7">
        <w:rPr>
          <w:rFonts w:ascii="Times New Roman" w:hAnsi="Times New Roman"/>
          <w:color w:val="000000" w:themeColor="text1"/>
          <w:sz w:val="24"/>
          <w:szCs w:val="24"/>
          <w:lang w:eastAsia="ar-SA"/>
        </w:rPr>
        <w:t xml:space="preserve"> от 27.07.2010 № 210-ФЗ «Об организации предоставления государственных и муниципальных услуг»;</w:t>
      </w:r>
    </w:p>
    <w:p w:rsidR="00FA1E5B" w:rsidRPr="00BF2DE7" w:rsidRDefault="00FA1E5B" w:rsidP="00FA1E5B">
      <w:pPr>
        <w:pStyle w:val="10"/>
        <w:numPr>
          <w:ilvl w:val="0"/>
          <w:numId w:val="20"/>
        </w:numPr>
        <w:ind w:left="0" w:firstLine="567"/>
        <w:rPr>
          <w:color w:val="000000" w:themeColor="text1"/>
          <w:sz w:val="24"/>
          <w:szCs w:val="24"/>
          <w:lang w:eastAsia="ar-SA"/>
        </w:rPr>
      </w:pPr>
      <w:r w:rsidRPr="00BF2DE7">
        <w:rPr>
          <w:color w:val="000000" w:themeColor="text1"/>
          <w:sz w:val="24"/>
          <w:szCs w:val="24"/>
          <w:lang w:eastAsia="ar-SA"/>
        </w:rPr>
        <w:t xml:space="preserve">информирование Заявителей </w:t>
      </w:r>
      <w:r w:rsidRPr="00BF2DE7">
        <w:rPr>
          <w:color w:val="000000" w:themeColor="text1"/>
          <w:sz w:val="24"/>
          <w:szCs w:val="24"/>
        </w:rPr>
        <w:t>(представителей Заявителей)</w:t>
      </w:r>
      <w:r w:rsidRPr="00BF2DE7">
        <w:rPr>
          <w:color w:val="000000" w:themeColor="text1"/>
          <w:sz w:val="24"/>
          <w:szCs w:val="24"/>
          <w:lang w:eastAsia="ar-SA"/>
        </w:rPr>
        <w:t xml:space="preserve"> о порядке обжалования решений и действий (бездействия), нарушающих их права и законные интересы.</w:t>
      </w:r>
    </w:p>
    <w:p w:rsidR="00FA1E5B" w:rsidRPr="00BF2DE7" w:rsidRDefault="00FA1E5B" w:rsidP="00FA1E5B">
      <w:pPr>
        <w:pStyle w:val="a2"/>
        <w:numPr>
          <w:ilvl w:val="0"/>
          <w:numId w:val="0"/>
        </w:numPr>
        <w:ind w:firstLine="567"/>
        <w:rPr>
          <w:color w:val="000000" w:themeColor="text1"/>
          <w:lang w:eastAsia="ar-SA"/>
        </w:rPr>
      </w:pPr>
      <w:r w:rsidRPr="00BF2DE7">
        <w:rPr>
          <w:color w:val="000000" w:themeColor="text1"/>
          <w:lang w:eastAsia="ar-SA"/>
        </w:rPr>
        <w:t>2</w:t>
      </w:r>
      <w:r w:rsidR="00B134E0">
        <w:rPr>
          <w:color w:val="000000" w:themeColor="text1"/>
          <w:lang w:eastAsia="ar-SA"/>
        </w:rPr>
        <w:t>8</w:t>
      </w:r>
      <w:r w:rsidRPr="00BF2DE7">
        <w:rPr>
          <w:color w:val="000000" w:themeColor="text1"/>
          <w:lang w:eastAsia="ar-SA"/>
        </w:rPr>
        <w:t>.</w:t>
      </w:r>
      <w:r>
        <w:rPr>
          <w:color w:val="000000" w:themeColor="text1"/>
          <w:lang w:eastAsia="ar-SA"/>
        </w:rPr>
        <w:t>9</w:t>
      </w:r>
      <w:r w:rsidRPr="00BF2DE7">
        <w:rPr>
          <w:color w:val="000000" w:themeColor="text1"/>
          <w:lang w:eastAsia="ar-SA"/>
        </w:rPr>
        <w:t>.</w:t>
      </w:r>
      <w:r w:rsidRPr="00BF2DE7">
        <w:rPr>
          <w:color w:val="000000" w:themeColor="text1"/>
          <w:lang w:eastAsia="ar-SA"/>
        </w:rPr>
        <w:tab/>
        <w:t xml:space="preserve">Жалоба, поступившая в </w:t>
      </w:r>
      <w:r w:rsidRPr="00BF2DE7">
        <w:rPr>
          <w:color w:val="000000" w:themeColor="text1"/>
        </w:rPr>
        <w:t xml:space="preserve">Администрацию </w:t>
      </w:r>
      <w:r w:rsidRPr="00BF2DE7">
        <w:rPr>
          <w:color w:val="000000" w:themeColor="text1"/>
          <w:lang w:eastAsia="ar-SA"/>
        </w:rPr>
        <w:t>подлежит регистрации не позднее следующего рабочего дня со дня ее поступления.</w:t>
      </w:r>
    </w:p>
    <w:p w:rsidR="00FA1E5B" w:rsidRPr="00BF2DE7" w:rsidRDefault="00FA1E5B" w:rsidP="00FA1E5B">
      <w:pPr>
        <w:suppressAutoHyphens/>
        <w:autoSpaceDE w:val="0"/>
        <w:autoSpaceDN w:val="0"/>
        <w:adjustRightInd w:val="0"/>
        <w:spacing w:after="0"/>
        <w:ind w:firstLine="567"/>
        <w:jc w:val="both"/>
        <w:rPr>
          <w:rFonts w:ascii="Times New Roman" w:eastAsia="Times New Roman" w:hAnsi="Times New Roman"/>
          <w:color w:val="000000" w:themeColor="text1"/>
          <w:sz w:val="24"/>
          <w:szCs w:val="24"/>
          <w:lang w:eastAsia="ar-SA"/>
        </w:rPr>
      </w:pPr>
      <w:r w:rsidRPr="00BF2DE7">
        <w:rPr>
          <w:rFonts w:ascii="Times New Roman" w:eastAsia="Times New Roman" w:hAnsi="Times New Roman"/>
          <w:color w:val="000000" w:themeColor="text1"/>
          <w:sz w:val="24"/>
          <w:szCs w:val="24"/>
          <w:lang w:eastAsia="ar-SA"/>
        </w:rPr>
        <w:t>2</w:t>
      </w:r>
      <w:r w:rsidR="00B134E0">
        <w:rPr>
          <w:rFonts w:ascii="Times New Roman" w:eastAsia="Times New Roman" w:hAnsi="Times New Roman"/>
          <w:color w:val="000000" w:themeColor="text1"/>
          <w:sz w:val="24"/>
          <w:szCs w:val="24"/>
          <w:lang w:eastAsia="ar-SA"/>
        </w:rPr>
        <w:t>8</w:t>
      </w:r>
      <w:r w:rsidRPr="00BF2DE7">
        <w:rPr>
          <w:rFonts w:ascii="Times New Roman" w:eastAsia="Times New Roman" w:hAnsi="Times New Roman"/>
          <w:color w:val="000000" w:themeColor="text1"/>
          <w:sz w:val="24"/>
          <w:szCs w:val="24"/>
          <w:lang w:eastAsia="ar-SA"/>
        </w:rPr>
        <w:t>.</w:t>
      </w:r>
      <w:r>
        <w:rPr>
          <w:rFonts w:ascii="Times New Roman" w:eastAsia="Times New Roman" w:hAnsi="Times New Roman"/>
          <w:color w:val="000000" w:themeColor="text1"/>
          <w:sz w:val="24"/>
          <w:szCs w:val="24"/>
          <w:lang w:eastAsia="ar-SA"/>
        </w:rPr>
        <w:t>10</w:t>
      </w:r>
      <w:r w:rsidRPr="00BF2DE7">
        <w:rPr>
          <w:rFonts w:ascii="Times New Roman" w:eastAsia="Times New Roman" w:hAnsi="Times New Roman"/>
          <w:color w:val="000000" w:themeColor="text1"/>
          <w:sz w:val="24"/>
          <w:szCs w:val="24"/>
          <w:lang w:eastAsia="ar-SA"/>
        </w:rPr>
        <w:t>. Жалоба подлежит рассмотрению:</w:t>
      </w:r>
    </w:p>
    <w:p w:rsidR="00FA1E5B" w:rsidRPr="00BF2DE7" w:rsidRDefault="00FA1E5B" w:rsidP="00FA1E5B">
      <w:pPr>
        <w:pStyle w:val="affff6"/>
        <w:numPr>
          <w:ilvl w:val="0"/>
          <w:numId w:val="21"/>
        </w:numPr>
        <w:autoSpaceDE w:val="0"/>
        <w:autoSpaceDN w:val="0"/>
        <w:adjustRightInd w:val="0"/>
        <w:spacing w:after="0"/>
        <w:jc w:val="both"/>
        <w:rPr>
          <w:rFonts w:ascii="Times New Roman" w:hAnsi="Times New Roman"/>
          <w:i/>
          <w:color w:val="000000" w:themeColor="text1"/>
          <w:sz w:val="24"/>
          <w:szCs w:val="24"/>
        </w:rPr>
      </w:pPr>
      <w:r w:rsidRPr="00BF2DE7">
        <w:rPr>
          <w:rFonts w:ascii="Times New Roman" w:hAnsi="Times New Roman"/>
          <w:color w:val="000000" w:themeColor="text1"/>
          <w:sz w:val="24"/>
          <w:szCs w:val="24"/>
        </w:rPr>
        <w:t>в течение 15 рабочих дней со дня ее регистрации в Администрации;</w:t>
      </w:r>
    </w:p>
    <w:p w:rsidR="00FA1E5B" w:rsidRPr="00BF2DE7" w:rsidRDefault="00FA1E5B" w:rsidP="00FA1E5B">
      <w:pPr>
        <w:pStyle w:val="affff6"/>
        <w:numPr>
          <w:ilvl w:val="0"/>
          <w:numId w:val="21"/>
        </w:num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FA1E5B" w:rsidRPr="00BF2DE7" w:rsidRDefault="00FA1E5B" w:rsidP="00FA1E5B">
      <w:pPr>
        <w:pStyle w:val="a2"/>
        <w:numPr>
          <w:ilvl w:val="0"/>
          <w:numId w:val="0"/>
        </w:numPr>
        <w:spacing w:line="276" w:lineRule="auto"/>
        <w:ind w:firstLine="567"/>
        <w:rPr>
          <w:color w:val="000000" w:themeColor="text1"/>
          <w:lang w:eastAsia="ar-SA"/>
        </w:rPr>
      </w:pPr>
      <w:bookmarkStart w:id="218" w:name="_Ref438371566"/>
      <w:r w:rsidRPr="00BF2DE7">
        <w:rPr>
          <w:color w:val="000000" w:themeColor="text1"/>
          <w:lang w:eastAsia="ar-SA"/>
        </w:rPr>
        <w:t>2</w:t>
      </w:r>
      <w:r w:rsidR="00B134E0">
        <w:rPr>
          <w:color w:val="000000" w:themeColor="text1"/>
          <w:lang w:eastAsia="ar-SA"/>
        </w:rPr>
        <w:t>8</w:t>
      </w:r>
      <w:r w:rsidRPr="00BF2DE7">
        <w:rPr>
          <w:color w:val="000000" w:themeColor="text1"/>
          <w:lang w:eastAsia="ar-SA"/>
        </w:rPr>
        <w:t>.</w:t>
      </w:r>
      <w:r>
        <w:rPr>
          <w:color w:val="000000" w:themeColor="text1"/>
          <w:lang w:eastAsia="ar-SA"/>
        </w:rPr>
        <w:t xml:space="preserve">11. </w:t>
      </w:r>
      <w:r w:rsidRPr="00BF2DE7">
        <w:rPr>
          <w:color w:val="000000" w:themeColor="text1"/>
          <w:lang w:eastAsia="ar-SA"/>
        </w:rPr>
        <w:t xml:space="preserve">В случае если Заявителем (представителем Заявителя) в </w:t>
      </w:r>
      <w:r w:rsidRPr="00BF2DE7">
        <w:rPr>
          <w:color w:val="000000" w:themeColor="text1"/>
        </w:rPr>
        <w:t xml:space="preserve">Администрацию </w:t>
      </w:r>
      <w:r w:rsidRPr="00BF2DE7">
        <w:rPr>
          <w:color w:val="000000" w:themeColor="text1"/>
          <w:lang w:eastAsia="ar-SA"/>
        </w:rPr>
        <w:t xml:space="preserve">подана жалоба, рассмотрение которой не входит в его компетенцию, в течение 3 рабочих дней со дня ее регистрации в </w:t>
      </w:r>
      <w:r w:rsidRPr="00BF2DE7">
        <w:rPr>
          <w:color w:val="000000" w:themeColor="text1"/>
        </w:rPr>
        <w:t>Администрации жалоба</w:t>
      </w:r>
      <w:r w:rsidRPr="00BF2DE7">
        <w:rPr>
          <w:color w:val="000000" w:themeColor="text1"/>
          <w:lang w:eastAsia="ar-SA"/>
        </w:rPr>
        <w:t xml:space="preserve"> перенаправляется в уполномоченный на ее рассмотрение орган, о чем в письменной форме информируется Заявитель (представитель Заявителя).</w:t>
      </w:r>
      <w:bookmarkEnd w:id="218"/>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rPr>
        <w:t xml:space="preserve">При этом срок рассмотрения жалобы исчисляется со дня регистрации жалобы </w:t>
      </w:r>
      <w:r w:rsidRPr="00BF2DE7">
        <w:rPr>
          <w:rFonts w:ascii="Times New Roman" w:hAnsi="Times New Roman"/>
          <w:color w:val="000000" w:themeColor="text1"/>
          <w:sz w:val="24"/>
          <w:szCs w:val="24"/>
        </w:rPr>
        <w:br/>
        <w:t>в уполномоченном на ее рассмотрение органе.</w:t>
      </w:r>
    </w:p>
    <w:p w:rsidR="00FA1E5B" w:rsidRPr="00BF2DE7" w:rsidRDefault="00FA1E5B" w:rsidP="00FA1E5B">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lang w:eastAsia="ar-SA"/>
        </w:rPr>
        <w:lastRenderedPageBreak/>
        <w:t>2</w:t>
      </w:r>
      <w:r w:rsidR="00B134E0">
        <w:rPr>
          <w:color w:val="000000" w:themeColor="text1"/>
          <w:lang w:eastAsia="ar-SA"/>
        </w:rPr>
        <w:t>8</w:t>
      </w:r>
      <w:r w:rsidRPr="00BF2DE7">
        <w:rPr>
          <w:color w:val="000000" w:themeColor="text1"/>
          <w:lang w:eastAsia="ar-SA"/>
        </w:rPr>
        <w:t>.1</w:t>
      </w:r>
      <w:r>
        <w:rPr>
          <w:color w:val="000000" w:themeColor="text1"/>
          <w:lang w:eastAsia="ar-SA"/>
        </w:rPr>
        <w:t>2</w:t>
      </w:r>
      <w:r w:rsidRPr="00BF2DE7">
        <w:rPr>
          <w:color w:val="000000" w:themeColor="text1"/>
          <w:lang w:eastAsia="ar-SA"/>
        </w:rPr>
        <w:t>.</w:t>
      </w:r>
      <w:r w:rsidRPr="00BF2DE7">
        <w:rPr>
          <w:color w:val="000000" w:themeColor="text1"/>
          <w:lang w:eastAsia="ar-SA"/>
        </w:rPr>
        <w:tab/>
        <w:t>По результатам рассмотрения жалобы Администрация принимает одно из следующих решений:</w:t>
      </w:r>
    </w:p>
    <w:p w:rsidR="00FA1E5B" w:rsidRPr="00BF2DE7" w:rsidRDefault="00FA1E5B" w:rsidP="00FA1E5B">
      <w:pPr>
        <w:pStyle w:val="affff6"/>
        <w:numPr>
          <w:ilvl w:val="0"/>
          <w:numId w:val="22"/>
        </w:numPr>
        <w:autoSpaceDE w:val="0"/>
        <w:autoSpaceDN w:val="0"/>
        <w:adjustRightInd w:val="0"/>
        <w:spacing w:after="0"/>
        <w:ind w:left="0"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BF2DE7">
        <w:rPr>
          <w:rFonts w:ascii="Times New Roman" w:hAnsi="Times New Roman"/>
          <w:color w:val="000000" w:themeColor="text1"/>
          <w:sz w:val="24"/>
          <w:szCs w:val="24"/>
        </w:rPr>
        <w:t>услуги</w:t>
      </w:r>
      <w:r w:rsidRPr="00BF2DE7">
        <w:rPr>
          <w:rFonts w:ascii="Times New Roman" w:hAnsi="Times New Roman"/>
          <w:color w:val="000000" w:themeColor="text1"/>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FA1E5B" w:rsidRPr="00BF2DE7" w:rsidRDefault="00FA1E5B" w:rsidP="00FA1E5B">
      <w:pPr>
        <w:pStyle w:val="affff6"/>
        <w:numPr>
          <w:ilvl w:val="0"/>
          <w:numId w:val="22"/>
        </w:numPr>
        <w:autoSpaceDE w:val="0"/>
        <w:autoSpaceDN w:val="0"/>
        <w:adjustRightInd w:val="0"/>
        <w:spacing w:after="0"/>
        <w:ind w:left="0"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отказывает в удовлетворении жалобы.</w:t>
      </w:r>
    </w:p>
    <w:p w:rsidR="00FA1E5B" w:rsidRPr="00BF2DE7" w:rsidRDefault="00FA1E5B" w:rsidP="00FA1E5B">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lang w:eastAsia="ar-SA"/>
        </w:rPr>
        <w:t>2</w:t>
      </w:r>
      <w:r w:rsidR="00B134E0">
        <w:rPr>
          <w:color w:val="000000" w:themeColor="text1"/>
          <w:lang w:eastAsia="ar-SA"/>
        </w:rPr>
        <w:t>8</w:t>
      </w:r>
      <w:r w:rsidRPr="00BF2DE7">
        <w:rPr>
          <w:color w:val="000000" w:themeColor="text1"/>
          <w:lang w:eastAsia="ar-SA"/>
        </w:rPr>
        <w:t>.1</w:t>
      </w:r>
      <w:r>
        <w:rPr>
          <w:color w:val="000000" w:themeColor="text1"/>
          <w:lang w:eastAsia="ar-SA"/>
        </w:rPr>
        <w:t>3</w:t>
      </w:r>
      <w:r w:rsidRPr="00BF2DE7">
        <w:rPr>
          <w:color w:val="000000" w:themeColor="text1"/>
          <w:lang w:eastAsia="ar-SA"/>
        </w:rPr>
        <w:t>.</w:t>
      </w:r>
      <w:r w:rsidRPr="00BF2DE7">
        <w:rPr>
          <w:color w:val="000000" w:themeColor="text1"/>
          <w:lang w:eastAsia="ar-SA"/>
        </w:rPr>
        <w:tab/>
        <w:t>Не позднее дня, следующего за днем принятия решения, указанного в пункте 2</w:t>
      </w:r>
      <w:r>
        <w:rPr>
          <w:color w:val="000000" w:themeColor="text1"/>
          <w:lang w:eastAsia="ar-SA"/>
        </w:rPr>
        <w:t>8</w:t>
      </w:r>
      <w:r w:rsidRPr="00BF2DE7">
        <w:rPr>
          <w:color w:val="000000" w:themeColor="text1"/>
          <w:lang w:eastAsia="ar-SA"/>
        </w:rPr>
        <w:t>.1</w:t>
      </w:r>
      <w:r>
        <w:rPr>
          <w:color w:val="000000" w:themeColor="text1"/>
          <w:lang w:eastAsia="ar-SA"/>
        </w:rPr>
        <w:t>1</w:t>
      </w:r>
      <w:r w:rsidRPr="00BF2DE7">
        <w:rPr>
          <w:color w:val="000000" w:themeColor="text1"/>
          <w:lang w:eastAsia="ar-SA"/>
        </w:rPr>
        <w:t xml:space="preserve"> настоящего </w:t>
      </w:r>
      <w:r w:rsidR="00662218">
        <w:rPr>
          <w:color w:val="000000" w:themeColor="text1"/>
          <w:lang w:eastAsia="ar-SA"/>
        </w:rPr>
        <w:t>Временного порядка</w:t>
      </w:r>
      <w:r w:rsidRPr="00BF2DE7">
        <w:rPr>
          <w:color w:val="000000" w:themeColor="text1"/>
          <w:lang w:eastAsia="ar-SA"/>
        </w:rPr>
        <w:t>,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FA1E5B" w:rsidRPr="00BF2DE7" w:rsidRDefault="00FA1E5B" w:rsidP="00FA1E5B">
      <w:pPr>
        <w:pStyle w:val="11"/>
        <w:numPr>
          <w:ilvl w:val="0"/>
          <w:numId w:val="0"/>
        </w:numPr>
        <w:tabs>
          <w:tab w:val="left" w:pos="851"/>
          <w:tab w:val="left" w:pos="1134"/>
        </w:tabs>
        <w:ind w:firstLine="567"/>
        <w:rPr>
          <w:color w:val="000000" w:themeColor="text1"/>
          <w:sz w:val="24"/>
          <w:szCs w:val="24"/>
        </w:rPr>
      </w:pPr>
      <w:r w:rsidRPr="00BF2DE7">
        <w:rPr>
          <w:color w:val="000000" w:themeColor="text1"/>
          <w:sz w:val="24"/>
          <w:szCs w:val="24"/>
          <w:lang w:eastAsia="ar-SA"/>
        </w:rPr>
        <w:t>2</w:t>
      </w:r>
      <w:r w:rsidR="00B134E0">
        <w:rPr>
          <w:color w:val="000000" w:themeColor="text1"/>
          <w:sz w:val="24"/>
          <w:szCs w:val="24"/>
          <w:lang w:eastAsia="ar-SA"/>
        </w:rPr>
        <w:t>8</w:t>
      </w:r>
      <w:r w:rsidRPr="00BF2DE7">
        <w:rPr>
          <w:color w:val="000000" w:themeColor="text1"/>
          <w:sz w:val="24"/>
          <w:szCs w:val="24"/>
          <w:lang w:eastAsia="ar-SA"/>
        </w:rPr>
        <w:t>.1</w:t>
      </w:r>
      <w:r>
        <w:rPr>
          <w:color w:val="000000" w:themeColor="text1"/>
          <w:sz w:val="24"/>
          <w:szCs w:val="24"/>
          <w:lang w:eastAsia="ar-SA"/>
        </w:rPr>
        <w:t>4</w:t>
      </w:r>
      <w:r w:rsidRPr="00BF2DE7">
        <w:rPr>
          <w:color w:val="000000" w:themeColor="text1"/>
          <w:sz w:val="24"/>
          <w:szCs w:val="24"/>
          <w:lang w:eastAsia="ar-SA"/>
        </w:rPr>
        <w:t>.</w:t>
      </w:r>
      <w:r w:rsidRPr="00BF2DE7">
        <w:rPr>
          <w:color w:val="000000" w:themeColor="text1"/>
          <w:sz w:val="24"/>
          <w:szCs w:val="24"/>
          <w:lang w:eastAsia="ar-SA"/>
        </w:rPr>
        <w:tab/>
      </w:r>
      <w:r w:rsidRPr="00BF2DE7">
        <w:rPr>
          <w:color w:val="000000" w:themeColor="text1"/>
          <w:sz w:val="24"/>
          <w:szCs w:val="24"/>
        </w:rPr>
        <w:t xml:space="preserve">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w:t>
      </w:r>
      <w:r w:rsidR="00662218">
        <w:rPr>
          <w:color w:val="000000" w:themeColor="text1"/>
          <w:sz w:val="24"/>
          <w:szCs w:val="24"/>
        </w:rPr>
        <w:t>Временного порядка</w:t>
      </w:r>
      <w:r w:rsidRPr="00BF2DE7">
        <w:rPr>
          <w:rFonts w:eastAsiaTheme="minorHAnsi" w:cstheme="minorBidi"/>
          <w:color w:val="000000" w:themeColor="text1"/>
          <w:sz w:val="24"/>
          <w:szCs w:val="24"/>
          <w:lang w:eastAsia="ru-RU"/>
        </w:rPr>
        <w:t xml:space="preserve"> </w:t>
      </w:r>
      <w:r w:rsidRPr="00BF2DE7">
        <w:rPr>
          <w:color w:val="000000" w:themeColor="text1"/>
          <w:sz w:val="24"/>
          <w:szCs w:val="24"/>
        </w:rPr>
        <w:t xml:space="preserve">со дня принятия решения. </w:t>
      </w:r>
    </w:p>
    <w:p w:rsidR="00FA1E5B" w:rsidRPr="00BF2DE7" w:rsidRDefault="00FA1E5B" w:rsidP="00FA1E5B">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rPr>
        <w:t>2</w:t>
      </w:r>
      <w:r w:rsidR="00B134E0">
        <w:rPr>
          <w:color w:val="000000" w:themeColor="text1"/>
        </w:rPr>
        <w:t>8</w:t>
      </w:r>
      <w:r w:rsidRPr="00BF2DE7">
        <w:rPr>
          <w:color w:val="000000" w:themeColor="text1"/>
        </w:rPr>
        <w:t>.1</w:t>
      </w:r>
      <w:r>
        <w:rPr>
          <w:color w:val="000000" w:themeColor="text1"/>
        </w:rPr>
        <w:t>5</w:t>
      </w:r>
      <w:r w:rsidRPr="00BF2DE7">
        <w:rPr>
          <w:color w:val="000000" w:themeColor="text1"/>
        </w:rPr>
        <w:t>.</w:t>
      </w:r>
      <w:r w:rsidRPr="00BF2DE7">
        <w:rPr>
          <w:color w:val="000000" w:themeColor="text1"/>
        </w:rPr>
        <w:tab/>
        <w:t>Администрация отказывает</w:t>
      </w:r>
      <w:r w:rsidRPr="00BF2DE7">
        <w:rPr>
          <w:color w:val="000000" w:themeColor="text1"/>
          <w:lang w:eastAsia="ar-SA"/>
        </w:rPr>
        <w:t xml:space="preserve"> в удовлетворении жалобы в следующих случаях:</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w:t>
      </w:r>
      <w:r w:rsidRPr="00BF2DE7">
        <w:rPr>
          <w:rFonts w:ascii="Times New Roman" w:hAnsi="Times New Roman"/>
          <w:color w:val="000000" w:themeColor="text1"/>
          <w:sz w:val="24"/>
          <w:szCs w:val="24"/>
        </w:rPr>
        <w:tab/>
        <w:t>наличия вступившего в законную силу решения суда, арбитражного суда по жалобе о том же предмете и по тем же основаниям;</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w:t>
      </w:r>
      <w:r w:rsidRPr="00BF2DE7">
        <w:rPr>
          <w:rFonts w:ascii="Times New Roman" w:hAnsi="Times New Roman"/>
          <w:color w:val="000000" w:themeColor="text1"/>
          <w:sz w:val="24"/>
          <w:szCs w:val="24"/>
        </w:rPr>
        <w:tab/>
        <w:t>подачи жалобы лицом, полномочия которого не подтверждены в порядке, установленном законодательством Российской Федерации;</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3)</w:t>
      </w:r>
      <w:r w:rsidRPr="00BF2DE7">
        <w:rPr>
          <w:rFonts w:ascii="Times New Roman" w:hAnsi="Times New Roman"/>
          <w:color w:val="000000" w:themeColor="text1"/>
          <w:sz w:val="24"/>
          <w:szCs w:val="24"/>
        </w:rPr>
        <w:tab/>
        <w:t xml:space="preserve">наличия решения по жалобе, принятого ранее в соответствии с требованиями настоящего </w:t>
      </w:r>
      <w:r w:rsidR="00662218">
        <w:rPr>
          <w:rFonts w:ascii="Times New Roman" w:hAnsi="Times New Roman"/>
          <w:color w:val="000000" w:themeColor="text1"/>
          <w:sz w:val="24"/>
          <w:szCs w:val="24"/>
        </w:rPr>
        <w:t>Временного порядка</w:t>
      </w:r>
      <w:r w:rsidRPr="00BF2DE7">
        <w:rPr>
          <w:rFonts w:ascii="Times New Roman" w:hAnsi="Times New Roman"/>
          <w:color w:val="000000" w:themeColor="text1"/>
          <w:sz w:val="24"/>
          <w:szCs w:val="24"/>
        </w:rPr>
        <w:t xml:space="preserve"> в отношении того же Заявителя (представителя Заявителя) и по тому же предмету жалобы;</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4)</w:t>
      </w:r>
      <w:r w:rsidRPr="00BF2DE7">
        <w:rPr>
          <w:rFonts w:ascii="Times New Roman" w:hAnsi="Times New Roman"/>
          <w:color w:val="000000" w:themeColor="text1"/>
          <w:sz w:val="24"/>
          <w:szCs w:val="24"/>
        </w:rPr>
        <w:tab/>
        <w:t>признания жалобы необоснованной.</w:t>
      </w:r>
    </w:p>
    <w:p w:rsidR="00FA1E5B" w:rsidRPr="00BF2DE7" w:rsidRDefault="00FA1E5B" w:rsidP="00FA1E5B">
      <w:pPr>
        <w:pStyle w:val="a2"/>
        <w:numPr>
          <w:ilvl w:val="0"/>
          <w:numId w:val="0"/>
        </w:numPr>
        <w:tabs>
          <w:tab w:val="clear" w:pos="9781"/>
        </w:tabs>
        <w:spacing w:line="276" w:lineRule="auto"/>
        <w:ind w:firstLine="567"/>
        <w:rPr>
          <w:color w:val="000000" w:themeColor="text1"/>
          <w:lang w:eastAsia="ar-SA"/>
        </w:rPr>
      </w:pPr>
      <w:r w:rsidRPr="00BF2DE7">
        <w:rPr>
          <w:color w:val="000000" w:themeColor="text1"/>
          <w:lang w:eastAsia="ar-SA"/>
        </w:rPr>
        <w:t>2</w:t>
      </w:r>
      <w:r w:rsidR="00B134E0">
        <w:rPr>
          <w:color w:val="000000" w:themeColor="text1"/>
          <w:lang w:eastAsia="ar-SA"/>
        </w:rPr>
        <w:t>8</w:t>
      </w:r>
      <w:r w:rsidRPr="00BF2DE7">
        <w:rPr>
          <w:color w:val="000000" w:themeColor="text1"/>
          <w:lang w:eastAsia="ar-SA"/>
        </w:rPr>
        <w:t>.1</w:t>
      </w:r>
      <w:r>
        <w:rPr>
          <w:color w:val="000000" w:themeColor="text1"/>
          <w:lang w:eastAsia="ar-SA"/>
        </w:rPr>
        <w:t>6</w:t>
      </w:r>
      <w:r w:rsidRPr="00BF2DE7">
        <w:rPr>
          <w:color w:val="000000" w:themeColor="text1"/>
          <w:lang w:eastAsia="ar-SA"/>
        </w:rPr>
        <w:t>.</w:t>
      </w:r>
      <w:r w:rsidRPr="00BF2DE7">
        <w:rPr>
          <w:color w:val="000000" w:themeColor="text1"/>
          <w:lang w:eastAsia="ar-SA"/>
        </w:rPr>
        <w:tab/>
        <w:t xml:space="preserve">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w:t>
      </w:r>
      <w:r>
        <w:rPr>
          <w:color w:val="000000" w:themeColor="text1"/>
          <w:lang w:eastAsia="ar-SA"/>
        </w:rPr>
        <w:t xml:space="preserve">в органы прокуратуры и </w:t>
      </w:r>
      <w:r w:rsidRPr="00BF2DE7">
        <w:rPr>
          <w:color w:val="000000" w:themeColor="text1"/>
          <w:lang w:eastAsia="ar-SA"/>
        </w:rPr>
        <w:t>Министерство государственного управления, информационных технологий и связи Московской области.</w:t>
      </w:r>
    </w:p>
    <w:p w:rsidR="00FA1E5B" w:rsidRPr="00BF2DE7" w:rsidRDefault="00FA1E5B" w:rsidP="00FA1E5B">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lang w:eastAsia="ar-SA"/>
        </w:rPr>
        <w:t>2</w:t>
      </w:r>
      <w:r w:rsidR="00B134E0">
        <w:rPr>
          <w:color w:val="000000" w:themeColor="text1"/>
          <w:lang w:eastAsia="ar-SA"/>
        </w:rPr>
        <w:t>8</w:t>
      </w:r>
      <w:r w:rsidRPr="00BF2DE7">
        <w:rPr>
          <w:color w:val="000000" w:themeColor="text1"/>
          <w:lang w:eastAsia="ar-SA"/>
        </w:rPr>
        <w:t>.1</w:t>
      </w:r>
      <w:r>
        <w:rPr>
          <w:color w:val="000000" w:themeColor="text1"/>
          <w:lang w:eastAsia="ar-SA"/>
        </w:rPr>
        <w:t>7</w:t>
      </w:r>
      <w:r w:rsidRPr="00BF2DE7">
        <w:rPr>
          <w:color w:val="000000" w:themeColor="text1"/>
          <w:lang w:eastAsia="ar-SA"/>
        </w:rPr>
        <w:t>.</w:t>
      </w:r>
      <w:r w:rsidRPr="00BF2DE7">
        <w:rPr>
          <w:color w:val="000000" w:themeColor="text1"/>
          <w:lang w:eastAsia="ar-SA"/>
        </w:rPr>
        <w:tab/>
        <w:t xml:space="preserve">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w:t>
      </w:r>
      <w:r>
        <w:rPr>
          <w:color w:val="000000" w:themeColor="text1"/>
          <w:lang w:eastAsia="ar-SA"/>
        </w:rPr>
        <w:t>предварительного расследования</w:t>
      </w:r>
      <w:r w:rsidRPr="00BF2DE7">
        <w:rPr>
          <w:color w:val="000000" w:themeColor="text1"/>
          <w:lang w:eastAsia="ar-SA"/>
        </w:rPr>
        <w:t>.</w:t>
      </w:r>
    </w:p>
    <w:p w:rsidR="00FA1E5B" w:rsidRPr="00BF2DE7" w:rsidRDefault="00FA1E5B" w:rsidP="00FA1E5B">
      <w:pPr>
        <w:numPr>
          <w:ilvl w:val="1"/>
          <w:numId w:val="0"/>
        </w:num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134E0">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.1</w:t>
      </w:r>
      <w:r>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t>В ответе по результатам рассмотрения жалобы указываются:</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1)</w:t>
      </w:r>
      <w:r w:rsidRPr="00BF2DE7">
        <w:rPr>
          <w:rFonts w:ascii="Times New Roman" w:hAnsi="Times New Roman"/>
          <w:color w:val="000000" w:themeColor="text1"/>
          <w:sz w:val="24"/>
          <w:szCs w:val="24"/>
          <w:lang w:eastAsia="ar-SA"/>
        </w:rPr>
        <w:tab/>
        <w:t>должность, фамилия, имя, отчество (при наличии) должностного лица Администрации, принявшего решение по жалобе;</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Pr="00BF2DE7">
        <w:rPr>
          <w:rFonts w:ascii="Times New Roman" w:hAnsi="Times New Roman"/>
          <w:color w:val="000000" w:themeColor="text1"/>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3)</w:t>
      </w:r>
      <w:r w:rsidRPr="00BF2DE7">
        <w:rPr>
          <w:rFonts w:ascii="Times New Roman" w:hAnsi="Times New Roman"/>
          <w:color w:val="000000" w:themeColor="text1"/>
          <w:sz w:val="24"/>
          <w:szCs w:val="24"/>
          <w:lang w:eastAsia="ar-SA"/>
        </w:rPr>
        <w:tab/>
        <w:t>фамилия, имя, отчество (при наличии) или наименование Заявителя;</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4)</w:t>
      </w:r>
      <w:r w:rsidRPr="00BF2DE7">
        <w:rPr>
          <w:rFonts w:ascii="Times New Roman" w:hAnsi="Times New Roman"/>
          <w:color w:val="000000" w:themeColor="text1"/>
          <w:sz w:val="24"/>
          <w:szCs w:val="24"/>
          <w:lang w:eastAsia="ar-SA"/>
        </w:rPr>
        <w:tab/>
        <w:t>основания для принятия решения по жалобе;</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5)</w:t>
      </w:r>
      <w:r w:rsidRPr="00BF2DE7">
        <w:rPr>
          <w:rFonts w:ascii="Times New Roman" w:hAnsi="Times New Roman"/>
          <w:color w:val="000000" w:themeColor="text1"/>
          <w:sz w:val="24"/>
          <w:szCs w:val="24"/>
          <w:lang w:eastAsia="ar-SA"/>
        </w:rPr>
        <w:tab/>
        <w:t>принятое по жалобе решение;</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6)</w:t>
      </w:r>
      <w:r w:rsidRPr="00BF2DE7">
        <w:rPr>
          <w:rFonts w:ascii="Times New Roman" w:hAnsi="Times New Roman"/>
          <w:color w:val="000000" w:themeColor="text1"/>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BF2DE7">
        <w:rPr>
          <w:rFonts w:ascii="Times New Roman" w:hAnsi="Times New Roman"/>
          <w:color w:val="000000" w:themeColor="text1"/>
          <w:sz w:val="24"/>
          <w:szCs w:val="24"/>
        </w:rPr>
        <w:t>у</w:t>
      </w:r>
      <w:r w:rsidRPr="00BF2DE7">
        <w:rPr>
          <w:rFonts w:ascii="Times New Roman" w:hAnsi="Times New Roman"/>
          <w:color w:val="000000" w:themeColor="text1"/>
          <w:sz w:val="24"/>
          <w:szCs w:val="24"/>
          <w:lang w:eastAsia="ar-SA"/>
        </w:rPr>
        <w:t>слуги;</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lastRenderedPageBreak/>
        <w:t>7)</w:t>
      </w:r>
      <w:r w:rsidRPr="00BF2DE7">
        <w:rPr>
          <w:rFonts w:ascii="Times New Roman" w:hAnsi="Times New Roman"/>
          <w:color w:val="000000" w:themeColor="text1"/>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BF2DE7">
        <w:rPr>
          <w:rFonts w:ascii="Times New Roman" w:hAnsi="Times New Roman"/>
          <w:color w:val="000000" w:themeColor="text1"/>
          <w:sz w:val="24"/>
          <w:szCs w:val="24"/>
        </w:rPr>
        <w:t>(представителя Заявителя)</w:t>
      </w:r>
      <w:r w:rsidRPr="00BF2DE7">
        <w:rPr>
          <w:rFonts w:ascii="Times New Roman" w:hAnsi="Times New Roman"/>
          <w:color w:val="000000" w:themeColor="text1"/>
          <w:sz w:val="24"/>
          <w:szCs w:val="24"/>
          <w:lang w:eastAsia="ar-SA"/>
        </w:rPr>
        <w:t xml:space="preserve"> обжаловать принятое решение в судебном порядке;</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8) сведения о порядке обжалования принятого по жалобе решения.</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134E0">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.1</w:t>
      </w:r>
      <w:r>
        <w:rPr>
          <w:rFonts w:ascii="Times New Roman" w:hAnsi="Times New Roman"/>
          <w:color w:val="000000" w:themeColor="text1"/>
          <w:sz w:val="24"/>
          <w:szCs w:val="24"/>
          <w:lang w:eastAsia="ar-SA"/>
        </w:rPr>
        <w:t>9</w:t>
      </w:r>
      <w:r w:rsidRPr="00BF2DE7">
        <w:rPr>
          <w:rFonts w:ascii="Times New Roman" w:hAnsi="Times New Roman"/>
          <w:color w:val="000000" w:themeColor="text1"/>
          <w:sz w:val="24"/>
          <w:szCs w:val="24"/>
          <w:lang w:eastAsia="ar-SA"/>
        </w:rPr>
        <w:t>.Ответ по результатам рассмотрения жалобы подписывается уполномоченным на рассмотрение жалобы должностным лицом Администрации</w:t>
      </w:r>
      <w:r w:rsidRPr="00BF2DE7">
        <w:rPr>
          <w:rFonts w:ascii="Times New Roman" w:hAnsi="Times New Roman"/>
          <w:color w:val="000000" w:themeColor="text1"/>
          <w:sz w:val="24"/>
          <w:szCs w:val="24"/>
        </w:rPr>
        <w:t>.</w:t>
      </w:r>
    </w:p>
    <w:p w:rsidR="00FA1E5B" w:rsidRPr="001B1D24" w:rsidRDefault="00FA1E5B" w:rsidP="00FA1E5B">
      <w:pPr>
        <w:autoSpaceDE w:val="0"/>
        <w:autoSpaceDN w:val="0"/>
        <w:adjustRightInd w:val="0"/>
        <w:spacing w:after="0"/>
        <w:ind w:firstLine="567"/>
        <w:jc w:val="both"/>
        <w:rPr>
          <w:sz w:val="24"/>
          <w:szCs w:val="24"/>
          <w:lang w:eastAsia="ar-SA"/>
        </w:rPr>
      </w:pPr>
      <w:r w:rsidRPr="00BF2DE7">
        <w:rPr>
          <w:rFonts w:ascii="Times New Roman" w:hAnsi="Times New Roman"/>
          <w:color w:val="000000" w:themeColor="text1"/>
          <w:sz w:val="24"/>
          <w:szCs w:val="24"/>
          <w:lang w:eastAsia="ar-SA"/>
        </w:rPr>
        <w:t>2</w:t>
      </w:r>
      <w:r w:rsidR="00B134E0">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Pr>
          <w:rFonts w:ascii="Times New Roman" w:hAnsi="Times New Roman"/>
          <w:color w:val="000000" w:themeColor="text1"/>
          <w:sz w:val="24"/>
          <w:szCs w:val="24"/>
          <w:lang w:eastAsia="ar-SA"/>
        </w:rPr>
        <w:t>20</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lang w:eastAsia="ar-SA"/>
        </w:rPr>
        <w:t>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FA1E5B" w:rsidRPr="00BF2DE7" w:rsidRDefault="00FA1E5B" w:rsidP="00FA1E5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134E0">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.2</w:t>
      </w:r>
      <w:r>
        <w:rPr>
          <w:rFonts w:ascii="Times New Roman" w:hAnsi="Times New Roman"/>
          <w:color w:val="000000" w:themeColor="text1"/>
          <w:sz w:val="24"/>
          <w:szCs w:val="24"/>
          <w:lang w:eastAsia="ar-SA"/>
        </w:rPr>
        <w:t>1</w:t>
      </w:r>
      <w:r w:rsidRPr="00BF2DE7">
        <w:rPr>
          <w:rFonts w:ascii="Times New Roman" w:hAnsi="Times New Roman"/>
          <w:color w:val="000000" w:themeColor="text1"/>
          <w:sz w:val="24"/>
          <w:szCs w:val="24"/>
          <w:lang w:eastAsia="ar-SA"/>
        </w:rPr>
        <w:t>.Порядок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BF2DE7">
        <w:rPr>
          <w:rFonts w:ascii="Times New Roman" w:hAnsi="Times New Roman"/>
          <w:color w:val="000000" w:themeColor="text1"/>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Pr="00BF2DE7">
        <w:rPr>
          <w:rFonts w:ascii="Times New Roman" w:hAnsi="Times New Roman"/>
          <w:color w:val="000000" w:themeColor="text1"/>
          <w:sz w:val="24"/>
          <w:szCs w:val="24"/>
          <w:lang w:eastAsia="ar-SA"/>
        </w:rPr>
        <w:t>.</w:t>
      </w:r>
    </w:p>
    <w:p w:rsidR="006A4A6A" w:rsidRPr="000C4811" w:rsidRDefault="006A4A6A" w:rsidP="006A4A6A">
      <w:pPr>
        <w:pStyle w:val="1-"/>
        <w:ind w:firstLine="490"/>
        <w:rPr>
          <w:sz w:val="24"/>
          <w:szCs w:val="24"/>
        </w:rPr>
      </w:pPr>
      <w:bookmarkStart w:id="219" w:name="_Toc507415666"/>
      <w:r w:rsidRPr="000C4811">
        <w:rPr>
          <w:sz w:val="24"/>
          <w:szCs w:val="24"/>
          <w:lang w:val="en-US"/>
        </w:rPr>
        <w:t>VI</w:t>
      </w:r>
      <w:r w:rsidRPr="000C4811">
        <w:rPr>
          <w:sz w:val="24"/>
          <w:szCs w:val="24"/>
        </w:rPr>
        <w:t xml:space="preserve">. Правила обработки персональных данных при предоставлении </w:t>
      </w:r>
      <w:r w:rsidR="00221FAF" w:rsidRPr="000C4811">
        <w:rPr>
          <w:sz w:val="24"/>
          <w:szCs w:val="24"/>
        </w:rPr>
        <w:t>Муниципальной услуги</w:t>
      </w:r>
      <w:bookmarkEnd w:id="177"/>
      <w:bookmarkEnd w:id="178"/>
      <w:bookmarkEnd w:id="179"/>
      <w:bookmarkEnd w:id="216"/>
      <w:bookmarkEnd w:id="217"/>
      <w:bookmarkEnd w:id="219"/>
    </w:p>
    <w:p w:rsidR="006A4A6A" w:rsidRPr="00612CA0" w:rsidRDefault="006A4A6A" w:rsidP="006A4A6A">
      <w:pPr>
        <w:pStyle w:val="2-"/>
        <w:ind w:left="0" w:firstLine="490"/>
        <w:rPr>
          <w:sz w:val="24"/>
          <w:szCs w:val="24"/>
        </w:rPr>
      </w:pPr>
      <w:bookmarkStart w:id="220" w:name="_Toc438372093"/>
      <w:bookmarkStart w:id="221" w:name="_Toc438374279"/>
      <w:bookmarkStart w:id="222" w:name="_Toc438375739"/>
      <w:bookmarkStart w:id="223" w:name="_Toc438376259"/>
      <w:bookmarkStart w:id="224" w:name="_Toc438480272"/>
      <w:bookmarkEnd w:id="220"/>
      <w:bookmarkEnd w:id="221"/>
      <w:bookmarkEnd w:id="222"/>
      <w:bookmarkEnd w:id="223"/>
      <w:bookmarkEnd w:id="224"/>
      <w:r w:rsidRPr="00612CA0">
        <w:rPr>
          <w:sz w:val="24"/>
          <w:szCs w:val="24"/>
        </w:rPr>
        <w:t xml:space="preserve"> </w:t>
      </w:r>
      <w:bookmarkStart w:id="225" w:name="_Toc468470755"/>
      <w:bookmarkStart w:id="226" w:name="_Toc473648668"/>
      <w:bookmarkStart w:id="227" w:name="_Toc507415667"/>
      <w:r w:rsidRPr="00612CA0">
        <w:rPr>
          <w:sz w:val="24"/>
          <w:szCs w:val="24"/>
        </w:rPr>
        <w:t xml:space="preserve">Правила обработки персональных данных при предоставлении </w:t>
      </w:r>
      <w:r w:rsidR="00221FAF">
        <w:rPr>
          <w:sz w:val="24"/>
          <w:szCs w:val="24"/>
        </w:rPr>
        <w:t>Муниципальной услуги</w:t>
      </w:r>
      <w:bookmarkEnd w:id="225"/>
      <w:bookmarkEnd w:id="226"/>
      <w:bookmarkEnd w:id="227"/>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.2. Обработка персональных данных при предоставлении Муниципальной услуги ограничивается достижением конкретных, определенных настоящим </w:t>
      </w:r>
      <w:r w:rsidR="00662218">
        <w:rPr>
          <w:sz w:val="24"/>
          <w:szCs w:val="24"/>
          <w:lang w:eastAsia="ru-RU"/>
        </w:rPr>
        <w:t>Временным порядком</w:t>
      </w:r>
      <w:r w:rsidR="00BE3BAC" w:rsidRPr="00D16151">
        <w:rPr>
          <w:sz w:val="24"/>
          <w:szCs w:val="24"/>
          <w:lang w:eastAsia="ru-RU"/>
        </w:rPr>
        <w:t xml:space="preserve"> целей. Не допускается обработка персональных данных, несовместимая с целями сбора персональных данных.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.3. Обработке подлежат только персональные данные, которые отвечают целям </w:t>
      </w:r>
      <w:r w:rsidR="00BE3BAC" w:rsidRPr="00D16151">
        <w:rPr>
          <w:sz w:val="24"/>
          <w:szCs w:val="24"/>
          <w:lang w:eastAsia="ru-RU"/>
        </w:rPr>
        <w:br/>
        <w:t>их обработки.</w:t>
      </w:r>
    </w:p>
    <w:p w:rsidR="00BE3BAC" w:rsidRPr="00D16151" w:rsidRDefault="00F60AEE" w:rsidP="00BE3BAC">
      <w:pPr>
        <w:pStyle w:val="11"/>
        <w:numPr>
          <w:ilvl w:val="0"/>
          <w:numId w:val="0"/>
        </w:numPr>
        <w:ind w:firstLine="567"/>
        <w:rPr>
          <w:sz w:val="24"/>
          <w:szCs w:val="24"/>
          <w:lang w:eastAsia="ru-RU"/>
        </w:rPr>
      </w:pPr>
      <w:bookmarkStart w:id="228" w:name="_Ref438372417"/>
      <w:r>
        <w:rPr>
          <w:sz w:val="24"/>
          <w:szCs w:val="24"/>
          <w:lang w:eastAsia="ru-RU"/>
        </w:rPr>
        <w:t>2</w:t>
      </w:r>
      <w:r w:rsidR="00B134E0">
        <w:rPr>
          <w:sz w:val="24"/>
          <w:szCs w:val="24"/>
          <w:lang w:eastAsia="ru-RU"/>
        </w:rPr>
        <w:t>9</w:t>
      </w:r>
      <w:r w:rsidR="00BE3BAC" w:rsidRPr="00D16151">
        <w:rPr>
          <w:sz w:val="24"/>
          <w:szCs w:val="24"/>
          <w:lang w:eastAsia="ru-RU"/>
        </w:rPr>
        <w:t xml:space="preserve">.4. Целью обработки персональных данных является исполнение должностных обязанностей и полномочий </w:t>
      </w:r>
      <w:r w:rsidR="00BE3BAC" w:rsidRPr="00D16151">
        <w:rPr>
          <w:rFonts w:eastAsia="Times New Roman"/>
          <w:sz w:val="24"/>
          <w:szCs w:val="24"/>
        </w:rPr>
        <w:t>специалист</w:t>
      </w:r>
      <w:r w:rsidR="00BE3BAC" w:rsidRPr="00D16151">
        <w:rPr>
          <w:sz w:val="24"/>
          <w:szCs w:val="24"/>
          <w:lang w:eastAsia="ru-RU"/>
        </w:rPr>
        <w:t xml:space="preserve">ами </w:t>
      </w:r>
      <w:r w:rsidR="00BE3BAC" w:rsidRPr="00D16151">
        <w:rPr>
          <w:sz w:val="24"/>
          <w:szCs w:val="24"/>
        </w:rPr>
        <w:t xml:space="preserve">Администрации </w:t>
      </w:r>
      <w:r w:rsidR="00BE3BAC" w:rsidRPr="00D16151">
        <w:rPr>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28"/>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.6. Содержание и объем обрабатываемых персональных данных должны соответствовать заявленной цели обработки. Обрабатываемые персональные данные </w:t>
      </w:r>
      <w:r w:rsidR="00BE3BAC" w:rsidRPr="00D16151">
        <w:rPr>
          <w:sz w:val="24"/>
          <w:szCs w:val="24"/>
          <w:lang w:eastAsia="ru-RU"/>
        </w:rPr>
        <w:br/>
        <w:t>не должны быть избыточными по отношению к заявленной цели их обработки.</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00BE3BAC" w:rsidRPr="00D16151">
        <w:rPr>
          <w:sz w:val="24"/>
          <w:szCs w:val="24"/>
          <w:lang w:eastAsia="ru-RU"/>
        </w:rPr>
        <w:br/>
      </w:r>
      <w:r w:rsidR="00BE3BAC" w:rsidRPr="00D16151">
        <w:rPr>
          <w:sz w:val="24"/>
          <w:szCs w:val="24"/>
          <w:lang w:eastAsia="ru-RU"/>
        </w:rPr>
        <w:lastRenderedPageBreak/>
        <w:t xml:space="preserve">по отношению к цели обработки персональных данных. Должностные лица Администрации должны принимать необходимые меры либо обеспечивать </w:t>
      </w:r>
      <w:r w:rsidR="00BE3BAC" w:rsidRPr="00D16151">
        <w:rPr>
          <w:sz w:val="24"/>
          <w:szCs w:val="24"/>
          <w:lang w:eastAsia="ru-RU"/>
        </w:rPr>
        <w:br/>
        <w:t>их принятие по удалению или уточнению неполных или неточных данных.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w:t>
      </w:r>
      <w:r w:rsidR="00BE3BAC" w:rsidRPr="00D16151">
        <w:rPr>
          <w:sz w:val="24"/>
          <w:szCs w:val="24"/>
          <w:lang w:eastAsia="ru-RU"/>
        </w:rPr>
        <w:br/>
        <w:t>в достижении этих целей, если иное не предусмотрено законодательством.</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.9. В соответствии с целью обработки персональных данных, указанной в пункте </w:t>
      </w:r>
      <w:r w:rsidR="003A1EF6">
        <w:rPr>
          <w:sz w:val="24"/>
          <w:szCs w:val="24"/>
          <w:lang w:eastAsia="ru-RU"/>
        </w:rPr>
        <w:t>2</w:t>
      </w:r>
      <w:r w:rsidR="00B134E0">
        <w:rPr>
          <w:sz w:val="24"/>
          <w:szCs w:val="24"/>
          <w:lang w:eastAsia="ru-RU"/>
        </w:rPr>
        <w:t>9</w:t>
      </w:r>
      <w:r w:rsidR="00BE3BAC" w:rsidRPr="00D16151">
        <w:rPr>
          <w:sz w:val="24"/>
          <w:szCs w:val="24"/>
          <w:lang w:eastAsia="ru-RU"/>
        </w:rPr>
        <w:t xml:space="preserve">.4. настоящего </w:t>
      </w:r>
      <w:r w:rsidR="00662218">
        <w:rPr>
          <w:sz w:val="24"/>
          <w:szCs w:val="24"/>
          <w:lang w:eastAsia="ru-RU"/>
        </w:rPr>
        <w:t>Временного порядка</w:t>
      </w:r>
      <w:r w:rsidR="00BE3BAC" w:rsidRPr="00D16151">
        <w:rPr>
          <w:sz w:val="24"/>
          <w:szCs w:val="24"/>
          <w:lang w:eastAsia="ru-RU"/>
        </w:rPr>
        <w:t xml:space="preserve">, в Администрации обрабатываются персональные данные указанные в Заявлении (Приложение </w:t>
      </w:r>
      <w:r w:rsidR="00B17171">
        <w:rPr>
          <w:sz w:val="24"/>
          <w:szCs w:val="24"/>
          <w:lang w:eastAsia="ru-RU"/>
        </w:rPr>
        <w:t>8</w:t>
      </w:r>
      <w:r w:rsidR="00BE3BAC" w:rsidRPr="00D16151">
        <w:rPr>
          <w:sz w:val="24"/>
          <w:szCs w:val="24"/>
          <w:lang w:eastAsia="ru-RU"/>
        </w:rPr>
        <w:t xml:space="preserve"> к настоящему </w:t>
      </w:r>
      <w:r w:rsidR="00662218">
        <w:rPr>
          <w:sz w:val="24"/>
          <w:szCs w:val="24"/>
          <w:lang w:eastAsia="ru-RU"/>
        </w:rPr>
        <w:t>Временному порядку</w:t>
      </w:r>
      <w:r w:rsidR="00BE3BAC" w:rsidRPr="00D16151">
        <w:rPr>
          <w:sz w:val="24"/>
          <w:szCs w:val="24"/>
          <w:lang w:eastAsia="ru-RU"/>
        </w:rPr>
        <w:t>) и прилагаемых к нему документах.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.10. В соответствии с целью обработки персональных данных, указанной в пункте </w:t>
      </w:r>
      <w:r w:rsidR="003A1EF6">
        <w:rPr>
          <w:sz w:val="24"/>
          <w:szCs w:val="24"/>
          <w:lang w:eastAsia="ru-RU"/>
        </w:rPr>
        <w:t>2</w:t>
      </w:r>
      <w:r w:rsidR="00B134E0">
        <w:rPr>
          <w:sz w:val="24"/>
          <w:szCs w:val="24"/>
          <w:lang w:eastAsia="ru-RU"/>
        </w:rPr>
        <w:t>9</w:t>
      </w:r>
      <w:r w:rsidR="00BE3BAC" w:rsidRPr="00D16151">
        <w:rPr>
          <w:sz w:val="24"/>
          <w:szCs w:val="24"/>
          <w:lang w:eastAsia="ru-RU"/>
        </w:rPr>
        <w:t xml:space="preserve">.4. настоящего </w:t>
      </w:r>
      <w:r w:rsidR="00662218">
        <w:rPr>
          <w:sz w:val="24"/>
          <w:szCs w:val="24"/>
          <w:lang w:eastAsia="ru-RU"/>
        </w:rPr>
        <w:t>Временного порядка</w:t>
      </w:r>
      <w:r w:rsidR="00BE3BAC" w:rsidRPr="00D16151">
        <w:rPr>
          <w:sz w:val="24"/>
          <w:szCs w:val="24"/>
          <w:lang w:eastAsia="ru-RU"/>
        </w:rPr>
        <w:t>,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.12.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 xml:space="preserve">.13.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w:t>
      </w:r>
      <w:r w:rsidR="00BE3BAC" w:rsidRPr="00D16151">
        <w:rPr>
          <w:sz w:val="24"/>
          <w:szCs w:val="24"/>
          <w:lang w:eastAsia="ru-RU"/>
        </w:rPr>
        <w:lastRenderedPageBreak/>
        <w:t>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.15. Уполномоченные лица на получение, обработку, хранение, передачу и любое другое использование персональных данных обязаны:</w:t>
      </w:r>
    </w:p>
    <w:p w:rsidR="00BE3BAC" w:rsidRPr="00BE3BAC" w:rsidRDefault="00BE3BAC" w:rsidP="004239EA">
      <w:pPr>
        <w:pStyle w:val="10"/>
        <w:numPr>
          <w:ilvl w:val="0"/>
          <w:numId w:val="23"/>
        </w:numPr>
        <w:ind w:left="0" w:firstLine="567"/>
        <w:rPr>
          <w:sz w:val="24"/>
          <w:szCs w:val="24"/>
          <w:lang w:eastAsia="ru-RU"/>
        </w:rPr>
      </w:pPr>
      <w:r w:rsidRPr="00BE3BAC">
        <w:rPr>
          <w:sz w:val="24"/>
          <w:szCs w:val="24"/>
          <w:lang w:eastAsia="ru-RU"/>
        </w:rPr>
        <w:t xml:space="preserve">знать и выполнять требования законодательства в области обеспечения защиты персональных данных, настоящего </w:t>
      </w:r>
      <w:r w:rsidR="00662218">
        <w:rPr>
          <w:sz w:val="24"/>
          <w:szCs w:val="24"/>
          <w:lang w:eastAsia="ru-RU"/>
        </w:rPr>
        <w:t>Временного порядка</w:t>
      </w:r>
      <w:r w:rsidRPr="00BE3BAC">
        <w:rPr>
          <w:sz w:val="24"/>
          <w:szCs w:val="24"/>
          <w:lang w:eastAsia="ru-RU"/>
        </w:rPr>
        <w:t>;</w:t>
      </w:r>
    </w:p>
    <w:p w:rsidR="00BE3BAC" w:rsidRPr="00BE3BAC" w:rsidRDefault="00BE3BAC" w:rsidP="004239EA">
      <w:pPr>
        <w:pStyle w:val="10"/>
        <w:numPr>
          <w:ilvl w:val="0"/>
          <w:numId w:val="4"/>
        </w:numPr>
        <w:ind w:left="0" w:firstLine="567"/>
        <w:rPr>
          <w:sz w:val="24"/>
          <w:szCs w:val="24"/>
          <w:lang w:eastAsia="ru-RU"/>
        </w:rPr>
      </w:pPr>
      <w:r w:rsidRPr="00BE3BAC">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BE3BAC" w:rsidRPr="00BE3BAC" w:rsidRDefault="009C705B" w:rsidP="009C705B">
      <w:pPr>
        <w:pStyle w:val="10"/>
        <w:numPr>
          <w:ilvl w:val="0"/>
          <w:numId w:val="0"/>
        </w:numPr>
        <w:ind w:left="568"/>
        <w:rPr>
          <w:sz w:val="24"/>
          <w:szCs w:val="24"/>
          <w:lang w:eastAsia="ru-RU"/>
        </w:rPr>
      </w:pPr>
      <w:r>
        <w:rPr>
          <w:sz w:val="24"/>
          <w:szCs w:val="24"/>
          <w:lang w:eastAsia="ru-RU"/>
        </w:rPr>
        <w:t xml:space="preserve">3) </w:t>
      </w:r>
      <w:r w:rsidR="00BE3BAC" w:rsidRPr="00BE3BAC">
        <w:rPr>
          <w:sz w:val="24"/>
          <w:szCs w:val="24"/>
          <w:lang w:eastAsia="ru-RU"/>
        </w:rPr>
        <w:t xml:space="preserve">соблюдать правила использования персональных данных, порядок их учета </w:t>
      </w:r>
      <w:r w:rsidR="00BE3BAC" w:rsidRPr="00BE3BAC">
        <w:rPr>
          <w:sz w:val="24"/>
          <w:szCs w:val="24"/>
          <w:lang w:eastAsia="ru-RU"/>
        </w:rPr>
        <w:br/>
        <w:t>и хранения, исключить доступ к ним посторонних лиц;</w:t>
      </w:r>
    </w:p>
    <w:p w:rsidR="00BE3BAC" w:rsidRPr="00BE3BAC" w:rsidRDefault="009C705B" w:rsidP="009C705B">
      <w:pPr>
        <w:pStyle w:val="10"/>
        <w:numPr>
          <w:ilvl w:val="0"/>
          <w:numId w:val="0"/>
        </w:numPr>
        <w:ind w:left="568"/>
        <w:rPr>
          <w:sz w:val="24"/>
          <w:szCs w:val="24"/>
          <w:lang w:eastAsia="ru-RU"/>
        </w:rPr>
      </w:pPr>
      <w:r>
        <w:rPr>
          <w:sz w:val="24"/>
          <w:szCs w:val="24"/>
          <w:lang w:eastAsia="ru-RU"/>
        </w:rPr>
        <w:t xml:space="preserve">4) </w:t>
      </w:r>
      <w:r w:rsidR="00BE3BAC" w:rsidRPr="00BE3BAC">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BE3BAC" w:rsidRPr="00D16151" w:rsidRDefault="00F60AEE" w:rsidP="00BE3BAC">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BE3BAC" w:rsidRPr="00BE3BAC" w:rsidRDefault="00BE3BAC" w:rsidP="004239EA">
      <w:pPr>
        <w:pStyle w:val="10"/>
        <w:numPr>
          <w:ilvl w:val="0"/>
          <w:numId w:val="24"/>
        </w:numPr>
        <w:ind w:left="0" w:firstLine="567"/>
        <w:rPr>
          <w:sz w:val="24"/>
          <w:szCs w:val="24"/>
          <w:lang w:eastAsia="ru-RU"/>
        </w:rPr>
      </w:pPr>
      <w:r w:rsidRPr="00BE3BAC">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BE3BAC" w:rsidRPr="00D16151" w:rsidRDefault="00BE3BAC" w:rsidP="00BE3BAC">
      <w:pPr>
        <w:pStyle w:val="10"/>
        <w:ind w:left="0" w:firstLine="567"/>
        <w:rPr>
          <w:sz w:val="24"/>
          <w:szCs w:val="24"/>
          <w:lang w:eastAsia="ru-RU"/>
        </w:rPr>
      </w:pPr>
      <w:r w:rsidRPr="00D16151">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BE3BAC" w:rsidRPr="00D16151" w:rsidRDefault="00BE3BAC" w:rsidP="00BE3BAC">
      <w:pPr>
        <w:pStyle w:val="10"/>
        <w:ind w:left="0" w:firstLine="567"/>
        <w:rPr>
          <w:sz w:val="24"/>
          <w:szCs w:val="24"/>
          <w:lang w:eastAsia="ru-RU"/>
        </w:rPr>
      </w:pPr>
      <w:r w:rsidRPr="00D16151">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F104AB" w:rsidRDefault="00F60AEE" w:rsidP="00453EF5">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F104AB" w:rsidRPr="00F104AB">
        <w:rPr>
          <w:sz w:val="24"/>
          <w:szCs w:val="24"/>
          <w:lang w:eastAsia="ru-RU"/>
        </w:rPr>
        <w:t>.17.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дисциплинарную, административную, гражданскую и уголовную ответственность, предусмотренную законодательством Российской Федерации.</w:t>
      </w:r>
    </w:p>
    <w:p w:rsidR="006A4A6A" w:rsidRDefault="00F60AEE" w:rsidP="00453EF5">
      <w:pPr>
        <w:pStyle w:val="11"/>
        <w:numPr>
          <w:ilvl w:val="0"/>
          <w:numId w:val="0"/>
        </w:numPr>
        <w:ind w:firstLine="567"/>
        <w:rPr>
          <w:sz w:val="24"/>
          <w:szCs w:val="24"/>
          <w:lang w:eastAsia="ru-RU"/>
        </w:rPr>
      </w:pPr>
      <w:r>
        <w:rPr>
          <w:sz w:val="24"/>
          <w:szCs w:val="24"/>
          <w:lang w:eastAsia="ru-RU"/>
        </w:rPr>
        <w:t>2</w:t>
      </w:r>
      <w:r w:rsidR="00B134E0">
        <w:rPr>
          <w:sz w:val="24"/>
          <w:szCs w:val="24"/>
          <w:lang w:eastAsia="ru-RU"/>
        </w:rPr>
        <w:t>9</w:t>
      </w:r>
      <w:r w:rsidR="00BE3BAC" w:rsidRPr="00D16151">
        <w:rPr>
          <w:sz w:val="24"/>
          <w:szCs w:val="24"/>
          <w:lang w:eastAsia="ru-RU"/>
        </w:rPr>
        <w:t>.18.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AA1F74" w:rsidRDefault="00AA1F74" w:rsidP="00453EF5">
      <w:pPr>
        <w:pStyle w:val="11"/>
        <w:numPr>
          <w:ilvl w:val="0"/>
          <w:numId w:val="0"/>
        </w:numPr>
        <w:ind w:firstLine="567"/>
        <w:rPr>
          <w:sz w:val="24"/>
          <w:szCs w:val="24"/>
          <w:lang w:eastAsia="ru-RU"/>
        </w:rPr>
        <w:sectPr w:rsidR="00AA1F74" w:rsidSect="00003600">
          <w:footerReference w:type="default" r:id="rId10"/>
          <w:pgSz w:w="11906" w:h="16838" w:code="9"/>
          <w:pgMar w:top="1134" w:right="850" w:bottom="1134" w:left="1701" w:header="720" w:footer="720" w:gutter="0"/>
          <w:cols w:space="720"/>
          <w:noEndnote/>
          <w:docGrid w:linePitch="299"/>
        </w:sectPr>
      </w:pPr>
    </w:p>
    <w:p w:rsidR="00AA1F74" w:rsidRPr="00612CA0" w:rsidRDefault="00AA1F74" w:rsidP="00453EF5">
      <w:pPr>
        <w:pStyle w:val="11"/>
        <w:numPr>
          <w:ilvl w:val="0"/>
          <w:numId w:val="0"/>
        </w:numPr>
        <w:ind w:firstLine="567"/>
        <w:rPr>
          <w:sz w:val="24"/>
          <w:szCs w:val="24"/>
          <w:lang w:eastAsia="ru-RU"/>
        </w:rPr>
      </w:pPr>
    </w:p>
    <w:p w:rsidR="00A806D3" w:rsidRPr="00612CA0" w:rsidRDefault="00A806D3" w:rsidP="00A806D3">
      <w:pPr>
        <w:pStyle w:val="1-"/>
        <w:spacing w:before="0" w:after="0"/>
        <w:ind w:left="5103"/>
        <w:jc w:val="left"/>
        <w:rPr>
          <w:b w:val="0"/>
          <w:sz w:val="24"/>
          <w:szCs w:val="24"/>
        </w:rPr>
      </w:pPr>
      <w:bookmarkStart w:id="229" w:name="Приложение1"/>
      <w:bookmarkStart w:id="230" w:name="_Toc468470756"/>
      <w:bookmarkStart w:id="231" w:name="П1"/>
      <w:bookmarkStart w:id="232" w:name="_Toc473648669"/>
      <w:bookmarkStart w:id="233" w:name="_Toc507415668"/>
      <w:r w:rsidRPr="00612CA0">
        <w:rPr>
          <w:b w:val="0"/>
          <w:sz w:val="24"/>
          <w:szCs w:val="24"/>
        </w:rPr>
        <w:t xml:space="preserve">Приложение </w:t>
      </w:r>
      <w:bookmarkEnd w:id="229"/>
      <w:r w:rsidRPr="00612CA0">
        <w:rPr>
          <w:b w:val="0"/>
          <w:sz w:val="24"/>
          <w:szCs w:val="24"/>
        </w:rPr>
        <w:t>1</w:t>
      </w:r>
      <w:bookmarkEnd w:id="230"/>
      <w:bookmarkEnd w:id="231"/>
      <w:bookmarkEnd w:id="232"/>
      <w:bookmarkEnd w:id="233"/>
    </w:p>
    <w:p w:rsidR="00550DA9" w:rsidRPr="00FD5E0A" w:rsidRDefault="000222E9" w:rsidP="00FD5E0A">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Pr="00BF2DE7">
        <w:rPr>
          <w:rFonts w:ascii="Times New Roman" w:eastAsia="Times New Roman" w:hAnsi="Times New Roman"/>
          <w:bCs/>
          <w:iCs/>
          <w:color w:val="000000" w:themeColor="text1"/>
          <w:sz w:val="24"/>
          <w:szCs w:val="24"/>
          <w:lang w:eastAsia="ru-RU"/>
        </w:rPr>
        <w:t xml:space="preserve"> </w:t>
      </w:r>
    </w:p>
    <w:p w:rsidR="00A806D3" w:rsidRPr="00F07242" w:rsidRDefault="00A806D3" w:rsidP="00311866">
      <w:pPr>
        <w:pStyle w:val="20"/>
      </w:pPr>
      <w:bookmarkStart w:id="234" w:name="_Toc468470758"/>
      <w:bookmarkStart w:id="235" w:name="_Toc473648670"/>
      <w:bookmarkStart w:id="236" w:name="_Toc507415669"/>
      <w:r w:rsidRPr="00F07242">
        <w:t>Термины и определения</w:t>
      </w:r>
      <w:bookmarkEnd w:id="234"/>
      <w:bookmarkEnd w:id="235"/>
      <w:bookmarkEnd w:id="236"/>
    </w:p>
    <w:p w:rsidR="00550DA9" w:rsidRPr="00612CA0" w:rsidRDefault="00550DA9" w:rsidP="00550DA9">
      <w:pPr>
        <w:rPr>
          <w:lang w:eastAsia="ru-RU"/>
        </w:rPr>
      </w:pPr>
    </w:p>
    <w:p w:rsidR="00A806D3" w:rsidRPr="00612CA0" w:rsidRDefault="00662218" w:rsidP="00A806D3">
      <w:pPr>
        <w:pStyle w:val="affff7"/>
        <w:rPr>
          <w:sz w:val="24"/>
          <w:szCs w:val="24"/>
        </w:rPr>
      </w:pPr>
      <w:r>
        <w:rPr>
          <w:sz w:val="24"/>
          <w:szCs w:val="24"/>
        </w:rPr>
        <w:t xml:space="preserve">Во Временном порядке </w:t>
      </w:r>
      <w:r w:rsidR="00A806D3" w:rsidRPr="00612CA0">
        <w:rPr>
          <w:sz w:val="24"/>
          <w:szCs w:val="24"/>
        </w:rPr>
        <w:t>используются следующие термины и определения:</w:t>
      </w:r>
    </w:p>
    <w:p w:rsidR="00F56F86" w:rsidRPr="00DA725E" w:rsidRDefault="00F56F86" w:rsidP="00A806D3">
      <w:pPr>
        <w:pStyle w:val="affff7"/>
        <w:rPr>
          <w:sz w:val="24"/>
          <w:szCs w:val="24"/>
        </w:rPr>
      </w:pPr>
      <w:bookmarkStart w:id="237" w:name="_Ref437561441"/>
      <w:bookmarkStart w:id="238" w:name="_Ref437561184"/>
      <w:bookmarkStart w:id="239" w:name="_Ref437561208"/>
      <w:bookmarkStart w:id="240" w:name="_Toc437973306"/>
      <w:bookmarkStart w:id="241" w:name="_Toc438110048"/>
      <w:bookmarkStart w:id="242" w:name="_Toc438376260"/>
    </w:p>
    <w:tbl>
      <w:tblPr>
        <w:tblW w:w="9458" w:type="dxa"/>
        <w:tblLayout w:type="fixed"/>
        <w:tblLook w:val="04A0"/>
      </w:tblPr>
      <w:tblGrid>
        <w:gridCol w:w="6"/>
        <w:gridCol w:w="2357"/>
        <w:gridCol w:w="6"/>
        <w:gridCol w:w="423"/>
        <w:gridCol w:w="6"/>
        <w:gridCol w:w="6654"/>
        <w:gridCol w:w="6"/>
      </w:tblGrid>
      <w:tr w:rsidR="00A806D3" w:rsidRPr="00612CA0" w:rsidTr="00A52D25">
        <w:trPr>
          <w:gridBefore w:val="1"/>
          <w:wBefore w:w="6" w:type="dxa"/>
        </w:trPr>
        <w:tc>
          <w:tcPr>
            <w:tcW w:w="2363" w:type="dxa"/>
            <w:gridSpan w:val="2"/>
            <w:shd w:val="clear" w:color="auto" w:fill="auto"/>
          </w:tcPr>
          <w:p w:rsidR="00A806D3" w:rsidRPr="00612CA0" w:rsidRDefault="00F104AB" w:rsidP="00BB35DA">
            <w:pPr>
              <w:pStyle w:val="affff7"/>
              <w:ind w:firstLine="0"/>
              <w:rPr>
                <w:sz w:val="24"/>
                <w:szCs w:val="24"/>
              </w:rPr>
            </w:pPr>
            <w:r>
              <w:rPr>
                <w:sz w:val="24"/>
                <w:szCs w:val="24"/>
              </w:rPr>
              <w:t>А</w:t>
            </w:r>
            <w:r w:rsidR="00221FAF">
              <w:rPr>
                <w:sz w:val="24"/>
                <w:szCs w:val="24"/>
              </w:rPr>
              <w:t>дминистрация</w:t>
            </w:r>
          </w:p>
        </w:tc>
        <w:tc>
          <w:tcPr>
            <w:tcW w:w="429" w:type="dxa"/>
            <w:gridSpan w:val="2"/>
            <w:shd w:val="clear" w:color="auto" w:fill="auto"/>
          </w:tcPr>
          <w:p w:rsidR="00A806D3" w:rsidRPr="00612CA0" w:rsidRDefault="00A806D3" w:rsidP="00BB35DA">
            <w:pPr>
              <w:pStyle w:val="affff7"/>
              <w:ind w:firstLine="0"/>
              <w:rPr>
                <w:sz w:val="24"/>
                <w:szCs w:val="24"/>
              </w:rPr>
            </w:pPr>
          </w:p>
        </w:tc>
        <w:tc>
          <w:tcPr>
            <w:tcW w:w="6660" w:type="dxa"/>
            <w:gridSpan w:val="2"/>
            <w:shd w:val="clear" w:color="auto" w:fill="auto"/>
          </w:tcPr>
          <w:p w:rsidR="00A806D3" w:rsidRPr="00612CA0" w:rsidRDefault="00276DC4" w:rsidP="00FD5E0A">
            <w:pPr>
              <w:pStyle w:val="affff7"/>
              <w:ind w:firstLine="0"/>
              <w:rPr>
                <w:sz w:val="24"/>
                <w:szCs w:val="24"/>
              </w:rPr>
            </w:pPr>
            <w:r>
              <w:rPr>
                <w:sz w:val="24"/>
                <w:szCs w:val="24"/>
              </w:rPr>
              <w:t xml:space="preserve">Администрация </w:t>
            </w:r>
            <w:r w:rsidR="00FD5E0A">
              <w:rPr>
                <w:sz w:val="24"/>
                <w:szCs w:val="24"/>
              </w:rPr>
              <w:t>ЗАТО городской округ Молодежный</w:t>
            </w:r>
            <w:r>
              <w:rPr>
                <w:sz w:val="24"/>
                <w:szCs w:val="24"/>
              </w:rPr>
              <w:t xml:space="preserve"> </w:t>
            </w:r>
            <w:r w:rsidR="00A806D3" w:rsidRPr="00612CA0">
              <w:rPr>
                <w:sz w:val="24"/>
                <w:szCs w:val="24"/>
              </w:rPr>
              <w:t xml:space="preserve">Московской области; </w:t>
            </w:r>
          </w:p>
        </w:tc>
      </w:tr>
      <w:tr w:rsidR="00A806D3" w:rsidRPr="00612CA0" w:rsidTr="00A52D25">
        <w:trPr>
          <w:gridBefore w:val="1"/>
          <w:wBefore w:w="6" w:type="dxa"/>
        </w:trPr>
        <w:tc>
          <w:tcPr>
            <w:tcW w:w="2363" w:type="dxa"/>
            <w:gridSpan w:val="2"/>
            <w:shd w:val="clear" w:color="auto" w:fill="auto"/>
          </w:tcPr>
          <w:p w:rsidR="00A806D3" w:rsidRPr="00612CA0" w:rsidRDefault="00662218" w:rsidP="00BB35DA">
            <w:pPr>
              <w:pStyle w:val="affff7"/>
              <w:ind w:firstLine="0"/>
              <w:rPr>
                <w:sz w:val="24"/>
                <w:szCs w:val="24"/>
              </w:rPr>
            </w:pPr>
            <w:r>
              <w:rPr>
                <w:sz w:val="24"/>
                <w:szCs w:val="24"/>
              </w:rPr>
              <w:t>Временный порядок</w:t>
            </w:r>
            <w:r w:rsidR="00A806D3" w:rsidRPr="00612CA0">
              <w:rPr>
                <w:sz w:val="24"/>
                <w:szCs w:val="24"/>
              </w:rPr>
              <w:t xml:space="preserve"> </w:t>
            </w:r>
          </w:p>
        </w:tc>
        <w:tc>
          <w:tcPr>
            <w:tcW w:w="429" w:type="dxa"/>
            <w:gridSpan w:val="2"/>
            <w:shd w:val="clear" w:color="auto" w:fill="auto"/>
          </w:tcPr>
          <w:p w:rsidR="00A806D3" w:rsidRPr="00612CA0" w:rsidRDefault="00A806D3" w:rsidP="00BB35DA">
            <w:pPr>
              <w:pStyle w:val="affff7"/>
              <w:ind w:firstLine="0"/>
              <w:rPr>
                <w:sz w:val="24"/>
                <w:szCs w:val="24"/>
              </w:rPr>
            </w:pPr>
          </w:p>
        </w:tc>
        <w:tc>
          <w:tcPr>
            <w:tcW w:w="6660" w:type="dxa"/>
            <w:gridSpan w:val="2"/>
            <w:shd w:val="clear" w:color="auto" w:fill="auto"/>
          </w:tcPr>
          <w:p w:rsidR="00A806D3" w:rsidRPr="00612CA0" w:rsidRDefault="00662218" w:rsidP="00BB35DA">
            <w:pPr>
              <w:pStyle w:val="affff7"/>
              <w:ind w:firstLine="0"/>
              <w:rPr>
                <w:sz w:val="24"/>
                <w:szCs w:val="24"/>
              </w:rPr>
            </w:pPr>
            <w:r>
              <w:rPr>
                <w:sz w:val="24"/>
                <w:szCs w:val="24"/>
              </w:rPr>
              <w:t>Временный регламент</w:t>
            </w:r>
            <w:r w:rsidR="00A806D3" w:rsidRPr="00612CA0">
              <w:rPr>
                <w:sz w:val="24"/>
                <w:szCs w:val="24"/>
              </w:rPr>
              <w:t xml:space="preserve"> </w:t>
            </w:r>
            <w:r w:rsidR="00C07D5B">
              <w:rPr>
                <w:sz w:val="24"/>
                <w:szCs w:val="24"/>
              </w:rPr>
              <w:t>по предоставлению</w:t>
            </w:r>
            <w:r w:rsidR="00A806D3" w:rsidRPr="00612CA0">
              <w:rPr>
                <w:sz w:val="24"/>
                <w:szCs w:val="24"/>
              </w:rPr>
              <w:t xml:space="preserve"> </w:t>
            </w:r>
            <w:r w:rsidR="00C07D5B">
              <w:rPr>
                <w:sz w:val="24"/>
                <w:szCs w:val="24"/>
              </w:rPr>
              <w:t>м</w:t>
            </w:r>
            <w:r w:rsidR="00221FAF">
              <w:rPr>
                <w:sz w:val="24"/>
                <w:szCs w:val="24"/>
              </w:rPr>
              <w:t>униципальной услуги</w:t>
            </w:r>
            <w:r w:rsidR="00A806D3" w:rsidRPr="00612CA0">
              <w:rPr>
                <w:sz w:val="24"/>
                <w:szCs w:val="24"/>
              </w:rPr>
              <w:t xml:space="preserve"> </w:t>
            </w:r>
            <w:r w:rsidR="00F56F86" w:rsidRPr="00DA725E">
              <w:rPr>
                <w:sz w:val="24"/>
                <w:szCs w:val="24"/>
              </w:rPr>
              <w:t>«</w:t>
            </w:r>
            <w:r w:rsidR="00221FAF">
              <w:rPr>
                <w:sz w:val="24"/>
                <w:szCs w:val="24"/>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F56F86" w:rsidRPr="00DA725E">
              <w:rPr>
                <w:sz w:val="24"/>
                <w:szCs w:val="24"/>
              </w:rPr>
              <w:t>»;</w:t>
            </w:r>
          </w:p>
        </w:tc>
      </w:tr>
      <w:tr w:rsidR="00EA4FF3" w:rsidRPr="00612CA0" w:rsidTr="00003600">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sidRPr="00612CA0">
              <w:rPr>
                <w:sz w:val="24"/>
                <w:szCs w:val="24"/>
              </w:rPr>
              <w:t xml:space="preserve">ЕСИА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ф</w:t>
            </w:r>
            <w:r w:rsidRPr="00DA725E">
              <w:rPr>
                <w:sz w:val="24"/>
                <w:szCs w:val="24"/>
              </w:rPr>
              <w:t>едеральная</w:t>
            </w:r>
            <w:r w:rsidRPr="00612CA0">
              <w:rPr>
                <w:sz w:val="24"/>
                <w:szCs w:val="24"/>
              </w:rPr>
              <w:t xml:space="preserve">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EA4FF3" w:rsidRPr="00612CA0" w:rsidTr="00A52D25">
        <w:trPr>
          <w:gridBefore w:val="1"/>
          <w:wBefore w:w="6" w:type="dxa"/>
        </w:trPr>
        <w:tc>
          <w:tcPr>
            <w:tcW w:w="2363" w:type="dxa"/>
            <w:gridSpan w:val="2"/>
            <w:shd w:val="clear" w:color="auto" w:fill="auto"/>
          </w:tcPr>
          <w:p w:rsidR="00EA4FF3" w:rsidRPr="00612CA0" w:rsidRDefault="00F104AB" w:rsidP="00EA4FF3">
            <w:pPr>
              <w:pStyle w:val="affff7"/>
              <w:ind w:firstLine="0"/>
              <w:rPr>
                <w:sz w:val="24"/>
                <w:szCs w:val="24"/>
              </w:rPr>
            </w:pPr>
            <w:r>
              <w:rPr>
                <w:sz w:val="24"/>
                <w:szCs w:val="24"/>
              </w:rPr>
              <w:t>З</w:t>
            </w:r>
            <w:r w:rsidR="00EA4FF3" w:rsidRPr="00612CA0">
              <w:rPr>
                <w:sz w:val="24"/>
                <w:szCs w:val="24"/>
              </w:rPr>
              <w:t>аявитель</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л</w:t>
            </w:r>
            <w:r w:rsidRPr="00612CA0">
              <w:rPr>
                <w:sz w:val="24"/>
                <w:szCs w:val="24"/>
              </w:rPr>
              <w:t xml:space="preserve">ицо, обращающееся с </w:t>
            </w:r>
            <w:r w:rsidR="003645D2">
              <w:rPr>
                <w:sz w:val="24"/>
                <w:szCs w:val="24"/>
              </w:rPr>
              <w:t>з</w:t>
            </w:r>
            <w:r w:rsidRPr="00DA725E">
              <w:rPr>
                <w:sz w:val="24"/>
                <w:szCs w:val="24"/>
              </w:rPr>
              <w:t>аявлением</w:t>
            </w:r>
            <w:r w:rsidRPr="00612CA0">
              <w:rPr>
                <w:sz w:val="24"/>
                <w:szCs w:val="24"/>
              </w:rPr>
              <w:t xml:space="preserve"> о предоставлении </w:t>
            </w:r>
            <w:r>
              <w:rPr>
                <w:sz w:val="24"/>
                <w:szCs w:val="24"/>
              </w:rPr>
              <w:t>Муниципальной услуги;</w:t>
            </w:r>
          </w:p>
        </w:tc>
      </w:tr>
      <w:tr w:rsidR="00EA4FF3" w:rsidRPr="00612CA0" w:rsidTr="00A52D25">
        <w:trPr>
          <w:gridBefore w:val="1"/>
          <w:wBefore w:w="6" w:type="dxa"/>
        </w:trPr>
        <w:tc>
          <w:tcPr>
            <w:tcW w:w="2363" w:type="dxa"/>
            <w:gridSpan w:val="2"/>
            <w:shd w:val="clear" w:color="auto" w:fill="auto"/>
          </w:tcPr>
          <w:p w:rsidR="00EA4FF3" w:rsidRPr="00840091" w:rsidRDefault="00F104AB" w:rsidP="00A52D25">
            <w:pPr>
              <w:pStyle w:val="affff7"/>
              <w:ind w:firstLine="0"/>
              <w:rPr>
                <w:sz w:val="24"/>
                <w:szCs w:val="24"/>
              </w:rPr>
            </w:pPr>
            <w:r>
              <w:rPr>
                <w:sz w:val="24"/>
                <w:szCs w:val="24"/>
              </w:rPr>
              <w:t>З</w:t>
            </w:r>
            <w:r w:rsidR="00EA4FF3" w:rsidRPr="00840091">
              <w:rPr>
                <w:sz w:val="24"/>
                <w:szCs w:val="24"/>
              </w:rPr>
              <w:t xml:space="preserve">аявитель, зарегистрированный в ЕСИА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л</w:t>
            </w:r>
            <w:r w:rsidRPr="00612CA0">
              <w:rPr>
                <w:sz w:val="24"/>
                <w:szCs w:val="24"/>
              </w:rPr>
              <w:t xml:space="preserve">ицо, обращающееся с заявлением о предоставлении </w:t>
            </w:r>
            <w:r>
              <w:rPr>
                <w:sz w:val="24"/>
                <w:szCs w:val="24"/>
              </w:rPr>
              <w:t>Муниципальной услуги</w:t>
            </w:r>
            <w:r w:rsidRPr="00612CA0">
              <w:rPr>
                <w:sz w:val="24"/>
                <w:szCs w:val="24"/>
              </w:rPr>
              <w:t xml:space="preserve">,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EA4FF3" w:rsidRPr="00612CA0" w:rsidTr="00A52D25">
        <w:trPr>
          <w:gridBefore w:val="1"/>
          <w:wBefore w:w="6" w:type="dxa"/>
        </w:trPr>
        <w:tc>
          <w:tcPr>
            <w:tcW w:w="2363" w:type="dxa"/>
            <w:gridSpan w:val="2"/>
            <w:shd w:val="clear" w:color="auto" w:fill="auto"/>
          </w:tcPr>
          <w:p w:rsidR="00EA4FF3" w:rsidRPr="00612CA0" w:rsidRDefault="00F104AB" w:rsidP="00EA4FF3">
            <w:pPr>
              <w:pStyle w:val="affff7"/>
              <w:ind w:firstLine="0"/>
              <w:rPr>
                <w:sz w:val="24"/>
                <w:szCs w:val="24"/>
              </w:rPr>
            </w:pPr>
            <w:r>
              <w:rPr>
                <w:sz w:val="24"/>
                <w:szCs w:val="24"/>
              </w:rPr>
              <w:t>З</w:t>
            </w:r>
            <w:r w:rsidR="00EA4FF3" w:rsidRPr="00DA725E">
              <w:rPr>
                <w:sz w:val="24"/>
                <w:szCs w:val="24"/>
              </w:rPr>
              <w:t xml:space="preserve">аявление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з</w:t>
            </w:r>
            <w:r w:rsidRPr="00DA725E">
              <w:rPr>
                <w:sz w:val="24"/>
                <w:szCs w:val="24"/>
              </w:rPr>
              <w:t>апрос</w:t>
            </w:r>
            <w:r w:rsidRPr="00612CA0">
              <w:rPr>
                <w:sz w:val="24"/>
                <w:szCs w:val="24"/>
              </w:rPr>
              <w:t xml:space="preserve"> о предоставлении </w:t>
            </w:r>
            <w:r>
              <w:rPr>
                <w:sz w:val="24"/>
                <w:szCs w:val="24"/>
              </w:rPr>
              <w:t>Муниципальной услуги</w:t>
            </w:r>
            <w:r w:rsidRPr="00612CA0">
              <w:rPr>
                <w:sz w:val="24"/>
                <w:szCs w:val="24"/>
              </w:rPr>
              <w:t xml:space="preserve">, </w:t>
            </w:r>
            <w:r w:rsidRPr="00DA725E">
              <w:rPr>
                <w:sz w:val="24"/>
                <w:szCs w:val="24"/>
              </w:rPr>
              <w:t xml:space="preserve">представленный любым предусмотренным </w:t>
            </w:r>
            <w:r w:rsidR="00662218">
              <w:rPr>
                <w:sz w:val="24"/>
                <w:szCs w:val="24"/>
              </w:rPr>
              <w:t>Временным порядком</w:t>
            </w:r>
            <w:r w:rsidRPr="00DA725E">
              <w:rPr>
                <w:sz w:val="24"/>
                <w:szCs w:val="24"/>
              </w:rPr>
              <w:t xml:space="preserve"> способом;</w:t>
            </w:r>
          </w:p>
        </w:tc>
      </w:tr>
      <w:tr w:rsidR="00EA4FF3" w:rsidRPr="00612CA0" w:rsidTr="00A52D25">
        <w:trPr>
          <w:gridBefore w:val="1"/>
          <w:wBefore w:w="6" w:type="dxa"/>
        </w:trPr>
        <w:tc>
          <w:tcPr>
            <w:tcW w:w="2363" w:type="dxa"/>
            <w:gridSpan w:val="2"/>
            <w:shd w:val="clear" w:color="auto" w:fill="auto"/>
          </w:tcPr>
          <w:p w:rsidR="003645D2" w:rsidRDefault="003645D2" w:rsidP="00EA4FF3">
            <w:pPr>
              <w:pStyle w:val="affff7"/>
              <w:ind w:firstLine="0"/>
              <w:rPr>
                <w:sz w:val="24"/>
                <w:szCs w:val="24"/>
              </w:rPr>
            </w:pPr>
          </w:p>
          <w:p w:rsidR="003645D2" w:rsidRPr="00612CA0" w:rsidRDefault="003645D2" w:rsidP="00EA4FF3">
            <w:pPr>
              <w:pStyle w:val="affff7"/>
              <w:ind w:firstLine="0"/>
              <w:rPr>
                <w:sz w:val="24"/>
                <w:szCs w:val="24"/>
              </w:rPr>
            </w:pPr>
            <w:r w:rsidRPr="003645D2">
              <w:rPr>
                <w:sz w:val="24"/>
                <w:szCs w:val="24"/>
              </w:rPr>
              <w:t>ИС</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Default="00EA4FF3" w:rsidP="004F4195">
            <w:pPr>
              <w:pStyle w:val="affff7"/>
              <w:ind w:firstLine="0"/>
              <w:rPr>
                <w:sz w:val="24"/>
                <w:szCs w:val="24"/>
              </w:rPr>
            </w:pPr>
          </w:p>
          <w:p w:rsidR="003645D2" w:rsidRPr="00612CA0" w:rsidRDefault="003645D2" w:rsidP="004F4195">
            <w:pPr>
              <w:pStyle w:val="affff7"/>
              <w:ind w:firstLine="0"/>
              <w:rPr>
                <w:sz w:val="24"/>
                <w:szCs w:val="24"/>
              </w:rPr>
            </w:pPr>
            <w:r w:rsidRPr="003645D2">
              <w:rPr>
                <w:sz w:val="24"/>
                <w:szCs w:val="24"/>
              </w:rPr>
              <w:t>информационная система;</w:t>
            </w:r>
          </w:p>
        </w:tc>
      </w:tr>
      <w:tr w:rsidR="00EA4FF3" w:rsidRPr="00612CA0" w:rsidTr="00003600">
        <w:trPr>
          <w:gridBefore w:val="1"/>
          <w:wBefore w:w="6" w:type="dxa"/>
        </w:trPr>
        <w:tc>
          <w:tcPr>
            <w:tcW w:w="2363" w:type="dxa"/>
            <w:gridSpan w:val="2"/>
            <w:shd w:val="clear" w:color="auto" w:fill="auto"/>
          </w:tcPr>
          <w:p w:rsidR="00EA4FF3" w:rsidRPr="00612CA0" w:rsidRDefault="00F104AB" w:rsidP="00EA4FF3">
            <w:pPr>
              <w:pStyle w:val="affff7"/>
              <w:ind w:firstLine="0"/>
              <w:rPr>
                <w:sz w:val="24"/>
                <w:szCs w:val="24"/>
              </w:rPr>
            </w:pPr>
            <w:r>
              <w:rPr>
                <w:sz w:val="24"/>
                <w:szCs w:val="24"/>
              </w:rPr>
              <w:t>Л</w:t>
            </w:r>
            <w:r w:rsidR="00EA4FF3" w:rsidRPr="00612CA0">
              <w:rPr>
                <w:sz w:val="24"/>
                <w:szCs w:val="24"/>
              </w:rPr>
              <w:t>ичный кабинет</w:t>
            </w:r>
          </w:p>
        </w:tc>
        <w:tc>
          <w:tcPr>
            <w:tcW w:w="429" w:type="dxa"/>
            <w:gridSpan w:val="2"/>
            <w:shd w:val="clear" w:color="auto" w:fill="auto"/>
          </w:tcPr>
          <w:p w:rsidR="00EA4FF3" w:rsidRPr="00DA725E"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с</w:t>
            </w:r>
            <w:r w:rsidRPr="00DA725E">
              <w:rPr>
                <w:sz w:val="24"/>
                <w:szCs w:val="24"/>
              </w:rPr>
              <w:t>ервис</w:t>
            </w:r>
            <w:r w:rsidRPr="00612CA0">
              <w:rPr>
                <w:sz w:val="24"/>
                <w:szCs w:val="24"/>
              </w:rPr>
              <w:t xml:space="preserve"> РПГУ, позволяющий Заявителю получать информацию о ходе обработки заявлений, поданных посредством РПГУ;</w:t>
            </w:r>
          </w:p>
        </w:tc>
      </w:tr>
      <w:tr w:rsidR="00EA4FF3" w:rsidRPr="00612CA0" w:rsidTr="00003600">
        <w:trPr>
          <w:gridBefore w:val="1"/>
          <w:wBefore w:w="6" w:type="dxa"/>
        </w:trPr>
        <w:tc>
          <w:tcPr>
            <w:tcW w:w="2363" w:type="dxa"/>
            <w:gridSpan w:val="2"/>
            <w:shd w:val="clear" w:color="auto" w:fill="auto"/>
          </w:tcPr>
          <w:p w:rsidR="00EA4FF3" w:rsidRPr="00612CA0" w:rsidRDefault="00F104AB" w:rsidP="00EA4FF3">
            <w:pPr>
              <w:pStyle w:val="affff7"/>
              <w:ind w:firstLine="0"/>
              <w:rPr>
                <w:sz w:val="24"/>
                <w:szCs w:val="24"/>
              </w:rPr>
            </w:pPr>
            <w:r>
              <w:rPr>
                <w:sz w:val="24"/>
                <w:szCs w:val="24"/>
              </w:rPr>
              <w:t>М</w:t>
            </w:r>
            <w:r w:rsidR="00EA4FF3" w:rsidRPr="00DA725E">
              <w:rPr>
                <w:sz w:val="24"/>
                <w:szCs w:val="24"/>
              </w:rPr>
              <w:t xml:space="preserve">одуль оказания услуг </w:t>
            </w:r>
            <w:r w:rsidR="00EA4FF3" w:rsidRPr="00612CA0">
              <w:rPr>
                <w:sz w:val="24"/>
                <w:szCs w:val="24"/>
              </w:rPr>
              <w:t xml:space="preserve">ЕИС ОУ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м</w:t>
            </w:r>
            <w:r w:rsidRPr="00DA725E">
              <w:rPr>
                <w:sz w:val="24"/>
                <w:szCs w:val="24"/>
              </w:rPr>
              <w:t>одуль</w:t>
            </w:r>
            <w:r w:rsidRPr="00612CA0">
              <w:rPr>
                <w:sz w:val="24"/>
                <w:szCs w:val="24"/>
              </w:rPr>
              <w:t xml:space="preserve"> оказания услуг </w:t>
            </w:r>
            <w:r w:rsidRPr="00DA725E">
              <w:rPr>
                <w:sz w:val="24"/>
                <w:szCs w:val="24"/>
              </w:rPr>
              <w:t>единой информационной системы оказания услуг, установленный в Администрации</w:t>
            </w:r>
            <w:r w:rsidRPr="00612CA0">
              <w:rPr>
                <w:sz w:val="24"/>
                <w:szCs w:val="24"/>
              </w:rPr>
              <w:t>;</w:t>
            </w:r>
          </w:p>
        </w:tc>
      </w:tr>
      <w:tr w:rsidR="00EA4FF3" w:rsidRPr="00612CA0" w:rsidTr="00003600">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Pr>
                <w:sz w:val="24"/>
                <w:szCs w:val="24"/>
              </w:rPr>
              <w:t>м</w:t>
            </w:r>
            <w:r w:rsidRPr="00DA725E">
              <w:rPr>
                <w:sz w:val="24"/>
                <w:szCs w:val="24"/>
              </w:rPr>
              <w:t>одуль МФЦ ЕИС ОУ</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м</w:t>
            </w:r>
            <w:r w:rsidRPr="00DA725E">
              <w:rPr>
                <w:sz w:val="24"/>
                <w:szCs w:val="24"/>
              </w:rPr>
              <w:t>одуль МФЦ единой информационной системы оказания услуг, установленный в МФЦ;</w:t>
            </w:r>
          </w:p>
        </w:tc>
      </w:tr>
      <w:tr w:rsidR="00EA4FF3" w:rsidRPr="00612CA0" w:rsidTr="00A52D25">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sidRPr="00612CA0">
              <w:rPr>
                <w:sz w:val="24"/>
                <w:szCs w:val="24"/>
              </w:rPr>
              <w:t>МФЦ</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м</w:t>
            </w:r>
            <w:r w:rsidRPr="00DA725E">
              <w:rPr>
                <w:sz w:val="24"/>
                <w:szCs w:val="24"/>
              </w:rPr>
              <w:t>ногофункциональный</w:t>
            </w:r>
            <w:r w:rsidRPr="00612CA0">
              <w:rPr>
                <w:sz w:val="24"/>
                <w:szCs w:val="24"/>
              </w:rPr>
              <w:t xml:space="preserve"> центр предоставления государственных и муниципальных услуг;</w:t>
            </w:r>
          </w:p>
        </w:tc>
      </w:tr>
      <w:tr w:rsidR="00EA4FF3" w:rsidRPr="00612CA0" w:rsidTr="00003600">
        <w:trPr>
          <w:gridBefore w:val="1"/>
          <w:wBefore w:w="6" w:type="dxa"/>
        </w:trPr>
        <w:tc>
          <w:tcPr>
            <w:tcW w:w="2363" w:type="dxa"/>
            <w:gridSpan w:val="2"/>
            <w:shd w:val="clear" w:color="auto" w:fill="auto"/>
          </w:tcPr>
          <w:p w:rsidR="00EA4FF3" w:rsidRPr="00612CA0" w:rsidDel="00DE35E3" w:rsidRDefault="00EA4FF3" w:rsidP="00EA4FF3">
            <w:pPr>
              <w:pStyle w:val="affff7"/>
              <w:ind w:firstLine="0"/>
              <w:rPr>
                <w:sz w:val="24"/>
                <w:szCs w:val="24"/>
              </w:rPr>
            </w:pPr>
          </w:p>
        </w:tc>
        <w:tc>
          <w:tcPr>
            <w:tcW w:w="429" w:type="dxa"/>
            <w:gridSpan w:val="2"/>
            <w:shd w:val="clear" w:color="auto" w:fill="auto"/>
          </w:tcPr>
          <w:p w:rsidR="00EA4FF3" w:rsidRPr="00612CA0" w:rsidDel="00DE35E3" w:rsidRDefault="00EA4FF3" w:rsidP="00EA4FF3">
            <w:pPr>
              <w:pStyle w:val="affff7"/>
              <w:ind w:firstLine="0"/>
              <w:rPr>
                <w:sz w:val="24"/>
                <w:szCs w:val="24"/>
              </w:rPr>
            </w:pPr>
          </w:p>
        </w:tc>
        <w:tc>
          <w:tcPr>
            <w:tcW w:w="6660" w:type="dxa"/>
            <w:gridSpan w:val="2"/>
            <w:shd w:val="clear" w:color="auto" w:fill="auto"/>
          </w:tcPr>
          <w:p w:rsidR="00EA4FF3" w:rsidRPr="00612CA0" w:rsidDel="00DE35E3" w:rsidRDefault="00EA4FF3" w:rsidP="00EA4FF3">
            <w:pPr>
              <w:pStyle w:val="affff7"/>
              <w:ind w:firstLine="0"/>
              <w:rPr>
                <w:sz w:val="24"/>
                <w:szCs w:val="24"/>
              </w:rPr>
            </w:pPr>
          </w:p>
        </w:tc>
      </w:tr>
      <w:tr w:rsidR="00EA4FF3" w:rsidRPr="00DA725E" w:rsidTr="00A52D25">
        <w:trPr>
          <w:gridAfter w:val="1"/>
          <w:wAfter w:w="6" w:type="dxa"/>
        </w:trPr>
        <w:tc>
          <w:tcPr>
            <w:tcW w:w="2363" w:type="dxa"/>
            <w:gridSpan w:val="2"/>
            <w:shd w:val="clear" w:color="auto" w:fill="auto"/>
          </w:tcPr>
          <w:p w:rsidR="00EA4FF3" w:rsidRPr="00DA725E" w:rsidRDefault="009C705B" w:rsidP="00EA4FF3">
            <w:pPr>
              <w:pStyle w:val="affff7"/>
              <w:ind w:firstLine="0"/>
              <w:rPr>
                <w:sz w:val="24"/>
                <w:szCs w:val="24"/>
              </w:rPr>
            </w:pPr>
            <w:r>
              <w:rPr>
                <w:sz w:val="24"/>
                <w:szCs w:val="24"/>
              </w:rPr>
              <w:t>М</w:t>
            </w:r>
            <w:r w:rsidR="00EA4FF3" w:rsidRPr="00DA725E">
              <w:rPr>
                <w:sz w:val="24"/>
                <w:szCs w:val="24"/>
              </w:rPr>
              <w:t xml:space="preserve">униципальная </w:t>
            </w:r>
            <w:r w:rsidR="00EA4FF3" w:rsidRPr="00DA725E">
              <w:rPr>
                <w:sz w:val="24"/>
                <w:szCs w:val="24"/>
              </w:rPr>
              <w:lastRenderedPageBreak/>
              <w:t xml:space="preserve">услуга </w:t>
            </w:r>
          </w:p>
          <w:p w:rsidR="00EA4FF3" w:rsidRPr="00DA725E" w:rsidRDefault="00EA4FF3" w:rsidP="00EA4FF3">
            <w:pPr>
              <w:pStyle w:val="affff7"/>
              <w:ind w:firstLine="0"/>
              <w:rPr>
                <w:sz w:val="24"/>
                <w:szCs w:val="24"/>
              </w:rPr>
            </w:pPr>
          </w:p>
        </w:tc>
        <w:tc>
          <w:tcPr>
            <w:tcW w:w="429" w:type="dxa"/>
            <w:gridSpan w:val="2"/>
            <w:shd w:val="clear" w:color="auto" w:fill="auto"/>
          </w:tcPr>
          <w:p w:rsidR="00EA4FF3" w:rsidRPr="00DA725E" w:rsidRDefault="00EA4FF3" w:rsidP="00EA4FF3">
            <w:pPr>
              <w:pStyle w:val="affff7"/>
              <w:ind w:firstLine="0"/>
              <w:rPr>
                <w:sz w:val="24"/>
                <w:szCs w:val="24"/>
              </w:rPr>
            </w:pPr>
          </w:p>
        </w:tc>
        <w:tc>
          <w:tcPr>
            <w:tcW w:w="6660" w:type="dxa"/>
            <w:gridSpan w:val="2"/>
            <w:shd w:val="clear" w:color="auto" w:fill="auto"/>
          </w:tcPr>
          <w:p w:rsidR="00EA4FF3" w:rsidRPr="00DA725E" w:rsidRDefault="00EA4FF3" w:rsidP="00EA4FF3">
            <w:pPr>
              <w:pStyle w:val="affff7"/>
              <w:ind w:firstLine="0"/>
              <w:rPr>
                <w:sz w:val="24"/>
                <w:szCs w:val="24"/>
              </w:rPr>
            </w:pPr>
            <w:r>
              <w:rPr>
                <w:sz w:val="24"/>
                <w:szCs w:val="24"/>
              </w:rPr>
              <w:t>м</w:t>
            </w:r>
            <w:r w:rsidRPr="00DA725E">
              <w:rPr>
                <w:sz w:val="24"/>
                <w:szCs w:val="24"/>
              </w:rPr>
              <w:t xml:space="preserve">униципальная услуга «Согласование местоположения </w:t>
            </w:r>
            <w:r w:rsidRPr="00DA725E">
              <w:rPr>
                <w:sz w:val="24"/>
                <w:szCs w:val="24"/>
              </w:rPr>
              <w:lastRenderedPageBreak/>
              <w:t>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tc>
      </w:tr>
      <w:tr w:rsidR="00EA4FF3" w:rsidRPr="00612CA0" w:rsidTr="00A52D25">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Pr>
                <w:sz w:val="24"/>
                <w:szCs w:val="24"/>
              </w:rPr>
              <w:lastRenderedPageBreak/>
              <w:t>о</w:t>
            </w:r>
            <w:r w:rsidRPr="00612CA0">
              <w:rPr>
                <w:sz w:val="24"/>
                <w:szCs w:val="24"/>
              </w:rPr>
              <w:t xml:space="preserve">рганы власти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г</w:t>
            </w:r>
            <w:r w:rsidRPr="00DA725E">
              <w:rPr>
                <w:sz w:val="24"/>
                <w:szCs w:val="24"/>
              </w:rPr>
              <w:t>осударственные</w:t>
            </w:r>
            <w:r w:rsidRPr="00612CA0">
              <w:rPr>
                <w:sz w:val="24"/>
                <w:szCs w:val="24"/>
              </w:rPr>
              <w:t xml:space="preserve"> органы, участвующие в предоставлении государственных </w:t>
            </w:r>
            <w:r w:rsidRPr="00DA725E">
              <w:rPr>
                <w:sz w:val="24"/>
                <w:szCs w:val="24"/>
              </w:rPr>
              <w:t xml:space="preserve">и муниципальных </w:t>
            </w:r>
            <w:r w:rsidRPr="00612CA0">
              <w:rPr>
                <w:sz w:val="24"/>
                <w:szCs w:val="24"/>
              </w:rPr>
              <w:t>услуг;</w:t>
            </w:r>
          </w:p>
        </w:tc>
      </w:tr>
      <w:tr w:rsidR="00EA4FF3" w:rsidRPr="00612CA0" w:rsidTr="00A52D25">
        <w:trPr>
          <w:gridBefore w:val="1"/>
          <w:wBefore w:w="6" w:type="dxa"/>
        </w:trPr>
        <w:tc>
          <w:tcPr>
            <w:tcW w:w="2363" w:type="dxa"/>
            <w:gridSpan w:val="2"/>
            <w:shd w:val="clear" w:color="auto" w:fill="auto"/>
          </w:tcPr>
          <w:p w:rsidR="00EA4FF3" w:rsidRDefault="003645D2" w:rsidP="00EA4FF3">
            <w:pPr>
              <w:pStyle w:val="affff7"/>
              <w:ind w:firstLine="0"/>
              <w:rPr>
                <w:sz w:val="24"/>
                <w:szCs w:val="24"/>
              </w:rPr>
            </w:pPr>
            <w:r>
              <w:rPr>
                <w:sz w:val="24"/>
                <w:szCs w:val="24"/>
              </w:rPr>
              <w:t>О</w:t>
            </w:r>
            <w:r w:rsidR="00EA4FF3" w:rsidRPr="00612CA0">
              <w:rPr>
                <w:sz w:val="24"/>
                <w:szCs w:val="24"/>
              </w:rPr>
              <w:t>рганизация</w:t>
            </w:r>
          </w:p>
          <w:p w:rsidR="003645D2" w:rsidRDefault="003645D2" w:rsidP="00EA4FF3">
            <w:pPr>
              <w:pStyle w:val="affff7"/>
              <w:ind w:firstLine="0"/>
              <w:rPr>
                <w:sz w:val="24"/>
                <w:szCs w:val="24"/>
              </w:rPr>
            </w:pPr>
          </w:p>
          <w:p w:rsidR="003645D2" w:rsidRPr="00612CA0" w:rsidRDefault="003645D2" w:rsidP="00EA4FF3">
            <w:pPr>
              <w:pStyle w:val="affff7"/>
              <w:ind w:firstLine="0"/>
              <w:rPr>
                <w:sz w:val="24"/>
                <w:szCs w:val="24"/>
              </w:rPr>
            </w:pPr>
            <w:r w:rsidRPr="003645D2">
              <w:rPr>
                <w:sz w:val="24"/>
                <w:szCs w:val="24"/>
              </w:rPr>
              <w:t>простая электронная подпись</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Default="00EA4FF3" w:rsidP="00EA4FF3">
            <w:pPr>
              <w:pStyle w:val="affff7"/>
              <w:ind w:firstLine="0"/>
              <w:rPr>
                <w:sz w:val="24"/>
                <w:szCs w:val="24"/>
              </w:rPr>
            </w:pPr>
            <w:r>
              <w:rPr>
                <w:sz w:val="24"/>
                <w:szCs w:val="24"/>
              </w:rPr>
              <w:t>о</w:t>
            </w:r>
            <w:r w:rsidRPr="00DA725E">
              <w:rPr>
                <w:sz w:val="24"/>
                <w:szCs w:val="24"/>
              </w:rPr>
              <w:t>рганизации</w:t>
            </w:r>
            <w:r w:rsidRPr="00612CA0">
              <w:rPr>
                <w:sz w:val="24"/>
                <w:szCs w:val="24"/>
              </w:rPr>
              <w:t>, участвующие в предоставлении государственных услуг (в том числе подведомственные учреждения);</w:t>
            </w:r>
          </w:p>
          <w:p w:rsidR="003645D2" w:rsidRPr="00612CA0" w:rsidRDefault="003645D2" w:rsidP="00EA4FF3">
            <w:pPr>
              <w:pStyle w:val="affff7"/>
              <w:ind w:firstLine="0"/>
              <w:rPr>
                <w:sz w:val="24"/>
                <w:szCs w:val="24"/>
              </w:rPr>
            </w:pPr>
            <w:r w:rsidRPr="003645D2">
              <w:rPr>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tc>
      </w:tr>
      <w:tr w:rsidR="00EA4FF3" w:rsidRPr="00612CA0" w:rsidTr="00003600">
        <w:trPr>
          <w:gridBefore w:val="1"/>
          <w:wBefore w:w="6" w:type="dxa"/>
        </w:trPr>
        <w:tc>
          <w:tcPr>
            <w:tcW w:w="2363" w:type="dxa"/>
            <w:gridSpan w:val="2"/>
            <w:shd w:val="clear" w:color="auto" w:fill="auto"/>
          </w:tcPr>
          <w:p w:rsidR="00EA4FF3" w:rsidRDefault="00EA4FF3" w:rsidP="00EA4FF3">
            <w:pPr>
              <w:pStyle w:val="affff7"/>
              <w:ind w:firstLine="0"/>
              <w:rPr>
                <w:sz w:val="24"/>
                <w:szCs w:val="24"/>
              </w:rPr>
            </w:pPr>
            <w:r w:rsidRPr="00612CA0">
              <w:rPr>
                <w:sz w:val="24"/>
                <w:szCs w:val="24"/>
              </w:rPr>
              <w:t>РПГУ</w:t>
            </w:r>
          </w:p>
          <w:p w:rsidR="003645D2" w:rsidRDefault="003645D2" w:rsidP="00EA4FF3">
            <w:pPr>
              <w:pStyle w:val="affff7"/>
              <w:ind w:firstLine="0"/>
              <w:rPr>
                <w:sz w:val="24"/>
                <w:szCs w:val="24"/>
              </w:rPr>
            </w:pPr>
          </w:p>
          <w:p w:rsidR="003645D2" w:rsidRDefault="003645D2" w:rsidP="00EA4FF3">
            <w:pPr>
              <w:pStyle w:val="affff7"/>
              <w:ind w:firstLine="0"/>
              <w:rPr>
                <w:sz w:val="24"/>
                <w:szCs w:val="24"/>
              </w:rPr>
            </w:pPr>
          </w:p>
          <w:p w:rsidR="003645D2" w:rsidRDefault="003645D2" w:rsidP="00EA4FF3">
            <w:pPr>
              <w:pStyle w:val="affff7"/>
              <w:ind w:firstLine="0"/>
              <w:rPr>
                <w:sz w:val="24"/>
                <w:szCs w:val="24"/>
              </w:rPr>
            </w:pPr>
          </w:p>
          <w:p w:rsidR="003645D2" w:rsidRPr="00612CA0" w:rsidRDefault="003645D2" w:rsidP="00EA4FF3">
            <w:pPr>
              <w:pStyle w:val="affff7"/>
              <w:ind w:firstLine="0"/>
              <w:rPr>
                <w:sz w:val="24"/>
                <w:szCs w:val="24"/>
              </w:rPr>
            </w:pPr>
            <w:r w:rsidRPr="003645D2">
              <w:rPr>
                <w:sz w:val="24"/>
                <w:szCs w:val="24"/>
              </w:rPr>
              <w:t>сервис РПГУ «Узнать статус Заявления»</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Default="00EA4FF3" w:rsidP="00EA4FF3">
            <w:pPr>
              <w:pStyle w:val="affff7"/>
              <w:ind w:firstLine="0"/>
              <w:rPr>
                <w:iCs/>
                <w:sz w:val="24"/>
                <w:szCs w:val="24"/>
              </w:rPr>
            </w:pPr>
            <w:r>
              <w:rPr>
                <w:sz w:val="24"/>
                <w:szCs w:val="24"/>
              </w:rPr>
              <w:t>г</w:t>
            </w:r>
            <w:r w:rsidRPr="00DA725E">
              <w:rPr>
                <w:sz w:val="24"/>
                <w:szCs w:val="24"/>
              </w:rPr>
              <w:t>осударственная</w:t>
            </w:r>
            <w:r w:rsidRPr="00612CA0">
              <w:rPr>
                <w:sz w:val="24"/>
                <w:szCs w:val="24"/>
              </w:rPr>
              <w:t xml:space="preserve">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1E1CC0">
                <w:rPr>
                  <w:rStyle w:val="a7"/>
                  <w:color w:val="auto"/>
                  <w:sz w:val="24"/>
                  <w:u w:val="none"/>
                  <w:lang w:val="en-US"/>
                </w:rPr>
                <w:t>http</w:t>
              </w:r>
              <w:r w:rsidRPr="001E1CC0">
                <w:rPr>
                  <w:rStyle w:val="a7"/>
                  <w:color w:val="auto"/>
                  <w:sz w:val="24"/>
                  <w:u w:val="none"/>
                </w:rPr>
                <w:t>://</w:t>
              </w:r>
              <w:proofErr w:type="spellStart"/>
              <w:r w:rsidRPr="001E1CC0">
                <w:rPr>
                  <w:rStyle w:val="a7"/>
                  <w:color w:val="auto"/>
                  <w:sz w:val="24"/>
                  <w:u w:val="none"/>
                  <w:lang w:val="en-US"/>
                </w:rPr>
                <w:t>uslugi</w:t>
              </w:r>
              <w:proofErr w:type="spellEnd"/>
              <w:r w:rsidRPr="001E1CC0">
                <w:rPr>
                  <w:rStyle w:val="a7"/>
                  <w:color w:val="auto"/>
                  <w:sz w:val="24"/>
                  <w:u w:val="none"/>
                </w:rPr>
                <w:t>.</w:t>
              </w:r>
              <w:proofErr w:type="spellStart"/>
              <w:r w:rsidRPr="001E1CC0">
                <w:rPr>
                  <w:rStyle w:val="a7"/>
                  <w:color w:val="auto"/>
                  <w:sz w:val="24"/>
                  <w:u w:val="none"/>
                  <w:lang w:val="en-US"/>
                </w:rPr>
                <w:t>mosreg</w:t>
              </w:r>
              <w:proofErr w:type="spellEnd"/>
              <w:r w:rsidRPr="001E1CC0">
                <w:rPr>
                  <w:rStyle w:val="a7"/>
                  <w:color w:val="auto"/>
                  <w:sz w:val="24"/>
                  <w:u w:val="none"/>
                </w:rPr>
                <w:t>.</w:t>
              </w:r>
              <w:proofErr w:type="spellStart"/>
              <w:r w:rsidRPr="001E1CC0">
                <w:rPr>
                  <w:rStyle w:val="a7"/>
                  <w:color w:val="auto"/>
                  <w:sz w:val="24"/>
                  <w:u w:val="none"/>
                  <w:lang w:val="en-US"/>
                </w:rPr>
                <w:t>ru</w:t>
              </w:r>
              <w:proofErr w:type="spellEnd"/>
            </w:hyperlink>
            <w:r w:rsidRPr="00612CA0">
              <w:rPr>
                <w:iCs/>
                <w:sz w:val="24"/>
                <w:szCs w:val="24"/>
              </w:rPr>
              <w:t>;</w:t>
            </w:r>
          </w:p>
          <w:p w:rsidR="003645D2" w:rsidRPr="00612CA0" w:rsidRDefault="003645D2" w:rsidP="00EA4FF3">
            <w:pPr>
              <w:pStyle w:val="affff7"/>
              <w:ind w:firstLine="0"/>
              <w:rPr>
                <w:sz w:val="24"/>
                <w:szCs w:val="24"/>
              </w:rPr>
            </w:pPr>
            <w:r w:rsidRPr="003645D2">
              <w:rPr>
                <w:sz w:val="24"/>
                <w:szCs w:val="24"/>
              </w:rPr>
              <w:t>сервис РПГУ, позволяющий получить актуальную информацию о текущем статусе (этапе) раннее поданного Заявления.</w:t>
            </w:r>
          </w:p>
        </w:tc>
      </w:tr>
      <w:tr w:rsidR="00EA4FF3" w:rsidRPr="00612CA0" w:rsidTr="00003600">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Pr>
                <w:sz w:val="24"/>
                <w:szCs w:val="24"/>
              </w:rPr>
              <w:t>с</w:t>
            </w:r>
            <w:r w:rsidRPr="00612CA0">
              <w:rPr>
                <w:sz w:val="24"/>
                <w:szCs w:val="24"/>
              </w:rPr>
              <w:t xml:space="preserve">еть Интернет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Pr>
                <w:sz w:val="24"/>
                <w:szCs w:val="24"/>
              </w:rPr>
              <w:t>и</w:t>
            </w:r>
            <w:r w:rsidRPr="00DA725E">
              <w:rPr>
                <w:sz w:val="24"/>
                <w:szCs w:val="24"/>
              </w:rPr>
              <w:t>нформационно</w:t>
            </w:r>
            <w:r w:rsidRPr="00612CA0">
              <w:rPr>
                <w:sz w:val="24"/>
                <w:szCs w:val="24"/>
                <w:lang w:val="en-US"/>
              </w:rPr>
              <w:t>-</w:t>
            </w:r>
            <w:r w:rsidRPr="00612CA0">
              <w:rPr>
                <w:sz w:val="24"/>
                <w:szCs w:val="24"/>
              </w:rPr>
              <w:t>телекоммуникационная сеть «Интернет»;</w:t>
            </w:r>
          </w:p>
        </w:tc>
      </w:tr>
      <w:tr w:rsidR="00EA4FF3" w:rsidRPr="00612CA0" w:rsidTr="00A52D25">
        <w:trPr>
          <w:gridBefore w:val="1"/>
          <w:wBefore w:w="6" w:type="dxa"/>
        </w:trPr>
        <w:tc>
          <w:tcPr>
            <w:tcW w:w="2363" w:type="dxa"/>
            <w:gridSpan w:val="2"/>
            <w:shd w:val="clear" w:color="auto" w:fill="auto"/>
          </w:tcPr>
          <w:p w:rsidR="00EA4FF3" w:rsidRPr="00612CA0" w:rsidRDefault="00EA4FF3" w:rsidP="00EA4FF3">
            <w:pPr>
              <w:pStyle w:val="affff7"/>
              <w:ind w:firstLine="0"/>
              <w:rPr>
                <w:sz w:val="24"/>
                <w:szCs w:val="24"/>
              </w:rPr>
            </w:pPr>
            <w:r>
              <w:rPr>
                <w:sz w:val="24"/>
                <w:szCs w:val="24"/>
              </w:rPr>
              <w:t>у</w:t>
            </w:r>
            <w:r w:rsidRPr="00612CA0">
              <w:rPr>
                <w:sz w:val="24"/>
                <w:szCs w:val="24"/>
              </w:rPr>
              <w:t xml:space="preserve">достоверяющий центр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EA4FF3" w:rsidP="00EA4FF3">
            <w:pPr>
              <w:pStyle w:val="affff7"/>
              <w:ind w:firstLine="0"/>
              <w:rPr>
                <w:sz w:val="24"/>
                <w:szCs w:val="24"/>
              </w:rPr>
            </w:pPr>
            <w:r w:rsidRPr="00DA725E">
              <w:rPr>
                <w:sz w:val="24"/>
                <w:szCs w:val="24"/>
              </w:rPr>
              <w:t>Удостоверяющий</w:t>
            </w:r>
            <w:r w:rsidRPr="00612CA0">
              <w:rPr>
                <w:sz w:val="24"/>
                <w:szCs w:val="24"/>
              </w:rPr>
              <w:t xml:space="preserve"> центр, аккредитованный Министерством связи и массовых коммуникаций Российской Федерации.</w:t>
            </w:r>
          </w:p>
        </w:tc>
      </w:tr>
      <w:tr w:rsidR="00EA4FF3" w:rsidRPr="00612CA0" w:rsidTr="00A52D25">
        <w:trPr>
          <w:gridBefore w:val="1"/>
          <w:wBefore w:w="6" w:type="dxa"/>
        </w:trPr>
        <w:tc>
          <w:tcPr>
            <w:tcW w:w="2363" w:type="dxa"/>
            <w:gridSpan w:val="2"/>
            <w:shd w:val="clear" w:color="auto" w:fill="auto"/>
          </w:tcPr>
          <w:p w:rsidR="00EA4FF3" w:rsidRPr="00612CA0" w:rsidRDefault="003645D2" w:rsidP="00A52D25">
            <w:pPr>
              <w:pStyle w:val="affff7"/>
              <w:ind w:firstLine="0"/>
              <w:rPr>
                <w:sz w:val="24"/>
                <w:szCs w:val="24"/>
              </w:rPr>
            </w:pPr>
            <w:r>
              <w:rPr>
                <w:sz w:val="24"/>
                <w:szCs w:val="24"/>
              </w:rPr>
              <w:t>у</w:t>
            </w:r>
            <w:r w:rsidR="00EA4FF3" w:rsidRPr="00DA725E">
              <w:rPr>
                <w:sz w:val="24"/>
                <w:szCs w:val="24"/>
              </w:rPr>
              <w:t xml:space="preserve">силенная квалифицированная электронная подпись ЭП </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Pr="00612CA0" w:rsidRDefault="003645D2" w:rsidP="003645D2">
            <w:pPr>
              <w:pStyle w:val="affff7"/>
              <w:ind w:firstLine="0"/>
              <w:rPr>
                <w:sz w:val="24"/>
                <w:szCs w:val="24"/>
              </w:rPr>
            </w:pPr>
            <w:r w:rsidRPr="003645D2">
              <w:rPr>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A4FF3" w:rsidRPr="00612CA0" w:rsidTr="00003600">
        <w:trPr>
          <w:gridBefore w:val="1"/>
          <w:wBefore w:w="6" w:type="dxa"/>
        </w:trPr>
        <w:tc>
          <w:tcPr>
            <w:tcW w:w="2363" w:type="dxa"/>
            <w:gridSpan w:val="2"/>
            <w:shd w:val="clear" w:color="auto" w:fill="auto"/>
          </w:tcPr>
          <w:p w:rsidR="00EA4FF3" w:rsidRDefault="003645D2" w:rsidP="00EA4FF3">
            <w:pPr>
              <w:pStyle w:val="affff7"/>
              <w:ind w:firstLine="0"/>
              <w:rPr>
                <w:sz w:val="24"/>
                <w:szCs w:val="24"/>
              </w:rPr>
            </w:pPr>
            <w:r>
              <w:rPr>
                <w:sz w:val="24"/>
                <w:szCs w:val="24"/>
              </w:rPr>
              <w:t>э</w:t>
            </w:r>
            <w:r w:rsidR="00EA4FF3" w:rsidRPr="00DA725E">
              <w:rPr>
                <w:sz w:val="24"/>
                <w:szCs w:val="24"/>
              </w:rPr>
              <w:t>лектронный документ</w:t>
            </w:r>
          </w:p>
          <w:p w:rsidR="000A446F" w:rsidRDefault="000A446F" w:rsidP="00EA4FF3">
            <w:pPr>
              <w:pStyle w:val="affff7"/>
              <w:ind w:firstLine="0"/>
              <w:rPr>
                <w:sz w:val="24"/>
                <w:szCs w:val="24"/>
              </w:rPr>
            </w:pPr>
          </w:p>
          <w:p w:rsidR="000A446F" w:rsidRPr="00612CA0" w:rsidRDefault="000A446F" w:rsidP="00EA4FF3">
            <w:pPr>
              <w:pStyle w:val="affff7"/>
              <w:ind w:firstLine="0"/>
              <w:rPr>
                <w:sz w:val="24"/>
                <w:szCs w:val="24"/>
              </w:rPr>
            </w:pPr>
            <w:r w:rsidRPr="000A446F">
              <w:rPr>
                <w:sz w:val="24"/>
                <w:szCs w:val="24"/>
              </w:rPr>
              <w:t>электронный образ документа</w:t>
            </w:r>
          </w:p>
        </w:tc>
        <w:tc>
          <w:tcPr>
            <w:tcW w:w="429" w:type="dxa"/>
            <w:gridSpan w:val="2"/>
            <w:shd w:val="clear" w:color="auto" w:fill="auto"/>
          </w:tcPr>
          <w:p w:rsidR="00EA4FF3" w:rsidRPr="00612CA0" w:rsidRDefault="00EA4FF3" w:rsidP="00EA4FF3">
            <w:pPr>
              <w:pStyle w:val="affff7"/>
              <w:ind w:firstLine="0"/>
              <w:rPr>
                <w:sz w:val="24"/>
                <w:szCs w:val="24"/>
              </w:rPr>
            </w:pPr>
          </w:p>
        </w:tc>
        <w:tc>
          <w:tcPr>
            <w:tcW w:w="6660" w:type="dxa"/>
            <w:gridSpan w:val="2"/>
            <w:shd w:val="clear" w:color="auto" w:fill="auto"/>
          </w:tcPr>
          <w:p w:rsidR="00EA4FF3" w:rsidRDefault="009E66EE" w:rsidP="00EA4FF3">
            <w:pPr>
              <w:pStyle w:val="affff7"/>
              <w:ind w:firstLine="0"/>
              <w:rPr>
                <w:sz w:val="24"/>
                <w:szCs w:val="24"/>
              </w:rPr>
            </w:pPr>
            <w:r>
              <w:rPr>
                <w:sz w:val="24"/>
                <w:szCs w:val="24"/>
              </w:rPr>
              <w:t>д</w:t>
            </w:r>
            <w:r w:rsidR="00EA4FF3" w:rsidRPr="00DA725E">
              <w:rPr>
                <w:sz w:val="24"/>
                <w:szCs w:val="24"/>
              </w:rPr>
              <w:t>окумент, информация которого предоставлена в электронной форме и подписана усиленной квалифицированной электронной подписью;</w:t>
            </w:r>
          </w:p>
          <w:p w:rsidR="000A446F" w:rsidRPr="00DA725E" w:rsidRDefault="000A446F" w:rsidP="00EA4FF3">
            <w:pPr>
              <w:pStyle w:val="affff7"/>
              <w:ind w:firstLine="0"/>
              <w:rPr>
                <w:sz w:val="24"/>
                <w:szCs w:val="24"/>
              </w:rPr>
            </w:pPr>
            <w:r w:rsidRPr="000A446F">
              <w:rPr>
                <w:sz w:val="24"/>
                <w:szCs w:val="24"/>
              </w:rPr>
              <w:t>документ на бумажном носителе, преобразованный в электронную форму путем сканирования с сохранением его реквизитов.</w:t>
            </w:r>
          </w:p>
        </w:tc>
      </w:tr>
    </w:tbl>
    <w:p w:rsidR="00A806D3" w:rsidRPr="001E1CC0" w:rsidRDefault="00A806D3" w:rsidP="00A52D25">
      <w:pPr>
        <w:pStyle w:val="affffb"/>
      </w:pPr>
      <w:bookmarkStart w:id="243" w:name="П2"/>
    </w:p>
    <w:p w:rsidR="00A806D3" w:rsidRPr="00A52D25" w:rsidRDefault="00A806D3" w:rsidP="00A52D25">
      <w:pPr>
        <w:pStyle w:val="12"/>
        <w:ind w:left="5103"/>
        <w:jc w:val="left"/>
        <w:rPr>
          <w:b w:val="0"/>
        </w:rPr>
      </w:pPr>
      <w:r w:rsidRPr="00612CA0">
        <w:br w:type="page"/>
      </w:r>
      <w:bookmarkStart w:id="244" w:name="_Toc468470761"/>
      <w:bookmarkStart w:id="245" w:name="_Toc473648671"/>
      <w:bookmarkStart w:id="246" w:name="_Toc507415670"/>
      <w:r w:rsidRPr="00A52D25">
        <w:rPr>
          <w:b w:val="0"/>
          <w:i w:val="0"/>
        </w:rPr>
        <w:lastRenderedPageBreak/>
        <w:t>Приложение 2</w:t>
      </w:r>
      <w:bookmarkEnd w:id="243"/>
      <w:bookmarkEnd w:id="244"/>
      <w:bookmarkEnd w:id="245"/>
      <w:bookmarkEnd w:id="246"/>
    </w:p>
    <w:p w:rsidR="00003600" w:rsidRPr="000222E9" w:rsidRDefault="000222E9" w:rsidP="000222E9">
      <w:pPr>
        <w:keepNext/>
        <w:spacing w:after="0"/>
        <w:ind w:left="5103"/>
        <w:rPr>
          <w:rFonts w:ascii="Times New Roman" w:eastAsia="Times New Roman" w:hAnsi="Times New Roman"/>
          <w:bCs/>
          <w:iCs/>
          <w:color w:val="000000" w:themeColor="text1"/>
          <w:sz w:val="24"/>
          <w:szCs w:val="24"/>
          <w:lang w:eastAsia="ru-RU"/>
        </w:rPr>
      </w:pPr>
      <w:bookmarkStart w:id="247" w:name="_Справочная_информация_о"/>
      <w:bookmarkStart w:id="248" w:name="_Toc468470763"/>
      <w:bookmarkStart w:id="249" w:name="_Toc473648672"/>
      <w:bookmarkEnd w:id="247"/>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Pr="00BF2DE7">
        <w:rPr>
          <w:rFonts w:ascii="Times New Roman" w:eastAsia="Times New Roman" w:hAnsi="Times New Roman"/>
          <w:bCs/>
          <w:iCs/>
          <w:color w:val="000000" w:themeColor="text1"/>
          <w:sz w:val="24"/>
          <w:szCs w:val="24"/>
          <w:lang w:eastAsia="ru-RU"/>
        </w:rPr>
        <w:t xml:space="preserve"> </w:t>
      </w:r>
    </w:p>
    <w:p w:rsidR="00A806D3" w:rsidRPr="00EA4FF3" w:rsidRDefault="00A806D3" w:rsidP="00311866">
      <w:pPr>
        <w:pStyle w:val="20"/>
      </w:pPr>
      <w:bookmarkStart w:id="250" w:name="_Toc507415671"/>
      <w:r w:rsidRPr="00EA4FF3">
        <w:t xml:space="preserve">Справочная информация о месте нахождения, графике работы, контактных телефонах, адресах электронной почты </w:t>
      </w:r>
      <w:r w:rsidR="00221FAF" w:rsidRPr="00EA4FF3">
        <w:t>Администрация</w:t>
      </w:r>
      <w:r w:rsidRPr="00EA4FF3">
        <w:t xml:space="preserve"> и организаций, участвующих в предоставлении и информировании о порядке предоставления </w:t>
      </w:r>
      <w:r w:rsidR="00221FAF" w:rsidRPr="00EA4FF3">
        <w:t>Муниципальной услуги</w:t>
      </w:r>
      <w:bookmarkEnd w:id="248"/>
      <w:bookmarkEnd w:id="249"/>
      <w:bookmarkEnd w:id="250"/>
    </w:p>
    <w:p w:rsidR="00311866" w:rsidRPr="00311866" w:rsidRDefault="00311866" w:rsidP="00311866">
      <w:pPr>
        <w:rPr>
          <w:lang w:eastAsia="ru-RU"/>
        </w:rPr>
      </w:pPr>
    </w:p>
    <w:p w:rsidR="00086834" w:rsidRPr="00C86521" w:rsidRDefault="00086834" w:rsidP="00086834">
      <w:pPr>
        <w:spacing w:after="0" w:line="240" w:lineRule="auto"/>
        <w:jc w:val="both"/>
        <w:rPr>
          <w:rFonts w:ascii="Times New Roman" w:hAnsi="Times New Roman"/>
          <w:b/>
          <w:color w:val="000000" w:themeColor="text1"/>
          <w:sz w:val="24"/>
          <w:szCs w:val="24"/>
        </w:rPr>
      </w:pPr>
      <w:r w:rsidRPr="00C86521">
        <w:rPr>
          <w:rFonts w:ascii="Times New Roman" w:hAnsi="Times New Roman"/>
          <w:b/>
          <w:color w:val="000000" w:themeColor="text1"/>
          <w:sz w:val="24"/>
          <w:szCs w:val="24"/>
        </w:rPr>
        <w:t xml:space="preserve">1. </w:t>
      </w:r>
      <w:r w:rsidRPr="00C86521">
        <w:rPr>
          <w:rFonts w:ascii="Times New Roman" w:hAnsi="Times New Roman"/>
          <w:b/>
          <w:sz w:val="24"/>
          <w:szCs w:val="24"/>
        </w:rPr>
        <w:t>ЗАТО городской округ Молодежный Московской области</w:t>
      </w:r>
      <w:r w:rsidRPr="00C86521">
        <w:rPr>
          <w:rFonts w:ascii="Times New Roman" w:hAnsi="Times New Roman"/>
          <w:b/>
          <w:color w:val="000000" w:themeColor="text1"/>
          <w:sz w:val="24"/>
          <w:szCs w:val="24"/>
        </w:rPr>
        <w:t>.</w:t>
      </w:r>
    </w:p>
    <w:p w:rsidR="00086834" w:rsidRPr="00C86521" w:rsidRDefault="00086834" w:rsidP="00086834">
      <w:pPr>
        <w:suppressAutoHyphens/>
        <w:autoSpaceDE w:val="0"/>
        <w:autoSpaceDN w:val="0"/>
        <w:adjustRightInd w:val="0"/>
        <w:spacing w:after="0" w:line="240" w:lineRule="auto"/>
        <w:rPr>
          <w:rFonts w:ascii="Times New Roman" w:eastAsia="Times New Roman" w:hAnsi="Times New Roman"/>
          <w:color w:val="000000" w:themeColor="text1"/>
          <w:sz w:val="24"/>
          <w:szCs w:val="24"/>
          <w:lang w:eastAsia="ar-SA"/>
        </w:rPr>
      </w:pPr>
      <w:r w:rsidRPr="00C86521">
        <w:rPr>
          <w:rFonts w:ascii="Times New Roman" w:eastAsia="Times New Roman" w:hAnsi="Times New Roman"/>
          <w:color w:val="000000" w:themeColor="text1"/>
          <w:sz w:val="24"/>
          <w:szCs w:val="24"/>
          <w:lang w:eastAsia="ar-SA"/>
        </w:rPr>
        <w:t xml:space="preserve">Место нахождения: </w:t>
      </w:r>
      <w:r w:rsidRPr="00C86521">
        <w:rPr>
          <w:rFonts w:ascii="Times New Roman" w:hAnsi="Times New Roman"/>
          <w:sz w:val="24"/>
          <w:szCs w:val="24"/>
          <w:lang w:eastAsia="ar-SA"/>
        </w:rPr>
        <w:t xml:space="preserve">143355, </w:t>
      </w:r>
      <w:r w:rsidRPr="00C86521">
        <w:rPr>
          <w:rFonts w:ascii="Times New Roman" w:hAnsi="Times New Roman"/>
          <w:sz w:val="24"/>
          <w:szCs w:val="24"/>
        </w:rPr>
        <w:t>Московской область, п. Молодежный д. 25</w:t>
      </w:r>
    </w:p>
    <w:p w:rsidR="00086834" w:rsidRPr="00C86521" w:rsidRDefault="00086834" w:rsidP="00086834">
      <w:pPr>
        <w:spacing w:after="0" w:line="240" w:lineRule="auto"/>
        <w:rPr>
          <w:rFonts w:ascii="Times New Roman" w:hAnsi="Times New Roman"/>
          <w:sz w:val="24"/>
          <w:szCs w:val="24"/>
        </w:rPr>
      </w:pPr>
      <w:r w:rsidRPr="00C86521">
        <w:rPr>
          <w:rFonts w:ascii="Times New Roman" w:hAnsi="Times New Roman"/>
          <w:sz w:val="24"/>
          <w:szCs w:val="24"/>
        </w:rPr>
        <w:t>Понедельник - 9.00-до18.15 (обед с 13.00до 14.00)</w:t>
      </w:r>
    </w:p>
    <w:p w:rsidR="00086834" w:rsidRPr="00C86521" w:rsidRDefault="00086834" w:rsidP="00086834">
      <w:pPr>
        <w:spacing w:after="0" w:line="240" w:lineRule="auto"/>
        <w:rPr>
          <w:rFonts w:ascii="Times New Roman" w:hAnsi="Times New Roman"/>
          <w:sz w:val="24"/>
          <w:szCs w:val="24"/>
        </w:rPr>
      </w:pPr>
      <w:r w:rsidRPr="00C86521">
        <w:rPr>
          <w:rFonts w:ascii="Times New Roman" w:hAnsi="Times New Roman"/>
          <w:sz w:val="24"/>
          <w:szCs w:val="24"/>
        </w:rPr>
        <w:t>Вторник - 9.00-до18.15 (обед с 13.00до 14.00)</w:t>
      </w:r>
    </w:p>
    <w:p w:rsidR="00086834" w:rsidRPr="00C86521" w:rsidRDefault="00086834" w:rsidP="00086834">
      <w:pPr>
        <w:spacing w:after="0" w:line="240" w:lineRule="auto"/>
        <w:rPr>
          <w:rFonts w:ascii="Times New Roman" w:hAnsi="Times New Roman"/>
          <w:sz w:val="24"/>
          <w:szCs w:val="24"/>
        </w:rPr>
      </w:pPr>
      <w:r w:rsidRPr="00C86521">
        <w:rPr>
          <w:rFonts w:ascii="Times New Roman" w:hAnsi="Times New Roman"/>
          <w:sz w:val="24"/>
          <w:szCs w:val="24"/>
        </w:rPr>
        <w:t>Среда - 9.00-до18.15 (обед с 13.00до 14.00)</w:t>
      </w:r>
    </w:p>
    <w:p w:rsidR="00086834" w:rsidRPr="00C86521" w:rsidRDefault="00086834" w:rsidP="00086834">
      <w:pPr>
        <w:spacing w:after="0" w:line="240" w:lineRule="auto"/>
        <w:rPr>
          <w:rFonts w:ascii="Times New Roman" w:hAnsi="Times New Roman"/>
          <w:sz w:val="24"/>
          <w:szCs w:val="24"/>
        </w:rPr>
      </w:pPr>
      <w:r w:rsidRPr="00C86521">
        <w:rPr>
          <w:rFonts w:ascii="Times New Roman" w:hAnsi="Times New Roman"/>
          <w:sz w:val="24"/>
          <w:szCs w:val="24"/>
        </w:rPr>
        <w:t>Четверг - 9.00-до18.15 (обед с 13.00до 14.00)</w:t>
      </w:r>
    </w:p>
    <w:p w:rsidR="00086834" w:rsidRPr="00C86521" w:rsidRDefault="00086834" w:rsidP="00086834">
      <w:pPr>
        <w:spacing w:after="0" w:line="240" w:lineRule="auto"/>
        <w:rPr>
          <w:rFonts w:ascii="Times New Roman" w:hAnsi="Times New Roman"/>
          <w:sz w:val="24"/>
          <w:szCs w:val="24"/>
        </w:rPr>
      </w:pPr>
      <w:r w:rsidRPr="00C86521">
        <w:rPr>
          <w:rFonts w:ascii="Times New Roman" w:hAnsi="Times New Roman"/>
          <w:sz w:val="24"/>
          <w:szCs w:val="24"/>
        </w:rPr>
        <w:t>Пятница - 9.00-до18.15 (обед с 13.00до 14.00)</w:t>
      </w:r>
    </w:p>
    <w:p w:rsidR="00086834" w:rsidRPr="00C86521" w:rsidRDefault="00086834" w:rsidP="00086834">
      <w:pPr>
        <w:spacing w:after="0" w:line="240" w:lineRule="auto"/>
        <w:rPr>
          <w:rFonts w:ascii="Times New Roman" w:hAnsi="Times New Roman"/>
          <w:sz w:val="24"/>
          <w:szCs w:val="24"/>
        </w:rPr>
      </w:pPr>
      <w:r w:rsidRPr="00C86521">
        <w:rPr>
          <w:rFonts w:ascii="Times New Roman" w:hAnsi="Times New Roman"/>
          <w:sz w:val="24"/>
          <w:szCs w:val="24"/>
        </w:rPr>
        <w:t>Суббота - выходной</w:t>
      </w:r>
    </w:p>
    <w:p w:rsidR="00086834" w:rsidRPr="00C86521" w:rsidRDefault="00086834" w:rsidP="00086834">
      <w:pPr>
        <w:spacing w:after="0" w:line="240" w:lineRule="auto"/>
        <w:rPr>
          <w:rFonts w:ascii="Times New Roman" w:hAnsi="Times New Roman"/>
          <w:sz w:val="24"/>
          <w:szCs w:val="24"/>
        </w:rPr>
      </w:pPr>
      <w:r w:rsidRPr="00C86521">
        <w:rPr>
          <w:rFonts w:ascii="Times New Roman" w:hAnsi="Times New Roman"/>
          <w:sz w:val="24"/>
          <w:szCs w:val="24"/>
        </w:rPr>
        <w:t>Воскресенье -  выходной</w:t>
      </w:r>
    </w:p>
    <w:p w:rsidR="00086834" w:rsidRPr="00C86521" w:rsidRDefault="00086834" w:rsidP="00086834">
      <w:pPr>
        <w:spacing w:after="0" w:line="240" w:lineRule="auto"/>
        <w:rPr>
          <w:rFonts w:ascii="Times New Roman" w:hAnsi="Times New Roman"/>
          <w:color w:val="000000" w:themeColor="text1"/>
          <w:sz w:val="24"/>
          <w:szCs w:val="24"/>
        </w:rPr>
      </w:pPr>
      <w:r w:rsidRPr="00C86521">
        <w:rPr>
          <w:rFonts w:ascii="Times New Roman" w:hAnsi="Times New Roman"/>
          <w:color w:val="000000" w:themeColor="text1"/>
          <w:sz w:val="24"/>
          <w:szCs w:val="24"/>
        </w:rPr>
        <w:t xml:space="preserve">Почтовый адрес: </w:t>
      </w:r>
      <w:r w:rsidRPr="00C86521">
        <w:rPr>
          <w:rFonts w:ascii="Times New Roman" w:hAnsi="Times New Roman"/>
          <w:sz w:val="24"/>
          <w:szCs w:val="24"/>
          <w:lang w:eastAsia="ar-SA"/>
        </w:rPr>
        <w:t xml:space="preserve">143355, </w:t>
      </w:r>
      <w:r w:rsidRPr="00C86521">
        <w:rPr>
          <w:rFonts w:ascii="Times New Roman" w:hAnsi="Times New Roman"/>
          <w:sz w:val="24"/>
          <w:szCs w:val="24"/>
        </w:rPr>
        <w:t>Московской область, п. Молодежный д. 25</w:t>
      </w:r>
    </w:p>
    <w:p w:rsidR="00086834" w:rsidRPr="00C86521" w:rsidRDefault="00086834" w:rsidP="00086834">
      <w:pPr>
        <w:spacing w:after="0" w:line="240" w:lineRule="auto"/>
        <w:rPr>
          <w:rFonts w:ascii="Times New Roman" w:hAnsi="Times New Roman"/>
          <w:sz w:val="24"/>
          <w:szCs w:val="24"/>
        </w:rPr>
      </w:pPr>
      <w:r w:rsidRPr="00C86521">
        <w:rPr>
          <w:rFonts w:ascii="Times New Roman" w:hAnsi="Times New Roman"/>
          <w:color w:val="000000" w:themeColor="text1"/>
          <w:sz w:val="24"/>
          <w:szCs w:val="24"/>
        </w:rPr>
        <w:t xml:space="preserve">Контактный телефон: </w:t>
      </w:r>
      <w:r w:rsidRPr="00C86521">
        <w:rPr>
          <w:rFonts w:ascii="Times New Roman" w:hAnsi="Times New Roman"/>
          <w:sz w:val="24"/>
          <w:szCs w:val="24"/>
        </w:rPr>
        <w:t>8-496-34- 83-4-80</w:t>
      </w:r>
    </w:p>
    <w:p w:rsidR="00086834" w:rsidRPr="00C86521" w:rsidRDefault="00086834" w:rsidP="00086834">
      <w:pPr>
        <w:spacing w:after="0" w:line="240" w:lineRule="auto"/>
        <w:rPr>
          <w:rFonts w:ascii="Times New Roman" w:hAnsi="Times New Roman"/>
          <w:color w:val="000000" w:themeColor="text1"/>
          <w:sz w:val="24"/>
          <w:szCs w:val="24"/>
        </w:rPr>
      </w:pPr>
      <w:r w:rsidRPr="00C86521">
        <w:rPr>
          <w:rFonts w:ascii="Times New Roman" w:hAnsi="Times New Roman"/>
          <w:color w:val="000000" w:themeColor="text1"/>
          <w:sz w:val="24"/>
          <w:szCs w:val="24"/>
        </w:rPr>
        <w:t>Горячая линия Губернатора Московской области: 8-800-550-50-30.</w:t>
      </w:r>
    </w:p>
    <w:p w:rsidR="00086834" w:rsidRPr="00C86521" w:rsidRDefault="00086834" w:rsidP="00086834">
      <w:pPr>
        <w:spacing w:after="0" w:line="240" w:lineRule="auto"/>
        <w:rPr>
          <w:rFonts w:ascii="Times New Roman" w:hAnsi="Times New Roman"/>
          <w:sz w:val="24"/>
          <w:szCs w:val="24"/>
        </w:rPr>
      </w:pPr>
      <w:r w:rsidRPr="00C86521">
        <w:rPr>
          <w:rFonts w:ascii="Times New Roman" w:hAnsi="Times New Roman"/>
          <w:color w:val="000000" w:themeColor="text1"/>
          <w:sz w:val="24"/>
          <w:szCs w:val="24"/>
        </w:rPr>
        <w:t>Официальный сайт в информационно-коммуникационной сети «Интернет»: http://</w:t>
      </w:r>
      <w:r w:rsidRPr="00C86521">
        <w:rPr>
          <w:rFonts w:ascii="Times New Roman" w:hAnsi="Times New Roman"/>
          <w:color w:val="000000" w:themeColor="text1"/>
          <w:sz w:val="24"/>
          <w:szCs w:val="24"/>
          <w:lang w:val="en-US"/>
        </w:rPr>
        <w:t>www</w:t>
      </w:r>
      <w:r w:rsidRPr="00C86521">
        <w:rPr>
          <w:rFonts w:ascii="Times New Roman" w:hAnsi="Times New Roman"/>
          <w:color w:val="000000" w:themeColor="text1"/>
          <w:sz w:val="24"/>
          <w:szCs w:val="24"/>
        </w:rPr>
        <w:t>.</w:t>
      </w:r>
      <w:r w:rsidRPr="00C86521">
        <w:rPr>
          <w:rFonts w:ascii="Times New Roman" w:hAnsi="Times New Roman"/>
          <w:sz w:val="24"/>
          <w:szCs w:val="24"/>
        </w:rPr>
        <w:t xml:space="preserve"> .</w:t>
      </w:r>
      <w:proofErr w:type="spellStart"/>
      <w:r w:rsidRPr="00C86521">
        <w:rPr>
          <w:rFonts w:ascii="Times New Roman" w:hAnsi="Times New Roman"/>
          <w:sz w:val="24"/>
          <w:szCs w:val="24"/>
        </w:rPr>
        <w:t>zato-molod.ru</w:t>
      </w:r>
      <w:proofErr w:type="spellEnd"/>
    </w:p>
    <w:p w:rsidR="00086834" w:rsidRPr="00C86521" w:rsidRDefault="00086834" w:rsidP="00086834">
      <w:pPr>
        <w:spacing w:after="0" w:line="240" w:lineRule="auto"/>
        <w:rPr>
          <w:rFonts w:ascii="Times New Roman" w:hAnsi="Times New Roman"/>
          <w:color w:val="000000" w:themeColor="text1"/>
          <w:sz w:val="24"/>
          <w:szCs w:val="24"/>
        </w:rPr>
      </w:pPr>
      <w:r w:rsidRPr="00C86521">
        <w:rPr>
          <w:rFonts w:ascii="Times New Roman" w:hAnsi="Times New Roman"/>
          <w:color w:val="000000" w:themeColor="text1"/>
          <w:sz w:val="24"/>
          <w:szCs w:val="24"/>
        </w:rPr>
        <w:t xml:space="preserve">Адрес электронной почты в сети Интернет: </w:t>
      </w:r>
      <w:proofErr w:type="spellStart"/>
      <w:r w:rsidRPr="00C86521">
        <w:rPr>
          <w:rFonts w:ascii="Times New Roman" w:hAnsi="Times New Roman"/>
          <w:sz w:val="24"/>
          <w:szCs w:val="24"/>
          <w:lang w:val="en-US"/>
        </w:rPr>
        <w:t>admmolod</w:t>
      </w:r>
      <w:proofErr w:type="spellEnd"/>
      <w:r w:rsidRPr="00C86521">
        <w:rPr>
          <w:rFonts w:ascii="Times New Roman" w:hAnsi="Times New Roman"/>
          <w:sz w:val="24"/>
          <w:szCs w:val="24"/>
        </w:rPr>
        <w:t>@</w:t>
      </w:r>
      <w:proofErr w:type="spellStart"/>
      <w:r w:rsidRPr="00C86521">
        <w:rPr>
          <w:rFonts w:ascii="Times New Roman" w:hAnsi="Times New Roman"/>
          <w:sz w:val="24"/>
          <w:szCs w:val="24"/>
          <w:lang w:val="en-US"/>
        </w:rPr>
        <w:t>yandex</w:t>
      </w:r>
      <w:proofErr w:type="spellEnd"/>
      <w:r w:rsidRPr="00C86521">
        <w:rPr>
          <w:rFonts w:ascii="Times New Roman" w:hAnsi="Times New Roman"/>
          <w:sz w:val="24"/>
          <w:szCs w:val="24"/>
        </w:rPr>
        <w:t>.</w:t>
      </w:r>
      <w:proofErr w:type="spellStart"/>
      <w:r w:rsidRPr="00C86521">
        <w:rPr>
          <w:rFonts w:ascii="Times New Roman" w:hAnsi="Times New Roman"/>
          <w:sz w:val="24"/>
          <w:szCs w:val="24"/>
          <w:lang w:val="en-US"/>
        </w:rPr>
        <w:t>ru</w:t>
      </w:r>
      <w:proofErr w:type="spellEnd"/>
    </w:p>
    <w:p w:rsidR="00086834" w:rsidRPr="00C86521" w:rsidRDefault="00086834" w:rsidP="00086834">
      <w:pPr>
        <w:spacing w:after="0" w:line="240" w:lineRule="auto"/>
        <w:jc w:val="both"/>
        <w:rPr>
          <w:rFonts w:ascii="Times New Roman" w:hAnsi="Times New Roman"/>
          <w:color w:val="000000" w:themeColor="text1"/>
          <w:sz w:val="24"/>
          <w:szCs w:val="24"/>
        </w:rPr>
      </w:pPr>
      <w:r w:rsidRPr="00C86521">
        <w:rPr>
          <w:rFonts w:ascii="Times New Roman" w:hAnsi="Times New Roman"/>
          <w:color w:val="000000" w:themeColor="text1"/>
          <w:sz w:val="24"/>
          <w:szCs w:val="24"/>
        </w:rPr>
        <w:t xml:space="preserve">Телефон </w:t>
      </w:r>
      <w:r w:rsidRPr="00C86521">
        <w:rPr>
          <w:rFonts w:ascii="Times New Roman" w:hAnsi="Times New Roman"/>
          <w:color w:val="000000" w:themeColor="text1"/>
          <w:sz w:val="24"/>
          <w:szCs w:val="24"/>
          <w:lang w:val="en-US"/>
        </w:rPr>
        <w:t>Call</w:t>
      </w:r>
      <w:r w:rsidRPr="00C86521">
        <w:rPr>
          <w:rFonts w:ascii="Times New Roman" w:hAnsi="Times New Roman"/>
          <w:color w:val="000000" w:themeColor="text1"/>
          <w:sz w:val="24"/>
          <w:szCs w:val="24"/>
        </w:rPr>
        <w:t>-центра: 8(495)794-86-41.</w:t>
      </w:r>
    </w:p>
    <w:p w:rsidR="00086834" w:rsidRPr="00C86521" w:rsidRDefault="00086834" w:rsidP="00086834">
      <w:pPr>
        <w:spacing w:after="0" w:line="240" w:lineRule="auto"/>
        <w:jc w:val="both"/>
        <w:rPr>
          <w:rFonts w:ascii="Times New Roman" w:hAnsi="Times New Roman"/>
          <w:color w:val="000000" w:themeColor="text1"/>
          <w:sz w:val="24"/>
          <w:szCs w:val="24"/>
        </w:rPr>
      </w:pPr>
      <w:r w:rsidRPr="00C86521">
        <w:rPr>
          <w:rFonts w:ascii="Times New Roman" w:hAnsi="Times New Roman"/>
          <w:color w:val="000000" w:themeColor="text1"/>
          <w:sz w:val="24"/>
          <w:szCs w:val="24"/>
        </w:rPr>
        <w:t xml:space="preserve">Официальный сайт в сети Интернет: </w:t>
      </w:r>
      <w:proofErr w:type="spellStart"/>
      <w:r w:rsidRPr="00C86521">
        <w:rPr>
          <w:rFonts w:ascii="Times New Roman" w:hAnsi="Times New Roman"/>
          <w:color w:val="000000" w:themeColor="text1"/>
          <w:sz w:val="24"/>
          <w:szCs w:val="24"/>
          <w:lang w:val="en-US"/>
        </w:rPr>
        <w:t>mfc</w:t>
      </w:r>
      <w:proofErr w:type="spellEnd"/>
      <w:r w:rsidRPr="00C86521">
        <w:rPr>
          <w:rFonts w:ascii="Times New Roman" w:hAnsi="Times New Roman"/>
          <w:color w:val="000000" w:themeColor="text1"/>
          <w:sz w:val="24"/>
          <w:szCs w:val="24"/>
        </w:rPr>
        <w:t>.</w:t>
      </w:r>
      <w:proofErr w:type="spellStart"/>
      <w:r w:rsidRPr="00C86521">
        <w:rPr>
          <w:rFonts w:ascii="Times New Roman" w:hAnsi="Times New Roman"/>
          <w:color w:val="000000" w:themeColor="text1"/>
          <w:sz w:val="24"/>
          <w:szCs w:val="24"/>
          <w:lang w:val="en-US"/>
        </w:rPr>
        <w:t>mosreg</w:t>
      </w:r>
      <w:proofErr w:type="spellEnd"/>
      <w:r w:rsidRPr="00C86521">
        <w:rPr>
          <w:rFonts w:ascii="Times New Roman" w:hAnsi="Times New Roman"/>
          <w:color w:val="000000" w:themeColor="text1"/>
          <w:sz w:val="24"/>
          <w:szCs w:val="24"/>
        </w:rPr>
        <w:t>.</w:t>
      </w:r>
      <w:proofErr w:type="spellStart"/>
      <w:r w:rsidRPr="00C86521">
        <w:rPr>
          <w:rFonts w:ascii="Times New Roman" w:hAnsi="Times New Roman"/>
          <w:color w:val="000000" w:themeColor="text1"/>
          <w:sz w:val="24"/>
          <w:szCs w:val="24"/>
          <w:lang w:val="en-US"/>
        </w:rPr>
        <w:t>ru</w:t>
      </w:r>
      <w:proofErr w:type="spellEnd"/>
      <w:r w:rsidRPr="00C86521">
        <w:rPr>
          <w:rFonts w:ascii="Times New Roman" w:hAnsi="Times New Roman"/>
          <w:color w:val="000000" w:themeColor="text1"/>
          <w:sz w:val="24"/>
          <w:szCs w:val="24"/>
        </w:rPr>
        <w:t>.</w:t>
      </w:r>
    </w:p>
    <w:p w:rsidR="00086834" w:rsidRPr="00BF2DE7" w:rsidRDefault="00086834" w:rsidP="00086834">
      <w:pPr>
        <w:spacing w:after="0" w:line="240" w:lineRule="auto"/>
        <w:rPr>
          <w:rFonts w:ascii="Times New Roman" w:hAnsi="Times New Roman"/>
          <w:color w:val="000000" w:themeColor="text1"/>
          <w:sz w:val="24"/>
          <w:szCs w:val="24"/>
          <w:u w:val="single"/>
        </w:rPr>
      </w:pPr>
      <w:r w:rsidRPr="00BF2DE7">
        <w:rPr>
          <w:rFonts w:ascii="Times New Roman" w:hAnsi="Times New Roman"/>
          <w:color w:val="000000" w:themeColor="text1"/>
          <w:sz w:val="24"/>
          <w:szCs w:val="24"/>
        </w:rPr>
        <w:t xml:space="preserve">Адрес электронной почты в сети Интернет: </w:t>
      </w:r>
      <w:hyperlink r:id="rId12" w:history="1">
        <w:r w:rsidRPr="00BF2DE7">
          <w:rPr>
            <w:rFonts w:ascii="Times New Roman" w:hAnsi="Times New Roman"/>
            <w:color w:val="000000" w:themeColor="text1"/>
            <w:sz w:val="24"/>
            <w:szCs w:val="24"/>
            <w:u w:val="single"/>
            <w:lang w:val="en-US"/>
          </w:rPr>
          <w:t>MFC</w:t>
        </w:r>
        <w:r w:rsidRPr="00BF2DE7">
          <w:rPr>
            <w:rFonts w:ascii="Times New Roman" w:hAnsi="Times New Roman"/>
            <w:color w:val="000000" w:themeColor="text1"/>
            <w:sz w:val="24"/>
            <w:szCs w:val="24"/>
            <w:u w:val="single"/>
          </w:rPr>
          <w:t>@</w:t>
        </w:r>
        <w:proofErr w:type="spellStart"/>
        <w:r w:rsidRPr="00BF2DE7">
          <w:rPr>
            <w:rFonts w:ascii="Times New Roman" w:hAnsi="Times New Roman"/>
            <w:color w:val="000000" w:themeColor="text1"/>
            <w:sz w:val="24"/>
            <w:szCs w:val="24"/>
            <w:u w:val="single"/>
            <w:lang w:val="en-US"/>
          </w:rPr>
          <w:t>mosreg</w:t>
        </w:r>
        <w:proofErr w:type="spellEnd"/>
        <w:r w:rsidRPr="00BF2DE7">
          <w:rPr>
            <w:rFonts w:ascii="Times New Roman" w:hAnsi="Times New Roman"/>
            <w:color w:val="000000" w:themeColor="text1"/>
            <w:sz w:val="24"/>
            <w:szCs w:val="24"/>
            <w:u w:val="single"/>
          </w:rPr>
          <w:t>.</w:t>
        </w:r>
        <w:proofErr w:type="spellStart"/>
        <w:r w:rsidRPr="00BF2DE7">
          <w:rPr>
            <w:rFonts w:ascii="Times New Roman" w:hAnsi="Times New Roman"/>
            <w:color w:val="000000" w:themeColor="text1"/>
            <w:sz w:val="24"/>
            <w:szCs w:val="24"/>
            <w:u w:val="single"/>
            <w:lang w:val="en-US"/>
          </w:rPr>
          <w:t>ru</w:t>
        </w:r>
        <w:proofErr w:type="spellEnd"/>
      </w:hyperlink>
      <w:r w:rsidRPr="00BF2DE7">
        <w:rPr>
          <w:rFonts w:ascii="Times New Roman" w:hAnsi="Times New Roman"/>
          <w:color w:val="000000" w:themeColor="text1"/>
          <w:sz w:val="24"/>
          <w:szCs w:val="24"/>
          <w:u w:val="single"/>
        </w:rPr>
        <w:t>.</w:t>
      </w:r>
    </w:p>
    <w:p w:rsidR="00086834" w:rsidRPr="00BF2DE7" w:rsidRDefault="00086834" w:rsidP="00086834">
      <w:pPr>
        <w:spacing w:after="0" w:line="240" w:lineRule="auto"/>
        <w:contextualSpacing/>
        <w:jc w:val="center"/>
        <w:rPr>
          <w:rFonts w:ascii="Times New Roman" w:eastAsia="Times New Roman" w:hAnsi="Times New Roman"/>
          <w:b/>
          <w:color w:val="000000" w:themeColor="text1"/>
          <w:sz w:val="18"/>
          <w:szCs w:val="24"/>
          <w:lang w:eastAsia="ru-RU"/>
        </w:rPr>
      </w:pPr>
    </w:p>
    <w:p w:rsidR="00086834" w:rsidRPr="00BF2DE7" w:rsidRDefault="00086834" w:rsidP="00086834">
      <w:pPr>
        <w:pStyle w:val="affff6"/>
        <w:numPr>
          <w:ilvl w:val="0"/>
          <w:numId w:val="25"/>
        </w:numPr>
        <w:spacing w:after="0" w:line="240" w:lineRule="auto"/>
        <w:ind w:left="0" w:firstLine="0"/>
        <w:rPr>
          <w:rFonts w:ascii="Times New Roman" w:hAnsi="Times New Roman"/>
          <w:b/>
          <w:color w:val="000000" w:themeColor="text1"/>
          <w:sz w:val="24"/>
          <w:szCs w:val="24"/>
        </w:rPr>
      </w:pPr>
      <w:r w:rsidRPr="00BF2DE7">
        <w:rPr>
          <w:rFonts w:ascii="Times New Roman" w:hAnsi="Times New Roman"/>
          <w:b/>
          <w:color w:val="000000" w:themeColor="text1"/>
          <w:sz w:val="24"/>
          <w:szCs w:val="24"/>
        </w:rPr>
        <w:t>Справочная информация о месте нахождения МФЦ, графике работы, контактных телефонах, адресах электронной почты</w:t>
      </w:r>
    </w:p>
    <w:p w:rsidR="00086834" w:rsidRPr="00BF2DE7" w:rsidRDefault="00086834" w:rsidP="00086834">
      <w:pPr>
        <w:spacing w:after="0" w:line="240" w:lineRule="auto"/>
        <w:ind w:left="708"/>
        <w:rPr>
          <w:rFonts w:ascii="Times New Roman" w:hAnsi="Times New Roman"/>
          <w:color w:val="000000" w:themeColor="text1"/>
          <w:sz w:val="24"/>
          <w:szCs w:val="24"/>
        </w:rPr>
      </w:pPr>
      <w:r w:rsidRPr="00BF2DE7">
        <w:rPr>
          <w:rFonts w:ascii="Times New Roman" w:hAnsi="Times New Roman"/>
          <w:color w:val="000000" w:themeColor="text1"/>
          <w:sz w:val="24"/>
          <w:szCs w:val="24"/>
        </w:rPr>
        <w:t>Информация приведена на сайтах:</w:t>
      </w:r>
    </w:p>
    <w:p w:rsidR="00086834" w:rsidRPr="00BF2DE7" w:rsidRDefault="00086834" w:rsidP="00086834">
      <w:pPr>
        <w:spacing w:after="0" w:line="240" w:lineRule="auto"/>
        <w:ind w:left="708"/>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 РПГУ: </w:t>
      </w:r>
      <w:proofErr w:type="spellStart"/>
      <w:r w:rsidRPr="00BF2DE7">
        <w:rPr>
          <w:rFonts w:ascii="Times New Roman" w:hAnsi="Times New Roman"/>
          <w:color w:val="000000" w:themeColor="text1"/>
          <w:sz w:val="24"/>
          <w:szCs w:val="24"/>
        </w:rPr>
        <w:t>uslugi.mosreg.ru</w:t>
      </w:r>
      <w:proofErr w:type="spellEnd"/>
    </w:p>
    <w:p w:rsidR="00086834" w:rsidRPr="00F84798" w:rsidRDefault="00086834" w:rsidP="00086834">
      <w:pPr>
        <w:spacing w:after="0" w:line="240" w:lineRule="auto"/>
        <w:ind w:left="708"/>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 МФЦ: </w:t>
      </w:r>
      <w:proofErr w:type="spellStart"/>
      <w:r w:rsidRPr="00BF2DE7">
        <w:rPr>
          <w:rFonts w:ascii="Times New Roman" w:hAnsi="Times New Roman"/>
          <w:color w:val="000000" w:themeColor="text1"/>
          <w:sz w:val="24"/>
          <w:szCs w:val="24"/>
        </w:rPr>
        <w:t>mfc.mosreg.ru</w:t>
      </w:r>
      <w:proofErr w:type="spellEnd"/>
      <w:r w:rsidRPr="00F84798">
        <w:rPr>
          <w:rFonts w:ascii="Times New Roman" w:hAnsi="Times New Roman"/>
          <w:color w:val="000000" w:themeColor="text1"/>
          <w:sz w:val="24"/>
          <w:szCs w:val="24"/>
        </w:rPr>
        <w:t xml:space="preserve"> </w:t>
      </w:r>
      <w:r w:rsidRPr="00F84798">
        <w:rPr>
          <w:rFonts w:ascii="Times New Roman" w:hAnsi="Times New Roman"/>
          <w:color w:val="000000" w:themeColor="text1"/>
          <w:sz w:val="24"/>
          <w:szCs w:val="24"/>
        </w:rPr>
        <w:br w:type="page"/>
      </w:r>
    </w:p>
    <w:p w:rsidR="00A806D3" w:rsidRPr="00086834" w:rsidRDefault="00A806D3" w:rsidP="00B01481">
      <w:pPr>
        <w:spacing w:after="0"/>
        <w:ind w:firstLine="540"/>
        <w:rPr>
          <w:rFonts w:ascii="Times New Roman" w:hAnsi="Times New Roman"/>
          <w:sz w:val="24"/>
          <w:szCs w:val="24"/>
          <w:lang w:val="en-US"/>
        </w:rPr>
      </w:pPr>
    </w:p>
    <w:p w:rsidR="00A806D3" w:rsidRPr="00612CA0" w:rsidRDefault="00A806D3" w:rsidP="00A806D3">
      <w:pPr>
        <w:pStyle w:val="1-"/>
        <w:spacing w:before="0" w:after="0"/>
        <w:ind w:left="5103"/>
        <w:jc w:val="left"/>
        <w:rPr>
          <w:b w:val="0"/>
          <w:sz w:val="24"/>
          <w:szCs w:val="24"/>
        </w:rPr>
      </w:pPr>
      <w:bookmarkStart w:id="251" w:name="_Toc468470764"/>
      <w:bookmarkStart w:id="252" w:name="_Toc473648673"/>
      <w:bookmarkStart w:id="253" w:name="_Toc507415672"/>
      <w:bookmarkStart w:id="254" w:name="П3"/>
      <w:bookmarkStart w:id="255" w:name="_Ref437966912"/>
      <w:bookmarkStart w:id="256" w:name="_Ref437728886"/>
      <w:bookmarkStart w:id="257" w:name="_Ref437728890"/>
      <w:bookmarkStart w:id="258" w:name="_Ref437728891"/>
      <w:bookmarkStart w:id="259" w:name="_Ref437728892"/>
      <w:bookmarkStart w:id="260" w:name="_Ref437728900"/>
      <w:bookmarkStart w:id="261" w:name="_Ref437728907"/>
      <w:bookmarkStart w:id="262" w:name="_Ref437729729"/>
      <w:bookmarkStart w:id="263" w:name="_Ref437729738"/>
      <w:bookmarkStart w:id="264" w:name="_Toc437973323"/>
      <w:bookmarkStart w:id="265" w:name="_Toc438110065"/>
      <w:bookmarkStart w:id="266" w:name="_Toc438376277"/>
      <w:r w:rsidRPr="00612CA0">
        <w:rPr>
          <w:b w:val="0"/>
          <w:sz w:val="24"/>
          <w:szCs w:val="24"/>
        </w:rPr>
        <w:t>Приложение 3</w:t>
      </w:r>
      <w:bookmarkEnd w:id="251"/>
      <w:bookmarkEnd w:id="252"/>
      <w:bookmarkEnd w:id="253"/>
    </w:p>
    <w:bookmarkEnd w:id="254"/>
    <w:p w:rsidR="00550DA9" w:rsidRPr="000222E9" w:rsidRDefault="000222E9" w:rsidP="000222E9">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Pr="00BF2DE7">
        <w:rPr>
          <w:rFonts w:ascii="Times New Roman" w:eastAsia="Times New Roman" w:hAnsi="Times New Roman"/>
          <w:bCs/>
          <w:iCs/>
          <w:color w:val="000000" w:themeColor="text1"/>
          <w:sz w:val="24"/>
          <w:szCs w:val="24"/>
          <w:lang w:eastAsia="ru-RU"/>
        </w:rPr>
        <w:t xml:space="preserve"> </w:t>
      </w:r>
      <w:r w:rsidR="00003600" w:rsidRPr="00612CA0">
        <w:rPr>
          <w:b/>
          <w:bCs/>
          <w:iCs/>
          <w:sz w:val="24"/>
          <w:szCs w:val="24"/>
          <w:lang w:eastAsia="ar-SA"/>
        </w:rPr>
        <w:t xml:space="preserve"> </w:t>
      </w:r>
    </w:p>
    <w:p w:rsidR="00A806D3" w:rsidRPr="00612CA0" w:rsidRDefault="00A806D3" w:rsidP="00311866">
      <w:pPr>
        <w:pStyle w:val="20"/>
      </w:pPr>
      <w:bookmarkStart w:id="267" w:name="_Порядок_получения_заинтересованными"/>
      <w:bookmarkStart w:id="268" w:name="_Toc468470766"/>
      <w:bookmarkStart w:id="269" w:name="_Toc473648674"/>
      <w:bookmarkStart w:id="270" w:name="_Toc507415673"/>
      <w:bookmarkEnd w:id="255"/>
      <w:bookmarkEnd w:id="256"/>
      <w:bookmarkEnd w:id="257"/>
      <w:bookmarkEnd w:id="258"/>
      <w:bookmarkEnd w:id="259"/>
      <w:bookmarkEnd w:id="260"/>
      <w:bookmarkEnd w:id="261"/>
      <w:bookmarkEnd w:id="262"/>
      <w:bookmarkEnd w:id="263"/>
      <w:bookmarkEnd w:id="264"/>
      <w:bookmarkEnd w:id="265"/>
      <w:bookmarkEnd w:id="266"/>
      <w:bookmarkEnd w:id="267"/>
      <w:r w:rsidRPr="00612CA0">
        <w:t xml:space="preserve">Порядок получения заинтересованными лицами информации по вопросам предоставления </w:t>
      </w:r>
      <w:r w:rsidR="00221FAF">
        <w:t>Муниципальной услуги</w:t>
      </w:r>
      <w:r w:rsidRPr="00612CA0">
        <w:t xml:space="preserve">, сведений о ходе предоставления </w:t>
      </w:r>
      <w:r w:rsidR="00221FAF">
        <w:t>Муниципальной услуги</w:t>
      </w:r>
      <w:r w:rsidRPr="00612CA0">
        <w:t xml:space="preserve">, порядке, форме и месте размещения информации о порядке предоставления </w:t>
      </w:r>
      <w:r w:rsidR="00221FAF">
        <w:t>Муниципальной услуги</w:t>
      </w:r>
      <w:bookmarkEnd w:id="268"/>
      <w:bookmarkEnd w:id="269"/>
      <w:bookmarkEnd w:id="270"/>
    </w:p>
    <w:p w:rsidR="00550DA9" w:rsidRPr="00612CA0" w:rsidRDefault="00550DA9" w:rsidP="00550DA9">
      <w:pPr>
        <w:rPr>
          <w:lang w:eastAsia="ru-RU"/>
        </w:rPr>
      </w:pPr>
    </w:p>
    <w:p w:rsidR="00086834" w:rsidRPr="00C86521" w:rsidRDefault="00086834" w:rsidP="00086834">
      <w:pPr>
        <w:pStyle w:val="1"/>
        <w:spacing w:line="240" w:lineRule="auto"/>
        <w:ind w:left="0" w:firstLine="567"/>
        <w:rPr>
          <w:sz w:val="24"/>
          <w:szCs w:val="24"/>
        </w:rPr>
      </w:pPr>
      <w:r w:rsidRPr="00C86521">
        <w:rPr>
          <w:sz w:val="24"/>
          <w:szCs w:val="24"/>
        </w:rPr>
        <w:t>Информация о предоставлении Муниципальной услуги размещается в электронном виде:</w:t>
      </w:r>
    </w:p>
    <w:p w:rsidR="00086834" w:rsidRPr="00C86521" w:rsidRDefault="00086834" w:rsidP="00086834">
      <w:pPr>
        <w:spacing w:after="0" w:line="240" w:lineRule="auto"/>
        <w:rPr>
          <w:rFonts w:ascii="Times New Roman" w:hAnsi="Times New Roman"/>
          <w:sz w:val="24"/>
          <w:szCs w:val="24"/>
        </w:rPr>
      </w:pPr>
      <w:r w:rsidRPr="00C86521">
        <w:rPr>
          <w:rFonts w:ascii="Times New Roman" w:hAnsi="Times New Roman"/>
          <w:sz w:val="24"/>
          <w:szCs w:val="24"/>
        </w:rPr>
        <w:t xml:space="preserve">на официальном сайте Администрации - </w:t>
      </w:r>
      <w:r>
        <w:rPr>
          <w:rFonts w:ascii="Times New Roman" w:hAnsi="Times New Roman"/>
          <w:sz w:val="24"/>
          <w:szCs w:val="24"/>
          <w:lang w:val="en-US"/>
        </w:rPr>
        <w:t>www</w:t>
      </w:r>
      <w:r w:rsidRPr="00C86521">
        <w:rPr>
          <w:rFonts w:ascii="Times New Roman" w:hAnsi="Times New Roman"/>
          <w:sz w:val="24"/>
          <w:szCs w:val="24"/>
        </w:rPr>
        <w:t>.</w:t>
      </w:r>
      <w:proofErr w:type="spellStart"/>
      <w:r w:rsidRPr="00C86521">
        <w:rPr>
          <w:rFonts w:ascii="Times New Roman" w:hAnsi="Times New Roman"/>
          <w:sz w:val="24"/>
          <w:szCs w:val="24"/>
        </w:rPr>
        <w:t>zato-molod.ru</w:t>
      </w:r>
      <w:proofErr w:type="spellEnd"/>
    </w:p>
    <w:p w:rsidR="00086834" w:rsidRPr="00C86521" w:rsidRDefault="00086834" w:rsidP="00086834">
      <w:pPr>
        <w:pStyle w:val="a"/>
        <w:numPr>
          <w:ilvl w:val="0"/>
          <w:numId w:val="8"/>
        </w:numPr>
        <w:spacing w:line="240" w:lineRule="auto"/>
        <w:ind w:left="0" w:firstLine="567"/>
        <w:rPr>
          <w:sz w:val="24"/>
          <w:szCs w:val="24"/>
        </w:rPr>
      </w:pPr>
      <w:r>
        <w:rPr>
          <w:sz w:val="24"/>
          <w:szCs w:val="24"/>
        </w:rPr>
        <w:t xml:space="preserve">на официальном сайте Администрации - </w:t>
      </w:r>
      <w:r>
        <w:rPr>
          <w:sz w:val="24"/>
          <w:szCs w:val="24"/>
          <w:lang w:val="en-US"/>
        </w:rPr>
        <w:t>www</w:t>
      </w:r>
      <w:r w:rsidRPr="002332ED">
        <w:rPr>
          <w:sz w:val="24"/>
          <w:szCs w:val="24"/>
        </w:rPr>
        <w:t>.</w:t>
      </w:r>
      <w:proofErr w:type="spellStart"/>
      <w:r>
        <w:rPr>
          <w:sz w:val="24"/>
          <w:szCs w:val="24"/>
          <w:lang w:val="en-US"/>
        </w:rPr>
        <w:t>zato</w:t>
      </w:r>
      <w:proofErr w:type="spellEnd"/>
      <w:r w:rsidRPr="002332ED">
        <w:rPr>
          <w:sz w:val="24"/>
          <w:szCs w:val="24"/>
        </w:rPr>
        <w:t>-</w:t>
      </w:r>
      <w:proofErr w:type="spellStart"/>
      <w:r>
        <w:rPr>
          <w:sz w:val="24"/>
          <w:szCs w:val="24"/>
          <w:lang w:val="en-US"/>
        </w:rPr>
        <w:t>molod</w:t>
      </w:r>
      <w:proofErr w:type="spellEnd"/>
      <w:r w:rsidRPr="002332ED">
        <w:rPr>
          <w:sz w:val="24"/>
          <w:szCs w:val="24"/>
        </w:rPr>
        <w:t>.</w:t>
      </w:r>
      <w:proofErr w:type="spellStart"/>
      <w:r>
        <w:rPr>
          <w:sz w:val="24"/>
          <w:szCs w:val="24"/>
          <w:lang w:val="en-US"/>
        </w:rPr>
        <w:t>ru</w:t>
      </w:r>
      <w:proofErr w:type="spellEnd"/>
      <w:r w:rsidRPr="00C86521">
        <w:rPr>
          <w:sz w:val="24"/>
          <w:szCs w:val="24"/>
        </w:rPr>
        <w:t>;</w:t>
      </w:r>
    </w:p>
    <w:p w:rsidR="00086834" w:rsidRPr="00C86521" w:rsidRDefault="00086834" w:rsidP="00086834">
      <w:pPr>
        <w:pStyle w:val="a"/>
        <w:numPr>
          <w:ilvl w:val="0"/>
          <w:numId w:val="8"/>
        </w:numPr>
        <w:spacing w:line="240" w:lineRule="auto"/>
        <w:ind w:left="0" w:firstLine="567"/>
        <w:rPr>
          <w:sz w:val="24"/>
          <w:szCs w:val="24"/>
        </w:rPr>
      </w:pPr>
      <w:r w:rsidRPr="00C86521">
        <w:rPr>
          <w:sz w:val="24"/>
          <w:szCs w:val="24"/>
        </w:rPr>
        <w:t>на официальном сайте МФЦ;</w:t>
      </w:r>
    </w:p>
    <w:p w:rsidR="00086834" w:rsidRPr="00C86521" w:rsidRDefault="00086834" w:rsidP="00086834">
      <w:pPr>
        <w:pStyle w:val="a"/>
        <w:numPr>
          <w:ilvl w:val="0"/>
          <w:numId w:val="8"/>
        </w:numPr>
        <w:spacing w:line="240" w:lineRule="auto"/>
        <w:ind w:left="0" w:firstLine="567"/>
        <w:rPr>
          <w:sz w:val="24"/>
          <w:szCs w:val="24"/>
        </w:rPr>
      </w:pPr>
      <w:r w:rsidRPr="00C86521">
        <w:rPr>
          <w:sz w:val="24"/>
          <w:szCs w:val="24"/>
        </w:rPr>
        <w:t xml:space="preserve">на порталах </w:t>
      </w:r>
      <w:proofErr w:type="spellStart"/>
      <w:r w:rsidRPr="00C86521">
        <w:rPr>
          <w:sz w:val="24"/>
          <w:szCs w:val="24"/>
          <w:lang w:val="en-US"/>
        </w:rPr>
        <w:t>uslugi</w:t>
      </w:r>
      <w:proofErr w:type="spellEnd"/>
      <w:r w:rsidRPr="00C86521">
        <w:rPr>
          <w:sz w:val="24"/>
          <w:szCs w:val="24"/>
        </w:rPr>
        <w:t>.</w:t>
      </w:r>
      <w:proofErr w:type="spellStart"/>
      <w:r w:rsidRPr="00C86521">
        <w:rPr>
          <w:sz w:val="24"/>
          <w:szCs w:val="24"/>
          <w:lang w:val="en-US"/>
        </w:rPr>
        <w:t>mosreg</w:t>
      </w:r>
      <w:proofErr w:type="spellEnd"/>
      <w:r w:rsidRPr="00C86521">
        <w:rPr>
          <w:sz w:val="24"/>
          <w:szCs w:val="24"/>
        </w:rPr>
        <w:t>.</w:t>
      </w:r>
      <w:proofErr w:type="spellStart"/>
      <w:r w:rsidRPr="00C86521">
        <w:rPr>
          <w:sz w:val="24"/>
          <w:szCs w:val="24"/>
          <w:lang w:val="en-US"/>
        </w:rPr>
        <w:t>ru</w:t>
      </w:r>
      <w:proofErr w:type="spellEnd"/>
      <w:r w:rsidRPr="00C86521">
        <w:rPr>
          <w:sz w:val="24"/>
          <w:szCs w:val="24"/>
        </w:rPr>
        <w:t xml:space="preserve">, </w:t>
      </w:r>
      <w:proofErr w:type="spellStart"/>
      <w:r w:rsidRPr="00C86521">
        <w:rPr>
          <w:sz w:val="24"/>
          <w:szCs w:val="24"/>
          <w:lang w:val="en-US"/>
        </w:rPr>
        <w:t>gosuslugi</w:t>
      </w:r>
      <w:proofErr w:type="spellEnd"/>
      <w:r w:rsidRPr="00C86521">
        <w:rPr>
          <w:sz w:val="24"/>
          <w:szCs w:val="24"/>
        </w:rPr>
        <w:t>.</w:t>
      </w:r>
      <w:proofErr w:type="spellStart"/>
      <w:r w:rsidRPr="00C86521">
        <w:rPr>
          <w:sz w:val="24"/>
          <w:szCs w:val="24"/>
          <w:lang w:val="en-US"/>
        </w:rPr>
        <w:t>ru</w:t>
      </w:r>
      <w:proofErr w:type="spellEnd"/>
      <w:r w:rsidRPr="00C86521">
        <w:rPr>
          <w:sz w:val="24"/>
          <w:szCs w:val="24"/>
        </w:rPr>
        <w:t xml:space="preserve"> на страницах, посвященных Муниципальной услуге.</w:t>
      </w:r>
    </w:p>
    <w:p w:rsidR="00A806D3" w:rsidRPr="00612CA0" w:rsidRDefault="00A806D3" w:rsidP="00EA4FF3">
      <w:pPr>
        <w:pStyle w:val="1"/>
        <w:ind w:left="0" w:firstLine="567"/>
        <w:rPr>
          <w:sz w:val="24"/>
          <w:szCs w:val="24"/>
        </w:rPr>
      </w:pPr>
      <w:r w:rsidRPr="00612CA0">
        <w:rPr>
          <w:sz w:val="24"/>
          <w:szCs w:val="24"/>
        </w:rPr>
        <w:t xml:space="preserve">Размещенная </w:t>
      </w:r>
      <w:r w:rsidR="00C07D5B">
        <w:rPr>
          <w:sz w:val="24"/>
          <w:szCs w:val="24"/>
        </w:rPr>
        <w:t>в электронном виде информация о</w:t>
      </w:r>
      <w:r w:rsidRPr="00612CA0">
        <w:rPr>
          <w:sz w:val="24"/>
          <w:szCs w:val="24"/>
        </w:rPr>
        <w:t xml:space="preserve"> предоставлении </w:t>
      </w:r>
      <w:r w:rsidR="00221FAF">
        <w:rPr>
          <w:sz w:val="24"/>
          <w:szCs w:val="24"/>
        </w:rPr>
        <w:t>Муниципальной услуги</w:t>
      </w:r>
      <w:r w:rsidRPr="00612CA0">
        <w:rPr>
          <w:sz w:val="24"/>
          <w:szCs w:val="24"/>
        </w:rPr>
        <w:t xml:space="preserve"> должна включать в себя:</w:t>
      </w:r>
    </w:p>
    <w:p w:rsidR="00A806D3" w:rsidRPr="00612CA0" w:rsidRDefault="00A806D3" w:rsidP="004239EA">
      <w:pPr>
        <w:pStyle w:val="a"/>
        <w:numPr>
          <w:ilvl w:val="0"/>
          <w:numId w:val="8"/>
        </w:numPr>
        <w:ind w:left="0" w:firstLine="567"/>
        <w:rPr>
          <w:sz w:val="24"/>
          <w:szCs w:val="24"/>
        </w:rPr>
      </w:pPr>
      <w:r w:rsidRPr="00612CA0">
        <w:rPr>
          <w:sz w:val="24"/>
          <w:szCs w:val="24"/>
        </w:rPr>
        <w:t xml:space="preserve">наименование, почтовые адреса, справочные номера телефонов, адреса электронной почты, адреса сайтов </w:t>
      </w:r>
      <w:r w:rsidR="00221FAF">
        <w:rPr>
          <w:sz w:val="24"/>
          <w:szCs w:val="24"/>
        </w:rPr>
        <w:t>Администрации</w:t>
      </w:r>
      <w:r w:rsidRPr="00612CA0">
        <w:rPr>
          <w:sz w:val="24"/>
          <w:szCs w:val="24"/>
        </w:rPr>
        <w:t xml:space="preserve"> и МФЦ;</w:t>
      </w:r>
    </w:p>
    <w:p w:rsidR="00A806D3" w:rsidRPr="00612CA0" w:rsidRDefault="00A806D3" w:rsidP="004239EA">
      <w:pPr>
        <w:pStyle w:val="a"/>
        <w:numPr>
          <w:ilvl w:val="0"/>
          <w:numId w:val="8"/>
        </w:numPr>
        <w:ind w:left="0" w:firstLine="567"/>
        <w:rPr>
          <w:sz w:val="24"/>
          <w:szCs w:val="24"/>
        </w:rPr>
      </w:pPr>
      <w:r w:rsidRPr="00612CA0">
        <w:rPr>
          <w:sz w:val="24"/>
          <w:szCs w:val="24"/>
        </w:rPr>
        <w:t xml:space="preserve">график работы </w:t>
      </w:r>
      <w:r w:rsidR="00221FAF">
        <w:rPr>
          <w:sz w:val="24"/>
          <w:szCs w:val="24"/>
        </w:rPr>
        <w:t>Администрации</w:t>
      </w:r>
      <w:r w:rsidRPr="00612CA0">
        <w:rPr>
          <w:sz w:val="24"/>
          <w:szCs w:val="24"/>
        </w:rPr>
        <w:t xml:space="preserve"> и МФЦ;</w:t>
      </w:r>
    </w:p>
    <w:p w:rsidR="00A806D3" w:rsidRPr="00612CA0" w:rsidRDefault="00A806D3" w:rsidP="004239EA">
      <w:pPr>
        <w:pStyle w:val="a"/>
        <w:numPr>
          <w:ilvl w:val="0"/>
          <w:numId w:val="8"/>
        </w:numPr>
        <w:ind w:left="0" w:firstLine="567"/>
        <w:rPr>
          <w:sz w:val="24"/>
          <w:szCs w:val="24"/>
        </w:rPr>
      </w:pPr>
      <w:r w:rsidRPr="00612CA0">
        <w:rPr>
          <w:sz w:val="24"/>
          <w:szCs w:val="24"/>
        </w:rPr>
        <w:t>требования к Заявлению и прилагаемым к нему документам (включая их перечень);</w:t>
      </w:r>
    </w:p>
    <w:p w:rsidR="00A806D3" w:rsidRPr="00612CA0" w:rsidRDefault="00A806D3" w:rsidP="004239EA">
      <w:pPr>
        <w:pStyle w:val="a"/>
        <w:numPr>
          <w:ilvl w:val="0"/>
          <w:numId w:val="8"/>
        </w:numPr>
        <w:ind w:left="0" w:firstLine="567"/>
        <w:rPr>
          <w:sz w:val="24"/>
          <w:szCs w:val="24"/>
        </w:rPr>
      </w:pPr>
      <w:r w:rsidRPr="00612CA0">
        <w:rPr>
          <w:sz w:val="24"/>
          <w:szCs w:val="24"/>
        </w:rPr>
        <w:t xml:space="preserve">выдержки из правовых актов, в части касающейся </w:t>
      </w:r>
      <w:r w:rsidR="00221FAF">
        <w:rPr>
          <w:sz w:val="24"/>
          <w:szCs w:val="24"/>
        </w:rPr>
        <w:t>Муниципальной услуги</w:t>
      </w:r>
      <w:r w:rsidRPr="00612CA0">
        <w:rPr>
          <w:sz w:val="24"/>
          <w:szCs w:val="24"/>
        </w:rPr>
        <w:t>;</w:t>
      </w:r>
    </w:p>
    <w:p w:rsidR="00A806D3" w:rsidRPr="00612CA0" w:rsidRDefault="00A806D3" w:rsidP="004239EA">
      <w:pPr>
        <w:pStyle w:val="a"/>
        <w:numPr>
          <w:ilvl w:val="0"/>
          <w:numId w:val="8"/>
        </w:numPr>
        <w:ind w:left="0" w:firstLine="567"/>
        <w:rPr>
          <w:sz w:val="24"/>
          <w:szCs w:val="24"/>
        </w:rPr>
      </w:pPr>
      <w:r w:rsidRPr="00612CA0">
        <w:rPr>
          <w:sz w:val="24"/>
          <w:szCs w:val="24"/>
        </w:rPr>
        <w:t xml:space="preserve">текст </w:t>
      </w:r>
      <w:r w:rsidR="00662218">
        <w:rPr>
          <w:sz w:val="24"/>
          <w:szCs w:val="24"/>
        </w:rPr>
        <w:t>Временного порядка</w:t>
      </w:r>
      <w:r w:rsidRPr="00612CA0">
        <w:rPr>
          <w:sz w:val="24"/>
          <w:szCs w:val="24"/>
        </w:rPr>
        <w:t xml:space="preserve"> с приложениями;</w:t>
      </w:r>
    </w:p>
    <w:p w:rsidR="00A806D3" w:rsidRPr="00612CA0" w:rsidRDefault="00A806D3" w:rsidP="004239EA">
      <w:pPr>
        <w:pStyle w:val="a"/>
        <w:numPr>
          <w:ilvl w:val="0"/>
          <w:numId w:val="8"/>
        </w:numPr>
        <w:ind w:left="0" w:firstLine="567"/>
        <w:rPr>
          <w:sz w:val="24"/>
          <w:szCs w:val="24"/>
        </w:rPr>
      </w:pPr>
      <w:r w:rsidRPr="00612CA0">
        <w:rPr>
          <w:sz w:val="24"/>
          <w:szCs w:val="24"/>
        </w:rPr>
        <w:t xml:space="preserve">краткое описание порядка предоставления </w:t>
      </w:r>
      <w:r w:rsidR="00221FAF">
        <w:rPr>
          <w:sz w:val="24"/>
          <w:szCs w:val="24"/>
        </w:rPr>
        <w:t>Муниципальной услуги</w:t>
      </w:r>
      <w:r w:rsidRPr="00612CA0">
        <w:rPr>
          <w:sz w:val="24"/>
          <w:szCs w:val="24"/>
        </w:rPr>
        <w:t xml:space="preserve">; </w:t>
      </w:r>
    </w:p>
    <w:p w:rsidR="00A806D3" w:rsidRPr="00612CA0" w:rsidRDefault="00A806D3" w:rsidP="004239EA">
      <w:pPr>
        <w:pStyle w:val="a"/>
        <w:numPr>
          <w:ilvl w:val="0"/>
          <w:numId w:val="8"/>
        </w:numPr>
        <w:ind w:left="0" w:firstLine="567"/>
        <w:rPr>
          <w:sz w:val="24"/>
          <w:szCs w:val="24"/>
        </w:rPr>
      </w:pPr>
      <w:r w:rsidRPr="00612CA0">
        <w:rPr>
          <w:sz w:val="24"/>
          <w:szCs w:val="24"/>
        </w:rPr>
        <w:t xml:space="preserve">образцы оформления документов, необходимых для получения </w:t>
      </w:r>
      <w:r w:rsidR="00221FAF">
        <w:rPr>
          <w:sz w:val="24"/>
          <w:szCs w:val="24"/>
        </w:rPr>
        <w:t>Муниципальной услуги</w:t>
      </w:r>
      <w:r w:rsidRPr="00612CA0">
        <w:rPr>
          <w:sz w:val="24"/>
          <w:szCs w:val="24"/>
        </w:rPr>
        <w:t>, и требования к ним;</w:t>
      </w:r>
    </w:p>
    <w:p w:rsidR="00A806D3" w:rsidRPr="00612CA0" w:rsidRDefault="00A806D3" w:rsidP="004239EA">
      <w:pPr>
        <w:pStyle w:val="a"/>
        <w:numPr>
          <w:ilvl w:val="0"/>
          <w:numId w:val="8"/>
        </w:numPr>
        <w:ind w:left="0" w:firstLine="567"/>
        <w:rPr>
          <w:sz w:val="24"/>
          <w:szCs w:val="24"/>
        </w:rPr>
      </w:pPr>
      <w:r w:rsidRPr="00612CA0">
        <w:rPr>
          <w:sz w:val="24"/>
          <w:szCs w:val="24"/>
        </w:rPr>
        <w:t xml:space="preserve">перечень типовых, наиболее актуальных вопросов, относящихся к </w:t>
      </w:r>
      <w:r w:rsidR="00221FAF">
        <w:rPr>
          <w:sz w:val="24"/>
          <w:szCs w:val="24"/>
        </w:rPr>
        <w:t>Муниципальной услуге</w:t>
      </w:r>
      <w:r w:rsidRPr="00612CA0">
        <w:rPr>
          <w:sz w:val="24"/>
          <w:szCs w:val="24"/>
        </w:rPr>
        <w:t>, и ответы на них.</w:t>
      </w:r>
    </w:p>
    <w:p w:rsidR="00A806D3" w:rsidRPr="00612CA0" w:rsidRDefault="00A806D3" w:rsidP="00EA4FF3">
      <w:pPr>
        <w:pStyle w:val="1"/>
        <w:ind w:left="0" w:firstLine="567"/>
        <w:rPr>
          <w:sz w:val="24"/>
          <w:szCs w:val="24"/>
        </w:rPr>
      </w:pPr>
      <w:r w:rsidRPr="00612CA0">
        <w:rPr>
          <w:sz w:val="24"/>
          <w:szCs w:val="24"/>
        </w:rPr>
        <w:t xml:space="preserve">Консультирование по вопросам предоставления </w:t>
      </w:r>
      <w:r w:rsidR="00221FAF">
        <w:rPr>
          <w:sz w:val="24"/>
          <w:szCs w:val="24"/>
        </w:rPr>
        <w:t>Муниципальной услуги</w:t>
      </w:r>
      <w:r w:rsidRPr="00612CA0">
        <w:rPr>
          <w:sz w:val="24"/>
          <w:szCs w:val="24"/>
        </w:rPr>
        <w:t xml:space="preserve"> специалистами МФЦ и </w:t>
      </w:r>
      <w:r w:rsidR="00221FAF">
        <w:rPr>
          <w:sz w:val="24"/>
          <w:szCs w:val="24"/>
        </w:rPr>
        <w:t>Администрации</w:t>
      </w:r>
      <w:r w:rsidRPr="00612CA0">
        <w:rPr>
          <w:sz w:val="24"/>
          <w:szCs w:val="24"/>
        </w:rPr>
        <w:t xml:space="preserve"> осуществляется бесплатно.</w:t>
      </w:r>
    </w:p>
    <w:p w:rsidR="00A806D3" w:rsidRPr="00612CA0" w:rsidRDefault="00A806D3" w:rsidP="00EA4FF3">
      <w:pPr>
        <w:pStyle w:val="1"/>
        <w:ind w:left="0" w:firstLine="567"/>
        <w:rPr>
          <w:sz w:val="24"/>
          <w:szCs w:val="24"/>
        </w:rPr>
      </w:pPr>
      <w:r w:rsidRPr="00612CA0">
        <w:rPr>
          <w:sz w:val="24"/>
          <w:szCs w:val="24"/>
        </w:rPr>
        <w:t>Информирование Заявителей (</w:t>
      </w:r>
      <w:r w:rsidR="00815519">
        <w:rPr>
          <w:sz w:val="24"/>
          <w:szCs w:val="24"/>
        </w:rPr>
        <w:t>п</w:t>
      </w:r>
      <w:r w:rsidRPr="00612CA0">
        <w:rPr>
          <w:sz w:val="24"/>
          <w:szCs w:val="24"/>
        </w:rPr>
        <w:t xml:space="preserve">редставителей </w:t>
      </w:r>
      <w:r w:rsidR="00815519">
        <w:rPr>
          <w:sz w:val="24"/>
          <w:szCs w:val="24"/>
        </w:rPr>
        <w:t>З</w:t>
      </w:r>
      <w:r w:rsidRPr="00612CA0">
        <w:rPr>
          <w:sz w:val="24"/>
          <w:szCs w:val="24"/>
        </w:rPr>
        <w:t xml:space="preserve">аявителей) о порядке предоставления </w:t>
      </w:r>
      <w:r w:rsidR="00221FAF">
        <w:rPr>
          <w:sz w:val="24"/>
          <w:szCs w:val="24"/>
        </w:rPr>
        <w:t>Муниципальной услуги</w:t>
      </w:r>
      <w:r w:rsidRPr="00612CA0">
        <w:rPr>
          <w:sz w:val="24"/>
          <w:szCs w:val="24"/>
        </w:rPr>
        <w:t xml:space="preserve"> осуществляется также по телефону «горячей линии» 8-800-550-50-30.</w:t>
      </w:r>
    </w:p>
    <w:p w:rsidR="00A806D3" w:rsidRPr="00612CA0" w:rsidRDefault="00A806D3" w:rsidP="00EA4FF3">
      <w:pPr>
        <w:pStyle w:val="1"/>
        <w:ind w:left="0" w:firstLine="567"/>
        <w:rPr>
          <w:sz w:val="24"/>
          <w:szCs w:val="24"/>
        </w:rPr>
      </w:pPr>
      <w:r w:rsidRPr="00612CA0">
        <w:rPr>
          <w:sz w:val="24"/>
          <w:szCs w:val="24"/>
        </w:rPr>
        <w:t xml:space="preserve">Информация о предоставлении </w:t>
      </w:r>
      <w:r w:rsidR="00221FAF">
        <w:rPr>
          <w:sz w:val="24"/>
          <w:szCs w:val="24"/>
        </w:rPr>
        <w:t>Муниципальной услуги</w:t>
      </w:r>
      <w:r w:rsidRPr="00612CA0">
        <w:rPr>
          <w:sz w:val="24"/>
          <w:szCs w:val="24"/>
        </w:rPr>
        <w:t xml:space="preserve"> размещается в помещениях </w:t>
      </w:r>
      <w:r w:rsidR="00221FAF">
        <w:rPr>
          <w:sz w:val="24"/>
          <w:szCs w:val="24"/>
        </w:rPr>
        <w:t>Администрации</w:t>
      </w:r>
      <w:r w:rsidRPr="00612CA0">
        <w:rPr>
          <w:sz w:val="24"/>
          <w:szCs w:val="24"/>
        </w:rPr>
        <w:t xml:space="preserve"> и МФЦ, предназначенных для приема Заявителей (</w:t>
      </w:r>
      <w:r w:rsidR="00815519">
        <w:rPr>
          <w:sz w:val="24"/>
          <w:szCs w:val="24"/>
        </w:rPr>
        <w:t>п</w:t>
      </w:r>
      <w:r w:rsidRPr="00612CA0">
        <w:rPr>
          <w:sz w:val="24"/>
          <w:szCs w:val="24"/>
        </w:rPr>
        <w:t xml:space="preserve">редставителей </w:t>
      </w:r>
      <w:r w:rsidR="00815519">
        <w:rPr>
          <w:sz w:val="24"/>
          <w:szCs w:val="24"/>
        </w:rPr>
        <w:t>З</w:t>
      </w:r>
      <w:r w:rsidRPr="00612CA0">
        <w:rPr>
          <w:sz w:val="24"/>
          <w:szCs w:val="24"/>
        </w:rPr>
        <w:t xml:space="preserve">аявителей). </w:t>
      </w:r>
    </w:p>
    <w:p w:rsidR="00A806D3" w:rsidRPr="00612CA0" w:rsidRDefault="00221FAF" w:rsidP="00EA4FF3">
      <w:pPr>
        <w:pStyle w:val="1"/>
        <w:ind w:left="0" w:firstLine="567"/>
        <w:rPr>
          <w:sz w:val="24"/>
          <w:szCs w:val="24"/>
        </w:rPr>
      </w:pPr>
      <w:r>
        <w:rPr>
          <w:sz w:val="24"/>
          <w:szCs w:val="24"/>
        </w:rPr>
        <w:t>Администрация</w:t>
      </w:r>
      <w:r w:rsidR="00A806D3" w:rsidRPr="00612CA0">
        <w:rPr>
          <w:sz w:val="24"/>
          <w:szCs w:val="24"/>
        </w:rPr>
        <w:t xml:space="preserve"> разрабатывает информационные материалы – памятки, инструкции, брошюры, – в форме макетов и передает их в МФЦ. </w:t>
      </w:r>
      <w:r>
        <w:rPr>
          <w:sz w:val="24"/>
          <w:szCs w:val="24"/>
        </w:rPr>
        <w:t>Администрация</w:t>
      </w:r>
      <w:r w:rsidR="00A806D3" w:rsidRPr="00612CA0">
        <w:rPr>
          <w:sz w:val="24"/>
          <w:szCs w:val="24"/>
        </w:rPr>
        <w:t xml:space="preserve"> обеспечивает своевременную актуализацию указанных информационных материалов и контролирует их наличие и актуальность в МФЦ. </w:t>
      </w:r>
    </w:p>
    <w:p w:rsidR="00CE79E8" w:rsidRDefault="00CE79E8" w:rsidP="00CE79E8">
      <w:pPr>
        <w:pStyle w:val="1"/>
        <w:ind w:left="0" w:firstLine="567"/>
        <w:rPr>
          <w:sz w:val="24"/>
          <w:szCs w:val="24"/>
        </w:rPr>
      </w:pPr>
      <w:r w:rsidRPr="00775878">
        <w:rPr>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w:t>
      </w:r>
      <w:r w:rsidRPr="00775878">
        <w:rPr>
          <w:sz w:val="24"/>
          <w:szCs w:val="24"/>
        </w:rPr>
        <w:lastRenderedPageBreak/>
        <w:t xml:space="preserve">предоставления государственных и муниципальных услуг, утвержденному Распоряжение Мингосуправления МО от 21.07.2016 </w:t>
      </w:r>
      <w:r>
        <w:rPr>
          <w:sz w:val="24"/>
          <w:szCs w:val="24"/>
        </w:rPr>
        <w:t>№</w:t>
      </w:r>
      <w:r w:rsidRPr="00775878">
        <w:rPr>
          <w:sz w:val="24"/>
          <w:szCs w:val="24"/>
        </w:rPr>
        <w:t xml:space="preserve"> 10-57/РВ</w:t>
      </w:r>
      <w:r>
        <w:rPr>
          <w:sz w:val="24"/>
          <w:szCs w:val="24"/>
        </w:rPr>
        <w:t xml:space="preserve">. </w:t>
      </w:r>
    </w:p>
    <w:p w:rsidR="000134B7" w:rsidRPr="00612CA0" w:rsidRDefault="000134B7" w:rsidP="000134B7">
      <w:pPr>
        <w:pStyle w:val="12"/>
        <w:ind w:left="5103"/>
        <w:jc w:val="left"/>
        <w:rPr>
          <w:b w:val="0"/>
          <w:i w:val="0"/>
        </w:rPr>
      </w:pPr>
      <w:r w:rsidRPr="00612CA0">
        <w:rPr>
          <w:sz w:val="28"/>
          <w:szCs w:val="28"/>
        </w:rPr>
        <w:br w:type="page"/>
      </w:r>
      <w:bookmarkStart w:id="271" w:name="П4"/>
      <w:bookmarkStart w:id="272" w:name="_Toc473648675"/>
      <w:bookmarkStart w:id="273" w:name="_Toc507415674"/>
      <w:bookmarkStart w:id="274" w:name="_Toc462913295"/>
      <w:r w:rsidRPr="00612CA0">
        <w:rPr>
          <w:b w:val="0"/>
          <w:i w:val="0"/>
        </w:rPr>
        <w:lastRenderedPageBreak/>
        <w:t>Приложение 4</w:t>
      </w:r>
      <w:bookmarkEnd w:id="271"/>
      <w:bookmarkEnd w:id="272"/>
      <w:bookmarkEnd w:id="273"/>
    </w:p>
    <w:p w:rsidR="00003600" w:rsidRPr="000222E9" w:rsidRDefault="000222E9" w:rsidP="000222E9">
      <w:pPr>
        <w:keepNext/>
        <w:spacing w:after="0"/>
        <w:ind w:left="5103"/>
        <w:rPr>
          <w:rFonts w:ascii="Times New Roman" w:eastAsia="Times New Roman" w:hAnsi="Times New Roman"/>
          <w:bCs/>
          <w:iCs/>
          <w:color w:val="000000" w:themeColor="text1"/>
          <w:sz w:val="24"/>
          <w:szCs w:val="24"/>
          <w:lang w:eastAsia="ru-RU"/>
        </w:rPr>
      </w:pPr>
      <w:bookmarkStart w:id="275" w:name="_Форма_акта_согласования"/>
      <w:bookmarkStart w:id="276" w:name="_Toc473648676"/>
      <w:bookmarkEnd w:id="275"/>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Pr="00BF2DE7">
        <w:rPr>
          <w:rFonts w:ascii="Times New Roman" w:eastAsia="Times New Roman" w:hAnsi="Times New Roman"/>
          <w:bCs/>
          <w:iCs/>
          <w:color w:val="000000" w:themeColor="text1"/>
          <w:sz w:val="24"/>
          <w:szCs w:val="24"/>
          <w:lang w:eastAsia="ru-RU"/>
        </w:rPr>
        <w:t xml:space="preserve"> </w:t>
      </w:r>
    </w:p>
    <w:p w:rsidR="000134B7" w:rsidRDefault="000134B7" w:rsidP="00311866">
      <w:pPr>
        <w:pStyle w:val="20"/>
      </w:pPr>
      <w:bookmarkStart w:id="277" w:name="_Toc507415675"/>
      <w:r w:rsidRPr="00612CA0">
        <w:t>Форма акта согласования местоположения границ земельного участка</w:t>
      </w:r>
      <w:bookmarkEnd w:id="274"/>
      <w:bookmarkEnd w:id="276"/>
      <w:bookmarkEnd w:id="277"/>
    </w:p>
    <w:p w:rsidR="00325D55" w:rsidRDefault="00325D55" w:rsidP="000134B7">
      <w:pPr>
        <w:pStyle w:val="ConsPlusNonformat"/>
        <w:jc w:val="center"/>
        <w:rPr>
          <w:rFonts w:ascii="Times New Roman" w:hAnsi="Times New Roman" w:cs="Times New Roman"/>
        </w:rPr>
      </w:pPr>
    </w:p>
    <w:p w:rsidR="00EC7EB8" w:rsidRDefault="000134B7" w:rsidP="000134B7">
      <w:pPr>
        <w:pStyle w:val="ConsPlusNonformat"/>
        <w:jc w:val="center"/>
        <w:rPr>
          <w:rFonts w:ascii="Times New Roman" w:hAnsi="Times New Roman" w:cs="Times New Roman"/>
        </w:rPr>
      </w:pPr>
      <w:r w:rsidRPr="00DA725E">
        <w:rPr>
          <w:rFonts w:ascii="Times New Roman" w:hAnsi="Times New Roman" w:cs="Times New Roman"/>
        </w:rPr>
        <w:t>АКТ</w:t>
      </w:r>
      <w:r w:rsidRPr="00612CA0">
        <w:rPr>
          <w:rFonts w:ascii="Times New Roman" w:hAnsi="Times New Roman" w:cs="Times New Roman"/>
        </w:rPr>
        <w:t xml:space="preserve"> СОГЛАСОВАНИЯ </w:t>
      </w:r>
    </w:p>
    <w:p w:rsidR="000134B7" w:rsidRPr="00612CA0" w:rsidRDefault="000134B7" w:rsidP="000134B7">
      <w:pPr>
        <w:pStyle w:val="ConsPlusNonformat"/>
        <w:jc w:val="center"/>
        <w:rPr>
          <w:rFonts w:ascii="Times New Roman" w:hAnsi="Times New Roman" w:cs="Times New Roman"/>
        </w:rPr>
      </w:pPr>
      <w:r w:rsidRPr="00612CA0">
        <w:rPr>
          <w:rFonts w:ascii="Times New Roman" w:hAnsi="Times New Roman" w:cs="Times New Roman"/>
        </w:rPr>
        <w:t>МЕСТОПОЛОЖЕНИЯ ГРАНИЦ ЗЕМЕЛЬНОГО УЧАСТКА</w:t>
      </w:r>
    </w:p>
    <w:p w:rsidR="000134B7" w:rsidRPr="00A52D25" w:rsidRDefault="000134B7" w:rsidP="000134B7">
      <w:pPr>
        <w:pStyle w:val="ConsPlusNonformat"/>
        <w:jc w:val="both"/>
        <w:rPr>
          <w:rFonts w:ascii="Times New Roman" w:hAnsi="Times New Roman"/>
          <w:sz w:val="22"/>
        </w:rPr>
      </w:pPr>
      <w:r w:rsidRPr="00612CA0">
        <w:rPr>
          <w:rFonts w:ascii="Times New Roman" w:hAnsi="Times New Roman" w:cs="Times New Roman"/>
          <w:sz w:val="22"/>
          <w:szCs w:val="22"/>
        </w:rPr>
        <w:t xml:space="preserve">Кадастровый номер или обозначение земельного участка </w:t>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p>
    <w:p w:rsidR="000134B7" w:rsidRPr="00A52D25" w:rsidRDefault="000134B7" w:rsidP="000134B7">
      <w:pPr>
        <w:pStyle w:val="ConsPlusNonformat"/>
        <w:jc w:val="both"/>
        <w:rPr>
          <w:rFonts w:ascii="Times New Roman" w:hAnsi="Times New Roman"/>
          <w:sz w:val="22"/>
        </w:rPr>
      </w:pPr>
      <w:r w:rsidRPr="00612CA0">
        <w:rPr>
          <w:rFonts w:ascii="Times New Roman" w:hAnsi="Times New Roman" w:cs="Times New Roman"/>
          <w:sz w:val="22"/>
          <w:szCs w:val="22"/>
        </w:rPr>
        <w:t xml:space="preserve">Площадь земельного участка </w:t>
      </w:r>
      <w:r w:rsidRPr="00A52D25">
        <w:rPr>
          <w:rFonts w:ascii="Times New Roman" w:hAnsi="Times New Roman"/>
          <w:sz w:val="22"/>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p>
    <w:p w:rsidR="000134B7" w:rsidRPr="00612CA0" w:rsidRDefault="000134B7" w:rsidP="000134B7">
      <w:pPr>
        <w:pStyle w:val="ConsPlusNonformat"/>
        <w:jc w:val="both"/>
        <w:rPr>
          <w:rFonts w:ascii="Times New Roman" w:hAnsi="Times New Roman" w:cs="Times New Roman"/>
          <w:sz w:val="22"/>
          <w:szCs w:val="22"/>
        </w:rPr>
      </w:pPr>
    </w:p>
    <w:p w:rsidR="000134B7" w:rsidRPr="00612CA0" w:rsidRDefault="000134B7" w:rsidP="000134B7">
      <w:pPr>
        <w:pStyle w:val="ConsPlusNonformat"/>
        <w:jc w:val="center"/>
        <w:rPr>
          <w:rFonts w:ascii="Times New Roman" w:hAnsi="Times New Roman" w:cs="Times New Roman"/>
          <w:sz w:val="22"/>
          <w:szCs w:val="22"/>
        </w:rPr>
      </w:pPr>
      <w:r w:rsidRPr="00612CA0">
        <w:rPr>
          <w:rFonts w:ascii="Times New Roman" w:hAnsi="Times New Roman" w:cs="Times New Roman"/>
          <w:sz w:val="22"/>
          <w:szCs w:val="22"/>
        </w:rPr>
        <w:t>Местоположение границ земельного участка согласовано:</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3"/>
        <w:gridCol w:w="548"/>
        <w:gridCol w:w="1129"/>
        <w:gridCol w:w="1398"/>
        <w:gridCol w:w="1263"/>
        <w:gridCol w:w="1270"/>
        <w:gridCol w:w="1549"/>
        <w:gridCol w:w="743"/>
        <w:gridCol w:w="888"/>
      </w:tblGrid>
      <w:tr w:rsidR="000134B7" w:rsidRPr="00612CA0" w:rsidTr="00B96DFE">
        <w:tc>
          <w:tcPr>
            <w:tcW w:w="1041" w:type="dxa"/>
            <w:gridSpan w:val="2"/>
            <w:vMerge w:val="restart"/>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Обозначение части границы</w:t>
            </w:r>
          </w:p>
        </w:tc>
        <w:tc>
          <w:tcPr>
            <w:tcW w:w="1129" w:type="dxa"/>
            <w:vMerge w:val="restart"/>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 xml:space="preserve">Горизонтальное </w:t>
            </w:r>
            <w:proofErr w:type="spellStart"/>
            <w:r w:rsidRPr="00612CA0">
              <w:rPr>
                <w:rFonts w:ascii="Times New Roman" w:hAnsi="Times New Roman" w:cs="Times New Roman"/>
              </w:rPr>
              <w:t>проложение</w:t>
            </w:r>
            <w:proofErr w:type="spellEnd"/>
            <w:r w:rsidRPr="00612CA0">
              <w:rPr>
                <w:rFonts w:ascii="Times New Roman" w:hAnsi="Times New Roman" w:cs="Times New Roman"/>
              </w:rPr>
              <w:t xml:space="preserve"> (S), м</w:t>
            </w:r>
          </w:p>
        </w:tc>
        <w:tc>
          <w:tcPr>
            <w:tcW w:w="1398" w:type="dxa"/>
            <w:vMerge w:val="restart"/>
          </w:tcPr>
          <w:p w:rsidR="000134B7" w:rsidRPr="00612CA0" w:rsidRDefault="000134B7" w:rsidP="00B96DFE">
            <w:pPr>
              <w:pStyle w:val="ConsPlusNormal"/>
              <w:jc w:val="center"/>
              <w:rPr>
                <w:rFonts w:ascii="Times New Roman" w:hAnsi="Times New Roman" w:cs="Times New Roman"/>
              </w:rPr>
            </w:pPr>
            <w:bookmarkStart w:id="278" w:name="P554"/>
            <w:bookmarkEnd w:id="278"/>
            <w:r w:rsidRPr="00612CA0">
              <w:rPr>
                <w:rFonts w:ascii="Times New Roman" w:hAnsi="Times New Roman" w:cs="Times New Roman"/>
              </w:rPr>
              <w:t>Кадастровый номер смежного земельного участка</w:t>
            </w:r>
          </w:p>
        </w:tc>
        <w:tc>
          <w:tcPr>
            <w:tcW w:w="4082" w:type="dxa"/>
            <w:gridSpan w:val="3"/>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Сведения о лице, участвующем в согласовании</w:t>
            </w:r>
          </w:p>
        </w:tc>
        <w:tc>
          <w:tcPr>
            <w:tcW w:w="743" w:type="dxa"/>
            <w:vMerge w:val="restart"/>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Подпись и дата</w:t>
            </w:r>
          </w:p>
        </w:tc>
        <w:tc>
          <w:tcPr>
            <w:tcW w:w="888" w:type="dxa"/>
            <w:vMerge w:val="restart"/>
          </w:tcPr>
          <w:p w:rsidR="000134B7" w:rsidRPr="00612CA0" w:rsidRDefault="000134B7" w:rsidP="00B96DFE">
            <w:pPr>
              <w:pStyle w:val="ConsPlusNormal"/>
              <w:jc w:val="center"/>
              <w:rPr>
                <w:rFonts w:ascii="Times New Roman" w:hAnsi="Times New Roman" w:cs="Times New Roman"/>
              </w:rPr>
            </w:pPr>
            <w:bookmarkStart w:id="279" w:name="P557"/>
            <w:bookmarkEnd w:id="279"/>
            <w:r w:rsidRPr="00612CA0">
              <w:rPr>
                <w:rFonts w:ascii="Times New Roman" w:hAnsi="Times New Roman" w:cs="Times New Roman"/>
              </w:rPr>
              <w:t>Способ и дата извещения</w:t>
            </w:r>
          </w:p>
        </w:tc>
      </w:tr>
      <w:tr w:rsidR="000134B7" w:rsidRPr="00612CA0" w:rsidTr="00B96DFE">
        <w:tc>
          <w:tcPr>
            <w:tcW w:w="1041" w:type="dxa"/>
            <w:gridSpan w:val="2"/>
            <w:vMerge/>
          </w:tcPr>
          <w:p w:rsidR="000134B7" w:rsidRPr="00612CA0" w:rsidRDefault="000134B7" w:rsidP="00B96DFE">
            <w:pPr>
              <w:rPr>
                <w:rFonts w:ascii="Times New Roman" w:hAnsi="Times New Roman"/>
              </w:rPr>
            </w:pPr>
          </w:p>
        </w:tc>
        <w:tc>
          <w:tcPr>
            <w:tcW w:w="1129" w:type="dxa"/>
            <w:vMerge/>
          </w:tcPr>
          <w:p w:rsidR="000134B7" w:rsidRPr="00612CA0" w:rsidRDefault="000134B7" w:rsidP="00B96DFE">
            <w:pPr>
              <w:rPr>
                <w:rFonts w:ascii="Times New Roman" w:hAnsi="Times New Roman"/>
              </w:rPr>
            </w:pPr>
          </w:p>
        </w:tc>
        <w:tc>
          <w:tcPr>
            <w:tcW w:w="1398" w:type="dxa"/>
            <w:vMerge/>
          </w:tcPr>
          <w:p w:rsidR="000134B7" w:rsidRPr="00612CA0" w:rsidRDefault="000134B7" w:rsidP="00B96DFE">
            <w:pPr>
              <w:rPr>
                <w:rFonts w:ascii="Times New Roman" w:hAnsi="Times New Roman"/>
              </w:rPr>
            </w:pPr>
          </w:p>
        </w:tc>
        <w:tc>
          <w:tcPr>
            <w:tcW w:w="1263" w:type="dxa"/>
            <w:vMerge w:val="restart"/>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Фамилия и инициалы</w:t>
            </w:r>
          </w:p>
        </w:tc>
        <w:tc>
          <w:tcPr>
            <w:tcW w:w="2819" w:type="dxa"/>
            <w:gridSpan w:val="2"/>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Реквизиты документа,</w:t>
            </w:r>
          </w:p>
        </w:tc>
        <w:tc>
          <w:tcPr>
            <w:tcW w:w="743" w:type="dxa"/>
            <w:vMerge/>
          </w:tcPr>
          <w:p w:rsidR="000134B7" w:rsidRPr="00612CA0" w:rsidRDefault="000134B7" w:rsidP="00B96DFE">
            <w:pPr>
              <w:rPr>
                <w:rFonts w:ascii="Times New Roman" w:hAnsi="Times New Roman"/>
              </w:rPr>
            </w:pPr>
          </w:p>
        </w:tc>
        <w:tc>
          <w:tcPr>
            <w:tcW w:w="888" w:type="dxa"/>
            <w:vMerge/>
          </w:tcPr>
          <w:p w:rsidR="000134B7" w:rsidRPr="00612CA0" w:rsidRDefault="000134B7" w:rsidP="00B96DFE">
            <w:pPr>
              <w:rPr>
                <w:rFonts w:ascii="Times New Roman" w:hAnsi="Times New Roman"/>
              </w:rPr>
            </w:pPr>
          </w:p>
        </w:tc>
      </w:tr>
      <w:tr w:rsidR="000134B7" w:rsidRPr="00612CA0" w:rsidTr="00B96DFE">
        <w:tc>
          <w:tcPr>
            <w:tcW w:w="49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от т.</w:t>
            </w:r>
          </w:p>
        </w:tc>
        <w:tc>
          <w:tcPr>
            <w:tcW w:w="548"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до т.</w:t>
            </w:r>
          </w:p>
        </w:tc>
        <w:tc>
          <w:tcPr>
            <w:tcW w:w="1129" w:type="dxa"/>
            <w:vMerge/>
          </w:tcPr>
          <w:p w:rsidR="000134B7" w:rsidRPr="00612CA0" w:rsidRDefault="000134B7" w:rsidP="00B96DFE">
            <w:pPr>
              <w:rPr>
                <w:rFonts w:ascii="Times New Roman" w:hAnsi="Times New Roman"/>
              </w:rPr>
            </w:pPr>
          </w:p>
        </w:tc>
        <w:tc>
          <w:tcPr>
            <w:tcW w:w="1398" w:type="dxa"/>
            <w:vMerge/>
          </w:tcPr>
          <w:p w:rsidR="000134B7" w:rsidRPr="00612CA0" w:rsidRDefault="000134B7" w:rsidP="00B96DFE">
            <w:pPr>
              <w:rPr>
                <w:rFonts w:ascii="Times New Roman" w:hAnsi="Times New Roman"/>
              </w:rPr>
            </w:pPr>
          </w:p>
        </w:tc>
        <w:tc>
          <w:tcPr>
            <w:tcW w:w="1263" w:type="dxa"/>
            <w:vMerge/>
          </w:tcPr>
          <w:p w:rsidR="000134B7" w:rsidRPr="00612CA0" w:rsidRDefault="000134B7" w:rsidP="00B96DFE">
            <w:pPr>
              <w:rPr>
                <w:rFonts w:ascii="Times New Roman" w:hAnsi="Times New Roman"/>
              </w:rPr>
            </w:pPr>
          </w:p>
        </w:tc>
        <w:tc>
          <w:tcPr>
            <w:tcW w:w="127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удостоверяющего личность</w:t>
            </w:r>
          </w:p>
        </w:tc>
        <w:tc>
          <w:tcPr>
            <w:tcW w:w="154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подтверждающего полномочия представителя</w:t>
            </w:r>
          </w:p>
        </w:tc>
        <w:tc>
          <w:tcPr>
            <w:tcW w:w="743" w:type="dxa"/>
            <w:vMerge/>
          </w:tcPr>
          <w:p w:rsidR="000134B7" w:rsidRPr="00612CA0" w:rsidRDefault="000134B7" w:rsidP="00B96DFE">
            <w:pPr>
              <w:rPr>
                <w:rFonts w:ascii="Times New Roman" w:hAnsi="Times New Roman"/>
              </w:rPr>
            </w:pPr>
          </w:p>
        </w:tc>
        <w:tc>
          <w:tcPr>
            <w:tcW w:w="888" w:type="dxa"/>
            <w:vMerge/>
          </w:tcPr>
          <w:p w:rsidR="000134B7" w:rsidRPr="00612CA0" w:rsidRDefault="000134B7" w:rsidP="00B96DFE">
            <w:pPr>
              <w:rPr>
                <w:rFonts w:ascii="Times New Roman" w:hAnsi="Times New Roman"/>
              </w:rPr>
            </w:pPr>
          </w:p>
        </w:tc>
      </w:tr>
      <w:tr w:rsidR="000134B7" w:rsidRPr="00612CA0" w:rsidTr="00B96DFE">
        <w:tc>
          <w:tcPr>
            <w:tcW w:w="49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1</w:t>
            </w:r>
          </w:p>
        </w:tc>
        <w:tc>
          <w:tcPr>
            <w:tcW w:w="548"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2</w:t>
            </w:r>
          </w:p>
        </w:tc>
        <w:tc>
          <w:tcPr>
            <w:tcW w:w="112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3</w:t>
            </w:r>
          </w:p>
        </w:tc>
        <w:tc>
          <w:tcPr>
            <w:tcW w:w="1398"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4</w:t>
            </w:r>
          </w:p>
        </w:tc>
        <w:tc>
          <w:tcPr>
            <w:tcW w:w="126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5</w:t>
            </w:r>
          </w:p>
        </w:tc>
        <w:tc>
          <w:tcPr>
            <w:tcW w:w="127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6</w:t>
            </w:r>
          </w:p>
        </w:tc>
        <w:tc>
          <w:tcPr>
            <w:tcW w:w="154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7</w:t>
            </w:r>
          </w:p>
        </w:tc>
        <w:tc>
          <w:tcPr>
            <w:tcW w:w="74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8</w:t>
            </w:r>
          </w:p>
        </w:tc>
        <w:tc>
          <w:tcPr>
            <w:tcW w:w="888"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9</w:t>
            </w:r>
          </w:p>
        </w:tc>
      </w:tr>
    </w:tbl>
    <w:p w:rsidR="000134B7" w:rsidRPr="00612CA0" w:rsidRDefault="000134B7" w:rsidP="000134B7">
      <w:pPr>
        <w:pStyle w:val="ConsPlusNonformat"/>
        <w:ind w:right="-2"/>
        <w:jc w:val="both"/>
        <w:rPr>
          <w:rFonts w:ascii="Times New Roman" w:hAnsi="Times New Roman" w:cs="Times New Roman"/>
          <w:sz w:val="18"/>
          <w:szCs w:val="18"/>
        </w:rPr>
      </w:pPr>
      <w:r w:rsidRPr="00612CA0">
        <w:rPr>
          <w:rFonts w:ascii="Times New Roman" w:hAnsi="Times New Roman" w:cs="Times New Roman"/>
          <w:sz w:val="18"/>
          <w:szCs w:val="18"/>
        </w:rPr>
        <w:t xml:space="preserve">Лица, персональные данные которых содержатся в настоящем акте согласования местоположения границ, подтверждают свое согласие, а также согласие представляемого ими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органами, осуществляющими государственный кадастровый учет и государственную регистрацию прав в соответствии с законодательством Российской Федерации государственных услуг), в том числе в автоматизированном режиме, включая принятие решений на их основе органом, осуществляющим государственный кадастровый учет и государственную регистрацию прав в целях предоставления </w:t>
      </w:r>
      <w:r w:rsidR="00221FAF">
        <w:rPr>
          <w:rFonts w:ascii="Times New Roman" w:hAnsi="Times New Roman" w:cs="Times New Roman"/>
          <w:sz w:val="18"/>
          <w:szCs w:val="18"/>
        </w:rPr>
        <w:t>Муниципальной услуги</w:t>
      </w:r>
      <w:r w:rsidRPr="00612CA0">
        <w:rPr>
          <w:rFonts w:ascii="Times New Roman" w:hAnsi="Times New Roman" w:cs="Times New Roman"/>
          <w:sz w:val="18"/>
          <w:szCs w:val="18"/>
        </w:rPr>
        <w:t>.</w:t>
      </w:r>
    </w:p>
    <w:p w:rsidR="000134B7" w:rsidRPr="00612CA0" w:rsidRDefault="000134B7" w:rsidP="000134B7">
      <w:pPr>
        <w:pStyle w:val="ConsPlusNonformat"/>
        <w:jc w:val="both"/>
        <w:rPr>
          <w:rFonts w:ascii="Times New Roman" w:hAnsi="Times New Roman" w:cs="Times New Roman"/>
        </w:rPr>
      </w:pPr>
    </w:p>
    <w:p w:rsidR="000134B7" w:rsidRPr="00612CA0" w:rsidRDefault="000134B7" w:rsidP="000134B7">
      <w:pPr>
        <w:pStyle w:val="ConsPlusNonformat"/>
        <w:jc w:val="center"/>
        <w:rPr>
          <w:rFonts w:ascii="Times New Roman" w:hAnsi="Times New Roman" w:cs="Times New Roman"/>
          <w:sz w:val="22"/>
          <w:szCs w:val="22"/>
        </w:rPr>
      </w:pPr>
      <w:r w:rsidRPr="00612CA0">
        <w:rPr>
          <w:rFonts w:ascii="Times New Roman" w:hAnsi="Times New Roman" w:cs="Times New Roman"/>
          <w:sz w:val="22"/>
          <w:szCs w:val="22"/>
        </w:rPr>
        <w:t>Наличие разногласий при согласовании местоположения границы земельного участка:</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940"/>
        <w:gridCol w:w="3360"/>
        <w:gridCol w:w="2981"/>
      </w:tblGrid>
      <w:tr w:rsidR="000134B7" w:rsidRPr="00612CA0" w:rsidTr="00B96DFE">
        <w:tc>
          <w:tcPr>
            <w:tcW w:w="294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Обозначение характерной точки или части границы</w:t>
            </w:r>
          </w:p>
        </w:tc>
        <w:tc>
          <w:tcPr>
            <w:tcW w:w="336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Кадастровый номер смежного земельного участка</w:t>
            </w:r>
          </w:p>
        </w:tc>
        <w:tc>
          <w:tcPr>
            <w:tcW w:w="2981"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Содержание возражений о местоположении границ</w:t>
            </w:r>
          </w:p>
        </w:tc>
      </w:tr>
      <w:tr w:rsidR="000134B7" w:rsidRPr="00612CA0" w:rsidTr="00B96DFE">
        <w:tc>
          <w:tcPr>
            <w:tcW w:w="294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1</w:t>
            </w:r>
          </w:p>
        </w:tc>
        <w:tc>
          <w:tcPr>
            <w:tcW w:w="3360"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2</w:t>
            </w:r>
          </w:p>
        </w:tc>
        <w:tc>
          <w:tcPr>
            <w:tcW w:w="2981"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3</w:t>
            </w:r>
          </w:p>
        </w:tc>
      </w:tr>
    </w:tbl>
    <w:p w:rsidR="000134B7" w:rsidRPr="00612CA0" w:rsidRDefault="000134B7" w:rsidP="000134B7">
      <w:pPr>
        <w:pStyle w:val="ConsPlusNormal"/>
        <w:jc w:val="both"/>
        <w:rPr>
          <w:rFonts w:ascii="Times New Roman" w:hAnsi="Times New Roman" w:cs="Times New Roman"/>
        </w:rPr>
      </w:pPr>
    </w:p>
    <w:p w:rsidR="000134B7" w:rsidRPr="00612CA0" w:rsidRDefault="000134B7" w:rsidP="000134B7">
      <w:pPr>
        <w:pStyle w:val="ConsPlusNonformat"/>
        <w:jc w:val="center"/>
        <w:rPr>
          <w:rFonts w:ascii="Times New Roman" w:hAnsi="Times New Roman" w:cs="Times New Roman"/>
          <w:sz w:val="22"/>
          <w:szCs w:val="22"/>
        </w:rPr>
      </w:pPr>
      <w:r w:rsidRPr="00612CA0">
        <w:rPr>
          <w:rFonts w:ascii="Times New Roman" w:hAnsi="Times New Roman" w:cs="Times New Roman"/>
          <w:sz w:val="22"/>
          <w:szCs w:val="22"/>
        </w:rPr>
        <w:t>Сведения о снятии возражений о местоположении границы земельного участка:</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513"/>
        <w:gridCol w:w="1599"/>
        <w:gridCol w:w="3247"/>
        <w:gridCol w:w="2922"/>
      </w:tblGrid>
      <w:tr w:rsidR="000134B7" w:rsidRPr="00612CA0" w:rsidTr="00B96DFE">
        <w:tc>
          <w:tcPr>
            <w:tcW w:w="151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Обозначение характерной точки или части границы</w:t>
            </w:r>
          </w:p>
        </w:tc>
        <w:tc>
          <w:tcPr>
            <w:tcW w:w="159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Кадастровый номер смежного земельного участка</w:t>
            </w:r>
          </w:p>
        </w:tc>
        <w:tc>
          <w:tcPr>
            <w:tcW w:w="3247"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Фамилия и инициалы правообладателя или его представителя, реквизиты документа, удостоверяющего личность, дата снятия возражений, подпись</w:t>
            </w:r>
          </w:p>
        </w:tc>
        <w:tc>
          <w:tcPr>
            <w:tcW w:w="2922"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Способ снятия возражений о местоположении границ (изменение местоположения границ, рассмотрение земельного спора в суде, третейском суде)</w:t>
            </w:r>
          </w:p>
        </w:tc>
      </w:tr>
      <w:tr w:rsidR="000134B7" w:rsidRPr="00612CA0" w:rsidTr="00B96DFE">
        <w:tc>
          <w:tcPr>
            <w:tcW w:w="1513"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1</w:t>
            </w:r>
          </w:p>
        </w:tc>
        <w:tc>
          <w:tcPr>
            <w:tcW w:w="1599"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2</w:t>
            </w:r>
          </w:p>
        </w:tc>
        <w:tc>
          <w:tcPr>
            <w:tcW w:w="3247"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3</w:t>
            </w:r>
          </w:p>
        </w:tc>
        <w:tc>
          <w:tcPr>
            <w:tcW w:w="2922" w:type="dxa"/>
          </w:tcPr>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4</w:t>
            </w:r>
          </w:p>
        </w:tc>
      </w:tr>
    </w:tbl>
    <w:p w:rsidR="000134B7" w:rsidRPr="00612CA0" w:rsidRDefault="000134B7" w:rsidP="000134B7">
      <w:pPr>
        <w:pStyle w:val="ConsPlusNormal"/>
        <w:jc w:val="both"/>
        <w:rPr>
          <w:rFonts w:ascii="Times New Roman" w:hAnsi="Times New Roman" w:cs="Times New Roman"/>
        </w:rPr>
      </w:pPr>
    </w:p>
    <w:p w:rsidR="000134B7" w:rsidRPr="00612CA0" w:rsidRDefault="000134B7" w:rsidP="000134B7">
      <w:pPr>
        <w:pStyle w:val="ConsPlusNonformat"/>
        <w:jc w:val="both"/>
        <w:rPr>
          <w:rFonts w:ascii="Times New Roman" w:hAnsi="Times New Roman" w:cs="Times New Roman"/>
          <w:sz w:val="22"/>
          <w:szCs w:val="22"/>
        </w:rPr>
      </w:pPr>
      <w:r w:rsidRPr="00612CA0">
        <w:rPr>
          <w:rFonts w:ascii="Times New Roman" w:hAnsi="Times New Roman" w:cs="Times New Roman"/>
          <w:sz w:val="22"/>
          <w:szCs w:val="22"/>
        </w:rPr>
        <w:t xml:space="preserve">Кадастровый инженер: </w:t>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612CA0">
        <w:rPr>
          <w:rFonts w:ascii="Times New Roman" w:hAnsi="Times New Roman" w:cs="Times New Roman"/>
          <w:sz w:val="22"/>
          <w:szCs w:val="22"/>
        </w:rPr>
        <w:t xml:space="preserve"> </w:t>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p>
    <w:p w:rsidR="000134B7" w:rsidRPr="00612CA0" w:rsidRDefault="000134B7" w:rsidP="000134B7">
      <w:pPr>
        <w:pStyle w:val="ConsPlusNonformat"/>
        <w:ind w:left="1416"/>
        <w:jc w:val="both"/>
        <w:rPr>
          <w:rFonts w:ascii="Times New Roman" w:hAnsi="Times New Roman" w:cs="Times New Roman"/>
          <w:sz w:val="18"/>
          <w:szCs w:val="18"/>
        </w:rPr>
      </w:pPr>
      <w:r w:rsidRPr="00DA725E">
        <w:rPr>
          <w:rFonts w:ascii="Times New Roman" w:hAnsi="Times New Roman" w:cs="Times New Roman"/>
          <w:sz w:val="18"/>
          <w:szCs w:val="18"/>
        </w:rPr>
        <w:t xml:space="preserve">      </w:t>
      </w:r>
      <w:r w:rsidR="0059269E" w:rsidRPr="00DA725E">
        <w:rPr>
          <w:rFonts w:ascii="Times New Roman" w:hAnsi="Times New Roman" w:cs="Times New Roman"/>
          <w:sz w:val="18"/>
          <w:szCs w:val="18"/>
        </w:rPr>
        <w:t xml:space="preserve">               </w:t>
      </w:r>
      <w:r w:rsidRPr="00A52D25">
        <w:rPr>
          <w:rFonts w:ascii="Times New Roman" w:hAnsi="Times New Roman"/>
          <w:sz w:val="18"/>
        </w:rPr>
        <w:t xml:space="preserve">        М.П</w:t>
      </w:r>
      <w:r w:rsidRPr="00612CA0">
        <w:rPr>
          <w:rFonts w:ascii="Times New Roman" w:hAnsi="Times New Roman" w:cs="Times New Roman"/>
          <w:sz w:val="18"/>
          <w:szCs w:val="18"/>
        </w:rPr>
        <w:t>.                  подпись                                         фамилия, инициалы</w:t>
      </w:r>
    </w:p>
    <w:p w:rsidR="000134B7" w:rsidRPr="00DA725E" w:rsidRDefault="0059269E" w:rsidP="000134B7">
      <w:pPr>
        <w:pStyle w:val="ConsPlusNonformat"/>
        <w:ind w:left="1416"/>
        <w:jc w:val="both"/>
        <w:rPr>
          <w:rFonts w:ascii="Times New Roman" w:hAnsi="Times New Roman" w:cs="Times New Roman"/>
          <w:sz w:val="18"/>
          <w:szCs w:val="18"/>
        </w:rPr>
      </w:pPr>
      <w:r w:rsidRPr="00DA725E">
        <w:rPr>
          <w:rFonts w:ascii="Times New Roman" w:hAnsi="Times New Roman" w:cs="Times New Roman"/>
          <w:sz w:val="18"/>
          <w:szCs w:val="18"/>
        </w:rPr>
        <w:br w:type="page"/>
      </w:r>
    </w:p>
    <w:p w:rsidR="000134B7" w:rsidRPr="00C04EEA" w:rsidRDefault="000134B7" w:rsidP="000134B7">
      <w:pPr>
        <w:spacing w:after="0" w:line="240" w:lineRule="auto"/>
        <w:jc w:val="center"/>
        <w:rPr>
          <w:rFonts w:ascii="Times New Roman" w:hAnsi="Times New Roman"/>
          <w:sz w:val="24"/>
          <w:szCs w:val="24"/>
        </w:rPr>
      </w:pPr>
      <w:r w:rsidRPr="00C04EEA">
        <w:rPr>
          <w:rFonts w:ascii="Times New Roman" w:hAnsi="Times New Roman"/>
          <w:sz w:val="24"/>
          <w:szCs w:val="24"/>
        </w:rPr>
        <w:lastRenderedPageBreak/>
        <w:t xml:space="preserve">Оборотная сторона акта согласования местоположения границ земельного участка – </w:t>
      </w:r>
      <w:bookmarkStart w:id="280" w:name="Приложение18"/>
      <w:bookmarkStart w:id="281" w:name="Приложение19"/>
      <w:bookmarkEnd w:id="280"/>
      <w:bookmarkEnd w:id="281"/>
      <w:r w:rsidRPr="00C04EEA">
        <w:rPr>
          <w:rFonts w:ascii="Times New Roman" w:hAnsi="Times New Roman"/>
          <w:sz w:val="24"/>
          <w:szCs w:val="24"/>
        </w:rPr>
        <w:t>чертеж земельных участков и их частей</w:t>
      </w:r>
    </w:p>
    <w:p w:rsidR="000134B7" w:rsidRPr="00612CA0" w:rsidRDefault="000134B7" w:rsidP="000134B7">
      <w:pPr>
        <w:spacing w:after="0" w:line="240" w:lineRule="auto"/>
        <w:jc w:val="center"/>
        <w:rPr>
          <w:rFonts w:ascii="Times New Roman" w:hAnsi="Times New Roman"/>
          <w:b/>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281"/>
      </w:tblGrid>
      <w:tr w:rsidR="000134B7" w:rsidRPr="00612CA0" w:rsidTr="00B96DFE">
        <w:tc>
          <w:tcPr>
            <w:tcW w:w="9281" w:type="dxa"/>
          </w:tcPr>
          <w:p w:rsidR="000134B7" w:rsidRPr="00612CA0" w:rsidRDefault="000134B7" w:rsidP="00B96DFE">
            <w:pPr>
              <w:pStyle w:val="affffb"/>
              <w:jc w:val="center"/>
            </w:pPr>
            <w:r w:rsidRPr="00612CA0">
              <w:t>Чертеж земельных участков и их частей</w:t>
            </w:r>
          </w:p>
        </w:tc>
      </w:tr>
      <w:tr w:rsidR="000134B7" w:rsidRPr="00612CA0" w:rsidTr="00B96DFE">
        <w:tc>
          <w:tcPr>
            <w:tcW w:w="9281" w:type="dxa"/>
          </w:tcPr>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p>
          <w:p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Масштаб 1: ___________________</w:t>
            </w: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r w:rsidRPr="00612CA0">
              <w:rPr>
                <w:rFonts w:ascii="Times New Roman" w:hAnsi="Times New Roman" w:cs="Times New Roman"/>
              </w:rPr>
              <w:t>Условные обозначения:</w:t>
            </w: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p w:rsidR="000134B7" w:rsidRPr="00612CA0" w:rsidRDefault="000134B7" w:rsidP="00B96DFE">
            <w:pPr>
              <w:pStyle w:val="ConsPlusNormal"/>
              <w:rPr>
                <w:rFonts w:ascii="Times New Roman" w:hAnsi="Times New Roman" w:cs="Times New Roman"/>
              </w:rPr>
            </w:pPr>
          </w:p>
        </w:tc>
      </w:tr>
    </w:tbl>
    <w:p w:rsidR="00BC6F87" w:rsidRPr="00A87FDB" w:rsidRDefault="000134B7" w:rsidP="00A52D25">
      <w:pPr>
        <w:pStyle w:val="1-"/>
        <w:spacing w:before="0" w:after="0"/>
        <w:ind w:left="5103"/>
        <w:jc w:val="left"/>
        <w:rPr>
          <w:sz w:val="24"/>
        </w:rPr>
      </w:pPr>
      <w:r w:rsidRPr="00612CA0">
        <w:br w:type="page"/>
      </w:r>
      <w:bookmarkStart w:id="282" w:name="Приложение20"/>
      <w:bookmarkStart w:id="283" w:name="_Toc473648677"/>
      <w:bookmarkStart w:id="284" w:name="_Toc507415676"/>
      <w:bookmarkStart w:id="285" w:name="_Ref437965623"/>
      <w:bookmarkStart w:id="286" w:name="_Toc437973321"/>
      <w:bookmarkStart w:id="287" w:name="_Toc438110063"/>
      <w:bookmarkStart w:id="288" w:name="_Toc438376275"/>
      <w:bookmarkStart w:id="289" w:name="П5"/>
      <w:bookmarkEnd w:id="237"/>
      <w:bookmarkEnd w:id="238"/>
      <w:bookmarkEnd w:id="239"/>
      <w:bookmarkEnd w:id="240"/>
      <w:bookmarkEnd w:id="241"/>
      <w:bookmarkEnd w:id="242"/>
      <w:bookmarkEnd w:id="282"/>
      <w:r w:rsidR="00C82088" w:rsidRPr="00DA725E">
        <w:rPr>
          <w:b w:val="0"/>
          <w:sz w:val="24"/>
          <w:szCs w:val="24"/>
        </w:rPr>
        <w:lastRenderedPageBreak/>
        <w:t>Приложение 5</w:t>
      </w:r>
      <w:bookmarkEnd w:id="283"/>
      <w:bookmarkEnd w:id="284"/>
    </w:p>
    <w:bookmarkEnd w:id="285"/>
    <w:bookmarkEnd w:id="286"/>
    <w:bookmarkEnd w:id="287"/>
    <w:bookmarkEnd w:id="288"/>
    <w:bookmarkEnd w:id="289"/>
    <w:p w:rsidR="00003600" w:rsidRPr="000222E9" w:rsidRDefault="000222E9" w:rsidP="000222E9">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Pr="00BF2DE7">
        <w:rPr>
          <w:rFonts w:ascii="Times New Roman" w:eastAsia="Times New Roman" w:hAnsi="Times New Roman"/>
          <w:bCs/>
          <w:iCs/>
          <w:color w:val="000000" w:themeColor="text1"/>
          <w:sz w:val="24"/>
          <w:szCs w:val="24"/>
          <w:lang w:eastAsia="ru-RU"/>
        </w:rPr>
        <w:t xml:space="preserve"> </w:t>
      </w:r>
      <w:r w:rsidR="00003600" w:rsidRPr="00612CA0">
        <w:rPr>
          <w:b/>
          <w:bCs/>
          <w:iCs/>
          <w:sz w:val="24"/>
          <w:szCs w:val="24"/>
          <w:lang w:eastAsia="ar-SA"/>
        </w:rPr>
        <w:t xml:space="preserve"> </w:t>
      </w:r>
    </w:p>
    <w:p w:rsidR="00B61BC6" w:rsidRPr="00F330B2" w:rsidRDefault="00F265A1" w:rsidP="00F330B2">
      <w:pPr>
        <w:pStyle w:val="20"/>
      </w:pPr>
      <w:bookmarkStart w:id="290" w:name="_Форма_решения_об"/>
      <w:bookmarkStart w:id="291" w:name="_Toc470127608"/>
      <w:bookmarkStart w:id="292" w:name="_Toc473638276"/>
      <w:bookmarkStart w:id="293" w:name="_Toc507415677"/>
      <w:bookmarkStart w:id="294" w:name="_Toc473648678"/>
      <w:bookmarkEnd w:id="290"/>
      <w:r w:rsidRPr="00DA725E">
        <w:t>Форма решения об отказе в предоставлении Муниципальной услуги</w:t>
      </w:r>
      <w:bookmarkEnd w:id="291"/>
      <w:bookmarkEnd w:id="292"/>
      <w:bookmarkEnd w:id="293"/>
      <w:r w:rsidRPr="00DA725E">
        <w:t xml:space="preserve"> </w:t>
      </w:r>
      <w:bookmarkEnd w:id="294"/>
    </w:p>
    <w:p w:rsidR="00C82088" w:rsidRPr="00DA725E" w:rsidRDefault="00B61BC6" w:rsidP="00C82088">
      <w:pPr>
        <w:rPr>
          <w:rFonts w:ascii="Times New Roman" w:hAnsi="Times New Roman"/>
          <w:sz w:val="24"/>
          <w:szCs w:val="24"/>
        </w:rPr>
      </w:pPr>
      <w:r w:rsidRPr="00612CA0">
        <w:rPr>
          <w:rFonts w:ascii="Times New Roman" w:hAnsi="Times New Roman"/>
          <w:sz w:val="24"/>
          <w:szCs w:val="24"/>
        </w:rPr>
        <w:t xml:space="preserve">Оформляется на официальном бланке </w:t>
      </w:r>
      <w:r w:rsidR="00221FAF" w:rsidRPr="00F330B2">
        <w:rPr>
          <w:rFonts w:ascii="Times New Roman" w:hAnsi="Times New Roman"/>
          <w:sz w:val="24"/>
          <w:shd w:val="clear" w:color="auto" w:fill="FFFFFF"/>
        </w:rPr>
        <w:t>Администрации</w:t>
      </w:r>
    </w:p>
    <w:p w:rsidR="00F265A1" w:rsidRPr="00DA725E" w:rsidRDefault="00F265A1" w:rsidP="00F265A1">
      <w:pPr>
        <w:autoSpaceDE w:val="0"/>
        <w:autoSpaceDN w:val="0"/>
        <w:adjustRightInd w:val="0"/>
        <w:spacing w:after="0" w:line="240" w:lineRule="auto"/>
        <w:ind w:left="5387"/>
        <w:jc w:val="both"/>
        <w:rPr>
          <w:rFonts w:ascii="Times New Roman" w:hAnsi="Times New Roman"/>
          <w:sz w:val="24"/>
          <w:szCs w:val="24"/>
          <w:lang w:eastAsia="ru-RU"/>
        </w:rPr>
      </w:pPr>
      <w:r w:rsidRPr="00DA725E">
        <w:rPr>
          <w:rFonts w:ascii="Times New Roman" w:hAnsi="Times New Roman"/>
          <w:sz w:val="24"/>
          <w:szCs w:val="24"/>
          <w:lang w:eastAsia="ru-RU"/>
        </w:rPr>
        <w:t>Кому: ______________________________</w:t>
      </w:r>
    </w:p>
    <w:p w:rsidR="00F265A1" w:rsidRPr="00DA725E" w:rsidRDefault="00F265A1" w:rsidP="00F265A1">
      <w:pPr>
        <w:autoSpaceDE w:val="0"/>
        <w:autoSpaceDN w:val="0"/>
        <w:adjustRightInd w:val="0"/>
        <w:spacing w:after="0" w:line="240" w:lineRule="auto"/>
        <w:ind w:left="5387"/>
        <w:jc w:val="both"/>
        <w:rPr>
          <w:rFonts w:ascii="Times New Roman" w:hAnsi="Times New Roman"/>
          <w:sz w:val="20"/>
          <w:szCs w:val="20"/>
          <w:lang w:eastAsia="ru-RU"/>
        </w:rPr>
      </w:pPr>
      <w:r w:rsidRPr="00DA725E">
        <w:rPr>
          <w:rFonts w:ascii="Times New Roman" w:hAnsi="Times New Roman"/>
          <w:sz w:val="20"/>
          <w:szCs w:val="20"/>
          <w:lang w:eastAsia="ru-RU"/>
        </w:rPr>
        <w:t>(фамилия, имя, отчество (при наличии)</w:t>
      </w:r>
    </w:p>
    <w:p w:rsidR="00F265A1" w:rsidRPr="00DA725E" w:rsidRDefault="00F265A1" w:rsidP="00F265A1">
      <w:pPr>
        <w:autoSpaceDE w:val="0"/>
        <w:autoSpaceDN w:val="0"/>
        <w:adjustRightInd w:val="0"/>
        <w:spacing w:after="0" w:line="240" w:lineRule="auto"/>
        <w:ind w:left="5387"/>
        <w:jc w:val="both"/>
        <w:rPr>
          <w:rFonts w:ascii="Times New Roman" w:hAnsi="Times New Roman"/>
          <w:sz w:val="20"/>
          <w:szCs w:val="20"/>
          <w:lang w:eastAsia="ru-RU"/>
        </w:rPr>
      </w:pPr>
      <w:r w:rsidRPr="00DA725E">
        <w:rPr>
          <w:rFonts w:ascii="Times New Roman" w:hAnsi="Times New Roman"/>
          <w:sz w:val="20"/>
          <w:szCs w:val="20"/>
          <w:lang w:eastAsia="ru-RU"/>
        </w:rPr>
        <w:t>физического лица или наименование юридического лица, запрашивающих информацию)</w:t>
      </w:r>
    </w:p>
    <w:p w:rsidR="00F265A1" w:rsidRPr="00DA725E" w:rsidRDefault="00F265A1" w:rsidP="00F265A1">
      <w:pPr>
        <w:autoSpaceDE w:val="0"/>
        <w:autoSpaceDN w:val="0"/>
        <w:adjustRightInd w:val="0"/>
        <w:spacing w:after="0" w:line="240" w:lineRule="auto"/>
        <w:ind w:left="5387"/>
        <w:jc w:val="both"/>
        <w:rPr>
          <w:rFonts w:ascii="Times New Roman" w:hAnsi="Times New Roman"/>
          <w:sz w:val="24"/>
          <w:szCs w:val="24"/>
          <w:lang w:eastAsia="ru-RU"/>
        </w:rPr>
      </w:pPr>
    </w:p>
    <w:p w:rsidR="00C82088" w:rsidRPr="00DA725E" w:rsidRDefault="00C82088" w:rsidP="00C82088">
      <w:pPr>
        <w:autoSpaceDE w:val="0"/>
        <w:autoSpaceDN w:val="0"/>
        <w:adjustRightInd w:val="0"/>
        <w:spacing w:after="0" w:line="240" w:lineRule="auto"/>
        <w:ind w:left="5103"/>
        <w:rPr>
          <w:rFonts w:ascii="Times New Roman" w:hAnsi="Times New Roman"/>
          <w:sz w:val="24"/>
          <w:szCs w:val="24"/>
        </w:rPr>
      </w:pPr>
    </w:p>
    <w:p w:rsidR="00C82088" w:rsidRPr="00DA725E" w:rsidRDefault="00C82088" w:rsidP="00C82088">
      <w:pPr>
        <w:pStyle w:val="ConsPlusNonformat"/>
        <w:ind w:right="-1"/>
        <w:jc w:val="right"/>
        <w:rPr>
          <w:rFonts w:ascii="Times New Roman" w:hAnsi="Times New Roman" w:cs="Times New Roman"/>
        </w:rPr>
      </w:pPr>
    </w:p>
    <w:p w:rsidR="00AA76E6" w:rsidRPr="00DA725E" w:rsidRDefault="00AA76E6" w:rsidP="00AA76E6">
      <w:pPr>
        <w:contextualSpacing/>
        <w:jc w:val="center"/>
        <w:rPr>
          <w:rFonts w:ascii="Times New Roman" w:hAnsi="Times New Roman"/>
          <w:b/>
          <w:sz w:val="24"/>
          <w:szCs w:val="24"/>
        </w:rPr>
      </w:pPr>
      <w:r w:rsidRPr="00DA725E">
        <w:rPr>
          <w:rFonts w:ascii="Times New Roman" w:hAnsi="Times New Roman"/>
          <w:b/>
          <w:sz w:val="24"/>
          <w:szCs w:val="24"/>
        </w:rPr>
        <w:t>Решение</w:t>
      </w:r>
    </w:p>
    <w:p w:rsidR="00AA76E6" w:rsidRPr="00DA725E" w:rsidRDefault="002915A2" w:rsidP="00AA76E6">
      <w:pPr>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об отказе в предоставлении м</w:t>
      </w:r>
      <w:r w:rsidR="00AA76E6" w:rsidRPr="00DA725E">
        <w:rPr>
          <w:rFonts w:ascii="Times New Roman" w:hAnsi="Times New Roman"/>
          <w:b/>
          <w:sz w:val="24"/>
          <w:szCs w:val="24"/>
          <w:lang w:eastAsia="ru-RU"/>
        </w:rPr>
        <w:t>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rsidR="00B61BC6" w:rsidRPr="00612CA0" w:rsidRDefault="00B61BC6" w:rsidP="00B61BC6">
      <w:pPr>
        <w:autoSpaceDE w:val="0"/>
        <w:autoSpaceDN w:val="0"/>
        <w:adjustRightInd w:val="0"/>
        <w:spacing w:after="0" w:line="240" w:lineRule="auto"/>
        <w:jc w:val="both"/>
        <w:rPr>
          <w:rFonts w:ascii="Times New Roman" w:hAnsi="Times New Roman"/>
          <w:sz w:val="24"/>
          <w:szCs w:val="24"/>
          <w:lang w:eastAsia="ru-RU"/>
        </w:rPr>
      </w:pPr>
    </w:p>
    <w:p w:rsidR="00337772" w:rsidRPr="0052619C" w:rsidRDefault="002915A2" w:rsidP="00B61BC6">
      <w:pPr>
        <w:spacing w:after="0" w:line="240" w:lineRule="auto"/>
        <w:ind w:firstLine="709"/>
        <w:jc w:val="both"/>
        <w:rPr>
          <w:rFonts w:ascii="Times New Roman" w:hAnsi="Times New Roman"/>
          <w:sz w:val="24"/>
          <w:szCs w:val="24"/>
        </w:rPr>
      </w:pPr>
      <w:r>
        <w:rPr>
          <w:rFonts w:ascii="Times New Roman" w:hAnsi="Times New Roman"/>
          <w:sz w:val="24"/>
          <w:szCs w:val="24"/>
          <w:lang w:eastAsia="ru-RU"/>
        </w:rPr>
        <w:t>В предоставлении м</w:t>
      </w:r>
      <w:r w:rsidR="00337772" w:rsidRPr="00D16151">
        <w:rPr>
          <w:rFonts w:ascii="Times New Roman" w:hAnsi="Times New Roman"/>
          <w:sz w:val="24"/>
          <w:szCs w:val="24"/>
          <w:lang w:eastAsia="ru-RU"/>
        </w:rPr>
        <w:t>униципальной услуги «</w:t>
      </w:r>
      <w:r w:rsidR="00337772" w:rsidRPr="00337772">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337772" w:rsidRPr="00D16151">
        <w:rPr>
          <w:rFonts w:ascii="Times New Roman" w:hAnsi="Times New Roman"/>
          <w:sz w:val="24"/>
          <w:szCs w:val="24"/>
          <w:lang w:eastAsia="ru-RU"/>
        </w:rPr>
        <w:t xml:space="preserve">» Вам </w:t>
      </w:r>
      <w:r w:rsidR="00337772" w:rsidRPr="005B20B8">
        <w:rPr>
          <w:rFonts w:ascii="Times New Roman" w:hAnsi="Times New Roman"/>
          <w:sz w:val="24"/>
          <w:szCs w:val="24"/>
          <w:lang w:eastAsia="ru-RU"/>
        </w:rPr>
        <w:t xml:space="preserve">отказано в соответствии с </w:t>
      </w:r>
      <w:r w:rsidR="005B20B8" w:rsidRPr="005B20B8">
        <w:rPr>
          <w:rFonts w:ascii="Times New Roman" w:hAnsi="Times New Roman"/>
          <w:sz w:val="24"/>
          <w:szCs w:val="24"/>
          <w:lang w:eastAsia="ru-RU"/>
        </w:rPr>
        <w:t xml:space="preserve">Земельным кодексом Российской Федерации </w:t>
      </w:r>
      <w:r w:rsidR="005B20B8">
        <w:rPr>
          <w:rFonts w:ascii="Times New Roman" w:hAnsi="Times New Roman"/>
          <w:sz w:val="24"/>
          <w:szCs w:val="24"/>
          <w:lang w:eastAsia="ru-RU"/>
        </w:rPr>
        <w:t xml:space="preserve">и </w:t>
      </w:r>
      <w:r w:rsidR="005B20B8" w:rsidRPr="00612CA0">
        <w:rPr>
          <w:rFonts w:ascii="Times New Roman" w:hAnsi="Times New Roman"/>
          <w:sz w:val="24"/>
          <w:szCs w:val="24"/>
        </w:rPr>
        <w:t>Федеральн</w:t>
      </w:r>
      <w:r w:rsidR="005B20B8">
        <w:rPr>
          <w:rFonts w:ascii="Times New Roman" w:hAnsi="Times New Roman"/>
          <w:sz w:val="24"/>
          <w:szCs w:val="24"/>
        </w:rPr>
        <w:t>ым</w:t>
      </w:r>
      <w:r w:rsidR="005B20B8" w:rsidRPr="00612CA0">
        <w:rPr>
          <w:rFonts w:ascii="Times New Roman" w:hAnsi="Times New Roman"/>
          <w:sz w:val="24"/>
          <w:szCs w:val="24"/>
        </w:rPr>
        <w:t xml:space="preserve"> закон</w:t>
      </w:r>
      <w:r w:rsidR="005B20B8">
        <w:rPr>
          <w:rFonts w:ascii="Times New Roman" w:hAnsi="Times New Roman"/>
          <w:sz w:val="24"/>
          <w:szCs w:val="24"/>
        </w:rPr>
        <w:t>ом</w:t>
      </w:r>
      <w:r w:rsidR="005B20B8" w:rsidRPr="00612CA0">
        <w:rPr>
          <w:rFonts w:ascii="Times New Roman" w:hAnsi="Times New Roman"/>
          <w:sz w:val="24"/>
          <w:szCs w:val="24"/>
        </w:rPr>
        <w:t xml:space="preserve"> от 24.07.2007 </w:t>
      </w:r>
      <w:r w:rsidR="005B20B8">
        <w:rPr>
          <w:rFonts w:ascii="Times New Roman" w:hAnsi="Times New Roman"/>
          <w:sz w:val="24"/>
          <w:szCs w:val="24"/>
        </w:rPr>
        <w:t>№</w:t>
      </w:r>
      <w:r w:rsidR="005B20B8" w:rsidRPr="00612CA0">
        <w:rPr>
          <w:rFonts w:ascii="Times New Roman" w:hAnsi="Times New Roman"/>
          <w:sz w:val="24"/>
          <w:szCs w:val="24"/>
        </w:rPr>
        <w:t xml:space="preserve"> 221-ФЗ </w:t>
      </w:r>
      <w:r w:rsidR="0052619C">
        <w:rPr>
          <w:rFonts w:ascii="Times New Roman" w:hAnsi="Times New Roman"/>
          <w:sz w:val="24"/>
          <w:szCs w:val="24"/>
        </w:rPr>
        <w:t>«</w:t>
      </w:r>
      <w:r w:rsidR="005B20B8">
        <w:rPr>
          <w:rFonts w:ascii="Times New Roman" w:hAnsi="Times New Roman"/>
          <w:sz w:val="24"/>
          <w:szCs w:val="24"/>
        </w:rPr>
        <w:t>О кадастро</w:t>
      </w:r>
      <w:r w:rsidR="0052619C">
        <w:rPr>
          <w:rFonts w:ascii="Times New Roman" w:hAnsi="Times New Roman"/>
          <w:sz w:val="24"/>
          <w:szCs w:val="24"/>
        </w:rPr>
        <w:t>вой деятельности»</w:t>
      </w:r>
      <w:r w:rsidR="00337772">
        <w:rPr>
          <w:rFonts w:ascii="Times New Roman" w:hAnsi="Times New Roman"/>
          <w:sz w:val="24"/>
          <w:szCs w:val="24"/>
          <w:lang w:eastAsia="ru-RU"/>
        </w:rPr>
        <w:t xml:space="preserve">, </w:t>
      </w:r>
      <w:r w:rsidR="00337772" w:rsidRPr="00D16151">
        <w:rPr>
          <w:rFonts w:ascii="Times New Roman" w:hAnsi="Times New Roman"/>
          <w:sz w:val="24"/>
          <w:szCs w:val="24"/>
          <w:lang w:eastAsia="ru-RU"/>
        </w:rPr>
        <w:t xml:space="preserve">по </w:t>
      </w:r>
      <w:r w:rsidR="00337772" w:rsidRPr="0052619C">
        <w:rPr>
          <w:rFonts w:ascii="Times New Roman" w:hAnsi="Times New Roman"/>
          <w:sz w:val="24"/>
          <w:szCs w:val="24"/>
          <w:lang w:eastAsia="ru-RU"/>
        </w:rPr>
        <w:t>следующим основаниям (указать основания):</w:t>
      </w:r>
    </w:p>
    <w:p w:rsidR="00EC7EB8" w:rsidRPr="00A52D25" w:rsidRDefault="0052619C" w:rsidP="004239EA">
      <w:pPr>
        <w:pStyle w:val="111"/>
        <w:numPr>
          <w:ilvl w:val="0"/>
          <w:numId w:val="26"/>
        </w:numPr>
        <w:ind w:left="0" w:firstLine="567"/>
        <w:rPr>
          <w:sz w:val="24"/>
        </w:rPr>
      </w:pPr>
      <w:r w:rsidRPr="0052619C">
        <w:rPr>
          <w:sz w:val="24"/>
          <w:szCs w:val="24"/>
        </w:rPr>
        <w:t>Наличие противоречивых сведений в Заявлении и приложенных к нему документах</w:t>
      </w:r>
      <w:r w:rsidR="007C3631" w:rsidRPr="0052619C">
        <w:rPr>
          <w:sz w:val="24"/>
        </w:rPr>
        <w:t>.</w:t>
      </w:r>
    </w:p>
    <w:p w:rsidR="00EC7EB8" w:rsidRPr="00612CA0" w:rsidRDefault="00EC7EB8" w:rsidP="004239EA">
      <w:pPr>
        <w:pStyle w:val="111"/>
        <w:numPr>
          <w:ilvl w:val="0"/>
          <w:numId w:val="26"/>
        </w:numPr>
        <w:ind w:left="0" w:firstLine="567"/>
        <w:rPr>
          <w:sz w:val="24"/>
          <w:szCs w:val="24"/>
        </w:rPr>
      </w:pPr>
      <w:r w:rsidRPr="00D16151">
        <w:rPr>
          <w:sz w:val="24"/>
          <w:szCs w:val="24"/>
        </w:rPr>
        <w:t>Заявление подано лицом, не имеющим полномочий п</w:t>
      </w:r>
      <w:r w:rsidR="00337772">
        <w:rPr>
          <w:sz w:val="24"/>
          <w:szCs w:val="24"/>
        </w:rPr>
        <w:t>редставлять интересы Заявителя.</w:t>
      </w:r>
    </w:p>
    <w:p w:rsidR="00EC7EB8" w:rsidRPr="00A52D25" w:rsidRDefault="00EC7EB8" w:rsidP="004239EA">
      <w:pPr>
        <w:pStyle w:val="111"/>
        <w:numPr>
          <w:ilvl w:val="0"/>
          <w:numId w:val="26"/>
        </w:numPr>
        <w:ind w:left="0" w:firstLine="567"/>
        <w:rPr>
          <w:sz w:val="24"/>
        </w:rPr>
      </w:pPr>
      <w:r w:rsidRPr="00612CA0">
        <w:rPr>
          <w:sz w:val="24"/>
          <w:szCs w:val="24"/>
        </w:rPr>
        <w:t xml:space="preserve">Акт согласования местоположения границ земельного участка не соответствует форме установленной приказом Минэкономразвития России </w:t>
      </w:r>
      <w:r>
        <w:rPr>
          <w:sz w:val="24"/>
        </w:rPr>
        <w:t>от 08 декабря 2015 №</w:t>
      </w:r>
      <w:r w:rsidRPr="00A52D25">
        <w:rPr>
          <w:sz w:val="24"/>
        </w:rPr>
        <w:t xml:space="preserve"> 921 «Об утверждении формы и состава сведений межевого плана, требований к его подготовке</w:t>
      </w:r>
      <w:r w:rsidRPr="00DA725E">
        <w:rPr>
          <w:sz w:val="24"/>
          <w:szCs w:val="24"/>
        </w:rPr>
        <w:t>»;</w:t>
      </w:r>
    </w:p>
    <w:p w:rsidR="00EC7EB8" w:rsidRPr="00A52D25" w:rsidRDefault="00EC7EB8" w:rsidP="004239EA">
      <w:pPr>
        <w:pStyle w:val="111"/>
        <w:numPr>
          <w:ilvl w:val="0"/>
          <w:numId w:val="26"/>
        </w:numPr>
        <w:ind w:left="0" w:firstLine="567"/>
        <w:rPr>
          <w:sz w:val="24"/>
        </w:rPr>
      </w:pPr>
      <w:r w:rsidRPr="00DA725E">
        <w:rPr>
          <w:sz w:val="24"/>
          <w:szCs w:val="24"/>
        </w:rPr>
        <w:t>Чертеж</w:t>
      </w:r>
      <w:r w:rsidRPr="00612CA0">
        <w:rPr>
          <w:sz w:val="24"/>
          <w:szCs w:val="24"/>
        </w:rPr>
        <w:t xml:space="preserve"> земельных участков и их частей подготовлен не в соответствии с формой установленной </w:t>
      </w:r>
      <w:r w:rsidRPr="00A52D25">
        <w:rPr>
          <w:sz w:val="24"/>
        </w:rPr>
        <w:t>приказом Минэкономразв</w:t>
      </w:r>
      <w:r>
        <w:rPr>
          <w:sz w:val="24"/>
        </w:rPr>
        <w:t>ития России от 08 декабря 2015 №</w:t>
      </w:r>
      <w:r w:rsidRPr="00A52D25">
        <w:rPr>
          <w:sz w:val="24"/>
        </w:rPr>
        <w:t xml:space="preserve"> 921 «Об утверждении формы и состава сведений межевого плана, требований к его подготовке» </w:t>
      </w:r>
    </w:p>
    <w:p w:rsidR="00EC7EB8" w:rsidRPr="00612CA0" w:rsidRDefault="00EC7EB8" w:rsidP="004239EA">
      <w:pPr>
        <w:pStyle w:val="111"/>
        <w:numPr>
          <w:ilvl w:val="0"/>
          <w:numId w:val="26"/>
        </w:numPr>
        <w:ind w:left="0" w:firstLine="567"/>
        <w:rPr>
          <w:sz w:val="24"/>
          <w:szCs w:val="24"/>
          <w:lang w:eastAsia="ru-RU"/>
        </w:rPr>
      </w:pPr>
      <w:r w:rsidRPr="00612CA0">
        <w:rPr>
          <w:sz w:val="24"/>
          <w:szCs w:val="24"/>
        </w:rPr>
        <w:t xml:space="preserve">Информация, которая содержится в документах, предоставленных </w:t>
      </w:r>
      <w:r w:rsidR="004F4195">
        <w:rPr>
          <w:sz w:val="24"/>
          <w:szCs w:val="24"/>
        </w:rPr>
        <w:t>З</w:t>
      </w:r>
      <w:r w:rsidRPr="00612CA0">
        <w:rPr>
          <w:sz w:val="24"/>
          <w:szCs w:val="24"/>
        </w:rPr>
        <w:t>аявителем, противоречит сведениям, содержащимся в документах, находящимися в ведении органов власти</w:t>
      </w:r>
      <w:r w:rsidRPr="00612CA0">
        <w:rPr>
          <w:sz w:val="24"/>
          <w:szCs w:val="24"/>
          <w:lang w:eastAsia="ru-RU"/>
        </w:rPr>
        <w:t>;</w:t>
      </w:r>
    </w:p>
    <w:p w:rsidR="00EC7EB8" w:rsidRPr="00DA725E" w:rsidRDefault="00EC7EB8" w:rsidP="004239EA">
      <w:pPr>
        <w:pStyle w:val="111"/>
        <w:numPr>
          <w:ilvl w:val="0"/>
          <w:numId w:val="26"/>
        </w:numPr>
        <w:ind w:left="0" w:firstLine="567"/>
        <w:rPr>
          <w:sz w:val="24"/>
          <w:szCs w:val="24"/>
          <w:lang w:eastAsia="ru-RU"/>
        </w:rPr>
      </w:pPr>
      <w:r w:rsidRPr="00DA725E">
        <w:rPr>
          <w:sz w:val="24"/>
          <w:szCs w:val="24"/>
          <w:lang w:eastAsia="ru-RU"/>
        </w:rPr>
        <w:t>Земельный участок, в отношении которого подготовлен акт согласования границ, не имеет общих границ с земельными участками, находящимися в муниципальной собственности, либо земельными участками, государственная собственность на которые не разграничена;</w:t>
      </w:r>
    </w:p>
    <w:p w:rsidR="00EC7EB8" w:rsidRPr="00DA725E" w:rsidRDefault="00EC7EB8" w:rsidP="004239EA">
      <w:pPr>
        <w:pStyle w:val="111"/>
        <w:numPr>
          <w:ilvl w:val="0"/>
          <w:numId w:val="26"/>
        </w:numPr>
        <w:ind w:left="0" w:firstLine="567"/>
        <w:rPr>
          <w:sz w:val="24"/>
          <w:szCs w:val="24"/>
          <w:lang w:eastAsia="ru-RU"/>
        </w:rPr>
      </w:pPr>
      <w:r w:rsidRPr="00DA725E">
        <w:rPr>
          <w:sz w:val="24"/>
          <w:szCs w:val="24"/>
          <w:lang w:eastAsia="ru-RU"/>
        </w:rPr>
        <w:lastRenderedPageBreak/>
        <w:t>Местоположение границ земельного участка, в отношении которого подготовлен акт согласования, определено с нарушением прав и законных интересов Муниципального образования.</w:t>
      </w:r>
    </w:p>
    <w:p w:rsidR="00EC7EB8" w:rsidRPr="00A52D25" w:rsidRDefault="00EC7EB8" w:rsidP="004239EA">
      <w:pPr>
        <w:pStyle w:val="111"/>
        <w:numPr>
          <w:ilvl w:val="0"/>
          <w:numId w:val="26"/>
        </w:numPr>
        <w:ind w:left="0" w:firstLine="567"/>
      </w:pPr>
      <w:r w:rsidRPr="00DA725E">
        <w:rPr>
          <w:sz w:val="24"/>
          <w:szCs w:val="24"/>
          <w:lang w:eastAsia="ru-RU"/>
        </w:rPr>
        <w:t xml:space="preserve">Границы </w:t>
      </w:r>
      <w:r w:rsidRPr="00612CA0">
        <w:rPr>
          <w:sz w:val="24"/>
          <w:szCs w:val="24"/>
        </w:rPr>
        <w:t>земельного участка</w:t>
      </w:r>
      <w:r w:rsidRPr="00DA725E">
        <w:rPr>
          <w:sz w:val="24"/>
          <w:szCs w:val="24"/>
          <w:lang w:eastAsia="ru-RU"/>
        </w:rPr>
        <w:t xml:space="preserve"> пересекает</w:t>
      </w:r>
      <w:r w:rsidRPr="00612CA0">
        <w:rPr>
          <w:sz w:val="24"/>
          <w:szCs w:val="24"/>
          <w:lang w:eastAsia="ru-RU"/>
        </w:rPr>
        <w:t xml:space="preserve"> границы муниципальных образований и (или) границы населенных пунктов;</w:t>
      </w:r>
    </w:p>
    <w:p w:rsidR="00EC7EB8" w:rsidRPr="00612CA0" w:rsidRDefault="00EC7EB8" w:rsidP="004239EA">
      <w:pPr>
        <w:pStyle w:val="111"/>
        <w:numPr>
          <w:ilvl w:val="0"/>
          <w:numId w:val="26"/>
        </w:numPr>
        <w:ind w:left="0" w:firstLine="567"/>
        <w:rPr>
          <w:sz w:val="24"/>
          <w:szCs w:val="24"/>
        </w:rPr>
      </w:pPr>
      <w:r w:rsidRPr="00DA725E">
        <w:rPr>
          <w:sz w:val="24"/>
          <w:szCs w:val="24"/>
          <w:lang w:eastAsia="ru-RU"/>
        </w:rPr>
        <w:t>Установление границ</w:t>
      </w:r>
      <w:r w:rsidRPr="00612CA0">
        <w:rPr>
          <w:sz w:val="24"/>
          <w:szCs w:val="24"/>
          <w:lang w:eastAsia="ru-RU"/>
        </w:rPr>
        <w:t xml:space="preserve"> земельного участка приводит к невозможности разрешенного использования расположенных на таком земельном участке объектов недвижимости;</w:t>
      </w:r>
    </w:p>
    <w:p w:rsidR="00EC7EB8" w:rsidRPr="00612CA0" w:rsidRDefault="00EC7EB8" w:rsidP="004239EA">
      <w:pPr>
        <w:pStyle w:val="111"/>
        <w:numPr>
          <w:ilvl w:val="0"/>
          <w:numId w:val="26"/>
        </w:numPr>
        <w:ind w:left="0" w:firstLine="567"/>
        <w:rPr>
          <w:sz w:val="24"/>
          <w:szCs w:val="24"/>
        </w:rPr>
      </w:pPr>
      <w:r w:rsidRPr="00DA725E">
        <w:rPr>
          <w:sz w:val="24"/>
          <w:szCs w:val="24"/>
          <w:lang w:eastAsia="ru-RU"/>
        </w:rPr>
        <w:t>Установление границ</w:t>
      </w:r>
      <w:r w:rsidRPr="00612CA0">
        <w:rPr>
          <w:sz w:val="24"/>
          <w:szCs w:val="24"/>
          <w:lang w:eastAsia="ru-RU"/>
        </w:rPr>
        <w:t xml:space="preserve"> земельного участка приводит к вклиниванию, </w:t>
      </w:r>
      <w:proofErr w:type="spellStart"/>
      <w:r w:rsidRPr="00612CA0">
        <w:rPr>
          <w:sz w:val="24"/>
          <w:szCs w:val="24"/>
          <w:lang w:eastAsia="ru-RU"/>
        </w:rPr>
        <w:t>вкрапливанию</w:t>
      </w:r>
      <w:proofErr w:type="spellEnd"/>
      <w:r w:rsidRPr="00612CA0">
        <w:rPr>
          <w:sz w:val="24"/>
          <w:szCs w:val="24"/>
          <w:lang w:eastAsia="ru-RU"/>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другими федеральными законами.</w:t>
      </w:r>
    </w:p>
    <w:p w:rsidR="00C82088" w:rsidRPr="00DA725E" w:rsidRDefault="00C82088" w:rsidP="00C82088">
      <w:pPr>
        <w:pStyle w:val="1"/>
        <w:numPr>
          <w:ilvl w:val="0"/>
          <w:numId w:val="0"/>
        </w:numPr>
        <w:ind w:left="720"/>
        <w:rPr>
          <w:i/>
          <w:sz w:val="24"/>
          <w:szCs w:val="24"/>
        </w:rPr>
      </w:pPr>
    </w:p>
    <w:p w:rsidR="005B20B8" w:rsidRPr="00A52D25" w:rsidRDefault="005B20B8" w:rsidP="005B20B8">
      <w:pPr>
        <w:autoSpaceDE w:val="0"/>
        <w:autoSpaceDN w:val="0"/>
        <w:adjustRightInd w:val="0"/>
        <w:spacing w:after="0" w:line="240" w:lineRule="auto"/>
        <w:ind w:firstLine="567"/>
        <w:jc w:val="both"/>
        <w:rPr>
          <w:rFonts w:ascii="Times New Roman" w:hAnsi="Times New Roman"/>
          <w:sz w:val="24"/>
          <w:szCs w:val="24"/>
        </w:rPr>
      </w:pPr>
      <w:r w:rsidRPr="00A52D25">
        <w:rPr>
          <w:rFonts w:ascii="Times New Roman" w:hAnsi="Times New Roman"/>
          <w:sz w:val="24"/>
          <w:szCs w:val="24"/>
        </w:rPr>
        <w:t xml:space="preserve">Разъяснения о порядке действий для получения положительного результата по </w:t>
      </w:r>
      <w:r w:rsidR="002915A2">
        <w:rPr>
          <w:rFonts w:ascii="Times New Roman" w:hAnsi="Times New Roman"/>
          <w:sz w:val="24"/>
          <w:szCs w:val="24"/>
        </w:rPr>
        <w:t xml:space="preserve">предоставлению </w:t>
      </w:r>
      <w:r w:rsidR="00964034">
        <w:rPr>
          <w:rFonts w:ascii="Times New Roman" w:hAnsi="Times New Roman"/>
          <w:sz w:val="24"/>
          <w:szCs w:val="24"/>
        </w:rPr>
        <w:t>Муниципальной услуги</w:t>
      </w:r>
      <w:r w:rsidRPr="00A52D25">
        <w:rPr>
          <w:rFonts w:ascii="Times New Roman" w:hAnsi="Times New Roman"/>
          <w:sz w:val="24"/>
          <w:szCs w:val="24"/>
        </w:rPr>
        <w:t xml:space="preserve"> (указываются конкретные рекомендации) ___</w:t>
      </w:r>
      <w:r>
        <w:rPr>
          <w:rFonts w:ascii="Times New Roman" w:hAnsi="Times New Roman"/>
          <w:sz w:val="24"/>
          <w:szCs w:val="24"/>
        </w:rPr>
        <w:t>_____________________________</w:t>
      </w:r>
      <w:r w:rsidRPr="00A52D25">
        <w:rPr>
          <w:rFonts w:ascii="Times New Roman" w:hAnsi="Times New Roman"/>
          <w:sz w:val="24"/>
          <w:szCs w:val="24"/>
        </w:rPr>
        <w:t>_________</w:t>
      </w:r>
    </w:p>
    <w:p w:rsidR="005B20B8" w:rsidRPr="00A52D25" w:rsidRDefault="005B20B8" w:rsidP="005B20B8">
      <w:pPr>
        <w:autoSpaceDE w:val="0"/>
        <w:autoSpaceDN w:val="0"/>
        <w:adjustRightInd w:val="0"/>
        <w:spacing w:after="0" w:line="240" w:lineRule="auto"/>
        <w:jc w:val="both"/>
        <w:rPr>
          <w:rFonts w:ascii="Times New Roman" w:hAnsi="Times New Roman"/>
          <w:sz w:val="24"/>
          <w:szCs w:val="24"/>
        </w:rPr>
      </w:pPr>
      <w:r w:rsidRPr="00A52D25">
        <w:rPr>
          <w:rFonts w:ascii="Times New Roman" w:hAnsi="Times New Roman"/>
          <w:sz w:val="24"/>
          <w:szCs w:val="24"/>
        </w:rPr>
        <w:t>________________________________________________</w:t>
      </w:r>
      <w:r>
        <w:rPr>
          <w:rFonts w:ascii="Times New Roman" w:hAnsi="Times New Roman"/>
          <w:sz w:val="24"/>
          <w:szCs w:val="24"/>
        </w:rPr>
        <w:t>_____________________________</w:t>
      </w:r>
    </w:p>
    <w:p w:rsidR="005B20B8" w:rsidRPr="00D16151" w:rsidRDefault="005B20B8" w:rsidP="005B20B8">
      <w:pPr>
        <w:autoSpaceDE w:val="0"/>
        <w:autoSpaceDN w:val="0"/>
        <w:adjustRightInd w:val="0"/>
        <w:spacing w:after="0" w:line="240" w:lineRule="auto"/>
        <w:ind w:firstLine="567"/>
        <w:jc w:val="both"/>
        <w:rPr>
          <w:rFonts w:ascii="Times New Roman" w:hAnsi="Times New Roman"/>
          <w:color w:val="000000"/>
          <w:sz w:val="24"/>
          <w:szCs w:val="24"/>
        </w:rPr>
      </w:pPr>
      <w:r w:rsidRPr="00D16151">
        <w:rPr>
          <w:rFonts w:ascii="Times New Roman" w:hAnsi="Times New Roman"/>
          <w:color w:val="000000"/>
          <w:sz w:val="24"/>
          <w:szCs w:val="24"/>
        </w:rPr>
        <w:t xml:space="preserve">Данное решение, может быть обжаловано в </w:t>
      </w:r>
      <w:r w:rsidRPr="00D16151">
        <w:rPr>
          <w:rFonts w:ascii="Times New Roman" w:hAnsi="Times New Roman"/>
          <w:sz w:val="24"/>
          <w:szCs w:val="24"/>
          <w:lang w:eastAsia="ru-RU"/>
        </w:rPr>
        <w:t xml:space="preserve">Администрации </w:t>
      </w:r>
      <w:r w:rsidRPr="00D16151">
        <w:rPr>
          <w:rFonts w:ascii="Times New Roman" w:hAnsi="Times New Roman"/>
          <w:sz w:val="24"/>
          <w:szCs w:val="24"/>
        </w:rPr>
        <w:t>и</w:t>
      </w:r>
      <w:r w:rsidRPr="00D16151">
        <w:rPr>
          <w:rFonts w:ascii="Times New Roman" w:hAnsi="Times New Roman"/>
          <w:color w:val="000000"/>
          <w:sz w:val="24"/>
          <w:szCs w:val="24"/>
        </w:rPr>
        <w:t>ли в судебном порядке.</w:t>
      </w:r>
    </w:p>
    <w:p w:rsidR="005B20B8" w:rsidRPr="00D16151" w:rsidRDefault="005B20B8" w:rsidP="005B20B8">
      <w:pPr>
        <w:autoSpaceDE w:val="0"/>
        <w:autoSpaceDN w:val="0"/>
        <w:adjustRightInd w:val="0"/>
        <w:spacing w:after="0" w:line="240" w:lineRule="auto"/>
        <w:ind w:firstLine="567"/>
        <w:jc w:val="both"/>
        <w:rPr>
          <w:rFonts w:ascii="Times New Roman" w:hAnsi="Times New Roman"/>
          <w:color w:val="000000"/>
          <w:sz w:val="24"/>
          <w:szCs w:val="24"/>
        </w:rPr>
      </w:pPr>
    </w:p>
    <w:p w:rsidR="005B20B8" w:rsidRPr="00D16151" w:rsidRDefault="005B20B8" w:rsidP="005B20B8">
      <w:pPr>
        <w:tabs>
          <w:tab w:val="left" w:pos="1741"/>
        </w:tabs>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ab/>
      </w:r>
    </w:p>
    <w:p w:rsidR="005B20B8" w:rsidRPr="00D16151" w:rsidRDefault="005B20B8" w:rsidP="005B20B8">
      <w:pPr>
        <w:rPr>
          <w:rFonts w:ascii="Times New Roman" w:hAnsi="Times New Roman"/>
          <w:color w:val="000000"/>
          <w:sz w:val="24"/>
          <w:szCs w:val="24"/>
        </w:rPr>
      </w:pPr>
      <w:r w:rsidRPr="00D16151">
        <w:rPr>
          <w:rFonts w:ascii="Times New Roman" w:hAnsi="Times New Roman"/>
          <w:color w:val="000000"/>
          <w:sz w:val="24"/>
          <w:szCs w:val="24"/>
        </w:rPr>
        <w:t>Уполномоченное должностное лицо ___________________ (подпись, фамилия, инициалы)</w:t>
      </w:r>
    </w:p>
    <w:p w:rsidR="005B20B8" w:rsidRPr="00D16151" w:rsidRDefault="005B20B8" w:rsidP="00A52D25">
      <w:pPr>
        <w:spacing w:line="240" w:lineRule="auto"/>
        <w:rPr>
          <w:rFonts w:ascii="Times New Roman" w:hAnsi="Times New Roman"/>
          <w:color w:val="000000"/>
          <w:sz w:val="24"/>
          <w:szCs w:val="24"/>
        </w:rPr>
      </w:pPr>
    </w:p>
    <w:p w:rsidR="005B20B8" w:rsidRPr="00D16151" w:rsidRDefault="005B20B8" w:rsidP="005B20B8">
      <w:pPr>
        <w:jc w:val="right"/>
        <w:rPr>
          <w:rFonts w:ascii="Times New Roman" w:hAnsi="Times New Roman"/>
          <w:color w:val="000000"/>
          <w:sz w:val="24"/>
          <w:szCs w:val="24"/>
        </w:rPr>
      </w:pPr>
      <w:r w:rsidRPr="00D16151">
        <w:rPr>
          <w:rFonts w:ascii="Times New Roman" w:hAnsi="Times New Roman"/>
          <w:color w:val="000000"/>
          <w:sz w:val="24"/>
          <w:szCs w:val="24"/>
        </w:rPr>
        <w:t>«____»_______________ 20__г.</w:t>
      </w:r>
    </w:p>
    <w:p w:rsidR="000134B7" w:rsidRPr="00A52D25" w:rsidRDefault="000134B7" w:rsidP="00A52D25">
      <w:pPr>
        <w:pStyle w:val="1"/>
        <w:numPr>
          <w:ilvl w:val="0"/>
          <w:numId w:val="0"/>
        </w:numPr>
        <w:ind w:firstLine="567"/>
        <w:rPr>
          <w:sz w:val="24"/>
        </w:rPr>
      </w:pPr>
    </w:p>
    <w:p w:rsidR="00C82088" w:rsidRPr="00DA725E" w:rsidRDefault="00C82088" w:rsidP="00C82088">
      <w:pPr>
        <w:spacing w:after="0" w:line="240" w:lineRule="auto"/>
        <w:rPr>
          <w:b/>
          <w:sz w:val="24"/>
          <w:szCs w:val="24"/>
        </w:rPr>
      </w:pPr>
      <w:bookmarkStart w:id="295" w:name="_Toc468470776"/>
      <w:r w:rsidRPr="00DA725E">
        <w:rPr>
          <w:sz w:val="24"/>
          <w:szCs w:val="24"/>
        </w:rPr>
        <w:br w:type="page"/>
      </w:r>
      <w:bookmarkStart w:id="296" w:name="П6"/>
    </w:p>
    <w:p w:rsidR="0095682F" w:rsidRPr="00612CA0" w:rsidRDefault="0095682F" w:rsidP="0095682F">
      <w:pPr>
        <w:pStyle w:val="1-"/>
        <w:spacing w:before="0" w:after="0"/>
        <w:ind w:left="5103"/>
        <w:jc w:val="left"/>
        <w:rPr>
          <w:b w:val="0"/>
          <w:sz w:val="24"/>
          <w:szCs w:val="24"/>
        </w:rPr>
      </w:pPr>
      <w:bookmarkStart w:id="297" w:name="_Toc473648679"/>
      <w:bookmarkStart w:id="298" w:name="_Toc507415678"/>
      <w:r w:rsidRPr="00612CA0">
        <w:rPr>
          <w:b w:val="0"/>
          <w:sz w:val="24"/>
          <w:szCs w:val="24"/>
        </w:rPr>
        <w:lastRenderedPageBreak/>
        <w:t xml:space="preserve">Приложение </w:t>
      </w:r>
      <w:bookmarkEnd w:id="295"/>
      <w:r w:rsidRPr="00612CA0">
        <w:rPr>
          <w:b w:val="0"/>
          <w:sz w:val="24"/>
          <w:szCs w:val="24"/>
        </w:rPr>
        <w:t>6</w:t>
      </w:r>
      <w:bookmarkEnd w:id="296"/>
      <w:bookmarkEnd w:id="297"/>
      <w:bookmarkEnd w:id="298"/>
    </w:p>
    <w:p w:rsidR="00003600" w:rsidRPr="000222E9" w:rsidRDefault="000222E9" w:rsidP="000222E9">
      <w:pPr>
        <w:keepNext/>
        <w:spacing w:after="0"/>
        <w:ind w:left="5103"/>
        <w:rPr>
          <w:rFonts w:ascii="Times New Roman" w:eastAsia="Times New Roman" w:hAnsi="Times New Roman"/>
          <w:bCs/>
          <w:iCs/>
          <w:color w:val="000000" w:themeColor="text1"/>
          <w:sz w:val="24"/>
          <w:szCs w:val="24"/>
          <w:lang w:eastAsia="ru-RU"/>
        </w:rPr>
      </w:pPr>
      <w:bookmarkStart w:id="299" w:name="_Toc468470778"/>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Pr="00BF2DE7">
        <w:rPr>
          <w:rFonts w:ascii="Times New Roman" w:eastAsia="Times New Roman" w:hAnsi="Times New Roman"/>
          <w:bCs/>
          <w:iCs/>
          <w:color w:val="000000" w:themeColor="text1"/>
          <w:sz w:val="24"/>
          <w:szCs w:val="24"/>
          <w:lang w:eastAsia="ru-RU"/>
        </w:rPr>
        <w:t xml:space="preserve"> </w:t>
      </w:r>
      <w:r w:rsidR="00003600" w:rsidRPr="00612CA0">
        <w:rPr>
          <w:b/>
          <w:bCs/>
          <w:iCs/>
          <w:sz w:val="24"/>
          <w:szCs w:val="24"/>
          <w:lang w:eastAsia="ar-SA"/>
        </w:rPr>
        <w:t xml:space="preserve"> </w:t>
      </w:r>
    </w:p>
    <w:p w:rsidR="0095682F" w:rsidRPr="00612CA0" w:rsidRDefault="0095682F" w:rsidP="00311866">
      <w:pPr>
        <w:pStyle w:val="20"/>
      </w:pPr>
      <w:bookmarkStart w:id="300" w:name="_Список_нормативных_актов,"/>
      <w:bookmarkStart w:id="301" w:name="_Toc473648680"/>
      <w:bookmarkStart w:id="302" w:name="_Toc507415679"/>
      <w:bookmarkEnd w:id="300"/>
      <w:r w:rsidRPr="00612CA0">
        <w:t xml:space="preserve">Список нормативных актов, в соответствии с которыми осуществляется предоставление </w:t>
      </w:r>
      <w:r w:rsidR="00221FAF">
        <w:t>Муниципальной услуги</w:t>
      </w:r>
      <w:bookmarkEnd w:id="299"/>
      <w:bookmarkEnd w:id="301"/>
      <w:bookmarkEnd w:id="302"/>
    </w:p>
    <w:p w:rsidR="0095682F" w:rsidRPr="00612CA0" w:rsidRDefault="0095682F" w:rsidP="0095682F">
      <w:pPr>
        <w:pStyle w:val="ConsPlusNormal"/>
        <w:spacing w:line="276" w:lineRule="auto"/>
        <w:jc w:val="both"/>
        <w:rPr>
          <w:rFonts w:ascii="Times New Roman" w:hAnsi="Times New Roman" w:cs="Times New Roman"/>
          <w:sz w:val="24"/>
          <w:szCs w:val="24"/>
        </w:rPr>
      </w:pPr>
      <w:r w:rsidRPr="00612CA0">
        <w:rPr>
          <w:rFonts w:ascii="Times New Roman" w:hAnsi="Times New Roman" w:cs="Times New Roman"/>
          <w:sz w:val="24"/>
          <w:szCs w:val="24"/>
        </w:rPr>
        <w:t xml:space="preserve">Предоставление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осуществляется в соответствии с: </w:t>
      </w:r>
    </w:p>
    <w:p w:rsidR="0095682F" w:rsidRPr="00612CA0" w:rsidRDefault="0095682F" w:rsidP="00FA589D">
      <w:pPr>
        <w:pStyle w:val="ConsPlusNormal"/>
        <w:numPr>
          <w:ilvl w:val="0"/>
          <w:numId w:val="11"/>
        </w:numPr>
        <w:spacing w:line="276" w:lineRule="auto"/>
        <w:ind w:left="0" w:firstLine="426"/>
        <w:jc w:val="both"/>
        <w:rPr>
          <w:rFonts w:ascii="Times New Roman" w:hAnsi="Times New Roman" w:cs="Times New Roman"/>
          <w:sz w:val="24"/>
          <w:szCs w:val="24"/>
        </w:rPr>
      </w:pPr>
      <w:r w:rsidRPr="00612CA0">
        <w:rPr>
          <w:rFonts w:ascii="Times New Roman" w:hAnsi="Times New Roman" w:cs="Times New Roman"/>
          <w:sz w:val="24"/>
          <w:szCs w:val="24"/>
        </w:rPr>
        <w:t>Конституцией Российской Федерации</w:t>
      </w:r>
      <w:r w:rsidR="00652A0B">
        <w:rPr>
          <w:rFonts w:ascii="Times New Roman" w:hAnsi="Times New Roman" w:cs="Times New Roman"/>
          <w:sz w:val="24"/>
          <w:szCs w:val="24"/>
        </w:rPr>
        <w:t>;</w:t>
      </w:r>
    </w:p>
    <w:p w:rsidR="0095682F" w:rsidRPr="00612CA0" w:rsidRDefault="0095682F" w:rsidP="00FA589D">
      <w:pPr>
        <w:pStyle w:val="ConsPlusNormal"/>
        <w:numPr>
          <w:ilvl w:val="0"/>
          <w:numId w:val="11"/>
        </w:numPr>
        <w:ind w:left="0" w:firstLine="426"/>
        <w:jc w:val="both"/>
        <w:rPr>
          <w:rFonts w:ascii="Times New Roman" w:hAnsi="Times New Roman" w:cs="Times New Roman"/>
          <w:sz w:val="24"/>
          <w:szCs w:val="24"/>
        </w:rPr>
      </w:pPr>
      <w:bookmarkStart w:id="303" w:name="_Приложение_№_9."/>
      <w:bookmarkEnd w:id="303"/>
      <w:r w:rsidRPr="00612CA0">
        <w:rPr>
          <w:rFonts w:ascii="Times New Roman" w:hAnsi="Times New Roman" w:cs="Times New Roman"/>
          <w:sz w:val="24"/>
          <w:szCs w:val="24"/>
        </w:rPr>
        <w:t>Гражданским кодексом Российской Федерации;</w:t>
      </w:r>
    </w:p>
    <w:p w:rsidR="0095682F" w:rsidRPr="00612CA0" w:rsidRDefault="0095682F" w:rsidP="00FA589D">
      <w:pPr>
        <w:pStyle w:val="ConsPlusNormal"/>
        <w:numPr>
          <w:ilvl w:val="0"/>
          <w:numId w:val="11"/>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Земельным кодексом Российской Федерации;</w:t>
      </w:r>
    </w:p>
    <w:p w:rsidR="0095682F" w:rsidRPr="00612CA0" w:rsidRDefault="0095682F" w:rsidP="00FA589D">
      <w:pPr>
        <w:pStyle w:val="ConsPlusNormal"/>
        <w:numPr>
          <w:ilvl w:val="0"/>
          <w:numId w:val="11"/>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Градостроительным кодексом Российской Федерации;</w:t>
      </w:r>
    </w:p>
    <w:p w:rsidR="0095682F" w:rsidRPr="00612CA0" w:rsidRDefault="0095682F" w:rsidP="00FA589D">
      <w:pPr>
        <w:pStyle w:val="ConsPlusNormal"/>
        <w:numPr>
          <w:ilvl w:val="0"/>
          <w:numId w:val="11"/>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Фед</w:t>
      </w:r>
      <w:r w:rsidR="00FC605B">
        <w:rPr>
          <w:rFonts w:ascii="Times New Roman" w:hAnsi="Times New Roman" w:cs="Times New Roman"/>
          <w:sz w:val="24"/>
          <w:szCs w:val="24"/>
        </w:rPr>
        <w:t xml:space="preserve">еральным законом </w:t>
      </w:r>
      <w:r w:rsidR="00FA589D" w:rsidRPr="00FA589D">
        <w:rPr>
          <w:rFonts w:ascii="Times New Roman" w:hAnsi="Times New Roman"/>
          <w:color w:val="000000" w:themeColor="text1"/>
          <w:sz w:val="24"/>
          <w:szCs w:val="24"/>
          <w:lang w:eastAsia="ru-RU"/>
        </w:rPr>
        <w:t xml:space="preserve">Российской Федерации </w:t>
      </w:r>
      <w:r w:rsidR="00FC605B">
        <w:rPr>
          <w:rFonts w:ascii="Times New Roman" w:hAnsi="Times New Roman" w:cs="Times New Roman"/>
          <w:sz w:val="24"/>
          <w:szCs w:val="24"/>
        </w:rPr>
        <w:t>от 25.10.2001 №</w:t>
      </w:r>
      <w:r w:rsidR="0052619C">
        <w:rPr>
          <w:rFonts w:ascii="Times New Roman" w:hAnsi="Times New Roman" w:cs="Times New Roman"/>
          <w:sz w:val="24"/>
          <w:szCs w:val="24"/>
        </w:rPr>
        <w:t xml:space="preserve"> 137-ФЗ «</w:t>
      </w:r>
      <w:r w:rsidRPr="00612CA0">
        <w:rPr>
          <w:rFonts w:ascii="Times New Roman" w:hAnsi="Times New Roman" w:cs="Times New Roman"/>
          <w:sz w:val="24"/>
          <w:szCs w:val="24"/>
        </w:rPr>
        <w:t>О введении в действие Земельно</w:t>
      </w:r>
      <w:r w:rsidR="0052619C">
        <w:rPr>
          <w:rFonts w:ascii="Times New Roman" w:hAnsi="Times New Roman" w:cs="Times New Roman"/>
          <w:sz w:val="24"/>
          <w:szCs w:val="24"/>
        </w:rPr>
        <w:t>го кодекса Российской Федерации»</w:t>
      </w:r>
      <w:r w:rsidRPr="00612CA0">
        <w:rPr>
          <w:rFonts w:ascii="Times New Roman" w:hAnsi="Times New Roman" w:cs="Times New Roman"/>
          <w:sz w:val="24"/>
          <w:szCs w:val="24"/>
        </w:rPr>
        <w:t>;</w:t>
      </w:r>
    </w:p>
    <w:p w:rsidR="0095682F" w:rsidRDefault="0095682F" w:rsidP="00FA589D">
      <w:pPr>
        <w:pStyle w:val="ConsPlusNormal"/>
        <w:numPr>
          <w:ilvl w:val="0"/>
          <w:numId w:val="11"/>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w:t>
      </w:r>
      <w:r w:rsidR="00FA589D" w:rsidRPr="00FA589D">
        <w:rPr>
          <w:rFonts w:ascii="Times New Roman" w:hAnsi="Times New Roman"/>
          <w:color w:val="000000" w:themeColor="text1"/>
          <w:sz w:val="24"/>
          <w:szCs w:val="24"/>
          <w:lang w:eastAsia="ru-RU"/>
        </w:rPr>
        <w:t xml:space="preserve">Российской Федерации </w:t>
      </w:r>
      <w:r w:rsidRPr="00612CA0">
        <w:rPr>
          <w:rFonts w:ascii="Times New Roman" w:hAnsi="Times New Roman" w:cs="Times New Roman"/>
          <w:sz w:val="24"/>
          <w:szCs w:val="24"/>
        </w:rPr>
        <w:t xml:space="preserve">от 29.12.2004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191-ФЗ «</w:t>
      </w:r>
      <w:r w:rsidRPr="00612CA0">
        <w:rPr>
          <w:rFonts w:ascii="Times New Roman" w:hAnsi="Times New Roman" w:cs="Times New Roman"/>
          <w:sz w:val="24"/>
          <w:szCs w:val="24"/>
        </w:rPr>
        <w:t>О введении в действие Градостроительно</w:t>
      </w:r>
      <w:r w:rsidR="0052619C">
        <w:rPr>
          <w:rFonts w:ascii="Times New Roman" w:hAnsi="Times New Roman" w:cs="Times New Roman"/>
          <w:sz w:val="24"/>
          <w:szCs w:val="24"/>
        </w:rPr>
        <w:t>го кодекса Российской Федерации»</w:t>
      </w:r>
      <w:r w:rsidRPr="00612CA0">
        <w:rPr>
          <w:rFonts w:ascii="Times New Roman" w:hAnsi="Times New Roman" w:cs="Times New Roman"/>
          <w:sz w:val="24"/>
          <w:szCs w:val="24"/>
        </w:rPr>
        <w:t>;</w:t>
      </w:r>
    </w:p>
    <w:p w:rsidR="00652A0B" w:rsidRPr="00612CA0" w:rsidRDefault="00652A0B" w:rsidP="00FA589D">
      <w:pPr>
        <w:pStyle w:val="ConsPlusNormal"/>
        <w:numPr>
          <w:ilvl w:val="0"/>
          <w:numId w:val="11"/>
        </w:numPr>
        <w:ind w:left="0" w:firstLine="426"/>
        <w:jc w:val="both"/>
        <w:rPr>
          <w:rFonts w:ascii="Times New Roman" w:hAnsi="Times New Roman" w:cs="Times New Roman"/>
          <w:sz w:val="24"/>
          <w:szCs w:val="24"/>
        </w:rPr>
      </w:pPr>
      <w:r w:rsidRPr="00612CA0">
        <w:rPr>
          <w:rFonts w:ascii="Times New Roman" w:hAnsi="Times New Roman"/>
          <w:sz w:val="24"/>
          <w:szCs w:val="24"/>
          <w:lang w:eastAsia="ru-RU"/>
        </w:rPr>
        <w:t>Федеральн</w:t>
      </w:r>
      <w:r>
        <w:rPr>
          <w:rFonts w:ascii="Times New Roman" w:hAnsi="Times New Roman"/>
          <w:sz w:val="24"/>
          <w:szCs w:val="24"/>
          <w:lang w:eastAsia="ru-RU"/>
        </w:rPr>
        <w:t>ым</w:t>
      </w:r>
      <w:r w:rsidRPr="00612CA0">
        <w:rPr>
          <w:rFonts w:ascii="Times New Roman" w:hAnsi="Times New Roman"/>
          <w:sz w:val="24"/>
          <w:szCs w:val="24"/>
          <w:lang w:eastAsia="ru-RU"/>
        </w:rPr>
        <w:t xml:space="preserve"> закон</w:t>
      </w:r>
      <w:r>
        <w:rPr>
          <w:rFonts w:ascii="Times New Roman" w:hAnsi="Times New Roman"/>
          <w:sz w:val="24"/>
          <w:szCs w:val="24"/>
          <w:lang w:eastAsia="ru-RU"/>
        </w:rPr>
        <w:t>ом</w:t>
      </w:r>
      <w:r w:rsidRPr="00612CA0">
        <w:rPr>
          <w:rFonts w:ascii="Times New Roman" w:hAnsi="Times New Roman"/>
          <w:sz w:val="24"/>
          <w:szCs w:val="24"/>
          <w:lang w:eastAsia="ru-RU"/>
        </w:rPr>
        <w:t xml:space="preserve"> </w:t>
      </w:r>
      <w:r w:rsidR="00FA589D" w:rsidRPr="00FA589D">
        <w:rPr>
          <w:rFonts w:ascii="Times New Roman" w:hAnsi="Times New Roman"/>
          <w:color w:val="000000" w:themeColor="text1"/>
          <w:sz w:val="24"/>
          <w:szCs w:val="24"/>
          <w:lang w:eastAsia="ru-RU"/>
        </w:rPr>
        <w:t xml:space="preserve">Российской Федерации </w:t>
      </w:r>
      <w:r w:rsidRPr="00612CA0">
        <w:rPr>
          <w:rFonts w:ascii="Times New Roman" w:hAnsi="Times New Roman"/>
          <w:sz w:val="24"/>
          <w:szCs w:val="24"/>
          <w:lang w:eastAsia="ru-RU"/>
        </w:rPr>
        <w:t xml:space="preserve">от 23.06.2014 </w:t>
      </w:r>
      <w:r w:rsidR="00FC605B">
        <w:rPr>
          <w:rFonts w:ascii="Times New Roman" w:hAnsi="Times New Roman"/>
          <w:sz w:val="24"/>
          <w:szCs w:val="24"/>
          <w:lang w:eastAsia="ru-RU"/>
        </w:rPr>
        <w:t>№</w:t>
      </w:r>
      <w:r w:rsidRPr="00612CA0">
        <w:rPr>
          <w:rFonts w:ascii="Times New Roman" w:hAnsi="Times New Roman"/>
          <w:sz w:val="24"/>
          <w:szCs w:val="24"/>
          <w:lang w:eastAsia="ru-RU"/>
        </w:rPr>
        <w:t xml:space="preserve"> 171-ФЗ </w:t>
      </w:r>
      <w:r w:rsidR="0052619C">
        <w:rPr>
          <w:rFonts w:ascii="Times New Roman" w:hAnsi="Times New Roman" w:cs="Times New Roman"/>
          <w:sz w:val="24"/>
          <w:szCs w:val="24"/>
          <w:lang w:eastAsia="ru-RU"/>
        </w:rPr>
        <w:t>«</w:t>
      </w:r>
      <w:r w:rsidRPr="00612CA0">
        <w:rPr>
          <w:rFonts w:ascii="Times New Roman" w:hAnsi="Times New Roman" w:cs="Times New Roman"/>
          <w:sz w:val="24"/>
          <w:szCs w:val="24"/>
          <w:lang w:eastAsia="ru-RU"/>
        </w:rPr>
        <w:t>О внесении изменений в Земельный кодекс Российской Федерации и отдельные законодательные акты Российской Федерации</w:t>
      </w:r>
      <w:r w:rsidR="0052619C">
        <w:rPr>
          <w:rFonts w:ascii="Times New Roman" w:hAnsi="Times New Roman" w:cs="Times New Roman"/>
          <w:sz w:val="24"/>
          <w:szCs w:val="24"/>
          <w:lang w:eastAsia="ru-RU"/>
        </w:rPr>
        <w:t>»</w:t>
      </w:r>
      <w:r w:rsidRPr="00DA725E">
        <w:rPr>
          <w:rFonts w:ascii="Times New Roman" w:hAnsi="Times New Roman" w:cs="Times New Roman"/>
          <w:sz w:val="24"/>
          <w:szCs w:val="24"/>
        </w:rPr>
        <w:t>;</w:t>
      </w:r>
    </w:p>
    <w:p w:rsidR="00FA589D" w:rsidRPr="00FA589D" w:rsidRDefault="0095682F" w:rsidP="00FA589D">
      <w:pPr>
        <w:pStyle w:val="ConsPlusNormal"/>
        <w:numPr>
          <w:ilvl w:val="0"/>
          <w:numId w:val="11"/>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Федеральн</w:t>
      </w:r>
      <w:r w:rsidR="00652A0B">
        <w:rPr>
          <w:rFonts w:ascii="Times New Roman" w:hAnsi="Times New Roman" w:cs="Times New Roman"/>
          <w:sz w:val="24"/>
          <w:szCs w:val="24"/>
        </w:rPr>
        <w:t>ым</w:t>
      </w:r>
      <w:r w:rsidRPr="00612CA0">
        <w:rPr>
          <w:rFonts w:ascii="Times New Roman" w:hAnsi="Times New Roman" w:cs="Times New Roman"/>
          <w:sz w:val="24"/>
          <w:szCs w:val="24"/>
        </w:rPr>
        <w:t xml:space="preserve"> закон</w:t>
      </w:r>
      <w:r w:rsidR="00652A0B">
        <w:rPr>
          <w:rFonts w:ascii="Times New Roman" w:hAnsi="Times New Roman" w:cs="Times New Roman"/>
          <w:sz w:val="24"/>
          <w:szCs w:val="24"/>
        </w:rPr>
        <w:t>ом</w:t>
      </w:r>
      <w:r w:rsidR="00FA589D" w:rsidRPr="00FA589D">
        <w:rPr>
          <w:rFonts w:ascii="Times New Roman" w:hAnsi="Times New Roman"/>
          <w:color w:val="000000" w:themeColor="text1"/>
          <w:sz w:val="24"/>
          <w:szCs w:val="24"/>
          <w:lang w:eastAsia="ru-RU"/>
        </w:rPr>
        <w:t xml:space="preserve"> Российской Федерации</w:t>
      </w:r>
      <w:r w:rsidRPr="00612CA0">
        <w:rPr>
          <w:rFonts w:ascii="Times New Roman" w:hAnsi="Times New Roman" w:cs="Times New Roman"/>
          <w:sz w:val="24"/>
          <w:szCs w:val="24"/>
        </w:rPr>
        <w:t xml:space="preserve"> от 24.07.2007 </w:t>
      </w:r>
      <w:r w:rsidR="00FC605B">
        <w:rPr>
          <w:rFonts w:ascii="Times New Roman" w:hAnsi="Times New Roman" w:cs="Times New Roman"/>
          <w:sz w:val="24"/>
          <w:szCs w:val="24"/>
        </w:rPr>
        <w:t>№</w:t>
      </w:r>
      <w:r w:rsidRPr="00612CA0">
        <w:rPr>
          <w:rFonts w:ascii="Times New Roman" w:hAnsi="Times New Roman" w:cs="Times New Roman"/>
          <w:sz w:val="24"/>
          <w:szCs w:val="24"/>
        </w:rPr>
        <w:t xml:space="preserve"> 221-ФЗ </w:t>
      </w:r>
      <w:r w:rsidR="0052619C">
        <w:rPr>
          <w:rFonts w:ascii="Times New Roman" w:hAnsi="Times New Roman" w:cs="Times New Roman"/>
          <w:sz w:val="24"/>
          <w:szCs w:val="24"/>
        </w:rPr>
        <w:t>«</w:t>
      </w:r>
      <w:r w:rsidR="00F43443">
        <w:rPr>
          <w:rFonts w:ascii="Times New Roman" w:hAnsi="Times New Roman" w:cs="Times New Roman"/>
          <w:sz w:val="24"/>
          <w:szCs w:val="24"/>
        </w:rPr>
        <w:t>О кадастровой деятельн</w:t>
      </w:r>
      <w:r w:rsidR="0052619C">
        <w:rPr>
          <w:rFonts w:ascii="Times New Roman" w:hAnsi="Times New Roman" w:cs="Times New Roman"/>
          <w:sz w:val="24"/>
          <w:szCs w:val="24"/>
        </w:rPr>
        <w:t>ости»</w:t>
      </w:r>
      <w:r w:rsidR="00652A0B">
        <w:rPr>
          <w:rFonts w:ascii="Times New Roman" w:hAnsi="Times New Roman" w:cs="Times New Roman"/>
          <w:sz w:val="24"/>
          <w:szCs w:val="24"/>
        </w:rPr>
        <w:t>;</w:t>
      </w:r>
    </w:p>
    <w:p w:rsidR="00FA589D" w:rsidRDefault="00652A0B" w:rsidP="00FA589D">
      <w:pPr>
        <w:pStyle w:val="ConsPlusNormal"/>
        <w:numPr>
          <w:ilvl w:val="0"/>
          <w:numId w:val="11"/>
        </w:numPr>
        <w:ind w:left="0" w:firstLine="426"/>
        <w:jc w:val="both"/>
        <w:rPr>
          <w:rFonts w:ascii="Times New Roman" w:hAnsi="Times New Roman" w:cs="Times New Roman"/>
          <w:sz w:val="24"/>
          <w:szCs w:val="24"/>
        </w:rPr>
      </w:pPr>
      <w:r w:rsidRPr="00652A0B">
        <w:rPr>
          <w:rFonts w:ascii="Times New Roman" w:hAnsi="Times New Roman" w:cs="Times New Roman"/>
          <w:sz w:val="24"/>
          <w:szCs w:val="24"/>
        </w:rPr>
        <w:t>Федеральны</w:t>
      </w:r>
      <w:r>
        <w:rPr>
          <w:rFonts w:ascii="Times New Roman" w:hAnsi="Times New Roman" w:cs="Times New Roman"/>
          <w:sz w:val="24"/>
          <w:szCs w:val="24"/>
        </w:rPr>
        <w:t>м</w:t>
      </w:r>
      <w:r w:rsidRPr="00652A0B">
        <w:rPr>
          <w:rFonts w:ascii="Times New Roman" w:hAnsi="Times New Roman" w:cs="Times New Roman"/>
          <w:sz w:val="24"/>
          <w:szCs w:val="24"/>
        </w:rPr>
        <w:t xml:space="preserve"> закон</w:t>
      </w:r>
      <w:r>
        <w:rPr>
          <w:rFonts w:ascii="Times New Roman" w:hAnsi="Times New Roman" w:cs="Times New Roman"/>
          <w:sz w:val="24"/>
          <w:szCs w:val="24"/>
        </w:rPr>
        <w:t>ом</w:t>
      </w:r>
      <w:r w:rsidRPr="00652A0B">
        <w:rPr>
          <w:rFonts w:ascii="Times New Roman" w:hAnsi="Times New Roman" w:cs="Times New Roman"/>
          <w:sz w:val="24"/>
          <w:szCs w:val="24"/>
        </w:rPr>
        <w:t xml:space="preserve"> </w:t>
      </w:r>
      <w:r w:rsidR="00FA589D" w:rsidRPr="00FA589D">
        <w:rPr>
          <w:rFonts w:ascii="Times New Roman" w:hAnsi="Times New Roman"/>
          <w:color w:val="000000" w:themeColor="text1"/>
          <w:sz w:val="24"/>
          <w:szCs w:val="24"/>
          <w:lang w:eastAsia="ru-RU"/>
        </w:rPr>
        <w:t xml:space="preserve">Российской Федерации </w:t>
      </w:r>
      <w:r w:rsidRPr="00652A0B">
        <w:rPr>
          <w:rFonts w:ascii="Times New Roman" w:hAnsi="Times New Roman" w:cs="Times New Roman"/>
          <w:sz w:val="24"/>
          <w:szCs w:val="24"/>
        </w:rPr>
        <w:t xml:space="preserve">от 13.07.2015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218-ФЗ «</w:t>
      </w:r>
      <w:r w:rsidRPr="00652A0B">
        <w:rPr>
          <w:rFonts w:ascii="Times New Roman" w:hAnsi="Times New Roman" w:cs="Times New Roman"/>
          <w:sz w:val="24"/>
          <w:szCs w:val="24"/>
        </w:rPr>
        <w:t>О государств</w:t>
      </w:r>
      <w:r w:rsidR="0052619C">
        <w:rPr>
          <w:rFonts w:ascii="Times New Roman" w:hAnsi="Times New Roman" w:cs="Times New Roman"/>
          <w:sz w:val="24"/>
          <w:szCs w:val="24"/>
        </w:rPr>
        <w:t>енной регистрации недвижимости»</w:t>
      </w:r>
      <w:r>
        <w:rPr>
          <w:rFonts w:ascii="Times New Roman" w:hAnsi="Times New Roman" w:cs="Times New Roman"/>
          <w:sz w:val="24"/>
          <w:szCs w:val="24"/>
        </w:rPr>
        <w:t>;</w:t>
      </w:r>
    </w:p>
    <w:p w:rsidR="00FA589D" w:rsidRPr="00FA589D" w:rsidRDefault="00FA589D" w:rsidP="00FA589D">
      <w:pPr>
        <w:pStyle w:val="ConsPlusNormal"/>
        <w:numPr>
          <w:ilvl w:val="0"/>
          <w:numId w:val="11"/>
        </w:numPr>
        <w:ind w:left="0" w:firstLine="426"/>
        <w:jc w:val="both"/>
        <w:rPr>
          <w:rFonts w:ascii="Times New Roman" w:hAnsi="Times New Roman" w:cs="Times New Roman"/>
          <w:sz w:val="24"/>
          <w:szCs w:val="24"/>
        </w:rPr>
      </w:pPr>
      <w:r w:rsidRPr="00FA589D">
        <w:rPr>
          <w:rFonts w:ascii="Times New Roman" w:hAnsi="Times New Roman"/>
          <w:color w:val="000000" w:themeColor="text1"/>
          <w:sz w:val="24"/>
          <w:szCs w:val="24"/>
          <w:lang w:eastAsia="ru-RU"/>
        </w:rPr>
        <w:t xml:space="preserve">Приказом Минэкономразвития Российской Федерации от 14.01.2015 № 7 </w:t>
      </w:r>
      <w:r w:rsidRPr="00FA589D">
        <w:rPr>
          <w:rFonts w:ascii="Times New Roman" w:hAnsi="Times New Roman"/>
          <w:color w:val="000000" w:themeColor="text1"/>
          <w:sz w:val="24"/>
          <w:szCs w:val="24"/>
          <w:lang w:eastAsia="ru-RU"/>
        </w:rPr>
        <w:b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95682F" w:rsidRPr="00612CA0" w:rsidRDefault="0095682F" w:rsidP="00FA589D">
      <w:pPr>
        <w:pStyle w:val="ConsPlusNormal"/>
        <w:numPr>
          <w:ilvl w:val="0"/>
          <w:numId w:val="11"/>
        </w:numPr>
        <w:ind w:left="0" w:firstLine="426"/>
        <w:jc w:val="both"/>
        <w:rPr>
          <w:rFonts w:ascii="Times New Roman" w:hAnsi="Times New Roman" w:cs="Times New Roman"/>
          <w:sz w:val="24"/>
          <w:szCs w:val="24"/>
        </w:rPr>
      </w:pPr>
      <w:r w:rsidRPr="00612CA0">
        <w:rPr>
          <w:rFonts w:ascii="Times New Roman" w:hAnsi="Times New Roman" w:cs="Times New Roman"/>
          <w:sz w:val="24"/>
          <w:szCs w:val="24"/>
          <w:lang w:eastAsia="ar-SA"/>
        </w:rPr>
        <w:t>Приказ</w:t>
      </w:r>
      <w:r w:rsidR="00FA589D">
        <w:rPr>
          <w:rFonts w:ascii="Times New Roman" w:hAnsi="Times New Roman" w:cs="Times New Roman"/>
          <w:sz w:val="24"/>
          <w:szCs w:val="24"/>
          <w:lang w:eastAsia="ar-SA"/>
        </w:rPr>
        <w:t>ом</w:t>
      </w:r>
      <w:r w:rsidRPr="00612CA0">
        <w:rPr>
          <w:rFonts w:ascii="Times New Roman" w:hAnsi="Times New Roman" w:cs="Times New Roman"/>
          <w:sz w:val="24"/>
          <w:szCs w:val="24"/>
          <w:lang w:eastAsia="ar-SA"/>
        </w:rPr>
        <w:t xml:space="preserve"> Минэкономразвития </w:t>
      </w:r>
      <w:r w:rsidR="00FA589D" w:rsidRPr="00FA589D">
        <w:rPr>
          <w:rFonts w:ascii="Times New Roman" w:hAnsi="Times New Roman"/>
          <w:color w:val="000000" w:themeColor="text1"/>
          <w:sz w:val="24"/>
          <w:szCs w:val="24"/>
          <w:lang w:eastAsia="ru-RU"/>
        </w:rPr>
        <w:t>Российской Федерации</w:t>
      </w:r>
      <w:r w:rsidRPr="00612CA0">
        <w:rPr>
          <w:rFonts w:ascii="Times New Roman" w:hAnsi="Times New Roman" w:cs="Times New Roman"/>
          <w:sz w:val="24"/>
          <w:szCs w:val="24"/>
          <w:lang w:eastAsia="ar-SA"/>
        </w:rPr>
        <w:t xml:space="preserve"> от 08.12.2015 </w:t>
      </w:r>
      <w:r w:rsidR="00FC605B">
        <w:rPr>
          <w:rFonts w:ascii="Times New Roman" w:hAnsi="Times New Roman" w:cs="Times New Roman"/>
          <w:sz w:val="24"/>
          <w:szCs w:val="24"/>
          <w:lang w:eastAsia="ar-SA"/>
        </w:rPr>
        <w:t>№</w:t>
      </w:r>
      <w:r w:rsidR="0052619C">
        <w:rPr>
          <w:rFonts w:ascii="Times New Roman" w:hAnsi="Times New Roman" w:cs="Times New Roman"/>
          <w:sz w:val="24"/>
          <w:szCs w:val="24"/>
          <w:lang w:eastAsia="ar-SA"/>
        </w:rPr>
        <w:t xml:space="preserve"> 921 «</w:t>
      </w:r>
      <w:r w:rsidRPr="00612CA0">
        <w:rPr>
          <w:rFonts w:ascii="Times New Roman" w:hAnsi="Times New Roman" w:cs="Times New Roman"/>
          <w:sz w:val="24"/>
          <w:szCs w:val="24"/>
          <w:lang w:eastAsia="ar-SA"/>
        </w:rPr>
        <w:t>Об утверждении формы и состава сведений межевого пла</w:t>
      </w:r>
      <w:r w:rsidR="0052619C">
        <w:rPr>
          <w:rFonts w:ascii="Times New Roman" w:hAnsi="Times New Roman" w:cs="Times New Roman"/>
          <w:sz w:val="24"/>
          <w:szCs w:val="24"/>
          <w:lang w:eastAsia="ar-SA"/>
        </w:rPr>
        <w:t>на, требований к его подготовке»</w:t>
      </w:r>
      <w:r w:rsidR="00652A0B">
        <w:rPr>
          <w:rFonts w:ascii="Times New Roman" w:hAnsi="Times New Roman" w:cs="Times New Roman"/>
          <w:sz w:val="24"/>
          <w:szCs w:val="24"/>
          <w:lang w:eastAsia="ar-SA"/>
        </w:rPr>
        <w:t>;</w:t>
      </w:r>
    </w:p>
    <w:p w:rsidR="0095682F" w:rsidRPr="00612CA0" w:rsidRDefault="0095682F" w:rsidP="00FA589D">
      <w:pPr>
        <w:pStyle w:val="ConsPlusNormal"/>
        <w:numPr>
          <w:ilvl w:val="0"/>
          <w:numId w:val="11"/>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w:t>
      </w:r>
      <w:r w:rsidR="00FA589D" w:rsidRPr="00FA589D">
        <w:rPr>
          <w:rFonts w:ascii="Times New Roman" w:hAnsi="Times New Roman"/>
          <w:color w:val="000000" w:themeColor="text1"/>
          <w:sz w:val="24"/>
          <w:szCs w:val="24"/>
          <w:lang w:eastAsia="ru-RU"/>
        </w:rPr>
        <w:t xml:space="preserve">Российской Федерации </w:t>
      </w:r>
      <w:r w:rsidRPr="00612CA0">
        <w:rPr>
          <w:rFonts w:ascii="Times New Roman" w:hAnsi="Times New Roman" w:cs="Times New Roman"/>
          <w:sz w:val="24"/>
          <w:szCs w:val="24"/>
        </w:rPr>
        <w:t xml:space="preserve">от 27.07.2010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210-ФЗ «</w:t>
      </w:r>
      <w:r w:rsidRPr="00612CA0">
        <w:rPr>
          <w:rFonts w:ascii="Times New Roman" w:hAnsi="Times New Roman" w:cs="Times New Roman"/>
          <w:sz w:val="24"/>
          <w:szCs w:val="24"/>
        </w:rPr>
        <w:t>Об организации предоставления госуда</w:t>
      </w:r>
      <w:r w:rsidR="0052619C">
        <w:rPr>
          <w:rFonts w:ascii="Times New Roman" w:hAnsi="Times New Roman" w:cs="Times New Roman"/>
          <w:sz w:val="24"/>
          <w:szCs w:val="24"/>
        </w:rPr>
        <w:t>рственных и муниципальных услуг»</w:t>
      </w:r>
      <w:r w:rsidR="00ED3D54">
        <w:rPr>
          <w:rFonts w:ascii="Times New Roman" w:hAnsi="Times New Roman" w:cs="Times New Roman"/>
          <w:sz w:val="24"/>
          <w:szCs w:val="24"/>
        </w:rPr>
        <w:t>;</w:t>
      </w:r>
    </w:p>
    <w:p w:rsidR="0095682F" w:rsidRPr="00612CA0" w:rsidRDefault="0095682F" w:rsidP="00FA589D">
      <w:pPr>
        <w:pStyle w:val="ConsPlusNormal"/>
        <w:numPr>
          <w:ilvl w:val="0"/>
          <w:numId w:val="11"/>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w:t>
      </w:r>
      <w:r w:rsidR="00FA589D" w:rsidRPr="00FA589D">
        <w:rPr>
          <w:rFonts w:ascii="Times New Roman" w:hAnsi="Times New Roman"/>
          <w:color w:val="000000" w:themeColor="text1"/>
          <w:sz w:val="24"/>
          <w:szCs w:val="24"/>
          <w:lang w:eastAsia="ru-RU"/>
        </w:rPr>
        <w:t xml:space="preserve">Российской Федерации </w:t>
      </w:r>
      <w:r w:rsidRPr="00612CA0">
        <w:rPr>
          <w:rFonts w:ascii="Times New Roman" w:hAnsi="Times New Roman" w:cs="Times New Roman"/>
          <w:sz w:val="24"/>
          <w:szCs w:val="24"/>
        </w:rPr>
        <w:t xml:space="preserve">от 06.04.2011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63-ФЗ «</w:t>
      </w:r>
      <w:r w:rsidRPr="00612CA0">
        <w:rPr>
          <w:rFonts w:ascii="Times New Roman" w:hAnsi="Times New Roman" w:cs="Times New Roman"/>
          <w:sz w:val="24"/>
          <w:szCs w:val="24"/>
        </w:rPr>
        <w:t>Об электронной подписи</w:t>
      </w:r>
      <w:r w:rsidR="0052619C">
        <w:rPr>
          <w:rFonts w:ascii="Times New Roman" w:hAnsi="Times New Roman" w:cs="Times New Roman"/>
          <w:sz w:val="24"/>
          <w:szCs w:val="24"/>
        </w:rPr>
        <w:t>»</w:t>
      </w:r>
      <w:r w:rsidRPr="00DA725E">
        <w:rPr>
          <w:rFonts w:ascii="Times New Roman" w:hAnsi="Times New Roman" w:cs="Times New Roman"/>
          <w:sz w:val="24"/>
          <w:szCs w:val="24"/>
        </w:rPr>
        <w:t>;</w:t>
      </w:r>
    </w:p>
    <w:p w:rsidR="0095682F" w:rsidRPr="00612CA0" w:rsidRDefault="0095682F" w:rsidP="00FA589D">
      <w:pPr>
        <w:pStyle w:val="ConsPlusNormal"/>
        <w:numPr>
          <w:ilvl w:val="0"/>
          <w:numId w:val="11"/>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Постановлением Правительства Российской Федерации от 16.05.2011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373 «</w:t>
      </w:r>
      <w:r w:rsidRPr="00612CA0">
        <w:rPr>
          <w:rFonts w:ascii="Times New Roman" w:hAnsi="Times New Roman" w:cs="Times New Roman"/>
          <w:sz w:val="24"/>
          <w:szCs w:val="24"/>
        </w:rPr>
        <w:t>О разработке и утверждении административных регламентов исполнения государственных функций и административных регламентов предо</w:t>
      </w:r>
      <w:r w:rsidR="0052619C">
        <w:rPr>
          <w:rFonts w:ascii="Times New Roman" w:hAnsi="Times New Roman" w:cs="Times New Roman"/>
          <w:sz w:val="24"/>
          <w:szCs w:val="24"/>
        </w:rPr>
        <w:t>ставления государственных услуг»</w:t>
      </w:r>
      <w:r w:rsidRPr="00612CA0">
        <w:rPr>
          <w:rFonts w:ascii="Times New Roman" w:hAnsi="Times New Roman" w:cs="Times New Roman"/>
          <w:sz w:val="24"/>
          <w:szCs w:val="24"/>
        </w:rPr>
        <w:t>;</w:t>
      </w:r>
    </w:p>
    <w:p w:rsidR="0095682F" w:rsidRPr="00612CA0" w:rsidRDefault="0095682F" w:rsidP="00FA589D">
      <w:pPr>
        <w:pStyle w:val="ConsPlusNormal"/>
        <w:numPr>
          <w:ilvl w:val="0"/>
          <w:numId w:val="11"/>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Законом Московской области от 07.06.1996 № </w:t>
      </w:r>
      <w:r w:rsidR="0052619C">
        <w:rPr>
          <w:rFonts w:ascii="Times New Roman" w:hAnsi="Times New Roman" w:cs="Times New Roman"/>
          <w:sz w:val="24"/>
          <w:szCs w:val="24"/>
        </w:rPr>
        <w:t>23/96-ОЗ «</w:t>
      </w:r>
      <w:r w:rsidRPr="00612CA0">
        <w:rPr>
          <w:rFonts w:ascii="Times New Roman" w:hAnsi="Times New Roman" w:cs="Times New Roman"/>
          <w:sz w:val="24"/>
          <w:szCs w:val="24"/>
        </w:rPr>
        <w:t>О регулировании земельных</w:t>
      </w:r>
      <w:r w:rsidR="0052619C">
        <w:rPr>
          <w:rFonts w:ascii="Times New Roman" w:hAnsi="Times New Roman" w:cs="Times New Roman"/>
          <w:sz w:val="24"/>
          <w:szCs w:val="24"/>
        </w:rPr>
        <w:t xml:space="preserve"> отношений в Московской области»</w:t>
      </w:r>
      <w:r w:rsidRPr="00612CA0">
        <w:rPr>
          <w:rFonts w:ascii="Times New Roman" w:hAnsi="Times New Roman" w:cs="Times New Roman"/>
          <w:sz w:val="24"/>
          <w:szCs w:val="24"/>
        </w:rPr>
        <w:t>;</w:t>
      </w:r>
    </w:p>
    <w:p w:rsidR="00652A0B" w:rsidRDefault="0095682F" w:rsidP="00FA589D">
      <w:pPr>
        <w:pStyle w:val="ConsPlusNormal"/>
        <w:numPr>
          <w:ilvl w:val="0"/>
          <w:numId w:val="11"/>
        </w:numPr>
        <w:ind w:left="0" w:firstLine="426"/>
        <w:jc w:val="both"/>
        <w:rPr>
          <w:rFonts w:ascii="Times New Roman" w:hAnsi="Times New Roman" w:cs="Times New Roman"/>
          <w:sz w:val="24"/>
          <w:szCs w:val="24"/>
        </w:rPr>
      </w:pPr>
      <w:r w:rsidRPr="00612CA0">
        <w:rPr>
          <w:rFonts w:ascii="Times New Roman" w:hAnsi="Times New Roman" w:cs="Times New Roman"/>
          <w:sz w:val="24"/>
          <w:szCs w:val="24"/>
        </w:rPr>
        <w:lastRenderedPageBreak/>
        <w:t xml:space="preserve">Постановлением Правительства Московской </w:t>
      </w:r>
      <w:r w:rsidR="0052619C">
        <w:rPr>
          <w:rFonts w:ascii="Times New Roman" w:hAnsi="Times New Roman" w:cs="Times New Roman"/>
          <w:sz w:val="24"/>
          <w:szCs w:val="24"/>
        </w:rPr>
        <w:t>области от 29.10.2007 № 842/27 «</w:t>
      </w:r>
      <w:r w:rsidRPr="00612CA0">
        <w:rPr>
          <w:rFonts w:ascii="Times New Roman" w:hAnsi="Times New Roman" w:cs="Times New Roman"/>
          <w:sz w:val="24"/>
          <w:szCs w:val="24"/>
        </w:rPr>
        <w:t>Об утверждении Положения о Министерстве имущественн</w:t>
      </w:r>
      <w:r w:rsidR="0052619C">
        <w:rPr>
          <w:rFonts w:ascii="Times New Roman" w:hAnsi="Times New Roman" w:cs="Times New Roman"/>
          <w:sz w:val="24"/>
          <w:szCs w:val="24"/>
        </w:rPr>
        <w:t>ых отношений Московской области»</w:t>
      </w:r>
      <w:r w:rsidRPr="00612CA0">
        <w:rPr>
          <w:rFonts w:ascii="Times New Roman" w:hAnsi="Times New Roman" w:cs="Times New Roman"/>
          <w:sz w:val="24"/>
          <w:szCs w:val="24"/>
        </w:rPr>
        <w:t>;</w:t>
      </w:r>
    </w:p>
    <w:p w:rsidR="00F104AB" w:rsidRPr="00F104AB" w:rsidRDefault="00F104AB" w:rsidP="00FA589D">
      <w:pPr>
        <w:numPr>
          <w:ilvl w:val="0"/>
          <w:numId w:val="11"/>
        </w:numPr>
        <w:autoSpaceDE w:val="0"/>
        <w:autoSpaceDN w:val="0"/>
        <w:adjustRightInd w:val="0"/>
        <w:spacing w:after="0" w:line="240" w:lineRule="auto"/>
        <w:ind w:left="0" w:firstLine="426"/>
        <w:jc w:val="both"/>
        <w:rPr>
          <w:rFonts w:ascii="Times New Roman" w:hAnsi="Times New Roman"/>
          <w:sz w:val="24"/>
          <w:szCs w:val="24"/>
        </w:rPr>
      </w:pPr>
      <w:r w:rsidRPr="00F104AB">
        <w:rPr>
          <w:rFonts w:ascii="Times New Roman" w:hAnsi="Times New Roman"/>
          <w:sz w:val="24"/>
          <w:szCs w:val="24"/>
        </w:rPr>
        <w:t xml:space="preserve">Распоряжением Министерства государственного управления, информационных технологий и связи от 21.07.2016 </w:t>
      </w:r>
      <w:r w:rsidR="009C705B">
        <w:rPr>
          <w:rFonts w:ascii="Times New Roman" w:hAnsi="Times New Roman"/>
          <w:sz w:val="24"/>
          <w:szCs w:val="24"/>
        </w:rPr>
        <w:t>№</w:t>
      </w:r>
      <w:r w:rsidRPr="00F104AB">
        <w:rPr>
          <w:rFonts w:ascii="Times New Roman" w:hAnsi="Times New Roman"/>
          <w:sz w:val="24"/>
          <w:szCs w:val="24"/>
        </w:rPr>
        <w:t xml:space="preserve">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FA589D" w:rsidRPr="00FA589D" w:rsidRDefault="00FA589D" w:rsidP="00FA589D">
      <w:pPr>
        <w:pStyle w:val="111"/>
        <w:numPr>
          <w:ilvl w:val="0"/>
          <w:numId w:val="0"/>
        </w:numPr>
        <w:ind w:left="2160"/>
        <w:rPr>
          <w:sz w:val="24"/>
          <w:szCs w:val="24"/>
          <w:lang w:eastAsia="ar-SA"/>
        </w:rPr>
      </w:pPr>
    </w:p>
    <w:p w:rsidR="0095682F" w:rsidRPr="00612CA0" w:rsidRDefault="0095682F" w:rsidP="004239EA">
      <w:pPr>
        <w:pStyle w:val="ConsPlusNormal"/>
        <w:numPr>
          <w:ilvl w:val="0"/>
          <w:numId w:val="11"/>
        </w:numPr>
        <w:jc w:val="both"/>
        <w:rPr>
          <w:rFonts w:ascii="Times New Roman" w:hAnsi="Times New Roman" w:cs="Times New Roman"/>
          <w:sz w:val="24"/>
          <w:szCs w:val="24"/>
        </w:rPr>
      </w:pPr>
      <w:r w:rsidRPr="00612CA0">
        <w:br w:type="page"/>
      </w:r>
    </w:p>
    <w:p w:rsidR="00D64877" w:rsidRPr="00612CA0" w:rsidRDefault="00D64877" w:rsidP="00D64877">
      <w:pPr>
        <w:pStyle w:val="1-"/>
        <w:spacing w:before="0" w:after="0"/>
        <w:ind w:left="5103"/>
        <w:jc w:val="left"/>
        <w:rPr>
          <w:b w:val="0"/>
          <w:sz w:val="24"/>
          <w:szCs w:val="24"/>
        </w:rPr>
      </w:pPr>
      <w:bookmarkStart w:id="304" w:name="П8"/>
      <w:bookmarkStart w:id="305" w:name="_Toc473648683"/>
      <w:bookmarkStart w:id="306" w:name="_Toc507415680"/>
      <w:bookmarkStart w:id="307" w:name="_Toc468470823"/>
      <w:bookmarkStart w:id="308" w:name="_Toc473648681"/>
      <w:bookmarkStart w:id="309" w:name="П7"/>
      <w:r w:rsidRPr="00612CA0">
        <w:rPr>
          <w:b w:val="0"/>
          <w:sz w:val="24"/>
          <w:szCs w:val="24"/>
        </w:rPr>
        <w:lastRenderedPageBreak/>
        <w:t xml:space="preserve">Приложение </w:t>
      </w:r>
      <w:bookmarkEnd w:id="304"/>
      <w:bookmarkEnd w:id="305"/>
      <w:r>
        <w:rPr>
          <w:b w:val="0"/>
          <w:sz w:val="24"/>
          <w:szCs w:val="24"/>
        </w:rPr>
        <w:t>7</w:t>
      </w:r>
      <w:bookmarkEnd w:id="306"/>
    </w:p>
    <w:p w:rsidR="00D64877" w:rsidRPr="000222E9" w:rsidRDefault="000222E9" w:rsidP="000222E9">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Pr="00BF2DE7">
        <w:rPr>
          <w:rFonts w:ascii="Times New Roman" w:eastAsia="Times New Roman" w:hAnsi="Times New Roman"/>
          <w:bCs/>
          <w:iCs/>
          <w:color w:val="000000" w:themeColor="text1"/>
          <w:sz w:val="24"/>
          <w:szCs w:val="24"/>
          <w:lang w:eastAsia="ru-RU"/>
        </w:rPr>
        <w:t xml:space="preserve"> </w:t>
      </w:r>
    </w:p>
    <w:p w:rsidR="00D64877" w:rsidRPr="00337772" w:rsidRDefault="00D64877" w:rsidP="00D64877">
      <w:pPr>
        <w:pStyle w:val="20"/>
      </w:pPr>
      <w:bookmarkStart w:id="310" w:name="_Форма_ведомости_координат"/>
      <w:bookmarkStart w:id="311" w:name="_Toc462913299"/>
      <w:bookmarkStart w:id="312" w:name="_Toc472063739"/>
      <w:bookmarkStart w:id="313" w:name="_Toc473648684"/>
      <w:bookmarkStart w:id="314" w:name="_Toc507415681"/>
      <w:bookmarkEnd w:id="310"/>
      <w:r w:rsidRPr="00337772">
        <w:t>Форма ведомости координат</w:t>
      </w:r>
      <w:bookmarkEnd w:id="311"/>
      <w:bookmarkEnd w:id="312"/>
      <w:bookmarkEnd w:id="313"/>
      <w:bookmarkEnd w:id="314"/>
    </w:p>
    <w:p w:rsidR="00D64877" w:rsidRPr="00337772" w:rsidRDefault="00D64877" w:rsidP="00D64877">
      <w:pPr>
        <w:rPr>
          <w:lang w:eastAsia="ru-RU"/>
        </w:rPr>
      </w:pPr>
    </w:p>
    <w:p w:rsidR="00D64877" w:rsidRPr="00337772" w:rsidRDefault="00337772" w:rsidP="00D64877">
      <w:pPr>
        <w:rPr>
          <w:rFonts w:ascii="Times New Roman" w:hAnsi="Times New Roman"/>
          <w:sz w:val="20"/>
          <w:szCs w:val="20"/>
        </w:rPr>
      </w:pPr>
      <w:r w:rsidRPr="00337772">
        <w:rPr>
          <w:rFonts w:ascii="Times New Roman" w:hAnsi="Times New Roman"/>
          <w:sz w:val="20"/>
          <w:szCs w:val="20"/>
        </w:rPr>
        <w:t xml:space="preserve">Ведомость координат </w:t>
      </w:r>
      <w:r>
        <w:rPr>
          <w:rFonts w:ascii="Times New Roman" w:hAnsi="Times New Roman"/>
          <w:sz w:val="20"/>
          <w:szCs w:val="20"/>
        </w:rPr>
        <w:t>о</w:t>
      </w:r>
      <w:r w:rsidR="00D64877" w:rsidRPr="00337772">
        <w:rPr>
          <w:rFonts w:ascii="Times New Roman" w:hAnsi="Times New Roman"/>
          <w:sz w:val="20"/>
          <w:szCs w:val="20"/>
        </w:rPr>
        <w:t xml:space="preserve">формляется в электронном виде в системе координат МСК 50 и заверяется кадастровым инженером </w:t>
      </w:r>
    </w:p>
    <w:tbl>
      <w:tblPr>
        <w:tblW w:w="8647" w:type="dxa"/>
        <w:tblInd w:w="62" w:type="dxa"/>
        <w:tblLayout w:type="fixed"/>
        <w:tblCellMar>
          <w:top w:w="102" w:type="dxa"/>
          <w:left w:w="62" w:type="dxa"/>
          <w:bottom w:w="102" w:type="dxa"/>
          <w:right w:w="62" w:type="dxa"/>
        </w:tblCellMar>
        <w:tblLook w:val="0000"/>
      </w:tblPr>
      <w:tblGrid>
        <w:gridCol w:w="3828"/>
        <w:gridCol w:w="2976"/>
        <w:gridCol w:w="1843"/>
      </w:tblGrid>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 xml:space="preserve">Обозначение характерной точки </w:t>
            </w: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Координаты х</w:t>
            </w: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val="en-US" w:eastAsia="ru-RU"/>
              </w:rPr>
            </w:pPr>
            <w:r w:rsidRPr="00337772">
              <w:rPr>
                <w:rFonts w:ascii="Times New Roman" w:hAnsi="Times New Roman"/>
                <w:sz w:val="24"/>
                <w:szCs w:val="24"/>
                <w:lang w:eastAsia="ru-RU"/>
              </w:rPr>
              <w:t xml:space="preserve">Координаты </w:t>
            </w:r>
            <w:r w:rsidRPr="00337772">
              <w:rPr>
                <w:rFonts w:ascii="Times New Roman" w:hAnsi="Times New Roman"/>
                <w:sz w:val="24"/>
                <w:szCs w:val="24"/>
                <w:lang w:val="en-US" w:eastAsia="ru-RU"/>
              </w:rPr>
              <w:t>y</w:t>
            </w:r>
          </w:p>
        </w:tc>
      </w:tr>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1</w:t>
            </w: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p>
        </w:tc>
      </w:tr>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val="en-US" w:eastAsia="ru-RU"/>
              </w:rPr>
            </w:pPr>
            <w:r w:rsidRPr="00337772">
              <w:rPr>
                <w:rFonts w:ascii="Times New Roman" w:hAnsi="Times New Roman"/>
                <w:sz w:val="24"/>
                <w:szCs w:val="24"/>
                <w:lang w:val="en-US" w:eastAsia="ru-RU"/>
              </w:rPr>
              <w:t>1</w:t>
            </w: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r w:rsidR="00D64877" w:rsidRPr="00337772" w:rsidTr="00A80719">
        <w:tc>
          <w:tcPr>
            <w:tcW w:w="3828"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r w:rsidRPr="00337772">
              <w:rPr>
                <w:rFonts w:ascii="Times New Roman" w:hAnsi="Times New Roman"/>
                <w:sz w:val="24"/>
                <w:szCs w:val="24"/>
                <w:lang w:eastAsia="ru-RU"/>
              </w:rPr>
              <w:t>Система координат МСК 50</w:t>
            </w:r>
          </w:p>
        </w:tc>
        <w:tc>
          <w:tcPr>
            <w:tcW w:w="2976"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bl>
    <w:p w:rsidR="00D64877" w:rsidRPr="00612CA0" w:rsidRDefault="00D64877" w:rsidP="00D64877"/>
    <w:p w:rsidR="00D64877" w:rsidRPr="00612CA0" w:rsidRDefault="00D64877" w:rsidP="00D64877">
      <w:pPr>
        <w:rPr>
          <w:rFonts w:ascii="Times New Roman" w:hAnsi="Times New Roman"/>
        </w:rPr>
      </w:pPr>
      <w:r w:rsidRPr="00612CA0">
        <w:rPr>
          <w:rFonts w:ascii="Times New Roman" w:hAnsi="Times New Roman"/>
        </w:rPr>
        <w:t>Кадастровый инженер                                                                      подпись                          М.П.</w:t>
      </w:r>
    </w:p>
    <w:p w:rsidR="00D64877" w:rsidRPr="00612CA0" w:rsidRDefault="00D64877" w:rsidP="00D64877">
      <w:pPr>
        <w:pStyle w:val="11"/>
        <w:numPr>
          <w:ilvl w:val="0"/>
          <w:numId w:val="0"/>
        </w:numPr>
        <w:ind w:left="567"/>
        <w:rPr>
          <w:sz w:val="24"/>
          <w:szCs w:val="24"/>
        </w:rPr>
      </w:pPr>
    </w:p>
    <w:p w:rsidR="00D64877" w:rsidRDefault="00D64877">
      <w:pPr>
        <w:spacing w:after="0" w:line="240" w:lineRule="auto"/>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br w:type="page"/>
      </w:r>
    </w:p>
    <w:p w:rsidR="0095682F" w:rsidRPr="00612CA0" w:rsidRDefault="0095682F" w:rsidP="0095682F">
      <w:pPr>
        <w:pStyle w:val="1-"/>
        <w:spacing w:before="0" w:after="0"/>
        <w:ind w:left="5103"/>
        <w:jc w:val="left"/>
        <w:rPr>
          <w:b w:val="0"/>
          <w:sz w:val="24"/>
          <w:szCs w:val="24"/>
        </w:rPr>
      </w:pPr>
      <w:bookmarkStart w:id="315" w:name="_Toc507415682"/>
      <w:r w:rsidRPr="00612CA0">
        <w:rPr>
          <w:b w:val="0"/>
          <w:sz w:val="24"/>
          <w:szCs w:val="24"/>
        </w:rPr>
        <w:lastRenderedPageBreak/>
        <w:t xml:space="preserve">Приложение </w:t>
      </w:r>
      <w:bookmarkEnd w:id="307"/>
      <w:bookmarkEnd w:id="308"/>
      <w:r w:rsidR="00D64877">
        <w:rPr>
          <w:b w:val="0"/>
          <w:sz w:val="24"/>
          <w:szCs w:val="24"/>
        </w:rPr>
        <w:t>8</w:t>
      </w:r>
      <w:bookmarkEnd w:id="315"/>
    </w:p>
    <w:bookmarkEnd w:id="309"/>
    <w:p w:rsidR="000222E9" w:rsidRPr="00BF2DE7" w:rsidRDefault="000222E9" w:rsidP="000222E9">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Pr="00BF2DE7">
        <w:rPr>
          <w:rFonts w:ascii="Times New Roman" w:eastAsia="Times New Roman" w:hAnsi="Times New Roman"/>
          <w:bCs/>
          <w:iCs/>
          <w:color w:val="000000" w:themeColor="text1"/>
          <w:sz w:val="24"/>
          <w:szCs w:val="24"/>
          <w:lang w:eastAsia="ru-RU"/>
        </w:rPr>
        <w:t xml:space="preserve"> </w:t>
      </w:r>
    </w:p>
    <w:p w:rsidR="0095682F" w:rsidRPr="00612CA0" w:rsidRDefault="0095682F" w:rsidP="0095682F">
      <w:pPr>
        <w:pStyle w:val="1-"/>
        <w:spacing w:before="0" w:after="0"/>
        <w:ind w:left="5103"/>
        <w:jc w:val="left"/>
        <w:outlineLvl w:val="9"/>
        <w:rPr>
          <w:b w:val="0"/>
          <w:sz w:val="24"/>
          <w:szCs w:val="24"/>
        </w:rPr>
      </w:pPr>
    </w:p>
    <w:p w:rsidR="00340BF9" w:rsidRPr="00DA725E" w:rsidRDefault="0095682F" w:rsidP="00340BF9">
      <w:pPr>
        <w:pStyle w:val="20"/>
        <w:contextualSpacing/>
        <w:rPr>
          <w:szCs w:val="24"/>
        </w:rPr>
      </w:pPr>
      <w:bookmarkStart w:id="316" w:name="_Форма_заявления"/>
      <w:bookmarkStart w:id="317" w:name="_Toc468470551"/>
      <w:bookmarkStart w:id="318" w:name="_Toc468470825"/>
      <w:bookmarkStart w:id="319" w:name="_Toc507415683"/>
      <w:bookmarkStart w:id="320" w:name="_Toc473648682"/>
      <w:bookmarkEnd w:id="316"/>
      <w:r w:rsidRPr="00612CA0">
        <w:t xml:space="preserve">Форма </w:t>
      </w:r>
      <w:bookmarkEnd w:id="317"/>
      <w:bookmarkEnd w:id="318"/>
      <w:r w:rsidR="00340BF9" w:rsidRPr="00340BF9">
        <w:t>Заявления о предоставлении Муниципальной услуги</w:t>
      </w:r>
      <w:bookmarkEnd w:id="319"/>
    </w:p>
    <w:bookmarkEnd w:id="320"/>
    <w:p w:rsidR="00BF0DA0" w:rsidRDefault="00BF0DA0" w:rsidP="00BF0DA0">
      <w:pPr>
        <w:autoSpaceDE w:val="0"/>
        <w:autoSpaceDN w:val="0"/>
        <w:adjustRightInd w:val="0"/>
        <w:spacing w:after="0" w:line="240" w:lineRule="auto"/>
        <w:ind w:left="5103"/>
        <w:rPr>
          <w:rFonts w:ascii="Times New Roman" w:hAnsi="Times New Roman"/>
          <w:sz w:val="24"/>
          <w:szCs w:val="24"/>
        </w:rPr>
      </w:pPr>
    </w:p>
    <w:p w:rsidR="008D1CF0" w:rsidRPr="00DA725E" w:rsidRDefault="008D1CF0" w:rsidP="0095682F">
      <w:pPr>
        <w:spacing w:after="0" w:line="240" w:lineRule="auto"/>
        <w:ind w:firstLine="709"/>
        <w:jc w:val="both"/>
        <w:rPr>
          <w:rFonts w:ascii="Times New Roman" w:hAnsi="Times New Roman"/>
          <w:sz w:val="24"/>
          <w:szCs w:val="24"/>
        </w:rPr>
      </w:pPr>
    </w:p>
    <w:p w:rsidR="008D1CF0" w:rsidRPr="00DA725E" w:rsidRDefault="008D1CF0" w:rsidP="008D1CF0">
      <w:pPr>
        <w:widowControl w:val="0"/>
        <w:autoSpaceDE w:val="0"/>
        <w:autoSpaceDN w:val="0"/>
        <w:adjustRightInd w:val="0"/>
        <w:spacing w:after="0" w:line="240" w:lineRule="auto"/>
        <w:jc w:val="center"/>
        <w:rPr>
          <w:rFonts w:ascii="Times New Roman" w:eastAsia="Times New Roman" w:hAnsi="Times New Roman"/>
          <w:b/>
          <w:sz w:val="24"/>
          <w:szCs w:val="24"/>
        </w:rPr>
      </w:pPr>
      <w:r w:rsidRPr="00DA725E">
        <w:rPr>
          <w:rFonts w:ascii="Times New Roman" w:eastAsia="Times New Roman" w:hAnsi="Times New Roman"/>
          <w:b/>
          <w:sz w:val="24"/>
          <w:szCs w:val="24"/>
        </w:rPr>
        <w:t xml:space="preserve">Заявление </w:t>
      </w:r>
    </w:p>
    <w:p w:rsidR="008D1CF0" w:rsidRPr="00DA725E" w:rsidRDefault="00964034" w:rsidP="008D1CF0">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о предоставлении м</w:t>
      </w:r>
      <w:r w:rsidR="008D1CF0" w:rsidRPr="00DA725E">
        <w:rPr>
          <w:rFonts w:ascii="Times New Roman" w:eastAsia="Times New Roman" w:hAnsi="Times New Roman"/>
          <w:b/>
          <w:sz w:val="24"/>
          <w:szCs w:val="24"/>
        </w:rPr>
        <w:t xml:space="preserve">униципальной услуги </w:t>
      </w:r>
      <w:r w:rsidR="008D1CF0" w:rsidRPr="00DA725E">
        <w:rPr>
          <w:rFonts w:ascii="Times New Roman" w:hAnsi="Times New Roman"/>
          <w:b/>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rsidR="0095682F" w:rsidRDefault="0095682F" w:rsidP="00340BF9">
      <w:pPr>
        <w:spacing w:after="0" w:line="240" w:lineRule="auto"/>
        <w:ind w:firstLine="709"/>
        <w:jc w:val="both"/>
        <w:rPr>
          <w:rFonts w:ascii="Times New Roman" w:hAnsi="Times New Roman"/>
          <w:sz w:val="24"/>
          <w:szCs w:val="24"/>
        </w:rPr>
      </w:pPr>
    </w:p>
    <w:p w:rsidR="00340BF9" w:rsidRPr="00D16151" w:rsidRDefault="00340BF9" w:rsidP="00340BF9">
      <w:pPr>
        <w:spacing w:after="0" w:line="240" w:lineRule="auto"/>
        <w:jc w:val="both"/>
        <w:rPr>
          <w:rFonts w:ascii="Times New Roman" w:hAnsi="Times New Roman"/>
          <w:sz w:val="24"/>
          <w:szCs w:val="24"/>
        </w:rPr>
      </w:pPr>
      <w:r w:rsidRPr="00D16151">
        <w:rPr>
          <w:rFonts w:ascii="Times New Roman" w:hAnsi="Times New Roman"/>
          <w:sz w:val="24"/>
          <w:szCs w:val="24"/>
        </w:rPr>
        <w:t xml:space="preserve">В Администрацию _________________ (указать наименование) </w:t>
      </w:r>
    </w:p>
    <w:p w:rsidR="00340BF9" w:rsidRPr="00D16151" w:rsidRDefault="00340BF9" w:rsidP="00340BF9">
      <w:pPr>
        <w:spacing w:after="0" w:line="240" w:lineRule="auto"/>
        <w:jc w:val="both"/>
        <w:rPr>
          <w:rFonts w:ascii="Times New Roman" w:hAnsi="Times New Roman"/>
          <w:sz w:val="24"/>
          <w:szCs w:val="24"/>
        </w:rPr>
      </w:pPr>
      <w:r w:rsidRPr="00D16151">
        <w:rPr>
          <w:rFonts w:ascii="Times New Roman" w:hAnsi="Times New Roman"/>
          <w:sz w:val="24"/>
          <w:szCs w:val="24"/>
        </w:rPr>
        <w:t xml:space="preserve">от Заявителя </w:t>
      </w:r>
    </w:p>
    <w:tbl>
      <w:tblPr>
        <w:tblW w:w="9328" w:type="dxa"/>
        <w:tblInd w:w="28" w:type="dxa"/>
        <w:tblLayout w:type="fixed"/>
        <w:tblCellMar>
          <w:left w:w="28" w:type="dxa"/>
          <w:right w:w="28" w:type="dxa"/>
        </w:tblCellMar>
        <w:tblLook w:val="0000"/>
      </w:tblPr>
      <w:tblGrid>
        <w:gridCol w:w="9186"/>
        <w:gridCol w:w="142"/>
      </w:tblGrid>
      <w:tr w:rsidR="00340BF9" w:rsidRPr="00D16151" w:rsidTr="00340BF9">
        <w:tc>
          <w:tcPr>
            <w:tcW w:w="9328" w:type="dxa"/>
            <w:gridSpan w:val="2"/>
            <w:tcBorders>
              <w:top w:val="nil"/>
              <w:left w:val="nil"/>
              <w:bottom w:val="single" w:sz="4" w:space="0" w:color="auto"/>
              <w:right w:val="nil"/>
            </w:tcBorders>
            <w:vAlign w:val="bottom"/>
          </w:tcPr>
          <w:p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rsidTr="00340BF9">
        <w:trPr>
          <w:cantSplit/>
        </w:trPr>
        <w:tc>
          <w:tcPr>
            <w:tcW w:w="9328" w:type="dxa"/>
            <w:gridSpan w:val="2"/>
            <w:tcBorders>
              <w:top w:val="nil"/>
              <w:left w:val="nil"/>
              <w:bottom w:val="nil"/>
              <w:right w:val="nil"/>
            </w:tcBorders>
          </w:tcPr>
          <w:p w:rsidR="00340BF9" w:rsidRPr="00D17B90" w:rsidRDefault="00340BF9" w:rsidP="00340BF9">
            <w:pPr>
              <w:autoSpaceDE w:val="0"/>
              <w:autoSpaceDN w:val="0"/>
              <w:spacing w:after="0" w:line="240" w:lineRule="auto"/>
              <w:rPr>
                <w:rFonts w:ascii="Times New Roman" w:eastAsia="Times New Roman" w:hAnsi="Times New Roman"/>
                <w:sz w:val="20"/>
                <w:szCs w:val="20"/>
                <w:lang w:eastAsia="ru-RU"/>
              </w:rPr>
            </w:pPr>
          </w:p>
        </w:tc>
      </w:tr>
      <w:tr w:rsidR="00340BF9" w:rsidRPr="00D16151" w:rsidTr="00340BF9">
        <w:tc>
          <w:tcPr>
            <w:tcW w:w="9328" w:type="dxa"/>
            <w:gridSpan w:val="2"/>
            <w:tcBorders>
              <w:top w:val="nil"/>
              <w:left w:val="nil"/>
              <w:bottom w:val="single" w:sz="4" w:space="0" w:color="auto"/>
              <w:right w:val="nil"/>
            </w:tcBorders>
            <w:vAlign w:val="bottom"/>
          </w:tcPr>
          <w:p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rsidTr="00340BF9">
        <w:tc>
          <w:tcPr>
            <w:tcW w:w="9328" w:type="dxa"/>
            <w:gridSpan w:val="2"/>
            <w:tcBorders>
              <w:top w:val="nil"/>
              <w:left w:val="nil"/>
              <w:bottom w:val="nil"/>
              <w:right w:val="nil"/>
            </w:tcBorders>
          </w:tcPr>
          <w:p w:rsidR="00340BF9" w:rsidRPr="00D17B90" w:rsidRDefault="00340BF9" w:rsidP="00340BF9">
            <w:pPr>
              <w:autoSpaceDE w:val="0"/>
              <w:autoSpaceDN w:val="0"/>
              <w:adjustRightInd w:val="0"/>
              <w:spacing w:after="0" w:line="240" w:lineRule="auto"/>
              <w:jc w:val="both"/>
              <w:rPr>
                <w:rFonts w:ascii="Times New Roman" w:eastAsia="Times New Roman" w:hAnsi="Times New Roman"/>
                <w:sz w:val="20"/>
                <w:szCs w:val="20"/>
                <w:lang w:eastAsia="ru-RU"/>
              </w:rPr>
            </w:pPr>
            <w:r w:rsidRPr="00340BF9">
              <w:rPr>
                <w:rFonts w:ascii="Times New Roman" w:eastAsia="Times New Roman" w:hAnsi="Times New Roman"/>
                <w:sz w:val="20"/>
                <w:szCs w:val="20"/>
                <w:lang w:eastAsia="ru-RU"/>
              </w:rPr>
              <w:t>(для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для физ. лиц - фамилия, имя и (при наличии) отчество, место жительства Заявителя и реквизиты документа,</w:t>
            </w:r>
            <w:r>
              <w:rPr>
                <w:rFonts w:ascii="Times New Roman" w:eastAsia="Times New Roman" w:hAnsi="Times New Roman"/>
                <w:sz w:val="20"/>
                <w:szCs w:val="20"/>
                <w:lang w:eastAsia="ru-RU"/>
              </w:rPr>
              <w:t xml:space="preserve"> </w:t>
            </w:r>
            <w:r w:rsidRPr="00340BF9">
              <w:rPr>
                <w:rFonts w:ascii="Times New Roman" w:eastAsia="Times New Roman" w:hAnsi="Times New Roman"/>
                <w:sz w:val="20"/>
                <w:szCs w:val="20"/>
                <w:lang w:eastAsia="ru-RU"/>
              </w:rPr>
              <w:t>удостоверяющего его личность,</w:t>
            </w:r>
            <w:r>
              <w:rPr>
                <w:rFonts w:ascii="Times New Roman" w:eastAsia="Times New Roman" w:hAnsi="Times New Roman"/>
                <w:sz w:val="20"/>
                <w:szCs w:val="20"/>
                <w:lang w:eastAsia="ru-RU"/>
              </w:rPr>
              <w:t xml:space="preserve"> </w:t>
            </w:r>
            <w:r w:rsidRPr="00340BF9">
              <w:rPr>
                <w:rFonts w:ascii="Times New Roman" w:eastAsia="Times New Roman" w:hAnsi="Times New Roman"/>
                <w:sz w:val="20"/>
                <w:szCs w:val="20"/>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r w:rsidR="00340BF9" w:rsidRPr="00D16151" w:rsidTr="00340BF9">
        <w:trPr>
          <w:gridAfter w:val="1"/>
          <w:wAfter w:w="142" w:type="dxa"/>
          <w:trHeight w:val="417"/>
        </w:trPr>
        <w:tc>
          <w:tcPr>
            <w:tcW w:w="9186" w:type="dxa"/>
            <w:tcBorders>
              <w:top w:val="nil"/>
              <w:left w:val="nil"/>
              <w:bottom w:val="single" w:sz="4" w:space="0" w:color="auto"/>
              <w:right w:val="nil"/>
            </w:tcBorders>
            <w:vAlign w:val="bottom"/>
          </w:tcPr>
          <w:p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rsidTr="00340BF9">
        <w:trPr>
          <w:gridAfter w:val="1"/>
          <w:wAfter w:w="142" w:type="dxa"/>
          <w:cantSplit/>
          <w:trHeight w:val="238"/>
        </w:trPr>
        <w:tc>
          <w:tcPr>
            <w:tcW w:w="9186" w:type="dxa"/>
            <w:tcBorders>
              <w:top w:val="nil"/>
              <w:left w:val="nil"/>
              <w:bottom w:val="nil"/>
              <w:right w:val="nil"/>
            </w:tcBorders>
          </w:tcPr>
          <w:p w:rsidR="00340BF9" w:rsidRPr="00340BF9" w:rsidRDefault="00340BF9" w:rsidP="00340BF9">
            <w:pPr>
              <w:autoSpaceDE w:val="0"/>
              <w:autoSpaceDN w:val="0"/>
              <w:spacing w:after="0" w:line="240" w:lineRule="auto"/>
              <w:jc w:val="both"/>
              <w:rPr>
                <w:rFonts w:ascii="Times New Roman" w:eastAsia="Times New Roman" w:hAnsi="Times New Roman"/>
                <w:sz w:val="20"/>
                <w:szCs w:val="20"/>
                <w:lang w:eastAsia="ru-RU"/>
              </w:rPr>
            </w:pPr>
            <w:r w:rsidRPr="00340BF9">
              <w:rPr>
                <w:rFonts w:ascii="Times New Roman" w:eastAsia="Times New Roman" w:hAnsi="Times New Roman"/>
                <w:sz w:val="20"/>
                <w:szCs w:val="20"/>
                <w:lang w:eastAsia="ru-RU"/>
              </w:rPr>
              <w:t>(почтовый адрес, адрес электронной почты, номер телефона для связи, СНИЛС Заявителя (представителя Заявителя)</w:t>
            </w:r>
          </w:p>
        </w:tc>
      </w:tr>
    </w:tbl>
    <w:p w:rsidR="00340BF9" w:rsidRPr="00612CA0" w:rsidRDefault="00340BF9" w:rsidP="0052619C">
      <w:pPr>
        <w:spacing w:after="0" w:line="240" w:lineRule="auto"/>
        <w:ind w:firstLine="709"/>
        <w:jc w:val="both"/>
        <w:rPr>
          <w:rFonts w:ascii="Times New Roman" w:hAnsi="Times New Roman"/>
          <w:sz w:val="24"/>
          <w:szCs w:val="24"/>
        </w:rPr>
      </w:pPr>
    </w:p>
    <w:p w:rsidR="0095682F" w:rsidRPr="00612CA0" w:rsidRDefault="0095682F" w:rsidP="0095682F">
      <w:pPr>
        <w:spacing w:after="0" w:line="240" w:lineRule="auto"/>
        <w:ind w:firstLine="709"/>
        <w:jc w:val="both"/>
        <w:rPr>
          <w:rFonts w:ascii="Times New Roman" w:hAnsi="Times New Roman"/>
          <w:sz w:val="24"/>
          <w:szCs w:val="24"/>
        </w:rPr>
      </w:pPr>
      <w:r w:rsidRPr="00612CA0">
        <w:rPr>
          <w:rFonts w:ascii="Times New Roman" w:hAnsi="Times New Roman"/>
          <w:sz w:val="24"/>
          <w:szCs w:val="24"/>
        </w:rPr>
        <w:t xml:space="preserve">Прошу Вас согласовать </w:t>
      </w:r>
      <w:r w:rsidRPr="00A52D25">
        <w:rPr>
          <w:rFonts w:ascii="Times New Roman" w:hAnsi="Times New Roman"/>
          <w:sz w:val="24"/>
          <w:shd w:val="clear" w:color="auto" w:fill="FFFFFF"/>
        </w:rPr>
        <w:t>местоположение границ земельного участка</w:t>
      </w:r>
      <w:r w:rsidRPr="00612CA0">
        <w:rPr>
          <w:rFonts w:ascii="Times New Roman" w:hAnsi="Times New Roman"/>
          <w:sz w:val="24"/>
          <w:szCs w:val="24"/>
        </w:rPr>
        <w:t xml:space="preserve"> с </w:t>
      </w:r>
      <w:r w:rsidR="00991100">
        <w:rPr>
          <w:rFonts w:ascii="Times New Roman" w:hAnsi="Times New Roman"/>
          <w:sz w:val="24"/>
          <w:szCs w:val="24"/>
        </w:rPr>
        <w:t>местоположением: ____________________________________________________________</w:t>
      </w:r>
      <w:r w:rsidR="00991100">
        <w:rPr>
          <w:rFonts w:ascii="Times New Roman" w:hAnsi="Times New Roman"/>
          <w:sz w:val="24"/>
          <w:shd w:val="clear" w:color="auto" w:fill="FFFFFF"/>
        </w:rPr>
        <w:t>, являющегося смежным</w:t>
      </w:r>
      <w:r w:rsidRPr="00A52D25">
        <w:rPr>
          <w:rFonts w:ascii="Times New Roman" w:hAnsi="Times New Roman"/>
          <w:sz w:val="24"/>
          <w:shd w:val="clear" w:color="auto" w:fill="FFFFFF"/>
        </w:rPr>
        <w:t xml:space="preserve"> с земельными участками, находящимися </w:t>
      </w:r>
      <w:r w:rsidR="00A62400" w:rsidRPr="00A52D25">
        <w:rPr>
          <w:rFonts w:ascii="Times New Roman" w:hAnsi="Times New Roman"/>
          <w:sz w:val="24"/>
          <w:shd w:val="clear" w:color="auto" w:fill="FFFFFF"/>
        </w:rPr>
        <w:t>в муниципальной собственности или государственная собственность на которые не разграничена.</w:t>
      </w:r>
    </w:p>
    <w:p w:rsidR="0095682F" w:rsidRPr="00612CA0" w:rsidRDefault="0095682F" w:rsidP="0095682F">
      <w:pPr>
        <w:pStyle w:val="ConsPlusNonformat"/>
        <w:keepLines/>
        <w:jc w:val="both"/>
        <w:rPr>
          <w:rFonts w:ascii="Times New Roman" w:hAnsi="Times New Roman" w:cs="Times New Roman"/>
        </w:rPr>
      </w:pPr>
    </w:p>
    <w:p w:rsidR="0095682F" w:rsidRPr="00A52D25" w:rsidRDefault="0095682F" w:rsidP="0095682F">
      <w:pPr>
        <w:pStyle w:val="ConsPlusNonformat"/>
        <w:keepLines/>
        <w:jc w:val="both"/>
        <w:rPr>
          <w:rFonts w:ascii="Times New Roman" w:hAnsi="Times New Roman"/>
          <w:sz w:val="24"/>
        </w:rPr>
      </w:pPr>
      <w:r w:rsidRPr="00A52D25">
        <w:rPr>
          <w:rFonts w:ascii="Times New Roman" w:hAnsi="Times New Roman"/>
          <w:sz w:val="24"/>
        </w:rPr>
        <w:t>Приложение:</w:t>
      </w:r>
    </w:p>
    <w:p w:rsidR="0095682F" w:rsidRPr="00612CA0" w:rsidRDefault="0095682F" w:rsidP="0095682F">
      <w:pPr>
        <w:pStyle w:val="ConsPlusNonformat"/>
        <w:jc w:val="both"/>
        <w:rPr>
          <w:rFonts w:ascii="Times New Roman" w:hAnsi="Times New Roman"/>
          <w:noProof/>
        </w:rPr>
      </w:pPr>
      <w:r w:rsidRPr="00612CA0">
        <w:rPr>
          <w:rFonts w:ascii="Times New Roman" w:hAnsi="Times New Roman"/>
          <w:noProof/>
        </w:rPr>
        <w:t>1.__________________________________________</w:t>
      </w:r>
    </w:p>
    <w:p w:rsidR="0095682F" w:rsidRPr="00612CA0" w:rsidRDefault="0095682F" w:rsidP="0095682F">
      <w:pPr>
        <w:pStyle w:val="ConsPlusNonformat"/>
        <w:jc w:val="both"/>
        <w:rPr>
          <w:rFonts w:ascii="Times New Roman" w:hAnsi="Times New Roman"/>
          <w:noProof/>
        </w:rPr>
      </w:pPr>
      <w:r w:rsidRPr="00612CA0">
        <w:rPr>
          <w:rFonts w:ascii="Times New Roman" w:hAnsi="Times New Roman"/>
          <w:noProof/>
        </w:rPr>
        <w:t>2.__________________________________________</w:t>
      </w:r>
    </w:p>
    <w:p w:rsidR="0095682F" w:rsidRPr="00612CA0" w:rsidRDefault="0095682F" w:rsidP="0095682F">
      <w:pPr>
        <w:pStyle w:val="ConsPlusNonformat"/>
        <w:jc w:val="both"/>
        <w:rPr>
          <w:rFonts w:ascii="Times New Roman" w:hAnsi="Times New Roman"/>
          <w:noProof/>
        </w:rPr>
      </w:pPr>
      <w:r w:rsidRPr="00612CA0">
        <w:rPr>
          <w:rFonts w:ascii="Times New Roman" w:hAnsi="Times New Roman"/>
          <w:noProof/>
        </w:rPr>
        <w:t>3.__________________________________________</w:t>
      </w:r>
    </w:p>
    <w:p w:rsidR="00340BF9" w:rsidRDefault="00340BF9" w:rsidP="00991100">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p>
    <w:p w:rsidR="00991100" w:rsidRPr="00D16151" w:rsidRDefault="00991100" w:rsidP="00991100">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D16151">
        <w:rPr>
          <w:rFonts w:ascii="Times New Roman" w:eastAsia="Times New Roman" w:hAnsi="Times New Roman"/>
          <w:sz w:val="24"/>
          <w:szCs w:val="24"/>
          <w:lang w:eastAsia="ru-RU"/>
        </w:rPr>
        <w:t xml:space="preserve"> </w:t>
      </w:r>
      <w:r w:rsidRPr="00D16151">
        <w:rPr>
          <w:rFonts w:ascii="Times New Roman" w:eastAsia="Times New Roman" w:hAnsi="Times New Roman"/>
          <w:noProof/>
          <w:sz w:val="24"/>
          <w:szCs w:val="24"/>
          <w:lang w:eastAsia="ru-RU"/>
        </w:rPr>
        <w:t>согласен.</w:t>
      </w:r>
    </w:p>
    <w:p w:rsidR="00991100" w:rsidRPr="00D16151" w:rsidRDefault="00991100" w:rsidP="00991100">
      <w:pPr>
        <w:keepNext/>
        <w:keepLines/>
        <w:tabs>
          <w:tab w:val="left" w:pos="360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ab/>
      </w:r>
    </w:p>
    <w:tbl>
      <w:tblPr>
        <w:tblW w:w="9688" w:type="dxa"/>
        <w:tblLayout w:type="fixed"/>
        <w:tblLook w:val="04A0"/>
      </w:tblPr>
      <w:tblGrid>
        <w:gridCol w:w="4264"/>
        <w:gridCol w:w="2721"/>
        <w:gridCol w:w="2703"/>
      </w:tblGrid>
      <w:tr w:rsidR="00991100" w:rsidRPr="00D16151" w:rsidTr="00EC5858">
        <w:trPr>
          <w:trHeight w:val="475"/>
        </w:trPr>
        <w:tc>
          <w:tcPr>
            <w:tcW w:w="4264" w:type="dxa"/>
          </w:tcPr>
          <w:p w:rsidR="00991100" w:rsidRPr="00D17B90" w:rsidRDefault="00991100" w:rsidP="00EC5858">
            <w:pPr>
              <w:keepNext/>
              <w:keepLines/>
              <w:spacing w:after="0" w:line="240" w:lineRule="auto"/>
              <w:jc w:val="both"/>
              <w:rPr>
                <w:rFonts w:ascii="Times New Roman" w:hAnsi="Times New Roman"/>
                <w:sz w:val="24"/>
                <w:szCs w:val="24"/>
              </w:rPr>
            </w:pPr>
          </w:p>
        </w:tc>
        <w:tc>
          <w:tcPr>
            <w:tcW w:w="2721" w:type="dxa"/>
          </w:tcPr>
          <w:p w:rsidR="00991100" w:rsidRPr="00D17B90" w:rsidRDefault="00991100" w:rsidP="00EC5858">
            <w:pPr>
              <w:keepNext/>
              <w:keepLines/>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Подпись</w:t>
            </w:r>
            <w:r w:rsidRPr="00D16151">
              <w:rPr>
                <w:rFonts w:ascii="Times New Roman" w:hAnsi="Times New Roman"/>
                <w:sz w:val="24"/>
                <w:szCs w:val="24"/>
                <w:lang w:val="en-US"/>
              </w:rPr>
              <w:t xml:space="preserve"> ____________</w:t>
            </w:r>
          </w:p>
        </w:tc>
        <w:tc>
          <w:tcPr>
            <w:tcW w:w="2703" w:type="dxa"/>
          </w:tcPr>
          <w:p w:rsidR="00991100" w:rsidRPr="00D17B90" w:rsidRDefault="00991100" w:rsidP="00EC5858">
            <w:pPr>
              <w:keepNext/>
              <w:keepLines/>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Дата ________</w:t>
            </w:r>
          </w:p>
        </w:tc>
      </w:tr>
    </w:tbl>
    <w:p w:rsidR="00991100" w:rsidRPr="00D16151" w:rsidRDefault="00991100" w:rsidP="00991100">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Результат предоставления Муниципальной услуги</w:t>
      </w:r>
      <w:r w:rsidR="00964034">
        <w:rPr>
          <w:rFonts w:ascii="Times New Roman" w:eastAsia="Times New Roman" w:hAnsi="Times New Roman"/>
          <w:sz w:val="24"/>
          <w:szCs w:val="24"/>
          <w:lang w:eastAsia="ru-RU"/>
        </w:rPr>
        <w:t xml:space="preserve"> прошу</w:t>
      </w:r>
      <w:r w:rsidRPr="00D16151">
        <w:rPr>
          <w:rFonts w:ascii="Times New Roman" w:eastAsia="Times New Roman" w:hAnsi="Times New Roman"/>
          <w:sz w:val="24"/>
          <w:szCs w:val="24"/>
          <w:lang w:eastAsia="ru-RU"/>
        </w:rPr>
        <w:t xml:space="preserve"> направить </w:t>
      </w:r>
      <w:r w:rsidR="00DF21B5">
        <w:rPr>
          <w:rFonts w:ascii="Times New Roman" w:eastAsia="Times New Roman" w:hAnsi="Times New Roman"/>
          <w:sz w:val="24"/>
          <w:szCs w:val="24"/>
          <w:lang w:eastAsia="ru-RU"/>
        </w:rPr>
        <w:t>в л</w:t>
      </w:r>
      <w:r w:rsidRPr="00D16151">
        <w:rPr>
          <w:rFonts w:ascii="Times New Roman" w:eastAsia="Times New Roman" w:hAnsi="Times New Roman"/>
          <w:sz w:val="24"/>
          <w:szCs w:val="24"/>
          <w:lang w:eastAsia="ru-RU"/>
        </w:rPr>
        <w:t xml:space="preserve">ичный кабинет на РПГУ в форме электронного документа. </w:t>
      </w:r>
    </w:p>
    <w:p w:rsidR="00991100" w:rsidRPr="00D16151" w:rsidRDefault="00991100" w:rsidP="00991100">
      <w:pPr>
        <w:spacing w:after="0" w:line="240" w:lineRule="auto"/>
        <w:ind w:firstLine="709"/>
        <w:jc w:val="both"/>
        <w:rPr>
          <w:rFonts w:ascii="Times New Roman" w:eastAsia="Times New Roman" w:hAnsi="Times New Roman"/>
          <w:sz w:val="24"/>
          <w:szCs w:val="24"/>
          <w:lang w:eastAsia="ru-RU"/>
        </w:rPr>
      </w:pPr>
    </w:p>
    <w:p w:rsidR="00964034" w:rsidRPr="00964034" w:rsidRDefault="00964034" w:rsidP="00964034">
      <w:pPr>
        <w:spacing w:after="0" w:line="240" w:lineRule="auto"/>
        <w:ind w:firstLine="709"/>
        <w:jc w:val="both"/>
        <w:rPr>
          <w:rFonts w:ascii="Times New Roman" w:eastAsia="Times New Roman" w:hAnsi="Times New Roman"/>
          <w:sz w:val="24"/>
          <w:szCs w:val="24"/>
          <w:lang w:eastAsia="ru-RU"/>
        </w:rPr>
      </w:pPr>
      <w:r w:rsidRPr="00964034">
        <w:rPr>
          <w:rFonts w:ascii="Times New Roman" w:eastAsia="Times New Roman" w:hAnsi="Times New Roman"/>
          <w:sz w:val="24"/>
          <w:szCs w:val="24"/>
          <w:lang w:eastAsia="ru-RU"/>
        </w:rPr>
        <w:t xml:space="preserve">Прошу результат предоставления </w:t>
      </w:r>
      <w:r>
        <w:rPr>
          <w:rFonts w:ascii="Times New Roman" w:hAnsi="Times New Roman"/>
          <w:sz w:val="24"/>
          <w:szCs w:val="24"/>
        </w:rPr>
        <w:t>Муниципальной</w:t>
      </w:r>
      <w:r w:rsidRPr="00964034">
        <w:rPr>
          <w:rFonts w:ascii="Times New Roman" w:hAnsi="Times New Roman"/>
          <w:sz w:val="24"/>
          <w:szCs w:val="24"/>
        </w:rPr>
        <w:t xml:space="preserve"> </w:t>
      </w:r>
      <w:r w:rsidRPr="00964034">
        <w:rPr>
          <w:rFonts w:ascii="Times New Roman" w:eastAsia="Times New Roman" w:hAnsi="Times New Roman"/>
          <w:sz w:val="24"/>
          <w:szCs w:val="24"/>
          <w:lang w:eastAsia="ru-RU"/>
        </w:rPr>
        <w:t>услуги дополнительно предоставить на бумажном носителе при личном обращении в МФЦ (при необходимости подчеркнуть)</w:t>
      </w:r>
    </w:p>
    <w:p w:rsidR="00991100" w:rsidRPr="00964034" w:rsidRDefault="00991100" w:rsidP="00991100">
      <w:pPr>
        <w:spacing w:after="0" w:line="240" w:lineRule="auto"/>
        <w:ind w:firstLine="709"/>
        <w:jc w:val="both"/>
        <w:rPr>
          <w:rFonts w:ascii="Times New Roman" w:eastAsia="Times New Roman" w:hAnsi="Times New Roman"/>
          <w:color w:val="FF0000"/>
          <w:sz w:val="24"/>
          <w:szCs w:val="24"/>
          <w:lang w:eastAsia="ru-RU"/>
        </w:rPr>
      </w:pPr>
    </w:p>
    <w:p w:rsidR="00991100" w:rsidRPr="00D16151" w:rsidRDefault="00991100" w:rsidP="00991100">
      <w:pPr>
        <w:spacing w:after="0" w:line="240" w:lineRule="auto"/>
        <w:ind w:firstLine="709"/>
        <w:jc w:val="both"/>
        <w:rPr>
          <w:rFonts w:ascii="Times New Roman" w:eastAsia="Times New Roman" w:hAnsi="Times New Roman"/>
          <w:sz w:val="24"/>
          <w:szCs w:val="24"/>
          <w:lang w:eastAsia="ru-RU"/>
        </w:rPr>
      </w:pPr>
    </w:p>
    <w:p w:rsidR="00991100" w:rsidRPr="00D16151" w:rsidRDefault="00991100" w:rsidP="00991100">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lastRenderedPageBreak/>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991100" w:rsidRPr="00D16151" w:rsidRDefault="00991100" w:rsidP="00991100">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 xml:space="preserve">- через </w:t>
      </w:r>
      <w:r>
        <w:rPr>
          <w:rFonts w:ascii="Times New Roman" w:hAnsi="Times New Roman"/>
          <w:sz w:val="24"/>
          <w:szCs w:val="24"/>
        </w:rPr>
        <w:t>л</w:t>
      </w:r>
      <w:r w:rsidRPr="00D16151">
        <w:rPr>
          <w:rFonts w:ascii="Times New Roman" w:hAnsi="Times New Roman"/>
          <w:sz w:val="24"/>
          <w:szCs w:val="24"/>
        </w:rPr>
        <w:t xml:space="preserve">ичный кабинет на РПГУ </w:t>
      </w:r>
      <w:proofErr w:type="spellStart"/>
      <w:r w:rsidRPr="00D16151">
        <w:rPr>
          <w:rFonts w:ascii="Times New Roman" w:hAnsi="Times New Roman"/>
          <w:sz w:val="24"/>
          <w:szCs w:val="24"/>
          <w:lang w:val="en-US"/>
        </w:rPr>
        <w:t>uslugi</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mosreg</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ru</w:t>
      </w:r>
      <w:proofErr w:type="spellEnd"/>
      <w:r w:rsidRPr="00D16151">
        <w:rPr>
          <w:rFonts w:ascii="Times New Roman" w:hAnsi="Times New Roman"/>
          <w:sz w:val="24"/>
          <w:szCs w:val="24"/>
        </w:rPr>
        <w:t>;</w:t>
      </w:r>
    </w:p>
    <w:p w:rsidR="00991100" w:rsidRPr="00D16151" w:rsidRDefault="00991100" w:rsidP="00991100">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 по электронной почте.</w:t>
      </w:r>
    </w:p>
    <w:p w:rsidR="00991100" w:rsidRPr="00D16151" w:rsidRDefault="00991100" w:rsidP="00991100">
      <w:pPr>
        <w:keepNext/>
        <w:keepLines/>
        <w:spacing w:after="0" w:line="240" w:lineRule="auto"/>
        <w:jc w:val="both"/>
        <w:rPr>
          <w:rFonts w:ascii="Times New Roman" w:hAnsi="Times New Roman"/>
          <w:sz w:val="24"/>
          <w:szCs w:val="24"/>
        </w:rPr>
      </w:pPr>
    </w:p>
    <w:p w:rsidR="00991100" w:rsidRPr="00D16151" w:rsidRDefault="00991100" w:rsidP="0052619C">
      <w:pPr>
        <w:keepNext/>
        <w:keepLines/>
        <w:spacing w:after="0" w:line="240" w:lineRule="auto"/>
        <w:jc w:val="both"/>
        <w:rPr>
          <w:rFonts w:ascii="Times New Roman" w:hAnsi="Times New Roman"/>
          <w:sz w:val="24"/>
          <w:szCs w:val="24"/>
        </w:rPr>
      </w:pPr>
      <w:r w:rsidRPr="00D16151">
        <w:rPr>
          <w:rFonts w:ascii="Times New Roman" w:hAnsi="Times New Roman"/>
          <w:sz w:val="24"/>
          <w:szCs w:val="24"/>
        </w:rPr>
        <w:t>_______________________                          _____________________________________</w:t>
      </w:r>
      <w:r w:rsidRPr="00D16151">
        <w:rPr>
          <w:rFonts w:ascii="Times New Roman" w:hAnsi="Times New Roman"/>
          <w:sz w:val="24"/>
          <w:szCs w:val="24"/>
        </w:rPr>
        <w:br/>
        <w:t>(подпись Заявителя</w:t>
      </w:r>
      <w:r>
        <w:rPr>
          <w:rFonts w:ascii="Times New Roman" w:hAnsi="Times New Roman"/>
          <w:sz w:val="24"/>
          <w:szCs w:val="24"/>
        </w:rPr>
        <w:t xml:space="preserve"> </w:t>
      </w:r>
      <w:r w:rsidRPr="00D16151">
        <w:rPr>
          <w:rFonts w:ascii="Times New Roman" w:hAnsi="Times New Roman"/>
          <w:sz w:val="24"/>
          <w:szCs w:val="24"/>
        </w:rPr>
        <w:t>(представителя Заявителя)                                  (Ф.И.О. полностью)</w:t>
      </w:r>
    </w:p>
    <w:p w:rsidR="009A4F54" w:rsidRDefault="00B61BC6" w:rsidP="00991100">
      <w:pPr>
        <w:spacing w:after="0" w:line="240" w:lineRule="auto"/>
        <w:ind w:firstLine="567"/>
        <w:jc w:val="both"/>
        <w:rPr>
          <w:b/>
          <w:sz w:val="24"/>
          <w:szCs w:val="24"/>
        </w:rPr>
        <w:sectPr w:rsidR="009A4F54" w:rsidSect="00003600">
          <w:pgSz w:w="11906" w:h="16838" w:code="9"/>
          <w:pgMar w:top="1134" w:right="850" w:bottom="1134" w:left="1701" w:header="720" w:footer="720" w:gutter="0"/>
          <w:cols w:space="720"/>
          <w:noEndnote/>
          <w:docGrid w:linePitch="299"/>
        </w:sectPr>
      </w:pPr>
      <w:r w:rsidRPr="00612CA0">
        <w:rPr>
          <w:sz w:val="24"/>
          <w:szCs w:val="24"/>
        </w:rPr>
        <w:br w:type="page"/>
      </w:r>
    </w:p>
    <w:p w:rsidR="00B61BC6" w:rsidRPr="00612CA0" w:rsidRDefault="00B61BC6" w:rsidP="00A52D25">
      <w:pPr>
        <w:pStyle w:val="1-"/>
        <w:spacing w:before="0" w:after="0"/>
        <w:ind w:left="10773"/>
        <w:jc w:val="left"/>
        <w:rPr>
          <w:b w:val="0"/>
          <w:sz w:val="24"/>
          <w:szCs w:val="24"/>
        </w:rPr>
      </w:pPr>
      <w:bookmarkStart w:id="321" w:name="П9"/>
      <w:bookmarkStart w:id="322" w:name="_Toc473648685"/>
      <w:bookmarkStart w:id="323" w:name="_Toc507415684"/>
      <w:r w:rsidRPr="00612CA0">
        <w:rPr>
          <w:b w:val="0"/>
          <w:sz w:val="24"/>
          <w:szCs w:val="24"/>
        </w:rPr>
        <w:lastRenderedPageBreak/>
        <w:t>Приложение 9</w:t>
      </w:r>
      <w:bookmarkEnd w:id="321"/>
      <w:bookmarkEnd w:id="322"/>
      <w:bookmarkEnd w:id="323"/>
    </w:p>
    <w:p w:rsidR="000222E9" w:rsidRDefault="000222E9" w:rsidP="000222E9">
      <w:pPr>
        <w:keepNext/>
        <w:spacing w:after="0"/>
        <w:ind w:left="5103"/>
        <w:rPr>
          <w:rFonts w:ascii="Times New Roman" w:eastAsia="Times New Roman" w:hAnsi="Times New Roman"/>
          <w:bCs/>
          <w:iCs/>
          <w:color w:val="000000" w:themeColor="text1"/>
          <w:sz w:val="24"/>
          <w:szCs w:val="24"/>
          <w:lang w:eastAsia="ru-RU"/>
        </w:rPr>
      </w:pP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w:t>
      </w:r>
    </w:p>
    <w:p w:rsidR="000222E9" w:rsidRPr="00BF2DE7" w:rsidRDefault="000222E9" w:rsidP="000222E9">
      <w:pPr>
        <w:keepNext/>
        <w:spacing w:after="0"/>
        <w:ind w:left="5103"/>
        <w:rPr>
          <w:rFonts w:ascii="Times New Roman" w:eastAsia="Times New Roman" w:hAnsi="Times New Roman"/>
          <w:bCs/>
          <w:iCs/>
          <w:color w:val="000000" w:themeColor="text1"/>
          <w:sz w:val="24"/>
          <w:szCs w:val="24"/>
          <w:lang w:eastAsia="ru-RU"/>
        </w:rPr>
      </w:pP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sidRPr="00BF2DE7">
        <w:rPr>
          <w:rFonts w:ascii="Times New Roman" w:eastAsia="Times New Roman" w:hAnsi="Times New Roman"/>
          <w:bCs/>
          <w:iCs/>
          <w:color w:val="000000" w:themeColor="text1"/>
          <w:sz w:val="24"/>
          <w:szCs w:val="24"/>
          <w:lang w:eastAsia="ru-RU"/>
        </w:rPr>
        <w:t>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Pr="00BF2DE7">
        <w:rPr>
          <w:rFonts w:ascii="Times New Roman" w:eastAsia="Times New Roman" w:hAnsi="Times New Roman"/>
          <w:bCs/>
          <w:iCs/>
          <w:color w:val="000000" w:themeColor="text1"/>
          <w:sz w:val="24"/>
          <w:szCs w:val="24"/>
          <w:lang w:eastAsia="ru-RU"/>
        </w:rPr>
        <w:t xml:space="preserve"> </w:t>
      </w:r>
    </w:p>
    <w:p w:rsidR="00003600" w:rsidRPr="00DA725E" w:rsidRDefault="00003600" w:rsidP="009A4F54">
      <w:pPr>
        <w:pStyle w:val="1-"/>
        <w:spacing w:before="0" w:after="0"/>
        <w:ind w:left="10773"/>
        <w:jc w:val="left"/>
        <w:outlineLvl w:val="9"/>
        <w:rPr>
          <w:b w:val="0"/>
          <w:bCs w:val="0"/>
          <w:iCs w:val="0"/>
          <w:sz w:val="24"/>
          <w:szCs w:val="24"/>
          <w:lang w:eastAsia="ar-SA"/>
        </w:rPr>
      </w:pPr>
    </w:p>
    <w:p w:rsidR="00B61BC6" w:rsidRDefault="00B61BC6" w:rsidP="00311866">
      <w:pPr>
        <w:pStyle w:val="20"/>
      </w:pPr>
      <w:bookmarkStart w:id="324" w:name="_Описание_документов,_необходимых"/>
      <w:bookmarkStart w:id="325" w:name="_Toc473648686"/>
      <w:bookmarkStart w:id="326" w:name="_Toc507415685"/>
      <w:bookmarkEnd w:id="324"/>
      <w:r w:rsidRPr="00612CA0">
        <w:t>Описание документов, необходимых для предоставления Муниципальной услуги</w:t>
      </w:r>
      <w:bookmarkEnd w:id="325"/>
      <w:bookmarkEnd w:id="326"/>
    </w:p>
    <w:p w:rsidR="00B650A9" w:rsidRDefault="00B650A9" w:rsidP="00B650A9">
      <w:pPr>
        <w:rPr>
          <w:lang w:eastAsia="ru-RU"/>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0"/>
        <w:gridCol w:w="1324"/>
        <w:gridCol w:w="691"/>
        <w:gridCol w:w="56"/>
        <w:gridCol w:w="3474"/>
        <w:gridCol w:w="4892"/>
        <w:gridCol w:w="2692"/>
      </w:tblGrid>
      <w:tr w:rsidR="009C705B" w:rsidRPr="00D16151" w:rsidTr="009C705B">
        <w:trPr>
          <w:tblHeader/>
        </w:trPr>
        <w:tc>
          <w:tcPr>
            <w:tcW w:w="537" w:type="pct"/>
            <w:vMerge w:val="restart"/>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Класс документа</w:t>
            </w:r>
          </w:p>
        </w:tc>
        <w:tc>
          <w:tcPr>
            <w:tcW w:w="685" w:type="pct"/>
            <w:gridSpan w:val="2"/>
            <w:vMerge w:val="restart"/>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Виды документов</w:t>
            </w:r>
          </w:p>
        </w:tc>
        <w:tc>
          <w:tcPr>
            <w:tcW w:w="1200" w:type="pct"/>
            <w:gridSpan w:val="2"/>
            <w:vMerge w:val="restart"/>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Общие описания документов</w:t>
            </w:r>
          </w:p>
        </w:tc>
        <w:tc>
          <w:tcPr>
            <w:tcW w:w="2578" w:type="pct"/>
            <w:gridSpan w:val="2"/>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подаче через РПГУ</w:t>
            </w:r>
          </w:p>
        </w:tc>
      </w:tr>
      <w:tr w:rsidR="009C705B" w:rsidRPr="00D16151" w:rsidTr="009C705B">
        <w:trPr>
          <w:tblHeader/>
        </w:trPr>
        <w:tc>
          <w:tcPr>
            <w:tcW w:w="537" w:type="pct"/>
            <w:vMerge/>
          </w:tcPr>
          <w:p w:rsidR="009C705B" w:rsidRPr="00A52D25" w:rsidRDefault="009C705B" w:rsidP="00EC5858">
            <w:pPr>
              <w:suppressAutoHyphens/>
              <w:spacing w:after="0"/>
              <w:jc w:val="center"/>
              <w:rPr>
                <w:rFonts w:ascii="Times New Roman" w:eastAsia="Times New Roman" w:hAnsi="Times New Roman"/>
                <w:b/>
                <w:sz w:val="24"/>
                <w:szCs w:val="24"/>
                <w:lang w:eastAsia="ru-RU"/>
              </w:rPr>
            </w:pPr>
          </w:p>
        </w:tc>
        <w:tc>
          <w:tcPr>
            <w:tcW w:w="685" w:type="pct"/>
            <w:gridSpan w:val="2"/>
            <w:vMerge/>
          </w:tcPr>
          <w:p w:rsidR="009C705B" w:rsidRPr="00A52D25" w:rsidRDefault="009C705B" w:rsidP="00EC5858">
            <w:pPr>
              <w:suppressAutoHyphens/>
              <w:spacing w:after="0"/>
              <w:jc w:val="center"/>
              <w:rPr>
                <w:rFonts w:ascii="Times New Roman" w:eastAsia="Times New Roman" w:hAnsi="Times New Roman"/>
                <w:b/>
                <w:sz w:val="24"/>
                <w:szCs w:val="24"/>
                <w:lang w:eastAsia="ru-RU"/>
              </w:rPr>
            </w:pPr>
          </w:p>
        </w:tc>
        <w:tc>
          <w:tcPr>
            <w:tcW w:w="1200" w:type="pct"/>
            <w:gridSpan w:val="2"/>
            <w:vMerge/>
          </w:tcPr>
          <w:p w:rsidR="009C705B" w:rsidRPr="00A52D25" w:rsidRDefault="009C705B" w:rsidP="00EC5858">
            <w:pPr>
              <w:suppressAutoHyphens/>
              <w:spacing w:after="0"/>
              <w:jc w:val="center"/>
              <w:rPr>
                <w:rFonts w:ascii="Times New Roman" w:eastAsia="Times New Roman" w:hAnsi="Times New Roman"/>
                <w:b/>
                <w:sz w:val="24"/>
                <w:szCs w:val="24"/>
                <w:lang w:eastAsia="ru-RU"/>
              </w:rPr>
            </w:pPr>
          </w:p>
        </w:tc>
        <w:tc>
          <w:tcPr>
            <w:tcW w:w="1663" w:type="pct"/>
          </w:tcPr>
          <w:p w:rsidR="009C705B" w:rsidRPr="00A52D25" w:rsidRDefault="009C705B"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подаче</w:t>
            </w:r>
            <w:r>
              <w:rPr>
                <w:rFonts w:ascii="Times New Roman" w:eastAsia="Times New Roman" w:hAnsi="Times New Roman"/>
                <w:b/>
                <w:sz w:val="24"/>
                <w:szCs w:val="24"/>
                <w:lang w:eastAsia="ru-RU"/>
              </w:rPr>
              <w:t xml:space="preserve"> через РПГУ</w:t>
            </w:r>
          </w:p>
        </w:tc>
        <w:tc>
          <w:tcPr>
            <w:tcW w:w="915" w:type="pct"/>
          </w:tcPr>
          <w:p w:rsidR="009C705B" w:rsidRPr="00A52D25" w:rsidRDefault="009C705B" w:rsidP="00B64230">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w:t>
            </w:r>
            <w:r>
              <w:rPr>
                <w:rFonts w:ascii="Times New Roman" w:eastAsia="Times New Roman" w:hAnsi="Times New Roman"/>
                <w:b/>
                <w:sz w:val="24"/>
                <w:szCs w:val="24"/>
                <w:lang w:eastAsia="ru-RU"/>
              </w:rPr>
              <w:t>олучении документов в МФЦ</w:t>
            </w:r>
          </w:p>
        </w:tc>
      </w:tr>
      <w:tr w:rsidR="009C705B" w:rsidRPr="00D16151" w:rsidTr="009C705B">
        <w:trPr>
          <w:gridAfter w:val="5"/>
          <w:wAfter w:w="4013" w:type="pct"/>
        </w:trPr>
        <w:tc>
          <w:tcPr>
            <w:tcW w:w="987" w:type="pct"/>
            <w:gridSpan w:val="2"/>
          </w:tcPr>
          <w:p w:rsidR="009C705B" w:rsidRPr="00D17B90" w:rsidRDefault="009C705B" w:rsidP="00EC5858">
            <w:pPr>
              <w:suppressAutoHyphens/>
              <w:spacing w:after="0"/>
              <w:jc w:val="center"/>
              <w:rPr>
                <w:rFonts w:ascii="Times New Roman" w:eastAsia="Times New Roman" w:hAnsi="Times New Roman"/>
                <w:b/>
                <w:sz w:val="24"/>
                <w:szCs w:val="24"/>
                <w:lang w:eastAsia="ru-RU"/>
              </w:rPr>
            </w:pPr>
          </w:p>
        </w:tc>
      </w:tr>
      <w:tr w:rsidR="009C705B" w:rsidRPr="00D16151" w:rsidTr="009C705B">
        <w:trPr>
          <w:trHeight w:val="563"/>
        </w:trPr>
        <w:tc>
          <w:tcPr>
            <w:tcW w:w="1222" w:type="pct"/>
            <w:gridSpan w:val="3"/>
          </w:tcPr>
          <w:p w:rsidR="009C705B" w:rsidRPr="00D16151" w:rsidRDefault="009C705B" w:rsidP="00EC5858">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w:t>
            </w:r>
          </w:p>
        </w:tc>
        <w:tc>
          <w:tcPr>
            <w:tcW w:w="1200" w:type="pct"/>
            <w:gridSpan w:val="2"/>
          </w:tcPr>
          <w:p w:rsidR="009C705B" w:rsidRPr="00D16151" w:rsidRDefault="009C705B" w:rsidP="00830B3E">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должно быть оформлено по форме, указанной в Приложении </w:t>
            </w:r>
            <w:r>
              <w:rPr>
                <w:rFonts w:ascii="Times New Roman" w:eastAsia="Times New Roman" w:hAnsi="Times New Roman"/>
                <w:sz w:val="24"/>
                <w:szCs w:val="24"/>
                <w:lang w:eastAsia="ru-RU"/>
              </w:rPr>
              <w:t>8</w:t>
            </w:r>
            <w:r w:rsidRPr="00D16151">
              <w:rPr>
                <w:rFonts w:ascii="Times New Roman" w:eastAsia="Times New Roman" w:hAnsi="Times New Roman"/>
                <w:sz w:val="24"/>
                <w:szCs w:val="24"/>
                <w:lang w:eastAsia="ru-RU"/>
              </w:rPr>
              <w:t xml:space="preserve"> к настоящему </w:t>
            </w:r>
            <w:r w:rsidR="00662218">
              <w:rPr>
                <w:rFonts w:ascii="Times New Roman" w:eastAsia="Times New Roman" w:hAnsi="Times New Roman"/>
                <w:sz w:val="24"/>
                <w:szCs w:val="24"/>
                <w:lang w:eastAsia="ru-RU"/>
              </w:rPr>
              <w:t>Временному порядку</w:t>
            </w:r>
            <w:r w:rsidRPr="00D16151">
              <w:rPr>
                <w:rFonts w:ascii="Times New Roman" w:eastAsia="Times New Roman" w:hAnsi="Times New Roman"/>
                <w:sz w:val="24"/>
                <w:szCs w:val="24"/>
                <w:lang w:eastAsia="ru-RU"/>
              </w:rPr>
              <w:t>.</w:t>
            </w:r>
          </w:p>
        </w:tc>
        <w:tc>
          <w:tcPr>
            <w:tcW w:w="1663" w:type="pct"/>
          </w:tcPr>
          <w:p w:rsidR="009C705B" w:rsidRPr="00D16151" w:rsidRDefault="009C705B" w:rsidP="00EC5858">
            <w:pPr>
              <w:suppressAutoHyphens/>
              <w:spacing w:after="0"/>
              <w:jc w:val="both"/>
              <w:rPr>
                <w:rFonts w:ascii="Times New Roman" w:eastAsia="Times New Roman" w:hAnsi="Times New Roman"/>
                <w:sz w:val="24"/>
                <w:szCs w:val="24"/>
                <w:lang w:eastAsia="ru-RU"/>
              </w:rPr>
            </w:pPr>
            <w:r w:rsidRPr="00964034">
              <w:rPr>
                <w:rFonts w:ascii="Times New Roman" w:eastAsia="Times New Roman" w:hAnsi="Times New Roman"/>
                <w:sz w:val="24"/>
                <w:szCs w:val="24"/>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15" w:type="pct"/>
          </w:tcPr>
          <w:p w:rsidR="009C705B" w:rsidRPr="00D16151" w:rsidRDefault="009C705B" w:rsidP="00EC5858">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C705B" w:rsidRPr="00D16151" w:rsidTr="009C705B">
        <w:trPr>
          <w:trHeight w:val="563"/>
        </w:trPr>
        <w:tc>
          <w:tcPr>
            <w:tcW w:w="1222" w:type="pct"/>
            <w:gridSpan w:val="3"/>
          </w:tcPr>
          <w:p w:rsidR="009C705B" w:rsidRPr="009B1656" w:rsidRDefault="009C705B" w:rsidP="009B1656">
            <w:pPr>
              <w:suppressAutoHyphens/>
              <w:spacing w:after="0"/>
              <w:jc w:val="center"/>
              <w:rPr>
                <w:rFonts w:ascii="Times New Roman" w:eastAsia="Times New Roman" w:hAnsi="Times New Roman"/>
                <w:sz w:val="24"/>
                <w:szCs w:val="24"/>
                <w:lang w:eastAsia="ru-RU"/>
              </w:rPr>
            </w:pPr>
            <w:r w:rsidRPr="00EC5858">
              <w:rPr>
                <w:rFonts w:ascii="Times New Roman" w:eastAsia="Times New Roman" w:hAnsi="Times New Roman"/>
                <w:sz w:val="24"/>
                <w:szCs w:val="24"/>
                <w:lang w:eastAsia="ru-RU"/>
              </w:rPr>
              <w:t>Акт согласования местоположения границ земельного участка и чертеж земельных участков и их частей на оборотной стороне акта</w:t>
            </w:r>
          </w:p>
        </w:tc>
        <w:tc>
          <w:tcPr>
            <w:tcW w:w="1200" w:type="pct"/>
            <w:gridSpan w:val="2"/>
          </w:tcPr>
          <w:p w:rsidR="009C705B" w:rsidRPr="00D16151" w:rsidRDefault="009C705B" w:rsidP="00EC5858">
            <w:pPr>
              <w:suppressAutoHyphens/>
              <w:spacing w:after="0"/>
              <w:jc w:val="both"/>
              <w:rPr>
                <w:rFonts w:ascii="Times New Roman" w:eastAsia="Times New Roman" w:hAnsi="Times New Roman"/>
                <w:sz w:val="24"/>
                <w:szCs w:val="24"/>
                <w:lang w:eastAsia="ru-RU"/>
              </w:rPr>
            </w:pPr>
            <w:r w:rsidRPr="00612CA0">
              <w:rPr>
                <w:rFonts w:ascii="Times New Roman" w:eastAsia="Times New Roman" w:hAnsi="Times New Roman"/>
                <w:sz w:val="24"/>
                <w:szCs w:val="24"/>
                <w:lang w:eastAsia="ru-RU"/>
              </w:rPr>
              <w:t>Является частью межевого плана, установлена приказом Минэкономразв</w:t>
            </w:r>
            <w:r>
              <w:rPr>
                <w:rFonts w:ascii="Times New Roman" w:eastAsia="Times New Roman" w:hAnsi="Times New Roman"/>
                <w:sz w:val="24"/>
                <w:szCs w:val="24"/>
                <w:lang w:eastAsia="ru-RU"/>
              </w:rPr>
              <w:t>ития России от 08 декабря 2015 №</w:t>
            </w:r>
            <w:r w:rsidRPr="00612CA0">
              <w:rPr>
                <w:rFonts w:ascii="Times New Roman" w:eastAsia="Times New Roman" w:hAnsi="Times New Roman"/>
                <w:sz w:val="24"/>
                <w:szCs w:val="24"/>
                <w:lang w:eastAsia="ru-RU"/>
              </w:rPr>
              <w:t xml:space="preserve"> 921 «Об утверждении формы и состава сведений межевого плана, т</w:t>
            </w:r>
            <w:r>
              <w:rPr>
                <w:rFonts w:ascii="Times New Roman" w:eastAsia="Times New Roman" w:hAnsi="Times New Roman"/>
                <w:sz w:val="24"/>
                <w:szCs w:val="24"/>
                <w:lang w:eastAsia="ru-RU"/>
              </w:rPr>
              <w:t>ребований к его подготовке»</w:t>
            </w:r>
          </w:p>
        </w:tc>
        <w:tc>
          <w:tcPr>
            <w:tcW w:w="1663" w:type="pct"/>
          </w:tcPr>
          <w:p w:rsidR="009C705B" w:rsidRPr="00D16151" w:rsidRDefault="009C705B" w:rsidP="00DD60B5">
            <w:pPr>
              <w:suppressAutoHyphens/>
              <w:spacing w:after="0"/>
              <w:jc w:val="both"/>
              <w:rPr>
                <w:rFonts w:ascii="Times New Roman" w:eastAsia="Times New Roman" w:hAnsi="Times New Roman"/>
                <w:sz w:val="24"/>
                <w:szCs w:val="24"/>
                <w:lang w:eastAsia="ru-RU"/>
              </w:rPr>
            </w:pPr>
            <w:r w:rsidRPr="00830B3E">
              <w:rPr>
                <w:rFonts w:ascii="Times New Roman" w:eastAsia="Times New Roman" w:hAnsi="Times New Roman"/>
                <w:sz w:val="24"/>
                <w:szCs w:val="24"/>
                <w:lang w:eastAsia="ru-RU"/>
              </w:rPr>
              <w:t>Представляется электронный образ документа</w:t>
            </w:r>
          </w:p>
        </w:tc>
        <w:tc>
          <w:tcPr>
            <w:tcW w:w="915" w:type="pct"/>
          </w:tcPr>
          <w:p w:rsidR="009C705B" w:rsidRPr="00D17B90" w:rsidRDefault="009C705B" w:rsidP="00EC5858">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C705B" w:rsidRPr="00D16151" w:rsidTr="009C705B">
        <w:trPr>
          <w:trHeight w:val="563"/>
        </w:trPr>
        <w:tc>
          <w:tcPr>
            <w:tcW w:w="1222" w:type="pct"/>
            <w:gridSpan w:val="3"/>
          </w:tcPr>
          <w:p w:rsidR="009C705B" w:rsidRPr="009B1656" w:rsidRDefault="009C705B" w:rsidP="002C09F3">
            <w:pPr>
              <w:suppressAutoHyphens/>
              <w:spacing w:after="0"/>
              <w:jc w:val="center"/>
              <w:rPr>
                <w:rFonts w:ascii="Times New Roman" w:eastAsia="Times New Roman" w:hAnsi="Times New Roman"/>
                <w:sz w:val="24"/>
                <w:szCs w:val="24"/>
                <w:lang w:eastAsia="ru-RU"/>
              </w:rPr>
            </w:pPr>
            <w:r>
              <w:rPr>
                <w:rFonts w:ascii="Times New Roman" w:hAnsi="Times New Roman"/>
                <w:sz w:val="24"/>
                <w:szCs w:val="24"/>
              </w:rPr>
              <w:t>Д</w:t>
            </w:r>
            <w:r w:rsidRPr="009B1656">
              <w:rPr>
                <w:rFonts w:ascii="Times New Roman" w:hAnsi="Times New Roman"/>
                <w:sz w:val="24"/>
                <w:szCs w:val="24"/>
              </w:rPr>
              <w:t xml:space="preserve">окумент содержащий сведения о границах земельного участка, права на который возникло до </w:t>
            </w:r>
            <w:r>
              <w:rPr>
                <w:rFonts w:ascii="Times New Roman" w:hAnsi="Times New Roman"/>
                <w:sz w:val="24"/>
                <w:szCs w:val="24"/>
              </w:rPr>
              <w:t>30.01.1998</w:t>
            </w:r>
            <w:r w:rsidRPr="009B1656">
              <w:rPr>
                <w:rFonts w:ascii="Times New Roman" w:hAnsi="Times New Roman"/>
                <w:sz w:val="24"/>
                <w:szCs w:val="24"/>
              </w:rPr>
              <w:t xml:space="preserve"> года</w:t>
            </w:r>
          </w:p>
        </w:tc>
        <w:tc>
          <w:tcPr>
            <w:tcW w:w="1200" w:type="pct"/>
            <w:gridSpan w:val="2"/>
          </w:tcPr>
          <w:p w:rsidR="009C705B" w:rsidRPr="00612CA0" w:rsidRDefault="009C705B"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Имеющиеся планы и картографические материалы, а также чертеж земельного участка, являющиеся </w:t>
            </w:r>
            <w:r>
              <w:rPr>
                <w:rFonts w:ascii="Times New Roman" w:eastAsia="Times New Roman" w:hAnsi="Times New Roman"/>
                <w:sz w:val="24"/>
                <w:szCs w:val="24"/>
                <w:lang w:eastAsia="ru-RU"/>
              </w:rPr>
              <w:lastRenderedPageBreak/>
              <w:t>приложением к документам о правах на землю</w:t>
            </w:r>
          </w:p>
        </w:tc>
        <w:tc>
          <w:tcPr>
            <w:tcW w:w="1663" w:type="pct"/>
          </w:tcPr>
          <w:p w:rsidR="009C705B" w:rsidRPr="00612CA0" w:rsidRDefault="009C705B" w:rsidP="00EC5858">
            <w:pPr>
              <w:suppressAutoHyphens/>
              <w:spacing w:after="0"/>
              <w:jc w:val="both"/>
              <w:rPr>
                <w:rFonts w:ascii="Times New Roman" w:eastAsia="Times New Roman" w:hAnsi="Times New Roman"/>
                <w:sz w:val="24"/>
                <w:szCs w:val="24"/>
                <w:lang w:eastAsia="ru-RU"/>
              </w:rPr>
            </w:pPr>
            <w:r w:rsidRPr="00830B3E">
              <w:rPr>
                <w:rFonts w:ascii="Times New Roman" w:eastAsia="Times New Roman" w:hAnsi="Times New Roman"/>
                <w:sz w:val="24"/>
                <w:szCs w:val="24"/>
                <w:lang w:eastAsia="ru-RU"/>
              </w:rPr>
              <w:lastRenderedPageBreak/>
              <w:t>Представляется электронный образ документа</w:t>
            </w:r>
          </w:p>
        </w:tc>
        <w:tc>
          <w:tcPr>
            <w:tcW w:w="915" w:type="pct"/>
          </w:tcPr>
          <w:p w:rsidR="009C705B" w:rsidRPr="00612CA0" w:rsidRDefault="009C705B"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C705B" w:rsidRPr="00D16151" w:rsidTr="009C705B">
        <w:trPr>
          <w:trHeight w:val="563"/>
        </w:trPr>
        <w:tc>
          <w:tcPr>
            <w:tcW w:w="1222" w:type="pct"/>
            <w:gridSpan w:val="3"/>
          </w:tcPr>
          <w:p w:rsidR="009C705B" w:rsidRPr="00612CA0" w:rsidRDefault="009C705B" w:rsidP="009B1656">
            <w:pPr>
              <w:autoSpaceDE w:val="0"/>
              <w:autoSpaceDN w:val="0"/>
              <w:adjustRightInd w:val="0"/>
              <w:spacing w:after="0" w:line="240" w:lineRule="auto"/>
              <w:rPr>
                <w:rFonts w:ascii="Times New Roman" w:hAnsi="Times New Roman"/>
                <w:sz w:val="24"/>
                <w:szCs w:val="24"/>
                <w:lang w:eastAsia="ru-RU"/>
              </w:rPr>
            </w:pPr>
            <w:r w:rsidRPr="00B70767">
              <w:rPr>
                <w:rFonts w:ascii="Times New Roman" w:hAnsi="Times New Roman"/>
                <w:sz w:val="24"/>
                <w:szCs w:val="24"/>
                <w:lang w:eastAsia="ru-RU"/>
              </w:rPr>
              <w:lastRenderedPageBreak/>
              <w:t>Ведомость координат характерных точек границ земельных участков</w:t>
            </w:r>
          </w:p>
          <w:p w:rsidR="009C705B" w:rsidRPr="00612CA0" w:rsidRDefault="009C705B" w:rsidP="009B1656">
            <w:pPr>
              <w:suppressAutoHyphens/>
              <w:spacing w:after="0"/>
              <w:jc w:val="center"/>
              <w:rPr>
                <w:rFonts w:ascii="Times New Roman" w:eastAsia="Times New Roman" w:hAnsi="Times New Roman"/>
                <w:sz w:val="24"/>
                <w:szCs w:val="24"/>
                <w:lang w:eastAsia="ru-RU"/>
              </w:rPr>
            </w:pPr>
          </w:p>
        </w:tc>
        <w:tc>
          <w:tcPr>
            <w:tcW w:w="1200" w:type="pct"/>
            <w:gridSpan w:val="2"/>
          </w:tcPr>
          <w:p w:rsidR="009C705B" w:rsidRPr="00612CA0" w:rsidRDefault="009C705B" w:rsidP="009B1656">
            <w:pPr>
              <w:suppressAutoHyphens/>
              <w:spacing w:after="0"/>
              <w:jc w:val="both"/>
              <w:rPr>
                <w:rFonts w:ascii="Times New Roman" w:eastAsia="Times New Roman" w:hAnsi="Times New Roman"/>
                <w:sz w:val="24"/>
                <w:szCs w:val="24"/>
                <w:lang w:eastAsia="ru-RU"/>
              </w:rPr>
            </w:pPr>
            <w:r w:rsidRPr="00B70767">
              <w:rPr>
                <w:rFonts w:ascii="Times New Roman" w:eastAsia="Times New Roman" w:hAnsi="Times New Roman"/>
                <w:sz w:val="24"/>
                <w:szCs w:val="24"/>
                <w:lang w:eastAsia="ru-RU"/>
              </w:rPr>
              <w:t xml:space="preserve">оформляется по форме, указанной в Приложении </w:t>
            </w:r>
            <w:r>
              <w:rPr>
                <w:rFonts w:ascii="Times New Roman" w:eastAsia="Times New Roman" w:hAnsi="Times New Roman"/>
                <w:sz w:val="24"/>
                <w:szCs w:val="24"/>
                <w:lang w:eastAsia="ru-RU"/>
              </w:rPr>
              <w:t>11</w:t>
            </w:r>
            <w:r w:rsidRPr="00B70767">
              <w:rPr>
                <w:rFonts w:ascii="Times New Roman" w:eastAsia="Times New Roman" w:hAnsi="Times New Roman"/>
                <w:sz w:val="24"/>
                <w:szCs w:val="24"/>
                <w:lang w:eastAsia="ru-RU"/>
              </w:rPr>
              <w:t xml:space="preserve"> к настоящему Административному </w:t>
            </w:r>
            <w:r w:rsidRPr="00612CA0">
              <w:rPr>
                <w:rFonts w:ascii="Times New Roman" w:eastAsia="Times New Roman" w:hAnsi="Times New Roman"/>
                <w:sz w:val="24"/>
                <w:szCs w:val="24"/>
                <w:lang w:eastAsia="ru-RU"/>
              </w:rPr>
              <w:t>Выполняется кадастровым инженером</w:t>
            </w:r>
            <w:r>
              <w:rPr>
                <w:rFonts w:ascii="Times New Roman" w:eastAsia="Times New Roman" w:hAnsi="Times New Roman"/>
                <w:sz w:val="24"/>
                <w:szCs w:val="24"/>
                <w:lang w:eastAsia="ru-RU"/>
              </w:rPr>
              <w:t>.</w:t>
            </w:r>
          </w:p>
        </w:tc>
        <w:tc>
          <w:tcPr>
            <w:tcW w:w="1663" w:type="pct"/>
          </w:tcPr>
          <w:p w:rsidR="009C705B" w:rsidRPr="00612CA0" w:rsidRDefault="009C705B"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12CA0">
              <w:rPr>
                <w:rFonts w:ascii="Times New Roman" w:eastAsia="Times New Roman" w:hAnsi="Times New Roman"/>
                <w:sz w:val="24"/>
                <w:szCs w:val="24"/>
                <w:lang w:eastAsia="ru-RU"/>
              </w:rPr>
              <w:t xml:space="preserve">редставляется в электронном виде </w:t>
            </w:r>
          </w:p>
        </w:tc>
        <w:tc>
          <w:tcPr>
            <w:tcW w:w="915" w:type="pct"/>
          </w:tcPr>
          <w:p w:rsidR="009C705B" w:rsidRPr="00612CA0" w:rsidRDefault="009C705B" w:rsidP="00EC5858">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C705B" w:rsidRPr="00D16151" w:rsidTr="009C705B">
        <w:trPr>
          <w:trHeight w:val="563"/>
        </w:trPr>
        <w:tc>
          <w:tcPr>
            <w:tcW w:w="537" w:type="pct"/>
            <w:vMerge w:val="restart"/>
          </w:tcPr>
          <w:p w:rsidR="009C705B" w:rsidRPr="00D16151" w:rsidRDefault="009C705B" w:rsidP="009B1656">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Документ, удостоверяющий личность</w:t>
            </w:r>
          </w:p>
        </w:tc>
        <w:tc>
          <w:tcPr>
            <w:tcW w:w="685" w:type="pct"/>
            <w:gridSpan w:val="2"/>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Российской Федерации </w:t>
            </w:r>
          </w:p>
        </w:tc>
        <w:tc>
          <w:tcPr>
            <w:tcW w:w="1200" w:type="pct"/>
            <w:gridSpan w:val="2"/>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663" w:type="pct"/>
          </w:tcPr>
          <w:p w:rsidR="009C705B" w:rsidRPr="00D16151" w:rsidRDefault="009C705B" w:rsidP="00BB4F3B">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w:t>
            </w:r>
            <w:r>
              <w:rPr>
                <w:rFonts w:ascii="Times New Roman" w:eastAsia="Times New Roman" w:hAnsi="Times New Roman"/>
                <w:sz w:val="24"/>
                <w:szCs w:val="24"/>
                <w:lang w:eastAsia="ru-RU"/>
              </w:rPr>
              <w:t xml:space="preserve"> документа</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2 и 3 страница</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w:t>
            </w:r>
          </w:p>
        </w:tc>
        <w:tc>
          <w:tcPr>
            <w:tcW w:w="915" w:type="pct"/>
          </w:tcPr>
          <w:p w:rsidR="009C705B" w:rsidRPr="00D16151" w:rsidRDefault="009C705B" w:rsidP="00F11A8F">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00F11A8F" w:rsidRPr="00D16151">
              <w:rPr>
                <w:rFonts w:ascii="Times New Roman" w:eastAsia="Times New Roman" w:hAnsi="Times New Roman"/>
                <w:sz w:val="24"/>
                <w:szCs w:val="24"/>
                <w:lang w:eastAsia="ru-RU"/>
              </w:rPr>
              <w:t>представляется</w:t>
            </w:r>
            <w:r w:rsidR="00F11A8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для сверки в МФЦ</w:t>
            </w:r>
            <w:r w:rsidRPr="00D16151">
              <w:rPr>
                <w:rFonts w:ascii="Times New Roman" w:eastAsia="Times New Roman" w:hAnsi="Times New Roman"/>
                <w:sz w:val="24"/>
                <w:szCs w:val="24"/>
                <w:lang w:eastAsia="ru-RU"/>
              </w:rPr>
              <w:t>.</w:t>
            </w:r>
          </w:p>
        </w:tc>
      </w:tr>
      <w:tr w:rsidR="009C705B" w:rsidRPr="00D16151" w:rsidTr="009C705B">
        <w:trPr>
          <w:trHeight w:val="563"/>
        </w:trPr>
        <w:tc>
          <w:tcPr>
            <w:tcW w:w="537" w:type="pct"/>
            <w:vMerge/>
          </w:tcPr>
          <w:p w:rsidR="009C705B" w:rsidRPr="00D16151" w:rsidRDefault="009C705B"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Временное удостоверение личности гражданина Российской Федерации</w:t>
            </w:r>
          </w:p>
        </w:tc>
        <w:tc>
          <w:tcPr>
            <w:tcW w:w="1200" w:type="pct"/>
            <w:gridSpan w:val="2"/>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 xml:space="preserve">Временное удостоверение личности гражданина РФ должно быть оформлено по форме № 2П (Приложение № 2 к </w:t>
            </w:r>
            <w:r w:rsidR="00662218">
              <w:rPr>
                <w:rFonts w:ascii="Times New Roman" w:hAnsi="Times New Roman"/>
                <w:sz w:val="24"/>
                <w:szCs w:val="24"/>
              </w:rPr>
              <w:t>Временному порядку</w:t>
            </w:r>
            <w:r w:rsidRPr="00123EDD">
              <w:rPr>
                <w:rFonts w:ascii="Times New Roman" w:hAnsi="Times New Roman"/>
                <w:sz w:val="24"/>
                <w:szCs w:val="24"/>
              </w:rPr>
              <w:t xml:space="preserve"> Федеральной миграционной службы по предоставлению государственной услуги по </w:t>
            </w:r>
            <w:r w:rsidRPr="00123EDD">
              <w:rPr>
                <w:rFonts w:ascii="Times New Roman" w:hAnsi="Times New Roman"/>
                <w:sz w:val="24"/>
                <w:szCs w:val="24"/>
              </w:rPr>
              <w:lastRenderedPageBreak/>
              <w:t xml:space="preserve">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«Об утверждении </w:t>
            </w:r>
            <w:r w:rsidR="00662218">
              <w:rPr>
                <w:rFonts w:ascii="Times New Roman" w:hAnsi="Times New Roman"/>
                <w:sz w:val="24"/>
                <w:szCs w:val="24"/>
              </w:rPr>
              <w:t>Временного порядка</w:t>
            </w:r>
            <w:r w:rsidRPr="00123EDD">
              <w:rPr>
                <w:rFonts w:ascii="Times New Roman" w:hAnsi="Times New Roman"/>
                <w:sz w:val="24"/>
                <w:szCs w:val="24"/>
              </w:rPr>
              <w:t xml:space="preserve">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1663" w:type="pct"/>
          </w:tcPr>
          <w:p w:rsidR="009C705B" w:rsidRPr="00D16151" w:rsidDel="00854B50" w:rsidRDefault="009C705B" w:rsidP="00BB4F3B">
            <w:pPr>
              <w:suppressAutoHyphens/>
              <w:spacing w:after="0"/>
              <w:jc w:val="both"/>
              <w:rPr>
                <w:rFonts w:ascii="Times New Roman" w:eastAsia="Times New Roman" w:hAnsi="Times New Roman"/>
                <w:sz w:val="24"/>
                <w:szCs w:val="24"/>
                <w:lang w:eastAsia="ru-RU"/>
              </w:rPr>
            </w:pPr>
            <w:r w:rsidRPr="00FD3280">
              <w:rPr>
                <w:rFonts w:ascii="Times New Roman" w:eastAsia="Times New Roman" w:hAnsi="Times New Roman"/>
                <w:sz w:val="24"/>
                <w:szCs w:val="24"/>
                <w:lang w:eastAsia="ru-RU"/>
              </w:rPr>
              <w:lastRenderedPageBreak/>
              <w:t>Представляется электронный образ документа все страницы.</w:t>
            </w:r>
          </w:p>
        </w:tc>
        <w:tc>
          <w:tcPr>
            <w:tcW w:w="915" w:type="pct"/>
          </w:tcPr>
          <w:p w:rsidR="009C705B" w:rsidRDefault="0027172A"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для сверки в МФЦ</w:t>
            </w:r>
          </w:p>
        </w:tc>
      </w:tr>
      <w:tr w:rsidR="009C705B" w:rsidRPr="00D16151" w:rsidTr="009C705B">
        <w:trPr>
          <w:trHeight w:val="550"/>
        </w:trPr>
        <w:tc>
          <w:tcPr>
            <w:tcW w:w="537" w:type="pct"/>
            <w:vMerge/>
          </w:tcPr>
          <w:p w:rsidR="009C705B" w:rsidRPr="00D30CC8" w:rsidRDefault="009C705B"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СССР </w:t>
            </w:r>
          </w:p>
        </w:tc>
        <w:tc>
          <w:tcPr>
            <w:tcW w:w="1200" w:type="pct"/>
            <w:gridSpan w:val="2"/>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Образец паспорта гражданина Союза Советских Социалистических Республик и описание паспорта утверждены постановлением Совмина СССР </w:t>
            </w:r>
            <w:r w:rsidRPr="00D16151">
              <w:rPr>
                <w:rFonts w:ascii="Times New Roman" w:eastAsia="Times New Roman" w:hAnsi="Times New Roman"/>
                <w:sz w:val="24"/>
                <w:szCs w:val="24"/>
                <w:lang w:eastAsia="ru-RU"/>
              </w:rPr>
              <w:lastRenderedPageBreak/>
              <w:t>от 28.08.1974 №677 «Об утверждении Положения о паспортной системе в СССР»;</w:t>
            </w:r>
          </w:p>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1663" w:type="pct"/>
          </w:tcPr>
          <w:p w:rsidR="009C705B" w:rsidRPr="00D16151" w:rsidRDefault="009C705B" w:rsidP="00BB4F3B">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электронный образ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все страниц</w:t>
            </w:r>
            <w:r>
              <w:rPr>
                <w:rFonts w:ascii="Times New Roman" w:eastAsia="Times New Roman" w:hAnsi="Times New Roman"/>
                <w:sz w:val="24"/>
                <w:szCs w:val="24"/>
                <w:lang w:eastAsia="ru-RU"/>
              </w:rPr>
              <w:t>ы</w:t>
            </w:r>
            <w:r w:rsidRPr="00D16151">
              <w:rPr>
                <w:rFonts w:ascii="Times New Roman" w:eastAsia="Times New Roman" w:hAnsi="Times New Roman"/>
                <w:sz w:val="24"/>
                <w:szCs w:val="24"/>
                <w:lang w:eastAsia="ru-RU"/>
              </w:rPr>
              <w:t>.</w:t>
            </w:r>
          </w:p>
        </w:tc>
        <w:tc>
          <w:tcPr>
            <w:tcW w:w="915" w:type="pct"/>
          </w:tcPr>
          <w:p w:rsidR="009C705B" w:rsidRPr="00D17B90" w:rsidRDefault="0027172A" w:rsidP="009B1656">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для сверки в МФЦ</w:t>
            </w:r>
          </w:p>
        </w:tc>
      </w:tr>
      <w:tr w:rsidR="009C705B" w:rsidRPr="00D16151" w:rsidTr="009C705B">
        <w:trPr>
          <w:trHeight w:val="550"/>
        </w:trPr>
        <w:tc>
          <w:tcPr>
            <w:tcW w:w="537" w:type="pct"/>
            <w:vMerge/>
          </w:tcPr>
          <w:p w:rsidR="009C705B" w:rsidRPr="00D30CC8" w:rsidRDefault="009C705B"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w:t>
            </w:r>
          </w:p>
        </w:tc>
        <w:tc>
          <w:tcPr>
            <w:tcW w:w="1200" w:type="pct"/>
            <w:gridSpan w:val="2"/>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663" w:type="pct"/>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15" w:type="pct"/>
          </w:tcPr>
          <w:p w:rsidR="009C705B" w:rsidRPr="00D17B90" w:rsidRDefault="0027172A" w:rsidP="009B1656">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для сверки в МФЦ</w:t>
            </w:r>
          </w:p>
        </w:tc>
      </w:tr>
      <w:tr w:rsidR="009C705B" w:rsidRPr="00D16151" w:rsidTr="009C705B">
        <w:trPr>
          <w:trHeight w:val="550"/>
        </w:trPr>
        <w:tc>
          <w:tcPr>
            <w:tcW w:w="537" w:type="pct"/>
            <w:vMerge/>
          </w:tcPr>
          <w:p w:rsidR="009C705B" w:rsidRPr="00D30CC8" w:rsidRDefault="009C705B"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w:t>
            </w:r>
          </w:p>
        </w:tc>
        <w:tc>
          <w:tcPr>
            <w:tcW w:w="1200" w:type="pct"/>
            <w:gridSpan w:val="2"/>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1663" w:type="pct"/>
          </w:tcPr>
          <w:p w:rsidR="009C705B" w:rsidRPr="00D16151" w:rsidDel="00854B50"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15" w:type="pct"/>
          </w:tcPr>
          <w:p w:rsidR="009C705B" w:rsidRDefault="0027172A" w:rsidP="009B1656">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для сверки в МФЦ</w:t>
            </w:r>
          </w:p>
        </w:tc>
      </w:tr>
      <w:tr w:rsidR="009C705B" w:rsidRPr="00D16151" w:rsidTr="009C705B">
        <w:trPr>
          <w:trHeight w:val="550"/>
        </w:trPr>
        <w:tc>
          <w:tcPr>
            <w:tcW w:w="537" w:type="pct"/>
            <w:vMerge/>
          </w:tcPr>
          <w:p w:rsidR="009C705B" w:rsidRPr="00D30CC8" w:rsidRDefault="009C705B" w:rsidP="009B1656">
            <w:pPr>
              <w:suppressAutoHyphens/>
              <w:spacing w:after="0"/>
              <w:jc w:val="center"/>
              <w:rPr>
                <w:rFonts w:ascii="Times New Roman" w:eastAsia="Times New Roman" w:hAnsi="Times New Roman"/>
                <w:sz w:val="24"/>
                <w:szCs w:val="24"/>
                <w:lang w:eastAsia="ru-RU"/>
              </w:rPr>
            </w:pPr>
          </w:p>
        </w:tc>
        <w:tc>
          <w:tcPr>
            <w:tcW w:w="685" w:type="pct"/>
            <w:gridSpan w:val="2"/>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Вид на жительство в Российской Федерации</w:t>
            </w:r>
          </w:p>
        </w:tc>
        <w:tc>
          <w:tcPr>
            <w:tcW w:w="1200" w:type="pct"/>
            <w:gridSpan w:val="2"/>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663" w:type="pct"/>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15" w:type="pct"/>
          </w:tcPr>
          <w:p w:rsidR="009C705B" w:rsidRPr="00D17B90" w:rsidRDefault="0027172A" w:rsidP="009B1656">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представляется</w:t>
            </w:r>
            <w:r>
              <w:rPr>
                <w:rFonts w:ascii="Times New Roman" w:eastAsia="Times New Roman" w:hAnsi="Times New Roman"/>
                <w:sz w:val="24"/>
                <w:szCs w:val="24"/>
                <w:lang w:eastAsia="ru-RU"/>
              </w:rPr>
              <w:t xml:space="preserve"> для сверки в МФЦ</w:t>
            </w:r>
          </w:p>
        </w:tc>
      </w:tr>
      <w:tr w:rsidR="009C705B" w:rsidRPr="00D16151" w:rsidTr="009C705B">
        <w:trPr>
          <w:trHeight w:val="1281"/>
        </w:trPr>
        <w:tc>
          <w:tcPr>
            <w:tcW w:w="537" w:type="pct"/>
          </w:tcPr>
          <w:p w:rsidR="009C705B" w:rsidRPr="00D16151" w:rsidRDefault="009C705B" w:rsidP="009B1656">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Документ, удостоверяющий полномочия представителя</w:t>
            </w:r>
          </w:p>
        </w:tc>
        <w:tc>
          <w:tcPr>
            <w:tcW w:w="685" w:type="pct"/>
            <w:gridSpan w:val="2"/>
          </w:tcPr>
          <w:p w:rsidR="009C705B" w:rsidRPr="00D16151" w:rsidRDefault="009C705B" w:rsidP="009B1656">
            <w:pPr>
              <w:suppressAutoHyphens/>
              <w:spacing w:after="0"/>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Доверенность</w:t>
            </w:r>
          </w:p>
        </w:tc>
        <w:tc>
          <w:tcPr>
            <w:tcW w:w="1200" w:type="pct"/>
            <w:gridSpan w:val="2"/>
          </w:tcPr>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ФИО лица, выдавшего доверенность;</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ФИО лица, уполномоченного по доверенности;</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Данные документов, удостоверяющих личность этих лиц;</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lastRenderedPageBreak/>
              <w:t xml:space="preserve">- Объем полномочий представителя, включающий право на подачу Заявления о предоставлении </w:t>
            </w:r>
            <w:r>
              <w:rPr>
                <w:rFonts w:ascii="Times New Roman" w:eastAsia="Times New Roman" w:hAnsi="Times New Roman"/>
                <w:sz w:val="24"/>
                <w:szCs w:val="24"/>
                <w:lang w:eastAsia="ru-RU"/>
              </w:rPr>
              <w:t>Муниципальной</w:t>
            </w:r>
            <w:r w:rsidRPr="001B534B">
              <w:rPr>
                <w:rFonts w:ascii="Times New Roman" w:eastAsia="Times New Roman" w:hAnsi="Times New Roman"/>
                <w:sz w:val="24"/>
                <w:szCs w:val="24"/>
                <w:lang w:eastAsia="ru-RU"/>
              </w:rPr>
              <w:t xml:space="preserve"> услуги;</w:t>
            </w:r>
          </w:p>
          <w:p w:rsidR="009C705B" w:rsidRPr="001B534B"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-Дата выдачи доверенности;</w:t>
            </w:r>
          </w:p>
          <w:p w:rsidR="009C705B" w:rsidRPr="00D95B35" w:rsidRDefault="009C705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Подпись лица, выдавшего доверенность.</w:t>
            </w:r>
          </w:p>
          <w:p w:rsidR="009C705B" w:rsidRPr="00D95B35" w:rsidRDefault="009C705B" w:rsidP="00D95B35">
            <w:pPr>
              <w:suppressAutoHyphens/>
              <w:spacing w:after="0"/>
              <w:jc w:val="both"/>
              <w:rPr>
                <w:rFonts w:ascii="Times New Roman" w:eastAsia="Times New Roman" w:hAnsi="Times New Roman"/>
                <w:sz w:val="24"/>
                <w:szCs w:val="24"/>
                <w:lang w:eastAsia="ru-RU"/>
              </w:rPr>
            </w:pPr>
          </w:p>
          <w:p w:rsidR="009C705B" w:rsidRPr="00D17B90" w:rsidRDefault="009C705B" w:rsidP="009B1656">
            <w:pPr>
              <w:suppressAutoHyphens/>
              <w:spacing w:after="0"/>
              <w:jc w:val="both"/>
              <w:rPr>
                <w:rFonts w:ascii="Times New Roman" w:eastAsia="Times New Roman" w:hAnsi="Times New Roman"/>
                <w:sz w:val="24"/>
                <w:szCs w:val="24"/>
                <w:lang w:eastAsia="ru-RU"/>
              </w:rPr>
            </w:pPr>
          </w:p>
        </w:tc>
        <w:tc>
          <w:tcPr>
            <w:tcW w:w="1663" w:type="pct"/>
          </w:tcPr>
          <w:p w:rsidR="009C705B" w:rsidRPr="00D17B90" w:rsidRDefault="009C705B" w:rsidP="001B534B">
            <w:pPr>
              <w:suppressAutoHyphens/>
              <w:spacing w:after="0"/>
              <w:ind w:left="284"/>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lastRenderedPageBreak/>
              <w:t>Представляется электронный образ доверенности.</w:t>
            </w:r>
          </w:p>
        </w:tc>
        <w:tc>
          <w:tcPr>
            <w:tcW w:w="915" w:type="pct"/>
          </w:tcPr>
          <w:p w:rsidR="009C705B" w:rsidRPr="00D16151" w:rsidRDefault="009C705B"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C705B" w:rsidRPr="00D16151" w:rsidTr="009C705B">
        <w:trPr>
          <w:gridAfter w:val="3"/>
          <w:wAfter w:w="3759" w:type="pct"/>
        </w:trPr>
        <w:tc>
          <w:tcPr>
            <w:tcW w:w="1241" w:type="pct"/>
            <w:gridSpan w:val="4"/>
          </w:tcPr>
          <w:p w:rsidR="009C705B" w:rsidRPr="00D17B90" w:rsidRDefault="009C705B" w:rsidP="009B1656">
            <w:pPr>
              <w:suppressAutoHyphens/>
              <w:spacing w:after="0"/>
              <w:jc w:val="center"/>
              <w:rPr>
                <w:rFonts w:ascii="Times New Roman" w:eastAsia="Times New Roman" w:hAnsi="Times New Roman"/>
                <w:b/>
                <w:sz w:val="24"/>
                <w:szCs w:val="24"/>
                <w:lang w:eastAsia="ru-RU"/>
              </w:rPr>
            </w:pPr>
          </w:p>
        </w:tc>
      </w:tr>
      <w:tr w:rsidR="009C705B" w:rsidRPr="00D16151" w:rsidTr="009C705B">
        <w:tc>
          <w:tcPr>
            <w:tcW w:w="1222" w:type="pct"/>
            <w:gridSpan w:val="3"/>
          </w:tcPr>
          <w:p w:rsidR="009C705B" w:rsidRPr="00D16151" w:rsidRDefault="009C705B"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Выписка из единого государственного реестра юридических лиц или индивидуальных предпринимателей </w:t>
            </w:r>
          </w:p>
        </w:tc>
        <w:tc>
          <w:tcPr>
            <w:tcW w:w="1200" w:type="pct"/>
            <w:gridSpan w:val="2"/>
          </w:tcPr>
          <w:p w:rsidR="009C705B" w:rsidRPr="00BB4F3B" w:rsidRDefault="009C705B" w:rsidP="00BB4F3B">
            <w:pPr>
              <w:suppressAutoHyphens/>
              <w:spacing w:after="0"/>
              <w:jc w:val="both"/>
              <w:rPr>
                <w:rFonts w:ascii="Times New Roman" w:eastAsia="Times New Roman" w:hAnsi="Times New Roman"/>
                <w:sz w:val="23"/>
                <w:szCs w:val="23"/>
                <w:lang w:eastAsia="ru-RU"/>
              </w:rPr>
            </w:pPr>
            <w:r w:rsidRPr="00BB4F3B">
              <w:rPr>
                <w:rFonts w:ascii="Times New Roman" w:hAnsi="Times New Roman"/>
                <w:sz w:val="23"/>
                <w:szCs w:val="23"/>
                <w:lang w:eastAsia="ru-RU"/>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w:t>
            </w:r>
            <w:r w:rsidRPr="00BB4F3B">
              <w:rPr>
                <w:rFonts w:ascii="Times New Roman" w:hAnsi="Times New Roman"/>
                <w:sz w:val="23"/>
                <w:szCs w:val="23"/>
                <w:lang w:eastAsia="ru-RU"/>
              </w:rPr>
              <w:lastRenderedPageBreak/>
              <w:t xml:space="preserve">предпринимателя. </w:t>
            </w:r>
          </w:p>
        </w:tc>
        <w:tc>
          <w:tcPr>
            <w:tcW w:w="1663" w:type="pct"/>
          </w:tcPr>
          <w:p w:rsidR="009C705B" w:rsidRPr="00D17B90" w:rsidRDefault="009C705B" w:rsidP="00A52D25">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электронный образ документа.</w:t>
            </w:r>
          </w:p>
        </w:tc>
        <w:tc>
          <w:tcPr>
            <w:tcW w:w="916" w:type="pct"/>
          </w:tcPr>
          <w:p w:rsidR="009C705B" w:rsidRPr="00D17B90" w:rsidRDefault="009C705B" w:rsidP="009B1656">
            <w:pPr>
              <w:suppressAutoHyphens/>
              <w:autoSpaceDE w:val="0"/>
              <w:autoSpaceDN w:val="0"/>
              <w:adjustRightInd w:val="0"/>
              <w:spacing w:after="0"/>
              <w:jc w:val="both"/>
              <w:rPr>
                <w:rFonts w:ascii="Times New Roman" w:eastAsia="Times New Roman" w:hAnsi="Times New Roman"/>
                <w:sz w:val="24"/>
                <w:szCs w:val="24"/>
                <w:lang w:eastAsia="ru-RU"/>
              </w:rPr>
            </w:pPr>
          </w:p>
        </w:tc>
      </w:tr>
    </w:tbl>
    <w:p w:rsidR="00311866" w:rsidRPr="00311866" w:rsidRDefault="00311866" w:rsidP="00311866">
      <w:pPr>
        <w:rPr>
          <w:lang w:eastAsia="ru-RU"/>
        </w:rPr>
      </w:pPr>
    </w:p>
    <w:p w:rsidR="009A4F54" w:rsidRDefault="009A4F54" w:rsidP="00B61BC6">
      <w:pPr>
        <w:spacing w:after="0" w:line="240" w:lineRule="auto"/>
        <w:rPr>
          <w:rFonts w:ascii="Times New Roman" w:eastAsia="Times New Roman" w:hAnsi="Times New Roman"/>
          <w:b/>
          <w:bCs/>
          <w:iCs/>
          <w:sz w:val="24"/>
          <w:szCs w:val="24"/>
          <w:lang w:eastAsia="ru-RU"/>
        </w:rPr>
        <w:sectPr w:rsidR="009A4F54" w:rsidSect="009A4F54">
          <w:pgSz w:w="16838" w:h="11906" w:orient="landscape" w:code="9"/>
          <w:pgMar w:top="1701" w:right="1134" w:bottom="850" w:left="1134" w:header="720" w:footer="720" w:gutter="0"/>
          <w:cols w:space="720"/>
          <w:noEndnote/>
          <w:docGrid w:linePitch="299"/>
        </w:sectPr>
      </w:pPr>
    </w:p>
    <w:p w:rsidR="00B61BC6" w:rsidRPr="00612CA0" w:rsidRDefault="00B61BC6" w:rsidP="00B61BC6">
      <w:pPr>
        <w:pStyle w:val="1-"/>
        <w:spacing w:before="0" w:after="0"/>
        <w:ind w:left="5103"/>
        <w:jc w:val="left"/>
        <w:rPr>
          <w:b w:val="0"/>
          <w:sz w:val="24"/>
          <w:szCs w:val="24"/>
        </w:rPr>
      </w:pPr>
      <w:bookmarkStart w:id="327" w:name="_Toc468470770"/>
      <w:bookmarkStart w:id="328" w:name="_Toc473648687"/>
      <w:bookmarkStart w:id="329" w:name="_Toc507415686"/>
      <w:bookmarkStart w:id="330" w:name="П10"/>
      <w:r w:rsidRPr="00612CA0">
        <w:rPr>
          <w:b w:val="0"/>
          <w:sz w:val="24"/>
          <w:szCs w:val="24"/>
        </w:rPr>
        <w:lastRenderedPageBreak/>
        <w:t xml:space="preserve">Приложение </w:t>
      </w:r>
      <w:bookmarkEnd w:id="327"/>
      <w:r w:rsidRPr="00612CA0">
        <w:rPr>
          <w:b w:val="0"/>
          <w:sz w:val="24"/>
          <w:szCs w:val="24"/>
        </w:rPr>
        <w:t>10</w:t>
      </w:r>
      <w:bookmarkEnd w:id="328"/>
      <w:bookmarkEnd w:id="329"/>
    </w:p>
    <w:bookmarkEnd w:id="330"/>
    <w:p w:rsidR="00003600" w:rsidRPr="000222E9" w:rsidRDefault="000222E9" w:rsidP="000222E9">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Pr="00BF2DE7">
        <w:rPr>
          <w:rFonts w:ascii="Times New Roman" w:eastAsia="Times New Roman" w:hAnsi="Times New Roman"/>
          <w:bCs/>
          <w:iCs/>
          <w:color w:val="000000" w:themeColor="text1"/>
          <w:sz w:val="24"/>
          <w:szCs w:val="24"/>
          <w:lang w:eastAsia="ru-RU"/>
        </w:rPr>
        <w:t xml:space="preserve"> </w:t>
      </w:r>
    </w:p>
    <w:p w:rsidR="00B61BC6" w:rsidRPr="00A52D25" w:rsidRDefault="00B61BC6" w:rsidP="00A52D25">
      <w:pPr>
        <w:pStyle w:val="affffb"/>
        <w:rPr>
          <w:b/>
          <w:sz w:val="22"/>
        </w:rPr>
      </w:pPr>
    </w:p>
    <w:p w:rsidR="00B61BC6" w:rsidRDefault="00B61BC6" w:rsidP="0052619C">
      <w:pPr>
        <w:pStyle w:val="20"/>
        <w:rPr>
          <w:rStyle w:val="afff9"/>
          <w:i w:val="0"/>
          <w:iCs/>
          <w:sz w:val="28"/>
        </w:rPr>
      </w:pPr>
      <w:bookmarkStart w:id="331" w:name="_Форма_решения_об_1"/>
      <w:bookmarkStart w:id="332" w:name="_Toc468470772"/>
      <w:bookmarkStart w:id="333" w:name="_Toc507415687"/>
      <w:bookmarkStart w:id="334" w:name="_Toc473648688"/>
      <w:bookmarkEnd w:id="331"/>
      <w:r w:rsidRPr="009042AD">
        <w:t xml:space="preserve">Форма </w:t>
      </w:r>
      <w:bookmarkEnd w:id="332"/>
      <w:r w:rsidRPr="009042AD">
        <w:t xml:space="preserve">решения об отказе в </w:t>
      </w:r>
      <w:r w:rsidR="00C82088" w:rsidRPr="009042AD">
        <w:t>приеме документов</w:t>
      </w:r>
      <w:r w:rsidR="008D1CF0" w:rsidRPr="009042AD">
        <w:t>, необходимых для предоставления</w:t>
      </w:r>
      <w:r w:rsidRPr="0052619C">
        <w:rPr>
          <w:rStyle w:val="afff9"/>
          <w:i w:val="0"/>
        </w:rPr>
        <w:t xml:space="preserve"> </w:t>
      </w:r>
      <w:r w:rsidR="00221FAF" w:rsidRPr="009042AD">
        <w:rPr>
          <w:rStyle w:val="afff9"/>
          <w:i w:val="0"/>
          <w:iCs/>
        </w:rPr>
        <w:t>Муниципальной услуги</w:t>
      </w:r>
      <w:bookmarkEnd w:id="333"/>
    </w:p>
    <w:bookmarkEnd w:id="334"/>
    <w:p w:rsidR="00B61BC6" w:rsidRPr="00A52D25" w:rsidRDefault="00B61BC6" w:rsidP="00A52D25">
      <w:pPr>
        <w:pStyle w:val="affffb"/>
        <w:rPr>
          <w:rStyle w:val="afff9"/>
          <w:i w:val="0"/>
          <w:iCs w:val="0"/>
        </w:rPr>
      </w:pPr>
    </w:p>
    <w:p w:rsidR="00B61BC6" w:rsidRDefault="009042AD" w:rsidP="009042AD">
      <w:pPr>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 xml:space="preserve">Оформляется на официальном бланке Администрации </w:t>
      </w:r>
    </w:p>
    <w:p w:rsidR="009042AD"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p>
    <w:p w:rsidR="009042AD" w:rsidRPr="00D16151"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rsidR="009042AD" w:rsidRPr="009042AD" w:rsidRDefault="009042AD" w:rsidP="009042AD">
      <w:pPr>
        <w:autoSpaceDE w:val="0"/>
        <w:autoSpaceDN w:val="0"/>
        <w:adjustRightInd w:val="0"/>
        <w:spacing w:after="0" w:line="240" w:lineRule="auto"/>
        <w:ind w:left="5387"/>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rsidR="009042AD" w:rsidRPr="00D16151"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p>
    <w:p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p>
    <w:p w:rsidR="009042AD" w:rsidRDefault="009042AD" w:rsidP="009042A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Решение </w:t>
      </w:r>
    </w:p>
    <w:p w:rsidR="009042AD" w:rsidRPr="00D16151" w:rsidRDefault="009042AD" w:rsidP="009042AD">
      <w:pPr>
        <w:autoSpaceDE w:val="0"/>
        <w:autoSpaceDN w:val="0"/>
        <w:adjustRightInd w:val="0"/>
        <w:spacing w:after="0" w:line="240" w:lineRule="auto"/>
        <w:jc w:val="center"/>
        <w:rPr>
          <w:rFonts w:ascii="Times New Roman" w:hAnsi="Times New Roman"/>
          <w:sz w:val="24"/>
          <w:szCs w:val="24"/>
          <w:lang w:eastAsia="ru-RU"/>
        </w:rPr>
      </w:pPr>
      <w:r w:rsidRPr="00D16151">
        <w:rPr>
          <w:rFonts w:ascii="Times New Roman" w:hAnsi="Times New Roman"/>
          <w:sz w:val="24"/>
          <w:szCs w:val="24"/>
          <w:lang w:eastAsia="ru-RU"/>
        </w:rPr>
        <w:t xml:space="preserve">об отказе в приеме и регистрации документов, </w:t>
      </w:r>
      <w:r w:rsidR="00DC029F">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w:t>
      </w:r>
      <w:r>
        <w:rPr>
          <w:rFonts w:ascii="Times New Roman" w:hAnsi="Times New Roman"/>
          <w:sz w:val="24"/>
          <w:szCs w:val="24"/>
          <w:lang w:eastAsia="ru-RU"/>
        </w:rPr>
        <w:t xml:space="preserve"> </w:t>
      </w:r>
      <w:r w:rsidRPr="00D16151">
        <w:rPr>
          <w:rFonts w:ascii="Times New Roman" w:hAnsi="Times New Roman"/>
          <w:sz w:val="24"/>
          <w:szCs w:val="24"/>
          <w:lang w:eastAsia="ru-RU"/>
        </w:rPr>
        <w:t>«</w:t>
      </w:r>
      <w:r w:rsidRPr="009042AD">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w:t>
      </w:r>
    </w:p>
    <w:p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p>
    <w:p w:rsidR="009042AD" w:rsidRPr="00D16151" w:rsidRDefault="009042AD" w:rsidP="009042AD">
      <w:pPr>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 xml:space="preserve">В приеме и регистрации документов, </w:t>
      </w:r>
      <w:r w:rsidR="00DC029F">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 «</w:t>
      </w:r>
      <w:r w:rsidRPr="009042AD">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 Вам отказано по следующим основаниям (указать основания):</w:t>
      </w:r>
    </w:p>
    <w:p w:rsidR="0027172A" w:rsidRPr="008600CD" w:rsidRDefault="0027172A" w:rsidP="0027172A">
      <w:pPr>
        <w:pStyle w:val="111"/>
        <w:numPr>
          <w:ilvl w:val="0"/>
          <w:numId w:val="43"/>
        </w:numPr>
        <w:ind w:left="0" w:firstLine="567"/>
        <w:rPr>
          <w:sz w:val="24"/>
          <w:szCs w:val="24"/>
        </w:rPr>
      </w:pPr>
      <w:r w:rsidRPr="00533161">
        <w:t xml:space="preserve"> </w:t>
      </w:r>
      <w:r w:rsidRPr="008600CD">
        <w:rPr>
          <w:sz w:val="24"/>
          <w:szCs w:val="24"/>
        </w:rPr>
        <w:t>Обращение за предоставлением Государственной услуги, не предоставляемой Администрацией.</w:t>
      </w:r>
    </w:p>
    <w:p w:rsidR="0027172A" w:rsidRPr="008600CD" w:rsidRDefault="0027172A" w:rsidP="0027172A">
      <w:pPr>
        <w:pStyle w:val="111"/>
        <w:numPr>
          <w:ilvl w:val="0"/>
          <w:numId w:val="43"/>
        </w:numPr>
        <w:ind w:left="0" w:firstLine="567"/>
        <w:rPr>
          <w:sz w:val="24"/>
          <w:szCs w:val="24"/>
        </w:rPr>
      </w:pPr>
      <w:r w:rsidRPr="008600CD">
        <w:rPr>
          <w:sz w:val="24"/>
          <w:szCs w:val="24"/>
        </w:rPr>
        <w:t>Обращение за предоставлением Государственной услуги без предъявления документа, позволяющего установить личность лица, непосредственно подающего Заявление.</w:t>
      </w:r>
    </w:p>
    <w:p w:rsidR="0027172A" w:rsidRPr="008600CD" w:rsidRDefault="0027172A" w:rsidP="0027172A">
      <w:pPr>
        <w:pStyle w:val="111"/>
        <w:numPr>
          <w:ilvl w:val="0"/>
          <w:numId w:val="43"/>
        </w:numPr>
        <w:ind w:left="0" w:firstLine="567"/>
        <w:rPr>
          <w:sz w:val="24"/>
          <w:szCs w:val="24"/>
        </w:rPr>
      </w:pPr>
      <w:r w:rsidRPr="008600CD">
        <w:rPr>
          <w:sz w:val="24"/>
          <w:szCs w:val="24"/>
        </w:rPr>
        <w:t>Документы имеют исправления, не заверенные в установленном законодательством Российской Федерации порядке.</w:t>
      </w:r>
    </w:p>
    <w:p w:rsidR="0027172A" w:rsidRPr="008600CD" w:rsidRDefault="0027172A" w:rsidP="0027172A">
      <w:pPr>
        <w:pStyle w:val="111"/>
        <w:numPr>
          <w:ilvl w:val="0"/>
          <w:numId w:val="43"/>
        </w:numPr>
        <w:ind w:left="0" w:firstLine="567"/>
        <w:rPr>
          <w:sz w:val="24"/>
          <w:szCs w:val="24"/>
        </w:rPr>
      </w:pPr>
      <w:r w:rsidRPr="008600CD">
        <w:rPr>
          <w:sz w:val="24"/>
          <w:szCs w:val="24"/>
        </w:rPr>
        <w:t>Документы утратили силу на момент обращения за предоставлением  Государственной услуги (документ, удостоверяющий личность, доверенность).</w:t>
      </w:r>
    </w:p>
    <w:p w:rsidR="0027172A" w:rsidRPr="008600CD" w:rsidRDefault="0027172A" w:rsidP="0027172A">
      <w:pPr>
        <w:pStyle w:val="111"/>
        <w:numPr>
          <w:ilvl w:val="0"/>
          <w:numId w:val="43"/>
        </w:numPr>
        <w:ind w:left="0" w:firstLine="567"/>
        <w:rPr>
          <w:sz w:val="24"/>
          <w:szCs w:val="24"/>
        </w:rPr>
      </w:pPr>
      <w:r w:rsidRPr="008600CD">
        <w:rPr>
          <w:sz w:val="24"/>
          <w:szCs w:val="24"/>
        </w:rPr>
        <w:t xml:space="preserve">Представлен не полный пакет документов, указанных в пункте 10 </w:t>
      </w:r>
      <w:r w:rsidR="00662218">
        <w:rPr>
          <w:sz w:val="24"/>
          <w:szCs w:val="24"/>
        </w:rPr>
        <w:t>Временного порядка</w:t>
      </w:r>
      <w:r w:rsidRPr="008600CD">
        <w:rPr>
          <w:sz w:val="24"/>
          <w:szCs w:val="24"/>
        </w:rPr>
        <w:t>.</w:t>
      </w:r>
    </w:p>
    <w:p w:rsidR="0027172A" w:rsidRPr="008600CD" w:rsidRDefault="0027172A" w:rsidP="0027172A">
      <w:pPr>
        <w:pStyle w:val="111"/>
        <w:numPr>
          <w:ilvl w:val="0"/>
          <w:numId w:val="43"/>
        </w:numPr>
        <w:shd w:val="clear" w:color="auto" w:fill="FFFFFF" w:themeFill="background1"/>
        <w:ind w:left="0" w:firstLine="567"/>
        <w:rPr>
          <w:sz w:val="24"/>
          <w:szCs w:val="24"/>
        </w:rPr>
      </w:pPr>
      <w:r w:rsidRPr="008600CD">
        <w:rPr>
          <w:sz w:val="24"/>
          <w:szCs w:val="24"/>
        </w:rPr>
        <w:t xml:space="preserve">Форма поданного Заявителем (представителем Заявителя) Заявления не соответствует форме Заявления, установленной </w:t>
      </w:r>
      <w:r w:rsidR="00662218">
        <w:rPr>
          <w:sz w:val="24"/>
          <w:szCs w:val="24"/>
        </w:rPr>
        <w:t>Временным порядком</w:t>
      </w:r>
      <w:r w:rsidRPr="008600CD">
        <w:rPr>
          <w:sz w:val="24"/>
          <w:szCs w:val="24"/>
        </w:rPr>
        <w:t xml:space="preserve"> (Приложение 13 к </w:t>
      </w:r>
      <w:r w:rsidR="00662218">
        <w:rPr>
          <w:sz w:val="24"/>
          <w:szCs w:val="24"/>
        </w:rPr>
        <w:t>Временному порядку</w:t>
      </w:r>
      <w:r w:rsidRPr="008600CD">
        <w:rPr>
          <w:sz w:val="24"/>
          <w:szCs w:val="24"/>
        </w:rPr>
        <w:t>).</w:t>
      </w:r>
    </w:p>
    <w:p w:rsidR="0027172A" w:rsidRPr="008600CD" w:rsidRDefault="0027172A" w:rsidP="0027172A">
      <w:pPr>
        <w:pStyle w:val="11"/>
        <w:numPr>
          <w:ilvl w:val="0"/>
          <w:numId w:val="43"/>
        </w:numPr>
        <w:ind w:left="0" w:firstLine="567"/>
        <w:rPr>
          <w:sz w:val="24"/>
          <w:szCs w:val="24"/>
        </w:rPr>
      </w:pPr>
      <w:r w:rsidRPr="008600CD">
        <w:rPr>
          <w:sz w:val="24"/>
          <w:szCs w:val="24"/>
        </w:rPr>
        <w:t xml:space="preserve">Некорректное заполнение обязательных полей в форме интерактивного запроса РПГУ (отсутствие заполнения, недостоверное, неполное либо неправильное предоставление сведений, не соответствующих требованиям, установленным настоящим </w:t>
      </w:r>
      <w:r w:rsidR="00662218">
        <w:rPr>
          <w:sz w:val="24"/>
          <w:szCs w:val="24"/>
        </w:rPr>
        <w:t>Временным порядком</w:t>
      </w:r>
      <w:r w:rsidRPr="008600CD">
        <w:rPr>
          <w:sz w:val="24"/>
          <w:szCs w:val="24"/>
        </w:rPr>
        <w:t>).</w:t>
      </w:r>
    </w:p>
    <w:p w:rsidR="0027172A" w:rsidRPr="008600CD" w:rsidRDefault="0027172A" w:rsidP="0027172A">
      <w:pPr>
        <w:pStyle w:val="11"/>
        <w:numPr>
          <w:ilvl w:val="0"/>
          <w:numId w:val="43"/>
        </w:numPr>
        <w:ind w:left="0" w:firstLine="567"/>
        <w:rPr>
          <w:sz w:val="24"/>
          <w:szCs w:val="24"/>
        </w:rPr>
      </w:pPr>
      <w:r w:rsidRPr="008600CD">
        <w:rPr>
          <w:sz w:val="24"/>
          <w:szCs w:val="24"/>
        </w:rPr>
        <w:tab/>
        <w:t xml:space="preserve">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 </w:t>
      </w:r>
    </w:p>
    <w:p w:rsidR="009042AD" w:rsidRPr="00D16151" w:rsidRDefault="009042AD" w:rsidP="009042AD">
      <w:pPr>
        <w:pStyle w:val="11"/>
        <w:numPr>
          <w:ilvl w:val="0"/>
          <w:numId w:val="0"/>
        </w:numPr>
        <w:ind w:firstLine="556"/>
        <w:rPr>
          <w:sz w:val="24"/>
          <w:szCs w:val="24"/>
          <w:lang w:eastAsia="ru-RU"/>
        </w:rPr>
      </w:pPr>
    </w:p>
    <w:p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_______________________________                ____________________________</w:t>
      </w:r>
    </w:p>
    <w:p w:rsidR="00741AB4" w:rsidRPr="00DA725E" w:rsidRDefault="009042AD" w:rsidP="009042AD">
      <w:pPr>
        <w:spacing w:after="0"/>
        <w:jc w:val="both"/>
        <w:rPr>
          <w:rFonts w:ascii="Times New Roman" w:hAnsi="Times New Roman"/>
          <w:sz w:val="24"/>
          <w:szCs w:val="24"/>
        </w:rPr>
      </w:pPr>
      <w:r w:rsidRPr="00D16151">
        <w:rPr>
          <w:rFonts w:ascii="Times New Roman" w:hAnsi="Times New Roman"/>
          <w:sz w:val="24"/>
          <w:szCs w:val="24"/>
          <w:lang w:eastAsia="ru-RU"/>
        </w:rPr>
        <w:t xml:space="preserve">            (должность)                                             (подпись, фамилия, инициалы)</w:t>
      </w:r>
    </w:p>
    <w:p w:rsidR="00C82088" w:rsidRPr="00DA725E" w:rsidRDefault="00C82088" w:rsidP="00741AB4">
      <w:pPr>
        <w:spacing w:after="0"/>
        <w:jc w:val="both"/>
        <w:rPr>
          <w:rFonts w:ascii="Times New Roman" w:hAnsi="Times New Roman"/>
          <w:sz w:val="24"/>
          <w:szCs w:val="24"/>
        </w:rPr>
      </w:pPr>
      <w:r w:rsidRPr="00DA725E">
        <w:rPr>
          <w:rFonts w:ascii="Times New Roman" w:hAnsi="Times New Roman"/>
          <w:sz w:val="24"/>
          <w:szCs w:val="24"/>
        </w:rPr>
        <w:br w:type="page"/>
      </w:r>
    </w:p>
    <w:p w:rsidR="00503FAD" w:rsidRPr="00612CA0" w:rsidRDefault="00503FAD" w:rsidP="00A52D25">
      <w:pPr>
        <w:pStyle w:val="1-"/>
        <w:spacing w:before="0" w:after="0"/>
        <w:ind w:left="4536" w:firstLine="567"/>
        <w:jc w:val="left"/>
        <w:rPr>
          <w:b w:val="0"/>
          <w:sz w:val="24"/>
          <w:szCs w:val="24"/>
        </w:rPr>
      </w:pPr>
      <w:bookmarkStart w:id="335" w:name="_Toc473648697"/>
      <w:bookmarkStart w:id="336" w:name="_Toc507415688"/>
      <w:bookmarkStart w:id="337" w:name="П15"/>
      <w:bookmarkStart w:id="338" w:name="_Toc468470801"/>
      <w:r w:rsidRPr="00612CA0">
        <w:rPr>
          <w:b w:val="0"/>
          <w:sz w:val="24"/>
          <w:szCs w:val="24"/>
        </w:rPr>
        <w:lastRenderedPageBreak/>
        <w:t xml:space="preserve">Приложение </w:t>
      </w:r>
      <w:r w:rsidR="00B61BC6" w:rsidRPr="00612CA0">
        <w:rPr>
          <w:b w:val="0"/>
          <w:sz w:val="24"/>
          <w:szCs w:val="24"/>
        </w:rPr>
        <w:t>1</w:t>
      </w:r>
      <w:bookmarkEnd w:id="335"/>
      <w:r w:rsidR="00B36DCF">
        <w:rPr>
          <w:b w:val="0"/>
          <w:sz w:val="24"/>
          <w:szCs w:val="24"/>
        </w:rPr>
        <w:t>1</w:t>
      </w:r>
      <w:bookmarkEnd w:id="336"/>
    </w:p>
    <w:bookmarkEnd w:id="337"/>
    <w:p w:rsidR="00003600" w:rsidRPr="000222E9" w:rsidRDefault="000222E9" w:rsidP="000222E9">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Pr="00BF2DE7">
        <w:rPr>
          <w:rFonts w:ascii="Times New Roman" w:eastAsia="Times New Roman" w:hAnsi="Times New Roman"/>
          <w:bCs/>
          <w:iCs/>
          <w:color w:val="000000" w:themeColor="text1"/>
          <w:sz w:val="24"/>
          <w:szCs w:val="24"/>
          <w:lang w:eastAsia="ru-RU"/>
        </w:rPr>
        <w:t xml:space="preserve"> </w:t>
      </w:r>
      <w:r w:rsidR="00003600" w:rsidRPr="00612CA0">
        <w:rPr>
          <w:b/>
          <w:bCs/>
          <w:iCs/>
          <w:sz w:val="24"/>
          <w:szCs w:val="24"/>
          <w:lang w:eastAsia="ar-SA"/>
        </w:rPr>
        <w:t xml:space="preserve"> </w:t>
      </w:r>
    </w:p>
    <w:p w:rsidR="00503FAD" w:rsidRPr="00EC7EB8" w:rsidRDefault="00503FAD" w:rsidP="00DF21B5">
      <w:pPr>
        <w:pStyle w:val="1-"/>
        <w:spacing w:before="0" w:after="0"/>
        <w:ind w:left="5103"/>
        <w:jc w:val="left"/>
        <w:outlineLvl w:val="9"/>
      </w:pPr>
    </w:p>
    <w:p w:rsidR="00B61BC6" w:rsidRPr="00405CE0" w:rsidRDefault="00B61BC6" w:rsidP="00F740C9">
      <w:pPr>
        <w:pStyle w:val="20"/>
      </w:pPr>
      <w:bookmarkStart w:id="339" w:name="_Toc507415689"/>
      <w:bookmarkStart w:id="340" w:name="_Toc473648698"/>
      <w:r w:rsidRPr="00F740C9">
        <w:t xml:space="preserve">Требования к помещениям, в которых предоставляется </w:t>
      </w:r>
      <w:r w:rsidR="003A78D1" w:rsidRPr="00F740C9">
        <w:t>Муниципальная</w:t>
      </w:r>
      <w:r w:rsidRPr="00F740C9">
        <w:t xml:space="preserve"> услуга</w:t>
      </w:r>
      <w:bookmarkEnd w:id="339"/>
      <w:r w:rsidR="003A78D1" w:rsidRPr="00F740C9">
        <w:t xml:space="preserve"> </w:t>
      </w:r>
      <w:bookmarkEnd w:id="338"/>
      <w:bookmarkEnd w:id="340"/>
    </w:p>
    <w:p w:rsidR="00B61BC6" w:rsidRPr="00612CA0" w:rsidRDefault="00B61BC6" w:rsidP="00B61BC6">
      <w:pPr>
        <w:rPr>
          <w:lang w:eastAsia="ru-RU"/>
        </w:rPr>
      </w:pPr>
    </w:p>
    <w:p w:rsidR="00B61BC6" w:rsidRPr="00612CA0" w:rsidRDefault="00B61BC6" w:rsidP="004239EA">
      <w:pPr>
        <w:pStyle w:val="1"/>
        <w:numPr>
          <w:ilvl w:val="0"/>
          <w:numId w:val="9"/>
        </w:numPr>
        <w:ind w:left="0" w:firstLine="567"/>
        <w:rPr>
          <w:sz w:val="24"/>
          <w:szCs w:val="24"/>
        </w:rPr>
      </w:pPr>
      <w:r w:rsidRPr="00612CA0">
        <w:rPr>
          <w:sz w:val="24"/>
          <w:szCs w:val="24"/>
        </w:rPr>
        <w:t xml:space="preserve">Помещения, в которых предоставляется </w:t>
      </w:r>
      <w:r w:rsidR="00221FAF">
        <w:rPr>
          <w:sz w:val="24"/>
          <w:szCs w:val="24"/>
        </w:rPr>
        <w:t>Муниципальная услуга</w:t>
      </w:r>
      <w:r w:rsidRPr="00612CA0">
        <w:rPr>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rsidR="00B61BC6" w:rsidRPr="00612CA0" w:rsidRDefault="00B61BC6" w:rsidP="008A56EA">
      <w:pPr>
        <w:pStyle w:val="1"/>
        <w:ind w:left="0" w:firstLine="567"/>
        <w:rPr>
          <w:sz w:val="24"/>
          <w:szCs w:val="24"/>
        </w:rPr>
      </w:pPr>
      <w:r w:rsidRPr="00612CA0">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61BC6" w:rsidRPr="00612CA0" w:rsidRDefault="00B61BC6" w:rsidP="008A56EA">
      <w:pPr>
        <w:pStyle w:val="1"/>
        <w:ind w:left="0" w:firstLine="567"/>
        <w:rPr>
          <w:sz w:val="24"/>
          <w:szCs w:val="24"/>
        </w:rPr>
      </w:pPr>
      <w:r w:rsidRPr="00612CA0">
        <w:rPr>
          <w:sz w:val="24"/>
          <w:szCs w:val="24"/>
        </w:rPr>
        <w:t xml:space="preserve">При ином размещении помещений по высоте, должна быть обеспечена возможность получения </w:t>
      </w:r>
      <w:r w:rsidR="00221FAF">
        <w:rPr>
          <w:sz w:val="24"/>
          <w:szCs w:val="24"/>
        </w:rPr>
        <w:t>Муниципальной услуги</w:t>
      </w:r>
      <w:r w:rsidRPr="00612CA0">
        <w:rPr>
          <w:sz w:val="24"/>
          <w:szCs w:val="24"/>
        </w:rPr>
        <w:t xml:space="preserve"> маломобильными группами населения.</w:t>
      </w:r>
    </w:p>
    <w:p w:rsidR="00B61BC6" w:rsidRPr="00612CA0" w:rsidRDefault="00B61BC6" w:rsidP="008A56EA">
      <w:pPr>
        <w:pStyle w:val="1"/>
        <w:ind w:left="0" w:firstLine="567"/>
        <w:rPr>
          <w:sz w:val="24"/>
          <w:szCs w:val="24"/>
        </w:rPr>
      </w:pPr>
      <w:r w:rsidRPr="00612CA0">
        <w:rPr>
          <w:sz w:val="24"/>
          <w:szCs w:val="24"/>
        </w:rPr>
        <w:t>Вход и выход из помещений оборудуются указателями.</w:t>
      </w:r>
    </w:p>
    <w:p w:rsidR="00B61BC6" w:rsidRPr="00612CA0" w:rsidRDefault="00B61BC6" w:rsidP="008A56EA">
      <w:pPr>
        <w:pStyle w:val="1"/>
        <w:ind w:left="0" w:firstLine="567"/>
        <w:rPr>
          <w:sz w:val="24"/>
          <w:szCs w:val="24"/>
        </w:rPr>
      </w:pPr>
      <w:r w:rsidRPr="00612CA0">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B61BC6" w:rsidRPr="00612CA0" w:rsidRDefault="00B61BC6" w:rsidP="008A56EA">
      <w:pPr>
        <w:pStyle w:val="1"/>
        <w:ind w:left="0" w:firstLine="567"/>
        <w:rPr>
          <w:sz w:val="24"/>
          <w:szCs w:val="24"/>
        </w:rPr>
      </w:pPr>
      <w:r w:rsidRPr="00612CA0">
        <w:rPr>
          <w:sz w:val="24"/>
          <w:szCs w:val="24"/>
        </w:rPr>
        <w:t>Места для ожидания на подачу или получение документов оборудуются стульями, скамьями.</w:t>
      </w:r>
    </w:p>
    <w:p w:rsidR="00B61BC6" w:rsidRPr="00612CA0" w:rsidRDefault="00B61BC6" w:rsidP="008A56EA">
      <w:pPr>
        <w:pStyle w:val="1"/>
        <w:ind w:left="0" w:firstLine="567"/>
        <w:rPr>
          <w:sz w:val="24"/>
          <w:szCs w:val="24"/>
        </w:rPr>
      </w:pPr>
      <w:r w:rsidRPr="00612CA0">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B61BC6" w:rsidRPr="00612CA0" w:rsidRDefault="00B61BC6" w:rsidP="008A56EA">
      <w:pPr>
        <w:pStyle w:val="1"/>
        <w:ind w:left="0" w:firstLine="567"/>
        <w:rPr>
          <w:sz w:val="24"/>
          <w:szCs w:val="24"/>
        </w:rPr>
      </w:pPr>
      <w:r w:rsidRPr="00612CA0">
        <w:rPr>
          <w:sz w:val="24"/>
          <w:szCs w:val="24"/>
        </w:rPr>
        <w:t>Кабинеты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аявителей) должны быть оборудованы информационными табличками (вывесками) с указанием:</w:t>
      </w:r>
    </w:p>
    <w:p w:rsidR="00B61BC6" w:rsidRPr="00612CA0" w:rsidRDefault="00B61BC6" w:rsidP="004239EA">
      <w:pPr>
        <w:pStyle w:val="a"/>
        <w:numPr>
          <w:ilvl w:val="0"/>
          <w:numId w:val="12"/>
        </w:numPr>
        <w:spacing w:after="0"/>
        <w:ind w:left="0" w:firstLine="567"/>
        <w:rPr>
          <w:sz w:val="24"/>
          <w:szCs w:val="24"/>
        </w:rPr>
      </w:pPr>
      <w:r w:rsidRPr="00612CA0">
        <w:rPr>
          <w:sz w:val="24"/>
          <w:szCs w:val="24"/>
        </w:rPr>
        <w:t>номера кабинета;</w:t>
      </w:r>
    </w:p>
    <w:p w:rsidR="00B61BC6" w:rsidRPr="00612CA0" w:rsidRDefault="00B61BC6" w:rsidP="004239EA">
      <w:pPr>
        <w:pStyle w:val="a"/>
        <w:numPr>
          <w:ilvl w:val="0"/>
          <w:numId w:val="12"/>
        </w:numPr>
        <w:spacing w:after="0"/>
        <w:ind w:left="0" w:firstLine="567"/>
        <w:rPr>
          <w:sz w:val="24"/>
          <w:szCs w:val="24"/>
        </w:rPr>
      </w:pPr>
      <w:r w:rsidRPr="00612CA0">
        <w:rPr>
          <w:sz w:val="24"/>
          <w:szCs w:val="24"/>
        </w:rPr>
        <w:t xml:space="preserve">фамилии, имени, отчества и должности специалиста, осуществляющего предоставление </w:t>
      </w:r>
      <w:r w:rsidR="00221FAF">
        <w:rPr>
          <w:sz w:val="24"/>
          <w:szCs w:val="24"/>
        </w:rPr>
        <w:t>Муниципальной услуги</w:t>
      </w:r>
      <w:r w:rsidRPr="00612CA0">
        <w:rPr>
          <w:sz w:val="24"/>
          <w:szCs w:val="24"/>
        </w:rPr>
        <w:t>.</w:t>
      </w:r>
    </w:p>
    <w:p w:rsidR="00BB35DA" w:rsidRDefault="00B61BC6" w:rsidP="008A56EA">
      <w:pPr>
        <w:pStyle w:val="1"/>
        <w:ind w:left="0" w:firstLine="567"/>
        <w:rPr>
          <w:sz w:val="24"/>
          <w:szCs w:val="24"/>
        </w:rPr>
      </w:pPr>
      <w:r w:rsidRPr="00612CA0">
        <w:rPr>
          <w:sz w:val="24"/>
          <w:szCs w:val="24"/>
        </w:rPr>
        <w:t xml:space="preserve">Рабочие места </w:t>
      </w:r>
      <w:r w:rsidR="00BF1B01">
        <w:rPr>
          <w:sz w:val="24"/>
          <w:szCs w:val="24"/>
        </w:rPr>
        <w:t>муниципальных</w:t>
      </w:r>
      <w:r w:rsidRPr="00612CA0">
        <w:rPr>
          <w:sz w:val="24"/>
          <w:szCs w:val="24"/>
        </w:rPr>
        <w:t xml:space="preserve"> служащих и/или специалистов </w:t>
      </w:r>
      <w:r w:rsidRPr="00612CA0">
        <w:rPr>
          <w:rFonts w:eastAsia="Times New Roman"/>
          <w:sz w:val="24"/>
          <w:szCs w:val="24"/>
          <w:lang w:eastAsia="ar-SA"/>
        </w:rPr>
        <w:t>МФЦ</w:t>
      </w:r>
      <w:r w:rsidRPr="00612CA0">
        <w:rPr>
          <w:sz w:val="24"/>
          <w:szCs w:val="24"/>
        </w:rPr>
        <w:t xml:space="preserve">, предоставляющих </w:t>
      </w:r>
      <w:r w:rsidR="00C94F28">
        <w:rPr>
          <w:sz w:val="24"/>
          <w:szCs w:val="24"/>
        </w:rPr>
        <w:t>Муниципальную</w:t>
      </w:r>
      <w:r w:rsidRPr="00612CA0">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221FAF">
        <w:rPr>
          <w:sz w:val="24"/>
          <w:szCs w:val="24"/>
        </w:rPr>
        <w:t>Муниципальной услуги</w:t>
      </w:r>
      <w:r w:rsidRPr="00612CA0">
        <w:rPr>
          <w:sz w:val="24"/>
          <w:szCs w:val="24"/>
        </w:rPr>
        <w:t xml:space="preserve"> в полном объеме.  </w:t>
      </w:r>
    </w:p>
    <w:p w:rsidR="00BB35DA" w:rsidRDefault="00BB35DA" w:rsidP="008A56EA">
      <w:pPr>
        <w:spacing w:after="0" w:line="240" w:lineRule="auto"/>
        <w:ind w:firstLine="567"/>
        <w:rPr>
          <w:rFonts w:ascii="Times New Roman" w:hAnsi="Times New Roman"/>
          <w:sz w:val="24"/>
          <w:szCs w:val="24"/>
        </w:rPr>
      </w:pPr>
      <w:r>
        <w:rPr>
          <w:sz w:val="24"/>
          <w:szCs w:val="24"/>
        </w:rPr>
        <w:br w:type="page"/>
      </w:r>
    </w:p>
    <w:p w:rsidR="00503FAD" w:rsidRPr="00F740C9" w:rsidRDefault="00503FAD" w:rsidP="00DF21B5">
      <w:pPr>
        <w:pStyle w:val="12"/>
        <w:ind w:left="5103"/>
        <w:jc w:val="left"/>
        <w:rPr>
          <w:b w:val="0"/>
        </w:rPr>
      </w:pPr>
      <w:bookmarkStart w:id="341" w:name="_Требования_к_обеспечению"/>
      <w:bookmarkStart w:id="342" w:name="_Toc473648699"/>
      <w:bookmarkStart w:id="343" w:name="_Toc507415690"/>
      <w:bookmarkStart w:id="344" w:name="П16"/>
      <w:bookmarkStart w:id="345" w:name="П17"/>
      <w:bookmarkStart w:id="346" w:name="_Toc468470807"/>
      <w:bookmarkEnd w:id="341"/>
      <w:r w:rsidRPr="00F740C9">
        <w:rPr>
          <w:b w:val="0"/>
          <w:i w:val="0"/>
        </w:rPr>
        <w:lastRenderedPageBreak/>
        <w:t xml:space="preserve">Приложение </w:t>
      </w:r>
      <w:r w:rsidR="00B61BC6" w:rsidRPr="00F740C9">
        <w:rPr>
          <w:b w:val="0"/>
          <w:i w:val="0"/>
        </w:rPr>
        <w:t>1</w:t>
      </w:r>
      <w:bookmarkEnd w:id="342"/>
      <w:r w:rsidR="00B36DCF">
        <w:rPr>
          <w:b w:val="0"/>
          <w:i w:val="0"/>
        </w:rPr>
        <w:t>2</w:t>
      </w:r>
      <w:bookmarkEnd w:id="343"/>
    </w:p>
    <w:p w:rsidR="00003600" w:rsidRPr="000222E9" w:rsidRDefault="000222E9" w:rsidP="000222E9">
      <w:pPr>
        <w:keepNext/>
        <w:spacing w:after="0"/>
        <w:ind w:left="5103"/>
        <w:rPr>
          <w:rFonts w:ascii="Times New Roman" w:eastAsia="Times New Roman" w:hAnsi="Times New Roman"/>
          <w:bCs/>
          <w:iCs/>
          <w:color w:val="000000" w:themeColor="text1"/>
          <w:sz w:val="24"/>
          <w:szCs w:val="24"/>
          <w:lang w:eastAsia="ru-RU"/>
        </w:rPr>
      </w:pPr>
      <w:bookmarkStart w:id="347" w:name="_Toc473648700"/>
      <w:bookmarkEnd w:id="344"/>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Pr="00BF2DE7">
        <w:rPr>
          <w:rFonts w:ascii="Times New Roman" w:eastAsia="Times New Roman" w:hAnsi="Times New Roman"/>
          <w:bCs/>
          <w:iCs/>
          <w:color w:val="000000" w:themeColor="text1"/>
          <w:sz w:val="24"/>
          <w:szCs w:val="24"/>
          <w:lang w:eastAsia="ru-RU"/>
        </w:rPr>
        <w:t xml:space="preserve"> </w:t>
      </w:r>
      <w:r w:rsidR="00003600" w:rsidRPr="00612CA0">
        <w:rPr>
          <w:b/>
          <w:bCs/>
          <w:iCs/>
          <w:sz w:val="24"/>
          <w:szCs w:val="24"/>
          <w:lang w:eastAsia="ar-SA"/>
        </w:rPr>
        <w:t xml:space="preserve"> </w:t>
      </w:r>
    </w:p>
    <w:p w:rsidR="00DD5DD4" w:rsidRPr="00DA725E" w:rsidRDefault="00B61BC6" w:rsidP="00DD5DD4">
      <w:pPr>
        <w:pStyle w:val="20"/>
      </w:pPr>
      <w:bookmarkStart w:id="348" w:name="_Toc507415691"/>
      <w:r w:rsidRPr="00612CA0">
        <w:t xml:space="preserve">Показатели доступности и качества </w:t>
      </w:r>
      <w:r w:rsidR="00221FAF">
        <w:t>Муниципальной услуги</w:t>
      </w:r>
      <w:bookmarkEnd w:id="348"/>
      <w:r w:rsidR="003A78D1" w:rsidRPr="00DA725E">
        <w:t xml:space="preserve"> </w:t>
      </w:r>
      <w:bookmarkEnd w:id="347"/>
    </w:p>
    <w:p w:rsidR="00B61BC6" w:rsidRPr="00612CA0" w:rsidRDefault="00B61BC6" w:rsidP="00B61BC6">
      <w:pPr>
        <w:rPr>
          <w:lang w:eastAsia="ru-RU"/>
        </w:rPr>
      </w:pPr>
    </w:p>
    <w:p w:rsidR="009C705B" w:rsidRPr="009C705B" w:rsidRDefault="009C705B" w:rsidP="009C705B">
      <w:pPr>
        <w:autoSpaceDE w:val="0"/>
        <w:autoSpaceDN w:val="0"/>
        <w:adjustRightInd w:val="0"/>
        <w:spacing w:after="0"/>
        <w:ind w:left="567" w:hanging="567"/>
        <w:jc w:val="both"/>
        <w:rPr>
          <w:rFonts w:ascii="Times New Roman" w:hAnsi="Times New Roman"/>
          <w:sz w:val="24"/>
          <w:szCs w:val="24"/>
        </w:rPr>
      </w:pPr>
      <w:r w:rsidRPr="009C705B">
        <w:rPr>
          <w:rFonts w:ascii="Times New Roman" w:hAnsi="Times New Roman"/>
          <w:sz w:val="24"/>
          <w:szCs w:val="24"/>
        </w:rPr>
        <w:t xml:space="preserve">Показателями доступности предоставления </w:t>
      </w:r>
      <w:r>
        <w:rPr>
          <w:rFonts w:ascii="Times New Roman" w:hAnsi="Times New Roman"/>
          <w:sz w:val="24"/>
          <w:szCs w:val="24"/>
        </w:rPr>
        <w:t>Муниципальной</w:t>
      </w:r>
      <w:r w:rsidRPr="009C705B">
        <w:rPr>
          <w:rFonts w:ascii="Arial" w:hAnsi="Arial" w:cs="Arial"/>
          <w:bCs/>
          <w:iCs/>
          <w:sz w:val="24"/>
          <w:lang w:eastAsia="ar-SA"/>
        </w:rPr>
        <w:t xml:space="preserve"> </w:t>
      </w:r>
      <w:r w:rsidRPr="009C705B">
        <w:rPr>
          <w:rFonts w:ascii="Times New Roman" w:hAnsi="Times New Roman"/>
          <w:sz w:val="24"/>
          <w:szCs w:val="24"/>
        </w:rPr>
        <w:t>услуги являются:</w:t>
      </w:r>
    </w:p>
    <w:p w:rsidR="009C705B" w:rsidRPr="009C705B" w:rsidRDefault="009C705B" w:rsidP="009C705B">
      <w:pPr>
        <w:numPr>
          <w:ilvl w:val="0"/>
          <w:numId w:val="38"/>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предос</w:t>
      </w:r>
      <w:r>
        <w:rPr>
          <w:rFonts w:ascii="Times New Roman" w:hAnsi="Times New Roman"/>
          <w:sz w:val="24"/>
          <w:szCs w:val="24"/>
        </w:rPr>
        <w:t>тавление возможности получения Муниципальный</w:t>
      </w:r>
      <w:r w:rsidRPr="009C705B">
        <w:rPr>
          <w:rFonts w:ascii="Times New Roman" w:hAnsi="Times New Roman"/>
          <w:bCs/>
          <w:iCs/>
          <w:sz w:val="24"/>
          <w:szCs w:val="28"/>
          <w:lang w:eastAsia="ar-SA"/>
        </w:rPr>
        <w:t xml:space="preserve"> </w:t>
      </w:r>
      <w:r w:rsidRPr="009C705B">
        <w:rPr>
          <w:rFonts w:ascii="Times New Roman" w:hAnsi="Times New Roman"/>
          <w:sz w:val="24"/>
          <w:szCs w:val="24"/>
        </w:rPr>
        <w:t xml:space="preserve">услуги в электронной форме или в </w:t>
      </w:r>
      <w:r w:rsidRPr="009C705B">
        <w:rPr>
          <w:rFonts w:ascii="Times New Roman" w:eastAsia="Times New Roman" w:hAnsi="Times New Roman"/>
          <w:sz w:val="24"/>
          <w:szCs w:val="24"/>
          <w:lang w:eastAsia="ar-SA"/>
        </w:rPr>
        <w:t>МФЦ</w:t>
      </w:r>
      <w:r w:rsidRPr="009C705B">
        <w:rPr>
          <w:rFonts w:ascii="Times New Roman" w:hAnsi="Times New Roman"/>
          <w:sz w:val="24"/>
          <w:szCs w:val="24"/>
        </w:rPr>
        <w:t>;</w:t>
      </w:r>
    </w:p>
    <w:p w:rsidR="009C705B" w:rsidRPr="009C705B" w:rsidRDefault="009C705B" w:rsidP="009C705B">
      <w:pPr>
        <w:numPr>
          <w:ilvl w:val="0"/>
          <w:numId w:val="38"/>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rsidR="009C705B" w:rsidRPr="009C705B" w:rsidRDefault="009C705B" w:rsidP="009C705B">
      <w:pPr>
        <w:numPr>
          <w:ilvl w:val="0"/>
          <w:numId w:val="38"/>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 xml:space="preserve">транспортная доступность к местам предоставления </w:t>
      </w:r>
      <w:r>
        <w:rPr>
          <w:rFonts w:ascii="Times New Roman" w:hAnsi="Times New Roman"/>
          <w:sz w:val="24"/>
          <w:szCs w:val="24"/>
          <w:lang w:eastAsia="ar-SA"/>
        </w:rPr>
        <w:t>Муниципальной</w:t>
      </w:r>
      <w:r w:rsidRPr="009C705B">
        <w:rPr>
          <w:rFonts w:ascii="Times New Roman" w:hAnsi="Times New Roman"/>
          <w:sz w:val="24"/>
          <w:szCs w:val="24"/>
          <w:lang w:eastAsia="ar-SA"/>
        </w:rPr>
        <w:t xml:space="preserve"> услуги;</w:t>
      </w:r>
    </w:p>
    <w:p w:rsidR="009C705B" w:rsidRPr="009C705B" w:rsidRDefault="009C705B" w:rsidP="009C705B">
      <w:pPr>
        <w:numPr>
          <w:ilvl w:val="0"/>
          <w:numId w:val="38"/>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обеспечение беспрепятственного доступа лицам с ограниченными возможностями передвижения к помещениям, в которых предоставляется Государственная у</w:t>
      </w:r>
      <w:r w:rsidRPr="009C705B">
        <w:rPr>
          <w:rFonts w:ascii="Times New Roman" w:hAnsi="Times New Roman"/>
          <w:spacing w:val="-2"/>
          <w:sz w:val="24"/>
          <w:szCs w:val="24"/>
          <w:lang w:eastAsia="ar-SA"/>
        </w:rPr>
        <w:t>слуга</w:t>
      </w:r>
      <w:r w:rsidRPr="009C705B">
        <w:rPr>
          <w:rFonts w:ascii="Times New Roman" w:hAnsi="Times New Roman"/>
          <w:sz w:val="24"/>
          <w:szCs w:val="24"/>
          <w:lang w:eastAsia="ar-SA"/>
        </w:rPr>
        <w:t xml:space="preserve"> (в том числе наличие бесплатных парковочных мест для специальных автотранспортных средств инвалидов);</w:t>
      </w:r>
    </w:p>
    <w:p w:rsidR="009C705B" w:rsidRPr="009C705B" w:rsidRDefault="009C705B" w:rsidP="009C705B">
      <w:pPr>
        <w:numPr>
          <w:ilvl w:val="0"/>
          <w:numId w:val="38"/>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 xml:space="preserve">соблюдение требований </w:t>
      </w:r>
      <w:r w:rsidR="00662218">
        <w:rPr>
          <w:rFonts w:ascii="Times New Roman" w:hAnsi="Times New Roman"/>
          <w:sz w:val="24"/>
          <w:szCs w:val="24"/>
          <w:lang w:eastAsia="ar-SA"/>
        </w:rPr>
        <w:t>Временного порядка</w:t>
      </w:r>
      <w:r w:rsidRPr="009C705B">
        <w:rPr>
          <w:rFonts w:ascii="Times New Roman" w:hAnsi="Times New Roman"/>
          <w:sz w:val="24"/>
          <w:szCs w:val="24"/>
          <w:lang w:eastAsia="ar-SA"/>
        </w:rPr>
        <w:t xml:space="preserve"> о порядке информирования о предоставлении</w:t>
      </w:r>
      <w:r w:rsidRPr="009C705B" w:rsidDel="00744A6A">
        <w:rPr>
          <w:rFonts w:ascii="Times New Roman" w:hAnsi="Times New Roman"/>
          <w:sz w:val="24"/>
          <w:szCs w:val="24"/>
          <w:lang w:eastAsia="ar-SA"/>
        </w:rPr>
        <w:t xml:space="preserve"> </w:t>
      </w:r>
      <w:r>
        <w:rPr>
          <w:rFonts w:ascii="Times New Roman" w:hAnsi="Times New Roman"/>
          <w:sz w:val="24"/>
          <w:szCs w:val="24"/>
          <w:lang w:eastAsia="ar-SA"/>
        </w:rPr>
        <w:t>Муниципальной</w:t>
      </w:r>
      <w:r w:rsidRPr="009C705B">
        <w:rPr>
          <w:rFonts w:ascii="Times New Roman" w:hAnsi="Times New Roman"/>
          <w:sz w:val="24"/>
          <w:szCs w:val="24"/>
          <w:lang w:eastAsia="ar-SA"/>
        </w:rPr>
        <w:t xml:space="preserve"> услуги</w:t>
      </w:r>
    </w:p>
    <w:p w:rsidR="009C705B" w:rsidRPr="009C705B" w:rsidRDefault="009C705B" w:rsidP="009C705B">
      <w:pPr>
        <w:autoSpaceDE w:val="0"/>
        <w:autoSpaceDN w:val="0"/>
        <w:adjustRightInd w:val="0"/>
        <w:spacing w:after="0"/>
        <w:ind w:left="567" w:hanging="567"/>
        <w:jc w:val="both"/>
        <w:rPr>
          <w:rFonts w:ascii="Times New Roman" w:hAnsi="Times New Roman"/>
          <w:sz w:val="24"/>
          <w:szCs w:val="24"/>
        </w:rPr>
      </w:pPr>
    </w:p>
    <w:p w:rsidR="009C705B" w:rsidRPr="009C705B" w:rsidRDefault="009C705B" w:rsidP="009C705B">
      <w:pPr>
        <w:suppressAutoHyphens/>
        <w:autoSpaceDE w:val="0"/>
        <w:autoSpaceDN w:val="0"/>
        <w:adjustRightInd w:val="0"/>
        <w:spacing w:after="0"/>
        <w:ind w:left="567" w:hanging="567"/>
        <w:jc w:val="both"/>
        <w:rPr>
          <w:rFonts w:ascii="Times New Roman" w:eastAsia="Times New Roman" w:hAnsi="Times New Roman"/>
          <w:sz w:val="24"/>
          <w:szCs w:val="24"/>
          <w:lang w:eastAsia="ar-SA"/>
        </w:rPr>
      </w:pPr>
      <w:r w:rsidRPr="009C705B">
        <w:rPr>
          <w:rFonts w:ascii="Times New Roman" w:eastAsia="Times New Roman" w:hAnsi="Times New Roman"/>
          <w:sz w:val="24"/>
          <w:szCs w:val="24"/>
          <w:lang w:eastAsia="ar-SA"/>
        </w:rPr>
        <w:t xml:space="preserve">Показателями качества предоставления </w:t>
      </w:r>
      <w:r>
        <w:rPr>
          <w:rFonts w:ascii="Times New Roman" w:eastAsia="Times New Roman" w:hAnsi="Times New Roman"/>
          <w:sz w:val="24"/>
          <w:szCs w:val="24"/>
          <w:lang w:eastAsia="ar-SA"/>
        </w:rPr>
        <w:t>Муниципальной</w:t>
      </w:r>
      <w:r w:rsidRPr="009C705B">
        <w:rPr>
          <w:rFonts w:ascii="Times New Roman" w:eastAsia="Times New Roman" w:hAnsi="Times New Roman"/>
          <w:sz w:val="24"/>
          <w:szCs w:val="24"/>
          <w:lang w:eastAsia="ar-SA"/>
        </w:rPr>
        <w:t xml:space="preserve"> услуги являются:</w:t>
      </w:r>
    </w:p>
    <w:p w:rsidR="009C705B" w:rsidRPr="009C705B" w:rsidRDefault="009C705B" w:rsidP="009C705B">
      <w:pPr>
        <w:numPr>
          <w:ilvl w:val="0"/>
          <w:numId w:val="39"/>
        </w:numPr>
        <w:spacing w:after="120"/>
        <w:ind w:left="0" w:firstLine="567"/>
        <w:contextualSpacing/>
        <w:jc w:val="both"/>
        <w:rPr>
          <w:rFonts w:ascii="Times New Roman" w:hAnsi="Times New Roman"/>
          <w:sz w:val="24"/>
          <w:szCs w:val="24"/>
          <w:lang w:eastAsia="ar-SA"/>
        </w:rPr>
      </w:pPr>
      <w:r w:rsidRPr="009C705B">
        <w:rPr>
          <w:rFonts w:ascii="Times New Roman" w:hAnsi="Times New Roman"/>
          <w:sz w:val="24"/>
          <w:szCs w:val="24"/>
          <w:lang w:eastAsia="ar-SA"/>
        </w:rPr>
        <w:t xml:space="preserve">соблюдение сроков предоставления </w:t>
      </w:r>
      <w:r>
        <w:rPr>
          <w:rFonts w:ascii="Times New Roman" w:hAnsi="Times New Roman"/>
          <w:sz w:val="24"/>
          <w:szCs w:val="24"/>
          <w:lang w:eastAsia="ar-SA"/>
        </w:rPr>
        <w:t>Муниципальной</w:t>
      </w:r>
      <w:r w:rsidRPr="009C705B">
        <w:rPr>
          <w:rFonts w:ascii="Times New Roman" w:hAnsi="Times New Roman"/>
          <w:sz w:val="24"/>
          <w:szCs w:val="24"/>
          <w:lang w:eastAsia="ar-SA"/>
        </w:rPr>
        <w:t xml:space="preserve"> услуги;</w:t>
      </w:r>
    </w:p>
    <w:p w:rsidR="009C705B" w:rsidRPr="009C705B" w:rsidRDefault="009C705B" w:rsidP="009C705B">
      <w:pPr>
        <w:numPr>
          <w:ilvl w:val="0"/>
          <w:numId w:val="39"/>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 xml:space="preserve">соблюдения установленного времени ожидания в очереди при подаче заявления и при получении результата предоставления </w:t>
      </w:r>
      <w:r>
        <w:rPr>
          <w:rFonts w:ascii="Times New Roman" w:hAnsi="Times New Roman"/>
          <w:sz w:val="24"/>
          <w:szCs w:val="24"/>
        </w:rPr>
        <w:t>Муниципальной</w:t>
      </w:r>
      <w:r w:rsidRPr="009C705B">
        <w:rPr>
          <w:rFonts w:ascii="Times New Roman" w:hAnsi="Times New Roman"/>
          <w:bCs/>
          <w:iCs/>
          <w:sz w:val="24"/>
          <w:szCs w:val="28"/>
          <w:lang w:eastAsia="ar-SA"/>
        </w:rPr>
        <w:t xml:space="preserve"> </w:t>
      </w:r>
      <w:r w:rsidRPr="009C705B">
        <w:rPr>
          <w:rFonts w:ascii="Times New Roman" w:hAnsi="Times New Roman"/>
          <w:sz w:val="24"/>
          <w:szCs w:val="24"/>
        </w:rPr>
        <w:t>услуги;</w:t>
      </w:r>
    </w:p>
    <w:p w:rsidR="009C705B" w:rsidRPr="009C705B" w:rsidRDefault="009C705B" w:rsidP="009C705B">
      <w:pPr>
        <w:numPr>
          <w:ilvl w:val="0"/>
          <w:numId w:val="39"/>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 xml:space="preserve">соотношение количества рассмотренных в срок заявлений на предоставление </w:t>
      </w:r>
      <w:r>
        <w:rPr>
          <w:rFonts w:ascii="Times New Roman" w:hAnsi="Times New Roman"/>
          <w:sz w:val="24"/>
          <w:szCs w:val="24"/>
        </w:rPr>
        <w:t>Муниципальной</w:t>
      </w:r>
      <w:r w:rsidRPr="009C705B">
        <w:rPr>
          <w:rFonts w:ascii="Times New Roman" w:hAnsi="Times New Roman"/>
          <w:sz w:val="24"/>
          <w:szCs w:val="24"/>
        </w:rPr>
        <w:t xml:space="preserve"> услуги к общему количеству заявлений, поступивших в связи с предоставлением </w:t>
      </w:r>
      <w:r>
        <w:rPr>
          <w:rFonts w:ascii="Times New Roman" w:hAnsi="Times New Roman"/>
          <w:sz w:val="24"/>
          <w:szCs w:val="24"/>
        </w:rPr>
        <w:t>Муниципальной</w:t>
      </w:r>
      <w:r w:rsidRPr="009C705B">
        <w:rPr>
          <w:rFonts w:ascii="Times New Roman" w:hAnsi="Times New Roman"/>
          <w:sz w:val="24"/>
          <w:szCs w:val="24"/>
        </w:rPr>
        <w:t xml:space="preserve"> услуги;</w:t>
      </w:r>
    </w:p>
    <w:p w:rsidR="009C705B" w:rsidRPr="009C705B" w:rsidRDefault="009C705B" w:rsidP="009C705B">
      <w:pPr>
        <w:numPr>
          <w:ilvl w:val="0"/>
          <w:numId w:val="39"/>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 xml:space="preserve">своевременное направление уведомлений Заявителям о предоставлении или прекращении предоставления </w:t>
      </w:r>
      <w:r>
        <w:rPr>
          <w:rFonts w:ascii="Times New Roman" w:hAnsi="Times New Roman"/>
          <w:sz w:val="24"/>
          <w:szCs w:val="24"/>
        </w:rPr>
        <w:t>Муниципальной</w:t>
      </w:r>
      <w:r w:rsidRPr="009C705B">
        <w:rPr>
          <w:rFonts w:ascii="Times New Roman" w:hAnsi="Times New Roman"/>
          <w:sz w:val="24"/>
          <w:szCs w:val="24"/>
        </w:rPr>
        <w:t xml:space="preserve"> услуги;</w:t>
      </w:r>
    </w:p>
    <w:p w:rsidR="009C705B" w:rsidRPr="009C705B" w:rsidRDefault="009C705B" w:rsidP="009C705B">
      <w:pPr>
        <w:numPr>
          <w:ilvl w:val="0"/>
          <w:numId w:val="39"/>
        </w:numPr>
        <w:autoSpaceDE w:val="0"/>
        <w:autoSpaceDN w:val="0"/>
        <w:adjustRightInd w:val="0"/>
        <w:spacing w:after="0"/>
        <w:ind w:left="0" w:firstLine="567"/>
        <w:jc w:val="both"/>
        <w:rPr>
          <w:rFonts w:ascii="Times New Roman" w:hAnsi="Times New Roman"/>
          <w:sz w:val="24"/>
          <w:szCs w:val="24"/>
        </w:rPr>
      </w:pPr>
      <w:r w:rsidRPr="009C705B">
        <w:rPr>
          <w:rFonts w:ascii="Times New Roman" w:hAnsi="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Pr>
          <w:rFonts w:ascii="Times New Roman" w:hAnsi="Times New Roman"/>
          <w:sz w:val="24"/>
          <w:szCs w:val="24"/>
        </w:rPr>
        <w:t>Муниципальной</w:t>
      </w:r>
      <w:r w:rsidRPr="009C705B">
        <w:rPr>
          <w:rFonts w:ascii="Times New Roman" w:hAnsi="Times New Roman"/>
          <w:sz w:val="24"/>
          <w:szCs w:val="24"/>
        </w:rPr>
        <w:t xml:space="preserve"> услуги к общему количеству жалоб.</w:t>
      </w:r>
    </w:p>
    <w:p w:rsidR="00003600" w:rsidRPr="00B36DCF" w:rsidRDefault="00DD5DD4" w:rsidP="00F740C9">
      <w:pPr>
        <w:pStyle w:val="12"/>
        <w:ind w:left="5103"/>
        <w:jc w:val="left"/>
        <w:rPr>
          <w:b w:val="0"/>
          <w:i w:val="0"/>
        </w:rPr>
      </w:pPr>
      <w:r w:rsidRPr="00DA725E">
        <w:br w:type="page"/>
      </w:r>
      <w:bookmarkStart w:id="349" w:name="_Toc473648701"/>
      <w:bookmarkStart w:id="350" w:name="_Toc507415692"/>
      <w:r w:rsidR="00B61BC6" w:rsidRPr="00F740C9">
        <w:rPr>
          <w:b w:val="0"/>
          <w:i w:val="0"/>
        </w:rPr>
        <w:lastRenderedPageBreak/>
        <w:t>Приложение 1</w:t>
      </w:r>
      <w:bookmarkEnd w:id="349"/>
      <w:r w:rsidR="00B36DCF">
        <w:rPr>
          <w:b w:val="0"/>
          <w:i w:val="0"/>
        </w:rPr>
        <w:t>3</w:t>
      </w:r>
      <w:bookmarkEnd w:id="350"/>
    </w:p>
    <w:bookmarkEnd w:id="345"/>
    <w:p w:rsidR="00003600" w:rsidRPr="000222E9" w:rsidRDefault="000222E9" w:rsidP="000222E9">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Pr="00BF2DE7">
        <w:rPr>
          <w:rFonts w:ascii="Times New Roman" w:eastAsia="Times New Roman" w:hAnsi="Times New Roman"/>
          <w:bCs/>
          <w:iCs/>
          <w:color w:val="000000" w:themeColor="text1"/>
          <w:sz w:val="24"/>
          <w:szCs w:val="24"/>
          <w:lang w:eastAsia="ru-RU"/>
        </w:rPr>
        <w:t xml:space="preserve"> </w:t>
      </w:r>
      <w:r w:rsidR="00003600" w:rsidRPr="00612CA0">
        <w:rPr>
          <w:b/>
          <w:bCs/>
          <w:iCs/>
          <w:sz w:val="24"/>
          <w:szCs w:val="24"/>
          <w:lang w:eastAsia="ar-SA"/>
        </w:rPr>
        <w:t xml:space="preserve"> </w:t>
      </w:r>
    </w:p>
    <w:p w:rsidR="003964F1" w:rsidRPr="00DA71B4" w:rsidRDefault="003964F1" w:rsidP="003964F1">
      <w:pPr>
        <w:pStyle w:val="2-"/>
        <w:numPr>
          <w:ilvl w:val="0"/>
          <w:numId w:val="0"/>
        </w:numPr>
        <w:ind w:left="425"/>
        <w:rPr>
          <w:i w:val="0"/>
          <w:sz w:val="24"/>
          <w:szCs w:val="24"/>
        </w:rPr>
      </w:pPr>
      <w:bookmarkStart w:id="351" w:name="_Toc507415693"/>
      <w:bookmarkEnd w:id="346"/>
      <w:r w:rsidRPr="00DA71B4">
        <w:rPr>
          <w:i w:val="0"/>
          <w:sz w:val="24"/>
          <w:szCs w:val="24"/>
        </w:rPr>
        <w:t>Требования к обеспечению доступности Государственной услуги для маломобильных групп населения  и лиц с ограниченными возможностями здоровья</w:t>
      </w:r>
      <w:bookmarkEnd w:id="351"/>
    </w:p>
    <w:p w:rsidR="00293838" w:rsidRPr="005C53E7" w:rsidRDefault="00293838" w:rsidP="00293838">
      <w:pPr>
        <w:pStyle w:val="1"/>
        <w:numPr>
          <w:ilvl w:val="0"/>
          <w:numId w:val="40"/>
        </w:numPr>
        <w:ind w:left="0" w:firstLine="567"/>
        <w:rPr>
          <w:sz w:val="24"/>
          <w:szCs w:val="24"/>
        </w:rPr>
      </w:pPr>
      <w:r w:rsidRPr="005C53E7">
        <w:rPr>
          <w:color w:val="2D2D2D"/>
          <w:spacing w:val="2"/>
          <w:sz w:val="24"/>
          <w:szCs w:val="24"/>
          <w:shd w:val="clear" w:color="auto" w:fill="FFFFFF"/>
        </w:rPr>
        <w:t>Лицам с I и II группами инвалидности обеспечивается возможность получения Государственной услуги по месту их пребывания посредством РПГУ на базе МФЦ.</w:t>
      </w:r>
    </w:p>
    <w:p w:rsidR="00293838" w:rsidRPr="00D12E7F" w:rsidRDefault="00293838" w:rsidP="00293838">
      <w:pPr>
        <w:pStyle w:val="1"/>
        <w:numPr>
          <w:ilvl w:val="0"/>
          <w:numId w:val="40"/>
        </w:numPr>
        <w:ind w:left="0" w:firstLine="567"/>
        <w:rPr>
          <w:sz w:val="24"/>
          <w:szCs w:val="24"/>
        </w:rPr>
      </w:pPr>
      <w:r w:rsidRPr="00D12E7F">
        <w:rPr>
          <w:sz w:val="24"/>
          <w:szCs w:val="24"/>
        </w:rPr>
        <w:t xml:space="preserve">При предоставлении Государственной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D12E7F">
        <w:rPr>
          <w:sz w:val="24"/>
          <w:szCs w:val="24"/>
        </w:rPr>
        <w:t>сурдоперевод</w:t>
      </w:r>
      <w:proofErr w:type="spellEnd"/>
      <w:r w:rsidRPr="00D12E7F">
        <w:rPr>
          <w:sz w:val="24"/>
          <w:szCs w:val="24"/>
        </w:rPr>
        <w:t xml:space="preserve"> или </w:t>
      </w:r>
      <w:proofErr w:type="spellStart"/>
      <w:r w:rsidRPr="00D12E7F">
        <w:rPr>
          <w:sz w:val="24"/>
          <w:szCs w:val="24"/>
        </w:rPr>
        <w:t>тифлосурдоперевод</w:t>
      </w:r>
      <w:proofErr w:type="spellEnd"/>
      <w:r w:rsidRPr="00D12E7F">
        <w:rPr>
          <w:sz w:val="24"/>
          <w:szCs w:val="24"/>
        </w:rPr>
        <w:t xml:space="preserve"> процесса предоставления Государственной услуги, либо организована работа автоматизированной системы </w:t>
      </w:r>
      <w:proofErr w:type="spellStart"/>
      <w:r w:rsidRPr="00D12E7F">
        <w:rPr>
          <w:sz w:val="24"/>
          <w:szCs w:val="24"/>
        </w:rPr>
        <w:t>сурдоперевода</w:t>
      </w:r>
      <w:proofErr w:type="spellEnd"/>
      <w:r w:rsidRPr="00D12E7F">
        <w:rPr>
          <w:sz w:val="24"/>
          <w:szCs w:val="24"/>
        </w:rPr>
        <w:t xml:space="preserve"> или </w:t>
      </w:r>
      <w:proofErr w:type="spellStart"/>
      <w:r w:rsidRPr="00D12E7F">
        <w:rPr>
          <w:sz w:val="24"/>
          <w:szCs w:val="24"/>
        </w:rPr>
        <w:t>тифлосурдоперевода</w:t>
      </w:r>
      <w:proofErr w:type="spellEnd"/>
      <w:r w:rsidRPr="00D12E7F">
        <w:rPr>
          <w:sz w:val="24"/>
          <w:szCs w:val="24"/>
        </w:rPr>
        <w:t>, произведено консультирование по интересующим его вопросам указанным способом.</w:t>
      </w:r>
    </w:p>
    <w:p w:rsidR="00293838" w:rsidRPr="00D12E7F" w:rsidRDefault="00293838" w:rsidP="00293838">
      <w:pPr>
        <w:pStyle w:val="1"/>
        <w:numPr>
          <w:ilvl w:val="0"/>
          <w:numId w:val="40"/>
        </w:numPr>
        <w:ind w:left="0" w:firstLine="567"/>
        <w:rPr>
          <w:sz w:val="24"/>
          <w:szCs w:val="24"/>
        </w:rPr>
      </w:pPr>
      <w:r w:rsidRPr="00D12E7F">
        <w:rPr>
          <w:sz w:val="24"/>
          <w:szCs w:val="24"/>
        </w:rPr>
        <w:t>В помещениях, предназначенных для приема Заявителей (представителей Заявителей), должно быть организовано отдельное место приема, приспособленное для приема инвалидов со стойкими расстройствами зрения и слуха, а также опорно-двигательной функции.</w:t>
      </w:r>
    </w:p>
    <w:p w:rsidR="00293838" w:rsidRPr="00D12E7F" w:rsidRDefault="00293838" w:rsidP="00293838">
      <w:pPr>
        <w:pStyle w:val="1"/>
        <w:numPr>
          <w:ilvl w:val="0"/>
          <w:numId w:val="40"/>
        </w:numPr>
        <w:ind w:left="0" w:firstLine="567"/>
        <w:rPr>
          <w:sz w:val="24"/>
          <w:szCs w:val="24"/>
        </w:rPr>
      </w:pPr>
      <w:r w:rsidRPr="00D12E7F">
        <w:rPr>
          <w:sz w:val="24"/>
          <w:szCs w:val="24"/>
        </w:rPr>
        <w:t xml:space="preserve">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12E7F">
        <w:rPr>
          <w:sz w:val="24"/>
          <w:szCs w:val="24"/>
        </w:rPr>
        <w:t>сурдопереводчика</w:t>
      </w:r>
      <w:proofErr w:type="spellEnd"/>
      <w:r w:rsidRPr="00D12E7F">
        <w:rPr>
          <w:sz w:val="24"/>
          <w:szCs w:val="24"/>
        </w:rPr>
        <w:t xml:space="preserve">, </w:t>
      </w:r>
      <w:proofErr w:type="spellStart"/>
      <w:r w:rsidRPr="00D12E7F">
        <w:rPr>
          <w:sz w:val="24"/>
          <w:szCs w:val="24"/>
        </w:rPr>
        <w:t>тифлосурдопереводчика</w:t>
      </w:r>
      <w:proofErr w:type="spellEnd"/>
      <w:r w:rsidRPr="00D12E7F">
        <w:rPr>
          <w:sz w:val="24"/>
          <w:szCs w:val="24"/>
        </w:rPr>
        <w:t xml:space="preserve"> и собаки-проводника.</w:t>
      </w:r>
    </w:p>
    <w:p w:rsidR="00293838" w:rsidRPr="00D12E7F" w:rsidRDefault="00293838" w:rsidP="00293838">
      <w:pPr>
        <w:pStyle w:val="1"/>
        <w:numPr>
          <w:ilvl w:val="0"/>
          <w:numId w:val="40"/>
        </w:numPr>
        <w:ind w:left="0" w:firstLine="567"/>
        <w:rPr>
          <w:sz w:val="24"/>
          <w:szCs w:val="24"/>
        </w:rPr>
      </w:pPr>
      <w:r w:rsidRPr="00D12E7F">
        <w:rPr>
          <w:sz w:val="24"/>
          <w:szCs w:val="24"/>
        </w:rPr>
        <w:t xml:space="preserve">По желанию Заявителя (представителя Заявителя) заявление подготавливается специалистом органа, предоставляющего </w:t>
      </w:r>
      <w:r>
        <w:rPr>
          <w:sz w:val="24"/>
          <w:szCs w:val="24"/>
        </w:rPr>
        <w:t>Государственную у</w:t>
      </w:r>
      <w:r w:rsidRPr="00D12E7F">
        <w:rPr>
          <w:sz w:val="24"/>
          <w:szCs w:val="24"/>
        </w:rPr>
        <w:t xml:space="preserve">слугу или МФЦ, текст заявления зачитывается Заявителю (представителю Заявителя), если он затрудняется это сделать самостоятельно. </w:t>
      </w:r>
    </w:p>
    <w:p w:rsidR="00293838" w:rsidRPr="00D12E7F" w:rsidRDefault="00293838" w:rsidP="00293838">
      <w:pPr>
        <w:pStyle w:val="1"/>
        <w:numPr>
          <w:ilvl w:val="0"/>
          <w:numId w:val="40"/>
        </w:numPr>
        <w:ind w:left="0" w:firstLine="567"/>
        <w:rPr>
          <w:sz w:val="24"/>
          <w:szCs w:val="24"/>
        </w:rPr>
      </w:pPr>
      <w:r w:rsidRPr="00D12E7F">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293838" w:rsidRPr="00D12E7F" w:rsidRDefault="00293838" w:rsidP="00293838">
      <w:pPr>
        <w:pStyle w:val="1"/>
        <w:numPr>
          <w:ilvl w:val="0"/>
          <w:numId w:val="40"/>
        </w:numPr>
        <w:ind w:left="0" w:firstLine="567"/>
        <w:rPr>
          <w:sz w:val="24"/>
          <w:szCs w:val="24"/>
        </w:rPr>
      </w:pPr>
      <w:r w:rsidRPr="00D12E7F">
        <w:rPr>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293838" w:rsidRPr="0078476E" w:rsidRDefault="00293838" w:rsidP="00293838">
      <w:pPr>
        <w:pStyle w:val="1"/>
        <w:numPr>
          <w:ilvl w:val="0"/>
          <w:numId w:val="40"/>
        </w:numPr>
        <w:ind w:left="0" w:firstLine="567"/>
        <w:rPr>
          <w:sz w:val="24"/>
          <w:szCs w:val="24"/>
        </w:rPr>
      </w:pPr>
      <w:r w:rsidRPr="00D12E7F">
        <w:rPr>
          <w:sz w:val="24"/>
          <w:szCs w:val="24"/>
        </w:rPr>
        <w:t xml:space="preserve">Вход в здание (помещение), МФЦ и выход из него оборудуются соответствующими указателями с автономными источниками бесперебойного </w:t>
      </w:r>
      <w:r w:rsidRPr="0078476E">
        <w:rPr>
          <w:sz w:val="24"/>
          <w:szCs w:val="24"/>
        </w:rPr>
        <w:t>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293838" w:rsidRPr="0078476E" w:rsidRDefault="00293838" w:rsidP="00293838">
      <w:pPr>
        <w:pStyle w:val="1"/>
        <w:numPr>
          <w:ilvl w:val="0"/>
          <w:numId w:val="40"/>
        </w:numPr>
        <w:ind w:left="0" w:firstLine="567"/>
        <w:rPr>
          <w:sz w:val="24"/>
          <w:szCs w:val="24"/>
        </w:rPr>
      </w:pPr>
      <w:r w:rsidRPr="0078476E">
        <w:rPr>
          <w:sz w:val="24"/>
          <w:szCs w:val="24"/>
        </w:rPr>
        <w:t>Помещения,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293838" w:rsidRPr="0078476E" w:rsidRDefault="00293838" w:rsidP="00293838">
      <w:pPr>
        <w:pStyle w:val="1"/>
        <w:numPr>
          <w:ilvl w:val="0"/>
          <w:numId w:val="40"/>
        </w:numPr>
        <w:ind w:left="0" w:firstLine="567"/>
        <w:rPr>
          <w:sz w:val="24"/>
          <w:szCs w:val="24"/>
        </w:rPr>
      </w:pPr>
      <w:r w:rsidRPr="0078476E">
        <w:rPr>
          <w:sz w:val="24"/>
          <w:szCs w:val="24"/>
        </w:rPr>
        <w:lastRenderedPageBreak/>
        <w:t>В МФЦ организуется бесплатный туалет для посетителей, в том числе туалет, предназначенный для инвалидов.</w:t>
      </w:r>
    </w:p>
    <w:p w:rsidR="00293838" w:rsidRPr="0078476E" w:rsidRDefault="00293838" w:rsidP="00293838">
      <w:pPr>
        <w:pStyle w:val="affffb"/>
        <w:numPr>
          <w:ilvl w:val="0"/>
          <w:numId w:val="40"/>
        </w:numPr>
        <w:spacing w:line="276" w:lineRule="auto"/>
        <w:ind w:left="0" w:firstLine="567"/>
        <w:rPr>
          <w:szCs w:val="24"/>
        </w:rPr>
      </w:pPr>
      <w:r w:rsidRPr="0078476E">
        <w:rPr>
          <w:szCs w:val="24"/>
        </w:rPr>
        <w:t xml:space="preserve">Специалистами МФЦ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w:t>
      </w:r>
      <w:r>
        <w:rPr>
          <w:szCs w:val="24"/>
        </w:rPr>
        <w:t>Государственной у</w:t>
      </w:r>
      <w:r w:rsidRPr="0078476E">
        <w:rPr>
          <w:szCs w:val="24"/>
        </w:rPr>
        <w:t>слугой и получения результата предоставления Государственной услуги; предоставлению помощи инвалидам в преодолении барьеров, мешающих получению ими услуг наравне с другими.</w:t>
      </w:r>
    </w:p>
    <w:p w:rsidR="00860D29" w:rsidRPr="00612CA0" w:rsidRDefault="00860D29" w:rsidP="00B61BC6">
      <w:pPr>
        <w:spacing w:after="0" w:line="240" w:lineRule="auto"/>
        <w:rPr>
          <w:rFonts w:ascii="Times New Roman" w:eastAsia="Times New Roman" w:hAnsi="Times New Roman"/>
          <w:b/>
          <w:bCs/>
          <w:iCs/>
          <w:sz w:val="28"/>
          <w:szCs w:val="28"/>
          <w:lang w:eastAsia="ru-RU"/>
        </w:rPr>
        <w:sectPr w:rsidR="00860D29" w:rsidRPr="00612CA0" w:rsidSect="00003600">
          <w:pgSz w:w="11906" w:h="16838" w:code="9"/>
          <w:pgMar w:top="1134" w:right="850" w:bottom="1134" w:left="1701" w:header="720" w:footer="720" w:gutter="0"/>
          <w:cols w:space="720"/>
          <w:noEndnote/>
          <w:docGrid w:linePitch="299"/>
        </w:sectPr>
      </w:pPr>
    </w:p>
    <w:p w:rsidR="00A806D3" w:rsidRPr="00612CA0" w:rsidRDefault="00A806D3" w:rsidP="00A806D3">
      <w:pPr>
        <w:pStyle w:val="1-"/>
        <w:tabs>
          <w:tab w:val="left" w:pos="10490"/>
        </w:tabs>
        <w:spacing w:before="0" w:after="0"/>
        <w:ind w:left="10490"/>
        <w:jc w:val="left"/>
        <w:rPr>
          <w:b w:val="0"/>
          <w:sz w:val="24"/>
          <w:szCs w:val="24"/>
        </w:rPr>
      </w:pPr>
      <w:bookmarkStart w:id="352" w:name="_Toc468470808"/>
      <w:bookmarkStart w:id="353" w:name="_Toc473648703"/>
      <w:bookmarkStart w:id="354" w:name="_Toc507415694"/>
      <w:bookmarkStart w:id="355" w:name="П18"/>
      <w:bookmarkStart w:id="356" w:name="_Ref437561820"/>
      <w:r w:rsidRPr="00612CA0">
        <w:rPr>
          <w:b w:val="0"/>
          <w:sz w:val="24"/>
          <w:szCs w:val="24"/>
        </w:rPr>
        <w:lastRenderedPageBreak/>
        <w:t xml:space="preserve">Приложение </w:t>
      </w:r>
      <w:bookmarkEnd w:id="352"/>
      <w:r w:rsidR="0095682F" w:rsidRPr="00DA725E">
        <w:rPr>
          <w:b w:val="0"/>
          <w:sz w:val="24"/>
          <w:szCs w:val="24"/>
        </w:rPr>
        <w:t>1</w:t>
      </w:r>
      <w:bookmarkEnd w:id="353"/>
      <w:r w:rsidR="00B36DCF">
        <w:rPr>
          <w:b w:val="0"/>
          <w:sz w:val="24"/>
          <w:szCs w:val="24"/>
        </w:rPr>
        <w:t>4</w:t>
      </w:r>
      <w:bookmarkEnd w:id="354"/>
    </w:p>
    <w:p w:rsidR="000222E9" w:rsidRDefault="000222E9" w:rsidP="009C4798">
      <w:pPr>
        <w:keepNext/>
        <w:spacing w:after="0"/>
        <w:ind w:left="5103"/>
        <w:rPr>
          <w:rFonts w:ascii="Times New Roman" w:eastAsia="Times New Roman" w:hAnsi="Times New Roman"/>
          <w:bCs/>
          <w:iCs/>
          <w:color w:val="000000" w:themeColor="text1"/>
          <w:sz w:val="24"/>
          <w:szCs w:val="24"/>
          <w:lang w:eastAsia="ru-RU"/>
        </w:rPr>
      </w:pPr>
      <w:bookmarkStart w:id="357" w:name="Приложение14"/>
      <w:bookmarkStart w:id="358" w:name="_Перечень_и_содержание"/>
      <w:bookmarkStart w:id="359" w:name="_Toc441496580"/>
      <w:bookmarkStart w:id="360" w:name="_Toc458433924"/>
      <w:bookmarkStart w:id="361" w:name="_Toc472063729"/>
      <w:bookmarkStart w:id="362" w:name="_Toc473648704"/>
      <w:bookmarkStart w:id="363" w:name="_Toc507415695"/>
      <w:bookmarkEnd w:id="355"/>
      <w:bookmarkEnd w:id="356"/>
      <w:bookmarkEnd w:id="357"/>
      <w:bookmarkEnd w:id="358"/>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sidR="009C4798" w:rsidRPr="00BF2DE7">
        <w:rPr>
          <w:rFonts w:ascii="Times New Roman" w:eastAsia="Times New Roman" w:hAnsi="Times New Roman"/>
          <w:bCs/>
          <w:iCs/>
          <w:color w:val="000000" w:themeColor="text1"/>
          <w:sz w:val="24"/>
          <w:szCs w:val="24"/>
          <w:lang w:eastAsia="ru-RU"/>
        </w:rPr>
        <w:t xml:space="preserve">к </w:t>
      </w:r>
      <w:r w:rsidR="009C4798">
        <w:rPr>
          <w:rFonts w:ascii="Times New Roman" w:eastAsia="Times New Roman" w:hAnsi="Times New Roman"/>
          <w:bCs/>
          <w:iCs/>
          <w:color w:val="000000" w:themeColor="text1"/>
          <w:sz w:val="24"/>
          <w:szCs w:val="24"/>
          <w:lang w:eastAsia="ru-RU"/>
        </w:rPr>
        <w:t>Временному порядку</w:t>
      </w:r>
      <w:r w:rsidR="009C4798" w:rsidRPr="00BF2DE7">
        <w:rPr>
          <w:rFonts w:ascii="Times New Roman" w:eastAsia="Times New Roman" w:hAnsi="Times New Roman"/>
          <w:bCs/>
          <w:iCs/>
          <w:color w:val="000000" w:themeColor="text1"/>
          <w:sz w:val="24"/>
          <w:szCs w:val="24"/>
          <w:lang w:eastAsia="ru-RU"/>
        </w:rPr>
        <w:t xml:space="preserve"> </w:t>
      </w:r>
    </w:p>
    <w:p w:rsidR="009C4798" w:rsidRPr="00BF2DE7" w:rsidRDefault="000222E9" w:rsidP="009C4798">
      <w:pPr>
        <w:keepNext/>
        <w:spacing w:after="0"/>
        <w:ind w:left="5103"/>
        <w:rPr>
          <w:rFonts w:ascii="Times New Roman" w:eastAsia="Times New Roman" w:hAnsi="Times New Roman"/>
          <w:bCs/>
          <w:iCs/>
          <w:color w:val="000000" w:themeColor="text1"/>
          <w:sz w:val="24"/>
          <w:szCs w:val="24"/>
          <w:lang w:eastAsia="ru-RU"/>
        </w:rPr>
      </w:pP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sidR="009C4798" w:rsidRPr="00BF2DE7">
        <w:rPr>
          <w:rFonts w:ascii="Times New Roman" w:eastAsia="Times New Roman" w:hAnsi="Times New Roman"/>
          <w:bCs/>
          <w:iCs/>
          <w:color w:val="000000" w:themeColor="text1"/>
          <w:sz w:val="24"/>
          <w:szCs w:val="24"/>
          <w:lang w:eastAsia="ru-RU"/>
        </w:rPr>
        <w:t>предоставления Муниципальной</w:t>
      </w:r>
      <w:r w:rsidR="009C4798">
        <w:rPr>
          <w:rFonts w:ascii="Times New Roman" w:eastAsia="Times New Roman" w:hAnsi="Times New Roman"/>
          <w:bCs/>
          <w:iCs/>
          <w:color w:val="000000" w:themeColor="text1"/>
          <w:sz w:val="24"/>
          <w:szCs w:val="24"/>
          <w:lang w:eastAsia="ru-RU"/>
        </w:rPr>
        <w:t xml:space="preserve"> услуги </w:t>
      </w:r>
      <w:r w:rsidR="009C4798" w:rsidRPr="00BF2DE7">
        <w:rPr>
          <w:rFonts w:ascii="Times New Roman" w:eastAsia="Times New Roman" w:hAnsi="Times New Roman"/>
          <w:bCs/>
          <w:iCs/>
          <w:color w:val="000000" w:themeColor="text1"/>
          <w:sz w:val="24"/>
          <w:szCs w:val="24"/>
          <w:lang w:eastAsia="ru-RU"/>
        </w:rPr>
        <w:t xml:space="preserve"> </w:t>
      </w:r>
    </w:p>
    <w:p w:rsidR="00A806D3" w:rsidRPr="00612CA0" w:rsidRDefault="00A806D3" w:rsidP="00F740C9">
      <w:pPr>
        <w:pStyle w:val="20"/>
      </w:pPr>
      <w:r w:rsidRPr="00612CA0">
        <w:t>Перечень и содержание административных действий, составляющих административные процедуры</w:t>
      </w:r>
      <w:bookmarkEnd w:id="359"/>
      <w:bookmarkEnd w:id="360"/>
      <w:bookmarkEnd w:id="361"/>
      <w:bookmarkEnd w:id="362"/>
      <w:bookmarkEnd w:id="363"/>
    </w:p>
    <w:p w:rsidR="00B339A2" w:rsidRDefault="00B339A2" w:rsidP="00B339A2">
      <w:pPr>
        <w:pStyle w:val="affffb"/>
        <w:jc w:val="center"/>
      </w:pPr>
      <w:bookmarkStart w:id="364" w:name="_Toc458433925"/>
      <w:bookmarkStart w:id="365" w:name="_Toc472063730"/>
    </w:p>
    <w:p w:rsidR="00A806D3" w:rsidRPr="00612CA0" w:rsidRDefault="00A806D3" w:rsidP="00B339A2">
      <w:pPr>
        <w:pStyle w:val="affffb"/>
        <w:jc w:val="center"/>
      </w:pPr>
      <w:r w:rsidRPr="00612CA0">
        <w:t xml:space="preserve">1. Прием и регистрация документов, необходимых для предоставления </w:t>
      </w:r>
      <w:r w:rsidR="00221FAF">
        <w:t>Муниципальной услуги</w:t>
      </w:r>
      <w:bookmarkEnd w:id="364"/>
      <w:bookmarkEnd w:id="365"/>
      <w:r w:rsidR="0027172A">
        <w:t xml:space="preserve"> через РПГУ</w:t>
      </w:r>
    </w:p>
    <w:p w:rsidR="00874113" w:rsidRPr="00612CA0" w:rsidRDefault="00874113" w:rsidP="00F740C9">
      <w:pPr>
        <w:pStyle w:val="affffb"/>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2552"/>
        <w:gridCol w:w="2268"/>
        <w:gridCol w:w="2409"/>
        <w:gridCol w:w="4962"/>
      </w:tblGrid>
      <w:tr w:rsidR="00874113" w:rsidRPr="00874113" w:rsidTr="00090CBF">
        <w:trPr>
          <w:tblHeader/>
        </w:trPr>
        <w:tc>
          <w:tcPr>
            <w:tcW w:w="2405" w:type="dxa"/>
            <w:shd w:val="clear" w:color="auto" w:fill="auto"/>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Административные действия</w:t>
            </w:r>
          </w:p>
        </w:tc>
        <w:tc>
          <w:tcPr>
            <w:tcW w:w="2268" w:type="dxa"/>
            <w:shd w:val="clear" w:color="auto" w:fill="auto"/>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Средний рок выполнения</w:t>
            </w:r>
          </w:p>
        </w:tc>
        <w:tc>
          <w:tcPr>
            <w:tcW w:w="2409" w:type="dxa"/>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Трудоёмкость</w:t>
            </w:r>
          </w:p>
        </w:tc>
        <w:tc>
          <w:tcPr>
            <w:tcW w:w="4962" w:type="dxa"/>
            <w:shd w:val="clear" w:color="auto" w:fill="auto"/>
          </w:tcPr>
          <w:p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Содержание действия</w:t>
            </w:r>
          </w:p>
        </w:tc>
      </w:tr>
      <w:tr w:rsidR="00874113" w:rsidRPr="00874113" w:rsidTr="00090CBF">
        <w:tc>
          <w:tcPr>
            <w:tcW w:w="2405" w:type="dxa"/>
            <w:shd w:val="clear" w:color="auto" w:fill="auto"/>
          </w:tcPr>
          <w:p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РПГУ/ </w:t>
            </w:r>
            <w:r w:rsidR="009E577A" w:rsidRPr="009E577A">
              <w:rPr>
                <w:rFonts w:ascii="Times New Roman" w:hAnsi="Times New Roman"/>
                <w:sz w:val="24"/>
                <w:szCs w:val="24"/>
                <w:lang w:eastAsia="ru-RU"/>
              </w:rPr>
              <w:t>в РПГУ на базе  МФЦ/</w:t>
            </w:r>
          </w:p>
          <w:p w:rsidR="00874113" w:rsidRPr="00874113" w:rsidRDefault="00874113" w:rsidP="00874113">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Модуль оказания услуг ЕИС ОУ</w:t>
            </w:r>
            <w:r w:rsidRPr="00874113">
              <w:rPr>
                <w:rFonts w:ascii="Times New Roman" w:hAnsi="Times New Roman"/>
                <w:color w:val="FF0000"/>
                <w:sz w:val="24"/>
                <w:szCs w:val="24"/>
                <w:lang w:eastAsia="ru-RU"/>
              </w:rPr>
              <w:t xml:space="preserve"> </w:t>
            </w:r>
          </w:p>
        </w:tc>
        <w:tc>
          <w:tcPr>
            <w:tcW w:w="2552" w:type="dxa"/>
            <w:shd w:val="clear" w:color="auto" w:fill="auto"/>
          </w:tcPr>
          <w:p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Поступление документов </w:t>
            </w:r>
          </w:p>
        </w:tc>
        <w:tc>
          <w:tcPr>
            <w:tcW w:w="2268" w:type="dxa"/>
            <w:shd w:val="clear" w:color="auto" w:fill="auto"/>
          </w:tcPr>
          <w:p w:rsidR="00874113" w:rsidRPr="00874113" w:rsidRDefault="00874113" w:rsidP="00874113">
            <w:pPr>
              <w:spacing w:after="0" w:line="240" w:lineRule="auto"/>
              <w:rPr>
                <w:rFonts w:ascii="Times New Roman" w:hAnsi="Times New Roman"/>
                <w:sz w:val="24"/>
                <w:szCs w:val="24"/>
                <w:lang w:eastAsia="ru-RU"/>
              </w:rPr>
            </w:pPr>
            <w:r w:rsidRPr="00874113">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rsidR="00874113" w:rsidRPr="00874113" w:rsidRDefault="00874113" w:rsidP="00874113">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1 календарный день</w:t>
            </w:r>
          </w:p>
        </w:tc>
        <w:tc>
          <w:tcPr>
            <w:tcW w:w="4962" w:type="dxa"/>
            <w:shd w:val="clear" w:color="auto" w:fill="auto"/>
          </w:tcPr>
          <w:p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r w:rsidR="009E577A">
              <w:rPr>
                <w:rFonts w:ascii="Times New Roman" w:hAnsi="Times New Roman"/>
                <w:sz w:val="24"/>
                <w:szCs w:val="24"/>
                <w:lang w:eastAsia="ru-RU"/>
              </w:rPr>
              <w:t>,</w:t>
            </w:r>
            <w:r w:rsidR="009E577A">
              <w:t xml:space="preserve"> </w:t>
            </w:r>
            <w:r w:rsidR="009E577A" w:rsidRPr="009E577A">
              <w:rPr>
                <w:rFonts w:ascii="Times New Roman" w:hAnsi="Times New Roman"/>
                <w:sz w:val="24"/>
                <w:szCs w:val="24"/>
                <w:lang w:eastAsia="ru-RU"/>
              </w:rPr>
              <w:t>в том числе на безе МФЦ посредствам бесплатного доступа к РПГУ.</w:t>
            </w:r>
          </w:p>
          <w:p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Требования к документам в электронном виде установлены п. 2</w:t>
            </w:r>
            <w:r w:rsidR="00F60AEE">
              <w:rPr>
                <w:rFonts w:ascii="Times New Roman" w:hAnsi="Times New Roman"/>
                <w:sz w:val="24"/>
                <w:szCs w:val="24"/>
                <w:lang w:eastAsia="ru-RU"/>
              </w:rPr>
              <w:t>1</w:t>
            </w:r>
            <w:r w:rsidRPr="00874113">
              <w:rPr>
                <w:rFonts w:ascii="Times New Roman" w:hAnsi="Times New Roman"/>
                <w:sz w:val="24"/>
                <w:szCs w:val="24"/>
                <w:lang w:eastAsia="ru-RU"/>
              </w:rPr>
              <w:t xml:space="preserve"> настоящего </w:t>
            </w:r>
            <w:r w:rsidR="00662218">
              <w:rPr>
                <w:rFonts w:ascii="Times New Roman" w:hAnsi="Times New Roman"/>
                <w:sz w:val="24"/>
                <w:szCs w:val="24"/>
                <w:lang w:eastAsia="ru-RU"/>
              </w:rPr>
              <w:t>Временного порядка</w:t>
            </w:r>
            <w:r w:rsidRPr="00874113">
              <w:rPr>
                <w:rFonts w:ascii="Times New Roman" w:hAnsi="Times New Roman"/>
                <w:sz w:val="24"/>
                <w:szCs w:val="24"/>
                <w:lang w:eastAsia="ru-RU"/>
              </w:rPr>
              <w:t>.</w:t>
            </w:r>
          </w:p>
          <w:p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Заявление и прилагаемые документы поступают в интегрированную с РПГУ в Модуль оказания услуг ЕИС ОУ.</w:t>
            </w:r>
          </w:p>
          <w:p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 xml:space="preserve">Осуществляется переход к административной процедуре «Обработка и предварительное рассмотрение документов». </w:t>
            </w:r>
          </w:p>
        </w:tc>
      </w:tr>
    </w:tbl>
    <w:p w:rsidR="00D630A5" w:rsidRDefault="00D630A5" w:rsidP="00CE79E8">
      <w:pPr>
        <w:pStyle w:val="15"/>
      </w:pPr>
      <w:bookmarkStart w:id="366" w:name="_Toc474850950"/>
    </w:p>
    <w:p w:rsidR="00874113" w:rsidRPr="00874113" w:rsidRDefault="00874113" w:rsidP="00874113">
      <w:pPr>
        <w:spacing w:after="0"/>
        <w:jc w:val="center"/>
        <w:outlineLvl w:val="1"/>
        <w:rPr>
          <w:rFonts w:ascii="Times New Roman" w:hAnsi="Times New Roman"/>
          <w:sz w:val="24"/>
          <w:szCs w:val="24"/>
        </w:rPr>
      </w:pPr>
      <w:bookmarkStart w:id="367" w:name="_Toc507415696"/>
      <w:r w:rsidRPr="00874113">
        <w:rPr>
          <w:rFonts w:ascii="Times New Roman" w:hAnsi="Times New Roman"/>
          <w:sz w:val="24"/>
          <w:szCs w:val="24"/>
        </w:rPr>
        <w:t>2. Обработка и предварительное рассмотрение документов.</w:t>
      </w:r>
      <w:bookmarkEnd w:id="366"/>
      <w:bookmarkEnd w:id="367"/>
      <w:r w:rsidRPr="00874113">
        <w:rPr>
          <w:rFonts w:ascii="Times New Roman" w:hAnsi="Times New Roman"/>
          <w:sz w:val="24"/>
          <w:szCs w:val="24"/>
        </w:rPr>
        <w:t xml:space="preserve"> </w:t>
      </w:r>
    </w:p>
    <w:p w:rsidR="00874113" w:rsidRPr="00874113" w:rsidRDefault="00874113" w:rsidP="00CE79E8">
      <w:pPr>
        <w:pStyle w:val="15"/>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32"/>
        <w:gridCol w:w="2425"/>
        <w:gridCol w:w="2129"/>
        <w:gridCol w:w="2548"/>
        <w:gridCol w:w="4962"/>
      </w:tblGrid>
      <w:tr w:rsidR="00874113" w:rsidRPr="00874113" w:rsidTr="00090CBF">
        <w:tc>
          <w:tcPr>
            <w:tcW w:w="253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68" w:name="_Toc440552910"/>
            <w:bookmarkStart w:id="369" w:name="_Toc440553518"/>
            <w:bookmarkStart w:id="370" w:name="_Toc446601969"/>
            <w:r w:rsidRPr="00874113">
              <w:rPr>
                <w:rFonts w:ascii="Times New Roman" w:hAnsi="Times New Roman"/>
                <w:b/>
                <w:sz w:val="24"/>
                <w:szCs w:val="24"/>
              </w:rPr>
              <w:t>Место выполнения процедуры/ используемая ИС</w:t>
            </w:r>
            <w:bookmarkEnd w:id="368"/>
            <w:bookmarkEnd w:id="369"/>
            <w:bookmarkEnd w:id="370"/>
          </w:p>
        </w:tc>
        <w:tc>
          <w:tcPr>
            <w:tcW w:w="2425"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71" w:name="_Toc440552911"/>
            <w:bookmarkStart w:id="372" w:name="_Toc440553519"/>
            <w:bookmarkStart w:id="373" w:name="_Toc446601970"/>
            <w:r w:rsidRPr="00874113">
              <w:rPr>
                <w:rFonts w:ascii="Times New Roman" w:hAnsi="Times New Roman"/>
                <w:b/>
                <w:sz w:val="24"/>
                <w:szCs w:val="24"/>
              </w:rPr>
              <w:t>Административные действия</w:t>
            </w:r>
            <w:bookmarkEnd w:id="371"/>
            <w:bookmarkEnd w:id="372"/>
            <w:bookmarkEnd w:id="373"/>
          </w:p>
        </w:tc>
        <w:tc>
          <w:tcPr>
            <w:tcW w:w="2129"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74" w:name="_Toc440552912"/>
            <w:bookmarkStart w:id="375" w:name="_Toc440553520"/>
            <w:bookmarkStart w:id="376" w:name="_Toc446601971"/>
            <w:r w:rsidRPr="00874113">
              <w:rPr>
                <w:rFonts w:ascii="Times New Roman" w:hAnsi="Times New Roman"/>
                <w:b/>
                <w:sz w:val="24"/>
                <w:szCs w:val="24"/>
              </w:rPr>
              <w:t>Срок выполнения</w:t>
            </w:r>
            <w:bookmarkEnd w:id="374"/>
            <w:bookmarkEnd w:id="375"/>
            <w:bookmarkEnd w:id="376"/>
          </w:p>
        </w:tc>
        <w:tc>
          <w:tcPr>
            <w:tcW w:w="2548"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r w:rsidRPr="00874113">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77" w:name="_Toc440552913"/>
            <w:bookmarkStart w:id="378" w:name="_Toc440553521"/>
            <w:bookmarkStart w:id="379" w:name="_Toc446601972"/>
            <w:r w:rsidRPr="00874113">
              <w:rPr>
                <w:rFonts w:ascii="Times New Roman" w:hAnsi="Times New Roman"/>
                <w:b/>
                <w:sz w:val="24"/>
                <w:szCs w:val="24"/>
              </w:rPr>
              <w:t>Содержание действия</w:t>
            </w:r>
            <w:bookmarkEnd w:id="377"/>
            <w:bookmarkEnd w:id="378"/>
            <w:bookmarkEnd w:id="379"/>
          </w:p>
        </w:tc>
      </w:tr>
      <w:tr w:rsidR="00874113" w:rsidRPr="00874113" w:rsidTr="00090CBF">
        <w:trPr>
          <w:trHeight w:val="6899"/>
        </w:trPr>
        <w:tc>
          <w:tcPr>
            <w:tcW w:w="2532"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15 минут</w:t>
            </w:r>
          </w:p>
        </w:tc>
        <w:tc>
          <w:tcPr>
            <w:tcW w:w="4962" w:type="dxa"/>
            <w:tcBorders>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1) устанавливает предмет обращения, полномочия представителя Заявителя;</w:t>
            </w:r>
          </w:p>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 xml:space="preserve">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w:t>
            </w:r>
            <w:r w:rsidR="00662218">
              <w:rPr>
                <w:rFonts w:ascii="Times New Roman" w:hAnsi="Times New Roman"/>
                <w:sz w:val="24"/>
                <w:szCs w:val="24"/>
              </w:rPr>
              <w:t>Временным порядком</w:t>
            </w:r>
            <w:r w:rsidRPr="00874113">
              <w:rPr>
                <w:rFonts w:ascii="Times New Roman" w:hAnsi="Times New Roman"/>
                <w:sz w:val="24"/>
                <w:szCs w:val="24"/>
              </w:rPr>
              <w:t xml:space="preserve"> требованиям;</w:t>
            </w:r>
          </w:p>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p>
        </w:tc>
      </w:tr>
      <w:tr w:rsidR="00874113" w:rsidRPr="00874113" w:rsidTr="00090CBF">
        <w:trPr>
          <w:trHeight w:val="5796"/>
        </w:trPr>
        <w:tc>
          <w:tcPr>
            <w:tcW w:w="2532" w:type="dxa"/>
            <w:tcBorders>
              <w:top w:val="single" w:sz="4" w:space="0" w:color="auto"/>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rPr>
                <w:rFonts w:ascii="Times New Roman" w:hAnsi="Times New Roman"/>
                <w:sz w:val="24"/>
                <w:szCs w:val="24"/>
              </w:rPr>
            </w:pPr>
            <w:r w:rsidRPr="00874113">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10 минут</w:t>
            </w:r>
          </w:p>
        </w:tc>
        <w:tc>
          <w:tcPr>
            <w:tcW w:w="4962" w:type="dxa"/>
            <w:tcBorders>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 xml:space="preserve">В случае наличия </w:t>
            </w:r>
            <w:r w:rsidRPr="00874113">
              <w:rPr>
                <w:rFonts w:ascii="Times New Roman" w:hAnsi="Times New Roman"/>
                <w:sz w:val="24"/>
                <w:szCs w:val="24"/>
                <w:lang w:eastAsia="ru-RU"/>
              </w:rPr>
              <w:t xml:space="preserve">оснований из пункта 12 настоящего </w:t>
            </w:r>
            <w:r w:rsidR="00662218">
              <w:rPr>
                <w:rFonts w:ascii="Times New Roman" w:hAnsi="Times New Roman"/>
                <w:sz w:val="24"/>
                <w:szCs w:val="24"/>
                <w:lang w:eastAsia="ru-RU"/>
              </w:rPr>
              <w:t>Временного порядка</w:t>
            </w:r>
            <w:r w:rsidRPr="00874113">
              <w:rPr>
                <w:rFonts w:ascii="Times New Roman" w:hAnsi="Times New Roman"/>
                <w:sz w:val="24"/>
                <w:szCs w:val="24"/>
                <w:lang w:eastAsia="ru-RU"/>
              </w:rPr>
              <w:t xml:space="preserve"> специалистом Администрации </w:t>
            </w:r>
            <w:r w:rsidRPr="00874113">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rsidR="001A1380" w:rsidRDefault="00874113" w:rsidP="00B666ED">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В случае отсутствия основани</w:t>
            </w:r>
            <w:r w:rsidR="00B666ED">
              <w:rPr>
                <w:rFonts w:ascii="Times New Roman" w:hAnsi="Times New Roman"/>
                <w:sz w:val="24"/>
                <w:szCs w:val="24"/>
              </w:rPr>
              <w:t>й</w:t>
            </w:r>
            <w:r w:rsidRPr="00874113">
              <w:rPr>
                <w:rFonts w:ascii="Times New Roman" w:hAnsi="Times New Roman"/>
                <w:sz w:val="24"/>
                <w:szCs w:val="24"/>
              </w:rPr>
              <w:t xml:space="preserve"> </w:t>
            </w:r>
            <w:r w:rsidR="00B666ED">
              <w:rPr>
                <w:rFonts w:ascii="Times New Roman" w:hAnsi="Times New Roman"/>
                <w:sz w:val="24"/>
                <w:szCs w:val="24"/>
              </w:rPr>
              <w:t>из пункта 12</w:t>
            </w:r>
            <w:r w:rsidR="00B666ED">
              <w:t xml:space="preserve"> </w:t>
            </w:r>
            <w:r w:rsidR="00B666ED" w:rsidRPr="00B666ED">
              <w:rPr>
                <w:rFonts w:ascii="Times New Roman" w:hAnsi="Times New Roman"/>
                <w:sz w:val="24"/>
                <w:szCs w:val="24"/>
              </w:rPr>
              <w:t xml:space="preserve">настоящего </w:t>
            </w:r>
            <w:r w:rsidR="00662218">
              <w:rPr>
                <w:rFonts w:ascii="Times New Roman" w:hAnsi="Times New Roman"/>
                <w:sz w:val="24"/>
                <w:szCs w:val="24"/>
              </w:rPr>
              <w:t>Временного порядка</w:t>
            </w:r>
            <w:r w:rsidR="001A1380" w:rsidRPr="001A1380">
              <w:rPr>
                <w:rFonts w:ascii="Times New Roman" w:hAnsi="Times New Roman"/>
                <w:sz w:val="24"/>
                <w:szCs w:val="24"/>
              </w:rPr>
              <w:t xml:space="preserve"> </w:t>
            </w:r>
            <w:r w:rsidR="001A1380">
              <w:rPr>
                <w:rFonts w:ascii="Times New Roman" w:hAnsi="Times New Roman"/>
                <w:sz w:val="24"/>
                <w:szCs w:val="24"/>
              </w:rPr>
              <w:t>р</w:t>
            </w:r>
            <w:r w:rsidR="001A1380" w:rsidRPr="001A1380">
              <w:rPr>
                <w:rFonts w:ascii="Times New Roman" w:hAnsi="Times New Roman"/>
                <w:sz w:val="24"/>
                <w:szCs w:val="24"/>
              </w:rPr>
              <w:t>егистрирует Заявление в Модуле оказания услуг ЕИС ОУ</w:t>
            </w:r>
            <w:r w:rsidR="001A1380">
              <w:rPr>
                <w:rFonts w:ascii="Times New Roman" w:hAnsi="Times New Roman"/>
                <w:sz w:val="24"/>
                <w:szCs w:val="24"/>
              </w:rPr>
              <w:t>.</w:t>
            </w:r>
          </w:p>
          <w:p w:rsidR="00B666ED" w:rsidRPr="00B666ED" w:rsidRDefault="001A1380" w:rsidP="00B666E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При представлении </w:t>
            </w:r>
            <w:r w:rsidR="00B666ED" w:rsidRPr="00B666ED">
              <w:rPr>
                <w:rFonts w:ascii="Times New Roman" w:hAnsi="Times New Roman"/>
                <w:sz w:val="24"/>
                <w:szCs w:val="24"/>
              </w:rPr>
              <w:t>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«Принятие решения».</w:t>
            </w:r>
          </w:p>
          <w:p w:rsidR="00874113" w:rsidRPr="00874113" w:rsidRDefault="00B666ED" w:rsidP="00B666ED">
            <w:pPr>
              <w:widowControl w:val="0"/>
              <w:autoSpaceDE w:val="0"/>
              <w:autoSpaceDN w:val="0"/>
              <w:adjustRightInd w:val="0"/>
              <w:spacing w:after="0" w:line="240" w:lineRule="auto"/>
              <w:ind w:firstLine="540"/>
              <w:jc w:val="both"/>
              <w:rPr>
                <w:rFonts w:ascii="Times New Roman" w:hAnsi="Times New Roman"/>
                <w:sz w:val="24"/>
                <w:szCs w:val="24"/>
              </w:rPr>
            </w:pPr>
            <w:r w:rsidRPr="00B666ED">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874113" w:rsidRPr="0027172A" w:rsidRDefault="00B666ED" w:rsidP="00874113">
      <w:pPr>
        <w:spacing w:after="0"/>
        <w:jc w:val="both"/>
        <w:rPr>
          <w:rFonts w:ascii="Times New Roman" w:hAnsi="Times New Roman"/>
          <w:sz w:val="24"/>
          <w:szCs w:val="24"/>
        </w:rPr>
      </w:pPr>
      <w:r>
        <w:rPr>
          <w:rFonts w:ascii="Times New Roman" w:hAnsi="Times New Roman"/>
          <w:sz w:val="24"/>
          <w:szCs w:val="24"/>
        </w:rPr>
        <w:t xml:space="preserve"> </w:t>
      </w:r>
    </w:p>
    <w:p w:rsidR="00874113" w:rsidRPr="0027172A" w:rsidRDefault="00874113" w:rsidP="00874113">
      <w:pPr>
        <w:spacing w:after="0"/>
        <w:jc w:val="center"/>
        <w:outlineLvl w:val="1"/>
        <w:rPr>
          <w:rFonts w:ascii="Times New Roman" w:hAnsi="Times New Roman"/>
          <w:sz w:val="24"/>
          <w:szCs w:val="24"/>
        </w:rPr>
      </w:pPr>
      <w:bookmarkStart w:id="380" w:name="_Toc474850951"/>
      <w:bookmarkStart w:id="381" w:name="_Toc507415697"/>
      <w:r w:rsidRPr="0027172A">
        <w:rPr>
          <w:rFonts w:ascii="Times New Roman" w:hAnsi="Times New Roman"/>
          <w:sz w:val="24"/>
          <w:szCs w:val="24"/>
        </w:rPr>
        <w:t xml:space="preserve">3. </w:t>
      </w:r>
      <w:r w:rsidRPr="0027172A">
        <w:rPr>
          <w:rFonts w:ascii="Times New Roman" w:hAnsi="Times New Roman"/>
          <w:b/>
          <w:sz w:val="24"/>
          <w:szCs w:val="24"/>
        </w:rPr>
        <w:t>Формирование и направление межведомственных запросов в органы (организации), участвующие в предоставлении Муниципальной услуги</w:t>
      </w:r>
      <w:r w:rsidRPr="0027172A">
        <w:rPr>
          <w:rFonts w:ascii="Times New Roman" w:hAnsi="Times New Roman"/>
          <w:sz w:val="24"/>
          <w:szCs w:val="24"/>
        </w:rPr>
        <w:t>.</w:t>
      </w:r>
      <w:bookmarkEnd w:id="380"/>
      <w:bookmarkEnd w:id="381"/>
      <w:r w:rsidRPr="0027172A">
        <w:rPr>
          <w:rFonts w:ascii="Times New Roman" w:hAnsi="Times New Roman"/>
          <w:sz w:val="24"/>
          <w:szCs w:val="24"/>
        </w:rPr>
        <w:t xml:space="preserve"> </w:t>
      </w:r>
    </w:p>
    <w:p w:rsidR="00874113" w:rsidRPr="00874113" w:rsidRDefault="00874113" w:rsidP="00874113">
      <w:pPr>
        <w:spacing w:after="0"/>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32"/>
        <w:gridCol w:w="2564"/>
        <w:gridCol w:w="1987"/>
        <w:gridCol w:w="2551"/>
        <w:gridCol w:w="4962"/>
      </w:tblGrid>
      <w:tr w:rsidR="00874113" w:rsidRPr="00874113" w:rsidTr="00090CBF">
        <w:tc>
          <w:tcPr>
            <w:tcW w:w="253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82" w:name="_Toc440552919"/>
            <w:bookmarkStart w:id="383" w:name="_Toc440553527"/>
            <w:bookmarkStart w:id="384" w:name="_Toc446601977"/>
            <w:r w:rsidRPr="00874113">
              <w:rPr>
                <w:rFonts w:ascii="Times New Roman" w:hAnsi="Times New Roman"/>
                <w:b/>
                <w:sz w:val="24"/>
                <w:szCs w:val="24"/>
              </w:rPr>
              <w:t>Место выполнения процедуры/ используемая ИС</w:t>
            </w:r>
            <w:bookmarkEnd w:id="382"/>
            <w:bookmarkEnd w:id="383"/>
            <w:bookmarkEnd w:id="384"/>
          </w:p>
        </w:tc>
        <w:tc>
          <w:tcPr>
            <w:tcW w:w="2564"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85" w:name="_Toc440552920"/>
            <w:bookmarkStart w:id="386" w:name="_Toc440553528"/>
            <w:bookmarkStart w:id="387" w:name="_Toc446601978"/>
            <w:r w:rsidRPr="00874113">
              <w:rPr>
                <w:rFonts w:ascii="Times New Roman" w:hAnsi="Times New Roman"/>
                <w:b/>
                <w:sz w:val="24"/>
                <w:szCs w:val="24"/>
              </w:rPr>
              <w:t>Административные действия</w:t>
            </w:r>
            <w:bookmarkEnd w:id="385"/>
            <w:bookmarkEnd w:id="386"/>
            <w:bookmarkEnd w:id="387"/>
          </w:p>
        </w:tc>
        <w:tc>
          <w:tcPr>
            <w:tcW w:w="1987"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88" w:name="_Toc440552921"/>
            <w:bookmarkStart w:id="389" w:name="_Toc440553529"/>
            <w:bookmarkStart w:id="390" w:name="_Toc446601979"/>
            <w:r w:rsidRPr="00874113">
              <w:rPr>
                <w:rFonts w:ascii="Times New Roman" w:hAnsi="Times New Roman"/>
                <w:b/>
                <w:sz w:val="24"/>
                <w:szCs w:val="24"/>
              </w:rPr>
              <w:t>Срок выполнения</w:t>
            </w:r>
            <w:bookmarkEnd w:id="388"/>
            <w:bookmarkEnd w:id="389"/>
            <w:bookmarkEnd w:id="390"/>
          </w:p>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autoSpaceDE w:val="0"/>
              <w:autoSpaceDN w:val="0"/>
              <w:adjustRightInd w:val="0"/>
              <w:jc w:val="center"/>
              <w:rPr>
                <w:rFonts w:ascii="Times New Roman" w:hAnsi="Times New Roman"/>
                <w:b/>
                <w:sz w:val="24"/>
                <w:szCs w:val="24"/>
              </w:rPr>
            </w:pPr>
            <w:r w:rsidRPr="00874113">
              <w:rPr>
                <w:rFonts w:ascii="Times New Roman" w:hAnsi="Times New Roman"/>
                <w:b/>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391" w:name="_Toc440552922"/>
            <w:bookmarkStart w:id="392" w:name="_Toc440553530"/>
            <w:bookmarkStart w:id="393" w:name="_Toc446601980"/>
            <w:r w:rsidRPr="00874113">
              <w:rPr>
                <w:rFonts w:ascii="Times New Roman" w:hAnsi="Times New Roman"/>
                <w:b/>
                <w:sz w:val="24"/>
                <w:szCs w:val="24"/>
              </w:rPr>
              <w:t>Содержание действия</w:t>
            </w:r>
            <w:bookmarkEnd w:id="391"/>
            <w:bookmarkEnd w:id="392"/>
            <w:bookmarkEnd w:id="393"/>
          </w:p>
        </w:tc>
      </w:tr>
      <w:tr w:rsidR="00874113" w:rsidRPr="00874113" w:rsidTr="00A52D25">
        <w:trPr>
          <w:trHeight w:val="698"/>
        </w:trPr>
        <w:tc>
          <w:tcPr>
            <w:tcW w:w="2532" w:type="dxa"/>
            <w:vMerge w:val="restart"/>
            <w:tcBorders>
              <w:top w:val="single" w:sz="4" w:space="0" w:color="auto"/>
              <w:left w:val="single" w:sz="4" w:space="0" w:color="auto"/>
              <w:right w:val="single" w:sz="4" w:space="0" w:color="auto"/>
            </w:tcBorders>
            <w:hideMark/>
          </w:tcPr>
          <w:p w:rsidR="00874113" w:rsidRPr="00A52D25" w:rsidRDefault="00874113" w:rsidP="00874113">
            <w:pPr>
              <w:widowControl w:val="0"/>
              <w:autoSpaceDE w:val="0"/>
              <w:autoSpaceDN w:val="0"/>
              <w:adjustRightInd w:val="0"/>
              <w:spacing w:after="0" w:line="240" w:lineRule="auto"/>
              <w:jc w:val="both"/>
              <w:rPr>
                <w:rFonts w:ascii="Times New Roman" w:hAnsi="Times New Roman"/>
                <w:sz w:val="24"/>
                <w:szCs w:val="24"/>
              </w:rPr>
            </w:pPr>
            <w:bookmarkStart w:id="394" w:name="_Toc440552923"/>
            <w:bookmarkStart w:id="395" w:name="_Toc440553531"/>
            <w:bookmarkStart w:id="396" w:name="_Toc446601981"/>
            <w:r w:rsidRPr="00A52D25">
              <w:rPr>
                <w:rFonts w:ascii="Times New Roman" w:hAnsi="Times New Roman"/>
                <w:sz w:val="24"/>
                <w:szCs w:val="24"/>
              </w:rPr>
              <w:t>Администрация/</w:t>
            </w:r>
          </w:p>
          <w:p w:rsidR="00874113" w:rsidRPr="00874113" w:rsidRDefault="00874113" w:rsidP="00874113">
            <w:pPr>
              <w:suppressAutoHyphens/>
              <w:autoSpaceDE w:val="0"/>
              <w:autoSpaceDN w:val="0"/>
              <w:adjustRightInd w:val="0"/>
              <w:spacing w:after="0" w:line="240" w:lineRule="auto"/>
              <w:jc w:val="center"/>
              <w:rPr>
                <w:rFonts w:ascii="Times New Roman" w:hAnsi="Times New Roman"/>
                <w:sz w:val="24"/>
                <w:szCs w:val="24"/>
              </w:rPr>
            </w:pPr>
            <w:r w:rsidRPr="00A52D25">
              <w:rPr>
                <w:rFonts w:ascii="Times New Roman" w:hAnsi="Times New Roman"/>
                <w:sz w:val="24"/>
                <w:szCs w:val="24"/>
              </w:rPr>
              <w:t>Модуль оказания услуг ЕИС ОУ</w:t>
            </w:r>
            <w:r w:rsidRPr="00874113">
              <w:rPr>
                <w:rFonts w:ascii="Times New Roman" w:hAnsi="Times New Roman"/>
                <w:sz w:val="24"/>
                <w:szCs w:val="24"/>
              </w:rPr>
              <w:t xml:space="preserve"> /</w:t>
            </w:r>
            <w:bookmarkEnd w:id="394"/>
            <w:bookmarkEnd w:id="395"/>
            <w:bookmarkEnd w:id="396"/>
          </w:p>
          <w:p w:rsidR="00874113" w:rsidRPr="00874113" w:rsidRDefault="00874113" w:rsidP="00A52D25">
            <w:pPr>
              <w:suppressAutoHyphens/>
              <w:autoSpaceDE w:val="0"/>
              <w:autoSpaceDN w:val="0"/>
              <w:adjustRightInd w:val="0"/>
              <w:spacing w:after="0" w:line="240" w:lineRule="auto"/>
              <w:jc w:val="center"/>
              <w:rPr>
                <w:rFonts w:ascii="Times New Roman" w:hAnsi="Times New Roman"/>
                <w:strike/>
                <w:sz w:val="24"/>
                <w:szCs w:val="24"/>
              </w:rPr>
            </w:pPr>
            <w:bookmarkStart w:id="397" w:name="_Toc440552924"/>
            <w:bookmarkStart w:id="398" w:name="_Toc440553532"/>
            <w:bookmarkStart w:id="399" w:name="_Toc446601982"/>
            <w:r w:rsidRPr="00874113">
              <w:rPr>
                <w:rFonts w:ascii="Times New Roman" w:hAnsi="Times New Roman"/>
                <w:sz w:val="24"/>
                <w:szCs w:val="24"/>
              </w:rPr>
              <w:lastRenderedPageBreak/>
              <w:t>СМЭВ</w:t>
            </w:r>
            <w:bookmarkEnd w:id="397"/>
            <w:bookmarkEnd w:id="398"/>
            <w:bookmarkEnd w:id="399"/>
          </w:p>
        </w:tc>
        <w:tc>
          <w:tcPr>
            <w:tcW w:w="2564"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bookmarkStart w:id="400" w:name="_Toc446601983"/>
            <w:r w:rsidRPr="00874113">
              <w:rPr>
                <w:rFonts w:ascii="Times New Roman" w:hAnsi="Times New Roman"/>
                <w:sz w:val="24"/>
                <w:szCs w:val="24"/>
              </w:rPr>
              <w:lastRenderedPageBreak/>
              <w:t>Определение состава документов, подлежащих запросу.</w:t>
            </w:r>
          </w:p>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Направление межведомственных запросов.</w:t>
            </w:r>
            <w:bookmarkEnd w:id="400"/>
          </w:p>
          <w:p w:rsidR="00874113" w:rsidRPr="00874113" w:rsidRDefault="00874113" w:rsidP="00874113">
            <w:pPr>
              <w:autoSpaceDE w:val="0"/>
              <w:autoSpaceDN w:val="0"/>
              <w:adjustRightInd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suppressAutoHyphens/>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lastRenderedPageBreak/>
              <w:t xml:space="preserve">тот же </w:t>
            </w:r>
            <w:r w:rsidR="00BA7287">
              <w:rPr>
                <w:rFonts w:ascii="Times New Roman" w:hAnsi="Times New Roman"/>
                <w:sz w:val="24"/>
                <w:szCs w:val="24"/>
              </w:rPr>
              <w:t>рабочий</w:t>
            </w:r>
            <w:r w:rsidRPr="00874113">
              <w:rPr>
                <w:rFonts w:ascii="Times New Roman" w:hAnsi="Times New Roman"/>
                <w:sz w:val="24"/>
                <w:szCs w:val="24"/>
              </w:rPr>
              <w:t xml:space="preserve"> день</w:t>
            </w:r>
          </w:p>
        </w:tc>
        <w:tc>
          <w:tcPr>
            <w:tcW w:w="2551" w:type="dxa"/>
            <w:tcBorders>
              <w:top w:val="single" w:sz="4" w:space="0" w:color="auto"/>
              <w:left w:val="single" w:sz="4" w:space="0" w:color="auto"/>
              <w:bottom w:val="single" w:sz="4" w:space="0" w:color="auto"/>
              <w:right w:val="single" w:sz="4" w:space="0" w:color="auto"/>
            </w:tcBorders>
          </w:tcPr>
          <w:p w:rsidR="00874113" w:rsidRPr="00874113" w:rsidRDefault="00874113" w:rsidP="00874113">
            <w:pPr>
              <w:suppressAutoHyphens/>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hideMark/>
          </w:tcPr>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 xml:space="preserve">Если отсутствуют необходимые для предоставления Муниципальной услуги документы (сведения), указанные в пункте 11 </w:t>
            </w:r>
            <w:r w:rsidRPr="00874113">
              <w:rPr>
                <w:rFonts w:ascii="Times New Roman" w:hAnsi="Times New Roman"/>
                <w:sz w:val="24"/>
                <w:szCs w:val="24"/>
              </w:rPr>
              <w:lastRenderedPageBreak/>
              <w:t xml:space="preserve">настоящего </w:t>
            </w:r>
            <w:r w:rsidR="00662218">
              <w:rPr>
                <w:rFonts w:ascii="Times New Roman" w:hAnsi="Times New Roman"/>
                <w:sz w:val="24"/>
                <w:szCs w:val="24"/>
              </w:rPr>
              <w:t>Временного порядка</w:t>
            </w:r>
            <w:r w:rsidRPr="00874113">
              <w:rPr>
                <w:rFonts w:ascii="Times New Roman" w:hAnsi="Times New Roman"/>
                <w:sz w:val="24"/>
                <w:szCs w:val="24"/>
              </w:rPr>
              <w:t>,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874113" w:rsidRPr="00874113" w:rsidTr="00090CBF">
        <w:trPr>
          <w:trHeight w:val="1029"/>
        </w:trPr>
        <w:tc>
          <w:tcPr>
            <w:tcW w:w="2532" w:type="dxa"/>
            <w:vMerge/>
            <w:tcBorders>
              <w:left w:val="single" w:sz="4" w:space="0" w:color="auto"/>
              <w:bottom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center"/>
              <w:outlineLvl w:val="2"/>
              <w:rPr>
                <w:rFonts w:ascii="Times New Roman" w:hAnsi="Times New Roman"/>
                <w:sz w:val="24"/>
                <w:szCs w:val="24"/>
              </w:rPr>
            </w:pPr>
          </w:p>
        </w:tc>
        <w:tc>
          <w:tcPr>
            <w:tcW w:w="2564" w:type="dxa"/>
            <w:tcBorders>
              <w:top w:val="single" w:sz="4" w:space="0" w:color="auto"/>
              <w:left w:val="single" w:sz="4" w:space="0" w:color="auto"/>
              <w:right w:val="single" w:sz="4" w:space="0" w:color="auto"/>
            </w:tcBorders>
          </w:tcPr>
          <w:p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 xml:space="preserve">Контроль предоставления результата запросов </w:t>
            </w:r>
          </w:p>
        </w:tc>
        <w:tc>
          <w:tcPr>
            <w:tcW w:w="1987" w:type="dxa"/>
            <w:tcBorders>
              <w:top w:val="single" w:sz="4" w:space="0" w:color="auto"/>
              <w:left w:val="single" w:sz="4" w:space="0" w:color="auto"/>
              <w:bottom w:val="single" w:sz="4" w:space="0" w:color="auto"/>
              <w:right w:val="single" w:sz="4" w:space="0" w:color="auto"/>
            </w:tcBorders>
          </w:tcPr>
          <w:p w:rsidR="00874113" w:rsidRPr="00874113" w:rsidRDefault="00874113" w:rsidP="00F37DAA">
            <w:pPr>
              <w:suppressAutoHyphens/>
              <w:autoSpaceDE w:val="0"/>
              <w:autoSpaceDN w:val="0"/>
              <w:adjustRightInd w:val="0"/>
              <w:spacing w:after="0" w:line="240" w:lineRule="auto"/>
              <w:jc w:val="center"/>
              <w:rPr>
                <w:rFonts w:ascii="Times New Roman" w:hAnsi="Times New Roman"/>
                <w:sz w:val="24"/>
                <w:szCs w:val="24"/>
              </w:rPr>
            </w:pPr>
            <w:bookmarkStart w:id="401" w:name="_Toc446601985"/>
            <w:r w:rsidRPr="00874113">
              <w:rPr>
                <w:rFonts w:ascii="Times New Roman" w:hAnsi="Times New Roman"/>
                <w:sz w:val="24"/>
                <w:szCs w:val="24"/>
              </w:rPr>
              <w:t xml:space="preserve">До </w:t>
            </w:r>
            <w:r w:rsidR="00F37DAA">
              <w:rPr>
                <w:rFonts w:ascii="Times New Roman" w:hAnsi="Times New Roman"/>
                <w:sz w:val="24"/>
                <w:szCs w:val="24"/>
              </w:rPr>
              <w:t xml:space="preserve">5 рабочих </w:t>
            </w:r>
            <w:bookmarkEnd w:id="401"/>
            <w:r w:rsidRPr="00874113">
              <w:rPr>
                <w:rFonts w:ascii="Times New Roman" w:hAnsi="Times New Roman"/>
                <w:sz w:val="24"/>
                <w:szCs w:val="24"/>
              </w:rPr>
              <w:t>дней</w:t>
            </w:r>
          </w:p>
        </w:tc>
        <w:tc>
          <w:tcPr>
            <w:tcW w:w="2551" w:type="dxa"/>
            <w:tcBorders>
              <w:top w:val="single" w:sz="4" w:space="0" w:color="auto"/>
              <w:left w:val="single" w:sz="4" w:space="0" w:color="auto"/>
              <w:right w:val="single" w:sz="4" w:space="0" w:color="auto"/>
            </w:tcBorders>
          </w:tcPr>
          <w:p w:rsidR="00874113" w:rsidRPr="00874113" w:rsidRDefault="00874113" w:rsidP="00CA2F7C">
            <w:pPr>
              <w:suppressAutoHyphens/>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 xml:space="preserve">До </w:t>
            </w:r>
            <w:r w:rsidR="00CA2F7C">
              <w:rPr>
                <w:rFonts w:ascii="Times New Roman" w:hAnsi="Times New Roman"/>
                <w:sz w:val="24"/>
                <w:szCs w:val="24"/>
              </w:rPr>
              <w:t>5</w:t>
            </w:r>
            <w:r w:rsidR="00F37DAA">
              <w:rPr>
                <w:rFonts w:ascii="Times New Roman" w:hAnsi="Times New Roman"/>
                <w:sz w:val="24"/>
                <w:szCs w:val="24"/>
              </w:rPr>
              <w:t xml:space="preserve"> рабочих </w:t>
            </w:r>
            <w:r w:rsidRPr="00874113">
              <w:rPr>
                <w:rFonts w:ascii="Times New Roman" w:hAnsi="Times New Roman"/>
                <w:sz w:val="24"/>
                <w:szCs w:val="24"/>
              </w:rPr>
              <w:t xml:space="preserve">дней </w:t>
            </w:r>
          </w:p>
        </w:tc>
        <w:tc>
          <w:tcPr>
            <w:tcW w:w="4962" w:type="dxa"/>
            <w:tcBorders>
              <w:top w:val="single" w:sz="4" w:space="0" w:color="auto"/>
              <w:left w:val="single" w:sz="4" w:space="0" w:color="auto"/>
              <w:right w:val="single" w:sz="4" w:space="0" w:color="auto"/>
            </w:tcBorders>
          </w:tcPr>
          <w:p w:rsidR="00874113" w:rsidRPr="00874113" w:rsidRDefault="00874113" w:rsidP="00874113">
            <w:pPr>
              <w:autoSpaceDE w:val="0"/>
              <w:autoSpaceDN w:val="0"/>
              <w:adjustRightInd w:val="0"/>
              <w:spacing w:after="0" w:line="240" w:lineRule="auto"/>
              <w:ind w:firstLine="425"/>
              <w:jc w:val="both"/>
              <w:rPr>
                <w:rFonts w:ascii="Times New Roman" w:hAnsi="Times New Roman"/>
                <w:sz w:val="24"/>
                <w:szCs w:val="24"/>
                <w:lang w:eastAsia="ru-RU"/>
              </w:rPr>
            </w:pPr>
            <w:r w:rsidRPr="00874113">
              <w:rPr>
                <w:rFonts w:ascii="Times New Roman" w:hAnsi="Times New Roman"/>
                <w:sz w:val="24"/>
                <w:szCs w:val="24"/>
                <w:lang w:eastAsia="ru-RU"/>
              </w:rPr>
              <w:t>Проверка поступления ответов на межведомственные запросы.</w:t>
            </w:r>
          </w:p>
          <w:p w:rsidR="00874113" w:rsidRPr="00874113" w:rsidRDefault="00874113" w:rsidP="00874113">
            <w:pPr>
              <w:spacing w:after="0" w:line="240" w:lineRule="auto"/>
              <w:ind w:firstLine="425"/>
              <w:jc w:val="both"/>
              <w:rPr>
                <w:rFonts w:ascii="Times New Roman" w:hAnsi="Times New Roman"/>
                <w:sz w:val="24"/>
                <w:szCs w:val="24"/>
                <w:lang w:eastAsia="ru-RU"/>
              </w:rPr>
            </w:pPr>
            <w:r w:rsidRPr="00874113">
              <w:rPr>
                <w:rFonts w:ascii="Times New Roman" w:hAnsi="Times New Roman"/>
                <w:sz w:val="24"/>
                <w:szCs w:val="24"/>
                <w:lang w:eastAsia="ru-RU"/>
              </w:rPr>
              <w:t>Ответы на межведомственные запросы поступают в Модуль оказания услуг ЕИС ОУ.</w:t>
            </w:r>
          </w:p>
          <w:p w:rsidR="00874113" w:rsidRPr="00874113" w:rsidRDefault="00874113" w:rsidP="00874113">
            <w:pPr>
              <w:autoSpaceDE w:val="0"/>
              <w:autoSpaceDN w:val="0"/>
              <w:adjustRightInd w:val="0"/>
              <w:spacing w:after="0" w:line="240" w:lineRule="auto"/>
              <w:ind w:firstLine="425"/>
              <w:jc w:val="both"/>
              <w:rPr>
                <w:rFonts w:ascii="Times New Roman" w:hAnsi="Times New Roman"/>
                <w:sz w:val="24"/>
                <w:szCs w:val="24"/>
                <w:lang w:eastAsia="ru-RU"/>
              </w:rPr>
            </w:pPr>
            <w:r w:rsidRPr="00874113">
              <w:rPr>
                <w:rFonts w:ascii="Times New Roman" w:hAnsi="Times New Roman"/>
                <w:sz w:val="24"/>
                <w:szCs w:val="24"/>
                <w:lang w:eastAsia="ru-RU"/>
              </w:rPr>
              <w:t>При поступлении ответов на запросы осуществляется переход к административной процедуре «Принятие решения»</w:t>
            </w:r>
          </w:p>
          <w:p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p>
        </w:tc>
      </w:tr>
    </w:tbl>
    <w:p w:rsidR="00874113" w:rsidRPr="00874113" w:rsidRDefault="00874113" w:rsidP="00874113">
      <w:pPr>
        <w:spacing w:after="0"/>
        <w:jc w:val="both"/>
        <w:rPr>
          <w:rFonts w:ascii="Times New Roman" w:hAnsi="Times New Roman"/>
          <w:sz w:val="28"/>
          <w:szCs w:val="28"/>
        </w:rPr>
      </w:pPr>
    </w:p>
    <w:p w:rsidR="00874113" w:rsidRPr="0027172A" w:rsidRDefault="00874113" w:rsidP="00874113">
      <w:pPr>
        <w:spacing w:after="0"/>
        <w:jc w:val="center"/>
        <w:outlineLvl w:val="1"/>
        <w:rPr>
          <w:rFonts w:ascii="Times New Roman" w:hAnsi="Times New Roman"/>
          <w:b/>
          <w:sz w:val="24"/>
          <w:szCs w:val="24"/>
        </w:rPr>
      </w:pPr>
      <w:bookmarkStart w:id="402" w:name="_Toc474850952"/>
      <w:bookmarkStart w:id="403" w:name="_Toc507415698"/>
      <w:r w:rsidRPr="0027172A">
        <w:rPr>
          <w:rFonts w:ascii="Times New Roman" w:hAnsi="Times New Roman"/>
          <w:b/>
          <w:sz w:val="24"/>
          <w:szCs w:val="24"/>
        </w:rPr>
        <w:t>4. Принятие решения.</w:t>
      </w:r>
      <w:bookmarkEnd w:id="402"/>
      <w:bookmarkEnd w:id="403"/>
    </w:p>
    <w:p w:rsidR="00874113" w:rsidRPr="00874113" w:rsidRDefault="00874113" w:rsidP="00874113">
      <w:pPr>
        <w:spacing w:after="0"/>
        <w:jc w:val="center"/>
        <w:rPr>
          <w:rFonts w:ascii="Times New Roman" w:hAnsi="Times New Roman"/>
          <w:b/>
          <w:sz w:val="24"/>
          <w:szCs w:val="24"/>
        </w:rPr>
      </w:pPr>
    </w:p>
    <w:tbl>
      <w:tblPr>
        <w:tblStyle w:val="2f3"/>
        <w:tblW w:w="14596" w:type="dxa"/>
        <w:tblLayout w:type="fixed"/>
        <w:tblLook w:val="04A0"/>
      </w:tblPr>
      <w:tblGrid>
        <w:gridCol w:w="2518"/>
        <w:gridCol w:w="2552"/>
        <w:gridCol w:w="2172"/>
        <w:gridCol w:w="2512"/>
        <w:gridCol w:w="4842"/>
      </w:tblGrid>
      <w:tr w:rsidR="00874113" w:rsidRPr="00874113" w:rsidTr="00090CBF">
        <w:tc>
          <w:tcPr>
            <w:tcW w:w="2518"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Место выполнения процедуры/используемая ИС</w:t>
            </w:r>
          </w:p>
        </w:tc>
        <w:tc>
          <w:tcPr>
            <w:tcW w:w="2552"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rFonts w:cs="Arial"/>
                <w:b/>
                <w:sz w:val="24"/>
                <w:szCs w:val="24"/>
              </w:rPr>
              <w:t>Административные действия</w:t>
            </w:r>
          </w:p>
        </w:tc>
        <w:tc>
          <w:tcPr>
            <w:tcW w:w="2172"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Срок выполнения</w:t>
            </w:r>
          </w:p>
        </w:tc>
        <w:tc>
          <w:tcPr>
            <w:tcW w:w="2512"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Трудоёмкость</w:t>
            </w:r>
          </w:p>
        </w:tc>
        <w:tc>
          <w:tcPr>
            <w:tcW w:w="4842" w:type="dxa"/>
          </w:tcPr>
          <w:p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Содержание действия</w:t>
            </w:r>
          </w:p>
        </w:tc>
      </w:tr>
      <w:tr w:rsidR="00F37DAA" w:rsidRPr="00874113" w:rsidTr="00900D64">
        <w:trPr>
          <w:trHeight w:val="4160"/>
        </w:trPr>
        <w:tc>
          <w:tcPr>
            <w:tcW w:w="2518" w:type="dxa"/>
            <w:vMerge w:val="restart"/>
          </w:tcPr>
          <w:p w:rsidR="00F37DAA" w:rsidRPr="00A52D25" w:rsidRDefault="00F37DAA" w:rsidP="00874113">
            <w:pPr>
              <w:widowControl w:val="0"/>
              <w:autoSpaceDE w:val="0"/>
              <w:autoSpaceDN w:val="0"/>
              <w:adjustRightInd w:val="0"/>
              <w:spacing w:after="0" w:line="240" w:lineRule="auto"/>
              <w:jc w:val="both"/>
              <w:rPr>
                <w:sz w:val="24"/>
                <w:szCs w:val="24"/>
              </w:rPr>
            </w:pPr>
            <w:r w:rsidRPr="00A52D25">
              <w:rPr>
                <w:sz w:val="24"/>
                <w:szCs w:val="24"/>
              </w:rPr>
              <w:t>Администрация/</w:t>
            </w:r>
          </w:p>
          <w:p w:rsidR="00F37DAA" w:rsidRPr="00A52D25" w:rsidRDefault="00F37DAA" w:rsidP="00874113">
            <w:pPr>
              <w:autoSpaceDE w:val="0"/>
              <w:autoSpaceDN w:val="0"/>
              <w:adjustRightInd w:val="0"/>
              <w:spacing w:after="0" w:line="240" w:lineRule="auto"/>
              <w:jc w:val="center"/>
              <w:rPr>
                <w:sz w:val="24"/>
                <w:szCs w:val="24"/>
              </w:rPr>
            </w:pPr>
            <w:r w:rsidRPr="00A52D25">
              <w:rPr>
                <w:sz w:val="24"/>
                <w:szCs w:val="24"/>
              </w:rPr>
              <w:t>Модуль оказания услуг ЕИС ОУ</w:t>
            </w:r>
          </w:p>
        </w:tc>
        <w:tc>
          <w:tcPr>
            <w:tcW w:w="2552" w:type="dxa"/>
          </w:tcPr>
          <w:p w:rsidR="00F37DAA" w:rsidRPr="00A52D25" w:rsidRDefault="00F37DAA" w:rsidP="00A52D25">
            <w:pPr>
              <w:autoSpaceDE w:val="0"/>
              <w:autoSpaceDN w:val="0"/>
              <w:adjustRightInd w:val="0"/>
              <w:spacing w:after="0" w:line="240" w:lineRule="auto"/>
              <w:jc w:val="center"/>
              <w:rPr>
                <w:sz w:val="24"/>
                <w:szCs w:val="24"/>
              </w:rPr>
            </w:pPr>
            <w:r w:rsidRPr="00874113">
              <w:rPr>
                <w:sz w:val="24"/>
                <w:szCs w:val="24"/>
              </w:rPr>
              <w:t>Подготовка проекта решения</w:t>
            </w:r>
          </w:p>
        </w:tc>
        <w:tc>
          <w:tcPr>
            <w:tcW w:w="2172" w:type="dxa"/>
            <w:vMerge w:val="restart"/>
          </w:tcPr>
          <w:p w:rsidR="00F37DAA" w:rsidRPr="00A52D25" w:rsidRDefault="00F37DAA" w:rsidP="00874113">
            <w:pPr>
              <w:autoSpaceDE w:val="0"/>
              <w:autoSpaceDN w:val="0"/>
              <w:adjustRightInd w:val="0"/>
              <w:spacing w:after="0" w:line="240" w:lineRule="auto"/>
              <w:jc w:val="center"/>
              <w:rPr>
                <w:sz w:val="24"/>
                <w:szCs w:val="24"/>
              </w:rPr>
            </w:pPr>
            <w:r>
              <w:rPr>
                <w:sz w:val="24"/>
                <w:szCs w:val="24"/>
              </w:rPr>
              <w:t>2</w:t>
            </w:r>
            <w:r w:rsidRPr="00874113">
              <w:rPr>
                <w:sz w:val="24"/>
                <w:szCs w:val="24"/>
              </w:rPr>
              <w:t xml:space="preserve"> </w:t>
            </w:r>
            <w:r>
              <w:rPr>
                <w:sz w:val="24"/>
                <w:szCs w:val="24"/>
              </w:rPr>
              <w:t>рабочих</w:t>
            </w:r>
            <w:r w:rsidRPr="00874113">
              <w:rPr>
                <w:sz w:val="24"/>
                <w:szCs w:val="24"/>
              </w:rPr>
              <w:t xml:space="preserve"> дня  </w:t>
            </w:r>
          </w:p>
        </w:tc>
        <w:tc>
          <w:tcPr>
            <w:tcW w:w="2512" w:type="dxa"/>
          </w:tcPr>
          <w:p w:rsidR="00F37DAA" w:rsidRPr="00A52D25" w:rsidRDefault="00F37DAA" w:rsidP="00874113">
            <w:pPr>
              <w:autoSpaceDE w:val="0"/>
              <w:autoSpaceDN w:val="0"/>
              <w:adjustRightInd w:val="0"/>
              <w:spacing w:after="0" w:line="240" w:lineRule="auto"/>
              <w:jc w:val="center"/>
              <w:rPr>
                <w:sz w:val="24"/>
                <w:szCs w:val="24"/>
              </w:rPr>
            </w:pPr>
            <w:r w:rsidRPr="00874113">
              <w:rPr>
                <w:sz w:val="24"/>
                <w:szCs w:val="24"/>
              </w:rPr>
              <w:t>15 минут</w:t>
            </w:r>
          </w:p>
        </w:tc>
        <w:tc>
          <w:tcPr>
            <w:tcW w:w="4842" w:type="dxa"/>
          </w:tcPr>
          <w:p w:rsidR="00F37DAA" w:rsidRPr="00A52D25" w:rsidRDefault="00F37DAA" w:rsidP="00874113">
            <w:pPr>
              <w:autoSpaceDE w:val="0"/>
              <w:autoSpaceDN w:val="0"/>
              <w:adjustRightInd w:val="0"/>
              <w:spacing w:after="0" w:line="240" w:lineRule="auto"/>
              <w:jc w:val="both"/>
              <w:rPr>
                <w:rFonts w:eastAsia="Calibri"/>
                <w:sz w:val="24"/>
                <w:szCs w:val="24"/>
              </w:rPr>
            </w:pPr>
            <w:r w:rsidRPr="00874113">
              <w:rPr>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F37DAA" w:rsidRPr="00A52D25" w:rsidRDefault="00F37DAA" w:rsidP="00874113">
            <w:pPr>
              <w:autoSpaceDE w:val="0"/>
              <w:autoSpaceDN w:val="0"/>
              <w:adjustRightInd w:val="0"/>
              <w:spacing w:after="0" w:line="240" w:lineRule="auto"/>
              <w:jc w:val="both"/>
              <w:rPr>
                <w:rFonts w:eastAsia="Calibri"/>
                <w:sz w:val="24"/>
                <w:szCs w:val="24"/>
              </w:rPr>
            </w:pPr>
            <w:r w:rsidRPr="00874113">
              <w:rPr>
                <w:sz w:val="24"/>
                <w:szCs w:val="24"/>
              </w:rPr>
              <w:t xml:space="preserve">При наличии оснований для </w:t>
            </w:r>
            <w:r w:rsidR="00C94F28">
              <w:rPr>
                <w:sz w:val="24"/>
                <w:szCs w:val="24"/>
              </w:rPr>
              <w:t>отказа подготавливается проект р</w:t>
            </w:r>
            <w:r w:rsidRPr="00874113">
              <w:rPr>
                <w:sz w:val="24"/>
                <w:szCs w:val="24"/>
              </w:rPr>
              <w:t xml:space="preserve">ешения по форме, указанной в Приложении </w:t>
            </w:r>
            <w:r>
              <w:rPr>
                <w:sz w:val="24"/>
                <w:szCs w:val="24"/>
              </w:rPr>
              <w:t>5</w:t>
            </w:r>
            <w:r w:rsidRPr="00874113">
              <w:rPr>
                <w:sz w:val="24"/>
                <w:szCs w:val="24"/>
              </w:rPr>
              <w:t xml:space="preserve"> к настоящему </w:t>
            </w:r>
            <w:r w:rsidR="00662218">
              <w:rPr>
                <w:sz w:val="24"/>
                <w:szCs w:val="24"/>
              </w:rPr>
              <w:t>Временному порядку</w:t>
            </w:r>
            <w:r w:rsidRPr="00874113">
              <w:rPr>
                <w:sz w:val="24"/>
                <w:szCs w:val="24"/>
              </w:rPr>
              <w:t>.</w:t>
            </w:r>
          </w:p>
          <w:p w:rsidR="00F37DAA" w:rsidRPr="00A52D25" w:rsidRDefault="00F37DAA" w:rsidP="00F37DAA">
            <w:pPr>
              <w:autoSpaceDE w:val="0"/>
              <w:autoSpaceDN w:val="0"/>
              <w:adjustRightInd w:val="0"/>
              <w:spacing w:after="0" w:line="240" w:lineRule="auto"/>
              <w:jc w:val="both"/>
              <w:rPr>
                <w:sz w:val="24"/>
                <w:szCs w:val="24"/>
              </w:rPr>
            </w:pPr>
            <w:r w:rsidRPr="00874113">
              <w:rPr>
                <w:sz w:val="24"/>
                <w:szCs w:val="24"/>
              </w:rPr>
              <w:t xml:space="preserve">При отсутствии оснований для </w:t>
            </w:r>
            <w:r w:rsidR="00C94F28">
              <w:rPr>
                <w:sz w:val="24"/>
                <w:szCs w:val="24"/>
              </w:rPr>
              <w:t>отказа подготавливается проект р</w:t>
            </w:r>
            <w:r w:rsidRPr="00874113">
              <w:rPr>
                <w:sz w:val="24"/>
                <w:szCs w:val="24"/>
              </w:rPr>
              <w:t xml:space="preserve">ешения по форме, указанной в Приложении </w:t>
            </w:r>
            <w:r>
              <w:rPr>
                <w:sz w:val="24"/>
                <w:szCs w:val="24"/>
              </w:rPr>
              <w:t>4</w:t>
            </w:r>
            <w:r w:rsidRPr="00874113">
              <w:rPr>
                <w:sz w:val="24"/>
                <w:szCs w:val="24"/>
              </w:rPr>
              <w:t xml:space="preserve"> к настоящему </w:t>
            </w:r>
            <w:r w:rsidR="00662218">
              <w:rPr>
                <w:sz w:val="24"/>
                <w:szCs w:val="24"/>
              </w:rPr>
              <w:t>Временному порядку</w:t>
            </w:r>
            <w:r w:rsidRPr="00874113">
              <w:rPr>
                <w:sz w:val="24"/>
                <w:szCs w:val="24"/>
              </w:rPr>
              <w:t>.</w:t>
            </w:r>
          </w:p>
        </w:tc>
      </w:tr>
      <w:tr w:rsidR="00F37DAA" w:rsidRPr="00874113" w:rsidTr="00090CBF">
        <w:tc>
          <w:tcPr>
            <w:tcW w:w="2518" w:type="dxa"/>
            <w:vMerge/>
          </w:tcPr>
          <w:p w:rsidR="00F37DAA" w:rsidRPr="00A52D25" w:rsidRDefault="00F37DAA" w:rsidP="00874113">
            <w:pPr>
              <w:autoSpaceDE w:val="0"/>
              <w:autoSpaceDN w:val="0"/>
              <w:adjustRightInd w:val="0"/>
              <w:spacing w:after="0" w:line="240" w:lineRule="auto"/>
              <w:jc w:val="center"/>
              <w:rPr>
                <w:b/>
                <w:sz w:val="24"/>
                <w:szCs w:val="24"/>
              </w:rPr>
            </w:pPr>
          </w:p>
        </w:tc>
        <w:tc>
          <w:tcPr>
            <w:tcW w:w="2552" w:type="dxa"/>
          </w:tcPr>
          <w:p w:rsidR="00F37DAA" w:rsidRPr="00A52D25" w:rsidRDefault="00F37DAA" w:rsidP="00A52D25">
            <w:pPr>
              <w:autoSpaceDE w:val="0"/>
              <w:autoSpaceDN w:val="0"/>
              <w:adjustRightInd w:val="0"/>
              <w:spacing w:after="0" w:line="240" w:lineRule="auto"/>
              <w:jc w:val="center"/>
              <w:rPr>
                <w:rFonts w:cs="Arial"/>
                <w:b/>
                <w:sz w:val="24"/>
                <w:szCs w:val="24"/>
              </w:rPr>
            </w:pPr>
            <w:r w:rsidRPr="00874113">
              <w:rPr>
                <w:sz w:val="24"/>
                <w:szCs w:val="24"/>
              </w:rPr>
              <w:t xml:space="preserve">Направление проекта решения на подпись уполномоченного должностного лица Администрации </w:t>
            </w:r>
          </w:p>
        </w:tc>
        <w:tc>
          <w:tcPr>
            <w:tcW w:w="2172" w:type="dxa"/>
            <w:vMerge/>
          </w:tcPr>
          <w:p w:rsidR="00F37DAA" w:rsidRPr="00A52D25" w:rsidRDefault="00F37DAA" w:rsidP="00874113">
            <w:pPr>
              <w:autoSpaceDE w:val="0"/>
              <w:autoSpaceDN w:val="0"/>
              <w:adjustRightInd w:val="0"/>
              <w:spacing w:after="0" w:line="240" w:lineRule="auto"/>
              <w:jc w:val="center"/>
              <w:rPr>
                <w:b/>
                <w:sz w:val="24"/>
                <w:szCs w:val="24"/>
              </w:rPr>
            </w:pPr>
          </w:p>
        </w:tc>
        <w:tc>
          <w:tcPr>
            <w:tcW w:w="2512" w:type="dxa"/>
          </w:tcPr>
          <w:p w:rsidR="00F37DAA" w:rsidRPr="00A52D25" w:rsidRDefault="00F37DAA" w:rsidP="00874113">
            <w:pPr>
              <w:autoSpaceDE w:val="0"/>
              <w:autoSpaceDN w:val="0"/>
              <w:adjustRightInd w:val="0"/>
              <w:spacing w:after="0" w:line="240" w:lineRule="auto"/>
              <w:jc w:val="center"/>
              <w:rPr>
                <w:b/>
                <w:sz w:val="24"/>
                <w:szCs w:val="24"/>
              </w:rPr>
            </w:pPr>
            <w:r w:rsidRPr="00874113">
              <w:rPr>
                <w:sz w:val="24"/>
                <w:szCs w:val="24"/>
              </w:rPr>
              <w:t>5 минут</w:t>
            </w:r>
          </w:p>
        </w:tc>
        <w:tc>
          <w:tcPr>
            <w:tcW w:w="4842" w:type="dxa"/>
          </w:tcPr>
          <w:p w:rsidR="00F37DAA" w:rsidRPr="00A52D25" w:rsidRDefault="00F37DAA" w:rsidP="00A52D25">
            <w:pPr>
              <w:autoSpaceDE w:val="0"/>
              <w:autoSpaceDN w:val="0"/>
              <w:adjustRightInd w:val="0"/>
              <w:spacing w:after="0" w:line="240" w:lineRule="auto"/>
              <w:rPr>
                <w:b/>
                <w:sz w:val="24"/>
                <w:szCs w:val="24"/>
              </w:rPr>
            </w:pPr>
            <w:r w:rsidRPr="00874113">
              <w:rPr>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F37DAA" w:rsidRPr="00874113" w:rsidTr="00900D64">
        <w:trPr>
          <w:trHeight w:val="2117"/>
        </w:trPr>
        <w:tc>
          <w:tcPr>
            <w:tcW w:w="2518" w:type="dxa"/>
            <w:vMerge/>
          </w:tcPr>
          <w:p w:rsidR="00F37DAA" w:rsidRPr="00A52D25" w:rsidRDefault="00F37DAA" w:rsidP="00874113">
            <w:pPr>
              <w:autoSpaceDE w:val="0"/>
              <w:autoSpaceDN w:val="0"/>
              <w:adjustRightInd w:val="0"/>
              <w:spacing w:after="0" w:line="240" w:lineRule="auto"/>
              <w:jc w:val="center"/>
              <w:rPr>
                <w:b/>
                <w:sz w:val="24"/>
                <w:szCs w:val="24"/>
              </w:rPr>
            </w:pPr>
          </w:p>
        </w:tc>
        <w:tc>
          <w:tcPr>
            <w:tcW w:w="2552" w:type="dxa"/>
          </w:tcPr>
          <w:p w:rsidR="00F37DAA" w:rsidRPr="00A52D25" w:rsidRDefault="00F37DAA" w:rsidP="00874113">
            <w:pPr>
              <w:autoSpaceDE w:val="0"/>
              <w:autoSpaceDN w:val="0"/>
              <w:adjustRightInd w:val="0"/>
              <w:spacing w:after="0" w:line="240" w:lineRule="auto"/>
              <w:jc w:val="center"/>
              <w:rPr>
                <w:sz w:val="24"/>
                <w:szCs w:val="24"/>
              </w:rPr>
            </w:pPr>
            <w:r w:rsidRPr="00874113">
              <w:rPr>
                <w:rFonts w:cs="Arial"/>
                <w:sz w:val="24"/>
                <w:szCs w:val="24"/>
              </w:rPr>
              <w:t>Подписание решения</w:t>
            </w:r>
          </w:p>
        </w:tc>
        <w:tc>
          <w:tcPr>
            <w:tcW w:w="2172" w:type="dxa"/>
            <w:vMerge/>
          </w:tcPr>
          <w:p w:rsidR="00F37DAA" w:rsidRPr="00A52D25" w:rsidRDefault="00F37DAA" w:rsidP="00874113">
            <w:pPr>
              <w:autoSpaceDE w:val="0"/>
              <w:autoSpaceDN w:val="0"/>
              <w:adjustRightInd w:val="0"/>
              <w:spacing w:after="0" w:line="240" w:lineRule="auto"/>
              <w:jc w:val="center"/>
              <w:rPr>
                <w:b/>
                <w:sz w:val="24"/>
                <w:szCs w:val="24"/>
              </w:rPr>
            </w:pPr>
          </w:p>
        </w:tc>
        <w:tc>
          <w:tcPr>
            <w:tcW w:w="2512" w:type="dxa"/>
          </w:tcPr>
          <w:p w:rsidR="00F37DAA" w:rsidRPr="00A52D25" w:rsidRDefault="00F37DAA" w:rsidP="00874113">
            <w:pPr>
              <w:autoSpaceDE w:val="0"/>
              <w:autoSpaceDN w:val="0"/>
              <w:adjustRightInd w:val="0"/>
              <w:spacing w:after="0" w:line="240" w:lineRule="auto"/>
              <w:jc w:val="center"/>
              <w:rPr>
                <w:sz w:val="24"/>
                <w:szCs w:val="24"/>
              </w:rPr>
            </w:pPr>
            <w:r w:rsidRPr="00874113">
              <w:rPr>
                <w:sz w:val="24"/>
                <w:szCs w:val="24"/>
              </w:rPr>
              <w:t>15 минут</w:t>
            </w:r>
          </w:p>
        </w:tc>
        <w:tc>
          <w:tcPr>
            <w:tcW w:w="4842" w:type="dxa"/>
          </w:tcPr>
          <w:p w:rsidR="00F37DAA" w:rsidRPr="00A52D25" w:rsidRDefault="00F37DAA" w:rsidP="00A52D25">
            <w:pPr>
              <w:autoSpaceDE w:val="0"/>
              <w:autoSpaceDN w:val="0"/>
              <w:adjustRightInd w:val="0"/>
              <w:spacing w:after="0" w:line="240" w:lineRule="auto"/>
              <w:jc w:val="both"/>
              <w:rPr>
                <w:sz w:val="24"/>
                <w:szCs w:val="24"/>
              </w:rPr>
            </w:pPr>
            <w:r w:rsidRPr="00874113">
              <w:rPr>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 либо возвращает проект решения для изменения решения.</w:t>
            </w:r>
          </w:p>
        </w:tc>
      </w:tr>
    </w:tbl>
    <w:p w:rsidR="00874113" w:rsidRPr="00A840C3" w:rsidRDefault="00874113" w:rsidP="00CE79E8">
      <w:pPr>
        <w:pStyle w:val="15"/>
      </w:pPr>
    </w:p>
    <w:p w:rsidR="00874113" w:rsidRPr="0027172A" w:rsidRDefault="00874113" w:rsidP="00A840C3">
      <w:pPr>
        <w:spacing w:after="0"/>
        <w:jc w:val="center"/>
        <w:outlineLvl w:val="1"/>
        <w:rPr>
          <w:rFonts w:ascii="Times New Roman" w:hAnsi="Times New Roman"/>
          <w:b/>
          <w:sz w:val="24"/>
          <w:szCs w:val="24"/>
        </w:rPr>
      </w:pPr>
      <w:bookmarkStart w:id="404" w:name="_Toc459389746"/>
      <w:bookmarkStart w:id="405" w:name="_Toc507415699"/>
      <w:r w:rsidRPr="0027172A">
        <w:rPr>
          <w:rFonts w:ascii="Times New Roman" w:hAnsi="Times New Roman"/>
          <w:b/>
          <w:sz w:val="24"/>
          <w:szCs w:val="24"/>
        </w:rPr>
        <w:t xml:space="preserve">5. </w:t>
      </w:r>
      <w:bookmarkStart w:id="406" w:name="_Toc474850953"/>
      <w:bookmarkEnd w:id="404"/>
      <w:r w:rsidRPr="0027172A">
        <w:rPr>
          <w:rFonts w:ascii="Times New Roman" w:hAnsi="Times New Roman"/>
          <w:b/>
          <w:sz w:val="24"/>
          <w:szCs w:val="24"/>
        </w:rPr>
        <w:t>Направление (выдача) результата.</w:t>
      </w:r>
      <w:bookmarkEnd w:id="405"/>
      <w:bookmarkEnd w:id="406"/>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45"/>
        <w:gridCol w:w="2565"/>
        <w:gridCol w:w="2422"/>
        <w:gridCol w:w="1661"/>
        <w:gridCol w:w="5099"/>
      </w:tblGrid>
      <w:tr w:rsidR="00874113" w:rsidRPr="00874113" w:rsidTr="00F60AEE">
        <w:trPr>
          <w:trHeight w:val="664"/>
          <w:tblHeader/>
        </w:trPr>
        <w:tc>
          <w:tcPr>
            <w:tcW w:w="3245" w:type="dxa"/>
            <w:shd w:val="clear" w:color="auto" w:fill="auto"/>
          </w:tcPr>
          <w:p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Место выполнения процедуры/используемая ИС</w:t>
            </w:r>
          </w:p>
        </w:tc>
        <w:tc>
          <w:tcPr>
            <w:tcW w:w="2565" w:type="dxa"/>
            <w:shd w:val="clear" w:color="auto" w:fill="auto"/>
          </w:tcPr>
          <w:p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Административные действия</w:t>
            </w:r>
          </w:p>
        </w:tc>
        <w:tc>
          <w:tcPr>
            <w:tcW w:w="2422" w:type="dxa"/>
            <w:shd w:val="clear" w:color="auto" w:fill="auto"/>
          </w:tcPr>
          <w:p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Средний срок выполнения</w:t>
            </w:r>
          </w:p>
        </w:tc>
        <w:tc>
          <w:tcPr>
            <w:tcW w:w="1661" w:type="dxa"/>
          </w:tcPr>
          <w:p w:rsidR="00874113" w:rsidRPr="00874113" w:rsidRDefault="00874113" w:rsidP="00874113">
            <w:pPr>
              <w:spacing w:after="0"/>
              <w:jc w:val="both"/>
              <w:rPr>
                <w:rFonts w:ascii="Times New Roman" w:hAnsi="Times New Roman"/>
                <w:sz w:val="24"/>
                <w:szCs w:val="24"/>
              </w:rPr>
            </w:pPr>
            <w:r w:rsidRPr="00874113">
              <w:rPr>
                <w:rFonts w:ascii="Times New Roman" w:hAnsi="Times New Roman"/>
                <w:sz w:val="24"/>
                <w:szCs w:val="24"/>
              </w:rPr>
              <w:t>Трудоемкость</w:t>
            </w:r>
          </w:p>
        </w:tc>
        <w:tc>
          <w:tcPr>
            <w:tcW w:w="5099" w:type="dxa"/>
            <w:shd w:val="clear" w:color="auto" w:fill="auto"/>
          </w:tcPr>
          <w:p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Содержание действия:</w:t>
            </w:r>
          </w:p>
        </w:tc>
      </w:tr>
      <w:tr w:rsidR="00F37DAA" w:rsidRPr="00874113" w:rsidTr="00F60AEE">
        <w:trPr>
          <w:trHeight w:val="2281"/>
        </w:trPr>
        <w:tc>
          <w:tcPr>
            <w:tcW w:w="3245" w:type="dxa"/>
            <w:shd w:val="clear" w:color="auto" w:fill="auto"/>
          </w:tcPr>
          <w:p w:rsidR="00F37DAA" w:rsidRPr="00874113" w:rsidRDefault="00F37DAA"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Администрация/</w:t>
            </w:r>
          </w:p>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Модуль оказания услуг ЕИС ОУ</w:t>
            </w: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p w:rsidR="00F37DAA" w:rsidRPr="00874113" w:rsidRDefault="00F37DAA" w:rsidP="00874113">
            <w:pPr>
              <w:spacing w:after="0"/>
              <w:jc w:val="both"/>
              <w:rPr>
                <w:rFonts w:ascii="Times New Roman" w:hAnsi="Times New Roman"/>
                <w:sz w:val="24"/>
                <w:szCs w:val="24"/>
              </w:rPr>
            </w:pPr>
          </w:p>
        </w:tc>
        <w:tc>
          <w:tcPr>
            <w:tcW w:w="2565" w:type="dxa"/>
            <w:vMerge w:val="restart"/>
            <w:shd w:val="clear" w:color="auto" w:fill="auto"/>
          </w:tcPr>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Направление (выдача) результата </w:t>
            </w:r>
          </w:p>
        </w:tc>
        <w:tc>
          <w:tcPr>
            <w:tcW w:w="2422" w:type="dxa"/>
            <w:vMerge w:val="restart"/>
            <w:shd w:val="clear" w:color="auto" w:fill="auto"/>
          </w:tcPr>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 те же </w:t>
            </w:r>
            <w:r>
              <w:rPr>
                <w:rFonts w:ascii="Times New Roman" w:hAnsi="Times New Roman"/>
                <w:sz w:val="24"/>
                <w:szCs w:val="24"/>
              </w:rPr>
              <w:t>2</w:t>
            </w:r>
            <w:r w:rsidRPr="00874113">
              <w:rPr>
                <w:rFonts w:ascii="Times New Roman" w:hAnsi="Times New Roman"/>
                <w:sz w:val="24"/>
                <w:szCs w:val="24"/>
              </w:rPr>
              <w:t xml:space="preserve"> </w:t>
            </w:r>
            <w:r>
              <w:rPr>
                <w:rFonts w:ascii="Times New Roman" w:hAnsi="Times New Roman"/>
                <w:sz w:val="24"/>
                <w:szCs w:val="24"/>
              </w:rPr>
              <w:t>рабочих</w:t>
            </w:r>
            <w:r w:rsidRPr="00874113">
              <w:rPr>
                <w:rFonts w:ascii="Times New Roman" w:hAnsi="Times New Roman"/>
                <w:sz w:val="24"/>
                <w:szCs w:val="24"/>
              </w:rPr>
              <w:t xml:space="preserve"> дня</w:t>
            </w:r>
          </w:p>
        </w:tc>
        <w:tc>
          <w:tcPr>
            <w:tcW w:w="1661" w:type="dxa"/>
          </w:tcPr>
          <w:p w:rsidR="00F37DAA" w:rsidRPr="00874113" w:rsidRDefault="00F37DAA"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10 минут</w:t>
            </w:r>
          </w:p>
        </w:tc>
        <w:tc>
          <w:tcPr>
            <w:tcW w:w="5099" w:type="dxa"/>
            <w:shd w:val="clear" w:color="auto" w:fill="auto"/>
          </w:tcPr>
          <w:p w:rsidR="00F37DAA" w:rsidRPr="00874113" w:rsidRDefault="00F37DAA" w:rsidP="00874113">
            <w:pPr>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Через РПГУ:</w:t>
            </w:r>
          </w:p>
          <w:p w:rsidR="00F37DAA" w:rsidRPr="00874113" w:rsidRDefault="00F37DAA"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w:t>
            </w:r>
            <w:r w:rsidRPr="00874113">
              <w:rPr>
                <w:rFonts w:ascii="Times New Roman" w:eastAsia="Times New Roman" w:hAnsi="Times New Roman"/>
                <w:sz w:val="24"/>
                <w:szCs w:val="24"/>
              </w:rPr>
              <w:tab/>
              <w:t xml:space="preserve">Результат в виде </w:t>
            </w:r>
            <w:r w:rsidR="0027172A">
              <w:rPr>
                <w:rFonts w:ascii="Times New Roman" w:eastAsia="Times New Roman" w:hAnsi="Times New Roman"/>
                <w:sz w:val="24"/>
                <w:szCs w:val="24"/>
              </w:rPr>
              <w:t>Акта согласования границ</w:t>
            </w:r>
            <w:r w:rsidRPr="00874113">
              <w:rPr>
                <w:rFonts w:ascii="Times New Roman" w:eastAsia="Times New Roman" w:hAnsi="Times New Roman"/>
                <w:sz w:val="24"/>
                <w:szCs w:val="24"/>
              </w:rPr>
              <w:t xml:space="preserve"> </w:t>
            </w:r>
            <w:r w:rsidR="0027172A">
              <w:rPr>
                <w:rFonts w:ascii="Times New Roman" w:eastAsia="Times New Roman" w:hAnsi="Times New Roman"/>
                <w:sz w:val="24"/>
                <w:szCs w:val="24"/>
              </w:rPr>
              <w:t xml:space="preserve">земельного участка </w:t>
            </w:r>
            <w:r w:rsidRPr="00874113">
              <w:rPr>
                <w:rFonts w:ascii="Times New Roman" w:eastAsia="Times New Roman" w:hAnsi="Times New Roman"/>
                <w:sz w:val="24"/>
                <w:szCs w:val="24"/>
              </w:rPr>
              <w:t>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eastAsia="Times New Roman" w:hAnsi="Times New Roman"/>
                <w:sz w:val="24"/>
                <w:szCs w:val="24"/>
              </w:rPr>
              <w:t>2)</w:t>
            </w:r>
            <w:r w:rsidRPr="00874113">
              <w:rPr>
                <w:rFonts w:ascii="Times New Roman" w:eastAsia="Times New Roman" w:hAnsi="Times New Roman"/>
                <w:sz w:val="24"/>
                <w:szCs w:val="24"/>
              </w:rPr>
              <w:tab/>
              <w:t xml:space="preserve"> Направленный Заявителю (представителю Заявителя) результат фиксируется специалистом Администрации в </w:t>
            </w:r>
            <w:r w:rsidRPr="00874113">
              <w:rPr>
                <w:rFonts w:ascii="Times New Roman" w:hAnsi="Times New Roman"/>
                <w:sz w:val="24"/>
                <w:szCs w:val="24"/>
              </w:rPr>
              <w:t>Модуле оказания услуг ЕИС ОУ.</w:t>
            </w:r>
          </w:p>
          <w:p w:rsidR="00F37DAA" w:rsidRPr="00874113" w:rsidRDefault="00F37DAA" w:rsidP="00F37DAA">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В случае необходимости Заявитель (представитель Заявителя) дополнительно может получить результат через МФЦ при </w:t>
            </w:r>
            <w:r w:rsidRPr="00874113">
              <w:rPr>
                <w:rFonts w:ascii="Times New Roman" w:hAnsi="Times New Roman"/>
                <w:sz w:val="24"/>
                <w:szCs w:val="24"/>
              </w:rPr>
              <w:lastRenderedPageBreak/>
              <w:t>условии указания соответствующего способа получения результата в Заявлении.</w:t>
            </w:r>
          </w:p>
        </w:tc>
      </w:tr>
      <w:tr w:rsidR="00F37DAA" w:rsidRPr="00874113" w:rsidTr="00F60AEE">
        <w:trPr>
          <w:trHeight w:val="4408"/>
        </w:trPr>
        <w:tc>
          <w:tcPr>
            <w:tcW w:w="3245" w:type="dxa"/>
            <w:tcBorders>
              <w:bottom w:val="single" w:sz="4" w:space="0" w:color="auto"/>
            </w:tcBorders>
            <w:shd w:val="clear" w:color="auto" w:fill="auto"/>
          </w:tcPr>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lastRenderedPageBreak/>
              <w:t>МФЦ/ Модуль МФЦ ЕИС ОУ</w:t>
            </w:r>
          </w:p>
        </w:tc>
        <w:tc>
          <w:tcPr>
            <w:tcW w:w="2565" w:type="dxa"/>
            <w:vMerge/>
            <w:tcBorders>
              <w:bottom w:val="single" w:sz="4" w:space="0" w:color="auto"/>
            </w:tcBorders>
            <w:shd w:val="clear" w:color="auto" w:fill="auto"/>
          </w:tcPr>
          <w:p w:rsidR="00F37DAA" w:rsidRPr="00874113" w:rsidRDefault="00F37DAA" w:rsidP="00874113">
            <w:pPr>
              <w:spacing w:after="0"/>
              <w:jc w:val="both"/>
              <w:rPr>
                <w:rFonts w:ascii="Times New Roman" w:hAnsi="Times New Roman"/>
                <w:sz w:val="24"/>
                <w:szCs w:val="24"/>
              </w:rPr>
            </w:pPr>
          </w:p>
        </w:tc>
        <w:tc>
          <w:tcPr>
            <w:tcW w:w="2422" w:type="dxa"/>
            <w:vMerge/>
            <w:tcBorders>
              <w:bottom w:val="single" w:sz="4" w:space="0" w:color="auto"/>
            </w:tcBorders>
            <w:shd w:val="clear" w:color="auto" w:fill="auto"/>
          </w:tcPr>
          <w:p w:rsidR="00F37DAA" w:rsidRPr="00874113" w:rsidRDefault="00F37DAA" w:rsidP="00874113">
            <w:pPr>
              <w:spacing w:after="0"/>
              <w:jc w:val="both"/>
              <w:rPr>
                <w:rFonts w:ascii="Times New Roman" w:hAnsi="Times New Roman"/>
                <w:sz w:val="24"/>
                <w:szCs w:val="24"/>
              </w:rPr>
            </w:pPr>
          </w:p>
        </w:tc>
        <w:tc>
          <w:tcPr>
            <w:tcW w:w="1661" w:type="dxa"/>
            <w:tcBorders>
              <w:bottom w:val="single" w:sz="4" w:space="0" w:color="auto"/>
            </w:tcBorders>
          </w:tcPr>
          <w:p w:rsidR="00F37DAA" w:rsidRPr="00874113" w:rsidRDefault="00F37DAA"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10 минут</w:t>
            </w:r>
          </w:p>
        </w:tc>
        <w:tc>
          <w:tcPr>
            <w:tcW w:w="5099" w:type="dxa"/>
            <w:tcBorders>
              <w:bottom w:val="single" w:sz="4" w:space="0" w:color="auto"/>
            </w:tcBorders>
            <w:shd w:val="clear" w:color="auto" w:fill="auto"/>
          </w:tcPr>
          <w:p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Через МФЦ:</w:t>
            </w:r>
          </w:p>
          <w:p w:rsidR="00F37DAA" w:rsidRPr="00874113" w:rsidRDefault="00F37DAA" w:rsidP="004239EA">
            <w:pPr>
              <w:numPr>
                <w:ilvl w:val="0"/>
                <w:numId w:val="29"/>
              </w:numPr>
              <w:autoSpaceDE w:val="0"/>
              <w:autoSpaceDN w:val="0"/>
              <w:adjustRightInd w:val="0"/>
              <w:spacing w:after="0"/>
              <w:contextualSpacing/>
              <w:jc w:val="both"/>
              <w:rPr>
                <w:rFonts w:ascii="Times New Roman" w:hAnsi="Times New Roman"/>
                <w:sz w:val="24"/>
                <w:szCs w:val="24"/>
              </w:rPr>
            </w:pPr>
            <w:r w:rsidRPr="00874113">
              <w:rPr>
                <w:rFonts w:ascii="Times New Roman" w:hAnsi="Times New Roman"/>
                <w:sz w:val="24"/>
                <w:szCs w:val="24"/>
              </w:rPr>
              <w:t xml:space="preserve">В этом случае специалистом МФЦ распечатывается </w:t>
            </w:r>
            <w:r w:rsidR="0027172A">
              <w:rPr>
                <w:rFonts w:ascii="Times New Roman" w:hAnsi="Times New Roman"/>
                <w:sz w:val="24"/>
                <w:szCs w:val="24"/>
              </w:rPr>
              <w:t>экземпляр</w:t>
            </w:r>
            <w:r w:rsidRPr="00874113">
              <w:rPr>
                <w:rFonts w:ascii="Times New Roman" w:hAnsi="Times New Roman"/>
                <w:sz w:val="24"/>
                <w:szCs w:val="24"/>
              </w:rPr>
              <w:t xml:space="preserve"> электронного документа на бумажном носителе, заверяется подписью специалиста МФЦ и печатью МФЦ.</w:t>
            </w:r>
          </w:p>
          <w:p w:rsidR="00F37DAA" w:rsidRPr="00874113" w:rsidRDefault="00F37DAA" w:rsidP="004239EA">
            <w:pPr>
              <w:numPr>
                <w:ilvl w:val="0"/>
                <w:numId w:val="29"/>
              </w:numPr>
              <w:autoSpaceDE w:val="0"/>
              <w:autoSpaceDN w:val="0"/>
              <w:adjustRightInd w:val="0"/>
              <w:spacing w:after="0"/>
              <w:contextualSpacing/>
              <w:jc w:val="both"/>
              <w:rPr>
                <w:rFonts w:ascii="Times New Roman" w:hAnsi="Times New Roman"/>
                <w:sz w:val="24"/>
                <w:szCs w:val="24"/>
              </w:rPr>
            </w:pPr>
            <w:r w:rsidRPr="00874113">
              <w:rPr>
                <w:rFonts w:ascii="Times New Roman" w:hAnsi="Times New Roman"/>
                <w:sz w:val="24"/>
                <w:szCs w:val="24"/>
              </w:rPr>
              <w:t xml:space="preserve">Специалист МФЦ выдает Заявителю (представителю Заявителя) результат, принимает у Заявителя (представителя Заявителя) </w:t>
            </w:r>
            <w:r w:rsidR="00014E19">
              <w:rPr>
                <w:rFonts w:ascii="Times New Roman" w:hAnsi="Times New Roman"/>
                <w:sz w:val="24"/>
                <w:szCs w:val="24"/>
              </w:rPr>
              <w:t>выписку</w:t>
            </w:r>
            <w:r w:rsidRPr="00874113">
              <w:rPr>
                <w:rFonts w:ascii="Times New Roman" w:hAnsi="Times New Roman"/>
                <w:sz w:val="24"/>
                <w:szCs w:val="24"/>
              </w:rPr>
              <w:t xml:space="preserve"> о получении результата.</w:t>
            </w:r>
          </w:p>
          <w:p w:rsidR="00F37DAA" w:rsidRPr="00874113" w:rsidRDefault="00F37DAA" w:rsidP="004239EA">
            <w:pPr>
              <w:numPr>
                <w:ilvl w:val="0"/>
                <w:numId w:val="29"/>
              </w:numPr>
              <w:spacing w:after="0"/>
              <w:contextualSpacing/>
              <w:jc w:val="both"/>
              <w:rPr>
                <w:rFonts w:ascii="Times New Roman" w:hAnsi="Times New Roman"/>
                <w:sz w:val="24"/>
                <w:szCs w:val="24"/>
              </w:rPr>
            </w:pPr>
            <w:r w:rsidRPr="00874113">
              <w:rPr>
                <w:rFonts w:ascii="Times New Roman" w:eastAsia="Times New Roman" w:hAnsi="Times New Roman"/>
                <w:sz w:val="24"/>
                <w:szCs w:val="24"/>
              </w:rPr>
              <w:t>проставляет отметку о выдаче результата в</w:t>
            </w:r>
            <w:r w:rsidRPr="00874113">
              <w:t xml:space="preserve"> </w:t>
            </w:r>
            <w:r w:rsidRPr="00874113">
              <w:rPr>
                <w:rFonts w:ascii="Times New Roman" w:eastAsia="Times New Roman" w:hAnsi="Times New Roman"/>
                <w:sz w:val="24"/>
                <w:szCs w:val="24"/>
              </w:rPr>
              <w:t>Модуле МФЦ ЕИС ОУ.</w:t>
            </w:r>
          </w:p>
        </w:tc>
      </w:tr>
    </w:tbl>
    <w:p w:rsidR="00A806D3" w:rsidRPr="00612CA0" w:rsidRDefault="00A806D3" w:rsidP="00A806D3">
      <w:pPr>
        <w:pStyle w:val="1-"/>
        <w:rPr>
          <w:i/>
        </w:rPr>
        <w:sectPr w:rsidR="00A806D3" w:rsidRPr="00612CA0" w:rsidSect="000E2EB6">
          <w:headerReference w:type="default" r:id="rId13"/>
          <w:footerReference w:type="default" r:id="rId14"/>
          <w:pgSz w:w="16838" w:h="11906" w:orient="landscape" w:code="9"/>
          <w:pgMar w:top="1134" w:right="1440" w:bottom="567" w:left="1276" w:header="720" w:footer="720" w:gutter="0"/>
          <w:cols w:space="720"/>
          <w:noEndnote/>
        </w:sectPr>
      </w:pPr>
    </w:p>
    <w:p w:rsidR="00503FAD" w:rsidRPr="00612CA0" w:rsidRDefault="00503FAD" w:rsidP="00503FAD">
      <w:pPr>
        <w:spacing w:after="0" w:line="240" w:lineRule="auto"/>
        <w:rPr>
          <w:rFonts w:ascii="Times New Roman" w:eastAsia="Times New Roman" w:hAnsi="Times New Roman"/>
          <w:b/>
          <w:bCs/>
          <w:iCs/>
          <w:sz w:val="28"/>
          <w:szCs w:val="28"/>
          <w:lang w:eastAsia="ru-RU"/>
        </w:rPr>
      </w:pPr>
      <w:bookmarkStart w:id="407" w:name="_Toc470127616"/>
      <w:bookmarkStart w:id="408" w:name="_Toc471918269"/>
    </w:p>
    <w:p w:rsidR="00503FAD" w:rsidRPr="00612CA0" w:rsidRDefault="00503FAD" w:rsidP="00503FAD">
      <w:pPr>
        <w:pStyle w:val="1-"/>
        <w:spacing w:before="0" w:after="0"/>
        <w:ind w:left="5103"/>
        <w:jc w:val="left"/>
        <w:rPr>
          <w:b w:val="0"/>
          <w:sz w:val="24"/>
          <w:szCs w:val="24"/>
        </w:rPr>
      </w:pPr>
      <w:bookmarkStart w:id="409" w:name="_Toc468470820"/>
      <w:bookmarkStart w:id="410" w:name="_Toc473648705"/>
      <w:bookmarkStart w:id="411" w:name="_Toc507415700"/>
      <w:bookmarkStart w:id="412" w:name="П19"/>
      <w:bookmarkEnd w:id="407"/>
      <w:bookmarkEnd w:id="408"/>
      <w:r w:rsidRPr="00612CA0">
        <w:rPr>
          <w:b w:val="0"/>
          <w:sz w:val="24"/>
          <w:szCs w:val="24"/>
        </w:rPr>
        <w:t xml:space="preserve">Приложение </w:t>
      </w:r>
      <w:bookmarkEnd w:id="409"/>
      <w:r w:rsidRPr="00DA725E">
        <w:rPr>
          <w:b w:val="0"/>
          <w:sz w:val="24"/>
          <w:szCs w:val="24"/>
        </w:rPr>
        <w:t>1</w:t>
      </w:r>
      <w:bookmarkEnd w:id="410"/>
      <w:r w:rsidR="00B36DCF">
        <w:rPr>
          <w:b w:val="0"/>
          <w:sz w:val="24"/>
          <w:szCs w:val="24"/>
        </w:rPr>
        <w:t>5</w:t>
      </w:r>
      <w:bookmarkEnd w:id="411"/>
    </w:p>
    <w:bookmarkEnd w:id="412"/>
    <w:p w:rsidR="00503FAD" w:rsidRPr="009C4798" w:rsidRDefault="009C4798" w:rsidP="009C4798">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Pr="00BF2DE7">
        <w:rPr>
          <w:rFonts w:ascii="Times New Roman" w:eastAsia="Times New Roman" w:hAnsi="Times New Roman"/>
          <w:bCs/>
          <w:iCs/>
          <w:color w:val="000000" w:themeColor="text1"/>
          <w:sz w:val="24"/>
          <w:szCs w:val="24"/>
          <w:lang w:eastAsia="ru-RU"/>
        </w:rPr>
        <w:t xml:space="preserve"> </w:t>
      </w:r>
    </w:p>
    <w:p w:rsidR="00503FAD" w:rsidRPr="00612CA0" w:rsidRDefault="00503FAD" w:rsidP="00311866">
      <w:pPr>
        <w:pStyle w:val="20"/>
      </w:pPr>
      <w:bookmarkStart w:id="413" w:name="_Блок-схема_предоставления_Государст"/>
      <w:bookmarkStart w:id="414" w:name="_Toc468470548"/>
      <w:bookmarkStart w:id="415" w:name="_Toc468470822"/>
      <w:bookmarkStart w:id="416" w:name="_Toc473648706"/>
      <w:bookmarkStart w:id="417" w:name="_Toc507415701"/>
      <w:bookmarkEnd w:id="413"/>
      <w:r w:rsidRPr="00612CA0">
        <w:t xml:space="preserve">Блок-схема предоставления </w:t>
      </w:r>
      <w:r w:rsidR="00221FAF">
        <w:t>Муниципальной услуги</w:t>
      </w:r>
      <w:bookmarkEnd w:id="414"/>
      <w:bookmarkEnd w:id="415"/>
      <w:bookmarkEnd w:id="416"/>
      <w:bookmarkEnd w:id="417"/>
    </w:p>
    <w:p w:rsidR="003F7244" w:rsidRDefault="003F7244" w:rsidP="003F7244">
      <w:pPr>
        <w:pStyle w:val="affffb"/>
        <w:rPr>
          <w:noProof/>
          <w:lang w:eastAsia="ru-RU"/>
        </w:rPr>
      </w:pPr>
    </w:p>
    <w:p w:rsidR="00B61BC6" w:rsidRPr="00D810C0" w:rsidRDefault="00293838" w:rsidP="00A52D25">
      <w:pPr>
        <w:pStyle w:val="affffb"/>
        <w:rPr>
          <w:noProof/>
          <w:lang w:eastAsia="ru-RU"/>
        </w:rPr>
      </w:pPr>
      <w:r>
        <w:object w:dxaOrig="10925" w:dyaOrig="15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600pt" o:ole="">
            <v:imagedata r:id="rId15" o:title=""/>
          </v:shape>
          <o:OLEObject Type="Embed" ProgID="Visio.Drawing.11" ShapeID="_x0000_i1025" DrawAspect="Content" ObjectID="_1586184214" r:id="rId16"/>
        </w:object>
      </w:r>
    </w:p>
    <w:sectPr w:rsidR="00B61BC6" w:rsidRPr="00D810C0" w:rsidSect="000565AE">
      <w:headerReference w:type="default" r:id="rId17"/>
      <w:footerReference w:type="default" r:id="rId18"/>
      <w:pgSz w:w="11906" w:h="16838" w:code="9"/>
      <w:pgMar w:top="1134" w:right="1134" w:bottom="1134" w:left="1701" w:header="720" w:footer="720" w:gutter="0"/>
      <w:cols w:space="720"/>
      <w:noEndnote/>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142C4A" w15:done="0"/>
  <w15:commentEx w15:paraId="0FFEE82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189" w:rsidRDefault="00361189" w:rsidP="005F1EAE">
      <w:pPr>
        <w:spacing w:after="0" w:line="240" w:lineRule="auto"/>
      </w:pPr>
      <w:r>
        <w:separator/>
      </w:r>
    </w:p>
  </w:endnote>
  <w:endnote w:type="continuationSeparator" w:id="0">
    <w:p w:rsidR="00361189" w:rsidRDefault="00361189" w:rsidP="005F1EAE">
      <w:pPr>
        <w:spacing w:after="0" w:line="240" w:lineRule="auto"/>
      </w:pPr>
      <w:r>
        <w:continuationSeparator/>
      </w:r>
    </w:p>
  </w:endnote>
  <w:endnote w:type="continuationNotice" w:id="1">
    <w:p w:rsidR="00361189" w:rsidRDefault="00361189">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798" w:rsidRPr="00A52D25" w:rsidRDefault="00EE3D2B" w:rsidP="00113C60">
    <w:pPr>
      <w:pStyle w:val="aa"/>
      <w:framePr w:wrap="none" w:vAnchor="text" w:hAnchor="margin" w:xAlign="right" w:y="1"/>
      <w:rPr>
        <w:rStyle w:val="af5"/>
        <w:rFonts w:ascii="Times New Roman" w:hAnsi="Times New Roman"/>
      </w:rPr>
    </w:pPr>
    <w:r w:rsidRPr="00A52D25">
      <w:rPr>
        <w:rStyle w:val="af5"/>
        <w:rFonts w:ascii="Times New Roman" w:hAnsi="Times New Roman"/>
      </w:rPr>
      <w:fldChar w:fldCharType="begin"/>
    </w:r>
    <w:r w:rsidR="009C4798">
      <w:rPr>
        <w:rStyle w:val="af5"/>
      </w:rPr>
      <w:instrText xml:space="preserve">PAGE  </w:instrText>
    </w:r>
    <w:r w:rsidRPr="00A52D25">
      <w:rPr>
        <w:rStyle w:val="af5"/>
        <w:rFonts w:ascii="Times New Roman" w:hAnsi="Times New Roman"/>
      </w:rPr>
      <w:fldChar w:fldCharType="separate"/>
    </w:r>
    <w:r w:rsidR="00F2468C">
      <w:rPr>
        <w:rStyle w:val="af5"/>
        <w:noProof/>
      </w:rPr>
      <w:t>49</w:t>
    </w:r>
    <w:r w:rsidRPr="00A52D25">
      <w:rPr>
        <w:rStyle w:val="af5"/>
        <w:rFonts w:ascii="Times New Roman" w:hAnsi="Times New Roman"/>
      </w:rPr>
      <w:fldChar w:fldCharType="end"/>
    </w:r>
  </w:p>
  <w:p w:rsidR="009C4798" w:rsidRDefault="009C4798">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798" w:rsidRDefault="00EE3D2B" w:rsidP="00A55FBB">
    <w:pPr>
      <w:pStyle w:val="aa"/>
      <w:framePr w:wrap="none" w:vAnchor="text" w:hAnchor="margin" w:xAlign="right" w:y="1"/>
      <w:rPr>
        <w:rStyle w:val="af5"/>
      </w:rPr>
    </w:pPr>
    <w:r>
      <w:rPr>
        <w:rStyle w:val="af5"/>
      </w:rPr>
      <w:fldChar w:fldCharType="begin"/>
    </w:r>
    <w:r w:rsidR="009C4798">
      <w:rPr>
        <w:rStyle w:val="af5"/>
      </w:rPr>
      <w:instrText xml:space="preserve">PAGE  </w:instrText>
    </w:r>
    <w:r>
      <w:rPr>
        <w:rStyle w:val="af5"/>
      </w:rPr>
      <w:fldChar w:fldCharType="separate"/>
    </w:r>
    <w:r w:rsidR="00F2468C">
      <w:rPr>
        <w:rStyle w:val="af5"/>
        <w:noProof/>
      </w:rPr>
      <w:t>55</w:t>
    </w:r>
    <w:r>
      <w:rPr>
        <w:rStyle w:val="af5"/>
      </w:rPr>
      <w:fldChar w:fldCharType="end"/>
    </w:r>
  </w:p>
  <w:p w:rsidR="009C4798" w:rsidRPr="00FF3AC8" w:rsidRDefault="009C4798" w:rsidP="00113C60">
    <w:pPr>
      <w:pStyle w:val="a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798" w:rsidRPr="00F921AB" w:rsidRDefault="00EE3D2B" w:rsidP="00113C60">
    <w:pPr>
      <w:pStyle w:val="aa"/>
      <w:framePr w:wrap="none" w:vAnchor="text" w:hAnchor="margin" w:xAlign="right" w:y="1"/>
      <w:rPr>
        <w:rStyle w:val="af5"/>
        <w:rFonts w:ascii="Times New Roman" w:hAnsi="Times New Roman"/>
      </w:rPr>
    </w:pPr>
    <w:r w:rsidRPr="00F921AB">
      <w:rPr>
        <w:rStyle w:val="af5"/>
        <w:rFonts w:ascii="Times New Roman" w:hAnsi="Times New Roman"/>
      </w:rPr>
      <w:fldChar w:fldCharType="begin"/>
    </w:r>
    <w:r w:rsidR="009C4798" w:rsidRPr="00F921AB">
      <w:rPr>
        <w:rStyle w:val="af5"/>
        <w:rFonts w:ascii="Times New Roman" w:hAnsi="Times New Roman"/>
      </w:rPr>
      <w:instrText xml:space="preserve">PAGE  </w:instrText>
    </w:r>
    <w:r w:rsidRPr="00F921AB">
      <w:rPr>
        <w:rStyle w:val="af5"/>
        <w:rFonts w:ascii="Times New Roman" w:hAnsi="Times New Roman"/>
      </w:rPr>
      <w:fldChar w:fldCharType="separate"/>
    </w:r>
    <w:r w:rsidR="00F2468C">
      <w:rPr>
        <w:rStyle w:val="af5"/>
        <w:rFonts w:ascii="Times New Roman" w:hAnsi="Times New Roman"/>
        <w:noProof/>
      </w:rPr>
      <w:t>56</w:t>
    </w:r>
    <w:r w:rsidRPr="00F921AB">
      <w:rPr>
        <w:rStyle w:val="af5"/>
        <w:rFonts w:ascii="Times New Roman" w:hAnsi="Times New Roman"/>
      </w:rPr>
      <w:fldChar w:fldCharType="end"/>
    </w:r>
  </w:p>
  <w:p w:rsidR="009C4798" w:rsidRDefault="009C4798">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189" w:rsidRDefault="00361189" w:rsidP="005F1EAE">
      <w:pPr>
        <w:spacing w:after="0" w:line="240" w:lineRule="auto"/>
      </w:pPr>
      <w:r>
        <w:separator/>
      </w:r>
    </w:p>
  </w:footnote>
  <w:footnote w:type="continuationSeparator" w:id="0">
    <w:p w:rsidR="00361189" w:rsidRDefault="00361189" w:rsidP="005F1EAE">
      <w:pPr>
        <w:spacing w:after="0" w:line="240" w:lineRule="auto"/>
      </w:pPr>
      <w:r>
        <w:continuationSeparator/>
      </w:r>
    </w:p>
  </w:footnote>
  <w:footnote w:type="continuationNotice" w:id="1">
    <w:p w:rsidR="00361189" w:rsidRDefault="00361189">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798" w:rsidRPr="006E1317" w:rsidRDefault="009C4798" w:rsidP="00185C43">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798" w:rsidRPr="00A51355" w:rsidRDefault="009C4798" w:rsidP="00A5135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61D3"/>
    <w:multiLevelType w:val="multilevel"/>
    <w:tmpl w:val="A3B00940"/>
    <w:lvl w:ilvl="0">
      <w:start w:val="1"/>
      <w:numFmt w:val="decimal"/>
      <w:lvlText w:val="%1."/>
      <w:lvlJc w:val="left"/>
      <w:pPr>
        <w:ind w:left="2771" w:hanging="360"/>
      </w:pPr>
      <w:rPr>
        <w:rFonts w:cs="Times New Roman" w:hint="default"/>
        <w:sz w:val="24"/>
        <w:szCs w:val="24"/>
      </w:rPr>
    </w:lvl>
    <w:lvl w:ilvl="1">
      <w:start w:val="1"/>
      <w:numFmt w:val="decimal"/>
      <w:lvlText w:val="%2)"/>
      <w:lvlJc w:val="left"/>
      <w:pPr>
        <w:ind w:left="1288" w:hanging="720"/>
      </w:pPr>
      <w:rPr>
        <w:rFonts w:ascii="Times New Roman" w:eastAsia="Calibri" w:hAnsi="Times New Roman" w:cs="Times New Roman" w:hint="default"/>
        <w:b w:val="0"/>
        <w:i w:val="0"/>
        <w:sz w:val="24"/>
        <w:szCs w:val="24"/>
      </w:rPr>
    </w:lvl>
    <w:lvl w:ilvl="2">
      <w:start w:val="1"/>
      <w:numFmt w:val="decimal"/>
      <w:isLgl/>
      <w:lvlText w:val="%1.%2.%3."/>
      <w:lvlJc w:val="left"/>
      <w:pPr>
        <w:ind w:left="1430" w:hanging="720"/>
      </w:pPr>
      <w:rPr>
        <w:rFonts w:cs="Times New Roman" w:hint="default"/>
        <w:i w:val="0"/>
        <w:sz w:val="24"/>
        <w:szCs w:val="24"/>
      </w:rPr>
    </w:lvl>
    <w:lvl w:ilvl="3">
      <w:start w:val="1"/>
      <w:numFmt w:val="decimal"/>
      <w:isLgl/>
      <w:lvlText w:val="%1.%2.%3.%4."/>
      <w:lvlJc w:val="left"/>
      <w:pPr>
        <w:ind w:left="2640" w:hanging="1080"/>
      </w:pPr>
      <w:rPr>
        <w:rFonts w:cs="Times New Roman" w:hint="default"/>
      </w:rPr>
    </w:lvl>
    <w:lvl w:ilvl="4">
      <w:start w:val="1"/>
      <w:numFmt w:val="russianLower"/>
      <w:lvlText w:val="%5."/>
      <w:lvlJc w:val="left"/>
      <w:pPr>
        <w:ind w:left="2498"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38E018C"/>
    <w:multiLevelType w:val="hybridMultilevel"/>
    <w:tmpl w:val="101A1388"/>
    <w:lvl w:ilvl="0" w:tplc="470639B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55F4FE0"/>
    <w:multiLevelType w:val="multilevel"/>
    <w:tmpl w:val="2334D9A0"/>
    <w:lvl w:ilvl="0">
      <w:start w:val="18"/>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4">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46548D"/>
    <w:multiLevelType w:val="hybridMultilevel"/>
    <w:tmpl w:val="A4003B4C"/>
    <w:lvl w:ilvl="0" w:tplc="39A0FD7C">
      <w:start w:val="1"/>
      <w:numFmt w:val="decimal"/>
      <w:lvlText w:val="%1)"/>
      <w:lvlJc w:val="left"/>
      <w:pPr>
        <w:ind w:left="1117" w:hanging="408"/>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2491BC7"/>
    <w:multiLevelType w:val="hybridMultilevel"/>
    <w:tmpl w:val="F676C272"/>
    <w:lvl w:ilvl="0" w:tplc="F3A6E184">
      <w:start w:val="1"/>
      <w:numFmt w:val="decimal"/>
      <w:pStyle w:val="1"/>
      <w:lvlText w:val="%1."/>
      <w:lvlJc w:val="left"/>
      <w:pPr>
        <w:ind w:left="644" w:hanging="360"/>
      </w:pPr>
    </w:lvl>
    <w:lvl w:ilvl="1" w:tplc="334E868A">
      <w:start w:val="1"/>
      <w:numFmt w:val="lowerLetter"/>
      <w:lvlText w:val="%2."/>
      <w:lvlJc w:val="left"/>
      <w:pPr>
        <w:ind w:left="1440" w:hanging="360"/>
      </w:pPr>
    </w:lvl>
    <w:lvl w:ilvl="2" w:tplc="E12268A8" w:tentative="1">
      <w:start w:val="1"/>
      <w:numFmt w:val="lowerRoman"/>
      <w:lvlText w:val="%3."/>
      <w:lvlJc w:val="right"/>
      <w:pPr>
        <w:ind w:left="2160" w:hanging="180"/>
      </w:pPr>
    </w:lvl>
    <w:lvl w:ilvl="3" w:tplc="8FF89DA8" w:tentative="1">
      <w:start w:val="1"/>
      <w:numFmt w:val="decimal"/>
      <w:lvlText w:val="%4."/>
      <w:lvlJc w:val="left"/>
      <w:pPr>
        <w:ind w:left="2880" w:hanging="360"/>
      </w:pPr>
    </w:lvl>
    <w:lvl w:ilvl="4" w:tplc="A6EACB20" w:tentative="1">
      <w:start w:val="1"/>
      <w:numFmt w:val="lowerLetter"/>
      <w:lvlText w:val="%5."/>
      <w:lvlJc w:val="left"/>
      <w:pPr>
        <w:ind w:left="3600" w:hanging="360"/>
      </w:pPr>
    </w:lvl>
    <w:lvl w:ilvl="5" w:tplc="0E2061C2" w:tentative="1">
      <w:start w:val="1"/>
      <w:numFmt w:val="lowerRoman"/>
      <w:lvlText w:val="%6."/>
      <w:lvlJc w:val="right"/>
      <w:pPr>
        <w:ind w:left="4320" w:hanging="180"/>
      </w:pPr>
    </w:lvl>
    <w:lvl w:ilvl="6" w:tplc="E6608912" w:tentative="1">
      <w:start w:val="1"/>
      <w:numFmt w:val="decimal"/>
      <w:lvlText w:val="%7."/>
      <w:lvlJc w:val="left"/>
      <w:pPr>
        <w:ind w:left="5040" w:hanging="360"/>
      </w:pPr>
    </w:lvl>
    <w:lvl w:ilvl="7" w:tplc="ECDC6DDA" w:tentative="1">
      <w:start w:val="1"/>
      <w:numFmt w:val="lowerLetter"/>
      <w:lvlText w:val="%8."/>
      <w:lvlJc w:val="left"/>
      <w:pPr>
        <w:ind w:left="5760" w:hanging="360"/>
      </w:pPr>
    </w:lvl>
    <w:lvl w:ilvl="8" w:tplc="D1FE8576" w:tentative="1">
      <w:start w:val="1"/>
      <w:numFmt w:val="lowerRoman"/>
      <w:lvlText w:val="%9."/>
      <w:lvlJc w:val="right"/>
      <w:pPr>
        <w:ind w:left="6480" w:hanging="180"/>
      </w:pPr>
    </w:lvl>
  </w:abstractNum>
  <w:abstractNum w:abstractNumId="7">
    <w:nsid w:val="14D84950"/>
    <w:multiLevelType w:val="multilevel"/>
    <w:tmpl w:val="8C74CD4A"/>
    <w:lvl w:ilvl="0">
      <w:start w:val="11"/>
      <w:numFmt w:val="decimal"/>
      <w:lvlText w:val="%1."/>
      <w:lvlJc w:val="left"/>
      <w:pPr>
        <w:ind w:left="480" w:hanging="480"/>
      </w:pPr>
      <w:rPr>
        <w:rFonts w:hint="default"/>
        <w:b/>
      </w:rPr>
    </w:lvl>
    <w:lvl w:ilvl="1">
      <w:start w:val="1"/>
      <w:numFmt w:val="decimal"/>
      <w:lvlText w:val="%1.%2."/>
      <w:lvlJc w:val="left"/>
      <w:pPr>
        <w:ind w:left="1048" w:hanging="480"/>
      </w:pPr>
      <w:rPr>
        <w:rFonts w:hint="default"/>
        <w:sz w:val="24"/>
        <w:szCs w:val="24"/>
      </w:rPr>
    </w:lvl>
    <w:lvl w:ilvl="2">
      <w:start w:val="1"/>
      <w:numFmt w:val="decimal"/>
      <w:lvlText w:val="%1.%2.%3."/>
      <w:lvlJc w:val="left"/>
      <w:pPr>
        <w:ind w:left="1146" w:hanging="720"/>
      </w:pPr>
      <w:rPr>
        <w:rFonts w:hint="default"/>
        <w:sz w:val="24"/>
        <w:szCs w:val="24"/>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nsid w:val="151F7898"/>
    <w:multiLevelType w:val="hybridMultilevel"/>
    <w:tmpl w:val="D820EED8"/>
    <w:lvl w:ilvl="0" w:tplc="09206F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4797726"/>
    <w:multiLevelType w:val="multilevel"/>
    <w:tmpl w:val="706C6E3C"/>
    <w:lvl w:ilvl="0">
      <w:start w:val="28"/>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54758C7"/>
    <w:multiLevelType w:val="hybridMultilevel"/>
    <w:tmpl w:val="3946A58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AC74F59"/>
    <w:multiLevelType w:val="multilevel"/>
    <w:tmpl w:val="F536DB90"/>
    <w:lvl w:ilvl="0">
      <w:start w:val="14"/>
      <w:numFmt w:val="decimal"/>
      <w:lvlText w:val="%1."/>
      <w:lvlJc w:val="left"/>
      <w:pPr>
        <w:ind w:left="480" w:hanging="480"/>
      </w:pPr>
      <w:rPr>
        <w:rFonts w:hint="default"/>
      </w:rPr>
    </w:lvl>
    <w:lvl w:ilvl="1">
      <w:start w:val="1"/>
      <w:numFmt w:val="decimal"/>
      <w:lvlText w:val="%1.%2."/>
      <w:lvlJc w:val="left"/>
      <w:pPr>
        <w:ind w:left="1331" w:hanging="480"/>
      </w:pPr>
      <w:rPr>
        <w:rFonts w:ascii="Times New Roman" w:hAnsi="Times New Roman" w:cs="Times New Roman" w:hint="default"/>
        <w:b w:val="0"/>
        <w:i w:val="0"/>
        <w:color w:val="auto"/>
        <w:sz w:val="24"/>
        <w:szCs w:val="24"/>
      </w:rPr>
    </w:lvl>
    <w:lvl w:ilvl="2">
      <w:start w:val="1"/>
      <w:numFmt w:val="decimal"/>
      <w:lvlText w:val="%1.%2.%3."/>
      <w:lvlJc w:val="left"/>
      <w:pPr>
        <w:ind w:left="1571" w:hanging="720"/>
      </w:pPr>
      <w:rPr>
        <w:rFonts w:hint="default"/>
        <w:color w:val="auto"/>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3">
    <w:nsid w:val="31E3184E"/>
    <w:multiLevelType w:val="hybridMultilevel"/>
    <w:tmpl w:val="4EBC0BC0"/>
    <w:lvl w:ilvl="0" w:tplc="23FE3CFE">
      <w:start w:val="1"/>
      <w:numFmt w:val="decimal"/>
      <w:pStyle w:val="10"/>
      <w:lvlText w:val="%1)"/>
      <w:lvlJc w:val="left"/>
      <w:pPr>
        <w:ind w:left="928" w:hanging="360"/>
      </w:pPr>
      <w:rPr>
        <w:rFonts w:hint="default"/>
      </w:rPr>
    </w:lvl>
    <w:lvl w:ilvl="1" w:tplc="39CEFF52" w:tentative="1">
      <w:start w:val="1"/>
      <w:numFmt w:val="bullet"/>
      <w:lvlText w:val="o"/>
      <w:lvlJc w:val="left"/>
      <w:pPr>
        <w:ind w:left="1648" w:hanging="360"/>
      </w:pPr>
      <w:rPr>
        <w:rFonts w:ascii="Courier New" w:hAnsi="Courier New" w:cs="Courier New" w:hint="default"/>
      </w:rPr>
    </w:lvl>
    <w:lvl w:ilvl="2" w:tplc="A46C6A54" w:tentative="1">
      <w:start w:val="1"/>
      <w:numFmt w:val="bullet"/>
      <w:lvlText w:val=""/>
      <w:lvlJc w:val="left"/>
      <w:pPr>
        <w:ind w:left="2368" w:hanging="360"/>
      </w:pPr>
      <w:rPr>
        <w:rFonts w:ascii="Wingdings" w:hAnsi="Wingdings" w:hint="default"/>
      </w:rPr>
    </w:lvl>
    <w:lvl w:ilvl="3" w:tplc="AA3061BE" w:tentative="1">
      <w:start w:val="1"/>
      <w:numFmt w:val="bullet"/>
      <w:lvlText w:val=""/>
      <w:lvlJc w:val="left"/>
      <w:pPr>
        <w:ind w:left="3088" w:hanging="360"/>
      </w:pPr>
      <w:rPr>
        <w:rFonts w:ascii="Symbol" w:hAnsi="Symbol" w:hint="default"/>
      </w:rPr>
    </w:lvl>
    <w:lvl w:ilvl="4" w:tplc="2BFCB4B8" w:tentative="1">
      <w:start w:val="1"/>
      <w:numFmt w:val="bullet"/>
      <w:lvlText w:val="o"/>
      <w:lvlJc w:val="left"/>
      <w:pPr>
        <w:ind w:left="3808" w:hanging="360"/>
      </w:pPr>
      <w:rPr>
        <w:rFonts w:ascii="Courier New" w:hAnsi="Courier New" w:cs="Courier New" w:hint="default"/>
      </w:rPr>
    </w:lvl>
    <w:lvl w:ilvl="5" w:tplc="924250C4" w:tentative="1">
      <w:start w:val="1"/>
      <w:numFmt w:val="bullet"/>
      <w:lvlText w:val=""/>
      <w:lvlJc w:val="left"/>
      <w:pPr>
        <w:ind w:left="4528" w:hanging="360"/>
      </w:pPr>
      <w:rPr>
        <w:rFonts w:ascii="Wingdings" w:hAnsi="Wingdings" w:hint="default"/>
      </w:rPr>
    </w:lvl>
    <w:lvl w:ilvl="6" w:tplc="072436F6" w:tentative="1">
      <w:start w:val="1"/>
      <w:numFmt w:val="bullet"/>
      <w:lvlText w:val=""/>
      <w:lvlJc w:val="left"/>
      <w:pPr>
        <w:ind w:left="5248" w:hanging="360"/>
      </w:pPr>
      <w:rPr>
        <w:rFonts w:ascii="Symbol" w:hAnsi="Symbol" w:hint="default"/>
      </w:rPr>
    </w:lvl>
    <w:lvl w:ilvl="7" w:tplc="E8C6849C" w:tentative="1">
      <w:start w:val="1"/>
      <w:numFmt w:val="bullet"/>
      <w:lvlText w:val="o"/>
      <w:lvlJc w:val="left"/>
      <w:pPr>
        <w:ind w:left="5968" w:hanging="360"/>
      </w:pPr>
      <w:rPr>
        <w:rFonts w:ascii="Courier New" w:hAnsi="Courier New" w:cs="Courier New" w:hint="default"/>
      </w:rPr>
    </w:lvl>
    <w:lvl w:ilvl="8" w:tplc="E168FA00" w:tentative="1">
      <w:start w:val="1"/>
      <w:numFmt w:val="bullet"/>
      <w:lvlText w:val=""/>
      <w:lvlJc w:val="left"/>
      <w:pPr>
        <w:ind w:left="6688" w:hanging="360"/>
      </w:pPr>
      <w:rPr>
        <w:rFonts w:ascii="Wingdings" w:hAnsi="Wingdings" w:hint="default"/>
      </w:rPr>
    </w:lvl>
  </w:abstractNum>
  <w:abstractNum w:abstractNumId="14">
    <w:nsid w:val="36535541"/>
    <w:multiLevelType w:val="hybridMultilevel"/>
    <w:tmpl w:val="D090DE82"/>
    <w:lvl w:ilvl="0" w:tplc="8F5A13A4">
      <w:start w:val="1"/>
      <w:numFmt w:val="decimal"/>
      <w:pStyle w:val="a0"/>
      <w:lvlText w:val="%1."/>
      <w:lvlJc w:val="left"/>
      <w:pPr>
        <w:ind w:left="720" w:hanging="360"/>
      </w:pPr>
      <w:rPr>
        <w:rFonts w:hint="default"/>
      </w:rPr>
    </w:lvl>
    <w:lvl w:ilvl="1" w:tplc="04190003">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5">
    <w:nsid w:val="3CE60795"/>
    <w:multiLevelType w:val="hybridMultilevel"/>
    <w:tmpl w:val="321CD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5D67EF"/>
    <w:multiLevelType w:val="hybridMultilevel"/>
    <w:tmpl w:val="3214AA46"/>
    <w:lvl w:ilvl="0" w:tplc="E2207A9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8970693"/>
    <w:multiLevelType w:val="hybridMultilevel"/>
    <w:tmpl w:val="21F65762"/>
    <w:lvl w:ilvl="0" w:tplc="8F5A13A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nsid w:val="49213D4B"/>
    <w:multiLevelType w:val="hybridMultilevel"/>
    <w:tmpl w:val="565459DE"/>
    <w:lvl w:ilvl="0" w:tplc="D550DB00">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9">
    <w:nsid w:val="4AC52E43"/>
    <w:multiLevelType w:val="hybridMultilevel"/>
    <w:tmpl w:val="454035EE"/>
    <w:lvl w:ilvl="0" w:tplc="A28A18FE">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0">
    <w:nsid w:val="4DDD6133"/>
    <w:multiLevelType w:val="multilevel"/>
    <w:tmpl w:val="B596AC24"/>
    <w:lvl w:ilvl="0">
      <w:start w:val="1"/>
      <w:numFmt w:val="decimal"/>
      <w:pStyle w:val="2-"/>
      <w:lvlText w:val="%1."/>
      <w:lvlJc w:val="left"/>
      <w:pPr>
        <w:ind w:left="785" w:hanging="360"/>
      </w:pPr>
      <w:rPr>
        <w:rFonts w:hint="default"/>
        <w:sz w:val="24"/>
        <w:szCs w:val="24"/>
      </w:rPr>
    </w:lvl>
    <w:lvl w:ilvl="1">
      <w:start w:val="1"/>
      <w:numFmt w:val="decimal"/>
      <w:pStyle w:val="11"/>
      <w:isLgl/>
      <w:lvlText w:val="%1.%2."/>
      <w:lvlJc w:val="left"/>
      <w:pPr>
        <w:ind w:left="1288" w:hanging="720"/>
      </w:pPr>
      <w:rPr>
        <w:rFonts w:hint="default"/>
        <w:b w:val="0"/>
        <w:i w:val="0"/>
        <w:color w:val="auto"/>
        <w:sz w:val="24"/>
        <w:szCs w:val="24"/>
      </w:rPr>
    </w:lvl>
    <w:lvl w:ilvl="2">
      <w:start w:val="1"/>
      <w:numFmt w:val="decimal"/>
      <w:pStyle w:val="111"/>
      <w:isLgl/>
      <w:lvlText w:val="%1.%2.%3."/>
      <w:lvlJc w:val="left"/>
      <w:pPr>
        <w:ind w:left="1854" w:hanging="720"/>
      </w:pPr>
      <w:rPr>
        <w:rFonts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21">
    <w:nsid w:val="51E05108"/>
    <w:multiLevelType w:val="hybridMultilevel"/>
    <w:tmpl w:val="E4927240"/>
    <w:lvl w:ilvl="0" w:tplc="85B8797C">
      <w:start w:val="1"/>
      <w:numFmt w:val="decimal"/>
      <w:lvlText w:val="%1)"/>
      <w:lvlJc w:val="left"/>
      <w:pPr>
        <w:ind w:left="928" w:hanging="360"/>
      </w:pPr>
      <w:rPr>
        <w:rFonts w:hint="default"/>
        <w:i w:val="0"/>
      </w:rPr>
    </w:lvl>
    <w:lvl w:ilvl="1" w:tplc="0E009246" w:tentative="1">
      <w:start w:val="1"/>
      <w:numFmt w:val="lowerLetter"/>
      <w:lvlText w:val="%2."/>
      <w:lvlJc w:val="left"/>
      <w:pPr>
        <w:ind w:left="1648" w:hanging="360"/>
      </w:pPr>
    </w:lvl>
    <w:lvl w:ilvl="2" w:tplc="265269F0" w:tentative="1">
      <w:start w:val="1"/>
      <w:numFmt w:val="lowerRoman"/>
      <w:lvlText w:val="%3."/>
      <w:lvlJc w:val="right"/>
      <w:pPr>
        <w:ind w:left="2368" w:hanging="180"/>
      </w:pPr>
    </w:lvl>
    <w:lvl w:ilvl="3" w:tplc="9218072E" w:tentative="1">
      <w:start w:val="1"/>
      <w:numFmt w:val="decimal"/>
      <w:lvlText w:val="%4."/>
      <w:lvlJc w:val="left"/>
      <w:pPr>
        <w:ind w:left="3088" w:hanging="360"/>
      </w:pPr>
    </w:lvl>
    <w:lvl w:ilvl="4" w:tplc="DEAADE3A" w:tentative="1">
      <w:start w:val="1"/>
      <w:numFmt w:val="lowerLetter"/>
      <w:lvlText w:val="%5."/>
      <w:lvlJc w:val="left"/>
      <w:pPr>
        <w:ind w:left="3808" w:hanging="360"/>
      </w:pPr>
    </w:lvl>
    <w:lvl w:ilvl="5" w:tplc="0816AB4A" w:tentative="1">
      <w:start w:val="1"/>
      <w:numFmt w:val="lowerRoman"/>
      <w:lvlText w:val="%6."/>
      <w:lvlJc w:val="right"/>
      <w:pPr>
        <w:ind w:left="4528" w:hanging="180"/>
      </w:pPr>
    </w:lvl>
    <w:lvl w:ilvl="6" w:tplc="AA4A5E06" w:tentative="1">
      <w:start w:val="1"/>
      <w:numFmt w:val="decimal"/>
      <w:lvlText w:val="%7."/>
      <w:lvlJc w:val="left"/>
      <w:pPr>
        <w:ind w:left="5248" w:hanging="360"/>
      </w:pPr>
    </w:lvl>
    <w:lvl w:ilvl="7" w:tplc="871A804E" w:tentative="1">
      <w:start w:val="1"/>
      <w:numFmt w:val="lowerLetter"/>
      <w:lvlText w:val="%8."/>
      <w:lvlJc w:val="left"/>
      <w:pPr>
        <w:ind w:left="5968" w:hanging="360"/>
      </w:pPr>
    </w:lvl>
    <w:lvl w:ilvl="8" w:tplc="AD78486E" w:tentative="1">
      <w:start w:val="1"/>
      <w:numFmt w:val="lowerRoman"/>
      <w:lvlText w:val="%9."/>
      <w:lvlJc w:val="right"/>
      <w:pPr>
        <w:ind w:left="6688" w:hanging="180"/>
      </w:pPr>
    </w:lvl>
  </w:abstractNum>
  <w:abstractNum w:abstractNumId="22">
    <w:nsid w:val="54FF0C19"/>
    <w:multiLevelType w:val="hybridMultilevel"/>
    <w:tmpl w:val="39E8D390"/>
    <w:lvl w:ilvl="0" w:tplc="8C88D69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69A0A01"/>
    <w:multiLevelType w:val="hybridMultilevel"/>
    <w:tmpl w:val="E72AEA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5B8412F9"/>
    <w:multiLevelType w:val="hybridMultilevel"/>
    <w:tmpl w:val="05D29AF4"/>
    <w:lvl w:ilvl="0" w:tplc="6DC20A6C">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D315A8C"/>
    <w:multiLevelType w:val="multilevel"/>
    <w:tmpl w:val="4A4CD3DA"/>
    <w:lvl w:ilvl="0">
      <w:start w:val="28"/>
      <w:numFmt w:val="decimal"/>
      <w:lvlText w:val="%1."/>
      <w:lvlJc w:val="left"/>
      <w:pPr>
        <w:ind w:left="600" w:hanging="600"/>
      </w:pPr>
      <w:rPr>
        <w:rFonts w:hint="default"/>
      </w:rPr>
    </w:lvl>
    <w:lvl w:ilvl="1">
      <w:start w:val="21"/>
      <w:numFmt w:val="decimal"/>
      <w:lvlText w:val="%1.%2."/>
      <w:lvlJc w:val="left"/>
      <w:pPr>
        <w:ind w:left="1026" w:hanging="60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nsid w:val="62C55C34"/>
    <w:multiLevelType w:val="hybridMultilevel"/>
    <w:tmpl w:val="14740084"/>
    <w:lvl w:ilvl="0" w:tplc="63A04F4C">
      <w:start w:val="1"/>
      <w:numFmt w:val="bullet"/>
      <w:lvlText w:val=""/>
      <w:lvlJc w:val="left"/>
      <w:pPr>
        <w:ind w:left="720" w:hanging="360"/>
      </w:pPr>
      <w:rPr>
        <w:rFonts w:ascii="Symbol" w:hAnsi="Symbol" w:hint="default"/>
      </w:rPr>
    </w:lvl>
    <w:lvl w:ilvl="1" w:tplc="9B7EBA28" w:tentative="1">
      <w:start w:val="1"/>
      <w:numFmt w:val="bullet"/>
      <w:lvlText w:val="o"/>
      <w:lvlJc w:val="left"/>
      <w:pPr>
        <w:ind w:left="1440" w:hanging="360"/>
      </w:pPr>
      <w:rPr>
        <w:rFonts w:ascii="Courier New" w:hAnsi="Courier New" w:cs="Courier New" w:hint="default"/>
      </w:rPr>
    </w:lvl>
    <w:lvl w:ilvl="2" w:tplc="0434ADF6" w:tentative="1">
      <w:start w:val="1"/>
      <w:numFmt w:val="bullet"/>
      <w:lvlText w:val=""/>
      <w:lvlJc w:val="left"/>
      <w:pPr>
        <w:ind w:left="2160" w:hanging="360"/>
      </w:pPr>
      <w:rPr>
        <w:rFonts w:ascii="Wingdings" w:hAnsi="Wingdings" w:hint="default"/>
      </w:rPr>
    </w:lvl>
    <w:lvl w:ilvl="3" w:tplc="607A7EAA" w:tentative="1">
      <w:start w:val="1"/>
      <w:numFmt w:val="bullet"/>
      <w:lvlText w:val=""/>
      <w:lvlJc w:val="left"/>
      <w:pPr>
        <w:ind w:left="2880" w:hanging="360"/>
      </w:pPr>
      <w:rPr>
        <w:rFonts w:ascii="Symbol" w:hAnsi="Symbol" w:hint="default"/>
      </w:rPr>
    </w:lvl>
    <w:lvl w:ilvl="4" w:tplc="CFD6D386" w:tentative="1">
      <w:start w:val="1"/>
      <w:numFmt w:val="bullet"/>
      <w:lvlText w:val="o"/>
      <w:lvlJc w:val="left"/>
      <w:pPr>
        <w:ind w:left="3600" w:hanging="360"/>
      </w:pPr>
      <w:rPr>
        <w:rFonts w:ascii="Courier New" w:hAnsi="Courier New" w:cs="Courier New" w:hint="default"/>
      </w:rPr>
    </w:lvl>
    <w:lvl w:ilvl="5" w:tplc="749059A8" w:tentative="1">
      <w:start w:val="1"/>
      <w:numFmt w:val="bullet"/>
      <w:lvlText w:val=""/>
      <w:lvlJc w:val="left"/>
      <w:pPr>
        <w:ind w:left="4320" w:hanging="360"/>
      </w:pPr>
      <w:rPr>
        <w:rFonts w:ascii="Wingdings" w:hAnsi="Wingdings" w:hint="default"/>
      </w:rPr>
    </w:lvl>
    <w:lvl w:ilvl="6" w:tplc="116A4E90" w:tentative="1">
      <w:start w:val="1"/>
      <w:numFmt w:val="bullet"/>
      <w:lvlText w:val=""/>
      <w:lvlJc w:val="left"/>
      <w:pPr>
        <w:ind w:left="5040" w:hanging="360"/>
      </w:pPr>
      <w:rPr>
        <w:rFonts w:ascii="Symbol" w:hAnsi="Symbol" w:hint="default"/>
      </w:rPr>
    </w:lvl>
    <w:lvl w:ilvl="7" w:tplc="4F5CDDF2" w:tentative="1">
      <w:start w:val="1"/>
      <w:numFmt w:val="bullet"/>
      <w:lvlText w:val="o"/>
      <w:lvlJc w:val="left"/>
      <w:pPr>
        <w:ind w:left="5760" w:hanging="360"/>
      </w:pPr>
      <w:rPr>
        <w:rFonts w:ascii="Courier New" w:hAnsi="Courier New" w:cs="Courier New" w:hint="default"/>
      </w:rPr>
    </w:lvl>
    <w:lvl w:ilvl="8" w:tplc="49A8482E" w:tentative="1">
      <w:start w:val="1"/>
      <w:numFmt w:val="bullet"/>
      <w:lvlText w:val=""/>
      <w:lvlJc w:val="left"/>
      <w:pPr>
        <w:ind w:left="6480" w:hanging="360"/>
      </w:pPr>
      <w:rPr>
        <w:rFonts w:ascii="Wingdings" w:hAnsi="Wingdings" w:hint="default"/>
      </w:rPr>
    </w:lvl>
  </w:abstractNum>
  <w:abstractNum w:abstractNumId="27">
    <w:nsid w:val="6427063D"/>
    <w:multiLevelType w:val="hybridMultilevel"/>
    <w:tmpl w:val="282215FE"/>
    <w:lvl w:ilvl="0" w:tplc="A28A18FE">
      <w:start w:val="1"/>
      <w:numFmt w:val="decimal"/>
      <w:lvlText w:val="%1)"/>
      <w:lvlJc w:val="left"/>
      <w:pPr>
        <w:ind w:left="720" w:hanging="360"/>
      </w:pPr>
      <w:rPr>
        <w:rFonts w:eastAsia="Times New Roman"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nsid w:val="76211633"/>
    <w:multiLevelType w:val="hybridMultilevel"/>
    <w:tmpl w:val="55063376"/>
    <w:lvl w:ilvl="0" w:tplc="6EA40F8C">
      <w:start w:val="1"/>
      <w:numFmt w:val="decimal"/>
      <w:lvlText w:val="%1."/>
      <w:lvlJc w:val="left"/>
      <w:pPr>
        <w:ind w:left="720" w:hanging="360"/>
      </w:pPr>
      <w:rPr>
        <w:rFonts w:hint="default"/>
      </w:rPr>
    </w:lvl>
    <w:lvl w:ilvl="1" w:tplc="E5CE8B7A" w:tentative="1">
      <w:start w:val="1"/>
      <w:numFmt w:val="bullet"/>
      <w:lvlText w:val="o"/>
      <w:lvlJc w:val="left"/>
      <w:pPr>
        <w:ind w:left="1440" w:hanging="360"/>
      </w:pPr>
      <w:rPr>
        <w:rFonts w:ascii="Courier New" w:hAnsi="Courier New" w:cs="Courier New" w:hint="default"/>
      </w:rPr>
    </w:lvl>
    <w:lvl w:ilvl="2" w:tplc="52922CF0">
      <w:start w:val="1"/>
      <w:numFmt w:val="bullet"/>
      <w:lvlText w:val=""/>
      <w:lvlJc w:val="left"/>
      <w:pPr>
        <w:ind w:left="2160" w:hanging="360"/>
      </w:pPr>
      <w:rPr>
        <w:rFonts w:ascii="Wingdings" w:hAnsi="Wingdings" w:hint="default"/>
      </w:rPr>
    </w:lvl>
    <w:lvl w:ilvl="3" w:tplc="657E047A" w:tentative="1">
      <w:start w:val="1"/>
      <w:numFmt w:val="bullet"/>
      <w:lvlText w:val=""/>
      <w:lvlJc w:val="left"/>
      <w:pPr>
        <w:ind w:left="2880" w:hanging="360"/>
      </w:pPr>
      <w:rPr>
        <w:rFonts w:ascii="Symbol" w:hAnsi="Symbol" w:hint="default"/>
      </w:rPr>
    </w:lvl>
    <w:lvl w:ilvl="4" w:tplc="3F4CD42E" w:tentative="1">
      <w:start w:val="1"/>
      <w:numFmt w:val="bullet"/>
      <w:lvlText w:val="o"/>
      <w:lvlJc w:val="left"/>
      <w:pPr>
        <w:ind w:left="3600" w:hanging="360"/>
      </w:pPr>
      <w:rPr>
        <w:rFonts w:ascii="Courier New" w:hAnsi="Courier New" w:cs="Courier New" w:hint="default"/>
      </w:rPr>
    </w:lvl>
    <w:lvl w:ilvl="5" w:tplc="601EC42E" w:tentative="1">
      <w:start w:val="1"/>
      <w:numFmt w:val="bullet"/>
      <w:lvlText w:val=""/>
      <w:lvlJc w:val="left"/>
      <w:pPr>
        <w:ind w:left="4320" w:hanging="360"/>
      </w:pPr>
      <w:rPr>
        <w:rFonts w:ascii="Wingdings" w:hAnsi="Wingdings" w:hint="default"/>
      </w:rPr>
    </w:lvl>
    <w:lvl w:ilvl="6" w:tplc="B4F6ECC6" w:tentative="1">
      <w:start w:val="1"/>
      <w:numFmt w:val="bullet"/>
      <w:lvlText w:val=""/>
      <w:lvlJc w:val="left"/>
      <w:pPr>
        <w:ind w:left="5040" w:hanging="360"/>
      </w:pPr>
      <w:rPr>
        <w:rFonts w:ascii="Symbol" w:hAnsi="Symbol" w:hint="default"/>
      </w:rPr>
    </w:lvl>
    <w:lvl w:ilvl="7" w:tplc="213A37EE" w:tentative="1">
      <w:start w:val="1"/>
      <w:numFmt w:val="bullet"/>
      <w:lvlText w:val="o"/>
      <w:lvlJc w:val="left"/>
      <w:pPr>
        <w:ind w:left="5760" w:hanging="360"/>
      </w:pPr>
      <w:rPr>
        <w:rFonts w:ascii="Courier New" w:hAnsi="Courier New" w:cs="Courier New" w:hint="default"/>
      </w:rPr>
    </w:lvl>
    <w:lvl w:ilvl="8" w:tplc="258A7FA6" w:tentative="1">
      <w:start w:val="1"/>
      <w:numFmt w:val="bullet"/>
      <w:lvlText w:val=""/>
      <w:lvlJc w:val="left"/>
      <w:pPr>
        <w:ind w:left="6480" w:hanging="360"/>
      </w:pPr>
      <w:rPr>
        <w:rFonts w:ascii="Wingdings" w:hAnsi="Wingdings" w:hint="default"/>
      </w:rPr>
    </w:lvl>
  </w:abstractNum>
  <w:abstractNum w:abstractNumId="30">
    <w:nsid w:val="7692151D"/>
    <w:multiLevelType w:val="multilevel"/>
    <w:tmpl w:val="F266D47A"/>
    <w:lvl w:ilvl="0">
      <w:start w:val="28"/>
      <w:numFmt w:val="decimal"/>
      <w:lvlText w:val="%1."/>
      <w:lvlJc w:val="left"/>
      <w:pPr>
        <w:ind w:left="600" w:hanging="600"/>
      </w:pPr>
      <w:rPr>
        <w:rFonts w:hint="default"/>
      </w:rPr>
    </w:lvl>
    <w:lvl w:ilvl="1">
      <w:start w:val="21"/>
      <w:numFmt w:val="decimal"/>
      <w:lvlText w:val="%1.%2."/>
      <w:lvlJc w:val="left"/>
      <w:pPr>
        <w:ind w:left="1026" w:hanging="60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nsid w:val="7E8169E7"/>
    <w:multiLevelType w:val="multilevel"/>
    <w:tmpl w:val="FC70F574"/>
    <w:lvl w:ilvl="0">
      <w:start w:val="2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19"/>
  </w:num>
  <w:num w:numId="3">
    <w:abstractNumId w:val="14"/>
  </w:num>
  <w:num w:numId="4">
    <w:abstractNumId w:val="16"/>
  </w:num>
  <w:num w:numId="5">
    <w:abstractNumId w:val="1"/>
  </w:num>
  <w:num w:numId="6">
    <w:abstractNumId w:val="6"/>
  </w:num>
  <w:num w:numId="7">
    <w:abstractNumId w:val="28"/>
  </w:num>
  <w:num w:numId="8">
    <w:abstractNumId w:val="1"/>
    <w:lvlOverride w:ilvl="0">
      <w:startOverride w:val="1"/>
    </w:lvlOverride>
  </w:num>
  <w:num w:numId="9">
    <w:abstractNumId w:val="6"/>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9"/>
  </w:num>
  <w:num w:numId="13">
    <w:abstractNumId w:val="6"/>
    <w:lvlOverride w:ilvl="0">
      <w:startOverride w:val="2"/>
    </w:lvlOverride>
  </w:num>
  <w:num w:numId="14">
    <w:abstractNumId w:val="24"/>
  </w:num>
  <w:num w:numId="15">
    <w:abstractNumId w:val="20"/>
    <w:lvlOverride w:ilvl="0">
      <w:startOverride w:val="34"/>
    </w:lvlOverride>
    <w:lvlOverride w:ilvl="1">
      <w:startOverride w:val="5"/>
    </w:lvlOverride>
  </w:num>
  <w:num w:numId="16">
    <w:abstractNumId w:val="4"/>
  </w:num>
  <w:num w:numId="17">
    <w:abstractNumId w:val="16"/>
    <w:lvlOverride w:ilvl="0">
      <w:startOverride w:val="1"/>
    </w:lvlOverride>
  </w:num>
  <w:num w:numId="18">
    <w:abstractNumId w:val="16"/>
    <w:lvlOverride w:ilvl="0">
      <w:startOverride w:val="1"/>
    </w:lvlOverride>
  </w:num>
  <w:num w:numId="19">
    <w:abstractNumId w:val="16"/>
    <w:lvlOverride w:ilvl="0">
      <w:startOverride w:val="1"/>
    </w:lvlOverride>
  </w:num>
  <w:num w:numId="20">
    <w:abstractNumId w:val="8"/>
  </w:num>
  <w:num w:numId="21">
    <w:abstractNumId w:val="21"/>
  </w:num>
  <w:num w:numId="22">
    <w:abstractNumId w:val="17"/>
  </w:num>
  <w:num w:numId="23">
    <w:abstractNumId w:val="16"/>
    <w:lvlOverride w:ilvl="0">
      <w:startOverride w:val="1"/>
    </w:lvlOverride>
  </w:num>
  <w:num w:numId="24">
    <w:abstractNumId w:val="16"/>
    <w:lvlOverride w:ilvl="0">
      <w:startOverride w:val="1"/>
    </w:lvlOverride>
  </w:num>
  <w:num w:numId="25">
    <w:abstractNumId w:val="22"/>
  </w:num>
  <w:num w:numId="26">
    <w:abstractNumId w:val="18"/>
  </w:num>
  <w:num w:numId="27">
    <w:abstractNumId w:val="13"/>
  </w:num>
  <w:num w:numId="28">
    <w:abstractNumId w:val="26"/>
  </w:num>
  <w:num w:numId="29">
    <w:abstractNumId w:val="27"/>
  </w:num>
  <w:num w:numId="30">
    <w:abstractNumId w:val="6"/>
    <w:lvlOverride w:ilvl="0">
      <w:startOverride w:val="1"/>
    </w:lvlOverride>
  </w:num>
  <w:num w:numId="31">
    <w:abstractNumId w:val="31"/>
  </w:num>
  <w:num w:numId="32">
    <w:abstractNumId w:val="5"/>
  </w:num>
  <w:num w:numId="33">
    <w:abstractNumId w:val="3"/>
  </w:num>
  <w:num w:numId="34">
    <w:abstractNumId w:val="0"/>
  </w:num>
  <w:num w:numId="35">
    <w:abstractNumId w:val="25"/>
  </w:num>
  <w:num w:numId="36">
    <w:abstractNumId w:val="10"/>
  </w:num>
  <w:num w:numId="37">
    <w:abstractNumId w:val="30"/>
  </w:num>
  <w:num w:numId="38">
    <w:abstractNumId w:val="11"/>
  </w:num>
  <w:num w:numId="39">
    <w:abstractNumId w:val="15"/>
  </w:num>
  <w:num w:numId="40">
    <w:abstractNumId w:val="23"/>
  </w:num>
  <w:num w:numId="41">
    <w:abstractNumId w:val="12"/>
  </w:num>
  <w:num w:numId="42">
    <w:abstractNumId w:val="7"/>
  </w:num>
  <w:num w:numId="43">
    <w:abstractNumId w:val="2"/>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8194"/>
  </w:hdrShapeDefaults>
  <w:footnotePr>
    <w:footnote w:id="-1"/>
    <w:footnote w:id="0"/>
    <w:footnote w:id="1"/>
  </w:footnotePr>
  <w:endnotePr>
    <w:endnote w:id="-1"/>
    <w:endnote w:id="0"/>
    <w:endnote w:id="1"/>
  </w:endnotePr>
  <w:compat/>
  <w:rsids>
    <w:rsidRoot w:val="000E6C84"/>
    <w:rsid w:val="00000E91"/>
    <w:rsid w:val="00001111"/>
    <w:rsid w:val="00001B2D"/>
    <w:rsid w:val="00001DB9"/>
    <w:rsid w:val="00001EF3"/>
    <w:rsid w:val="00002444"/>
    <w:rsid w:val="00003247"/>
    <w:rsid w:val="00003600"/>
    <w:rsid w:val="00004C69"/>
    <w:rsid w:val="0000606C"/>
    <w:rsid w:val="0000756E"/>
    <w:rsid w:val="00007A95"/>
    <w:rsid w:val="000100EC"/>
    <w:rsid w:val="00010B39"/>
    <w:rsid w:val="00011AF9"/>
    <w:rsid w:val="00011AFA"/>
    <w:rsid w:val="00012050"/>
    <w:rsid w:val="000127DC"/>
    <w:rsid w:val="000134B7"/>
    <w:rsid w:val="0001360F"/>
    <w:rsid w:val="00013C4A"/>
    <w:rsid w:val="00014373"/>
    <w:rsid w:val="00014530"/>
    <w:rsid w:val="00014E19"/>
    <w:rsid w:val="00014F4C"/>
    <w:rsid w:val="000150FD"/>
    <w:rsid w:val="00015F5C"/>
    <w:rsid w:val="00016E33"/>
    <w:rsid w:val="00017550"/>
    <w:rsid w:val="0001790A"/>
    <w:rsid w:val="00017B29"/>
    <w:rsid w:val="0002175D"/>
    <w:rsid w:val="00021F5E"/>
    <w:rsid w:val="000222E9"/>
    <w:rsid w:val="00022F4A"/>
    <w:rsid w:val="00023166"/>
    <w:rsid w:val="00023D9E"/>
    <w:rsid w:val="00024478"/>
    <w:rsid w:val="00024B59"/>
    <w:rsid w:val="00025741"/>
    <w:rsid w:val="00026A3C"/>
    <w:rsid w:val="00026F10"/>
    <w:rsid w:val="000271B5"/>
    <w:rsid w:val="00027F65"/>
    <w:rsid w:val="00030247"/>
    <w:rsid w:val="0003098F"/>
    <w:rsid w:val="000311F2"/>
    <w:rsid w:val="000317B9"/>
    <w:rsid w:val="00031827"/>
    <w:rsid w:val="00033ABC"/>
    <w:rsid w:val="000343C7"/>
    <w:rsid w:val="000348F4"/>
    <w:rsid w:val="000349B2"/>
    <w:rsid w:val="00034A97"/>
    <w:rsid w:val="00035C09"/>
    <w:rsid w:val="00036426"/>
    <w:rsid w:val="00036C5E"/>
    <w:rsid w:val="0003714F"/>
    <w:rsid w:val="00037170"/>
    <w:rsid w:val="00037A59"/>
    <w:rsid w:val="00041687"/>
    <w:rsid w:val="000419D0"/>
    <w:rsid w:val="00041B12"/>
    <w:rsid w:val="00041F59"/>
    <w:rsid w:val="00042758"/>
    <w:rsid w:val="00042DA9"/>
    <w:rsid w:val="000442C9"/>
    <w:rsid w:val="00045167"/>
    <w:rsid w:val="000456C9"/>
    <w:rsid w:val="00045E18"/>
    <w:rsid w:val="00046008"/>
    <w:rsid w:val="00046023"/>
    <w:rsid w:val="00047855"/>
    <w:rsid w:val="0005012E"/>
    <w:rsid w:val="00050F9B"/>
    <w:rsid w:val="00052042"/>
    <w:rsid w:val="00052756"/>
    <w:rsid w:val="00052F58"/>
    <w:rsid w:val="00053631"/>
    <w:rsid w:val="000536B0"/>
    <w:rsid w:val="00053D67"/>
    <w:rsid w:val="00054073"/>
    <w:rsid w:val="00054231"/>
    <w:rsid w:val="000565AE"/>
    <w:rsid w:val="000570F3"/>
    <w:rsid w:val="000574F6"/>
    <w:rsid w:val="00060208"/>
    <w:rsid w:val="00060BAE"/>
    <w:rsid w:val="00060CF8"/>
    <w:rsid w:val="000641EB"/>
    <w:rsid w:val="000647FF"/>
    <w:rsid w:val="000650FD"/>
    <w:rsid w:val="00065959"/>
    <w:rsid w:val="00065FB6"/>
    <w:rsid w:val="00066110"/>
    <w:rsid w:val="000661D8"/>
    <w:rsid w:val="000677C6"/>
    <w:rsid w:val="00070180"/>
    <w:rsid w:val="0007068C"/>
    <w:rsid w:val="00070B85"/>
    <w:rsid w:val="00071AA4"/>
    <w:rsid w:val="00072795"/>
    <w:rsid w:val="00072C3B"/>
    <w:rsid w:val="00073707"/>
    <w:rsid w:val="00073BD9"/>
    <w:rsid w:val="000749D4"/>
    <w:rsid w:val="0007530A"/>
    <w:rsid w:val="000755A3"/>
    <w:rsid w:val="00075F69"/>
    <w:rsid w:val="0007606F"/>
    <w:rsid w:val="00076A44"/>
    <w:rsid w:val="00077D24"/>
    <w:rsid w:val="00081513"/>
    <w:rsid w:val="00081D16"/>
    <w:rsid w:val="00082025"/>
    <w:rsid w:val="00082FAC"/>
    <w:rsid w:val="000831C9"/>
    <w:rsid w:val="00083CB2"/>
    <w:rsid w:val="00083D21"/>
    <w:rsid w:val="00084A45"/>
    <w:rsid w:val="00084F25"/>
    <w:rsid w:val="00085135"/>
    <w:rsid w:val="000862A3"/>
    <w:rsid w:val="00086834"/>
    <w:rsid w:val="000875E6"/>
    <w:rsid w:val="00090CBF"/>
    <w:rsid w:val="00090DA7"/>
    <w:rsid w:val="00091347"/>
    <w:rsid w:val="00091359"/>
    <w:rsid w:val="00091375"/>
    <w:rsid w:val="00092048"/>
    <w:rsid w:val="00093FB9"/>
    <w:rsid w:val="00097900"/>
    <w:rsid w:val="00097976"/>
    <w:rsid w:val="00097A35"/>
    <w:rsid w:val="000A0B76"/>
    <w:rsid w:val="000A17DB"/>
    <w:rsid w:val="000A2647"/>
    <w:rsid w:val="000A2AE4"/>
    <w:rsid w:val="000A446F"/>
    <w:rsid w:val="000A4EC9"/>
    <w:rsid w:val="000A53B3"/>
    <w:rsid w:val="000A5488"/>
    <w:rsid w:val="000A5B4C"/>
    <w:rsid w:val="000A5DBA"/>
    <w:rsid w:val="000A6090"/>
    <w:rsid w:val="000A6883"/>
    <w:rsid w:val="000A6F5C"/>
    <w:rsid w:val="000A742B"/>
    <w:rsid w:val="000B0735"/>
    <w:rsid w:val="000B12A3"/>
    <w:rsid w:val="000B1511"/>
    <w:rsid w:val="000B17BA"/>
    <w:rsid w:val="000B24AF"/>
    <w:rsid w:val="000B270C"/>
    <w:rsid w:val="000B293B"/>
    <w:rsid w:val="000B2A1A"/>
    <w:rsid w:val="000B2B4A"/>
    <w:rsid w:val="000B2CA4"/>
    <w:rsid w:val="000B2D9C"/>
    <w:rsid w:val="000B3A12"/>
    <w:rsid w:val="000B3AA5"/>
    <w:rsid w:val="000B45D9"/>
    <w:rsid w:val="000B48ED"/>
    <w:rsid w:val="000B4F08"/>
    <w:rsid w:val="000B5653"/>
    <w:rsid w:val="000B59CB"/>
    <w:rsid w:val="000B5AA9"/>
    <w:rsid w:val="000B6F3B"/>
    <w:rsid w:val="000B7434"/>
    <w:rsid w:val="000B7B76"/>
    <w:rsid w:val="000C364D"/>
    <w:rsid w:val="000C38A9"/>
    <w:rsid w:val="000C3C16"/>
    <w:rsid w:val="000C4215"/>
    <w:rsid w:val="000C42B8"/>
    <w:rsid w:val="000C4404"/>
    <w:rsid w:val="000C4811"/>
    <w:rsid w:val="000C4FE6"/>
    <w:rsid w:val="000C5350"/>
    <w:rsid w:val="000C5AC3"/>
    <w:rsid w:val="000C66DB"/>
    <w:rsid w:val="000C7BB5"/>
    <w:rsid w:val="000C7CAA"/>
    <w:rsid w:val="000D0234"/>
    <w:rsid w:val="000D18CE"/>
    <w:rsid w:val="000D28F2"/>
    <w:rsid w:val="000D2A09"/>
    <w:rsid w:val="000D386F"/>
    <w:rsid w:val="000D60AA"/>
    <w:rsid w:val="000D62FC"/>
    <w:rsid w:val="000D7705"/>
    <w:rsid w:val="000E0898"/>
    <w:rsid w:val="000E13B7"/>
    <w:rsid w:val="000E2D8F"/>
    <w:rsid w:val="000E2EB6"/>
    <w:rsid w:val="000E38BB"/>
    <w:rsid w:val="000E4118"/>
    <w:rsid w:val="000E4659"/>
    <w:rsid w:val="000E492D"/>
    <w:rsid w:val="000E5AED"/>
    <w:rsid w:val="000E6B1F"/>
    <w:rsid w:val="000E6C84"/>
    <w:rsid w:val="000E711A"/>
    <w:rsid w:val="000F035F"/>
    <w:rsid w:val="000F145B"/>
    <w:rsid w:val="000F26EE"/>
    <w:rsid w:val="000F2A99"/>
    <w:rsid w:val="000F3A52"/>
    <w:rsid w:val="000F3DC1"/>
    <w:rsid w:val="000F49BF"/>
    <w:rsid w:val="000F750B"/>
    <w:rsid w:val="001017AE"/>
    <w:rsid w:val="001023EB"/>
    <w:rsid w:val="00102EE6"/>
    <w:rsid w:val="001030A7"/>
    <w:rsid w:val="00103CEE"/>
    <w:rsid w:val="0010442A"/>
    <w:rsid w:val="00104446"/>
    <w:rsid w:val="00105838"/>
    <w:rsid w:val="001059CA"/>
    <w:rsid w:val="00105EE8"/>
    <w:rsid w:val="0010627A"/>
    <w:rsid w:val="001105E1"/>
    <w:rsid w:val="00110774"/>
    <w:rsid w:val="00110927"/>
    <w:rsid w:val="00110D59"/>
    <w:rsid w:val="00110E98"/>
    <w:rsid w:val="00111FF0"/>
    <w:rsid w:val="001132E0"/>
    <w:rsid w:val="00113A97"/>
    <w:rsid w:val="00113C60"/>
    <w:rsid w:val="00114572"/>
    <w:rsid w:val="001158F9"/>
    <w:rsid w:val="00115B46"/>
    <w:rsid w:val="00115C9F"/>
    <w:rsid w:val="001169C3"/>
    <w:rsid w:val="0012077F"/>
    <w:rsid w:val="00120ACA"/>
    <w:rsid w:val="00120BFA"/>
    <w:rsid w:val="001215DD"/>
    <w:rsid w:val="00121A42"/>
    <w:rsid w:val="001221BF"/>
    <w:rsid w:val="001228FB"/>
    <w:rsid w:val="00124547"/>
    <w:rsid w:val="00124610"/>
    <w:rsid w:val="00126773"/>
    <w:rsid w:val="00126CF4"/>
    <w:rsid w:val="001304F0"/>
    <w:rsid w:val="0013083D"/>
    <w:rsid w:val="00132A6A"/>
    <w:rsid w:val="00132BBE"/>
    <w:rsid w:val="0013490A"/>
    <w:rsid w:val="00134C30"/>
    <w:rsid w:val="00135314"/>
    <w:rsid w:val="00135CA1"/>
    <w:rsid w:val="00135E66"/>
    <w:rsid w:val="00135F07"/>
    <w:rsid w:val="001372C3"/>
    <w:rsid w:val="0014074C"/>
    <w:rsid w:val="0014100A"/>
    <w:rsid w:val="00141253"/>
    <w:rsid w:val="0014204C"/>
    <w:rsid w:val="0014290B"/>
    <w:rsid w:val="001453F9"/>
    <w:rsid w:val="00145731"/>
    <w:rsid w:val="00145E9D"/>
    <w:rsid w:val="00146151"/>
    <w:rsid w:val="0015014F"/>
    <w:rsid w:val="00150DA6"/>
    <w:rsid w:val="00151C19"/>
    <w:rsid w:val="00153368"/>
    <w:rsid w:val="00153A5F"/>
    <w:rsid w:val="001546D6"/>
    <w:rsid w:val="0015558C"/>
    <w:rsid w:val="00155C06"/>
    <w:rsid w:val="00155D52"/>
    <w:rsid w:val="001566F8"/>
    <w:rsid w:val="0016046E"/>
    <w:rsid w:val="001611E6"/>
    <w:rsid w:val="00161DBA"/>
    <w:rsid w:val="0016256A"/>
    <w:rsid w:val="00162873"/>
    <w:rsid w:val="00162D24"/>
    <w:rsid w:val="001636A9"/>
    <w:rsid w:val="00164166"/>
    <w:rsid w:val="001652FB"/>
    <w:rsid w:val="00165D68"/>
    <w:rsid w:val="00166DD6"/>
    <w:rsid w:val="0016729E"/>
    <w:rsid w:val="001704A8"/>
    <w:rsid w:val="00170D74"/>
    <w:rsid w:val="00171262"/>
    <w:rsid w:val="00171BA4"/>
    <w:rsid w:val="00172112"/>
    <w:rsid w:val="001722F1"/>
    <w:rsid w:val="00173668"/>
    <w:rsid w:val="00173F43"/>
    <w:rsid w:val="00175985"/>
    <w:rsid w:val="00175CAA"/>
    <w:rsid w:val="00176749"/>
    <w:rsid w:val="00176815"/>
    <w:rsid w:val="00176B2A"/>
    <w:rsid w:val="001779BB"/>
    <w:rsid w:val="00177C11"/>
    <w:rsid w:val="001809F4"/>
    <w:rsid w:val="00180F5A"/>
    <w:rsid w:val="001827F8"/>
    <w:rsid w:val="00184A34"/>
    <w:rsid w:val="00185C43"/>
    <w:rsid w:val="00185E82"/>
    <w:rsid w:val="001874A9"/>
    <w:rsid w:val="00190326"/>
    <w:rsid w:val="00190BC5"/>
    <w:rsid w:val="00190D8D"/>
    <w:rsid w:val="001917B9"/>
    <w:rsid w:val="00191EB1"/>
    <w:rsid w:val="00192455"/>
    <w:rsid w:val="00192900"/>
    <w:rsid w:val="001929B6"/>
    <w:rsid w:val="00192D5C"/>
    <w:rsid w:val="001930CA"/>
    <w:rsid w:val="001934F2"/>
    <w:rsid w:val="00194D31"/>
    <w:rsid w:val="00194DCB"/>
    <w:rsid w:val="0019567B"/>
    <w:rsid w:val="00195E70"/>
    <w:rsid w:val="00197B09"/>
    <w:rsid w:val="00197CE9"/>
    <w:rsid w:val="001A005B"/>
    <w:rsid w:val="001A1380"/>
    <w:rsid w:val="001A1F30"/>
    <w:rsid w:val="001A2166"/>
    <w:rsid w:val="001A2A6B"/>
    <w:rsid w:val="001A2C5B"/>
    <w:rsid w:val="001A3031"/>
    <w:rsid w:val="001A3163"/>
    <w:rsid w:val="001A42B5"/>
    <w:rsid w:val="001A4598"/>
    <w:rsid w:val="001A4756"/>
    <w:rsid w:val="001A4F04"/>
    <w:rsid w:val="001A5655"/>
    <w:rsid w:val="001A5AB0"/>
    <w:rsid w:val="001A5FDE"/>
    <w:rsid w:val="001A6268"/>
    <w:rsid w:val="001A643D"/>
    <w:rsid w:val="001A650F"/>
    <w:rsid w:val="001A67A1"/>
    <w:rsid w:val="001A7B5F"/>
    <w:rsid w:val="001B1809"/>
    <w:rsid w:val="001B3FA4"/>
    <w:rsid w:val="001B5057"/>
    <w:rsid w:val="001B534B"/>
    <w:rsid w:val="001B7096"/>
    <w:rsid w:val="001B7DC6"/>
    <w:rsid w:val="001C05C9"/>
    <w:rsid w:val="001C0E49"/>
    <w:rsid w:val="001C23A3"/>
    <w:rsid w:val="001C2BB1"/>
    <w:rsid w:val="001C2EE3"/>
    <w:rsid w:val="001C4DAE"/>
    <w:rsid w:val="001C55A1"/>
    <w:rsid w:val="001C5FD8"/>
    <w:rsid w:val="001C61EC"/>
    <w:rsid w:val="001D0BB5"/>
    <w:rsid w:val="001D17F2"/>
    <w:rsid w:val="001D1F66"/>
    <w:rsid w:val="001D2031"/>
    <w:rsid w:val="001D216F"/>
    <w:rsid w:val="001D22D1"/>
    <w:rsid w:val="001D3CE3"/>
    <w:rsid w:val="001D5B6F"/>
    <w:rsid w:val="001D7386"/>
    <w:rsid w:val="001E0D59"/>
    <w:rsid w:val="001E1288"/>
    <w:rsid w:val="001E18A5"/>
    <w:rsid w:val="001E18D5"/>
    <w:rsid w:val="001E1CC0"/>
    <w:rsid w:val="001E1E03"/>
    <w:rsid w:val="001E2DC5"/>
    <w:rsid w:val="001E3BE0"/>
    <w:rsid w:val="001E3F40"/>
    <w:rsid w:val="001E4C3E"/>
    <w:rsid w:val="001E4F57"/>
    <w:rsid w:val="001E5437"/>
    <w:rsid w:val="001E5456"/>
    <w:rsid w:val="001E5B8B"/>
    <w:rsid w:val="001E6272"/>
    <w:rsid w:val="001E6AFA"/>
    <w:rsid w:val="001E6B7F"/>
    <w:rsid w:val="001E6D98"/>
    <w:rsid w:val="001E6F19"/>
    <w:rsid w:val="001E7138"/>
    <w:rsid w:val="001E7332"/>
    <w:rsid w:val="001E7B01"/>
    <w:rsid w:val="001F0229"/>
    <w:rsid w:val="001F04F9"/>
    <w:rsid w:val="001F0E50"/>
    <w:rsid w:val="001F2673"/>
    <w:rsid w:val="001F29E4"/>
    <w:rsid w:val="001F2D7E"/>
    <w:rsid w:val="001F3CB6"/>
    <w:rsid w:val="001F449F"/>
    <w:rsid w:val="001F4CB9"/>
    <w:rsid w:val="001F4F0D"/>
    <w:rsid w:val="001F5ECD"/>
    <w:rsid w:val="001F6391"/>
    <w:rsid w:val="001F6F50"/>
    <w:rsid w:val="001F7309"/>
    <w:rsid w:val="00200C7A"/>
    <w:rsid w:val="002014EB"/>
    <w:rsid w:val="00202264"/>
    <w:rsid w:val="00202914"/>
    <w:rsid w:val="00202BB2"/>
    <w:rsid w:val="002031AB"/>
    <w:rsid w:val="002036EB"/>
    <w:rsid w:val="00203C1C"/>
    <w:rsid w:val="00203CB9"/>
    <w:rsid w:val="00204696"/>
    <w:rsid w:val="00204CFC"/>
    <w:rsid w:val="002051E6"/>
    <w:rsid w:val="0020538A"/>
    <w:rsid w:val="00205874"/>
    <w:rsid w:val="00206074"/>
    <w:rsid w:val="0020631F"/>
    <w:rsid w:val="00207C68"/>
    <w:rsid w:val="00210054"/>
    <w:rsid w:val="0021151F"/>
    <w:rsid w:val="0021301D"/>
    <w:rsid w:val="00213359"/>
    <w:rsid w:val="00213580"/>
    <w:rsid w:val="00213767"/>
    <w:rsid w:val="00213AE7"/>
    <w:rsid w:val="00214FD1"/>
    <w:rsid w:val="0021703D"/>
    <w:rsid w:val="0021739B"/>
    <w:rsid w:val="0021779F"/>
    <w:rsid w:val="002178BB"/>
    <w:rsid w:val="00217C12"/>
    <w:rsid w:val="0022050B"/>
    <w:rsid w:val="00220BC4"/>
    <w:rsid w:val="00220BE3"/>
    <w:rsid w:val="002214D4"/>
    <w:rsid w:val="00221ECF"/>
    <w:rsid w:val="00221FAF"/>
    <w:rsid w:val="0022256F"/>
    <w:rsid w:val="00222EEB"/>
    <w:rsid w:val="00222FED"/>
    <w:rsid w:val="002233B4"/>
    <w:rsid w:val="00227119"/>
    <w:rsid w:val="00227347"/>
    <w:rsid w:val="0023169A"/>
    <w:rsid w:val="002320B0"/>
    <w:rsid w:val="0023239D"/>
    <w:rsid w:val="0023336F"/>
    <w:rsid w:val="0023426F"/>
    <w:rsid w:val="00234B7A"/>
    <w:rsid w:val="00235C42"/>
    <w:rsid w:val="002425EE"/>
    <w:rsid w:val="00242D01"/>
    <w:rsid w:val="0024433E"/>
    <w:rsid w:val="00245D85"/>
    <w:rsid w:val="00245F06"/>
    <w:rsid w:val="00246A05"/>
    <w:rsid w:val="0024731B"/>
    <w:rsid w:val="0025037C"/>
    <w:rsid w:val="00250617"/>
    <w:rsid w:val="00250853"/>
    <w:rsid w:val="002512C3"/>
    <w:rsid w:val="00251B8F"/>
    <w:rsid w:val="00252891"/>
    <w:rsid w:val="0025299F"/>
    <w:rsid w:val="00253485"/>
    <w:rsid w:val="0025425B"/>
    <w:rsid w:val="0025493A"/>
    <w:rsid w:val="00254A39"/>
    <w:rsid w:val="00255813"/>
    <w:rsid w:val="0025657F"/>
    <w:rsid w:val="00256751"/>
    <w:rsid w:val="00257626"/>
    <w:rsid w:val="0026002D"/>
    <w:rsid w:val="00260AC1"/>
    <w:rsid w:val="00261A7F"/>
    <w:rsid w:val="00261CAE"/>
    <w:rsid w:val="0026280F"/>
    <w:rsid w:val="00262F10"/>
    <w:rsid w:val="00262FBE"/>
    <w:rsid w:val="00263629"/>
    <w:rsid w:val="00263719"/>
    <w:rsid w:val="00263A53"/>
    <w:rsid w:val="00263C51"/>
    <w:rsid w:val="00264A10"/>
    <w:rsid w:val="00264BE9"/>
    <w:rsid w:val="00265130"/>
    <w:rsid w:val="0026535C"/>
    <w:rsid w:val="00265DD1"/>
    <w:rsid w:val="002663E3"/>
    <w:rsid w:val="002667A1"/>
    <w:rsid w:val="002668ED"/>
    <w:rsid w:val="002669DD"/>
    <w:rsid w:val="00266B2D"/>
    <w:rsid w:val="00270DE1"/>
    <w:rsid w:val="00271696"/>
    <w:rsid w:val="0027172A"/>
    <w:rsid w:val="002717EB"/>
    <w:rsid w:val="00271A59"/>
    <w:rsid w:val="00271B89"/>
    <w:rsid w:val="0027287B"/>
    <w:rsid w:val="00272D75"/>
    <w:rsid w:val="00273931"/>
    <w:rsid w:val="00274642"/>
    <w:rsid w:val="00274B92"/>
    <w:rsid w:val="0027586F"/>
    <w:rsid w:val="0027684B"/>
    <w:rsid w:val="00276DC4"/>
    <w:rsid w:val="00276EEF"/>
    <w:rsid w:val="002775FE"/>
    <w:rsid w:val="00280BC3"/>
    <w:rsid w:val="00280F75"/>
    <w:rsid w:val="00281031"/>
    <w:rsid w:val="0028108F"/>
    <w:rsid w:val="00281D2C"/>
    <w:rsid w:val="00282734"/>
    <w:rsid w:val="00282EC4"/>
    <w:rsid w:val="00283094"/>
    <w:rsid w:val="002848DC"/>
    <w:rsid w:val="00285428"/>
    <w:rsid w:val="002854DC"/>
    <w:rsid w:val="0028602E"/>
    <w:rsid w:val="002866CD"/>
    <w:rsid w:val="00286C7A"/>
    <w:rsid w:val="002872CC"/>
    <w:rsid w:val="002877B8"/>
    <w:rsid w:val="002909A4"/>
    <w:rsid w:val="002915A2"/>
    <w:rsid w:val="00293838"/>
    <w:rsid w:val="00293990"/>
    <w:rsid w:val="002942F7"/>
    <w:rsid w:val="0029496C"/>
    <w:rsid w:val="002951EF"/>
    <w:rsid w:val="0029566B"/>
    <w:rsid w:val="002957A0"/>
    <w:rsid w:val="00296844"/>
    <w:rsid w:val="0029691E"/>
    <w:rsid w:val="00297E6F"/>
    <w:rsid w:val="002A047E"/>
    <w:rsid w:val="002A2702"/>
    <w:rsid w:val="002A2B83"/>
    <w:rsid w:val="002A2BF7"/>
    <w:rsid w:val="002A2DBD"/>
    <w:rsid w:val="002A2E87"/>
    <w:rsid w:val="002A303B"/>
    <w:rsid w:val="002A3598"/>
    <w:rsid w:val="002A3F56"/>
    <w:rsid w:val="002A4401"/>
    <w:rsid w:val="002A54E3"/>
    <w:rsid w:val="002A55CE"/>
    <w:rsid w:val="002A564C"/>
    <w:rsid w:val="002A6844"/>
    <w:rsid w:val="002A6B32"/>
    <w:rsid w:val="002A77F7"/>
    <w:rsid w:val="002A7CFA"/>
    <w:rsid w:val="002A7DD1"/>
    <w:rsid w:val="002B00F3"/>
    <w:rsid w:val="002B0E95"/>
    <w:rsid w:val="002B10B2"/>
    <w:rsid w:val="002B11AB"/>
    <w:rsid w:val="002B19D9"/>
    <w:rsid w:val="002B1F3A"/>
    <w:rsid w:val="002B2F0C"/>
    <w:rsid w:val="002B4091"/>
    <w:rsid w:val="002B472C"/>
    <w:rsid w:val="002B53F9"/>
    <w:rsid w:val="002B5705"/>
    <w:rsid w:val="002B584C"/>
    <w:rsid w:val="002B60C9"/>
    <w:rsid w:val="002B619C"/>
    <w:rsid w:val="002B6793"/>
    <w:rsid w:val="002B684A"/>
    <w:rsid w:val="002B6957"/>
    <w:rsid w:val="002C0071"/>
    <w:rsid w:val="002C040C"/>
    <w:rsid w:val="002C09F3"/>
    <w:rsid w:val="002C2674"/>
    <w:rsid w:val="002C302F"/>
    <w:rsid w:val="002C3AC5"/>
    <w:rsid w:val="002C3EA5"/>
    <w:rsid w:val="002C3F48"/>
    <w:rsid w:val="002C4A85"/>
    <w:rsid w:val="002C50DF"/>
    <w:rsid w:val="002C585D"/>
    <w:rsid w:val="002C75BA"/>
    <w:rsid w:val="002D1A99"/>
    <w:rsid w:val="002D1AB6"/>
    <w:rsid w:val="002D1B95"/>
    <w:rsid w:val="002D30C1"/>
    <w:rsid w:val="002D3F21"/>
    <w:rsid w:val="002D418C"/>
    <w:rsid w:val="002D5C27"/>
    <w:rsid w:val="002D61A8"/>
    <w:rsid w:val="002D6574"/>
    <w:rsid w:val="002E01AD"/>
    <w:rsid w:val="002E0453"/>
    <w:rsid w:val="002E095D"/>
    <w:rsid w:val="002E1638"/>
    <w:rsid w:val="002E17B0"/>
    <w:rsid w:val="002E1DCA"/>
    <w:rsid w:val="002E1E67"/>
    <w:rsid w:val="002E3238"/>
    <w:rsid w:val="002E448A"/>
    <w:rsid w:val="002E5345"/>
    <w:rsid w:val="002E54F3"/>
    <w:rsid w:val="002E6A5C"/>
    <w:rsid w:val="002E6DD9"/>
    <w:rsid w:val="002F02EB"/>
    <w:rsid w:val="002F1055"/>
    <w:rsid w:val="002F24A5"/>
    <w:rsid w:val="002F2771"/>
    <w:rsid w:val="002F53F1"/>
    <w:rsid w:val="002F6901"/>
    <w:rsid w:val="002F6EDC"/>
    <w:rsid w:val="002F6F30"/>
    <w:rsid w:val="002F7AE9"/>
    <w:rsid w:val="00301600"/>
    <w:rsid w:val="003018CF"/>
    <w:rsid w:val="00302086"/>
    <w:rsid w:val="003022C5"/>
    <w:rsid w:val="00302F1E"/>
    <w:rsid w:val="003038CB"/>
    <w:rsid w:val="00303B7A"/>
    <w:rsid w:val="00305E9B"/>
    <w:rsid w:val="00306132"/>
    <w:rsid w:val="0030723C"/>
    <w:rsid w:val="003105D1"/>
    <w:rsid w:val="003107A2"/>
    <w:rsid w:val="00311866"/>
    <w:rsid w:val="00311DC2"/>
    <w:rsid w:val="00311EA0"/>
    <w:rsid w:val="00312538"/>
    <w:rsid w:val="00312771"/>
    <w:rsid w:val="003129AC"/>
    <w:rsid w:val="00312BFB"/>
    <w:rsid w:val="00312F35"/>
    <w:rsid w:val="003132D5"/>
    <w:rsid w:val="00313856"/>
    <w:rsid w:val="00313D6A"/>
    <w:rsid w:val="00314023"/>
    <w:rsid w:val="003140C9"/>
    <w:rsid w:val="003148BA"/>
    <w:rsid w:val="00314A5A"/>
    <w:rsid w:val="0031526A"/>
    <w:rsid w:val="0031621B"/>
    <w:rsid w:val="00317B9C"/>
    <w:rsid w:val="00317F77"/>
    <w:rsid w:val="0032075A"/>
    <w:rsid w:val="00321723"/>
    <w:rsid w:val="00322BA3"/>
    <w:rsid w:val="00323295"/>
    <w:rsid w:val="00323768"/>
    <w:rsid w:val="003239F6"/>
    <w:rsid w:val="00323A16"/>
    <w:rsid w:val="00323FAA"/>
    <w:rsid w:val="00324146"/>
    <w:rsid w:val="003257CC"/>
    <w:rsid w:val="00325828"/>
    <w:rsid w:val="00325D55"/>
    <w:rsid w:val="00326004"/>
    <w:rsid w:val="003263F3"/>
    <w:rsid w:val="003267F3"/>
    <w:rsid w:val="00326896"/>
    <w:rsid w:val="0032764F"/>
    <w:rsid w:val="00330579"/>
    <w:rsid w:val="00330FE9"/>
    <w:rsid w:val="003337D1"/>
    <w:rsid w:val="0033452E"/>
    <w:rsid w:val="003346E7"/>
    <w:rsid w:val="003352D2"/>
    <w:rsid w:val="00335E36"/>
    <w:rsid w:val="00335FF8"/>
    <w:rsid w:val="003370F1"/>
    <w:rsid w:val="00337772"/>
    <w:rsid w:val="00337783"/>
    <w:rsid w:val="003377D6"/>
    <w:rsid w:val="0033790A"/>
    <w:rsid w:val="00337C9D"/>
    <w:rsid w:val="00340BF9"/>
    <w:rsid w:val="0034208E"/>
    <w:rsid w:val="00343767"/>
    <w:rsid w:val="00343BA5"/>
    <w:rsid w:val="00344666"/>
    <w:rsid w:val="00344E30"/>
    <w:rsid w:val="003452DD"/>
    <w:rsid w:val="00345A1C"/>
    <w:rsid w:val="00345A5A"/>
    <w:rsid w:val="00345F1D"/>
    <w:rsid w:val="00346879"/>
    <w:rsid w:val="00346FD1"/>
    <w:rsid w:val="00347FC5"/>
    <w:rsid w:val="00350901"/>
    <w:rsid w:val="00350FEB"/>
    <w:rsid w:val="0035112F"/>
    <w:rsid w:val="003514E4"/>
    <w:rsid w:val="00351934"/>
    <w:rsid w:val="00351E08"/>
    <w:rsid w:val="003521E4"/>
    <w:rsid w:val="0035254A"/>
    <w:rsid w:val="00352572"/>
    <w:rsid w:val="00352F24"/>
    <w:rsid w:val="0035312D"/>
    <w:rsid w:val="0035365A"/>
    <w:rsid w:val="00353C35"/>
    <w:rsid w:val="00353D29"/>
    <w:rsid w:val="00355261"/>
    <w:rsid w:val="003558E8"/>
    <w:rsid w:val="00355EC4"/>
    <w:rsid w:val="003569D0"/>
    <w:rsid w:val="00356C16"/>
    <w:rsid w:val="00360165"/>
    <w:rsid w:val="0036038F"/>
    <w:rsid w:val="00360A84"/>
    <w:rsid w:val="00361189"/>
    <w:rsid w:val="003634BB"/>
    <w:rsid w:val="003635E3"/>
    <w:rsid w:val="003645D2"/>
    <w:rsid w:val="00364EA0"/>
    <w:rsid w:val="00366B58"/>
    <w:rsid w:val="00366B9F"/>
    <w:rsid w:val="003671F8"/>
    <w:rsid w:val="00367931"/>
    <w:rsid w:val="00367BD5"/>
    <w:rsid w:val="00367DD0"/>
    <w:rsid w:val="003711A4"/>
    <w:rsid w:val="003715D5"/>
    <w:rsid w:val="00371668"/>
    <w:rsid w:val="0037176E"/>
    <w:rsid w:val="00371C0F"/>
    <w:rsid w:val="00372438"/>
    <w:rsid w:val="00372EF5"/>
    <w:rsid w:val="0037374A"/>
    <w:rsid w:val="003744F5"/>
    <w:rsid w:val="00374900"/>
    <w:rsid w:val="003750A0"/>
    <w:rsid w:val="003754CC"/>
    <w:rsid w:val="0037587F"/>
    <w:rsid w:val="00375E8E"/>
    <w:rsid w:val="003773F9"/>
    <w:rsid w:val="00380212"/>
    <w:rsid w:val="00380615"/>
    <w:rsid w:val="0038081C"/>
    <w:rsid w:val="0038154D"/>
    <w:rsid w:val="0038156D"/>
    <w:rsid w:val="00381AEA"/>
    <w:rsid w:val="00381B3B"/>
    <w:rsid w:val="00381FBA"/>
    <w:rsid w:val="003823A7"/>
    <w:rsid w:val="00383833"/>
    <w:rsid w:val="00383B05"/>
    <w:rsid w:val="00385025"/>
    <w:rsid w:val="00386368"/>
    <w:rsid w:val="00386655"/>
    <w:rsid w:val="003868DF"/>
    <w:rsid w:val="00386B7D"/>
    <w:rsid w:val="0039000D"/>
    <w:rsid w:val="00390DCF"/>
    <w:rsid w:val="00391315"/>
    <w:rsid w:val="0039157A"/>
    <w:rsid w:val="003917BC"/>
    <w:rsid w:val="00391ACB"/>
    <w:rsid w:val="00392FB8"/>
    <w:rsid w:val="00393A77"/>
    <w:rsid w:val="00393E25"/>
    <w:rsid w:val="00394E08"/>
    <w:rsid w:val="00395A07"/>
    <w:rsid w:val="003964F1"/>
    <w:rsid w:val="00396513"/>
    <w:rsid w:val="00396AEC"/>
    <w:rsid w:val="00397287"/>
    <w:rsid w:val="003A029A"/>
    <w:rsid w:val="003A1EF6"/>
    <w:rsid w:val="003A35D1"/>
    <w:rsid w:val="003A3622"/>
    <w:rsid w:val="003A399C"/>
    <w:rsid w:val="003A4972"/>
    <w:rsid w:val="003A5077"/>
    <w:rsid w:val="003A5A11"/>
    <w:rsid w:val="003A5C92"/>
    <w:rsid w:val="003A6FFF"/>
    <w:rsid w:val="003A78D1"/>
    <w:rsid w:val="003A7CEF"/>
    <w:rsid w:val="003B0239"/>
    <w:rsid w:val="003B0A24"/>
    <w:rsid w:val="003B0B9B"/>
    <w:rsid w:val="003B0EA9"/>
    <w:rsid w:val="003B178A"/>
    <w:rsid w:val="003B17A2"/>
    <w:rsid w:val="003B19E7"/>
    <w:rsid w:val="003B2677"/>
    <w:rsid w:val="003B2809"/>
    <w:rsid w:val="003B308F"/>
    <w:rsid w:val="003B39EF"/>
    <w:rsid w:val="003B4990"/>
    <w:rsid w:val="003B4BCF"/>
    <w:rsid w:val="003B5C7B"/>
    <w:rsid w:val="003B628C"/>
    <w:rsid w:val="003C0355"/>
    <w:rsid w:val="003C092B"/>
    <w:rsid w:val="003C0FCD"/>
    <w:rsid w:val="003C185E"/>
    <w:rsid w:val="003C1FA2"/>
    <w:rsid w:val="003C2192"/>
    <w:rsid w:val="003C2E97"/>
    <w:rsid w:val="003C5CF4"/>
    <w:rsid w:val="003C63EA"/>
    <w:rsid w:val="003C65D1"/>
    <w:rsid w:val="003C68BC"/>
    <w:rsid w:val="003C7227"/>
    <w:rsid w:val="003C75E8"/>
    <w:rsid w:val="003D0D34"/>
    <w:rsid w:val="003D0E43"/>
    <w:rsid w:val="003D2FCD"/>
    <w:rsid w:val="003D363B"/>
    <w:rsid w:val="003D3E51"/>
    <w:rsid w:val="003D466B"/>
    <w:rsid w:val="003D4F6F"/>
    <w:rsid w:val="003D5C0C"/>
    <w:rsid w:val="003D60B0"/>
    <w:rsid w:val="003D700C"/>
    <w:rsid w:val="003E0548"/>
    <w:rsid w:val="003E0E3D"/>
    <w:rsid w:val="003E1990"/>
    <w:rsid w:val="003E1E97"/>
    <w:rsid w:val="003E24D0"/>
    <w:rsid w:val="003E2AB2"/>
    <w:rsid w:val="003E2AFB"/>
    <w:rsid w:val="003E41C5"/>
    <w:rsid w:val="003E4629"/>
    <w:rsid w:val="003F0826"/>
    <w:rsid w:val="003F0E8F"/>
    <w:rsid w:val="003F15E2"/>
    <w:rsid w:val="003F21C1"/>
    <w:rsid w:val="003F2E55"/>
    <w:rsid w:val="003F34F6"/>
    <w:rsid w:val="003F4B14"/>
    <w:rsid w:val="003F4D97"/>
    <w:rsid w:val="003F554E"/>
    <w:rsid w:val="003F66D6"/>
    <w:rsid w:val="003F7244"/>
    <w:rsid w:val="003F7547"/>
    <w:rsid w:val="003F7646"/>
    <w:rsid w:val="003F7C0F"/>
    <w:rsid w:val="003F7F55"/>
    <w:rsid w:val="00400365"/>
    <w:rsid w:val="004004D5"/>
    <w:rsid w:val="00400FC3"/>
    <w:rsid w:val="00402034"/>
    <w:rsid w:val="0040207D"/>
    <w:rsid w:val="004023BD"/>
    <w:rsid w:val="004023E4"/>
    <w:rsid w:val="004026F6"/>
    <w:rsid w:val="004029F2"/>
    <w:rsid w:val="00404038"/>
    <w:rsid w:val="00404594"/>
    <w:rsid w:val="004057A7"/>
    <w:rsid w:val="00405CE0"/>
    <w:rsid w:val="00406503"/>
    <w:rsid w:val="00406740"/>
    <w:rsid w:val="0040765F"/>
    <w:rsid w:val="00407707"/>
    <w:rsid w:val="00407A79"/>
    <w:rsid w:val="00407C93"/>
    <w:rsid w:val="00407E73"/>
    <w:rsid w:val="00407EEB"/>
    <w:rsid w:val="00411168"/>
    <w:rsid w:val="00411DE1"/>
    <w:rsid w:val="00412C54"/>
    <w:rsid w:val="004144B9"/>
    <w:rsid w:val="0041614A"/>
    <w:rsid w:val="00416605"/>
    <w:rsid w:val="00416BFA"/>
    <w:rsid w:val="00417A27"/>
    <w:rsid w:val="00417A6A"/>
    <w:rsid w:val="00420ABF"/>
    <w:rsid w:val="00421125"/>
    <w:rsid w:val="0042156F"/>
    <w:rsid w:val="00422B02"/>
    <w:rsid w:val="00422E53"/>
    <w:rsid w:val="004231B6"/>
    <w:rsid w:val="004239EA"/>
    <w:rsid w:val="00424BC8"/>
    <w:rsid w:val="00425DAF"/>
    <w:rsid w:val="004260D7"/>
    <w:rsid w:val="004263A7"/>
    <w:rsid w:val="0042640D"/>
    <w:rsid w:val="00426E81"/>
    <w:rsid w:val="0043015E"/>
    <w:rsid w:val="004301C8"/>
    <w:rsid w:val="004304D9"/>
    <w:rsid w:val="00430B7D"/>
    <w:rsid w:val="00431E6F"/>
    <w:rsid w:val="00432C2A"/>
    <w:rsid w:val="00432C6A"/>
    <w:rsid w:val="00433BD6"/>
    <w:rsid w:val="00437024"/>
    <w:rsid w:val="00437223"/>
    <w:rsid w:val="004375C1"/>
    <w:rsid w:val="004379DB"/>
    <w:rsid w:val="00437C86"/>
    <w:rsid w:val="0044005E"/>
    <w:rsid w:val="0044012E"/>
    <w:rsid w:val="00440602"/>
    <w:rsid w:val="0044063D"/>
    <w:rsid w:val="0044123F"/>
    <w:rsid w:val="004416BE"/>
    <w:rsid w:val="004422CB"/>
    <w:rsid w:val="00443673"/>
    <w:rsid w:val="004436F3"/>
    <w:rsid w:val="0044445C"/>
    <w:rsid w:val="0044530C"/>
    <w:rsid w:val="0044555B"/>
    <w:rsid w:val="00445734"/>
    <w:rsid w:val="00445AD6"/>
    <w:rsid w:val="00445C4B"/>
    <w:rsid w:val="00445E68"/>
    <w:rsid w:val="00447330"/>
    <w:rsid w:val="00447D48"/>
    <w:rsid w:val="00447E55"/>
    <w:rsid w:val="00447F8B"/>
    <w:rsid w:val="00450106"/>
    <w:rsid w:val="004508E3"/>
    <w:rsid w:val="004513A1"/>
    <w:rsid w:val="00452D0D"/>
    <w:rsid w:val="004530CC"/>
    <w:rsid w:val="00453EF5"/>
    <w:rsid w:val="00455264"/>
    <w:rsid w:val="00456571"/>
    <w:rsid w:val="00456CC1"/>
    <w:rsid w:val="004603F0"/>
    <w:rsid w:val="00460BE8"/>
    <w:rsid w:val="004618D5"/>
    <w:rsid w:val="00461DCF"/>
    <w:rsid w:val="00461F8D"/>
    <w:rsid w:val="00462338"/>
    <w:rsid w:val="00462F1E"/>
    <w:rsid w:val="00462FC2"/>
    <w:rsid w:val="0046435A"/>
    <w:rsid w:val="00465190"/>
    <w:rsid w:val="00465AFC"/>
    <w:rsid w:val="00467847"/>
    <w:rsid w:val="00467D4C"/>
    <w:rsid w:val="004708CC"/>
    <w:rsid w:val="00470B73"/>
    <w:rsid w:val="00470C37"/>
    <w:rsid w:val="00470E40"/>
    <w:rsid w:val="004710E6"/>
    <w:rsid w:val="00472AA7"/>
    <w:rsid w:val="00472C65"/>
    <w:rsid w:val="00473692"/>
    <w:rsid w:val="00473E34"/>
    <w:rsid w:val="00474ECD"/>
    <w:rsid w:val="00475B8D"/>
    <w:rsid w:val="00475FA9"/>
    <w:rsid w:val="00476016"/>
    <w:rsid w:val="00476D21"/>
    <w:rsid w:val="00477A07"/>
    <w:rsid w:val="00480837"/>
    <w:rsid w:val="004809FA"/>
    <w:rsid w:val="00480D24"/>
    <w:rsid w:val="00481872"/>
    <w:rsid w:val="00481A2C"/>
    <w:rsid w:val="00482091"/>
    <w:rsid w:val="0048407B"/>
    <w:rsid w:val="00485AAB"/>
    <w:rsid w:val="0048614F"/>
    <w:rsid w:val="004875EE"/>
    <w:rsid w:val="004901FB"/>
    <w:rsid w:val="00490BA0"/>
    <w:rsid w:val="00491322"/>
    <w:rsid w:val="004916C5"/>
    <w:rsid w:val="00494234"/>
    <w:rsid w:val="004947FF"/>
    <w:rsid w:val="00496C2D"/>
    <w:rsid w:val="0049759D"/>
    <w:rsid w:val="00497BF3"/>
    <w:rsid w:val="004A0DE8"/>
    <w:rsid w:val="004A206A"/>
    <w:rsid w:val="004A224F"/>
    <w:rsid w:val="004A45ED"/>
    <w:rsid w:val="004A46A8"/>
    <w:rsid w:val="004A475E"/>
    <w:rsid w:val="004A6B48"/>
    <w:rsid w:val="004A6B94"/>
    <w:rsid w:val="004A7DBB"/>
    <w:rsid w:val="004B0124"/>
    <w:rsid w:val="004B0504"/>
    <w:rsid w:val="004B1D1F"/>
    <w:rsid w:val="004B1EC1"/>
    <w:rsid w:val="004B2BF6"/>
    <w:rsid w:val="004B4553"/>
    <w:rsid w:val="004B5F1A"/>
    <w:rsid w:val="004B6465"/>
    <w:rsid w:val="004C0BC5"/>
    <w:rsid w:val="004C0CDE"/>
    <w:rsid w:val="004C159A"/>
    <w:rsid w:val="004C1B63"/>
    <w:rsid w:val="004C34E0"/>
    <w:rsid w:val="004C481E"/>
    <w:rsid w:val="004C5DCD"/>
    <w:rsid w:val="004C5F86"/>
    <w:rsid w:val="004C6DE0"/>
    <w:rsid w:val="004C7365"/>
    <w:rsid w:val="004C7981"/>
    <w:rsid w:val="004D04D4"/>
    <w:rsid w:val="004D0982"/>
    <w:rsid w:val="004D1797"/>
    <w:rsid w:val="004D272F"/>
    <w:rsid w:val="004D3529"/>
    <w:rsid w:val="004D381B"/>
    <w:rsid w:val="004D5094"/>
    <w:rsid w:val="004D575C"/>
    <w:rsid w:val="004D6AA8"/>
    <w:rsid w:val="004D70A2"/>
    <w:rsid w:val="004D70B8"/>
    <w:rsid w:val="004D77BE"/>
    <w:rsid w:val="004E0809"/>
    <w:rsid w:val="004E0946"/>
    <w:rsid w:val="004E0EE3"/>
    <w:rsid w:val="004E107E"/>
    <w:rsid w:val="004E251C"/>
    <w:rsid w:val="004E2A89"/>
    <w:rsid w:val="004E4603"/>
    <w:rsid w:val="004E4850"/>
    <w:rsid w:val="004E5A92"/>
    <w:rsid w:val="004E740C"/>
    <w:rsid w:val="004F0110"/>
    <w:rsid w:val="004F0BA2"/>
    <w:rsid w:val="004F15A2"/>
    <w:rsid w:val="004F2DD5"/>
    <w:rsid w:val="004F3FF4"/>
    <w:rsid w:val="004F4195"/>
    <w:rsid w:val="004F4CF2"/>
    <w:rsid w:val="004F560C"/>
    <w:rsid w:val="004F5B03"/>
    <w:rsid w:val="004F5B3D"/>
    <w:rsid w:val="004F5E73"/>
    <w:rsid w:val="00500137"/>
    <w:rsid w:val="00500492"/>
    <w:rsid w:val="0050099E"/>
    <w:rsid w:val="00500ABD"/>
    <w:rsid w:val="00500F4F"/>
    <w:rsid w:val="00502592"/>
    <w:rsid w:val="00503FAD"/>
    <w:rsid w:val="00505354"/>
    <w:rsid w:val="00505370"/>
    <w:rsid w:val="0050629C"/>
    <w:rsid w:val="00506C80"/>
    <w:rsid w:val="00507A8B"/>
    <w:rsid w:val="005102F8"/>
    <w:rsid w:val="00510417"/>
    <w:rsid w:val="005104A1"/>
    <w:rsid w:val="00510BDA"/>
    <w:rsid w:val="00512038"/>
    <w:rsid w:val="0051275E"/>
    <w:rsid w:val="005133A8"/>
    <w:rsid w:val="00514109"/>
    <w:rsid w:val="00516A90"/>
    <w:rsid w:val="00517EBA"/>
    <w:rsid w:val="00521399"/>
    <w:rsid w:val="005214BB"/>
    <w:rsid w:val="005219A3"/>
    <w:rsid w:val="00522392"/>
    <w:rsid w:val="0052254E"/>
    <w:rsid w:val="0052301F"/>
    <w:rsid w:val="00523AE7"/>
    <w:rsid w:val="00523B9D"/>
    <w:rsid w:val="0052619C"/>
    <w:rsid w:val="005267CA"/>
    <w:rsid w:val="00527DB6"/>
    <w:rsid w:val="00530836"/>
    <w:rsid w:val="00530CC1"/>
    <w:rsid w:val="0053137F"/>
    <w:rsid w:val="0053204A"/>
    <w:rsid w:val="00532A7A"/>
    <w:rsid w:val="00533161"/>
    <w:rsid w:val="00534379"/>
    <w:rsid w:val="00535A2B"/>
    <w:rsid w:val="0053681E"/>
    <w:rsid w:val="00536FB6"/>
    <w:rsid w:val="00537558"/>
    <w:rsid w:val="00537D7A"/>
    <w:rsid w:val="00537F88"/>
    <w:rsid w:val="00540148"/>
    <w:rsid w:val="005401B9"/>
    <w:rsid w:val="00540790"/>
    <w:rsid w:val="00540EE5"/>
    <w:rsid w:val="00541203"/>
    <w:rsid w:val="005427A8"/>
    <w:rsid w:val="005450BF"/>
    <w:rsid w:val="00545C6B"/>
    <w:rsid w:val="00547331"/>
    <w:rsid w:val="005503F5"/>
    <w:rsid w:val="00550520"/>
    <w:rsid w:val="00550A5A"/>
    <w:rsid w:val="00550DA9"/>
    <w:rsid w:val="00551131"/>
    <w:rsid w:val="005540B3"/>
    <w:rsid w:val="00554CAB"/>
    <w:rsid w:val="00554D7B"/>
    <w:rsid w:val="0055523D"/>
    <w:rsid w:val="00556DD2"/>
    <w:rsid w:val="00557FCF"/>
    <w:rsid w:val="00561A25"/>
    <w:rsid w:val="00561F21"/>
    <w:rsid w:val="0056284F"/>
    <w:rsid w:val="005638EC"/>
    <w:rsid w:val="00563A7E"/>
    <w:rsid w:val="00563C8F"/>
    <w:rsid w:val="00563E80"/>
    <w:rsid w:val="00564078"/>
    <w:rsid w:val="005643D3"/>
    <w:rsid w:val="0056450B"/>
    <w:rsid w:val="00564879"/>
    <w:rsid w:val="005648BB"/>
    <w:rsid w:val="0056571F"/>
    <w:rsid w:val="00567B9E"/>
    <w:rsid w:val="00567E11"/>
    <w:rsid w:val="005706B5"/>
    <w:rsid w:val="0057159F"/>
    <w:rsid w:val="00571798"/>
    <w:rsid w:val="00572BCF"/>
    <w:rsid w:val="00572DB4"/>
    <w:rsid w:val="0057378C"/>
    <w:rsid w:val="0057533A"/>
    <w:rsid w:val="005764BD"/>
    <w:rsid w:val="00576630"/>
    <w:rsid w:val="00577427"/>
    <w:rsid w:val="00577D7A"/>
    <w:rsid w:val="00581088"/>
    <w:rsid w:val="005814EA"/>
    <w:rsid w:val="005816F7"/>
    <w:rsid w:val="00582859"/>
    <w:rsid w:val="00582FA9"/>
    <w:rsid w:val="00583328"/>
    <w:rsid w:val="005840D2"/>
    <w:rsid w:val="005841EE"/>
    <w:rsid w:val="00585135"/>
    <w:rsid w:val="005858C3"/>
    <w:rsid w:val="00586046"/>
    <w:rsid w:val="00586318"/>
    <w:rsid w:val="00587569"/>
    <w:rsid w:val="0058761B"/>
    <w:rsid w:val="00590A4B"/>
    <w:rsid w:val="005922D1"/>
    <w:rsid w:val="0059269E"/>
    <w:rsid w:val="00593683"/>
    <w:rsid w:val="00594057"/>
    <w:rsid w:val="00595C87"/>
    <w:rsid w:val="005960EC"/>
    <w:rsid w:val="00596160"/>
    <w:rsid w:val="005972B5"/>
    <w:rsid w:val="00597BD6"/>
    <w:rsid w:val="005A00FA"/>
    <w:rsid w:val="005A0807"/>
    <w:rsid w:val="005A0928"/>
    <w:rsid w:val="005A1EE0"/>
    <w:rsid w:val="005A1F4D"/>
    <w:rsid w:val="005A235E"/>
    <w:rsid w:val="005A2C2A"/>
    <w:rsid w:val="005A3DA3"/>
    <w:rsid w:val="005A3F09"/>
    <w:rsid w:val="005A4DCC"/>
    <w:rsid w:val="005A4E5C"/>
    <w:rsid w:val="005A4F50"/>
    <w:rsid w:val="005A57AF"/>
    <w:rsid w:val="005A5997"/>
    <w:rsid w:val="005A5E5C"/>
    <w:rsid w:val="005A68B2"/>
    <w:rsid w:val="005A736D"/>
    <w:rsid w:val="005B0955"/>
    <w:rsid w:val="005B14C2"/>
    <w:rsid w:val="005B20B8"/>
    <w:rsid w:val="005B2927"/>
    <w:rsid w:val="005B3BBD"/>
    <w:rsid w:val="005B427A"/>
    <w:rsid w:val="005B4CBA"/>
    <w:rsid w:val="005B53C0"/>
    <w:rsid w:val="005B5406"/>
    <w:rsid w:val="005B6580"/>
    <w:rsid w:val="005C1561"/>
    <w:rsid w:val="005C1D2A"/>
    <w:rsid w:val="005C217E"/>
    <w:rsid w:val="005C2772"/>
    <w:rsid w:val="005C2907"/>
    <w:rsid w:val="005C490F"/>
    <w:rsid w:val="005C4A42"/>
    <w:rsid w:val="005C4F4A"/>
    <w:rsid w:val="005C581A"/>
    <w:rsid w:val="005C5B8E"/>
    <w:rsid w:val="005C6C29"/>
    <w:rsid w:val="005C7BEB"/>
    <w:rsid w:val="005D09A1"/>
    <w:rsid w:val="005D1686"/>
    <w:rsid w:val="005D17C4"/>
    <w:rsid w:val="005D22B4"/>
    <w:rsid w:val="005D3F6E"/>
    <w:rsid w:val="005D48A4"/>
    <w:rsid w:val="005E0FE0"/>
    <w:rsid w:val="005E17E0"/>
    <w:rsid w:val="005E3398"/>
    <w:rsid w:val="005E3653"/>
    <w:rsid w:val="005E39BA"/>
    <w:rsid w:val="005E39E2"/>
    <w:rsid w:val="005E40F8"/>
    <w:rsid w:val="005E48BD"/>
    <w:rsid w:val="005E5B62"/>
    <w:rsid w:val="005E5FE5"/>
    <w:rsid w:val="005E753B"/>
    <w:rsid w:val="005F06A7"/>
    <w:rsid w:val="005F0CEC"/>
    <w:rsid w:val="005F1EAE"/>
    <w:rsid w:val="005F22C4"/>
    <w:rsid w:val="005F3146"/>
    <w:rsid w:val="005F3568"/>
    <w:rsid w:val="005F4098"/>
    <w:rsid w:val="005F5F0C"/>
    <w:rsid w:val="005F72FE"/>
    <w:rsid w:val="005F790E"/>
    <w:rsid w:val="005F7B3A"/>
    <w:rsid w:val="005F7C16"/>
    <w:rsid w:val="005F7E98"/>
    <w:rsid w:val="006003A1"/>
    <w:rsid w:val="00600EC1"/>
    <w:rsid w:val="006018DE"/>
    <w:rsid w:val="00601BF1"/>
    <w:rsid w:val="00602962"/>
    <w:rsid w:val="00602BE6"/>
    <w:rsid w:val="006030B0"/>
    <w:rsid w:val="00603617"/>
    <w:rsid w:val="00603CCC"/>
    <w:rsid w:val="00603E3D"/>
    <w:rsid w:val="00604383"/>
    <w:rsid w:val="00605918"/>
    <w:rsid w:val="00607019"/>
    <w:rsid w:val="00610BBA"/>
    <w:rsid w:val="00611BFD"/>
    <w:rsid w:val="00612144"/>
    <w:rsid w:val="006129A8"/>
    <w:rsid w:val="00612C65"/>
    <w:rsid w:val="00612CA0"/>
    <w:rsid w:val="00612EFE"/>
    <w:rsid w:val="00613C41"/>
    <w:rsid w:val="0061470F"/>
    <w:rsid w:val="00614EEF"/>
    <w:rsid w:val="0061582F"/>
    <w:rsid w:val="00617004"/>
    <w:rsid w:val="00617924"/>
    <w:rsid w:val="00620CD7"/>
    <w:rsid w:val="00620F9B"/>
    <w:rsid w:val="00622B35"/>
    <w:rsid w:val="006230FD"/>
    <w:rsid w:val="00623758"/>
    <w:rsid w:val="00623B60"/>
    <w:rsid w:val="00624D6C"/>
    <w:rsid w:val="006252DF"/>
    <w:rsid w:val="0062574E"/>
    <w:rsid w:val="00625AE4"/>
    <w:rsid w:val="00625EBD"/>
    <w:rsid w:val="00626B98"/>
    <w:rsid w:val="00627A76"/>
    <w:rsid w:val="00630C14"/>
    <w:rsid w:val="0063158D"/>
    <w:rsid w:val="00632533"/>
    <w:rsid w:val="00634F18"/>
    <w:rsid w:val="006353AF"/>
    <w:rsid w:val="0063662D"/>
    <w:rsid w:val="00637531"/>
    <w:rsid w:val="00637799"/>
    <w:rsid w:val="006407AC"/>
    <w:rsid w:val="00641460"/>
    <w:rsid w:val="00641BDA"/>
    <w:rsid w:val="00641EF1"/>
    <w:rsid w:val="00641F6E"/>
    <w:rsid w:val="006440A4"/>
    <w:rsid w:val="00645142"/>
    <w:rsid w:val="00645AE7"/>
    <w:rsid w:val="00646358"/>
    <w:rsid w:val="00646A04"/>
    <w:rsid w:val="00647A64"/>
    <w:rsid w:val="00651E11"/>
    <w:rsid w:val="00652A0B"/>
    <w:rsid w:val="0065365B"/>
    <w:rsid w:val="006536AA"/>
    <w:rsid w:val="006550B0"/>
    <w:rsid w:val="00655855"/>
    <w:rsid w:val="0065636C"/>
    <w:rsid w:val="006564F4"/>
    <w:rsid w:val="00656707"/>
    <w:rsid w:val="0066005B"/>
    <w:rsid w:val="00661C48"/>
    <w:rsid w:val="00662218"/>
    <w:rsid w:val="006639F5"/>
    <w:rsid w:val="00664016"/>
    <w:rsid w:val="006653E7"/>
    <w:rsid w:val="0066579D"/>
    <w:rsid w:val="0066666B"/>
    <w:rsid w:val="00667335"/>
    <w:rsid w:val="006675EF"/>
    <w:rsid w:val="00667E9A"/>
    <w:rsid w:val="0067054B"/>
    <w:rsid w:val="00670E97"/>
    <w:rsid w:val="006714C4"/>
    <w:rsid w:val="00671694"/>
    <w:rsid w:val="006728CD"/>
    <w:rsid w:val="0067292F"/>
    <w:rsid w:val="0067329B"/>
    <w:rsid w:val="00673AA3"/>
    <w:rsid w:val="006743D8"/>
    <w:rsid w:val="00674D03"/>
    <w:rsid w:val="00677631"/>
    <w:rsid w:val="0068312F"/>
    <w:rsid w:val="00685943"/>
    <w:rsid w:val="0068667A"/>
    <w:rsid w:val="00686C69"/>
    <w:rsid w:val="00687BD8"/>
    <w:rsid w:val="00690241"/>
    <w:rsid w:val="00690412"/>
    <w:rsid w:val="006906B8"/>
    <w:rsid w:val="00691334"/>
    <w:rsid w:val="006914DE"/>
    <w:rsid w:val="006917CE"/>
    <w:rsid w:val="00691B11"/>
    <w:rsid w:val="00691D62"/>
    <w:rsid w:val="00694EDB"/>
    <w:rsid w:val="00695044"/>
    <w:rsid w:val="006955C7"/>
    <w:rsid w:val="00695785"/>
    <w:rsid w:val="00695C43"/>
    <w:rsid w:val="00696268"/>
    <w:rsid w:val="006973ED"/>
    <w:rsid w:val="006978EE"/>
    <w:rsid w:val="006A1A4C"/>
    <w:rsid w:val="006A259C"/>
    <w:rsid w:val="006A2C26"/>
    <w:rsid w:val="006A34F9"/>
    <w:rsid w:val="006A374C"/>
    <w:rsid w:val="006A3B7F"/>
    <w:rsid w:val="006A402A"/>
    <w:rsid w:val="006A4A6A"/>
    <w:rsid w:val="006A4C42"/>
    <w:rsid w:val="006A5179"/>
    <w:rsid w:val="006A68B7"/>
    <w:rsid w:val="006B01F0"/>
    <w:rsid w:val="006B04CA"/>
    <w:rsid w:val="006B07C6"/>
    <w:rsid w:val="006B0B97"/>
    <w:rsid w:val="006B1677"/>
    <w:rsid w:val="006B1BC3"/>
    <w:rsid w:val="006B2047"/>
    <w:rsid w:val="006B2AE1"/>
    <w:rsid w:val="006B4253"/>
    <w:rsid w:val="006B51DF"/>
    <w:rsid w:val="006B55FF"/>
    <w:rsid w:val="006B5CC0"/>
    <w:rsid w:val="006B5DFB"/>
    <w:rsid w:val="006B641F"/>
    <w:rsid w:val="006B67B9"/>
    <w:rsid w:val="006B778B"/>
    <w:rsid w:val="006B7FC3"/>
    <w:rsid w:val="006C01E7"/>
    <w:rsid w:val="006C02D7"/>
    <w:rsid w:val="006C0383"/>
    <w:rsid w:val="006C10AE"/>
    <w:rsid w:val="006C1158"/>
    <w:rsid w:val="006C1D03"/>
    <w:rsid w:val="006C1D6C"/>
    <w:rsid w:val="006C2901"/>
    <w:rsid w:val="006C2EF3"/>
    <w:rsid w:val="006C4061"/>
    <w:rsid w:val="006C46F6"/>
    <w:rsid w:val="006C4723"/>
    <w:rsid w:val="006C5ED2"/>
    <w:rsid w:val="006C6251"/>
    <w:rsid w:val="006C7021"/>
    <w:rsid w:val="006C78AE"/>
    <w:rsid w:val="006C7DCB"/>
    <w:rsid w:val="006C7DCE"/>
    <w:rsid w:val="006D11B8"/>
    <w:rsid w:val="006D2C7A"/>
    <w:rsid w:val="006D3094"/>
    <w:rsid w:val="006D3E79"/>
    <w:rsid w:val="006D3EC0"/>
    <w:rsid w:val="006D4085"/>
    <w:rsid w:val="006D4215"/>
    <w:rsid w:val="006D6240"/>
    <w:rsid w:val="006D6B6E"/>
    <w:rsid w:val="006D6CB0"/>
    <w:rsid w:val="006D7438"/>
    <w:rsid w:val="006E028D"/>
    <w:rsid w:val="006E0A37"/>
    <w:rsid w:val="006E103A"/>
    <w:rsid w:val="006E10EF"/>
    <w:rsid w:val="006E19EC"/>
    <w:rsid w:val="006E1B48"/>
    <w:rsid w:val="006E2F1F"/>
    <w:rsid w:val="006E2FDA"/>
    <w:rsid w:val="006E317F"/>
    <w:rsid w:val="006E3572"/>
    <w:rsid w:val="006E4805"/>
    <w:rsid w:val="006E5A96"/>
    <w:rsid w:val="006E5B97"/>
    <w:rsid w:val="006E62BA"/>
    <w:rsid w:val="006E75C3"/>
    <w:rsid w:val="006E7CD7"/>
    <w:rsid w:val="006E7F07"/>
    <w:rsid w:val="006F02CB"/>
    <w:rsid w:val="006F0900"/>
    <w:rsid w:val="006F09D9"/>
    <w:rsid w:val="006F127F"/>
    <w:rsid w:val="006F1BDD"/>
    <w:rsid w:val="006F2694"/>
    <w:rsid w:val="006F2DE5"/>
    <w:rsid w:val="006F2E29"/>
    <w:rsid w:val="006F4DF5"/>
    <w:rsid w:val="006F5110"/>
    <w:rsid w:val="006F5B38"/>
    <w:rsid w:val="006F5F75"/>
    <w:rsid w:val="006F6B4A"/>
    <w:rsid w:val="006F7326"/>
    <w:rsid w:val="006F7527"/>
    <w:rsid w:val="006F7A08"/>
    <w:rsid w:val="006F7E62"/>
    <w:rsid w:val="00701443"/>
    <w:rsid w:val="00702534"/>
    <w:rsid w:val="007027F3"/>
    <w:rsid w:val="007029F6"/>
    <w:rsid w:val="00703BF2"/>
    <w:rsid w:val="00706461"/>
    <w:rsid w:val="007066F7"/>
    <w:rsid w:val="00706729"/>
    <w:rsid w:val="00706BF0"/>
    <w:rsid w:val="0070730B"/>
    <w:rsid w:val="00710876"/>
    <w:rsid w:val="00711A4A"/>
    <w:rsid w:val="0071215E"/>
    <w:rsid w:val="00712A1F"/>
    <w:rsid w:val="0071360E"/>
    <w:rsid w:val="0071376F"/>
    <w:rsid w:val="00714440"/>
    <w:rsid w:val="00714805"/>
    <w:rsid w:val="00714DFD"/>
    <w:rsid w:val="007157E6"/>
    <w:rsid w:val="007158E2"/>
    <w:rsid w:val="0071629F"/>
    <w:rsid w:val="007164AD"/>
    <w:rsid w:val="007166E5"/>
    <w:rsid w:val="00716A01"/>
    <w:rsid w:val="00716C6B"/>
    <w:rsid w:val="00717C8F"/>
    <w:rsid w:val="0072048E"/>
    <w:rsid w:val="007206F6"/>
    <w:rsid w:val="0072137E"/>
    <w:rsid w:val="00722F97"/>
    <w:rsid w:val="007234AB"/>
    <w:rsid w:val="00723CD8"/>
    <w:rsid w:val="0072472D"/>
    <w:rsid w:val="007256DF"/>
    <w:rsid w:val="00726CC1"/>
    <w:rsid w:val="0073032E"/>
    <w:rsid w:val="007328C2"/>
    <w:rsid w:val="00733E8A"/>
    <w:rsid w:val="007343D0"/>
    <w:rsid w:val="00734483"/>
    <w:rsid w:val="00734BCE"/>
    <w:rsid w:val="0073525D"/>
    <w:rsid w:val="007376D4"/>
    <w:rsid w:val="00737C7B"/>
    <w:rsid w:val="00740CC8"/>
    <w:rsid w:val="00741AB4"/>
    <w:rsid w:val="00742AD4"/>
    <w:rsid w:val="00742BED"/>
    <w:rsid w:val="0074467D"/>
    <w:rsid w:val="007454E2"/>
    <w:rsid w:val="00746075"/>
    <w:rsid w:val="00746DEE"/>
    <w:rsid w:val="00747004"/>
    <w:rsid w:val="00747283"/>
    <w:rsid w:val="00750AF9"/>
    <w:rsid w:val="0075263F"/>
    <w:rsid w:val="00754643"/>
    <w:rsid w:val="00754976"/>
    <w:rsid w:val="00754CE6"/>
    <w:rsid w:val="007554F5"/>
    <w:rsid w:val="0075552A"/>
    <w:rsid w:val="007557E1"/>
    <w:rsid w:val="007563E5"/>
    <w:rsid w:val="0075652F"/>
    <w:rsid w:val="0075775E"/>
    <w:rsid w:val="0076042F"/>
    <w:rsid w:val="00761507"/>
    <w:rsid w:val="007616F4"/>
    <w:rsid w:val="00761EAB"/>
    <w:rsid w:val="007623D6"/>
    <w:rsid w:val="00762704"/>
    <w:rsid w:val="00763131"/>
    <w:rsid w:val="00763F54"/>
    <w:rsid w:val="00763F6E"/>
    <w:rsid w:val="00764D76"/>
    <w:rsid w:val="00765DF5"/>
    <w:rsid w:val="00766456"/>
    <w:rsid w:val="007665E9"/>
    <w:rsid w:val="00772A5F"/>
    <w:rsid w:val="00774B21"/>
    <w:rsid w:val="0077520D"/>
    <w:rsid w:val="00775470"/>
    <w:rsid w:val="00775B47"/>
    <w:rsid w:val="0077643F"/>
    <w:rsid w:val="00777695"/>
    <w:rsid w:val="007805D3"/>
    <w:rsid w:val="007811C5"/>
    <w:rsid w:val="00781507"/>
    <w:rsid w:val="00782785"/>
    <w:rsid w:val="007834BC"/>
    <w:rsid w:val="00784028"/>
    <w:rsid w:val="00784D40"/>
    <w:rsid w:val="0078507E"/>
    <w:rsid w:val="007852C0"/>
    <w:rsid w:val="0078546B"/>
    <w:rsid w:val="00785A46"/>
    <w:rsid w:val="007866C7"/>
    <w:rsid w:val="00787154"/>
    <w:rsid w:val="00787B6A"/>
    <w:rsid w:val="00787C0F"/>
    <w:rsid w:val="00792749"/>
    <w:rsid w:val="007934C4"/>
    <w:rsid w:val="007937A5"/>
    <w:rsid w:val="00795FF6"/>
    <w:rsid w:val="007969C5"/>
    <w:rsid w:val="00796C1C"/>
    <w:rsid w:val="00796CC6"/>
    <w:rsid w:val="00797B56"/>
    <w:rsid w:val="007A07CF"/>
    <w:rsid w:val="007A2707"/>
    <w:rsid w:val="007A3277"/>
    <w:rsid w:val="007A5C9A"/>
    <w:rsid w:val="007A68E8"/>
    <w:rsid w:val="007A6AD9"/>
    <w:rsid w:val="007A7125"/>
    <w:rsid w:val="007A790B"/>
    <w:rsid w:val="007A7FFA"/>
    <w:rsid w:val="007B01CA"/>
    <w:rsid w:val="007B0EC8"/>
    <w:rsid w:val="007B20F4"/>
    <w:rsid w:val="007B24DB"/>
    <w:rsid w:val="007B2979"/>
    <w:rsid w:val="007B3A64"/>
    <w:rsid w:val="007B3A74"/>
    <w:rsid w:val="007B42A2"/>
    <w:rsid w:val="007B43F1"/>
    <w:rsid w:val="007B49B8"/>
    <w:rsid w:val="007B4FC9"/>
    <w:rsid w:val="007B6450"/>
    <w:rsid w:val="007B7301"/>
    <w:rsid w:val="007B7424"/>
    <w:rsid w:val="007B77A0"/>
    <w:rsid w:val="007B77E7"/>
    <w:rsid w:val="007C02AB"/>
    <w:rsid w:val="007C0DAE"/>
    <w:rsid w:val="007C1213"/>
    <w:rsid w:val="007C19D3"/>
    <w:rsid w:val="007C31B1"/>
    <w:rsid w:val="007C3631"/>
    <w:rsid w:val="007C3DD4"/>
    <w:rsid w:val="007C74A9"/>
    <w:rsid w:val="007C75A4"/>
    <w:rsid w:val="007C7C20"/>
    <w:rsid w:val="007D0326"/>
    <w:rsid w:val="007D0814"/>
    <w:rsid w:val="007D0D7D"/>
    <w:rsid w:val="007D1C5C"/>
    <w:rsid w:val="007D234A"/>
    <w:rsid w:val="007D23F7"/>
    <w:rsid w:val="007D26C0"/>
    <w:rsid w:val="007D2B4B"/>
    <w:rsid w:val="007D3205"/>
    <w:rsid w:val="007D3B6D"/>
    <w:rsid w:val="007D4B72"/>
    <w:rsid w:val="007D61E8"/>
    <w:rsid w:val="007D6458"/>
    <w:rsid w:val="007D6851"/>
    <w:rsid w:val="007D702D"/>
    <w:rsid w:val="007D737C"/>
    <w:rsid w:val="007D74F8"/>
    <w:rsid w:val="007D7E85"/>
    <w:rsid w:val="007E06EA"/>
    <w:rsid w:val="007E0DAB"/>
    <w:rsid w:val="007E15AE"/>
    <w:rsid w:val="007E1E34"/>
    <w:rsid w:val="007E3CBA"/>
    <w:rsid w:val="007E3D78"/>
    <w:rsid w:val="007E4D2B"/>
    <w:rsid w:val="007E636D"/>
    <w:rsid w:val="007E6E84"/>
    <w:rsid w:val="007E7103"/>
    <w:rsid w:val="007F0B41"/>
    <w:rsid w:val="007F1A96"/>
    <w:rsid w:val="007F288C"/>
    <w:rsid w:val="007F2E6C"/>
    <w:rsid w:val="007F584B"/>
    <w:rsid w:val="007F6BF3"/>
    <w:rsid w:val="007F6CB9"/>
    <w:rsid w:val="007F6D0D"/>
    <w:rsid w:val="007F6F79"/>
    <w:rsid w:val="007F7546"/>
    <w:rsid w:val="007F79B2"/>
    <w:rsid w:val="008012EE"/>
    <w:rsid w:val="00801D5A"/>
    <w:rsid w:val="00801E03"/>
    <w:rsid w:val="00802464"/>
    <w:rsid w:val="00802C56"/>
    <w:rsid w:val="00802EBD"/>
    <w:rsid w:val="00804578"/>
    <w:rsid w:val="00804EC0"/>
    <w:rsid w:val="008056A1"/>
    <w:rsid w:val="008063A5"/>
    <w:rsid w:val="0080687F"/>
    <w:rsid w:val="00806B62"/>
    <w:rsid w:val="0080773A"/>
    <w:rsid w:val="00807806"/>
    <w:rsid w:val="00807CAB"/>
    <w:rsid w:val="00810335"/>
    <w:rsid w:val="00810432"/>
    <w:rsid w:val="008105B9"/>
    <w:rsid w:val="008113E3"/>
    <w:rsid w:val="00811904"/>
    <w:rsid w:val="00812008"/>
    <w:rsid w:val="008123D0"/>
    <w:rsid w:val="0081333B"/>
    <w:rsid w:val="008135BB"/>
    <w:rsid w:val="00813774"/>
    <w:rsid w:val="00813BC1"/>
    <w:rsid w:val="00815519"/>
    <w:rsid w:val="00815744"/>
    <w:rsid w:val="008158FC"/>
    <w:rsid w:val="00815B7F"/>
    <w:rsid w:val="00815C7F"/>
    <w:rsid w:val="00816F26"/>
    <w:rsid w:val="008170A7"/>
    <w:rsid w:val="00817896"/>
    <w:rsid w:val="008202C4"/>
    <w:rsid w:val="00820AEF"/>
    <w:rsid w:val="008230B1"/>
    <w:rsid w:val="008234C9"/>
    <w:rsid w:val="008267D0"/>
    <w:rsid w:val="00826CD0"/>
    <w:rsid w:val="008274F4"/>
    <w:rsid w:val="00830846"/>
    <w:rsid w:val="00830847"/>
    <w:rsid w:val="00830B3E"/>
    <w:rsid w:val="008311AA"/>
    <w:rsid w:val="008313B9"/>
    <w:rsid w:val="00831794"/>
    <w:rsid w:val="008331DE"/>
    <w:rsid w:val="00834428"/>
    <w:rsid w:val="008351F1"/>
    <w:rsid w:val="00836580"/>
    <w:rsid w:val="00837853"/>
    <w:rsid w:val="00840091"/>
    <w:rsid w:val="008404AC"/>
    <w:rsid w:val="00840E0A"/>
    <w:rsid w:val="008411BA"/>
    <w:rsid w:val="00841424"/>
    <w:rsid w:val="00841E8D"/>
    <w:rsid w:val="008423A1"/>
    <w:rsid w:val="0084392D"/>
    <w:rsid w:val="00843CA4"/>
    <w:rsid w:val="0084437A"/>
    <w:rsid w:val="00844A9C"/>
    <w:rsid w:val="00846C6B"/>
    <w:rsid w:val="0084715F"/>
    <w:rsid w:val="008478A2"/>
    <w:rsid w:val="008501A8"/>
    <w:rsid w:val="00850724"/>
    <w:rsid w:val="0085075F"/>
    <w:rsid w:val="008508B4"/>
    <w:rsid w:val="00850DF3"/>
    <w:rsid w:val="00851C54"/>
    <w:rsid w:val="008527EE"/>
    <w:rsid w:val="008537D1"/>
    <w:rsid w:val="00853B60"/>
    <w:rsid w:val="008544A4"/>
    <w:rsid w:val="00855BD8"/>
    <w:rsid w:val="00855E20"/>
    <w:rsid w:val="00856C52"/>
    <w:rsid w:val="00856FA0"/>
    <w:rsid w:val="00857525"/>
    <w:rsid w:val="00860169"/>
    <w:rsid w:val="008603D0"/>
    <w:rsid w:val="00860D29"/>
    <w:rsid w:val="00860E25"/>
    <w:rsid w:val="00860FDA"/>
    <w:rsid w:val="008611E0"/>
    <w:rsid w:val="008614D9"/>
    <w:rsid w:val="00863BBD"/>
    <w:rsid w:val="00864116"/>
    <w:rsid w:val="00864558"/>
    <w:rsid w:val="00866959"/>
    <w:rsid w:val="00866FE9"/>
    <w:rsid w:val="008677BD"/>
    <w:rsid w:val="00870933"/>
    <w:rsid w:val="008709B4"/>
    <w:rsid w:val="00871F85"/>
    <w:rsid w:val="008725EA"/>
    <w:rsid w:val="0087267A"/>
    <w:rsid w:val="008728D4"/>
    <w:rsid w:val="00874113"/>
    <w:rsid w:val="00874737"/>
    <w:rsid w:val="008748A7"/>
    <w:rsid w:val="0087567F"/>
    <w:rsid w:val="00876093"/>
    <w:rsid w:val="00876515"/>
    <w:rsid w:val="00876B0A"/>
    <w:rsid w:val="00876F0A"/>
    <w:rsid w:val="008770A8"/>
    <w:rsid w:val="0087765F"/>
    <w:rsid w:val="00877ABF"/>
    <w:rsid w:val="00877BB1"/>
    <w:rsid w:val="00877E9E"/>
    <w:rsid w:val="00877F0E"/>
    <w:rsid w:val="00877F89"/>
    <w:rsid w:val="00880E48"/>
    <w:rsid w:val="00881452"/>
    <w:rsid w:val="008817F0"/>
    <w:rsid w:val="00882A8F"/>
    <w:rsid w:val="0088317E"/>
    <w:rsid w:val="00883EAB"/>
    <w:rsid w:val="0088474A"/>
    <w:rsid w:val="008847C9"/>
    <w:rsid w:val="00884BD0"/>
    <w:rsid w:val="00884ECC"/>
    <w:rsid w:val="0088525F"/>
    <w:rsid w:val="00885503"/>
    <w:rsid w:val="0088646C"/>
    <w:rsid w:val="00886A0D"/>
    <w:rsid w:val="00886EB8"/>
    <w:rsid w:val="00886FC7"/>
    <w:rsid w:val="008901C9"/>
    <w:rsid w:val="00890589"/>
    <w:rsid w:val="008908C5"/>
    <w:rsid w:val="00891503"/>
    <w:rsid w:val="0089250C"/>
    <w:rsid w:val="008925E5"/>
    <w:rsid w:val="00892A49"/>
    <w:rsid w:val="008944CB"/>
    <w:rsid w:val="00894BE7"/>
    <w:rsid w:val="00895AF0"/>
    <w:rsid w:val="008966F2"/>
    <w:rsid w:val="00896D3B"/>
    <w:rsid w:val="008A0312"/>
    <w:rsid w:val="008A0A9D"/>
    <w:rsid w:val="008A1658"/>
    <w:rsid w:val="008A1964"/>
    <w:rsid w:val="008A3221"/>
    <w:rsid w:val="008A3477"/>
    <w:rsid w:val="008A4375"/>
    <w:rsid w:val="008A56EA"/>
    <w:rsid w:val="008A670C"/>
    <w:rsid w:val="008A730F"/>
    <w:rsid w:val="008A77FA"/>
    <w:rsid w:val="008A799F"/>
    <w:rsid w:val="008A7BA5"/>
    <w:rsid w:val="008B0B00"/>
    <w:rsid w:val="008B0E13"/>
    <w:rsid w:val="008B18EB"/>
    <w:rsid w:val="008B388A"/>
    <w:rsid w:val="008B3F66"/>
    <w:rsid w:val="008B4BE2"/>
    <w:rsid w:val="008B54ED"/>
    <w:rsid w:val="008B60D0"/>
    <w:rsid w:val="008B680D"/>
    <w:rsid w:val="008B7A5B"/>
    <w:rsid w:val="008B7D7A"/>
    <w:rsid w:val="008B7DB6"/>
    <w:rsid w:val="008C258F"/>
    <w:rsid w:val="008C2DF4"/>
    <w:rsid w:val="008C2FAF"/>
    <w:rsid w:val="008C3B54"/>
    <w:rsid w:val="008C3C02"/>
    <w:rsid w:val="008C5225"/>
    <w:rsid w:val="008C5A59"/>
    <w:rsid w:val="008C601F"/>
    <w:rsid w:val="008C6DBB"/>
    <w:rsid w:val="008D058F"/>
    <w:rsid w:val="008D0AE6"/>
    <w:rsid w:val="008D134F"/>
    <w:rsid w:val="008D13CC"/>
    <w:rsid w:val="008D1720"/>
    <w:rsid w:val="008D1CA1"/>
    <w:rsid w:val="008D1CF0"/>
    <w:rsid w:val="008D201D"/>
    <w:rsid w:val="008D29BC"/>
    <w:rsid w:val="008D49B6"/>
    <w:rsid w:val="008D4E63"/>
    <w:rsid w:val="008D5419"/>
    <w:rsid w:val="008D5824"/>
    <w:rsid w:val="008D6DD1"/>
    <w:rsid w:val="008D71E0"/>
    <w:rsid w:val="008D777A"/>
    <w:rsid w:val="008E2103"/>
    <w:rsid w:val="008E27CB"/>
    <w:rsid w:val="008E35FB"/>
    <w:rsid w:val="008E3D41"/>
    <w:rsid w:val="008E41B3"/>
    <w:rsid w:val="008E553A"/>
    <w:rsid w:val="008E5A4F"/>
    <w:rsid w:val="008E71CE"/>
    <w:rsid w:val="008E7301"/>
    <w:rsid w:val="008E747A"/>
    <w:rsid w:val="008E7DFF"/>
    <w:rsid w:val="008E7F1F"/>
    <w:rsid w:val="008F0A1D"/>
    <w:rsid w:val="008F1691"/>
    <w:rsid w:val="008F1C97"/>
    <w:rsid w:val="008F275B"/>
    <w:rsid w:val="008F4402"/>
    <w:rsid w:val="008F4B0F"/>
    <w:rsid w:val="008F5927"/>
    <w:rsid w:val="008F61B9"/>
    <w:rsid w:val="008F6E40"/>
    <w:rsid w:val="008F78C3"/>
    <w:rsid w:val="008F7E2C"/>
    <w:rsid w:val="00900D64"/>
    <w:rsid w:val="0090179B"/>
    <w:rsid w:val="009029E6"/>
    <w:rsid w:val="0090302C"/>
    <w:rsid w:val="00903163"/>
    <w:rsid w:val="00903438"/>
    <w:rsid w:val="009042AD"/>
    <w:rsid w:val="009043A2"/>
    <w:rsid w:val="009056DE"/>
    <w:rsid w:val="00905E33"/>
    <w:rsid w:val="00906365"/>
    <w:rsid w:val="009075A2"/>
    <w:rsid w:val="00907B29"/>
    <w:rsid w:val="009107DB"/>
    <w:rsid w:val="00910F81"/>
    <w:rsid w:val="00911F2A"/>
    <w:rsid w:val="0091247C"/>
    <w:rsid w:val="0091286E"/>
    <w:rsid w:val="00913DAA"/>
    <w:rsid w:val="00914560"/>
    <w:rsid w:val="009153E5"/>
    <w:rsid w:val="0091583F"/>
    <w:rsid w:val="00915BAC"/>
    <w:rsid w:val="00915F1F"/>
    <w:rsid w:val="0091660B"/>
    <w:rsid w:val="0091707B"/>
    <w:rsid w:val="0091787B"/>
    <w:rsid w:val="00917DB0"/>
    <w:rsid w:val="00917F8F"/>
    <w:rsid w:val="00920C73"/>
    <w:rsid w:val="009214FA"/>
    <w:rsid w:val="00921674"/>
    <w:rsid w:val="00925304"/>
    <w:rsid w:val="00925726"/>
    <w:rsid w:val="00925CA9"/>
    <w:rsid w:val="009267B3"/>
    <w:rsid w:val="00926EA8"/>
    <w:rsid w:val="00927275"/>
    <w:rsid w:val="00927E2C"/>
    <w:rsid w:val="0093131D"/>
    <w:rsid w:val="00931C62"/>
    <w:rsid w:val="00932587"/>
    <w:rsid w:val="009327EB"/>
    <w:rsid w:val="00932A6E"/>
    <w:rsid w:val="00932BB2"/>
    <w:rsid w:val="00932E31"/>
    <w:rsid w:val="00933514"/>
    <w:rsid w:val="00933CD3"/>
    <w:rsid w:val="0093406B"/>
    <w:rsid w:val="00935525"/>
    <w:rsid w:val="00935773"/>
    <w:rsid w:val="0093666A"/>
    <w:rsid w:val="00936859"/>
    <w:rsid w:val="00937747"/>
    <w:rsid w:val="00937E2A"/>
    <w:rsid w:val="00940381"/>
    <w:rsid w:val="00940D96"/>
    <w:rsid w:val="0094211B"/>
    <w:rsid w:val="009437A7"/>
    <w:rsid w:val="00944980"/>
    <w:rsid w:val="00944AA6"/>
    <w:rsid w:val="009452E2"/>
    <w:rsid w:val="00945E53"/>
    <w:rsid w:val="00946571"/>
    <w:rsid w:val="00946592"/>
    <w:rsid w:val="009467B8"/>
    <w:rsid w:val="00946A96"/>
    <w:rsid w:val="00946D09"/>
    <w:rsid w:val="00946DAD"/>
    <w:rsid w:val="0094797E"/>
    <w:rsid w:val="009500A1"/>
    <w:rsid w:val="009500D9"/>
    <w:rsid w:val="009513BA"/>
    <w:rsid w:val="0095154E"/>
    <w:rsid w:val="00951BAA"/>
    <w:rsid w:val="0095246D"/>
    <w:rsid w:val="0095382D"/>
    <w:rsid w:val="009554F2"/>
    <w:rsid w:val="009559FD"/>
    <w:rsid w:val="0095682F"/>
    <w:rsid w:val="00956A49"/>
    <w:rsid w:val="00956EA0"/>
    <w:rsid w:val="00957E5A"/>
    <w:rsid w:val="00961F72"/>
    <w:rsid w:val="00962599"/>
    <w:rsid w:val="0096294E"/>
    <w:rsid w:val="00962AF4"/>
    <w:rsid w:val="0096323F"/>
    <w:rsid w:val="00964034"/>
    <w:rsid w:val="00964A16"/>
    <w:rsid w:val="0096537C"/>
    <w:rsid w:val="009653A8"/>
    <w:rsid w:val="00966B70"/>
    <w:rsid w:val="0096766D"/>
    <w:rsid w:val="00967683"/>
    <w:rsid w:val="00970C09"/>
    <w:rsid w:val="009718FD"/>
    <w:rsid w:val="00972010"/>
    <w:rsid w:val="009723AF"/>
    <w:rsid w:val="00973AD9"/>
    <w:rsid w:val="009747DE"/>
    <w:rsid w:val="00974B4B"/>
    <w:rsid w:val="00974ED4"/>
    <w:rsid w:val="0097523C"/>
    <w:rsid w:val="00975D6E"/>
    <w:rsid w:val="00975DCF"/>
    <w:rsid w:val="0097613F"/>
    <w:rsid w:val="009772D6"/>
    <w:rsid w:val="00980609"/>
    <w:rsid w:val="00980F16"/>
    <w:rsid w:val="00981576"/>
    <w:rsid w:val="0098220D"/>
    <w:rsid w:val="009842F1"/>
    <w:rsid w:val="00984DFB"/>
    <w:rsid w:val="0098552B"/>
    <w:rsid w:val="00985F61"/>
    <w:rsid w:val="009877CF"/>
    <w:rsid w:val="00987837"/>
    <w:rsid w:val="00987FFB"/>
    <w:rsid w:val="00991100"/>
    <w:rsid w:val="009917F7"/>
    <w:rsid w:val="009918CA"/>
    <w:rsid w:val="0099249C"/>
    <w:rsid w:val="00992D63"/>
    <w:rsid w:val="00992DFF"/>
    <w:rsid w:val="009941AE"/>
    <w:rsid w:val="00994402"/>
    <w:rsid w:val="00995232"/>
    <w:rsid w:val="00995C3A"/>
    <w:rsid w:val="00995F48"/>
    <w:rsid w:val="00997066"/>
    <w:rsid w:val="009A07F0"/>
    <w:rsid w:val="009A0BAE"/>
    <w:rsid w:val="009A1493"/>
    <w:rsid w:val="009A1B87"/>
    <w:rsid w:val="009A26AE"/>
    <w:rsid w:val="009A29D0"/>
    <w:rsid w:val="009A2FF8"/>
    <w:rsid w:val="009A37BC"/>
    <w:rsid w:val="009A393D"/>
    <w:rsid w:val="009A4058"/>
    <w:rsid w:val="009A4F54"/>
    <w:rsid w:val="009A5083"/>
    <w:rsid w:val="009A50BF"/>
    <w:rsid w:val="009A6A70"/>
    <w:rsid w:val="009B0860"/>
    <w:rsid w:val="009B08CD"/>
    <w:rsid w:val="009B137D"/>
    <w:rsid w:val="009B1656"/>
    <w:rsid w:val="009B227C"/>
    <w:rsid w:val="009B383C"/>
    <w:rsid w:val="009B4170"/>
    <w:rsid w:val="009B5480"/>
    <w:rsid w:val="009B613E"/>
    <w:rsid w:val="009B6D62"/>
    <w:rsid w:val="009C127A"/>
    <w:rsid w:val="009C2A38"/>
    <w:rsid w:val="009C365D"/>
    <w:rsid w:val="009C4798"/>
    <w:rsid w:val="009C5316"/>
    <w:rsid w:val="009C705B"/>
    <w:rsid w:val="009C74B8"/>
    <w:rsid w:val="009C7B93"/>
    <w:rsid w:val="009D07A2"/>
    <w:rsid w:val="009D0C47"/>
    <w:rsid w:val="009D0CBD"/>
    <w:rsid w:val="009D1444"/>
    <w:rsid w:val="009D1B99"/>
    <w:rsid w:val="009D3636"/>
    <w:rsid w:val="009D363F"/>
    <w:rsid w:val="009D3FFF"/>
    <w:rsid w:val="009D46C9"/>
    <w:rsid w:val="009D4BD5"/>
    <w:rsid w:val="009D52D2"/>
    <w:rsid w:val="009D562D"/>
    <w:rsid w:val="009D6711"/>
    <w:rsid w:val="009D6BA4"/>
    <w:rsid w:val="009D6FE4"/>
    <w:rsid w:val="009D7620"/>
    <w:rsid w:val="009E04BA"/>
    <w:rsid w:val="009E06A0"/>
    <w:rsid w:val="009E10FB"/>
    <w:rsid w:val="009E1433"/>
    <w:rsid w:val="009E1C6E"/>
    <w:rsid w:val="009E1F4D"/>
    <w:rsid w:val="009E260E"/>
    <w:rsid w:val="009E2E3F"/>
    <w:rsid w:val="009E3025"/>
    <w:rsid w:val="009E48E0"/>
    <w:rsid w:val="009E526F"/>
    <w:rsid w:val="009E5441"/>
    <w:rsid w:val="009E577A"/>
    <w:rsid w:val="009E6355"/>
    <w:rsid w:val="009E66EE"/>
    <w:rsid w:val="009E6AF4"/>
    <w:rsid w:val="009E6E99"/>
    <w:rsid w:val="009E7DA1"/>
    <w:rsid w:val="009F159C"/>
    <w:rsid w:val="009F1AF0"/>
    <w:rsid w:val="009F1CDD"/>
    <w:rsid w:val="009F2D08"/>
    <w:rsid w:val="009F4834"/>
    <w:rsid w:val="009F4868"/>
    <w:rsid w:val="009F541F"/>
    <w:rsid w:val="009F5552"/>
    <w:rsid w:val="009F55BF"/>
    <w:rsid w:val="009F683C"/>
    <w:rsid w:val="009F71BA"/>
    <w:rsid w:val="009F77FB"/>
    <w:rsid w:val="00A0045D"/>
    <w:rsid w:val="00A00D1E"/>
    <w:rsid w:val="00A0160A"/>
    <w:rsid w:val="00A033C8"/>
    <w:rsid w:val="00A04263"/>
    <w:rsid w:val="00A0469C"/>
    <w:rsid w:val="00A050D2"/>
    <w:rsid w:val="00A052C7"/>
    <w:rsid w:val="00A056C3"/>
    <w:rsid w:val="00A10FED"/>
    <w:rsid w:val="00A11021"/>
    <w:rsid w:val="00A11604"/>
    <w:rsid w:val="00A12965"/>
    <w:rsid w:val="00A141A2"/>
    <w:rsid w:val="00A14E50"/>
    <w:rsid w:val="00A150C8"/>
    <w:rsid w:val="00A1532B"/>
    <w:rsid w:val="00A15351"/>
    <w:rsid w:val="00A1680B"/>
    <w:rsid w:val="00A1696F"/>
    <w:rsid w:val="00A16B7D"/>
    <w:rsid w:val="00A20676"/>
    <w:rsid w:val="00A20B4B"/>
    <w:rsid w:val="00A20C0A"/>
    <w:rsid w:val="00A22076"/>
    <w:rsid w:val="00A2215F"/>
    <w:rsid w:val="00A23BFF"/>
    <w:rsid w:val="00A23C20"/>
    <w:rsid w:val="00A23F5A"/>
    <w:rsid w:val="00A2455D"/>
    <w:rsid w:val="00A250E9"/>
    <w:rsid w:val="00A25DAD"/>
    <w:rsid w:val="00A26034"/>
    <w:rsid w:val="00A278A7"/>
    <w:rsid w:val="00A30798"/>
    <w:rsid w:val="00A32628"/>
    <w:rsid w:val="00A3272C"/>
    <w:rsid w:val="00A346C0"/>
    <w:rsid w:val="00A351FC"/>
    <w:rsid w:val="00A35403"/>
    <w:rsid w:val="00A35E20"/>
    <w:rsid w:val="00A365DD"/>
    <w:rsid w:val="00A37B8F"/>
    <w:rsid w:val="00A4038C"/>
    <w:rsid w:val="00A41B94"/>
    <w:rsid w:val="00A420DB"/>
    <w:rsid w:val="00A42EBB"/>
    <w:rsid w:val="00A43100"/>
    <w:rsid w:val="00A438E4"/>
    <w:rsid w:val="00A44164"/>
    <w:rsid w:val="00A44800"/>
    <w:rsid w:val="00A44C8D"/>
    <w:rsid w:val="00A45025"/>
    <w:rsid w:val="00A4577B"/>
    <w:rsid w:val="00A45A46"/>
    <w:rsid w:val="00A46385"/>
    <w:rsid w:val="00A47CF6"/>
    <w:rsid w:val="00A50051"/>
    <w:rsid w:val="00A50C3F"/>
    <w:rsid w:val="00A51355"/>
    <w:rsid w:val="00A5214A"/>
    <w:rsid w:val="00A526F9"/>
    <w:rsid w:val="00A52D25"/>
    <w:rsid w:val="00A53499"/>
    <w:rsid w:val="00A55239"/>
    <w:rsid w:val="00A55298"/>
    <w:rsid w:val="00A55FBB"/>
    <w:rsid w:val="00A56C0C"/>
    <w:rsid w:val="00A57244"/>
    <w:rsid w:val="00A57CD4"/>
    <w:rsid w:val="00A601FD"/>
    <w:rsid w:val="00A60F28"/>
    <w:rsid w:val="00A613CE"/>
    <w:rsid w:val="00A61654"/>
    <w:rsid w:val="00A61CFC"/>
    <w:rsid w:val="00A62400"/>
    <w:rsid w:val="00A64493"/>
    <w:rsid w:val="00A64C78"/>
    <w:rsid w:val="00A67ED6"/>
    <w:rsid w:val="00A71992"/>
    <w:rsid w:val="00A72220"/>
    <w:rsid w:val="00A728B5"/>
    <w:rsid w:val="00A73500"/>
    <w:rsid w:val="00A738B8"/>
    <w:rsid w:val="00A73931"/>
    <w:rsid w:val="00A766E3"/>
    <w:rsid w:val="00A77779"/>
    <w:rsid w:val="00A806D3"/>
    <w:rsid w:val="00A80719"/>
    <w:rsid w:val="00A80F39"/>
    <w:rsid w:val="00A815A7"/>
    <w:rsid w:val="00A82893"/>
    <w:rsid w:val="00A82FB9"/>
    <w:rsid w:val="00A8310F"/>
    <w:rsid w:val="00A83A69"/>
    <w:rsid w:val="00A840C3"/>
    <w:rsid w:val="00A841AE"/>
    <w:rsid w:val="00A84524"/>
    <w:rsid w:val="00A84A67"/>
    <w:rsid w:val="00A86483"/>
    <w:rsid w:val="00A86A42"/>
    <w:rsid w:val="00A86E22"/>
    <w:rsid w:val="00A87CBB"/>
    <w:rsid w:val="00A87EC0"/>
    <w:rsid w:val="00A87FDB"/>
    <w:rsid w:val="00A90546"/>
    <w:rsid w:val="00A90D6F"/>
    <w:rsid w:val="00A90D9A"/>
    <w:rsid w:val="00A93A9B"/>
    <w:rsid w:val="00A9494E"/>
    <w:rsid w:val="00A960CB"/>
    <w:rsid w:val="00A96501"/>
    <w:rsid w:val="00A97512"/>
    <w:rsid w:val="00A97C6E"/>
    <w:rsid w:val="00A97CF4"/>
    <w:rsid w:val="00A97F96"/>
    <w:rsid w:val="00AA1012"/>
    <w:rsid w:val="00AA10AA"/>
    <w:rsid w:val="00AA110F"/>
    <w:rsid w:val="00AA1F74"/>
    <w:rsid w:val="00AA3957"/>
    <w:rsid w:val="00AA4A24"/>
    <w:rsid w:val="00AA566A"/>
    <w:rsid w:val="00AA5B16"/>
    <w:rsid w:val="00AA6A59"/>
    <w:rsid w:val="00AA76E6"/>
    <w:rsid w:val="00AA79A5"/>
    <w:rsid w:val="00AA7A02"/>
    <w:rsid w:val="00AB0298"/>
    <w:rsid w:val="00AB0D47"/>
    <w:rsid w:val="00AB29A2"/>
    <w:rsid w:val="00AB2C2D"/>
    <w:rsid w:val="00AB33E0"/>
    <w:rsid w:val="00AB6891"/>
    <w:rsid w:val="00AB6D23"/>
    <w:rsid w:val="00AB7203"/>
    <w:rsid w:val="00AB7941"/>
    <w:rsid w:val="00AB7A07"/>
    <w:rsid w:val="00AC02B3"/>
    <w:rsid w:val="00AC0469"/>
    <w:rsid w:val="00AC060E"/>
    <w:rsid w:val="00AC061B"/>
    <w:rsid w:val="00AC08FA"/>
    <w:rsid w:val="00AC1019"/>
    <w:rsid w:val="00AC24C7"/>
    <w:rsid w:val="00AC286D"/>
    <w:rsid w:val="00AC2C2F"/>
    <w:rsid w:val="00AC3124"/>
    <w:rsid w:val="00AC406A"/>
    <w:rsid w:val="00AC4906"/>
    <w:rsid w:val="00AC5A52"/>
    <w:rsid w:val="00AC5E17"/>
    <w:rsid w:val="00AC626A"/>
    <w:rsid w:val="00AC6BEB"/>
    <w:rsid w:val="00AC6F42"/>
    <w:rsid w:val="00AC70E3"/>
    <w:rsid w:val="00AC7BB8"/>
    <w:rsid w:val="00AC7F48"/>
    <w:rsid w:val="00AD0646"/>
    <w:rsid w:val="00AD14AA"/>
    <w:rsid w:val="00AD16CC"/>
    <w:rsid w:val="00AD2035"/>
    <w:rsid w:val="00AD2117"/>
    <w:rsid w:val="00AD23C0"/>
    <w:rsid w:val="00AD37F1"/>
    <w:rsid w:val="00AD4FDA"/>
    <w:rsid w:val="00AD5203"/>
    <w:rsid w:val="00AD52A2"/>
    <w:rsid w:val="00AD55CB"/>
    <w:rsid w:val="00AD5A31"/>
    <w:rsid w:val="00AD636F"/>
    <w:rsid w:val="00AD6C0A"/>
    <w:rsid w:val="00AE0EF0"/>
    <w:rsid w:val="00AE112A"/>
    <w:rsid w:val="00AE1291"/>
    <w:rsid w:val="00AE36DC"/>
    <w:rsid w:val="00AE4285"/>
    <w:rsid w:val="00AE509A"/>
    <w:rsid w:val="00AF0157"/>
    <w:rsid w:val="00AF0354"/>
    <w:rsid w:val="00AF1139"/>
    <w:rsid w:val="00AF229F"/>
    <w:rsid w:val="00AF3102"/>
    <w:rsid w:val="00AF3135"/>
    <w:rsid w:val="00AF5527"/>
    <w:rsid w:val="00AF5EED"/>
    <w:rsid w:val="00AF6122"/>
    <w:rsid w:val="00AF6FCB"/>
    <w:rsid w:val="00AF7774"/>
    <w:rsid w:val="00B00F5D"/>
    <w:rsid w:val="00B0101F"/>
    <w:rsid w:val="00B01481"/>
    <w:rsid w:val="00B01D72"/>
    <w:rsid w:val="00B023BF"/>
    <w:rsid w:val="00B03714"/>
    <w:rsid w:val="00B04FF4"/>
    <w:rsid w:val="00B0504B"/>
    <w:rsid w:val="00B05424"/>
    <w:rsid w:val="00B0567B"/>
    <w:rsid w:val="00B05F54"/>
    <w:rsid w:val="00B0724F"/>
    <w:rsid w:val="00B07913"/>
    <w:rsid w:val="00B100D1"/>
    <w:rsid w:val="00B105BC"/>
    <w:rsid w:val="00B10737"/>
    <w:rsid w:val="00B11129"/>
    <w:rsid w:val="00B1216F"/>
    <w:rsid w:val="00B127BE"/>
    <w:rsid w:val="00B12CBD"/>
    <w:rsid w:val="00B134E0"/>
    <w:rsid w:val="00B13EE9"/>
    <w:rsid w:val="00B15357"/>
    <w:rsid w:val="00B16959"/>
    <w:rsid w:val="00B170BD"/>
    <w:rsid w:val="00B17171"/>
    <w:rsid w:val="00B1767D"/>
    <w:rsid w:val="00B17875"/>
    <w:rsid w:val="00B233C6"/>
    <w:rsid w:val="00B237CB"/>
    <w:rsid w:val="00B23881"/>
    <w:rsid w:val="00B23949"/>
    <w:rsid w:val="00B2398D"/>
    <w:rsid w:val="00B23E3F"/>
    <w:rsid w:val="00B24133"/>
    <w:rsid w:val="00B24BD6"/>
    <w:rsid w:val="00B24CED"/>
    <w:rsid w:val="00B2517C"/>
    <w:rsid w:val="00B26BA4"/>
    <w:rsid w:val="00B27EB9"/>
    <w:rsid w:val="00B301C1"/>
    <w:rsid w:val="00B303D9"/>
    <w:rsid w:val="00B305D2"/>
    <w:rsid w:val="00B311FA"/>
    <w:rsid w:val="00B31DCC"/>
    <w:rsid w:val="00B3220C"/>
    <w:rsid w:val="00B32A5E"/>
    <w:rsid w:val="00B32E39"/>
    <w:rsid w:val="00B3358C"/>
    <w:rsid w:val="00B339A2"/>
    <w:rsid w:val="00B34305"/>
    <w:rsid w:val="00B34D9B"/>
    <w:rsid w:val="00B35B61"/>
    <w:rsid w:val="00B35EE5"/>
    <w:rsid w:val="00B36DCF"/>
    <w:rsid w:val="00B40310"/>
    <w:rsid w:val="00B416A0"/>
    <w:rsid w:val="00B41EA7"/>
    <w:rsid w:val="00B429F0"/>
    <w:rsid w:val="00B43A22"/>
    <w:rsid w:val="00B43B8A"/>
    <w:rsid w:val="00B43BD3"/>
    <w:rsid w:val="00B4492B"/>
    <w:rsid w:val="00B44C28"/>
    <w:rsid w:val="00B44E04"/>
    <w:rsid w:val="00B46254"/>
    <w:rsid w:val="00B47384"/>
    <w:rsid w:val="00B4756E"/>
    <w:rsid w:val="00B50971"/>
    <w:rsid w:val="00B50F3A"/>
    <w:rsid w:val="00B5169F"/>
    <w:rsid w:val="00B52AE0"/>
    <w:rsid w:val="00B52F4E"/>
    <w:rsid w:val="00B53204"/>
    <w:rsid w:val="00B53369"/>
    <w:rsid w:val="00B53E23"/>
    <w:rsid w:val="00B54441"/>
    <w:rsid w:val="00B54A76"/>
    <w:rsid w:val="00B552D7"/>
    <w:rsid w:val="00B55CD6"/>
    <w:rsid w:val="00B57594"/>
    <w:rsid w:val="00B5773F"/>
    <w:rsid w:val="00B57894"/>
    <w:rsid w:val="00B61780"/>
    <w:rsid w:val="00B6190A"/>
    <w:rsid w:val="00B61BC6"/>
    <w:rsid w:val="00B6296A"/>
    <w:rsid w:val="00B629DF"/>
    <w:rsid w:val="00B64230"/>
    <w:rsid w:val="00B64262"/>
    <w:rsid w:val="00B648B5"/>
    <w:rsid w:val="00B650A9"/>
    <w:rsid w:val="00B65249"/>
    <w:rsid w:val="00B65778"/>
    <w:rsid w:val="00B65E05"/>
    <w:rsid w:val="00B66330"/>
    <w:rsid w:val="00B66647"/>
    <w:rsid w:val="00B66655"/>
    <w:rsid w:val="00B666ED"/>
    <w:rsid w:val="00B66D83"/>
    <w:rsid w:val="00B67946"/>
    <w:rsid w:val="00B67DC4"/>
    <w:rsid w:val="00B70668"/>
    <w:rsid w:val="00B70767"/>
    <w:rsid w:val="00B70FA8"/>
    <w:rsid w:val="00B71A35"/>
    <w:rsid w:val="00B72F34"/>
    <w:rsid w:val="00B734E8"/>
    <w:rsid w:val="00B7388E"/>
    <w:rsid w:val="00B7392C"/>
    <w:rsid w:val="00B73FFF"/>
    <w:rsid w:val="00B766D4"/>
    <w:rsid w:val="00B77284"/>
    <w:rsid w:val="00B7735D"/>
    <w:rsid w:val="00B77C92"/>
    <w:rsid w:val="00B80455"/>
    <w:rsid w:val="00B80CC2"/>
    <w:rsid w:val="00B82252"/>
    <w:rsid w:val="00B8246D"/>
    <w:rsid w:val="00B826F8"/>
    <w:rsid w:val="00B8547F"/>
    <w:rsid w:val="00B8582D"/>
    <w:rsid w:val="00B86455"/>
    <w:rsid w:val="00B87468"/>
    <w:rsid w:val="00B8763B"/>
    <w:rsid w:val="00B87763"/>
    <w:rsid w:val="00B91007"/>
    <w:rsid w:val="00B91617"/>
    <w:rsid w:val="00B92E45"/>
    <w:rsid w:val="00B9329B"/>
    <w:rsid w:val="00B9378D"/>
    <w:rsid w:val="00B93F62"/>
    <w:rsid w:val="00B94D7B"/>
    <w:rsid w:val="00B957ED"/>
    <w:rsid w:val="00B957FC"/>
    <w:rsid w:val="00B95857"/>
    <w:rsid w:val="00B96A68"/>
    <w:rsid w:val="00B96AF3"/>
    <w:rsid w:val="00B96BF6"/>
    <w:rsid w:val="00B96D34"/>
    <w:rsid w:val="00B96DFE"/>
    <w:rsid w:val="00B9779C"/>
    <w:rsid w:val="00BA0A40"/>
    <w:rsid w:val="00BA12DB"/>
    <w:rsid w:val="00BA1D0F"/>
    <w:rsid w:val="00BA208D"/>
    <w:rsid w:val="00BA2132"/>
    <w:rsid w:val="00BA2A8B"/>
    <w:rsid w:val="00BA2AEB"/>
    <w:rsid w:val="00BA396A"/>
    <w:rsid w:val="00BA4090"/>
    <w:rsid w:val="00BA4328"/>
    <w:rsid w:val="00BA4368"/>
    <w:rsid w:val="00BA4921"/>
    <w:rsid w:val="00BA5235"/>
    <w:rsid w:val="00BA5A7F"/>
    <w:rsid w:val="00BA5CE2"/>
    <w:rsid w:val="00BA6045"/>
    <w:rsid w:val="00BA717E"/>
    <w:rsid w:val="00BA7287"/>
    <w:rsid w:val="00BB2007"/>
    <w:rsid w:val="00BB2302"/>
    <w:rsid w:val="00BB2CEC"/>
    <w:rsid w:val="00BB31D7"/>
    <w:rsid w:val="00BB35DA"/>
    <w:rsid w:val="00BB380E"/>
    <w:rsid w:val="00BB4425"/>
    <w:rsid w:val="00BB4F3B"/>
    <w:rsid w:val="00BB5870"/>
    <w:rsid w:val="00BB5FF1"/>
    <w:rsid w:val="00BB6D7C"/>
    <w:rsid w:val="00BB7053"/>
    <w:rsid w:val="00BC105A"/>
    <w:rsid w:val="00BC155C"/>
    <w:rsid w:val="00BC15AA"/>
    <w:rsid w:val="00BC22BC"/>
    <w:rsid w:val="00BC2E41"/>
    <w:rsid w:val="00BC2F48"/>
    <w:rsid w:val="00BC3488"/>
    <w:rsid w:val="00BC4586"/>
    <w:rsid w:val="00BC6A18"/>
    <w:rsid w:val="00BC6B8D"/>
    <w:rsid w:val="00BC6F87"/>
    <w:rsid w:val="00BD004A"/>
    <w:rsid w:val="00BD06E9"/>
    <w:rsid w:val="00BD0F5B"/>
    <w:rsid w:val="00BD19E4"/>
    <w:rsid w:val="00BD2090"/>
    <w:rsid w:val="00BD2120"/>
    <w:rsid w:val="00BD2B1B"/>
    <w:rsid w:val="00BD2D9A"/>
    <w:rsid w:val="00BD5DDF"/>
    <w:rsid w:val="00BD6CFF"/>
    <w:rsid w:val="00BD71A0"/>
    <w:rsid w:val="00BD75B4"/>
    <w:rsid w:val="00BD764B"/>
    <w:rsid w:val="00BD7C64"/>
    <w:rsid w:val="00BE0543"/>
    <w:rsid w:val="00BE0B77"/>
    <w:rsid w:val="00BE1937"/>
    <w:rsid w:val="00BE2535"/>
    <w:rsid w:val="00BE2F9D"/>
    <w:rsid w:val="00BE3822"/>
    <w:rsid w:val="00BE3B64"/>
    <w:rsid w:val="00BE3BAC"/>
    <w:rsid w:val="00BE411A"/>
    <w:rsid w:val="00BE4C66"/>
    <w:rsid w:val="00BE67F7"/>
    <w:rsid w:val="00BE6C4D"/>
    <w:rsid w:val="00BE745C"/>
    <w:rsid w:val="00BF03E9"/>
    <w:rsid w:val="00BF0DA0"/>
    <w:rsid w:val="00BF0E1E"/>
    <w:rsid w:val="00BF1B01"/>
    <w:rsid w:val="00BF1D5A"/>
    <w:rsid w:val="00BF298A"/>
    <w:rsid w:val="00BF2E8E"/>
    <w:rsid w:val="00BF31B3"/>
    <w:rsid w:val="00BF36C0"/>
    <w:rsid w:val="00BF58C8"/>
    <w:rsid w:val="00BF5C2C"/>
    <w:rsid w:val="00BF66FC"/>
    <w:rsid w:val="00BF6896"/>
    <w:rsid w:val="00BF6A7D"/>
    <w:rsid w:val="00BF6C5F"/>
    <w:rsid w:val="00BF7B9D"/>
    <w:rsid w:val="00C004F5"/>
    <w:rsid w:val="00C005F8"/>
    <w:rsid w:val="00C014CA"/>
    <w:rsid w:val="00C03A59"/>
    <w:rsid w:val="00C03D45"/>
    <w:rsid w:val="00C03FFA"/>
    <w:rsid w:val="00C048B8"/>
    <w:rsid w:val="00C04EEA"/>
    <w:rsid w:val="00C0543E"/>
    <w:rsid w:val="00C05E05"/>
    <w:rsid w:val="00C069AC"/>
    <w:rsid w:val="00C07D5B"/>
    <w:rsid w:val="00C106CC"/>
    <w:rsid w:val="00C10B08"/>
    <w:rsid w:val="00C113ED"/>
    <w:rsid w:val="00C12ACA"/>
    <w:rsid w:val="00C136F6"/>
    <w:rsid w:val="00C16317"/>
    <w:rsid w:val="00C168C7"/>
    <w:rsid w:val="00C178DE"/>
    <w:rsid w:val="00C21F4E"/>
    <w:rsid w:val="00C23412"/>
    <w:rsid w:val="00C23832"/>
    <w:rsid w:val="00C23C1D"/>
    <w:rsid w:val="00C24109"/>
    <w:rsid w:val="00C24C13"/>
    <w:rsid w:val="00C24DAD"/>
    <w:rsid w:val="00C25C9F"/>
    <w:rsid w:val="00C25D37"/>
    <w:rsid w:val="00C2615A"/>
    <w:rsid w:val="00C27532"/>
    <w:rsid w:val="00C2755C"/>
    <w:rsid w:val="00C27B11"/>
    <w:rsid w:val="00C301C9"/>
    <w:rsid w:val="00C319AD"/>
    <w:rsid w:val="00C3302A"/>
    <w:rsid w:val="00C338D4"/>
    <w:rsid w:val="00C3489C"/>
    <w:rsid w:val="00C348B7"/>
    <w:rsid w:val="00C34F98"/>
    <w:rsid w:val="00C350B8"/>
    <w:rsid w:val="00C3644E"/>
    <w:rsid w:val="00C3669F"/>
    <w:rsid w:val="00C36716"/>
    <w:rsid w:val="00C367B3"/>
    <w:rsid w:val="00C36A02"/>
    <w:rsid w:val="00C403D7"/>
    <w:rsid w:val="00C404E2"/>
    <w:rsid w:val="00C4057D"/>
    <w:rsid w:val="00C40748"/>
    <w:rsid w:val="00C414BF"/>
    <w:rsid w:val="00C420BC"/>
    <w:rsid w:val="00C42144"/>
    <w:rsid w:val="00C42412"/>
    <w:rsid w:val="00C426C9"/>
    <w:rsid w:val="00C42755"/>
    <w:rsid w:val="00C429CB"/>
    <w:rsid w:val="00C42E1E"/>
    <w:rsid w:val="00C434A0"/>
    <w:rsid w:val="00C43A9D"/>
    <w:rsid w:val="00C43B24"/>
    <w:rsid w:val="00C43E3C"/>
    <w:rsid w:val="00C440A4"/>
    <w:rsid w:val="00C44D27"/>
    <w:rsid w:val="00C4573E"/>
    <w:rsid w:val="00C46886"/>
    <w:rsid w:val="00C46CA8"/>
    <w:rsid w:val="00C46D97"/>
    <w:rsid w:val="00C47755"/>
    <w:rsid w:val="00C53337"/>
    <w:rsid w:val="00C5333F"/>
    <w:rsid w:val="00C53C8F"/>
    <w:rsid w:val="00C551E8"/>
    <w:rsid w:val="00C55C81"/>
    <w:rsid w:val="00C55FB6"/>
    <w:rsid w:val="00C563E2"/>
    <w:rsid w:val="00C5678A"/>
    <w:rsid w:val="00C57137"/>
    <w:rsid w:val="00C5738E"/>
    <w:rsid w:val="00C604BC"/>
    <w:rsid w:val="00C6100A"/>
    <w:rsid w:val="00C61459"/>
    <w:rsid w:val="00C61698"/>
    <w:rsid w:val="00C61ACD"/>
    <w:rsid w:val="00C61CDF"/>
    <w:rsid w:val="00C62515"/>
    <w:rsid w:val="00C625AF"/>
    <w:rsid w:val="00C63C8F"/>
    <w:rsid w:val="00C6451A"/>
    <w:rsid w:val="00C64F85"/>
    <w:rsid w:val="00C6561E"/>
    <w:rsid w:val="00C65858"/>
    <w:rsid w:val="00C6643C"/>
    <w:rsid w:val="00C6676C"/>
    <w:rsid w:val="00C6679F"/>
    <w:rsid w:val="00C66A89"/>
    <w:rsid w:val="00C66FDE"/>
    <w:rsid w:val="00C67769"/>
    <w:rsid w:val="00C67983"/>
    <w:rsid w:val="00C70E30"/>
    <w:rsid w:val="00C71A07"/>
    <w:rsid w:val="00C71B1C"/>
    <w:rsid w:val="00C720CD"/>
    <w:rsid w:val="00C73059"/>
    <w:rsid w:val="00C740AA"/>
    <w:rsid w:val="00C7422D"/>
    <w:rsid w:val="00C75C01"/>
    <w:rsid w:val="00C7604B"/>
    <w:rsid w:val="00C76D65"/>
    <w:rsid w:val="00C77C95"/>
    <w:rsid w:val="00C8003B"/>
    <w:rsid w:val="00C804B3"/>
    <w:rsid w:val="00C81AED"/>
    <w:rsid w:val="00C82088"/>
    <w:rsid w:val="00C832A2"/>
    <w:rsid w:val="00C83A78"/>
    <w:rsid w:val="00C850C6"/>
    <w:rsid w:val="00C85382"/>
    <w:rsid w:val="00C86781"/>
    <w:rsid w:val="00C86B39"/>
    <w:rsid w:val="00C86EE5"/>
    <w:rsid w:val="00C87637"/>
    <w:rsid w:val="00C9114F"/>
    <w:rsid w:val="00C929D8"/>
    <w:rsid w:val="00C92CA9"/>
    <w:rsid w:val="00C935A2"/>
    <w:rsid w:val="00C93613"/>
    <w:rsid w:val="00C94F28"/>
    <w:rsid w:val="00C96909"/>
    <w:rsid w:val="00C971F6"/>
    <w:rsid w:val="00C97297"/>
    <w:rsid w:val="00C9771B"/>
    <w:rsid w:val="00C97856"/>
    <w:rsid w:val="00CA0B5E"/>
    <w:rsid w:val="00CA175A"/>
    <w:rsid w:val="00CA18F1"/>
    <w:rsid w:val="00CA23BF"/>
    <w:rsid w:val="00CA2C14"/>
    <w:rsid w:val="00CA2F7C"/>
    <w:rsid w:val="00CA30F0"/>
    <w:rsid w:val="00CA31E4"/>
    <w:rsid w:val="00CA374E"/>
    <w:rsid w:val="00CA3755"/>
    <w:rsid w:val="00CA3826"/>
    <w:rsid w:val="00CA38D4"/>
    <w:rsid w:val="00CA3EA5"/>
    <w:rsid w:val="00CA541C"/>
    <w:rsid w:val="00CA591B"/>
    <w:rsid w:val="00CA5D92"/>
    <w:rsid w:val="00CA6EBE"/>
    <w:rsid w:val="00CA7992"/>
    <w:rsid w:val="00CA7B90"/>
    <w:rsid w:val="00CB04C0"/>
    <w:rsid w:val="00CB0632"/>
    <w:rsid w:val="00CB0D7D"/>
    <w:rsid w:val="00CB0E6E"/>
    <w:rsid w:val="00CB1194"/>
    <w:rsid w:val="00CB1D68"/>
    <w:rsid w:val="00CB21F3"/>
    <w:rsid w:val="00CB29CD"/>
    <w:rsid w:val="00CB4147"/>
    <w:rsid w:val="00CB48F1"/>
    <w:rsid w:val="00CB512C"/>
    <w:rsid w:val="00CB54E7"/>
    <w:rsid w:val="00CB6FEC"/>
    <w:rsid w:val="00CB6FEF"/>
    <w:rsid w:val="00CB789B"/>
    <w:rsid w:val="00CC251A"/>
    <w:rsid w:val="00CC2D86"/>
    <w:rsid w:val="00CC3BB3"/>
    <w:rsid w:val="00CC4911"/>
    <w:rsid w:val="00CC642A"/>
    <w:rsid w:val="00CC67F1"/>
    <w:rsid w:val="00CC6E17"/>
    <w:rsid w:val="00CC75CF"/>
    <w:rsid w:val="00CC780B"/>
    <w:rsid w:val="00CC7975"/>
    <w:rsid w:val="00CD38AA"/>
    <w:rsid w:val="00CD4552"/>
    <w:rsid w:val="00CD4957"/>
    <w:rsid w:val="00CD58CD"/>
    <w:rsid w:val="00CD5BE9"/>
    <w:rsid w:val="00CD5F8B"/>
    <w:rsid w:val="00CD63F7"/>
    <w:rsid w:val="00CD6551"/>
    <w:rsid w:val="00CD65F6"/>
    <w:rsid w:val="00CD671D"/>
    <w:rsid w:val="00CD67B6"/>
    <w:rsid w:val="00CD79FC"/>
    <w:rsid w:val="00CD7D68"/>
    <w:rsid w:val="00CE08CC"/>
    <w:rsid w:val="00CE0F76"/>
    <w:rsid w:val="00CE1133"/>
    <w:rsid w:val="00CE23B6"/>
    <w:rsid w:val="00CE3639"/>
    <w:rsid w:val="00CE412A"/>
    <w:rsid w:val="00CE43D7"/>
    <w:rsid w:val="00CE45A4"/>
    <w:rsid w:val="00CE473F"/>
    <w:rsid w:val="00CE4B87"/>
    <w:rsid w:val="00CE5443"/>
    <w:rsid w:val="00CE6480"/>
    <w:rsid w:val="00CE673D"/>
    <w:rsid w:val="00CE6898"/>
    <w:rsid w:val="00CE6A26"/>
    <w:rsid w:val="00CE6C48"/>
    <w:rsid w:val="00CE78A2"/>
    <w:rsid w:val="00CE78CE"/>
    <w:rsid w:val="00CE79E8"/>
    <w:rsid w:val="00CE7B77"/>
    <w:rsid w:val="00CF0680"/>
    <w:rsid w:val="00CF152E"/>
    <w:rsid w:val="00CF1E04"/>
    <w:rsid w:val="00CF1E69"/>
    <w:rsid w:val="00CF2D15"/>
    <w:rsid w:val="00CF3342"/>
    <w:rsid w:val="00CF42FD"/>
    <w:rsid w:val="00CF440D"/>
    <w:rsid w:val="00CF59BC"/>
    <w:rsid w:val="00CF7297"/>
    <w:rsid w:val="00CF7AA6"/>
    <w:rsid w:val="00D00B98"/>
    <w:rsid w:val="00D01944"/>
    <w:rsid w:val="00D02753"/>
    <w:rsid w:val="00D034BC"/>
    <w:rsid w:val="00D0369C"/>
    <w:rsid w:val="00D04000"/>
    <w:rsid w:val="00D042D6"/>
    <w:rsid w:val="00D048A3"/>
    <w:rsid w:val="00D0552C"/>
    <w:rsid w:val="00D05FB9"/>
    <w:rsid w:val="00D07844"/>
    <w:rsid w:val="00D079F8"/>
    <w:rsid w:val="00D07F19"/>
    <w:rsid w:val="00D105A5"/>
    <w:rsid w:val="00D1088C"/>
    <w:rsid w:val="00D10A4A"/>
    <w:rsid w:val="00D10C1D"/>
    <w:rsid w:val="00D112AE"/>
    <w:rsid w:val="00D1171C"/>
    <w:rsid w:val="00D11976"/>
    <w:rsid w:val="00D11CA6"/>
    <w:rsid w:val="00D12CAB"/>
    <w:rsid w:val="00D1357B"/>
    <w:rsid w:val="00D13C05"/>
    <w:rsid w:val="00D17707"/>
    <w:rsid w:val="00D1787F"/>
    <w:rsid w:val="00D179E1"/>
    <w:rsid w:val="00D20E8A"/>
    <w:rsid w:val="00D21485"/>
    <w:rsid w:val="00D21A56"/>
    <w:rsid w:val="00D21B3E"/>
    <w:rsid w:val="00D23979"/>
    <w:rsid w:val="00D25766"/>
    <w:rsid w:val="00D26B12"/>
    <w:rsid w:val="00D27D55"/>
    <w:rsid w:val="00D3098B"/>
    <w:rsid w:val="00D30A39"/>
    <w:rsid w:val="00D31D3B"/>
    <w:rsid w:val="00D328FC"/>
    <w:rsid w:val="00D33640"/>
    <w:rsid w:val="00D339E6"/>
    <w:rsid w:val="00D36119"/>
    <w:rsid w:val="00D366A4"/>
    <w:rsid w:val="00D36BEA"/>
    <w:rsid w:val="00D36CC0"/>
    <w:rsid w:val="00D3768C"/>
    <w:rsid w:val="00D402F7"/>
    <w:rsid w:val="00D413BB"/>
    <w:rsid w:val="00D41756"/>
    <w:rsid w:val="00D41E4D"/>
    <w:rsid w:val="00D4354B"/>
    <w:rsid w:val="00D43F03"/>
    <w:rsid w:val="00D44883"/>
    <w:rsid w:val="00D44E2B"/>
    <w:rsid w:val="00D46512"/>
    <w:rsid w:val="00D4658C"/>
    <w:rsid w:val="00D47BE0"/>
    <w:rsid w:val="00D47F72"/>
    <w:rsid w:val="00D50233"/>
    <w:rsid w:val="00D50C7A"/>
    <w:rsid w:val="00D51386"/>
    <w:rsid w:val="00D516CC"/>
    <w:rsid w:val="00D51931"/>
    <w:rsid w:val="00D519FF"/>
    <w:rsid w:val="00D52EBA"/>
    <w:rsid w:val="00D534C0"/>
    <w:rsid w:val="00D53638"/>
    <w:rsid w:val="00D5445E"/>
    <w:rsid w:val="00D561B6"/>
    <w:rsid w:val="00D56543"/>
    <w:rsid w:val="00D5680D"/>
    <w:rsid w:val="00D60EB9"/>
    <w:rsid w:val="00D60F34"/>
    <w:rsid w:val="00D6200E"/>
    <w:rsid w:val="00D621E2"/>
    <w:rsid w:val="00D630A5"/>
    <w:rsid w:val="00D645B9"/>
    <w:rsid w:val="00D64877"/>
    <w:rsid w:val="00D6534E"/>
    <w:rsid w:val="00D66555"/>
    <w:rsid w:val="00D66A4C"/>
    <w:rsid w:val="00D66BC8"/>
    <w:rsid w:val="00D66F9F"/>
    <w:rsid w:val="00D70074"/>
    <w:rsid w:val="00D70E4E"/>
    <w:rsid w:val="00D719E2"/>
    <w:rsid w:val="00D72342"/>
    <w:rsid w:val="00D739D3"/>
    <w:rsid w:val="00D751C7"/>
    <w:rsid w:val="00D75607"/>
    <w:rsid w:val="00D7657A"/>
    <w:rsid w:val="00D76CAF"/>
    <w:rsid w:val="00D76D15"/>
    <w:rsid w:val="00D76D3C"/>
    <w:rsid w:val="00D77045"/>
    <w:rsid w:val="00D810C0"/>
    <w:rsid w:val="00D82822"/>
    <w:rsid w:val="00D83307"/>
    <w:rsid w:val="00D84317"/>
    <w:rsid w:val="00D851F0"/>
    <w:rsid w:val="00D87172"/>
    <w:rsid w:val="00D87708"/>
    <w:rsid w:val="00D877D1"/>
    <w:rsid w:val="00D90C86"/>
    <w:rsid w:val="00D91451"/>
    <w:rsid w:val="00D91BCA"/>
    <w:rsid w:val="00D91C45"/>
    <w:rsid w:val="00D923E5"/>
    <w:rsid w:val="00D92870"/>
    <w:rsid w:val="00D93578"/>
    <w:rsid w:val="00D94081"/>
    <w:rsid w:val="00D95740"/>
    <w:rsid w:val="00D95B35"/>
    <w:rsid w:val="00D96586"/>
    <w:rsid w:val="00D96762"/>
    <w:rsid w:val="00D96900"/>
    <w:rsid w:val="00DA0769"/>
    <w:rsid w:val="00DA16BE"/>
    <w:rsid w:val="00DA1D24"/>
    <w:rsid w:val="00DA3014"/>
    <w:rsid w:val="00DA3638"/>
    <w:rsid w:val="00DA3952"/>
    <w:rsid w:val="00DA3C20"/>
    <w:rsid w:val="00DA45B3"/>
    <w:rsid w:val="00DA4E2B"/>
    <w:rsid w:val="00DA5006"/>
    <w:rsid w:val="00DA71B4"/>
    <w:rsid w:val="00DA725E"/>
    <w:rsid w:val="00DA7856"/>
    <w:rsid w:val="00DA7BBA"/>
    <w:rsid w:val="00DA7E7C"/>
    <w:rsid w:val="00DB004F"/>
    <w:rsid w:val="00DB10EA"/>
    <w:rsid w:val="00DB18A4"/>
    <w:rsid w:val="00DB25D9"/>
    <w:rsid w:val="00DB3030"/>
    <w:rsid w:val="00DB30BA"/>
    <w:rsid w:val="00DB3159"/>
    <w:rsid w:val="00DB3DFB"/>
    <w:rsid w:val="00DB3E37"/>
    <w:rsid w:val="00DB425E"/>
    <w:rsid w:val="00DB4617"/>
    <w:rsid w:val="00DB5169"/>
    <w:rsid w:val="00DB616B"/>
    <w:rsid w:val="00DB61DD"/>
    <w:rsid w:val="00DB62CD"/>
    <w:rsid w:val="00DB6DE4"/>
    <w:rsid w:val="00DB7532"/>
    <w:rsid w:val="00DB78E2"/>
    <w:rsid w:val="00DC029F"/>
    <w:rsid w:val="00DC2678"/>
    <w:rsid w:val="00DC2CBD"/>
    <w:rsid w:val="00DC3CE1"/>
    <w:rsid w:val="00DC490A"/>
    <w:rsid w:val="00DC59B8"/>
    <w:rsid w:val="00DC681E"/>
    <w:rsid w:val="00DC6942"/>
    <w:rsid w:val="00DC752F"/>
    <w:rsid w:val="00DD1F60"/>
    <w:rsid w:val="00DD38CB"/>
    <w:rsid w:val="00DD3C77"/>
    <w:rsid w:val="00DD4691"/>
    <w:rsid w:val="00DD5DD4"/>
    <w:rsid w:val="00DD5EE4"/>
    <w:rsid w:val="00DD60B5"/>
    <w:rsid w:val="00DD62B5"/>
    <w:rsid w:val="00DD7B47"/>
    <w:rsid w:val="00DE106A"/>
    <w:rsid w:val="00DE243C"/>
    <w:rsid w:val="00DE35E3"/>
    <w:rsid w:val="00DE37B6"/>
    <w:rsid w:val="00DE4EE2"/>
    <w:rsid w:val="00DE56C0"/>
    <w:rsid w:val="00DE5CB8"/>
    <w:rsid w:val="00DE722C"/>
    <w:rsid w:val="00DE7670"/>
    <w:rsid w:val="00DF0806"/>
    <w:rsid w:val="00DF0D10"/>
    <w:rsid w:val="00DF1242"/>
    <w:rsid w:val="00DF1962"/>
    <w:rsid w:val="00DF219F"/>
    <w:rsid w:val="00DF21B5"/>
    <w:rsid w:val="00DF294C"/>
    <w:rsid w:val="00DF2957"/>
    <w:rsid w:val="00DF3C49"/>
    <w:rsid w:val="00DF3F1D"/>
    <w:rsid w:val="00DF479C"/>
    <w:rsid w:val="00DF4958"/>
    <w:rsid w:val="00DF5F01"/>
    <w:rsid w:val="00DF6176"/>
    <w:rsid w:val="00DF6457"/>
    <w:rsid w:val="00DF647D"/>
    <w:rsid w:val="00DF731A"/>
    <w:rsid w:val="00E00161"/>
    <w:rsid w:val="00E00BEC"/>
    <w:rsid w:val="00E02B60"/>
    <w:rsid w:val="00E05310"/>
    <w:rsid w:val="00E0550A"/>
    <w:rsid w:val="00E06214"/>
    <w:rsid w:val="00E064D6"/>
    <w:rsid w:val="00E0698A"/>
    <w:rsid w:val="00E06C55"/>
    <w:rsid w:val="00E07D1A"/>
    <w:rsid w:val="00E110E4"/>
    <w:rsid w:val="00E117D4"/>
    <w:rsid w:val="00E124C1"/>
    <w:rsid w:val="00E1283F"/>
    <w:rsid w:val="00E12EE9"/>
    <w:rsid w:val="00E13739"/>
    <w:rsid w:val="00E14335"/>
    <w:rsid w:val="00E14AB5"/>
    <w:rsid w:val="00E157F2"/>
    <w:rsid w:val="00E15869"/>
    <w:rsid w:val="00E16EAF"/>
    <w:rsid w:val="00E200D9"/>
    <w:rsid w:val="00E2269A"/>
    <w:rsid w:val="00E239C6"/>
    <w:rsid w:val="00E23D79"/>
    <w:rsid w:val="00E242E1"/>
    <w:rsid w:val="00E24361"/>
    <w:rsid w:val="00E2570C"/>
    <w:rsid w:val="00E25B48"/>
    <w:rsid w:val="00E25D1D"/>
    <w:rsid w:val="00E2614F"/>
    <w:rsid w:val="00E2760F"/>
    <w:rsid w:val="00E31814"/>
    <w:rsid w:val="00E31EA5"/>
    <w:rsid w:val="00E32532"/>
    <w:rsid w:val="00E3368A"/>
    <w:rsid w:val="00E337E4"/>
    <w:rsid w:val="00E33EE6"/>
    <w:rsid w:val="00E34640"/>
    <w:rsid w:val="00E3614F"/>
    <w:rsid w:val="00E376F5"/>
    <w:rsid w:val="00E3789E"/>
    <w:rsid w:val="00E37E1E"/>
    <w:rsid w:val="00E411D9"/>
    <w:rsid w:val="00E43711"/>
    <w:rsid w:val="00E439B1"/>
    <w:rsid w:val="00E44495"/>
    <w:rsid w:val="00E4496A"/>
    <w:rsid w:val="00E45251"/>
    <w:rsid w:val="00E452D3"/>
    <w:rsid w:val="00E456A6"/>
    <w:rsid w:val="00E45BEB"/>
    <w:rsid w:val="00E46020"/>
    <w:rsid w:val="00E46181"/>
    <w:rsid w:val="00E4716A"/>
    <w:rsid w:val="00E47B7B"/>
    <w:rsid w:val="00E50F73"/>
    <w:rsid w:val="00E51177"/>
    <w:rsid w:val="00E51187"/>
    <w:rsid w:val="00E5376D"/>
    <w:rsid w:val="00E53C5E"/>
    <w:rsid w:val="00E54613"/>
    <w:rsid w:val="00E55151"/>
    <w:rsid w:val="00E55868"/>
    <w:rsid w:val="00E55A82"/>
    <w:rsid w:val="00E560E3"/>
    <w:rsid w:val="00E56377"/>
    <w:rsid w:val="00E57359"/>
    <w:rsid w:val="00E5794F"/>
    <w:rsid w:val="00E57E03"/>
    <w:rsid w:val="00E57F51"/>
    <w:rsid w:val="00E60FB2"/>
    <w:rsid w:val="00E6106B"/>
    <w:rsid w:val="00E61D4E"/>
    <w:rsid w:val="00E62068"/>
    <w:rsid w:val="00E639D5"/>
    <w:rsid w:val="00E63EEE"/>
    <w:rsid w:val="00E64E0F"/>
    <w:rsid w:val="00E654C8"/>
    <w:rsid w:val="00E65A28"/>
    <w:rsid w:val="00E65FCB"/>
    <w:rsid w:val="00E6694C"/>
    <w:rsid w:val="00E66A72"/>
    <w:rsid w:val="00E66F70"/>
    <w:rsid w:val="00E675E5"/>
    <w:rsid w:val="00E6786C"/>
    <w:rsid w:val="00E67E09"/>
    <w:rsid w:val="00E67E8F"/>
    <w:rsid w:val="00E70BE5"/>
    <w:rsid w:val="00E72016"/>
    <w:rsid w:val="00E721C3"/>
    <w:rsid w:val="00E72C07"/>
    <w:rsid w:val="00E75E54"/>
    <w:rsid w:val="00E80262"/>
    <w:rsid w:val="00E812B4"/>
    <w:rsid w:val="00E81DFF"/>
    <w:rsid w:val="00E822C8"/>
    <w:rsid w:val="00E82631"/>
    <w:rsid w:val="00E82867"/>
    <w:rsid w:val="00E82B3B"/>
    <w:rsid w:val="00E82F59"/>
    <w:rsid w:val="00E839F8"/>
    <w:rsid w:val="00E83BA8"/>
    <w:rsid w:val="00E841DA"/>
    <w:rsid w:val="00E85452"/>
    <w:rsid w:val="00E86318"/>
    <w:rsid w:val="00E86D73"/>
    <w:rsid w:val="00E9108C"/>
    <w:rsid w:val="00E9125E"/>
    <w:rsid w:val="00E919CF"/>
    <w:rsid w:val="00E91BC2"/>
    <w:rsid w:val="00E9217E"/>
    <w:rsid w:val="00E9373B"/>
    <w:rsid w:val="00E94B96"/>
    <w:rsid w:val="00E95631"/>
    <w:rsid w:val="00E95BA2"/>
    <w:rsid w:val="00E960B8"/>
    <w:rsid w:val="00E967E2"/>
    <w:rsid w:val="00E97684"/>
    <w:rsid w:val="00E9780A"/>
    <w:rsid w:val="00EA04B0"/>
    <w:rsid w:val="00EA1A2C"/>
    <w:rsid w:val="00EA44C6"/>
    <w:rsid w:val="00EA4883"/>
    <w:rsid w:val="00EA4BF2"/>
    <w:rsid w:val="00EA4FF3"/>
    <w:rsid w:val="00EA5C86"/>
    <w:rsid w:val="00EA5FEA"/>
    <w:rsid w:val="00EA60E3"/>
    <w:rsid w:val="00EA640D"/>
    <w:rsid w:val="00EA6A46"/>
    <w:rsid w:val="00EA7572"/>
    <w:rsid w:val="00EB025F"/>
    <w:rsid w:val="00EB1330"/>
    <w:rsid w:val="00EB1577"/>
    <w:rsid w:val="00EB20DA"/>
    <w:rsid w:val="00EB2183"/>
    <w:rsid w:val="00EB27C8"/>
    <w:rsid w:val="00EB4473"/>
    <w:rsid w:val="00EB46D5"/>
    <w:rsid w:val="00EB53E2"/>
    <w:rsid w:val="00EB556D"/>
    <w:rsid w:val="00EB64C9"/>
    <w:rsid w:val="00EB6C0F"/>
    <w:rsid w:val="00EB75A0"/>
    <w:rsid w:val="00EB7639"/>
    <w:rsid w:val="00EC15BC"/>
    <w:rsid w:val="00EC1F44"/>
    <w:rsid w:val="00EC3112"/>
    <w:rsid w:val="00EC3555"/>
    <w:rsid w:val="00EC4C6A"/>
    <w:rsid w:val="00EC4E08"/>
    <w:rsid w:val="00EC515A"/>
    <w:rsid w:val="00EC533D"/>
    <w:rsid w:val="00EC5858"/>
    <w:rsid w:val="00EC5875"/>
    <w:rsid w:val="00EC5AB2"/>
    <w:rsid w:val="00EC5AF2"/>
    <w:rsid w:val="00EC694C"/>
    <w:rsid w:val="00EC72FB"/>
    <w:rsid w:val="00EC7311"/>
    <w:rsid w:val="00EC7356"/>
    <w:rsid w:val="00EC7EB8"/>
    <w:rsid w:val="00ED0B01"/>
    <w:rsid w:val="00ED0B93"/>
    <w:rsid w:val="00ED0F8C"/>
    <w:rsid w:val="00ED2382"/>
    <w:rsid w:val="00ED31A2"/>
    <w:rsid w:val="00ED385A"/>
    <w:rsid w:val="00ED3D54"/>
    <w:rsid w:val="00ED41E8"/>
    <w:rsid w:val="00ED47D0"/>
    <w:rsid w:val="00ED4BB0"/>
    <w:rsid w:val="00ED509A"/>
    <w:rsid w:val="00ED5CA2"/>
    <w:rsid w:val="00ED7428"/>
    <w:rsid w:val="00ED74F1"/>
    <w:rsid w:val="00EE0C65"/>
    <w:rsid w:val="00EE1E5C"/>
    <w:rsid w:val="00EE3385"/>
    <w:rsid w:val="00EE3D2B"/>
    <w:rsid w:val="00EE4907"/>
    <w:rsid w:val="00EE4B94"/>
    <w:rsid w:val="00EE4BB5"/>
    <w:rsid w:val="00EE5468"/>
    <w:rsid w:val="00EE5800"/>
    <w:rsid w:val="00EE5F0F"/>
    <w:rsid w:val="00EE5F11"/>
    <w:rsid w:val="00EE6C44"/>
    <w:rsid w:val="00EE6D3A"/>
    <w:rsid w:val="00EE6F0A"/>
    <w:rsid w:val="00EE6FD2"/>
    <w:rsid w:val="00EE74BC"/>
    <w:rsid w:val="00EE7F6C"/>
    <w:rsid w:val="00EF1699"/>
    <w:rsid w:val="00EF17EB"/>
    <w:rsid w:val="00EF181A"/>
    <w:rsid w:val="00EF3E28"/>
    <w:rsid w:val="00EF3F06"/>
    <w:rsid w:val="00EF44DD"/>
    <w:rsid w:val="00EF635B"/>
    <w:rsid w:val="00EF6498"/>
    <w:rsid w:val="00EF7310"/>
    <w:rsid w:val="00F01374"/>
    <w:rsid w:val="00F02073"/>
    <w:rsid w:val="00F02A94"/>
    <w:rsid w:val="00F02CAE"/>
    <w:rsid w:val="00F03435"/>
    <w:rsid w:val="00F03D43"/>
    <w:rsid w:val="00F0464B"/>
    <w:rsid w:val="00F06790"/>
    <w:rsid w:val="00F06AC1"/>
    <w:rsid w:val="00F07242"/>
    <w:rsid w:val="00F07B48"/>
    <w:rsid w:val="00F07C6E"/>
    <w:rsid w:val="00F104AB"/>
    <w:rsid w:val="00F10A41"/>
    <w:rsid w:val="00F113ED"/>
    <w:rsid w:val="00F11A8F"/>
    <w:rsid w:val="00F139A5"/>
    <w:rsid w:val="00F13AEA"/>
    <w:rsid w:val="00F1419C"/>
    <w:rsid w:val="00F1433C"/>
    <w:rsid w:val="00F14570"/>
    <w:rsid w:val="00F161BE"/>
    <w:rsid w:val="00F1642A"/>
    <w:rsid w:val="00F173EC"/>
    <w:rsid w:val="00F20D59"/>
    <w:rsid w:val="00F216BE"/>
    <w:rsid w:val="00F22B2F"/>
    <w:rsid w:val="00F22C14"/>
    <w:rsid w:val="00F22DED"/>
    <w:rsid w:val="00F2468C"/>
    <w:rsid w:val="00F250FB"/>
    <w:rsid w:val="00F259AF"/>
    <w:rsid w:val="00F25BEB"/>
    <w:rsid w:val="00F265A1"/>
    <w:rsid w:val="00F26914"/>
    <w:rsid w:val="00F26F0F"/>
    <w:rsid w:val="00F27A11"/>
    <w:rsid w:val="00F307FD"/>
    <w:rsid w:val="00F30B52"/>
    <w:rsid w:val="00F330B2"/>
    <w:rsid w:val="00F33A56"/>
    <w:rsid w:val="00F33C99"/>
    <w:rsid w:val="00F33E95"/>
    <w:rsid w:val="00F33EBE"/>
    <w:rsid w:val="00F33FBC"/>
    <w:rsid w:val="00F34479"/>
    <w:rsid w:val="00F35966"/>
    <w:rsid w:val="00F363FF"/>
    <w:rsid w:val="00F37D3D"/>
    <w:rsid w:val="00F37DAA"/>
    <w:rsid w:val="00F4086D"/>
    <w:rsid w:val="00F40CB4"/>
    <w:rsid w:val="00F40F1B"/>
    <w:rsid w:val="00F4272B"/>
    <w:rsid w:val="00F42C84"/>
    <w:rsid w:val="00F4339B"/>
    <w:rsid w:val="00F43443"/>
    <w:rsid w:val="00F4539A"/>
    <w:rsid w:val="00F456FA"/>
    <w:rsid w:val="00F46B02"/>
    <w:rsid w:val="00F46FA4"/>
    <w:rsid w:val="00F47A35"/>
    <w:rsid w:val="00F47AD6"/>
    <w:rsid w:val="00F47BC8"/>
    <w:rsid w:val="00F500F9"/>
    <w:rsid w:val="00F5103A"/>
    <w:rsid w:val="00F51480"/>
    <w:rsid w:val="00F51593"/>
    <w:rsid w:val="00F52F1B"/>
    <w:rsid w:val="00F54793"/>
    <w:rsid w:val="00F55A22"/>
    <w:rsid w:val="00F56193"/>
    <w:rsid w:val="00F568B1"/>
    <w:rsid w:val="00F56F86"/>
    <w:rsid w:val="00F573F4"/>
    <w:rsid w:val="00F57BAB"/>
    <w:rsid w:val="00F57BEF"/>
    <w:rsid w:val="00F605DE"/>
    <w:rsid w:val="00F60811"/>
    <w:rsid w:val="00F6085F"/>
    <w:rsid w:val="00F60AEE"/>
    <w:rsid w:val="00F61801"/>
    <w:rsid w:val="00F619BD"/>
    <w:rsid w:val="00F6200A"/>
    <w:rsid w:val="00F62A1C"/>
    <w:rsid w:val="00F62B4C"/>
    <w:rsid w:val="00F63232"/>
    <w:rsid w:val="00F63C32"/>
    <w:rsid w:val="00F64D9A"/>
    <w:rsid w:val="00F64E4A"/>
    <w:rsid w:val="00F6510E"/>
    <w:rsid w:val="00F6570F"/>
    <w:rsid w:val="00F65D2D"/>
    <w:rsid w:val="00F65EC2"/>
    <w:rsid w:val="00F667CF"/>
    <w:rsid w:val="00F66917"/>
    <w:rsid w:val="00F67791"/>
    <w:rsid w:val="00F679B1"/>
    <w:rsid w:val="00F71984"/>
    <w:rsid w:val="00F71E37"/>
    <w:rsid w:val="00F71F8D"/>
    <w:rsid w:val="00F7260C"/>
    <w:rsid w:val="00F72617"/>
    <w:rsid w:val="00F72F19"/>
    <w:rsid w:val="00F73FFE"/>
    <w:rsid w:val="00F740C9"/>
    <w:rsid w:val="00F74EC4"/>
    <w:rsid w:val="00F762E8"/>
    <w:rsid w:val="00F76D56"/>
    <w:rsid w:val="00F77B0C"/>
    <w:rsid w:val="00F77BFD"/>
    <w:rsid w:val="00F80AAD"/>
    <w:rsid w:val="00F812E2"/>
    <w:rsid w:val="00F8154F"/>
    <w:rsid w:val="00F82E0F"/>
    <w:rsid w:val="00F83C82"/>
    <w:rsid w:val="00F83CAA"/>
    <w:rsid w:val="00F8401E"/>
    <w:rsid w:val="00F846A8"/>
    <w:rsid w:val="00F8731F"/>
    <w:rsid w:val="00F87406"/>
    <w:rsid w:val="00F87DA4"/>
    <w:rsid w:val="00F9056D"/>
    <w:rsid w:val="00F91284"/>
    <w:rsid w:val="00F9130F"/>
    <w:rsid w:val="00F91A72"/>
    <w:rsid w:val="00F91DE2"/>
    <w:rsid w:val="00F921AB"/>
    <w:rsid w:val="00F922FB"/>
    <w:rsid w:val="00F92731"/>
    <w:rsid w:val="00F92747"/>
    <w:rsid w:val="00F93E7F"/>
    <w:rsid w:val="00F95B73"/>
    <w:rsid w:val="00F974C0"/>
    <w:rsid w:val="00FA0045"/>
    <w:rsid w:val="00FA0719"/>
    <w:rsid w:val="00FA15CF"/>
    <w:rsid w:val="00FA1C83"/>
    <w:rsid w:val="00FA1E5B"/>
    <w:rsid w:val="00FA201F"/>
    <w:rsid w:val="00FA207D"/>
    <w:rsid w:val="00FA2C91"/>
    <w:rsid w:val="00FA3AE0"/>
    <w:rsid w:val="00FA423B"/>
    <w:rsid w:val="00FA4697"/>
    <w:rsid w:val="00FA4919"/>
    <w:rsid w:val="00FA4996"/>
    <w:rsid w:val="00FA515D"/>
    <w:rsid w:val="00FA52D7"/>
    <w:rsid w:val="00FA589D"/>
    <w:rsid w:val="00FA62C6"/>
    <w:rsid w:val="00FA6848"/>
    <w:rsid w:val="00FA6A0B"/>
    <w:rsid w:val="00FA6E7A"/>
    <w:rsid w:val="00FA7A1D"/>
    <w:rsid w:val="00FB0AEA"/>
    <w:rsid w:val="00FB26F6"/>
    <w:rsid w:val="00FB2B1A"/>
    <w:rsid w:val="00FB3EDB"/>
    <w:rsid w:val="00FB4650"/>
    <w:rsid w:val="00FB554F"/>
    <w:rsid w:val="00FB69A2"/>
    <w:rsid w:val="00FB6D71"/>
    <w:rsid w:val="00FB724D"/>
    <w:rsid w:val="00FB75A0"/>
    <w:rsid w:val="00FC002D"/>
    <w:rsid w:val="00FC0B29"/>
    <w:rsid w:val="00FC106D"/>
    <w:rsid w:val="00FC1425"/>
    <w:rsid w:val="00FC23ED"/>
    <w:rsid w:val="00FC2777"/>
    <w:rsid w:val="00FC294F"/>
    <w:rsid w:val="00FC2BA7"/>
    <w:rsid w:val="00FC2BB7"/>
    <w:rsid w:val="00FC2D2E"/>
    <w:rsid w:val="00FC2DB0"/>
    <w:rsid w:val="00FC4305"/>
    <w:rsid w:val="00FC5205"/>
    <w:rsid w:val="00FC5241"/>
    <w:rsid w:val="00FC53EE"/>
    <w:rsid w:val="00FC605B"/>
    <w:rsid w:val="00FC6BEF"/>
    <w:rsid w:val="00FC7F7E"/>
    <w:rsid w:val="00FD0E0F"/>
    <w:rsid w:val="00FD1EAD"/>
    <w:rsid w:val="00FD3280"/>
    <w:rsid w:val="00FD3959"/>
    <w:rsid w:val="00FD3A8D"/>
    <w:rsid w:val="00FD4588"/>
    <w:rsid w:val="00FD4F79"/>
    <w:rsid w:val="00FD5E0A"/>
    <w:rsid w:val="00FD61BD"/>
    <w:rsid w:val="00FD6604"/>
    <w:rsid w:val="00FD7559"/>
    <w:rsid w:val="00FE0945"/>
    <w:rsid w:val="00FE1033"/>
    <w:rsid w:val="00FE15D6"/>
    <w:rsid w:val="00FE17BC"/>
    <w:rsid w:val="00FE2535"/>
    <w:rsid w:val="00FE2714"/>
    <w:rsid w:val="00FE2D70"/>
    <w:rsid w:val="00FE39BA"/>
    <w:rsid w:val="00FE3AA1"/>
    <w:rsid w:val="00FE3BC2"/>
    <w:rsid w:val="00FE3C1C"/>
    <w:rsid w:val="00FE3EA6"/>
    <w:rsid w:val="00FE4C75"/>
    <w:rsid w:val="00FE55E6"/>
    <w:rsid w:val="00FE64CB"/>
    <w:rsid w:val="00FE7202"/>
    <w:rsid w:val="00FE797F"/>
    <w:rsid w:val="00FF0F5A"/>
    <w:rsid w:val="00FF15B9"/>
    <w:rsid w:val="00FF1FEC"/>
    <w:rsid w:val="00FF2A17"/>
    <w:rsid w:val="00FF2F90"/>
    <w:rsid w:val="00FF3AC8"/>
    <w:rsid w:val="00FF3E97"/>
    <w:rsid w:val="00FF44EA"/>
    <w:rsid w:val="00FF4608"/>
    <w:rsid w:val="00FF47E7"/>
    <w:rsid w:val="00FF5439"/>
    <w:rsid w:val="00FF6007"/>
    <w:rsid w:val="00FF60A2"/>
    <w:rsid w:val="00FF6494"/>
    <w:rsid w:val="00FF6B50"/>
    <w:rsid w:val="00FF6D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076A44"/>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rPr>
  </w:style>
  <w:style w:type="paragraph" w:styleId="ae">
    <w:name w:val="footnote text"/>
    <w:basedOn w:val="a3"/>
    <w:link w:val="af"/>
    <w:uiPriority w:val="99"/>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uiPriority w:val="99"/>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C740AA"/>
    <w:pPr>
      <w:tabs>
        <w:tab w:val="left" w:pos="880"/>
        <w:tab w:val="right" w:leader="dot" w:pos="9061"/>
      </w:tabs>
      <w:spacing w:after="0"/>
      <w:ind w:left="220"/>
    </w:pPr>
    <w:rPr>
      <w:rFonts w:ascii="Times New Roman" w:hAnsi="Times New Roman"/>
      <w:b/>
      <w:noProof/>
      <w:sz w:val="20"/>
      <w:szCs w:val="20"/>
      <w:lang w:eastAsia="ar-SA"/>
    </w:rPr>
  </w:style>
  <w:style w:type="paragraph" w:styleId="1f4">
    <w:name w:val="toc 1"/>
    <w:basedOn w:val="a3"/>
    <w:next w:val="a3"/>
    <w:autoRedefine/>
    <w:uiPriority w:val="39"/>
    <w:unhideWhenUsed/>
    <w:rsid w:val="00A62400"/>
    <w:pPr>
      <w:tabs>
        <w:tab w:val="right" w:leader="dot" w:pos="9071"/>
      </w:tabs>
      <w:spacing w:before="120" w:after="120"/>
    </w:pPr>
    <w:rPr>
      <w:rFonts w:ascii="Times New Roman" w:hAnsi="Times New Roman"/>
      <w:b/>
      <w:bCs/>
      <w:caps/>
      <w:sz w:val="20"/>
      <w:szCs w:val="20"/>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f">
    <w:name w:val="endnote text"/>
    <w:basedOn w:val="a3"/>
    <w:link w:val="affff0"/>
    <w:uiPriority w:val="99"/>
    <w:unhideWhenUsed/>
    <w:rsid w:val="006E2FDA"/>
    <w:rPr>
      <w:sz w:val="24"/>
      <w:szCs w:val="24"/>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713"/>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2564"/>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27"/>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5"/>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6"/>
      </w:numPr>
      <w:spacing w:line="276" w:lineRule="auto"/>
      <w:jc w:val="both"/>
    </w:pPr>
    <w:rPr>
      <w:rFonts w:ascii="Times New Roman" w:hAnsi="Times New Roman" w:cs="Times New Roman"/>
      <w:sz w:val="28"/>
      <w:szCs w:val="28"/>
    </w:rPr>
  </w:style>
  <w:style w:type="paragraph" w:styleId="affffb">
    <w:name w:val="No Spacing"/>
    <w:link w:val="affffc"/>
    <w:qFormat/>
    <w:rsid w:val="00F740C9"/>
    <w:pPr>
      <w:jc w:val="both"/>
    </w:pPr>
    <w:rPr>
      <w:rFonts w:ascii="Times New Roman" w:hAnsi="Times New Roman"/>
      <w:sz w:val="24"/>
      <w:szCs w:val="22"/>
      <w:lang w:eastAsia="en-US"/>
    </w:rPr>
  </w:style>
  <w:style w:type="paragraph" w:styleId="affffd">
    <w:name w:val="Revision"/>
    <w:hidden/>
    <w:uiPriority w:val="99"/>
    <w:semiHidden/>
    <w:rsid w:val="00EC15BC"/>
    <w:rPr>
      <w:sz w:val="22"/>
      <w:szCs w:val="22"/>
      <w:lang w:eastAsia="en-US"/>
    </w:rPr>
  </w:style>
  <w:style w:type="paragraph" w:customStyle="1" w:styleId="a2">
    <w:name w:val="РегламентГПЗУ"/>
    <w:basedOn w:val="affff6"/>
    <w:qFormat/>
    <w:rsid w:val="008D49B6"/>
    <w:pPr>
      <w:numPr>
        <w:ilvl w:val="1"/>
        <w:numId w:val="7"/>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5">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874113"/>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Знак Знак Char Char"/>
    <w:basedOn w:val="a3"/>
    <w:rsid w:val="002A2BF7"/>
    <w:pPr>
      <w:spacing w:after="160" w:line="240" w:lineRule="exact"/>
    </w:pPr>
    <w:rPr>
      <w:rFonts w:ascii="Verdana" w:eastAsia="Times New Roman" w:hAnsi="Verdana"/>
      <w:sz w:val="20"/>
      <w:szCs w:val="20"/>
      <w:lang w:val="en-US"/>
    </w:rPr>
  </w:style>
  <w:style w:type="character" w:customStyle="1" w:styleId="affffc">
    <w:name w:val="Без интервала Знак"/>
    <w:basedOn w:val="a4"/>
    <w:link w:val="affffb"/>
    <w:locked/>
    <w:rsid w:val="00293838"/>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076A44"/>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val="x-none"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val="x-none"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val="x-none"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val="x-none"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val="x-none"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val="x-none"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val="x-none"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val="x-none"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lang w:val="x-none" w:eastAsia="x-none"/>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lang w:val="x-none"/>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lang w:val="x-none"/>
    </w:rPr>
  </w:style>
  <w:style w:type="paragraph" w:styleId="ae">
    <w:name w:val="footnote text"/>
    <w:basedOn w:val="a3"/>
    <w:link w:val="af"/>
    <w:uiPriority w:val="99"/>
    <w:semiHidden/>
    <w:rsid w:val="00FE2535"/>
    <w:pPr>
      <w:suppressAutoHyphens/>
      <w:spacing w:after="0" w:line="240" w:lineRule="auto"/>
    </w:pPr>
    <w:rPr>
      <w:rFonts w:ascii="Times New Roman" w:eastAsia="Times New Roman" w:hAnsi="Times New Roman"/>
      <w:sz w:val="20"/>
      <w:szCs w:val="20"/>
      <w:lang w:val="x-none" w:eastAsia="ar-SA"/>
    </w:rPr>
  </w:style>
  <w:style w:type="character" w:customStyle="1" w:styleId="af">
    <w:name w:val="Текст сноски Знак"/>
    <w:link w:val="ae"/>
    <w:uiPriority w:val="99"/>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val="x-none"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val="x-none"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val="x-none"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val="x-none"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val="x-none"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val="x-none"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E2535"/>
    <w:pPr>
      <w:spacing w:line="240" w:lineRule="auto"/>
    </w:pPr>
    <w:rPr>
      <w:sz w:val="20"/>
      <w:szCs w:val="20"/>
      <w:lang w:val="x-none"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val="x-none"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val="x-none"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val="x-none"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C740AA"/>
    <w:pPr>
      <w:tabs>
        <w:tab w:val="left" w:pos="880"/>
        <w:tab w:val="right" w:leader="dot" w:pos="9061"/>
      </w:tabs>
      <w:spacing w:after="0"/>
      <w:ind w:left="220"/>
    </w:pPr>
    <w:rPr>
      <w:rFonts w:ascii="Times New Roman" w:hAnsi="Times New Roman"/>
      <w:b/>
      <w:noProof/>
      <w:sz w:val="20"/>
      <w:szCs w:val="20"/>
      <w:lang w:eastAsia="ar-SA"/>
    </w:rPr>
  </w:style>
  <w:style w:type="paragraph" w:styleId="1f4">
    <w:name w:val="toc 1"/>
    <w:basedOn w:val="a3"/>
    <w:next w:val="a3"/>
    <w:autoRedefine/>
    <w:uiPriority w:val="39"/>
    <w:unhideWhenUsed/>
    <w:rsid w:val="00A62400"/>
    <w:pPr>
      <w:tabs>
        <w:tab w:val="right" w:leader="dot" w:pos="9071"/>
      </w:tabs>
      <w:spacing w:before="120" w:after="120"/>
    </w:pPr>
    <w:rPr>
      <w:rFonts w:ascii="Times New Roman" w:hAnsi="Times New Roman"/>
      <w:b/>
      <w:bCs/>
      <w:caps/>
      <w:sz w:val="20"/>
      <w:szCs w:val="20"/>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f">
    <w:name w:val="endnote text"/>
    <w:basedOn w:val="a3"/>
    <w:link w:val="affff0"/>
    <w:uiPriority w:val="99"/>
    <w:unhideWhenUsed/>
    <w:rsid w:val="006E2FDA"/>
    <w:rPr>
      <w:sz w:val="24"/>
      <w:szCs w:val="24"/>
      <w:lang w:val="x-none"/>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lang w:val="x-none"/>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713"/>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2564"/>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27"/>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5"/>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6"/>
      </w:numPr>
      <w:spacing w:line="276" w:lineRule="auto"/>
      <w:jc w:val="both"/>
    </w:pPr>
    <w:rPr>
      <w:rFonts w:ascii="Times New Roman" w:hAnsi="Times New Roman" w:cs="Times New Roman"/>
      <w:sz w:val="28"/>
      <w:szCs w:val="28"/>
    </w:rPr>
  </w:style>
  <w:style w:type="paragraph" w:styleId="affffb">
    <w:name w:val="No Spacing"/>
    <w:link w:val="affffc"/>
    <w:qFormat/>
    <w:rsid w:val="00F740C9"/>
    <w:pPr>
      <w:jc w:val="both"/>
    </w:pPr>
    <w:rPr>
      <w:rFonts w:ascii="Times New Roman" w:hAnsi="Times New Roman"/>
      <w:sz w:val="24"/>
      <w:szCs w:val="22"/>
      <w:lang w:eastAsia="en-US"/>
    </w:rPr>
  </w:style>
  <w:style w:type="paragraph" w:styleId="affffd">
    <w:name w:val="Revision"/>
    <w:hidden/>
    <w:uiPriority w:val="99"/>
    <w:semiHidden/>
    <w:rsid w:val="00EC15BC"/>
    <w:rPr>
      <w:sz w:val="22"/>
      <w:szCs w:val="22"/>
      <w:lang w:eastAsia="en-US"/>
    </w:rPr>
  </w:style>
  <w:style w:type="paragraph" w:customStyle="1" w:styleId="a2">
    <w:name w:val="РегламентГПЗУ"/>
    <w:basedOn w:val="affff6"/>
    <w:qFormat/>
    <w:rsid w:val="008D49B6"/>
    <w:pPr>
      <w:numPr>
        <w:ilvl w:val="1"/>
        <w:numId w:val="7"/>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5">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
    <w:name w:val="Таблица простая 41"/>
    <w:basedOn w:val="a5"/>
    <w:uiPriority w:val="44"/>
    <w:rsid w:val="001E1CC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874113"/>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Знак Знак Char Char"/>
    <w:basedOn w:val="a3"/>
    <w:rsid w:val="002A2BF7"/>
    <w:pPr>
      <w:spacing w:after="160" w:line="240" w:lineRule="exact"/>
    </w:pPr>
    <w:rPr>
      <w:rFonts w:ascii="Verdana" w:eastAsia="Times New Roman" w:hAnsi="Verdana"/>
      <w:sz w:val="20"/>
      <w:szCs w:val="20"/>
      <w:lang w:val="en-US"/>
    </w:rPr>
  </w:style>
  <w:style w:type="character" w:customStyle="1" w:styleId="affffc">
    <w:name w:val="Без интервала Знак"/>
    <w:basedOn w:val="a4"/>
    <w:link w:val="affffb"/>
    <w:locked/>
    <w:rsid w:val="00293838"/>
    <w:rPr>
      <w:rFonts w:ascii="Times New Roman"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90973257">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3230131">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59116197">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60823050">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42347524">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hyperlink" Target="mailto:MFC@mosreg.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slugi.mosreg.ru"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consultantplus://offline/ref=0FB4B62A7280C4330FA9B2F21623EC53CFCC78800621691A34CBCFFF29l950E" TargetMode="External"/><Relationship Id="rId14" Type="http://schemas.openxmlformats.org/officeDocument/2006/relationships/footer" Target="footer2.xm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486AD-B72C-408E-8A24-E068EB206A23}">
  <ds:schemaRefs>
    <ds:schemaRef ds:uri="http://schemas.openxmlformats.org/officeDocument/2006/bibliography"/>
  </ds:schemaRefs>
</ds:datastoreItem>
</file>

<file path=customXml/itemProps2.xml><?xml version="1.0" encoding="utf-8"?>
<ds:datastoreItem xmlns:ds="http://schemas.openxmlformats.org/officeDocument/2006/customXml" ds:itemID="{B38F5DC7-1EF2-493B-A78D-71D0430A8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15332</Words>
  <Characters>87397</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102524</CharactersWithSpaces>
  <SharedDoc>false</SharedDoc>
  <HLinks>
    <vt:vector size="576" baseType="variant">
      <vt:variant>
        <vt:i4>67372033</vt:i4>
      </vt:variant>
      <vt:variant>
        <vt:i4>509</vt:i4>
      </vt:variant>
      <vt:variant>
        <vt:i4>0</vt:i4>
      </vt:variant>
      <vt:variant>
        <vt:i4>5</vt:i4>
      </vt:variant>
      <vt:variant>
        <vt:lpwstr/>
      </vt:variant>
      <vt:variant>
        <vt:lpwstr>_Приложение_12._Форма</vt:lpwstr>
      </vt:variant>
      <vt:variant>
        <vt:i4>67511613</vt:i4>
      </vt:variant>
      <vt:variant>
        <vt:i4>506</vt:i4>
      </vt:variant>
      <vt:variant>
        <vt:i4>0</vt:i4>
      </vt:variant>
      <vt:variant>
        <vt:i4>5</vt:i4>
      </vt:variant>
      <vt:variant>
        <vt:lpwstr/>
      </vt:variant>
      <vt:variant>
        <vt:lpwstr>_Приложение_№_12.</vt:lpwstr>
      </vt:variant>
      <vt:variant>
        <vt:i4>525324</vt:i4>
      </vt:variant>
      <vt:variant>
        <vt:i4>503</vt:i4>
      </vt:variant>
      <vt:variant>
        <vt:i4>0</vt:i4>
      </vt:variant>
      <vt:variant>
        <vt:i4>5</vt:i4>
      </vt:variant>
      <vt:variant>
        <vt:lpwstr/>
      </vt:variant>
      <vt:variant>
        <vt:lpwstr>Приложение6ТребованиякДокументам</vt:lpwstr>
      </vt:variant>
      <vt:variant>
        <vt:i4>71631924</vt:i4>
      </vt:variant>
      <vt:variant>
        <vt:i4>500</vt:i4>
      </vt:variant>
      <vt:variant>
        <vt:i4>0</vt:i4>
      </vt:variant>
      <vt:variant>
        <vt:i4>5</vt:i4>
      </vt:variant>
      <vt:variant>
        <vt:lpwstr/>
      </vt:variant>
      <vt:variant>
        <vt:lpwstr>Приложение8</vt:lpwstr>
      </vt:variant>
      <vt:variant>
        <vt:i4>4980836</vt:i4>
      </vt:variant>
      <vt:variant>
        <vt:i4>497</vt:i4>
      </vt:variant>
      <vt:variant>
        <vt:i4>0</vt:i4>
      </vt:variant>
      <vt:variant>
        <vt:i4>5</vt:i4>
      </vt:variant>
      <vt:variant>
        <vt:lpwstr>mailto:MFC@mosreg.ru</vt:lpwstr>
      </vt:variant>
      <vt:variant>
        <vt:lpwstr/>
      </vt:variant>
      <vt:variant>
        <vt:i4>6029382</vt:i4>
      </vt:variant>
      <vt:variant>
        <vt:i4>494</vt:i4>
      </vt:variant>
      <vt:variant>
        <vt:i4>0</vt:i4>
      </vt:variant>
      <vt:variant>
        <vt:i4>5</vt:i4>
      </vt:variant>
      <vt:variant>
        <vt:lpwstr>http://uslugi.mosreg.ru/</vt:lpwstr>
      </vt:variant>
      <vt:variant>
        <vt:lpwstr/>
      </vt:variant>
      <vt:variant>
        <vt:i4>786432</vt:i4>
      </vt:variant>
      <vt:variant>
        <vt:i4>488</vt:i4>
      </vt:variant>
      <vt:variant>
        <vt:i4>0</vt:i4>
      </vt:variant>
      <vt:variant>
        <vt:i4>5</vt:i4>
      </vt:variant>
      <vt:variant>
        <vt:lpwstr/>
      </vt:variant>
      <vt:variant>
        <vt:lpwstr>_Блок-схема_предоставления_Государст</vt:lpwstr>
      </vt:variant>
      <vt:variant>
        <vt:i4>70254627</vt:i4>
      </vt:variant>
      <vt:variant>
        <vt:i4>485</vt:i4>
      </vt:variant>
      <vt:variant>
        <vt:i4>0</vt:i4>
      </vt:variant>
      <vt:variant>
        <vt:i4>5</vt:i4>
      </vt:variant>
      <vt:variant>
        <vt:lpwstr/>
      </vt:variant>
      <vt:variant>
        <vt:lpwstr>_Перечень_и_содержание</vt:lpwstr>
      </vt:variant>
      <vt:variant>
        <vt:i4>68354167</vt:i4>
      </vt:variant>
      <vt:variant>
        <vt:i4>482</vt:i4>
      </vt:variant>
      <vt:variant>
        <vt:i4>0</vt:i4>
      </vt:variant>
      <vt:variant>
        <vt:i4>5</vt:i4>
      </vt:variant>
      <vt:variant>
        <vt:lpwstr/>
      </vt:variant>
      <vt:variant>
        <vt:lpwstr>_Справочная_информация_о</vt:lpwstr>
      </vt:variant>
      <vt:variant>
        <vt:i4>590874</vt:i4>
      </vt:variant>
      <vt:variant>
        <vt:i4>479</vt:i4>
      </vt:variant>
      <vt:variant>
        <vt:i4>0</vt:i4>
      </vt:variant>
      <vt:variant>
        <vt:i4>5</vt:i4>
      </vt:variant>
      <vt:variant>
        <vt:lpwstr/>
      </vt:variant>
      <vt:variant>
        <vt:lpwstr>_Требования_к_обеспечению</vt:lpwstr>
      </vt:variant>
      <vt:variant>
        <vt:i4>8062060</vt:i4>
      </vt:variant>
      <vt:variant>
        <vt:i4>476</vt:i4>
      </vt:variant>
      <vt:variant>
        <vt:i4>0</vt:i4>
      </vt:variant>
      <vt:variant>
        <vt:i4>5</vt:i4>
      </vt:variant>
      <vt:variant>
        <vt:lpwstr/>
      </vt:variant>
      <vt:variant>
        <vt:lpwstr>_Требования_к_помещениям,</vt:lpwstr>
      </vt:variant>
      <vt:variant>
        <vt:i4>68354167</vt:i4>
      </vt:variant>
      <vt:variant>
        <vt:i4>473</vt:i4>
      </vt:variant>
      <vt:variant>
        <vt:i4>0</vt:i4>
      </vt:variant>
      <vt:variant>
        <vt:i4>5</vt:i4>
      </vt:variant>
      <vt:variant>
        <vt:lpwstr/>
      </vt:variant>
      <vt:variant>
        <vt:lpwstr>_Справочная_информация_о</vt:lpwstr>
      </vt:variant>
      <vt:variant>
        <vt:i4>3080276</vt:i4>
      </vt:variant>
      <vt:variant>
        <vt:i4>470</vt:i4>
      </vt:variant>
      <vt:variant>
        <vt:i4>0</vt:i4>
      </vt:variant>
      <vt:variant>
        <vt:i4>5</vt:i4>
      </vt:variant>
      <vt:variant>
        <vt:lpwstr/>
      </vt:variant>
      <vt:variant>
        <vt:lpwstr>_Форма_решения_об_1</vt:lpwstr>
      </vt:variant>
      <vt:variant>
        <vt:i4>327693</vt:i4>
      </vt:variant>
      <vt:variant>
        <vt:i4>467</vt:i4>
      </vt:variant>
      <vt:variant>
        <vt:i4>0</vt:i4>
      </vt:variant>
      <vt:variant>
        <vt:i4>5</vt:i4>
      </vt:variant>
      <vt:variant>
        <vt:lpwstr/>
      </vt:variant>
      <vt:variant>
        <vt:lpwstr>_Форма_заявления</vt:lpwstr>
      </vt:variant>
      <vt:variant>
        <vt:i4>8323194</vt:i4>
      </vt:variant>
      <vt:variant>
        <vt:i4>464</vt:i4>
      </vt:variant>
      <vt:variant>
        <vt:i4>0</vt:i4>
      </vt:variant>
      <vt:variant>
        <vt:i4>5</vt:i4>
      </vt:variant>
      <vt:variant>
        <vt:lpwstr/>
      </vt:variant>
      <vt:variant>
        <vt:lpwstr>_Описание_документов,_необходимых</vt:lpwstr>
      </vt:variant>
      <vt:variant>
        <vt:i4>70778972</vt:i4>
      </vt:variant>
      <vt:variant>
        <vt:i4>461</vt:i4>
      </vt:variant>
      <vt:variant>
        <vt:i4>0</vt:i4>
      </vt:variant>
      <vt:variant>
        <vt:i4>5</vt:i4>
      </vt:variant>
      <vt:variant>
        <vt:lpwstr/>
      </vt:variant>
      <vt:variant>
        <vt:lpwstr>_Форма_ведомости_координат</vt:lpwstr>
      </vt:variant>
      <vt:variant>
        <vt:i4>69009532</vt:i4>
      </vt:variant>
      <vt:variant>
        <vt:i4>458</vt:i4>
      </vt:variant>
      <vt:variant>
        <vt:i4>0</vt:i4>
      </vt:variant>
      <vt:variant>
        <vt:i4>5</vt:i4>
      </vt:variant>
      <vt:variant>
        <vt:lpwstr/>
      </vt:variant>
      <vt:variant>
        <vt:lpwstr>_Форма_акта_согласования</vt:lpwstr>
      </vt:variant>
      <vt:variant>
        <vt:i4>327693</vt:i4>
      </vt:variant>
      <vt:variant>
        <vt:i4>455</vt:i4>
      </vt:variant>
      <vt:variant>
        <vt:i4>0</vt:i4>
      </vt:variant>
      <vt:variant>
        <vt:i4>5</vt:i4>
      </vt:variant>
      <vt:variant>
        <vt:lpwstr/>
      </vt:variant>
      <vt:variant>
        <vt:lpwstr>_Форма_заявления</vt:lpwstr>
      </vt:variant>
      <vt:variant>
        <vt:i4>5636182</vt:i4>
      </vt:variant>
      <vt:variant>
        <vt:i4>450</vt:i4>
      </vt:variant>
      <vt:variant>
        <vt:i4>0</vt:i4>
      </vt:variant>
      <vt:variant>
        <vt:i4>5</vt:i4>
      </vt:variant>
      <vt:variant>
        <vt:lpwstr/>
      </vt:variant>
      <vt:variant>
        <vt:lpwstr>_Список_нормативных_актов,</vt:lpwstr>
      </vt:variant>
      <vt:variant>
        <vt:i4>7341157</vt:i4>
      </vt:variant>
      <vt:variant>
        <vt:i4>447</vt:i4>
      </vt:variant>
      <vt:variant>
        <vt:i4>0</vt:i4>
      </vt:variant>
      <vt:variant>
        <vt:i4>5</vt:i4>
      </vt:variant>
      <vt:variant>
        <vt:lpwstr/>
      </vt:variant>
      <vt:variant>
        <vt:lpwstr>_Форма_решения_об</vt:lpwstr>
      </vt:variant>
      <vt:variant>
        <vt:i4>69009532</vt:i4>
      </vt:variant>
      <vt:variant>
        <vt:i4>444</vt:i4>
      </vt:variant>
      <vt:variant>
        <vt:i4>0</vt:i4>
      </vt:variant>
      <vt:variant>
        <vt:i4>5</vt:i4>
      </vt:variant>
      <vt:variant>
        <vt:lpwstr/>
      </vt:variant>
      <vt:variant>
        <vt:lpwstr>_Форма_акта_согласования</vt:lpwstr>
      </vt:variant>
      <vt:variant>
        <vt:i4>68354167</vt:i4>
      </vt:variant>
      <vt:variant>
        <vt:i4>441</vt:i4>
      </vt:variant>
      <vt:variant>
        <vt:i4>0</vt:i4>
      </vt:variant>
      <vt:variant>
        <vt:i4>5</vt:i4>
      </vt:variant>
      <vt:variant>
        <vt:lpwstr/>
      </vt:variant>
      <vt:variant>
        <vt:lpwstr>_Справочная_информация_о</vt:lpwstr>
      </vt:variant>
      <vt:variant>
        <vt:i4>7341154</vt:i4>
      </vt:variant>
      <vt:variant>
        <vt:i4>438</vt:i4>
      </vt:variant>
      <vt:variant>
        <vt:i4>0</vt:i4>
      </vt:variant>
      <vt:variant>
        <vt:i4>5</vt:i4>
      </vt:variant>
      <vt:variant>
        <vt:lpwstr/>
      </vt:variant>
      <vt:variant>
        <vt:lpwstr>_Порядок_получения_заинтересованными</vt:lpwstr>
      </vt:variant>
      <vt:variant>
        <vt:i4>68354167</vt:i4>
      </vt:variant>
      <vt:variant>
        <vt:i4>435</vt:i4>
      </vt:variant>
      <vt:variant>
        <vt:i4>0</vt:i4>
      </vt:variant>
      <vt:variant>
        <vt:i4>5</vt:i4>
      </vt:variant>
      <vt:variant>
        <vt:lpwstr/>
      </vt:variant>
      <vt:variant>
        <vt:lpwstr>_Справочная_информация_о</vt:lpwstr>
      </vt:variant>
      <vt:variant>
        <vt:i4>71631924</vt:i4>
      </vt:variant>
      <vt:variant>
        <vt:i4>429</vt:i4>
      </vt:variant>
      <vt:variant>
        <vt:i4>0</vt:i4>
      </vt:variant>
      <vt:variant>
        <vt:i4>5</vt:i4>
      </vt:variant>
      <vt:variant>
        <vt:lpwstr/>
      </vt:variant>
      <vt:variant>
        <vt:lpwstr>Приложение1</vt:lpwstr>
      </vt:variant>
      <vt:variant>
        <vt:i4>1507383</vt:i4>
      </vt:variant>
      <vt:variant>
        <vt:i4>422</vt:i4>
      </vt:variant>
      <vt:variant>
        <vt:i4>0</vt:i4>
      </vt:variant>
      <vt:variant>
        <vt:i4>5</vt:i4>
      </vt:variant>
      <vt:variant>
        <vt:lpwstr/>
      </vt:variant>
      <vt:variant>
        <vt:lpwstr>_Toc472336221</vt:lpwstr>
      </vt:variant>
      <vt:variant>
        <vt:i4>1507383</vt:i4>
      </vt:variant>
      <vt:variant>
        <vt:i4>416</vt:i4>
      </vt:variant>
      <vt:variant>
        <vt:i4>0</vt:i4>
      </vt:variant>
      <vt:variant>
        <vt:i4>5</vt:i4>
      </vt:variant>
      <vt:variant>
        <vt:lpwstr/>
      </vt:variant>
      <vt:variant>
        <vt:lpwstr>_Toc472336220</vt:lpwstr>
      </vt:variant>
      <vt:variant>
        <vt:i4>1310775</vt:i4>
      </vt:variant>
      <vt:variant>
        <vt:i4>410</vt:i4>
      </vt:variant>
      <vt:variant>
        <vt:i4>0</vt:i4>
      </vt:variant>
      <vt:variant>
        <vt:i4>5</vt:i4>
      </vt:variant>
      <vt:variant>
        <vt:lpwstr/>
      </vt:variant>
      <vt:variant>
        <vt:lpwstr>_Toc472336219</vt:lpwstr>
      </vt:variant>
      <vt:variant>
        <vt:i4>1310775</vt:i4>
      </vt:variant>
      <vt:variant>
        <vt:i4>404</vt:i4>
      </vt:variant>
      <vt:variant>
        <vt:i4>0</vt:i4>
      </vt:variant>
      <vt:variant>
        <vt:i4>5</vt:i4>
      </vt:variant>
      <vt:variant>
        <vt:lpwstr/>
      </vt:variant>
      <vt:variant>
        <vt:lpwstr>_Toc472336218</vt:lpwstr>
      </vt:variant>
      <vt:variant>
        <vt:i4>1310775</vt:i4>
      </vt:variant>
      <vt:variant>
        <vt:i4>398</vt:i4>
      </vt:variant>
      <vt:variant>
        <vt:i4>0</vt:i4>
      </vt:variant>
      <vt:variant>
        <vt:i4>5</vt:i4>
      </vt:variant>
      <vt:variant>
        <vt:lpwstr/>
      </vt:variant>
      <vt:variant>
        <vt:lpwstr>_Toc472336217</vt:lpwstr>
      </vt:variant>
      <vt:variant>
        <vt:i4>1310775</vt:i4>
      </vt:variant>
      <vt:variant>
        <vt:i4>392</vt:i4>
      </vt:variant>
      <vt:variant>
        <vt:i4>0</vt:i4>
      </vt:variant>
      <vt:variant>
        <vt:i4>5</vt:i4>
      </vt:variant>
      <vt:variant>
        <vt:lpwstr/>
      </vt:variant>
      <vt:variant>
        <vt:lpwstr>_Toc472336216</vt:lpwstr>
      </vt:variant>
      <vt:variant>
        <vt:i4>1310775</vt:i4>
      </vt:variant>
      <vt:variant>
        <vt:i4>386</vt:i4>
      </vt:variant>
      <vt:variant>
        <vt:i4>0</vt:i4>
      </vt:variant>
      <vt:variant>
        <vt:i4>5</vt:i4>
      </vt:variant>
      <vt:variant>
        <vt:lpwstr/>
      </vt:variant>
      <vt:variant>
        <vt:lpwstr>_Toc472336215</vt:lpwstr>
      </vt:variant>
      <vt:variant>
        <vt:i4>1310775</vt:i4>
      </vt:variant>
      <vt:variant>
        <vt:i4>380</vt:i4>
      </vt:variant>
      <vt:variant>
        <vt:i4>0</vt:i4>
      </vt:variant>
      <vt:variant>
        <vt:i4>5</vt:i4>
      </vt:variant>
      <vt:variant>
        <vt:lpwstr/>
      </vt:variant>
      <vt:variant>
        <vt:lpwstr>_Toc472336214</vt:lpwstr>
      </vt:variant>
      <vt:variant>
        <vt:i4>1310775</vt:i4>
      </vt:variant>
      <vt:variant>
        <vt:i4>374</vt:i4>
      </vt:variant>
      <vt:variant>
        <vt:i4>0</vt:i4>
      </vt:variant>
      <vt:variant>
        <vt:i4>5</vt:i4>
      </vt:variant>
      <vt:variant>
        <vt:lpwstr/>
      </vt:variant>
      <vt:variant>
        <vt:lpwstr>_Toc472336213</vt:lpwstr>
      </vt:variant>
      <vt:variant>
        <vt:i4>1310775</vt:i4>
      </vt:variant>
      <vt:variant>
        <vt:i4>368</vt:i4>
      </vt:variant>
      <vt:variant>
        <vt:i4>0</vt:i4>
      </vt:variant>
      <vt:variant>
        <vt:i4>5</vt:i4>
      </vt:variant>
      <vt:variant>
        <vt:lpwstr/>
      </vt:variant>
      <vt:variant>
        <vt:lpwstr>_Toc472336212</vt:lpwstr>
      </vt:variant>
      <vt:variant>
        <vt:i4>1310775</vt:i4>
      </vt:variant>
      <vt:variant>
        <vt:i4>362</vt:i4>
      </vt:variant>
      <vt:variant>
        <vt:i4>0</vt:i4>
      </vt:variant>
      <vt:variant>
        <vt:i4>5</vt:i4>
      </vt:variant>
      <vt:variant>
        <vt:lpwstr/>
      </vt:variant>
      <vt:variant>
        <vt:lpwstr>_Toc472336211</vt:lpwstr>
      </vt:variant>
      <vt:variant>
        <vt:i4>1310775</vt:i4>
      </vt:variant>
      <vt:variant>
        <vt:i4>356</vt:i4>
      </vt:variant>
      <vt:variant>
        <vt:i4>0</vt:i4>
      </vt:variant>
      <vt:variant>
        <vt:i4>5</vt:i4>
      </vt:variant>
      <vt:variant>
        <vt:lpwstr/>
      </vt:variant>
      <vt:variant>
        <vt:lpwstr>_Toc472336210</vt:lpwstr>
      </vt:variant>
      <vt:variant>
        <vt:i4>1376311</vt:i4>
      </vt:variant>
      <vt:variant>
        <vt:i4>350</vt:i4>
      </vt:variant>
      <vt:variant>
        <vt:i4>0</vt:i4>
      </vt:variant>
      <vt:variant>
        <vt:i4>5</vt:i4>
      </vt:variant>
      <vt:variant>
        <vt:lpwstr/>
      </vt:variant>
      <vt:variant>
        <vt:lpwstr>_Toc472336209</vt:lpwstr>
      </vt:variant>
      <vt:variant>
        <vt:i4>1376311</vt:i4>
      </vt:variant>
      <vt:variant>
        <vt:i4>344</vt:i4>
      </vt:variant>
      <vt:variant>
        <vt:i4>0</vt:i4>
      </vt:variant>
      <vt:variant>
        <vt:i4>5</vt:i4>
      </vt:variant>
      <vt:variant>
        <vt:lpwstr/>
      </vt:variant>
      <vt:variant>
        <vt:lpwstr>_Toc472336208</vt:lpwstr>
      </vt:variant>
      <vt:variant>
        <vt:i4>1376311</vt:i4>
      </vt:variant>
      <vt:variant>
        <vt:i4>338</vt:i4>
      </vt:variant>
      <vt:variant>
        <vt:i4>0</vt:i4>
      </vt:variant>
      <vt:variant>
        <vt:i4>5</vt:i4>
      </vt:variant>
      <vt:variant>
        <vt:lpwstr/>
      </vt:variant>
      <vt:variant>
        <vt:lpwstr>_Toc472336207</vt:lpwstr>
      </vt:variant>
      <vt:variant>
        <vt:i4>1376311</vt:i4>
      </vt:variant>
      <vt:variant>
        <vt:i4>332</vt:i4>
      </vt:variant>
      <vt:variant>
        <vt:i4>0</vt:i4>
      </vt:variant>
      <vt:variant>
        <vt:i4>5</vt:i4>
      </vt:variant>
      <vt:variant>
        <vt:lpwstr/>
      </vt:variant>
      <vt:variant>
        <vt:lpwstr>_Toc472336206</vt:lpwstr>
      </vt:variant>
      <vt:variant>
        <vt:i4>1376311</vt:i4>
      </vt:variant>
      <vt:variant>
        <vt:i4>326</vt:i4>
      </vt:variant>
      <vt:variant>
        <vt:i4>0</vt:i4>
      </vt:variant>
      <vt:variant>
        <vt:i4>5</vt:i4>
      </vt:variant>
      <vt:variant>
        <vt:lpwstr/>
      </vt:variant>
      <vt:variant>
        <vt:lpwstr>_Toc472336205</vt:lpwstr>
      </vt:variant>
      <vt:variant>
        <vt:i4>1376311</vt:i4>
      </vt:variant>
      <vt:variant>
        <vt:i4>320</vt:i4>
      </vt:variant>
      <vt:variant>
        <vt:i4>0</vt:i4>
      </vt:variant>
      <vt:variant>
        <vt:i4>5</vt:i4>
      </vt:variant>
      <vt:variant>
        <vt:lpwstr/>
      </vt:variant>
      <vt:variant>
        <vt:lpwstr>_Toc472336204</vt:lpwstr>
      </vt:variant>
      <vt:variant>
        <vt:i4>1376311</vt:i4>
      </vt:variant>
      <vt:variant>
        <vt:i4>314</vt:i4>
      </vt:variant>
      <vt:variant>
        <vt:i4>0</vt:i4>
      </vt:variant>
      <vt:variant>
        <vt:i4>5</vt:i4>
      </vt:variant>
      <vt:variant>
        <vt:lpwstr/>
      </vt:variant>
      <vt:variant>
        <vt:lpwstr>_Toc472336203</vt:lpwstr>
      </vt:variant>
      <vt:variant>
        <vt:i4>1376311</vt:i4>
      </vt:variant>
      <vt:variant>
        <vt:i4>308</vt:i4>
      </vt:variant>
      <vt:variant>
        <vt:i4>0</vt:i4>
      </vt:variant>
      <vt:variant>
        <vt:i4>5</vt:i4>
      </vt:variant>
      <vt:variant>
        <vt:lpwstr/>
      </vt:variant>
      <vt:variant>
        <vt:lpwstr>_Toc472336202</vt:lpwstr>
      </vt:variant>
      <vt:variant>
        <vt:i4>1376311</vt:i4>
      </vt:variant>
      <vt:variant>
        <vt:i4>302</vt:i4>
      </vt:variant>
      <vt:variant>
        <vt:i4>0</vt:i4>
      </vt:variant>
      <vt:variant>
        <vt:i4>5</vt:i4>
      </vt:variant>
      <vt:variant>
        <vt:lpwstr/>
      </vt:variant>
      <vt:variant>
        <vt:lpwstr>_Toc472336201</vt:lpwstr>
      </vt:variant>
      <vt:variant>
        <vt:i4>1376311</vt:i4>
      </vt:variant>
      <vt:variant>
        <vt:i4>296</vt:i4>
      </vt:variant>
      <vt:variant>
        <vt:i4>0</vt:i4>
      </vt:variant>
      <vt:variant>
        <vt:i4>5</vt:i4>
      </vt:variant>
      <vt:variant>
        <vt:lpwstr/>
      </vt:variant>
      <vt:variant>
        <vt:lpwstr>_Toc472336200</vt:lpwstr>
      </vt:variant>
      <vt:variant>
        <vt:i4>1835060</vt:i4>
      </vt:variant>
      <vt:variant>
        <vt:i4>290</vt:i4>
      </vt:variant>
      <vt:variant>
        <vt:i4>0</vt:i4>
      </vt:variant>
      <vt:variant>
        <vt:i4>5</vt:i4>
      </vt:variant>
      <vt:variant>
        <vt:lpwstr/>
      </vt:variant>
      <vt:variant>
        <vt:lpwstr>_Toc472336199</vt:lpwstr>
      </vt:variant>
      <vt:variant>
        <vt:i4>1835060</vt:i4>
      </vt:variant>
      <vt:variant>
        <vt:i4>284</vt:i4>
      </vt:variant>
      <vt:variant>
        <vt:i4>0</vt:i4>
      </vt:variant>
      <vt:variant>
        <vt:i4>5</vt:i4>
      </vt:variant>
      <vt:variant>
        <vt:lpwstr/>
      </vt:variant>
      <vt:variant>
        <vt:lpwstr>_Toc472336198</vt:lpwstr>
      </vt:variant>
      <vt:variant>
        <vt:i4>1835060</vt:i4>
      </vt:variant>
      <vt:variant>
        <vt:i4>278</vt:i4>
      </vt:variant>
      <vt:variant>
        <vt:i4>0</vt:i4>
      </vt:variant>
      <vt:variant>
        <vt:i4>5</vt:i4>
      </vt:variant>
      <vt:variant>
        <vt:lpwstr/>
      </vt:variant>
      <vt:variant>
        <vt:lpwstr>_Toc472336197</vt:lpwstr>
      </vt:variant>
      <vt:variant>
        <vt:i4>1835060</vt:i4>
      </vt:variant>
      <vt:variant>
        <vt:i4>272</vt:i4>
      </vt:variant>
      <vt:variant>
        <vt:i4>0</vt:i4>
      </vt:variant>
      <vt:variant>
        <vt:i4>5</vt:i4>
      </vt:variant>
      <vt:variant>
        <vt:lpwstr/>
      </vt:variant>
      <vt:variant>
        <vt:lpwstr>_Toc472336196</vt:lpwstr>
      </vt:variant>
      <vt:variant>
        <vt:i4>1835060</vt:i4>
      </vt:variant>
      <vt:variant>
        <vt:i4>266</vt:i4>
      </vt:variant>
      <vt:variant>
        <vt:i4>0</vt:i4>
      </vt:variant>
      <vt:variant>
        <vt:i4>5</vt:i4>
      </vt:variant>
      <vt:variant>
        <vt:lpwstr/>
      </vt:variant>
      <vt:variant>
        <vt:lpwstr>_Toc472336195</vt:lpwstr>
      </vt:variant>
      <vt:variant>
        <vt:i4>1835060</vt:i4>
      </vt:variant>
      <vt:variant>
        <vt:i4>260</vt:i4>
      </vt:variant>
      <vt:variant>
        <vt:i4>0</vt:i4>
      </vt:variant>
      <vt:variant>
        <vt:i4>5</vt:i4>
      </vt:variant>
      <vt:variant>
        <vt:lpwstr/>
      </vt:variant>
      <vt:variant>
        <vt:lpwstr>_Toc472336194</vt:lpwstr>
      </vt:variant>
      <vt:variant>
        <vt:i4>1835060</vt:i4>
      </vt:variant>
      <vt:variant>
        <vt:i4>254</vt:i4>
      </vt:variant>
      <vt:variant>
        <vt:i4>0</vt:i4>
      </vt:variant>
      <vt:variant>
        <vt:i4>5</vt:i4>
      </vt:variant>
      <vt:variant>
        <vt:lpwstr/>
      </vt:variant>
      <vt:variant>
        <vt:lpwstr>_Toc472336193</vt:lpwstr>
      </vt:variant>
      <vt:variant>
        <vt:i4>1835060</vt:i4>
      </vt:variant>
      <vt:variant>
        <vt:i4>248</vt:i4>
      </vt:variant>
      <vt:variant>
        <vt:i4>0</vt:i4>
      </vt:variant>
      <vt:variant>
        <vt:i4>5</vt:i4>
      </vt:variant>
      <vt:variant>
        <vt:lpwstr/>
      </vt:variant>
      <vt:variant>
        <vt:lpwstr>_Toc472336192</vt:lpwstr>
      </vt:variant>
      <vt:variant>
        <vt:i4>1835060</vt:i4>
      </vt:variant>
      <vt:variant>
        <vt:i4>242</vt:i4>
      </vt:variant>
      <vt:variant>
        <vt:i4>0</vt:i4>
      </vt:variant>
      <vt:variant>
        <vt:i4>5</vt:i4>
      </vt:variant>
      <vt:variant>
        <vt:lpwstr/>
      </vt:variant>
      <vt:variant>
        <vt:lpwstr>_Toc472336191</vt:lpwstr>
      </vt:variant>
      <vt:variant>
        <vt:i4>1835060</vt:i4>
      </vt:variant>
      <vt:variant>
        <vt:i4>236</vt:i4>
      </vt:variant>
      <vt:variant>
        <vt:i4>0</vt:i4>
      </vt:variant>
      <vt:variant>
        <vt:i4>5</vt:i4>
      </vt:variant>
      <vt:variant>
        <vt:lpwstr/>
      </vt:variant>
      <vt:variant>
        <vt:lpwstr>_Toc472336190</vt:lpwstr>
      </vt:variant>
      <vt:variant>
        <vt:i4>1900596</vt:i4>
      </vt:variant>
      <vt:variant>
        <vt:i4>230</vt:i4>
      </vt:variant>
      <vt:variant>
        <vt:i4>0</vt:i4>
      </vt:variant>
      <vt:variant>
        <vt:i4>5</vt:i4>
      </vt:variant>
      <vt:variant>
        <vt:lpwstr/>
      </vt:variant>
      <vt:variant>
        <vt:lpwstr>_Toc472336189</vt:lpwstr>
      </vt:variant>
      <vt:variant>
        <vt:i4>1900596</vt:i4>
      </vt:variant>
      <vt:variant>
        <vt:i4>224</vt:i4>
      </vt:variant>
      <vt:variant>
        <vt:i4>0</vt:i4>
      </vt:variant>
      <vt:variant>
        <vt:i4>5</vt:i4>
      </vt:variant>
      <vt:variant>
        <vt:lpwstr/>
      </vt:variant>
      <vt:variant>
        <vt:lpwstr>_Toc472336188</vt:lpwstr>
      </vt:variant>
      <vt:variant>
        <vt:i4>1900596</vt:i4>
      </vt:variant>
      <vt:variant>
        <vt:i4>218</vt:i4>
      </vt:variant>
      <vt:variant>
        <vt:i4>0</vt:i4>
      </vt:variant>
      <vt:variant>
        <vt:i4>5</vt:i4>
      </vt:variant>
      <vt:variant>
        <vt:lpwstr/>
      </vt:variant>
      <vt:variant>
        <vt:lpwstr>_Toc472336187</vt:lpwstr>
      </vt:variant>
      <vt:variant>
        <vt:i4>1900596</vt:i4>
      </vt:variant>
      <vt:variant>
        <vt:i4>212</vt:i4>
      </vt:variant>
      <vt:variant>
        <vt:i4>0</vt:i4>
      </vt:variant>
      <vt:variant>
        <vt:i4>5</vt:i4>
      </vt:variant>
      <vt:variant>
        <vt:lpwstr/>
      </vt:variant>
      <vt:variant>
        <vt:lpwstr>_Toc472336186</vt:lpwstr>
      </vt:variant>
      <vt:variant>
        <vt:i4>1900596</vt:i4>
      </vt:variant>
      <vt:variant>
        <vt:i4>206</vt:i4>
      </vt:variant>
      <vt:variant>
        <vt:i4>0</vt:i4>
      </vt:variant>
      <vt:variant>
        <vt:i4>5</vt:i4>
      </vt:variant>
      <vt:variant>
        <vt:lpwstr/>
      </vt:variant>
      <vt:variant>
        <vt:lpwstr>_Toc472336185</vt:lpwstr>
      </vt:variant>
      <vt:variant>
        <vt:i4>1900596</vt:i4>
      </vt:variant>
      <vt:variant>
        <vt:i4>200</vt:i4>
      </vt:variant>
      <vt:variant>
        <vt:i4>0</vt:i4>
      </vt:variant>
      <vt:variant>
        <vt:i4>5</vt:i4>
      </vt:variant>
      <vt:variant>
        <vt:lpwstr/>
      </vt:variant>
      <vt:variant>
        <vt:lpwstr>_Toc472336184</vt:lpwstr>
      </vt:variant>
      <vt:variant>
        <vt:i4>1900596</vt:i4>
      </vt:variant>
      <vt:variant>
        <vt:i4>194</vt:i4>
      </vt:variant>
      <vt:variant>
        <vt:i4>0</vt:i4>
      </vt:variant>
      <vt:variant>
        <vt:i4>5</vt:i4>
      </vt:variant>
      <vt:variant>
        <vt:lpwstr/>
      </vt:variant>
      <vt:variant>
        <vt:lpwstr>_Toc472336183</vt:lpwstr>
      </vt:variant>
      <vt:variant>
        <vt:i4>1900596</vt:i4>
      </vt:variant>
      <vt:variant>
        <vt:i4>188</vt:i4>
      </vt:variant>
      <vt:variant>
        <vt:i4>0</vt:i4>
      </vt:variant>
      <vt:variant>
        <vt:i4>5</vt:i4>
      </vt:variant>
      <vt:variant>
        <vt:lpwstr/>
      </vt:variant>
      <vt:variant>
        <vt:lpwstr>_Toc472336182</vt:lpwstr>
      </vt:variant>
      <vt:variant>
        <vt:i4>1900596</vt:i4>
      </vt:variant>
      <vt:variant>
        <vt:i4>182</vt:i4>
      </vt:variant>
      <vt:variant>
        <vt:i4>0</vt:i4>
      </vt:variant>
      <vt:variant>
        <vt:i4>5</vt:i4>
      </vt:variant>
      <vt:variant>
        <vt:lpwstr/>
      </vt:variant>
      <vt:variant>
        <vt:lpwstr>_Toc472336181</vt:lpwstr>
      </vt:variant>
      <vt:variant>
        <vt:i4>1900596</vt:i4>
      </vt:variant>
      <vt:variant>
        <vt:i4>176</vt:i4>
      </vt:variant>
      <vt:variant>
        <vt:i4>0</vt:i4>
      </vt:variant>
      <vt:variant>
        <vt:i4>5</vt:i4>
      </vt:variant>
      <vt:variant>
        <vt:lpwstr/>
      </vt:variant>
      <vt:variant>
        <vt:lpwstr>_Toc472336180</vt:lpwstr>
      </vt:variant>
      <vt:variant>
        <vt:i4>1179700</vt:i4>
      </vt:variant>
      <vt:variant>
        <vt:i4>170</vt:i4>
      </vt:variant>
      <vt:variant>
        <vt:i4>0</vt:i4>
      </vt:variant>
      <vt:variant>
        <vt:i4>5</vt:i4>
      </vt:variant>
      <vt:variant>
        <vt:lpwstr/>
      </vt:variant>
      <vt:variant>
        <vt:lpwstr>_Toc472336179</vt:lpwstr>
      </vt:variant>
      <vt:variant>
        <vt:i4>1179700</vt:i4>
      </vt:variant>
      <vt:variant>
        <vt:i4>164</vt:i4>
      </vt:variant>
      <vt:variant>
        <vt:i4>0</vt:i4>
      </vt:variant>
      <vt:variant>
        <vt:i4>5</vt:i4>
      </vt:variant>
      <vt:variant>
        <vt:lpwstr/>
      </vt:variant>
      <vt:variant>
        <vt:lpwstr>_Toc472336178</vt:lpwstr>
      </vt:variant>
      <vt:variant>
        <vt:i4>1179700</vt:i4>
      </vt:variant>
      <vt:variant>
        <vt:i4>158</vt:i4>
      </vt:variant>
      <vt:variant>
        <vt:i4>0</vt:i4>
      </vt:variant>
      <vt:variant>
        <vt:i4>5</vt:i4>
      </vt:variant>
      <vt:variant>
        <vt:lpwstr/>
      </vt:variant>
      <vt:variant>
        <vt:lpwstr>_Toc472336177</vt:lpwstr>
      </vt:variant>
      <vt:variant>
        <vt:i4>1179700</vt:i4>
      </vt:variant>
      <vt:variant>
        <vt:i4>152</vt:i4>
      </vt:variant>
      <vt:variant>
        <vt:i4>0</vt:i4>
      </vt:variant>
      <vt:variant>
        <vt:i4>5</vt:i4>
      </vt:variant>
      <vt:variant>
        <vt:lpwstr/>
      </vt:variant>
      <vt:variant>
        <vt:lpwstr>_Toc472336176</vt:lpwstr>
      </vt:variant>
      <vt:variant>
        <vt:i4>1179700</vt:i4>
      </vt:variant>
      <vt:variant>
        <vt:i4>146</vt:i4>
      </vt:variant>
      <vt:variant>
        <vt:i4>0</vt:i4>
      </vt:variant>
      <vt:variant>
        <vt:i4>5</vt:i4>
      </vt:variant>
      <vt:variant>
        <vt:lpwstr/>
      </vt:variant>
      <vt:variant>
        <vt:lpwstr>_Toc472336175</vt:lpwstr>
      </vt:variant>
      <vt:variant>
        <vt:i4>1179700</vt:i4>
      </vt:variant>
      <vt:variant>
        <vt:i4>140</vt:i4>
      </vt:variant>
      <vt:variant>
        <vt:i4>0</vt:i4>
      </vt:variant>
      <vt:variant>
        <vt:i4>5</vt:i4>
      </vt:variant>
      <vt:variant>
        <vt:lpwstr/>
      </vt:variant>
      <vt:variant>
        <vt:lpwstr>_Toc472336174</vt:lpwstr>
      </vt:variant>
      <vt:variant>
        <vt:i4>1179700</vt:i4>
      </vt:variant>
      <vt:variant>
        <vt:i4>134</vt:i4>
      </vt:variant>
      <vt:variant>
        <vt:i4>0</vt:i4>
      </vt:variant>
      <vt:variant>
        <vt:i4>5</vt:i4>
      </vt:variant>
      <vt:variant>
        <vt:lpwstr/>
      </vt:variant>
      <vt:variant>
        <vt:lpwstr>_Toc472336173</vt:lpwstr>
      </vt:variant>
      <vt:variant>
        <vt:i4>1179700</vt:i4>
      </vt:variant>
      <vt:variant>
        <vt:i4>128</vt:i4>
      </vt:variant>
      <vt:variant>
        <vt:i4>0</vt:i4>
      </vt:variant>
      <vt:variant>
        <vt:i4>5</vt:i4>
      </vt:variant>
      <vt:variant>
        <vt:lpwstr/>
      </vt:variant>
      <vt:variant>
        <vt:lpwstr>_Toc472336172</vt:lpwstr>
      </vt:variant>
      <vt:variant>
        <vt:i4>1179700</vt:i4>
      </vt:variant>
      <vt:variant>
        <vt:i4>122</vt:i4>
      </vt:variant>
      <vt:variant>
        <vt:i4>0</vt:i4>
      </vt:variant>
      <vt:variant>
        <vt:i4>5</vt:i4>
      </vt:variant>
      <vt:variant>
        <vt:lpwstr/>
      </vt:variant>
      <vt:variant>
        <vt:lpwstr>_Toc472336171</vt:lpwstr>
      </vt:variant>
      <vt:variant>
        <vt:i4>1179700</vt:i4>
      </vt:variant>
      <vt:variant>
        <vt:i4>116</vt:i4>
      </vt:variant>
      <vt:variant>
        <vt:i4>0</vt:i4>
      </vt:variant>
      <vt:variant>
        <vt:i4>5</vt:i4>
      </vt:variant>
      <vt:variant>
        <vt:lpwstr/>
      </vt:variant>
      <vt:variant>
        <vt:lpwstr>_Toc472336170</vt:lpwstr>
      </vt:variant>
      <vt:variant>
        <vt:i4>1245236</vt:i4>
      </vt:variant>
      <vt:variant>
        <vt:i4>110</vt:i4>
      </vt:variant>
      <vt:variant>
        <vt:i4>0</vt:i4>
      </vt:variant>
      <vt:variant>
        <vt:i4>5</vt:i4>
      </vt:variant>
      <vt:variant>
        <vt:lpwstr/>
      </vt:variant>
      <vt:variant>
        <vt:lpwstr>_Toc472336169</vt:lpwstr>
      </vt:variant>
      <vt:variant>
        <vt:i4>1245236</vt:i4>
      </vt:variant>
      <vt:variant>
        <vt:i4>104</vt:i4>
      </vt:variant>
      <vt:variant>
        <vt:i4>0</vt:i4>
      </vt:variant>
      <vt:variant>
        <vt:i4>5</vt:i4>
      </vt:variant>
      <vt:variant>
        <vt:lpwstr/>
      </vt:variant>
      <vt:variant>
        <vt:lpwstr>_Toc472336168</vt:lpwstr>
      </vt:variant>
      <vt:variant>
        <vt:i4>1245236</vt:i4>
      </vt:variant>
      <vt:variant>
        <vt:i4>98</vt:i4>
      </vt:variant>
      <vt:variant>
        <vt:i4>0</vt:i4>
      </vt:variant>
      <vt:variant>
        <vt:i4>5</vt:i4>
      </vt:variant>
      <vt:variant>
        <vt:lpwstr/>
      </vt:variant>
      <vt:variant>
        <vt:lpwstr>_Toc472336167</vt:lpwstr>
      </vt:variant>
      <vt:variant>
        <vt:i4>1245236</vt:i4>
      </vt:variant>
      <vt:variant>
        <vt:i4>92</vt:i4>
      </vt:variant>
      <vt:variant>
        <vt:i4>0</vt:i4>
      </vt:variant>
      <vt:variant>
        <vt:i4>5</vt:i4>
      </vt:variant>
      <vt:variant>
        <vt:lpwstr/>
      </vt:variant>
      <vt:variant>
        <vt:lpwstr>_Toc472336166</vt:lpwstr>
      </vt:variant>
      <vt:variant>
        <vt:i4>1245236</vt:i4>
      </vt:variant>
      <vt:variant>
        <vt:i4>86</vt:i4>
      </vt:variant>
      <vt:variant>
        <vt:i4>0</vt:i4>
      </vt:variant>
      <vt:variant>
        <vt:i4>5</vt:i4>
      </vt:variant>
      <vt:variant>
        <vt:lpwstr/>
      </vt:variant>
      <vt:variant>
        <vt:lpwstr>_Toc472336165</vt:lpwstr>
      </vt:variant>
      <vt:variant>
        <vt:i4>1245236</vt:i4>
      </vt:variant>
      <vt:variant>
        <vt:i4>80</vt:i4>
      </vt:variant>
      <vt:variant>
        <vt:i4>0</vt:i4>
      </vt:variant>
      <vt:variant>
        <vt:i4>5</vt:i4>
      </vt:variant>
      <vt:variant>
        <vt:lpwstr/>
      </vt:variant>
      <vt:variant>
        <vt:lpwstr>_Toc472336164</vt:lpwstr>
      </vt:variant>
      <vt:variant>
        <vt:i4>1245236</vt:i4>
      </vt:variant>
      <vt:variant>
        <vt:i4>74</vt:i4>
      </vt:variant>
      <vt:variant>
        <vt:i4>0</vt:i4>
      </vt:variant>
      <vt:variant>
        <vt:i4>5</vt:i4>
      </vt:variant>
      <vt:variant>
        <vt:lpwstr/>
      </vt:variant>
      <vt:variant>
        <vt:lpwstr>_Toc472336163</vt:lpwstr>
      </vt:variant>
      <vt:variant>
        <vt:i4>1245236</vt:i4>
      </vt:variant>
      <vt:variant>
        <vt:i4>68</vt:i4>
      </vt:variant>
      <vt:variant>
        <vt:i4>0</vt:i4>
      </vt:variant>
      <vt:variant>
        <vt:i4>5</vt:i4>
      </vt:variant>
      <vt:variant>
        <vt:lpwstr/>
      </vt:variant>
      <vt:variant>
        <vt:lpwstr>_Toc472336162</vt:lpwstr>
      </vt:variant>
      <vt:variant>
        <vt:i4>1245236</vt:i4>
      </vt:variant>
      <vt:variant>
        <vt:i4>62</vt:i4>
      </vt:variant>
      <vt:variant>
        <vt:i4>0</vt:i4>
      </vt:variant>
      <vt:variant>
        <vt:i4>5</vt:i4>
      </vt:variant>
      <vt:variant>
        <vt:lpwstr/>
      </vt:variant>
      <vt:variant>
        <vt:lpwstr>_Toc472336161</vt:lpwstr>
      </vt:variant>
      <vt:variant>
        <vt:i4>1245236</vt:i4>
      </vt:variant>
      <vt:variant>
        <vt:i4>56</vt:i4>
      </vt:variant>
      <vt:variant>
        <vt:i4>0</vt:i4>
      </vt:variant>
      <vt:variant>
        <vt:i4>5</vt:i4>
      </vt:variant>
      <vt:variant>
        <vt:lpwstr/>
      </vt:variant>
      <vt:variant>
        <vt:lpwstr>_Toc472336160</vt:lpwstr>
      </vt:variant>
      <vt:variant>
        <vt:i4>1048628</vt:i4>
      </vt:variant>
      <vt:variant>
        <vt:i4>50</vt:i4>
      </vt:variant>
      <vt:variant>
        <vt:i4>0</vt:i4>
      </vt:variant>
      <vt:variant>
        <vt:i4>5</vt:i4>
      </vt:variant>
      <vt:variant>
        <vt:lpwstr/>
      </vt:variant>
      <vt:variant>
        <vt:lpwstr>_Toc472336159</vt:lpwstr>
      </vt:variant>
      <vt:variant>
        <vt:i4>1048628</vt:i4>
      </vt:variant>
      <vt:variant>
        <vt:i4>44</vt:i4>
      </vt:variant>
      <vt:variant>
        <vt:i4>0</vt:i4>
      </vt:variant>
      <vt:variant>
        <vt:i4>5</vt:i4>
      </vt:variant>
      <vt:variant>
        <vt:lpwstr/>
      </vt:variant>
      <vt:variant>
        <vt:lpwstr>_Toc472336158</vt:lpwstr>
      </vt:variant>
      <vt:variant>
        <vt:i4>1048628</vt:i4>
      </vt:variant>
      <vt:variant>
        <vt:i4>38</vt:i4>
      </vt:variant>
      <vt:variant>
        <vt:i4>0</vt:i4>
      </vt:variant>
      <vt:variant>
        <vt:i4>5</vt:i4>
      </vt:variant>
      <vt:variant>
        <vt:lpwstr/>
      </vt:variant>
      <vt:variant>
        <vt:lpwstr>_Toc472336157</vt:lpwstr>
      </vt:variant>
      <vt:variant>
        <vt:i4>1048628</vt:i4>
      </vt:variant>
      <vt:variant>
        <vt:i4>32</vt:i4>
      </vt:variant>
      <vt:variant>
        <vt:i4>0</vt:i4>
      </vt:variant>
      <vt:variant>
        <vt:i4>5</vt:i4>
      </vt:variant>
      <vt:variant>
        <vt:lpwstr/>
      </vt:variant>
      <vt:variant>
        <vt:lpwstr>_Toc472336156</vt:lpwstr>
      </vt:variant>
      <vt:variant>
        <vt:i4>1048628</vt:i4>
      </vt:variant>
      <vt:variant>
        <vt:i4>26</vt:i4>
      </vt:variant>
      <vt:variant>
        <vt:i4>0</vt:i4>
      </vt:variant>
      <vt:variant>
        <vt:i4>5</vt:i4>
      </vt:variant>
      <vt:variant>
        <vt:lpwstr/>
      </vt:variant>
      <vt:variant>
        <vt:lpwstr>_Toc472336155</vt:lpwstr>
      </vt:variant>
      <vt:variant>
        <vt:i4>1048628</vt:i4>
      </vt:variant>
      <vt:variant>
        <vt:i4>20</vt:i4>
      </vt:variant>
      <vt:variant>
        <vt:i4>0</vt:i4>
      </vt:variant>
      <vt:variant>
        <vt:i4>5</vt:i4>
      </vt:variant>
      <vt:variant>
        <vt:lpwstr/>
      </vt:variant>
      <vt:variant>
        <vt:lpwstr>_Toc472336154</vt:lpwstr>
      </vt:variant>
      <vt:variant>
        <vt:i4>1048628</vt:i4>
      </vt:variant>
      <vt:variant>
        <vt:i4>14</vt:i4>
      </vt:variant>
      <vt:variant>
        <vt:i4>0</vt:i4>
      </vt:variant>
      <vt:variant>
        <vt:i4>5</vt:i4>
      </vt:variant>
      <vt:variant>
        <vt:lpwstr/>
      </vt:variant>
      <vt:variant>
        <vt:lpwstr>_Toc472336153</vt:lpwstr>
      </vt:variant>
      <vt:variant>
        <vt:i4>1048628</vt:i4>
      </vt:variant>
      <vt:variant>
        <vt:i4>8</vt:i4>
      </vt:variant>
      <vt:variant>
        <vt:i4>0</vt:i4>
      </vt:variant>
      <vt:variant>
        <vt:i4>5</vt:i4>
      </vt:variant>
      <vt:variant>
        <vt:lpwstr/>
      </vt:variant>
      <vt:variant>
        <vt:lpwstr>_Toc472336152</vt:lpwstr>
      </vt:variant>
      <vt:variant>
        <vt:i4>1048628</vt:i4>
      </vt:variant>
      <vt:variant>
        <vt:i4>2</vt:i4>
      </vt:variant>
      <vt:variant>
        <vt:i4>0</vt:i4>
      </vt:variant>
      <vt:variant>
        <vt:i4>5</vt:i4>
      </vt:variant>
      <vt:variant>
        <vt:lpwstr/>
      </vt:variant>
      <vt:variant>
        <vt:lpwstr>_Toc472336151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exif_MSED_5291c546876c8737ac99e96f7513ce33780796d1cbd99a90c01c683fe4dd0ab9</dc:description>
  <cp:lastModifiedBy>зу</cp:lastModifiedBy>
  <cp:revision>3</cp:revision>
  <cp:lastPrinted>2018-02-26T10:43:00Z</cp:lastPrinted>
  <dcterms:created xsi:type="dcterms:W3CDTF">2018-03-26T08:46:00Z</dcterms:created>
  <dcterms:modified xsi:type="dcterms:W3CDTF">2018-04-25T14:57:00Z</dcterms:modified>
</cp:coreProperties>
</file>