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800" w:rsidRDefault="00FB6800" w:rsidP="005D30A8">
      <w:pPr>
        <w:jc w:val="center"/>
        <w:rPr>
          <w:rFonts w:ascii="Verdana" w:hAnsi="Verdana"/>
        </w:rPr>
      </w:pPr>
      <w:r w:rsidRPr="003D3AC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4" o:title=""/>
          </v:shape>
        </w:pict>
      </w:r>
    </w:p>
    <w:p w:rsidR="00FB6800" w:rsidRPr="00E52FDF" w:rsidRDefault="00FB6800" w:rsidP="00E52FDF">
      <w:pPr>
        <w:pStyle w:val="Heading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FB6800" w:rsidRDefault="00FB6800" w:rsidP="005D30A8">
      <w:pPr>
        <w:jc w:val="center"/>
        <w:rPr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6" DrawAspect="Content" ObjectID="_1514790989" r:id="rId6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7" DrawAspect="Content" ObjectID="_1514790990" r:id="rId7"/>
        </w:pict>
      </w:r>
      <w:r>
        <w:rPr>
          <w:b/>
          <w:sz w:val="32"/>
          <w:szCs w:val="32"/>
        </w:rPr>
        <w:t>ЗАКРЫТОГО АДМИНИСТРАТИВНО-</w:t>
      </w:r>
    </w:p>
    <w:p w:rsidR="00FB6800" w:rsidRDefault="00FB6800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FB6800" w:rsidRDefault="00FB6800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МОЛОДЁЖНЫЙ</w:t>
      </w:r>
    </w:p>
    <w:p w:rsidR="00FB6800" w:rsidRDefault="00FB6800" w:rsidP="005D30A8">
      <w:pPr>
        <w:jc w:val="center"/>
        <w:rPr>
          <w:b/>
        </w:rPr>
      </w:pPr>
    </w:p>
    <w:p w:rsidR="00FB6800" w:rsidRDefault="00FB6800" w:rsidP="00E52FDF">
      <w:pPr>
        <w:rPr>
          <w:b/>
          <w:sz w:val="28"/>
          <w:szCs w:val="28"/>
        </w:rPr>
      </w:pPr>
      <w:r>
        <w:rPr>
          <w:b/>
          <w:sz w:val="44"/>
          <w:szCs w:val="44"/>
        </w:rPr>
        <w:t xml:space="preserve">                        </w:t>
      </w:r>
      <w:r w:rsidRPr="00E52FDF">
        <w:rPr>
          <w:b/>
          <w:sz w:val="40"/>
          <w:szCs w:val="40"/>
        </w:rPr>
        <w:t>ПОСТАНОВЛЕНИЕ</w:t>
      </w:r>
    </w:p>
    <w:p w:rsidR="00FB6800" w:rsidRPr="00E52FDF" w:rsidRDefault="00FB6800" w:rsidP="00E52FDF">
      <w:pPr>
        <w:rPr>
          <w:b/>
          <w:sz w:val="28"/>
          <w:szCs w:val="28"/>
        </w:rPr>
      </w:pPr>
    </w:p>
    <w:p w:rsidR="00FB6800" w:rsidRDefault="00FB6800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28.12.2015 г.                  № 292</w:t>
      </w:r>
    </w:p>
    <w:p w:rsidR="00FB6800" w:rsidRDefault="00FB6800" w:rsidP="005D30A8"/>
    <w:p w:rsidR="00FB6800" w:rsidRPr="009B5D0C" w:rsidRDefault="00FB6800" w:rsidP="005D30A8">
      <w:pPr>
        <w:jc w:val="both"/>
        <w:rPr>
          <w:b/>
          <w:sz w:val="24"/>
          <w:szCs w:val="24"/>
        </w:rPr>
      </w:pPr>
      <w:r w:rsidRPr="009B5D0C">
        <w:rPr>
          <w:b/>
          <w:sz w:val="24"/>
          <w:szCs w:val="24"/>
        </w:rPr>
        <w:t>О внесении изменений в муниципальную программу</w:t>
      </w:r>
    </w:p>
    <w:p w:rsidR="00FB6800" w:rsidRPr="009B5D0C" w:rsidRDefault="00FB6800" w:rsidP="009B5D0C">
      <w:pPr>
        <w:ind w:right="3259"/>
        <w:jc w:val="both"/>
        <w:rPr>
          <w:b/>
          <w:sz w:val="24"/>
          <w:szCs w:val="24"/>
        </w:rPr>
      </w:pPr>
      <w:r w:rsidRPr="009B5D0C">
        <w:rPr>
          <w:b/>
          <w:spacing w:val="-1"/>
          <w:sz w:val="24"/>
          <w:szCs w:val="24"/>
        </w:rPr>
        <w:t>«Обеспечение безопасности жизнедеятельности населения ЗАТО городской округ Молод</w:t>
      </w:r>
      <w:r>
        <w:rPr>
          <w:b/>
          <w:spacing w:val="-1"/>
          <w:sz w:val="24"/>
          <w:szCs w:val="24"/>
        </w:rPr>
        <w:t>ё</w:t>
      </w:r>
      <w:r w:rsidRPr="009B5D0C">
        <w:rPr>
          <w:b/>
          <w:spacing w:val="-1"/>
          <w:sz w:val="24"/>
          <w:szCs w:val="24"/>
        </w:rPr>
        <w:t>жный Московской области на 2015-2019 годы»</w:t>
      </w:r>
    </w:p>
    <w:p w:rsidR="00FB6800" w:rsidRDefault="00FB6800" w:rsidP="005D30A8">
      <w:pPr>
        <w:jc w:val="both"/>
        <w:rPr>
          <w:b/>
          <w:sz w:val="24"/>
          <w:szCs w:val="24"/>
        </w:rPr>
      </w:pPr>
    </w:p>
    <w:p w:rsidR="00FB6800" w:rsidRDefault="00FB6800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FB6800" w:rsidRDefault="00FB6800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FB6800" w:rsidRPr="0083318C" w:rsidRDefault="00FB6800" w:rsidP="005D30A8">
      <w:pPr>
        <w:jc w:val="both"/>
        <w:rPr>
          <w:sz w:val="24"/>
          <w:szCs w:val="24"/>
        </w:rPr>
      </w:pPr>
    </w:p>
    <w:p w:rsidR="00FB6800" w:rsidRDefault="00FB6800" w:rsidP="00E52FDF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 Внести в муниципальную программу </w:t>
      </w:r>
      <w:r w:rsidRPr="009B5D0C">
        <w:rPr>
          <w:spacing w:val="-1"/>
          <w:sz w:val="24"/>
          <w:szCs w:val="24"/>
        </w:rPr>
        <w:t>«Обеспечение безопасности жизнедеятельности населения ЗАТО городской округ Молод</w:t>
      </w:r>
      <w:r>
        <w:rPr>
          <w:spacing w:val="-1"/>
          <w:sz w:val="24"/>
          <w:szCs w:val="24"/>
        </w:rPr>
        <w:t>ё</w:t>
      </w:r>
      <w:r w:rsidRPr="009B5D0C">
        <w:rPr>
          <w:spacing w:val="-1"/>
          <w:sz w:val="24"/>
          <w:szCs w:val="24"/>
        </w:rPr>
        <w:t>жный Московской области на 2015-2019 годы»</w:t>
      </w:r>
      <w:r>
        <w:rPr>
          <w:sz w:val="24"/>
          <w:szCs w:val="24"/>
        </w:rPr>
        <w:t>, утверждённую постановлением Администрации ЗАТО городской округ Молодёжный Московской области от 14.10.2014 г. № 218 (с изменениями и дополнениями, утвержденными постановлением Администрации  ЗАТО городской округ Молодёжный № 252 от 04.12.2015 г.) следующие изменения и дополнения:</w:t>
      </w:r>
    </w:p>
    <w:p w:rsidR="00FB6800" w:rsidRDefault="00FB6800" w:rsidP="00DB4647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1.1. В паспорте муниципальной программы «</w:t>
      </w:r>
      <w:r w:rsidRPr="009B5D0C">
        <w:rPr>
          <w:spacing w:val="-1"/>
          <w:sz w:val="24"/>
          <w:szCs w:val="24"/>
        </w:rPr>
        <w:t>Обеспечение безопасности жизнедеятельности населения ЗАТО городской округ Молод</w:t>
      </w:r>
      <w:r>
        <w:rPr>
          <w:spacing w:val="-1"/>
          <w:sz w:val="24"/>
          <w:szCs w:val="24"/>
        </w:rPr>
        <w:t>ё</w:t>
      </w:r>
      <w:r w:rsidRPr="009B5D0C">
        <w:rPr>
          <w:spacing w:val="-1"/>
          <w:sz w:val="24"/>
          <w:szCs w:val="24"/>
        </w:rPr>
        <w:t>жный Московской области на 2015-2019 годы</w:t>
      </w:r>
      <w:r>
        <w:rPr>
          <w:sz w:val="24"/>
          <w:szCs w:val="24"/>
        </w:rPr>
        <w:t>»:</w:t>
      </w:r>
    </w:p>
    <w:p w:rsidR="00FB6800" w:rsidRDefault="00FB6800" w:rsidP="00DB4647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</w:rPr>
        <w:tab/>
        <w:t xml:space="preserve">1.1.1. </w:t>
      </w:r>
      <w:r w:rsidRPr="004A4020">
        <w:rPr>
          <w:sz w:val="24"/>
          <w:szCs w:val="24"/>
        </w:rPr>
        <w:t>в</w:t>
      </w:r>
      <w:r>
        <w:rPr>
          <w:sz w:val="24"/>
          <w:szCs w:val="24"/>
        </w:rPr>
        <w:t xml:space="preserve"> позиции</w:t>
      </w:r>
      <w:r w:rsidRPr="004A4020">
        <w:rPr>
          <w:sz w:val="24"/>
          <w:szCs w:val="24"/>
        </w:rPr>
        <w:t xml:space="preserve"> </w:t>
      </w:r>
      <w:r>
        <w:rPr>
          <w:sz w:val="24"/>
          <w:szCs w:val="24"/>
        </w:rPr>
        <w:t>«И</w:t>
      </w:r>
      <w:r w:rsidRPr="004A4020">
        <w:rPr>
          <w:sz w:val="24"/>
          <w:szCs w:val="24"/>
          <w:u w:color="2A6EC3"/>
        </w:rPr>
        <w:t>сточники финансирования муниципальной программы</w:t>
      </w:r>
      <w:r>
        <w:rPr>
          <w:sz w:val="24"/>
          <w:szCs w:val="24"/>
          <w:u w:color="2A6EC3"/>
        </w:rPr>
        <w:t>»:</w:t>
      </w:r>
    </w:p>
    <w:p w:rsidR="00FB6800" w:rsidRDefault="00FB6800" w:rsidP="00DB4647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  <w:u w:color="2A6EC3"/>
        </w:rPr>
        <w:tab/>
        <w:t>средства местного бюджета в 2018 году цифры «226» заменить цифрами «346»;</w:t>
      </w:r>
    </w:p>
    <w:p w:rsidR="00FB6800" w:rsidRPr="00EC4DB6" w:rsidRDefault="00FB6800" w:rsidP="00DB4647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  <w:u w:color="2A6EC3"/>
        </w:rPr>
        <w:tab/>
        <w:t>итого по программе цифры «1141» заменить цифрами «1261».</w:t>
      </w:r>
    </w:p>
    <w:p w:rsidR="00FB6800" w:rsidRDefault="00FB6800" w:rsidP="00DB46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1.2. В паспорте муниципальной подпрограммы  «</w:t>
      </w:r>
      <w:r w:rsidRPr="00DB4647">
        <w:rPr>
          <w:sz w:val="24"/>
          <w:szCs w:val="24"/>
        </w:rPr>
        <w:t>Осуществление мероприятий по мобилизационной подготовке на территории ЗАТО городской округ Молод</w:t>
      </w:r>
      <w:r>
        <w:rPr>
          <w:sz w:val="24"/>
          <w:szCs w:val="24"/>
        </w:rPr>
        <w:t>ё</w:t>
      </w:r>
      <w:r w:rsidRPr="00DB4647">
        <w:rPr>
          <w:sz w:val="24"/>
          <w:szCs w:val="24"/>
        </w:rPr>
        <w:t>жный</w:t>
      </w:r>
      <w:r>
        <w:rPr>
          <w:sz w:val="24"/>
          <w:szCs w:val="24"/>
        </w:rPr>
        <w:t>»:</w:t>
      </w:r>
    </w:p>
    <w:p w:rsidR="00FB6800" w:rsidRDefault="00FB6800" w:rsidP="00DB4647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в пункте 5.1.2. «</w:t>
      </w:r>
      <w:r w:rsidRPr="003640E6">
        <w:rPr>
          <w:sz w:val="24"/>
          <w:szCs w:val="24"/>
        </w:rPr>
        <w:t>Материально-техническое обеспечение мобилизационной работы</w:t>
      </w:r>
      <w:r>
        <w:rPr>
          <w:sz w:val="24"/>
          <w:szCs w:val="24"/>
        </w:rPr>
        <w:t>» в 2018 году цифры «10» заменить на «130»;</w:t>
      </w:r>
    </w:p>
    <w:p w:rsidR="00FB6800" w:rsidRPr="00EC4DB6" w:rsidRDefault="00FB6800" w:rsidP="00DB4647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</w:rPr>
        <w:tab/>
      </w:r>
      <w:r>
        <w:rPr>
          <w:sz w:val="24"/>
          <w:szCs w:val="24"/>
          <w:u w:color="2A6EC3"/>
        </w:rPr>
        <w:tab/>
        <w:t>итого по подпрограмме цифры «199» заменить цифрами «319».</w:t>
      </w:r>
    </w:p>
    <w:p w:rsidR="00FB6800" w:rsidRDefault="00FB6800" w:rsidP="00DB46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1.3. Приложение 2 к программе  «Перечень мероприятий муниципальной программы «</w:t>
      </w:r>
      <w:r w:rsidRPr="009B5D0C">
        <w:rPr>
          <w:spacing w:val="-1"/>
          <w:sz w:val="24"/>
          <w:szCs w:val="24"/>
        </w:rPr>
        <w:t>Обеспечение безопасности жизнедеятельности населения ЗАТО городской округ Молод</w:t>
      </w:r>
      <w:r>
        <w:rPr>
          <w:spacing w:val="-1"/>
          <w:sz w:val="24"/>
          <w:szCs w:val="24"/>
        </w:rPr>
        <w:t>ё</w:t>
      </w:r>
      <w:r w:rsidRPr="009B5D0C">
        <w:rPr>
          <w:spacing w:val="-1"/>
          <w:sz w:val="24"/>
          <w:szCs w:val="24"/>
        </w:rPr>
        <w:t>жный Московской области на 2015-2019 годы</w:t>
      </w:r>
      <w:r>
        <w:rPr>
          <w:sz w:val="24"/>
          <w:szCs w:val="24"/>
        </w:rPr>
        <w:t>» изложить в новой редакции (Приложение 1 к настоящему постановлению).</w:t>
      </w:r>
    </w:p>
    <w:p w:rsidR="00FB6800" w:rsidRDefault="00FB6800" w:rsidP="005D30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2. </w:t>
      </w:r>
      <w:r w:rsidRPr="00D42B33">
        <w:rPr>
          <w:sz w:val="24"/>
          <w:szCs w:val="24"/>
        </w:rPr>
        <w:t xml:space="preserve">Опубликовать муниципальную программу </w:t>
      </w:r>
      <w:r w:rsidRPr="009B5D0C">
        <w:rPr>
          <w:spacing w:val="-1"/>
          <w:sz w:val="24"/>
          <w:szCs w:val="24"/>
        </w:rPr>
        <w:t>«Обеспечение безопасности жизнедеятельности населения ЗАТО городской округ Молод</w:t>
      </w:r>
      <w:r>
        <w:rPr>
          <w:spacing w:val="-1"/>
          <w:sz w:val="24"/>
          <w:szCs w:val="24"/>
        </w:rPr>
        <w:t>ё</w:t>
      </w:r>
      <w:r w:rsidRPr="009B5D0C">
        <w:rPr>
          <w:spacing w:val="-1"/>
          <w:sz w:val="24"/>
          <w:szCs w:val="24"/>
        </w:rPr>
        <w:t>жный Московской области на 2015-2019 годы»</w:t>
      </w:r>
      <w:r w:rsidRPr="00D42B33">
        <w:rPr>
          <w:sz w:val="24"/>
          <w:szCs w:val="24"/>
        </w:rPr>
        <w:t xml:space="preserve"> в информационном вестнике </w:t>
      </w:r>
      <w:r>
        <w:rPr>
          <w:sz w:val="24"/>
          <w:szCs w:val="24"/>
        </w:rPr>
        <w:t>А</w:t>
      </w:r>
      <w:r w:rsidRPr="00D42B33">
        <w:rPr>
          <w:sz w:val="24"/>
          <w:szCs w:val="24"/>
        </w:rPr>
        <w:t>дминистрации «МОЛОДЕЖНЫЙ»  и разместить на официальном сайте</w:t>
      </w:r>
      <w:r w:rsidRPr="00294B3E">
        <w:rPr>
          <w:color w:val="auto"/>
          <w:sz w:val="24"/>
          <w:szCs w:val="24"/>
        </w:rPr>
        <w:t xml:space="preserve">: </w:t>
      </w:r>
      <w:hyperlink r:id="rId8" w:history="1">
        <w:r w:rsidRPr="00294B3E">
          <w:rPr>
            <w:rStyle w:val="Hyperlink"/>
            <w:b/>
            <w:color w:val="auto"/>
            <w:sz w:val="24"/>
            <w:szCs w:val="24"/>
            <w:lang w:val="en-US"/>
          </w:rPr>
          <w:t>www</w:t>
        </w:r>
        <w:r w:rsidRPr="00294B3E">
          <w:rPr>
            <w:rStyle w:val="Hyperlink"/>
            <w:b/>
            <w:color w:val="auto"/>
            <w:sz w:val="24"/>
            <w:szCs w:val="24"/>
          </w:rPr>
          <w:t>.</w:t>
        </w:r>
        <w:r w:rsidRPr="00294B3E">
          <w:rPr>
            <w:rStyle w:val="Hyperlink"/>
            <w:b/>
            <w:color w:val="auto"/>
            <w:sz w:val="24"/>
            <w:szCs w:val="24"/>
            <w:lang w:val="en-US"/>
          </w:rPr>
          <w:t>zato</w:t>
        </w:r>
        <w:r w:rsidRPr="00294B3E">
          <w:rPr>
            <w:rStyle w:val="Hyperlink"/>
            <w:b/>
            <w:color w:val="auto"/>
            <w:sz w:val="24"/>
            <w:szCs w:val="24"/>
          </w:rPr>
          <w:t>-</w:t>
        </w:r>
        <w:r w:rsidRPr="00294B3E">
          <w:rPr>
            <w:rStyle w:val="Hyperlink"/>
            <w:b/>
            <w:color w:val="auto"/>
            <w:sz w:val="24"/>
            <w:szCs w:val="24"/>
            <w:lang w:val="en-US"/>
          </w:rPr>
          <w:t>molod</w:t>
        </w:r>
        <w:r w:rsidRPr="00294B3E">
          <w:rPr>
            <w:rStyle w:val="Hyperlink"/>
            <w:b/>
            <w:color w:val="auto"/>
            <w:sz w:val="24"/>
            <w:szCs w:val="24"/>
          </w:rPr>
          <w:t>.</w:t>
        </w:r>
        <w:r w:rsidRPr="00294B3E">
          <w:rPr>
            <w:rStyle w:val="Hyperlink"/>
            <w:b/>
            <w:color w:val="auto"/>
            <w:sz w:val="24"/>
            <w:szCs w:val="24"/>
            <w:lang w:val="en-US"/>
          </w:rPr>
          <w:t>ru</w:t>
        </w:r>
      </w:hyperlink>
      <w:r>
        <w:rPr>
          <w:color w:val="auto"/>
        </w:rPr>
        <w:t>.</w:t>
      </w:r>
    </w:p>
    <w:p w:rsidR="00FB6800" w:rsidRDefault="00FB6800" w:rsidP="00E52F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3. Контроль за исполнением настоящего постановления возложить на начальника бюджетно-финансового отдела.</w:t>
      </w:r>
    </w:p>
    <w:p w:rsidR="00FB6800" w:rsidRDefault="00FB6800" w:rsidP="00E52FDF">
      <w:pPr>
        <w:jc w:val="both"/>
        <w:rPr>
          <w:sz w:val="24"/>
          <w:szCs w:val="24"/>
        </w:rPr>
      </w:pPr>
    </w:p>
    <w:p w:rsidR="00FB6800" w:rsidRDefault="00FB6800" w:rsidP="00E52FDF">
      <w:pPr>
        <w:jc w:val="both"/>
        <w:rPr>
          <w:sz w:val="24"/>
          <w:szCs w:val="24"/>
        </w:rPr>
      </w:pPr>
    </w:p>
    <w:p w:rsidR="00FB6800" w:rsidRDefault="00FB6800" w:rsidP="005D30A8">
      <w:pPr>
        <w:rPr>
          <w:sz w:val="24"/>
          <w:szCs w:val="24"/>
        </w:rPr>
      </w:pPr>
      <w:r>
        <w:rPr>
          <w:sz w:val="24"/>
          <w:szCs w:val="24"/>
        </w:rPr>
        <w:t>И. о. руководителя администрации</w:t>
      </w:r>
    </w:p>
    <w:p w:rsidR="00FB6800" w:rsidRDefault="00FB6800" w:rsidP="005D30A8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   М. А. Петухов</w:t>
      </w:r>
    </w:p>
    <w:sectPr w:rsidR="00FB6800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A8"/>
    <w:rsid w:val="00016690"/>
    <w:rsid w:val="000B473A"/>
    <w:rsid w:val="000C2C99"/>
    <w:rsid w:val="000F2551"/>
    <w:rsid w:val="000F31B4"/>
    <w:rsid w:val="00137DB8"/>
    <w:rsid w:val="00156C8A"/>
    <w:rsid w:val="00162D6C"/>
    <w:rsid w:val="001A2B03"/>
    <w:rsid w:val="001D06B1"/>
    <w:rsid w:val="00232FF8"/>
    <w:rsid w:val="00294B3E"/>
    <w:rsid w:val="002D0712"/>
    <w:rsid w:val="00313735"/>
    <w:rsid w:val="00336A1C"/>
    <w:rsid w:val="003409A3"/>
    <w:rsid w:val="003568CF"/>
    <w:rsid w:val="003640E6"/>
    <w:rsid w:val="003C1E19"/>
    <w:rsid w:val="003D3AC7"/>
    <w:rsid w:val="003D5F43"/>
    <w:rsid w:val="003D69AE"/>
    <w:rsid w:val="003E1ADE"/>
    <w:rsid w:val="0040025F"/>
    <w:rsid w:val="004002EA"/>
    <w:rsid w:val="00462A01"/>
    <w:rsid w:val="00476A31"/>
    <w:rsid w:val="004A4020"/>
    <w:rsid w:val="004E38B8"/>
    <w:rsid w:val="004E747C"/>
    <w:rsid w:val="005371B4"/>
    <w:rsid w:val="00581F4B"/>
    <w:rsid w:val="00592728"/>
    <w:rsid w:val="005D30A8"/>
    <w:rsid w:val="00653FBD"/>
    <w:rsid w:val="006B2336"/>
    <w:rsid w:val="007123B1"/>
    <w:rsid w:val="00720FA7"/>
    <w:rsid w:val="007570A4"/>
    <w:rsid w:val="00763BD2"/>
    <w:rsid w:val="0078485C"/>
    <w:rsid w:val="007F7F81"/>
    <w:rsid w:val="00820BFB"/>
    <w:rsid w:val="00820CBE"/>
    <w:rsid w:val="0083318C"/>
    <w:rsid w:val="008930C4"/>
    <w:rsid w:val="008C2BC4"/>
    <w:rsid w:val="008E3702"/>
    <w:rsid w:val="008F0A31"/>
    <w:rsid w:val="009B5D0C"/>
    <w:rsid w:val="00A14EE3"/>
    <w:rsid w:val="00A37730"/>
    <w:rsid w:val="00A57CD2"/>
    <w:rsid w:val="00A74C8C"/>
    <w:rsid w:val="00AD0DC7"/>
    <w:rsid w:val="00B01C28"/>
    <w:rsid w:val="00B15DC9"/>
    <w:rsid w:val="00B17EE3"/>
    <w:rsid w:val="00B24EC5"/>
    <w:rsid w:val="00B63351"/>
    <w:rsid w:val="00B70809"/>
    <w:rsid w:val="00B90686"/>
    <w:rsid w:val="00C04F29"/>
    <w:rsid w:val="00C14F57"/>
    <w:rsid w:val="00C277AE"/>
    <w:rsid w:val="00C577D2"/>
    <w:rsid w:val="00CA59D3"/>
    <w:rsid w:val="00CE1E9C"/>
    <w:rsid w:val="00D1304A"/>
    <w:rsid w:val="00D42B33"/>
    <w:rsid w:val="00D71296"/>
    <w:rsid w:val="00DA0C31"/>
    <w:rsid w:val="00DB4647"/>
    <w:rsid w:val="00DB5A9C"/>
    <w:rsid w:val="00E52FDF"/>
    <w:rsid w:val="00E73ED0"/>
    <w:rsid w:val="00EC4DB6"/>
    <w:rsid w:val="00EE32D1"/>
    <w:rsid w:val="00F23026"/>
    <w:rsid w:val="00FB6194"/>
    <w:rsid w:val="00FB6800"/>
    <w:rsid w:val="00FC0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0A8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0A8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D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0A8"/>
    <w:rPr>
      <w:rFonts w:ascii="Tahoma" w:hAnsi="Tahoma" w:cs="Tahoma"/>
      <w:color w:val="000000"/>
      <w:kern w:val="28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820CB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20CB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99"/>
    <w:qFormat/>
    <w:rsid w:val="00820CBE"/>
    <w:pPr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</w:rPr>
  </w:style>
  <w:style w:type="character" w:customStyle="1" w:styleId="ListParagraphChar">
    <w:name w:val="List Paragraph Char"/>
    <w:link w:val="ListParagraph"/>
    <w:uiPriority w:val="99"/>
    <w:locked/>
    <w:rsid w:val="00820CBE"/>
    <w:rPr>
      <w:rFonts w:ascii="Calibri" w:eastAsia="Times New Roman" w:hAnsi="Calibri"/>
    </w:rPr>
  </w:style>
  <w:style w:type="character" w:styleId="Hyperlink">
    <w:name w:val="Hyperlink"/>
    <w:basedOn w:val="DefaultParagraphFont"/>
    <w:uiPriority w:val="99"/>
    <w:rsid w:val="00B01C2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to-molod.ru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250</TotalTime>
  <Pages>2</Pages>
  <Words>501</Words>
  <Characters>2859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39</cp:revision>
  <cp:lastPrinted>2015-04-20T12:15:00Z</cp:lastPrinted>
  <dcterms:created xsi:type="dcterms:W3CDTF">2015-02-19T07:51:00Z</dcterms:created>
  <dcterms:modified xsi:type="dcterms:W3CDTF">2016-01-20T06:30:00Z</dcterms:modified>
</cp:coreProperties>
</file>