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6E6" w:rsidRDefault="003016E6" w:rsidP="003016E6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</w:rPr>
      </w:pPr>
    </w:p>
    <w:p w:rsidR="003016E6" w:rsidRDefault="0016741D" w:rsidP="001674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bookmarkStart w:id="0" w:name="_GoBack"/>
      <w:bookmarkEnd w:id="0"/>
      <w:r w:rsidR="003016E6"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E6" w:rsidRDefault="003016E6" w:rsidP="003016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6E6" w:rsidRDefault="003016E6" w:rsidP="00301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016E6" w:rsidRDefault="003016E6" w:rsidP="00301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3016E6" w:rsidRDefault="003016E6" w:rsidP="00301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3016E6" w:rsidRDefault="003016E6" w:rsidP="003016E6">
      <w:pPr>
        <w:jc w:val="center"/>
        <w:rPr>
          <w:rFonts w:ascii="Times New Roman" w:hAnsi="Times New Roman" w:cs="Times New Roman"/>
          <w:b/>
        </w:rPr>
      </w:pPr>
    </w:p>
    <w:p w:rsidR="003016E6" w:rsidRDefault="003016E6" w:rsidP="00301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9F6C8F">
        <w:rPr>
          <w:rFonts w:ascii="Times New Roman" w:hAnsi="Times New Roman" w:cs="Times New Roman"/>
        </w:rPr>
        <w:t>ос. Молодёжный</w:t>
      </w:r>
    </w:p>
    <w:p w:rsidR="003016E6" w:rsidRPr="009F6C8F" w:rsidRDefault="003016E6" w:rsidP="003016E6">
      <w:pPr>
        <w:rPr>
          <w:rFonts w:ascii="Times New Roman" w:hAnsi="Times New Roman" w:cs="Times New Roman"/>
        </w:rPr>
      </w:pPr>
    </w:p>
    <w:p w:rsidR="003016E6" w:rsidRDefault="003016E6" w:rsidP="00301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16E6" w:rsidRDefault="003016E6" w:rsidP="003016E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286E" w:rsidRDefault="00EA42FE" w:rsidP="00EA42FE">
      <w:pPr>
        <w:tabs>
          <w:tab w:val="left" w:pos="5103"/>
        </w:tabs>
      </w:pPr>
      <w:r w:rsidRPr="00EA42FE">
        <w:rPr>
          <w:rFonts w:ascii="Times New Roman" w:hAnsi="Times New Roman" w:cs="Times New Roman"/>
          <w:u w:val="single"/>
        </w:rPr>
        <w:t xml:space="preserve">« </w:t>
      </w:r>
      <w:r w:rsidR="00DC5956" w:rsidRPr="00EA42FE">
        <w:rPr>
          <w:rFonts w:ascii="Times New Roman" w:hAnsi="Times New Roman" w:cs="Times New Roman"/>
          <w:u w:val="single"/>
        </w:rPr>
        <w:t>05</w:t>
      </w:r>
      <w:r w:rsidR="003016E6" w:rsidRPr="00EA42FE">
        <w:rPr>
          <w:rFonts w:ascii="Times New Roman" w:hAnsi="Times New Roman" w:cs="Times New Roman"/>
          <w:u w:val="single"/>
        </w:rPr>
        <w:t xml:space="preserve">»     </w:t>
      </w:r>
      <w:r w:rsidR="00DC5956" w:rsidRPr="00EA42FE">
        <w:rPr>
          <w:rFonts w:ascii="Times New Roman" w:hAnsi="Times New Roman" w:cs="Times New Roman"/>
          <w:u w:val="single"/>
        </w:rPr>
        <w:t>05</w:t>
      </w:r>
      <w:r w:rsidR="003016E6" w:rsidRPr="00EA42FE">
        <w:rPr>
          <w:rFonts w:ascii="Times New Roman" w:hAnsi="Times New Roman" w:cs="Times New Roman"/>
          <w:u w:val="single"/>
        </w:rPr>
        <w:t xml:space="preserve">    20</w:t>
      </w:r>
      <w:r w:rsidR="00DC5956" w:rsidRPr="00EA42FE">
        <w:rPr>
          <w:rFonts w:ascii="Times New Roman" w:hAnsi="Times New Roman" w:cs="Times New Roman"/>
          <w:u w:val="single"/>
        </w:rPr>
        <w:t>25</w:t>
      </w:r>
      <w:r w:rsidR="003016E6" w:rsidRPr="00EA42FE">
        <w:rPr>
          <w:rFonts w:ascii="Times New Roman" w:hAnsi="Times New Roman" w:cs="Times New Roman"/>
          <w:u w:val="single"/>
        </w:rPr>
        <w:t xml:space="preserve"> г. </w:t>
      </w:r>
      <w:r w:rsidR="003016E6" w:rsidRPr="002E0C8E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3016E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</w:t>
      </w:r>
      <w:r w:rsidR="0016741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r w:rsidRPr="00EA42FE">
        <w:rPr>
          <w:rFonts w:ascii="Times New Roman" w:hAnsi="Times New Roman" w:cs="Times New Roman"/>
          <w:u w:val="single"/>
        </w:rPr>
        <w:t xml:space="preserve">№  </w:t>
      </w:r>
      <w:r w:rsidR="00DC5956" w:rsidRPr="00EA42FE">
        <w:rPr>
          <w:rFonts w:ascii="Times New Roman" w:hAnsi="Times New Roman" w:cs="Times New Roman"/>
          <w:u w:val="single"/>
        </w:rPr>
        <w:t>97</w:t>
      </w:r>
      <w:r w:rsidR="00DC595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9CC8F" id="Rectangle 8" o:spid="_x0000_s1026" style="position:absolute;margin-left:0;margin-top:0;width:595pt;height:84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" fillcolor="#feffff" stroked="f">
                <w10:wrap anchorx="page" anchory="page"/>
              </v:rect>
            </w:pict>
          </mc:Fallback>
        </mc:AlternateContent>
      </w:r>
    </w:p>
    <w:p w:rsidR="009F286E" w:rsidRDefault="009F286E">
      <w:pPr>
        <w:spacing w:line="360" w:lineRule="exact"/>
      </w:pPr>
    </w:p>
    <w:p w:rsidR="009F286E" w:rsidRDefault="009F286E">
      <w:pPr>
        <w:spacing w:after="445" w:line="1" w:lineRule="exact"/>
      </w:pPr>
    </w:p>
    <w:p w:rsidR="009F286E" w:rsidRDefault="009F286E">
      <w:pPr>
        <w:spacing w:line="1" w:lineRule="exact"/>
        <w:sectPr w:rsidR="009F286E" w:rsidSect="00EA42FE">
          <w:pgSz w:w="11900" w:h="16840"/>
          <w:pgMar w:top="1134" w:right="567" w:bottom="1134" w:left="1134" w:header="119" w:footer="6" w:gutter="0"/>
          <w:pgNumType w:start="1"/>
          <w:cols w:space="720"/>
          <w:noEndnote/>
          <w:docGrid w:linePitch="360"/>
        </w:sectPr>
      </w:pPr>
    </w:p>
    <w:p w:rsidR="009F286E" w:rsidRPr="00852120" w:rsidRDefault="00153AFC" w:rsidP="00EA42FE">
      <w:pPr>
        <w:pStyle w:val="a8"/>
        <w:jc w:val="both"/>
        <w:rPr>
          <w:rFonts w:ascii="Times New Roman" w:hAnsi="Times New Roman" w:cs="Times New Roman"/>
        </w:rPr>
      </w:pPr>
      <w:r w:rsidRPr="00852120">
        <w:rPr>
          <w:rFonts w:ascii="Times New Roman" w:hAnsi="Times New Roman" w:cs="Times New Roman"/>
        </w:rPr>
        <w:lastRenderedPageBreak/>
        <w:t>Об утверждении Порядка осуществления мониторинга оказания</w:t>
      </w:r>
      <w:r w:rsidR="00EA42FE" w:rsidRPr="00852120">
        <w:rPr>
          <w:rFonts w:ascii="Times New Roman" w:hAnsi="Times New Roman" w:cs="Times New Roman"/>
        </w:rPr>
        <w:t xml:space="preserve"> </w:t>
      </w:r>
      <w:r w:rsidRPr="00852120">
        <w:rPr>
          <w:rFonts w:ascii="Times New Roman" w:hAnsi="Times New Roman" w:cs="Times New Roman"/>
        </w:rPr>
        <w:t>муниципальных услуг (работ) в сферах образования, культуры,</w:t>
      </w:r>
      <w:r w:rsidR="00EA42FE" w:rsidRPr="00852120">
        <w:rPr>
          <w:rFonts w:ascii="Times New Roman" w:hAnsi="Times New Roman" w:cs="Times New Roman"/>
        </w:rPr>
        <w:t xml:space="preserve"> </w:t>
      </w:r>
      <w:r w:rsidRPr="00852120">
        <w:rPr>
          <w:rFonts w:ascii="Times New Roman" w:hAnsi="Times New Roman" w:cs="Times New Roman"/>
        </w:rPr>
        <w:t>физической кул</w:t>
      </w:r>
      <w:r w:rsidR="002328FB" w:rsidRPr="00852120">
        <w:rPr>
          <w:rFonts w:ascii="Times New Roman" w:hAnsi="Times New Roman" w:cs="Times New Roman"/>
        </w:rPr>
        <w:t xml:space="preserve">ьтуры </w:t>
      </w:r>
      <w:r w:rsidRPr="00852120">
        <w:rPr>
          <w:rFonts w:ascii="Times New Roman" w:hAnsi="Times New Roman" w:cs="Times New Roman"/>
        </w:rPr>
        <w:t xml:space="preserve"> </w:t>
      </w:r>
      <w:r w:rsidR="006B3EF6" w:rsidRPr="00852120">
        <w:rPr>
          <w:rFonts w:ascii="Times New Roman" w:hAnsi="Times New Roman" w:cs="Times New Roman"/>
        </w:rPr>
        <w:t xml:space="preserve">и спорта </w:t>
      </w:r>
      <w:r w:rsidR="00EA42FE" w:rsidRPr="00852120">
        <w:rPr>
          <w:rFonts w:ascii="Times New Roman" w:hAnsi="Times New Roman" w:cs="Times New Roman"/>
        </w:rPr>
        <w:t xml:space="preserve">в </w:t>
      </w:r>
      <w:r w:rsidR="003016E6" w:rsidRPr="00852120">
        <w:rPr>
          <w:rFonts w:ascii="Times New Roman" w:hAnsi="Times New Roman" w:cs="Times New Roman"/>
        </w:rPr>
        <w:t>ЗАТО городской округ Молодёжный</w:t>
      </w:r>
      <w:r w:rsidRPr="00852120">
        <w:rPr>
          <w:rFonts w:ascii="Times New Roman" w:hAnsi="Times New Roman" w:cs="Times New Roman"/>
        </w:rPr>
        <w:t xml:space="preserve"> Московской области и формирования планов по решению</w:t>
      </w:r>
      <w:r w:rsidR="00EA42FE" w:rsidRPr="00852120">
        <w:rPr>
          <w:rFonts w:ascii="Times New Roman" w:hAnsi="Times New Roman" w:cs="Times New Roman"/>
        </w:rPr>
        <w:t xml:space="preserve"> </w:t>
      </w:r>
      <w:r w:rsidRPr="00852120">
        <w:rPr>
          <w:rFonts w:ascii="Times New Roman" w:hAnsi="Times New Roman" w:cs="Times New Roman"/>
        </w:rPr>
        <w:t>выявленных проблем</w:t>
      </w:r>
    </w:p>
    <w:p w:rsidR="002328FB" w:rsidRPr="002328FB" w:rsidRDefault="002328FB" w:rsidP="002328FB">
      <w:pPr>
        <w:pStyle w:val="a8"/>
        <w:rPr>
          <w:rFonts w:ascii="Times New Roman" w:hAnsi="Times New Roman" w:cs="Times New Roman"/>
          <w:b/>
        </w:rPr>
      </w:pPr>
    </w:p>
    <w:p w:rsidR="009F286E" w:rsidRPr="00EA42FE" w:rsidRDefault="00153AFC">
      <w:pPr>
        <w:pStyle w:val="11"/>
        <w:spacing w:after="320"/>
        <w:ind w:firstLine="680"/>
        <w:jc w:val="both"/>
        <w:rPr>
          <w:b/>
          <w:sz w:val="24"/>
          <w:szCs w:val="24"/>
        </w:rPr>
      </w:pPr>
      <w:r w:rsidRPr="003016E6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 w:rsidR="003016E6" w:rsidRPr="003016E6">
        <w:rPr>
          <w:sz w:val="24"/>
          <w:szCs w:val="24"/>
        </w:rPr>
        <w:t xml:space="preserve">ЗАТО городской округ Молодёжный  Московской области </w:t>
      </w:r>
      <w:r w:rsidRPr="00EA42FE">
        <w:rPr>
          <w:b/>
          <w:sz w:val="24"/>
          <w:szCs w:val="24"/>
        </w:rPr>
        <w:t>постановляю:</w:t>
      </w:r>
    </w:p>
    <w:p w:rsidR="009F286E" w:rsidRPr="003016E6" w:rsidRDefault="003016E6" w:rsidP="003016E6">
      <w:pPr>
        <w:pStyle w:val="11"/>
        <w:tabs>
          <w:tab w:val="left" w:pos="104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1. </w:t>
      </w:r>
      <w:r w:rsidR="00153AFC" w:rsidRPr="003016E6">
        <w:rPr>
          <w:sz w:val="24"/>
          <w:szCs w:val="24"/>
        </w:rPr>
        <w:t xml:space="preserve">Утвердить Порядок осуществления мониторинга оказания муниципальных услуг (работ) в сферах образования, культуры, физической культуры </w:t>
      </w:r>
      <w:r w:rsidR="00EA42FE">
        <w:rPr>
          <w:sz w:val="24"/>
          <w:szCs w:val="24"/>
        </w:rPr>
        <w:t xml:space="preserve">в </w:t>
      </w:r>
      <w:r w:rsidRPr="003016E6">
        <w:rPr>
          <w:sz w:val="24"/>
          <w:szCs w:val="24"/>
        </w:rPr>
        <w:t>ЗАТО городской округ Молодёжный  Московской области</w:t>
      </w:r>
      <w:r w:rsidR="00153AFC" w:rsidRPr="003016E6">
        <w:rPr>
          <w:sz w:val="24"/>
          <w:szCs w:val="24"/>
        </w:rPr>
        <w:t xml:space="preserve"> и формирования планов по решению выявленных проблем (прилагается).</w:t>
      </w:r>
    </w:p>
    <w:p w:rsidR="003016E6" w:rsidRPr="00EA42FE" w:rsidRDefault="003016E6" w:rsidP="003016E6">
      <w:pPr>
        <w:jc w:val="both"/>
      </w:pPr>
      <w:r>
        <w:rPr>
          <w:rFonts w:ascii="Times New Roman" w:hAnsi="Times New Roman" w:cs="Times New Roman"/>
        </w:rPr>
        <w:t xml:space="preserve">              2. </w:t>
      </w:r>
      <w:r w:rsidRPr="003016E6">
        <w:rPr>
          <w:rFonts w:ascii="Times New Roman" w:hAnsi="Times New Roman" w:cs="Times New Roman"/>
        </w:rPr>
        <w:t>Опубликовать настоящее решение</w:t>
      </w:r>
      <w:r w:rsidRPr="003016E6">
        <w:t xml:space="preserve"> на </w:t>
      </w:r>
      <w:r w:rsidRPr="003016E6">
        <w:rPr>
          <w:rFonts w:ascii="Times New Roman" w:hAnsi="Times New Roman" w:cs="Times New Roman"/>
        </w:rPr>
        <w:t xml:space="preserve">официальном сайте органа местного самоуправления ЗАТО городской округ Молодёжный в информационно-телекоммуникационной сети </w:t>
      </w:r>
      <w:r w:rsidRPr="00EA42FE">
        <w:rPr>
          <w:rFonts w:ascii="Times New Roman" w:hAnsi="Times New Roman" w:cs="Times New Roman"/>
        </w:rPr>
        <w:t xml:space="preserve">Интернет          ( </w:t>
      </w:r>
      <w:r w:rsidRPr="00EA42FE">
        <w:rPr>
          <w:rFonts w:ascii="Times New Roman" w:hAnsi="Times New Roman" w:cs="Times New Roman"/>
          <w:lang w:val="en-US"/>
        </w:rPr>
        <w:t>https</w:t>
      </w:r>
      <w:r w:rsidRPr="00EA42FE">
        <w:rPr>
          <w:rFonts w:ascii="Times New Roman" w:hAnsi="Times New Roman" w:cs="Times New Roman"/>
        </w:rPr>
        <w:t>://молодёжный.рф/).</w:t>
      </w:r>
    </w:p>
    <w:p w:rsidR="009F286E" w:rsidRPr="003016E6" w:rsidRDefault="00DC5956" w:rsidP="003016E6">
      <w:pPr>
        <w:pStyle w:val="11"/>
        <w:tabs>
          <w:tab w:val="left" w:pos="1052"/>
        </w:tabs>
        <w:spacing w:after="54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4545330</wp:posOffset>
                </wp:positionH>
                <wp:positionV relativeFrom="paragraph">
                  <wp:posOffset>1649730</wp:posOffset>
                </wp:positionV>
                <wp:extent cx="2133600" cy="3810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286E" w:rsidRDefault="009F286E">
                            <w:pPr>
                              <w:pStyle w:val="a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left:0;text-align:left;margin-left:357.9pt;margin-top:129.9pt;width:168pt;height:30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" filled="f" stroked="f">
                <v:path arrowok="t"/>
                <v:textbox inset="0,0,0,0">
                  <w:txbxContent>
                    <w:p w:rsidR="009F286E" w:rsidRDefault="009F286E">
                      <w:pPr>
                        <w:pStyle w:val="a4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016E6">
        <w:rPr>
          <w:sz w:val="24"/>
          <w:szCs w:val="24"/>
        </w:rPr>
        <w:t xml:space="preserve">              3.</w:t>
      </w:r>
      <w:r w:rsidR="00153AFC" w:rsidRPr="003016E6">
        <w:rPr>
          <w:sz w:val="24"/>
          <w:szCs w:val="24"/>
        </w:rPr>
        <w:t xml:space="preserve">Контроль за исполнением настоящего Постановления </w:t>
      </w:r>
      <w:r w:rsidR="003016E6" w:rsidRPr="003016E6">
        <w:rPr>
          <w:sz w:val="24"/>
          <w:szCs w:val="24"/>
        </w:rPr>
        <w:t xml:space="preserve">возложить на заместителя главы </w:t>
      </w:r>
      <w:r w:rsidR="00EA42FE" w:rsidRPr="00EA42FE">
        <w:rPr>
          <w:sz w:val="24"/>
          <w:szCs w:val="24"/>
        </w:rPr>
        <w:t xml:space="preserve">ЗАТО городской округ Молодёжный  Московской </w:t>
      </w:r>
      <w:r w:rsidR="00EA42FE">
        <w:rPr>
          <w:sz w:val="24"/>
          <w:szCs w:val="24"/>
        </w:rPr>
        <w:t xml:space="preserve">– начальника управления </w:t>
      </w:r>
      <w:r w:rsidR="003016E6" w:rsidRPr="003016E6">
        <w:rPr>
          <w:sz w:val="24"/>
          <w:szCs w:val="24"/>
        </w:rPr>
        <w:t>Тарасову Л.И</w:t>
      </w:r>
      <w:r w:rsidR="00153AFC" w:rsidRPr="003016E6">
        <w:rPr>
          <w:sz w:val="24"/>
          <w:szCs w:val="24"/>
        </w:rPr>
        <w:t>.</w:t>
      </w:r>
    </w:p>
    <w:p w:rsidR="00EA42FE" w:rsidRDefault="003016E6" w:rsidP="003016E6">
      <w:pPr>
        <w:pStyle w:val="a8"/>
        <w:rPr>
          <w:rFonts w:ascii="Times New Roman" w:hAnsi="Times New Roman" w:cs="Times New Roman"/>
        </w:rPr>
      </w:pPr>
      <w:r w:rsidRPr="003016E6">
        <w:rPr>
          <w:rFonts w:ascii="Times New Roman" w:hAnsi="Times New Roman" w:cs="Times New Roman"/>
        </w:rPr>
        <w:t xml:space="preserve">Глава ЗАТО городской округ </w:t>
      </w:r>
    </w:p>
    <w:p w:rsidR="003016E6" w:rsidRPr="003016E6" w:rsidRDefault="003016E6" w:rsidP="003016E6">
      <w:pPr>
        <w:pStyle w:val="a8"/>
        <w:rPr>
          <w:rFonts w:ascii="Times New Roman" w:hAnsi="Times New Roman" w:cs="Times New Roman"/>
        </w:rPr>
      </w:pPr>
      <w:r w:rsidRPr="003016E6">
        <w:rPr>
          <w:rFonts w:ascii="Times New Roman" w:hAnsi="Times New Roman" w:cs="Times New Roman"/>
        </w:rPr>
        <w:t>Молодёжный</w:t>
      </w:r>
      <w:r w:rsidR="00EA42FE">
        <w:rPr>
          <w:rFonts w:ascii="Times New Roman" w:hAnsi="Times New Roman" w:cs="Times New Roman"/>
        </w:rPr>
        <w:t xml:space="preserve"> </w:t>
      </w:r>
      <w:r w:rsidRPr="003016E6">
        <w:rPr>
          <w:rFonts w:ascii="Times New Roman" w:hAnsi="Times New Roman" w:cs="Times New Roman"/>
        </w:rPr>
        <w:t>Московской области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EA42FE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А.В.</w:t>
      </w:r>
      <w:r w:rsidR="00EA42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Михайлов</w:t>
      </w:r>
    </w:p>
    <w:p w:rsidR="003016E6" w:rsidRPr="003016E6" w:rsidRDefault="003016E6">
      <w:pPr>
        <w:pStyle w:val="11"/>
        <w:spacing w:after="480"/>
        <w:ind w:firstLine="0"/>
      </w:pPr>
    </w:p>
    <w:p w:rsidR="009F286E" w:rsidRDefault="00DC5956">
      <w:pPr>
        <w:pStyle w:val="20"/>
        <w:spacing w:after="400" w:line="240" w:lineRule="auto"/>
        <w:ind w:firstLine="50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1110615</wp:posOffset>
                </wp:positionH>
                <wp:positionV relativeFrom="paragraph">
                  <wp:posOffset>165100</wp:posOffset>
                </wp:positionV>
                <wp:extent cx="3432175" cy="313690"/>
                <wp:effectExtent l="0" t="0" r="0" b="0"/>
                <wp:wrapTopAndBottom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2175" cy="313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286E" w:rsidRDefault="009F286E">
                            <w:pPr>
                              <w:pStyle w:val="20"/>
                              <w:spacing w:after="0" w:line="230" w:lineRule="auto"/>
                              <w:jc w:val="lef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1027" type="#_x0000_t202" style="position:absolute;left:0;text-align:left;margin-left:87.45pt;margin-top:13pt;width:270.25pt;height:24.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" filled="f" stroked="f">
                <v:path arrowok="t"/>
                <v:textbox inset="0,0,0,0">
                  <w:txbxContent>
                    <w:p w:rsidR="009F286E" w:rsidRDefault="009F286E">
                      <w:pPr>
                        <w:pStyle w:val="20"/>
                        <w:spacing w:after="0" w:line="230" w:lineRule="auto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53AFC">
        <w:br w:type="page"/>
      </w:r>
    </w:p>
    <w:p w:rsidR="009F286E" w:rsidRDefault="00DC5956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E985E" id="Rectangle 7" o:spid="_x0000_s1026" style="position:absolute;margin-left:0;margin-top:0;width:595pt;height:842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" fillcolor="#fefefe" stroked="f">
                <w10:wrap anchorx="page" anchory="page"/>
              </v:rect>
            </w:pict>
          </mc:Fallback>
        </mc:AlternateContent>
      </w:r>
    </w:p>
    <w:p w:rsidR="009F286E" w:rsidRPr="00852120" w:rsidRDefault="00153AFC" w:rsidP="00956D01">
      <w:pPr>
        <w:pStyle w:val="11"/>
        <w:ind w:left="5400" w:firstLine="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Утвержден</w:t>
      </w:r>
    </w:p>
    <w:p w:rsidR="009F286E" w:rsidRPr="00852120" w:rsidRDefault="00153AFC" w:rsidP="00956D01">
      <w:pPr>
        <w:pStyle w:val="11"/>
        <w:spacing w:after="300"/>
        <w:ind w:left="5400" w:firstLine="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Постановлением админист</w:t>
      </w:r>
      <w:r w:rsidR="005E1FA4" w:rsidRPr="00852120">
        <w:rPr>
          <w:sz w:val="24"/>
          <w:szCs w:val="24"/>
        </w:rPr>
        <w:t xml:space="preserve">рации </w:t>
      </w:r>
      <w:r w:rsidRPr="00852120">
        <w:rPr>
          <w:sz w:val="24"/>
          <w:szCs w:val="24"/>
        </w:rPr>
        <w:t xml:space="preserve"> </w:t>
      </w:r>
      <w:r w:rsidR="005E1FA4" w:rsidRPr="00852120">
        <w:rPr>
          <w:sz w:val="24"/>
          <w:szCs w:val="24"/>
        </w:rPr>
        <w:t xml:space="preserve">ЗАТО </w:t>
      </w:r>
      <w:r w:rsidRPr="00852120">
        <w:rPr>
          <w:sz w:val="24"/>
          <w:szCs w:val="24"/>
        </w:rPr>
        <w:t>городск</w:t>
      </w:r>
      <w:r w:rsidR="005E1FA4" w:rsidRPr="00852120">
        <w:rPr>
          <w:sz w:val="24"/>
          <w:szCs w:val="24"/>
        </w:rPr>
        <w:t>ой округ Молодёжный   Московской области от</w:t>
      </w:r>
      <w:r w:rsidR="00852120">
        <w:rPr>
          <w:sz w:val="24"/>
          <w:szCs w:val="24"/>
        </w:rPr>
        <w:t xml:space="preserve">   05.05.2025 № 97</w:t>
      </w:r>
      <w:r w:rsidR="005E1FA4" w:rsidRPr="00852120">
        <w:rPr>
          <w:sz w:val="24"/>
          <w:szCs w:val="24"/>
        </w:rPr>
        <w:t xml:space="preserve">      </w:t>
      </w:r>
    </w:p>
    <w:p w:rsidR="009F286E" w:rsidRPr="00852120" w:rsidRDefault="00153AFC" w:rsidP="002328FB">
      <w:pPr>
        <w:pStyle w:val="11"/>
        <w:spacing w:after="640"/>
        <w:ind w:firstLine="0"/>
        <w:jc w:val="center"/>
        <w:rPr>
          <w:sz w:val="24"/>
          <w:szCs w:val="24"/>
        </w:rPr>
      </w:pPr>
      <w:r w:rsidRPr="00852120">
        <w:rPr>
          <w:b/>
          <w:bCs/>
          <w:sz w:val="24"/>
          <w:szCs w:val="24"/>
        </w:rPr>
        <w:t>Порядок осуществления мониторинга оказания муниципальных</w:t>
      </w:r>
      <w:r w:rsidRPr="00852120">
        <w:rPr>
          <w:b/>
          <w:bCs/>
          <w:sz w:val="24"/>
          <w:szCs w:val="24"/>
        </w:rPr>
        <w:br/>
        <w:t>услуг (работ) в сферах образования, культуры, физической культуры и</w:t>
      </w:r>
      <w:r w:rsidRPr="00852120">
        <w:rPr>
          <w:b/>
          <w:bCs/>
          <w:sz w:val="24"/>
          <w:szCs w:val="24"/>
        </w:rPr>
        <w:br/>
        <w:t>с</w:t>
      </w:r>
      <w:r w:rsidR="002328FB" w:rsidRPr="00852120">
        <w:rPr>
          <w:b/>
          <w:bCs/>
          <w:sz w:val="24"/>
          <w:szCs w:val="24"/>
        </w:rPr>
        <w:t xml:space="preserve">порта </w:t>
      </w:r>
      <w:r w:rsidRPr="00852120">
        <w:rPr>
          <w:b/>
          <w:bCs/>
          <w:sz w:val="24"/>
          <w:szCs w:val="24"/>
        </w:rPr>
        <w:t xml:space="preserve"> </w:t>
      </w:r>
      <w:r w:rsidR="007E0035">
        <w:rPr>
          <w:b/>
          <w:bCs/>
          <w:sz w:val="24"/>
          <w:szCs w:val="24"/>
        </w:rPr>
        <w:t xml:space="preserve">в </w:t>
      </w:r>
      <w:r w:rsidR="005E1FA4" w:rsidRPr="00852120">
        <w:rPr>
          <w:b/>
          <w:bCs/>
          <w:sz w:val="24"/>
          <w:szCs w:val="24"/>
        </w:rPr>
        <w:t>ЗАТО городской округ Молодёжный</w:t>
      </w:r>
      <w:r w:rsidRPr="00852120">
        <w:rPr>
          <w:b/>
          <w:bCs/>
          <w:sz w:val="24"/>
          <w:szCs w:val="24"/>
        </w:rPr>
        <w:br/>
        <w:t>Московской области и формирования планов по решению выявленных</w:t>
      </w:r>
      <w:r w:rsidRPr="00852120">
        <w:rPr>
          <w:b/>
          <w:bCs/>
          <w:sz w:val="24"/>
          <w:szCs w:val="24"/>
        </w:rPr>
        <w:br/>
        <w:t>проблем</w: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052"/>
        </w:tabs>
        <w:ind w:firstLine="74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 xml:space="preserve">Настоящий Порядок осуществления мониторинга оказания муниципальных услуг (работ) в сферах образования, культуры, физической культуры и спорта </w:t>
      </w:r>
      <w:r w:rsidR="007E0035">
        <w:rPr>
          <w:sz w:val="24"/>
          <w:szCs w:val="24"/>
        </w:rPr>
        <w:t xml:space="preserve">в </w:t>
      </w:r>
      <w:r w:rsidR="005E1FA4" w:rsidRPr="00852120">
        <w:rPr>
          <w:sz w:val="24"/>
          <w:szCs w:val="24"/>
        </w:rPr>
        <w:t xml:space="preserve">ЗАТО городской округ Молодёжный </w:t>
      </w:r>
      <w:r w:rsidRPr="00852120">
        <w:rPr>
          <w:sz w:val="24"/>
          <w:szCs w:val="24"/>
        </w:rPr>
        <w:t xml:space="preserve"> Московской области и формирования планов по решению выявленных проблем (далее - Порядок) определяет механизм проведения мониторинга потребности в оказании муниципальными учреждениями </w:t>
      </w:r>
      <w:r w:rsidR="007E0035" w:rsidRPr="00852120">
        <w:rPr>
          <w:sz w:val="24"/>
          <w:szCs w:val="24"/>
        </w:rPr>
        <w:t>муниципальных услуг (работ)</w:t>
      </w:r>
      <w:r w:rsidR="007E0035">
        <w:rPr>
          <w:sz w:val="24"/>
          <w:szCs w:val="24"/>
        </w:rPr>
        <w:t xml:space="preserve"> в </w:t>
      </w:r>
      <w:r w:rsidR="005E1FA4" w:rsidRPr="00852120">
        <w:rPr>
          <w:sz w:val="24"/>
          <w:szCs w:val="24"/>
        </w:rPr>
        <w:t>ЗАТО городской округ Молодёжный  Московской области</w:t>
      </w:r>
      <w:r w:rsidRPr="00852120">
        <w:rPr>
          <w:sz w:val="24"/>
          <w:szCs w:val="24"/>
        </w:rPr>
        <w:t>.</w: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047"/>
        </w:tabs>
        <w:ind w:firstLine="74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 xml:space="preserve">Мониторинг проводится в отношении муниципальных услуг (работ), предоставляемых муниципальными учреждениями </w:t>
      </w:r>
      <w:r w:rsidR="007E0035">
        <w:rPr>
          <w:sz w:val="24"/>
          <w:szCs w:val="24"/>
        </w:rPr>
        <w:t xml:space="preserve"> </w:t>
      </w:r>
      <w:r w:rsidR="005E1FA4" w:rsidRPr="00852120">
        <w:rPr>
          <w:sz w:val="24"/>
          <w:szCs w:val="24"/>
        </w:rPr>
        <w:t>ЗАТО городской округ Молодёжный  Московской области</w:t>
      </w:r>
      <w:r w:rsidRPr="00852120">
        <w:rPr>
          <w:sz w:val="24"/>
          <w:szCs w:val="24"/>
        </w:rPr>
        <w:t xml:space="preserve"> в сфере образования, культуры, физической культуры и спорта в целях:</w:t>
      </w:r>
    </w:p>
    <w:p w:rsidR="009F286E" w:rsidRPr="00852120" w:rsidRDefault="00153AFC">
      <w:pPr>
        <w:pStyle w:val="11"/>
        <w:numPr>
          <w:ilvl w:val="0"/>
          <w:numId w:val="3"/>
        </w:numPr>
        <w:tabs>
          <w:tab w:val="left" w:pos="958"/>
        </w:tabs>
        <w:ind w:firstLine="74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обеспечения учета количества и видов муниципальных услуг (работ), обязательных для оказания физическим и (или) юридическим лицам;</w:t>
      </w:r>
    </w:p>
    <w:p w:rsidR="009F286E" w:rsidRPr="00852120" w:rsidRDefault="00153AFC">
      <w:pPr>
        <w:pStyle w:val="11"/>
        <w:numPr>
          <w:ilvl w:val="0"/>
          <w:numId w:val="3"/>
        </w:numPr>
        <w:tabs>
          <w:tab w:val="left" w:pos="958"/>
        </w:tabs>
        <w:ind w:firstLine="74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создания системы оценки и контроля деятельности участников бюджетного процесса, связанной с обеспечением своевременного оказания муниципальных услуг (работ);</w:t>
      </w:r>
    </w:p>
    <w:p w:rsidR="009F286E" w:rsidRPr="00852120" w:rsidRDefault="00153AFC">
      <w:pPr>
        <w:pStyle w:val="11"/>
        <w:numPr>
          <w:ilvl w:val="0"/>
          <w:numId w:val="3"/>
        </w:numPr>
        <w:tabs>
          <w:tab w:val="left" w:pos="958"/>
        </w:tabs>
        <w:ind w:firstLine="74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планирования оказания муниципальных услуг (работ) в необходимых объемах.</w: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052"/>
        </w:tabs>
        <w:ind w:firstLine="74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 xml:space="preserve">Мониторинг проводится в отношении муниципальных услуг (работ), оказываемых в качестве основных видов деятельности муниципальными учреждениями, содержащимися в общероссийских базовых (отраслевых) перечнях (классификаторах) государственных и муниципальных услуг, оказываемых физическим и (или) юридическим лицам (далее - общероссийские перечни), и региональном перечне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</w:t>
      </w:r>
      <w:r w:rsidR="005E1FA4" w:rsidRPr="00852120">
        <w:rPr>
          <w:sz w:val="24"/>
          <w:szCs w:val="24"/>
        </w:rPr>
        <w:t>ЗАТО городской округ Молодёжный  Московской области</w:t>
      </w:r>
      <w:r w:rsidRPr="00852120">
        <w:rPr>
          <w:sz w:val="24"/>
          <w:szCs w:val="24"/>
        </w:rPr>
        <w:t>.</w:t>
      </w:r>
    </w:p>
    <w:p w:rsidR="009F286E" w:rsidRPr="00852120" w:rsidRDefault="005E1FA4">
      <w:pPr>
        <w:pStyle w:val="11"/>
        <w:numPr>
          <w:ilvl w:val="0"/>
          <w:numId w:val="2"/>
        </w:numPr>
        <w:tabs>
          <w:tab w:val="left" w:pos="1042"/>
        </w:tabs>
        <w:ind w:firstLine="74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Мониторинг проводится главным распорядителем</w:t>
      </w:r>
      <w:r w:rsidR="00153AFC" w:rsidRPr="00852120">
        <w:rPr>
          <w:sz w:val="24"/>
          <w:szCs w:val="24"/>
        </w:rPr>
        <w:t xml:space="preserve"> бюджетных </w:t>
      </w:r>
      <w:r w:rsidRPr="00852120">
        <w:rPr>
          <w:sz w:val="24"/>
          <w:szCs w:val="24"/>
        </w:rPr>
        <w:t>средств, осуществляющим</w:t>
      </w:r>
      <w:r w:rsidR="00153AFC" w:rsidRPr="00852120">
        <w:rPr>
          <w:sz w:val="24"/>
          <w:szCs w:val="24"/>
        </w:rPr>
        <w:t xml:space="preserve"> исполнительно-распорядительную деятельность</w:t>
      </w:r>
      <w:r w:rsidR="007E0035">
        <w:rPr>
          <w:sz w:val="24"/>
          <w:szCs w:val="24"/>
        </w:rPr>
        <w:t xml:space="preserve"> </w:t>
      </w:r>
      <w:r w:rsidR="00153AFC" w:rsidRPr="00852120">
        <w:rPr>
          <w:color w:val="45454D"/>
          <w:sz w:val="24"/>
          <w:szCs w:val="24"/>
        </w:rPr>
        <w:t>в сферах образования, культуры, физической культуры и спорта (далее - главные распорядители бюджетных средств).</w:t>
      </w:r>
    </w:p>
    <w:p w:rsidR="009F286E" w:rsidRPr="00852120" w:rsidRDefault="00DC5956">
      <w:pPr>
        <w:spacing w:line="1" w:lineRule="exact"/>
      </w:pPr>
      <w:r w:rsidRPr="0085212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AFA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7EA4E" id="Rectangle 6" o:spid="_x0000_s1026" style="position:absolute;margin-left:0;margin-top:0;width:595pt;height:842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" fillcolor="#fafafc" stroked="f">
                <w10:wrap anchorx="page" anchory="page"/>
              </v:rect>
            </w:pict>
          </mc:Fallback>
        </mc:AlternateConten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064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Проведение мониторинга включает в себя оценку потребности в предоставлении муниципальных услуг (работ) (далее - оценка потребности) в натуральных показателях.</w: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064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Мониторинг оказания муниципальных услуг (выполнения раб</w:t>
      </w:r>
      <w:r w:rsidR="005E1FA4" w:rsidRPr="00852120">
        <w:rPr>
          <w:color w:val="45454D"/>
          <w:sz w:val="24"/>
          <w:szCs w:val="24"/>
        </w:rPr>
        <w:t>от) и формирования результатов п</w:t>
      </w:r>
      <w:r w:rsidRPr="00852120">
        <w:rPr>
          <w:color w:val="45454D"/>
          <w:sz w:val="24"/>
          <w:szCs w:val="24"/>
        </w:rPr>
        <w:t>о решению выявленных проблем осуществляется в следующем порядке:</w:t>
      </w:r>
    </w:p>
    <w:p w:rsidR="009F286E" w:rsidRPr="00852120" w:rsidRDefault="00153AFC">
      <w:pPr>
        <w:pStyle w:val="11"/>
        <w:numPr>
          <w:ilvl w:val="0"/>
          <w:numId w:val="4"/>
        </w:numPr>
        <w:tabs>
          <w:tab w:val="left" w:pos="1064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проводится анализ объемов муниципальных услуг (работ) (в натуральных показателях), оказываемых (выполняемых) в отчетном финансовом году, и оценка объемов муниципальных услуг (работ), обязательных для оказания в текущем финансовом году и плановом периоде;</w:t>
      </w:r>
    </w:p>
    <w:p w:rsidR="009F286E" w:rsidRPr="00852120" w:rsidRDefault="00153AFC">
      <w:pPr>
        <w:pStyle w:val="11"/>
        <w:numPr>
          <w:ilvl w:val="0"/>
          <w:numId w:val="4"/>
        </w:numPr>
        <w:tabs>
          <w:tab w:val="left" w:pos="1064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проводится анализ правовых актов, регулирующих оказание муниципальных услуг (работ);</w:t>
      </w:r>
    </w:p>
    <w:p w:rsidR="009F286E" w:rsidRPr="00852120" w:rsidRDefault="00153AFC">
      <w:pPr>
        <w:pStyle w:val="11"/>
        <w:numPr>
          <w:ilvl w:val="0"/>
          <w:numId w:val="4"/>
        </w:numPr>
        <w:tabs>
          <w:tab w:val="left" w:pos="1902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формируются планы по решению выявленных проблем.</w:t>
      </w:r>
    </w:p>
    <w:p w:rsidR="009F286E" w:rsidRPr="00852120" w:rsidRDefault="007E0035">
      <w:pPr>
        <w:pStyle w:val="11"/>
        <w:numPr>
          <w:ilvl w:val="0"/>
          <w:numId w:val="2"/>
        </w:numPr>
        <w:tabs>
          <w:tab w:val="left" w:pos="1064"/>
        </w:tabs>
        <w:ind w:firstLine="680"/>
        <w:jc w:val="both"/>
        <w:rPr>
          <w:sz w:val="24"/>
          <w:szCs w:val="24"/>
        </w:rPr>
      </w:pPr>
      <w:r>
        <w:rPr>
          <w:color w:val="45454D"/>
          <w:sz w:val="24"/>
          <w:szCs w:val="24"/>
        </w:rPr>
        <w:t>Оценка пот</w:t>
      </w:r>
      <w:r w:rsidR="00153AFC" w:rsidRPr="00852120">
        <w:rPr>
          <w:color w:val="45454D"/>
          <w:sz w:val="24"/>
          <w:szCs w:val="24"/>
        </w:rPr>
        <w:t xml:space="preserve">ребности в натуральных показателях проводится с учетом законодательства Российской Федерации и Московской области, нормативных правовых актов </w:t>
      </w:r>
      <w:r w:rsidR="005E1FA4" w:rsidRPr="00852120">
        <w:rPr>
          <w:sz w:val="24"/>
          <w:szCs w:val="24"/>
        </w:rPr>
        <w:t>ЗАТО городской округ Молодёжный  Московской области</w:t>
      </w:r>
      <w:r w:rsidR="00153AFC" w:rsidRPr="00852120">
        <w:rPr>
          <w:color w:val="45454D"/>
          <w:sz w:val="24"/>
          <w:szCs w:val="24"/>
        </w:rPr>
        <w:t xml:space="preserve">, регулирующих предоставление соответствующей </w:t>
      </w:r>
      <w:r w:rsidR="00153AFC" w:rsidRPr="00852120">
        <w:rPr>
          <w:color w:val="45454D"/>
          <w:sz w:val="24"/>
          <w:szCs w:val="24"/>
        </w:rPr>
        <w:lastRenderedPageBreak/>
        <w:t xml:space="preserve">муниципальной услуги (работы), на основании данных статистической, ведомственной, оперативной отчетности, прогнозов социально-экономического развития </w:t>
      </w:r>
      <w:r w:rsidR="005E1FA4" w:rsidRPr="00852120">
        <w:rPr>
          <w:sz w:val="24"/>
          <w:szCs w:val="24"/>
        </w:rPr>
        <w:t>ЗАТО городской округ Молодёжный  Московской области</w:t>
      </w:r>
      <w:r w:rsidR="00153AFC" w:rsidRPr="00852120">
        <w:rPr>
          <w:color w:val="45454D"/>
          <w:sz w:val="24"/>
          <w:szCs w:val="24"/>
        </w:rPr>
        <w:t>.</w: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064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В качестве исходных данных для проведения оценки потребности используются:</w:t>
      </w:r>
    </w:p>
    <w:p w:rsidR="009F286E" w:rsidRPr="00852120" w:rsidRDefault="00153AFC">
      <w:pPr>
        <w:pStyle w:val="11"/>
        <w:numPr>
          <w:ilvl w:val="0"/>
          <w:numId w:val="5"/>
        </w:numPr>
        <w:tabs>
          <w:tab w:val="left" w:pos="1086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данные (фактические и прогнозные) о численности потребителей муниципальных услуг;</w:t>
      </w:r>
    </w:p>
    <w:p w:rsidR="009F286E" w:rsidRPr="00852120" w:rsidRDefault="00153AFC">
      <w:pPr>
        <w:pStyle w:val="11"/>
        <w:numPr>
          <w:ilvl w:val="0"/>
          <w:numId w:val="5"/>
        </w:numPr>
        <w:tabs>
          <w:tab w:val="left" w:pos="1076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данные об объемах предоставляемых муниципальных услуг (работ) в натуральном выражении;</w:t>
      </w:r>
    </w:p>
    <w:p w:rsidR="009F286E" w:rsidRPr="00852120" w:rsidRDefault="00153AFC">
      <w:pPr>
        <w:pStyle w:val="11"/>
        <w:numPr>
          <w:ilvl w:val="0"/>
          <w:numId w:val="5"/>
        </w:numPr>
        <w:tabs>
          <w:tab w:val="left" w:pos="1081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правовые акты, регулирующие оказание муниципальных услуг (работ);</w:t>
      </w:r>
    </w:p>
    <w:p w:rsidR="009F286E" w:rsidRPr="00852120" w:rsidRDefault="00153AFC">
      <w:pPr>
        <w:pStyle w:val="11"/>
        <w:numPr>
          <w:ilvl w:val="0"/>
          <w:numId w:val="5"/>
        </w:numPr>
        <w:tabs>
          <w:tab w:val="left" w:pos="1086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данные статистической, бюджетной и оперативной отчетности, имеющиеся у главного распорядителя, а также в муниципальных учреждениях, отдельные данные, характеризующие потребность в муниципальных услугах (работах) могут быть получены в результате специальных информационных запросов или определены экспертным путем;</w:t>
      </w:r>
    </w:p>
    <w:p w:rsidR="009F286E" w:rsidRPr="00852120" w:rsidRDefault="00153AFC">
      <w:pPr>
        <w:pStyle w:val="11"/>
        <w:numPr>
          <w:ilvl w:val="0"/>
          <w:numId w:val="5"/>
        </w:numPr>
        <w:tabs>
          <w:tab w:val="left" w:pos="1086"/>
        </w:tabs>
        <w:ind w:firstLine="760"/>
        <w:jc w:val="both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информация, имеющаяся у главных распорядителей бюджетных средств о численности физических и юридических лиц, которым было отказано в получении муниципальных услуг по причине мощностных или иных ограничений (отклоненные заявки, реестры очередников и т.п.);</w:t>
      </w:r>
    </w:p>
    <w:p w:rsidR="009F286E" w:rsidRPr="00852120" w:rsidRDefault="00153AFC">
      <w:pPr>
        <w:pStyle w:val="11"/>
        <w:numPr>
          <w:ilvl w:val="0"/>
          <w:numId w:val="5"/>
        </w:numPr>
        <w:tabs>
          <w:tab w:val="left" w:pos="1125"/>
        </w:tabs>
        <w:ind w:firstLine="80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информация, сформированная на основе анализа средств массовой информации, рассмотрения жалоб, отзывов и предложений, поступающих главным распорядителям от физических и юридических лиц.</w: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177"/>
        </w:tabs>
        <w:ind w:firstLine="80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Прогнозные данные о численности потенциальных потребителей муниципал</w:t>
      </w:r>
      <w:r w:rsidR="003016E6" w:rsidRPr="00852120">
        <w:rPr>
          <w:sz w:val="24"/>
          <w:szCs w:val="24"/>
        </w:rPr>
        <w:t>ьных услуг определяются главным распорядителем</w:t>
      </w:r>
      <w:r w:rsidRPr="00852120">
        <w:rPr>
          <w:sz w:val="24"/>
          <w:szCs w:val="24"/>
        </w:rPr>
        <w:t xml:space="preserve"> бюджетных средств самостоятельно с обоснованием прогноза.</w: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177"/>
        </w:tabs>
        <w:ind w:firstLine="80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Данные, характеризующие потребность в муниципальных услугах и отсутствующие в</w:t>
      </w:r>
      <w:r w:rsidR="003016E6" w:rsidRPr="00852120">
        <w:rPr>
          <w:sz w:val="24"/>
          <w:szCs w:val="24"/>
        </w:rPr>
        <w:t xml:space="preserve"> официальной отчетности, главный распорядитель</w:t>
      </w:r>
      <w:r w:rsidRPr="00852120">
        <w:rPr>
          <w:sz w:val="24"/>
          <w:szCs w:val="24"/>
        </w:rPr>
        <w:t xml:space="preserve"> бюджетных средств определяют экспертным (расчетным) путем.</w: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167"/>
        </w:tabs>
        <w:ind w:firstLine="800"/>
        <w:jc w:val="both"/>
        <w:rPr>
          <w:sz w:val="24"/>
          <w:szCs w:val="24"/>
        </w:rPr>
      </w:pPr>
      <w:r w:rsidRPr="00852120">
        <w:rPr>
          <w:sz w:val="24"/>
          <w:szCs w:val="24"/>
        </w:rPr>
        <w:t>Оценка потребности, а также опубликование результатов осуществления</w:t>
      </w:r>
      <w:r w:rsidR="003016E6" w:rsidRPr="00852120">
        <w:rPr>
          <w:sz w:val="24"/>
          <w:szCs w:val="24"/>
        </w:rPr>
        <w:t xml:space="preserve"> мониторинга проводится главным распорядителем</w:t>
      </w:r>
      <w:r w:rsidRPr="00852120">
        <w:rPr>
          <w:sz w:val="24"/>
          <w:szCs w:val="24"/>
        </w:rPr>
        <w:t xml:space="preserve"> бюджетных средств ежегодно до 01 апреля.</w:t>
      </w:r>
    </w:p>
    <w:p w:rsidR="009F286E" w:rsidRPr="00852120" w:rsidRDefault="00DC5956">
      <w:pPr>
        <w:spacing w:line="1" w:lineRule="exact"/>
      </w:pPr>
      <w:r w:rsidRPr="0085212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68DD7" id="Rectangle 5" o:spid="_x0000_s1026" style="position:absolute;margin-left:0;margin-top:0;width:595pt;height:842pt;z-index:-2516587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" fillcolor="#fefefe" stroked="f">
                <w10:wrap anchorx="page" anchory="page"/>
              </v:rect>
            </w:pict>
          </mc:Fallback>
        </mc:AlternateContent>
      </w:r>
    </w:p>
    <w:p w:rsidR="009F286E" w:rsidRPr="00852120" w:rsidRDefault="00153AFC">
      <w:pPr>
        <w:pStyle w:val="11"/>
        <w:numPr>
          <w:ilvl w:val="0"/>
          <w:numId w:val="2"/>
        </w:numPr>
        <w:tabs>
          <w:tab w:val="left" w:pos="1186"/>
        </w:tabs>
        <w:ind w:firstLine="800"/>
        <w:jc w:val="both"/>
        <w:rPr>
          <w:sz w:val="24"/>
          <w:szCs w:val="24"/>
        </w:rPr>
        <w:sectPr w:rsidR="009F286E" w:rsidRPr="00852120" w:rsidSect="00852120">
          <w:type w:val="continuous"/>
          <w:pgSz w:w="11900" w:h="16840"/>
          <w:pgMar w:top="1134" w:right="567" w:bottom="1134" w:left="1134" w:header="798" w:footer="6" w:gutter="0"/>
          <w:cols w:space="720"/>
          <w:noEndnote/>
          <w:docGrid w:linePitch="360"/>
        </w:sectPr>
      </w:pPr>
      <w:r w:rsidRPr="00852120">
        <w:rPr>
          <w:sz w:val="24"/>
          <w:szCs w:val="24"/>
        </w:rPr>
        <w:t>Результаты оценки объема предоставляемых услуг (работ) используются главными распорядителями бюджетных средств при формировани</w:t>
      </w:r>
      <w:r w:rsidR="003016E6" w:rsidRPr="00852120">
        <w:rPr>
          <w:sz w:val="24"/>
          <w:szCs w:val="24"/>
        </w:rPr>
        <w:t>и проектов бюджетных смет</w:t>
      </w:r>
      <w:r w:rsidRPr="00852120">
        <w:rPr>
          <w:sz w:val="24"/>
          <w:szCs w:val="24"/>
        </w:rPr>
        <w:t xml:space="preserve"> на оказание муниципальных услуг (работ) на очередной финансовый год и плановый период.</w:t>
      </w:r>
    </w:p>
    <w:p w:rsidR="009F286E" w:rsidRPr="00852120" w:rsidRDefault="00DC5956">
      <w:pPr>
        <w:spacing w:line="1" w:lineRule="exact"/>
      </w:pPr>
      <w:r w:rsidRPr="00852120"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3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AFB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7BE0E" id="Rectangle 4" o:spid="_x0000_s1026" style="position:absolute;margin-left:0;margin-top:0;width:595pt;height:842pt;z-index:-2516587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" fillcolor="#fafbfd" stroked="f">
                <w10:wrap anchorx="page" anchory="page"/>
              </v:rect>
            </w:pict>
          </mc:Fallback>
        </mc:AlternateContent>
      </w:r>
    </w:p>
    <w:p w:rsidR="009F286E" w:rsidRPr="00852120" w:rsidRDefault="00153AFC">
      <w:pPr>
        <w:pStyle w:val="11"/>
        <w:ind w:left="4600" w:firstLine="0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Приложение</w:t>
      </w:r>
    </w:p>
    <w:p w:rsidR="009F286E" w:rsidRPr="00852120" w:rsidRDefault="00153AFC">
      <w:pPr>
        <w:pStyle w:val="11"/>
        <w:spacing w:after="300"/>
        <w:ind w:left="4600" w:firstLine="0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 xml:space="preserve">к Порядку осуществления мониторинга оказания муниципальных услуг (работ) в сферах образования, культуры, физической культуры и спорта </w:t>
      </w:r>
      <w:r w:rsidR="00995656">
        <w:rPr>
          <w:color w:val="45454D"/>
          <w:sz w:val="24"/>
          <w:szCs w:val="24"/>
        </w:rPr>
        <w:t xml:space="preserve">в </w:t>
      </w:r>
      <w:r w:rsidR="003016E6" w:rsidRPr="00852120">
        <w:rPr>
          <w:sz w:val="24"/>
          <w:szCs w:val="24"/>
        </w:rPr>
        <w:t xml:space="preserve">ЗАТО городской округ Молодёжный  Московской области </w:t>
      </w:r>
      <w:r w:rsidRPr="00852120">
        <w:rPr>
          <w:color w:val="45454D"/>
          <w:sz w:val="24"/>
          <w:szCs w:val="24"/>
        </w:rPr>
        <w:t>и формирования планов по решению выявленных проблем</w:t>
      </w:r>
    </w:p>
    <w:p w:rsidR="009F286E" w:rsidRPr="00852120" w:rsidRDefault="00153AFC">
      <w:pPr>
        <w:pStyle w:val="11"/>
        <w:ind w:firstLine="0"/>
        <w:jc w:val="center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Результаты</w:t>
      </w:r>
    </w:p>
    <w:p w:rsidR="009F286E" w:rsidRPr="00852120" w:rsidRDefault="00153AFC">
      <w:pPr>
        <w:pStyle w:val="11"/>
        <w:spacing w:after="300"/>
        <w:ind w:firstLine="0"/>
        <w:jc w:val="center"/>
        <w:rPr>
          <w:sz w:val="24"/>
          <w:szCs w:val="24"/>
        </w:rPr>
      </w:pPr>
      <w:r w:rsidRPr="00852120">
        <w:rPr>
          <w:color w:val="45454D"/>
          <w:sz w:val="24"/>
          <w:szCs w:val="24"/>
        </w:rPr>
        <w:t>проведения мониторинга оказания муниципальных услуг (работ)</w:t>
      </w:r>
      <w:r w:rsidRPr="00852120">
        <w:rPr>
          <w:color w:val="45454D"/>
          <w:sz w:val="24"/>
          <w:szCs w:val="24"/>
        </w:rPr>
        <w:br/>
        <w:t>в сферах образования, культуры, физической культуры и спорта</w:t>
      </w:r>
      <w:r w:rsidRPr="00852120">
        <w:rPr>
          <w:color w:val="45454D"/>
          <w:sz w:val="24"/>
          <w:szCs w:val="24"/>
        </w:rPr>
        <w:br/>
      </w:r>
      <w:r w:rsidR="003016E6" w:rsidRPr="00852120">
        <w:rPr>
          <w:sz w:val="24"/>
          <w:szCs w:val="24"/>
        </w:rPr>
        <w:t>ЗАТО городской округ Молодёжный  Московской области</w:t>
      </w:r>
    </w:p>
    <w:p w:rsidR="009F286E" w:rsidRPr="00852120" w:rsidRDefault="00153AFC">
      <w:pPr>
        <w:pStyle w:val="11"/>
        <w:spacing w:after="300"/>
        <w:ind w:firstLine="0"/>
        <w:jc w:val="center"/>
        <w:rPr>
          <w:sz w:val="24"/>
          <w:szCs w:val="24"/>
        </w:rPr>
      </w:pPr>
      <w:r w:rsidRPr="00852120">
        <w:rPr>
          <w:sz w:val="24"/>
          <w:szCs w:val="24"/>
        </w:rPr>
        <w:t>Отчет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701"/>
        <w:gridCol w:w="1133"/>
        <w:gridCol w:w="1565"/>
        <w:gridCol w:w="1565"/>
        <w:gridCol w:w="1690"/>
        <w:gridCol w:w="1565"/>
      </w:tblGrid>
      <w:tr w:rsidR="009F286E" w:rsidRPr="00852120">
        <w:trPr>
          <w:trHeight w:hRule="exact" w:val="288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Наимено вание муници пальной услуги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Едини ца изме рения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spacing w:line="257" w:lineRule="auto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Фактичес кое оказание (отчетный год)</w:t>
            </w:r>
          </w:p>
        </w:tc>
        <w:tc>
          <w:tcPr>
            <w:tcW w:w="6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86E" w:rsidRPr="00852120" w:rsidRDefault="00153AFC">
            <w:pPr>
              <w:pStyle w:val="a7"/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Оценка потребности в оказании муниципальной услуги по годам</w:t>
            </w:r>
          </w:p>
        </w:tc>
      </w:tr>
      <w:tr w:rsidR="009F286E" w:rsidRPr="00852120">
        <w:trPr>
          <w:trHeight w:hRule="exact" w:val="26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16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текущий год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плановый период</w:t>
            </w:r>
          </w:p>
        </w:tc>
      </w:tr>
      <w:tr w:rsidR="009F286E" w:rsidRPr="00852120">
        <w:trPr>
          <w:trHeight w:hRule="exact" w:val="105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очередной 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второй год планового периода</w:t>
            </w:r>
          </w:p>
        </w:tc>
      </w:tr>
      <w:tr w:rsidR="009F286E" w:rsidRPr="00852120">
        <w:trPr>
          <w:trHeight w:hRule="exact" w:val="127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в натураль ных показате лях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в натуральных показателях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в натуральных показателях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в натуральных показателях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в натуральных показателях</w:t>
            </w:r>
          </w:p>
        </w:tc>
      </w:tr>
      <w:tr w:rsidR="009F286E" w:rsidRPr="00852120">
        <w:trPr>
          <w:trHeight w:hRule="exact" w:val="26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86E" w:rsidRPr="00852120" w:rsidRDefault="009F286E"/>
        </w:tc>
      </w:tr>
      <w:tr w:rsidR="009F286E" w:rsidRPr="00852120">
        <w:trPr>
          <w:trHeight w:hRule="exact" w:val="26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86E" w:rsidRPr="00852120" w:rsidRDefault="009F286E"/>
        </w:tc>
      </w:tr>
      <w:tr w:rsidR="009F286E" w:rsidRPr="00852120">
        <w:trPr>
          <w:trHeight w:hRule="exact" w:val="29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Итого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36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52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sz w:val="24"/>
                <w:szCs w:val="24"/>
              </w:rPr>
              <w:t>X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right="460" w:firstLine="0"/>
              <w:jc w:val="right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X</w:t>
            </w:r>
          </w:p>
        </w:tc>
      </w:tr>
    </w:tbl>
    <w:p w:rsidR="009F286E" w:rsidRPr="00852120" w:rsidRDefault="009F286E">
      <w:pPr>
        <w:spacing w:after="299" w:line="1" w:lineRule="exact"/>
      </w:pPr>
    </w:p>
    <w:p w:rsidR="009F286E" w:rsidRPr="00852120" w:rsidRDefault="00153AFC">
      <w:pPr>
        <w:pStyle w:val="11"/>
        <w:spacing w:after="300"/>
        <w:ind w:firstLine="0"/>
        <w:jc w:val="center"/>
        <w:rPr>
          <w:sz w:val="24"/>
          <w:szCs w:val="24"/>
        </w:rPr>
      </w:pPr>
      <w:r w:rsidRPr="00852120">
        <w:rPr>
          <w:sz w:val="24"/>
          <w:szCs w:val="24"/>
        </w:rPr>
        <w:t>План</w:t>
      </w:r>
      <w:r w:rsidRPr="00852120">
        <w:rPr>
          <w:sz w:val="24"/>
          <w:szCs w:val="24"/>
        </w:rPr>
        <w:br/>
        <w:t>по решению выявленных в результате</w:t>
      </w:r>
      <w:r w:rsidRPr="00852120">
        <w:rPr>
          <w:sz w:val="24"/>
          <w:szCs w:val="24"/>
        </w:rPr>
        <w:br/>
        <w:t>мониторинга проблем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2"/>
        <w:gridCol w:w="2352"/>
        <w:gridCol w:w="2328"/>
        <w:gridCol w:w="2338"/>
      </w:tblGrid>
      <w:tr w:rsidR="009F286E" w:rsidRPr="00852120">
        <w:trPr>
          <w:trHeight w:hRule="exact" w:val="859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F286E" w:rsidRPr="00852120" w:rsidRDefault="00153AFC">
            <w:pPr>
              <w:pStyle w:val="a7"/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Мероприятия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rPr>
                <w:sz w:val="24"/>
                <w:szCs w:val="24"/>
              </w:rPr>
            </w:pPr>
            <w:r w:rsidRPr="00852120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Ответственные исполнители</w:t>
            </w:r>
          </w:p>
        </w:tc>
      </w:tr>
      <w:tr w:rsidR="009F286E" w:rsidRPr="00852120">
        <w:trPr>
          <w:trHeight w:hRule="exact" w:val="312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9F286E"/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6E" w:rsidRPr="00852120" w:rsidRDefault="009F286E"/>
        </w:tc>
      </w:tr>
    </w:tbl>
    <w:p w:rsidR="009F286E" w:rsidRPr="00852120" w:rsidRDefault="009F286E">
      <w:pPr>
        <w:spacing w:after="299" w:line="1" w:lineRule="exact"/>
      </w:pPr>
    </w:p>
    <w:tbl>
      <w:tblPr>
        <w:tblOverlap w:val="never"/>
        <w:tblW w:w="0" w:type="auto"/>
        <w:tblInd w:w="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3"/>
        <w:gridCol w:w="2174"/>
        <w:gridCol w:w="1824"/>
        <w:gridCol w:w="2794"/>
      </w:tblGrid>
      <w:tr w:rsidR="009F286E" w:rsidRPr="00852120" w:rsidTr="00995656">
        <w:trPr>
          <w:trHeight w:hRule="exact" w:val="278"/>
        </w:trPr>
        <w:tc>
          <w:tcPr>
            <w:tcW w:w="8185" w:type="dxa"/>
            <w:gridSpan w:val="4"/>
            <w:shd w:val="clear" w:color="auto" w:fill="auto"/>
            <w:vAlign w:val="bottom"/>
          </w:tcPr>
          <w:p w:rsidR="009F286E" w:rsidRPr="00852120" w:rsidRDefault="00153AFC">
            <w:pPr>
              <w:pStyle w:val="a7"/>
              <w:tabs>
                <w:tab w:val="left" w:leader="underscore" w:pos="3826"/>
                <w:tab w:val="left" w:leader="underscore" w:pos="4464"/>
              </w:tabs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 xml:space="preserve">Руководитель </w:t>
            </w:r>
            <w:r w:rsidRPr="00852120">
              <w:rPr>
                <w:color w:val="45454D"/>
                <w:sz w:val="24"/>
                <w:szCs w:val="24"/>
              </w:rPr>
              <w:tab/>
              <w:t xml:space="preserve"> </w:t>
            </w:r>
            <w:r w:rsidRPr="00852120">
              <w:rPr>
                <w:color w:val="45454D"/>
                <w:sz w:val="24"/>
                <w:szCs w:val="24"/>
              </w:rPr>
              <w:tab/>
            </w:r>
          </w:p>
        </w:tc>
      </w:tr>
      <w:tr w:rsidR="009F286E" w:rsidRPr="00852120" w:rsidTr="00995656">
        <w:trPr>
          <w:trHeight w:hRule="exact" w:val="523"/>
        </w:trPr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F286E" w:rsidRPr="00852120" w:rsidRDefault="00153AFC">
            <w:pPr>
              <w:pStyle w:val="a7"/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Исполнитель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42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(подпись)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(расшифровка подписи)</w:t>
            </w:r>
          </w:p>
        </w:tc>
      </w:tr>
      <w:tr w:rsidR="009F286E" w:rsidRPr="00852120" w:rsidTr="00995656">
        <w:trPr>
          <w:trHeight w:hRule="exact" w:val="854"/>
        </w:trPr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86E" w:rsidRPr="00852120" w:rsidRDefault="00153AFC">
            <w:pPr>
              <w:pStyle w:val="a7"/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(телефон)</w:t>
            </w:r>
          </w:p>
          <w:p w:rsidR="009F286E" w:rsidRPr="00852120" w:rsidRDefault="00153AFC">
            <w:pPr>
              <w:pStyle w:val="a7"/>
              <w:tabs>
                <w:tab w:val="left" w:pos="466"/>
              </w:tabs>
              <w:spacing w:line="180" w:lineRule="auto"/>
              <w:ind w:firstLine="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II</w:t>
            </w:r>
            <w:r w:rsidRPr="00852120">
              <w:rPr>
                <w:color w:val="45454D"/>
                <w:sz w:val="24"/>
                <w:szCs w:val="24"/>
              </w:rPr>
              <w:tab/>
              <w:t>II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spacing w:after="260"/>
              <w:ind w:firstLine="34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(должность)</w:t>
            </w:r>
          </w:p>
          <w:p w:rsidR="009F286E" w:rsidRPr="00852120" w:rsidRDefault="00153AFC">
            <w:pPr>
              <w:pStyle w:val="a7"/>
              <w:ind w:firstLine="42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20 г.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520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(подпись)</w:t>
            </w:r>
          </w:p>
        </w:tc>
        <w:tc>
          <w:tcPr>
            <w:tcW w:w="2794" w:type="dxa"/>
            <w:tcBorders>
              <w:top w:val="single" w:sz="4" w:space="0" w:color="auto"/>
            </w:tcBorders>
            <w:shd w:val="clear" w:color="auto" w:fill="auto"/>
          </w:tcPr>
          <w:p w:rsidR="009F286E" w:rsidRPr="00852120" w:rsidRDefault="00153AFC">
            <w:pPr>
              <w:pStyle w:val="a7"/>
              <w:ind w:firstLine="0"/>
              <w:jc w:val="right"/>
              <w:rPr>
                <w:sz w:val="24"/>
                <w:szCs w:val="24"/>
              </w:rPr>
            </w:pPr>
            <w:r w:rsidRPr="00852120">
              <w:rPr>
                <w:color w:val="45454D"/>
                <w:sz w:val="24"/>
                <w:szCs w:val="24"/>
              </w:rPr>
              <w:t>(расшифровка подписи)</w:t>
            </w:r>
          </w:p>
        </w:tc>
      </w:tr>
    </w:tbl>
    <w:p w:rsidR="009149C2" w:rsidRPr="00852120" w:rsidRDefault="009149C2"/>
    <w:sectPr w:rsidR="009149C2" w:rsidRPr="00852120" w:rsidSect="00852120">
      <w:pgSz w:w="11900" w:h="16840"/>
      <w:pgMar w:top="1134" w:right="567" w:bottom="1134" w:left="1134" w:header="1166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BBE" w:rsidRDefault="00933BBE">
      <w:r>
        <w:separator/>
      </w:r>
    </w:p>
  </w:endnote>
  <w:endnote w:type="continuationSeparator" w:id="0">
    <w:p w:rsidR="00933BBE" w:rsidRDefault="0093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BBE" w:rsidRDefault="00933BBE"/>
  </w:footnote>
  <w:footnote w:type="continuationSeparator" w:id="0">
    <w:p w:rsidR="00933BBE" w:rsidRDefault="00933B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B4120"/>
    <w:multiLevelType w:val="multilevel"/>
    <w:tmpl w:val="702A8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0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100637"/>
    <w:multiLevelType w:val="multilevel"/>
    <w:tmpl w:val="1F28C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0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072511"/>
    <w:multiLevelType w:val="multilevel"/>
    <w:tmpl w:val="539295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54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E87347"/>
    <w:multiLevelType w:val="multilevel"/>
    <w:tmpl w:val="0D583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03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0B1F46"/>
    <w:multiLevelType w:val="multilevel"/>
    <w:tmpl w:val="64CEB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03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6E"/>
    <w:rsid w:val="00153AFC"/>
    <w:rsid w:val="0016741D"/>
    <w:rsid w:val="002328FB"/>
    <w:rsid w:val="003016E6"/>
    <w:rsid w:val="005E1FA4"/>
    <w:rsid w:val="006B3EF6"/>
    <w:rsid w:val="00723579"/>
    <w:rsid w:val="007E0035"/>
    <w:rsid w:val="00852120"/>
    <w:rsid w:val="009149C2"/>
    <w:rsid w:val="00933BBE"/>
    <w:rsid w:val="00956D01"/>
    <w:rsid w:val="00995656"/>
    <w:rsid w:val="009F286E"/>
    <w:rsid w:val="00DC5956"/>
    <w:rsid w:val="00E346D0"/>
    <w:rsid w:val="00E661C8"/>
    <w:rsid w:val="00EA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F6E7"/>
  <w15:docId w15:val="{008F9984-FBD1-4A30-A3EA-C9DDD9F5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149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03D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sid w:val="009149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03D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9149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03D"/>
      <w:sz w:val="42"/>
      <w:szCs w:val="42"/>
      <w:u w:val="none"/>
    </w:rPr>
  </w:style>
  <w:style w:type="character" w:customStyle="1" w:styleId="21">
    <w:name w:val="Заголовок №2_"/>
    <w:basedOn w:val="a0"/>
    <w:link w:val="22"/>
    <w:rsid w:val="009149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03D"/>
      <w:sz w:val="32"/>
      <w:szCs w:val="32"/>
      <w:u w:val="none"/>
    </w:rPr>
  </w:style>
  <w:style w:type="character" w:customStyle="1" w:styleId="a5">
    <w:name w:val="Основной текст_"/>
    <w:basedOn w:val="a0"/>
    <w:link w:val="11"/>
    <w:rsid w:val="009149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03D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9149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03D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9149C2"/>
    <w:pPr>
      <w:spacing w:after="280" w:line="245" w:lineRule="auto"/>
      <w:jc w:val="center"/>
    </w:pPr>
    <w:rPr>
      <w:rFonts w:ascii="Times New Roman" w:eastAsia="Times New Roman" w:hAnsi="Times New Roman" w:cs="Times New Roman"/>
      <w:color w:val="32303D"/>
      <w:sz w:val="20"/>
      <w:szCs w:val="20"/>
    </w:rPr>
  </w:style>
  <w:style w:type="paragraph" w:customStyle="1" w:styleId="a4">
    <w:name w:val="Подпись к картинке"/>
    <w:basedOn w:val="a"/>
    <w:link w:val="a3"/>
    <w:rsid w:val="009149C2"/>
    <w:pPr>
      <w:jc w:val="right"/>
    </w:pPr>
    <w:rPr>
      <w:rFonts w:ascii="Times New Roman" w:eastAsia="Times New Roman" w:hAnsi="Times New Roman" w:cs="Times New Roman"/>
      <w:color w:val="32303D"/>
      <w:sz w:val="20"/>
      <w:szCs w:val="20"/>
    </w:rPr>
  </w:style>
  <w:style w:type="paragraph" w:customStyle="1" w:styleId="10">
    <w:name w:val="Заголовок №1"/>
    <w:basedOn w:val="a"/>
    <w:link w:val="1"/>
    <w:rsid w:val="009149C2"/>
    <w:pPr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color w:val="32303D"/>
      <w:sz w:val="42"/>
      <w:szCs w:val="42"/>
    </w:rPr>
  </w:style>
  <w:style w:type="paragraph" w:customStyle="1" w:styleId="22">
    <w:name w:val="Заголовок №2"/>
    <w:basedOn w:val="a"/>
    <w:link w:val="21"/>
    <w:rsid w:val="009149C2"/>
    <w:pPr>
      <w:spacing w:after="940"/>
      <w:jc w:val="center"/>
      <w:outlineLvl w:val="1"/>
    </w:pPr>
    <w:rPr>
      <w:rFonts w:ascii="Times New Roman" w:eastAsia="Times New Roman" w:hAnsi="Times New Roman" w:cs="Times New Roman"/>
      <w:b/>
      <w:bCs/>
      <w:color w:val="32303D"/>
      <w:sz w:val="32"/>
      <w:szCs w:val="32"/>
    </w:rPr>
  </w:style>
  <w:style w:type="paragraph" w:customStyle="1" w:styleId="11">
    <w:name w:val="Основной текст1"/>
    <w:basedOn w:val="a"/>
    <w:link w:val="a5"/>
    <w:rsid w:val="009149C2"/>
    <w:pPr>
      <w:ind w:firstLine="400"/>
    </w:pPr>
    <w:rPr>
      <w:rFonts w:ascii="Times New Roman" w:eastAsia="Times New Roman" w:hAnsi="Times New Roman" w:cs="Times New Roman"/>
      <w:color w:val="32303D"/>
      <w:sz w:val="28"/>
      <w:szCs w:val="28"/>
    </w:rPr>
  </w:style>
  <w:style w:type="paragraph" w:customStyle="1" w:styleId="a7">
    <w:name w:val="Другое"/>
    <w:basedOn w:val="a"/>
    <w:link w:val="a6"/>
    <w:rsid w:val="009149C2"/>
    <w:pPr>
      <w:ind w:firstLine="400"/>
    </w:pPr>
    <w:rPr>
      <w:rFonts w:ascii="Times New Roman" w:eastAsia="Times New Roman" w:hAnsi="Times New Roman" w:cs="Times New Roman"/>
      <w:color w:val="32303D"/>
      <w:sz w:val="28"/>
      <w:szCs w:val="28"/>
    </w:rPr>
  </w:style>
  <w:style w:type="paragraph" w:styleId="a8">
    <w:name w:val="No Spacing"/>
    <w:uiPriority w:val="1"/>
    <w:qFormat/>
    <w:rsid w:val="003016E6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3016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16E6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301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Л.И.</dc:creator>
  <cp:lastModifiedBy>User</cp:lastModifiedBy>
  <cp:revision>6</cp:revision>
  <dcterms:created xsi:type="dcterms:W3CDTF">2025-05-29T09:08:00Z</dcterms:created>
  <dcterms:modified xsi:type="dcterms:W3CDTF">2025-05-29T09:16:00Z</dcterms:modified>
</cp:coreProperties>
</file>