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6270" cy="787400"/>
            <wp:effectExtent l="0" t="0" r="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</w:rPr>
      </w:pPr>
    </w:p>
    <w:p w:rsidR="00D958B2" w:rsidRDefault="00D958B2" w:rsidP="00D958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958B2" w:rsidRDefault="00D958B2" w:rsidP="00D958B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58B2" w:rsidRDefault="00D958B2" w:rsidP="00D958B2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________2025 г.                                                                                                              № ___</w:t>
      </w:r>
    </w:p>
    <w:p w:rsidR="00D958B2" w:rsidRDefault="00D958B2" w:rsidP="00D958B2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58B2" w:rsidRPr="00D958B2" w:rsidRDefault="00D958B2" w:rsidP="00D958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Положения</w:t>
      </w:r>
      <w:r w:rsidRPr="00D958B2">
        <w:rPr>
          <w:rFonts w:ascii="Times New Roman" w:hAnsi="Times New Roman" w:cs="Times New Roman"/>
          <w:b/>
          <w:sz w:val="24"/>
          <w:szCs w:val="24"/>
        </w:rPr>
        <w:t xml:space="preserve"> о порядке реализации индивидуальной программы реабилитации или абилитации </w:t>
      </w:r>
      <w:r>
        <w:rPr>
          <w:rFonts w:ascii="Times New Roman" w:hAnsi="Times New Roman" w:cs="Times New Roman"/>
          <w:b/>
          <w:sz w:val="24"/>
          <w:szCs w:val="24"/>
        </w:rPr>
        <w:t>инвалида, ребенка-инвалида (ИПРА</w:t>
      </w:r>
      <w:r w:rsidRPr="00D958B2">
        <w:rPr>
          <w:rFonts w:ascii="Times New Roman" w:hAnsi="Times New Roman" w:cs="Times New Roman"/>
          <w:b/>
          <w:sz w:val="24"/>
          <w:szCs w:val="24"/>
        </w:rPr>
        <w:t>)</w:t>
      </w:r>
    </w:p>
    <w:p w:rsidR="00D958B2" w:rsidRDefault="00D958B2" w:rsidP="00D958B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соответствии </w:t>
      </w:r>
      <w:r w:rsidR="00640E3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</w:t>
      </w:r>
      <w:r w:rsidR="00640E36">
        <w:rPr>
          <w:rFonts w:ascii="Times New Roman" w:hAnsi="Times New Roman" w:cs="Times New Roman"/>
          <w:sz w:val="24"/>
          <w:szCs w:val="24"/>
        </w:rPr>
        <w:t>равления в Российской Федерации, п</w:t>
      </w:r>
      <w:r w:rsidR="00640E36" w:rsidRPr="0057325C">
        <w:rPr>
          <w:rFonts w:ascii="Times New Roman" w:hAnsi="Times New Roman" w:cs="Times New Roman"/>
          <w:sz w:val="24"/>
          <w:szCs w:val="24"/>
        </w:rPr>
        <w:t>исьмом Министерства Просвещения от 15.12.2023 № АБ-5230/07 «О реализации ИПРА в части психолого-педагогической реабилитации и абилитации»</w:t>
      </w:r>
    </w:p>
    <w:p w:rsidR="00D958B2" w:rsidRDefault="00D958B2" w:rsidP="00D958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958B2" w:rsidRPr="00640E36" w:rsidRDefault="00D958B2" w:rsidP="00D958B2">
      <w:pPr>
        <w:pStyle w:val="a3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58B2">
        <w:rPr>
          <w:rFonts w:ascii="Times New Roman" w:hAnsi="Times New Roman" w:cs="Times New Roman"/>
          <w:sz w:val="24"/>
          <w:szCs w:val="24"/>
        </w:rPr>
        <w:t>Утвердить Положение о порядке реализации индивидуальной программы реабилитации или абилитации инвалида, ребенка-инвалида (ИПРА) (Приложение).</w:t>
      </w:r>
    </w:p>
    <w:p w:rsidR="00640E36" w:rsidRPr="00640E36" w:rsidRDefault="00640E36" w:rsidP="00640E36">
      <w:pPr>
        <w:pStyle w:val="a3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на официальном сайте Администрации ЗАТО городской округ Молодёжный Московской области в информационно- телекоммуникационной сети «Интернет». </w:t>
      </w:r>
    </w:p>
    <w:p w:rsidR="00640E36" w:rsidRPr="00640E36" w:rsidRDefault="00640E36" w:rsidP="00640E36">
      <w:pPr>
        <w:pStyle w:val="a3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Постановление вступает в силу со дня его опубликования.</w:t>
      </w:r>
    </w:p>
    <w:p w:rsidR="00D958B2" w:rsidRPr="00640E36" w:rsidRDefault="00D958B2" w:rsidP="00640E36">
      <w:pPr>
        <w:pStyle w:val="a3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0E36">
        <w:rPr>
          <w:rFonts w:ascii="Times New Roman" w:eastAsia="Times New Roman" w:hAnsi="Times New Roman" w:cs="Times New Roman"/>
          <w:bCs/>
          <w:sz w:val="24"/>
          <w:szCs w:val="24"/>
        </w:rPr>
        <w:t>Контроль за исполнением данного постановления возложить на начальника отдела по социальным и общим вопросам – И.А. Филиппову.</w:t>
      </w:r>
    </w:p>
    <w:p w:rsidR="00D958B2" w:rsidRDefault="00D958B2" w:rsidP="00D958B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58B2" w:rsidRDefault="00D958B2" w:rsidP="00D958B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58B2" w:rsidRDefault="00D958B2" w:rsidP="00D958B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58B2" w:rsidRDefault="00D958B2" w:rsidP="00D958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ЗАТО городской округ Молодёжный</w:t>
      </w:r>
    </w:p>
    <w:p w:rsidR="00D958B2" w:rsidRDefault="00D958B2" w:rsidP="00D958B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Московской области                                                                                                     М.А. Петухов</w:t>
      </w:r>
    </w:p>
    <w:p w:rsidR="00D958B2" w:rsidRDefault="00D958B2" w:rsidP="00D958B2">
      <w:pPr>
        <w:jc w:val="center"/>
        <w:textAlignment w:val="baseline"/>
        <w:rPr>
          <w:rFonts w:ascii="Times New Roman" w:hAnsi="Times New Roman" w:cs="Times New Roman"/>
          <w:b/>
        </w:rPr>
      </w:pPr>
    </w:p>
    <w:p w:rsidR="00D958B2" w:rsidRDefault="00D958B2" w:rsidP="00D958B2">
      <w:pPr>
        <w:jc w:val="center"/>
        <w:textAlignment w:val="baseline"/>
        <w:rPr>
          <w:rFonts w:ascii="Times New Roman" w:hAnsi="Times New Roman" w:cs="Times New Roman"/>
          <w:b/>
        </w:rPr>
      </w:pPr>
    </w:p>
    <w:p w:rsidR="00D958B2" w:rsidRDefault="00D958B2" w:rsidP="00D958B2">
      <w:pPr>
        <w:jc w:val="center"/>
        <w:textAlignment w:val="baseline"/>
        <w:rPr>
          <w:rFonts w:ascii="Times New Roman" w:hAnsi="Times New Roman" w:cs="Times New Roman"/>
          <w:b/>
        </w:rPr>
      </w:pPr>
    </w:p>
    <w:p w:rsidR="00D958B2" w:rsidRDefault="00D958B2" w:rsidP="000432AF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58B2" w:rsidRDefault="00D958B2" w:rsidP="000432AF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58B2" w:rsidRDefault="00D958B2" w:rsidP="000432AF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0E36" w:rsidRDefault="00640E36" w:rsidP="00640E3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40E36" w:rsidRDefault="00640E36" w:rsidP="00640E3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32AF" w:rsidRPr="000432AF" w:rsidRDefault="000432AF" w:rsidP="000432AF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2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</w:p>
    <w:p w:rsidR="000432AF" w:rsidRPr="000432AF" w:rsidRDefault="000432AF" w:rsidP="000432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2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к Постановлению Администрации</w:t>
      </w:r>
    </w:p>
    <w:p w:rsidR="000432AF" w:rsidRPr="000432AF" w:rsidRDefault="000432AF" w:rsidP="000432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2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ЗАТО городской округ Молодёжный</w:t>
      </w:r>
    </w:p>
    <w:p w:rsidR="000432AF" w:rsidRPr="000432AF" w:rsidRDefault="000432AF" w:rsidP="000432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432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Московской области</w:t>
      </w:r>
    </w:p>
    <w:p w:rsidR="000432AF" w:rsidRPr="000432AF" w:rsidRDefault="000432AF" w:rsidP="000432AF">
      <w:pPr>
        <w:spacing w:after="0" w:line="240" w:lineRule="auto"/>
        <w:jc w:val="center"/>
        <w:rPr>
          <w:rFonts w:eastAsiaTheme="minorEastAsia"/>
          <w:lang w:eastAsia="ru-RU"/>
        </w:rPr>
      </w:pPr>
      <w:r w:rsidRPr="000432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от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09</w:t>
      </w:r>
      <w:r w:rsidRPr="000432A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.01.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2025</w:t>
      </w:r>
      <w:r w:rsidRPr="000432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№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</w:t>
      </w:r>
    </w:p>
    <w:p w:rsidR="00262223" w:rsidRDefault="00262223" w:rsidP="000432AF">
      <w:pPr>
        <w:rPr>
          <w:rFonts w:ascii="Times New Roman" w:hAnsi="Times New Roman" w:cs="Times New Roman"/>
          <w:sz w:val="24"/>
          <w:szCs w:val="24"/>
        </w:rPr>
      </w:pPr>
    </w:p>
    <w:p w:rsidR="00262223" w:rsidRPr="00262223" w:rsidRDefault="00262223" w:rsidP="00262223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223">
        <w:rPr>
          <w:rFonts w:ascii="Times New Roman" w:hAnsi="Times New Roman" w:cs="Times New Roman"/>
          <w:sz w:val="24"/>
          <w:szCs w:val="24"/>
        </w:rPr>
        <w:t>ПОЛОЖЕНИЕ О ПОРЯДКЕ РЕАЛИЗАЦИИ ИНДИВИДУАЛЬНОЙ ПРОГРАММЫ РЕАБИЛИТАЦИИ ИЛИ АБИЛИТАЦИИ ИНВАЛИДА, РЕБЕНКА-ИНВАЛИДА (ИПРА)</w:t>
      </w:r>
    </w:p>
    <w:p w:rsidR="00262223" w:rsidRDefault="00262223"/>
    <w:p w:rsidR="00262223" w:rsidRDefault="00262223" w:rsidP="0026222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6222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958B2" w:rsidRPr="00262223" w:rsidRDefault="00D958B2" w:rsidP="00D958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223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rPr>
          <w:rFonts w:ascii="Times New Roman" w:hAnsi="Times New Roman" w:cs="Times New Roman"/>
          <w:sz w:val="24"/>
          <w:szCs w:val="24"/>
        </w:rPr>
        <w:t>Настоящее Положение о порядке реализации индивидуальной программы реабилитации или абилитации ребенка-инвалида/инвалида (далее ИПРА) разработано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223">
        <w:rPr>
          <w:rFonts w:ascii="Times New Roman" w:hAnsi="Times New Roman" w:cs="Times New Roman"/>
          <w:sz w:val="24"/>
          <w:szCs w:val="24"/>
        </w:rPr>
        <w:t>в соответстви</w:t>
      </w:r>
      <w:r w:rsidR="00824A7B">
        <w:rPr>
          <w:rFonts w:ascii="Times New Roman" w:hAnsi="Times New Roman" w:cs="Times New Roman"/>
          <w:sz w:val="24"/>
          <w:szCs w:val="24"/>
        </w:rPr>
        <w:t>и со следующими норма</w:t>
      </w:r>
      <w:r>
        <w:rPr>
          <w:rFonts w:ascii="Times New Roman" w:hAnsi="Times New Roman" w:cs="Times New Roman"/>
          <w:sz w:val="24"/>
          <w:szCs w:val="24"/>
        </w:rPr>
        <w:t>тивными</w:t>
      </w:r>
      <w:r w:rsidRPr="00262223">
        <w:rPr>
          <w:rFonts w:ascii="Times New Roman" w:hAnsi="Times New Roman" w:cs="Times New Roman"/>
          <w:sz w:val="24"/>
          <w:szCs w:val="24"/>
        </w:rPr>
        <w:t xml:space="preserve"> документами:</w:t>
      </w:r>
    </w:p>
    <w:p w:rsidR="00262223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rPr>
          <w:rFonts w:ascii="Times New Roman" w:hAnsi="Times New Roman" w:cs="Times New Roman"/>
          <w:sz w:val="24"/>
          <w:szCs w:val="24"/>
        </w:rPr>
        <w:t xml:space="preserve"> </w:t>
      </w:r>
      <w:r w:rsidRPr="00262223">
        <w:sym w:font="Symbol" w:char="F02D"/>
      </w:r>
      <w:r w:rsidRPr="00262223">
        <w:rPr>
          <w:rFonts w:ascii="Times New Roman" w:hAnsi="Times New Roman" w:cs="Times New Roman"/>
          <w:sz w:val="24"/>
          <w:szCs w:val="24"/>
        </w:rPr>
        <w:t xml:space="preserve"> Федеральным Законом от 24.11.1995 № 181-ФЗ «О социальной защите инвалидов в Российской Федерации»; </w:t>
      </w:r>
    </w:p>
    <w:p w:rsidR="0057325C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sym w:font="Symbol" w:char="F02D"/>
      </w:r>
      <w:r w:rsidRPr="00262223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Федерации»;</w:t>
      </w:r>
    </w:p>
    <w:p w:rsidR="0057325C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rPr>
          <w:rFonts w:ascii="Times New Roman" w:hAnsi="Times New Roman" w:cs="Times New Roman"/>
          <w:sz w:val="24"/>
          <w:szCs w:val="24"/>
        </w:rPr>
        <w:t xml:space="preserve"> </w:t>
      </w:r>
      <w:r w:rsidRPr="00262223">
        <w:sym w:font="Symbol" w:char="F02D"/>
      </w:r>
      <w:r w:rsidRPr="00262223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РФ от 26.06.2023 № 545н «Об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ребёнка-инвалида, выдаваемых федеральными учреждениями медико-социальной экспертизы, и их форм»; </w:t>
      </w:r>
    </w:p>
    <w:p w:rsidR="0057325C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sym w:font="Symbol" w:char="F02D"/>
      </w:r>
      <w:r w:rsidRPr="00262223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Федерации от 15.10.2015 № 723н «Об утверждении формы и Порядка предоставления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информации об исполнении возложенных на них индивидуальной программой реабилитации или абилитации инвалида или индивидуальной программой реабилитации или абилитации ребенка-инвалида мероприятий в федеральные государственные учреждения медико-социальной экспертизы»;</w:t>
      </w:r>
    </w:p>
    <w:p w:rsidR="0057325C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rPr>
          <w:rFonts w:ascii="Times New Roman" w:hAnsi="Times New Roman" w:cs="Times New Roman"/>
          <w:sz w:val="24"/>
          <w:szCs w:val="24"/>
        </w:rPr>
        <w:t xml:space="preserve"> </w:t>
      </w:r>
      <w:r w:rsidRPr="00262223">
        <w:sym w:font="Symbol" w:char="F02D"/>
      </w:r>
      <w:r w:rsidRPr="00262223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Федерации от 13.06.2017 № 486н «Об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</w:t>
      </w:r>
      <w:r w:rsidR="0057325C">
        <w:rPr>
          <w:rFonts w:ascii="Times New Roman" w:hAnsi="Times New Roman" w:cs="Times New Roman"/>
          <w:sz w:val="24"/>
          <w:szCs w:val="24"/>
        </w:rPr>
        <w:t>-</w:t>
      </w:r>
      <w:r w:rsidRPr="00262223">
        <w:rPr>
          <w:rFonts w:ascii="Times New Roman" w:hAnsi="Times New Roman" w:cs="Times New Roman"/>
          <w:sz w:val="24"/>
          <w:szCs w:val="24"/>
        </w:rPr>
        <w:t xml:space="preserve">социальной экспертизы, и их форм» (в ред. Приказов Минтруда РФ от 30.05.2018 № 322н, от 04.04.2019 № 215н); </w:t>
      </w:r>
    </w:p>
    <w:p w:rsidR="0057325C" w:rsidRDefault="00262223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223">
        <w:sym w:font="Symbol" w:char="F02D"/>
      </w:r>
      <w:r w:rsidRPr="00262223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Федерации от 29.05.2020 «О внесении изменений в некоторые приказы Министерства труда и социальной защиты Российской Федерации по вопросам разработки и реализации индивидуальной программы реабилитации или абилитации инвалида, индивидуальной программы реабилитации или абилитации ребёнка – инвалида»;</w:t>
      </w:r>
    </w:p>
    <w:p w:rsidR="0057325C" w:rsidRPr="0057325C" w:rsidRDefault="0057325C" w:rsidP="002622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25C">
        <w:rPr>
          <w:rFonts w:ascii="Times New Roman" w:hAnsi="Times New Roman" w:cs="Times New Roman"/>
          <w:sz w:val="24"/>
          <w:szCs w:val="24"/>
        </w:rPr>
        <w:t>- Письмом Министерства Просвещения от 15.12.2023 № АБ-5230/07 «О реализации ИПРА в части психолого-педагогической реабилитации и абилитации».</w:t>
      </w:r>
    </w:p>
    <w:p w:rsidR="0057325C" w:rsidRDefault="0057325C" w:rsidP="005732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25C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регламентирует порядок реализации ИПРА ребенка-инвалида (инвалида) в части «Психолого-педагогическая реабилитация» </w:t>
      </w:r>
      <w:r>
        <w:rPr>
          <w:rFonts w:ascii="Times New Roman" w:hAnsi="Times New Roman" w:cs="Times New Roman"/>
          <w:sz w:val="24"/>
          <w:szCs w:val="24"/>
        </w:rPr>
        <w:t>МОУ сош го Молодёжный на территории ЗАТО городской округ Молодёжный Московской области.</w:t>
      </w:r>
    </w:p>
    <w:p w:rsidR="00262223" w:rsidRDefault="00A113DC" w:rsidP="00A113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>Цель и задачи реализации ИПРА</w:t>
      </w:r>
    </w:p>
    <w:p w:rsidR="00D958B2" w:rsidRPr="00A113DC" w:rsidRDefault="00D958B2" w:rsidP="00D958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 xml:space="preserve">2.1 Цель: создание условий для оптимального развития, качественного образования, успешной интеграции в социуме ребенка-инвалида (инвалида). </w:t>
      </w:r>
    </w:p>
    <w:p w:rsid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 xml:space="preserve">2.2. Задачи: </w:t>
      </w:r>
    </w:p>
    <w:p w:rsid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>- профилактика образовательных трудностей ребенка-инвалида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3DC">
        <w:rPr>
          <w:rFonts w:ascii="Times New Roman" w:hAnsi="Times New Roman" w:cs="Times New Roman"/>
          <w:sz w:val="24"/>
          <w:szCs w:val="24"/>
        </w:rPr>
        <w:t>(инвалида);</w:t>
      </w:r>
    </w:p>
    <w:p w:rsidR="00A113DC" w:rsidRP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 xml:space="preserve"> -содействие ребенку-инвалиду (инвалиду) в решении актуальных зад</w:t>
      </w:r>
      <w:r>
        <w:rPr>
          <w:rFonts w:ascii="Times New Roman" w:hAnsi="Times New Roman" w:cs="Times New Roman"/>
          <w:sz w:val="24"/>
          <w:szCs w:val="24"/>
        </w:rPr>
        <w:t>ач развития, обучения;</w:t>
      </w:r>
    </w:p>
    <w:p w:rsid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>- социализации (освоение учебных предметов, профессиональная ориентация и самоопределение, стабилизация эмоционально-аффективной и регуляторно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113DC">
        <w:rPr>
          <w:rFonts w:ascii="Times New Roman" w:hAnsi="Times New Roman" w:cs="Times New Roman"/>
          <w:sz w:val="24"/>
          <w:szCs w:val="24"/>
        </w:rPr>
        <w:t>волевой сфер, организация конструктивных взаимоотношений со сверстниками, педагогическими работниками);</w:t>
      </w:r>
    </w:p>
    <w:p w:rsid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 xml:space="preserve"> -создание условий для формирования и совершенствования жизненных компетенций ребенка-инвалида (инвалида) в соответствии с его индивидуальными психофизическими возможностями; </w:t>
      </w:r>
    </w:p>
    <w:p w:rsidR="00A113DC" w:rsidRDefault="00A113DC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3DC">
        <w:rPr>
          <w:rFonts w:ascii="Times New Roman" w:hAnsi="Times New Roman" w:cs="Times New Roman"/>
          <w:sz w:val="24"/>
          <w:szCs w:val="24"/>
        </w:rPr>
        <w:t>- соблюдение прав и интересов обучающегося с инвалидностью.</w:t>
      </w:r>
    </w:p>
    <w:p w:rsidR="00D0213F" w:rsidRDefault="00D0213F" w:rsidP="00A113D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3DC" w:rsidRDefault="00D0213F" w:rsidP="00C04C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0213F">
        <w:rPr>
          <w:rFonts w:ascii="Times New Roman" w:hAnsi="Times New Roman" w:cs="Times New Roman"/>
          <w:sz w:val="24"/>
          <w:szCs w:val="24"/>
        </w:rPr>
        <w:t>Порядок разработки и утверждения плана мероприятий по психолого- педагогической реабилитации или абилитации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13F">
        <w:rPr>
          <w:rFonts w:ascii="Times New Roman" w:hAnsi="Times New Roman" w:cs="Times New Roman"/>
          <w:sz w:val="24"/>
          <w:szCs w:val="24"/>
        </w:rPr>
        <w:t>инвалида (инвалида)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ИПРА ребенка-инвалида (инвалида) разрабатывается при проведении 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04C06">
        <w:rPr>
          <w:rFonts w:ascii="Times New Roman" w:hAnsi="Times New Roman" w:cs="Times New Roman"/>
          <w:sz w:val="24"/>
          <w:szCs w:val="24"/>
        </w:rPr>
        <w:t>социальной экспертизы гражданина исходя из комплексной оценки ограничений жизнедеятельности, реабилитационного потенциала на основе анализа его клинико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04C06">
        <w:rPr>
          <w:rFonts w:ascii="Times New Roman" w:hAnsi="Times New Roman" w:cs="Times New Roman"/>
          <w:sz w:val="24"/>
          <w:szCs w:val="24"/>
        </w:rPr>
        <w:t>функциональных, социально-бытовых, профессионально-трудовых и психологических данных федеральными государственными учреждениями медико- социальной экспертизы.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ИПРА ребенка-инвалида разрабатывается на срок действия ИПРА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t>инвалида или до достижения возраста 18 лет. Выписки из ИПРА ребенка-инвалида (инвалида) поступают в</w:t>
      </w:r>
      <w:r>
        <w:rPr>
          <w:rFonts w:ascii="Times New Roman" w:hAnsi="Times New Roman" w:cs="Times New Roman"/>
          <w:sz w:val="24"/>
          <w:szCs w:val="24"/>
        </w:rPr>
        <w:t xml:space="preserve"> МОУ сош го Молодёжный </w:t>
      </w:r>
      <w:r w:rsidRPr="00C04C06">
        <w:rPr>
          <w:rFonts w:ascii="Times New Roman" w:hAnsi="Times New Roman" w:cs="Times New Roman"/>
          <w:sz w:val="24"/>
          <w:szCs w:val="24"/>
        </w:rPr>
        <w:t xml:space="preserve"> от родителей (законных представителей) детей-инвалидов, а также из информационной системы «Сведения об исполнении мероприятий в рамках индивидуальных программ реабилитации и абилитации инвалидов и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t>инвалидов/инвалидов (ИПРА)»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>
        <w:rPr>
          <w:rFonts w:ascii="Times New Roman" w:hAnsi="Times New Roman" w:cs="Times New Roman"/>
          <w:sz w:val="24"/>
          <w:szCs w:val="24"/>
        </w:rPr>
        <w:t xml:space="preserve">МОУ сош го Молодёжный </w:t>
      </w:r>
      <w:r w:rsidRPr="00C04C06">
        <w:rPr>
          <w:rFonts w:ascii="Times New Roman" w:hAnsi="Times New Roman" w:cs="Times New Roman"/>
          <w:sz w:val="24"/>
          <w:szCs w:val="24"/>
        </w:rPr>
        <w:t xml:space="preserve">назначается ответственное лицо за реализацию мероприятий ИПРА (далее – ответственный сотрудник). </w:t>
      </w:r>
    </w:p>
    <w:p w:rsidR="00C04C06" w:rsidRPr="00824A7B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МОУ сош го Молодёжный </w:t>
      </w:r>
      <w:r w:rsidRPr="00C04C06">
        <w:rPr>
          <w:rFonts w:ascii="Times New Roman" w:hAnsi="Times New Roman" w:cs="Times New Roman"/>
          <w:sz w:val="24"/>
          <w:szCs w:val="24"/>
        </w:rPr>
        <w:t xml:space="preserve">ответственный сотрудник регистрирует получение выписки из ИПРА в «Журнал учета сведений по разработке и реализации планов мероприятий ИПРА» </w:t>
      </w:r>
      <w:r w:rsidRPr="00824A7B">
        <w:rPr>
          <w:rFonts w:ascii="Times New Roman" w:hAnsi="Times New Roman" w:cs="Times New Roman"/>
          <w:sz w:val="24"/>
          <w:szCs w:val="24"/>
        </w:rPr>
        <w:t xml:space="preserve">(Приложение 3) и связывается с родителями ребенка-инвалида.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A7B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ребенка-инвалида оформляют заявление о разработке плана мероприятий психолого-педагогической реабилитации или абилитации ИПРА ребенка-инвалида (инвалида) (Приложение 1).</w:t>
      </w: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Функции разработки плана мероприятий психолого-педагогической реабилитации или абилитации обучающегося с инвалидностью и его реализации возлагаются на психолого-педагогический консилиум (ППк) ОУ.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lastRenderedPageBreak/>
        <w:t xml:space="preserve">Родители (законные представители) ребенка-инвалида или инвалид предоставляют в ППк заключение ПМПК для разработки плана реализации ИПРА в части психолого-педагогической реабилитации или абилитации.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План реализации ИПРА обучающегося с инвалидностью в части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04C06">
        <w:rPr>
          <w:rFonts w:ascii="Times New Roman" w:hAnsi="Times New Roman" w:cs="Times New Roman"/>
          <w:sz w:val="24"/>
          <w:szCs w:val="24"/>
        </w:rPr>
        <w:t xml:space="preserve">педагогической реабилитации разрабатывается в семидневный срок с момента подачи заявления родителями (законными представителями) ребенка-инвалида или инвалидом.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Психолого-педагогический консилиум (ППк) </w:t>
      </w:r>
      <w:r>
        <w:rPr>
          <w:rFonts w:ascii="Times New Roman" w:hAnsi="Times New Roman" w:cs="Times New Roman"/>
          <w:sz w:val="24"/>
          <w:szCs w:val="24"/>
        </w:rPr>
        <w:t>МОУ сош го Молодёжный</w:t>
      </w:r>
      <w:r w:rsidRPr="00C04C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- определяет перечень мероприятий психолого-педагогической реабилитации, ответственных за выполнение мероприятий, сроки исполнения, обеспечивая последовательность, комплексность и непрерывность в осуществлении реабилитационных или абилитационных мероприятий; </w:t>
      </w:r>
    </w:p>
    <w:p w:rsid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- обеспечивает динамическое наблюдение, контроль эффективности проведенных мероприятий, а также оценку результатов реализации плана рекомендуемых мероприятий.</w:t>
      </w:r>
    </w:p>
    <w:p w:rsidR="00C04C06" w:rsidRPr="00824A7B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План реализации мероприятий ИПРА </w:t>
      </w:r>
      <w:r w:rsidRPr="00824A7B">
        <w:rPr>
          <w:rFonts w:ascii="Times New Roman" w:hAnsi="Times New Roman" w:cs="Times New Roman"/>
          <w:sz w:val="24"/>
          <w:szCs w:val="24"/>
        </w:rPr>
        <w:t xml:space="preserve">(Приложение 4) утверждается руководителем ОУ, согласовывается с родителями (законными представителями) ребенка - инвалида или инвалидом и хранится в «Карте развития» обучающегося, получающего психолого-педагогическое сопровождение. </w:t>
      </w:r>
    </w:p>
    <w:p w:rsidR="00C04C06" w:rsidRPr="00824A7B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A7B">
        <w:rPr>
          <w:rFonts w:ascii="Times New Roman" w:hAnsi="Times New Roman" w:cs="Times New Roman"/>
          <w:sz w:val="24"/>
          <w:szCs w:val="24"/>
        </w:rPr>
        <w:t xml:space="preserve">ОУ обеспечивает динамическое наблюдение и оценку результатов реализации плана рекомендуемых мероприятий ежегодно в соответствии с Положением о ППк ОУ. Актуализация мероприятий Плана реализации ИПРА по инициативе непосредственных исполнителей (учителей, специалистов) осуществляется по предварительному согласованию с ответственным за реализацию ИПРА, членами ППк и родителями (законными представителями) ребенка-инвалида или инвалидом и фиксируется в протоколе заседания ППк. </w:t>
      </w:r>
    </w:p>
    <w:p w:rsidR="00C04C06" w:rsidRPr="00C04C06" w:rsidRDefault="00C04C06" w:rsidP="00C04C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A7B">
        <w:rPr>
          <w:rFonts w:ascii="Times New Roman" w:hAnsi="Times New Roman" w:cs="Times New Roman"/>
          <w:sz w:val="24"/>
          <w:szCs w:val="24"/>
        </w:rPr>
        <w:t>Отказ инвалида, родителей (законных представителей) ребенка-инвалида от выполнения мероприятий ИПРА по психолого-педагогической реабилитации оформляется в письменной форме (Приложение 2).</w:t>
      </w:r>
    </w:p>
    <w:p w:rsidR="00C04C06" w:rsidRPr="00C04C06" w:rsidRDefault="00C04C06" w:rsidP="00C04C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Организация деятельности по психолого-педагогической реабилитации</w:t>
      </w:r>
    </w:p>
    <w:p w:rsidR="00C04C06" w:rsidRDefault="00C04C06" w:rsidP="00C04C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или абилитации ребенка-инвалида (инвалида)</w:t>
      </w:r>
    </w:p>
    <w:p w:rsidR="00C04C06" w:rsidRDefault="00C04C06" w:rsidP="00C04C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4C0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При определении задач по психолого-педагогической реабилитации или абилитации конкретного ребёнка-инвалида (инвалида) необходимо учитывать индивидуальную ситуацию развития (структуру дефекта, возраст (класс), индивидуальные особенности ребёнка, место, занимаемое ребёнком в системе взаимоотношений в классе и др.) </w:t>
      </w:r>
    </w:p>
    <w:p w:rsidR="00C04C0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реабилитации или абилитации должно быть соотнесено с основными направлениями психолого-педагогической реабилитации, прописанными специалистами бюро медико-социальной экспертизы в ИПРА. </w:t>
      </w:r>
    </w:p>
    <w:p w:rsidR="00C04C0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Функции организации психолого-педагогической реабилитации или абилитации возлагаются на психолого-педагогический консилиум </w:t>
      </w:r>
      <w:r>
        <w:rPr>
          <w:rFonts w:ascii="Times New Roman" w:hAnsi="Times New Roman" w:cs="Times New Roman"/>
          <w:sz w:val="24"/>
          <w:szCs w:val="24"/>
        </w:rPr>
        <w:t>МОУ сош го Молодёжный.</w:t>
      </w:r>
    </w:p>
    <w:p w:rsidR="00C04C0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Состав специалистов по психолого-педагогическому сопровождению:</w:t>
      </w:r>
    </w:p>
    <w:p w:rsidR="00F864D6" w:rsidRDefault="00F864D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C04C06" w:rsidRPr="00C04C06">
        <w:rPr>
          <w:rFonts w:ascii="Times New Roman" w:hAnsi="Times New Roman" w:cs="Times New Roman"/>
          <w:sz w:val="24"/>
          <w:szCs w:val="24"/>
        </w:rPr>
        <w:t>читель-дефектолог, учитель-логопед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несёт ответственность за эффективность коррекционно-развивающей работы с детьми, консультирует членов педагогического коллектива, принимающих участие в реализации мероприятий ИПРА;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составляет перспективное планирование индивидуальных занятий на основе анализа результатов обследования ребенка-инвалида (инвалида) и с учетом программных требований;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проводит анализ динамики развит</w:t>
      </w:r>
      <w:r w:rsidR="00F864D6">
        <w:rPr>
          <w:rFonts w:ascii="Times New Roman" w:hAnsi="Times New Roman" w:cs="Times New Roman"/>
          <w:sz w:val="24"/>
          <w:szCs w:val="24"/>
        </w:rPr>
        <w:t>ия обучающегося с инвалидностью.</w:t>
      </w:r>
    </w:p>
    <w:p w:rsidR="00F864D6" w:rsidRDefault="00F864D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C04C06" w:rsidRPr="00C04C06">
        <w:rPr>
          <w:rFonts w:ascii="Times New Roman" w:hAnsi="Times New Roman" w:cs="Times New Roman"/>
          <w:sz w:val="24"/>
          <w:szCs w:val="24"/>
        </w:rPr>
        <w:t xml:space="preserve">едагог-психолог: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проводит психологическую диагностику;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определяет факторы, препятствующие развитию личности обучающегося с инвалидностью и принимает меры по оказанию психологической помощи;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составляет психологическое заключение с целью ориентации педагогического коллектива, родителей (законных представителей) ребенка-инвалида (инвалида) в проблемах его личностного и социального развития;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осуществляет теку</w:t>
      </w:r>
      <w:r w:rsidR="00824A7B">
        <w:rPr>
          <w:rFonts w:ascii="Times New Roman" w:hAnsi="Times New Roman" w:cs="Times New Roman"/>
          <w:sz w:val="24"/>
          <w:szCs w:val="24"/>
        </w:rPr>
        <w:t xml:space="preserve">щий мониторинг психологического </w:t>
      </w:r>
      <w:r w:rsidRPr="00C04C06">
        <w:rPr>
          <w:rFonts w:ascii="Times New Roman" w:hAnsi="Times New Roman" w:cs="Times New Roman"/>
          <w:sz w:val="24"/>
          <w:szCs w:val="24"/>
        </w:rPr>
        <w:t>состояни</w:t>
      </w:r>
      <w:r w:rsidR="00F864D6">
        <w:rPr>
          <w:rFonts w:ascii="Times New Roman" w:hAnsi="Times New Roman" w:cs="Times New Roman"/>
          <w:sz w:val="24"/>
          <w:szCs w:val="24"/>
        </w:rPr>
        <w:t>я обучающегося с инвалидностью;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- курирует сопровождение ИПРА каждого ребенка-инвалида/инвалида. </w:t>
      </w:r>
    </w:p>
    <w:p w:rsidR="00F864D6" w:rsidRDefault="00F864D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04C06" w:rsidRPr="00C04C06">
        <w:rPr>
          <w:rFonts w:ascii="Times New Roman" w:hAnsi="Times New Roman" w:cs="Times New Roman"/>
          <w:sz w:val="24"/>
          <w:szCs w:val="24"/>
        </w:rPr>
        <w:t xml:space="preserve">лассный руководитель: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собирает и обрабатывает информацию об образовательной деятельности обучающегося с инвалидностью;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оказывает помощь в формировании и осуществлении индивидуального образовательного маршрут</w:t>
      </w:r>
      <w:r w:rsidR="00F864D6">
        <w:rPr>
          <w:rFonts w:ascii="Times New Roman" w:hAnsi="Times New Roman" w:cs="Times New Roman"/>
          <w:sz w:val="24"/>
          <w:szCs w:val="24"/>
        </w:rPr>
        <w:t>а, обучающегося с инвалидностью.</w:t>
      </w: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4D6" w:rsidRDefault="00F864D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04C06" w:rsidRPr="00C04C06">
        <w:rPr>
          <w:rFonts w:ascii="Times New Roman" w:hAnsi="Times New Roman" w:cs="Times New Roman"/>
          <w:sz w:val="24"/>
          <w:szCs w:val="24"/>
        </w:rPr>
        <w:t>оциальный педагог: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изучает условия жизни и воспитания ребенка в семье;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sym w:font="Symbol" w:char="F02D"/>
      </w:r>
      <w:r w:rsidRPr="00C04C06">
        <w:rPr>
          <w:rFonts w:ascii="Times New Roman" w:hAnsi="Times New Roman" w:cs="Times New Roman"/>
          <w:sz w:val="24"/>
          <w:szCs w:val="24"/>
        </w:rPr>
        <w:t xml:space="preserve"> участвует в разработке и реализации плана психолого-педагогической реабилитац</w:t>
      </w:r>
      <w:r w:rsidR="00F864D6">
        <w:rPr>
          <w:rFonts w:ascii="Times New Roman" w:hAnsi="Times New Roman" w:cs="Times New Roman"/>
          <w:sz w:val="24"/>
          <w:szCs w:val="24"/>
        </w:rPr>
        <w:t>ии обучающегося с инвалидностью.</w:t>
      </w:r>
    </w:p>
    <w:p w:rsidR="00F864D6" w:rsidRDefault="00F864D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04C06" w:rsidRPr="00C04C06">
        <w:rPr>
          <w:rFonts w:ascii="Times New Roman" w:hAnsi="Times New Roman" w:cs="Times New Roman"/>
          <w:sz w:val="24"/>
          <w:szCs w:val="24"/>
        </w:rPr>
        <w:t xml:space="preserve">тветственный сотрудник за реализацию ИПРА: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- ведёт карту индивидуального развития на каждого ребенка-инвалида/инвалида, в которой хранятся выписка из ИПРА, заявление родителей (законных представителей) и др.;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- ведёт «Журнал учета сведений по разработке и реализации планов мероприятий ИПРА»;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- обеспечивает специалистов сопровождения нормативно-правовыми документами;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- координирует работу специалистов ППк;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- осуществляет контроль за индивидуально-комплексным сопровождением; </w:t>
      </w:r>
    </w:p>
    <w:p w:rsidR="00F864D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>- проводит анализ процесса сопровождения;</w:t>
      </w:r>
    </w:p>
    <w:p w:rsidR="00C04C06" w:rsidRDefault="00C04C0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C06">
        <w:rPr>
          <w:rFonts w:ascii="Times New Roman" w:hAnsi="Times New Roman" w:cs="Times New Roman"/>
          <w:sz w:val="24"/>
          <w:szCs w:val="24"/>
        </w:rPr>
        <w:t xml:space="preserve"> - не позднее одного месяца до окончания срока действия ИПРА ребенка</w:t>
      </w:r>
      <w:r w:rsidR="00F864D6">
        <w:rPr>
          <w:rFonts w:ascii="Times New Roman" w:hAnsi="Times New Roman" w:cs="Times New Roman"/>
          <w:sz w:val="24"/>
          <w:szCs w:val="24"/>
        </w:rPr>
        <w:t xml:space="preserve"> </w:t>
      </w:r>
      <w:r w:rsidRPr="00C04C06">
        <w:rPr>
          <w:rFonts w:ascii="Times New Roman" w:hAnsi="Times New Roman" w:cs="Times New Roman"/>
          <w:sz w:val="24"/>
          <w:szCs w:val="24"/>
        </w:rPr>
        <w:t>инвалида/инвалида в плане реализации мероприятий ИПРА в части психолого</w:t>
      </w:r>
      <w:r w:rsidR="00F864D6">
        <w:rPr>
          <w:rFonts w:ascii="Times New Roman" w:hAnsi="Times New Roman" w:cs="Times New Roman"/>
          <w:sz w:val="24"/>
          <w:szCs w:val="24"/>
        </w:rPr>
        <w:t>-</w:t>
      </w:r>
      <w:r w:rsidRPr="00C04C06">
        <w:rPr>
          <w:rFonts w:ascii="Times New Roman" w:hAnsi="Times New Roman" w:cs="Times New Roman"/>
          <w:sz w:val="24"/>
          <w:szCs w:val="24"/>
        </w:rPr>
        <w:t>педагогической реабилитации/абилитации делаются отметки об исполнении/ неисполнении (с указанием причины) запланированных мероприятий</w:t>
      </w:r>
      <w:r w:rsidR="00F864D6">
        <w:rPr>
          <w:rFonts w:ascii="Times New Roman" w:hAnsi="Times New Roman" w:cs="Times New Roman"/>
          <w:sz w:val="24"/>
          <w:szCs w:val="24"/>
        </w:rPr>
        <w:t>.</w:t>
      </w:r>
    </w:p>
    <w:p w:rsidR="00F864D6" w:rsidRDefault="00F864D6" w:rsidP="00C04C0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4D6" w:rsidRDefault="00F864D6" w:rsidP="00F864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Основные направления деятельности по психолого-педагогической реабилитации или абилитации</w:t>
      </w:r>
    </w:p>
    <w:p w:rsidR="00F864D6" w:rsidRDefault="00F864D6" w:rsidP="00F86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ОУ осуществляет реализацию ИПРА ребенка-инвалида (инвалида) в части психолого- педагогической реабилитации /абилитации по следующим направлениям: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- психолого-педагогическая диагностика;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- разработка и реализация плана мероприятий ИПРА;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- консультирование участников образовательных отношений;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-анализ результатов психолого-педагогической реабилитации/абилитации обучающегося с инвалидностью;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- актуализация мероприятий по результатам анализа психолого-педагогической реабилитации/ абилитации обучающегося с инвалидностью.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4D6" w:rsidRDefault="00F864D6" w:rsidP="00F864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lastRenderedPageBreak/>
        <w:t>Предоставление информации об исполнении ИПРА</w:t>
      </w:r>
    </w:p>
    <w:p w:rsidR="00D958B2" w:rsidRDefault="00D958B2" w:rsidP="00D958B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64D6" w:rsidRDefault="00F864D6" w:rsidP="00D95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Ответственный сотрудник </w:t>
      </w:r>
      <w:r>
        <w:rPr>
          <w:rFonts w:ascii="Times New Roman" w:hAnsi="Times New Roman" w:cs="Times New Roman"/>
          <w:sz w:val="24"/>
          <w:szCs w:val="24"/>
        </w:rPr>
        <w:t xml:space="preserve">МОУ сош го Молодёжный </w:t>
      </w:r>
      <w:r w:rsidRPr="00F864D6">
        <w:rPr>
          <w:rFonts w:ascii="Times New Roman" w:hAnsi="Times New Roman" w:cs="Times New Roman"/>
          <w:sz w:val="24"/>
          <w:szCs w:val="24"/>
        </w:rPr>
        <w:t>по запросу предоставляет 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Администрацию ЗАТО городской округ Молодёжный Московской области </w:t>
      </w:r>
      <w:r w:rsidRPr="00F864D6">
        <w:rPr>
          <w:rFonts w:ascii="Times New Roman" w:hAnsi="Times New Roman" w:cs="Times New Roman"/>
          <w:sz w:val="24"/>
          <w:szCs w:val="24"/>
        </w:rPr>
        <w:t>ответственному сотруднику следующую информацию: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- разработанные планы мероприятий по реализации ИПРА ребенка-инвалида/инвалида;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- по детям-инвалидам (инвалидам), срок действия ИПРА которых истекает через два месяца, следующих за отчетным;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- по детям-инвалидам (инвалидам), сменившим образовательную организацию (по исполненным на отчётную дату мероприятиям), но срок действия ИПРА, которых не закончен;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- по детям-инвалидам, которым установлена инвалидность на срок до 18 лет, по завершённым на отчетную дату мероприятиям ИПРА.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В случае, если ребенку-инвалиду (инвалиду) до истечения срока действия ИПРА разрабатывается ГБ МСЭ новая ИПРА, то готовится отчет об исполнении предыдущей ИПРА и разрабатывается план реализации новой ИПРА.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В случае, если в течение периода реализации ИПРА ребенок-инвалид (инвалид) переходит в другое образовательное учреждение, то ставится отметка об исполнении на дату перевода, готовит пакет копий документов (План реализации ИПРА, коллегиальное заключение ППк, результаты промежуточных оценок эффективности реализации мероприятий ИПРА и др.) и передаёт в ту организацию, в которой 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4D6">
        <w:rPr>
          <w:rFonts w:ascii="Times New Roman" w:hAnsi="Times New Roman" w:cs="Times New Roman"/>
          <w:sz w:val="24"/>
          <w:szCs w:val="24"/>
        </w:rPr>
        <w:t xml:space="preserve">инвалид (инвалид) продолжит обучение.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>
        <w:rPr>
          <w:rFonts w:ascii="Times New Roman" w:hAnsi="Times New Roman" w:cs="Times New Roman"/>
          <w:sz w:val="24"/>
          <w:szCs w:val="24"/>
        </w:rPr>
        <w:t xml:space="preserve">МОУ сош го Молодёжный </w:t>
      </w:r>
      <w:r w:rsidRPr="00F864D6">
        <w:rPr>
          <w:rFonts w:ascii="Times New Roman" w:hAnsi="Times New Roman" w:cs="Times New Roman"/>
          <w:sz w:val="24"/>
          <w:szCs w:val="24"/>
        </w:rPr>
        <w:t xml:space="preserve">может привлекать дополнительные кадровые ресурсы для реализации мероприятий, рекомендованных ИПРА, в том числе использовать сетевое взаимодействие.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4D6" w:rsidRDefault="00F864D6" w:rsidP="00F864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Компетенция и ответственность специалистов образовательного учреждения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 При обработке персональных данных ответственные сотрудники обязаны соблюдать конфиденциальность персональных данных и принимать необходимые организационные и технические меры по обеспечению их безопасности, а также обеспечивать защиту обрабатываемых персональных данных. </w:t>
      </w:r>
    </w:p>
    <w:p w:rsidR="000432AF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 xml:space="preserve">Хранение документов специалистами </w:t>
      </w:r>
      <w:r w:rsidR="000432AF">
        <w:rPr>
          <w:rFonts w:ascii="Times New Roman" w:hAnsi="Times New Roman" w:cs="Times New Roman"/>
          <w:sz w:val="24"/>
          <w:szCs w:val="24"/>
        </w:rPr>
        <w:t xml:space="preserve">МОУ сош го Молодёжный </w:t>
      </w:r>
      <w:r w:rsidRPr="00F864D6">
        <w:rPr>
          <w:rFonts w:ascii="Times New Roman" w:hAnsi="Times New Roman" w:cs="Times New Roman"/>
          <w:sz w:val="24"/>
          <w:szCs w:val="24"/>
        </w:rPr>
        <w:t>осуществляется в соответствии с Федеральным законом от 27 июля 2006</w:t>
      </w:r>
      <w:r w:rsidR="000432AF">
        <w:rPr>
          <w:rFonts w:ascii="Times New Roman" w:hAnsi="Times New Roman" w:cs="Times New Roman"/>
          <w:sz w:val="24"/>
          <w:szCs w:val="24"/>
        </w:rPr>
        <w:t xml:space="preserve"> </w:t>
      </w:r>
      <w:r w:rsidRPr="00F864D6">
        <w:rPr>
          <w:rFonts w:ascii="Times New Roman" w:hAnsi="Times New Roman" w:cs="Times New Roman"/>
          <w:sz w:val="24"/>
          <w:szCs w:val="24"/>
        </w:rPr>
        <w:t xml:space="preserve">г. № 152-ФЗ «О персональных данных». </w:t>
      </w:r>
    </w:p>
    <w:p w:rsidR="00F864D6" w:rsidRDefault="00F864D6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4D6">
        <w:rPr>
          <w:rFonts w:ascii="Times New Roman" w:hAnsi="Times New Roman" w:cs="Times New Roman"/>
          <w:sz w:val="24"/>
          <w:szCs w:val="24"/>
        </w:rPr>
        <w:t>Документы по реализации мероприятий ИПРА хранятся у ответственного лица, срок хранения документов составляет 3 года.</w:t>
      </w:r>
    </w:p>
    <w:p w:rsidR="000432AF" w:rsidRPr="00F864D6" w:rsidRDefault="000432AF" w:rsidP="00F864D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32AF" w:rsidRDefault="000432AF" w:rsidP="000432A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432AF">
        <w:rPr>
          <w:rFonts w:ascii="Times New Roman" w:hAnsi="Times New Roman" w:cs="Times New Roman"/>
          <w:sz w:val="24"/>
          <w:szCs w:val="24"/>
        </w:rPr>
        <w:t>Порядок принятия и срок действия Положения</w:t>
      </w:r>
    </w:p>
    <w:p w:rsidR="000432AF" w:rsidRPr="000432AF" w:rsidRDefault="000432AF" w:rsidP="000432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32AF" w:rsidRDefault="000432AF" w:rsidP="000432A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2AF">
        <w:rPr>
          <w:rFonts w:ascii="Times New Roman" w:hAnsi="Times New Roman" w:cs="Times New Roman"/>
          <w:sz w:val="24"/>
          <w:szCs w:val="24"/>
        </w:rPr>
        <w:t xml:space="preserve">Положение вступает в силу с даты утверждения. </w:t>
      </w:r>
    </w:p>
    <w:p w:rsidR="000432AF" w:rsidRDefault="000432AF" w:rsidP="000432A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2AF">
        <w:rPr>
          <w:rFonts w:ascii="Times New Roman" w:hAnsi="Times New Roman" w:cs="Times New Roman"/>
          <w:sz w:val="24"/>
          <w:szCs w:val="24"/>
        </w:rPr>
        <w:t xml:space="preserve">Изменения, вносимые в Положение, вступают в силу в том же порядке. </w:t>
      </w:r>
    </w:p>
    <w:p w:rsidR="000432AF" w:rsidRDefault="000432AF" w:rsidP="000432A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2AF">
        <w:rPr>
          <w:rFonts w:ascii="Times New Roman" w:hAnsi="Times New Roman" w:cs="Times New Roman"/>
          <w:sz w:val="24"/>
          <w:szCs w:val="24"/>
        </w:rPr>
        <w:t xml:space="preserve">Настоящее положение действует до его отмены. </w:t>
      </w:r>
    </w:p>
    <w:p w:rsidR="000432AF" w:rsidRDefault="000432AF" w:rsidP="000432A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2AF">
        <w:rPr>
          <w:rFonts w:ascii="Times New Roman" w:hAnsi="Times New Roman" w:cs="Times New Roman"/>
          <w:sz w:val="24"/>
          <w:szCs w:val="24"/>
        </w:rPr>
        <w:t xml:space="preserve">После утверждения Положения или изменений, внесенных в него, текст Положения или изменений размещается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области.</w:t>
      </w:r>
    </w:p>
    <w:p w:rsidR="000432AF" w:rsidRDefault="000432AF" w:rsidP="000432A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2223" w:rsidRDefault="00262223"/>
    <w:p w:rsidR="00D958B2" w:rsidRDefault="00D958B2"/>
    <w:p w:rsidR="00D958B2" w:rsidRDefault="00D958B2"/>
    <w:p w:rsidR="00D958B2" w:rsidRDefault="00D958B2" w:rsidP="00D958B2">
      <w:pPr>
        <w:jc w:val="right"/>
        <w:rPr>
          <w:rFonts w:ascii="Times New Roman" w:hAnsi="Times New Roman" w:cs="Times New Roman"/>
          <w:sz w:val="24"/>
          <w:szCs w:val="24"/>
        </w:rPr>
      </w:pPr>
      <w:r w:rsidRPr="00D958B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958B2" w:rsidRDefault="00D958B2" w:rsidP="00D958B2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8B2">
        <w:rPr>
          <w:rFonts w:ascii="Times New Roman" w:hAnsi="Times New Roman" w:cs="Times New Roman"/>
          <w:sz w:val="24"/>
          <w:szCs w:val="24"/>
        </w:rPr>
        <w:t>Форма заявления родителей (законных представителей)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8B2">
        <w:rPr>
          <w:rFonts w:ascii="Times New Roman" w:hAnsi="Times New Roman" w:cs="Times New Roman"/>
          <w:sz w:val="24"/>
          <w:szCs w:val="24"/>
        </w:rPr>
        <w:t>инвалида (инвалида) о разработке плана реализации Мероприятий ИПРА в части психолого- педагогической реабилитации/абилитации</w:t>
      </w:r>
    </w:p>
    <w:p w:rsidR="00D958B2" w:rsidRDefault="00824A7B" w:rsidP="00D958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МОУ сош го Молодёжный</w:t>
      </w:r>
    </w:p>
    <w:p w:rsidR="00824A7B" w:rsidRPr="00824A7B" w:rsidRDefault="00824A7B" w:rsidP="00824A7B">
      <w:pPr>
        <w:widowControl w:val="0"/>
        <w:tabs>
          <w:tab w:val="left" w:pos="10033"/>
        </w:tabs>
        <w:autoSpaceDE w:val="0"/>
        <w:autoSpaceDN w:val="0"/>
        <w:spacing w:after="0" w:line="321" w:lineRule="exact"/>
        <w:ind w:left="507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824A7B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u w:val="single"/>
        </w:rPr>
        <w:t>________________________________</w:t>
      </w:r>
      <w:r w:rsidRPr="00824A7B">
        <w:rPr>
          <w:rFonts w:ascii="Times New Roman" w:eastAsia="Times New Roman" w:hAnsi="Times New Roman" w:cs="Times New Roman"/>
          <w:spacing w:val="-10"/>
          <w:sz w:val="28"/>
        </w:rPr>
        <w:t>,</w:t>
      </w:r>
    </w:p>
    <w:p w:rsidR="00824A7B" w:rsidRPr="00824A7B" w:rsidRDefault="00824A7B" w:rsidP="00824A7B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24A7B" w:rsidRPr="00824A7B" w:rsidRDefault="00824A7B" w:rsidP="00824A7B">
      <w:pPr>
        <w:widowControl w:val="0"/>
        <w:autoSpaceDE w:val="0"/>
        <w:autoSpaceDN w:val="0"/>
        <w:spacing w:before="1" w:after="0" w:line="240" w:lineRule="auto"/>
        <w:ind w:right="878"/>
        <w:jc w:val="right"/>
        <w:rPr>
          <w:rFonts w:ascii="Times New Roman" w:eastAsia="Times New Roman" w:hAnsi="Times New Roman" w:cs="Times New Roman"/>
          <w:sz w:val="20"/>
        </w:rPr>
      </w:pPr>
      <w:r w:rsidRPr="00824A7B">
        <w:rPr>
          <w:rFonts w:ascii="Times New Roman" w:eastAsia="Times New Roman" w:hAnsi="Times New Roman" w:cs="Times New Roman"/>
          <w:spacing w:val="-2"/>
          <w:sz w:val="20"/>
        </w:rPr>
        <w:t>(ФИО</w:t>
      </w:r>
      <w:r w:rsidRPr="00824A7B">
        <w:rPr>
          <w:rFonts w:ascii="Times New Roman" w:eastAsia="Times New Roman" w:hAnsi="Times New Roman" w:cs="Times New Roman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родителя,</w:t>
      </w:r>
      <w:r w:rsidRPr="00824A7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законного</w:t>
      </w:r>
      <w:r w:rsidRPr="00824A7B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</w:p>
    <w:p w:rsidR="00824A7B" w:rsidRPr="00824A7B" w:rsidRDefault="00824A7B" w:rsidP="00824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24A7B" w:rsidRPr="00824A7B" w:rsidRDefault="00824A7B" w:rsidP="00824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24A7B" w:rsidRPr="00824A7B" w:rsidRDefault="00824A7B" w:rsidP="00824A7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24A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58AF4D" wp14:editId="3149E97A">
                <wp:simplePos x="0" y="0"/>
                <wp:positionH relativeFrom="page">
                  <wp:posOffset>3891915</wp:posOffset>
                </wp:positionH>
                <wp:positionV relativeFrom="paragraph">
                  <wp:posOffset>190934</wp:posOffset>
                </wp:positionV>
                <wp:extent cx="3144520" cy="889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45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4520" h="8890">
                              <a:moveTo>
                                <a:pt x="3144519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3144519" y="8889"/>
                              </a:lnTo>
                              <a:lnTo>
                                <a:pt x="3144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E25BF" id="Graphic 7" o:spid="_x0000_s1026" style="position:absolute;margin-left:306.45pt;margin-top:15.05pt;width:247.6pt;height: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45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OFMgIAAOEEAAAOAAAAZHJzL2Uyb0RvYy54bWysVE1v2zAMvQ/YfxB0X5xk3ZoacYqhRYsB&#10;RVegGXZWZDk2JosapcTOvx8lW6m3nVbUB5kyn6j3+OH1dd9qdlToGjAFX8zmnCkjoWzMvuDft3cf&#10;Vpw5L0wpNBhV8JNy/Hrz/t26s7laQg26VMgoiHF5Zwtee2/zLHOyVq1wM7DKkLMCbIWnLe6zEkVH&#10;0VudLefzz1kHWFoEqZyjr7eDk29i/KpS0n+rKqc80wUnbj6uGNddWLPNWuR7FLZu5EhDvIJFKxpD&#10;l55D3Qov2AGbf0K1jURwUPmZhDaDqmqkihpIzWL+l5rnWlgVtVBynD2nyb1dWPl4fELWlAW/5MyI&#10;lkp0P2bjMiSnsy4nzLN9wiDP2QeQPx05sj88YeNGTF9hG7AkjvUx06dzplXvmaSPHxcXF5+WVBBJ&#10;vtXqKhYiE3k6Kw/O3yuIccTxwfmhTmWyRJ0s2ZtkIlU71FnHOnvOqM7IGdV5N9TZCh/OBXLBZN2E&#10;SD3yCM4WjmoLEeaDhMh2ccVZEkJMXzDaTLGkaYJKvvS2Md6AWZHuwIuCJXd6D7Dptf8FTtlM4aQG&#10;p4abgu545TkXdP002w50U941Wgf5Dve7G43sKML4xGdkPIHFThiKH9pgB+WJWqqjLiq4+3UQqDjT&#10;Xw01bRjAZGAydslAr28gjmnMPDq/7X8ItMySWXBPvfMIaSREntqC+AfAgA0nDXw5eKia0DOR28Bo&#10;3NAcRf3jzIdBne4j6uXPtPkNAAD//wMAUEsDBBQABgAIAAAAIQBSiUSM3wAAAAoBAAAPAAAAZHJz&#10;L2Rvd25yZXYueG1sTI9NTsMwEEb3SNzBGiR21HYqqjbEqRASFAkJRNsDuPGQBOxxsJ023B53Bbv5&#10;efrmTbWenGVHDLH3pEDOBDCkxpueWgX73ePNElhMmoy2nlDBD0ZY15cXlS6NP9E7HrepZTmEYqkV&#10;dCkNJeex6dDpOPMDUt59+OB0ym1ouQn6lMOd5YUQC+50T/lCpwd86LD52o5OgQ1PEovd93PYj6v5&#10;J71tXl/ajVLXV9P9HbCEU/qD4ayf1aHOTgc/konMKljIYpVRBXMhgZ0BKZa5OuSJvAVeV/z/C/Uv&#10;AAAA//8DAFBLAQItABQABgAIAAAAIQC2gziS/gAAAOEBAAATAAAAAAAAAAAAAAAAAAAAAABbQ29u&#10;dGVudF9UeXBlc10ueG1sUEsBAi0AFAAGAAgAAAAhADj9If/WAAAAlAEAAAsAAAAAAAAAAAAAAAAA&#10;LwEAAF9yZWxzLy5yZWxzUEsBAi0AFAAGAAgAAAAhACsk44UyAgAA4QQAAA4AAAAAAAAAAAAAAAAA&#10;LgIAAGRycy9lMm9Eb2MueG1sUEsBAi0AFAAGAAgAAAAhAFKJRIzfAAAACgEAAA8AAAAAAAAAAAAA&#10;AAAAjAQAAGRycy9kb3ducmV2LnhtbFBLBQYAAAAABAAEAPMAAACYBQAAAAA=&#10;" path="m3144519,l,,,8889r3144519,l3144519,xe" fillcolor="black" stroked="f">
                <v:path arrowok="t"/>
                <w10:wrap type="topAndBottom" anchorx="page"/>
              </v:shape>
            </w:pict>
          </mc:Fallback>
        </mc:AlternateContent>
      </w:r>
      <w:r w:rsidRPr="00824A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8EB240" wp14:editId="2C5945A6">
                <wp:simplePos x="0" y="0"/>
                <wp:positionH relativeFrom="page">
                  <wp:posOffset>3891915</wp:posOffset>
                </wp:positionH>
                <wp:positionV relativeFrom="paragraph">
                  <wp:posOffset>394769</wp:posOffset>
                </wp:positionV>
                <wp:extent cx="3144520" cy="889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45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4520" h="8890">
                              <a:moveTo>
                                <a:pt x="314451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3144519" y="8890"/>
                              </a:lnTo>
                              <a:lnTo>
                                <a:pt x="3144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9790B" id="Graphic 8" o:spid="_x0000_s1026" style="position:absolute;margin-left:306.45pt;margin-top:31.1pt;width:247.6pt;height: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45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/PLQIAAOEEAAAOAAAAZHJzL2Uyb0RvYy54bWysVMFu2zAMvQ/YPwi6L06ybkiNOMXQosWA&#10;oivQDDsrshwbk0VNVGzn70fJVuptpw3zQabEJ5qPj/T2Zmg165TDBkzBV4slZ8pIKBtzLPjX/f27&#10;DWfohSmFBqMKflbIb3Zv32x7m6s11KBL5RgFMZj3tuC19zbPMpS1agUuwCpDzgpcKzxt3TErnegp&#10;equz9XL5MevBldaBVIh0ejc6+S7Gryol/ZeqQuWZLjjl5uPq4noIa7bbivzohK0bOaUh/iGLVjSG&#10;PnoJdSe8YCfX/BGqbaQDhMovJLQZVFUjVeRAbFbL39i81MKqyIWKg/ZSJvx/YeVT9+xYUxachDKi&#10;JYkepmpsQnF6izlhXuyzC/TQPoL8juTIfvGEDU6YoXJtwBI5NsRKny+VVoNnkg7fr66uPqxJEEm+&#10;zeY6CpGJPN2VJ/QPCmIc0T2iH3UqkyXqZMnBJNOR2kFnHXX2nJHOjjPS+TDqbIUP90JywWT9LJF6&#10;yiM4W+jUHiLMBwox29U1Z4kIZfqK0WaOJU4zVPKlt43xRsyMdnKn9wibf/avwKmaKZzUgCpoNvK+&#10;GLEWdDivNoJuyvtG60Af3fFwqx3rRBif+IRK0pUZLHbCKH5ogwOUZ2qpnrqo4PjjJJziTH821LRh&#10;AJPhknFIhvP6FuKYxso79Pvhm3CWWTIL7ql3niCNhMhTWwRSF2y4aeDTyUPVhJ6JuY0ZTRuao0hg&#10;mvkwqPN9RL3+mXY/AQAA//8DAFBLAwQUAAYACAAAACEA+x8iXd8AAAAKAQAADwAAAGRycy9kb3du&#10;cmV2LnhtbEyP30rDMBSH7wXfIRzBO5cmg7LVpkMEnSAobnuArDm23ZqTmqRbfXuzq3l3/nz8znfK&#10;1WR7dkIfOkcKxCwDhlQ701GjYLd9eVgAC1GT0b0jVPCLAVbV7U2pC+PO9IWnTWxYCqFQaAVtjEPB&#10;eahbtDrM3ICUdt/OWx1T6xtuvD6ncNtzmWU5t7qjdKHVAz63WB83o1XQ+1eBcvvz5nfjcn6gz/XH&#10;e7NW6v5uenoEFnGKVxgu+kkdquS0dyOZwHoFuZDLhKZCSmAXQGQLAWyfJvMceFXy/y9UfwAAAP//&#10;AwBQSwECLQAUAAYACAAAACEAtoM4kv4AAADhAQAAEwAAAAAAAAAAAAAAAAAAAAAAW0NvbnRlbnRf&#10;VHlwZXNdLnhtbFBLAQItABQABgAIAAAAIQA4/SH/1gAAAJQBAAALAAAAAAAAAAAAAAAAAC8BAABf&#10;cmVscy8ucmVsc1BLAQItABQABgAIAAAAIQCvJS/PLQIAAOEEAAAOAAAAAAAAAAAAAAAAAC4CAABk&#10;cnMvZTJvRG9jLnhtbFBLAQItABQABgAIAAAAIQD7HyJd3wAAAAoBAAAPAAAAAAAAAAAAAAAAAIcE&#10;AABkcnMvZG93bnJldi54bWxQSwUGAAAAAAQABADzAAAAkwUAAAAA&#10;" path="m3144519,l,,,8890r3144519,l314451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A7B" w:rsidRPr="00824A7B" w:rsidRDefault="00824A7B" w:rsidP="00824A7B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24A7B" w:rsidRPr="00824A7B" w:rsidRDefault="00824A7B" w:rsidP="00824A7B">
      <w:pPr>
        <w:widowControl w:val="0"/>
        <w:autoSpaceDE w:val="0"/>
        <w:autoSpaceDN w:val="0"/>
        <w:spacing w:after="0" w:line="240" w:lineRule="auto"/>
        <w:ind w:right="882"/>
        <w:jc w:val="right"/>
        <w:rPr>
          <w:rFonts w:ascii="Times New Roman" w:eastAsia="Times New Roman" w:hAnsi="Times New Roman" w:cs="Times New Roman"/>
          <w:sz w:val="20"/>
        </w:rPr>
      </w:pPr>
      <w:r w:rsidRPr="00824A7B">
        <w:rPr>
          <w:rFonts w:ascii="Times New Roman" w:eastAsia="Times New Roman" w:hAnsi="Times New Roman" w:cs="Times New Roman"/>
          <w:spacing w:val="-2"/>
          <w:sz w:val="20"/>
        </w:rPr>
        <w:t>(адрес</w:t>
      </w:r>
      <w:r w:rsidRPr="00824A7B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проживания,</w:t>
      </w:r>
      <w:r w:rsidRPr="00824A7B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паспортные</w:t>
      </w:r>
      <w:r w:rsidRPr="00824A7B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данные)</w:t>
      </w:r>
    </w:p>
    <w:p w:rsidR="00824A7B" w:rsidRPr="00824A7B" w:rsidRDefault="00824A7B" w:rsidP="00824A7B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24A7B" w:rsidRPr="00824A7B" w:rsidRDefault="00824A7B" w:rsidP="00824A7B">
      <w:pPr>
        <w:widowControl w:val="0"/>
        <w:tabs>
          <w:tab w:val="left" w:pos="10230"/>
        </w:tabs>
        <w:autoSpaceDE w:val="0"/>
        <w:autoSpaceDN w:val="0"/>
        <w:spacing w:after="0" w:line="240" w:lineRule="auto"/>
        <w:ind w:left="5208"/>
        <w:rPr>
          <w:rFonts w:ascii="Times New Roman" w:eastAsia="Times New Roman" w:hAnsi="Times New Roman" w:cs="Times New Roman"/>
          <w:sz w:val="28"/>
        </w:rPr>
      </w:pPr>
      <w:r w:rsidRPr="00824A7B">
        <w:rPr>
          <w:rFonts w:ascii="Times New Roman" w:eastAsia="Times New Roman" w:hAnsi="Times New Roman" w:cs="Times New Roman"/>
          <w:spacing w:val="-4"/>
          <w:sz w:val="24"/>
        </w:rPr>
        <w:t>Тел</w:t>
      </w:r>
      <w:r w:rsidRPr="00824A7B">
        <w:rPr>
          <w:rFonts w:ascii="Times New Roman" w:eastAsia="Times New Roman" w:hAnsi="Times New Roman" w:cs="Times New Roman"/>
          <w:spacing w:val="-4"/>
          <w:sz w:val="28"/>
        </w:rPr>
        <w:t>.</w:t>
      </w:r>
      <w:r w:rsidRPr="00824A7B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824A7B" w:rsidRPr="00824A7B" w:rsidRDefault="00824A7B" w:rsidP="00824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24A7B" w:rsidRPr="00824A7B" w:rsidRDefault="00824A7B" w:rsidP="00824A7B">
      <w:pPr>
        <w:ind w:right="406"/>
        <w:jc w:val="center"/>
        <w:rPr>
          <w:rFonts w:ascii="Times New Roman" w:hAnsi="Times New Roman" w:cs="Times New Roman"/>
          <w:sz w:val="24"/>
          <w:szCs w:val="24"/>
        </w:rPr>
      </w:pPr>
      <w:r w:rsidRPr="00824A7B">
        <w:rPr>
          <w:rFonts w:ascii="Times New Roman" w:hAnsi="Times New Roman" w:cs="Times New Roman"/>
          <w:spacing w:val="-2"/>
          <w:sz w:val="24"/>
          <w:szCs w:val="24"/>
        </w:rPr>
        <w:t>Заявление</w:t>
      </w:r>
    </w:p>
    <w:p w:rsidR="00824A7B" w:rsidRPr="00824A7B" w:rsidRDefault="00824A7B" w:rsidP="00824A7B">
      <w:pPr>
        <w:pStyle w:val="a5"/>
        <w:spacing w:before="237"/>
      </w:pPr>
    </w:p>
    <w:p w:rsidR="00824A7B" w:rsidRPr="00824A7B" w:rsidRDefault="00824A7B" w:rsidP="00824A7B">
      <w:pPr>
        <w:tabs>
          <w:tab w:val="left" w:pos="2195"/>
          <w:tab w:val="left" w:pos="4195"/>
          <w:tab w:val="left" w:pos="6173"/>
          <w:tab w:val="left" w:pos="6888"/>
        </w:tabs>
        <w:spacing w:line="242" w:lineRule="auto"/>
        <w:ind w:left="436" w:right="859" w:firstLine="496"/>
        <w:rPr>
          <w:rFonts w:ascii="Times New Roman" w:hAnsi="Times New Roman" w:cs="Times New Roman"/>
          <w:sz w:val="24"/>
          <w:szCs w:val="24"/>
        </w:rPr>
      </w:pPr>
      <w:r w:rsidRPr="00824A7B">
        <w:rPr>
          <w:rFonts w:ascii="Times New Roman" w:hAnsi="Times New Roman" w:cs="Times New Roman"/>
          <w:spacing w:val="-4"/>
          <w:sz w:val="24"/>
          <w:szCs w:val="24"/>
        </w:rPr>
        <w:t>Прошу</w:t>
      </w:r>
      <w:r w:rsidRPr="00824A7B">
        <w:rPr>
          <w:rFonts w:ascii="Times New Roman" w:hAnsi="Times New Roman" w:cs="Times New Roman"/>
          <w:sz w:val="24"/>
          <w:szCs w:val="24"/>
        </w:rPr>
        <w:tab/>
      </w:r>
      <w:r w:rsidRPr="00824A7B">
        <w:rPr>
          <w:rFonts w:ascii="Times New Roman" w:hAnsi="Times New Roman" w:cs="Times New Roman"/>
          <w:spacing w:val="-2"/>
          <w:sz w:val="24"/>
          <w:szCs w:val="24"/>
        </w:rPr>
        <w:t>организовать</w:t>
      </w:r>
      <w:r w:rsidRPr="00824A7B">
        <w:rPr>
          <w:rFonts w:ascii="Times New Roman" w:hAnsi="Times New Roman" w:cs="Times New Roman"/>
          <w:sz w:val="24"/>
          <w:szCs w:val="24"/>
        </w:rPr>
        <w:tab/>
      </w:r>
      <w:r w:rsidRPr="00824A7B">
        <w:rPr>
          <w:rFonts w:ascii="Times New Roman" w:hAnsi="Times New Roman" w:cs="Times New Roman"/>
          <w:spacing w:val="-2"/>
          <w:sz w:val="24"/>
          <w:szCs w:val="24"/>
        </w:rPr>
        <w:t>мероприятия</w:t>
      </w:r>
      <w:r w:rsidRPr="00824A7B">
        <w:rPr>
          <w:rFonts w:ascii="Times New Roman" w:hAnsi="Times New Roman" w:cs="Times New Roman"/>
          <w:sz w:val="24"/>
          <w:szCs w:val="24"/>
        </w:rPr>
        <w:tab/>
      </w:r>
      <w:r w:rsidRPr="00824A7B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824A7B">
        <w:rPr>
          <w:rFonts w:ascii="Times New Roman" w:hAnsi="Times New Roman" w:cs="Times New Roman"/>
          <w:sz w:val="24"/>
          <w:szCs w:val="24"/>
        </w:rPr>
        <w:tab/>
      </w:r>
      <w:r w:rsidRPr="00824A7B">
        <w:rPr>
          <w:rFonts w:ascii="Times New Roman" w:hAnsi="Times New Roman" w:cs="Times New Roman"/>
          <w:spacing w:val="-2"/>
          <w:sz w:val="24"/>
          <w:szCs w:val="24"/>
        </w:rPr>
        <w:t xml:space="preserve">психолого-педагогической </w:t>
      </w:r>
      <w:r w:rsidRPr="00824A7B">
        <w:rPr>
          <w:rFonts w:ascii="Times New Roman" w:hAnsi="Times New Roman" w:cs="Times New Roman"/>
          <w:sz w:val="24"/>
          <w:szCs w:val="24"/>
        </w:rPr>
        <w:t>реабилитации или абилитации</w:t>
      </w:r>
    </w:p>
    <w:p w:rsidR="00824A7B" w:rsidRDefault="00824A7B" w:rsidP="00824A7B">
      <w:pPr>
        <w:pStyle w:val="a5"/>
        <w:rPr>
          <w:sz w:val="20"/>
        </w:rPr>
      </w:pPr>
    </w:p>
    <w:p w:rsidR="00824A7B" w:rsidRDefault="00824A7B" w:rsidP="00824A7B">
      <w:pPr>
        <w:pStyle w:val="a5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264D66" wp14:editId="0573EEF1">
                <wp:simplePos x="0" y="0"/>
                <wp:positionH relativeFrom="page">
                  <wp:posOffset>901064</wp:posOffset>
                </wp:positionH>
                <wp:positionV relativeFrom="paragraph">
                  <wp:posOffset>208184</wp:posOffset>
                </wp:positionV>
                <wp:extent cx="5845810" cy="889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8890">
                              <a:moveTo>
                                <a:pt x="584581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845810" y="8890"/>
                              </a:lnTo>
                              <a:lnTo>
                                <a:pt x="5845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B2919" id="Graphic 9" o:spid="_x0000_s1026" style="position:absolute;margin-left:70.95pt;margin-top:16.4pt;width:460.3pt;height: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34KgIAAOEEAAAOAAAAZHJzL2Uyb0RvYy54bWysVMFu2zAMvQ/YPwi6L06KdUiMOMXQosWA&#10;oivQFDsrshwbk0WNUmLn70fJluttpw3zQabEJ5qPj/T2pm81Oyt0DZiCrxZLzpSRUDbmWPDX/f2H&#10;NWfOC1MKDUYV/KIcv9m9f7ftbK6uoAZdKmQUxLi8swWvvbd5ljlZq1a4BVhlyFkBtsLTFo9ZiaKj&#10;6K3OrpbLT1kHWFoEqZyj07vByXcxflUp6b9WlVOe6YJTbj6uGNdDWLPdVuRHFLZu5JiG+IcsWtEY&#10;+ugU6k54wU7Y/BGqbSSCg8ovJLQZVFUjVeRAbFbL39i81MKqyIWK4+xUJvf/wsqn8zOypiz4hjMj&#10;WpLoYazGJhSnsy4nzIt9xkDP2UeQ3x05sl88YeNGTF9hG7BEjvWx0pep0qr3TNLh9frj9XpFgkjy&#10;rdebKEQm8nRXnpx/UBDjiPOj84NOZbJEnSzZm2QiqR101lFnzxnpjJyRzodBZyt8uBeSCybrZonU&#10;Yx7B2cJZ7SHCfKAwZZuIUKZvGG3mWOI0QyVfetsYb8DMaCd3eg+w+Wf/CpyqmcJJDU4FzQbekxFr&#10;QYfzajvQTXnfaB3oOzwebjWyswjjE59QSboyg8VOGMQPbXCA8kIt1VEXFdz9OAlUnOkvhpo2DGAy&#10;MBmHZKDXtxDHNFYend/33wRaZsksuKfeeYI0EiJPbRFITdhw08Dnk4eqCT0TcxsyGjc0R5HAOPNh&#10;UOf7iHr7M+1+AgAA//8DAFBLAwQUAAYACAAAACEAywI5buAAAAAKAQAADwAAAGRycy9kb3ducmV2&#10;LnhtbEyPwU7DMBBE70j8g7VI3Kjd0FZtiFMhJASUC00rod62sUki4nUUu034e7YnOM7s0+xMth5d&#10;K862D40nDdOJAmGp9KahSsN+93y3BBEiksHWk9XwYwOs8+urDFPjB9racxErwSEUUtRQx9ilUoay&#10;tg7DxHeW+Pble4eRZV9J0+PA4a6ViVIL6bAh/lBjZ59qW34XJ6fhUKjwips3NR+W28/Ny/vKfxyi&#10;1rc34+MDiGjH+AfDpT5Xh5w7Hf2JTBAt69l0xaiG+4QnXAC1SOYgjuzMEpB5Jv9PyH8BAAD//wMA&#10;UEsBAi0AFAAGAAgAAAAhALaDOJL+AAAA4QEAABMAAAAAAAAAAAAAAAAAAAAAAFtDb250ZW50X1R5&#10;cGVzXS54bWxQSwECLQAUAAYACAAAACEAOP0h/9YAAACUAQAACwAAAAAAAAAAAAAAAAAvAQAAX3Jl&#10;bHMvLnJlbHNQSwECLQAUAAYACAAAACEASEwt+CoCAADhBAAADgAAAAAAAAAAAAAAAAAuAgAAZHJz&#10;L2Uyb0RvYy54bWxQSwECLQAUAAYACAAAACEAywI5buAAAAAKAQAADwAAAAAAAAAAAAAAAACEBAAA&#10;ZHJzL2Rvd25yZXYueG1sUEsFBgAAAAAEAAQA8wAAAJEFAAAAAA==&#10;" path="m5845810,l,,,8890r5845810,l584581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A7B" w:rsidRDefault="00824A7B" w:rsidP="00824A7B">
      <w:pPr>
        <w:ind w:right="420"/>
        <w:jc w:val="center"/>
        <w:rPr>
          <w:sz w:val="20"/>
        </w:rPr>
      </w:pPr>
      <w:r>
        <w:rPr>
          <w:spacing w:val="-2"/>
          <w:sz w:val="20"/>
        </w:rPr>
        <w:t>(Ф.И.О.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ребенка-инвалида)</w:t>
      </w:r>
    </w:p>
    <w:p w:rsidR="00824A7B" w:rsidRDefault="00824A7B" w:rsidP="00824A7B">
      <w:pPr>
        <w:pStyle w:val="a5"/>
        <w:spacing w:before="170"/>
        <w:rPr>
          <w:sz w:val="20"/>
        </w:rPr>
      </w:pPr>
    </w:p>
    <w:p w:rsidR="00824A7B" w:rsidRPr="00D4277B" w:rsidRDefault="00824A7B" w:rsidP="00824A7B">
      <w:pPr>
        <w:tabs>
          <w:tab w:val="left" w:pos="6571"/>
          <w:tab w:val="left" w:pos="8682"/>
        </w:tabs>
        <w:ind w:left="436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sz w:val="24"/>
          <w:szCs w:val="24"/>
        </w:rPr>
        <w:t>согласно</w:t>
      </w:r>
      <w:r w:rsidRPr="00D4277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рекомендациям</w:t>
      </w:r>
      <w:r w:rsidRPr="00D4277B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ИПРА</w:t>
      </w:r>
      <w:r w:rsidRPr="00D4277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5"/>
          <w:sz w:val="24"/>
          <w:szCs w:val="24"/>
          <w:u w:val="single"/>
        </w:rPr>
        <w:t>о</w:t>
      </w:r>
      <w:r w:rsidRPr="00D4277B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24A7B" w:rsidRPr="00D4277B" w:rsidRDefault="00824A7B" w:rsidP="00824A7B">
      <w:pPr>
        <w:pStyle w:val="a5"/>
        <w:spacing w:before="40"/>
      </w:pPr>
    </w:p>
    <w:p w:rsidR="00824A7B" w:rsidRPr="00D4277B" w:rsidRDefault="00824A7B" w:rsidP="00824A7B">
      <w:pPr>
        <w:tabs>
          <w:tab w:val="left" w:pos="3996"/>
          <w:tab w:val="left" w:pos="6699"/>
        </w:tabs>
        <w:ind w:left="436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sz w:val="24"/>
          <w:szCs w:val="24"/>
        </w:rPr>
        <w:t>и</w:t>
      </w:r>
      <w:r w:rsidRPr="00D427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заключению</w:t>
      </w:r>
      <w:r w:rsidR="00D4277B">
        <w:rPr>
          <w:rFonts w:ascii="Times New Roman" w:hAnsi="Times New Roman" w:cs="Times New Roman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ПМПК</w:t>
      </w:r>
      <w:r w:rsidRPr="00D427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z w:val="24"/>
          <w:szCs w:val="24"/>
        </w:rPr>
        <w:t xml:space="preserve">от 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24A7B" w:rsidRPr="00D4277B" w:rsidRDefault="00824A7B" w:rsidP="00824A7B">
      <w:pPr>
        <w:pStyle w:val="a5"/>
        <w:spacing w:before="42"/>
      </w:pPr>
    </w:p>
    <w:p w:rsidR="00824A7B" w:rsidRDefault="00824A7B" w:rsidP="00824A7B">
      <w:pPr>
        <w:ind w:left="436"/>
        <w:rPr>
          <w:sz w:val="28"/>
        </w:rPr>
      </w:pPr>
      <w:r w:rsidRPr="00D4277B">
        <w:rPr>
          <w:rFonts w:ascii="Times New Roman" w:hAnsi="Times New Roman" w:cs="Times New Roman"/>
          <w:sz w:val="24"/>
          <w:szCs w:val="24"/>
        </w:rPr>
        <w:t>Даю</w:t>
      </w:r>
      <w:r w:rsidRPr="00D427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согласие</w:t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на</w:t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обработку</w:t>
      </w:r>
      <w:r w:rsidRPr="00D4277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персональных</w:t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pacing w:val="-2"/>
          <w:sz w:val="24"/>
          <w:szCs w:val="24"/>
        </w:rPr>
        <w:t>данных</w:t>
      </w:r>
      <w:r w:rsidRPr="00D4277B">
        <w:rPr>
          <w:spacing w:val="-2"/>
          <w:sz w:val="24"/>
          <w:szCs w:val="24"/>
        </w:rPr>
        <w:t>.</w:t>
      </w:r>
    </w:p>
    <w:p w:rsidR="00824A7B" w:rsidRDefault="00824A7B" w:rsidP="00824A7B">
      <w:pPr>
        <w:pStyle w:val="a5"/>
        <w:rPr>
          <w:sz w:val="28"/>
        </w:rPr>
      </w:pPr>
    </w:p>
    <w:p w:rsidR="00D4277B" w:rsidRPr="00D4277B" w:rsidRDefault="00D4277B" w:rsidP="00D4277B">
      <w:pPr>
        <w:tabs>
          <w:tab w:val="left" w:pos="1139"/>
          <w:tab w:val="left" w:pos="3024"/>
          <w:tab w:val="left" w:pos="3655"/>
          <w:tab w:val="left" w:pos="5662"/>
          <w:tab w:val="left" w:pos="7551"/>
          <w:tab w:val="left" w:pos="9863"/>
        </w:tabs>
        <w:spacing w:before="1"/>
        <w:ind w:left="436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»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5"/>
          <w:sz w:val="24"/>
          <w:szCs w:val="24"/>
        </w:rPr>
        <w:t>г.</w:t>
      </w:r>
      <w:r w:rsidRPr="00D4277B">
        <w:rPr>
          <w:rFonts w:ascii="Times New Roman" w:hAnsi="Times New Roman" w:cs="Times New Roman"/>
          <w:sz w:val="24"/>
          <w:szCs w:val="24"/>
        </w:rPr>
        <w:tab/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4277B" w:rsidRPr="00D4277B" w:rsidRDefault="00D4277B" w:rsidP="00D4277B">
      <w:pPr>
        <w:pStyle w:val="a5"/>
        <w:spacing w:before="22"/>
        <w:rPr>
          <w:sz w:val="20"/>
        </w:rPr>
      </w:pPr>
    </w:p>
    <w:p w:rsidR="00D4277B" w:rsidRPr="00D4277B" w:rsidRDefault="00D4277B" w:rsidP="00D4277B">
      <w:pPr>
        <w:tabs>
          <w:tab w:val="left" w:pos="4253"/>
          <w:tab w:val="left" w:pos="5840"/>
        </w:tabs>
        <w:ind w:left="1"/>
        <w:jc w:val="center"/>
        <w:rPr>
          <w:rFonts w:ascii="Times New Roman" w:hAnsi="Times New Roman" w:cs="Times New Roman"/>
          <w:sz w:val="20"/>
        </w:rPr>
      </w:pPr>
      <w:r w:rsidRPr="00D4277B">
        <w:rPr>
          <w:rFonts w:ascii="Times New Roman" w:hAnsi="Times New Roman" w:cs="Times New Roman"/>
          <w:spacing w:val="-2"/>
          <w:sz w:val="20"/>
        </w:rPr>
        <w:t>(дата)</w:t>
      </w:r>
      <w:r w:rsidRPr="00D4277B">
        <w:rPr>
          <w:rFonts w:ascii="Times New Roman" w:hAnsi="Times New Roman" w:cs="Times New Roman"/>
          <w:sz w:val="20"/>
        </w:rPr>
        <w:tab/>
      </w:r>
      <w:r w:rsidRPr="00D4277B">
        <w:rPr>
          <w:rFonts w:ascii="Times New Roman" w:hAnsi="Times New Roman" w:cs="Times New Roman"/>
          <w:spacing w:val="-2"/>
          <w:sz w:val="20"/>
        </w:rPr>
        <w:t>(подпись)</w:t>
      </w:r>
      <w:r w:rsidRPr="00D4277B">
        <w:rPr>
          <w:rFonts w:ascii="Times New Roman" w:hAnsi="Times New Roman" w:cs="Times New Roman"/>
          <w:sz w:val="20"/>
        </w:rPr>
        <w:tab/>
      </w:r>
      <w:r w:rsidRPr="00D4277B">
        <w:rPr>
          <w:rFonts w:ascii="Times New Roman" w:hAnsi="Times New Roman" w:cs="Times New Roman"/>
          <w:spacing w:val="-2"/>
          <w:sz w:val="20"/>
        </w:rPr>
        <w:t>(фамилия,</w:t>
      </w:r>
      <w:r w:rsidRPr="00D4277B">
        <w:rPr>
          <w:rFonts w:ascii="Times New Roman" w:hAnsi="Times New Roman" w:cs="Times New Roman"/>
          <w:spacing w:val="2"/>
          <w:sz w:val="20"/>
        </w:rPr>
        <w:t xml:space="preserve"> </w:t>
      </w:r>
      <w:r w:rsidRPr="00D4277B">
        <w:rPr>
          <w:rFonts w:ascii="Times New Roman" w:hAnsi="Times New Roman" w:cs="Times New Roman"/>
          <w:spacing w:val="-2"/>
          <w:sz w:val="20"/>
        </w:rPr>
        <w:t>инициалы)</w:t>
      </w:r>
    </w:p>
    <w:p w:rsidR="00824A7B" w:rsidRDefault="00824A7B" w:rsidP="00D958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277B" w:rsidRDefault="00D4277B" w:rsidP="00D958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277B" w:rsidRDefault="00D4277B" w:rsidP="00D958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277B" w:rsidRDefault="00D4277B" w:rsidP="00D958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277B" w:rsidRDefault="00D4277B" w:rsidP="00D958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3205" w:rsidRDefault="00403205" w:rsidP="00403205">
      <w:pPr>
        <w:pStyle w:val="a5"/>
        <w:spacing w:before="72"/>
        <w:ind w:right="1409"/>
        <w:rPr>
          <w:rFonts w:eastAsiaTheme="minorHAnsi"/>
        </w:rPr>
      </w:pPr>
    </w:p>
    <w:p w:rsidR="00D4277B" w:rsidRDefault="00D4277B" w:rsidP="00403205">
      <w:pPr>
        <w:pStyle w:val="a5"/>
        <w:spacing w:before="72"/>
        <w:ind w:right="1409"/>
        <w:jc w:val="right"/>
      </w:pPr>
      <w:r>
        <w:t xml:space="preserve">                                                                                                                                                                      </w:t>
      </w:r>
      <w:r w:rsidR="00403205">
        <w:t xml:space="preserve">                 </w:t>
      </w: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:rsidR="00D4277B" w:rsidRDefault="00D4277B" w:rsidP="00D4277B">
      <w:pPr>
        <w:pStyle w:val="a5"/>
        <w:spacing w:before="22"/>
      </w:pPr>
      <w:r>
        <w:t xml:space="preserve"> </w:t>
      </w:r>
    </w:p>
    <w:p w:rsidR="00D4277B" w:rsidRDefault="00D4277B" w:rsidP="00D4277B">
      <w:pPr>
        <w:pStyle w:val="2"/>
        <w:ind w:left="1418" w:right="2546" w:hanging="3"/>
        <w:jc w:val="center"/>
        <w:rPr>
          <w:b w:val="0"/>
        </w:rPr>
      </w:pPr>
      <w:r w:rsidRPr="00D4277B">
        <w:rPr>
          <w:b w:val="0"/>
        </w:rPr>
        <w:t>Форма</w:t>
      </w:r>
      <w:r w:rsidRPr="00D4277B">
        <w:rPr>
          <w:b w:val="0"/>
          <w:spacing w:val="-15"/>
        </w:rPr>
        <w:t xml:space="preserve"> </w:t>
      </w:r>
      <w:r w:rsidRPr="00D4277B">
        <w:rPr>
          <w:b w:val="0"/>
        </w:rPr>
        <w:t>отказа</w:t>
      </w:r>
      <w:r w:rsidRPr="00D4277B">
        <w:rPr>
          <w:b w:val="0"/>
          <w:spacing w:val="-15"/>
        </w:rPr>
        <w:t xml:space="preserve"> </w:t>
      </w:r>
      <w:r w:rsidRPr="00D4277B">
        <w:rPr>
          <w:b w:val="0"/>
        </w:rPr>
        <w:t>родителей</w:t>
      </w:r>
      <w:r w:rsidRPr="00D4277B">
        <w:rPr>
          <w:b w:val="0"/>
          <w:spacing w:val="-15"/>
        </w:rPr>
        <w:t xml:space="preserve"> </w:t>
      </w:r>
      <w:r w:rsidRPr="00D4277B">
        <w:rPr>
          <w:b w:val="0"/>
        </w:rPr>
        <w:t>(законных</w:t>
      </w:r>
      <w:r w:rsidRPr="00D4277B">
        <w:rPr>
          <w:b w:val="0"/>
          <w:spacing w:val="-15"/>
        </w:rPr>
        <w:t xml:space="preserve"> </w:t>
      </w:r>
      <w:r w:rsidRPr="00D4277B">
        <w:rPr>
          <w:b w:val="0"/>
        </w:rPr>
        <w:t>представителей) ребёнка-инвалида (инвалида) от разработки плана реализации</w:t>
      </w:r>
      <w:r w:rsidRPr="00D4277B">
        <w:rPr>
          <w:b w:val="0"/>
          <w:spacing w:val="-7"/>
        </w:rPr>
        <w:t xml:space="preserve"> </w:t>
      </w:r>
      <w:r w:rsidRPr="00D4277B">
        <w:rPr>
          <w:b w:val="0"/>
        </w:rPr>
        <w:t>Мероприятий</w:t>
      </w:r>
      <w:r w:rsidRPr="00D4277B">
        <w:rPr>
          <w:b w:val="0"/>
          <w:spacing w:val="-7"/>
        </w:rPr>
        <w:t xml:space="preserve"> </w:t>
      </w:r>
      <w:r w:rsidRPr="00D4277B">
        <w:rPr>
          <w:b w:val="0"/>
        </w:rPr>
        <w:t>ИПРА</w:t>
      </w:r>
      <w:r w:rsidRPr="00D4277B">
        <w:rPr>
          <w:b w:val="0"/>
          <w:spacing w:val="-8"/>
        </w:rPr>
        <w:t xml:space="preserve"> </w:t>
      </w:r>
      <w:r w:rsidRPr="00D4277B">
        <w:rPr>
          <w:b w:val="0"/>
        </w:rPr>
        <w:t>в</w:t>
      </w:r>
      <w:r w:rsidRPr="00D4277B">
        <w:rPr>
          <w:b w:val="0"/>
          <w:spacing w:val="-7"/>
        </w:rPr>
        <w:t xml:space="preserve"> </w:t>
      </w:r>
      <w:r w:rsidRPr="00D4277B">
        <w:rPr>
          <w:b w:val="0"/>
        </w:rPr>
        <w:t>части</w:t>
      </w:r>
      <w:r w:rsidRPr="00D4277B">
        <w:rPr>
          <w:b w:val="0"/>
          <w:spacing w:val="-7"/>
        </w:rPr>
        <w:t xml:space="preserve"> </w:t>
      </w:r>
      <w:r w:rsidRPr="00D4277B">
        <w:rPr>
          <w:b w:val="0"/>
        </w:rPr>
        <w:t>психолого- педагогической реабилитации / абилитации</w:t>
      </w:r>
    </w:p>
    <w:p w:rsidR="00D4277B" w:rsidRDefault="00D4277B" w:rsidP="00D4277B">
      <w:pPr>
        <w:pStyle w:val="2"/>
        <w:ind w:left="1418" w:right="2546" w:hanging="3"/>
        <w:jc w:val="center"/>
        <w:rPr>
          <w:b w:val="0"/>
        </w:rPr>
      </w:pPr>
    </w:p>
    <w:p w:rsidR="00D4277B" w:rsidRPr="00D4277B" w:rsidRDefault="00D4277B" w:rsidP="00D4277B">
      <w:pPr>
        <w:pStyle w:val="2"/>
        <w:ind w:left="1418" w:right="2546" w:hanging="3"/>
        <w:jc w:val="center"/>
        <w:rPr>
          <w:b w:val="0"/>
        </w:rPr>
      </w:pPr>
    </w:p>
    <w:p w:rsidR="00D4277B" w:rsidRDefault="00D4277B" w:rsidP="00D427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МОУ сош го Молодёжный</w:t>
      </w:r>
    </w:p>
    <w:p w:rsidR="00D4277B" w:rsidRPr="00824A7B" w:rsidRDefault="00D4277B" w:rsidP="00D4277B">
      <w:pPr>
        <w:widowControl w:val="0"/>
        <w:tabs>
          <w:tab w:val="left" w:pos="10033"/>
        </w:tabs>
        <w:autoSpaceDE w:val="0"/>
        <w:autoSpaceDN w:val="0"/>
        <w:spacing w:after="0" w:line="321" w:lineRule="exact"/>
        <w:ind w:left="507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824A7B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u w:val="single"/>
        </w:rPr>
        <w:t>________________________________</w:t>
      </w:r>
      <w:r w:rsidRPr="00824A7B">
        <w:rPr>
          <w:rFonts w:ascii="Times New Roman" w:eastAsia="Times New Roman" w:hAnsi="Times New Roman" w:cs="Times New Roman"/>
          <w:spacing w:val="-10"/>
          <w:sz w:val="28"/>
        </w:rPr>
        <w:t>,</w:t>
      </w:r>
    </w:p>
    <w:p w:rsidR="00D4277B" w:rsidRPr="00824A7B" w:rsidRDefault="00D4277B" w:rsidP="00D4277B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4277B" w:rsidRPr="00824A7B" w:rsidRDefault="00D4277B" w:rsidP="00D4277B">
      <w:pPr>
        <w:widowControl w:val="0"/>
        <w:autoSpaceDE w:val="0"/>
        <w:autoSpaceDN w:val="0"/>
        <w:spacing w:before="1" w:after="0" w:line="240" w:lineRule="auto"/>
        <w:ind w:right="878"/>
        <w:jc w:val="right"/>
        <w:rPr>
          <w:rFonts w:ascii="Times New Roman" w:eastAsia="Times New Roman" w:hAnsi="Times New Roman" w:cs="Times New Roman"/>
          <w:sz w:val="20"/>
        </w:rPr>
      </w:pPr>
      <w:r w:rsidRPr="00824A7B">
        <w:rPr>
          <w:rFonts w:ascii="Times New Roman" w:eastAsia="Times New Roman" w:hAnsi="Times New Roman" w:cs="Times New Roman"/>
          <w:spacing w:val="-2"/>
          <w:sz w:val="20"/>
        </w:rPr>
        <w:t>(ФИО</w:t>
      </w:r>
      <w:r w:rsidRPr="00824A7B">
        <w:rPr>
          <w:rFonts w:ascii="Times New Roman" w:eastAsia="Times New Roman" w:hAnsi="Times New Roman" w:cs="Times New Roman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родителя,</w:t>
      </w:r>
      <w:r w:rsidRPr="00824A7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законного</w:t>
      </w:r>
      <w:r w:rsidRPr="00824A7B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</w:p>
    <w:p w:rsidR="00D4277B" w:rsidRPr="00824A7B" w:rsidRDefault="00D4277B" w:rsidP="00D42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4277B" w:rsidRPr="00824A7B" w:rsidRDefault="00D4277B" w:rsidP="00D42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4277B" w:rsidRPr="00824A7B" w:rsidRDefault="00D4277B" w:rsidP="00D4277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24A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E0CBB9" wp14:editId="57F47796">
                <wp:simplePos x="0" y="0"/>
                <wp:positionH relativeFrom="page">
                  <wp:posOffset>3891915</wp:posOffset>
                </wp:positionH>
                <wp:positionV relativeFrom="paragraph">
                  <wp:posOffset>190934</wp:posOffset>
                </wp:positionV>
                <wp:extent cx="3144520" cy="8890"/>
                <wp:effectExtent l="0" t="0" r="0" b="0"/>
                <wp:wrapTopAndBottom/>
                <wp:docPr id="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45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4520" h="8890">
                              <a:moveTo>
                                <a:pt x="3144519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3144519" y="8889"/>
                              </a:lnTo>
                              <a:lnTo>
                                <a:pt x="3144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C56B1" id="Graphic 7" o:spid="_x0000_s1026" style="position:absolute;margin-left:306.45pt;margin-top:15.05pt;width:247.6pt;height: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45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CTMgIAAOEEAAAOAAAAZHJzL2Uyb0RvYy54bWysVE1v2zAMvQ/YfxB0X5xk3ZYacYqhRYsB&#10;RVegGXZWZDk2JouaqMTOvx8lW6m7nVrMB5kyn6j3+OH1Vd9qdlQOGzAFX8zmnCkjoWzMvuA/trcf&#10;VpyhF6YUGowq+Ekhv9q8f7fubK6WUIMulWMUxGDe2YLX3ts8y1DWqhU4A6sMOStwrfC0dfusdKKj&#10;6K3OlvP556wDV1oHUiHS15vByTcxflUp6b9XFSrPdMGJm4+ri+surNlmLfK9E7Zu5EhDvIFFKxpD&#10;l55D3Qgv2ME1/4RqG+kAofIzCW0GVdVIFTWQmsX8LzVPtbAqaqHkoD2nCf9fWPlwfHSsKQu+5MyI&#10;lkp0N2bjS0hOZzEnzJN9dEEe2nuQv5Ac2QtP2OCI6SvXBiyJY33M9OmcadV7Junjx8XFxaclFUSS&#10;b7W6jIXIRJ7OygP6OwUxjjjeox/qVCZL1MmSvUmmo2qHOutYZ88Z1dlxRnXeDXW2wodzgVwwWTch&#10;Uo88grOFo9pChPkgIbJdXHKWhBDTZ4w2UyxpmqCSL71tjDdgVqQ78KJgyZ3eA2x67avAKZspnNSA&#10;argp6I5XnnNB10+zjaCb8rbROshHt99da8eOIoxPfEbGE1jshKH4oQ12UJ6opTrqooLj74NwijP9&#10;zVDThgFMhkvGLhnO62uIYxoz79Bv+5/CWWbJLLin3nmANBIiT21B/ANgwIaTBr4ePFRN6JnIbWA0&#10;bmiOov5x5sOgTvcR9fxn2vwBAAD//wMAUEsDBBQABgAIAAAAIQBSiUSM3wAAAAoBAAAPAAAAZHJz&#10;L2Rvd25yZXYueG1sTI9NTsMwEEb3SNzBGiR21HYqqjbEqRASFAkJRNsDuPGQBOxxsJ023B53Bbv5&#10;efrmTbWenGVHDLH3pEDOBDCkxpueWgX73ePNElhMmoy2nlDBD0ZY15cXlS6NP9E7HrepZTmEYqkV&#10;dCkNJeex6dDpOPMDUt59+OB0ym1ouQn6lMOd5YUQC+50T/lCpwd86LD52o5OgQ1PEovd93PYj6v5&#10;J71tXl/ajVLXV9P9HbCEU/qD4ayf1aHOTgc/konMKljIYpVRBXMhgZ0BKZa5OuSJvAVeV/z/C/Uv&#10;AAAA//8DAFBLAQItABQABgAIAAAAIQC2gziS/gAAAOEBAAATAAAAAAAAAAAAAAAAAAAAAABbQ29u&#10;dGVudF9UeXBlc10ueG1sUEsBAi0AFAAGAAgAAAAhADj9If/WAAAAlAEAAAsAAAAAAAAAAAAAAAAA&#10;LwEAAF9yZWxzLy5yZWxzUEsBAi0AFAAGAAgAAAAhAMRI0JMyAgAA4QQAAA4AAAAAAAAAAAAAAAAA&#10;LgIAAGRycy9lMm9Eb2MueG1sUEsBAi0AFAAGAAgAAAAhAFKJRIzfAAAACgEAAA8AAAAAAAAAAAAA&#10;AAAAjAQAAGRycy9kb3ducmV2LnhtbFBLBQYAAAAABAAEAPMAAACYBQAAAAA=&#10;" path="m3144519,l,,,8889r3144519,l3144519,xe" fillcolor="black" stroked="f">
                <v:path arrowok="t"/>
                <w10:wrap type="topAndBottom" anchorx="page"/>
              </v:shape>
            </w:pict>
          </mc:Fallback>
        </mc:AlternateContent>
      </w:r>
      <w:r w:rsidRPr="00824A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89C873D" wp14:editId="07FD0F86">
                <wp:simplePos x="0" y="0"/>
                <wp:positionH relativeFrom="page">
                  <wp:posOffset>3891915</wp:posOffset>
                </wp:positionH>
                <wp:positionV relativeFrom="paragraph">
                  <wp:posOffset>394769</wp:posOffset>
                </wp:positionV>
                <wp:extent cx="3144520" cy="8890"/>
                <wp:effectExtent l="0" t="0" r="0" b="0"/>
                <wp:wrapTopAndBottom/>
                <wp:docPr id="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45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4520" h="8890">
                              <a:moveTo>
                                <a:pt x="314451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3144519" y="8890"/>
                              </a:lnTo>
                              <a:lnTo>
                                <a:pt x="3144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F8C6" id="Graphic 8" o:spid="_x0000_s1026" style="position:absolute;margin-left:306.45pt;margin-top:31.1pt;width:247.6pt;height:.7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45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xRLgIAAOEEAAAOAAAAZHJzL2Uyb0RvYy54bWysVMFu2zAMvQ/YPwi6L07SbkiNOMXQosWA&#10;oivQFDsrshwbk0WNUmLn70fJVuptpxbzQabEJ5qPj/T6um81Oyp0DZiCL2ZzzpSRUDZmX/CX7d2n&#10;FWfOC1MKDUYV/KQcv958/LDubK6WUIMuFTIKYlze2YLX3ts8y5ysVSvcDKwy5KwAW+Fpi/usRNFR&#10;9FZny/n8S9YBlhZBKufo9HZw8k2MX1VK+u9V5ZRnuuCUm48rxnUX1myzFvkeha0bOaYh3pFFKxpD&#10;Hz2HuhVesAM2/4RqG4ngoPIzCW0GVdVIFTkQm8X8LzbPtbAqcqHiOHsuk/t/YeXj8QlZUxb8gjMj&#10;WpLofqzGKhSnsy4nzLN9wkDP2QeQPx05sj88YeNGTF9hG7BEjvWx0qdzpVXvmaTDi8Xl5eclCSLJ&#10;t1pdRSEykae78uD8vYIYRxwfnB90KpMl6mTJ3iQTSe2gs446e85IZ+SMdN4NOlvhw72QXDBZN0mk&#10;HvMIzhaOagsR5gOFmO3iirNEhDJ9xWgzxRKnCSr50tvGeANmQju503uATT/7JnCqZgonNTgVNBt4&#10;n41YCzqcVtuBbsq7RutA3+F+d6ORHUUYn/iEStKVCSx2wiB+aIMdlCdqqY66qODu10Gg4kx/M9S0&#10;YQCTgcnYJQO9voE4prHy6Py2/yHQMktmwT31ziOkkRB5aotA6owNNw18PXiomtAzMbcho3FDcxQJ&#10;jDMfBnW6j6jXP9PmNwAAAP//AwBQSwMEFAAGAAgAAAAhAPsfIl3fAAAACgEAAA8AAABkcnMvZG93&#10;bnJldi54bWxMj99KwzAUh+8F3yEcwTuXJoOy1aZDBJ0gKG57gKw5tt2ak5qkW317s6t5d/58/M53&#10;ytVke3ZCHzpHCsQsA4ZUO9NRo2C3fXlYAAtRk9G9I1TwiwFW1e1NqQvjzvSFp01sWAqhUGgFbYxD&#10;wXmoW7Q6zNyAlHbfzlsdU+sbbrw+p3Dbc5llObe6o3Sh1QM+t1gfN6NV0PtXgXL78+Z343J+oM/1&#10;x3uzVur+bnp6BBZxilcYLvpJHarktHcjmcB6BbmQy4SmQkpgF0BkCwFsnybzHHhV8v8vVH8AAAD/&#10;/wMAUEsBAi0AFAAGAAgAAAAhALaDOJL+AAAA4QEAABMAAAAAAAAAAAAAAAAAAAAAAFtDb250ZW50&#10;X1R5cGVzXS54bWxQSwECLQAUAAYACAAAACEAOP0h/9YAAACUAQAACwAAAAAAAAAAAAAAAAAvAQAA&#10;X3JlbHMvLnJlbHNQSwECLQAUAAYACAAAACEALbc8US4CAADhBAAADgAAAAAAAAAAAAAAAAAuAgAA&#10;ZHJzL2Uyb0RvYy54bWxQSwECLQAUAAYACAAAACEA+x8iXd8AAAAKAQAADwAAAAAAAAAAAAAAAACI&#10;BAAAZHJzL2Rvd25yZXYueG1sUEsFBgAAAAAEAAQA8wAAAJQFAAAAAA==&#10;" path="m3144519,l,,,8890r3144519,l314451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4277B" w:rsidRPr="00824A7B" w:rsidRDefault="00D4277B" w:rsidP="00D4277B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4277B" w:rsidRPr="00824A7B" w:rsidRDefault="00D4277B" w:rsidP="00D4277B">
      <w:pPr>
        <w:widowControl w:val="0"/>
        <w:autoSpaceDE w:val="0"/>
        <w:autoSpaceDN w:val="0"/>
        <w:spacing w:after="0" w:line="240" w:lineRule="auto"/>
        <w:ind w:right="882"/>
        <w:jc w:val="right"/>
        <w:rPr>
          <w:rFonts w:ascii="Times New Roman" w:eastAsia="Times New Roman" w:hAnsi="Times New Roman" w:cs="Times New Roman"/>
          <w:sz w:val="20"/>
        </w:rPr>
      </w:pPr>
      <w:r w:rsidRPr="00824A7B">
        <w:rPr>
          <w:rFonts w:ascii="Times New Roman" w:eastAsia="Times New Roman" w:hAnsi="Times New Roman" w:cs="Times New Roman"/>
          <w:spacing w:val="-2"/>
          <w:sz w:val="20"/>
        </w:rPr>
        <w:t>(адрес</w:t>
      </w:r>
      <w:r w:rsidRPr="00824A7B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проживания,</w:t>
      </w:r>
      <w:r w:rsidRPr="00824A7B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паспортные</w:t>
      </w:r>
      <w:r w:rsidRPr="00824A7B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824A7B">
        <w:rPr>
          <w:rFonts w:ascii="Times New Roman" w:eastAsia="Times New Roman" w:hAnsi="Times New Roman" w:cs="Times New Roman"/>
          <w:spacing w:val="-2"/>
          <w:sz w:val="20"/>
        </w:rPr>
        <w:t>данные)</w:t>
      </w:r>
    </w:p>
    <w:p w:rsidR="00D4277B" w:rsidRPr="00824A7B" w:rsidRDefault="00D4277B" w:rsidP="00D4277B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4277B" w:rsidRPr="00824A7B" w:rsidRDefault="00D4277B" w:rsidP="00D4277B">
      <w:pPr>
        <w:widowControl w:val="0"/>
        <w:tabs>
          <w:tab w:val="left" w:pos="10230"/>
        </w:tabs>
        <w:autoSpaceDE w:val="0"/>
        <w:autoSpaceDN w:val="0"/>
        <w:spacing w:after="0" w:line="240" w:lineRule="auto"/>
        <w:ind w:left="5208"/>
        <w:rPr>
          <w:rFonts w:ascii="Times New Roman" w:eastAsia="Times New Roman" w:hAnsi="Times New Roman" w:cs="Times New Roman"/>
          <w:sz w:val="28"/>
        </w:rPr>
      </w:pPr>
      <w:r w:rsidRPr="00824A7B">
        <w:rPr>
          <w:rFonts w:ascii="Times New Roman" w:eastAsia="Times New Roman" w:hAnsi="Times New Roman" w:cs="Times New Roman"/>
          <w:spacing w:val="-4"/>
          <w:sz w:val="24"/>
        </w:rPr>
        <w:t>Тел</w:t>
      </w:r>
      <w:r w:rsidRPr="00824A7B">
        <w:rPr>
          <w:rFonts w:ascii="Times New Roman" w:eastAsia="Times New Roman" w:hAnsi="Times New Roman" w:cs="Times New Roman"/>
          <w:spacing w:val="-4"/>
          <w:sz w:val="28"/>
        </w:rPr>
        <w:t>.</w:t>
      </w:r>
      <w:r w:rsidRPr="00824A7B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4277B" w:rsidRPr="00824A7B" w:rsidRDefault="00D4277B" w:rsidP="00D42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4277B" w:rsidRPr="00824A7B" w:rsidRDefault="00D4277B" w:rsidP="00D4277B">
      <w:pPr>
        <w:ind w:right="406"/>
        <w:jc w:val="center"/>
        <w:rPr>
          <w:rFonts w:ascii="Times New Roman" w:hAnsi="Times New Roman" w:cs="Times New Roman"/>
          <w:sz w:val="24"/>
          <w:szCs w:val="24"/>
        </w:rPr>
      </w:pPr>
      <w:r w:rsidRPr="00824A7B">
        <w:rPr>
          <w:rFonts w:ascii="Times New Roman" w:hAnsi="Times New Roman" w:cs="Times New Roman"/>
          <w:spacing w:val="-2"/>
          <w:sz w:val="24"/>
          <w:szCs w:val="24"/>
        </w:rPr>
        <w:t>Заявление</w:t>
      </w:r>
    </w:p>
    <w:p w:rsidR="00D4277B" w:rsidRPr="00D4277B" w:rsidRDefault="00D4277B" w:rsidP="00D4277B">
      <w:pPr>
        <w:tabs>
          <w:tab w:val="left" w:pos="1828"/>
        </w:tabs>
        <w:spacing w:before="141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18F69A2" wp14:editId="65D43175">
                <wp:simplePos x="0" y="0"/>
                <wp:positionH relativeFrom="page">
                  <wp:posOffset>1912620</wp:posOffset>
                </wp:positionH>
                <wp:positionV relativeFrom="paragraph">
                  <wp:posOffset>251617</wp:posOffset>
                </wp:positionV>
                <wp:extent cx="556704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70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7045" h="7620">
                              <a:moveTo>
                                <a:pt x="556704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67045" y="7620"/>
                              </a:lnTo>
                              <a:lnTo>
                                <a:pt x="5567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063D2" id="Graphic 13" o:spid="_x0000_s1026" style="position:absolute;margin-left:150.6pt;margin-top:19.8pt;width:438.35pt;height: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70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VIaLAIAAOMEAAAOAAAAZHJzL2Uyb0RvYy54bWysVMFu2zAMvQ/YPwi6L06zJR2MOMXQosWA&#10;oivQDDsrshwbk0VNVGLn70fJluttpw3zQabEJ5qPj/T2pm81OyuHDZiCXy2WnCkjoWzMseBf9/fv&#10;PnKGXphSaDCq4BeF/Gb39s22s7laQQ26VI5REIN5Zwtee2/zLENZq1bgAqwy5KzAtcLT1h2z0omO&#10;orc6Wy2Xm6wDV1oHUiHS6d3g5LsYv6qU9F+qCpVnuuCUm4+ri+shrNluK/KjE7Zu5JiG+IcsWtEY&#10;+ugU6k54wU6u+SNU20gHCJVfSGgzqKpGqsiB2Fwtf2PzUgurIhcqDtqpTPj/wsqn87NjTUnavefM&#10;iJY0ehjLQSdUns5iTqgX++wCQbSPIL8jObJfPGGDI6avXBuwRI/1sdaXqdaq90zS4Xq9uV5+WHMm&#10;yXe9WUUpMpGnu/KE/kFBjCPOj+gHpcpkiTpZsjfJdKR3UFpHpT1npLTjjJQ+DEpb4cO9kFwwWTdL&#10;pB7zCM4WzmoPEeYDhSnbRIQyfcVoM8dSm81QyZfeNsYbMDPayZ3eA2z+2b8Cp2qmcFIDqqDZwHsy&#10;Yi3ocF5tBN2U943WgT664+FWO3YWYYDiEypJV2aw2AmD+KENDlBeqKk6aqOC44+TcIoz/dlQ24YR&#10;TIZLxiEZzutbiIMaK+/Q7/tvwllmySy4p955gjQUIk9tEUhN2HDTwKeTh6oJPRNzGzIaNzRJkcA4&#10;9WFU5/uIev037X4CAAD//wMAUEsDBBQABgAIAAAAIQCpkfcm4gAAAAoBAAAPAAAAZHJzL2Rvd25y&#10;ZXYueG1sTI/LTsMwEEX3SPyDNUhsELUT+gxxqgqJDZWKKGzYOfE0SRuPo9hpU74ed9XuZjRHd85N&#10;l4Np2BE7V1uSEI0EMKTC6ppKCT/f789zYM4r0qqxhBLO6GCZ3d+lKtH2RF943PqShRByiZJQed8m&#10;nLuiQqPcyLZI4baznVE+rF3JdadOIdw0PBZiyo2qKXyoVItvFRaHbW8kTPabpz/Xb3Yr84Gf6994&#10;7cpzLuXjw7B6BeZx8FcYLvpBHbLglNuetGONhBcRxQENw2IK7AJEs9kCWC5hLObAs5TfVsj+AQAA&#10;//8DAFBLAQItABQABgAIAAAAIQC2gziS/gAAAOEBAAATAAAAAAAAAAAAAAAAAAAAAABbQ29udGVu&#10;dF9UeXBlc10ueG1sUEsBAi0AFAAGAAgAAAAhADj9If/WAAAAlAEAAAsAAAAAAAAAAAAAAAAALwEA&#10;AF9yZWxzLy5yZWxzUEsBAi0AFAAGAAgAAAAhAPuVUhosAgAA4wQAAA4AAAAAAAAAAAAAAAAALgIA&#10;AGRycy9lMm9Eb2MueG1sUEsBAi0AFAAGAAgAAAAhAKmR9ybiAAAACgEAAA8AAAAAAAAAAAAAAAAA&#10;hgQAAGRycy9kb3ducmV2LnhtbFBLBQYAAAAABAAEAPMAAACVBQAAAAA=&#10;" path="m5567045,l,,,7620r5567045,l55670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Я</w:t>
      </w:r>
    </w:p>
    <w:p w:rsidR="00D4277B" w:rsidRPr="00D4277B" w:rsidRDefault="00D4277B" w:rsidP="00D4277B">
      <w:pPr>
        <w:ind w:left="130" w:firstLine="1713"/>
        <w:jc w:val="center"/>
        <w:rPr>
          <w:rFonts w:ascii="Times New Roman" w:hAnsi="Times New Roman" w:cs="Times New Roman"/>
          <w:sz w:val="20"/>
          <w:szCs w:val="20"/>
        </w:rPr>
      </w:pPr>
      <w:r w:rsidRPr="00D4277B">
        <w:rPr>
          <w:rFonts w:ascii="Times New Roman" w:hAnsi="Times New Roman" w:cs="Times New Roman"/>
          <w:spacing w:val="-4"/>
          <w:sz w:val="20"/>
          <w:szCs w:val="20"/>
        </w:rPr>
        <w:t>ФИО</w:t>
      </w:r>
      <w:r w:rsidRPr="00D4277B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D4277B">
        <w:rPr>
          <w:rFonts w:ascii="Times New Roman" w:hAnsi="Times New Roman" w:cs="Times New Roman"/>
          <w:spacing w:val="-4"/>
          <w:sz w:val="20"/>
          <w:szCs w:val="20"/>
        </w:rPr>
        <w:t>инвалида,</w:t>
      </w:r>
      <w:r w:rsidRPr="00D4277B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D4277B">
        <w:rPr>
          <w:rFonts w:ascii="Times New Roman" w:hAnsi="Times New Roman" w:cs="Times New Roman"/>
          <w:spacing w:val="-4"/>
          <w:sz w:val="20"/>
          <w:szCs w:val="20"/>
        </w:rPr>
        <w:t>родителя</w:t>
      </w:r>
      <w:r w:rsidRPr="00D4277B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D4277B">
        <w:rPr>
          <w:rFonts w:ascii="Times New Roman" w:hAnsi="Times New Roman" w:cs="Times New Roman"/>
          <w:spacing w:val="-4"/>
          <w:sz w:val="20"/>
          <w:szCs w:val="20"/>
        </w:rPr>
        <w:t>(законного</w:t>
      </w:r>
      <w:r w:rsidRPr="00D4277B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D4277B">
        <w:rPr>
          <w:rFonts w:ascii="Times New Roman" w:hAnsi="Times New Roman" w:cs="Times New Roman"/>
          <w:spacing w:val="-4"/>
          <w:sz w:val="20"/>
          <w:szCs w:val="20"/>
        </w:rPr>
        <w:t>представителя)</w:t>
      </w:r>
      <w:r w:rsidRPr="00D4277B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D4277B">
        <w:rPr>
          <w:rFonts w:ascii="Times New Roman" w:hAnsi="Times New Roman" w:cs="Times New Roman"/>
          <w:spacing w:val="-4"/>
          <w:sz w:val="20"/>
          <w:szCs w:val="20"/>
        </w:rPr>
        <w:t>ребёнка-инвалида</w:t>
      </w:r>
    </w:p>
    <w:p w:rsidR="00D4277B" w:rsidRPr="00D4277B" w:rsidRDefault="00D4277B" w:rsidP="00D4277B">
      <w:pPr>
        <w:pStyle w:val="a5"/>
      </w:pPr>
    </w:p>
    <w:p w:rsidR="00D4277B" w:rsidRPr="00D4277B" w:rsidRDefault="00D4277B" w:rsidP="00D4277B">
      <w:pPr>
        <w:pStyle w:val="a5"/>
        <w:spacing w:before="39"/>
      </w:pPr>
    </w:p>
    <w:p w:rsidR="00D4277B" w:rsidRPr="00D4277B" w:rsidRDefault="00D4277B" w:rsidP="00D4277B">
      <w:pPr>
        <w:spacing w:line="360" w:lineRule="auto"/>
        <w:ind w:left="426" w:right="1423" w:firstLine="60"/>
        <w:jc w:val="both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sz w:val="24"/>
          <w:szCs w:val="24"/>
        </w:rPr>
        <w:t>отказываюсь от проведения мероприятий по общему и профессиональному образованию; от проведения мероприятий психолого-педагогической реабилитации или абилитации</w:t>
      </w:r>
      <w:r w:rsidRPr="00D4277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(нужное подчеркнуть).</w:t>
      </w:r>
    </w:p>
    <w:p w:rsidR="00D4277B" w:rsidRPr="00D4277B" w:rsidRDefault="00D4277B" w:rsidP="00D4277B">
      <w:pPr>
        <w:pStyle w:val="a5"/>
        <w:spacing w:before="36"/>
      </w:pPr>
      <w:r w:rsidRPr="00D4277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87A4BE5" wp14:editId="26BE435F">
                <wp:simplePos x="0" y="0"/>
                <wp:positionH relativeFrom="page">
                  <wp:posOffset>1080769</wp:posOffset>
                </wp:positionH>
                <wp:positionV relativeFrom="paragraph">
                  <wp:posOffset>184621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36807" id="Graphic 14" o:spid="_x0000_s1026" style="position:absolute;margin-left:85.1pt;margin-top:14.55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93IgIAAIEEAAAOAAAAZHJzL2Uyb0RvYy54bWysVMFu2zAMvQ/YPwi6L3aCLu2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ek3RVnVrSk&#10;0cPYDjqh9nQOC0K9uGcfCaJ7BPkLyZG98cQNjpi+9m3EEj3Wp16/nnqt+sAkHX6+WV5f5SSJJN98&#10;cZ2kyEQx3ZUHDA8KUhxxfMQwKFVNlmgmS/Z2Mj3pHZU2SenAGSntOSOld4PSToR4LxYXTdadC4ln&#10;LRzVFpI3vKucSjt7jb1EnahMLAk7IMiIaahXg5FSk31JzthYxTL/skwDhGB0da+NiVWg3+/ujGdH&#10;Ecc3fZEHRXgDcx7DRmAz4JJrhBk76jRIE0XaQfVKknckcsnx90F4xZn5Zmmo4gOZDD8Zu8nwwdxB&#10;ekapQZRz2/8U3rGYvuSBlH2CaWRFMYkWqZ+w8aaFr4cAtY6KphkaKho3NOeJ4Pgm40O63CfU+c+x&#10;/gMAAP//AwBQSwMEFAAGAAgAAAAhAKDwTGTeAAAACgEAAA8AAABkcnMvZG93bnJldi54bWxMj8FO&#10;wzAQRO9I/IO1SNyo3VBoE+JUCAkuCKmUcuDmxMaOiNdR7Dbh79mcynFmn2Znyu3kO3YyQ2wDSlgu&#10;BDCDTdAtWgmHj+ebDbCYFGrVBTQSfk2EbXV5UapChxHfzWmfLKMQjIWS4FLqC85j44xXcRF6g3T7&#10;DoNXieRguR7USOG+45kQ99yrFumDU715cqb52R+9hLuvvPlcr2qxO2j3sgmv4+7NWimvr6bHB2DJ&#10;TOkMw1yfqkNFnepwRB1ZR3otMkIlZPkS2AyIfEVOPTu3wKuS/59Q/QEAAP//AwBQSwECLQAUAAYA&#10;CAAAACEAtoM4kv4AAADhAQAAEwAAAAAAAAAAAAAAAAAAAAAAW0NvbnRlbnRfVHlwZXNdLnhtbFBL&#10;AQItABQABgAIAAAAIQA4/SH/1gAAAJQBAAALAAAAAAAAAAAAAAAAAC8BAABfcmVscy8ucmVsc1BL&#10;AQItABQABgAIAAAAIQCIcT93IgIAAIEEAAAOAAAAAAAAAAAAAAAAAC4CAABkcnMvZTJvRG9jLnht&#10;bFBLAQItABQABgAIAAAAIQCg8Exk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D4277B" w:rsidRDefault="00D4277B" w:rsidP="00D4277B">
      <w:pPr>
        <w:spacing w:before="15"/>
        <w:ind w:left="443"/>
        <w:jc w:val="center"/>
        <w:rPr>
          <w:sz w:val="20"/>
        </w:rPr>
      </w:pPr>
      <w:r>
        <w:rPr>
          <w:spacing w:val="-4"/>
          <w:sz w:val="20"/>
        </w:rPr>
        <w:t>ФИО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ребенка</w:t>
      </w:r>
    </w:p>
    <w:p w:rsidR="00D4277B" w:rsidRPr="00D4277B" w:rsidRDefault="00D4277B" w:rsidP="00D4277B">
      <w:pPr>
        <w:tabs>
          <w:tab w:val="left" w:pos="5597"/>
          <w:tab w:val="left" w:pos="8588"/>
        </w:tabs>
        <w:spacing w:before="164"/>
        <w:ind w:left="1581"/>
        <w:jc w:val="both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sz w:val="24"/>
          <w:szCs w:val="24"/>
        </w:rPr>
        <w:t>согласно</w:t>
      </w:r>
      <w:r w:rsidRPr="00D4277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z w:val="24"/>
          <w:szCs w:val="24"/>
        </w:rPr>
        <w:t>ИПРА</w:t>
      </w:r>
      <w:r w:rsidRPr="00D4277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№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z w:val="24"/>
          <w:szCs w:val="24"/>
        </w:rPr>
        <w:t xml:space="preserve"> от 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4277B" w:rsidRDefault="00D4277B" w:rsidP="00D4277B">
      <w:pPr>
        <w:pStyle w:val="a5"/>
        <w:rPr>
          <w:sz w:val="28"/>
        </w:rPr>
      </w:pPr>
    </w:p>
    <w:p w:rsidR="00D4277B" w:rsidRDefault="00D4277B" w:rsidP="00D4277B">
      <w:pPr>
        <w:pStyle w:val="a5"/>
        <w:rPr>
          <w:sz w:val="28"/>
        </w:rPr>
      </w:pPr>
    </w:p>
    <w:p w:rsidR="00D4277B" w:rsidRDefault="00D4277B" w:rsidP="00D4277B">
      <w:pPr>
        <w:pStyle w:val="a5"/>
        <w:spacing w:before="226"/>
        <w:rPr>
          <w:sz w:val="28"/>
        </w:rPr>
      </w:pPr>
    </w:p>
    <w:p w:rsidR="00D4277B" w:rsidRPr="00D4277B" w:rsidRDefault="00D4277B" w:rsidP="00D4277B">
      <w:pPr>
        <w:tabs>
          <w:tab w:val="left" w:pos="599"/>
          <w:tab w:val="left" w:pos="2210"/>
          <w:tab w:val="left" w:pos="2914"/>
          <w:tab w:val="left" w:pos="4474"/>
          <w:tab w:val="left" w:pos="6090"/>
          <w:tab w:val="left" w:pos="8083"/>
        </w:tabs>
        <w:ind w:right="173"/>
        <w:jc w:val="center"/>
        <w:rPr>
          <w:rFonts w:ascii="Times New Roman" w:hAnsi="Times New Roman" w:cs="Times New Roman"/>
          <w:sz w:val="24"/>
          <w:szCs w:val="24"/>
        </w:rPr>
      </w:pPr>
      <w:r w:rsidRPr="00D4277B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»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5"/>
          <w:sz w:val="24"/>
          <w:szCs w:val="24"/>
        </w:rPr>
        <w:t>г.</w:t>
      </w:r>
      <w:r w:rsidRPr="00D4277B">
        <w:rPr>
          <w:rFonts w:ascii="Times New Roman" w:hAnsi="Times New Roman" w:cs="Times New Roman"/>
          <w:sz w:val="24"/>
          <w:szCs w:val="24"/>
        </w:rPr>
        <w:tab/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4277B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D4277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03205" w:rsidRPr="00403205" w:rsidRDefault="00D4277B" w:rsidP="00403205">
      <w:pPr>
        <w:tabs>
          <w:tab w:val="left" w:pos="4541"/>
          <w:tab w:val="left" w:pos="6051"/>
        </w:tabs>
        <w:spacing w:before="3"/>
        <w:ind w:right="230"/>
        <w:jc w:val="center"/>
        <w:rPr>
          <w:rFonts w:ascii="Times New Roman" w:hAnsi="Times New Roman" w:cs="Times New Roman"/>
          <w:sz w:val="20"/>
        </w:rPr>
        <w:sectPr w:rsidR="00403205" w:rsidRPr="00403205" w:rsidSect="00403205">
          <w:type w:val="nextColumn"/>
          <w:pgSz w:w="11940" w:h="16860"/>
          <w:pgMar w:top="1134" w:right="851" w:bottom="1134" w:left="1134" w:header="720" w:footer="720" w:gutter="0"/>
          <w:cols w:space="720"/>
        </w:sectPr>
      </w:pPr>
      <w:r w:rsidRPr="00D4277B">
        <w:rPr>
          <w:rFonts w:ascii="Times New Roman" w:hAnsi="Times New Roman" w:cs="Times New Roman"/>
          <w:spacing w:val="-2"/>
          <w:sz w:val="20"/>
        </w:rPr>
        <w:t>(дата)</w:t>
      </w:r>
      <w:r w:rsidRPr="00D4277B">
        <w:rPr>
          <w:rFonts w:ascii="Times New Roman" w:hAnsi="Times New Roman" w:cs="Times New Roman"/>
          <w:sz w:val="20"/>
        </w:rPr>
        <w:tab/>
      </w:r>
      <w:r w:rsidRPr="00D4277B">
        <w:rPr>
          <w:rFonts w:ascii="Times New Roman" w:hAnsi="Times New Roman" w:cs="Times New Roman"/>
          <w:spacing w:val="-2"/>
          <w:sz w:val="20"/>
        </w:rPr>
        <w:t>(подпись)</w:t>
      </w:r>
      <w:r w:rsidRPr="00D4277B">
        <w:rPr>
          <w:rFonts w:ascii="Times New Roman" w:hAnsi="Times New Roman" w:cs="Times New Roman"/>
          <w:sz w:val="20"/>
        </w:rPr>
        <w:tab/>
      </w:r>
      <w:r w:rsidRPr="00D4277B">
        <w:rPr>
          <w:rFonts w:ascii="Times New Roman" w:hAnsi="Times New Roman" w:cs="Times New Roman"/>
          <w:spacing w:val="-2"/>
          <w:sz w:val="20"/>
        </w:rPr>
        <w:t>(фамилия,</w:t>
      </w:r>
      <w:r w:rsidRPr="00D4277B">
        <w:rPr>
          <w:rFonts w:ascii="Times New Roman" w:hAnsi="Times New Roman" w:cs="Times New Roman"/>
          <w:spacing w:val="-1"/>
          <w:sz w:val="20"/>
        </w:rPr>
        <w:t xml:space="preserve"> </w:t>
      </w:r>
      <w:r w:rsidRPr="00D4277B">
        <w:rPr>
          <w:rFonts w:ascii="Times New Roman" w:hAnsi="Times New Roman" w:cs="Times New Roman"/>
          <w:spacing w:val="-2"/>
          <w:sz w:val="20"/>
        </w:rPr>
        <w:t>инициалы)</w:t>
      </w:r>
    </w:p>
    <w:p w:rsidR="00403205" w:rsidRDefault="00403205" w:rsidP="00403205">
      <w:pPr>
        <w:rPr>
          <w:rFonts w:ascii="Times New Roman" w:hAnsi="Times New Roman" w:cs="Times New Roman"/>
          <w:sz w:val="24"/>
          <w:szCs w:val="24"/>
        </w:rPr>
      </w:pPr>
    </w:p>
    <w:p w:rsidR="00403205" w:rsidRDefault="00403205" w:rsidP="006D1714">
      <w:pPr>
        <w:pStyle w:val="a5"/>
        <w:spacing w:before="72"/>
        <w:ind w:right="36"/>
        <w:jc w:val="right"/>
      </w:pPr>
      <w:r>
        <w:rPr>
          <w:spacing w:val="-2"/>
        </w:rPr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:rsidR="00403205" w:rsidRDefault="00403205" w:rsidP="00403205">
      <w:pPr>
        <w:spacing w:before="97"/>
        <w:ind w:right="36"/>
        <w:jc w:val="center"/>
        <w:rPr>
          <w:b/>
          <w:sz w:val="26"/>
        </w:rPr>
      </w:pPr>
      <w:r>
        <w:rPr>
          <w:b/>
          <w:sz w:val="26"/>
        </w:rPr>
        <w:t>Журнал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учета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сведений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разработке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планов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мероприятий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ИПРА</w:t>
      </w:r>
    </w:p>
    <w:p w:rsidR="00403205" w:rsidRDefault="00403205" w:rsidP="00403205">
      <w:pPr>
        <w:pStyle w:val="a5"/>
        <w:spacing w:before="95"/>
        <w:rPr>
          <w:b/>
          <w:sz w:val="20"/>
        </w:rPr>
      </w:pPr>
    </w:p>
    <w:tbl>
      <w:tblPr>
        <w:tblStyle w:val="TableNormal"/>
        <w:tblW w:w="1587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843"/>
        <w:gridCol w:w="1985"/>
        <w:gridCol w:w="2268"/>
        <w:gridCol w:w="2089"/>
        <w:gridCol w:w="1703"/>
        <w:gridCol w:w="1705"/>
        <w:gridCol w:w="1590"/>
      </w:tblGrid>
      <w:tr w:rsidR="00403205" w:rsidTr="00403205">
        <w:trPr>
          <w:trHeight w:val="2486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spacing w:line="275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403205" w:rsidRDefault="00403205" w:rsidP="008D0A6E">
            <w:pPr>
              <w:pStyle w:val="TableParagraph"/>
              <w:rPr>
                <w:b/>
                <w:sz w:val="24"/>
              </w:rPr>
            </w:pPr>
          </w:p>
          <w:p w:rsidR="00403205" w:rsidRDefault="00403205" w:rsidP="008D0A6E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:rsidR="00403205" w:rsidRDefault="00403205" w:rsidP="008D0A6E">
            <w:pPr>
              <w:pStyle w:val="TableParagraph"/>
              <w:ind w:left="249" w:right="1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ind w:left="590" w:right="392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инвалида</w:t>
            </w:r>
          </w:p>
        </w:tc>
        <w:tc>
          <w:tcPr>
            <w:tcW w:w="1843" w:type="dxa"/>
          </w:tcPr>
          <w:p w:rsidR="00403205" w:rsidRPr="00403205" w:rsidRDefault="00403205" w:rsidP="008D0A6E">
            <w:pPr>
              <w:pStyle w:val="TableParagraph"/>
              <w:ind w:left="274" w:firstLine="319"/>
              <w:rPr>
                <w:b/>
                <w:sz w:val="24"/>
                <w:lang w:val="ru-RU"/>
              </w:rPr>
            </w:pPr>
            <w:r w:rsidRPr="00403205">
              <w:rPr>
                <w:b/>
                <w:spacing w:val="-4"/>
                <w:sz w:val="24"/>
                <w:lang w:val="ru-RU"/>
              </w:rPr>
              <w:t xml:space="preserve">Дата </w:t>
            </w:r>
            <w:r w:rsidRPr="00403205">
              <w:rPr>
                <w:b/>
                <w:spacing w:val="-2"/>
                <w:sz w:val="24"/>
                <w:lang w:val="ru-RU"/>
              </w:rPr>
              <w:t>получения</w:t>
            </w:r>
          </w:p>
          <w:p w:rsidR="00403205" w:rsidRPr="00403205" w:rsidRDefault="00403205" w:rsidP="008D0A6E">
            <w:pPr>
              <w:pStyle w:val="TableParagraph"/>
              <w:ind w:left="667" w:right="397" w:hanging="248"/>
              <w:rPr>
                <w:b/>
                <w:sz w:val="24"/>
                <w:lang w:val="ru-RU"/>
              </w:rPr>
            </w:pPr>
            <w:r w:rsidRPr="00403205">
              <w:rPr>
                <w:b/>
                <w:spacing w:val="-2"/>
                <w:sz w:val="24"/>
                <w:lang w:val="ru-RU"/>
              </w:rPr>
              <w:t>ИПРА</w:t>
            </w:r>
            <w:r w:rsidRPr="0040320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03205">
              <w:rPr>
                <w:b/>
                <w:spacing w:val="-2"/>
                <w:sz w:val="24"/>
                <w:lang w:val="ru-RU"/>
              </w:rPr>
              <w:t xml:space="preserve">в </w:t>
            </w:r>
            <w:r w:rsidRPr="00403205">
              <w:rPr>
                <w:b/>
                <w:spacing w:val="-6"/>
                <w:sz w:val="24"/>
                <w:lang w:val="ru-RU"/>
              </w:rPr>
              <w:t>ОО</w:t>
            </w: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ind w:left="308" w:right="284" w:hanging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разработки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ИПРА</w:t>
            </w: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spacing w:line="267" w:lineRule="exact"/>
              <w:ind w:left="4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ИПРА,</w:t>
            </w:r>
          </w:p>
          <w:p w:rsidR="00403205" w:rsidRDefault="00403205" w:rsidP="008D0A6E">
            <w:pPr>
              <w:pStyle w:val="TableParagraph"/>
              <w:ind w:left="298" w:right="268" w:hanging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 xml:space="preserve">реализаци </w:t>
            </w:r>
          </w:p>
        </w:tc>
        <w:tc>
          <w:tcPr>
            <w:tcW w:w="2089" w:type="dxa"/>
          </w:tcPr>
          <w:p w:rsidR="00403205" w:rsidRPr="00403205" w:rsidRDefault="00403205" w:rsidP="008D0A6E">
            <w:pPr>
              <w:pStyle w:val="TableParagraph"/>
              <w:ind w:left="41" w:right="12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Дата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и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 xml:space="preserve">номер </w:t>
            </w:r>
            <w:r w:rsidRPr="00403205">
              <w:rPr>
                <w:b/>
                <w:spacing w:val="-2"/>
                <w:sz w:val="24"/>
                <w:lang w:val="ru-RU"/>
              </w:rPr>
              <w:t>протокола</w:t>
            </w:r>
          </w:p>
          <w:p w:rsidR="00403205" w:rsidRPr="00403205" w:rsidRDefault="00403205" w:rsidP="008D0A6E">
            <w:pPr>
              <w:pStyle w:val="TableParagraph"/>
              <w:ind w:left="256" w:right="228" w:hanging="1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 xml:space="preserve">ППк о </w:t>
            </w:r>
            <w:r w:rsidRPr="00403205">
              <w:rPr>
                <w:b/>
                <w:spacing w:val="-2"/>
                <w:sz w:val="24"/>
                <w:lang w:val="ru-RU"/>
              </w:rPr>
              <w:t>разработке плана</w:t>
            </w:r>
          </w:p>
          <w:p w:rsidR="00403205" w:rsidRDefault="00403205" w:rsidP="008D0A6E">
            <w:pPr>
              <w:pStyle w:val="TableParagraph"/>
              <w:ind w:left="40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мероприятий </w:t>
            </w:r>
            <w:r>
              <w:rPr>
                <w:b/>
                <w:spacing w:val="-6"/>
                <w:sz w:val="24"/>
              </w:rPr>
              <w:t>по</w:t>
            </w:r>
          </w:p>
          <w:p w:rsidR="00403205" w:rsidRDefault="00403205" w:rsidP="008D0A6E">
            <w:pPr>
              <w:pStyle w:val="TableParagraph"/>
              <w:spacing w:line="270" w:lineRule="atLeast"/>
              <w:ind w:left="41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реализации </w:t>
            </w:r>
            <w:r>
              <w:rPr>
                <w:b/>
                <w:spacing w:val="-4"/>
                <w:sz w:val="24"/>
              </w:rPr>
              <w:t>ИПРА</w:t>
            </w:r>
          </w:p>
        </w:tc>
        <w:tc>
          <w:tcPr>
            <w:tcW w:w="1703" w:type="dxa"/>
          </w:tcPr>
          <w:p w:rsidR="00403205" w:rsidRPr="00403205" w:rsidRDefault="00403205" w:rsidP="008D0A6E">
            <w:pPr>
              <w:pStyle w:val="TableParagraph"/>
              <w:ind w:left="45" w:right="6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Дата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и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 xml:space="preserve">номер </w:t>
            </w:r>
            <w:r w:rsidRPr="00403205">
              <w:rPr>
                <w:b/>
                <w:spacing w:val="-2"/>
                <w:sz w:val="24"/>
                <w:lang w:val="ru-RU"/>
              </w:rPr>
              <w:t>протокола</w:t>
            </w:r>
          </w:p>
          <w:p w:rsidR="00403205" w:rsidRPr="00403205" w:rsidRDefault="00403205" w:rsidP="008D0A6E">
            <w:pPr>
              <w:pStyle w:val="TableParagraph"/>
              <w:ind w:left="176" w:right="143" w:firstLine="4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 xml:space="preserve">ППк о </w:t>
            </w:r>
            <w:r w:rsidRPr="00403205">
              <w:rPr>
                <w:b/>
                <w:spacing w:val="-2"/>
                <w:sz w:val="24"/>
                <w:lang w:val="ru-RU"/>
              </w:rPr>
              <w:t>выполнении плана</w:t>
            </w:r>
          </w:p>
          <w:p w:rsidR="00403205" w:rsidRDefault="00403205" w:rsidP="008D0A6E">
            <w:pPr>
              <w:pStyle w:val="TableParagraph"/>
              <w:ind w:left="43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мероприятий </w:t>
            </w:r>
            <w:r>
              <w:rPr>
                <w:b/>
                <w:spacing w:val="-6"/>
                <w:sz w:val="24"/>
              </w:rPr>
              <w:t>по</w:t>
            </w:r>
          </w:p>
          <w:p w:rsidR="00403205" w:rsidRDefault="00403205" w:rsidP="008D0A6E">
            <w:pPr>
              <w:pStyle w:val="TableParagraph"/>
              <w:spacing w:line="270" w:lineRule="atLeast"/>
              <w:ind w:left="4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реализации </w:t>
            </w:r>
            <w:r>
              <w:rPr>
                <w:b/>
                <w:spacing w:val="-4"/>
                <w:sz w:val="24"/>
              </w:rPr>
              <w:t>ИПРА</w:t>
            </w:r>
          </w:p>
        </w:tc>
        <w:tc>
          <w:tcPr>
            <w:tcW w:w="1705" w:type="dxa"/>
          </w:tcPr>
          <w:p w:rsidR="00403205" w:rsidRPr="00403205" w:rsidRDefault="00403205" w:rsidP="008D0A6E">
            <w:pPr>
              <w:pStyle w:val="TableParagraph"/>
              <w:ind w:left="231" w:firstLine="372"/>
              <w:rPr>
                <w:b/>
                <w:sz w:val="24"/>
                <w:lang w:val="ru-RU"/>
              </w:rPr>
            </w:pPr>
            <w:r w:rsidRPr="00403205">
              <w:rPr>
                <w:b/>
                <w:spacing w:val="-4"/>
                <w:sz w:val="24"/>
                <w:lang w:val="ru-RU"/>
              </w:rPr>
              <w:t xml:space="preserve">Дата </w:t>
            </w:r>
            <w:r w:rsidRPr="00403205">
              <w:rPr>
                <w:b/>
                <w:spacing w:val="-2"/>
                <w:sz w:val="24"/>
                <w:lang w:val="ru-RU"/>
              </w:rPr>
              <w:t>отправлени</w:t>
            </w:r>
          </w:p>
          <w:p w:rsidR="00403205" w:rsidRPr="00403205" w:rsidRDefault="00403205" w:rsidP="008D0A6E">
            <w:pPr>
              <w:pStyle w:val="TableParagraph"/>
              <w:ind w:left="521" w:right="369" w:hanging="108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я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 xml:space="preserve">отчета </w:t>
            </w:r>
            <w:r w:rsidRPr="00403205">
              <w:rPr>
                <w:b/>
                <w:spacing w:val="-4"/>
                <w:sz w:val="24"/>
                <w:lang w:val="ru-RU"/>
              </w:rPr>
              <w:t>ИПРА</w:t>
            </w: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spacing w:line="268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403205" w:rsidTr="00403205">
        <w:trPr>
          <w:trHeight w:val="549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1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2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1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3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1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2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51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403205">
        <w:trPr>
          <w:trHeight w:val="549"/>
        </w:trPr>
        <w:tc>
          <w:tcPr>
            <w:tcW w:w="56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</w:tbl>
    <w:p w:rsidR="00403205" w:rsidRDefault="00403205" w:rsidP="00403205">
      <w:pPr>
        <w:rPr>
          <w:sz w:val="24"/>
        </w:rPr>
        <w:sectPr w:rsidR="00403205" w:rsidSect="00B65A79">
          <w:pgSz w:w="16860" w:h="11940" w:orient="landscape"/>
          <w:pgMar w:top="1134" w:right="1267" w:bottom="1134" w:left="1701" w:header="720" w:footer="720" w:gutter="0"/>
          <w:cols w:space="720"/>
        </w:sectPr>
      </w:pPr>
    </w:p>
    <w:p w:rsidR="00403205" w:rsidRPr="00403205" w:rsidRDefault="00403205" w:rsidP="00403205">
      <w:pPr>
        <w:pStyle w:val="1"/>
        <w:ind w:left="1886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03205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4</w:t>
      </w:r>
    </w:p>
    <w:p w:rsidR="00403205" w:rsidRPr="00403205" w:rsidRDefault="00403205" w:rsidP="00403205">
      <w:pPr>
        <w:pStyle w:val="1"/>
        <w:ind w:left="188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План</w:t>
      </w:r>
      <w:r w:rsidRPr="00403205">
        <w:rPr>
          <w:rFonts w:ascii="Times New Roman" w:hAnsi="Times New Roman" w:cs="Times New Roman"/>
          <w:b/>
          <w:color w:val="auto"/>
          <w:spacing w:val="-11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реализации</w:t>
      </w:r>
      <w:r w:rsidRPr="00403205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мероприятий</w:t>
      </w:r>
      <w:r w:rsidRPr="00403205"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ИПРА</w:t>
      </w:r>
      <w:r w:rsidRPr="00403205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403205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части</w:t>
      </w:r>
      <w:r w:rsidRPr="00403205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психолого-педагогической</w:t>
      </w:r>
      <w:r w:rsidRPr="00403205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403205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реабилитации/абилитации</w:t>
      </w:r>
    </w:p>
    <w:p w:rsidR="00403205" w:rsidRDefault="00403205" w:rsidP="00403205">
      <w:pPr>
        <w:pStyle w:val="a5"/>
        <w:spacing w:before="242"/>
      </w:pPr>
    </w:p>
    <w:p w:rsidR="00403205" w:rsidRDefault="00403205" w:rsidP="00403205">
      <w:pPr>
        <w:pStyle w:val="a5"/>
        <w:tabs>
          <w:tab w:val="left" w:pos="12172"/>
          <w:tab w:val="left" w:pos="13737"/>
          <w:tab w:val="left" w:pos="15659"/>
        </w:tabs>
        <w:ind w:left="223"/>
      </w:pPr>
      <w:r>
        <w:t>Согласовано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ребенка-</w:t>
      </w:r>
      <w:r>
        <w:rPr>
          <w:spacing w:val="-2"/>
        </w:rPr>
        <w:t>инвалида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403205" w:rsidRDefault="00403205" w:rsidP="00403205">
      <w:pPr>
        <w:pStyle w:val="a5"/>
        <w:rPr>
          <w:sz w:val="20"/>
        </w:rPr>
      </w:pPr>
    </w:p>
    <w:p w:rsidR="00403205" w:rsidRDefault="00403205" w:rsidP="00403205">
      <w:pPr>
        <w:pStyle w:val="a5"/>
        <w:rPr>
          <w:sz w:val="20"/>
        </w:rPr>
      </w:pPr>
    </w:p>
    <w:p w:rsidR="00403205" w:rsidRDefault="00403205" w:rsidP="00403205">
      <w:pPr>
        <w:pStyle w:val="a5"/>
        <w:spacing w:before="94"/>
        <w:rPr>
          <w:sz w:val="20"/>
        </w:rPr>
      </w:pPr>
    </w:p>
    <w:tbl>
      <w:tblPr>
        <w:tblStyle w:val="TableNormal"/>
        <w:tblW w:w="1587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0"/>
        <w:gridCol w:w="850"/>
        <w:gridCol w:w="2835"/>
        <w:gridCol w:w="2412"/>
        <w:gridCol w:w="1132"/>
        <w:gridCol w:w="2976"/>
        <w:gridCol w:w="1042"/>
      </w:tblGrid>
      <w:tr w:rsidR="00403205" w:rsidTr="000F3706">
        <w:trPr>
          <w:trHeight w:val="278"/>
        </w:trPr>
        <w:tc>
          <w:tcPr>
            <w:tcW w:w="11859" w:type="dxa"/>
            <w:gridSpan w:val="5"/>
          </w:tcPr>
          <w:p w:rsidR="00403205" w:rsidRDefault="00403205" w:rsidP="008D0A6E">
            <w:pPr>
              <w:pStyle w:val="TableParagraph"/>
              <w:spacing w:line="258" w:lineRule="exact"/>
              <w:ind w:left="94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ребенка-</w:t>
            </w:r>
            <w:r>
              <w:rPr>
                <w:spacing w:val="-2"/>
                <w:sz w:val="24"/>
              </w:rPr>
              <w:t>инвалида/инвалида</w:t>
            </w:r>
          </w:p>
        </w:tc>
        <w:tc>
          <w:tcPr>
            <w:tcW w:w="4018" w:type="dxa"/>
            <w:gridSpan w:val="2"/>
          </w:tcPr>
          <w:p w:rsidR="00403205" w:rsidRDefault="00403205" w:rsidP="008D0A6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</w:tr>
      <w:tr w:rsidR="00403205" w:rsidTr="000F3706">
        <w:trPr>
          <w:trHeight w:val="551"/>
        </w:trPr>
        <w:tc>
          <w:tcPr>
            <w:tcW w:w="5480" w:type="dxa"/>
            <w:gridSpan w:val="2"/>
          </w:tcPr>
          <w:p w:rsidR="00403205" w:rsidRPr="00403205" w:rsidRDefault="00403205" w:rsidP="008D0A6E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Дошкольное</w:t>
            </w:r>
            <w:r w:rsidRPr="0040320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образование</w:t>
            </w:r>
            <w:r w:rsidRPr="0040320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03205">
              <w:rPr>
                <w:b/>
                <w:spacing w:val="-2"/>
                <w:sz w:val="24"/>
                <w:lang w:val="ru-RU"/>
              </w:rPr>
              <w:t>(группа):</w:t>
            </w:r>
          </w:p>
          <w:p w:rsidR="00403205" w:rsidRPr="00403205" w:rsidRDefault="00403205" w:rsidP="008D0A6E">
            <w:pPr>
              <w:pStyle w:val="TableParagraph"/>
              <w:spacing w:line="261" w:lineRule="exact"/>
              <w:ind w:left="4"/>
              <w:jc w:val="center"/>
              <w:rPr>
                <w:i/>
                <w:sz w:val="24"/>
                <w:lang w:val="ru-RU"/>
              </w:rPr>
            </w:pPr>
            <w:r w:rsidRPr="00403205">
              <w:rPr>
                <w:i/>
                <w:sz w:val="24"/>
                <w:lang w:val="ru-RU"/>
              </w:rPr>
              <w:t>нужное</w:t>
            </w:r>
            <w:r w:rsidRPr="0040320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i/>
                <w:spacing w:val="-2"/>
                <w:sz w:val="24"/>
                <w:lang w:val="ru-RU"/>
              </w:rPr>
              <w:t>отметить</w:t>
            </w:r>
          </w:p>
        </w:tc>
        <w:tc>
          <w:tcPr>
            <w:tcW w:w="5247" w:type="dxa"/>
            <w:gridSpan w:val="2"/>
          </w:tcPr>
          <w:p w:rsidR="00403205" w:rsidRPr="00403205" w:rsidRDefault="00403205" w:rsidP="008D0A6E">
            <w:pPr>
              <w:pStyle w:val="TableParagraph"/>
              <w:spacing w:line="270" w:lineRule="exact"/>
              <w:ind w:left="2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Общее</w:t>
            </w:r>
            <w:r w:rsidRPr="0040320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образование</w:t>
            </w:r>
            <w:r w:rsidRPr="0040320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(форма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pacing w:val="-2"/>
                <w:sz w:val="24"/>
                <w:lang w:val="ru-RU"/>
              </w:rPr>
              <w:t>обучения):</w:t>
            </w:r>
          </w:p>
          <w:p w:rsidR="00403205" w:rsidRPr="00403205" w:rsidRDefault="00403205" w:rsidP="008D0A6E">
            <w:pPr>
              <w:pStyle w:val="TableParagraph"/>
              <w:spacing w:line="261" w:lineRule="exact"/>
              <w:ind w:left="2"/>
              <w:jc w:val="center"/>
              <w:rPr>
                <w:i/>
                <w:sz w:val="24"/>
                <w:lang w:val="ru-RU"/>
              </w:rPr>
            </w:pPr>
            <w:r w:rsidRPr="00403205">
              <w:rPr>
                <w:i/>
                <w:sz w:val="24"/>
                <w:lang w:val="ru-RU"/>
              </w:rPr>
              <w:t>нужное</w:t>
            </w:r>
            <w:r w:rsidRPr="0040320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i/>
                <w:spacing w:val="-2"/>
                <w:sz w:val="24"/>
                <w:lang w:val="ru-RU"/>
              </w:rPr>
              <w:t>отметить</w:t>
            </w:r>
          </w:p>
        </w:tc>
        <w:tc>
          <w:tcPr>
            <w:tcW w:w="1132" w:type="dxa"/>
          </w:tcPr>
          <w:p w:rsidR="00403205" w:rsidRDefault="00403205" w:rsidP="008D0A6E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4018" w:type="dxa"/>
            <w:gridSpan w:val="2"/>
          </w:tcPr>
          <w:p w:rsidR="00403205" w:rsidRDefault="00403205" w:rsidP="008D0A6E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образование:</w:t>
            </w:r>
          </w:p>
          <w:p w:rsidR="00403205" w:rsidRDefault="00403205" w:rsidP="008D0A6E">
            <w:pPr>
              <w:pStyle w:val="TableParagraph"/>
              <w:spacing w:line="261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нужное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отметить</w:t>
            </w:r>
          </w:p>
        </w:tc>
      </w:tr>
      <w:tr w:rsidR="00403205" w:rsidTr="000F3706">
        <w:trPr>
          <w:trHeight w:val="551"/>
        </w:trPr>
        <w:tc>
          <w:tcPr>
            <w:tcW w:w="4630" w:type="dxa"/>
          </w:tcPr>
          <w:p w:rsidR="00403205" w:rsidRDefault="00403205" w:rsidP="008D0A6E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Общеразвивающей</w:t>
            </w:r>
          </w:p>
          <w:p w:rsidR="00403205" w:rsidRDefault="00403205" w:rsidP="008D0A6E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85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03205" w:rsidRDefault="00403205" w:rsidP="008D0A6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Обычный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1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403205" w:rsidRDefault="00403205" w:rsidP="008D0A6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Обычная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04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0F3706">
        <w:trPr>
          <w:trHeight w:val="551"/>
        </w:trPr>
        <w:tc>
          <w:tcPr>
            <w:tcW w:w="4630" w:type="dxa"/>
          </w:tcPr>
          <w:p w:rsidR="00403205" w:rsidRDefault="00403205" w:rsidP="008D0A6E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Комбинированной</w:t>
            </w:r>
          </w:p>
          <w:p w:rsidR="00403205" w:rsidRDefault="00403205" w:rsidP="008D0A6E">
            <w:pPr>
              <w:pStyle w:val="TableParagraph"/>
              <w:spacing w:line="264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85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03205" w:rsidRDefault="00403205" w:rsidP="008D0A6E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Отдельный</w:t>
            </w:r>
          </w:p>
          <w:p w:rsidR="00403205" w:rsidRDefault="00403205" w:rsidP="008D0A6E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(специальный)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241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403205" w:rsidRDefault="00403205" w:rsidP="008D0A6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04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0F3706">
        <w:trPr>
          <w:trHeight w:val="552"/>
        </w:trPr>
        <w:tc>
          <w:tcPr>
            <w:tcW w:w="4630" w:type="dxa"/>
          </w:tcPr>
          <w:p w:rsidR="00403205" w:rsidRDefault="00403205" w:rsidP="008D0A6E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Компенсирующей</w:t>
            </w:r>
          </w:p>
          <w:p w:rsidR="00403205" w:rsidRDefault="00403205" w:rsidP="008D0A6E">
            <w:pPr>
              <w:pStyle w:val="TableParagraph"/>
              <w:spacing w:line="264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850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03205" w:rsidRPr="00403205" w:rsidRDefault="00403205" w:rsidP="008D0A6E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На дому</w:t>
            </w:r>
            <w:r w:rsidRPr="00403205">
              <w:rPr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spacing w:val="-2"/>
                <w:sz w:val="24"/>
                <w:lang w:val="ru-RU"/>
              </w:rPr>
              <w:t>(наличие</w:t>
            </w:r>
          </w:p>
          <w:p w:rsidR="00403205" w:rsidRPr="00403205" w:rsidRDefault="00403205" w:rsidP="008D0A6E">
            <w:pPr>
              <w:pStyle w:val="TableParagraph"/>
              <w:spacing w:line="264" w:lineRule="exact"/>
              <w:ind w:left="8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справки</w:t>
            </w:r>
            <w:r w:rsidRPr="00403205">
              <w:rPr>
                <w:spacing w:val="-5"/>
                <w:sz w:val="24"/>
                <w:lang w:val="ru-RU"/>
              </w:rPr>
              <w:t xml:space="preserve"> ВК)</w:t>
            </w:r>
          </w:p>
        </w:tc>
        <w:tc>
          <w:tcPr>
            <w:tcW w:w="2412" w:type="dxa"/>
          </w:tcPr>
          <w:p w:rsidR="00403205" w:rsidRPr="00403205" w:rsidRDefault="00403205" w:rsidP="008D0A6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2" w:type="dxa"/>
          </w:tcPr>
          <w:p w:rsidR="00403205" w:rsidRPr="00403205" w:rsidRDefault="00403205" w:rsidP="008D0A6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</w:tcPr>
          <w:p w:rsidR="00403205" w:rsidRDefault="00403205" w:rsidP="008D0A6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дистанционное</w:t>
            </w:r>
          </w:p>
        </w:tc>
        <w:tc>
          <w:tcPr>
            <w:tcW w:w="1042" w:type="dxa"/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0F3706">
        <w:trPr>
          <w:trHeight w:val="275"/>
        </w:trPr>
        <w:tc>
          <w:tcPr>
            <w:tcW w:w="4630" w:type="dxa"/>
          </w:tcPr>
          <w:p w:rsidR="00403205" w:rsidRDefault="00403205" w:rsidP="008D0A6E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850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03205" w:rsidRDefault="00403205" w:rsidP="008D0A6E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семейная</w:t>
            </w:r>
          </w:p>
        </w:tc>
        <w:tc>
          <w:tcPr>
            <w:tcW w:w="2412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403205" w:rsidRDefault="00403205" w:rsidP="008D0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Другое:</w:t>
            </w:r>
          </w:p>
        </w:tc>
        <w:tc>
          <w:tcPr>
            <w:tcW w:w="1042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403205" w:rsidTr="000F3706">
        <w:trPr>
          <w:trHeight w:val="277"/>
        </w:trPr>
        <w:tc>
          <w:tcPr>
            <w:tcW w:w="10727" w:type="dxa"/>
            <w:gridSpan w:val="4"/>
          </w:tcPr>
          <w:p w:rsidR="00403205" w:rsidRDefault="00403205" w:rsidP="008D0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ИПРА-</w:t>
            </w:r>
          </w:p>
        </w:tc>
        <w:tc>
          <w:tcPr>
            <w:tcW w:w="5150" w:type="dxa"/>
            <w:gridSpan w:val="3"/>
          </w:tcPr>
          <w:p w:rsidR="00403205" w:rsidRDefault="00403205" w:rsidP="008D0A6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отчета </w:t>
            </w:r>
            <w:r>
              <w:rPr>
                <w:spacing w:val="-10"/>
                <w:sz w:val="24"/>
              </w:rPr>
              <w:t>-</w:t>
            </w:r>
          </w:p>
        </w:tc>
      </w:tr>
    </w:tbl>
    <w:p w:rsidR="00403205" w:rsidRDefault="00403205" w:rsidP="00403205">
      <w:pPr>
        <w:pStyle w:val="a5"/>
        <w:rPr>
          <w:sz w:val="20"/>
        </w:rPr>
      </w:pPr>
    </w:p>
    <w:p w:rsidR="00403205" w:rsidRDefault="00403205" w:rsidP="00403205">
      <w:pPr>
        <w:pStyle w:val="a5"/>
        <w:spacing w:before="78"/>
        <w:rPr>
          <w:sz w:val="20"/>
        </w:rPr>
      </w:pPr>
    </w:p>
    <w:tbl>
      <w:tblPr>
        <w:tblStyle w:val="TableNormal"/>
        <w:tblW w:w="1587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4"/>
        <w:gridCol w:w="67"/>
        <w:gridCol w:w="2835"/>
        <w:gridCol w:w="31"/>
        <w:gridCol w:w="2934"/>
        <w:gridCol w:w="11"/>
        <w:gridCol w:w="2255"/>
        <w:gridCol w:w="13"/>
        <w:gridCol w:w="2977"/>
      </w:tblGrid>
      <w:tr w:rsidR="00403205" w:rsidTr="00B65A79">
        <w:trPr>
          <w:trHeight w:val="1442"/>
        </w:trPr>
        <w:tc>
          <w:tcPr>
            <w:tcW w:w="7687" w:type="dxa"/>
            <w:gridSpan w:val="4"/>
          </w:tcPr>
          <w:p w:rsidR="00403205" w:rsidRDefault="00403205" w:rsidP="008D0A6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spacing w:line="270" w:lineRule="exact"/>
              <w:ind w:left="76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spacing w:line="270" w:lineRule="exact"/>
              <w:ind w:left="312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990" w:type="dxa"/>
            <w:gridSpan w:val="2"/>
          </w:tcPr>
          <w:p w:rsidR="00403205" w:rsidRPr="00403205" w:rsidRDefault="00403205" w:rsidP="008D0A6E">
            <w:pPr>
              <w:pStyle w:val="TableParagraph"/>
              <w:ind w:left="130" w:right="121" w:firstLine="5"/>
              <w:jc w:val="center"/>
              <w:rPr>
                <w:sz w:val="24"/>
                <w:lang w:val="ru-RU"/>
              </w:rPr>
            </w:pPr>
            <w:r w:rsidRPr="00403205">
              <w:rPr>
                <w:spacing w:val="-2"/>
                <w:sz w:val="24"/>
                <w:lang w:val="ru-RU"/>
              </w:rPr>
              <w:t>Отметка исполнения/неисполнения</w:t>
            </w:r>
          </w:p>
          <w:p w:rsidR="00403205" w:rsidRPr="00403205" w:rsidRDefault="00403205" w:rsidP="008D0A6E">
            <w:pPr>
              <w:pStyle w:val="TableParagraph"/>
              <w:spacing w:line="264" w:lineRule="exact"/>
              <w:ind w:left="13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(с</w:t>
            </w:r>
            <w:r w:rsidRPr="00403205">
              <w:rPr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указанием</w:t>
            </w:r>
            <w:r w:rsidRPr="00403205">
              <w:rPr>
                <w:spacing w:val="-4"/>
                <w:sz w:val="24"/>
                <w:lang w:val="ru-RU"/>
              </w:rPr>
              <w:t xml:space="preserve"> </w:t>
            </w:r>
            <w:r w:rsidRPr="00403205">
              <w:rPr>
                <w:spacing w:val="-2"/>
                <w:sz w:val="24"/>
                <w:lang w:val="ru-RU"/>
              </w:rPr>
              <w:t>причины)</w:t>
            </w:r>
          </w:p>
        </w:tc>
      </w:tr>
      <w:tr w:rsidR="00403205" w:rsidTr="00B65A79">
        <w:trPr>
          <w:trHeight w:val="448"/>
        </w:trPr>
        <w:tc>
          <w:tcPr>
            <w:tcW w:w="15877" w:type="dxa"/>
            <w:gridSpan w:val="9"/>
            <w:tcBorders>
              <w:bottom w:val="nil"/>
            </w:tcBorders>
          </w:tcPr>
          <w:p w:rsidR="00403205" w:rsidRPr="00403205" w:rsidRDefault="00403205" w:rsidP="008D0A6E">
            <w:pPr>
              <w:pStyle w:val="TableParagraph"/>
              <w:tabs>
                <w:tab w:val="left" w:pos="12449"/>
                <w:tab w:val="left" w:pos="13891"/>
              </w:tabs>
              <w:spacing w:line="239" w:lineRule="exact"/>
              <w:ind w:left="1502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Условия</w:t>
            </w:r>
            <w:r w:rsidRPr="0040320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по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организации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обучения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(в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соответствии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с</w:t>
            </w:r>
            <w:r w:rsidRPr="0040320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заключением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ПМПК</w:t>
            </w:r>
            <w:r w:rsidRPr="0040320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b/>
                <w:spacing w:val="-5"/>
                <w:sz w:val="24"/>
                <w:lang w:val="ru-RU"/>
              </w:rPr>
              <w:t>от</w:t>
            </w:r>
            <w:r w:rsidRPr="00403205">
              <w:rPr>
                <w:b/>
                <w:sz w:val="24"/>
                <w:lang w:val="ru-RU"/>
              </w:rPr>
              <w:tab/>
            </w:r>
            <w:r w:rsidRPr="00403205">
              <w:rPr>
                <w:b/>
                <w:spacing w:val="-10"/>
                <w:sz w:val="24"/>
                <w:lang w:val="ru-RU"/>
              </w:rPr>
              <w:t>№</w:t>
            </w:r>
            <w:r w:rsidRPr="00403205">
              <w:rPr>
                <w:b/>
                <w:sz w:val="24"/>
                <w:lang w:val="ru-RU"/>
              </w:rPr>
              <w:tab/>
            </w:r>
            <w:r w:rsidRPr="00403205">
              <w:rPr>
                <w:b/>
                <w:spacing w:val="-5"/>
                <w:sz w:val="24"/>
                <w:lang w:val="ru-RU"/>
              </w:rPr>
              <w:t>):</w:t>
            </w:r>
          </w:p>
        </w:tc>
      </w:tr>
      <w:tr w:rsidR="00403205" w:rsidTr="00B65A79">
        <w:trPr>
          <w:trHeight w:val="927"/>
        </w:trPr>
        <w:tc>
          <w:tcPr>
            <w:tcW w:w="7687" w:type="dxa"/>
            <w:gridSpan w:val="4"/>
          </w:tcPr>
          <w:p w:rsidR="00403205" w:rsidRDefault="00403205" w:rsidP="008D0A6E">
            <w:pPr>
              <w:pStyle w:val="TableParagraph"/>
              <w:spacing w:line="250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программа:</w:t>
            </w:r>
          </w:p>
          <w:p w:rsidR="00403205" w:rsidRDefault="00403205" w:rsidP="008D0A6E">
            <w:pPr>
              <w:pStyle w:val="TableParagraph"/>
              <w:spacing w:line="264" w:lineRule="exact"/>
              <w:ind w:left="9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нужное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отметить</w:t>
            </w:r>
          </w:p>
        </w:tc>
        <w:tc>
          <w:tcPr>
            <w:tcW w:w="2934" w:type="dxa"/>
            <w:tcBorders>
              <w:top w:val="nil"/>
            </w:tcBorders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gridSpan w:val="2"/>
            <w:tcBorders>
              <w:top w:val="thickThinMediumGap" w:sz="3" w:space="0" w:color="000000"/>
            </w:tcBorders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gridSpan w:val="2"/>
            <w:tcBorders>
              <w:top w:val="thickThinMediumGap" w:sz="3" w:space="0" w:color="000000"/>
            </w:tcBorders>
          </w:tcPr>
          <w:p w:rsidR="00403205" w:rsidRDefault="00403205" w:rsidP="008D0A6E">
            <w:pPr>
              <w:pStyle w:val="TableParagraph"/>
              <w:rPr>
                <w:sz w:val="24"/>
              </w:rPr>
            </w:pPr>
          </w:p>
        </w:tc>
      </w:tr>
      <w:tr w:rsidR="00403205" w:rsidTr="00B65A79">
        <w:trPr>
          <w:trHeight w:val="477"/>
        </w:trPr>
        <w:tc>
          <w:tcPr>
            <w:tcW w:w="4754" w:type="dxa"/>
          </w:tcPr>
          <w:p w:rsidR="00403205" w:rsidRDefault="00403205" w:rsidP="008D0A6E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ООП</w:t>
            </w:r>
            <w:r>
              <w:rPr>
                <w:spacing w:val="-5"/>
                <w:sz w:val="24"/>
              </w:rPr>
              <w:t xml:space="preserve"> ДО</w:t>
            </w:r>
          </w:p>
        </w:tc>
        <w:tc>
          <w:tcPr>
            <w:tcW w:w="2933" w:type="dxa"/>
            <w:gridSpan w:val="3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403205" w:rsidTr="00B65A79">
        <w:trPr>
          <w:trHeight w:val="477"/>
        </w:trPr>
        <w:tc>
          <w:tcPr>
            <w:tcW w:w="4754" w:type="dxa"/>
          </w:tcPr>
          <w:p w:rsidR="00403205" w:rsidRDefault="00403205" w:rsidP="008D0A6E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АОП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нозология</w:t>
            </w:r>
          </w:p>
        </w:tc>
        <w:tc>
          <w:tcPr>
            <w:tcW w:w="2933" w:type="dxa"/>
            <w:gridSpan w:val="3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403205" w:rsidTr="00B65A79">
        <w:trPr>
          <w:trHeight w:val="477"/>
        </w:trPr>
        <w:tc>
          <w:tcPr>
            <w:tcW w:w="4754" w:type="dxa"/>
          </w:tcPr>
          <w:p w:rsidR="00403205" w:rsidRDefault="00403205" w:rsidP="008D0A6E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НОО</w:t>
            </w:r>
          </w:p>
        </w:tc>
        <w:tc>
          <w:tcPr>
            <w:tcW w:w="2933" w:type="dxa"/>
            <w:gridSpan w:val="3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403205" w:rsidTr="00B65A79">
        <w:trPr>
          <w:trHeight w:val="477"/>
        </w:trPr>
        <w:tc>
          <w:tcPr>
            <w:tcW w:w="4754" w:type="dxa"/>
          </w:tcPr>
          <w:p w:rsidR="00403205" w:rsidRDefault="00403205" w:rsidP="008D0A6E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2933" w:type="dxa"/>
            <w:gridSpan w:val="3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403205" w:rsidTr="00B65A79">
        <w:trPr>
          <w:trHeight w:val="481"/>
        </w:trPr>
        <w:tc>
          <w:tcPr>
            <w:tcW w:w="4754" w:type="dxa"/>
          </w:tcPr>
          <w:p w:rsidR="00403205" w:rsidRDefault="00403205" w:rsidP="008D0A6E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2933" w:type="dxa"/>
            <w:gridSpan w:val="3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403205" w:rsidTr="00B65A79">
        <w:trPr>
          <w:trHeight w:val="477"/>
        </w:trPr>
        <w:tc>
          <w:tcPr>
            <w:tcW w:w="4754" w:type="dxa"/>
          </w:tcPr>
          <w:p w:rsidR="00403205" w:rsidRDefault="00403205" w:rsidP="008D0A6E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нозология,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2933" w:type="dxa"/>
            <w:gridSpan w:val="3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403205" w:rsidRDefault="00403205" w:rsidP="008D0A6E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479"/>
        </w:trPr>
        <w:tc>
          <w:tcPr>
            <w:tcW w:w="4754" w:type="dxa"/>
          </w:tcPr>
          <w:p w:rsidR="00B65A79" w:rsidRDefault="00B65A79" w:rsidP="00B65A79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2"/>
                <w:sz w:val="24"/>
              </w:rPr>
              <w:t xml:space="preserve"> нозология</w:t>
            </w:r>
          </w:p>
        </w:tc>
        <w:tc>
          <w:tcPr>
            <w:tcW w:w="2933" w:type="dxa"/>
            <w:gridSpan w:val="3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gridSpan w:val="2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277"/>
        </w:trPr>
        <w:tc>
          <w:tcPr>
            <w:tcW w:w="4821" w:type="dxa"/>
            <w:gridSpan w:val="2"/>
          </w:tcPr>
          <w:p w:rsidR="00B65A79" w:rsidRDefault="00B65A79" w:rsidP="00B65A79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2835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3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276"/>
        </w:trPr>
        <w:tc>
          <w:tcPr>
            <w:tcW w:w="4821" w:type="dxa"/>
            <w:gridSpan w:val="2"/>
          </w:tcPr>
          <w:p w:rsidR="00B65A79" w:rsidRDefault="00B65A79" w:rsidP="00B65A79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835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3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275"/>
        </w:trPr>
        <w:tc>
          <w:tcPr>
            <w:tcW w:w="4821" w:type="dxa"/>
            <w:gridSpan w:val="2"/>
          </w:tcPr>
          <w:p w:rsidR="00B65A79" w:rsidRDefault="00B65A79" w:rsidP="00B65A79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2"/>
                <w:sz w:val="24"/>
              </w:rPr>
              <w:t xml:space="preserve"> нозология</w:t>
            </w:r>
          </w:p>
        </w:tc>
        <w:tc>
          <w:tcPr>
            <w:tcW w:w="2835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3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551"/>
        </w:trPr>
        <w:tc>
          <w:tcPr>
            <w:tcW w:w="7656" w:type="dxa"/>
            <w:gridSpan w:val="3"/>
          </w:tcPr>
          <w:p w:rsidR="00B65A79" w:rsidRDefault="00B65A79" w:rsidP="00B65A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Безбарьерная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среда:</w:t>
            </w:r>
          </w:p>
          <w:p w:rsidR="00B65A79" w:rsidRDefault="00B65A79" w:rsidP="00B65A7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нужное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отметить</w:t>
            </w:r>
          </w:p>
        </w:tc>
        <w:tc>
          <w:tcPr>
            <w:tcW w:w="2976" w:type="dxa"/>
            <w:gridSpan w:val="3"/>
          </w:tcPr>
          <w:p w:rsidR="00B65A79" w:rsidRDefault="00B65A79" w:rsidP="00B65A79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268" w:type="dxa"/>
            <w:gridSpan w:val="2"/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</w:tr>
      <w:tr w:rsidR="00B65A79" w:rsidTr="00B65A79">
        <w:trPr>
          <w:trHeight w:val="275"/>
        </w:trPr>
        <w:tc>
          <w:tcPr>
            <w:tcW w:w="4821" w:type="dxa"/>
            <w:gridSpan w:val="2"/>
          </w:tcPr>
          <w:p w:rsidR="00B65A79" w:rsidRDefault="00B65A79" w:rsidP="00B65A79">
            <w:pPr>
              <w:pStyle w:val="TableParagraph"/>
              <w:spacing w:line="256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Архитектурная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доступность</w:t>
            </w:r>
          </w:p>
        </w:tc>
        <w:tc>
          <w:tcPr>
            <w:tcW w:w="2835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3"/>
            <w:tcBorders>
              <w:top w:val="nil"/>
            </w:tcBorders>
          </w:tcPr>
          <w:p w:rsidR="00B65A79" w:rsidRDefault="00B65A79" w:rsidP="00B65A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RPr="00403205" w:rsidTr="00B65A79">
        <w:trPr>
          <w:trHeight w:val="551"/>
        </w:trPr>
        <w:tc>
          <w:tcPr>
            <w:tcW w:w="4821" w:type="dxa"/>
            <w:gridSpan w:val="2"/>
          </w:tcPr>
          <w:p w:rsidR="00B65A79" w:rsidRPr="00403205" w:rsidRDefault="00B65A79" w:rsidP="00B65A79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Условия</w:t>
            </w:r>
            <w:r w:rsidRPr="00403205">
              <w:rPr>
                <w:spacing w:val="-2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для</w:t>
            </w:r>
            <w:r w:rsidRPr="00403205">
              <w:rPr>
                <w:spacing w:val="-1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лиц</w:t>
            </w:r>
            <w:r w:rsidRPr="00403205">
              <w:rPr>
                <w:spacing w:val="-1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с</w:t>
            </w:r>
            <w:r w:rsidRPr="00403205">
              <w:rPr>
                <w:spacing w:val="-5"/>
                <w:sz w:val="24"/>
                <w:lang w:val="ru-RU"/>
              </w:rPr>
              <w:t xml:space="preserve"> </w:t>
            </w:r>
            <w:r w:rsidRPr="00403205">
              <w:rPr>
                <w:spacing w:val="-2"/>
                <w:sz w:val="24"/>
                <w:lang w:val="ru-RU"/>
              </w:rPr>
              <w:t>нарушением</w:t>
            </w:r>
          </w:p>
          <w:p w:rsidR="00B65A79" w:rsidRPr="00403205" w:rsidRDefault="00B65A79" w:rsidP="00B65A79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  <w:lang w:val="ru-RU"/>
              </w:rPr>
            </w:pPr>
            <w:r w:rsidRPr="00403205">
              <w:rPr>
                <w:spacing w:val="-2"/>
                <w:sz w:val="24"/>
                <w:lang w:val="ru-RU"/>
              </w:rPr>
              <w:t>зрения</w:t>
            </w:r>
          </w:p>
        </w:tc>
        <w:tc>
          <w:tcPr>
            <w:tcW w:w="2835" w:type="dxa"/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nil"/>
            </w:tcBorders>
          </w:tcPr>
          <w:p w:rsidR="00B65A79" w:rsidRPr="00403205" w:rsidRDefault="00B65A79" w:rsidP="00B65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65A79" w:rsidRPr="00403205" w:rsidTr="00B65A79">
        <w:trPr>
          <w:trHeight w:val="551"/>
        </w:trPr>
        <w:tc>
          <w:tcPr>
            <w:tcW w:w="4821" w:type="dxa"/>
            <w:gridSpan w:val="2"/>
          </w:tcPr>
          <w:p w:rsidR="00B65A79" w:rsidRPr="00403205" w:rsidRDefault="00B65A79" w:rsidP="00B65A79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Условия</w:t>
            </w:r>
            <w:r w:rsidRPr="00403205">
              <w:rPr>
                <w:spacing w:val="-2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для</w:t>
            </w:r>
            <w:r w:rsidRPr="00403205">
              <w:rPr>
                <w:spacing w:val="-1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лиц</w:t>
            </w:r>
            <w:r w:rsidRPr="00403205">
              <w:rPr>
                <w:spacing w:val="-1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>с</w:t>
            </w:r>
            <w:r w:rsidRPr="00403205">
              <w:rPr>
                <w:spacing w:val="-3"/>
                <w:sz w:val="24"/>
                <w:lang w:val="ru-RU"/>
              </w:rPr>
              <w:t xml:space="preserve"> </w:t>
            </w:r>
            <w:r w:rsidRPr="00403205">
              <w:rPr>
                <w:spacing w:val="-2"/>
                <w:sz w:val="24"/>
                <w:lang w:val="ru-RU"/>
              </w:rPr>
              <w:t>нарушением</w:t>
            </w:r>
          </w:p>
          <w:p w:rsidR="00B65A79" w:rsidRPr="00403205" w:rsidRDefault="00B65A79" w:rsidP="00B65A79">
            <w:pPr>
              <w:pStyle w:val="TableParagraph"/>
              <w:spacing w:line="264" w:lineRule="exact"/>
              <w:ind w:left="10" w:right="4"/>
              <w:jc w:val="center"/>
              <w:rPr>
                <w:sz w:val="24"/>
                <w:lang w:val="ru-RU"/>
              </w:rPr>
            </w:pPr>
            <w:r w:rsidRPr="00403205">
              <w:rPr>
                <w:spacing w:val="-2"/>
                <w:sz w:val="24"/>
                <w:lang w:val="ru-RU"/>
              </w:rPr>
              <w:t>слуха</w:t>
            </w:r>
          </w:p>
        </w:tc>
        <w:tc>
          <w:tcPr>
            <w:tcW w:w="2835" w:type="dxa"/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gridSpan w:val="3"/>
            <w:tcBorders>
              <w:top w:val="nil"/>
            </w:tcBorders>
          </w:tcPr>
          <w:p w:rsidR="00B65A79" w:rsidRPr="00403205" w:rsidRDefault="00B65A79" w:rsidP="00B65A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65A79" w:rsidRPr="00403205" w:rsidTr="00B65A79">
        <w:trPr>
          <w:trHeight w:val="278"/>
        </w:trPr>
        <w:tc>
          <w:tcPr>
            <w:tcW w:w="15877" w:type="dxa"/>
            <w:gridSpan w:val="9"/>
          </w:tcPr>
          <w:p w:rsidR="00B65A79" w:rsidRPr="00403205" w:rsidRDefault="00B65A79" w:rsidP="00B65A79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Направления</w:t>
            </w:r>
            <w:r w:rsidRPr="0040320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психолого-педагогической</w:t>
            </w:r>
            <w:r w:rsidRPr="0040320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реабилитации</w:t>
            </w:r>
            <w:r w:rsidRPr="0040320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или</w:t>
            </w:r>
            <w:r w:rsidRPr="0040320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03205">
              <w:rPr>
                <w:b/>
                <w:spacing w:val="-2"/>
                <w:sz w:val="24"/>
                <w:lang w:val="ru-RU"/>
              </w:rPr>
              <w:t>абилитации</w:t>
            </w:r>
          </w:p>
        </w:tc>
      </w:tr>
      <w:tr w:rsidR="00B65A79" w:rsidTr="00B65A79">
        <w:trPr>
          <w:trHeight w:val="551"/>
        </w:trPr>
        <w:tc>
          <w:tcPr>
            <w:tcW w:w="7656" w:type="dxa"/>
            <w:gridSpan w:val="3"/>
            <w:tcBorders>
              <w:bottom w:val="single" w:sz="4" w:space="0" w:color="auto"/>
            </w:tcBorders>
          </w:tcPr>
          <w:p w:rsidR="00B65A79" w:rsidRPr="00403205" w:rsidRDefault="00B65A79" w:rsidP="00B65A79">
            <w:pPr>
              <w:pStyle w:val="TableParagraph"/>
              <w:spacing w:line="276" w:lineRule="exact"/>
              <w:ind w:left="1982" w:hanging="1854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Психолого-педагогическое</w:t>
            </w:r>
            <w:r w:rsidRPr="0040320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консультирование</w:t>
            </w:r>
            <w:r w:rsidRPr="0040320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обучающегося</w:t>
            </w:r>
            <w:r w:rsidRPr="0040320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с инвалидностью и его семьи: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65A79" w:rsidRPr="00403205" w:rsidRDefault="00B65A79" w:rsidP="00B65A79">
            <w:pPr>
              <w:pStyle w:val="TableParagraph"/>
              <w:ind w:left="593" w:right="581" w:firstLine="1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Ответственный за реализацию</w:t>
            </w:r>
            <w:r w:rsidRPr="00403205">
              <w:rPr>
                <w:spacing w:val="-5"/>
                <w:sz w:val="24"/>
                <w:lang w:val="ru-RU"/>
              </w:rPr>
              <w:t xml:space="preserve"> </w:t>
            </w:r>
            <w:r w:rsidRPr="00403205">
              <w:rPr>
                <w:spacing w:val="-4"/>
                <w:sz w:val="24"/>
                <w:lang w:val="ru-RU"/>
              </w:rPr>
              <w:t>ИПРА</w:t>
            </w:r>
          </w:p>
          <w:p w:rsidR="00B65A79" w:rsidRPr="00403205" w:rsidRDefault="00B65A79" w:rsidP="00B65A79">
            <w:pPr>
              <w:pStyle w:val="TableParagraph"/>
              <w:spacing w:line="480" w:lineRule="auto"/>
              <w:ind w:left="341" w:right="333"/>
              <w:jc w:val="center"/>
              <w:rPr>
                <w:sz w:val="24"/>
                <w:lang w:val="ru-RU"/>
              </w:rPr>
            </w:pPr>
            <w:r w:rsidRPr="00403205">
              <w:rPr>
                <w:sz w:val="24"/>
                <w:lang w:val="ru-RU"/>
              </w:rPr>
              <w:t>классный</w:t>
            </w:r>
            <w:r w:rsidRPr="00403205">
              <w:rPr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sz w:val="24"/>
                <w:lang w:val="ru-RU"/>
              </w:rPr>
              <w:t xml:space="preserve">руководитель </w:t>
            </w:r>
            <w:r w:rsidRPr="00403205">
              <w:rPr>
                <w:spacing w:val="-2"/>
                <w:sz w:val="24"/>
                <w:lang w:val="ru-RU"/>
              </w:rPr>
              <w:t>педагог-психолог</w:t>
            </w:r>
          </w:p>
          <w:p w:rsidR="00B65A79" w:rsidRPr="00B65A79" w:rsidRDefault="00B65A79" w:rsidP="00B65A79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B65A79">
              <w:rPr>
                <w:sz w:val="24"/>
                <w:lang w:val="ru-RU"/>
              </w:rPr>
              <w:t>социальный</w:t>
            </w:r>
            <w:r w:rsidRPr="00B65A79">
              <w:rPr>
                <w:spacing w:val="-7"/>
                <w:sz w:val="24"/>
                <w:lang w:val="ru-RU"/>
              </w:rPr>
              <w:t xml:space="preserve"> </w:t>
            </w:r>
            <w:r w:rsidRPr="00B65A79">
              <w:rPr>
                <w:spacing w:val="-2"/>
                <w:sz w:val="24"/>
                <w:lang w:val="ru-RU"/>
              </w:rPr>
              <w:t>педагог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65A79" w:rsidRPr="00B65A79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B65A79" w:rsidRPr="00B65A79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65A79" w:rsidTr="00B65A79">
        <w:trPr>
          <w:trHeight w:val="422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</w:tr>
      <w:tr w:rsidR="00B65A79" w:rsidTr="00B65A79">
        <w:trPr>
          <w:trHeight w:val="1213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</w:tr>
      <w:tr w:rsidR="00B65A79" w:rsidTr="00B65A79">
        <w:trPr>
          <w:trHeight w:val="276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56" w:lineRule="exact"/>
              <w:ind w:left="199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коррекция: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480" w:lineRule="auto"/>
              <w:ind w:left="521" w:right="506" w:firstLine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551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B65A79" w:rsidRDefault="00B65A79" w:rsidP="00B65A79">
            <w:pPr>
              <w:pStyle w:val="TableParagraph"/>
              <w:spacing w:line="264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трудностей;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</w:tr>
      <w:tr w:rsidR="00B65A79" w:rsidTr="00B65A79">
        <w:trPr>
          <w:trHeight w:val="275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деятельность;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Tr="00B65A79">
        <w:trPr>
          <w:trHeight w:val="275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-социально-бытовая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0"/>
              </w:rPr>
            </w:pPr>
          </w:p>
        </w:tc>
      </w:tr>
      <w:tr w:rsidR="00B65A79" w:rsidRPr="00403205" w:rsidTr="00B65A79">
        <w:trPr>
          <w:trHeight w:val="551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Pr="00403205" w:rsidRDefault="00B65A79" w:rsidP="00B65A79">
            <w:pPr>
              <w:pStyle w:val="TableParagraph"/>
              <w:spacing w:line="274" w:lineRule="exact"/>
              <w:ind w:left="3002" w:hanging="2785"/>
              <w:rPr>
                <w:b/>
                <w:sz w:val="24"/>
                <w:lang w:val="ru-RU"/>
              </w:rPr>
            </w:pPr>
            <w:r w:rsidRPr="00403205">
              <w:rPr>
                <w:b/>
                <w:sz w:val="24"/>
                <w:lang w:val="ru-RU"/>
              </w:rPr>
              <w:t>Психолого-педагогическое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>сопровождение</w:t>
            </w:r>
            <w:r w:rsidRPr="0040320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03205">
              <w:rPr>
                <w:b/>
                <w:sz w:val="24"/>
                <w:lang w:val="ru-RU"/>
              </w:rPr>
              <w:t xml:space="preserve">образовательного </w:t>
            </w:r>
            <w:r w:rsidRPr="00403205">
              <w:rPr>
                <w:b/>
                <w:spacing w:val="-2"/>
                <w:sz w:val="24"/>
                <w:lang w:val="ru-RU"/>
              </w:rPr>
              <w:t>процесса: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Pr="00403205" w:rsidRDefault="00B65A79" w:rsidP="00B65A7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65A79" w:rsidTr="00B65A79">
        <w:trPr>
          <w:trHeight w:val="1106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ind w:left="1334" w:hanging="766"/>
              <w:rPr>
                <w:sz w:val="24"/>
              </w:rPr>
            </w:pPr>
            <w:r>
              <w:rPr>
                <w:spacing w:val="-2"/>
                <w:sz w:val="24"/>
              </w:rPr>
              <w:t>-психолого-педагогическая диагностика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  <w:p w:rsidR="00B65A79" w:rsidRDefault="00B65A79" w:rsidP="00B65A79">
            <w:pPr>
              <w:pStyle w:val="TableParagraph"/>
              <w:rPr>
                <w:sz w:val="24"/>
              </w:rPr>
            </w:pPr>
          </w:p>
          <w:p w:rsidR="00B65A79" w:rsidRDefault="00B65A79" w:rsidP="00B65A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</w:tr>
      <w:tr w:rsidR="00B65A79" w:rsidTr="00B65A79">
        <w:trPr>
          <w:trHeight w:val="551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логопедом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логопед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65A79" w:rsidRDefault="00B65A79" w:rsidP="00B65A79">
            <w:pPr>
              <w:pStyle w:val="TableParagraph"/>
              <w:rPr>
                <w:sz w:val="24"/>
              </w:rPr>
            </w:pPr>
          </w:p>
        </w:tc>
      </w:tr>
      <w:tr w:rsidR="006D1714" w:rsidTr="00F83F09">
        <w:trPr>
          <w:trHeight w:val="551"/>
        </w:trPr>
        <w:tc>
          <w:tcPr>
            <w:tcW w:w="4821" w:type="dxa"/>
            <w:gridSpan w:val="2"/>
          </w:tcPr>
          <w:p w:rsidR="006D1714" w:rsidRDefault="006D1714" w:rsidP="006D1714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дефектологом</w:t>
            </w:r>
          </w:p>
        </w:tc>
        <w:tc>
          <w:tcPr>
            <w:tcW w:w="2835" w:type="dxa"/>
          </w:tcPr>
          <w:p w:rsidR="006D1714" w:rsidRDefault="006D1714" w:rsidP="006D1714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6D1714" w:rsidRDefault="006D1714" w:rsidP="006D1714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Учитель-дефектолог</w:t>
            </w:r>
          </w:p>
        </w:tc>
        <w:tc>
          <w:tcPr>
            <w:tcW w:w="2268" w:type="dxa"/>
            <w:gridSpan w:val="2"/>
          </w:tcPr>
          <w:p w:rsidR="006D1714" w:rsidRDefault="006D1714" w:rsidP="006D1714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D1714" w:rsidRDefault="006D1714" w:rsidP="006D1714">
            <w:pPr>
              <w:pStyle w:val="TableParagraph"/>
              <w:rPr>
                <w:sz w:val="24"/>
              </w:rPr>
            </w:pPr>
          </w:p>
        </w:tc>
      </w:tr>
      <w:tr w:rsidR="006D1714" w:rsidTr="00F83F09">
        <w:trPr>
          <w:trHeight w:val="551"/>
        </w:trPr>
        <w:tc>
          <w:tcPr>
            <w:tcW w:w="4821" w:type="dxa"/>
            <w:gridSpan w:val="2"/>
          </w:tcPr>
          <w:p w:rsidR="006D1714" w:rsidRDefault="006D1714" w:rsidP="006D1714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-психокоррекционные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835" w:type="dxa"/>
          </w:tcPr>
          <w:p w:rsidR="006D1714" w:rsidRDefault="006D1714" w:rsidP="006D1714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6D1714" w:rsidRDefault="006D1714" w:rsidP="006D1714">
            <w:pPr>
              <w:pStyle w:val="TableParagraph"/>
              <w:spacing w:line="268" w:lineRule="exact"/>
              <w:ind w:left="63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268" w:type="dxa"/>
            <w:gridSpan w:val="2"/>
          </w:tcPr>
          <w:p w:rsidR="006D1714" w:rsidRDefault="006D1714" w:rsidP="006D1714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D1714" w:rsidRDefault="006D1714" w:rsidP="006D1714">
            <w:pPr>
              <w:pStyle w:val="TableParagraph"/>
              <w:rPr>
                <w:sz w:val="24"/>
              </w:rPr>
            </w:pPr>
          </w:p>
        </w:tc>
      </w:tr>
      <w:tr w:rsidR="006D1714" w:rsidTr="00523F8B">
        <w:trPr>
          <w:trHeight w:val="551"/>
        </w:trPr>
        <w:tc>
          <w:tcPr>
            <w:tcW w:w="4821" w:type="dxa"/>
            <w:gridSpan w:val="2"/>
          </w:tcPr>
          <w:p w:rsidR="006D1714" w:rsidRDefault="006D1714" w:rsidP="006D171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  <w:p w:rsidR="006D1714" w:rsidRDefault="006D1714" w:rsidP="006D1714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реабилитации/абилитации</w:t>
            </w:r>
          </w:p>
        </w:tc>
        <w:tc>
          <w:tcPr>
            <w:tcW w:w="2835" w:type="dxa"/>
          </w:tcPr>
          <w:p w:rsidR="006D1714" w:rsidRDefault="006D1714" w:rsidP="006D1714">
            <w:pPr>
              <w:pStyle w:val="TableParagraph"/>
            </w:pPr>
          </w:p>
        </w:tc>
        <w:tc>
          <w:tcPr>
            <w:tcW w:w="2976" w:type="dxa"/>
            <w:gridSpan w:val="3"/>
          </w:tcPr>
          <w:p w:rsidR="006D1714" w:rsidRDefault="006D1714" w:rsidP="006D1714">
            <w:pPr>
              <w:pStyle w:val="TableParagraph"/>
              <w:spacing w:before="267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268" w:type="dxa"/>
            <w:gridSpan w:val="2"/>
          </w:tcPr>
          <w:p w:rsidR="006D1714" w:rsidRDefault="006D1714" w:rsidP="006D171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  <w:p w:rsidR="006D1714" w:rsidRDefault="006D1714" w:rsidP="006D1714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реабилитации/абилитации</w:t>
            </w:r>
          </w:p>
        </w:tc>
        <w:tc>
          <w:tcPr>
            <w:tcW w:w="2977" w:type="dxa"/>
          </w:tcPr>
          <w:p w:rsidR="006D1714" w:rsidRDefault="006D1714" w:rsidP="006D1714">
            <w:pPr>
              <w:pStyle w:val="TableParagraph"/>
            </w:pPr>
          </w:p>
        </w:tc>
      </w:tr>
      <w:tr w:rsidR="006D1714" w:rsidTr="00523F8B">
        <w:trPr>
          <w:trHeight w:val="551"/>
        </w:trPr>
        <w:tc>
          <w:tcPr>
            <w:tcW w:w="4821" w:type="dxa"/>
            <w:gridSpan w:val="2"/>
          </w:tcPr>
          <w:p w:rsidR="006D1714" w:rsidRDefault="006D1714" w:rsidP="006D1714">
            <w:pPr>
              <w:pStyle w:val="TableParagraph"/>
              <w:spacing w:line="270" w:lineRule="exact"/>
              <w:ind w:left="67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</w:tc>
        <w:tc>
          <w:tcPr>
            <w:tcW w:w="2835" w:type="dxa"/>
          </w:tcPr>
          <w:p w:rsidR="006D1714" w:rsidRDefault="006D1714" w:rsidP="006D1714">
            <w:pPr>
              <w:pStyle w:val="TableParagraph"/>
            </w:pPr>
          </w:p>
        </w:tc>
        <w:tc>
          <w:tcPr>
            <w:tcW w:w="2976" w:type="dxa"/>
            <w:gridSpan w:val="3"/>
          </w:tcPr>
          <w:p w:rsidR="006D1714" w:rsidRDefault="006D1714" w:rsidP="006D1714">
            <w:pPr>
              <w:pStyle w:val="TableParagraph"/>
            </w:pPr>
          </w:p>
        </w:tc>
        <w:tc>
          <w:tcPr>
            <w:tcW w:w="2268" w:type="dxa"/>
            <w:gridSpan w:val="2"/>
          </w:tcPr>
          <w:p w:rsidR="006D1714" w:rsidRDefault="006D1714" w:rsidP="006D1714">
            <w:pPr>
              <w:pStyle w:val="TableParagraph"/>
              <w:tabs>
                <w:tab w:val="left" w:pos="1181"/>
                <w:tab w:val="left" w:pos="2064"/>
              </w:tabs>
              <w:spacing w:line="270" w:lineRule="exact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  <w:p w:rsidR="006D1714" w:rsidRDefault="006D1714" w:rsidP="006D1714">
            <w:pPr>
              <w:pStyle w:val="TableParagraph"/>
              <w:spacing w:before="3"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2"/>
                <w:sz w:val="18"/>
              </w:rPr>
              <w:t xml:space="preserve"> составления</w:t>
            </w:r>
          </w:p>
        </w:tc>
        <w:tc>
          <w:tcPr>
            <w:tcW w:w="2977" w:type="dxa"/>
          </w:tcPr>
          <w:p w:rsidR="006D1714" w:rsidRDefault="006D1714" w:rsidP="006D1714">
            <w:pPr>
              <w:pStyle w:val="TableParagraph"/>
              <w:tabs>
                <w:tab w:val="left" w:pos="1182"/>
                <w:tab w:val="left" w:pos="2065"/>
              </w:tabs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  <w:p w:rsidR="006D1714" w:rsidRDefault="006D1714" w:rsidP="006D1714">
            <w:pPr>
              <w:pStyle w:val="TableParagraph"/>
              <w:spacing w:before="3" w:line="191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2"/>
                <w:sz w:val="18"/>
              </w:rPr>
              <w:t xml:space="preserve"> реализации</w:t>
            </w:r>
          </w:p>
        </w:tc>
      </w:tr>
    </w:tbl>
    <w:p w:rsidR="00403205" w:rsidRDefault="00403205" w:rsidP="00403205">
      <w:pPr>
        <w:rPr>
          <w:sz w:val="20"/>
        </w:rPr>
        <w:sectPr w:rsidR="00403205" w:rsidSect="00403205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  <w:bookmarkStart w:id="0" w:name="_GoBack"/>
      <w:bookmarkEnd w:id="0"/>
    </w:p>
    <w:p w:rsidR="00B65A79" w:rsidRPr="00B65A79" w:rsidRDefault="00B65A79" w:rsidP="006D1714">
      <w:pPr>
        <w:rPr>
          <w:sz w:val="20"/>
        </w:rPr>
      </w:pPr>
    </w:p>
    <w:sectPr w:rsidR="00B65A79" w:rsidRPr="00B65A79" w:rsidSect="00B65A79">
      <w:type w:val="nextColumn"/>
      <w:pgSz w:w="16840" w:h="11910" w:orient="landscape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408" w:rsidRDefault="00225408" w:rsidP="00D4277B">
      <w:pPr>
        <w:spacing w:after="0" w:line="240" w:lineRule="auto"/>
      </w:pPr>
      <w:r>
        <w:separator/>
      </w:r>
    </w:p>
  </w:endnote>
  <w:endnote w:type="continuationSeparator" w:id="0">
    <w:p w:rsidR="00225408" w:rsidRDefault="00225408" w:rsidP="00D4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408" w:rsidRDefault="00225408" w:rsidP="00D4277B">
      <w:pPr>
        <w:spacing w:after="0" w:line="240" w:lineRule="auto"/>
      </w:pPr>
      <w:r>
        <w:separator/>
      </w:r>
    </w:p>
  </w:footnote>
  <w:footnote w:type="continuationSeparator" w:id="0">
    <w:p w:rsidR="00225408" w:rsidRDefault="00225408" w:rsidP="00D42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FA761BE"/>
    <w:multiLevelType w:val="multilevel"/>
    <w:tmpl w:val="5A3E7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402B6AC4"/>
    <w:multiLevelType w:val="hybridMultilevel"/>
    <w:tmpl w:val="42A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46"/>
    <w:rsid w:val="000432AF"/>
    <w:rsid w:val="000F3706"/>
    <w:rsid w:val="00205E83"/>
    <w:rsid w:val="00225408"/>
    <w:rsid w:val="00262223"/>
    <w:rsid w:val="003F28F7"/>
    <w:rsid w:val="00403205"/>
    <w:rsid w:val="0057325C"/>
    <w:rsid w:val="005C6E88"/>
    <w:rsid w:val="00640E36"/>
    <w:rsid w:val="006D1714"/>
    <w:rsid w:val="00824A7B"/>
    <w:rsid w:val="00A113DC"/>
    <w:rsid w:val="00B65A79"/>
    <w:rsid w:val="00C04C06"/>
    <w:rsid w:val="00D0213F"/>
    <w:rsid w:val="00D4277B"/>
    <w:rsid w:val="00D958B2"/>
    <w:rsid w:val="00EE7946"/>
    <w:rsid w:val="00F8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D4EB"/>
  <w15:chartTrackingRefBased/>
  <w15:docId w15:val="{E643DD56-66EF-46BF-8CEF-2AB16E39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3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4277B"/>
    <w:pPr>
      <w:widowControl w:val="0"/>
      <w:autoSpaceDE w:val="0"/>
      <w:autoSpaceDN w:val="0"/>
      <w:spacing w:after="0" w:line="240" w:lineRule="auto"/>
      <w:ind w:left="114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2223"/>
    <w:pPr>
      <w:ind w:left="720"/>
      <w:contextualSpacing/>
    </w:pPr>
  </w:style>
  <w:style w:type="paragraph" w:styleId="a4">
    <w:name w:val="No Spacing"/>
    <w:uiPriority w:val="1"/>
    <w:qFormat/>
    <w:rsid w:val="00D958B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824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24A7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4277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7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27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D42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277B"/>
  </w:style>
  <w:style w:type="paragraph" w:styleId="a9">
    <w:name w:val="footer"/>
    <w:basedOn w:val="a"/>
    <w:link w:val="aa"/>
    <w:uiPriority w:val="99"/>
    <w:unhideWhenUsed/>
    <w:rsid w:val="00D42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277B"/>
  </w:style>
  <w:style w:type="paragraph" w:styleId="ab">
    <w:name w:val="Balloon Text"/>
    <w:basedOn w:val="a"/>
    <w:link w:val="ac"/>
    <w:uiPriority w:val="99"/>
    <w:semiHidden/>
    <w:unhideWhenUsed/>
    <w:rsid w:val="00640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E36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640E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32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2025-01-09T13:40:00Z</cp:lastPrinted>
  <dcterms:created xsi:type="dcterms:W3CDTF">2025-01-09T11:59:00Z</dcterms:created>
  <dcterms:modified xsi:type="dcterms:W3CDTF">2025-01-15T10:50:00Z</dcterms:modified>
</cp:coreProperties>
</file>