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noProof/>
          <w:sz w:val="28"/>
          <w:szCs w:val="28"/>
        </w:rPr>
        <w:drawing>
          <wp:inline distT="0" distB="0" distL="0" distR="0" wp14:anchorId="6D602DEC" wp14:editId="1DCEB4B1">
            <wp:extent cx="638175" cy="790575"/>
            <wp:effectExtent l="0" t="0" r="9525" b="9525"/>
            <wp:docPr id="3" name="Рисунок 3" descr="http://www.zato-molod.ru/images/i/gerb.png">
              <a:hlinkClick xmlns:a="http://schemas.openxmlformats.org/drawingml/2006/main" r:id="rId8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ato-molod.ru/images/i/gerb.png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АДМИНИСТРАЦИЯ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ЗАКРЫТОГО АДМИНИСТРАТИВНО-ТЕРРИТОРИАЛЬНОГО ОБРАЗОВАНИЯ ГОРОДСКОЙ ОКРУГ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МОСКОВСКОЙ ОБЛАСТИ</w:t>
      </w:r>
    </w:p>
    <w:p w:rsidR="00DE43C4" w:rsidRPr="0038347A" w:rsidRDefault="00DE43C4" w:rsidP="00DE43C4">
      <w:pPr>
        <w:jc w:val="center"/>
        <w:rPr>
          <w:b/>
        </w:rPr>
      </w:pPr>
    </w:p>
    <w:p w:rsidR="00DE43C4" w:rsidRPr="0038347A" w:rsidRDefault="00DE43C4" w:rsidP="00DE43C4">
      <w:pPr>
        <w:rPr>
          <w:sz w:val="24"/>
          <w:szCs w:val="24"/>
        </w:rPr>
      </w:pPr>
      <w:r w:rsidRPr="0038347A">
        <w:rPr>
          <w:sz w:val="24"/>
          <w:szCs w:val="24"/>
        </w:rPr>
        <w:t>пос. Молодёжный</w:t>
      </w: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</w:p>
    <w:p w:rsidR="00DE43C4" w:rsidRPr="0038347A" w:rsidRDefault="00DE43C4" w:rsidP="00DE43C4">
      <w:pPr>
        <w:jc w:val="center"/>
        <w:rPr>
          <w:b/>
          <w:sz w:val="28"/>
          <w:szCs w:val="28"/>
        </w:rPr>
      </w:pPr>
      <w:r w:rsidRPr="0038347A">
        <w:rPr>
          <w:b/>
          <w:sz w:val="28"/>
          <w:szCs w:val="28"/>
        </w:rPr>
        <w:t>ПОСТАНОВЛЕНИЕ</w:t>
      </w:r>
    </w:p>
    <w:p w:rsidR="00DE43C4" w:rsidRPr="00B67D6E" w:rsidRDefault="00DE43C4" w:rsidP="00DE43C4">
      <w:pPr>
        <w:jc w:val="center"/>
        <w:rPr>
          <w:b/>
          <w:color w:val="auto"/>
        </w:rPr>
      </w:pPr>
    </w:p>
    <w:p w:rsidR="00DE43C4" w:rsidRDefault="006175F5" w:rsidP="00DE43C4">
      <w:pPr>
        <w:tabs>
          <w:tab w:val="left" w:pos="5103"/>
        </w:tabs>
        <w:rPr>
          <w:color w:val="auto"/>
          <w:sz w:val="24"/>
          <w:szCs w:val="24"/>
        </w:rPr>
      </w:pPr>
      <w:r>
        <w:rPr>
          <w:color w:val="auto"/>
          <w:sz w:val="24"/>
          <w:szCs w:val="24"/>
          <w:u w:val="single"/>
        </w:rPr>
        <w:t>29</w:t>
      </w:r>
      <w:r w:rsidR="00057596" w:rsidRPr="00D468D8">
        <w:rPr>
          <w:color w:val="auto"/>
          <w:sz w:val="24"/>
          <w:szCs w:val="24"/>
          <w:u w:val="single"/>
        </w:rPr>
        <w:t xml:space="preserve">    1</w:t>
      </w:r>
      <w:r>
        <w:rPr>
          <w:color w:val="auto"/>
          <w:sz w:val="24"/>
          <w:szCs w:val="24"/>
          <w:u w:val="single"/>
        </w:rPr>
        <w:t>2</w:t>
      </w:r>
      <w:r w:rsidR="00057596" w:rsidRPr="00D468D8">
        <w:rPr>
          <w:color w:val="auto"/>
          <w:sz w:val="24"/>
          <w:szCs w:val="24"/>
          <w:u w:val="single"/>
        </w:rPr>
        <w:t xml:space="preserve">    </w:t>
      </w:r>
      <w:r w:rsidR="00B7026C" w:rsidRPr="00D468D8">
        <w:rPr>
          <w:color w:val="auto"/>
          <w:sz w:val="24"/>
          <w:szCs w:val="24"/>
          <w:u w:val="single"/>
        </w:rPr>
        <w:t>202</w:t>
      </w:r>
      <w:r w:rsidR="00B67D6E" w:rsidRPr="00D468D8">
        <w:rPr>
          <w:color w:val="auto"/>
          <w:sz w:val="24"/>
          <w:szCs w:val="24"/>
          <w:u w:val="single"/>
        </w:rPr>
        <w:t>5</w:t>
      </w:r>
      <w:r w:rsidR="00DE43C4" w:rsidRPr="00D468D8">
        <w:rPr>
          <w:color w:val="auto"/>
          <w:sz w:val="24"/>
          <w:szCs w:val="24"/>
          <w:u w:val="single"/>
        </w:rPr>
        <w:t xml:space="preserve"> г</w:t>
      </w:r>
      <w:r w:rsidR="00867E64" w:rsidRPr="00D468D8">
        <w:rPr>
          <w:color w:val="auto"/>
          <w:sz w:val="24"/>
          <w:szCs w:val="24"/>
          <w:u w:val="single"/>
        </w:rPr>
        <w:t>ода</w:t>
      </w:r>
      <w:r w:rsidR="00DE43C4" w:rsidRPr="00D468D8">
        <w:rPr>
          <w:color w:val="auto"/>
          <w:sz w:val="24"/>
          <w:szCs w:val="24"/>
          <w:u w:val="single"/>
        </w:rPr>
        <w:t xml:space="preserve">  </w:t>
      </w:r>
      <w:r w:rsidR="00DE43C4" w:rsidRPr="00D468D8">
        <w:rPr>
          <w:color w:val="auto"/>
          <w:sz w:val="24"/>
          <w:szCs w:val="24"/>
        </w:rPr>
        <w:t xml:space="preserve">   </w:t>
      </w:r>
      <w:r w:rsidR="00DE43C4" w:rsidRPr="00B67D6E">
        <w:rPr>
          <w:color w:val="auto"/>
          <w:sz w:val="24"/>
          <w:szCs w:val="24"/>
        </w:rPr>
        <w:t xml:space="preserve">                                                                                      </w:t>
      </w:r>
      <w:r w:rsidR="00106BF6" w:rsidRPr="00B67D6E">
        <w:rPr>
          <w:color w:val="auto"/>
          <w:sz w:val="24"/>
          <w:szCs w:val="24"/>
        </w:rPr>
        <w:t xml:space="preserve"> </w:t>
      </w:r>
      <w:r w:rsidR="007C28FE" w:rsidRPr="00B67D6E">
        <w:rPr>
          <w:color w:val="auto"/>
          <w:sz w:val="24"/>
          <w:szCs w:val="24"/>
        </w:rPr>
        <w:t xml:space="preserve">        </w:t>
      </w:r>
      <w:r w:rsidR="00106BF6" w:rsidRPr="00B67D6E">
        <w:rPr>
          <w:color w:val="auto"/>
          <w:sz w:val="24"/>
          <w:szCs w:val="24"/>
        </w:rPr>
        <w:t xml:space="preserve">                   </w:t>
      </w:r>
      <w:r w:rsidR="002300F2" w:rsidRPr="00B67D6E">
        <w:rPr>
          <w:color w:val="auto"/>
          <w:sz w:val="24"/>
          <w:szCs w:val="24"/>
        </w:rPr>
        <w:t xml:space="preserve">   </w:t>
      </w:r>
      <w:r w:rsidR="007C28FE" w:rsidRPr="00B67D6E">
        <w:rPr>
          <w:color w:val="auto"/>
          <w:sz w:val="24"/>
          <w:szCs w:val="24"/>
        </w:rPr>
        <w:t xml:space="preserve">№ </w:t>
      </w:r>
      <w:r>
        <w:rPr>
          <w:color w:val="auto"/>
          <w:sz w:val="24"/>
          <w:szCs w:val="24"/>
        </w:rPr>
        <w:t>346</w:t>
      </w:r>
    </w:p>
    <w:p w:rsidR="00DE43C4" w:rsidRPr="0038347A" w:rsidRDefault="00DE43C4" w:rsidP="00DE43C4"/>
    <w:p w:rsidR="00057596" w:rsidRDefault="00057596" w:rsidP="00937294">
      <w:pPr>
        <w:ind w:left="142"/>
        <w:jc w:val="both"/>
        <w:rPr>
          <w:sz w:val="24"/>
          <w:szCs w:val="24"/>
        </w:rPr>
      </w:pPr>
      <w:r w:rsidRPr="00057596">
        <w:rPr>
          <w:sz w:val="24"/>
          <w:szCs w:val="24"/>
        </w:rPr>
        <w:t xml:space="preserve">О внесении изменений </w:t>
      </w:r>
      <w:r w:rsidR="00D95576">
        <w:rPr>
          <w:sz w:val="24"/>
          <w:szCs w:val="24"/>
        </w:rPr>
        <w:t xml:space="preserve">и дополнений </w:t>
      </w:r>
      <w:r w:rsidRPr="00057596">
        <w:rPr>
          <w:sz w:val="24"/>
          <w:szCs w:val="24"/>
        </w:rPr>
        <w:t xml:space="preserve">в муниципальную программу </w:t>
      </w:r>
      <w:r w:rsidR="00937294" w:rsidRPr="00671937">
        <w:rPr>
          <w:sz w:val="24"/>
          <w:szCs w:val="24"/>
        </w:rPr>
        <w:t>«</w:t>
      </w:r>
      <w:proofErr w:type="gramStart"/>
      <w:r w:rsidR="00937294">
        <w:rPr>
          <w:sz w:val="24"/>
          <w:szCs w:val="24"/>
        </w:rPr>
        <w:t>Здравоохранение</w:t>
      </w:r>
      <w:r w:rsidR="00937294" w:rsidRPr="00671937">
        <w:rPr>
          <w:sz w:val="24"/>
          <w:szCs w:val="24"/>
        </w:rPr>
        <w:t xml:space="preserve">» </w:t>
      </w:r>
      <w:r w:rsidRPr="00057596">
        <w:rPr>
          <w:sz w:val="24"/>
          <w:szCs w:val="24"/>
        </w:rPr>
        <w:t xml:space="preserve">  </w:t>
      </w:r>
      <w:proofErr w:type="gramEnd"/>
      <w:r w:rsidRPr="00057596">
        <w:rPr>
          <w:sz w:val="24"/>
          <w:szCs w:val="24"/>
        </w:rPr>
        <w:t>на 2023-20</w:t>
      </w:r>
      <w:r w:rsidR="006175F5">
        <w:rPr>
          <w:sz w:val="24"/>
          <w:szCs w:val="24"/>
        </w:rPr>
        <w:t>30</w:t>
      </w:r>
      <w:r w:rsidRPr="00057596">
        <w:rPr>
          <w:sz w:val="24"/>
          <w:szCs w:val="24"/>
        </w:rPr>
        <w:t xml:space="preserve"> годы</w:t>
      </w:r>
      <w:r w:rsidR="00867E64" w:rsidRPr="00671937">
        <w:rPr>
          <w:sz w:val="24"/>
          <w:szCs w:val="24"/>
        </w:rPr>
        <w:t xml:space="preserve">                   </w:t>
      </w:r>
    </w:p>
    <w:p w:rsidR="00DE43C4" w:rsidRPr="0038347A" w:rsidRDefault="00DE43C4" w:rsidP="00DE43C4">
      <w:pPr>
        <w:rPr>
          <w:b/>
          <w:sz w:val="24"/>
          <w:szCs w:val="24"/>
        </w:rPr>
      </w:pPr>
    </w:p>
    <w:p w:rsidR="00DE43C4" w:rsidRDefault="00DE43C4" w:rsidP="00F6677B">
      <w:pPr>
        <w:ind w:left="142"/>
        <w:jc w:val="both"/>
        <w:rPr>
          <w:sz w:val="24"/>
          <w:szCs w:val="24"/>
        </w:rPr>
      </w:pPr>
      <w:r w:rsidRPr="0038347A">
        <w:rPr>
          <w:b/>
          <w:sz w:val="24"/>
          <w:szCs w:val="24"/>
        </w:rPr>
        <w:t xml:space="preserve">  </w:t>
      </w:r>
      <w:r w:rsidRPr="0038347A">
        <w:rPr>
          <w:sz w:val="24"/>
          <w:szCs w:val="24"/>
        </w:rPr>
        <w:t xml:space="preserve">       </w:t>
      </w:r>
      <w:r w:rsidR="00B67D6E">
        <w:rPr>
          <w:sz w:val="24"/>
          <w:szCs w:val="24"/>
        </w:rPr>
        <w:t>В</w:t>
      </w:r>
      <w:r w:rsidR="00B67D6E" w:rsidRPr="00B67D6E">
        <w:rPr>
          <w:sz w:val="24"/>
          <w:szCs w:val="24"/>
        </w:rPr>
        <w:t xml:space="preserve"> целях приведения сроков реализации муниципальных программ </w:t>
      </w:r>
      <w:r w:rsidR="004D7BFD">
        <w:rPr>
          <w:sz w:val="24"/>
          <w:szCs w:val="24"/>
        </w:rPr>
        <w:t xml:space="preserve">ЗАТО городской округ Молодёжный </w:t>
      </w:r>
      <w:r w:rsidR="004D7BFD" w:rsidRPr="0044322B">
        <w:rPr>
          <w:sz w:val="24"/>
          <w:szCs w:val="24"/>
        </w:rPr>
        <w:t>Московской области</w:t>
      </w:r>
      <w:r w:rsidR="00B67D6E" w:rsidRPr="001C7BD6">
        <w:rPr>
          <w:color w:val="FF0000"/>
          <w:sz w:val="24"/>
          <w:szCs w:val="24"/>
        </w:rPr>
        <w:t xml:space="preserve"> </w:t>
      </w:r>
      <w:r w:rsidR="00B67D6E" w:rsidRPr="00B67D6E">
        <w:rPr>
          <w:sz w:val="24"/>
          <w:szCs w:val="24"/>
        </w:rPr>
        <w:t>в соответствие со сроками реализации государственных программ Московской области</w:t>
      </w:r>
      <w:r w:rsidR="00B67D6E">
        <w:rPr>
          <w:sz w:val="24"/>
          <w:szCs w:val="24"/>
        </w:rPr>
        <w:t>, в</w:t>
      </w:r>
      <w:r w:rsidRPr="0038347A">
        <w:rPr>
          <w:sz w:val="24"/>
          <w:szCs w:val="24"/>
        </w:rPr>
        <w:t xml:space="preserve"> соответствии со ст. 179 Бюджетного кодекса Российской Федерации, Федеральным законом от 06.10.2003 №131-ФЗ «Об общих принципах организации местного самоуправления в Российской Федерации», </w:t>
      </w:r>
      <w:r w:rsidRPr="00D468D8">
        <w:rPr>
          <w:color w:val="auto"/>
          <w:sz w:val="24"/>
          <w:szCs w:val="24"/>
        </w:rPr>
        <w:t xml:space="preserve">от </w:t>
      </w:r>
      <w:r w:rsidR="00C341CC" w:rsidRPr="00D468D8">
        <w:rPr>
          <w:color w:val="auto"/>
          <w:sz w:val="24"/>
          <w:szCs w:val="24"/>
        </w:rPr>
        <w:t>1</w:t>
      </w:r>
      <w:r w:rsidR="004B739A">
        <w:rPr>
          <w:color w:val="auto"/>
          <w:sz w:val="24"/>
          <w:szCs w:val="24"/>
        </w:rPr>
        <w:t>2</w:t>
      </w:r>
      <w:r w:rsidR="00C341CC" w:rsidRPr="00D468D8">
        <w:rPr>
          <w:color w:val="auto"/>
          <w:sz w:val="24"/>
          <w:szCs w:val="24"/>
        </w:rPr>
        <w:t>.10.202</w:t>
      </w:r>
      <w:r w:rsidR="004B739A">
        <w:rPr>
          <w:color w:val="auto"/>
          <w:sz w:val="24"/>
          <w:szCs w:val="24"/>
        </w:rPr>
        <w:t>2</w:t>
      </w:r>
      <w:r w:rsidRPr="00D468D8">
        <w:rPr>
          <w:color w:val="auto"/>
          <w:sz w:val="24"/>
          <w:szCs w:val="24"/>
        </w:rPr>
        <w:t xml:space="preserve"> № </w:t>
      </w:r>
      <w:r w:rsidR="004B739A">
        <w:rPr>
          <w:color w:val="auto"/>
          <w:sz w:val="24"/>
          <w:szCs w:val="24"/>
        </w:rPr>
        <w:t>259</w:t>
      </w:r>
      <w:r w:rsidR="00F6677B" w:rsidRPr="00D468D8">
        <w:rPr>
          <w:color w:val="auto"/>
          <w:sz w:val="24"/>
          <w:szCs w:val="24"/>
        </w:rPr>
        <w:t xml:space="preserve"> «Об утверждении Порядка разработки и реализации муниципальных программ Администрации ЗАТО городской округ Молодёжный Московской области</w:t>
      </w:r>
      <w:r w:rsidRPr="00D468D8">
        <w:rPr>
          <w:color w:val="auto"/>
          <w:sz w:val="24"/>
          <w:szCs w:val="24"/>
        </w:rPr>
        <w:t xml:space="preserve">», </w:t>
      </w:r>
      <w:r w:rsidR="00F6677B" w:rsidRPr="00D468D8">
        <w:rPr>
          <w:bCs/>
          <w:color w:val="auto"/>
          <w:sz w:val="24"/>
          <w:szCs w:val="24"/>
        </w:rPr>
        <w:t xml:space="preserve">от </w:t>
      </w:r>
      <w:r w:rsidR="00C341CC">
        <w:rPr>
          <w:bCs/>
          <w:sz w:val="24"/>
          <w:szCs w:val="24"/>
        </w:rPr>
        <w:t xml:space="preserve">21.10.2025 </w:t>
      </w:r>
      <w:r w:rsidR="00026A26">
        <w:rPr>
          <w:bCs/>
          <w:sz w:val="24"/>
          <w:szCs w:val="24"/>
        </w:rPr>
        <w:t xml:space="preserve"> №</w:t>
      </w:r>
      <w:r w:rsidR="00C341CC">
        <w:rPr>
          <w:bCs/>
          <w:sz w:val="24"/>
          <w:szCs w:val="24"/>
        </w:rPr>
        <w:t xml:space="preserve"> 253</w:t>
      </w:r>
      <w:r w:rsidR="00D07FC6">
        <w:rPr>
          <w:bCs/>
          <w:sz w:val="24"/>
          <w:szCs w:val="24"/>
        </w:rPr>
        <w:t xml:space="preserve"> </w:t>
      </w:r>
      <w:r w:rsidRPr="0038347A">
        <w:rPr>
          <w:bCs/>
          <w:sz w:val="24"/>
          <w:szCs w:val="24"/>
        </w:rPr>
        <w:t>«Об утверждении Перечня муниципальных программ ЗАТО городской округ Молодёжный Московской области, реали</w:t>
      </w:r>
      <w:r w:rsidR="00026A26">
        <w:rPr>
          <w:bCs/>
          <w:sz w:val="24"/>
          <w:szCs w:val="24"/>
        </w:rPr>
        <w:t>зация которых планируется с 202</w:t>
      </w:r>
      <w:r w:rsidR="00C341CC">
        <w:rPr>
          <w:bCs/>
          <w:sz w:val="24"/>
          <w:szCs w:val="24"/>
        </w:rPr>
        <w:t>6</w:t>
      </w:r>
      <w:r w:rsidRPr="0038347A">
        <w:rPr>
          <w:bCs/>
          <w:sz w:val="24"/>
          <w:szCs w:val="24"/>
        </w:rPr>
        <w:t xml:space="preserve"> года»</w:t>
      </w:r>
      <w:r w:rsidRPr="0038347A">
        <w:rPr>
          <w:sz w:val="24"/>
          <w:szCs w:val="24"/>
        </w:rPr>
        <w:t>,</w:t>
      </w:r>
      <w:r w:rsidR="00F235A2">
        <w:rPr>
          <w:sz w:val="24"/>
          <w:szCs w:val="24"/>
        </w:rPr>
        <w:t xml:space="preserve"> руководствуясь Уставом ЗАТО городской округ Молодёжный,</w:t>
      </w:r>
      <w:r w:rsidRPr="0038347A">
        <w:rPr>
          <w:sz w:val="24"/>
          <w:szCs w:val="24"/>
        </w:rPr>
        <w:t xml:space="preserve"> </w:t>
      </w:r>
    </w:p>
    <w:p w:rsidR="00910BB0" w:rsidRDefault="00910BB0" w:rsidP="00F6677B">
      <w:pPr>
        <w:ind w:left="142"/>
        <w:jc w:val="both"/>
        <w:rPr>
          <w:sz w:val="24"/>
          <w:szCs w:val="24"/>
        </w:rPr>
      </w:pPr>
    </w:p>
    <w:p w:rsidR="00DE43C4" w:rsidRDefault="00DE43C4" w:rsidP="004B0C52">
      <w:pPr>
        <w:jc w:val="center"/>
        <w:rPr>
          <w:b/>
          <w:sz w:val="24"/>
          <w:szCs w:val="24"/>
        </w:rPr>
      </w:pPr>
      <w:r w:rsidRPr="0038347A">
        <w:rPr>
          <w:b/>
          <w:sz w:val="24"/>
          <w:szCs w:val="24"/>
        </w:rPr>
        <w:t>ПОСТАНОВЛЯЮ:</w:t>
      </w:r>
    </w:p>
    <w:p w:rsidR="009B114B" w:rsidRDefault="009B114B" w:rsidP="004B0C52">
      <w:pPr>
        <w:jc w:val="center"/>
        <w:rPr>
          <w:b/>
          <w:sz w:val="24"/>
          <w:szCs w:val="24"/>
        </w:rPr>
      </w:pPr>
    </w:p>
    <w:p w:rsidR="009B114B" w:rsidRPr="00551416" w:rsidRDefault="00612A26" w:rsidP="00612A26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</w:t>
      </w:r>
      <w:r w:rsidR="006175F5" w:rsidRPr="006175F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Утвердить прилагаемые изменения</w:t>
      </w:r>
      <w:r w:rsidR="006175F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и дополнения</w:t>
      </w:r>
      <w:r w:rsidR="006175F5" w:rsidRPr="006175F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, которые вносятся в муниципальную программу</w:t>
      </w:r>
      <w:r w:rsidR="00057596" w:rsidRPr="0055141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551416" w:rsidRPr="0055141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«Здравоохранение»</w:t>
      </w:r>
      <w:r w:rsidR="000808A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0808A9" w:rsidRPr="000808A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на 2023-20</w:t>
      </w:r>
      <w:r w:rsidR="006175F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30</w:t>
      </w:r>
      <w:r w:rsidR="000808A9" w:rsidRPr="000808A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годы</w:t>
      </w:r>
      <w:r w:rsidR="00551416" w:rsidRPr="0055141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, утверждённую Постановлением Администрации ЗАТО городской округ Молодёжный Московской области от 14.11.2022 №  303 </w:t>
      </w:r>
      <w:r w:rsidR="00057596" w:rsidRPr="0055141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(в редакции постановлени</w:t>
      </w:r>
      <w:r w:rsidR="0055141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я</w:t>
      </w:r>
      <w:r w:rsidR="00057596" w:rsidRPr="0055141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Администрации ЗАТО городской округ Молодежный Московской области</w:t>
      </w:r>
      <w:r w:rsidR="0055141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от 19.03.2024 № 69</w:t>
      </w:r>
      <w:r w:rsidR="006175F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, от 07.11.2025 № 270</w:t>
      </w:r>
      <w:r w:rsidR="00057596" w:rsidRPr="00551416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) (далее – Муниципальная программа</w:t>
      </w:r>
      <w:r w:rsidR="006175F5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</w:p>
    <w:p w:rsidR="009B0130" w:rsidRPr="00D95576" w:rsidRDefault="00C060B8" w:rsidP="009B0130">
      <w:pPr>
        <w:jc w:val="both"/>
        <w:rPr>
          <w:color w:val="auto"/>
          <w:sz w:val="24"/>
          <w:szCs w:val="24"/>
        </w:rPr>
      </w:pPr>
      <w:r w:rsidRPr="00D95576">
        <w:rPr>
          <w:color w:val="auto"/>
          <w:sz w:val="24"/>
          <w:szCs w:val="24"/>
        </w:rPr>
        <w:t xml:space="preserve">            </w:t>
      </w:r>
      <w:r w:rsidR="009B0130" w:rsidRPr="00D95576">
        <w:rPr>
          <w:color w:val="auto"/>
          <w:sz w:val="24"/>
          <w:szCs w:val="24"/>
        </w:rPr>
        <w:t>2</w:t>
      </w:r>
      <w:r w:rsidRPr="00D95576">
        <w:rPr>
          <w:color w:val="auto"/>
          <w:sz w:val="24"/>
          <w:szCs w:val="24"/>
        </w:rPr>
        <w:t xml:space="preserve">. </w:t>
      </w:r>
      <w:r w:rsidR="00D468D8" w:rsidRPr="00D95576">
        <w:rPr>
          <w:color w:val="auto"/>
          <w:sz w:val="24"/>
          <w:szCs w:val="24"/>
        </w:rPr>
        <w:t>Н</w:t>
      </w:r>
      <w:r w:rsidR="009B0130" w:rsidRPr="00D95576">
        <w:rPr>
          <w:color w:val="auto"/>
          <w:sz w:val="24"/>
          <w:szCs w:val="24"/>
        </w:rPr>
        <w:t>астояще</w:t>
      </w:r>
      <w:r w:rsidR="00B5140F" w:rsidRPr="00D95576">
        <w:rPr>
          <w:color w:val="auto"/>
          <w:sz w:val="24"/>
          <w:szCs w:val="24"/>
        </w:rPr>
        <w:t>е</w:t>
      </w:r>
      <w:r w:rsidR="009B0130" w:rsidRPr="00D95576">
        <w:rPr>
          <w:color w:val="auto"/>
          <w:sz w:val="24"/>
          <w:szCs w:val="24"/>
        </w:rPr>
        <w:t xml:space="preserve"> Постановлени</w:t>
      </w:r>
      <w:r w:rsidR="00B5140F" w:rsidRPr="00D95576">
        <w:rPr>
          <w:color w:val="auto"/>
          <w:sz w:val="24"/>
          <w:szCs w:val="24"/>
        </w:rPr>
        <w:t>е</w:t>
      </w:r>
      <w:r w:rsidR="009B0130" w:rsidRPr="00D95576">
        <w:rPr>
          <w:color w:val="auto"/>
          <w:sz w:val="24"/>
          <w:szCs w:val="24"/>
        </w:rPr>
        <w:t xml:space="preserve"> вступа</w:t>
      </w:r>
      <w:r w:rsidR="00B5140F" w:rsidRPr="00D95576">
        <w:rPr>
          <w:color w:val="auto"/>
          <w:sz w:val="24"/>
          <w:szCs w:val="24"/>
        </w:rPr>
        <w:t>ет</w:t>
      </w:r>
      <w:r w:rsidR="009B0130" w:rsidRPr="00D95576">
        <w:rPr>
          <w:color w:val="auto"/>
          <w:sz w:val="24"/>
          <w:szCs w:val="24"/>
        </w:rPr>
        <w:t xml:space="preserve"> в законную силу с 01.01.2026 года.</w:t>
      </w:r>
    </w:p>
    <w:p w:rsidR="00C670B9" w:rsidRDefault="00D468D8" w:rsidP="00C670B9">
      <w:pPr>
        <w:pStyle w:val="ae"/>
        <w:ind w:firstLine="708"/>
        <w:jc w:val="both"/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3</w:t>
      </w:r>
      <w:r w:rsidR="004B0C52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 w:rsidR="006528DF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Опубликовать </w:t>
      </w:r>
      <w:r w:rsidR="001D4607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настоящее постановление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на 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официальном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сайте Администрации ЗАТО городской округ Молодёжный Московской области в информационно-телекоммуникационной сети «</w:t>
      </w:r>
      <w:proofErr w:type="gramStart"/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Интернет»  </w:t>
      </w:r>
      <w:r w:rsidR="00C670B9" w:rsidRPr="009B0130">
        <w:rPr>
          <w:rFonts w:ascii="Times New Roman" w:eastAsia="Times New Roman" w:hAnsi="Times New Roman" w:cs="Times New Roman"/>
          <w:kern w:val="28"/>
          <w:sz w:val="24"/>
          <w:szCs w:val="24"/>
        </w:rPr>
        <w:t>https://молодёжный.рф</w:t>
      </w:r>
      <w:proofErr w:type="gramEnd"/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  <w:r w:rsidR="00C670B9" w:rsidRPr="005D06F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>.</w:t>
      </w:r>
      <w:r w:rsidR="00C670B9">
        <w:rPr>
          <w:rFonts w:ascii="Times New Roman" w:eastAsia="Times New Roman" w:hAnsi="Times New Roman" w:cs="Times New Roman"/>
          <w:color w:val="000000"/>
          <w:kern w:val="28"/>
          <w:sz w:val="24"/>
          <w:szCs w:val="24"/>
        </w:rPr>
        <w:t xml:space="preserve"> </w:t>
      </w:r>
    </w:p>
    <w:p w:rsidR="00C670B9" w:rsidRDefault="00D468D8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 w:rsidR="00C670B9" w:rsidRPr="0038347A">
        <w:rPr>
          <w:sz w:val="24"/>
          <w:szCs w:val="24"/>
        </w:rPr>
        <w:t xml:space="preserve">. Контроль за исполнением настоящего постановления </w:t>
      </w:r>
      <w:r w:rsidR="00C670B9">
        <w:rPr>
          <w:sz w:val="24"/>
          <w:szCs w:val="24"/>
        </w:rPr>
        <w:t>возложить на заместителя Главы</w:t>
      </w:r>
      <w:r w:rsidR="009B0130">
        <w:rPr>
          <w:sz w:val="24"/>
          <w:szCs w:val="24"/>
        </w:rPr>
        <w:t xml:space="preserve"> </w:t>
      </w:r>
      <w:r w:rsidR="00C670B9">
        <w:rPr>
          <w:sz w:val="24"/>
          <w:szCs w:val="24"/>
        </w:rPr>
        <w:t>ЗАТО городской округ Молодёжный Московской области</w:t>
      </w:r>
      <w:r w:rsidR="009B0130">
        <w:rPr>
          <w:sz w:val="24"/>
          <w:szCs w:val="24"/>
        </w:rPr>
        <w:t xml:space="preserve"> -</w:t>
      </w:r>
      <w:r w:rsidR="00C670B9">
        <w:rPr>
          <w:sz w:val="24"/>
          <w:szCs w:val="24"/>
        </w:rPr>
        <w:t xml:space="preserve"> </w:t>
      </w:r>
      <w:r w:rsidR="009B0130">
        <w:rPr>
          <w:sz w:val="24"/>
          <w:szCs w:val="24"/>
        </w:rPr>
        <w:t xml:space="preserve">начальника управления </w:t>
      </w:r>
      <w:r w:rsidR="00C670B9">
        <w:rPr>
          <w:sz w:val="24"/>
          <w:szCs w:val="24"/>
        </w:rPr>
        <w:t>Тарасову Л. И.</w:t>
      </w:r>
    </w:p>
    <w:p w:rsidR="00910BB0" w:rsidRDefault="00910BB0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6175F5" w:rsidRDefault="006175F5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6175F5" w:rsidRDefault="006175F5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6175F5" w:rsidRDefault="006175F5" w:rsidP="00C670B9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  <w:rPr>
          <w:sz w:val="24"/>
          <w:szCs w:val="24"/>
        </w:rPr>
      </w:pPr>
    </w:p>
    <w:p w:rsidR="009B0130" w:rsidRDefault="00CF22D5" w:rsidP="00DE43C4">
      <w:pPr>
        <w:rPr>
          <w:sz w:val="24"/>
          <w:szCs w:val="24"/>
        </w:rPr>
      </w:pPr>
      <w:r>
        <w:rPr>
          <w:sz w:val="24"/>
          <w:szCs w:val="24"/>
        </w:rPr>
        <w:t>Г</w:t>
      </w:r>
      <w:r w:rsidR="00AE64BA">
        <w:rPr>
          <w:sz w:val="24"/>
          <w:szCs w:val="24"/>
        </w:rPr>
        <w:t>лав</w:t>
      </w:r>
      <w:r w:rsidR="00C341CC">
        <w:rPr>
          <w:sz w:val="24"/>
          <w:szCs w:val="24"/>
        </w:rPr>
        <w:t>а</w:t>
      </w:r>
      <w:r w:rsidR="00FC3348">
        <w:rPr>
          <w:sz w:val="24"/>
          <w:szCs w:val="24"/>
        </w:rPr>
        <w:t xml:space="preserve"> </w:t>
      </w:r>
      <w:r w:rsidR="00166453" w:rsidRPr="0038347A">
        <w:rPr>
          <w:sz w:val="24"/>
          <w:szCs w:val="24"/>
        </w:rPr>
        <w:t>ЗАТО</w:t>
      </w:r>
      <w:r w:rsidR="00DE43C4" w:rsidRPr="0038347A">
        <w:rPr>
          <w:sz w:val="24"/>
          <w:szCs w:val="24"/>
        </w:rPr>
        <w:t xml:space="preserve"> городской </w:t>
      </w:r>
      <w:r w:rsidR="00166453" w:rsidRPr="0038347A">
        <w:rPr>
          <w:sz w:val="24"/>
          <w:szCs w:val="24"/>
        </w:rPr>
        <w:t xml:space="preserve">округ </w:t>
      </w:r>
    </w:p>
    <w:p w:rsidR="008F3C23" w:rsidRPr="008B1700" w:rsidRDefault="00166453" w:rsidP="008B1700">
      <w:pPr>
        <w:rPr>
          <w:lang w:eastAsia="en-US"/>
        </w:rPr>
        <w:sectPr w:rsidR="008F3C23" w:rsidRPr="008B1700" w:rsidSect="008F3C23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  <w:r w:rsidRPr="0038347A">
        <w:rPr>
          <w:sz w:val="24"/>
          <w:szCs w:val="24"/>
        </w:rPr>
        <w:t>Молодёжный</w:t>
      </w:r>
      <w:r w:rsidR="00DE43C4" w:rsidRPr="0038347A">
        <w:rPr>
          <w:sz w:val="24"/>
          <w:szCs w:val="24"/>
        </w:rPr>
        <w:t xml:space="preserve"> Москов</w:t>
      </w:r>
      <w:r>
        <w:rPr>
          <w:sz w:val="24"/>
          <w:szCs w:val="24"/>
        </w:rPr>
        <w:t>с</w:t>
      </w:r>
      <w:r w:rsidR="00FC3348">
        <w:rPr>
          <w:sz w:val="24"/>
          <w:szCs w:val="24"/>
        </w:rPr>
        <w:t>кой области</w:t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FC3348">
        <w:rPr>
          <w:sz w:val="24"/>
          <w:szCs w:val="24"/>
        </w:rPr>
        <w:tab/>
      </w:r>
      <w:r w:rsidR="00C060B8">
        <w:rPr>
          <w:sz w:val="24"/>
          <w:szCs w:val="24"/>
        </w:rPr>
        <w:t xml:space="preserve">            </w:t>
      </w:r>
      <w:r w:rsidR="009B0130">
        <w:rPr>
          <w:sz w:val="24"/>
          <w:szCs w:val="24"/>
        </w:rPr>
        <w:t xml:space="preserve">           </w:t>
      </w:r>
      <w:r w:rsidR="00C341CC">
        <w:rPr>
          <w:sz w:val="24"/>
          <w:szCs w:val="24"/>
        </w:rPr>
        <w:t>А. В. Михайло</w:t>
      </w:r>
      <w:bookmarkStart w:id="0" w:name="_GoBack"/>
      <w:bookmarkEnd w:id="0"/>
    </w:p>
    <w:p w:rsidR="008F3C23" w:rsidRPr="007F7036" w:rsidRDefault="008F3C23" w:rsidP="008F3C23">
      <w:pPr>
        <w:tabs>
          <w:tab w:val="left" w:pos="10773"/>
        </w:tabs>
        <w:jc w:val="right"/>
        <w:rPr>
          <w:color w:val="auto"/>
        </w:rPr>
      </w:pPr>
      <w:r w:rsidRPr="007F7036">
        <w:rPr>
          <w:color w:val="auto"/>
        </w:rPr>
        <w:lastRenderedPageBreak/>
        <w:t>УТВЕРЖДЕНЫ</w:t>
      </w:r>
    </w:p>
    <w:p w:rsidR="008F3C23" w:rsidRPr="007F7036" w:rsidRDefault="008F3C23" w:rsidP="008F3C23">
      <w:pPr>
        <w:tabs>
          <w:tab w:val="left" w:pos="11340"/>
        </w:tabs>
        <w:jc w:val="right"/>
        <w:rPr>
          <w:color w:val="auto"/>
        </w:rPr>
      </w:pPr>
      <w:r w:rsidRPr="007F7036">
        <w:rPr>
          <w:color w:val="auto"/>
        </w:rPr>
        <w:t>постановлением администрации</w:t>
      </w:r>
    </w:p>
    <w:p w:rsidR="008F3C23" w:rsidRPr="007F7036" w:rsidRDefault="008F3C23" w:rsidP="008F3C23">
      <w:pPr>
        <w:jc w:val="right"/>
        <w:rPr>
          <w:color w:val="auto"/>
        </w:rPr>
      </w:pPr>
      <w:r w:rsidRPr="007F7036">
        <w:rPr>
          <w:color w:val="auto"/>
        </w:rPr>
        <w:t>ЗАТО городской округ Молодёжный</w:t>
      </w:r>
    </w:p>
    <w:p w:rsidR="008F3C23" w:rsidRPr="007F7036" w:rsidRDefault="008F3C23" w:rsidP="008F3C23">
      <w:pPr>
        <w:jc w:val="right"/>
        <w:rPr>
          <w:color w:val="auto"/>
        </w:rPr>
      </w:pPr>
      <w:r w:rsidRPr="007F7036">
        <w:rPr>
          <w:color w:val="auto"/>
        </w:rPr>
        <w:t>Московской области</w:t>
      </w:r>
    </w:p>
    <w:p w:rsidR="008F3C23" w:rsidRPr="007F7036" w:rsidRDefault="008F3C23" w:rsidP="008F3C23">
      <w:pPr>
        <w:jc w:val="right"/>
        <w:rPr>
          <w:color w:val="auto"/>
        </w:rPr>
      </w:pPr>
      <w:r w:rsidRPr="007F7036">
        <w:rPr>
          <w:color w:val="auto"/>
        </w:rPr>
        <w:t xml:space="preserve"> от </w:t>
      </w:r>
      <w:r>
        <w:rPr>
          <w:color w:val="auto"/>
        </w:rPr>
        <w:t>29.12.2025</w:t>
      </w:r>
      <w:r w:rsidRPr="007F7036">
        <w:rPr>
          <w:color w:val="auto"/>
        </w:rPr>
        <w:t xml:space="preserve"> г. № </w:t>
      </w:r>
      <w:r>
        <w:rPr>
          <w:color w:val="auto"/>
        </w:rPr>
        <w:t>346</w:t>
      </w:r>
    </w:p>
    <w:p w:rsidR="008F3C23" w:rsidRDefault="008F3C23" w:rsidP="008F3C23">
      <w:pPr>
        <w:jc w:val="center"/>
        <w:rPr>
          <w:sz w:val="24"/>
          <w:szCs w:val="24"/>
        </w:rPr>
      </w:pPr>
      <w:r>
        <w:rPr>
          <w:sz w:val="24"/>
          <w:szCs w:val="24"/>
        </w:rPr>
        <w:t>ИЗМЕНЕНИЯ,</w:t>
      </w:r>
    </w:p>
    <w:p w:rsidR="008F3C23" w:rsidRDefault="008F3C23" w:rsidP="008F3C23">
      <w:pPr>
        <w:jc w:val="center"/>
        <w:rPr>
          <w:bCs/>
          <w:sz w:val="24"/>
          <w:szCs w:val="24"/>
        </w:rPr>
      </w:pPr>
      <w:r>
        <w:rPr>
          <w:sz w:val="24"/>
          <w:szCs w:val="24"/>
        </w:rPr>
        <w:t xml:space="preserve">которые вносятся в </w:t>
      </w:r>
      <w:r w:rsidRPr="00441CF3">
        <w:rPr>
          <w:sz w:val="24"/>
          <w:szCs w:val="24"/>
        </w:rPr>
        <w:t xml:space="preserve">муниципальную программу </w:t>
      </w:r>
      <w:r w:rsidRPr="00671937">
        <w:rPr>
          <w:sz w:val="24"/>
          <w:szCs w:val="24"/>
        </w:rPr>
        <w:t>«</w:t>
      </w:r>
      <w:r>
        <w:rPr>
          <w:sz w:val="24"/>
          <w:szCs w:val="24"/>
        </w:rPr>
        <w:t>Здравоохранение</w:t>
      </w:r>
      <w:r w:rsidRPr="00671937">
        <w:rPr>
          <w:sz w:val="24"/>
          <w:szCs w:val="24"/>
        </w:rPr>
        <w:t>»</w:t>
      </w:r>
    </w:p>
    <w:p w:rsidR="008F3C23" w:rsidRDefault="008F3C23" w:rsidP="008F3C23">
      <w:pPr>
        <w:jc w:val="both"/>
        <w:rPr>
          <w:sz w:val="24"/>
          <w:szCs w:val="24"/>
        </w:rPr>
      </w:pPr>
    </w:p>
    <w:p w:rsidR="008F3C23" w:rsidRPr="009F55F0" w:rsidRDefault="008F3C23" w:rsidP="008F3C23">
      <w:pPr>
        <w:pStyle w:val="ae"/>
        <w:numPr>
          <w:ilvl w:val="0"/>
          <w:numId w:val="38"/>
        </w:numPr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F55F0">
        <w:rPr>
          <w:rFonts w:ascii="Times New Roman" w:eastAsia="Calibri" w:hAnsi="Times New Roman" w:cs="Times New Roman"/>
          <w:sz w:val="24"/>
          <w:szCs w:val="24"/>
        </w:rPr>
        <w:t>В разделе «1. Паспорт программы «</w:t>
      </w:r>
      <w:r>
        <w:rPr>
          <w:rFonts w:ascii="Times New Roman" w:eastAsia="Calibri" w:hAnsi="Times New Roman" w:cs="Times New Roman"/>
          <w:sz w:val="24"/>
          <w:szCs w:val="24"/>
        </w:rPr>
        <w:t>Здравоохранение</w:t>
      </w:r>
      <w:r w:rsidRPr="009F55F0">
        <w:rPr>
          <w:rFonts w:ascii="Times New Roman" w:eastAsia="Calibri" w:hAnsi="Times New Roman" w:cs="Times New Roman"/>
          <w:sz w:val="24"/>
          <w:szCs w:val="24"/>
        </w:rPr>
        <w:t>»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9F55F0">
        <w:rPr>
          <w:rFonts w:ascii="Times New Roman" w:eastAsia="Calibri" w:hAnsi="Times New Roman" w:cs="Times New Roman"/>
          <w:sz w:val="24"/>
          <w:szCs w:val="24"/>
        </w:rPr>
        <w:t xml:space="preserve"> позицию </w:t>
      </w:r>
      <w:bookmarkStart w:id="1" w:name="sub_101"/>
      <w:r>
        <w:rPr>
          <w:rFonts w:ascii="Times New Roman" w:eastAsia="Calibri" w:hAnsi="Times New Roman" w:cs="Times New Roman"/>
          <w:sz w:val="24"/>
          <w:szCs w:val="24"/>
        </w:rPr>
        <w:t>«</w:t>
      </w:r>
      <w:r w:rsidRPr="009F55F0">
        <w:rPr>
          <w:rFonts w:ascii="Times New Roman" w:eastAsia="Calibri" w:hAnsi="Times New Roman" w:cs="Times New Roman"/>
          <w:sz w:val="24"/>
          <w:szCs w:val="24"/>
        </w:rPr>
        <w:t>Источники финансирования муниципальной программы, в том числе по годам:</w:t>
      </w:r>
      <w:bookmarkEnd w:id="1"/>
      <w:r w:rsidRPr="009F55F0">
        <w:rPr>
          <w:rFonts w:ascii="Times New Roman" w:eastAsia="Calibri" w:hAnsi="Times New Roman" w:cs="Times New Roman"/>
          <w:sz w:val="24"/>
          <w:szCs w:val="24"/>
        </w:rPr>
        <w:t>» изложить в следующей редакции:</w:t>
      </w:r>
    </w:p>
    <w:p w:rsidR="005338DA" w:rsidRDefault="008F3C23" w:rsidP="008F3C23">
      <w:pPr>
        <w:pStyle w:val="ae"/>
        <w:ind w:firstLine="708"/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 w:rsidRPr="006F034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000" w:firstRow="0" w:lastRow="0" w:firstColumn="0" w:lastColumn="0" w:noHBand="0" w:noVBand="0"/>
      </w:tblPr>
      <w:tblGrid>
        <w:gridCol w:w="3638"/>
        <w:gridCol w:w="1098"/>
        <w:gridCol w:w="1197"/>
        <w:gridCol w:w="1197"/>
        <w:gridCol w:w="1083"/>
        <w:gridCol w:w="1208"/>
        <w:gridCol w:w="1232"/>
        <w:gridCol w:w="1083"/>
        <w:gridCol w:w="1208"/>
        <w:gridCol w:w="1616"/>
      </w:tblGrid>
      <w:tr w:rsidR="005338DA" w:rsidRPr="00D740DE" w:rsidTr="005338DA">
        <w:tc>
          <w:tcPr>
            <w:tcW w:w="1249" w:type="pct"/>
            <w:vMerge w:val="restart"/>
            <w:tcBorders>
              <w:top w:val="single" w:sz="4" w:space="0" w:color="auto"/>
              <w:bottom w:val="nil"/>
              <w:right w:val="nil"/>
            </w:tcBorders>
          </w:tcPr>
          <w:p w:rsidR="005338DA" w:rsidRPr="00D740DE" w:rsidRDefault="005338DA" w:rsidP="000E1CCA">
            <w:pPr>
              <w:widowControl w:val="0"/>
              <w:autoSpaceDE w:val="0"/>
              <w:autoSpaceDN w:val="0"/>
              <w:adjustRightInd w:val="0"/>
            </w:pPr>
            <w:r w:rsidRPr="00D740DE">
              <w:t xml:space="preserve">Источники финансирования муниципальной программы, </w:t>
            </w:r>
          </w:p>
          <w:p w:rsidR="005338DA" w:rsidRPr="00D740DE" w:rsidRDefault="005338DA" w:rsidP="000E1CCA">
            <w:pPr>
              <w:widowControl w:val="0"/>
              <w:autoSpaceDE w:val="0"/>
              <w:autoSpaceDN w:val="0"/>
              <w:adjustRightInd w:val="0"/>
            </w:pPr>
            <w:r w:rsidRPr="00D740DE">
              <w:t>в том числе по годам:</w:t>
            </w:r>
          </w:p>
        </w:tc>
        <w:tc>
          <w:tcPr>
            <w:tcW w:w="3751" w:type="pct"/>
            <w:gridSpan w:val="9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5338DA" w:rsidRPr="00D740DE" w:rsidRDefault="005338DA" w:rsidP="000E1C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40DE">
              <w:t>Расходы (тыс. рублей)</w:t>
            </w:r>
          </w:p>
        </w:tc>
      </w:tr>
      <w:tr w:rsidR="00D740DE" w:rsidRPr="00D740DE" w:rsidTr="005338DA">
        <w:tc>
          <w:tcPr>
            <w:tcW w:w="1249" w:type="pct"/>
            <w:vMerge/>
            <w:tcBorders>
              <w:top w:val="nil"/>
              <w:bottom w:val="nil"/>
              <w:right w:val="nil"/>
            </w:tcBorders>
          </w:tcPr>
          <w:p w:rsidR="005338DA" w:rsidRPr="00D740DE" w:rsidRDefault="005338DA" w:rsidP="000E1CCA">
            <w:pPr>
              <w:widowControl w:val="0"/>
              <w:autoSpaceDE w:val="0"/>
              <w:autoSpaceDN w:val="0"/>
              <w:adjustRightInd w:val="0"/>
              <w:jc w:val="both"/>
            </w:pP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338DA" w:rsidRPr="00D740DE" w:rsidRDefault="005338DA" w:rsidP="000E1C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40DE">
              <w:t>Всего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338DA" w:rsidRPr="00D740DE" w:rsidRDefault="005338DA" w:rsidP="000E1C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40DE">
              <w:t>2023 год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338DA" w:rsidRPr="00D740DE" w:rsidRDefault="005338DA" w:rsidP="000E1C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40DE">
              <w:t>2024 год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338DA" w:rsidRPr="00D740DE" w:rsidRDefault="005338DA" w:rsidP="000E1C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40DE">
              <w:t>2025 год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338DA" w:rsidRPr="00D740DE" w:rsidRDefault="005338DA" w:rsidP="000E1C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40DE">
              <w:t>2026 год</w:t>
            </w:r>
          </w:p>
        </w:tc>
        <w:tc>
          <w:tcPr>
            <w:tcW w:w="423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338DA" w:rsidRPr="00D740DE" w:rsidRDefault="005338DA" w:rsidP="000E1C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40DE">
              <w:t>2027 год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:rsidR="005338DA" w:rsidRPr="00D740DE" w:rsidRDefault="005338DA" w:rsidP="000E1C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40DE">
              <w:t>2028 год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5338DA" w:rsidRPr="00D740DE" w:rsidRDefault="005338DA" w:rsidP="000E1C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40DE">
              <w:t>2029 год</w:t>
            </w:r>
          </w:p>
        </w:tc>
        <w:tc>
          <w:tcPr>
            <w:tcW w:w="553" w:type="pct"/>
            <w:tcBorders>
              <w:top w:val="single" w:sz="4" w:space="0" w:color="auto"/>
              <w:left w:val="single" w:sz="4" w:space="0" w:color="auto"/>
              <w:bottom w:val="nil"/>
            </w:tcBorders>
            <w:vAlign w:val="center"/>
          </w:tcPr>
          <w:p w:rsidR="005338DA" w:rsidRPr="00D740DE" w:rsidRDefault="005338DA" w:rsidP="000E1C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40DE">
              <w:t>2030 год</w:t>
            </w:r>
          </w:p>
        </w:tc>
      </w:tr>
      <w:tr w:rsidR="00D740DE" w:rsidRPr="00D740DE" w:rsidTr="005338DA">
        <w:tc>
          <w:tcPr>
            <w:tcW w:w="1249" w:type="pct"/>
            <w:tcBorders>
              <w:top w:val="single" w:sz="4" w:space="0" w:color="auto"/>
              <w:bottom w:val="nil"/>
              <w:right w:val="nil"/>
            </w:tcBorders>
          </w:tcPr>
          <w:p w:rsidR="005338DA" w:rsidRPr="00D740DE" w:rsidRDefault="005338DA" w:rsidP="000E1CCA">
            <w:pPr>
              <w:widowControl w:val="0"/>
              <w:autoSpaceDE w:val="0"/>
              <w:autoSpaceDN w:val="0"/>
              <w:adjustRightInd w:val="0"/>
            </w:pPr>
            <w:r w:rsidRPr="00D740DE">
              <w:t>Средства бюджета Московской области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4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4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3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4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5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</w:tr>
      <w:tr w:rsidR="00D740DE" w:rsidRPr="00D740DE" w:rsidTr="005338DA">
        <w:tc>
          <w:tcPr>
            <w:tcW w:w="1249" w:type="pct"/>
            <w:tcBorders>
              <w:top w:val="single" w:sz="4" w:space="0" w:color="auto"/>
              <w:bottom w:val="nil"/>
              <w:right w:val="nil"/>
            </w:tcBorders>
          </w:tcPr>
          <w:p w:rsidR="005338DA" w:rsidRPr="00D740DE" w:rsidRDefault="005338DA" w:rsidP="000E1CCA">
            <w:pPr>
              <w:widowControl w:val="0"/>
              <w:autoSpaceDE w:val="0"/>
              <w:autoSpaceDN w:val="0"/>
              <w:adjustRightInd w:val="0"/>
            </w:pPr>
            <w:r w:rsidRPr="00D740DE">
              <w:t>Средства федерального бюджета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</w:tr>
      <w:tr w:rsidR="00D740DE" w:rsidRPr="00D740DE" w:rsidTr="005338DA">
        <w:tc>
          <w:tcPr>
            <w:tcW w:w="1249" w:type="pct"/>
            <w:tcBorders>
              <w:top w:val="single" w:sz="4" w:space="0" w:color="auto"/>
              <w:bottom w:val="nil"/>
              <w:right w:val="nil"/>
            </w:tcBorders>
          </w:tcPr>
          <w:p w:rsidR="005338DA" w:rsidRPr="00D740DE" w:rsidRDefault="005338DA" w:rsidP="000E1CCA">
            <w:pPr>
              <w:widowControl w:val="0"/>
              <w:autoSpaceDE w:val="0"/>
              <w:autoSpaceDN w:val="0"/>
              <w:adjustRightInd w:val="0"/>
            </w:pPr>
            <w:r w:rsidRPr="00D740DE">
              <w:t xml:space="preserve">Средства бюджета городского округа 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</w:tr>
      <w:tr w:rsidR="00D740DE" w:rsidRPr="00D740DE" w:rsidTr="005338DA">
        <w:tc>
          <w:tcPr>
            <w:tcW w:w="1249" w:type="pct"/>
            <w:tcBorders>
              <w:top w:val="single" w:sz="4" w:space="0" w:color="auto"/>
              <w:bottom w:val="nil"/>
              <w:right w:val="nil"/>
            </w:tcBorders>
          </w:tcPr>
          <w:p w:rsidR="005338DA" w:rsidRPr="00D740DE" w:rsidRDefault="005338DA" w:rsidP="000E1CCA">
            <w:pPr>
              <w:widowControl w:val="0"/>
              <w:autoSpaceDE w:val="0"/>
              <w:autoSpaceDN w:val="0"/>
              <w:adjustRightInd w:val="0"/>
            </w:pPr>
            <w:r w:rsidRPr="00D740DE">
              <w:t>Внебюджетные средства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</w:tr>
      <w:tr w:rsidR="00D740DE" w:rsidRPr="00D740DE" w:rsidTr="005338DA">
        <w:tc>
          <w:tcPr>
            <w:tcW w:w="1249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5338DA" w:rsidRPr="00D740DE" w:rsidRDefault="005338DA" w:rsidP="000E1CCA">
            <w:pPr>
              <w:widowControl w:val="0"/>
              <w:autoSpaceDE w:val="0"/>
              <w:autoSpaceDN w:val="0"/>
              <w:adjustRightInd w:val="0"/>
            </w:pPr>
            <w:r w:rsidRPr="00D740DE">
              <w:t>Всего, в том числе по годам:</w:t>
            </w:r>
          </w:p>
        </w:tc>
        <w:tc>
          <w:tcPr>
            <w:tcW w:w="37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411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37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4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  <w:tc>
          <w:tcPr>
            <w:tcW w:w="5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5338DA" w:rsidRPr="00D740DE" w:rsidRDefault="005338DA" w:rsidP="000E1CCA">
            <w:pPr>
              <w:jc w:val="center"/>
            </w:pPr>
            <w:r w:rsidRPr="00D740DE">
              <w:t>0,00</w:t>
            </w:r>
          </w:p>
        </w:tc>
      </w:tr>
    </w:tbl>
    <w:p w:rsidR="008F3C23" w:rsidRDefault="005338DA" w:rsidP="005338DA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»;</w:t>
      </w:r>
    </w:p>
    <w:p w:rsidR="0024343F" w:rsidRDefault="0024343F" w:rsidP="0024343F">
      <w:pPr>
        <w:pStyle w:val="ae"/>
        <w:tabs>
          <w:tab w:val="left" w:pos="993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E6AC8">
        <w:rPr>
          <w:rFonts w:ascii="Times New Roman" w:eastAsia="Calibri" w:hAnsi="Times New Roman" w:cs="Times New Roman"/>
          <w:sz w:val="24"/>
          <w:szCs w:val="24"/>
        </w:rPr>
        <w:t xml:space="preserve">2.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DF3267">
        <w:rPr>
          <w:rFonts w:ascii="Times New Roman" w:eastAsia="Calibri" w:hAnsi="Times New Roman" w:cs="Times New Roman"/>
          <w:sz w:val="24"/>
          <w:szCs w:val="24"/>
        </w:rPr>
        <w:t>ланируемые показатели реализации муниципальной программы (подпрограммы)</w:t>
      </w:r>
      <w:r w:rsidRPr="000E6AC8">
        <w:rPr>
          <w:rFonts w:ascii="Times New Roman" w:eastAsia="Calibri" w:hAnsi="Times New Roman" w:cs="Times New Roman"/>
          <w:sz w:val="24"/>
          <w:szCs w:val="24"/>
        </w:rPr>
        <w:t xml:space="preserve"> изложить в следующей редакции:</w:t>
      </w:r>
    </w:p>
    <w:p w:rsidR="0024343F" w:rsidRDefault="0024343F" w:rsidP="0024343F">
      <w:pPr>
        <w:pStyle w:val="ae"/>
        <w:tabs>
          <w:tab w:val="left" w:pos="993"/>
        </w:tabs>
        <w:jc w:val="both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</w:t>
      </w:r>
      <w:r w:rsidRPr="006F034F"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  <w:t>«</w:t>
      </w:r>
    </w:p>
    <w:tbl>
      <w:tblPr>
        <w:tblpPr w:leftFromText="180" w:rightFromText="180" w:vertAnchor="text" w:tblpY="1"/>
        <w:tblOverlap w:val="never"/>
        <w:tblW w:w="5006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98"/>
        <w:gridCol w:w="1946"/>
        <w:gridCol w:w="1367"/>
        <w:gridCol w:w="1361"/>
        <w:gridCol w:w="1496"/>
        <w:gridCol w:w="840"/>
        <w:gridCol w:w="819"/>
        <w:gridCol w:w="819"/>
        <w:gridCol w:w="703"/>
        <w:gridCol w:w="703"/>
        <w:gridCol w:w="706"/>
        <w:gridCol w:w="703"/>
        <w:gridCol w:w="706"/>
        <w:gridCol w:w="1910"/>
      </w:tblGrid>
      <w:tr w:rsidR="0024343F" w:rsidRPr="00D740DE" w:rsidTr="000E1CCA">
        <w:trPr>
          <w:trHeight w:val="422"/>
          <w:tblHeader/>
        </w:trPr>
        <w:tc>
          <w:tcPr>
            <w:tcW w:w="171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43F" w:rsidRPr="00D740DE" w:rsidRDefault="0024343F" w:rsidP="000E1CCA">
            <w:pPr>
              <w:jc w:val="center"/>
            </w:pPr>
            <w:r w:rsidRPr="00D740DE">
              <w:t xml:space="preserve">№ </w:t>
            </w:r>
          </w:p>
          <w:p w:rsidR="0024343F" w:rsidRPr="00D740DE" w:rsidRDefault="0024343F" w:rsidP="000E1CCA">
            <w:pPr>
              <w:jc w:val="center"/>
            </w:pPr>
            <w:r w:rsidRPr="00D740DE">
              <w:t>п/п</w:t>
            </w:r>
          </w:p>
        </w:tc>
        <w:tc>
          <w:tcPr>
            <w:tcW w:w="668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43F" w:rsidRPr="00D740DE" w:rsidRDefault="0024343F" w:rsidP="000E1CCA">
            <w:pPr>
              <w:jc w:val="center"/>
            </w:pPr>
            <w:r w:rsidRPr="00D740DE">
              <w:t>Планируемые результаты реализации муниципальной программы (подпрограммы)</w:t>
            </w:r>
          </w:p>
          <w:p w:rsidR="0024343F" w:rsidRPr="00D740DE" w:rsidRDefault="0024343F" w:rsidP="000E1CCA">
            <w:pPr>
              <w:jc w:val="center"/>
            </w:pPr>
            <w:r w:rsidRPr="00D740DE">
              <w:t>(Показатель реализации мероприятий)</w:t>
            </w:r>
          </w:p>
        </w:tc>
        <w:tc>
          <w:tcPr>
            <w:tcW w:w="469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343F" w:rsidRPr="00D740DE" w:rsidRDefault="0024343F" w:rsidP="000E1CCA">
            <w:pPr>
              <w:jc w:val="center"/>
            </w:pPr>
            <w:r w:rsidRPr="00D740DE">
              <w:t>Тип показателя</w:t>
            </w:r>
          </w:p>
        </w:tc>
        <w:tc>
          <w:tcPr>
            <w:tcW w:w="467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43F" w:rsidRPr="00D740DE" w:rsidRDefault="0024343F" w:rsidP="000E1CCA">
            <w:pPr>
              <w:jc w:val="center"/>
            </w:pPr>
            <w:r w:rsidRPr="00D740DE">
              <w:t>Единица измерения</w:t>
            </w:r>
          </w:p>
        </w:tc>
        <w:tc>
          <w:tcPr>
            <w:tcW w:w="513" w:type="pct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43F" w:rsidRPr="00D740DE" w:rsidRDefault="0024343F" w:rsidP="000E1CCA">
            <w:pPr>
              <w:jc w:val="center"/>
            </w:pPr>
            <w:r w:rsidRPr="00D740DE">
              <w:t>Базовое значение показателя                      на начало реализации</w:t>
            </w:r>
          </w:p>
          <w:p w:rsidR="0024343F" w:rsidRPr="00D740DE" w:rsidRDefault="0024343F" w:rsidP="000E1CCA">
            <w:pPr>
              <w:jc w:val="center"/>
            </w:pPr>
            <w:r w:rsidRPr="00D740DE">
              <w:t>Программы 2022 год</w:t>
            </w:r>
          </w:p>
        </w:tc>
        <w:tc>
          <w:tcPr>
            <w:tcW w:w="2054" w:type="pct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43F" w:rsidRPr="00D740DE" w:rsidRDefault="0024343F" w:rsidP="000E1CCA">
            <w:pPr>
              <w:jc w:val="center"/>
            </w:pPr>
            <w:r w:rsidRPr="00D740DE">
              <w:t>Планируемое значение по годам реализации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343F" w:rsidRPr="00D740DE" w:rsidRDefault="0024343F" w:rsidP="000E1CCA">
            <w:pPr>
              <w:jc w:val="center"/>
            </w:pPr>
            <w:r w:rsidRPr="00D740DE">
              <w:t>Номер и название основного мероприятия в перечне мероприятий подпрограммы</w:t>
            </w:r>
          </w:p>
        </w:tc>
      </w:tr>
      <w:tr w:rsidR="0024343F" w:rsidRPr="00D740DE" w:rsidTr="000E1CCA">
        <w:trPr>
          <w:trHeight w:val="840"/>
          <w:tblHeader/>
        </w:trPr>
        <w:tc>
          <w:tcPr>
            <w:tcW w:w="171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43F" w:rsidRPr="00D740DE" w:rsidRDefault="0024343F" w:rsidP="000E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668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43F" w:rsidRPr="00D740DE" w:rsidRDefault="0024343F" w:rsidP="000E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69" w:type="pct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343F" w:rsidRPr="00D740DE" w:rsidRDefault="0024343F" w:rsidP="000E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467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43F" w:rsidRPr="00D740DE" w:rsidRDefault="0024343F" w:rsidP="000E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5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4343F" w:rsidRPr="00D740DE" w:rsidRDefault="0024343F" w:rsidP="000E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3F" w:rsidRPr="00D740DE" w:rsidRDefault="0024343F" w:rsidP="000E1CCA">
            <w:pPr>
              <w:jc w:val="center"/>
            </w:pPr>
            <w:r w:rsidRPr="00D740DE">
              <w:t>2023 год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3F" w:rsidRPr="00D740DE" w:rsidRDefault="0024343F" w:rsidP="000E1CCA">
            <w:pPr>
              <w:jc w:val="center"/>
            </w:pPr>
            <w:r w:rsidRPr="00D740DE">
              <w:t>2024 год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3F" w:rsidRPr="00D740DE" w:rsidRDefault="0024343F" w:rsidP="000E1CCA">
            <w:pPr>
              <w:jc w:val="center"/>
            </w:pPr>
            <w:r w:rsidRPr="00D740DE">
              <w:t>2025 год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3F" w:rsidRPr="00D740DE" w:rsidRDefault="0024343F" w:rsidP="000E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 w:rsidRPr="00D740DE">
              <w:t>2026 год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3F" w:rsidRPr="00D740DE" w:rsidRDefault="0024343F" w:rsidP="000E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 w:rsidRPr="00D740DE">
              <w:t>2027 год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3F" w:rsidRPr="00D740DE" w:rsidRDefault="0024343F" w:rsidP="000E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 w:rsidRPr="00D740DE">
              <w:t>2028 год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3F" w:rsidRPr="00D740DE" w:rsidRDefault="0024343F" w:rsidP="000E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 w:rsidRPr="00D740DE">
              <w:t>2029 год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3F" w:rsidRPr="00D740DE" w:rsidRDefault="0024343F" w:rsidP="000E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</w:pPr>
            <w:r w:rsidRPr="00D740DE">
              <w:t>2030 год</w:t>
            </w:r>
          </w:p>
        </w:tc>
        <w:tc>
          <w:tcPr>
            <w:tcW w:w="654" w:type="pc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4343F" w:rsidRPr="00D740DE" w:rsidRDefault="0024343F" w:rsidP="000E1CC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24343F" w:rsidRPr="00D740DE" w:rsidTr="000E1CCA">
        <w:trPr>
          <w:trHeight w:val="257"/>
          <w:tblHeader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3F" w:rsidRPr="00D740DE" w:rsidRDefault="0024343F" w:rsidP="000E1CCA">
            <w:pPr>
              <w:jc w:val="center"/>
            </w:pPr>
            <w:r w:rsidRPr="00D740DE">
              <w:t>1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3F" w:rsidRPr="00D740DE" w:rsidRDefault="0024343F" w:rsidP="000E1CCA">
            <w:pPr>
              <w:jc w:val="center"/>
            </w:pPr>
            <w:r w:rsidRPr="00D740DE">
              <w:t>2</w:t>
            </w:r>
          </w:p>
        </w:tc>
        <w:tc>
          <w:tcPr>
            <w:tcW w:w="46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343F" w:rsidRPr="00D740DE" w:rsidRDefault="0024343F" w:rsidP="000E1CCA">
            <w:pPr>
              <w:jc w:val="center"/>
            </w:pPr>
            <w:r w:rsidRPr="00D740DE">
              <w:t>3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3F" w:rsidRPr="00D740DE" w:rsidRDefault="0024343F" w:rsidP="000E1CCA">
            <w:pPr>
              <w:jc w:val="center"/>
            </w:pPr>
            <w:r w:rsidRPr="00D740DE">
              <w:t>4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3F" w:rsidRPr="00D740DE" w:rsidRDefault="0024343F" w:rsidP="000E1CCA">
            <w:pPr>
              <w:jc w:val="center"/>
            </w:pPr>
            <w:r w:rsidRPr="00D740DE">
              <w:t>5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3F" w:rsidRPr="00D740DE" w:rsidRDefault="0024343F" w:rsidP="000E1CCA">
            <w:pPr>
              <w:jc w:val="center"/>
            </w:pPr>
            <w:r w:rsidRPr="00D740DE">
              <w:t>6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3F" w:rsidRPr="00D740DE" w:rsidRDefault="0024343F" w:rsidP="000E1CCA">
            <w:pPr>
              <w:jc w:val="center"/>
            </w:pPr>
            <w:r w:rsidRPr="00D740DE">
              <w:t>7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3F" w:rsidRPr="00D740DE" w:rsidRDefault="0024343F" w:rsidP="000E1CCA">
            <w:pPr>
              <w:jc w:val="center"/>
            </w:pPr>
            <w:r w:rsidRPr="00D740DE">
              <w:t>8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3F" w:rsidRPr="00D740DE" w:rsidRDefault="0024343F" w:rsidP="000E1CCA">
            <w:pPr>
              <w:jc w:val="center"/>
            </w:pPr>
            <w:r w:rsidRPr="00D740DE">
              <w:t>9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3F" w:rsidRPr="00D740DE" w:rsidRDefault="0024343F" w:rsidP="000E1CCA">
            <w:pPr>
              <w:jc w:val="center"/>
            </w:pPr>
            <w:r w:rsidRPr="00D740DE">
              <w:t>10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3F" w:rsidRPr="00D740DE" w:rsidRDefault="0024343F" w:rsidP="000E1CCA">
            <w:pPr>
              <w:jc w:val="center"/>
            </w:pPr>
            <w:r w:rsidRPr="00D740DE">
              <w:t>11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3F" w:rsidRPr="00D740DE" w:rsidRDefault="0024343F" w:rsidP="000E1CCA">
            <w:pPr>
              <w:jc w:val="center"/>
            </w:pPr>
            <w:r w:rsidRPr="00D740DE">
              <w:t>12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3F" w:rsidRPr="00D740DE" w:rsidRDefault="0024343F" w:rsidP="000E1CCA">
            <w:pPr>
              <w:jc w:val="center"/>
            </w:pPr>
            <w:r w:rsidRPr="00D740DE">
              <w:t>13</w:t>
            </w:r>
          </w:p>
        </w:tc>
        <w:tc>
          <w:tcPr>
            <w:tcW w:w="65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343F" w:rsidRPr="00D740DE" w:rsidRDefault="0024343F" w:rsidP="000E1CCA">
            <w:pPr>
              <w:jc w:val="center"/>
            </w:pPr>
            <w:r w:rsidRPr="00D740DE">
              <w:t>14</w:t>
            </w:r>
          </w:p>
        </w:tc>
      </w:tr>
      <w:tr w:rsidR="0024343F" w:rsidRPr="00D740DE" w:rsidTr="000E1CCA">
        <w:trPr>
          <w:trHeight w:val="297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343F" w:rsidRPr="00D740DE" w:rsidRDefault="0024343F" w:rsidP="000E1CCA">
            <w:pPr>
              <w:jc w:val="center"/>
            </w:pPr>
            <w:r w:rsidRPr="00D740DE">
              <w:t>1</w:t>
            </w:r>
          </w:p>
        </w:tc>
        <w:tc>
          <w:tcPr>
            <w:tcW w:w="4829" w:type="pct"/>
            <w:gridSpan w:val="1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24343F" w:rsidRPr="00D740DE" w:rsidRDefault="0024343F" w:rsidP="000E1CCA">
            <w:pPr>
              <w:widowControl w:val="0"/>
              <w:autoSpaceDE w:val="0"/>
              <w:autoSpaceDN w:val="0"/>
              <w:adjustRightInd w:val="0"/>
            </w:pPr>
            <w:r w:rsidRPr="00D740DE">
              <w:t xml:space="preserve">Подпрограмма 1 «Профилактика заболеваний и формирование здорового образа жизни. </w:t>
            </w:r>
          </w:p>
          <w:p w:rsidR="0024343F" w:rsidRPr="00D740DE" w:rsidRDefault="0024343F" w:rsidP="000E1CCA">
            <w:pPr>
              <w:widowControl w:val="0"/>
              <w:autoSpaceDE w:val="0"/>
              <w:autoSpaceDN w:val="0"/>
              <w:adjustRightInd w:val="0"/>
            </w:pPr>
            <w:r w:rsidRPr="00D740DE">
              <w:t>Развитие первичной медико-санитарной помощи»</w:t>
            </w:r>
          </w:p>
        </w:tc>
      </w:tr>
      <w:tr w:rsidR="0024343F" w:rsidRPr="00D740DE" w:rsidTr="000E1CCA">
        <w:trPr>
          <w:trHeight w:val="2359"/>
        </w:trPr>
        <w:tc>
          <w:tcPr>
            <w:tcW w:w="17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24343F" w:rsidRPr="00D740DE" w:rsidRDefault="0024343F" w:rsidP="000E1CCA">
            <w:pPr>
              <w:jc w:val="center"/>
            </w:pPr>
            <w:r w:rsidRPr="00D740DE">
              <w:lastRenderedPageBreak/>
              <w:t>1.1</w:t>
            </w:r>
          </w:p>
        </w:tc>
        <w:tc>
          <w:tcPr>
            <w:tcW w:w="668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24343F" w:rsidRPr="00D740DE" w:rsidRDefault="0024343F" w:rsidP="000E1CCA">
            <w:pPr>
              <w:jc w:val="both"/>
            </w:pPr>
            <w:r w:rsidRPr="00D740DE">
              <w:t>Диспансеризация определенных групп взрослого населения Московской области</w:t>
            </w:r>
          </w:p>
        </w:tc>
        <w:tc>
          <w:tcPr>
            <w:tcW w:w="469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343F" w:rsidRPr="00D740DE" w:rsidRDefault="0024343F" w:rsidP="000E1CCA">
            <w:r w:rsidRPr="00D740DE">
              <w:t>Отраслевой</w:t>
            </w:r>
          </w:p>
        </w:tc>
        <w:tc>
          <w:tcPr>
            <w:tcW w:w="46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3F" w:rsidRPr="00D740DE" w:rsidRDefault="0024343F" w:rsidP="000E1CCA">
            <w:pPr>
              <w:jc w:val="center"/>
            </w:pPr>
            <w:r w:rsidRPr="00D740DE">
              <w:t>%</w:t>
            </w:r>
          </w:p>
        </w:tc>
        <w:tc>
          <w:tcPr>
            <w:tcW w:w="513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3F" w:rsidRPr="00D740DE" w:rsidRDefault="0024343F" w:rsidP="000E1CCA">
            <w:pPr>
              <w:jc w:val="center"/>
              <w:rPr>
                <w:lang w:val="en-US"/>
              </w:rPr>
            </w:pPr>
            <w:r w:rsidRPr="00D740DE">
              <w:rPr>
                <w:lang w:val="en-US"/>
              </w:rPr>
              <w:t>100</w:t>
            </w:r>
          </w:p>
        </w:tc>
        <w:tc>
          <w:tcPr>
            <w:tcW w:w="288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3F" w:rsidRPr="00D740DE" w:rsidRDefault="0024343F" w:rsidP="000E1CCA">
            <w:pPr>
              <w:jc w:val="center"/>
              <w:rPr>
                <w:lang w:val="en-US"/>
              </w:rPr>
            </w:pPr>
            <w:r w:rsidRPr="00D740DE">
              <w:rPr>
                <w:lang w:val="en-US"/>
              </w:rPr>
              <w:t>100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3F" w:rsidRPr="00D740DE" w:rsidRDefault="0024343F" w:rsidP="000E1CCA">
            <w:pPr>
              <w:jc w:val="center"/>
              <w:rPr>
                <w:lang w:val="en-US"/>
              </w:rPr>
            </w:pPr>
            <w:r w:rsidRPr="00D740DE">
              <w:rPr>
                <w:lang w:val="en-US"/>
              </w:rPr>
              <w:t>100</w:t>
            </w:r>
          </w:p>
        </w:tc>
        <w:tc>
          <w:tcPr>
            <w:tcW w:w="28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3F" w:rsidRPr="00D740DE" w:rsidRDefault="0024343F" w:rsidP="000E1CCA">
            <w:pPr>
              <w:jc w:val="center"/>
              <w:rPr>
                <w:lang w:val="en-US"/>
              </w:rPr>
            </w:pPr>
            <w:r w:rsidRPr="00D740DE">
              <w:rPr>
                <w:lang w:val="en-US"/>
              </w:rPr>
              <w:t>100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3F" w:rsidRPr="00D740DE" w:rsidRDefault="0024343F" w:rsidP="000E1CCA">
            <w:pPr>
              <w:jc w:val="center"/>
              <w:rPr>
                <w:lang w:val="en-US"/>
              </w:rPr>
            </w:pPr>
            <w:r w:rsidRPr="00D740DE">
              <w:rPr>
                <w:lang w:val="en-US"/>
              </w:rPr>
              <w:t>100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3F" w:rsidRPr="00D740DE" w:rsidRDefault="0024343F" w:rsidP="000E1CCA">
            <w:pPr>
              <w:jc w:val="center"/>
            </w:pPr>
            <w:r w:rsidRPr="00D740DE">
              <w:rPr>
                <w:lang w:val="en-US"/>
              </w:rPr>
              <w:t>100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3F" w:rsidRPr="00D740DE" w:rsidRDefault="0024343F" w:rsidP="000E1CCA">
            <w:pPr>
              <w:jc w:val="center"/>
            </w:pPr>
            <w:r w:rsidRPr="00D740DE">
              <w:rPr>
                <w:lang w:val="en-US"/>
              </w:rPr>
              <w:t>100</w:t>
            </w:r>
          </w:p>
        </w:tc>
        <w:tc>
          <w:tcPr>
            <w:tcW w:w="241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3F" w:rsidRPr="00D740DE" w:rsidRDefault="0024343F" w:rsidP="000E1CCA">
            <w:pPr>
              <w:jc w:val="center"/>
            </w:pPr>
            <w:r w:rsidRPr="00D740DE">
              <w:rPr>
                <w:lang w:val="en-US"/>
              </w:rPr>
              <w:t>100</w:t>
            </w:r>
          </w:p>
        </w:tc>
        <w:tc>
          <w:tcPr>
            <w:tcW w:w="24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4343F" w:rsidRPr="00D740DE" w:rsidRDefault="0024343F" w:rsidP="000E1CCA">
            <w:pPr>
              <w:jc w:val="center"/>
            </w:pPr>
            <w:r w:rsidRPr="00D740DE">
              <w:rPr>
                <w:lang w:val="en-US"/>
              </w:rPr>
              <w:t>100</w:t>
            </w:r>
          </w:p>
        </w:tc>
        <w:tc>
          <w:tcPr>
            <w:tcW w:w="654" w:type="pct"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:rsidR="0024343F" w:rsidRPr="00D740DE" w:rsidRDefault="0024343F" w:rsidP="000E1CCA">
            <w:pPr>
              <w:autoSpaceDE w:val="0"/>
              <w:autoSpaceDN w:val="0"/>
              <w:adjustRightInd w:val="0"/>
              <w:jc w:val="both"/>
            </w:pPr>
            <w:r w:rsidRPr="00D740DE">
              <w:t>Подпрограмма 1.</w:t>
            </w:r>
          </w:p>
          <w:p w:rsidR="0024343F" w:rsidRPr="00D740DE" w:rsidRDefault="0024343F" w:rsidP="000E1CCA">
            <w:pPr>
              <w:jc w:val="both"/>
            </w:pPr>
            <w:r w:rsidRPr="00D740DE">
              <w:t>Основное мероприятие 02, Мероприятие 02.01.</w:t>
            </w:r>
          </w:p>
        </w:tc>
      </w:tr>
    </w:tbl>
    <w:p w:rsidR="0024343F" w:rsidRDefault="0024343F" w:rsidP="0024343F">
      <w:pPr>
        <w:pStyle w:val="ae"/>
        <w:tabs>
          <w:tab w:val="left" w:pos="993"/>
        </w:tabs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24343F" w:rsidRDefault="0024343F" w:rsidP="0024343F">
      <w:pPr>
        <w:pStyle w:val="ae"/>
        <w:tabs>
          <w:tab w:val="left" w:pos="993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0E6AC8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М</w:t>
      </w:r>
      <w:r w:rsidRPr="000858AB">
        <w:rPr>
          <w:rFonts w:ascii="Times New Roman" w:eastAsia="Calibri" w:hAnsi="Times New Roman" w:cs="Times New Roman"/>
          <w:sz w:val="24"/>
          <w:szCs w:val="24"/>
        </w:rPr>
        <w:t>етодик</w:t>
      </w:r>
      <w:r>
        <w:rPr>
          <w:rFonts w:ascii="Times New Roman" w:eastAsia="Calibri" w:hAnsi="Times New Roman" w:cs="Times New Roman"/>
          <w:sz w:val="24"/>
          <w:szCs w:val="24"/>
        </w:rPr>
        <w:t>у</w:t>
      </w:r>
      <w:r w:rsidRPr="000858AB">
        <w:rPr>
          <w:rFonts w:ascii="Times New Roman" w:eastAsia="Calibri" w:hAnsi="Times New Roman" w:cs="Times New Roman"/>
          <w:sz w:val="24"/>
          <w:szCs w:val="24"/>
        </w:rPr>
        <w:t xml:space="preserve"> расчета значений планируемых результатов реализации муниципальной программы (подпрограммы)</w:t>
      </w:r>
      <w:r w:rsidRPr="000E6AC8">
        <w:rPr>
          <w:rFonts w:ascii="Times New Roman" w:eastAsia="Calibri" w:hAnsi="Times New Roman" w:cs="Times New Roman"/>
          <w:sz w:val="24"/>
          <w:szCs w:val="24"/>
        </w:rPr>
        <w:t xml:space="preserve"> изложить в следующей редакции:</w:t>
      </w:r>
    </w:p>
    <w:p w:rsidR="00D740DE" w:rsidRPr="00D740DE" w:rsidRDefault="0024343F" w:rsidP="0024343F">
      <w:pPr>
        <w:pStyle w:val="ae"/>
        <w:tabs>
          <w:tab w:val="left" w:pos="993"/>
        </w:tabs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D740DE">
        <w:rPr>
          <w:rFonts w:ascii="Times New Roman" w:eastAsia="Calibri" w:hAnsi="Times New Roman" w:cs="Times New Roman"/>
          <w:sz w:val="24"/>
          <w:szCs w:val="24"/>
        </w:rPr>
        <w:t xml:space="preserve">          «</w:t>
      </w:r>
    </w:p>
    <w:tbl>
      <w:tblPr>
        <w:tblW w:w="1448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709"/>
        <w:gridCol w:w="2920"/>
        <w:gridCol w:w="1218"/>
        <w:gridCol w:w="3800"/>
        <w:gridCol w:w="3544"/>
        <w:gridCol w:w="2297"/>
      </w:tblGrid>
      <w:tr w:rsidR="00D740DE" w:rsidRPr="00D740DE" w:rsidTr="00D740DE">
        <w:trPr>
          <w:trHeight w:val="276"/>
          <w:tblHeader/>
        </w:trPr>
        <w:tc>
          <w:tcPr>
            <w:tcW w:w="709" w:type="dxa"/>
            <w:vAlign w:val="center"/>
          </w:tcPr>
          <w:p w:rsidR="00D740DE" w:rsidRPr="00D740DE" w:rsidRDefault="00D740DE" w:rsidP="000E1C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40DE">
              <w:t>№ п/п</w:t>
            </w:r>
          </w:p>
        </w:tc>
        <w:tc>
          <w:tcPr>
            <w:tcW w:w="2920" w:type="dxa"/>
            <w:vAlign w:val="center"/>
          </w:tcPr>
          <w:p w:rsidR="00D740DE" w:rsidRPr="00D740DE" w:rsidRDefault="00D740DE" w:rsidP="000E1CCA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D740DE">
              <w:t>Наименование показателя</w:t>
            </w:r>
          </w:p>
        </w:tc>
        <w:tc>
          <w:tcPr>
            <w:tcW w:w="1218" w:type="dxa"/>
            <w:vAlign w:val="center"/>
          </w:tcPr>
          <w:p w:rsidR="00D740DE" w:rsidRPr="00D740DE" w:rsidRDefault="00D740DE" w:rsidP="000E1CCA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D740DE">
              <w:t>Единица измерения</w:t>
            </w:r>
          </w:p>
        </w:tc>
        <w:tc>
          <w:tcPr>
            <w:tcW w:w="3800" w:type="dxa"/>
            <w:vAlign w:val="center"/>
          </w:tcPr>
          <w:p w:rsidR="00D740DE" w:rsidRPr="00D740DE" w:rsidRDefault="00D740DE" w:rsidP="000E1CCA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D740DE">
              <w:t>Методика расчета показателя</w:t>
            </w:r>
          </w:p>
        </w:tc>
        <w:tc>
          <w:tcPr>
            <w:tcW w:w="3544" w:type="dxa"/>
            <w:vAlign w:val="center"/>
          </w:tcPr>
          <w:p w:rsidR="00D740DE" w:rsidRPr="00D740DE" w:rsidRDefault="00D740DE" w:rsidP="000E1CCA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D740DE">
              <w:t>Источник данных</w:t>
            </w:r>
          </w:p>
        </w:tc>
        <w:tc>
          <w:tcPr>
            <w:tcW w:w="2297" w:type="dxa"/>
            <w:tcBorders>
              <w:right w:val="single" w:sz="4" w:space="0" w:color="auto"/>
            </w:tcBorders>
            <w:vAlign w:val="center"/>
          </w:tcPr>
          <w:p w:rsidR="00D740DE" w:rsidRPr="00D740DE" w:rsidRDefault="00D740DE" w:rsidP="000E1CCA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D740DE">
              <w:t>Период представления отчетности</w:t>
            </w:r>
          </w:p>
        </w:tc>
      </w:tr>
      <w:tr w:rsidR="00D740DE" w:rsidRPr="00D740DE" w:rsidTr="00D740DE">
        <w:trPr>
          <w:trHeight w:val="28"/>
          <w:tblHeader/>
        </w:trPr>
        <w:tc>
          <w:tcPr>
            <w:tcW w:w="709" w:type="dxa"/>
            <w:vAlign w:val="center"/>
          </w:tcPr>
          <w:p w:rsidR="00D740DE" w:rsidRPr="00D740DE" w:rsidRDefault="00D740DE" w:rsidP="000E1C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D740DE">
              <w:t>1</w:t>
            </w:r>
          </w:p>
        </w:tc>
        <w:tc>
          <w:tcPr>
            <w:tcW w:w="2920" w:type="dxa"/>
          </w:tcPr>
          <w:p w:rsidR="00D740DE" w:rsidRPr="00D740DE" w:rsidRDefault="00D740DE" w:rsidP="000E1CCA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D740DE">
              <w:t>2</w:t>
            </w:r>
          </w:p>
        </w:tc>
        <w:tc>
          <w:tcPr>
            <w:tcW w:w="1218" w:type="dxa"/>
          </w:tcPr>
          <w:p w:rsidR="00D740DE" w:rsidRPr="00D740DE" w:rsidRDefault="00D740DE" w:rsidP="000E1CCA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D740DE">
              <w:t>3</w:t>
            </w:r>
          </w:p>
        </w:tc>
        <w:tc>
          <w:tcPr>
            <w:tcW w:w="3800" w:type="dxa"/>
          </w:tcPr>
          <w:p w:rsidR="00D740DE" w:rsidRPr="00D740DE" w:rsidRDefault="00D740DE" w:rsidP="000E1CCA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D740DE">
              <w:t>4</w:t>
            </w:r>
          </w:p>
        </w:tc>
        <w:tc>
          <w:tcPr>
            <w:tcW w:w="3544" w:type="dxa"/>
          </w:tcPr>
          <w:p w:rsidR="00D740DE" w:rsidRPr="00D740DE" w:rsidRDefault="00D740DE" w:rsidP="000E1CCA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D740DE">
              <w:t>5</w:t>
            </w:r>
          </w:p>
        </w:tc>
        <w:tc>
          <w:tcPr>
            <w:tcW w:w="2297" w:type="dxa"/>
          </w:tcPr>
          <w:p w:rsidR="00D740DE" w:rsidRPr="00D740DE" w:rsidRDefault="00D740DE" w:rsidP="000E1CCA">
            <w:pPr>
              <w:widowControl w:val="0"/>
              <w:autoSpaceDE w:val="0"/>
              <w:autoSpaceDN w:val="0"/>
              <w:adjustRightInd w:val="0"/>
              <w:ind w:firstLine="5"/>
              <w:jc w:val="center"/>
            </w:pPr>
            <w:r w:rsidRPr="00D740DE">
              <w:t>6</w:t>
            </w:r>
          </w:p>
        </w:tc>
      </w:tr>
      <w:tr w:rsidR="00D740DE" w:rsidRPr="00D740DE" w:rsidTr="00D740DE">
        <w:trPr>
          <w:trHeight w:val="297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:rsidR="00D740DE" w:rsidRPr="00D740DE" w:rsidRDefault="00D740DE" w:rsidP="000E1C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</w:pPr>
            <w:r w:rsidRPr="00D740DE">
              <w:t>2</w:t>
            </w:r>
          </w:p>
        </w:tc>
        <w:tc>
          <w:tcPr>
            <w:tcW w:w="13779" w:type="dxa"/>
            <w:gridSpan w:val="5"/>
            <w:tcBorders>
              <w:right w:val="single" w:sz="4" w:space="0" w:color="auto"/>
            </w:tcBorders>
            <w:vAlign w:val="center"/>
          </w:tcPr>
          <w:p w:rsidR="00D740DE" w:rsidRPr="00D740DE" w:rsidRDefault="00D740DE" w:rsidP="000E1C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40DE">
              <w:t>Подпрограмма 1 «Профилактика заболеваний и формирование здорового образа жизни. Развитие первичной медико-санитарной помощи»</w:t>
            </w:r>
          </w:p>
        </w:tc>
      </w:tr>
      <w:tr w:rsidR="00D740DE" w:rsidRPr="00D740DE" w:rsidTr="00D740DE">
        <w:trPr>
          <w:trHeight w:val="250"/>
        </w:trPr>
        <w:tc>
          <w:tcPr>
            <w:tcW w:w="709" w:type="dxa"/>
            <w:vAlign w:val="center"/>
          </w:tcPr>
          <w:p w:rsidR="00D740DE" w:rsidRPr="00D740DE" w:rsidRDefault="00D740DE" w:rsidP="000E1CCA">
            <w:pPr>
              <w:widowControl w:val="0"/>
              <w:autoSpaceDE w:val="0"/>
              <w:autoSpaceDN w:val="0"/>
              <w:adjustRightInd w:val="0"/>
              <w:ind w:left="-725" w:firstLine="720"/>
              <w:jc w:val="center"/>
            </w:pPr>
            <w:r w:rsidRPr="00D740DE">
              <w:t>1</w:t>
            </w:r>
          </w:p>
        </w:tc>
        <w:tc>
          <w:tcPr>
            <w:tcW w:w="2920" w:type="dxa"/>
            <w:vAlign w:val="center"/>
          </w:tcPr>
          <w:p w:rsidR="00D740DE" w:rsidRPr="00D740DE" w:rsidRDefault="00D740DE" w:rsidP="000E1C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40DE">
              <w:t>Диспансеризация определенных групп взрослого населения Московской области</w:t>
            </w:r>
          </w:p>
        </w:tc>
        <w:tc>
          <w:tcPr>
            <w:tcW w:w="1218" w:type="dxa"/>
            <w:vAlign w:val="center"/>
          </w:tcPr>
          <w:p w:rsidR="00D740DE" w:rsidRPr="00D740DE" w:rsidRDefault="00D740DE" w:rsidP="000E1CCA">
            <w:pPr>
              <w:widowControl w:val="0"/>
              <w:autoSpaceDE w:val="0"/>
              <w:autoSpaceDN w:val="0"/>
              <w:adjustRightInd w:val="0"/>
              <w:jc w:val="center"/>
            </w:pPr>
            <w:r w:rsidRPr="00D740DE">
              <w:t>%</w:t>
            </w:r>
          </w:p>
        </w:tc>
        <w:tc>
          <w:tcPr>
            <w:tcW w:w="3800" w:type="dxa"/>
            <w:vAlign w:val="center"/>
          </w:tcPr>
          <w:p w:rsidR="00D740DE" w:rsidRPr="00D740DE" w:rsidRDefault="00D740DE" w:rsidP="000E1CCA">
            <w:pPr>
              <w:widowControl w:val="0"/>
              <w:autoSpaceDE w:val="0"/>
              <w:autoSpaceDN w:val="0"/>
              <w:adjustRightInd w:val="0"/>
              <w:jc w:val="both"/>
            </w:pPr>
            <w:r w:rsidRPr="00D740DE">
              <w:t>Показатель определяется как выраженное в процентах отношение численности населения, прошедшего диспансеризацию в отчетном периоде, к общему числу граждан в возрасте 18 лет и старше, подлежащих диспансеризации в 2026 году.</w:t>
            </w:r>
          </w:p>
          <w:p w:rsidR="00D740DE" w:rsidRPr="00D740DE" w:rsidRDefault="00D740DE" w:rsidP="000E1CCA">
            <w:pPr>
              <w:widowControl w:val="0"/>
              <w:autoSpaceDE w:val="0"/>
              <w:autoSpaceDN w:val="0"/>
              <w:adjustRightInd w:val="0"/>
              <w:jc w:val="both"/>
            </w:pPr>
            <w:r w:rsidRPr="00D740DE">
              <w:t xml:space="preserve">Показатель считается с начала отчётного года нарастающим итогом. Показатель считается выполненным, если его значение составило: за 3 мес. — 5%; </w:t>
            </w:r>
          </w:p>
          <w:p w:rsidR="00D740DE" w:rsidRPr="00D740DE" w:rsidRDefault="00D740DE" w:rsidP="000E1CCA">
            <w:pPr>
              <w:widowControl w:val="0"/>
              <w:autoSpaceDE w:val="0"/>
              <w:autoSpaceDN w:val="0"/>
              <w:adjustRightInd w:val="0"/>
              <w:jc w:val="both"/>
            </w:pPr>
            <w:r w:rsidRPr="00D740DE">
              <w:t>за 6 мес. — 40%; за 9 мес. — 80% и за год — 100%.</w:t>
            </w:r>
          </w:p>
          <w:p w:rsidR="00D740DE" w:rsidRPr="00D740DE" w:rsidRDefault="00D740DE" w:rsidP="000E1CCA">
            <w:pPr>
              <w:jc w:val="both"/>
            </w:pPr>
            <w:r w:rsidRPr="00D740DE">
              <w:t>Рассчитывается по формуле:</w:t>
            </w:r>
          </w:p>
          <w:p w:rsidR="00D740DE" w:rsidRPr="00D740DE" w:rsidRDefault="00D740DE" w:rsidP="000E1CCA">
            <w:pPr>
              <w:jc w:val="both"/>
            </w:pPr>
            <w:proofErr w:type="spellStart"/>
            <w:r w:rsidRPr="00D740DE">
              <w:t>Ди</w:t>
            </w:r>
            <w:proofErr w:type="spellEnd"/>
            <w:r w:rsidRPr="00D740DE">
              <w:t xml:space="preserve"> =</w:t>
            </w:r>
            <w:proofErr w:type="spellStart"/>
            <w:r w:rsidRPr="00D740DE">
              <w:t>Дп</w:t>
            </w:r>
            <w:proofErr w:type="spellEnd"/>
            <w:r w:rsidRPr="00D740DE">
              <w:t>/</w:t>
            </w:r>
            <w:proofErr w:type="spellStart"/>
            <w:r w:rsidRPr="00D740DE">
              <w:t>Дпд</w:t>
            </w:r>
            <w:proofErr w:type="spellEnd"/>
            <w:r w:rsidRPr="00D740DE">
              <w:t xml:space="preserve"> * 100%,</w:t>
            </w:r>
          </w:p>
          <w:p w:rsidR="00D740DE" w:rsidRPr="00D740DE" w:rsidRDefault="00D740DE" w:rsidP="000E1CCA">
            <w:pPr>
              <w:jc w:val="both"/>
            </w:pPr>
            <w:r w:rsidRPr="00D740DE">
              <w:t>где:</w:t>
            </w:r>
          </w:p>
          <w:p w:rsidR="00D740DE" w:rsidRPr="00D740DE" w:rsidRDefault="00D740DE" w:rsidP="000E1CCA">
            <w:pPr>
              <w:jc w:val="both"/>
            </w:pPr>
            <w:proofErr w:type="spellStart"/>
            <w:r w:rsidRPr="00D740DE">
              <w:t>Ди</w:t>
            </w:r>
            <w:proofErr w:type="spellEnd"/>
            <w:r w:rsidRPr="00D740DE">
              <w:t xml:space="preserve"> — исполнение профилактических медицинских осмотров и диспансеризации определённых групп взрослого населения,</w:t>
            </w:r>
          </w:p>
          <w:p w:rsidR="00D740DE" w:rsidRPr="00D740DE" w:rsidRDefault="00D740DE" w:rsidP="000E1CCA">
            <w:pPr>
              <w:jc w:val="both"/>
            </w:pPr>
            <w:proofErr w:type="spellStart"/>
            <w:r w:rsidRPr="00D740DE">
              <w:t>Дп</w:t>
            </w:r>
            <w:proofErr w:type="spellEnd"/>
            <w:r w:rsidRPr="00D740DE">
              <w:t xml:space="preserve"> — численность населения, прошедшего профилактические медицинские осмотры и </w:t>
            </w:r>
            <w:r w:rsidRPr="00D740DE">
              <w:lastRenderedPageBreak/>
              <w:t>диспансеризацию в отчетном периоде, человек.</w:t>
            </w:r>
          </w:p>
          <w:p w:rsidR="00D740DE" w:rsidRPr="00D740DE" w:rsidRDefault="00D740DE" w:rsidP="000E1CCA">
            <w:pPr>
              <w:jc w:val="both"/>
            </w:pPr>
            <w:proofErr w:type="spellStart"/>
            <w:r w:rsidRPr="00D740DE">
              <w:t>Дпд</w:t>
            </w:r>
            <w:proofErr w:type="spellEnd"/>
            <w:r w:rsidRPr="00D740DE">
              <w:t xml:space="preserve"> — общее число граждан в возрасте 18 лет и старше, подлежащих диспансеризации в 2026 году</w:t>
            </w:r>
          </w:p>
          <w:p w:rsidR="00D740DE" w:rsidRPr="00D740DE" w:rsidRDefault="00D740DE" w:rsidP="000E1CCA">
            <w:pPr>
              <w:jc w:val="both"/>
            </w:pPr>
          </w:p>
        </w:tc>
        <w:tc>
          <w:tcPr>
            <w:tcW w:w="3544" w:type="dxa"/>
          </w:tcPr>
          <w:p w:rsidR="00D740DE" w:rsidRPr="00D740DE" w:rsidRDefault="00D740DE" w:rsidP="000E1CCA">
            <w:pPr>
              <w:widowControl w:val="0"/>
              <w:autoSpaceDE w:val="0"/>
              <w:autoSpaceDN w:val="0"/>
              <w:adjustRightInd w:val="0"/>
              <w:ind w:left="87"/>
              <w:jc w:val="both"/>
            </w:pPr>
            <w:r w:rsidRPr="00D740DE">
              <w:lastRenderedPageBreak/>
              <w:t xml:space="preserve">Данные формы статистической отчетности </w:t>
            </w:r>
            <w:r w:rsidRPr="00D740DE">
              <w:br/>
              <w:t xml:space="preserve">№ 131/о «Сведения о проведении профилактического медицинского осмотра и диспансеризации определенных групп взрослого населения», утвержденная приказом Министерства здравоохранения России от 10.11.2020 № 1207н «Об утверждении учетной формы медицинской документации N 131/у «Карта учета профилактического медицинского осмотра (диспансеризации)» </w:t>
            </w:r>
          </w:p>
        </w:tc>
        <w:tc>
          <w:tcPr>
            <w:tcW w:w="2297" w:type="dxa"/>
            <w:tcBorders>
              <w:right w:val="single" w:sz="4" w:space="0" w:color="auto"/>
            </w:tcBorders>
            <w:vAlign w:val="center"/>
          </w:tcPr>
          <w:p w:rsidR="00D740DE" w:rsidRPr="00D740DE" w:rsidRDefault="00D740DE" w:rsidP="000E1CCA">
            <w:pPr>
              <w:jc w:val="both"/>
            </w:pPr>
            <w:r w:rsidRPr="00D740DE">
              <w:t>Ежеквартально</w:t>
            </w:r>
          </w:p>
          <w:p w:rsidR="00D740DE" w:rsidRPr="00D740DE" w:rsidRDefault="00D740DE" w:rsidP="000E1CCA">
            <w:pPr>
              <w:jc w:val="both"/>
              <w:rPr>
                <w:color w:val="FF0000"/>
              </w:rPr>
            </w:pPr>
            <w:r w:rsidRPr="00D740DE">
              <w:t>(не позднее 3 рабочих дней месяца, следующего за отчетным, предоставляется в регламентный срок, непредставление информации оценивается нулевым значением)</w:t>
            </w:r>
          </w:p>
        </w:tc>
      </w:tr>
    </w:tbl>
    <w:p w:rsidR="0024343F" w:rsidRDefault="0024343F" w:rsidP="0024343F">
      <w:pPr>
        <w:pStyle w:val="ae"/>
        <w:tabs>
          <w:tab w:val="left" w:pos="993"/>
        </w:tabs>
        <w:jc w:val="righ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»;</w:t>
      </w:r>
    </w:p>
    <w:p w:rsidR="0024343F" w:rsidRDefault="0024343F" w:rsidP="0024343F">
      <w:pPr>
        <w:pStyle w:val="ae"/>
        <w:tabs>
          <w:tab w:val="left" w:pos="993"/>
        </w:tabs>
        <w:jc w:val="both"/>
        <w:rPr>
          <w:rFonts w:eastAsia="Calibri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9F55F0">
        <w:rPr>
          <w:rFonts w:ascii="Times New Roman" w:eastAsia="Calibri" w:hAnsi="Times New Roman" w:cs="Times New Roman"/>
          <w:sz w:val="24"/>
          <w:szCs w:val="24"/>
        </w:rPr>
        <w:t xml:space="preserve">.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9F55F0">
        <w:rPr>
          <w:rFonts w:ascii="Times New Roman" w:eastAsia="Calibri" w:hAnsi="Times New Roman" w:cs="Times New Roman"/>
          <w:sz w:val="24"/>
          <w:szCs w:val="24"/>
        </w:rPr>
        <w:t>ереч</w:t>
      </w:r>
      <w:r>
        <w:rPr>
          <w:rFonts w:ascii="Times New Roman" w:eastAsia="Calibri" w:hAnsi="Times New Roman" w:cs="Times New Roman"/>
          <w:sz w:val="24"/>
          <w:szCs w:val="24"/>
        </w:rPr>
        <w:t>ень</w:t>
      </w:r>
      <w:r w:rsidRPr="009F55F0">
        <w:rPr>
          <w:rFonts w:ascii="Times New Roman" w:eastAsia="Calibri" w:hAnsi="Times New Roman" w:cs="Times New Roman"/>
          <w:sz w:val="24"/>
          <w:szCs w:val="24"/>
        </w:rPr>
        <w:t xml:space="preserve"> мероприятий подпрограммы </w:t>
      </w:r>
      <w:r>
        <w:rPr>
          <w:rFonts w:ascii="Times New Roman" w:eastAsia="Calibri" w:hAnsi="Times New Roman" w:cs="Times New Roman"/>
          <w:sz w:val="24"/>
          <w:szCs w:val="24"/>
        </w:rPr>
        <w:t>1</w:t>
      </w:r>
      <w:r w:rsidRPr="000E6AC8">
        <w:rPr>
          <w:rFonts w:ascii="Times New Roman" w:eastAsia="Calibri" w:hAnsi="Times New Roman" w:cs="Times New Roman"/>
          <w:sz w:val="24"/>
          <w:szCs w:val="24"/>
        </w:rPr>
        <w:t xml:space="preserve"> «</w:t>
      </w:r>
      <w:r w:rsidRPr="000858AB">
        <w:rPr>
          <w:rFonts w:ascii="Times New Roman" w:eastAsia="Calibri" w:hAnsi="Times New Roman" w:cs="Times New Roman"/>
          <w:sz w:val="24"/>
          <w:szCs w:val="24"/>
        </w:rPr>
        <w:t>Профилактика заболеваний и формирование здорового образа жизни. Развитие первичной медико-санитарной помощи</w:t>
      </w:r>
      <w:r w:rsidRPr="004B5B68">
        <w:rPr>
          <w:rFonts w:ascii="Times New Roman" w:eastAsia="Calibri" w:hAnsi="Times New Roman" w:cs="Times New Roman"/>
          <w:sz w:val="24"/>
          <w:szCs w:val="24"/>
        </w:rPr>
        <w:t>»</w:t>
      </w:r>
      <w:r w:rsidRPr="006621A5">
        <w:rPr>
          <w:rFonts w:ascii="Times New Roman" w:eastAsia="Calibri" w:hAnsi="Times New Roman" w:cs="Times New Roman"/>
          <w:sz w:val="24"/>
          <w:szCs w:val="24"/>
        </w:rPr>
        <w:t xml:space="preserve"> изложить в следующей редакции:</w:t>
      </w:r>
    </w:p>
    <w:p w:rsidR="0024343F" w:rsidRDefault="0024343F" w:rsidP="0024343F">
      <w:pPr>
        <w:tabs>
          <w:tab w:val="left" w:pos="567"/>
        </w:tabs>
        <w:jc w:val="both"/>
        <w:rPr>
          <w:rFonts w:eastAsia="Calibri"/>
          <w:sz w:val="24"/>
          <w:szCs w:val="24"/>
        </w:rPr>
      </w:pPr>
      <w:r w:rsidRPr="009F55F0">
        <w:rPr>
          <w:rFonts w:eastAsia="Calibri"/>
          <w:color w:val="auto"/>
          <w:kern w:val="0"/>
          <w:sz w:val="24"/>
          <w:szCs w:val="24"/>
        </w:rPr>
        <w:tab/>
        <w:t>«</w:t>
      </w:r>
      <w:r>
        <w:rPr>
          <w:rFonts w:eastAsia="Calibri"/>
          <w:sz w:val="24"/>
          <w:szCs w:val="24"/>
        </w:rPr>
        <w:tab/>
      </w:r>
    </w:p>
    <w:tbl>
      <w:tblPr>
        <w:tblStyle w:val="a5"/>
        <w:tblW w:w="16019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560"/>
        <w:gridCol w:w="1276"/>
        <w:gridCol w:w="1559"/>
        <w:gridCol w:w="709"/>
        <w:gridCol w:w="850"/>
        <w:gridCol w:w="709"/>
        <w:gridCol w:w="709"/>
        <w:gridCol w:w="850"/>
        <w:gridCol w:w="1134"/>
        <w:gridCol w:w="851"/>
        <w:gridCol w:w="850"/>
        <w:gridCol w:w="709"/>
        <w:gridCol w:w="709"/>
        <w:gridCol w:w="708"/>
        <w:gridCol w:w="709"/>
        <w:gridCol w:w="1560"/>
      </w:tblGrid>
      <w:tr w:rsidR="008E62B7" w:rsidRPr="00317113" w:rsidTr="000E1CCA">
        <w:trPr>
          <w:trHeight w:val="497"/>
        </w:trPr>
        <w:tc>
          <w:tcPr>
            <w:tcW w:w="567" w:type="dxa"/>
            <w:vMerge w:val="restart"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17113">
              <w:rPr>
                <w:rFonts w:ascii="Times New Roman CYR" w:hAnsi="Times New Roman CYR" w:cs="Times New Roman CYR"/>
                <w:sz w:val="18"/>
                <w:szCs w:val="18"/>
              </w:rPr>
              <w:t>№</w:t>
            </w:r>
          </w:p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ind w:left="-392" w:right="-120" w:firstLine="397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17113">
              <w:rPr>
                <w:rFonts w:ascii="Times New Roman CYR" w:hAnsi="Times New Roman CYR" w:cs="Times New Roman CYR"/>
                <w:sz w:val="18"/>
                <w:szCs w:val="18"/>
              </w:rPr>
              <w:t>п/п</w:t>
            </w:r>
          </w:p>
        </w:tc>
        <w:tc>
          <w:tcPr>
            <w:tcW w:w="1560" w:type="dxa"/>
            <w:vMerge w:val="restart"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17113">
              <w:rPr>
                <w:rFonts w:ascii="Times New Roman CYR" w:hAnsi="Times New Roman CYR" w:cs="Times New Roman CYR"/>
                <w:sz w:val="18"/>
                <w:szCs w:val="18"/>
              </w:rPr>
              <w:t>Мероприятие Подпрограммы</w:t>
            </w:r>
          </w:p>
        </w:tc>
        <w:tc>
          <w:tcPr>
            <w:tcW w:w="1276" w:type="dxa"/>
            <w:vMerge w:val="restart"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ind w:firstLine="42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17113">
              <w:rPr>
                <w:rFonts w:ascii="Times New Roman CYR" w:hAnsi="Times New Roman CYR" w:cs="Times New Roman CYR"/>
                <w:sz w:val="18"/>
                <w:szCs w:val="18"/>
              </w:rPr>
              <w:t>Сроки исполнения мероприятия</w:t>
            </w:r>
          </w:p>
        </w:tc>
        <w:tc>
          <w:tcPr>
            <w:tcW w:w="1559" w:type="dxa"/>
            <w:vMerge w:val="restart"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17113">
              <w:rPr>
                <w:rFonts w:ascii="Times New Roman CYR" w:hAnsi="Times New Roman CYR" w:cs="Times New Roman CYR"/>
                <w:sz w:val="18"/>
                <w:szCs w:val="18"/>
              </w:rPr>
              <w:t>Источники финансирования</w:t>
            </w:r>
          </w:p>
        </w:tc>
        <w:tc>
          <w:tcPr>
            <w:tcW w:w="709" w:type="dxa"/>
            <w:vMerge w:val="restart"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17113">
              <w:rPr>
                <w:rFonts w:ascii="Times New Roman CYR" w:hAnsi="Times New Roman CYR" w:cs="Times New Roman CYR"/>
                <w:sz w:val="18"/>
                <w:szCs w:val="18"/>
              </w:rPr>
              <w:t>Всего</w:t>
            </w:r>
          </w:p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17113">
              <w:rPr>
                <w:rFonts w:ascii="Times New Roman CYR" w:hAnsi="Times New Roman CYR" w:cs="Times New Roman CYR"/>
                <w:sz w:val="18"/>
                <w:szCs w:val="18"/>
              </w:rPr>
              <w:t>(тыс. руб.)</w:t>
            </w:r>
          </w:p>
        </w:tc>
        <w:tc>
          <w:tcPr>
            <w:tcW w:w="850" w:type="dxa"/>
            <w:vMerge w:val="restart"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17113">
              <w:rPr>
                <w:rFonts w:ascii="Times New Roman CYR" w:hAnsi="Times New Roman CYR" w:cs="Times New Roman CYR"/>
                <w:sz w:val="18"/>
                <w:szCs w:val="18"/>
              </w:rPr>
              <w:t>202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>3</w:t>
            </w:r>
            <w:r w:rsidRPr="00317113">
              <w:rPr>
                <w:rFonts w:ascii="Times New Roman CYR" w:hAnsi="Times New Roman CYR" w:cs="Times New Roman CYR"/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17113">
              <w:rPr>
                <w:rFonts w:ascii="Times New Roman CYR" w:hAnsi="Times New Roman CYR" w:cs="Times New Roman CYR"/>
                <w:sz w:val="18"/>
                <w:szCs w:val="18"/>
              </w:rPr>
              <w:t>202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>4</w:t>
            </w:r>
            <w:r w:rsidRPr="00317113">
              <w:rPr>
                <w:rFonts w:ascii="Times New Roman CYR" w:hAnsi="Times New Roman CYR" w:cs="Times New Roman CYR"/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17113">
              <w:rPr>
                <w:rFonts w:ascii="Times New Roman CYR" w:hAnsi="Times New Roman CYR" w:cs="Times New Roman CYR"/>
                <w:sz w:val="18"/>
                <w:szCs w:val="18"/>
              </w:rPr>
              <w:t>202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>5</w:t>
            </w:r>
            <w:r w:rsidRPr="00317113">
              <w:rPr>
                <w:rFonts w:ascii="Times New Roman CYR" w:hAnsi="Times New Roman CYR" w:cs="Times New Roman CYR"/>
                <w:sz w:val="18"/>
                <w:szCs w:val="18"/>
              </w:rPr>
              <w:t xml:space="preserve"> год</w:t>
            </w:r>
          </w:p>
        </w:tc>
        <w:tc>
          <w:tcPr>
            <w:tcW w:w="5103" w:type="dxa"/>
            <w:gridSpan w:val="6"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17113">
              <w:rPr>
                <w:rFonts w:ascii="Times New Roman CYR" w:hAnsi="Times New Roman CYR" w:cs="Times New Roman CYR"/>
                <w:sz w:val="18"/>
                <w:szCs w:val="18"/>
              </w:rPr>
              <w:t>Объемы финансирования по годам</w:t>
            </w:r>
            <w:r w:rsidRPr="00317113">
              <w:rPr>
                <w:rFonts w:ascii="Times New Roman CYR" w:hAnsi="Times New Roman CYR" w:cs="Times New Roman CYR"/>
                <w:sz w:val="18"/>
                <w:szCs w:val="18"/>
              </w:rPr>
              <w:br/>
              <w:t>(тыс. руб.)</w:t>
            </w:r>
          </w:p>
        </w:tc>
        <w:tc>
          <w:tcPr>
            <w:tcW w:w="708" w:type="dxa"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709" w:type="dxa"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17113">
              <w:rPr>
                <w:rFonts w:ascii="Times New Roman CYR" w:hAnsi="Times New Roman CYR" w:cs="Times New Roman CYR"/>
                <w:sz w:val="18"/>
                <w:szCs w:val="18"/>
              </w:rPr>
              <w:t>Ответственный за выполнение мероприятия Подпрограммы</w:t>
            </w:r>
          </w:p>
        </w:tc>
      </w:tr>
      <w:tr w:rsidR="008E62B7" w:rsidRPr="00317113" w:rsidTr="000E1CCA">
        <w:tc>
          <w:tcPr>
            <w:tcW w:w="567" w:type="dxa"/>
            <w:vMerge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3685" w:type="dxa"/>
            <w:gridSpan w:val="4"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17113">
              <w:rPr>
                <w:rFonts w:ascii="Times New Roman CYR" w:hAnsi="Times New Roman CYR" w:cs="Times New Roman CYR"/>
                <w:sz w:val="18"/>
                <w:szCs w:val="18"/>
              </w:rPr>
              <w:t>2026</w:t>
            </w:r>
          </w:p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17113">
              <w:rPr>
                <w:rFonts w:ascii="Times New Roman CYR" w:hAnsi="Times New Roman CYR" w:cs="Times New Roman CYR"/>
                <w:sz w:val="18"/>
                <w:szCs w:val="18"/>
              </w:rPr>
              <w:t>год</w:t>
            </w:r>
          </w:p>
        </w:tc>
        <w:tc>
          <w:tcPr>
            <w:tcW w:w="709" w:type="dxa"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17113">
              <w:rPr>
                <w:rFonts w:ascii="Times New Roman CYR" w:hAnsi="Times New Roman CYR" w:cs="Times New Roman CYR"/>
                <w:sz w:val="18"/>
                <w:szCs w:val="18"/>
              </w:rPr>
              <w:t>2027</w:t>
            </w:r>
          </w:p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17113">
              <w:rPr>
                <w:rFonts w:ascii="Times New Roman CYR" w:hAnsi="Times New Roman CYR" w:cs="Times New Roman CYR"/>
                <w:sz w:val="18"/>
                <w:szCs w:val="18"/>
              </w:rPr>
              <w:t>год</w:t>
            </w:r>
          </w:p>
        </w:tc>
        <w:tc>
          <w:tcPr>
            <w:tcW w:w="709" w:type="dxa"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17113">
              <w:rPr>
                <w:rFonts w:ascii="Times New Roman CYR" w:hAnsi="Times New Roman CYR" w:cs="Times New Roman CYR"/>
                <w:sz w:val="18"/>
                <w:szCs w:val="18"/>
              </w:rPr>
              <w:t>2028</w:t>
            </w:r>
          </w:p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17113">
              <w:rPr>
                <w:rFonts w:ascii="Times New Roman CYR" w:hAnsi="Times New Roman CYR" w:cs="Times New Roman CYR"/>
                <w:sz w:val="18"/>
                <w:szCs w:val="18"/>
              </w:rPr>
              <w:t>год</w:t>
            </w:r>
          </w:p>
        </w:tc>
        <w:tc>
          <w:tcPr>
            <w:tcW w:w="708" w:type="dxa"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17113">
              <w:rPr>
                <w:rFonts w:ascii="Times New Roman CYR" w:hAnsi="Times New Roman CYR" w:cs="Times New Roman CYR"/>
                <w:sz w:val="18"/>
                <w:szCs w:val="18"/>
              </w:rPr>
              <w:t>202</w:t>
            </w:r>
            <w:r>
              <w:rPr>
                <w:rFonts w:ascii="Times New Roman CYR" w:hAnsi="Times New Roman CYR" w:cs="Times New Roman CYR"/>
                <w:sz w:val="18"/>
                <w:szCs w:val="18"/>
              </w:rPr>
              <w:t>9</w:t>
            </w:r>
          </w:p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17113">
              <w:rPr>
                <w:rFonts w:ascii="Times New Roman CYR" w:hAnsi="Times New Roman CYR" w:cs="Times New Roman CYR"/>
                <w:sz w:val="18"/>
                <w:szCs w:val="18"/>
              </w:rPr>
              <w:t>год</w:t>
            </w:r>
          </w:p>
        </w:tc>
        <w:tc>
          <w:tcPr>
            <w:tcW w:w="709" w:type="dxa"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2030</w:t>
            </w:r>
          </w:p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17113">
              <w:rPr>
                <w:rFonts w:ascii="Times New Roman CYR" w:hAnsi="Times New Roman CYR" w:cs="Times New Roman CYR"/>
                <w:sz w:val="18"/>
                <w:szCs w:val="18"/>
              </w:rPr>
              <w:t>год</w:t>
            </w:r>
          </w:p>
        </w:tc>
        <w:tc>
          <w:tcPr>
            <w:tcW w:w="1560" w:type="dxa"/>
            <w:vMerge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ind w:firstLine="72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</w:tr>
      <w:tr w:rsidR="008E62B7" w:rsidRPr="00317113" w:rsidTr="000E1CCA">
        <w:trPr>
          <w:trHeight w:val="209"/>
        </w:trPr>
        <w:tc>
          <w:tcPr>
            <w:tcW w:w="567" w:type="dxa"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ind w:right="-137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17113">
              <w:rPr>
                <w:rFonts w:ascii="Times New Roman CYR" w:hAnsi="Times New Roman CYR" w:cs="Times New Roman CYR"/>
                <w:sz w:val="18"/>
                <w:szCs w:val="18"/>
              </w:rPr>
              <w:t>1</w:t>
            </w:r>
          </w:p>
        </w:tc>
        <w:tc>
          <w:tcPr>
            <w:tcW w:w="1560" w:type="dxa"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17113">
              <w:rPr>
                <w:rFonts w:ascii="Times New Roman CYR" w:hAnsi="Times New Roman CYR" w:cs="Times New Roman CYR"/>
                <w:sz w:val="18"/>
                <w:szCs w:val="18"/>
              </w:rPr>
              <w:t>2</w:t>
            </w:r>
          </w:p>
        </w:tc>
        <w:tc>
          <w:tcPr>
            <w:tcW w:w="1276" w:type="dxa"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17113">
              <w:rPr>
                <w:rFonts w:ascii="Times New Roman CYR" w:hAnsi="Times New Roman CYR" w:cs="Times New Roman CYR"/>
                <w:sz w:val="18"/>
                <w:szCs w:val="18"/>
              </w:rPr>
              <w:t>3</w:t>
            </w:r>
          </w:p>
        </w:tc>
        <w:tc>
          <w:tcPr>
            <w:tcW w:w="1559" w:type="dxa"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17113">
              <w:rPr>
                <w:rFonts w:ascii="Times New Roman CYR" w:hAnsi="Times New Roman CYR" w:cs="Times New Roman CYR"/>
                <w:sz w:val="18"/>
                <w:szCs w:val="18"/>
              </w:rPr>
              <w:t>4</w:t>
            </w:r>
          </w:p>
        </w:tc>
        <w:tc>
          <w:tcPr>
            <w:tcW w:w="709" w:type="dxa"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17113">
              <w:rPr>
                <w:rFonts w:ascii="Times New Roman CYR" w:hAnsi="Times New Roman CYR" w:cs="Times New Roman CYR"/>
                <w:sz w:val="18"/>
                <w:szCs w:val="18"/>
              </w:rPr>
              <w:t>5</w:t>
            </w:r>
          </w:p>
        </w:tc>
        <w:tc>
          <w:tcPr>
            <w:tcW w:w="850" w:type="dxa"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17113">
              <w:rPr>
                <w:rFonts w:ascii="Times New Roman CYR" w:hAnsi="Times New Roman CYR" w:cs="Times New Roman CYR"/>
                <w:sz w:val="18"/>
                <w:szCs w:val="18"/>
              </w:rPr>
              <w:t>6</w:t>
            </w:r>
          </w:p>
        </w:tc>
        <w:tc>
          <w:tcPr>
            <w:tcW w:w="709" w:type="dxa"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7</w:t>
            </w:r>
          </w:p>
        </w:tc>
        <w:tc>
          <w:tcPr>
            <w:tcW w:w="709" w:type="dxa"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8</w:t>
            </w:r>
          </w:p>
        </w:tc>
        <w:tc>
          <w:tcPr>
            <w:tcW w:w="3685" w:type="dxa"/>
            <w:gridSpan w:val="4"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9</w:t>
            </w:r>
          </w:p>
        </w:tc>
        <w:tc>
          <w:tcPr>
            <w:tcW w:w="709" w:type="dxa"/>
          </w:tcPr>
          <w:p w:rsidR="008E62B7" w:rsidRPr="00317113" w:rsidRDefault="008E62B7" w:rsidP="000E1CCA">
            <w:pPr>
              <w:widowControl w:val="0"/>
              <w:tabs>
                <w:tab w:val="center" w:pos="246"/>
              </w:tabs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ab/>
              <w:t>10</w:t>
            </w:r>
          </w:p>
        </w:tc>
        <w:tc>
          <w:tcPr>
            <w:tcW w:w="709" w:type="dxa"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11</w:t>
            </w:r>
          </w:p>
        </w:tc>
        <w:tc>
          <w:tcPr>
            <w:tcW w:w="708" w:type="dxa"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12</w:t>
            </w:r>
          </w:p>
        </w:tc>
        <w:tc>
          <w:tcPr>
            <w:tcW w:w="709" w:type="dxa"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13</w:t>
            </w:r>
          </w:p>
        </w:tc>
        <w:tc>
          <w:tcPr>
            <w:tcW w:w="1560" w:type="dxa"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>
              <w:rPr>
                <w:rFonts w:ascii="Times New Roman CYR" w:hAnsi="Times New Roman CYR" w:cs="Times New Roman CYR"/>
                <w:sz w:val="18"/>
                <w:szCs w:val="18"/>
              </w:rPr>
              <w:t>14</w:t>
            </w:r>
          </w:p>
        </w:tc>
      </w:tr>
      <w:tr w:rsidR="008E62B7" w:rsidRPr="00317113" w:rsidTr="000E1CCA">
        <w:trPr>
          <w:trHeight w:val="209"/>
        </w:trPr>
        <w:tc>
          <w:tcPr>
            <w:tcW w:w="567" w:type="dxa"/>
          </w:tcPr>
          <w:p w:rsidR="008E62B7" w:rsidRPr="00317113" w:rsidRDefault="008E62B7" w:rsidP="000E1C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452" w:type="dxa"/>
            <w:gridSpan w:val="16"/>
          </w:tcPr>
          <w:p w:rsidR="008E62B7" w:rsidRPr="00317113" w:rsidRDefault="008E62B7" w:rsidP="000E1CCA">
            <w:pPr>
              <w:jc w:val="center"/>
              <w:rPr>
                <w:sz w:val="18"/>
                <w:szCs w:val="18"/>
              </w:rPr>
            </w:pPr>
            <w:r w:rsidRPr="00317113">
              <w:rPr>
                <w:sz w:val="18"/>
                <w:szCs w:val="18"/>
              </w:rPr>
              <w:t>Подпрограмма 1. «Профилактика заболеваний и формирование здорового образа жизни. Развитие первичной медико-санитарной помощи»</w:t>
            </w:r>
          </w:p>
        </w:tc>
      </w:tr>
      <w:tr w:rsidR="008E62B7" w:rsidRPr="00317113" w:rsidTr="000E1CCA">
        <w:trPr>
          <w:trHeight w:val="282"/>
        </w:trPr>
        <w:tc>
          <w:tcPr>
            <w:tcW w:w="567" w:type="dxa"/>
            <w:vMerge w:val="restart"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17113">
              <w:rPr>
                <w:rFonts w:ascii="Times New Roman CYR" w:hAnsi="Times New Roman CYR" w:cs="Times New Roman CYR"/>
                <w:sz w:val="18"/>
                <w:szCs w:val="18"/>
              </w:rPr>
              <w:t>1</w:t>
            </w:r>
          </w:p>
        </w:tc>
        <w:tc>
          <w:tcPr>
            <w:tcW w:w="1560" w:type="dxa"/>
            <w:vMerge w:val="restart"/>
          </w:tcPr>
          <w:p w:rsidR="008E62B7" w:rsidRPr="00317113" w:rsidRDefault="008E62B7" w:rsidP="000E1CCA">
            <w:pPr>
              <w:jc w:val="center"/>
              <w:rPr>
                <w:sz w:val="18"/>
                <w:szCs w:val="18"/>
              </w:rPr>
            </w:pPr>
            <w:r w:rsidRPr="00317113">
              <w:rPr>
                <w:sz w:val="18"/>
                <w:szCs w:val="18"/>
              </w:rPr>
              <w:t>Основное мероприятие 02.</w:t>
            </w:r>
          </w:p>
          <w:p w:rsidR="008E62B7" w:rsidRPr="00317113" w:rsidRDefault="008E62B7" w:rsidP="000E1CCA">
            <w:pPr>
              <w:jc w:val="center"/>
              <w:rPr>
                <w:sz w:val="18"/>
                <w:szCs w:val="18"/>
              </w:rPr>
            </w:pPr>
            <w:r w:rsidRPr="00317113">
              <w:rPr>
                <w:sz w:val="18"/>
                <w:szCs w:val="18"/>
              </w:rPr>
              <w:t>Развитие первичной медико-санитарной помощи, а также системы раннего выявления заболеваний, патологических состояний и факторов риска их развития, включая проведение медицинских осмотров и диспансеризации населения.</w:t>
            </w:r>
          </w:p>
        </w:tc>
        <w:tc>
          <w:tcPr>
            <w:tcW w:w="1276" w:type="dxa"/>
            <w:vMerge w:val="restart"/>
          </w:tcPr>
          <w:p w:rsidR="008E62B7" w:rsidRPr="00C91E56" w:rsidRDefault="008E62B7" w:rsidP="000E1CCA">
            <w:pPr>
              <w:jc w:val="center"/>
              <w:rPr>
                <w:sz w:val="18"/>
                <w:szCs w:val="18"/>
              </w:rPr>
            </w:pPr>
            <w:r w:rsidRPr="00317113">
              <w:rPr>
                <w:sz w:val="18"/>
                <w:szCs w:val="18"/>
                <w:lang w:val="en-US"/>
              </w:rPr>
              <w:t>202</w:t>
            </w:r>
            <w:r>
              <w:rPr>
                <w:sz w:val="18"/>
                <w:szCs w:val="18"/>
              </w:rPr>
              <w:t>3</w:t>
            </w:r>
            <w:r w:rsidRPr="00317113">
              <w:rPr>
                <w:sz w:val="18"/>
                <w:szCs w:val="18"/>
                <w:lang w:val="en-US"/>
              </w:rPr>
              <w:t>-</w:t>
            </w:r>
            <w:r>
              <w:rPr>
                <w:sz w:val="18"/>
                <w:szCs w:val="18"/>
              </w:rPr>
              <w:t>2030</w:t>
            </w:r>
          </w:p>
        </w:tc>
        <w:tc>
          <w:tcPr>
            <w:tcW w:w="1559" w:type="dxa"/>
          </w:tcPr>
          <w:p w:rsidR="008E62B7" w:rsidRPr="00317113" w:rsidRDefault="008E62B7" w:rsidP="000E1CCA">
            <w:pPr>
              <w:tabs>
                <w:tab w:val="center" w:pos="175"/>
              </w:tabs>
              <w:ind w:hanging="100"/>
              <w:jc w:val="center"/>
              <w:rPr>
                <w:sz w:val="18"/>
                <w:szCs w:val="18"/>
              </w:rPr>
            </w:pPr>
            <w:r w:rsidRPr="00317113">
              <w:rPr>
                <w:sz w:val="18"/>
                <w:szCs w:val="18"/>
              </w:rPr>
              <w:t>Итого</w:t>
            </w:r>
          </w:p>
        </w:tc>
        <w:tc>
          <w:tcPr>
            <w:tcW w:w="709" w:type="dxa"/>
          </w:tcPr>
          <w:p w:rsidR="008E62B7" w:rsidRPr="00317113" w:rsidRDefault="008E62B7" w:rsidP="000E1C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8E62B7" w:rsidRDefault="008E62B7" w:rsidP="000E1CCA">
            <w:pPr>
              <w:jc w:val="center"/>
            </w:pPr>
            <w:r w:rsidRPr="00687037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8E62B7" w:rsidRDefault="008E62B7" w:rsidP="000E1CCA">
            <w:pPr>
              <w:jc w:val="center"/>
            </w:pPr>
            <w:r w:rsidRPr="00687037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8E62B7" w:rsidRDefault="008E62B7" w:rsidP="000E1CCA">
            <w:pPr>
              <w:jc w:val="center"/>
            </w:pPr>
            <w:r w:rsidRPr="00687037">
              <w:rPr>
                <w:sz w:val="18"/>
                <w:szCs w:val="18"/>
              </w:rPr>
              <w:t>0,00</w:t>
            </w:r>
          </w:p>
        </w:tc>
        <w:tc>
          <w:tcPr>
            <w:tcW w:w="3685" w:type="dxa"/>
            <w:gridSpan w:val="4"/>
          </w:tcPr>
          <w:p w:rsidR="008E62B7" w:rsidRDefault="008E62B7" w:rsidP="000E1CCA">
            <w:pPr>
              <w:jc w:val="center"/>
            </w:pPr>
            <w:r w:rsidRPr="00687037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8E62B7" w:rsidRDefault="008E62B7" w:rsidP="000E1CCA">
            <w:pPr>
              <w:jc w:val="center"/>
            </w:pPr>
            <w:r w:rsidRPr="00687037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8E62B7" w:rsidRDefault="008E62B7" w:rsidP="000E1CCA">
            <w:pPr>
              <w:jc w:val="center"/>
            </w:pPr>
            <w:r w:rsidRPr="00687037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</w:tcPr>
          <w:p w:rsidR="008E62B7" w:rsidRDefault="008E62B7" w:rsidP="000E1CCA">
            <w:pPr>
              <w:jc w:val="center"/>
            </w:pPr>
            <w:r w:rsidRPr="00687037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8E62B7" w:rsidRDefault="008E62B7" w:rsidP="000E1CCA">
            <w:pPr>
              <w:jc w:val="center"/>
            </w:pPr>
            <w:r w:rsidRPr="00687037"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vMerge w:val="restart"/>
          </w:tcPr>
          <w:p w:rsidR="008E62B7" w:rsidRPr="00317113" w:rsidRDefault="008E62B7" w:rsidP="000E1C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Администрация ЗАТО городской округ Молодёжный</w:t>
            </w:r>
          </w:p>
        </w:tc>
      </w:tr>
      <w:tr w:rsidR="008E62B7" w:rsidRPr="00317113" w:rsidTr="000E1CCA">
        <w:trPr>
          <w:trHeight w:val="282"/>
        </w:trPr>
        <w:tc>
          <w:tcPr>
            <w:tcW w:w="567" w:type="dxa"/>
            <w:vMerge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8E62B7" w:rsidRPr="00317113" w:rsidRDefault="008E62B7" w:rsidP="000E1C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E62B7" w:rsidRPr="00317113" w:rsidRDefault="008E62B7" w:rsidP="000E1CCA">
            <w:pPr>
              <w:ind w:hanging="10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8E62B7" w:rsidRPr="00317113" w:rsidRDefault="008E62B7" w:rsidP="000E1CCA">
            <w:pPr>
              <w:tabs>
                <w:tab w:val="center" w:pos="175"/>
              </w:tabs>
              <w:jc w:val="center"/>
              <w:rPr>
                <w:sz w:val="18"/>
                <w:szCs w:val="18"/>
              </w:rPr>
            </w:pPr>
            <w:r w:rsidRPr="00317113">
              <w:rPr>
                <w:sz w:val="18"/>
                <w:szCs w:val="18"/>
              </w:rPr>
              <w:t>Внебюджетные источники (в рамках ОМС)</w:t>
            </w:r>
          </w:p>
        </w:tc>
        <w:tc>
          <w:tcPr>
            <w:tcW w:w="709" w:type="dxa"/>
          </w:tcPr>
          <w:p w:rsidR="008E62B7" w:rsidRPr="00317113" w:rsidRDefault="008E62B7" w:rsidP="000E1C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8E62B7" w:rsidRDefault="008E62B7" w:rsidP="000E1CCA">
            <w:pPr>
              <w:jc w:val="center"/>
            </w:pPr>
            <w:r w:rsidRPr="00687037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8E62B7" w:rsidRDefault="008E62B7" w:rsidP="000E1CCA">
            <w:pPr>
              <w:jc w:val="center"/>
            </w:pPr>
            <w:r w:rsidRPr="00687037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8E62B7" w:rsidRDefault="008E62B7" w:rsidP="000E1CCA">
            <w:pPr>
              <w:jc w:val="center"/>
            </w:pPr>
            <w:r w:rsidRPr="00687037">
              <w:rPr>
                <w:sz w:val="18"/>
                <w:szCs w:val="18"/>
              </w:rPr>
              <w:t>0,00</w:t>
            </w:r>
          </w:p>
        </w:tc>
        <w:tc>
          <w:tcPr>
            <w:tcW w:w="3685" w:type="dxa"/>
            <w:gridSpan w:val="4"/>
          </w:tcPr>
          <w:p w:rsidR="008E62B7" w:rsidRDefault="008E62B7" w:rsidP="000E1CCA">
            <w:pPr>
              <w:jc w:val="center"/>
            </w:pPr>
            <w:r w:rsidRPr="00687037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8E62B7" w:rsidRDefault="008E62B7" w:rsidP="000E1CCA">
            <w:pPr>
              <w:jc w:val="center"/>
            </w:pPr>
            <w:r w:rsidRPr="00687037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8E62B7" w:rsidRDefault="008E62B7" w:rsidP="000E1CCA">
            <w:pPr>
              <w:jc w:val="center"/>
            </w:pPr>
            <w:r w:rsidRPr="00687037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</w:tcPr>
          <w:p w:rsidR="008E62B7" w:rsidRDefault="008E62B7" w:rsidP="000E1CCA">
            <w:pPr>
              <w:jc w:val="center"/>
            </w:pPr>
            <w:r w:rsidRPr="00687037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8E62B7" w:rsidRDefault="008E62B7" w:rsidP="000E1CCA">
            <w:pPr>
              <w:jc w:val="center"/>
            </w:pPr>
            <w:r w:rsidRPr="00687037"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vMerge/>
          </w:tcPr>
          <w:p w:rsidR="008E62B7" w:rsidRPr="00317113" w:rsidRDefault="008E62B7" w:rsidP="000E1CCA">
            <w:pPr>
              <w:jc w:val="center"/>
              <w:rPr>
                <w:sz w:val="18"/>
                <w:szCs w:val="18"/>
              </w:rPr>
            </w:pPr>
          </w:p>
        </w:tc>
      </w:tr>
      <w:tr w:rsidR="008E62B7" w:rsidRPr="00317113" w:rsidTr="000E1CCA">
        <w:trPr>
          <w:trHeight w:val="282"/>
        </w:trPr>
        <w:tc>
          <w:tcPr>
            <w:tcW w:w="567" w:type="dxa"/>
            <w:vMerge w:val="restart"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r w:rsidRPr="00317113">
              <w:rPr>
                <w:rFonts w:ascii="Times New Roman CYR" w:hAnsi="Times New Roman CYR" w:cs="Times New Roman CYR"/>
                <w:sz w:val="18"/>
                <w:szCs w:val="18"/>
              </w:rPr>
              <w:t>1.1</w:t>
            </w:r>
          </w:p>
        </w:tc>
        <w:tc>
          <w:tcPr>
            <w:tcW w:w="1560" w:type="dxa"/>
            <w:vMerge w:val="restart"/>
          </w:tcPr>
          <w:p w:rsidR="008E62B7" w:rsidRPr="00115331" w:rsidRDefault="008E62B7" w:rsidP="000E1CCA">
            <w:pPr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115331">
              <w:rPr>
                <w:sz w:val="18"/>
                <w:szCs w:val="18"/>
              </w:rPr>
              <w:t>Мероприятие 02.01.</w:t>
            </w:r>
          </w:p>
          <w:p w:rsidR="008E62B7" w:rsidRPr="00115331" w:rsidRDefault="008E62B7" w:rsidP="000E1CCA">
            <w:pPr>
              <w:jc w:val="center"/>
              <w:rPr>
                <w:sz w:val="18"/>
                <w:szCs w:val="18"/>
              </w:rPr>
            </w:pPr>
            <w:r w:rsidRPr="00115331">
              <w:rPr>
                <w:sz w:val="18"/>
                <w:szCs w:val="18"/>
              </w:rPr>
              <w:t xml:space="preserve">Проведение профилактических медицинских осмотров и </w:t>
            </w:r>
            <w:r w:rsidRPr="00115331">
              <w:rPr>
                <w:sz w:val="18"/>
                <w:szCs w:val="18"/>
              </w:rPr>
              <w:lastRenderedPageBreak/>
              <w:t>диспансеризации населения</w:t>
            </w:r>
          </w:p>
        </w:tc>
        <w:tc>
          <w:tcPr>
            <w:tcW w:w="1276" w:type="dxa"/>
            <w:vMerge w:val="restart"/>
          </w:tcPr>
          <w:p w:rsidR="008E62B7" w:rsidRPr="00C91E56" w:rsidRDefault="008E62B7" w:rsidP="000E1CCA">
            <w:pPr>
              <w:jc w:val="center"/>
              <w:rPr>
                <w:sz w:val="18"/>
                <w:szCs w:val="18"/>
              </w:rPr>
            </w:pPr>
            <w:r w:rsidRPr="00115331">
              <w:rPr>
                <w:sz w:val="18"/>
                <w:szCs w:val="18"/>
                <w:lang w:val="en-US"/>
              </w:rPr>
              <w:lastRenderedPageBreak/>
              <w:t>202</w:t>
            </w:r>
            <w:r>
              <w:rPr>
                <w:sz w:val="18"/>
                <w:szCs w:val="18"/>
              </w:rPr>
              <w:t>3</w:t>
            </w:r>
            <w:r w:rsidRPr="00115331">
              <w:rPr>
                <w:sz w:val="18"/>
                <w:szCs w:val="18"/>
                <w:lang w:val="en-US"/>
              </w:rPr>
              <w:t>-</w:t>
            </w:r>
            <w:r>
              <w:rPr>
                <w:sz w:val="18"/>
                <w:szCs w:val="18"/>
              </w:rPr>
              <w:t>2030</w:t>
            </w:r>
          </w:p>
        </w:tc>
        <w:tc>
          <w:tcPr>
            <w:tcW w:w="1559" w:type="dxa"/>
          </w:tcPr>
          <w:p w:rsidR="008E62B7" w:rsidRPr="00317113" w:rsidRDefault="008E62B7" w:rsidP="000E1CCA">
            <w:pPr>
              <w:tabs>
                <w:tab w:val="center" w:pos="175"/>
              </w:tabs>
              <w:ind w:hanging="100"/>
              <w:jc w:val="center"/>
              <w:rPr>
                <w:sz w:val="18"/>
                <w:szCs w:val="18"/>
              </w:rPr>
            </w:pPr>
            <w:r w:rsidRPr="00317113">
              <w:rPr>
                <w:sz w:val="18"/>
                <w:szCs w:val="18"/>
              </w:rPr>
              <w:t>Итого</w:t>
            </w:r>
          </w:p>
        </w:tc>
        <w:tc>
          <w:tcPr>
            <w:tcW w:w="709" w:type="dxa"/>
          </w:tcPr>
          <w:p w:rsidR="008E62B7" w:rsidRPr="00317113" w:rsidRDefault="008E62B7" w:rsidP="000E1C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8E62B7" w:rsidRDefault="008E62B7" w:rsidP="000E1CCA">
            <w:pPr>
              <w:jc w:val="center"/>
            </w:pPr>
            <w:r w:rsidRPr="00687037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8E62B7" w:rsidRDefault="008E62B7" w:rsidP="000E1CCA">
            <w:pPr>
              <w:jc w:val="center"/>
            </w:pPr>
            <w:r w:rsidRPr="00687037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8E62B7" w:rsidRDefault="008E62B7" w:rsidP="000E1CCA">
            <w:pPr>
              <w:jc w:val="center"/>
            </w:pPr>
            <w:r w:rsidRPr="00687037">
              <w:rPr>
                <w:sz w:val="18"/>
                <w:szCs w:val="18"/>
              </w:rPr>
              <w:t>0,00</w:t>
            </w:r>
          </w:p>
        </w:tc>
        <w:tc>
          <w:tcPr>
            <w:tcW w:w="3685" w:type="dxa"/>
            <w:gridSpan w:val="4"/>
          </w:tcPr>
          <w:p w:rsidR="008E62B7" w:rsidRDefault="008E62B7" w:rsidP="000E1CCA">
            <w:pPr>
              <w:jc w:val="center"/>
            </w:pPr>
            <w:r w:rsidRPr="00687037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8E62B7" w:rsidRDefault="008E62B7" w:rsidP="000E1CCA">
            <w:pPr>
              <w:jc w:val="center"/>
            </w:pPr>
            <w:r w:rsidRPr="00687037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8E62B7" w:rsidRDefault="008E62B7" w:rsidP="000E1CCA">
            <w:pPr>
              <w:jc w:val="center"/>
            </w:pPr>
            <w:r w:rsidRPr="00687037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</w:tcPr>
          <w:p w:rsidR="008E62B7" w:rsidRDefault="008E62B7" w:rsidP="000E1CCA">
            <w:pPr>
              <w:jc w:val="center"/>
            </w:pPr>
            <w:r w:rsidRPr="00687037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8E62B7" w:rsidRDefault="008E62B7" w:rsidP="000E1CCA">
            <w:pPr>
              <w:jc w:val="center"/>
            </w:pPr>
            <w:r w:rsidRPr="00687037"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vMerge w:val="restart"/>
          </w:tcPr>
          <w:p w:rsidR="008E62B7" w:rsidRPr="00317113" w:rsidRDefault="008E62B7" w:rsidP="000E1CCA">
            <w:pPr>
              <w:jc w:val="center"/>
              <w:rPr>
                <w:sz w:val="18"/>
                <w:szCs w:val="18"/>
              </w:rPr>
            </w:pPr>
          </w:p>
        </w:tc>
      </w:tr>
      <w:tr w:rsidR="008E62B7" w:rsidRPr="00317113" w:rsidTr="000E1CCA">
        <w:trPr>
          <w:trHeight w:val="282"/>
        </w:trPr>
        <w:tc>
          <w:tcPr>
            <w:tcW w:w="567" w:type="dxa"/>
            <w:vMerge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8E62B7" w:rsidRPr="00115331" w:rsidRDefault="008E62B7" w:rsidP="000E1C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E62B7" w:rsidRPr="00115331" w:rsidRDefault="008E62B7" w:rsidP="000E1CCA">
            <w:pPr>
              <w:ind w:hanging="10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</w:tcPr>
          <w:p w:rsidR="008E62B7" w:rsidRPr="00317113" w:rsidRDefault="008E62B7" w:rsidP="000E1CC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  <w:r w:rsidRPr="00317113">
              <w:rPr>
                <w:sz w:val="18"/>
                <w:szCs w:val="18"/>
              </w:rPr>
              <w:t>Внебюджетные источники (в рамках ОМС)</w:t>
            </w:r>
          </w:p>
        </w:tc>
        <w:tc>
          <w:tcPr>
            <w:tcW w:w="709" w:type="dxa"/>
          </w:tcPr>
          <w:p w:rsidR="008E62B7" w:rsidRPr="00317113" w:rsidRDefault="008E62B7" w:rsidP="000E1C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0,00</w:t>
            </w:r>
          </w:p>
        </w:tc>
        <w:tc>
          <w:tcPr>
            <w:tcW w:w="850" w:type="dxa"/>
          </w:tcPr>
          <w:p w:rsidR="008E62B7" w:rsidRDefault="008E62B7" w:rsidP="000E1CCA">
            <w:pPr>
              <w:jc w:val="center"/>
            </w:pPr>
            <w:r w:rsidRPr="00687037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8E62B7" w:rsidRDefault="008E62B7" w:rsidP="000E1CCA">
            <w:pPr>
              <w:jc w:val="center"/>
            </w:pPr>
            <w:r w:rsidRPr="00687037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8E62B7" w:rsidRDefault="008E62B7" w:rsidP="000E1CCA">
            <w:pPr>
              <w:jc w:val="center"/>
            </w:pPr>
            <w:r w:rsidRPr="00687037">
              <w:rPr>
                <w:sz w:val="18"/>
                <w:szCs w:val="18"/>
              </w:rPr>
              <w:t>0,00</w:t>
            </w:r>
          </w:p>
        </w:tc>
        <w:tc>
          <w:tcPr>
            <w:tcW w:w="3685" w:type="dxa"/>
            <w:gridSpan w:val="4"/>
          </w:tcPr>
          <w:p w:rsidR="008E62B7" w:rsidRDefault="008E62B7" w:rsidP="000E1CCA">
            <w:pPr>
              <w:jc w:val="center"/>
            </w:pPr>
            <w:r w:rsidRPr="00687037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8E62B7" w:rsidRDefault="008E62B7" w:rsidP="000E1CCA">
            <w:pPr>
              <w:jc w:val="center"/>
            </w:pPr>
            <w:r w:rsidRPr="00687037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8E62B7" w:rsidRDefault="008E62B7" w:rsidP="000E1CCA">
            <w:pPr>
              <w:jc w:val="center"/>
            </w:pPr>
            <w:r w:rsidRPr="00687037">
              <w:rPr>
                <w:sz w:val="18"/>
                <w:szCs w:val="18"/>
              </w:rPr>
              <w:t>0,00</w:t>
            </w:r>
          </w:p>
        </w:tc>
        <w:tc>
          <w:tcPr>
            <w:tcW w:w="708" w:type="dxa"/>
          </w:tcPr>
          <w:p w:rsidR="008E62B7" w:rsidRDefault="008E62B7" w:rsidP="000E1CCA">
            <w:pPr>
              <w:jc w:val="center"/>
            </w:pPr>
            <w:r w:rsidRPr="00687037">
              <w:rPr>
                <w:sz w:val="18"/>
                <w:szCs w:val="18"/>
              </w:rPr>
              <w:t>0,00</w:t>
            </w:r>
          </w:p>
        </w:tc>
        <w:tc>
          <w:tcPr>
            <w:tcW w:w="709" w:type="dxa"/>
          </w:tcPr>
          <w:p w:rsidR="008E62B7" w:rsidRDefault="008E62B7" w:rsidP="000E1CCA">
            <w:pPr>
              <w:jc w:val="center"/>
            </w:pPr>
            <w:r w:rsidRPr="00687037">
              <w:rPr>
                <w:sz w:val="18"/>
                <w:szCs w:val="18"/>
              </w:rPr>
              <w:t>0,00</w:t>
            </w:r>
          </w:p>
        </w:tc>
        <w:tc>
          <w:tcPr>
            <w:tcW w:w="1560" w:type="dxa"/>
            <w:vMerge/>
          </w:tcPr>
          <w:p w:rsidR="008E62B7" w:rsidRPr="00317113" w:rsidRDefault="008E62B7" w:rsidP="000E1CCA">
            <w:pPr>
              <w:jc w:val="center"/>
              <w:rPr>
                <w:sz w:val="18"/>
                <w:szCs w:val="18"/>
              </w:rPr>
            </w:pPr>
          </w:p>
        </w:tc>
      </w:tr>
      <w:tr w:rsidR="008E62B7" w:rsidRPr="00317113" w:rsidTr="000E1CCA">
        <w:trPr>
          <w:trHeight w:val="284"/>
        </w:trPr>
        <w:tc>
          <w:tcPr>
            <w:tcW w:w="567" w:type="dxa"/>
            <w:vMerge w:val="restart"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  <w:bookmarkStart w:id="2" w:name="_Hlk212193987"/>
          </w:p>
        </w:tc>
        <w:tc>
          <w:tcPr>
            <w:tcW w:w="1560" w:type="dxa"/>
            <w:vMerge w:val="restart"/>
          </w:tcPr>
          <w:p w:rsidR="008E62B7" w:rsidRPr="00115331" w:rsidRDefault="008E62B7" w:rsidP="000E1CCA">
            <w:pPr>
              <w:jc w:val="center"/>
              <w:rPr>
                <w:sz w:val="18"/>
                <w:szCs w:val="18"/>
              </w:rPr>
            </w:pPr>
            <w:r w:rsidRPr="009B5CF9">
              <w:rPr>
                <w:sz w:val="18"/>
                <w:szCs w:val="18"/>
              </w:rPr>
              <w:t>Выполнение плана по проведению диспансеризации и профилактических медицинских осмотров, %</w:t>
            </w:r>
          </w:p>
        </w:tc>
        <w:tc>
          <w:tcPr>
            <w:tcW w:w="1276" w:type="dxa"/>
            <w:vMerge w:val="restart"/>
          </w:tcPr>
          <w:p w:rsidR="008E62B7" w:rsidRPr="00115331" w:rsidRDefault="008E62B7" w:rsidP="000E1CCA">
            <w:pPr>
              <w:ind w:hanging="10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 w:val="restart"/>
          </w:tcPr>
          <w:p w:rsidR="008E62B7" w:rsidRPr="00317113" w:rsidRDefault="008E62B7" w:rsidP="000E1CC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 w:val="restart"/>
          </w:tcPr>
          <w:p w:rsidR="008E62B7" w:rsidRPr="00317113" w:rsidRDefault="008E62B7" w:rsidP="000E1CCA">
            <w:pPr>
              <w:jc w:val="center"/>
              <w:rPr>
                <w:sz w:val="18"/>
                <w:szCs w:val="18"/>
              </w:rPr>
            </w:pPr>
            <w:r w:rsidRPr="00317113">
              <w:rPr>
                <w:sz w:val="18"/>
                <w:szCs w:val="18"/>
              </w:rPr>
              <w:t>Всего</w:t>
            </w:r>
          </w:p>
        </w:tc>
        <w:tc>
          <w:tcPr>
            <w:tcW w:w="850" w:type="dxa"/>
            <w:vMerge w:val="restart"/>
          </w:tcPr>
          <w:p w:rsidR="008E62B7" w:rsidRPr="00317113" w:rsidRDefault="008E62B7" w:rsidP="000E1CCA">
            <w:pPr>
              <w:jc w:val="center"/>
              <w:rPr>
                <w:sz w:val="18"/>
                <w:szCs w:val="18"/>
              </w:rPr>
            </w:pPr>
            <w:r w:rsidRPr="0031711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3</w:t>
            </w:r>
            <w:r w:rsidRPr="00317113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8E62B7" w:rsidRPr="00317113" w:rsidRDefault="008E62B7" w:rsidP="000E1CCA">
            <w:pPr>
              <w:jc w:val="center"/>
              <w:rPr>
                <w:sz w:val="18"/>
                <w:szCs w:val="18"/>
              </w:rPr>
            </w:pPr>
            <w:r w:rsidRPr="0031711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4</w:t>
            </w:r>
            <w:r w:rsidRPr="00317113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8E62B7" w:rsidRPr="00317113" w:rsidRDefault="008E62B7" w:rsidP="000E1CCA">
            <w:pPr>
              <w:jc w:val="center"/>
              <w:rPr>
                <w:sz w:val="18"/>
                <w:szCs w:val="18"/>
              </w:rPr>
            </w:pPr>
            <w:r w:rsidRPr="0031711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5</w:t>
            </w:r>
            <w:r w:rsidRPr="00317113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3685" w:type="dxa"/>
            <w:gridSpan w:val="4"/>
          </w:tcPr>
          <w:p w:rsidR="008E62B7" w:rsidRPr="00317113" w:rsidRDefault="008E62B7" w:rsidP="000E1CCA">
            <w:pPr>
              <w:jc w:val="center"/>
              <w:rPr>
                <w:sz w:val="18"/>
                <w:szCs w:val="18"/>
              </w:rPr>
            </w:pPr>
            <w:r w:rsidRPr="00317113">
              <w:rPr>
                <w:sz w:val="18"/>
                <w:szCs w:val="18"/>
              </w:rPr>
              <w:t>В том числе</w:t>
            </w:r>
          </w:p>
        </w:tc>
        <w:tc>
          <w:tcPr>
            <w:tcW w:w="709" w:type="dxa"/>
            <w:vMerge w:val="restart"/>
          </w:tcPr>
          <w:p w:rsidR="008E62B7" w:rsidRPr="00317113" w:rsidRDefault="008E62B7" w:rsidP="000E1CCA">
            <w:pPr>
              <w:jc w:val="center"/>
              <w:rPr>
                <w:sz w:val="18"/>
                <w:szCs w:val="18"/>
              </w:rPr>
            </w:pPr>
            <w:r w:rsidRPr="00317113">
              <w:rPr>
                <w:sz w:val="18"/>
                <w:szCs w:val="18"/>
              </w:rPr>
              <w:t>2027 год</w:t>
            </w:r>
          </w:p>
        </w:tc>
        <w:tc>
          <w:tcPr>
            <w:tcW w:w="709" w:type="dxa"/>
            <w:vMerge w:val="restart"/>
          </w:tcPr>
          <w:p w:rsidR="008E62B7" w:rsidRPr="00317113" w:rsidRDefault="008E62B7" w:rsidP="000E1CCA">
            <w:pPr>
              <w:jc w:val="center"/>
              <w:rPr>
                <w:sz w:val="18"/>
                <w:szCs w:val="18"/>
              </w:rPr>
            </w:pPr>
            <w:r w:rsidRPr="00317113">
              <w:rPr>
                <w:sz w:val="18"/>
                <w:szCs w:val="18"/>
              </w:rPr>
              <w:t>2028 год</w:t>
            </w:r>
          </w:p>
        </w:tc>
        <w:tc>
          <w:tcPr>
            <w:tcW w:w="708" w:type="dxa"/>
            <w:vMerge w:val="restart"/>
          </w:tcPr>
          <w:p w:rsidR="008E62B7" w:rsidRPr="00317113" w:rsidRDefault="008E62B7" w:rsidP="000E1CCA">
            <w:pPr>
              <w:jc w:val="center"/>
              <w:rPr>
                <w:sz w:val="18"/>
                <w:szCs w:val="18"/>
              </w:rPr>
            </w:pPr>
            <w:r w:rsidRPr="00317113">
              <w:rPr>
                <w:sz w:val="18"/>
                <w:szCs w:val="18"/>
              </w:rPr>
              <w:t>202</w:t>
            </w:r>
            <w:r>
              <w:rPr>
                <w:sz w:val="18"/>
                <w:szCs w:val="18"/>
              </w:rPr>
              <w:t>9</w:t>
            </w:r>
            <w:r w:rsidRPr="00317113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709" w:type="dxa"/>
            <w:vMerge w:val="restart"/>
          </w:tcPr>
          <w:p w:rsidR="008E62B7" w:rsidRPr="00317113" w:rsidRDefault="008E62B7" w:rsidP="000E1CCA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2030</w:t>
            </w:r>
            <w:r w:rsidRPr="00317113">
              <w:rPr>
                <w:sz w:val="18"/>
                <w:szCs w:val="18"/>
              </w:rPr>
              <w:t xml:space="preserve"> год</w:t>
            </w:r>
          </w:p>
        </w:tc>
        <w:tc>
          <w:tcPr>
            <w:tcW w:w="1560" w:type="dxa"/>
            <w:vMerge w:val="restart"/>
          </w:tcPr>
          <w:p w:rsidR="008E62B7" w:rsidRPr="00317113" w:rsidRDefault="008E62B7" w:rsidP="000E1CCA">
            <w:pPr>
              <w:jc w:val="center"/>
              <w:rPr>
                <w:sz w:val="18"/>
                <w:szCs w:val="18"/>
              </w:rPr>
            </w:pPr>
          </w:p>
        </w:tc>
      </w:tr>
      <w:tr w:rsidR="008E62B7" w:rsidRPr="00317113" w:rsidTr="000E1CCA">
        <w:trPr>
          <w:trHeight w:val="418"/>
        </w:trPr>
        <w:tc>
          <w:tcPr>
            <w:tcW w:w="567" w:type="dxa"/>
            <w:vMerge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8E62B7" w:rsidRPr="00115331" w:rsidRDefault="008E62B7" w:rsidP="000E1C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E62B7" w:rsidRPr="00115331" w:rsidRDefault="008E62B7" w:rsidP="000E1CCA">
            <w:pPr>
              <w:ind w:hanging="10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E62B7" w:rsidRPr="00317113" w:rsidRDefault="008E62B7" w:rsidP="000E1CC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E62B7" w:rsidRPr="00317113" w:rsidRDefault="008E62B7" w:rsidP="000E1C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</w:tcPr>
          <w:p w:rsidR="008E62B7" w:rsidRPr="00317113" w:rsidRDefault="008E62B7" w:rsidP="000E1C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E62B7" w:rsidRPr="00317113" w:rsidRDefault="008E62B7" w:rsidP="000E1C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E62B7" w:rsidRPr="00317113" w:rsidRDefault="008E62B7" w:rsidP="000E1C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0" w:type="dxa"/>
          </w:tcPr>
          <w:p w:rsidR="008E62B7" w:rsidRPr="00317113" w:rsidRDefault="008E62B7" w:rsidP="000E1CCA">
            <w:pPr>
              <w:jc w:val="center"/>
              <w:rPr>
                <w:sz w:val="18"/>
                <w:szCs w:val="18"/>
              </w:rPr>
            </w:pPr>
            <w:r w:rsidRPr="00317113">
              <w:rPr>
                <w:sz w:val="18"/>
                <w:szCs w:val="18"/>
              </w:rPr>
              <w:t>1 квартал</w:t>
            </w:r>
          </w:p>
        </w:tc>
        <w:tc>
          <w:tcPr>
            <w:tcW w:w="1134" w:type="dxa"/>
          </w:tcPr>
          <w:p w:rsidR="008E62B7" w:rsidRDefault="008E62B7" w:rsidP="000E1CCA">
            <w:pPr>
              <w:jc w:val="center"/>
              <w:rPr>
                <w:sz w:val="18"/>
                <w:szCs w:val="18"/>
              </w:rPr>
            </w:pPr>
            <w:r w:rsidRPr="00317113">
              <w:rPr>
                <w:sz w:val="18"/>
                <w:szCs w:val="18"/>
              </w:rPr>
              <w:t xml:space="preserve">1 </w:t>
            </w:r>
          </w:p>
          <w:p w:rsidR="008E62B7" w:rsidRPr="00317113" w:rsidRDefault="008E62B7" w:rsidP="000E1CCA">
            <w:pPr>
              <w:jc w:val="center"/>
              <w:rPr>
                <w:sz w:val="18"/>
                <w:szCs w:val="18"/>
              </w:rPr>
            </w:pPr>
            <w:r w:rsidRPr="00317113">
              <w:rPr>
                <w:sz w:val="18"/>
                <w:szCs w:val="18"/>
              </w:rPr>
              <w:t>полугодие</w:t>
            </w:r>
          </w:p>
        </w:tc>
        <w:tc>
          <w:tcPr>
            <w:tcW w:w="851" w:type="dxa"/>
          </w:tcPr>
          <w:p w:rsidR="008E62B7" w:rsidRPr="00317113" w:rsidRDefault="008E62B7" w:rsidP="000E1CCA">
            <w:pPr>
              <w:jc w:val="center"/>
              <w:rPr>
                <w:sz w:val="18"/>
                <w:szCs w:val="18"/>
              </w:rPr>
            </w:pPr>
            <w:r w:rsidRPr="00317113">
              <w:rPr>
                <w:sz w:val="18"/>
                <w:szCs w:val="18"/>
              </w:rPr>
              <w:t>9 месяцев</w:t>
            </w:r>
          </w:p>
        </w:tc>
        <w:tc>
          <w:tcPr>
            <w:tcW w:w="850" w:type="dxa"/>
          </w:tcPr>
          <w:p w:rsidR="008E62B7" w:rsidRPr="00317113" w:rsidRDefault="008E62B7" w:rsidP="000E1CCA">
            <w:pPr>
              <w:jc w:val="center"/>
              <w:rPr>
                <w:sz w:val="18"/>
                <w:szCs w:val="18"/>
              </w:rPr>
            </w:pPr>
            <w:r w:rsidRPr="00317113">
              <w:rPr>
                <w:sz w:val="18"/>
                <w:szCs w:val="18"/>
              </w:rPr>
              <w:t>12 месяцев</w:t>
            </w:r>
          </w:p>
        </w:tc>
        <w:tc>
          <w:tcPr>
            <w:tcW w:w="709" w:type="dxa"/>
            <w:vMerge/>
          </w:tcPr>
          <w:p w:rsidR="008E62B7" w:rsidRPr="00317113" w:rsidRDefault="008E62B7" w:rsidP="000E1C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E62B7" w:rsidRPr="00317113" w:rsidRDefault="008E62B7" w:rsidP="000E1C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vMerge/>
          </w:tcPr>
          <w:p w:rsidR="008E62B7" w:rsidRPr="00317113" w:rsidRDefault="008E62B7" w:rsidP="000E1C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</w:tcPr>
          <w:p w:rsidR="008E62B7" w:rsidRPr="00317113" w:rsidRDefault="008E62B7" w:rsidP="000E1C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8E62B7" w:rsidRPr="00317113" w:rsidRDefault="008E62B7" w:rsidP="000E1CCA">
            <w:pPr>
              <w:jc w:val="center"/>
              <w:rPr>
                <w:sz w:val="18"/>
                <w:szCs w:val="18"/>
              </w:rPr>
            </w:pPr>
          </w:p>
        </w:tc>
      </w:tr>
      <w:tr w:rsidR="008E62B7" w:rsidRPr="00317113" w:rsidTr="000E1CCA">
        <w:trPr>
          <w:trHeight w:val="422"/>
        </w:trPr>
        <w:tc>
          <w:tcPr>
            <w:tcW w:w="567" w:type="dxa"/>
            <w:vMerge/>
          </w:tcPr>
          <w:p w:rsidR="008E62B7" w:rsidRPr="00317113" w:rsidRDefault="008E62B7" w:rsidP="000E1CC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  <w:sz w:val="18"/>
                <w:szCs w:val="18"/>
              </w:rPr>
            </w:pPr>
          </w:p>
        </w:tc>
        <w:tc>
          <w:tcPr>
            <w:tcW w:w="1560" w:type="dxa"/>
            <w:vMerge/>
          </w:tcPr>
          <w:p w:rsidR="008E62B7" w:rsidRPr="00115331" w:rsidRDefault="008E62B7" w:rsidP="000E1CCA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6" w:type="dxa"/>
            <w:vMerge/>
          </w:tcPr>
          <w:p w:rsidR="008E62B7" w:rsidRPr="00115331" w:rsidRDefault="008E62B7" w:rsidP="000E1CCA">
            <w:pPr>
              <w:ind w:hanging="100"/>
              <w:jc w:val="center"/>
              <w:rPr>
                <w:sz w:val="18"/>
                <w:szCs w:val="18"/>
              </w:rPr>
            </w:pPr>
          </w:p>
        </w:tc>
        <w:tc>
          <w:tcPr>
            <w:tcW w:w="1559" w:type="dxa"/>
            <w:vMerge/>
          </w:tcPr>
          <w:p w:rsidR="008E62B7" w:rsidRPr="00317113" w:rsidRDefault="008E62B7" w:rsidP="000E1CCA">
            <w:pPr>
              <w:widowControl w:val="0"/>
              <w:tabs>
                <w:tab w:val="center" w:pos="742"/>
              </w:tabs>
              <w:autoSpaceDE w:val="0"/>
              <w:autoSpaceDN w:val="0"/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709" w:type="dxa"/>
            <w:vAlign w:val="center"/>
          </w:tcPr>
          <w:p w:rsidR="008E62B7" w:rsidRPr="00082524" w:rsidRDefault="008E62B7" w:rsidP="000E1CCA">
            <w:pPr>
              <w:jc w:val="center"/>
            </w:pPr>
            <w:r w:rsidRPr="00082524">
              <w:t>100</w:t>
            </w:r>
          </w:p>
        </w:tc>
        <w:tc>
          <w:tcPr>
            <w:tcW w:w="850" w:type="dxa"/>
            <w:vAlign w:val="center"/>
          </w:tcPr>
          <w:p w:rsidR="008E62B7" w:rsidRDefault="008E62B7" w:rsidP="000E1CCA">
            <w:pPr>
              <w:jc w:val="center"/>
            </w:pPr>
            <w:r w:rsidRPr="003B1B72">
              <w:t>100</w:t>
            </w:r>
          </w:p>
        </w:tc>
        <w:tc>
          <w:tcPr>
            <w:tcW w:w="709" w:type="dxa"/>
            <w:vAlign w:val="center"/>
          </w:tcPr>
          <w:p w:rsidR="008E62B7" w:rsidRDefault="008E62B7" w:rsidP="000E1CCA">
            <w:pPr>
              <w:jc w:val="center"/>
            </w:pPr>
            <w:r w:rsidRPr="003B1B72">
              <w:t>100</w:t>
            </w:r>
          </w:p>
        </w:tc>
        <w:tc>
          <w:tcPr>
            <w:tcW w:w="709" w:type="dxa"/>
            <w:vAlign w:val="center"/>
          </w:tcPr>
          <w:p w:rsidR="008E62B7" w:rsidRDefault="008E62B7" w:rsidP="000E1CCA">
            <w:pPr>
              <w:jc w:val="center"/>
            </w:pPr>
            <w:r w:rsidRPr="003B1B72">
              <w:t>100</w:t>
            </w:r>
          </w:p>
        </w:tc>
        <w:tc>
          <w:tcPr>
            <w:tcW w:w="850" w:type="dxa"/>
            <w:vAlign w:val="center"/>
          </w:tcPr>
          <w:p w:rsidR="008E62B7" w:rsidRDefault="008E62B7" w:rsidP="000E1CCA">
            <w:pPr>
              <w:jc w:val="center"/>
            </w:pPr>
            <w:r>
              <w:t>5</w:t>
            </w:r>
          </w:p>
        </w:tc>
        <w:tc>
          <w:tcPr>
            <w:tcW w:w="1134" w:type="dxa"/>
            <w:vAlign w:val="center"/>
          </w:tcPr>
          <w:p w:rsidR="008E62B7" w:rsidRDefault="008E62B7" w:rsidP="000E1CCA">
            <w:pPr>
              <w:jc w:val="center"/>
            </w:pPr>
            <w:r>
              <w:t>40</w:t>
            </w:r>
          </w:p>
        </w:tc>
        <w:tc>
          <w:tcPr>
            <w:tcW w:w="851" w:type="dxa"/>
            <w:vAlign w:val="center"/>
          </w:tcPr>
          <w:p w:rsidR="008E62B7" w:rsidRDefault="008E62B7" w:rsidP="000E1CCA">
            <w:pPr>
              <w:jc w:val="center"/>
            </w:pPr>
            <w:r>
              <w:t>80</w:t>
            </w:r>
          </w:p>
        </w:tc>
        <w:tc>
          <w:tcPr>
            <w:tcW w:w="850" w:type="dxa"/>
            <w:vAlign w:val="center"/>
          </w:tcPr>
          <w:p w:rsidR="008E62B7" w:rsidRDefault="008E62B7" w:rsidP="000E1CCA">
            <w:pPr>
              <w:jc w:val="center"/>
            </w:pPr>
            <w:r w:rsidRPr="003B1B72">
              <w:t>100</w:t>
            </w:r>
          </w:p>
        </w:tc>
        <w:tc>
          <w:tcPr>
            <w:tcW w:w="709" w:type="dxa"/>
            <w:vAlign w:val="center"/>
          </w:tcPr>
          <w:p w:rsidR="008E62B7" w:rsidRDefault="008E62B7" w:rsidP="000E1CCA">
            <w:pPr>
              <w:jc w:val="center"/>
            </w:pPr>
            <w:r w:rsidRPr="003B1B72">
              <w:t>100</w:t>
            </w:r>
          </w:p>
        </w:tc>
        <w:tc>
          <w:tcPr>
            <w:tcW w:w="709" w:type="dxa"/>
            <w:vAlign w:val="center"/>
          </w:tcPr>
          <w:p w:rsidR="008E62B7" w:rsidRDefault="008E62B7" w:rsidP="000E1CCA">
            <w:pPr>
              <w:jc w:val="center"/>
            </w:pPr>
            <w:r w:rsidRPr="003B1B72">
              <w:t>100</w:t>
            </w:r>
          </w:p>
        </w:tc>
        <w:tc>
          <w:tcPr>
            <w:tcW w:w="708" w:type="dxa"/>
            <w:vAlign w:val="center"/>
          </w:tcPr>
          <w:p w:rsidR="008E62B7" w:rsidRDefault="008E62B7" w:rsidP="000E1CCA">
            <w:pPr>
              <w:jc w:val="center"/>
            </w:pPr>
            <w:r w:rsidRPr="003B1B72">
              <w:t>100</w:t>
            </w:r>
          </w:p>
        </w:tc>
        <w:tc>
          <w:tcPr>
            <w:tcW w:w="709" w:type="dxa"/>
            <w:vAlign w:val="center"/>
          </w:tcPr>
          <w:p w:rsidR="008E62B7" w:rsidRDefault="008E62B7" w:rsidP="000E1CCA">
            <w:pPr>
              <w:jc w:val="center"/>
            </w:pPr>
            <w:r w:rsidRPr="003B1B72">
              <w:t>100</w:t>
            </w:r>
          </w:p>
        </w:tc>
        <w:tc>
          <w:tcPr>
            <w:tcW w:w="1560" w:type="dxa"/>
            <w:vMerge/>
          </w:tcPr>
          <w:p w:rsidR="008E62B7" w:rsidRPr="00317113" w:rsidRDefault="008E62B7" w:rsidP="000E1CCA">
            <w:pPr>
              <w:jc w:val="center"/>
              <w:rPr>
                <w:sz w:val="18"/>
                <w:szCs w:val="18"/>
              </w:rPr>
            </w:pPr>
          </w:p>
        </w:tc>
      </w:tr>
    </w:tbl>
    <w:bookmarkEnd w:id="2"/>
    <w:p w:rsidR="0024343F" w:rsidRPr="000E6AC8" w:rsidRDefault="0024343F" w:rsidP="0024343F">
      <w:pPr>
        <w:tabs>
          <w:tab w:val="left" w:pos="567"/>
        </w:tabs>
        <w:jc w:val="right"/>
        <w:rPr>
          <w:rFonts w:eastAsia="Calibri"/>
          <w:color w:val="auto"/>
          <w:kern w:val="0"/>
          <w:sz w:val="24"/>
          <w:szCs w:val="24"/>
        </w:rPr>
      </w:pPr>
      <w:r>
        <w:rPr>
          <w:rFonts w:eastAsia="Calibri"/>
          <w:sz w:val="24"/>
          <w:szCs w:val="24"/>
        </w:rPr>
        <w:t>».</w:t>
      </w:r>
    </w:p>
    <w:p w:rsidR="0024343F" w:rsidRDefault="0024343F" w:rsidP="005338DA">
      <w:pPr>
        <w:pStyle w:val="ae"/>
        <w:ind w:firstLine="708"/>
        <w:jc w:val="right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p w:rsidR="008F3C23" w:rsidRPr="008F3C23" w:rsidRDefault="008F3C23" w:rsidP="008F3C23">
      <w:pPr>
        <w:pStyle w:val="ae"/>
        <w:rPr>
          <w:rFonts w:ascii="Times New Roman" w:eastAsia="Times New Roman" w:hAnsi="Times New Roman" w:cs="Times New Roman"/>
          <w:bCs/>
          <w:color w:val="000000"/>
          <w:kern w:val="28"/>
          <w:sz w:val="24"/>
          <w:szCs w:val="24"/>
        </w:rPr>
      </w:pPr>
    </w:p>
    <w:sectPr w:rsidR="008F3C23" w:rsidRPr="008F3C23" w:rsidSect="008F3C23">
      <w:pgSz w:w="16838" w:h="11906" w:orient="landscape"/>
      <w:pgMar w:top="1134" w:right="113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4614" w:rsidRDefault="00244614" w:rsidP="00CD3260">
      <w:r>
        <w:separator/>
      </w:r>
    </w:p>
  </w:endnote>
  <w:endnote w:type="continuationSeparator" w:id="0">
    <w:p w:rsidR="00244614" w:rsidRDefault="00244614" w:rsidP="00CD32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4614" w:rsidRDefault="00244614" w:rsidP="00CD3260">
      <w:r>
        <w:separator/>
      </w:r>
    </w:p>
  </w:footnote>
  <w:footnote w:type="continuationSeparator" w:id="0">
    <w:p w:rsidR="00244614" w:rsidRDefault="00244614" w:rsidP="00CD32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C414C"/>
    <w:multiLevelType w:val="hybridMultilevel"/>
    <w:tmpl w:val="2DBE4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F1455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F8E780E"/>
    <w:multiLevelType w:val="hybridMultilevel"/>
    <w:tmpl w:val="A4246786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12947E4D"/>
    <w:multiLevelType w:val="hybridMultilevel"/>
    <w:tmpl w:val="4E2EA8F6"/>
    <w:lvl w:ilvl="0" w:tplc="400A3AB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" w15:restartNumberingAfterBreak="0">
    <w:nsid w:val="14DE3A51"/>
    <w:multiLevelType w:val="hybridMultilevel"/>
    <w:tmpl w:val="1D0EFC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47374C"/>
    <w:multiLevelType w:val="hybridMultilevel"/>
    <w:tmpl w:val="4D92461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674A37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BFF47C0"/>
    <w:multiLevelType w:val="multilevel"/>
    <w:tmpl w:val="AC141B9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22135A5E"/>
    <w:multiLevelType w:val="hybridMultilevel"/>
    <w:tmpl w:val="16505F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E35632"/>
    <w:multiLevelType w:val="hybridMultilevel"/>
    <w:tmpl w:val="3BDE0080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26071755"/>
    <w:multiLevelType w:val="hybridMultilevel"/>
    <w:tmpl w:val="CFF819B4"/>
    <w:lvl w:ilvl="0" w:tplc="F354941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1" w15:restartNumberingAfterBreak="0">
    <w:nsid w:val="28DD5BE0"/>
    <w:multiLevelType w:val="hybridMultilevel"/>
    <w:tmpl w:val="2B8E612C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2CC24D81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3" w15:restartNumberingAfterBreak="0">
    <w:nsid w:val="311C2B6A"/>
    <w:multiLevelType w:val="hybridMultilevel"/>
    <w:tmpl w:val="D5466926"/>
    <w:lvl w:ilvl="0" w:tplc="31D2C144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8" w:hanging="360"/>
      </w:pPr>
    </w:lvl>
    <w:lvl w:ilvl="2" w:tplc="0419001B" w:tentative="1">
      <w:start w:val="1"/>
      <w:numFmt w:val="lowerRoman"/>
      <w:lvlText w:val="%3."/>
      <w:lvlJc w:val="right"/>
      <w:pPr>
        <w:ind w:left="2568" w:hanging="180"/>
      </w:pPr>
    </w:lvl>
    <w:lvl w:ilvl="3" w:tplc="0419000F" w:tentative="1">
      <w:start w:val="1"/>
      <w:numFmt w:val="decimal"/>
      <w:lvlText w:val="%4."/>
      <w:lvlJc w:val="left"/>
      <w:pPr>
        <w:ind w:left="3288" w:hanging="360"/>
      </w:pPr>
    </w:lvl>
    <w:lvl w:ilvl="4" w:tplc="04190019" w:tentative="1">
      <w:start w:val="1"/>
      <w:numFmt w:val="lowerLetter"/>
      <w:lvlText w:val="%5."/>
      <w:lvlJc w:val="left"/>
      <w:pPr>
        <w:ind w:left="4008" w:hanging="360"/>
      </w:pPr>
    </w:lvl>
    <w:lvl w:ilvl="5" w:tplc="0419001B" w:tentative="1">
      <w:start w:val="1"/>
      <w:numFmt w:val="lowerRoman"/>
      <w:lvlText w:val="%6."/>
      <w:lvlJc w:val="right"/>
      <w:pPr>
        <w:ind w:left="4728" w:hanging="180"/>
      </w:pPr>
    </w:lvl>
    <w:lvl w:ilvl="6" w:tplc="0419000F" w:tentative="1">
      <w:start w:val="1"/>
      <w:numFmt w:val="decimal"/>
      <w:lvlText w:val="%7."/>
      <w:lvlJc w:val="left"/>
      <w:pPr>
        <w:ind w:left="5448" w:hanging="360"/>
      </w:pPr>
    </w:lvl>
    <w:lvl w:ilvl="7" w:tplc="04190019" w:tentative="1">
      <w:start w:val="1"/>
      <w:numFmt w:val="lowerLetter"/>
      <w:lvlText w:val="%8."/>
      <w:lvlJc w:val="left"/>
      <w:pPr>
        <w:ind w:left="6168" w:hanging="360"/>
      </w:pPr>
    </w:lvl>
    <w:lvl w:ilvl="8" w:tplc="0419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14" w15:restartNumberingAfterBreak="0">
    <w:nsid w:val="321C2545"/>
    <w:multiLevelType w:val="hybridMultilevel"/>
    <w:tmpl w:val="7B7E1ABA"/>
    <w:lvl w:ilvl="0" w:tplc="AE625530">
      <w:start w:val="12"/>
      <w:numFmt w:val="decimal"/>
      <w:lvlText w:val="%1."/>
      <w:lvlJc w:val="left"/>
      <w:pPr>
        <w:ind w:left="84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5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2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7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4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1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8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00" w:hanging="180"/>
      </w:pPr>
      <w:rPr>
        <w:rFonts w:cs="Times New Roman"/>
      </w:rPr>
    </w:lvl>
  </w:abstractNum>
  <w:abstractNum w:abstractNumId="15" w15:restartNumberingAfterBreak="0">
    <w:nsid w:val="32791A9C"/>
    <w:multiLevelType w:val="hybridMultilevel"/>
    <w:tmpl w:val="A8FC64A8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6" w15:restartNumberingAfterBreak="0">
    <w:nsid w:val="34FB3D59"/>
    <w:multiLevelType w:val="hybridMultilevel"/>
    <w:tmpl w:val="A1E8EC02"/>
    <w:lvl w:ilvl="0" w:tplc="0419000F">
      <w:start w:val="1"/>
      <w:numFmt w:val="decimal"/>
      <w:lvlText w:val="%1."/>
      <w:lvlJc w:val="left"/>
      <w:pPr>
        <w:ind w:left="64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325E3"/>
    <w:multiLevelType w:val="multilevel"/>
    <w:tmpl w:val="3B62A292"/>
    <w:lvl w:ilvl="0">
      <w:start w:val="1"/>
      <w:numFmt w:val="decimal"/>
      <w:lvlText w:val="%1."/>
      <w:lvlJc w:val="left"/>
      <w:pPr>
        <w:ind w:left="1095" w:hanging="10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75" w:hanging="109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55" w:hanging="109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35" w:hanging="1095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15" w:hanging="1095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95" w:hanging="1095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18" w15:restartNumberingAfterBreak="0">
    <w:nsid w:val="43B964A4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9" w15:restartNumberingAfterBreak="0">
    <w:nsid w:val="472A6600"/>
    <w:multiLevelType w:val="multilevel"/>
    <w:tmpl w:val="9C807E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854" w:hanging="1320"/>
      </w:pPr>
      <w:rPr>
        <w:rFonts w:hint="default"/>
      </w:rPr>
    </w:lvl>
    <w:lvl w:ilvl="2">
      <w:start w:val="2"/>
      <w:numFmt w:val="decimal"/>
      <w:isLgl/>
      <w:lvlText w:val="%1.%2.%3."/>
      <w:lvlJc w:val="left"/>
      <w:pPr>
        <w:ind w:left="2028" w:hanging="13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202" w:hanging="13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76" w:hanging="13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50" w:hanging="132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52" w:hanging="1800"/>
      </w:pPr>
      <w:rPr>
        <w:rFonts w:hint="default"/>
      </w:rPr>
    </w:lvl>
  </w:abstractNum>
  <w:abstractNum w:abstractNumId="20" w15:restartNumberingAfterBreak="0">
    <w:nsid w:val="47817579"/>
    <w:multiLevelType w:val="hybridMultilevel"/>
    <w:tmpl w:val="226E5724"/>
    <w:lvl w:ilvl="0" w:tplc="E3A005F0">
      <w:start w:val="5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484D71A1"/>
    <w:multiLevelType w:val="multilevel"/>
    <w:tmpl w:val="0914B2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5AA95D5B"/>
    <w:multiLevelType w:val="hybridMultilevel"/>
    <w:tmpl w:val="60946E96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 w15:restartNumberingAfterBreak="0">
    <w:nsid w:val="5B3547F8"/>
    <w:multiLevelType w:val="hybridMultilevel"/>
    <w:tmpl w:val="9162CF2C"/>
    <w:lvl w:ilvl="0" w:tplc="0419000F">
      <w:start w:val="1"/>
      <w:numFmt w:val="decimal"/>
      <w:lvlText w:val="%1."/>
      <w:lvlJc w:val="left"/>
      <w:pPr>
        <w:ind w:left="1222" w:hanging="360"/>
      </w:pPr>
    </w:lvl>
    <w:lvl w:ilvl="1" w:tplc="04190019" w:tentative="1">
      <w:start w:val="1"/>
      <w:numFmt w:val="lowerLetter"/>
      <w:lvlText w:val="%2."/>
      <w:lvlJc w:val="left"/>
      <w:pPr>
        <w:ind w:left="1942" w:hanging="360"/>
      </w:pPr>
    </w:lvl>
    <w:lvl w:ilvl="2" w:tplc="0419001B" w:tentative="1">
      <w:start w:val="1"/>
      <w:numFmt w:val="lowerRoman"/>
      <w:lvlText w:val="%3."/>
      <w:lvlJc w:val="right"/>
      <w:pPr>
        <w:ind w:left="2662" w:hanging="180"/>
      </w:pPr>
    </w:lvl>
    <w:lvl w:ilvl="3" w:tplc="0419000F" w:tentative="1">
      <w:start w:val="1"/>
      <w:numFmt w:val="decimal"/>
      <w:lvlText w:val="%4."/>
      <w:lvlJc w:val="left"/>
      <w:pPr>
        <w:ind w:left="3382" w:hanging="360"/>
      </w:pPr>
    </w:lvl>
    <w:lvl w:ilvl="4" w:tplc="04190019" w:tentative="1">
      <w:start w:val="1"/>
      <w:numFmt w:val="lowerLetter"/>
      <w:lvlText w:val="%5."/>
      <w:lvlJc w:val="left"/>
      <w:pPr>
        <w:ind w:left="4102" w:hanging="360"/>
      </w:pPr>
    </w:lvl>
    <w:lvl w:ilvl="5" w:tplc="0419001B" w:tentative="1">
      <w:start w:val="1"/>
      <w:numFmt w:val="lowerRoman"/>
      <w:lvlText w:val="%6."/>
      <w:lvlJc w:val="right"/>
      <w:pPr>
        <w:ind w:left="4822" w:hanging="180"/>
      </w:pPr>
    </w:lvl>
    <w:lvl w:ilvl="6" w:tplc="0419000F" w:tentative="1">
      <w:start w:val="1"/>
      <w:numFmt w:val="decimal"/>
      <w:lvlText w:val="%7."/>
      <w:lvlJc w:val="left"/>
      <w:pPr>
        <w:ind w:left="5542" w:hanging="360"/>
      </w:pPr>
    </w:lvl>
    <w:lvl w:ilvl="7" w:tplc="04190019" w:tentative="1">
      <w:start w:val="1"/>
      <w:numFmt w:val="lowerLetter"/>
      <w:lvlText w:val="%8."/>
      <w:lvlJc w:val="left"/>
      <w:pPr>
        <w:ind w:left="6262" w:hanging="360"/>
      </w:pPr>
    </w:lvl>
    <w:lvl w:ilvl="8" w:tplc="041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4" w15:restartNumberingAfterBreak="0">
    <w:nsid w:val="61EB5300"/>
    <w:multiLevelType w:val="multilevel"/>
    <w:tmpl w:val="FF92495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64DA59F5"/>
    <w:multiLevelType w:val="multilevel"/>
    <w:tmpl w:val="8792625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86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72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22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8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5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45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95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816" w:hanging="1800"/>
      </w:pPr>
      <w:rPr>
        <w:rFonts w:hint="default"/>
      </w:rPr>
    </w:lvl>
  </w:abstractNum>
  <w:abstractNum w:abstractNumId="26" w15:restartNumberingAfterBreak="0">
    <w:nsid w:val="65AF3940"/>
    <w:multiLevelType w:val="hybridMultilevel"/>
    <w:tmpl w:val="237CD602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5FF38AC"/>
    <w:multiLevelType w:val="hybridMultilevel"/>
    <w:tmpl w:val="F86CCE3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8" w15:restartNumberingAfterBreak="0">
    <w:nsid w:val="6CDE4235"/>
    <w:multiLevelType w:val="hybridMultilevel"/>
    <w:tmpl w:val="31A055F8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9" w15:restartNumberingAfterBreak="0">
    <w:nsid w:val="6E9051E2"/>
    <w:multiLevelType w:val="hybridMultilevel"/>
    <w:tmpl w:val="21A2AEDE"/>
    <w:lvl w:ilvl="0" w:tplc="6A6E84A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71B91A8B"/>
    <w:multiLevelType w:val="hybridMultilevel"/>
    <w:tmpl w:val="E2F0C7D0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1" w15:restartNumberingAfterBreak="0">
    <w:nsid w:val="74C74AC3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2" w15:restartNumberingAfterBreak="0">
    <w:nsid w:val="79406666"/>
    <w:multiLevelType w:val="hybridMultilevel"/>
    <w:tmpl w:val="25BACC2E"/>
    <w:lvl w:ilvl="0" w:tplc="2E12D058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3" w15:restartNumberingAfterBreak="0">
    <w:nsid w:val="7B571D4D"/>
    <w:multiLevelType w:val="hybridMultilevel"/>
    <w:tmpl w:val="7C2E6094"/>
    <w:lvl w:ilvl="0" w:tplc="618A7DAA">
      <w:start w:val="4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7CE53D6D"/>
    <w:multiLevelType w:val="hybridMultilevel"/>
    <w:tmpl w:val="97FC20FC"/>
    <w:lvl w:ilvl="0" w:tplc="0419000F">
      <w:start w:val="1"/>
      <w:numFmt w:val="decimal"/>
      <w:lvlText w:val="%1."/>
      <w:lvlJc w:val="left"/>
      <w:pPr>
        <w:ind w:left="862" w:hanging="360"/>
      </w:p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5" w15:restartNumberingAfterBreak="0">
    <w:nsid w:val="7F9D75E2"/>
    <w:multiLevelType w:val="hybridMultilevel"/>
    <w:tmpl w:val="A912888A"/>
    <w:lvl w:ilvl="0" w:tplc="77F8DC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6" w15:restartNumberingAfterBreak="0">
    <w:nsid w:val="7FB359B4"/>
    <w:multiLevelType w:val="hybridMultilevel"/>
    <w:tmpl w:val="EDE069FA"/>
    <w:lvl w:ilvl="0" w:tplc="2E12D058">
      <w:start w:val="1"/>
      <w:numFmt w:val="decimal"/>
      <w:lvlText w:val="%1."/>
      <w:lvlJc w:val="left"/>
      <w:pPr>
        <w:ind w:left="502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1"/>
  </w:num>
  <w:num w:numId="2">
    <w:abstractNumId w:val="14"/>
  </w:num>
  <w:num w:numId="3">
    <w:abstractNumId w:val="17"/>
  </w:num>
  <w:num w:numId="4">
    <w:abstractNumId w:val="24"/>
  </w:num>
  <w:num w:numId="5">
    <w:abstractNumId w:val="19"/>
  </w:num>
  <w:num w:numId="6">
    <w:abstractNumId w:val="7"/>
  </w:num>
  <w:num w:numId="7">
    <w:abstractNumId w:val="16"/>
  </w:num>
  <w:num w:numId="8">
    <w:abstractNumId w:val="4"/>
  </w:num>
  <w:num w:numId="9">
    <w:abstractNumId w:val="22"/>
  </w:num>
  <w:num w:numId="10">
    <w:abstractNumId w:val="33"/>
  </w:num>
  <w:num w:numId="11">
    <w:abstractNumId w:val="27"/>
  </w:num>
  <w:num w:numId="12">
    <w:abstractNumId w:val="35"/>
  </w:num>
  <w:num w:numId="13">
    <w:abstractNumId w:val="28"/>
  </w:num>
  <w:num w:numId="14">
    <w:abstractNumId w:val="23"/>
  </w:num>
  <w:num w:numId="15">
    <w:abstractNumId w:val="20"/>
  </w:num>
  <w:num w:numId="16">
    <w:abstractNumId w:val="30"/>
  </w:num>
  <w:num w:numId="17">
    <w:abstractNumId w:val="36"/>
  </w:num>
  <w:num w:numId="18">
    <w:abstractNumId w:val="9"/>
  </w:num>
  <w:num w:numId="19">
    <w:abstractNumId w:val="26"/>
  </w:num>
  <w:num w:numId="20">
    <w:abstractNumId w:val="11"/>
  </w:num>
  <w:num w:numId="21">
    <w:abstractNumId w:val="5"/>
  </w:num>
  <w:num w:numId="22">
    <w:abstractNumId w:val="15"/>
  </w:num>
  <w:num w:numId="23">
    <w:abstractNumId w:val="22"/>
  </w:num>
  <w:num w:numId="24">
    <w:abstractNumId w:val="2"/>
  </w:num>
  <w:num w:numId="25">
    <w:abstractNumId w:val="25"/>
  </w:num>
  <w:num w:numId="26">
    <w:abstractNumId w:val="34"/>
  </w:num>
  <w:num w:numId="27">
    <w:abstractNumId w:val="0"/>
  </w:num>
  <w:num w:numId="28">
    <w:abstractNumId w:val="10"/>
  </w:num>
  <w:num w:numId="29">
    <w:abstractNumId w:val="1"/>
  </w:num>
  <w:num w:numId="30">
    <w:abstractNumId w:val="18"/>
  </w:num>
  <w:num w:numId="31">
    <w:abstractNumId w:val="6"/>
  </w:num>
  <w:num w:numId="32">
    <w:abstractNumId w:val="31"/>
  </w:num>
  <w:num w:numId="33">
    <w:abstractNumId w:val="12"/>
  </w:num>
  <w:num w:numId="34">
    <w:abstractNumId w:val="32"/>
  </w:num>
  <w:num w:numId="35">
    <w:abstractNumId w:val="8"/>
  </w:num>
  <w:num w:numId="36">
    <w:abstractNumId w:val="3"/>
  </w:num>
  <w:num w:numId="37">
    <w:abstractNumId w:val="13"/>
  </w:num>
  <w:num w:numId="38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0A8"/>
    <w:rsid w:val="00003304"/>
    <w:rsid w:val="0000642C"/>
    <w:rsid w:val="00007335"/>
    <w:rsid w:val="000073A5"/>
    <w:rsid w:val="00007792"/>
    <w:rsid w:val="00010A16"/>
    <w:rsid w:val="00011D07"/>
    <w:rsid w:val="00015116"/>
    <w:rsid w:val="00017186"/>
    <w:rsid w:val="00020DC7"/>
    <w:rsid w:val="00021415"/>
    <w:rsid w:val="0002359D"/>
    <w:rsid w:val="0002424A"/>
    <w:rsid w:val="00024359"/>
    <w:rsid w:val="000268E2"/>
    <w:rsid w:val="00026A26"/>
    <w:rsid w:val="00030907"/>
    <w:rsid w:val="0003108B"/>
    <w:rsid w:val="000323A0"/>
    <w:rsid w:val="0003392B"/>
    <w:rsid w:val="00037D5F"/>
    <w:rsid w:val="000417DC"/>
    <w:rsid w:val="0004183E"/>
    <w:rsid w:val="0004199C"/>
    <w:rsid w:val="000444E3"/>
    <w:rsid w:val="00044EE1"/>
    <w:rsid w:val="00047203"/>
    <w:rsid w:val="000517B7"/>
    <w:rsid w:val="00051B70"/>
    <w:rsid w:val="0005331B"/>
    <w:rsid w:val="000533A3"/>
    <w:rsid w:val="00054D8F"/>
    <w:rsid w:val="00055206"/>
    <w:rsid w:val="00055B50"/>
    <w:rsid w:val="00056A7F"/>
    <w:rsid w:val="00057596"/>
    <w:rsid w:val="00060DF5"/>
    <w:rsid w:val="0006110F"/>
    <w:rsid w:val="0006386A"/>
    <w:rsid w:val="00070D06"/>
    <w:rsid w:val="0007226A"/>
    <w:rsid w:val="0007320F"/>
    <w:rsid w:val="00075A67"/>
    <w:rsid w:val="000805AC"/>
    <w:rsid w:val="000808A9"/>
    <w:rsid w:val="0008452E"/>
    <w:rsid w:val="00084AC0"/>
    <w:rsid w:val="00087C2B"/>
    <w:rsid w:val="00090648"/>
    <w:rsid w:val="00093DBE"/>
    <w:rsid w:val="0009459C"/>
    <w:rsid w:val="0009638E"/>
    <w:rsid w:val="00097856"/>
    <w:rsid w:val="000A2B2F"/>
    <w:rsid w:val="000A49CA"/>
    <w:rsid w:val="000A4BAE"/>
    <w:rsid w:val="000A4E63"/>
    <w:rsid w:val="000A531F"/>
    <w:rsid w:val="000A7053"/>
    <w:rsid w:val="000A7A02"/>
    <w:rsid w:val="000B13FB"/>
    <w:rsid w:val="000B1E0D"/>
    <w:rsid w:val="000B2207"/>
    <w:rsid w:val="000B3219"/>
    <w:rsid w:val="000B473A"/>
    <w:rsid w:val="000C17A4"/>
    <w:rsid w:val="000C2471"/>
    <w:rsid w:val="000C2C99"/>
    <w:rsid w:val="000C52A3"/>
    <w:rsid w:val="000C582F"/>
    <w:rsid w:val="000C61CF"/>
    <w:rsid w:val="000D090C"/>
    <w:rsid w:val="000D5FA2"/>
    <w:rsid w:val="000E29BA"/>
    <w:rsid w:val="000E2D79"/>
    <w:rsid w:val="000E36D2"/>
    <w:rsid w:val="000E3737"/>
    <w:rsid w:val="000E51E1"/>
    <w:rsid w:val="000F0EBE"/>
    <w:rsid w:val="000F1711"/>
    <w:rsid w:val="000F1B34"/>
    <w:rsid w:val="000F2551"/>
    <w:rsid w:val="000F340D"/>
    <w:rsid w:val="000F34E4"/>
    <w:rsid w:val="000F3FAD"/>
    <w:rsid w:val="000F4560"/>
    <w:rsid w:val="000F5305"/>
    <w:rsid w:val="000F5B6A"/>
    <w:rsid w:val="001002CB"/>
    <w:rsid w:val="001007F7"/>
    <w:rsid w:val="001017C3"/>
    <w:rsid w:val="0010269E"/>
    <w:rsid w:val="00104743"/>
    <w:rsid w:val="00106BF6"/>
    <w:rsid w:val="0010713E"/>
    <w:rsid w:val="001130C9"/>
    <w:rsid w:val="00113399"/>
    <w:rsid w:val="0011479A"/>
    <w:rsid w:val="0011520F"/>
    <w:rsid w:val="00115DDF"/>
    <w:rsid w:val="00117809"/>
    <w:rsid w:val="00121504"/>
    <w:rsid w:val="00122EF1"/>
    <w:rsid w:val="001238B4"/>
    <w:rsid w:val="00125596"/>
    <w:rsid w:val="00126B6C"/>
    <w:rsid w:val="00132D51"/>
    <w:rsid w:val="001342B9"/>
    <w:rsid w:val="00135B37"/>
    <w:rsid w:val="00136479"/>
    <w:rsid w:val="001367C5"/>
    <w:rsid w:val="0014300E"/>
    <w:rsid w:val="00144368"/>
    <w:rsid w:val="00144670"/>
    <w:rsid w:val="0014571E"/>
    <w:rsid w:val="0014587E"/>
    <w:rsid w:val="001462F6"/>
    <w:rsid w:val="00146636"/>
    <w:rsid w:val="00146D3C"/>
    <w:rsid w:val="00147153"/>
    <w:rsid w:val="00152261"/>
    <w:rsid w:val="00160593"/>
    <w:rsid w:val="001609F0"/>
    <w:rsid w:val="00161F05"/>
    <w:rsid w:val="001646EB"/>
    <w:rsid w:val="00166453"/>
    <w:rsid w:val="00167EBA"/>
    <w:rsid w:val="0017123B"/>
    <w:rsid w:val="00171FAF"/>
    <w:rsid w:val="00172BAA"/>
    <w:rsid w:val="00175D80"/>
    <w:rsid w:val="0017683C"/>
    <w:rsid w:val="00176BCF"/>
    <w:rsid w:val="0018001D"/>
    <w:rsid w:val="00181E25"/>
    <w:rsid w:val="00186131"/>
    <w:rsid w:val="00186DB4"/>
    <w:rsid w:val="001874EE"/>
    <w:rsid w:val="00195C8D"/>
    <w:rsid w:val="001A266A"/>
    <w:rsid w:val="001B11EC"/>
    <w:rsid w:val="001B7580"/>
    <w:rsid w:val="001C0284"/>
    <w:rsid w:val="001C473E"/>
    <w:rsid w:val="001C5421"/>
    <w:rsid w:val="001C79C5"/>
    <w:rsid w:val="001C7BD6"/>
    <w:rsid w:val="001D1E6E"/>
    <w:rsid w:val="001D2546"/>
    <w:rsid w:val="001D2955"/>
    <w:rsid w:val="001D33F1"/>
    <w:rsid w:val="001D43E2"/>
    <w:rsid w:val="001D4607"/>
    <w:rsid w:val="001D47FA"/>
    <w:rsid w:val="001D5F4D"/>
    <w:rsid w:val="001D6DE7"/>
    <w:rsid w:val="001E22BD"/>
    <w:rsid w:val="001E2B16"/>
    <w:rsid w:val="001E2EAC"/>
    <w:rsid w:val="001E4144"/>
    <w:rsid w:val="001E536D"/>
    <w:rsid w:val="001E778A"/>
    <w:rsid w:val="001E77D6"/>
    <w:rsid w:val="001F0A5F"/>
    <w:rsid w:val="001F0ACE"/>
    <w:rsid w:val="001F117E"/>
    <w:rsid w:val="001F1E7B"/>
    <w:rsid w:val="001F1E87"/>
    <w:rsid w:val="001F7AD0"/>
    <w:rsid w:val="00202A70"/>
    <w:rsid w:val="00202D46"/>
    <w:rsid w:val="002048AA"/>
    <w:rsid w:val="00204A3C"/>
    <w:rsid w:val="002055CC"/>
    <w:rsid w:val="00207421"/>
    <w:rsid w:val="002100C6"/>
    <w:rsid w:val="00210E4B"/>
    <w:rsid w:val="00211766"/>
    <w:rsid w:val="00212BEB"/>
    <w:rsid w:val="0021301C"/>
    <w:rsid w:val="002133D9"/>
    <w:rsid w:val="002134C5"/>
    <w:rsid w:val="00215F8D"/>
    <w:rsid w:val="0021631A"/>
    <w:rsid w:val="00217615"/>
    <w:rsid w:val="00217948"/>
    <w:rsid w:val="002200FB"/>
    <w:rsid w:val="00225030"/>
    <w:rsid w:val="0022652E"/>
    <w:rsid w:val="002271F7"/>
    <w:rsid w:val="002300F2"/>
    <w:rsid w:val="002311AC"/>
    <w:rsid w:val="00231E04"/>
    <w:rsid w:val="00232FF8"/>
    <w:rsid w:val="00233E0E"/>
    <w:rsid w:val="002404FD"/>
    <w:rsid w:val="002413F5"/>
    <w:rsid w:val="00241628"/>
    <w:rsid w:val="00241D94"/>
    <w:rsid w:val="00242742"/>
    <w:rsid w:val="00242A46"/>
    <w:rsid w:val="00242CB9"/>
    <w:rsid w:val="0024343F"/>
    <w:rsid w:val="00243DEF"/>
    <w:rsid w:val="00244614"/>
    <w:rsid w:val="002464AE"/>
    <w:rsid w:val="00250A02"/>
    <w:rsid w:val="002512EA"/>
    <w:rsid w:val="00252456"/>
    <w:rsid w:val="00252A75"/>
    <w:rsid w:val="0025747D"/>
    <w:rsid w:val="0026199A"/>
    <w:rsid w:val="00262AF3"/>
    <w:rsid w:val="00263522"/>
    <w:rsid w:val="00265E98"/>
    <w:rsid w:val="00267233"/>
    <w:rsid w:val="00271954"/>
    <w:rsid w:val="00271C86"/>
    <w:rsid w:val="00271D62"/>
    <w:rsid w:val="002726E6"/>
    <w:rsid w:val="0027375B"/>
    <w:rsid w:val="00275BF7"/>
    <w:rsid w:val="00276172"/>
    <w:rsid w:val="00276278"/>
    <w:rsid w:val="00277925"/>
    <w:rsid w:val="00277B11"/>
    <w:rsid w:val="002851CD"/>
    <w:rsid w:val="00287798"/>
    <w:rsid w:val="00290937"/>
    <w:rsid w:val="00290F07"/>
    <w:rsid w:val="00294816"/>
    <w:rsid w:val="00295513"/>
    <w:rsid w:val="00295FDD"/>
    <w:rsid w:val="00297CC6"/>
    <w:rsid w:val="002A2BE9"/>
    <w:rsid w:val="002A31AC"/>
    <w:rsid w:val="002A339E"/>
    <w:rsid w:val="002A39FF"/>
    <w:rsid w:val="002A3EB1"/>
    <w:rsid w:val="002A433F"/>
    <w:rsid w:val="002B27AE"/>
    <w:rsid w:val="002B513D"/>
    <w:rsid w:val="002C17A9"/>
    <w:rsid w:val="002C1A3B"/>
    <w:rsid w:val="002C2EB4"/>
    <w:rsid w:val="002C4081"/>
    <w:rsid w:val="002C520E"/>
    <w:rsid w:val="002C5F9A"/>
    <w:rsid w:val="002D48DE"/>
    <w:rsid w:val="002E4133"/>
    <w:rsid w:val="002E5B95"/>
    <w:rsid w:val="002E630E"/>
    <w:rsid w:val="002E778E"/>
    <w:rsid w:val="002F31CA"/>
    <w:rsid w:val="002F3FF5"/>
    <w:rsid w:val="002F5085"/>
    <w:rsid w:val="002F71E2"/>
    <w:rsid w:val="00300386"/>
    <w:rsid w:val="00301131"/>
    <w:rsid w:val="0030202C"/>
    <w:rsid w:val="00304A04"/>
    <w:rsid w:val="00307300"/>
    <w:rsid w:val="00310BCD"/>
    <w:rsid w:val="003121F6"/>
    <w:rsid w:val="00314817"/>
    <w:rsid w:val="00314D16"/>
    <w:rsid w:val="003158E3"/>
    <w:rsid w:val="003169FA"/>
    <w:rsid w:val="0031730E"/>
    <w:rsid w:val="0032031B"/>
    <w:rsid w:val="0032330F"/>
    <w:rsid w:val="003250BC"/>
    <w:rsid w:val="00327399"/>
    <w:rsid w:val="00327891"/>
    <w:rsid w:val="00327F5D"/>
    <w:rsid w:val="00330E7D"/>
    <w:rsid w:val="00332068"/>
    <w:rsid w:val="00334058"/>
    <w:rsid w:val="003342BF"/>
    <w:rsid w:val="003344D4"/>
    <w:rsid w:val="00336A1C"/>
    <w:rsid w:val="0034010C"/>
    <w:rsid w:val="003409A3"/>
    <w:rsid w:val="0034169D"/>
    <w:rsid w:val="00342013"/>
    <w:rsid w:val="00344935"/>
    <w:rsid w:val="0034583E"/>
    <w:rsid w:val="003479B2"/>
    <w:rsid w:val="00353DBD"/>
    <w:rsid w:val="003542BC"/>
    <w:rsid w:val="00354783"/>
    <w:rsid w:val="00360B50"/>
    <w:rsid w:val="00360D29"/>
    <w:rsid w:val="00360F2D"/>
    <w:rsid w:val="00361657"/>
    <w:rsid w:val="00365C92"/>
    <w:rsid w:val="00367A32"/>
    <w:rsid w:val="00372D90"/>
    <w:rsid w:val="0037508F"/>
    <w:rsid w:val="00377B29"/>
    <w:rsid w:val="00377E45"/>
    <w:rsid w:val="00380E03"/>
    <w:rsid w:val="003823F5"/>
    <w:rsid w:val="0038347A"/>
    <w:rsid w:val="0038474E"/>
    <w:rsid w:val="00385BE6"/>
    <w:rsid w:val="00386468"/>
    <w:rsid w:val="00386A8A"/>
    <w:rsid w:val="003947C4"/>
    <w:rsid w:val="003972B1"/>
    <w:rsid w:val="003977A0"/>
    <w:rsid w:val="003A2554"/>
    <w:rsid w:val="003A343E"/>
    <w:rsid w:val="003A4932"/>
    <w:rsid w:val="003A495F"/>
    <w:rsid w:val="003A5612"/>
    <w:rsid w:val="003A5BC5"/>
    <w:rsid w:val="003A7FB7"/>
    <w:rsid w:val="003B1AC1"/>
    <w:rsid w:val="003B4169"/>
    <w:rsid w:val="003B4D16"/>
    <w:rsid w:val="003B5C8B"/>
    <w:rsid w:val="003B62E3"/>
    <w:rsid w:val="003B66C1"/>
    <w:rsid w:val="003C2E35"/>
    <w:rsid w:val="003C4760"/>
    <w:rsid w:val="003D15AD"/>
    <w:rsid w:val="003D2714"/>
    <w:rsid w:val="003D2F0C"/>
    <w:rsid w:val="003D372F"/>
    <w:rsid w:val="003D3C18"/>
    <w:rsid w:val="003D41C3"/>
    <w:rsid w:val="003D51B9"/>
    <w:rsid w:val="003D55E9"/>
    <w:rsid w:val="003D5D34"/>
    <w:rsid w:val="003D6016"/>
    <w:rsid w:val="003D6C19"/>
    <w:rsid w:val="003D7533"/>
    <w:rsid w:val="003E15C4"/>
    <w:rsid w:val="003E1ADE"/>
    <w:rsid w:val="003E4B4E"/>
    <w:rsid w:val="003E5A9F"/>
    <w:rsid w:val="003E768D"/>
    <w:rsid w:val="003F0FCE"/>
    <w:rsid w:val="003F247D"/>
    <w:rsid w:val="003F4ED8"/>
    <w:rsid w:val="003F6519"/>
    <w:rsid w:val="003F71AD"/>
    <w:rsid w:val="003F760A"/>
    <w:rsid w:val="00402A70"/>
    <w:rsid w:val="00402B7B"/>
    <w:rsid w:val="00402D89"/>
    <w:rsid w:val="00410DA6"/>
    <w:rsid w:val="00410EFD"/>
    <w:rsid w:val="00417F24"/>
    <w:rsid w:val="00421FA9"/>
    <w:rsid w:val="0042203D"/>
    <w:rsid w:val="004226AB"/>
    <w:rsid w:val="00424610"/>
    <w:rsid w:val="00425C2F"/>
    <w:rsid w:val="004270DD"/>
    <w:rsid w:val="00427D6A"/>
    <w:rsid w:val="004308D2"/>
    <w:rsid w:val="00430EB3"/>
    <w:rsid w:val="004319B5"/>
    <w:rsid w:val="00431C62"/>
    <w:rsid w:val="00432E55"/>
    <w:rsid w:val="004339B1"/>
    <w:rsid w:val="00434659"/>
    <w:rsid w:val="00435751"/>
    <w:rsid w:val="00437CE3"/>
    <w:rsid w:val="0044021C"/>
    <w:rsid w:val="0044379B"/>
    <w:rsid w:val="004465D2"/>
    <w:rsid w:val="0044703D"/>
    <w:rsid w:val="00447C7C"/>
    <w:rsid w:val="00450333"/>
    <w:rsid w:val="00452944"/>
    <w:rsid w:val="0045360C"/>
    <w:rsid w:val="00455F21"/>
    <w:rsid w:val="004620A8"/>
    <w:rsid w:val="00462A01"/>
    <w:rsid w:val="004636C7"/>
    <w:rsid w:val="00466769"/>
    <w:rsid w:val="00466AB2"/>
    <w:rsid w:val="00471642"/>
    <w:rsid w:val="0047280C"/>
    <w:rsid w:val="00473D28"/>
    <w:rsid w:val="00475085"/>
    <w:rsid w:val="00475414"/>
    <w:rsid w:val="004759C0"/>
    <w:rsid w:val="00476303"/>
    <w:rsid w:val="0047770E"/>
    <w:rsid w:val="00477E77"/>
    <w:rsid w:val="004850D8"/>
    <w:rsid w:val="00486535"/>
    <w:rsid w:val="00487467"/>
    <w:rsid w:val="00490AAC"/>
    <w:rsid w:val="00490AF1"/>
    <w:rsid w:val="004924B6"/>
    <w:rsid w:val="004925AA"/>
    <w:rsid w:val="00493A8F"/>
    <w:rsid w:val="0049403E"/>
    <w:rsid w:val="00494AB4"/>
    <w:rsid w:val="00495BFE"/>
    <w:rsid w:val="00496553"/>
    <w:rsid w:val="00496AA0"/>
    <w:rsid w:val="004973DB"/>
    <w:rsid w:val="004A432E"/>
    <w:rsid w:val="004A7120"/>
    <w:rsid w:val="004A7174"/>
    <w:rsid w:val="004A7EB6"/>
    <w:rsid w:val="004B0A67"/>
    <w:rsid w:val="004B0C52"/>
    <w:rsid w:val="004B1336"/>
    <w:rsid w:val="004B29BF"/>
    <w:rsid w:val="004B3B9B"/>
    <w:rsid w:val="004B3BE9"/>
    <w:rsid w:val="004B59A0"/>
    <w:rsid w:val="004B5E91"/>
    <w:rsid w:val="004B7191"/>
    <w:rsid w:val="004B739A"/>
    <w:rsid w:val="004C3B66"/>
    <w:rsid w:val="004C3BE3"/>
    <w:rsid w:val="004C4552"/>
    <w:rsid w:val="004C5E89"/>
    <w:rsid w:val="004C66E3"/>
    <w:rsid w:val="004C6F48"/>
    <w:rsid w:val="004D0008"/>
    <w:rsid w:val="004D0AA2"/>
    <w:rsid w:val="004D4302"/>
    <w:rsid w:val="004D58D6"/>
    <w:rsid w:val="004D629A"/>
    <w:rsid w:val="004D7BFD"/>
    <w:rsid w:val="004E1C29"/>
    <w:rsid w:val="004E1FA2"/>
    <w:rsid w:val="004E33E0"/>
    <w:rsid w:val="004E597C"/>
    <w:rsid w:val="004E6D79"/>
    <w:rsid w:val="004E6EB3"/>
    <w:rsid w:val="004E747C"/>
    <w:rsid w:val="004F0420"/>
    <w:rsid w:val="004F0812"/>
    <w:rsid w:val="004F0D90"/>
    <w:rsid w:val="004F1965"/>
    <w:rsid w:val="004F2DD0"/>
    <w:rsid w:val="004F4E81"/>
    <w:rsid w:val="004F6BEC"/>
    <w:rsid w:val="004F75AA"/>
    <w:rsid w:val="005012E8"/>
    <w:rsid w:val="00502051"/>
    <w:rsid w:val="00504EC2"/>
    <w:rsid w:val="005065E5"/>
    <w:rsid w:val="005100A9"/>
    <w:rsid w:val="005101FB"/>
    <w:rsid w:val="0051482B"/>
    <w:rsid w:val="00515353"/>
    <w:rsid w:val="0051568F"/>
    <w:rsid w:val="00517EC9"/>
    <w:rsid w:val="005202FC"/>
    <w:rsid w:val="0052516B"/>
    <w:rsid w:val="005303AF"/>
    <w:rsid w:val="005338DA"/>
    <w:rsid w:val="00534F43"/>
    <w:rsid w:val="005355FB"/>
    <w:rsid w:val="00535C9F"/>
    <w:rsid w:val="005371B4"/>
    <w:rsid w:val="00543DE0"/>
    <w:rsid w:val="00546589"/>
    <w:rsid w:val="0054674B"/>
    <w:rsid w:val="00547656"/>
    <w:rsid w:val="00547EA7"/>
    <w:rsid w:val="00550095"/>
    <w:rsid w:val="00550C90"/>
    <w:rsid w:val="00551259"/>
    <w:rsid w:val="00551416"/>
    <w:rsid w:val="00551C1C"/>
    <w:rsid w:val="005539C7"/>
    <w:rsid w:val="0055673D"/>
    <w:rsid w:val="00567042"/>
    <w:rsid w:val="00567DB2"/>
    <w:rsid w:val="00570ADE"/>
    <w:rsid w:val="00573256"/>
    <w:rsid w:val="00575331"/>
    <w:rsid w:val="005755B0"/>
    <w:rsid w:val="0057787F"/>
    <w:rsid w:val="005815A0"/>
    <w:rsid w:val="00581F4B"/>
    <w:rsid w:val="00583635"/>
    <w:rsid w:val="00584107"/>
    <w:rsid w:val="00584FD0"/>
    <w:rsid w:val="00585180"/>
    <w:rsid w:val="00585228"/>
    <w:rsid w:val="00590961"/>
    <w:rsid w:val="00590E4A"/>
    <w:rsid w:val="00591F6C"/>
    <w:rsid w:val="00592834"/>
    <w:rsid w:val="00592908"/>
    <w:rsid w:val="00592CCA"/>
    <w:rsid w:val="00594F67"/>
    <w:rsid w:val="005A0C20"/>
    <w:rsid w:val="005A4A07"/>
    <w:rsid w:val="005B06B2"/>
    <w:rsid w:val="005B223E"/>
    <w:rsid w:val="005B2ABE"/>
    <w:rsid w:val="005B415B"/>
    <w:rsid w:val="005B4485"/>
    <w:rsid w:val="005B4912"/>
    <w:rsid w:val="005B5592"/>
    <w:rsid w:val="005C1FF1"/>
    <w:rsid w:val="005C35B1"/>
    <w:rsid w:val="005C5C21"/>
    <w:rsid w:val="005D06F9"/>
    <w:rsid w:val="005D2070"/>
    <w:rsid w:val="005D267C"/>
    <w:rsid w:val="005D2D4D"/>
    <w:rsid w:val="005D30A8"/>
    <w:rsid w:val="005D342C"/>
    <w:rsid w:val="005D44B7"/>
    <w:rsid w:val="005D73CB"/>
    <w:rsid w:val="005D7655"/>
    <w:rsid w:val="005D7F54"/>
    <w:rsid w:val="005E0C9C"/>
    <w:rsid w:val="005E35C1"/>
    <w:rsid w:val="005E364B"/>
    <w:rsid w:val="005E3953"/>
    <w:rsid w:val="005E6E6D"/>
    <w:rsid w:val="005E7FAA"/>
    <w:rsid w:val="005E7FEA"/>
    <w:rsid w:val="005F3594"/>
    <w:rsid w:val="005F56EF"/>
    <w:rsid w:val="005F5B1C"/>
    <w:rsid w:val="005F6C57"/>
    <w:rsid w:val="00602DE6"/>
    <w:rsid w:val="00606E76"/>
    <w:rsid w:val="00612A26"/>
    <w:rsid w:val="00612D8F"/>
    <w:rsid w:val="00613B56"/>
    <w:rsid w:val="00614B3C"/>
    <w:rsid w:val="006175F5"/>
    <w:rsid w:val="00617906"/>
    <w:rsid w:val="006227FA"/>
    <w:rsid w:val="006228E4"/>
    <w:rsid w:val="006233F5"/>
    <w:rsid w:val="00623B87"/>
    <w:rsid w:val="0062531C"/>
    <w:rsid w:val="006261E8"/>
    <w:rsid w:val="00630F47"/>
    <w:rsid w:val="006339BC"/>
    <w:rsid w:val="00634D01"/>
    <w:rsid w:val="00641366"/>
    <w:rsid w:val="00642357"/>
    <w:rsid w:val="006427B1"/>
    <w:rsid w:val="00643C6B"/>
    <w:rsid w:val="0064459D"/>
    <w:rsid w:val="00644C05"/>
    <w:rsid w:val="006478D1"/>
    <w:rsid w:val="00647E8F"/>
    <w:rsid w:val="00652008"/>
    <w:rsid w:val="006528DF"/>
    <w:rsid w:val="00653FBD"/>
    <w:rsid w:val="00661D5D"/>
    <w:rsid w:val="00662218"/>
    <w:rsid w:val="00663CC4"/>
    <w:rsid w:val="006669DD"/>
    <w:rsid w:val="00667560"/>
    <w:rsid w:val="00670162"/>
    <w:rsid w:val="00671937"/>
    <w:rsid w:val="00672B32"/>
    <w:rsid w:val="00674607"/>
    <w:rsid w:val="00674E77"/>
    <w:rsid w:val="006762BB"/>
    <w:rsid w:val="00676D74"/>
    <w:rsid w:val="006800B1"/>
    <w:rsid w:val="00680C42"/>
    <w:rsid w:val="00683D1B"/>
    <w:rsid w:val="00686178"/>
    <w:rsid w:val="006906AA"/>
    <w:rsid w:val="00692A0F"/>
    <w:rsid w:val="0069511C"/>
    <w:rsid w:val="006A086D"/>
    <w:rsid w:val="006A0B64"/>
    <w:rsid w:val="006A29D4"/>
    <w:rsid w:val="006A466E"/>
    <w:rsid w:val="006A4766"/>
    <w:rsid w:val="006A738F"/>
    <w:rsid w:val="006B086A"/>
    <w:rsid w:val="006B1877"/>
    <w:rsid w:val="006B2EE4"/>
    <w:rsid w:val="006B2F75"/>
    <w:rsid w:val="006B3B13"/>
    <w:rsid w:val="006B4AE8"/>
    <w:rsid w:val="006C3DCF"/>
    <w:rsid w:val="006C5492"/>
    <w:rsid w:val="006C633A"/>
    <w:rsid w:val="006C6588"/>
    <w:rsid w:val="006D0ACB"/>
    <w:rsid w:val="006D0C45"/>
    <w:rsid w:val="006D462D"/>
    <w:rsid w:val="006D56DD"/>
    <w:rsid w:val="006D6970"/>
    <w:rsid w:val="006D6BEA"/>
    <w:rsid w:val="006D7A5F"/>
    <w:rsid w:val="006E1D22"/>
    <w:rsid w:val="006E52C1"/>
    <w:rsid w:val="006E58E5"/>
    <w:rsid w:val="006E5982"/>
    <w:rsid w:val="006E611C"/>
    <w:rsid w:val="006E6AFB"/>
    <w:rsid w:val="006E76F6"/>
    <w:rsid w:val="006E79F1"/>
    <w:rsid w:val="006F15FC"/>
    <w:rsid w:val="006F1AB9"/>
    <w:rsid w:val="006F6539"/>
    <w:rsid w:val="006F66B4"/>
    <w:rsid w:val="00701574"/>
    <w:rsid w:val="00701F7D"/>
    <w:rsid w:val="00702135"/>
    <w:rsid w:val="00703056"/>
    <w:rsid w:val="00703C23"/>
    <w:rsid w:val="0071033B"/>
    <w:rsid w:val="00710A74"/>
    <w:rsid w:val="00710A8A"/>
    <w:rsid w:val="00711EDA"/>
    <w:rsid w:val="007126EB"/>
    <w:rsid w:val="007129A6"/>
    <w:rsid w:val="00712FF0"/>
    <w:rsid w:val="00712FF5"/>
    <w:rsid w:val="007145A5"/>
    <w:rsid w:val="00715FB4"/>
    <w:rsid w:val="00716FD2"/>
    <w:rsid w:val="00720F9C"/>
    <w:rsid w:val="00725B4A"/>
    <w:rsid w:val="00725C24"/>
    <w:rsid w:val="00726729"/>
    <w:rsid w:val="00727E2E"/>
    <w:rsid w:val="00730A9F"/>
    <w:rsid w:val="00730B0B"/>
    <w:rsid w:val="00734E47"/>
    <w:rsid w:val="00735CFE"/>
    <w:rsid w:val="00735F41"/>
    <w:rsid w:val="007400F8"/>
    <w:rsid w:val="007460D6"/>
    <w:rsid w:val="00746D8B"/>
    <w:rsid w:val="007470B5"/>
    <w:rsid w:val="00750FCD"/>
    <w:rsid w:val="00754C38"/>
    <w:rsid w:val="007555AD"/>
    <w:rsid w:val="00755A83"/>
    <w:rsid w:val="00756BA0"/>
    <w:rsid w:val="007570A4"/>
    <w:rsid w:val="00757258"/>
    <w:rsid w:val="00760712"/>
    <w:rsid w:val="00760856"/>
    <w:rsid w:val="0076106B"/>
    <w:rsid w:val="0076114C"/>
    <w:rsid w:val="00761813"/>
    <w:rsid w:val="00764D96"/>
    <w:rsid w:val="007658DE"/>
    <w:rsid w:val="007668A2"/>
    <w:rsid w:val="00766EC7"/>
    <w:rsid w:val="00767E1C"/>
    <w:rsid w:val="007708AC"/>
    <w:rsid w:val="0077399C"/>
    <w:rsid w:val="0077412B"/>
    <w:rsid w:val="007745BF"/>
    <w:rsid w:val="0077494A"/>
    <w:rsid w:val="00774E34"/>
    <w:rsid w:val="00775280"/>
    <w:rsid w:val="007766D1"/>
    <w:rsid w:val="0078037D"/>
    <w:rsid w:val="0078051A"/>
    <w:rsid w:val="0078397A"/>
    <w:rsid w:val="0078485C"/>
    <w:rsid w:val="00785BFE"/>
    <w:rsid w:val="0078710D"/>
    <w:rsid w:val="007877DD"/>
    <w:rsid w:val="0078799A"/>
    <w:rsid w:val="0079061A"/>
    <w:rsid w:val="00793D30"/>
    <w:rsid w:val="00795073"/>
    <w:rsid w:val="007A023D"/>
    <w:rsid w:val="007A1BB5"/>
    <w:rsid w:val="007A3886"/>
    <w:rsid w:val="007A3A70"/>
    <w:rsid w:val="007A4C30"/>
    <w:rsid w:val="007A624A"/>
    <w:rsid w:val="007A7645"/>
    <w:rsid w:val="007B0E59"/>
    <w:rsid w:val="007B19F3"/>
    <w:rsid w:val="007B203E"/>
    <w:rsid w:val="007B34D8"/>
    <w:rsid w:val="007B45D8"/>
    <w:rsid w:val="007B4B3D"/>
    <w:rsid w:val="007B5517"/>
    <w:rsid w:val="007B55E4"/>
    <w:rsid w:val="007B6755"/>
    <w:rsid w:val="007C0D31"/>
    <w:rsid w:val="007C28FE"/>
    <w:rsid w:val="007C3491"/>
    <w:rsid w:val="007C3725"/>
    <w:rsid w:val="007C5496"/>
    <w:rsid w:val="007C596C"/>
    <w:rsid w:val="007C767D"/>
    <w:rsid w:val="007D0857"/>
    <w:rsid w:val="007D0902"/>
    <w:rsid w:val="007D74E4"/>
    <w:rsid w:val="007D7630"/>
    <w:rsid w:val="007E1E48"/>
    <w:rsid w:val="007E34D9"/>
    <w:rsid w:val="007E595E"/>
    <w:rsid w:val="007E5A3E"/>
    <w:rsid w:val="007E6ECB"/>
    <w:rsid w:val="007E6FBF"/>
    <w:rsid w:val="007E74A1"/>
    <w:rsid w:val="007F0907"/>
    <w:rsid w:val="007F0A3C"/>
    <w:rsid w:val="007F11B0"/>
    <w:rsid w:val="007F6903"/>
    <w:rsid w:val="007F7F81"/>
    <w:rsid w:val="00803513"/>
    <w:rsid w:val="0080367F"/>
    <w:rsid w:val="00803E36"/>
    <w:rsid w:val="0081111A"/>
    <w:rsid w:val="008112A8"/>
    <w:rsid w:val="00811C51"/>
    <w:rsid w:val="008125EC"/>
    <w:rsid w:val="008134DE"/>
    <w:rsid w:val="008169D0"/>
    <w:rsid w:val="00820CBE"/>
    <w:rsid w:val="00822F28"/>
    <w:rsid w:val="008260EF"/>
    <w:rsid w:val="008261CC"/>
    <w:rsid w:val="008266ED"/>
    <w:rsid w:val="0083064E"/>
    <w:rsid w:val="00831CC6"/>
    <w:rsid w:val="008341C0"/>
    <w:rsid w:val="008361D9"/>
    <w:rsid w:val="008372B1"/>
    <w:rsid w:val="008406ED"/>
    <w:rsid w:val="00844CE1"/>
    <w:rsid w:val="008457D0"/>
    <w:rsid w:val="008458A8"/>
    <w:rsid w:val="00852FA0"/>
    <w:rsid w:val="00853FAB"/>
    <w:rsid w:val="008542FB"/>
    <w:rsid w:val="0085486E"/>
    <w:rsid w:val="00854908"/>
    <w:rsid w:val="00855389"/>
    <w:rsid w:val="0085729F"/>
    <w:rsid w:val="00857DF9"/>
    <w:rsid w:val="00864040"/>
    <w:rsid w:val="008658C5"/>
    <w:rsid w:val="00865AAF"/>
    <w:rsid w:val="00866AA9"/>
    <w:rsid w:val="00867E64"/>
    <w:rsid w:val="00870557"/>
    <w:rsid w:val="00871D27"/>
    <w:rsid w:val="008723D9"/>
    <w:rsid w:val="00872E58"/>
    <w:rsid w:val="008739F2"/>
    <w:rsid w:val="008744C5"/>
    <w:rsid w:val="00876CD1"/>
    <w:rsid w:val="00876D0E"/>
    <w:rsid w:val="00876D16"/>
    <w:rsid w:val="0087763E"/>
    <w:rsid w:val="0088079D"/>
    <w:rsid w:val="008811C5"/>
    <w:rsid w:val="00881896"/>
    <w:rsid w:val="00881E11"/>
    <w:rsid w:val="00882373"/>
    <w:rsid w:val="008824CA"/>
    <w:rsid w:val="0088364C"/>
    <w:rsid w:val="00883B8F"/>
    <w:rsid w:val="0088442B"/>
    <w:rsid w:val="008852F7"/>
    <w:rsid w:val="008858EF"/>
    <w:rsid w:val="00886682"/>
    <w:rsid w:val="00887322"/>
    <w:rsid w:val="008876D6"/>
    <w:rsid w:val="00890BFE"/>
    <w:rsid w:val="00891F40"/>
    <w:rsid w:val="008921A3"/>
    <w:rsid w:val="00892FFE"/>
    <w:rsid w:val="008930C4"/>
    <w:rsid w:val="00893E4F"/>
    <w:rsid w:val="008A5820"/>
    <w:rsid w:val="008A63F1"/>
    <w:rsid w:val="008A6406"/>
    <w:rsid w:val="008A7C1A"/>
    <w:rsid w:val="008B1700"/>
    <w:rsid w:val="008B3609"/>
    <w:rsid w:val="008B3955"/>
    <w:rsid w:val="008B4FA6"/>
    <w:rsid w:val="008B69CB"/>
    <w:rsid w:val="008B783E"/>
    <w:rsid w:val="008C1C26"/>
    <w:rsid w:val="008C24AB"/>
    <w:rsid w:val="008C5006"/>
    <w:rsid w:val="008C5DAB"/>
    <w:rsid w:val="008C76A8"/>
    <w:rsid w:val="008D4203"/>
    <w:rsid w:val="008D44B5"/>
    <w:rsid w:val="008D5985"/>
    <w:rsid w:val="008E0276"/>
    <w:rsid w:val="008E0AC0"/>
    <w:rsid w:val="008E1665"/>
    <w:rsid w:val="008E2EE8"/>
    <w:rsid w:val="008E3104"/>
    <w:rsid w:val="008E36DB"/>
    <w:rsid w:val="008E39C9"/>
    <w:rsid w:val="008E3ADD"/>
    <w:rsid w:val="008E4B5B"/>
    <w:rsid w:val="008E62B7"/>
    <w:rsid w:val="008E6939"/>
    <w:rsid w:val="008E7342"/>
    <w:rsid w:val="008E760F"/>
    <w:rsid w:val="008F0E3D"/>
    <w:rsid w:val="008F2277"/>
    <w:rsid w:val="008F230A"/>
    <w:rsid w:val="008F2A1C"/>
    <w:rsid w:val="008F3C23"/>
    <w:rsid w:val="008F4993"/>
    <w:rsid w:val="008F5034"/>
    <w:rsid w:val="008F5ED4"/>
    <w:rsid w:val="008F5F2B"/>
    <w:rsid w:val="009008A2"/>
    <w:rsid w:val="0090379E"/>
    <w:rsid w:val="00905743"/>
    <w:rsid w:val="0090719C"/>
    <w:rsid w:val="009077FB"/>
    <w:rsid w:val="00910BB0"/>
    <w:rsid w:val="00912C69"/>
    <w:rsid w:val="00912D3A"/>
    <w:rsid w:val="009147C8"/>
    <w:rsid w:val="0091686A"/>
    <w:rsid w:val="009310FA"/>
    <w:rsid w:val="0093287C"/>
    <w:rsid w:val="00937294"/>
    <w:rsid w:val="00940ABA"/>
    <w:rsid w:val="00940E1F"/>
    <w:rsid w:val="0094489E"/>
    <w:rsid w:val="009461D5"/>
    <w:rsid w:val="00946286"/>
    <w:rsid w:val="009469A5"/>
    <w:rsid w:val="0094740D"/>
    <w:rsid w:val="00947464"/>
    <w:rsid w:val="00951608"/>
    <w:rsid w:val="00952862"/>
    <w:rsid w:val="00955244"/>
    <w:rsid w:val="009558F3"/>
    <w:rsid w:val="00956291"/>
    <w:rsid w:val="00956DFB"/>
    <w:rsid w:val="00957E61"/>
    <w:rsid w:val="009604B5"/>
    <w:rsid w:val="00960D58"/>
    <w:rsid w:val="0096569B"/>
    <w:rsid w:val="00971B5E"/>
    <w:rsid w:val="0098087D"/>
    <w:rsid w:val="00981437"/>
    <w:rsid w:val="009828F2"/>
    <w:rsid w:val="00982D22"/>
    <w:rsid w:val="00987101"/>
    <w:rsid w:val="00987288"/>
    <w:rsid w:val="009900A5"/>
    <w:rsid w:val="00991529"/>
    <w:rsid w:val="00993334"/>
    <w:rsid w:val="00993B54"/>
    <w:rsid w:val="00995BD3"/>
    <w:rsid w:val="009A111E"/>
    <w:rsid w:val="009A1787"/>
    <w:rsid w:val="009A2D76"/>
    <w:rsid w:val="009A4750"/>
    <w:rsid w:val="009A5138"/>
    <w:rsid w:val="009A5408"/>
    <w:rsid w:val="009A71F8"/>
    <w:rsid w:val="009B0130"/>
    <w:rsid w:val="009B114B"/>
    <w:rsid w:val="009B20D9"/>
    <w:rsid w:val="009B2C76"/>
    <w:rsid w:val="009B34D8"/>
    <w:rsid w:val="009B4398"/>
    <w:rsid w:val="009B6CE6"/>
    <w:rsid w:val="009C0EDB"/>
    <w:rsid w:val="009C337C"/>
    <w:rsid w:val="009C58EB"/>
    <w:rsid w:val="009C67A2"/>
    <w:rsid w:val="009C6BB2"/>
    <w:rsid w:val="009C7D7A"/>
    <w:rsid w:val="009D107C"/>
    <w:rsid w:val="009D1B13"/>
    <w:rsid w:val="009D2D01"/>
    <w:rsid w:val="009D6D56"/>
    <w:rsid w:val="009D6DEB"/>
    <w:rsid w:val="009D6F7E"/>
    <w:rsid w:val="009E1EBA"/>
    <w:rsid w:val="009E2D1B"/>
    <w:rsid w:val="009E3F10"/>
    <w:rsid w:val="009E7CE2"/>
    <w:rsid w:val="009F2F9C"/>
    <w:rsid w:val="009F327F"/>
    <w:rsid w:val="009F61FA"/>
    <w:rsid w:val="00A0070A"/>
    <w:rsid w:val="00A01815"/>
    <w:rsid w:val="00A0269E"/>
    <w:rsid w:val="00A0279E"/>
    <w:rsid w:val="00A04696"/>
    <w:rsid w:val="00A04C49"/>
    <w:rsid w:val="00A06756"/>
    <w:rsid w:val="00A07062"/>
    <w:rsid w:val="00A07ADC"/>
    <w:rsid w:val="00A07FD2"/>
    <w:rsid w:val="00A11A30"/>
    <w:rsid w:val="00A122EF"/>
    <w:rsid w:val="00A135B6"/>
    <w:rsid w:val="00A135FE"/>
    <w:rsid w:val="00A13DB4"/>
    <w:rsid w:val="00A14407"/>
    <w:rsid w:val="00A14EE3"/>
    <w:rsid w:val="00A22634"/>
    <w:rsid w:val="00A22784"/>
    <w:rsid w:val="00A2380C"/>
    <w:rsid w:val="00A2483A"/>
    <w:rsid w:val="00A24A2E"/>
    <w:rsid w:val="00A24C9A"/>
    <w:rsid w:val="00A26429"/>
    <w:rsid w:val="00A26E5A"/>
    <w:rsid w:val="00A26F59"/>
    <w:rsid w:val="00A27976"/>
    <w:rsid w:val="00A27CCA"/>
    <w:rsid w:val="00A303CD"/>
    <w:rsid w:val="00A31174"/>
    <w:rsid w:val="00A3338E"/>
    <w:rsid w:val="00A338CC"/>
    <w:rsid w:val="00A34402"/>
    <w:rsid w:val="00A36095"/>
    <w:rsid w:val="00A36983"/>
    <w:rsid w:val="00A37730"/>
    <w:rsid w:val="00A4083F"/>
    <w:rsid w:val="00A408F9"/>
    <w:rsid w:val="00A41CD4"/>
    <w:rsid w:val="00A46E89"/>
    <w:rsid w:val="00A47E22"/>
    <w:rsid w:val="00A5372E"/>
    <w:rsid w:val="00A54BD1"/>
    <w:rsid w:val="00A55F65"/>
    <w:rsid w:val="00A56F00"/>
    <w:rsid w:val="00A570DA"/>
    <w:rsid w:val="00A57CD2"/>
    <w:rsid w:val="00A617EA"/>
    <w:rsid w:val="00A62535"/>
    <w:rsid w:val="00A62C5E"/>
    <w:rsid w:val="00A65AC9"/>
    <w:rsid w:val="00A66F00"/>
    <w:rsid w:val="00A67429"/>
    <w:rsid w:val="00A678A4"/>
    <w:rsid w:val="00A678AD"/>
    <w:rsid w:val="00A73C46"/>
    <w:rsid w:val="00A740AA"/>
    <w:rsid w:val="00A7434D"/>
    <w:rsid w:val="00A7676E"/>
    <w:rsid w:val="00A81B52"/>
    <w:rsid w:val="00A82B9B"/>
    <w:rsid w:val="00A82D85"/>
    <w:rsid w:val="00A84CC7"/>
    <w:rsid w:val="00A86431"/>
    <w:rsid w:val="00A906AC"/>
    <w:rsid w:val="00A908AA"/>
    <w:rsid w:val="00A90A8D"/>
    <w:rsid w:val="00A91DAE"/>
    <w:rsid w:val="00A9264F"/>
    <w:rsid w:val="00A92848"/>
    <w:rsid w:val="00A931F1"/>
    <w:rsid w:val="00A95D37"/>
    <w:rsid w:val="00A96050"/>
    <w:rsid w:val="00A97625"/>
    <w:rsid w:val="00AA08E1"/>
    <w:rsid w:val="00AA0D67"/>
    <w:rsid w:val="00AA32BD"/>
    <w:rsid w:val="00AA43BA"/>
    <w:rsid w:val="00AA6332"/>
    <w:rsid w:val="00AB5467"/>
    <w:rsid w:val="00AB5B8B"/>
    <w:rsid w:val="00AB706B"/>
    <w:rsid w:val="00AC05A9"/>
    <w:rsid w:val="00AC07E6"/>
    <w:rsid w:val="00AC156B"/>
    <w:rsid w:val="00AC2BE1"/>
    <w:rsid w:val="00AC6735"/>
    <w:rsid w:val="00AC7AFD"/>
    <w:rsid w:val="00AD0DC7"/>
    <w:rsid w:val="00AD2E79"/>
    <w:rsid w:val="00AD52C4"/>
    <w:rsid w:val="00AE087F"/>
    <w:rsid w:val="00AE1000"/>
    <w:rsid w:val="00AE2786"/>
    <w:rsid w:val="00AE33A8"/>
    <w:rsid w:val="00AE3B2E"/>
    <w:rsid w:val="00AE64BA"/>
    <w:rsid w:val="00AE661A"/>
    <w:rsid w:val="00AE7511"/>
    <w:rsid w:val="00AE7D01"/>
    <w:rsid w:val="00AF0389"/>
    <w:rsid w:val="00AF1302"/>
    <w:rsid w:val="00AF1EF8"/>
    <w:rsid w:val="00AF25FF"/>
    <w:rsid w:val="00AF4F1D"/>
    <w:rsid w:val="00AF72F5"/>
    <w:rsid w:val="00B00197"/>
    <w:rsid w:val="00B03BC9"/>
    <w:rsid w:val="00B05499"/>
    <w:rsid w:val="00B06EC9"/>
    <w:rsid w:val="00B070B2"/>
    <w:rsid w:val="00B07E54"/>
    <w:rsid w:val="00B10C1D"/>
    <w:rsid w:val="00B16104"/>
    <w:rsid w:val="00B1624F"/>
    <w:rsid w:val="00B17C2C"/>
    <w:rsid w:val="00B17EE3"/>
    <w:rsid w:val="00B202E3"/>
    <w:rsid w:val="00B21CD9"/>
    <w:rsid w:val="00B221F4"/>
    <w:rsid w:val="00B24997"/>
    <w:rsid w:val="00B24EC5"/>
    <w:rsid w:val="00B259A8"/>
    <w:rsid w:val="00B26960"/>
    <w:rsid w:val="00B27F73"/>
    <w:rsid w:val="00B30F4F"/>
    <w:rsid w:val="00B3200D"/>
    <w:rsid w:val="00B327FF"/>
    <w:rsid w:val="00B3326E"/>
    <w:rsid w:val="00B33AE4"/>
    <w:rsid w:val="00B40C64"/>
    <w:rsid w:val="00B44FAC"/>
    <w:rsid w:val="00B4591F"/>
    <w:rsid w:val="00B46766"/>
    <w:rsid w:val="00B47361"/>
    <w:rsid w:val="00B5140F"/>
    <w:rsid w:val="00B5227E"/>
    <w:rsid w:val="00B5310A"/>
    <w:rsid w:val="00B531ED"/>
    <w:rsid w:val="00B53818"/>
    <w:rsid w:val="00B54F58"/>
    <w:rsid w:val="00B555C5"/>
    <w:rsid w:val="00B565FB"/>
    <w:rsid w:val="00B57BBB"/>
    <w:rsid w:val="00B57DF6"/>
    <w:rsid w:val="00B63351"/>
    <w:rsid w:val="00B63E0A"/>
    <w:rsid w:val="00B64179"/>
    <w:rsid w:val="00B64606"/>
    <w:rsid w:val="00B67367"/>
    <w:rsid w:val="00B67661"/>
    <w:rsid w:val="00B67D6E"/>
    <w:rsid w:val="00B7013C"/>
    <w:rsid w:val="00B7026C"/>
    <w:rsid w:val="00B727EA"/>
    <w:rsid w:val="00B72B4E"/>
    <w:rsid w:val="00B7471E"/>
    <w:rsid w:val="00B74B1F"/>
    <w:rsid w:val="00B754D1"/>
    <w:rsid w:val="00B7784D"/>
    <w:rsid w:val="00B82002"/>
    <w:rsid w:val="00B83E3D"/>
    <w:rsid w:val="00B8413C"/>
    <w:rsid w:val="00B85908"/>
    <w:rsid w:val="00B91188"/>
    <w:rsid w:val="00B914E3"/>
    <w:rsid w:val="00B920BC"/>
    <w:rsid w:val="00B929A2"/>
    <w:rsid w:val="00B939CD"/>
    <w:rsid w:val="00B93E8B"/>
    <w:rsid w:val="00B94A02"/>
    <w:rsid w:val="00B950F0"/>
    <w:rsid w:val="00B95462"/>
    <w:rsid w:val="00BA0B27"/>
    <w:rsid w:val="00BA1440"/>
    <w:rsid w:val="00BA38D6"/>
    <w:rsid w:val="00BA4741"/>
    <w:rsid w:val="00BA5D1C"/>
    <w:rsid w:val="00BA6096"/>
    <w:rsid w:val="00BA6327"/>
    <w:rsid w:val="00BA6404"/>
    <w:rsid w:val="00BA669E"/>
    <w:rsid w:val="00BB2DC2"/>
    <w:rsid w:val="00BC1C3A"/>
    <w:rsid w:val="00BC25CF"/>
    <w:rsid w:val="00BC2A7B"/>
    <w:rsid w:val="00BC3103"/>
    <w:rsid w:val="00BC4B30"/>
    <w:rsid w:val="00BC53FB"/>
    <w:rsid w:val="00BC58FF"/>
    <w:rsid w:val="00BC5B7A"/>
    <w:rsid w:val="00BC6316"/>
    <w:rsid w:val="00BC6C2B"/>
    <w:rsid w:val="00BD2EEB"/>
    <w:rsid w:val="00BD30D3"/>
    <w:rsid w:val="00BD3DBD"/>
    <w:rsid w:val="00BD508B"/>
    <w:rsid w:val="00BD5656"/>
    <w:rsid w:val="00BD5E8B"/>
    <w:rsid w:val="00BD6D38"/>
    <w:rsid w:val="00BE108B"/>
    <w:rsid w:val="00BE2946"/>
    <w:rsid w:val="00BE5AFA"/>
    <w:rsid w:val="00BE5E71"/>
    <w:rsid w:val="00BF0935"/>
    <w:rsid w:val="00BF2B81"/>
    <w:rsid w:val="00BF565C"/>
    <w:rsid w:val="00BF5E21"/>
    <w:rsid w:val="00BF61D6"/>
    <w:rsid w:val="00C0038E"/>
    <w:rsid w:val="00C00552"/>
    <w:rsid w:val="00C005F1"/>
    <w:rsid w:val="00C026FF"/>
    <w:rsid w:val="00C02FD1"/>
    <w:rsid w:val="00C04045"/>
    <w:rsid w:val="00C04F29"/>
    <w:rsid w:val="00C06090"/>
    <w:rsid w:val="00C060B8"/>
    <w:rsid w:val="00C0628A"/>
    <w:rsid w:val="00C07159"/>
    <w:rsid w:val="00C07AC7"/>
    <w:rsid w:val="00C125A5"/>
    <w:rsid w:val="00C13B3C"/>
    <w:rsid w:val="00C145D3"/>
    <w:rsid w:val="00C14F57"/>
    <w:rsid w:val="00C15A03"/>
    <w:rsid w:val="00C1764C"/>
    <w:rsid w:val="00C20EDD"/>
    <w:rsid w:val="00C22892"/>
    <w:rsid w:val="00C25D15"/>
    <w:rsid w:val="00C262FD"/>
    <w:rsid w:val="00C3159F"/>
    <w:rsid w:val="00C32CDB"/>
    <w:rsid w:val="00C33674"/>
    <w:rsid w:val="00C341CC"/>
    <w:rsid w:val="00C356B7"/>
    <w:rsid w:val="00C37B3C"/>
    <w:rsid w:val="00C4414C"/>
    <w:rsid w:val="00C44A6B"/>
    <w:rsid w:val="00C4643E"/>
    <w:rsid w:val="00C464D6"/>
    <w:rsid w:val="00C46ED7"/>
    <w:rsid w:val="00C54353"/>
    <w:rsid w:val="00C5485A"/>
    <w:rsid w:val="00C577D2"/>
    <w:rsid w:val="00C57DCD"/>
    <w:rsid w:val="00C62BF1"/>
    <w:rsid w:val="00C639F1"/>
    <w:rsid w:val="00C647A0"/>
    <w:rsid w:val="00C662AE"/>
    <w:rsid w:val="00C670B9"/>
    <w:rsid w:val="00C67D1A"/>
    <w:rsid w:val="00C70F4B"/>
    <w:rsid w:val="00C711AC"/>
    <w:rsid w:val="00C71A78"/>
    <w:rsid w:val="00C73519"/>
    <w:rsid w:val="00C738C6"/>
    <w:rsid w:val="00C742BC"/>
    <w:rsid w:val="00C76978"/>
    <w:rsid w:val="00C76F9C"/>
    <w:rsid w:val="00C774CE"/>
    <w:rsid w:val="00C82F6B"/>
    <w:rsid w:val="00C834FB"/>
    <w:rsid w:val="00C835D7"/>
    <w:rsid w:val="00C840F4"/>
    <w:rsid w:val="00C8510D"/>
    <w:rsid w:val="00C85F72"/>
    <w:rsid w:val="00C86391"/>
    <w:rsid w:val="00C90688"/>
    <w:rsid w:val="00C909F2"/>
    <w:rsid w:val="00C90A0B"/>
    <w:rsid w:val="00C90C61"/>
    <w:rsid w:val="00C921D6"/>
    <w:rsid w:val="00C939A6"/>
    <w:rsid w:val="00C94303"/>
    <w:rsid w:val="00C943D9"/>
    <w:rsid w:val="00C97703"/>
    <w:rsid w:val="00CA0FED"/>
    <w:rsid w:val="00CA13C6"/>
    <w:rsid w:val="00CA2919"/>
    <w:rsid w:val="00CA2EDF"/>
    <w:rsid w:val="00CA50FC"/>
    <w:rsid w:val="00CA7388"/>
    <w:rsid w:val="00CB1B16"/>
    <w:rsid w:val="00CB25FA"/>
    <w:rsid w:val="00CB2E66"/>
    <w:rsid w:val="00CB349E"/>
    <w:rsid w:val="00CB34AA"/>
    <w:rsid w:val="00CB46EB"/>
    <w:rsid w:val="00CB53A9"/>
    <w:rsid w:val="00CB5BCC"/>
    <w:rsid w:val="00CB624E"/>
    <w:rsid w:val="00CC02F0"/>
    <w:rsid w:val="00CC1B69"/>
    <w:rsid w:val="00CC1DEB"/>
    <w:rsid w:val="00CC2B66"/>
    <w:rsid w:val="00CC3BF5"/>
    <w:rsid w:val="00CC67C1"/>
    <w:rsid w:val="00CD120F"/>
    <w:rsid w:val="00CD29B1"/>
    <w:rsid w:val="00CD2A56"/>
    <w:rsid w:val="00CD3260"/>
    <w:rsid w:val="00CD78A5"/>
    <w:rsid w:val="00CD7E07"/>
    <w:rsid w:val="00CE08E7"/>
    <w:rsid w:val="00CE1CF5"/>
    <w:rsid w:val="00CE5573"/>
    <w:rsid w:val="00CF105A"/>
    <w:rsid w:val="00CF22D5"/>
    <w:rsid w:val="00CF50D4"/>
    <w:rsid w:val="00CF5239"/>
    <w:rsid w:val="00CF71EE"/>
    <w:rsid w:val="00CF7DF8"/>
    <w:rsid w:val="00D00729"/>
    <w:rsid w:val="00D0339D"/>
    <w:rsid w:val="00D048F7"/>
    <w:rsid w:val="00D04B83"/>
    <w:rsid w:val="00D0527B"/>
    <w:rsid w:val="00D06119"/>
    <w:rsid w:val="00D06B1F"/>
    <w:rsid w:val="00D07E58"/>
    <w:rsid w:val="00D07FC6"/>
    <w:rsid w:val="00D10480"/>
    <w:rsid w:val="00D121F2"/>
    <w:rsid w:val="00D1282C"/>
    <w:rsid w:val="00D15058"/>
    <w:rsid w:val="00D16436"/>
    <w:rsid w:val="00D17264"/>
    <w:rsid w:val="00D1772A"/>
    <w:rsid w:val="00D17C3B"/>
    <w:rsid w:val="00D20B49"/>
    <w:rsid w:val="00D21406"/>
    <w:rsid w:val="00D21DA2"/>
    <w:rsid w:val="00D234A8"/>
    <w:rsid w:val="00D242F5"/>
    <w:rsid w:val="00D30197"/>
    <w:rsid w:val="00D31FE9"/>
    <w:rsid w:val="00D33033"/>
    <w:rsid w:val="00D342F5"/>
    <w:rsid w:val="00D346E0"/>
    <w:rsid w:val="00D34EC9"/>
    <w:rsid w:val="00D36D55"/>
    <w:rsid w:val="00D377DB"/>
    <w:rsid w:val="00D37F98"/>
    <w:rsid w:val="00D41019"/>
    <w:rsid w:val="00D41D94"/>
    <w:rsid w:val="00D46244"/>
    <w:rsid w:val="00D468D8"/>
    <w:rsid w:val="00D473C3"/>
    <w:rsid w:val="00D50313"/>
    <w:rsid w:val="00D50784"/>
    <w:rsid w:val="00D509E2"/>
    <w:rsid w:val="00D51455"/>
    <w:rsid w:val="00D51D80"/>
    <w:rsid w:val="00D55AF5"/>
    <w:rsid w:val="00D56A8E"/>
    <w:rsid w:val="00D57A4A"/>
    <w:rsid w:val="00D61921"/>
    <w:rsid w:val="00D61FFC"/>
    <w:rsid w:val="00D6234F"/>
    <w:rsid w:val="00D6271A"/>
    <w:rsid w:val="00D65028"/>
    <w:rsid w:val="00D66F8C"/>
    <w:rsid w:val="00D71296"/>
    <w:rsid w:val="00D7184E"/>
    <w:rsid w:val="00D72835"/>
    <w:rsid w:val="00D73657"/>
    <w:rsid w:val="00D740DE"/>
    <w:rsid w:val="00D75258"/>
    <w:rsid w:val="00D7648A"/>
    <w:rsid w:val="00D848AA"/>
    <w:rsid w:val="00D85477"/>
    <w:rsid w:val="00D914CD"/>
    <w:rsid w:val="00D918E0"/>
    <w:rsid w:val="00D93FDA"/>
    <w:rsid w:val="00D95576"/>
    <w:rsid w:val="00D95C66"/>
    <w:rsid w:val="00D960D9"/>
    <w:rsid w:val="00D962E3"/>
    <w:rsid w:val="00D96F46"/>
    <w:rsid w:val="00D977E6"/>
    <w:rsid w:val="00DA0258"/>
    <w:rsid w:val="00DA2DF7"/>
    <w:rsid w:val="00DA4862"/>
    <w:rsid w:val="00DA56FC"/>
    <w:rsid w:val="00DA640E"/>
    <w:rsid w:val="00DA7BA5"/>
    <w:rsid w:val="00DB128B"/>
    <w:rsid w:val="00DB1DBE"/>
    <w:rsid w:val="00DB2D50"/>
    <w:rsid w:val="00DB3492"/>
    <w:rsid w:val="00DB5A9C"/>
    <w:rsid w:val="00DC18E2"/>
    <w:rsid w:val="00DC1BE8"/>
    <w:rsid w:val="00DC24CC"/>
    <w:rsid w:val="00DC27A8"/>
    <w:rsid w:val="00DC40D1"/>
    <w:rsid w:val="00DC549A"/>
    <w:rsid w:val="00DC5C1B"/>
    <w:rsid w:val="00DC61AF"/>
    <w:rsid w:val="00DC7E54"/>
    <w:rsid w:val="00DD052E"/>
    <w:rsid w:val="00DD277E"/>
    <w:rsid w:val="00DD4513"/>
    <w:rsid w:val="00DD5ACA"/>
    <w:rsid w:val="00DD6F77"/>
    <w:rsid w:val="00DE0491"/>
    <w:rsid w:val="00DE43C4"/>
    <w:rsid w:val="00DE5730"/>
    <w:rsid w:val="00DE5CD9"/>
    <w:rsid w:val="00DE70DA"/>
    <w:rsid w:val="00DE754C"/>
    <w:rsid w:val="00DF0292"/>
    <w:rsid w:val="00DF155A"/>
    <w:rsid w:val="00DF1710"/>
    <w:rsid w:val="00DF2A99"/>
    <w:rsid w:val="00DF4DCE"/>
    <w:rsid w:val="00DF61C6"/>
    <w:rsid w:val="00E011D6"/>
    <w:rsid w:val="00E01561"/>
    <w:rsid w:val="00E022DB"/>
    <w:rsid w:val="00E033A8"/>
    <w:rsid w:val="00E03498"/>
    <w:rsid w:val="00E03772"/>
    <w:rsid w:val="00E037D9"/>
    <w:rsid w:val="00E04800"/>
    <w:rsid w:val="00E06496"/>
    <w:rsid w:val="00E069DA"/>
    <w:rsid w:val="00E07C4B"/>
    <w:rsid w:val="00E110E7"/>
    <w:rsid w:val="00E13B93"/>
    <w:rsid w:val="00E140C8"/>
    <w:rsid w:val="00E169F2"/>
    <w:rsid w:val="00E202CB"/>
    <w:rsid w:val="00E20C0A"/>
    <w:rsid w:val="00E21272"/>
    <w:rsid w:val="00E215F7"/>
    <w:rsid w:val="00E22681"/>
    <w:rsid w:val="00E2279D"/>
    <w:rsid w:val="00E25E0E"/>
    <w:rsid w:val="00E31850"/>
    <w:rsid w:val="00E327D1"/>
    <w:rsid w:val="00E33443"/>
    <w:rsid w:val="00E34F6E"/>
    <w:rsid w:val="00E3601D"/>
    <w:rsid w:val="00E3619C"/>
    <w:rsid w:val="00E37B91"/>
    <w:rsid w:val="00E37DA6"/>
    <w:rsid w:val="00E40A2B"/>
    <w:rsid w:val="00E41D73"/>
    <w:rsid w:val="00E45D92"/>
    <w:rsid w:val="00E45ECE"/>
    <w:rsid w:val="00E50BA7"/>
    <w:rsid w:val="00E52511"/>
    <w:rsid w:val="00E525EE"/>
    <w:rsid w:val="00E52779"/>
    <w:rsid w:val="00E534F2"/>
    <w:rsid w:val="00E559E1"/>
    <w:rsid w:val="00E55BD6"/>
    <w:rsid w:val="00E5661A"/>
    <w:rsid w:val="00E56860"/>
    <w:rsid w:val="00E57919"/>
    <w:rsid w:val="00E60353"/>
    <w:rsid w:val="00E60D59"/>
    <w:rsid w:val="00E6108C"/>
    <w:rsid w:val="00E61D1A"/>
    <w:rsid w:val="00E61D4C"/>
    <w:rsid w:val="00E6203B"/>
    <w:rsid w:val="00E632D4"/>
    <w:rsid w:val="00E6443A"/>
    <w:rsid w:val="00E66E65"/>
    <w:rsid w:val="00E711D7"/>
    <w:rsid w:val="00E71433"/>
    <w:rsid w:val="00E71A81"/>
    <w:rsid w:val="00E724AB"/>
    <w:rsid w:val="00E72A0F"/>
    <w:rsid w:val="00E76708"/>
    <w:rsid w:val="00E773A9"/>
    <w:rsid w:val="00E77F8A"/>
    <w:rsid w:val="00E812E6"/>
    <w:rsid w:val="00E81B28"/>
    <w:rsid w:val="00E844FC"/>
    <w:rsid w:val="00E84F7D"/>
    <w:rsid w:val="00E904A7"/>
    <w:rsid w:val="00E90E6F"/>
    <w:rsid w:val="00E928F0"/>
    <w:rsid w:val="00E9540E"/>
    <w:rsid w:val="00E976BC"/>
    <w:rsid w:val="00EA050B"/>
    <w:rsid w:val="00EA057E"/>
    <w:rsid w:val="00EA23CF"/>
    <w:rsid w:val="00EA241C"/>
    <w:rsid w:val="00EA32D9"/>
    <w:rsid w:val="00EA34C8"/>
    <w:rsid w:val="00EA3549"/>
    <w:rsid w:val="00EA394A"/>
    <w:rsid w:val="00EA46BE"/>
    <w:rsid w:val="00EA578A"/>
    <w:rsid w:val="00EB303E"/>
    <w:rsid w:val="00EB3546"/>
    <w:rsid w:val="00EB3686"/>
    <w:rsid w:val="00EB3FD9"/>
    <w:rsid w:val="00EB76AD"/>
    <w:rsid w:val="00EC1382"/>
    <w:rsid w:val="00EC1E7E"/>
    <w:rsid w:val="00EC5266"/>
    <w:rsid w:val="00EC753A"/>
    <w:rsid w:val="00ED08EB"/>
    <w:rsid w:val="00ED3376"/>
    <w:rsid w:val="00ED4B4B"/>
    <w:rsid w:val="00EE182A"/>
    <w:rsid w:val="00EE2E5F"/>
    <w:rsid w:val="00EE5499"/>
    <w:rsid w:val="00EE5633"/>
    <w:rsid w:val="00EE6E87"/>
    <w:rsid w:val="00EE6FCB"/>
    <w:rsid w:val="00EE6FFD"/>
    <w:rsid w:val="00EF56E8"/>
    <w:rsid w:val="00EF5A49"/>
    <w:rsid w:val="00EF74D4"/>
    <w:rsid w:val="00EF7A4D"/>
    <w:rsid w:val="00F01F70"/>
    <w:rsid w:val="00F04640"/>
    <w:rsid w:val="00F051E3"/>
    <w:rsid w:val="00F06950"/>
    <w:rsid w:val="00F06E45"/>
    <w:rsid w:val="00F07501"/>
    <w:rsid w:val="00F105C7"/>
    <w:rsid w:val="00F12C25"/>
    <w:rsid w:val="00F14CF0"/>
    <w:rsid w:val="00F151EE"/>
    <w:rsid w:val="00F15C09"/>
    <w:rsid w:val="00F163BA"/>
    <w:rsid w:val="00F20587"/>
    <w:rsid w:val="00F21647"/>
    <w:rsid w:val="00F235A2"/>
    <w:rsid w:val="00F24B6E"/>
    <w:rsid w:val="00F25F36"/>
    <w:rsid w:val="00F26622"/>
    <w:rsid w:val="00F26811"/>
    <w:rsid w:val="00F27A6A"/>
    <w:rsid w:val="00F30CF5"/>
    <w:rsid w:val="00F32167"/>
    <w:rsid w:val="00F3249B"/>
    <w:rsid w:val="00F326F0"/>
    <w:rsid w:val="00F33B4E"/>
    <w:rsid w:val="00F41611"/>
    <w:rsid w:val="00F41D0D"/>
    <w:rsid w:val="00F42DA9"/>
    <w:rsid w:val="00F46523"/>
    <w:rsid w:val="00F47105"/>
    <w:rsid w:val="00F4798A"/>
    <w:rsid w:val="00F47F2E"/>
    <w:rsid w:val="00F5056D"/>
    <w:rsid w:val="00F5222F"/>
    <w:rsid w:val="00F5262B"/>
    <w:rsid w:val="00F5279A"/>
    <w:rsid w:val="00F56A82"/>
    <w:rsid w:val="00F6085F"/>
    <w:rsid w:val="00F61A1D"/>
    <w:rsid w:val="00F627DE"/>
    <w:rsid w:val="00F63787"/>
    <w:rsid w:val="00F6677B"/>
    <w:rsid w:val="00F70415"/>
    <w:rsid w:val="00F7371D"/>
    <w:rsid w:val="00F757CE"/>
    <w:rsid w:val="00F808AA"/>
    <w:rsid w:val="00F84A63"/>
    <w:rsid w:val="00F908CE"/>
    <w:rsid w:val="00F90C47"/>
    <w:rsid w:val="00F91511"/>
    <w:rsid w:val="00F9195B"/>
    <w:rsid w:val="00F930A8"/>
    <w:rsid w:val="00F95185"/>
    <w:rsid w:val="00F95464"/>
    <w:rsid w:val="00F96729"/>
    <w:rsid w:val="00FA017D"/>
    <w:rsid w:val="00FA1574"/>
    <w:rsid w:val="00FA1C85"/>
    <w:rsid w:val="00FA28A7"/>
    <w:rsid w:val="00FA36F1"/>
    <w:rsid w:val="00FA5E63"/>
    <w:rsid w:val="00FA6369"/>
    <w:rsid w:val="00FA7C1F"/>
    <w:rsid w:val="00FB0530"/>
    <w:rsid w:val="00FB0F6E"/>
    <w:rsid w:val="00FB306F"/>
    <w:rsid w:val="00FB3336"/>
    <w:rsid w:val="00FB461C"/>
    <w:rsid w:val="00FB6194"/>
    <w:rsid w:val="00FB6AA3"/>
    <w:rsid w:val="00FB7EFE"/>
    <w:rsid w:val="00FC02A6"/>
    <w:rsid w:val="00FC0301"/>
    <w:rsid w:val="00FC098C"/>
    <w:rsid w:val="00FC15E4"/>
    <w:rsid w:val="00FC1B7C"/>
    <w:rsid w:val="00FC2F6E"/>
    <w:rsid w:val="00FC3348"/>
    <w:rsid w:val="00FC3378"/>
    <w:rsid w:val="00FC4698"/>
    <w:rsid w:val="00FC6F22"/>
    <w:rsid w:val="00FC7546"/>
    <w:rsid w:val="00FD1074"/>
    <w:rsid w:val="00FD506A"/>
    <w:rsid w:val="00FD5C3C"/>
    <w:rsid w:val="00FE045B"/>
    <w:rsid w:val="00FE0C02"/>
    <w:rsid w:val="00FE10AF"/>
    <w:rsid w:val="00FE159D"/>
    <w:rsid w:val="00FE23AF"/>
    <w:rsid w:val="00FE552F"/>
    <w:rsid w:val="00FE5B32"/>
    <w:rsid w:val="00FE7702"/>
    <w:rsid w:val="00FF0BE9"/>
    <w:rsid w:val="00FF10FB"/>
    <w:rsid w:val="00FF24E9"/>
    <w:rsid w:val="00FF2563"/>
    <w:rsid w:val="00FF2D9F"/>
    <w:rsid w:val="00FF3392"/>
    <w:rsid w:val="00FF5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986489"/>
  <w15:docId w15:val="{1242014E-E54B-484D-96DF-39AD7A498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5D2070"/>
    <w:pPr>
      <w:spacing w:after="0" w:line="240" w:lineRule="auto"/>
    </w:pPr>
    <w:rPr>
      <w:rFonts w:ascii="Times New Roman" w:eastAsia="Times New Roman" w:hAnsi="Times New Roman" w:cs="Times New Roman"/>
      <w:color w:val="000000"/>
      <w:kern w:val="28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5D30A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6E5A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5D30A8"/>
    <w:rPr>
      <w:rFonts w:ascii="Arial" w:eastAsia="Times New Roman" w:hAnsi="Arial" w:cs="Arial"/>
      <w:b/>
      <w:bCs/>
      <w:color w:val="000000"/>
      <w:kern w:val="32"/>
      <w:sz w:val="32"/>
      <w:szCs w:val="32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D30A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30A8"/>
    <w:rPr>
      <w:rFonts w:ascii="Tahoma" w:eastAsia="Times New Roman" w:hAnsi="Tahoma" w:cs="Tahoma"/>
      <w:color w:val="000000"/>
      <w:kern w:val="28"/>
      <w:sz w:val="16"/>
      <w:szCs w:val="16"/>
      <w:lang w:eastAsia="ru-RU"/>
    </w:rPr>
  </w:style>
  <w:style w:type="table" w:styleId="a5">
    <w:name w:val="Table Grid"/>
    <w:basedOn w:val="a1"/>
    <w:uiPriority w:val="39"/>
    <w:rsid w:val="00820CB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onsPlusCell">
    <w:name w:val="ConsPlusCell"/>
    <w:rsid w:val="00820CB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link w:val="a7"/>
    <w:uiPriority w:val="34"/>
    <w:qFormat/>
    <w:rsid w:val="00820CBE"/>
    <w:pPr>
      <w:spacing w:after="200" w:line="276" w:lineRule="auto"/>
      <w:ind w:left="720"/>
      <w:contextualSpacing/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7">
    <w:name w:val="Абзац списка Знак"/>
    <w:link w:val="a6"/>
    <w:uiPriority w:val="34"/>
    <w:locked/>
    <w:rsid w:val="00820CBE"/>
    <w:rPr>
      <w:rFonts w:ascii="Calibri" w:eastAsia="Calibri" w:hAnsi="Calibri" w:cs="Times New Roman"/>
    </w:rPr>
  </w:style>
  <w:style w:type="character" w:styleId="a8">
    <w:name w:val="Hyperlink"/>
    <w:basedOn w:val="a0"/>
    <w:uiPriority w:val="99"/>
    <w:unhideWhenUsed/>
    <w:rsid w:val="00277925"/>
    <w:rPr>
      <w:color w:val="0000FF" w:themeColor="hyperlink"/>
      <w:u w:val="single"/>
    </w:rPr>
  </w:style>
  <w:style w:type="paragraph" w:styleId="a9">
    <w:name w:val="header"/>
    <w:basedOn w:val="a"/>
    <w:link w:val="aa"/>
    <w:uiPriority w:val="99"/>
    <w:unhideWhenUsed/>
    <w:rsid w:val="00CA7388"/>
    <w:pPr>
      <w:tabs>
        <w:tab w:val="center" w:pos="4677"/>
        <w:tab w:val="right" w:pos="9355"/>
      </w:tabs>
    </w:pPr>
    <w:rPr>
      <w:rFonts w:ascii="Calibri" w:hAnsi="Calibri"/>
      <w:color w:val="auto"/>
      <w:kern w:val="0"/>
      <w:sz w:val="22"/>
      <w:szCs w:val="22"/>
    </w:rPr>
  </w:style>
  <w:style w:type="character" w:customStyle="1" w:styleId="aa">
    <w:name w:val="Верхний колонтитул Знак"/>
    <w:basedOn w:val="a0"/>
    <w:link w:val="a9"/>
    <w:uiPriority w:val="99"/>
    <w:rsid w:val="00CA7388"/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3D271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5331B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710A8A"/>
    <w:pPr>
      <w:tabs>
        <w:tab w:val="center" w:pos="4677"/>
        <w:tab w:val="right" w:pos="9355"/>
      </w:tabs>
    </w:pPr>
    <w:rPr>
      <w:rFonts w:ascii="Calibri" w:eastAsia="Calibri" w:hAnsi="Calibri"/>
      <w:color w:val="auto"/>
      <w:kern w:val="0"/>
      <w:sz w:val="22"/>
      <w:szCs w:val="22"/>
      <w:lang w:eastAsia="en-US"/>
    </w:rPr>
  </w:style>
  <w:style w:type="character" w:customStyle="1" w:styleId="ac">
    <w:name w:val="Нижний колонтитул Знак"/>
    <w:basedOn w:val="a0"/>
    <w:link w:val="ab"/>
    <w:uiPriority w:val="99"/>
    <w:rsid w:val="00710A8A"/>
    <w:rPr>
      <w:rFonts w:ascii="Calibri" w:eastAsia="Calibri" w:hAnsi="Calibri" w:cs="Times New Roman"/>
    </w:rPr>
  </w:style>
  <w:style w:type="paragraph" w:customStyle="1" w:styleId="ConsPlusNormal">
    <w:name w:val="ConsPlusNormal"/>
    <w:rsid w:val="007D74E4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ad">
    <w:name w:val="Без интервала Знак"/>
    <w:link w:val="ae"/>
    <w:uiPriority w:val="99"/>
    <w:locked/>
    <w:rsid w:val="00D46244"/>
    <w:rPr>
      <w:lang w:eastAsia="ru-RU"/>
    </w:rPr>
  </w:style>
  <w:style w:type="paragraph" w:styleId="ae">
    <w:name w:val="No Spacing"/>
    <w:link w:val="ad"/>
    <w:uiPriority w:val="99"/>
    <w:qFormat/>
    <w:rsid w:val="00D46244"/>
    <w:pPr>
      <w:spacing w:after="0" w:line="240" w:lineRule="auto"/>
    </w:pPr>
    <w:rPr>
      <w:lang w:eastAsia="ru-RU"/>
    </w:rPr>
  </w:style>
  <w:style w:type="paragraph" w:customStyle="1" w:styleId="af">
    <w:name w:val="текст в таблице"/>
    <w:basedOn w:val="a"/>
    <w:link w:val="af0"/>
    <w:qFormat/>
    <w:rsid w:val="004319B5"/>
    <w:pPr>
      <w:jc w:val="both"/>
    </w:pPr>
    <w:rPr>
      <w:rFonts w:eastAsia="Cambria"/>
      <w:color w:val="auto"/>
      <w:kern w:val="0"/>
      <w:sz w:val="22"/>
      <w:szCs w:val="22"/>
      <w:lang w:eastAsia="en-US"/>
    </w:rPr>
  </w:style>
  <w:style w:type="character" w:customStyle="1" w:styleId="af0">
    <w:name w:val="текст в таблице Знак"/>
    <w:link w:val="af"/>
    <w:rsid w:val="004319B5"/>
    <w:rPr>
      <w:rFonts w:ascii="Times New Roman" w:eastAsia="Cambria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semiHidden/>
    <w:rsid w:val="00A26E5A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ru-RU"/>
    </w:rPr>
  </w:style>
  <w:style w:type="paragraph" w:customStyle="1" w:styleId="11">
    <w:name w:val="Абзац списка1"/>
    <w:basedOn w:val="a"/>
    <w:rsid w:val="000C2471"/>
    <w:pPr>
      <w:spacing w:after="200" w:line="276" w:lineRule="auto"/>
      <w:ind w:left="720"/>
    </w:pPr>
    <w:rPr>
      <w:rFonts w:ascii="Calibri" w:hAnsi="Calibri"/>
      <w:color w:val="auto"/>
      <w:kern w:val="0"/>
      <w:sz w:val="22"/>
      <w:szCs w:val="22"/>
      <w:lang w:eastAsia="en-US"/>
    </w:rPr>
  </w:style>
  <w:style w:type="character" w:styleId="af1">
    <w:name w:val="footnote reference"/>
    <w:uiPriority w:val="99"/>
    <w:unhideWhenUsed/>
    <w:rsid w:val="00CD3260"/>
    <w:rPr>
      <w:vertAlign w:val="superscript"/>
    </w:rPr>
  </w:style>
  <w:style w:type="paragraph" w:styleId="af2">
    <w:name w:val="footnote text"/>
    <w:basedOn w:val="a"/>
    <w:link w:val="af3"/>
    <w:uiPriority w:val="99"/>
    <w:unhideWhenUsed/>
    <w:rsid w:val="00CD3260"/>
    <w:rPr>
      <w:rFonts w:asciiTheme="minorHAnsi" w:eastAsiaTheme="minorHAnsi" w:hAnsiTheme="minorHAnsi" w:cstheme="minorBidi"/>
      <w:color w:val="auto"/>
      <w:kern w:val="0"/>
      <w:lang w:eastAsia="en-US"/>
    </w:rPr>
  </w:style>
  <w:style w:type="character" w:customStyle="1" w:styleId="af3">
    <w:name w:val="Текст сноски Знак"/>
    <w:basedOn w:val="a0"/>
    <w:link w:val="af2"/>
    <w:uiPriority w:val="99"/>
    <w:rsid w:val="00CD3260"/>
    <w:rPr>
      <w:sz w:val="20"/>
      <w:szCs w:val="20"/>
    </w:rPr>
  </w:style>
  <w:style w:type="table" w:customStyle="1" w:styleId="12">
    <w:name w:val="Сетка таблицы1"/>
    <w:basedOn w:val="a1"/>
    <w:next w:val="a5"/>
    <w:uiPriority w:val="59"/>
    <w:rsid w:val="002427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5"/>
    <w:uiPriority w:val="59"/>
    <w:rsid w:val="0078037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5"/>
    <w:uiPriority w:val="59"/>
    <w:rsid w:val="00FA1C8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5"/>
    <w:uiPriority w:val="59"/>
    <w:rsid w:val="00B565F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4">
    <w:name w:val="Body Text"/>
    <w:basedOn w:val="a"/>
    <w:link w:val="af5"/>
    <w:rsid w:val="00F6677B"/>
    <w:pPr>
      <w:jc w:val="both"/>
    </w:pPr>
    <w:rPr>
      <w:color w:val="auto"/>
      <w:kern w:val="0"/>
      <w:sz w:val="28"/>
    </w:rPr>
  </w:style>
  <w:style w:type="character" w:customStyle="1" w:styleId="af5">
    <w:name w:val="Основной текст Знак"/>
    <w:basedOn w:val="a0"/>
    <w:link w:val="af4"/>
    <w:rsid w:val="00F6677B"/>
    <w:rPr>
      <w:rFonts w:ascii="Times New Roman" w:eastAsia="Times New Roman" w:hAnsi="Times New Roman" w:cs="Times New Roman"/>
      <w:sz w:val="28"/>
      <w:szCs w:val="20"/>
      <w:lang w:eastAsia="ru-RU"/>
    </w:rPr>
  </w:style>
  <w:style w:type="table" w:customStyle="1" w:styleId="110">
    <w:name w:val="Сетка таблицы11"/>
    <w:basedOn w:val="a1"/>
    <w:next w:val="a5"/>
    <w:uiPriority w:val="39"/>
    <w:rsid w:val="0024343F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1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1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2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36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3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6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49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2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42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78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0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25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169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23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7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8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35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11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96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3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77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898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1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91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8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5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45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zato-molod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http://www.zato-molod.ru/images/i/gerb.pn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DCFC9-48A2-4051-AD63-85E570AC73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5</Pages>
  <Words>1112</Words>
  <Characters>6343</Characters>
  <Application>Microsoft Office Word</Application>
  <DocSecurity>0</DocSecurity>
  <Lines>52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Администрация</Company>
  <LinksUpToDate>false</LinksUpToDate>
  <CharactersWithSpaces>7441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Светлана</cp:lastModifiedBy>
  <cp:revision>27</cp:revision>
  <cp:lastPrinted>2025-11-07T08:42:00Z</cp:lastPrinted>
  <dcterms:created xsi:type="dcterms:W3CDTF">2025-11-07T07:28:00Z</dcterms:created>
  <dcterms:modified xsi:type="dcterms:W3CDTF">2026-02-13T12:02:00Z</dcterms:modified>
</cp:coreProperties>
</file>