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0245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19</w:t>
      </w:r>
      <w:r w:rsidR="004C538B">
        <w:rPr>
          <w:sz w:val="24"/>
          <w:szCs w:val="24"/>
        </w:rPr>
        <w:t>.02.2026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</w:t>
      </w:r>
      <w:r w:rsidR="004C538B">
        <w:rPr>
          <w:sz w:val="24"/>
          <w:szCs w:val="24"/>
        </w:rPr>
        <w:t xml:space="preserve">   </w:t>
      </w:r>
      <w:r w:rsidR="00B857BC">
        <w:rPr>
          <w:sz w:val="24"/>
          <w:szCs w:val="24"/>
        </w:rPr>
        <w:t xml:space="preserve">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37</w:t>
      </w:r>
    </w:p>
    <w:p w:rsidR="00DE43C4" w:rsidRDefault="00DE43C4" w:rsidP="00DE43C4"/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>В соответствии со ст. 179 Бюджетного кодекса Ро</w:t>
      </w:r>
      <w:r w:rsidR="004C538B">
        <w:rPr>
          <w:sz w:val="24"/>
          <w:szCs w:val="24"/>
        </w:rPr>
        <w:t>ссийской Федерации, Федеральным законом</w:t>
      </w:r>
      <w:r w:rsidR="0045317F" w:rsidRPr="0045317F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4C538B">
        <w:rPr>
          <w:color w:val="auto"/>
          <w:sz w:val="24"/>
          <w:szCs w:val="24"/>
        </w:rPr>
        <w:t>, от 29.12.2025 №356</w:t>
      </w:r>
      <w:r w:rsidR="00302457">
        <w:rPr>
          <w:color w:val="auto"/>
          <w:sz w:val="24"/>
          <w:szCs w:val="24"/>
        </w:rPr>
        <w:t>, от 12.02.2026 №26</w:t>
      </w:r>
      <w:r w:rsidR="00CB414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4C538B" w:rsidRPr="004C53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</w:t>
      </w:r>
      <w:bookmarkStart w:id="0" w:name="_GoBack"/>
      <w:bookmarkEnd w:id="0"/>
      <w:r w:rsidR="00696B9F">
        <w:rPr>
          <w:sz w:val="24"/>
          <w:szCs w:val="24"/>
        </w:rPr>
        <w:t xml:space="preserve">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D80335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</w:t>
            </w:r>
            <w:r w:rsidR="00DE43C4" w:rsidRPr="00DC47CE">
              <w:rPr>
                <w:sz w:val="24"/>
                <w:szCs w:val="24"/>
              </w:rPr>
              <w:t>.</w:t>
            </w:r>
            <w:r w:rsidR="004C538B">
              <w:rPr>
                <w:sz w:val="24"/>
                <w:szCs w:val="24"/>
              </w:rPr>
              <w:t>02.2026</w:t>
            </w:r>
            <w:r w:rsidR="005C7E04"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3B1EBA" w:rsidRDefault="003B1EBA" w:rsidP="003B1EBA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B1EBA">
        <w:rPr>
          <w:rFonts w:ascii="Times New Roman" w:hAnsi="Times New Roman"/>
          <w:sz w:val="24"/>
          <w:szCs w:val="24"/>
        </w:rPr>
        <w:t>В паспорте муниципальной программы «Безопасность и обеспечение безопасности жизнедеятельности населения» строку «Источники финансирования муниципальной программы, в том числе по годам:»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1"/>
        <w:gridCol w:w="1362"/>
        <w:gridCol w:w="1362"/>
        <w:gridCol w:w="1362"/>
        <w:gridCol w:w="1361"/>
        <w:gridCol w:w="1361"/>
        <w:gridCol w:w="1361"/>
        <w:gridCol w:w="1361"/>
        <w:gridCol w:w="1361"/>
        <w:gridCol w:w="1355"/>
      </w:tblGrid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nil"/>
            </w:tcBorders>
          </w:tcPr>
          <w:p w:rsidR="004B2E9E" w:rsidRPr="004B2E9E" w:rsidRDefault="00AB27BF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4B2E9E" w:rsidRPr="004B2E9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 xml:space="preserve">150, 00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2,00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28,00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38 884,65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4 994,12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5 282,60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6 261,84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8 356,95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7 440,71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6 548,43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39 034,65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4 996,12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5 310,60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6 276,84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8 391,95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7 475,71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6 583,43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EC20E9" w:rsidRPr="004D4C5A" w:rsidRDefault="004D4C5A" w:rsidP="004D4C5A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 w:rsidR="00D80335">
        <w:rPr>
          <w:rFonts w:ascii="Times New Roman" w:hAnsi="Times New Roman"/>
          <w:spacing w:val="3"/>
          <w:sz w:val="24"/>
          <w:szCs w:val="24"/>
        </w:rPr>
        <w:t>» строки 1 и</w:t>
      </w:r>
      <w:r w:rsidR="00261D7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D4C5A">
        <w:rPr>
          <w:rFonts w:ascii="Times New Roman" w:hAnsi="Times New Roman"/>
          <w:spacing w:val="3"/>
          <w:sz w:val="24"/>
          <w:szCs w:val="24"/>
        </w:rPr>
        <w:t>1.1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1214"/>
        <w:gridCol w:w="1377"/>
        <w:gridCol w:w="974"/>
        <w:gridCol w:w="834"/>
        <w:gridCol w:w="834"/>
        <w:gridCol w:w="834"/>
        <w:gridCol w:w="576"/>
        <w:gridCol w:w="528"/>
        <w:gridCol w:w="467"/>
        <w:gridCol w:w="473"/>
        <w:gridCol w:w="464"/>
        <w:gridCol w:w="667"/>
        <w:gridCol w:w="6"/>
        <w:gridCol w:w="674"/>
        <w:gridCol w:w="18"/>
        <w:gridCol w:w="655"/>
        <w:gridCol w:w="12"/>
        <w:gridCol w:w="667"/>
        <w:gridCol w:w="237"/>
        <w:gridCol w:w="1138"/>
      </w:tblGrid>
      <w:tr w:rsidR="00D80335" w:rsidRPr="004B2E9E" w:rsidTr="00261D73">
        <w:trPr>
          <w:trHeight w:val="507"/>
        </w:trPr>
        <w:tc>
          <w:tcPr>
            <w:tcW w:w="148" w:type="pct"/>
            <w:vMerge w:val="restart"/>
            <w:vAlign w:val="center"/>
          </w:tcPr>
          <w:p w:rsidR="00D80335" w:rsidRPr="004B2E9E" w:rsidRDefault="00D80335" w:rsidP="00D80335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D80335" w:rsidRPr="004B2E9E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00" w:type="pct"/>
            <w:vMerge w:val="restart"/>
          </w:tcPr>
          <w:p w:rsidR="00D80335" w:rsidRPr="004B2E9E" w:rsidRDefault="00D80335" w:rsidP="00D80335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5 298,40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1 163,66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1 058,94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 w:val="restart"/>
            <w:shd w:val="clear" w:color="auto" w:fill="auto"/>
          </w:tcPr>
          <w:p w:rsidR="00D80335" w:rsidRPr="004B2E9E" w:rsidRDefault="00D80335" w:rsidP="00D80335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80335" w:rsidRPr="004B2E9E" w:rsidTr="00261D73">
        <w:trPr>
          <w:trHeight w:val="983"/>
        </w:trPr>
        <w:tc>
          <w:tcPr>
            <w:tcW w:w="148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D80335" w:rsidRPr="004B2E9E" w:rsidRDefault="00D80335" w:rsidP="00D80335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5 298,40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b/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1 058,94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4B2E9E" w:rsidTr="00261D73">
        <w:trPr>
          <w:trHeight w:val="982"/>
        </w:trPr>
        <w:tc>
          <w:tcPr>
            <w:tcW w:w="148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D80335" w:rsidRPr="004B2E9E" w:rsidRDefault="00D80335" w:rsidP="00D80335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4B2E9E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4B2E9E" w:rsidTr="00261D73">
        <w:trPr>
          <w:trHeight w:val="353"/>
        </w:trPr>
        <w:tc>
          <w:tcPr>
            <w:tcW w:w="148" w:type="pct"/>
            <w:vMerge w:val="restart"/>
            <w:vAlign w:val="center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D80335" w:rsidRPr="004B2E9E" w:rsidRDefault="00D80335" w:rsidP="00D80335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01.03 </w:t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00" w:type="pct"/>
            <w:vMerge w:val="restart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D80335" w:rsidRPr="0084523F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4523F">
              <w:rPr>
                <w:color w:val="000000" w:themeColor="text1"/>
                <w:sz w:val="14"/>
                <w:szCs w:val="16"/>
              </w:rPr>
              <w:t>5 298,40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4523F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4523F">
              <w:rPr>
                <w:color w:val="000000" w:themeColor="text1"/>
                <w:sz w:val="14"/>
                <w:szCs w:val="16"/>
              </w:rPr>
              <w:t>1 058,94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 w:val="restart"/>
            <w:tcBorders>
              <w:right w:val="nil"/>
            </w:tcBorders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 w:val="restart"/>
            <w:tcBorders>
              <w:left w:val="nil"/>
            </w:tcBorders>
          </w:tcPr>
          <w:p w:rsidR="00D80335" w:rsidRPr="004B2E9E" w:rsidRDefault="00D80335" w:rsidP="00D80335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80335" w:rsidRPr="004B2E9E" w:rsidTr="00261D73">
        <w:trPr>
          <w:trHeight w:val="1163"/>
        </w:trPr>
        <w:tc>
          <w:tcPr>
            <w:tcW w:w="148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D80335" w:rsidRPr="0084523F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4523F">
              <w:rPr>
                <w:color w:val="000000" w:themeColor="text1"/>
                <w:sz w:val="14"/>
                <w:szCs w:val="16"/>
              </w:rPr>
              <w:t>5 298,40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4523F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4523F">
              <w:rPr>
                <w:color w:val="000000" w:themeColor="text1"/>
                <w:sz w:val="14"/>
                <w:szCs w:val="16"/>
              </w:rPr>
              <w:t>1 058,94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right w:val="nil"/>
            </w:tcBorders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80335" w:rsidRPr="004B2E9E" w:rsidRDefault="00D80335" w:rsidP="00D8033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116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bottom w:val="nil"/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00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78" w:type="pct"/>
            <w:vMerge w:val="restart"/>
            <w:tcBorders>
              <w:top w:val="nil"/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43210" w:rsidRDefault="00243210" w:rsidP="0024321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43210" w:rsidRDefault="00243210" w:rsidP="0024321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5"/>
        <w:gridCol w:w="1377"/>
        <w:gridCol w:w="974"/>
        <w:gridCol w:w="834"/>
        <w:gridCol w:w="834"/>
        <w:gridCol w:w="834"/>
        <w:gridCol w:w="2509"/>
        <w:gridCol w:w="674"/>
        <w:gridCol w:w="674"/>
        <w:gridCol w:w="674"/>
        <w:gridCol w:w="680"/>
        <w:gridCol w:w="1380"/>
      </w:tblGrid>
      <w:tr w:rsidR="00D80335" w:rsidRPr="00243210" w:rsidTr="00C723BB">
        <w:trPr>
          <w:trHeight w:val="160"/>
        </w:trPr>
        <w:tc>
          <w:tcPr>
            <w:tcW w:w="1228" w:type="pct"/>
            <w:vMerge w:val="restart"/>
            <w:vAlign w:val="center"/>
          </w:tcPr>
          <w:p w:rsidR="00D80335" w:rsidRPr="00243210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1</w:t>
            </w: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ind w:left="-155" w:right="-114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12 231,69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1 785,04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1 843,33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2 864,66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2 740,94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1 945,00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1 052,72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 w:val="restart"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D80335" w:rsidRPr="00243210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12 081,69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1 783,04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1 815,33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2 849,66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2 705,94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1 910,00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1 017,72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D80335" w:rsidRPr="00243210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150</w:t>
            </w:r>
            <w:r w:rsidRPr="008D4429">
              <w:rPr>
                <w:b/>
                <w:color w:val="000000" w:themeColor="text1"/>
                <w:sz w:val="14"/>
                <w:szCs w:val="16"/>
              </w:rPr>
              <w:t>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15,00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</w:tbl>
    <w:p w:rsidR="00243210" w:rsidRPr="00243210" w:rsidRDefault="00243210" w:rsidP="0024321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243210" w:rsidRPr="00243210" w:rsidSect="0051703A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9E" w:rsidRDefault="004B2E9E" w:rsidP="00CD3260">
      <w:r>
        <w:separator/>
      </w:r>
    </w:p>
  </w:endnote>
  <w:endnote w:type="continuationSeparator" w:id="0">
    <w:p w:rsidR="004B2E9E" w:rsidRDefault="004B2E9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9E" w:rsidRDefault="004B2E9E" w:rsidP="00CD3260">
      <w:r>
        <w:separator/>
      </w:r>
    </w:p>
  </w:footnote>
  <w:footnote w:type="continuationSeparator" w:id="0">
    <w:p w:rsidR="004B2E9E" w:rsidRDefault="004B2E9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ACEA292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210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1D73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4B90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2457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1EBA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38B"/>
    <w:rsid w:val="004C5E89"/>
    <w:rsid w:val="004C66E3"/>
    <w:rsid w:val="004C6F48"/>
    <w:rsid w:val="004C7573"/>
    <w:rsid w:val="004D0008"/>
    <w:rsid w:val="004D0AA2"/>
    <w:rsid w:val="004D4302"/>
    <w:rsid w:val="004D4C5A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03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1CB6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14F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3649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0335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68A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2A6AB-DCBF-439F-9950-36199593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20</cp:revision>
  <cp:lastPrinted>2026-01-21T14:06:00Z</cp:lastPrinted>
  <dcterms:created xsi:type="dcterms:W3CDTF">2026-01-21T13:41:00Z</dcterms:created>
  <dcterms:modified xsi:type="dcterms:W3CDTF">2026-02-27T08:19:00Z</dcterms:modified>
</cp:coreProperties>
</file>