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5D30A8" w:rsidP="005D30A8">
      <w:pPr>
        <w:jc w:val="center"/>
        <w:rPr>
          <w:rFonts w:ascii="Verdana" w:hAnsi="Verdana"/>
        </w:rPr>
      </w:pPr>
      <w:r>
        <w:rPr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Default="002A39FF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A303CD" w:rsidP="005D30A8">
      <w:pPr>
        <w:jc w:val="center"/>
        <w:rPr>
          <w:b/>
          <w:sz w:val="32"/>
          <w:szCs w:val="32"/>
        </w:rPr>
      </w:pPr>
      <w:r w:rsidRPr="00A303CD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23439074" r:id="rId8"/>
        </w:pict>
      </w:r>
      <w:r w:rsidRPr="00A303CD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23439075" r:id="rId9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113399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28.04</w:t>
      </w:r>
      <w:r w:rsidR="001D33F1">
        <w:rPr>
          <w:sz w:val="28"/>
          <w:szCs w:val="28"/>
        </w:rPr>
        <w:t>.</w:t>
      </w:r>
      <w:r w:rsidR="00C026FF">
        <w:rPr>
          <w:sz w:val="28"/>
          <w:szCs w:val="28"/>
        </w:rPr>
        <w:t>201</w:t>
      </w:r>
      <w:r w:rsidR="00C026FF" w:rsidRPr="001D33F1">
        <w:rPr>
          <w:sz w:val="28"/>
          <w:szCs w:val="28"/>
        </w:rPr>
        <w:t>6</w:t>
      </w:r>
      <w:r w:rsidR="005D30A8">
        <w:rPr>
          <w:sz w:val="28"/>
          <w:szCs w:val="28"/>
        </w:rPr>
        <w:t xml:space="preserve"> г.                  №</w:t>
      </w:r>
      <w:r w:rsidR="00232FF8">
        <w:rPr>
          <w:sz w:val="28"/>
          <w:szCs w:val="28"/>
        </w:rPr>
        <w:t xml:space="preserve"> </w:t>
      </w:r>
      <w:r>
        <w:rPr>
          <w:sz w:val="28"/>
          <w:szCs w:val="28"/>
        </w:rPr>
        <w:t>75</w:t>
      </w:r>
    </w:p>
    <w:p w:rsidR="005D30A8" w:rsidRDefault="005D30A8" w:rsidP="00421FA9">
      <w:pPr>
        <w:rPr>
          <w:sz w:val="28"/>
          <w:szCs w:val="28"/>
        </w:rPr>
      </w:pPr>
    </w:p>
    <w:p w:rsidR="005D30A8" w:rsidRDefault="005D30A8" w:rsidP="005D30A8"/>
    <w:p w:rsidR="003409A3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3409A3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«Муниципальное управление ЗАТО городской округ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Молодёжный Московской области на 2015-2019 годы</w:t>
      </w:r>
      <w:r w:rsidR="003409A3">
        <w:rPr>
          <w:b/>
          <w:sz w:val="24"/>
          <w:szCs w:val="24"/>
        </w:rPr>
        <w:t>»</w:t>
      </w:r>
    </w:p>
    <w:p w:rsidR="005D30A8" w:rsidRDefault="005D30A8" w:rsidP="005D30A8">
      <w:pPr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  <w:r w:rsidR="00B950F0">
        <w:rPr>
          <w:sz w:val="24"/>
          <w:szCs w:val="24"/>
        </w:rPr>
        <w:t xml:space="preserve"> с постановлением Правительства Московской области от 17.08.2015 № 715/29 «О внесении изменений в постановление Правительства </w:t>
      </w:r>
      <w:r w:rsidR="006B1877">
        <w:rPr>
          <w:sz w:val="24"/>
          <w:szCs w:val="24"/>
        </w:rPr>
        <w:t>Московской области от 25.03.2013 № 208/8 «Об утверждении Порядка разработки и реализации государственных программ Московской области»»,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Pr="0083318C" w:rsidRDefault="00653FBD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</w:t>
      </w:r>
      <w:r w:rsidR="005D30A8">
        <w:rPr>
          <w:sz w:val="24"/>
          <w:szCs w:val="24"/>
        </w:rPr>
        <w:t xml:space="preserve"> муниципальную программу «Муниципальное управление ЗАТО  городской округ Молодёжный Московской области на 2015-2019 годы», утверждённую Постановлением администрации ЗАТО городской округ Молодёжный Московской области от 13.10.2014 г. №</w:t>
      </w:r>
      <w:r w:rsidR="005D7F54">
        <w:rPr>
          <w:sz w:val="24"/>
          <w:szCs w:val="24"/>
        </w:rPr>
        <w:t xml:space="preserve"> </w:t>
      </w:r>
      <w:r w:rsidR="005D30A8">
        <w:rPr>
          <w:sz w:val="24"/>
          <w:szCs w:val="24"/>
        </w:rPr>
        <w:t xml:space="preserve">212 </w:t>
      </w:r>
      <w:r w:rsidR="003409A3">
        <w:rPr>
          <w:sz w:val="24"/>
          <w:szCs w:val="24"/>
        </w:rPr>
        <w:t>(с изменениями и дополне</w:t>
      </w:r>
      <w:r w:rsidR="00B91188">
        <w:rPr>
          <w:sz w:val="24"/>
          <w:szCs w:val="24"/>
        </w:rPr>
        <w:t>ниями, внесенными постановлениями</w:t>
      </w:r>
      <w:r w:rsidR="003409A3">
        <w:rPr>
          <w:sz w:val="24"/>
          <w:szCs w:val="24"/>
        </w:rPr>
        <w:t xml:space="preserve"> руководителя Администрации ЗАТО городской округ Молодежный № 17 от 30.01.2015 г.</w:t>
      </w:r>
      <w:r w:rsidR="00277925">
        <w:rPr>
          <w:sz w:val="24"/>
          <w:szCs w:val="24"/>
        </w:rPr>
        <w:t>, №</w:t>
      </w:r>
      <w:r w:rsidR="005D7F54">
        <w:rPr>
          <w:sz w:val="24"/>
          <w:szCs w:val="24"/>
        </w:rPr>
        <w:t xml:space="preserve"> </w:t>
      </w:r>
      <w:r w:rsidR="00277925">
        <w:rPr>
          <w:sz w:val="24"/>
          <w:szCs w:val="24"/>
        </w:rPr>
        <w:t>70 от 07.04.2015 г.</w:t>
      </w:r>
      <w:r w:rsidR="00E3619C">
        <w:rPr>
          <w:sz w:val="24"/>
          <w:szCs w:val="24"/>
        </w:rPr>
        <w:t xml:space="preserve">, </w:t>
      </w:r>
      <w:r w:rsidR="009D1B13">
        <w:rPr>
          <w:sz w:val="24"/>
          <w:szCs w:val="24"/>
        </w:rPr>
        <w:t xml:space="preserve"> </w:t>
      </w:r>
      <w:r w:rsidR="00E3619C">
        <w:rPr>
          <w:sz w:val="24"/>
          <w:szCs w:val="24"/>
        </w:rPr>
        <w:t>№</w:t>
      </w:r>
      <w:r w:rsidR="005D7F54">
        <w:rPr>
          <w:sz w:val="24"/>
          <w:szCs w:val="24"/>
        </w:rPr>
        <w:t xml:space="preserve"> </w:t>
      </w:r>
      <w:r w:rsidR="00E3619C">
        <w:rPr>
          <w:sz w:val="24"/>
          <w:szCs w:val="24"/>
        </w:rPr>
        <w:t>96 от 29.04.2015 г.</w:t>
      </w:r>
      <w:r w:rsidR="005D7F54">
        <w:rPr>
          <w:sz w:val="24"/>
          <w:szCs w:val="24"/>
        </w:rPr>
        <w:t xml:space="preserve">, </w:t>
      </w:r>
      <w:r w:rsidR="00E3601D">
        <w:rPr>
          <w:sz w:val="24"/>
          <w:szCs w:val="24"/>
        </w:rPr>
        <w:t>№ 109 от 21.05.2015 г.</w:t>
      </w:r>
      <w:r w:rsidR="00CB46EB">
        <w:rPr>
          <w:sz w:val="24"/>
          <w:szCs w:val="24"/>
        </w:rPr>
        <w:t xml:space="preserve">, № 127 </w:t>
      </w:r>
      <w:r w:rsidR="00B91188">
        <w:rPr>
          <w:sz w:val="24"/>
          <w:szCs w:val="24"/>
        </w:rPr>
        <w:t xml:space="preserve"> от </w:t>
      </w:r>
      <w:r w:rsidR="00CB46EB">
        <w:rPr>
          <w:sz w:val="24"/>
          <w:szCs w:val="24"/>
        </w:rPr>
        <w:t>10.06.2015 г.</w:t>
      </w:r>
      <w:r w:rsidR="009D1B13">
        <w:rPr>
          <w:sz w:val="24"/>
          <w:szCs w:val="24"/>
        </w:rPr>
        <w:t>, № 158 от 30.07.2015 г.</w:t>
      </w:r>
      <w:r w:rsidR="005D7F54">
        <w:rPr>
          <w:sz w:val="24"/>
          <w:szCs w:val="24"/>
        </w:rPr>
        <w:t>, № 176 от 21.08.2015 г.</w:t>
      </w:r>
      <w:r w:rsidR="00B91188">
        <w:rPr>
          <w:sz w:val="24"/>
          <w:szCs w:val="24"/>
        </w:rPr>
        <w:t>, № 188 от 04.09.2015 г.</w:t>
      </w:r>
      <w:r w:rsidR="005B4912">
        <w:rPr>
          <w:sz w:val="24"/>
          <w:szCs w:val="24"/>
        </w:rPr>
        <w:t>, № 212 от 24.09.2015 г.</w:t>
      </w:r>
      <w:r w:rsidR="00517EC9">
        <w:rPr>
          <w:sz w:val="24"/>
          <w:szCs w:val="24"/>
        </w:rPr>
        <w:t>, № 220 от 14.10.2015 г.</w:t>
      </w:r>
      <w:r w:rsidR="005B4485">
        <w:rPr>
          <w:sz w:val="24"/>
          <w:szCs w:val="24"/>
        </w:rPr>
        <w:t>, № 262 от 04.12.2015 г.</w:t>
      </w:r>
      <w:r w:rsidR="00E06496">
        <w:rPr>
          <w:sz w:val="24"/>
          <w:szCs w:val="24"/>
        </w:rPr>
        <w:t>, № 286 от 28.12.2015 г.</w:t>
      </w:r>
      <w:r w:rsidR="00113399">
        <w:rPr>
          <w:sz w:val="24"/>
          <w:szCs w:val="24"/>
        </w:rPr>
        <w:t>, № 45 от 24.03.2016 г.</w:t>
      </w:r>
      <w:r w:rsidR="003409A3">
        <w:rPr>
          <w:sz w:val="24"/>
          <w:szCs w:val="24"/>
        </w:rPr>
        <w:t xml:space="preserve">) </w:t>
      </w:r>
      <w:r w:rsidR="005D30A8">
        <w:rPr>
          <w:sz w:val="24"/>
          <w:szCs w:val="24"/>
        </w:rPr>
        <w:t>следующие изменения</w:t>
      </w:r>
      <w:r>
        <w:rPr>
          <w:sz w:val="24"/>
          <w:szCs w:val="24"/>
        </w:rPr>
        <w:t xml:space="preserve"> и дополнения</w:t>
      </w:r>
      <w:r w:rsidR="005D30A8">
        <w:rPr>
          <w:sz w:val="24"/>
          <w:szCs w:val="24"/>
        </w:rPr>
        <w:t>:</w:t>
      </w:r>
    </w:p>
    <w:p w:rsidR="00517EC9" w:rsidRDefault="005D30A8" w:rsidP="00517EC9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="0027195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517EC9">
        <w:rPr>
          <w:sz w:val="24"/>
          <w:szCs w:val="24"/>
        </w:rPr>
        <w:t>1.1</w:t>
      </w:r>
      <w:r w:rsidR="00517EC9" w:rsidRPr="0083318C">
        <w:rPr>
          <w:sz w:val="24"/>
          <w:szCs w:val="24"/>
        </w:rPr>
        <w:t>.</w:t>
      </w:r>
      <w:r w:rsidR="00517EC9" w:rsidRPr="00820CBE">
        <w:rPr>
          <w:sz w:val="24"/>
          <w:szCs w:val="24"/>
        </w:rPr>
        <w:t xml:space="preserve"> </w:t>
      </w:r>
      <w:r w:rsidR="00517EC9">
        <w:rPr>
          <w:sz w:val="24"/>
          <w:szCs w:val="24"/>
        </w:rPr>
        <w:t>В паспорте</w:t>
      </w:r>
      <w:r w:rsidR="00517EC9" w:rsidRPr="0083318C">
        <w:rPr>
          <w:sz w:val="24"/>
          <w:szCs w:val="24"/>
        </w:rPr>
        <w:t xml:space="preserve"> </w:t>
      </w:r>
      <w:r w:rsidR="00517EC9">
        <w:rPr>
          <w:sz w:val="24"/>
          <w:szCs w:val="24"/>
        </w:rPr>
        <w:t xml:space="preserve">муниципальной программы «Муниципальное управление ЗАТО  городской округ Молодёжный Московской области на 2015-2019 годы»: </w:t>
      </w:r>
    </w:p>
    <w:p w:rsidR="00517EC9" w:rsidRDefault="00517EC9" w:rsidP="00517EC9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71954">
        <w:rPr>
          <w:sz w:val="24"/>
          <w:szCs w:val="24"/>
        </w:rPr>
        <w:tab/>
      </w:r>
      <w:r>
        <w:rPr>
          <w:sz w:val="24"/>
          <w:szCs w:val="24"/>
        </w:rPr>
        <w:t xml:space="preserve">1.1.1.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>муниципальной программы»</w:t>
      </w:r>
      <w:r>
        <w:rPr>
          <w:sz w:val="24"/>
          <w:szCs w:val="24"/>
        </w:rPr>
        <w:t xml:space="preserve"> изложить в новой редакции:</w:t>
      </w:r>
    </w:p>
    <w:p w:rsidR="00517EC9" w:rsidRDefault="00517EC9" w:rsidP="00517EC9">
      <w:pPr>
        <w:tabs>
          <w:tab w:val="left" w:pos="567"/>
        </w:tabs>
        <w:rPr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517EC9" w:rsidTr="00712AB9">
        <w:trPr>
          <w:trHeight w:val="469"/>
        </w:trPr>
        <w:tc>
          <w:tcPr>
            <w:tcW w:w="1926" w:type="dxa"/>
            <w:vMerge w:val="restart"/>
          </w:tcPr>
          <w:p w:rsidR="00517EC9" w:rsidRDefault="00517EC9" w:rsidP="00712AB9">
            <w:pPr>
              <w:tabs>
                <w:tab w:val="center" w:pos="4677"/>
                <w:tab w:val="right" w:pos="9355"/>
              </w:tabs>
            </w:pPr>
          </w:p>
          <w:p w:rsidR="00517EC9" w:rsidRPr="000F2C53" w:rsidRDefault="00517EC9" w:rsidP="00712AB9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517EC9" w:rsidRPr="000F2C53" w:rsidRDefault="00517EC9" w:rsidP="00712AB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517EC9" w:rsidRDefault="00517EC9" w:rsidP="00712AB9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517EC9" w:rsidRPr="006427A8" w:rsidTr="00712AB9">
        <w:tc>
          <w:tcPr>
            <w:tcW w:w="1926" w:type="dxa"/>
            <w:vMerge/>
          </w:tcPr>
          <w:p w:rsidR="00517EC9" w:rsidRPr="00B216FC" w:rsidRDefault="00517EC9" w:rsidP="00712AB9">
            <w:pPr>
              <w:pStyle w:val="ConsPlusCell"/>
            </w:pPr>
          </w:p>
        </w:tc>
        <w:tc>
          <w:tcPr>
            <w:tcW w:w="1273" w:type="dxa"/>
          </w:tcPr>
          <w:p w:rsidR="00517EC9" w:rsidRPr="003409A3" w:rsidRDefault="00517EC9" w:rsidP="00712AB9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517EC9" w:rsidRPr="003409A3" w:rsidRDefault="00517EC9" w:rsidP="00712AB9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517EC9" w:rsidRPr="003409A3" w:rsidRDefault="00517EC9" w:rsidP="00712AB9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517EC9" w:rsidRPr="003409A3" w:rsidRDefault="00517EC9" w:rsidP="00712AB9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517EC9" w:rsidRPr="003409A3" w:rsidRDefault="00517EC9" w:rsidP="00712AB9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517EC9" w:rsidRPr="003409A3" w:rsidRDefault="00517EC9" w:rsidP="00712AB9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2019 год</w:t>
            </w:r>
          </w:p>
        </w:tc>
      </w:tr>
      <w:tr w:rsidR="00AC7AFD" w:rsidRPr="00BE054C" w:rsidTr="007929FE">
        <w:tc>
          <w:tcPr>
            <w:tcW w:w="1926" w:type="dxa"/>
          </w:tcPr>
          <w:p w:rsidR="00AC7AFD" w:rsidRPr="000F2C53" w:rsidRDefault="00AC7AFD" w:rsidP="00712AB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AC7AFD" w:rsidRPr="00FA017D" w:rsidRDefault="00A84CC7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111930</w:t>
            </w:r>
          </w:p>
        </w:tc>
        <w:tc>
          <w:tcPr>
            <w:tcW w:w="1274" w:type="dxa"/>
            <w:vAlign w:val="center"/>
          </w:tcPr>
          <w:p w:rsidR="00AC7AFD" w:rsidRPr="00AC7AFD" w:rsidRDefault="00AC7AFD" w:rsidP="00FA0A80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21014</w:t>
            </w:r>
          </w:p>
        </w:tc>
        <w:tc>
          <w:tcPr>
            <w:tcW w:w="1274" w:type="dxa"/>
            <w:vAlign w:val="center"/>
          </w:tcPr>
          <w:p w:rsidR="00AC7AFD" w:rsidRPr="00AC7AFD" w:rsidRDefault="00A84CC7" w:rsidP="00FA0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28336</w:t>
            </w:r>
          </w:p>
        </w:tc>
        <w:tc>
          <w:tcPr>
            <w:tcW w:w="1274" w:type="dxa"/>
            <w:vAlign w:val="center"/>
          </w:tcPr>
          <w:p w:rsidR="00AC7AFD" w:rsidRPr="00AC7AFD" w:rsidRDefault="00AC7AFD" w:rsidP="00FA0A80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20397</w:t>
            </w:r>
          </w:p>
        </w:tc>
        <w:tc>
          <w:tcPr>
            <w:tcW w:w="1275" w:type="dxa"/>
            <w:vAlign w:val="center"/>
          </w:tcPr>
          <w:p w:rsidR="00AC7AFD" w:rsidRPr="00AC7AFD" w:rsidRDefault="00AC7AFD" w:rsidP="00FA0A80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20790</w:t>
            </w:r>
          </w:p>
        </w:tc>
        <w:tc>
          <w:tcPr>
            <w:tcW w:w="1275" w:type="dxa"/>
            <w:vAlign w:val="center"/>
          </w:tcPr>
          <w:p w:rsidR="00AC7AFD" w:rsidRPr="00AC7AFD" w:rsidRDefault="00AC7AFD" w:rsidP="00FA0A80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21393</w:t>
            </w:r>
          </w:p>
        </w:tc>
      </w:tr>
      <w:tr w:rsidR="00F6085F" w:rsidRPr="00BE054C" w:rsidTr="007929FE">
        <w:tc>
          <w:tcPr>
            <w:tcW w:w="1926" w:type="dxa"/>
          </w:tcPr>
          <w:p w:rsidR="00F6085F" w:rsidRDefault="00F6085F" w:rsidP="00712AB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бюджета Московской области</w:t>
            </w:r>
          </w:p>
        </w:tc>
        <w:tc>
          <w:tcPr>
            <w:tcW w:w="1273" w:type="dxa"/>
            <w:vAlign w:val="center"/>
          </w:tcPr>
          <w:p w:rsidR="00F6085F" w:rsidRPr="00473066" w:rsidRDefault="00F6085F" w:rsidP="003C32B3">
            <w:pPr>
              <w:jc w:val="center"/>
            </w:pPr>
            <w:r>
              <w:t>15682,2</w:t>
            </w:r>
          </w:p>
        </w:tc>
        <w:tc>
          <w:tcPr>
            <w:tcW w:w="1274" w:type="dxa"/>
            <w:vAlign w:val="center"/>
          </w:tcPr>
          <w:p w:rsidR="00F6085F" w:rsidRPr="00473066" w:rsidRDefault="00F6085F" w:rsidP="003C32B3">
            <w:pPr>
              <w:jc w:val="center"/>
            </w:pPr>
            <w:r>
              <w:t>11555</w:t>
            </w:r>
          </w:p>
        </w:tc>
        <w:tc>
          <w:tcPr>
            <w:tcW w:w="1274" w:type="dxa"/>
            <w:vAlign w:val="center"/>
          </w:tcPr>
          <w:p w:rsidR="00F6085F" w:rsidRDefault="00F6085F" w:rsidP="003C32B3">
            <w:pPr>
              <w:jc w:val="center"/>
            </w:pPr>
            <w:r>
              <w:t>2193,2</w:t>
            </w:r>
          </w:p>
        </w:tc>
        <w:tc>
          <w:tcPr>
            <w:tcW w:w="1274" w:type="dxa"/>
            <w:vAlign w:val="center"/>
          </w:tcPr>
          <w:p w:rsidR="00F6085F" w:rsidRDefault="00F6085F" w:rsidP="003C32B3">
            <w:pPr>
              <w:jc w:val="center"/>
            </w:pPr>
            <w:r>
              <w:t>967</w:t>
            </w:r>
          </w:p>
        </w:tc>
        <w:tc>
          <w:tcPr>
            <w:tcW w:w="1275" w:type="dxa"/>
            <w:vAlign w:val="center"/>
          </w:tcPr>
          <w:p w:rsidR="00F6085F" w:rsidRDefault="00F6085F" w:rsidP="003C32B3">
            <w:pPr>
              <w:jc w:val="center"/>
            </w:pPr>
            <w:r>
              <w:t>967</w:t>
            </w:r>
          </w:p>
        </w:tc>
        <w:tc>
          <w:tcPr>
            <w:tcW w:w="1275" w:type="dxa"/>
            <w:vAlign w:val="center"/>
          </w:tcPr>
          <w:p w:rsidR="00F6085F" w:rsidRDefault="00F6085F" w:rsidP="003C32B3">
            <w:pPr>
              <w:jc w:val="center"/>
            </w:pPr>
            <w:r>
              <w:t>0</w:t>
            </w:r>
          </w:p>
        </w:tc>
      </w:tr>
      <w:tr w:rsidR="00FA017D" w:rsidRPr="00BE054C" w:rsidTr="007929FE">
        <w:tc>
          <w:tcPr>
            <w:tcW w:w="1926" w:type="dxa"/>
          </w:tcPr>
          <w:p w:rsidR="00FA017D" w:rsidRDefault="00FA017D" w:rsidP="00712AB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Федерального бюджета</w:t>
            </w:r>
          </w:p>
        </w:tc>
        <w:tc>
          <w:tcPr>
            <w:tcW w:w="1273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1138</w:t>
            </w:r>
          </w:p>
        </w:tc>
        <w:tc>
          <w:tcPr>
            <w:tcW w:w="1274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1138</w:t>
            </w:r>
          </w:p>
        </w:tc>
        <w:tc>
          <w:tcPr>
            <w:tcW w:w="1274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4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</w:tr>
      <w:tr w:rsidR="00FA017D" w:rsidRPr="00BE054C" w:rsidTr="007929FE">
        <w:tc>
          <w:tcPr>
            <w:tcW w:w="1926" w:type="dxa"/>
          </w:tcPr>
          <w:p w:rsidR="00FA017D" w:rsidRPr="000F2C53" w:rsidRDefault="00FA017D" w:rsidP="00712AB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Внебюджетные средства</w:t>
            </w:r>
          </w:p>
        </w:tc>
        <w:tc>
          <w:tcPr>
            <w:tcW w:w="1273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40</w:t>
            </w:r>
          </w:p>
        </w:tc>
        <w:tc>
          <w:tcPr>
            <w:tcW w:w="1274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4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  <w:tc>
          <w:tcPr>
            <w:tcW w:w="1274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</w:tr>
    </w:tbl>
    <w:p w:rsidR="00EE6FFD" w:rsidRDefault="00EE6FFD" w:rsidP="00EE6FFD">
      <w:pPr>
        <w:tabs>
          <w:tab w:val="left" w:pos="567"/>
        </w:tabs>
        <w:jc w:val="both"/>
        <w:rPr>
          <w:sz w:val="24"/>
          <w:szCs w:val="24"/>
        </w:rPr>
      </w:pPr>
    </w:p>
    <w:p w:rsidR="00FA017D" w:rsidRDefault="00FA017D" w:rsidP="00FA01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1.2.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>
        <w:rPr>
          <w:sz w:val="24"/>
          <w:szCs w:val="24"/>
          <w:lang w:val="en-US"/>
        </w:rPr>
        <w:t>II</w:t>
      </w:r>
      <w:r w:rsidR="00A84CC7">
        <w:rPr>
          <w:sz w:val="24"/>
          <w:szCs w:val="24"/>
          <w:lang w:val="en-US"/>
        </w:rPr>
        <w:t>I</w:t>
      </w:r>
      <w:r w:rsidRPr="00B9136F">
        <w:rPr>
          <w:sz w:val="24"/>
          <w:szCs w:val="24"/>
        </w:rPr>
        <w:t xml:space="preserve"> </w:t>
      </w:r>
      <w:r w:rsidR="00D17C3B" w:rsidRPr="00D17C3B">
        <w:rPr>
          <w:sz w:val="24"/>
          <w:szCs w:val="24"/>
        </w:rPr>
        <w:t>«Развитие архивного дела ЗАТО городской округ Молодёжный Московской области»</w:t>
      </w:r>
      <w:r>
        <w:rPr>
          <w:sz w:val="24"/>
          <w:szCs w:val="24"/>
        </w:rPr>
        <w:t>:</w:t>
      </w:r>
    </w:p>
    <w:p w:rsidR="00FA017D" w:rsidRPr="005E6E6D" w:rsidRDefault="00FA017D" w:rsidP="00FA01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p w:rsidR="00FA017D" w:rsidRPr="005E6E6D" w:rsidRDefault="00FA017D" w:rsidP="00FA017D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0"/>
        <w:gridCol w:w="933"/>
        <w:gridCol w:w="949"/>
        <w:gridCol w:w="948"/>
        <w:gridCol w:w="948"/>
        <w:gridCol w:w="934"/>
        <w:gridCol w:w="953"/>
      </w:tblGrid>
      <w:tr w:rsidR="00FA017D" w:rsidRPr="00ED5F65" w:rsidTr="00FA017D">
        <w:trPr>
          <w:cantSplit/>
          <w:trHeight w:val="350"/>
        </w:trPr>
        <w:tc>
          <w:tcPr>
            <w:tcW w:w="3940" w:type="dxa"/>
            <w:vMerge w:val="restart"/>
          </w:tcPr>
          <w:p w:rsidR="00FA017D" w:rsidRPr="00ED5F65" w:rsidRDefault="00FA017D" w:rsidP="00BD02B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Источники финансирования    </w:t>
            </w:r>
            <w:r w:rsidRPr="00C153F7">
              <w:rPr>
                <w:sz w:val="24"/>
                <w:szCs w:val="24"/>
              </w:rPr>
              <w:br/>
              <w:t xml:space="preserve">муниципальной </w:t>
            </w:r>
            <w:r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  <w:lang w:val="en-US"/>
              </w:rPr>
              <w:t>II</w:t>
            </w:r>
            <w:r w:rsidRPr="00C153F7">
              <w:rPr>
                <w:sz w:val="24"/>
                <w:szCs w:val="24"/>
              </w:rPr>
              <w:t xml:space="preserve">,  </w:t>
            </w:r>
            <w:r w:rsidRPr="00C153F7">
              <w:rPr>
                <w:sz w:val="24"/>
                <w:szCs w:val="24"/>
              </w:rPr>
              <w:br/>
              <w:t>в том числе по годам:</w:t>
            </w:r>
            <w:r w:rsidRPr="002A024D">
              <w:t xml:space="preserve">       </w:t>
            </w:r>
          </w:p>
        </w:tc>
        <w:tc>
          <w:tcPr>
            <w:tcW w:w="5665" w:type="dxa"/>
            <w:gridSpan w:val="6"/>
          </w:tcPr>
          <w:p w:rsidR="00FA017D" w:rsidRPr="005D2A49" w:rsidRDefault="00FA017D" w:rsidP="00BD02B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Расходы  (тыс. рублей)</w:t>
            </w:r>
            <w:r>
              <w:rPr>
                <w:sz w:val="24"/>
                <w:szCs w:val="24"/>
              </w:rPr>
              <w:t>:</w:t>
            </w:r>
          </w:p>
          <w:p w:rsidR="00FA017D" w:rsidRPr="00ED5F65" w:rsidRDefault="00FA017D" w:rsidP="00BD02B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A017D" w:rsidRPr="00ED5F65" w:rsidTr="00FA017D">
        <w:trPr>
          <w:cantSplit/>
        </w:trPr>
        <w:tc>
          <w:tcPr>
            <w:tcW w:w="3940" w:type="dxa"/>
            <w:vMerge/>
          </w:tcPr>
          <w:p w:rsidR="00FA017D" w:rsidRPr="00ED5F65" w:rsidRDefault="00FA017D" w:rsidP="00BD02B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933" w:type="dxa"/>
          </w:tcPr>
          <w:p w:rsidR="00FA017D" w:rsidRPr="00AB3FB2" w:rsidRDefault="00FA017D" w:rsidP="00BD02B7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2015 год</w:t>
            </w:r>
          </w:p>
        </w:tc>
        <w:tc>
          <w:tcPr>
            <w:tcW w:w="949" w:type="dxa"/>
          </w:tcPr>
          <w:p w:rsidR="00FA017D" w:rsidRPr="00AB3FB2" w:rsidRDefault="00FA017D" w:rsidP="00BD02B7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2016 год</w:t>
            </w:r>
          </w:p>
        </w:tc>
        <w:tc>
          <w:tcPr>
            <w:tcW w:w="948" w:type="dxa"/>
          </w:tcPr>
          <w:p w:rsidR="00FA017D" w:rsidRPr="00ED5F65" w:rsidRDefault="00FA017D" w:rsidP="00BD02B7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2017 год </w:t>
            </w:r>
          </w:p>
        </w:tc>
        <w:tc>
          <w:tcPr>
            <w:tcW w:w="948" w:type="dxa"/>
          </w:tcPr>
          <w:p w:rsidR="00FA017D" w:rsidRPr="00ED5F65" w:rsidRDefault="00FA017D" w:rsidP="00BD02B7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2018 год </w:t>
            </w:r>
          </w:p>
        </w:tc>
        <w:tc>
          <w:tcPr>
            <w:tcW w:w="934" w:type="dxa"/>
          </w:tcPr>
          <w:p w:rsidR="00FA017D" w:rsidRPr="00ED5F65" w:rsidRDefault="00FA017D" w:rsidP="00BD02B7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 w:rsidRPr="00ED5F65">
              <w:rPr>
                <w:rFonts w:eastAsia="Calibri"/>
              </w:rPr>
              <w:t>201</w:t>
            </w:r>
            <w:r>
              <w:rPr>
                <w:rFonts w:eastAsia="Calibri"/>
              </w:rPr>
              <w:t>9 год</w:t>
            </w:r>
          </w:p>
        </w:tc>
        <w:tc>
          <w:tcPr>
            <w:tcW w:w="953" w:type="dxa"/>
          </w:tcPr>
          <w:p w:rsidR="00FA017D" w:rsidRPr="00ED5F65" w:rsidRDefault="00FA017D" w:rsidP="00BD02B7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Итого</w:t>
            </w:r>
          </w:p>
        </w:tc>
      </w:tr>
      <w:tr w:rsidR="00FA017D" w:rsidRPr="00ED5F65" w:rsidTr="00FA017D">
        <w:trPr>
          <w:cantSplit/>
        </w:trPr>
        <w:tc>
          <w:tcPr>
            <w:tcW w:w="3940" w:type="dxa"/>
          </w:tcPr>
          <w:p w:rsidR="00FA017D" w:rsidRPr="00ED5F65" w:rsidRDefault="00FA017D" w:rsidP="00BD02B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Всего:</w:t>
            </w:r>
          </w:p>
          <w:p w:rsidR="00FA017D" w:rsidRPr="00ED5F65" w:rsidRDefault="00FA017D" w:rsidP="00BD02B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 том числе:</w:t>
            </w:r>
          </w:p>
        </w:tc>
        <w:tc>
          <w:tcPr>
            <w:tcW w:w="933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49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980</w:t>
            </w:r>
          </w:p>
        </w:tc>
        <w:tc>
          <w:tcPr>
            <w:tcW w:w="948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967</w:t>
            </w:r>
          </w:p>
        </w:tc>
        <w:tc>
          <w:tcPr>
            <w:tcW w:w="948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967</w:t>
            </w:r>
          </w:p>
        </w:tc>
        <w:tc>
          <w:tcPr>
            <w:tcW w:w="934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953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2970</w:t>
            </w:r>
          </w:p>
        </w:tc>
      </w:tr>
      <w:tr w:rsidR="00FA017D" w:rsidRPr="002B65A1" w:rsidTr="00FA017D">
        <w:trPr>
          <w:cantSplit/>
        </w:trPr>
        <w:tc>
          <w:tcPr>
            <w:tcW w:w="3940" w:type="dxa"/>
          </w:tcPr>
          <w:p w:rsidR="00FA017D" w:rsidRPr="00C153F7" w:rsidRDefault="00FA017D" w:rsidP="00BD02B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Средства бюджета </w:t>
            </w:r>
          </w:p>
          <w:p w:rsidR="00FA017D" w:rsidRPr="00C153F7" w:rsidRDefault="00FA017D" w:rsidP="00BD02B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Московской области       </w:t>
            </w:r>
          </w:p>
        </w:tc>
        <w:tc>
          <w:tcPr>
            <w:tcW w:w="933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49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967</w:t>
            </w:r>
          </w:p>
        </w:tc>
        <w:tc>
          <w:tcPr>
            <w:tcW w:w="948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967</w:t>
            </w:r>
          </w:p>
        </w:tc>
        <w:tc>
          <w:tcPr>
            <w:tcW w:w="948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967</w:t>
            </w:r>
          </w:p>
        </w:tc>
        <w:tc>
          <w:tcPr>
            <w:tcW w:w="934" w:type="dxa"/>
            <w:vAlign w:val="center"/>
          </w:tcPr>
          <w:p w:rsidR="00FA017D" w:rsidRPr="00FA017D" w:rsidRDefault="00FA017D" w:rsidP="00BD02B7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53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2901</w:t>
            </w:r>
          </w:p>
        </w:tc>
      </w:tr>
      <w:tr w:rsidR="00FA017D" w:rsidRPr="00ED5F65" w:rsidTr="00FA017D">
        <w:trPr>
          <w:cantSplit/>
        </w:trPr>
        <w:tc>
          <w:tcPr>
            <w:tcW w:w="3940" w:type="dxa"/>
          </w:tcPr>
          <w:p w:rsidR="00FA017D" w:rsidRPr="00C153F7" w:rsidRDefault="00FA017D" w:rsidP="00BD02B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Средства </w:t>
            </w:r>
            <w:r>
              <w:rPr>
                <w:sz w:val="24"/>
                <w:szCs w:val="24"/>
              </w:rPr>
              <w:t xml:space="preserve">местного </w:t>
            </w:r>
            <w:r w:rsidRPr="00C153F7">
              <w:rPr>
                <w:sz w:val="24"/>
                <w:szCs w:val="24"/>
              </w:rPr>
              <w:t>бюджета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33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49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48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48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34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953" w:type="dxa"/>
            <w:vAlign w:val="center"/>
          </w:tcPr>
          <w:p w:rsidR="00FA017D" w:rsidRPr="00FA017D" w:rsidRDefault="00D17C3B" w:rsidP="00BD0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</w:tr>
    </w:tbl>
    <w:p w:rsidR="00FA017D" w:rsidRDefault="00FA017D" w:rsidP="00FA017D">
      <w:pPr>
        <w:tabs>
          <w:tab w:val="left" w:pos="567"/>
        </w:tabs>
        <w:jc w:val="both"/>
        <w:rPr>
          <w:sz w:val="24"/>
          <w:szCs w:val="24"/>
        </w:rPr>
      </w:pPr>
    </w:p>
    <w:p w:rsidR="00FA017D" w:rsidRPr="00727E2E" w:rsidRDefault="00FA017D" w:rsidP="00FA017D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1.2.2. Перечень мероприятий подпрограммы </w:t>
      </w:r>
      <w:r w:rsidR="00BF5E21">
        <w:rPr>
          <w:sz w:val="24"/>
          <w:szCs w:val="24"/>
          <w:lang w:val="en-US"/>
        </w:rPr>
        <w:t>III</w:t>
      </w:r>
      <w:r w:rsidR="00BF5E21" w:rsidRPr="00B9136F">
        <w:rPr>
          <w:sz w:val="24"/>
          <w:szCs w:val="24"/>
        </w:rPr>
        <w:t xml:space="preserve"> </w:t>
      </w:r>
      <w:r w:rsidR="00BF5E21" w:rsidRPr="00D17C3B">
        <w:rPr>
          <w:sz w:val="24"/>
          <w:szCs w:val="24"/>
        </w:rPr>
        <w:t>«Развитие архивного дела ЗАТО городской округ Молодёжный Московской области»</w:t>
      </w:r>
      <w:r w:rsidRPr="00727E2E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FD5C3C" w:rsidRDefault="00FD5C3C" w:rsidP="00FA017D">
      <w:pPr>
        <w:tabs>
          <w:tab w:val="left" w:pos="567"/>
        </w:tabs>
        <w:jc w:val="both"/>
        <w:rPr>
          <w:sz w:val="24"/>
          <w:szCs w:val="24"/>
        </w:rPr>
      </w:pPr>
    </w:p>
    <w:p w:rsidR="00634D01" w:rsidRPr="00634D01" w:rsidRDefault="00FD5C3C" w:rsidP="00634D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634D01">
        <w:rPr>
          <w:sz w:val="24"/>
          <w:szCs w:val="24"/>
        </w:rPr>
        <w:t xml:space="preserve">В подпрограмме </w:t>
      </w:r>
      <w:r w:rsidR="00634D01">
        <w:rPr>
          <w:sz w:val="24"/>
          <w:szCs w:val="24"/>
          <w:lang w:val="en-US"/>
        </w:rPr>
        <w:t>IV</w:t>
      </w:r>
      <w:r w:rsidR="00634D01" w:rsidRPr="00634D01">
        <w:rPr>
          <w:sz w:val="24"/>
          <w:szCs w:val="24"/>
        </w:rPr>
        <w:t xml:space="preserve"> </w:t>
      </w:r>
      <w:r w:rsidR="00634D01" w:rsidRPr="0014345F">
        <w:rPr>
          <w:sz w:val="24"/>
          <w:szCs w:val="24"/>
        </w:rPr>
        <w:t>«</w:t>
      </w:r>
      <w:r w:rsidR="00634D01" w:rsidRPr="00CD5778">
        <w:rPr>
          <w:sz w:val="24"/>
          <w:szCs w:val="24"/>
        </w:rPr>
        <w:t>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</w:t>
      </w:r>
      <w:r w:rsidR="00634D01">
        <w:rPr>
          <w:sz w:val="24"/>
          <w:szCs w:val="24"/>
        </w:rPr>
        <w:t xml:space="preserve"> ЗАТО городской округ Молодежный Московской области</w:t>
      </w:r>
      <w:r w:rsidR="00634D01" w:rsidRPr="0014345F">
        <w:rPr>
          <w:sz w:val="24"/>
          <w:szCs w:val="24"/>
        </w:rPr>
        <w:t>»</w:t>
      </w:r>
    </w:p>
    <w:p w:rsidR="00634D01" w:rsidRDefault="00634D01" w:rsidP="00634D01">
      <w:pPr>
        <w:ind w:firstLine="708"/>
        <w:jc w:val="both"/>
        <w:rPr>
          <w:sz w:val="24"/>
          <w:szCs w:val="24"/>
        </w:rPr>
      </w:pPr>
      <w:r w:rsidRPr="00634D01">
        <w:rPr>
          <w:sz w:val="24"/>
          <w:szCs w:val="24"/>
        </w:rPr>
        <w:t>1</w:t>
      </w:r>
      <w:r>
        <w:rPr>
          <w:sz w:val="24"/>
          <w:szCs w:val="24"/>
        </w:rPr>
        <w:t xml:space="preserve">.3.1. </w:t>
      </w:r>
      <w:r w:rsidR="0018001D">
        <w:rPr>
          <w:sz w:val="24"/>
          <w:szCs w:val="24"/>
        </w:rPr>
        <w:t xml:space="preserve">В </w:t>
      </w:r>
      <w:r>
        <w:rPr>
          <w:sz w:val="24"/>
          <w:szCs w:val="24"/>
        </w:rPr>
        <w:t>п</w:t>
      </w:r>
      <w:r w:rsidR="0018001D" w:rsidRPr="0014345F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="0018001D" w:rsidRPr="0014345F"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«</w:t>
      </w:r>
      <w:r w:rsidRPr="005F636B">
        <w:rPr>
          <w:sz w:val="24"/>
          <w:szCs w:val="24"/>
        </w:rPr>
        <w:t>Планируемые результаты реализации</w:t>
      </w:r>
      <w:r>
        <w:rPr>
          <w:sz w:val="24"/>
          <w:szCs w:val="24"/>
        </w:rPr>
        <w:t xml:space="preserve"> подпрограммы </w:t>
      </w:r>
      <w:r w:rsidRPr="0014345F">
        <w:rPr>
          <w:sz w:val="24"/>
          <w:szCs w:val="24"/>
        </w:rPr>
        <w:t>«</w:t>
      </w:r>
      <w:r w:rsidRPr="00CD5778">
        <w:rPr>
          <w:sz w:val="24"/>
          <w:szCs w:val="24"/>
        </w:rPr>
        <w:t>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</w:t>
      </w:r>
      <w:r>
        <w:rPr>
          <w:sz w:val="24"/>
          <w:szCs w:val="24"/>
        </w:rPr>
        <w:t xml:space="preserve"> ЗАТО городской округ Молодежный Московской области</w:t>
      </w:r>
      <w:r w:rsidRPr="0014345F">
        <w:rPr>
          <w:sz w:val="24"/>
          <w:szCs w:val="24"/>
        </w:rPr>
        <w:t>»</w:t>
      </w:r>
      <w:r>
        <w:rPr>
          <w:sz w:val="24"/>
          <w:szCs w:val="24"/>
        </w:rPr>
        <w:t xml:space="preserve">» показатель </w:t>
      </w:r>
      <w:r w:rsidRPr="00E32393">
        <w:rPr>
          <w:sz w:val="24"/>
          <w:szCs w:val="24"/>
        </w:rPr>
        <w:t>«</w:t>
      </w:r>
      <w:r w:rsidRPr="00BF5E21">
        <w:rPr>
          <w:sz w:val="24"/>
          <w:szCs w:val="24"/>
        </w:rPr>
        <w:t>Доля муниципальных организаций дошкольного образования и муниципальных общеобразовательных организаций муниципального образования Московской области, подключенных к сети Интернет на скорости:</w:t>
      </w:r>
      <w:r>
        <w:rPr>
          <w:sz w:val="24"/>
          <w:szCs w:val="24"/>
        </w:rPr>
        <w:t xml:space="preserve"> </w:t>
      </w:r>
      <w:r w:rsidRPr="00BF5E21">
        <w:rPr>
          <w:sz w:val="24"/>
          <w:szCs w:val="24"/>
        </w:rPr>
        <w:t>для организаций дошкольного образования - не менее 2 Мбит/с; для общеобразовательных организаций, расположенных в городских поселениях, - не менее 10 Мбит/с;</w:t>
      </w:r>
      <w:r>
        <w:rPr>
          <w:sz w:val="24"/>
          <w:szCs w:val="24"/>
        </w:rPr>
        <w:t xml:space="preserve"> </w:t>
      </w:r>
      <w:r w:rsidRPr="00BF5E21">
        <w:rPr>
          <w:sz w:val="24"/>
          <w:szCs w:val="24"/>
        </w:rPr>
        <w:t xml:space="preserve">для общеобразовательных организаций, расположенные </w:t>
      </w:r>
      <w:r w:rsidRPr="00BF5E21">
        <w:rPr>
          <w:sz w:val="24"/>
          <w:szCs w:val="24"/>
        </w:rPr>
        <w:lastRenderedPageBreak/>
        <w:t>в сельских поселениях, - не менее 2 Мбит/с</w:t>
      </w:r>
      <w:r w:rsidRPr="00E32393">
        <w:rPr>
          <w:sz w:val="24"/>
          <w:szCs w:val="24"/>
        </w:rPr>
        <w:t xml:space="preserve">» </w:t>
      </w:r>
      <w:r>
        <w:rPr>
          <w:sz w:val="24"/>
          <w:szCs w:val="24"/>
        </w:rPr>
        <w:t>изложить в новой редакции</w:t>
      </w:r>
      <w:r w:rsidRPr="00E32393">
        <w:rPr>
          <w:sz w:val="24"/>
          <w:szCs w:val="24"/>
        </w:rPr>
        <w:t xml:space="preserve"> «</w:t>
      </w:r>
      <w:r w:rsidRPr="00BF5E21">
        <w:rPr>
          <w:sz w:val="24"/>
          <w:szCs w:val="24"/>
        </w:rPr>
        <w:t>Доля муниципальных организаций дошкольного образования и муниципальных общеобразовательных организаций муниципального образования Московской области, подключенных к сети Интернет на скорости:</w:t>
      </w:r>
      <w:r>
        <w:rPr>
          <w:sz w:val="24"/>
          <w:szCs w:val="24"/>
        </w:rPr>
        <w:t xml:space="preserve"> </w:t>
      </w:r>
      <w:r w:rsidRPr="00BF5E21">
        <w:rPr>
          <w:sz w:val="24"/>
          <w:szCs w:val="24"/>
        </w:rPr>
        <w:t>для организаций дошкольного образования – не менее 2 Мбит/с;</w:t>
      </w:r>
      <w:r>
        <w:rPr>
          <w:sz w:val="24"/>
          <w:szCs w:val="24"/>
        </w:rPr>
        <w:t xml:space="preserve"> </w:t>
      </w:r>
      <w:r w:rsidRPr="00BF5E21">
        <w:rPr>
          <w:sz w:val="24"/>
          <w:szCs w:val="24"/>
        </w:rPr>
        <w:t>для общеобразовательных организаций, расположенных в городских поселениях, – не менее 50 Мбит/с;</w:t>
      </w:r>
      <w:r>
        <w:rPr>
          <w:sz w:val="24"/>
          <w:szCs w:val="24"/>
        </w:rPr>
        <w:t xml:space="preserve"> </w:t>
      </w:r>
      <w:r w:rsidRPr="00BF5E21">
        <w:rPr>
          <w:sz w:val="24"/>
          <w:szCs w:val="24"/>
        </w:rPr>
        <w:t>для общеобразовательных организаций, расположенных в сельских поселениях, – не менее 10 Мбит/с</w:t>
      </w:r>
      <w:r>
        <w:rPr>
          <w:sz w:val="24"/>
          <w:szCs w:val="24"/>
        </w:rPr>
        <w:t>».</w:t>
      </w:r>
    </w:p>
    <w:p w:rsidR="00634D01" w:rsidRDefault="00634D01" w:rsidP="00634D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1.3.2. П</w:t>
      </w:r>
      <w:r w:rsidRPr="0014345F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Pr="0014345F"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«</w:t>
      </w:r>
      <w:r w:rsidRPr="005F636B">
        <w:rPr>
          <w:sz w:val="24"/>
          <w:szCs w:val="24"/>
        </w:rPr>
        <w:t>Планируемые результаты реализации</w:t>
      </w:r>
      <w:r>
        <w:rPr>
          <w:sz w:val="24"/>
          <w:szCs w:val="24"/>
        </w:rPr>
        <w:t xml:space="preserve"> подпрограммы </w:t>
      </w:r>
      <w:r w:rsidRPr="0014345F">
        <w:rPr>
          <w:sz w:val="24"/>
          <w:szCs w:val="24"/>
        </w:rPr>
        <w:t>«</w:t>
      </w:r>
      <w:r w:rsidRPr="00CD5778">
        <w:rPr>
          <w:sz w:val="24"/>
          <w:szCs w:val="24"/>
        </w:rPr>
        <w:t>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</w:t>
      </w:r>
      <w:r>
        <w:rPr>
          <w:sz w:val="24"/>
          <w:szCs w:val="24"/>
        </w:rPr>
        <w:t xml:space="preserve"> ЗАТО городской округ Молодежный Московской области</w:t>
      </w:r>
      <w:r w:rsidRPr="0014345F">
        <w:rPr>
          <w:sz w:val="24"/>
          <w:szCs w:val="24"/>
        </w:rPr>
        <w:t>»</w:t>
      </w:r>
      <w:r>
        <w:rPr>
          <w:sz w:val="24"/>
          <w:szCs w:val="24"/>
        </w:rPr>
        <w:t>» изложить в новой редакции.</w:t>
      </w:r>
    </w:p>
    <w:p w:rsidR="00BF5E21" w:rsidRPr="00BF5E21" w:rsidRDefault="00634D01" w:rsidP="00634D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1.3.3.</w:t>
      </w:r>
      <w:r w:rsidR="00BF5E21">
        <w:rPr>
          <w:sz w:val="24"/>
          <w:szCs w:val="24"/>
        </w:rPr>
        <w:t xml:space="preserve">В перечне муниципальной подпрограммы </w:t>
      </w:r>
      <w:r w:rsidR="00BF5E21" w:rsidRPr="000F2C53">
        <w:rPr>
          <w:sz w:val="24"/>
          <w:szCs w:val="24"/>
          <w:lang w:val="en-US"/>
        </w:rPr>
        <w:t>IV</w:t>
      </w:r>
      <w:r w:rsidR="00BF5E21" w:rsidRPr="00B9136F">
        <w:rPr>
          <w:sz w:val="24"/>
          <w:szCs w:val="24"/>
        </w:rPr>
        <w:t xml:space="preserve">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области»</w:t>
      </w:r>
      <w:r w:rsidR="00BF5E21">
        <w:rPr>
          <w:sz w:val="24"/>
          <w:szCs w:val="24"/>
        </w:rPr>
        <w:t xml:space="preserve"> </w:t>
      </w:r>
      <w:r w:rsidR="00BF5E21" w:rsidRPr="00E32393">
        <w:rPr>
          <w:sz w:val="24"/>
          <w:szCs w:val="24"/>
        </w:rPr>
        <w:t xml:space="preserve"> мероприятие</w:t>
      </w:r>
      <w:r w:rsidR="00BF5E21">
        <w:rPr>
          <w:sz w:val="24"/>
          <w:szCs w:val="24"/>
        </w:rPr>
        <w:t xml:space="preserve"> 8.1.2.</w:t>
      </w:r>
      <w:r w:rsidR="00BF5E21" w:rsidRPr="00E32393">
        <w:rPr>
          <w:sz w:val="24"/>
          <w:szCs w:val="24"/>
        </w:rPr>
        <w:t xml:space="preserve"> «</w:t>
      </w:r>
      <w:r w:rsidR="00BF5E21" w:rsidRPr="00BF5E21">
        <w:rPr>
          <w:sz w:val="24"/>
          <w:szCs w:val="24"/>
        </w:rPr>
        <w:t>Доля муниципальных организаций дошкольного образования и муниципальных общеобразовательных организаций муниципального образования Московской области, подключенных к сети Интернет на скорости:</w:t>
      </w:r>
      <w:r w:rsidR="00BF5E21">
        <w:rPr>
          <w:sz w:val="24"/>
          <w:szCs w:val="24"/>
        </w:rPr>
        <w:t xml:space="preserve"> </w:t>
      </w:r>
      <w:r w:rsidR="00BF5E21" w:rsidRPr="00BF5E21">
        <w:rPr>
          <w:sz w:val="24"/>
          <w:szCs w:val="24"/>
        </w:rPr>
        <w:t>для организаций дошкольного образования - не менее 2 Мбит/с; для общеобразовательных организаций, расположенных в городских поселениях, - не менее 10 Мбит/с;</w:t>
      </w:r>
      <w:r w:rsidR="00BF5E21">
        <w:rPr>
          <w:sz w:val="24"/>
          <w:szCs w:val="24"/>
        </w:rPr>
        <w:t xml:space="preserve"> </w:t>
      </w:r>
      <w:r w:rsidR="00BF5E21" w:rsidRPr="00BF5E21">
        <w:rPr>
          <w:sz w:val="24"/>
          <w:szCs w:val="24"/>
        </w:rPr>
        <w:t>для общеобразовательных организаций, расположенные в сельских поселениях, - не менее 2 Мбит/с</w:t>
      </w:r>
      <w:r w:rsidR="00BF5E21" w:rsidRPr="00E32393">
        <w:rPr>
          <w:sz w:val="24"/>
          <w:szCs w:val="24"/>
        </w:rPr>
        <w:t xml:space="preserve">» </w:t>
      </w:r>
      <w:r w:rsidR="00BF5E21">
        <w:rPr>
          <w:sz w:val="24"/>
          <w:szCs w:val="24"/>
        </w:rPr>
        <w:t>изложить в новой редакции</w:t>
      </w:r>
      <w:r w:rsidR="00BD3DBD">
        <w:rPr>
          <w:sz w:val="24"/>
          <w:szCs w:val="24"/>
        </w:rPr>
        <w:t>:</w:t>
      </w:r>
      <w:r w:rsidR="00BF5E21" w:rsidRPr="00E32393">
        <w:rPr>
          <w:sz w:val="24"/>
          <w:szCs w:val="24"/>
        </w:rPr>
        <w:t xml:space="preserve"> «</w:t>
      </w:r>
      <w:r w:rsidR="00BF5E21" w:rsidRPr="00BF5E21">
        <w:rPr>
          <w:sz w:val="24"/>
          <w:szCs w:val="24"/>
        </w:rPr>
        <w:t>Доля муниципальных организаций дошкольного образования и муниципальных общеобразовательных организаций муниципального образования Московской области, подключенных к сети Интернет на скорости:</w:t>
      </w:r>
      <w:r w:rsidR="00BF5E21">
        <w:rPr>
          <w:sz w:val="24"/>
          <w:szCs w:val="24"/>
        </w:rPr>
        <w:t xml:space="preserve"> </w:t>
      </w:r>
      <w:r w:rsidR="00BF5E21" w:rsidRPr="00BF5E21">
        <w:rPr>
          <w:sz w:val="24"/>
          <w:szCs w:val="24"/>
        </w:rPr>
        <w:t>для организаций дошкольного образования – не менее 2 Мбит/с;</w:t>
      </w:r>
    </w:p>
    <w:p w:rsidR="00FD5C3C" w:rsidRDefault="00BF5E21" w:rsidP="00634D01">
      <w:pPr>
        <w:jc w:val="both"/>
        <w:rPr>
          <w:sz w:val="24"/>
          <w:szCs w:val="24"/>
        </w:rPr>
      </w:pPr>
      <w:r w:rsidRPr="00BF5E21">
        <w:rPr>
          <w:sz w:val="24"/>
          <w:szCs w:val="24"/>
        </w:rPr>
        <w:t>для общеобразовательных организаций, расположенных в городских поселениях, – не менее 50 Мбит/с;</w:t>
      </w:r>
      <w:r>
        <w:rPr>
          <w:sz w:val="24"/>
          <w:szCs w:val="24"/>
        </w:rPr>
        <w:t xml:space="preserve"> </w:t>
      </w:r>
      <w:r w:rsidRPr="00BF5E21">
        <w:rPr>
          <w:sz w:val="24"/>
          <w:szCs w:val="24"/>
        </w:rPr>
        <w:t>для общеобразовательных организаций, расположенных в сельских поселениях, – не менее 10 Мбит/с</w:t>
      </w:r>
      <w:r>
        <w:rPr>
          <w:sz w:val="24"/>
          <w:szCs w:val="24"/>
        </w:rPr>
        <w:t>».</w:t>
      </w:r>
      <w:r w:rsidR="0018001D">
        <w:rPr>
          <w:sz w:val="24"/>
          <w:szCs w:val="24"/>
        </w:rPr>
        <w:t xml:space="preserve"> </w:t>
      </w:r>
    </w:p>
    <w:p w:rsidR="00FD5C3C" w:rsidRDefault="00FD5C3C" w:rsidP="00D41D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1.3.</w:t>
      </w:r>
      <w:r w:rsidR="00634D01">
        <w:rPr>
          <w:sz w:val="24"/>
          <w:szCs w:val="24"/>
        </w:rPr>
        <w:t>4</w:t>
      </w:r>
      <w:r>
        <w:rPr>
          <w:sz w:val="24"/>
          <w:szCs w:val="24"/>
        </w:rPr>
        <w:t xml:space="preserve">. Перечень мероприятий подпрограммы </w:t>
      </w:r>
      <w:r w:rsidR="005E6E6D" w:rsidRPr="000F2C53">
        <w:rPr>
          <w:sz w:val="24"/>
          <w:szCs w:val="24"/>
          <w:lang w:val="en-US"/>
        </w:rPr>
        <w:t>IV</w:t>
      </w:r>
      <w:r w:rsidRPr="00B9136F">
        <w:rPr>
          <w:sz w:val="24"/>
          <w:szCs w:val="24"/>
        </w:rPr>
        <w:t xml:space="preserve">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области»</w:t>
      </w:r>
      <w:r>
        <w:rPr>
          <w:sz w:val="24"/>
          <w:szCs w:val="24"/>
        </w:rPr>
        <w:t xml:space="preserve"> изложить в новой редакции.</w:t>
      </w:r>
    </w:p>
    <w:p w:rsidR="00FD5C3C" w:rsidRDefault="00FD5C3C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044EE1" w:rsidRDefault="00044EE1" w:rsidP="00044EE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BC2A7B">
        <w:rPr>
          <w:sz w:val="24"/>
          <w:szCs w:val="24"/>
        </w:rPr>
        <w:t>4</w:t>
      </w:r>
      <w:r>
        <w:rPr>
          <w:sz w:val="24"/>
          <w:szCs w:val="24"/>
        </w:rPr>
        <w:t>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 w:rsidRPr="000F2C53">
        <w:rPr>
          <w:sz w:val="24"/>
          <w:szCs w:val="24"/>
          <w:lang w:val="en-US"/>
        </w:rPr>
        <w:t>IX</w:t>
      </w:r>
      <w:r w:rsidRPr="00B9136F">
        <w:rPr>
          <w:sz w:val="24"/>
          <w:szCs w:val="24"/>
        </w:rPr>
        <w:t xml:space="preserve"> «Обеспечивающая подпрограмма ЗАТО городской округ Молодежный»</w:t>
      </w:r>
      <w:r>
        <w:rPr>
          <w:sz w:val="24"/>
          <w:szCs w:val="24"/>
        </w:rPr>
        <w:t>:</w:t>
      </w:r>
    </w:p>
    <w:p w:rsidR="00044EE1" w:rsidRDefault="00D50313" w:rsidP="00044EE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DC27A8">
        <w:rPr>
          <w:sz w:val="24"/>
          <w:szCs w:val="24"/>
        </w:rPr>
        <w:t>4</w:t>
      </w:r>
      <w:r w:rsidR="00044EE1">
        <w:rPr>
          <w:sz w:val="24"/>
          <w:szCs w:val="24"/>
        </w:rPr>
        <w:t xml:space="preserve">.1. позицию </w:t>
      </w:r>
      <w:r w:rsidR="00044EE1">
        <w:t>«</w:t>
      </w:r>
      <w:r w:rsidR="00044EE1" w:rsidRPr="008542C3">
        <w:rPr>
          <w:sz w:val="24"/>
          <w:szCs w:val="24"/>
        </w:rPr>
        <w:t>Источники финансирования</w:t>
      </w:r>
      <w:r w:rsidR="00044EE1">
        <w:rPr>
          <w:sz w:val="24"/>
          <w:szCs w:val="24"/>
        </w:rPr>
        <w:t xml:space="preserve"> </w:t>
      </w:r>
      <w:r w:rsidR="00044EE1" w:rsidRPr="008542C3">
        <w:rPr>
          <w:sz w:val="24"/>
          <w:szCs w:val="24"/>
        </w:rPr>
        <w:t xml:space="preserve">муниципальной </w:t>
      </w:r>
      <w:r w:rsidR="00044EE1">
        <w:rPr>
          <w:sz w:val="24"/>
          <w:szCs w:val="24"/>
        </w:rPr>
        <w:t>под</w:t>
      </w:r>
      <w:r w:rsidR="00044EE1" w:rsidRPr="008542C3">
        <w:rPr>
          <w:sz w:val="24"/>
          <w:szCs w:val="24"/>
        </w:rPr>
        <w:t>программы»</w:t>
      </w:r>
      <w:r w:rsidR="00044EE1">
        <w:rPr>
          <w:sz w:val="24"/>
          <w:szCs w:val="24"/>
        </w:rPr>
        <w:t xml:space="preserve"> изложить в новой редакции:</w:t>
      </w:r>
    </w:p>
    <w:tbl>
      <w:tblPr>
        <w:tblStyle w:val="a5"/>
        <w:tblW w:w="0" w:type="auto"/>
        <w:tblLook w:val="04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044EE1" w:rsidTr="00A8773D">
        <w:trPr>
          <w:trHeight w:val="469"/>
        </w:trPr>
        <w:tc>
          <w:tcPr>
            <w:tcW w:w="1926" w:type="dxa"/>
            <w:vMerge w:val="restart"/>
          </w:tcPr>
          <w:p w:rsidR="00044EE1" w:rsidRDefault="00044EE1" w:rsidP="00A8773D">
            <w:pPr>
              <w:tabs>
                <w:tab w:val="center" w:pos="4677"/>
                <w:tab w:val="right" w:pos="9355"/>
              </w:tabs>
            </w:pPr>
          </w:p>
          <w:p w:rsidR="00044EE1" w:rsidRPr="000F2C53" w:rsidRDefault="00044EE1" w:rsidP="00A8773D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044EE1" w:rsidRPr="000F2C53" w:rsidRDefault="00044EE1" w:rsidP="00A8773D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044EE1" w:rsidRDefault="00044EE1" w:rsidP="00A8773D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044EE1" w:rsidRPr="003409A3" w:rsidTr="00A8773D">
        <w:tc>
          <w:tcPr>
            <w:tcW w:w="1926" w:type="dxa"/>
            <w:vMerge/>
          </w:tcPr>
          <w:p w:rsidR="00044EE1" w:rsidRPr="00B216FC" w:rsidRDefault="00044EE1" w:rsidP="00A8773D">
            <w:pPr>
              <w:pStyle w:val="ConsPlusCell"/>
            </w:pPr>
          </w:p>
        </w:tc>
        <w:tc>
          <w:tcPr>
            <w:tcW w:w="1273" w:type="dxa"/>
          </w:tcPr>
          <w:p w:rsidR="00044EE1" w:rsidRPr="003409A3" w:rsidRDefault="00044EE1" w:rsidP="00A8773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044EE1" w:rsidRPr="003409A3" w:rsidRDefault="00044EE1" w:rsidP="00A8773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044EE1" w:rsidRPr="003409A3" w:rsidRDefault="00044EE1" w:rsidP="00A8773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044EE1" w:rsidRPr="003409A3" w:rsidRDefault="00044EE1" w:rsidP="00A8773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044EE1" w:rsidRPr="003409A3" w:rsidRDefault="00044EE1" w:rsidP="00A8773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044EE1" w:rsidRPr="003409A3" w:rsidRDefault="00044EE1" w:rsidP="00A8773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2019 год</w:t>
            </w:r>
          </w:p>
        </w:tc>
      </w:tr>
      <w:tr w:rsidR="00AC7AFD" w:rsidRPr="00277925" w:rsidTr="00A8773D">
        <w:tc>
          <w:tcPr>
            <w:tcW w:w="1926" w:type="dxa"/>
          </w:tcPr>
          <w:p w:rsidR="00AC7AFD" w:rsidRPr="000F2C53" w:rsidRDefault="00AC7AFD" w:rsidP="00A8773D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AC7AFD" w:rsidRPr="00D85477" w:rsidRDefault="00AC7AFD" w:rsidP="00BC2A7B">
            <w:pPr>
              <w:spacing w:before="60" w:after="60"/>
              <w:ind w:right="-107"/>
              <w:jc w:val="center"/>
              <w:rPr>
                <w:bCs/>
                <w:iCs/>
                <w:sz w:val="24"/>
                <w:szCs w:val="24"/>
              </w:rPr>
            </w:pPr>
            <w:r>
              <w:t xml:space="preserve">92 </w:t>
            </w:r>
            <w:r w:rsidR="00BC2A7B">
              <w:t>375</w:t>
            </w:r>
          </w:p>
        </w:tc>
        <w:tc>
          <w:tcPr>
            <w:tcW w:w="1274" w:type="dxa"/>
            <w:vAlign w:val="center"/>
          </w:tcPr>
          <w:p w:rsidR="00AC7AFD" w:rsidRPr="00B20A02" w:rsidRDefault="00AC7AFD" w:rsidP="00FA0A80">
            <w:pPr>
              <w:jc w:val="center"/>
            </w:pPr>
            <w:r>
              <w:t>18388</w:t>
            </w:r>
          </w:p>
        </w:tc>
        <w:tc>
          <w:tcPr>
            <w:tcW w:w="1274" w:type="dxa"/>
            <w:vAlign w:val="center"/>
          </w:tcPr>
          <w:p w:rsidR="00AC7AFD" w:rsidRPr="00B20A02" w:rsidRDefault="00BC2A7B" w:rsidP="00FA0A80">
            <w:pPr>
              <w:jc w:val="center"/>
            </w:pPr>
            <w:r>
              <w:t>18704</w:t>
            </w:r>
          </w:p>
        </w:tc>
        <w:tc>
          <w:tcPr>
            <w:tcW w:w="1274" w:type="dxa"/>
            <w:vAlign w:val="center"/>
          </w:tcPr>
          <w:p w:rsidR="00AC7AFD" w:rsidRPr="00B20A02" w:rsidRDefault="00AC7AFD" w:rsidP="00FA0A80">
            <w:pPr>
              <w:jc w:val="center"/>
            </w:pPr>
            <w:r>
              <w:t>17903</w:t>
            </w:r>
          </w:p>
        </w:tc>
        <w:tc>
          <w:tcPr>
            <w:tcW w:w="1275" w:type="dxa"/>
            <w:vAlign w:val="center"/>
          </w:tcPr>
          <w:p w:rsidR="00AC7AFD" w:rsidRPr="00B20A02" w:rsidRDefault="00AC7AFD" w:rsidP="00FA0A80">
            <w:pPr>
              <w:jc w:val="center"/>
            </w:pPr>
            <w:r>
              <w:t>18289</w:t>
            </w:r>
          </w:p>
        </w:tc>
        <w:tc>
          <w:tcPr>
            <w:tcW w:w="1275" w:type="dxa"/>
            <w:vAlign w:val="center"/>
          </w:tcPr>
          <w:p w:rsidR="00AC7AFD" w:rsidRPr="00B20A02" w:rsidRDefault="00AC7AFD" w:rsidP="00FA0A80">
            <w:pPr>
              <w:jc w:val="center"/>
            </w:pPr>
            <w:r w:rsidRPr="00B20A02">
              <w:t>19091</w:t>
            </w:r>
          </w:p>
        </w:tc>
      </w:tr>
      <w:tr w:rsidR="00AC7AFD" w:rsidRPr="00277925" w:rsidTr="00A8773D">
        <w:tc>
          <w:tcPr>
            <w:tcW w:w="1926" w:type="dxa"/>
          </w:tcPr>
          <w:p w:rsidR="00AC7AFD" w:rsidRPr="000F2C53" w:rsidRDefault="00AC7AFD" w:rsidP="00A8773D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1273" w:type="dxa"/>
            <w:vAlign w:val="center"/>
          </w:tcPr>
          <w:p w:rsidR="00AC7AFD" w:rsidRPr="00D85477" w:rsidRDefault="00AC7AFD" w:rsidP="00BC2A7B">
            <w:pPr>
              <w:spacing w:before="60" w:after="60"/>
              <w:ind w:right="-107"/>
              <w:jc w:val="center"/>
              <w:rPr>
                <w:bCs/>
                <w:iCs/>
                <w:sz w:val="24"/>
                <w:szCs w:val="24"/>
              </w:rPr>
            </w:pPr>
            <w:r>
              <w:t xml:space="preserve">92 </w:t>
            </w:r>
            <w:r w:rsidR="00BC2A7B">
              <w:t>375</w:t>
            </w:r>
          </w:p>
        </w:tc>
        <w:tc>
          <w:tcPr>
            <w:tcW w:w="1274" w:type="dxa"/>
            <w:vAlign w:val="center"/>
          </w:tcPr>
          <w:p w:rsidR="00AC7AFD" w:rsidRPr="00B20A02" w:rsidRDefault="00AC7AFD" w:rsidP="00FA0A80">
            <w:pPr>
              <w:jc w:val="center"/>
            </w:pPr>
            <w:r>
              <w:t>18388</w:t>
            </w:r>
          </w:p>
        </w:tc>
        <w:tc>
          <w:tcPr>
            <w:tcW w:w="1274" w:type="dxa"/>
            <w:vAlign w:val="center"/>
          </w:tcPr>
          <w:p w:rsidR="00AC7AFD" w:rsidRPr="00B20A02" w:rsidRDefault="00BC2A7B" w:rsidP="00FA0A80">
            <w:pPr>
              <w:jc w:val="center"/>
            </w:pPr>
            <w:r>
              <w:t>18704</w:t>
            </w:r>
          </w:p>
        </w:tc>
        <w:tc>
          <w:tcPr>
            <w:tcW w:w="1274" w:type="dxa"/>
            <w:vAlign w:val="center"/>
          </w:tcPr>
          <w:p w:rsidR="00AC7AFD" w:rsidRPr="00B20A02" w:rsidRDefault="00AC7AFD" w:rsidP="00FA0A80">
            <w:pPr>
              <w:jc w:val="center"/>
            </w:pPr>
            <w:r>
              <w:t>17903</w:t>
            </w:r>
          </w:p>
        </w:tc>
        <w:tc>
          <w:tcPr>
            <w:tcW w:w="1275" w:type="dxa"/>
            <w:vAlign w:val="center"/>
          </w:tcPr>
          <w:p w:rsidR="00AC7AFD" w:rsidRPr="00B20A02" w:rsidRDefault="00AC7AFD" w:rsidP="00FA0A80">
            <w:pPr>
              <w:jc w:val="center"/>
            </w:pPr>
            <w:r>
              <w:t>18289</w:t>
            </w:r>
          </w:p>
        </w:tc>
        <w:tc>
          <w:tcPr>
            <w:tcW w:w="1275" w:type="dxa"/>
            <w:vAlign w:val="center"/>
          </w:tcPr>
          <w:p w:rsidR="00AC7AFD" w:rsidRPr="00B20A02" w:rsidRDefault="00AC7AFD" w:rsidP="00FA0A80">
            <w:pPr>
              <w:jc w:val="center"/>
            </w:pPr>
            <w:r w:rsidRPr="00B20A02">
              <w:t>19091</w:t>
            </w:r>
          </w:p>
        </w:tc>
      </w:tr>
    </w:tbl>
    <w:p w:rsidR="00044EE1" w:rsidRDefault="00044EE1" w:rsidP="00044EE1">
      <w:pPr>
        <w:tabs>
          <w:tab w:val="left" w:pos="567"/>
        </w:tabs>
        <w:jc w:val="both"/>
        <w:rPr>
          <w:sz w:val="24"/>
          <w:szCs w:val="24"/>
        </w:rPr>
      </w:pPr>
    </w:p>
    <w:p w:rsidR="00FD5C3C" w:rsidRDefault="00DC27A8" w:rsidP="00D41D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1.4</w:t>
      </w:r>
      <w:r w:rsidR="00044EE1">
        <w:rPr>
          <w:sz w:val="24"/>
          <w:szCs w:val="24"/>
        </w:rPr>
        <w:t xml:space="preserve">.2. Перечень мероприятий подпрограммы </w:t>
      </w:r>
      <w:r w:rsidR="00044EE1" w:rsidRPr="000F2C53">
        <w:rPr>
          <w:sz w:val="24"/>
          <w:szCs w:val="24"/>
          <w:lang w:val="en-US"/>
        </w:rPr>
        <w:t>IX</w:t>
      </w:r>
      <w:r w:rsidR="00044EE1" w:rsidRPr="00B9136F">
        <w:rPr>
          <w:sz w:val="24"/>
          <w:szCs w:val="24"/>
        </w:rPr>
        <w:t xml:space="preserve"> «Обеспечивающая подпрограмма ЗАТО городской округ Молодежный» </w:t>
      </w:r>
      <w:r w:rsidR="00044EE1">
        <w:rPr>
          <w:sz w:val="24"/>
          <w:szCs w:val="24"/>
        </w:rPr>
        <w:t xml:space="preserve"> изложить в новой редакции.</w:t>
      </w:r>
    </w:p>
    <w:p w:rsidR="00417F24" w:rsidRDefault="00417F24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417F24" w:rsidRDefault="00417F24" w:rsidP="00417F2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1.5. В подпрограмме </w:t>
      </w:r>
      <w:r>
        <w:rPr>
          <w:b/>
          <w:sz w:val="24"/>
          <w:szCs w:val="24"/>
          <w:lang w:val="en-US"/>
        </w:rPr>
        <w:t>X</w:t>
      </w:r>
      <w:r>
        <w:rPr>
          <w:b/>
          <w:sz w:val="24"/>
          <w:szCs w:val="24"/>
        </w:rPr>
        <w:t xml:space="preserve"> </w:t>
      </w:r>
      <w:r w:rsidRPr="00417F24">
        <w:rPr>
          <w:sz w:val="24"/>
          <w:szCs w:val="24"/>
        </w:rPr>
        <w:t>«Создание условий для устойчивого экономического развития на территории ЗАТО</w:t>
      </w:r>
      <w:r w:rsidRPr="00D73D13">
        <w:rPr>
          <w:b/>
          <w:sz w:val="24"/>
          <w:szCs w:val="24"/>
        </w:rPr>
        <w:t xml:space="preserve"> </w:t>
      </w:r>
      <w:r w:rsidRPr="00417F24">
        <w:rPr>
          <w:sz w:val="24"/>
          <w:szCs w:val="24"/>
        </w:rPr>
        <w:t xml:space="preserve">городской округ Молодёжный Московской области на </w:t>
      </w:r>
      <w:r w:rsidRPr="00417F24">
        <w:rPr>
          <w:sz w:val="24"/>
          <w:szCs w:val="24"/>
        </w:rPr>
        <w:lastRenderedPageBreak/>
        <w:t>2015-2019 г.г. »</w:t>
      </w:r>
      <w:r>
        <w:rPr>
          <w:sz w:val="24"/>
          <w:szCs w:val="24"/>
        </w:rPr>
        <w:t>:</w:t>
      </w:r>
    </w:p>
    <w:p w:rsidR="00417F24" w:rsidRDefault="00417F24" w:rsidP="00417F2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1.5.1. В приложении № 3 «</w:t>
      </w:r>
      <w:r w:rsidRPr="00417F24">
        <w:rPr>
          <w:sz w:val="24"/>
          <w:szCs w:val="24"/>
        </w:rPr>
        <w:t>Планируемые результаты реализации муниципальной подпрограммы "Создание условий для устойчи</w:t>
      </w:r>
      <w:r>
        <w:rPr>
          <w:sz w:val="24"/>
          <w:szCs w:val="24"/>
        </w:rPr>
        <w:t xml:space="preserve">вого экономического развития на </w:t>
      </w:r>
      <w:r w:rsidRPr="00417F24">
        <w:rPr>
          <w:sz w:val="24"/>
          <w:szCs w:val="24"/>
        </w:rPr>
        <w:t>территории ЗАТО городско</w:t>
      </w:r>
      <w:r>
        <w:rPr>
          <w:sz w:val="24"/>
          <w:szCs w:val="24"/>
        </w:rPr>
        <w:t>й округ Молодёжный на 2015-2019</w:t>
      </w:r>
      <w:r w:rsidRPr="00417F24">
        <w:rPr>
          <w:sz w:val="24"/>
          <w:szCs w:val="24"/>
        </w:rPr>
        <w:t>годы"</w:t>
      </w:r>
      <w:r>
        <w:rPr>
          <w:sz w:val="24"/>
          <w:szCs w:val="24"/>
        </w:rPr>
        <w:t>» значение показателя «</w:t>
      </w:r>
      <w:r w:rsidRPr="00417F24">
        <w:rPr>
          <w:sz w:val="24"/>
          <w:szCs w:val="24"/>
        </w:rPr>
        <w:t>Инвестиции в основной капитал за счет всех ис</w:t>
      </w:r>
      <w:r>
        <w:rPr>
          <w:sz w:val="24"/>
          <w:szCs w:val="24"/>
        </w:rPr>
        <w:t xml:space="preserve">точников финансирования в ценах соответствующих лет, </w:t>
      </w:r>
      <w:r>
        <w:rPr>
          <w:sz w:val="24"/>
          <w:szCs w:val="24"/>
        </w:rPr>
        <w:br/>
        <w:t xml:space="preserve">в том числе» в 2016 году - </w:t>
      </w:r>
      <w:r w:rsidRPr="00417F24">
        <w:rPr>
          <w:sz w:val="24"/>
          <w:szCs w:val="24"/>
        </w:rPr>
        <w:t xml:space="preserve">2,95 млн. рублей, в 2017 году - 88,36 млн. рублей. </w:t>
      </w:r>
    </w:p>
    <w:p w:rsidR="00417F24" w:rsidRPr="00417F24" w:rsidRDefault="00417F24" w:rsidP="00417F2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1.5.2. Приложении № 3 «</w:t>
      </w:r>
      <w:r w:rsidRPr="00417F24">
        <w:rPr>
          <w:sz w:val="24"/>
          <w:szCs w:val="24"/>
        </w:rPr>
        <w:t>Планируемые результаты реализации муниципальной подпрограммы "Создание условий для устойчи</w:t>
      </w:r>
      <w:r>
        <w:rPr>
          <w:sz w:val="24"/>
          <w:szCs w:val="24"/>
        </w:rPr>
        <w:t xml:space="preserve">вого экономического развития на </w:t>
      </w:r>
      <w:r w:rsidRPr="00417F24">
        <w:rPr>
          <w:sz w:val="24"/>
          <w:szCs w:val="24"/>
        </w:rPr>
        <w:t>территории ЗАТО городско</w:t>
      </w:r>
      <w:r>
        <w:rPr>
          <w:sz w:val="24"/>
          <w:szCs w:val="24"/>
        </w:rPr>
        <w:t>й округ Молодёжный на 2015-2019</w:t>
      </w:r>
      <w:r w:rsidRPr="00417F24">
        <w:rPr>
          <w:sz w:val="24"/>
          <w:szCs w:val="24"/>
        </w:rPr>
        <w:t>годы"</w:t>
      </w:r>
      <w:r>
        <w:rPr>
          <w:sz w:val="24"/>
          <w:szCs w:val="24"/>
        </w:rPr>
        <w:t>» значение показателя «</w:t>
      </w:r>
      <w:r w:rsidRPr="00417F24">
        <w:rPr>
          <w:sz w:val="24"/>
          <w:szCs w:val="24"/>
        </w:rPr>
        <w:t>Инвестиции в основной капитал за счет всех ис</w:t>
      </w:r>
      <w:r>
        <w:rPr>
          <w:sz w:val="24"/>
          <w:szCs w:val="24"/>
        </w:rPr>
        <w:t xml:space="preserve">точников финансирования в ценах соответствующих лет, </w:t>
      </w:r>
      <w:r>
        <w:rPr>
          <w:sz w:val="24"/>
          <w:szCs w:val="24"/>
        </w:rPr>
        <w:br/>
        <w:t>в том числе» изложить в новой редакции.</w:t>
      </w:r>
    </w:p>
    <w:p w:rsidR="00417F24" w:rsidRDefault="00417F24" w:rsidP="00417F24">
      <w:pPr>
        <w:tabs>
          <w:tab w:val="left" w:pos="567"/>
        </w:tabs>
        <w:jc w:val="both"/>
        <w:rPr>
          <w:sz w:val="24"/>
          <w:szCs w:val="24"/>
        </w:rPr>
      </w:pPr>
    </w:p>
    <w:p w:rsidR="00FD5C3C" w:rsidRDefault="00FD5C3C" w:rsidP="00D41D94">
      <w:pPr>
        <w:tabs>
          <w:tab w:val="left" w:pos="567"/>
        </w:tabs>
        <w:jc w:val="both"/>
        <w:rPr>
          <w:sz w:val="24"/>
          <w:szCs w:val="24"/>
        </w:rPr>
      </w:pPr>
    </w:p>
    <w:p w:rsidR="006B1877" w:rsidRDefault="00060DF5" w:rsidP="005B491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2. Муниципальную программу «Муниципальное управление ЗАТО  городской округ Молодёжный Московской области на 2015-2019 годы» изложить в новой редакции.</w:t>
      </w:r>
    </w:p>
    <w:p w:rsidR="00FD5C3C" w:rsidRDefault="00FD5C3C" w:rsidP="005B4912">
      <w:pPr>
        <w:tabs>
          <w:tab w:val="left" w:pos="567"/>
        </w:tabs>
        <w:jc w:val="both"/>
        <w:rPr>
          <w:sz w:val="24"/>
          <w:szCs w:val="24"/>
        </w:rPr>
      </w:pPr>
    </w:p>
    <w:p w:rsidR="00060DF5" w:rsidRDefault="000C2C99" w:rsidP="00421FA9">
      <w:pPr>
        <w:jc w:val="both"/>
      </w:pPr>
      <w:r>
        <w:rPr>
          <w:sz w:val="24"/>
          <w:szCs w:val="24"/>
        </w:rPr>
        <w:t xml:space="preserve">      </w:t>
      </w:r>
      <w:r w:rsidR="00060DF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060DF5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D42B33">
        <w:rPr>
          <w:sz w:val="24"/>
          <w:szCs w:val="24"/>
        </w:rPr>
        <w:t>Опубликовать муниципальную программу «</w:t>
      </w:r>
      <w:r w:rsidRPr="000C2C99">
        <w:rPr>
          <w:sz w:val="24"/>
          <w:szCs w:val="24"/>
        </w:rPr>
        <w:t>Муниципальное управление ЗАТО городской округ Молодёжный Московской области на 2015-2019</w:t>
      </w:r>
      <w:r>
        <w:rPr>
          <w:b/>
          <w:sz w:val="24"/>
          <w:szCs w:val="24"/>
        </w:rPr>
        <w:t xml:space="preserve"> </w:t>
      </w:r>
      <w:r w:rsidRPr="008930C4">
        <w:rPr>
          <w:sz w:val="24"/>
          <w:szCs w:val="24"/>
        </w:rPr>
        <w:t>годы</w:t>
      </w:r>
      <w:r w:rsidR="008930C4"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администрации «МОЛОДЕЖНЫЙ»  и разместить на официальном сайте </w:t>
      </w:r>
      <w:hyperlink r:id="rId10" w:history="1">
        <w:r w:rsidR="00277925" w:rsidRPr="00F03FFB">
          <w:rPr>
            <w:rStyle w:val="a8"/>
            <w:b/>
            <w:sz w:val="24"/>
            <w:szCs w:val="24"/>
            <w:lang w:val="en-US"/>
          </w:rPr>
          <w:t>www</w:t>
        </w:r>
        <w:r w:rsidR="00277925" w:rsidRPr="00F03FFB">
          <w:rPr>
            <w:rStyle w:val="a8"/>
            <w:b/>
            <w:sz w:val="24"/>
            <w:szCs w:val="24"/>
          </w:rPr>
          <w:t>.</w:t>
        </w:r>
        <w:proofErr w:type="spellStart"/>
        <w:r w:rsidR="00277925" w:rsidRPr="00F03FFB">
          <w:rPr>
            <w:rStyle w:val="a8"/>
            <w:b/>
            <w:sz w:val="24"/>
            <w:szCs w:val="24"/>
            <w:lang w:val="en-US"/>
          </w:rPr>
          <w:t>zato</w:t>
        </w:r>
        <w:proofErr w:type="spellEnd"/>
        <w:r w:rsidR="00277925" w:rsidRPr="00F03FFB">
          <w:rPr>
            <w:rStyle w:val="a8"/>
            <w:b/>
            <w:sz w:val="24"/>
            <w:szCs w:val="24"/>
          </w:rPr>
          <w:t>-</w:t>
        </w:r>
        <w:proofErr w:type="spellStart"/>
        <w:r w:rsidR="00277925" w:rsidRPr="00F03FFB">
          <w:rPr>
            <w:rStyle w:val="a8"/>
            <w:b/>
            <w:sz w:val="24"/>
            <w:szCs w:val="24"/>
            <w:lang w:val="en-US"/>
          </w:rPr>
          <w:t>molod</w:t>
        </w:r>
        <w:proofErr w:type="spellEnd"/>
        <w:r w:rsidR="00277925" w:rsidRPr="00F03FFB">
          <w:rPr>
            <w:rStyle w:val="a8"/>
            <w:b/>
            <w:sz w:val="24"/>
            <w:szCs w:val="24"/>
          </w:rPr>
          <w:t>.</w:t>
        </w:r>
        <w:proofErr w:type="spellStart"/>
        <w:r w:rsidR="00277925" w:rsidRPr="00F03FFB">
          <w:rPr>
            <w:rStyle w:val="a8"/>
            <w:b/>
            <w:sz w:val="24"/>
            <w:szCs w:val="24"/>
            <w:lang w:val="en-US"/>
          </w:rPr>
          <w:t>ru</w:t>
        </w:r>
        <w:proofErr w:type="spellEnd"/>
      </w:hyperlink>
    </w:p>
    <w:p w:rsidR="00F15C09" w:rsidRDefault="00F15C09" w:rsidP="00421FA9">
      <w:pPr>
        <w:jc w:val="both"/>
      </w:pPr>
    </w:p>
    <w:p w:rsidR="00421FA9" w:rsidRPr="00060DF5" w:rsidRDefault="00060DF5" w:rsidP="00421FA9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4</w:t>
      </w:r>
      <w:r w:rsidR="005D30A8">
        <w:rPr>
          <w:sz w:val="24"/>
          <w:szCs w:val="24"/>
        </w:rPr>
        <w:t>. Контроль за исполнением настоящего постановления возложить на начальника бюджетно-финансового отдела.</w:t>
      </w:r>
    </w:p>
    <w:p w:rsidR="00CF71EE" w:rsidRDefault="00CF71EE" w:rsidP="00421FA9">
      <w:pPr>
        <w:jc w:val="both"/>
        <w:rPr>
          <w:sz w:val="24"/>
          <w:szCs w:val="24"/>
        </w:rPr>
      </w:pPr>
    </w:p>
    <w:p w:rsidR="005B4912" w:rsidRDefault="005B4912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5B4912" w:rsidRDefault="005B4912" w:rsidP="00421FA9">
      <w:pPr>
        <w:jc w:val="both"/>
        <w:rPr>
          <w:sz w:val="24"/>
          <w:szCs w:val="24"/>
        </w:rPr>
      </w:pPr>
    </w:p>
    <w:p w:rsidR="005B4912" w:rsidRDefault="005B4912" w:rsidP="00421FA9">
      <w:pPr>
        <w:jc w:val="both"/>
        <w:rPr>
          <w:sz w:val="24"/>
          <w:szCs w:val="24"/>
        </w:rPr>
      </w:pPr>
    </w:p>
    <w:p w:rsidR="005D30A8" w:rsidRDefault="00421FA9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И. о. </w:t>
      </w:r>
      <w:r w:rsidR="00BD30D3">
        <w:rPr>
          <w:sz w:val="24"/>
          <w:szCs w:val="24"/>
        </w:rPr>
        <w:t>Р</w:t>
      </w:r>
      <w:r w:rsidR="005D30A8">
        <w:rPr>
          <w:sz w:val="24"/>
          <w:szCs w:val="24"/>
        </w:rPr>
        <w:t>уководител</w:t>
      </w:r>
      <w:r>
        <w:rPr>
          <w:sz w:val="24"/>
          <w:szCs w:val="24"/>
        </w:rPr>
        <w:t>я</w:t>
      </w:r>
      <w:r w:rsidR="005D30A8">
        <w:rPr>
          <w:sz w:val="24"/>
          <w:szCs w:val="24"/>
        </w:rPr>
        <w:t xml:space="preserve"> администрации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</w:t>
      </w:r>
      <w:r w:rsidR="00421FA9">
        <w:rPr>
          <w:sz w:val="24"/>
          <w:szCs w:val="24"/>
        </w:rPr>
        <w:t xml:space="preserve">                             М. А. Петухов</w:t>
      </w: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AD0DC7" w:rsidRPr="001D33F1" w:rsidRDefault="00AD0DC7"/>
    <w:sectPr w:rsidR="00AD0DC7" w:rsidRPr="001D33F1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5D30A8"/>
    <w:rsid w:val="00020DC7"/>
    <w:rsid w:val="0002424A"/>
    <w:rsid w:val="0004199C"/>
    <w:rsid w:val="00044EE1"/>
    <w:rsid w:val="00060DF5"/>
    <w:rsid w:val="000B473A"/>
    <w:rsid w:val="000C2C99"/>
    <w:rsid w:val="000C52A3"/>
    <w:rsid w:val="000E2D79"/>
    <w:rsid w:val="000F2551"/>
    <w:rsid w:val="000F5305"/>
    <w:rsid w:val="001002CB"/>
    <w:rsid w:val="001017C3"/>
    <w:rsid w:val="00113399"/>
    <w:rsid w:val="0011520F"/>
    <w:rsid w:val="0018001D"/>
    <w:rsid w:val="001D33F1"/>
    <w:rsid w:val="001D43E2"/>
    <w:rsid w:val="001E22BD"/>
    <w:rsid w:val="001E77D6"/>
    <w:rsid w:val="0021631A"/>
    <w:rsid w:val="00232FF8"/>
    <w:rsid w:val="00233E0E"/>
    <w:rsid w:val="00252456"/>
    <w:rsid w:val="0026199A"/>
    <w:rsid w:val="00271954"/>
    <w:rsid w:val="00277925"/>
    <w:rsid w:val="002A39FF"/>
    <w:rsid w:val="002C520E"/>
    <w:rsid w:val="003121F6"/>
    <w:rsid w:val="003158E3"/>
    <w:rsid w:val="003344D4"/>
    <w:rsid w:val="00336A1C"/>
    <w:rsid w:val="003409A3"/>
    <w:rsid w:val="003823F5"/>
    <w:rsid w:val="003B4D16"/>
    <w:rsid w:val="003D2714"/>
    <w:rsid w:val="003D3C18"/>
    <w:rsid w:val="003E1ADE"/>
    <w:rsid w:val="00410EFD"/>
    <w:rsid w:val="00417F24"/>
    <w:rsid w:val="00421FA9"/>
    <w:rsid w:val="00462A01"/>
    <w:rsid w:val="00476303"/>
    <w:rsid w:val="004B29BF"/>
    <w:rsid w:val="004B3B9B"/>
    <w:rsid w:val="004B59A0"/>
    <w:rsid w:val="004D58D6"/>
    <w:rsid w:val="004E747C"/>
    <w:rsid w:val="004F0812"/>
    <w:rsid w:val="004F6BEC"/>
    <w:rsid w:val="00504EC2"/>
    <w:rsid w:val="00517EC9"/>
    <w:rsid w:val="005371B4"/>
    <w:rsid w:val="00551C1C"/>
    <w:rsid w:val="00581F4B"/>
    <w:rsid w:val="005A0C20"/>
    <w:rsid w:val="005B06B2"/>
    <w:rsid w:val="005B4485"/>
    <w:rsid w:val="005B4912"/>
    <w:rsid w:val="005D30A8"/>
    <w:rsid w:val="005D7F54"/>
    <w:rsid w:val="005E6E6D"/>
    <w:rsid w:val="005E7FAA"/>
    <w:rsid w:val="00606E76"/>
    <w:rsid w:val="00634D01"/>
    <w:rsid w:val="00647E8F"/>
    <w:rsid w:val="00653FBD"/>
    <w:rsid w:val="006A738F"/>
    <w:rsid w:val="006B1877"/>
    <w:rsid w:val="006E6AFB"/>
    <w:rsid w:val="006F66B4"/>
    <w:rsid w:val="00726729"/>
    <w:rsid w:val="00727E2E"/>
    <w:rsid w:val="00734E47"/>
    <w:rsid w:val="007470B5"/>
    <w:rsid w:val="007570A4"/>
    <w:rsid w:val="0077494A"/>
    <w:rsid w:val="0078397A"/>
    <w:rsid w:val="0078485C"/>
    <w:rsid w:val="00785BFE"/>
    <w:rsid w:val="007877DD"/>
    <w:rsid w:val="00795073"/>
    <w:rsid w:val="007A3886"/>
    <w:rsid w:val="007A3A70"/>
    <w:rsid w:val="007A624A"/>
    <w:rsid w:val="007F7F81"/>
    <w:rsid w:val="00803E36"/>
    <w:rsid w:val="00820CBE"/>
    <w:rsid w:val="008341C0"/>
    <w:rsid w:val="008458A8"/>
    <w:rsid w:val="00853FAB"/>
    <w:rsid w:val="00870557"/>
    <w:rsid w:val="00881E11"/>
    <w:rsid w:val="00883B8F"/>
    <w:rsid w:val="008930C4"/>
    <w:rsid w:val="0090719C"/>
    <w:rsid w:val="009828F2"/>
    <w:rsid w:val="009A5138"/>
    <w:rsid w:val="009C58EB"/>
    <w:rsid w:val="009C7D7A"/>
    <w:rsid w:val="009D1B13"/>
    <w:rsid w:val="00A135B6"/>
    <w:rsid w:val="00A14EE3"/>
    <w:rsid w:val="00A303CD"/>
    <w:rsid w:val="00A36095"/>
    <w:rsid w:val="00A36983"/>
    <w:rsid w:val="00A37730"/>
    <w:rsid w:val="00A57CD2"/>
    <w:rsid w:val="00A67429"/>
    <w:rsid w:val="00A84CC7"/>
    <w:rsid w:val="00AA43BA"/>
    <w:rsid w:val="00AC156B"/>
    <w:rsid w:val="00AC7AFD"/>
    <w:rsid w:val="00AD0DC7"/>
    <w:rsid w:val="00B17EE3"/>
    <w:rsid w:val="00B24EC5"/>
    <w:rsid w:val="00B259A8"/>
    <w:rsid w:val="00B3326E"/>
    <w:rsid w:val="00B33AE4"/>
    <w:rsid w:val="00B63351"/>
    <w:rsid w:val="00B754D1"/>
    <w:rsid w:val="00B85908"/>
    <w:rsid w:val="00B91188"/>
    <w:rsid w:val="00B914E3"/>
    <w:rsid w:val="00B950F0"/>
    <w:rsid w:val="00BC2A7B"/>
    <w:rsid w:val="00BC6316"/>
    <w:rsid w:val="00BD30D3"/>
    <w:rsid w:val="00BD3DBD"/>
    <w:rsid w:val="00BD5656"/>
    <w:rsid w:val="00BF5E21"/>
    <w:rsid w:val="00C026FF"/>
    <w:rsid w:val="00C04F29"/>
    <w:rsid w:val="00C14F57"/>
    <w:rsid w:val="00C5485A"/>
    <w:rsid w:val="00C577D2"/>
    <w:rsid w:val="00C639F1"/>
    <w:rsid w:val="00CA13C6"/>
    <w:rsid w:val="00CA7388"/>
    <w:rsid w:val="00CB349E"/>
    <w:rsid w:val="00CB46EB"/>
    <w:rsid w:val="00CC3BF5"/>
    <w:rsid w:val="00CF71EE"/>
    <w:rsid w:val="00D17C3B"/>
    <w:rsid w:val="00D20B49"/>
    <w:rsid w:val="00D41D94"/>
    <w:rsid w:val="00D50313"/>
    <w:rsid w:val="00D51D80"/>
    <w:rsid w:val="00D61921"/>
    <w:rsid w:val="00D71296"/>
    <w:rsid w:val="00D7184E"/>
    <w:rsid w:val="00D85477"/>
    <w:rsid w:val="00D93FDA"/>
    <w:rsid w:val="00DB5A9C"/>
    <w:rsid w:val="00DC27A8"/>
    <w:rsid w:val="00DD277E"/>
    <w:rsid w:val="00DD5ACA"/>
    <w:rsid w:val="00E06496"/>
    <w:rsid w:val="00E3601D"/>
    <w:rsid w:val="00E3619C"/>
    <w:rsid w:val="00E56860"/>
    <w:rsid w:val="00E61D4C"/>
    <w:rsid w:val="00E66E65"/>
    <w:rsid w:val="00E76708"/>
    <w:rsid w:val="00E844FC"/>
    <w:rsid w:val="00EE6FFD"/>
    <w:rsid w:val="00F15C09"/>
    <w:rsid w:val="00F41D0D"/>
    <w:rsid w:val="00F5222F"/>
    <w:rsid w:val="00F5279A"/>
    <w:rsid w:val="00F6085F"/>
    <w:rsid w:val="00F627DE"/>
    <w:rsid w:val="00F808AA"/>
    <w:rsid w:val="00FA017D"/>
    <w:rsid w:val="00FB6194"/>
    <w:rsid w:val="00FD506A"/>
    <w:rsid w:val="00FD5C3C"/>
    <w:rsid w:val="00FE2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820C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link w:val="a7"/>
    <w:uiPriority w:val="34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820CBE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27792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CA7388"/>
    <w:pPr>
      <w:tabs>
        <w:tab w:val="center" w:pos="4677"/>
        <w:tab w:val="right" w:pos="9355"/>
      </w:tabs>
    </w:pPr>
    <w:rPr>
      <w:rFonts w:ascii="Calibri" w:hAnsi="Calibri"/>
      <w:color w:val="auto"/>
      <w:kern w:val="0"/>
      <w:sz w:val="22"/>
      <w:szCs w:val="22"/>
    </w:rPr>
  </w:style>
  <w:style w:type="character" w:customStyle="1" w:styleId="aa">
    <w:name w:val="Верхний колонтитул Знак"/>
    <w:basedOn w:val="a0"/>
    <w:link w:val="a9"/>
    <w:uiPriority w:val="99"/>
    <w:rsid w:val="00CA7388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3D27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ato-molod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7D219-FF4D-4A26-AE7C-DD29E5D0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1369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103</cp:revision>
  <cp:lastPrinted>2016-04-29T09:30:00Z</cp:lastPrinted>
  <dcterms:created xsi:type="dcterms:W3CDTF">2015-02-19T07:51:00Z</dcterms:created>
  <dcterms:modified xsi:type="dcterms:W3CDTF">2016-04-29T09:45:00Z</dcterms:modified>
</cp:coreProperties>
</file>