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F5" w:rsidRPr="00714EF5" w:rsidRDefault="00714EF5" w:rsidP="00714EF5">
      <w:pPr>
        <w:pStyle w:val="a4"/>
        <w:jc w:val="center"/>
        <w:rPr>
          <w:rFonts w:ascii="Times New Roman" w:hAnsi="Times New Roman" w:cs="Times New Roman"/>
        </w:rPr>
      </w:pPr>
      <w:r w:rsidRPr="00714EF5">
        <w:rPr>
          <w:rFonts w:ascii="Times New Roman" w:hAnsi="Times New Roman" w:cs="Times New Roman"/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EF5" w:rsidRPr="00403D24" w:rsidRDefault="00714EF5" w:rsidP="00403D24">
      <w:pPr>
        <w:pStyle w:val="a4"/>
        <w:jc w:val="center"/>
        <w:rPr>
          <w:rFonts w:ascii="Times New Roman" w:hAnsi="Times New Roman" w:cs="Times New Roman"/>
          <w:sz w:val="40"/>
          <w:szCs w:val="40"/>
        </w:rPr>
      </w:pPr>
      <w:r w:rsidRPr="00714EF5"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714EF5" w:rsidRPr="00714EF5" w:rsidRDefault="00AA276C" w:rsidP="00714EF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276C">
        <w:rPr>
          <w:rFonts w:ascii="Times New Roman" w:hAnsi="Times New Roman" w:cs="Times New Roman"/>
          <w:sz w:val="20"/>
          <w:szCs w:val="20"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3362984" r:id="rId7"/>
        </w:pict>
      </w:r>
      <w:r w:rsidRPr="00AA276C">
        <w:rPr>
          <w:rFonts w:ascii="Times New Roman" w:hAnsi="Times New Roman" w:cs="Times New Roman"/>
          <w:sz w:val="20"/>
          <w:szCs w:val="20"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3362985" r:id="rId8"/>
        </w:pict>
      </w:r>
      <w:r w:rsidR="00714EF5" w:rsidRPr="00714EF5">
        <w:rPr>
          <w:rFonts w:ascii="Times New Roman" w:hAnsi="Times New Roman" w:cs="Times New Roman"/>
          <w:b/>
          <w:sz w:val="32"/>
          <w:szCs w:val="32"/>
        </w:rPr>
        <w:t>ЗАКРЫТОГО АДМИНИСТРАТИВНО-</w:t>
      </w:r>
    </w:p>
    <w:p w:rsidR="00714EF5" w:rsidRPr="00714EF5" w:rsidRDefault="00714EF5" w:rsidP="00714EF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4EF5">
        <w:rPr>
          <w:rFonts w:ascii="Times New Roman" w:hAnsi="Times New Roman" w:cs="Times New Roman"/>
          <w:b/>
          <w:sz w:val="32"/>
          <w:szCs w:val="32"/>
        </w:rPr>
        <w:t>ТЕРРИТОРИАЛЬНОГО ОБРАЗОВАНИЯ</w:t>
      </w:r>
    </w:p>
    <w:p w:rsidR="00714EF5" w:rsidRPr="00714EF5" w:rsidRDefault="00714EF5" w:rsidP="00714EF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4EF5">
        <w:rPr>
          <w:rFonts w:ascii="Times New Roman" w:hAnsi="Times New Roman" w:cs="Times New Roman"/>
          <w:b/>
          <w:sz w:val="32"/>
          <w:szCs w:val="32"/>
        </w:rPr>
        <w:t>ГОРОДСКОЙ ОКРУГ МОЛОДЕЖНЫЙ</w:t>
      </w:r>
    </w:p>
    <w:p w:rsidR="00714EF5" w:rsidRPr="00714EF5" w:rsidRDefault="00714EF5" w:rsidP="00714EF5">
      <w:pPr>
        <w:pStyle w:val="a4"/>
        <w:jc w:val="center"/>
        <w:rPr>
          <w:rFonts w:ascii="Times New Roman" w:hAnsi="Times New Roman" w:cs="Times New Roman"/>
          <w:b/>
        </w:rPr>
      </w:pPr>
    </w:p>
    <w:p w:rsidR="00714EF5" w:rsidRPr="00403D24" w:rsidRDefault="00714EF5" w:rsidP="00714EF5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03D24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714EF5" w:rsidRPr="00714EF5" w:rsidRDefault="00714EF5" w:rsidP="00714EF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4EF5" w:rsidRPr="00714EF5" w:rsidRDefault="00E73CE3" w:rsidP="00714E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403D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="00403D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714EF5" w:rsidRPr="00714EF5">
        <w:rPr>
          <w:rFonts w:ascii="Times New Roman" w:hAnsi="Times New Roman" w:cs="Times New Roman"/>
          <w:sz w:val="28"/>
          <w:szCs w:val="28"/>
        </w:rPr>
        <w:t xml:space="preserve"> г.                  № </w:t>
      </w:r>
      <w:r>
        <w:rPr>
          <w:rFonts w:ascii="Times New Roman" w:hAnsi="Times New Roman" w:cs="Times New Roman"/>
          <w:sz w:val="28"/>
          <w:szCs w:val="28"/>
        </w:rPr>
        <w:t>77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</w:rPr>
      </w:pP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714EF5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 xml:space="preserve">программу «Экология и окружающая среда  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 xml:space="preserve"> образования городской округ Молодежный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>Московской области на 2015-2019 годы »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4EF5" w:rsidRPr="00714EF5" w:rsidRDefault="00714EF5" w:rsidP="00714EF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sz w:val="24"/>
          <w:szCs w:val="24"/>
        </w:rPr>
        <w:t xml:space="preserve">       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 w:rsidRPr="00714EF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14EF5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 w:rsidRPr="00714EF5">
        <w:rPr>
          <w:rFonts w:ascii="Times New Roman" w:hAnsi="Times New Roman" w:cs="Times New Roman"/>
          <w:sz w:val="24"/>
          <w:szCs w:val="24"/>
        </w:rPr>
        <w:t>программ</w:t>
      </w:r>
      <w:proofErr w:type="gramEnd"/>
      <w:r w:rsidRPr="00714EF5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4EF5">
        <w:rPr>
          <w:rFonts w:ascii="Times New Roman" w:hAnsi="Times New Roman" w:cs="Times New Roman"/>
          <w:b/>
          <w:sz w:val="24"/>
          <w:szCs w:val="24"/>
        </w:rPr>
        <w:t xml:space="preserve">      ПОСТАНОВЛЯЮ: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3D24" w:rsidRDefault="00E73CE3" w:rsidP="00E73CE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в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 муниципальную программу «Экология и окружающая среда  закрытого административно-территориального</w:t>
      </w:r>
      <w:r w:rsidR="00403D24">
        <w:rPr>
          <w:rFonts w:ascii="Times New Roman" w:hAnsi="Times New Roman" w:cs="Times New Roman"/>
          <w:sz w:val="24"/>
          <w:szCs w:val="24"/>
        </w:rPr>
        <w:t xml:space="preserve"> </w:t>
      </w:r>
      <w:r w:rsidR="00403D24" w:rsidRPr="00403D24">
        <w:rPr>
          <w:rFonts w:ascii="Times New Roman" w:hAnsi="Times New Roman" w:cs="Times New Roman"/>
          <w:sz w:val="24"/>
          <w:szCs w:val="24"/>
        </w:rPr>
        <w:t>образования городской округ Молодежны</w:t>
      </w:r>
      <w:r w:rsidR="00403D24">
        <w:rPr>
          <w:rFonts w:ascii="Times New Roman" w:hAnsi="Times New Roman" w:cs="Times New Roman"/>
          <w:sz w:val="24"/>
          <w:szCs w:val="24"/>
        </w:rPr>
        <w:t xml:space="preserve">й 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Московской области на 2015-2019 годы », утверждённую постановлением </w:t>
      </w:r>
      <w:proofErr w:type="gramStart"/>
      <w:r w:rsidR="00403D24" w:rsidRPr="00403D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403D24" w:rsidRPr="00403D24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от 13.10.2014 г. № 21</w:t>
      </w:r>
      <w:r w:rsidR="00403D24">
        <w:rPr>
          <w:rFonts w:ascii="Times New Roman" w:hAnsi="Times New Roman" w:cs="Times New Roman"/>
          <w:sz w:val="24"/>
          <w:szCs w:val="24"/>
        </w:rPr>
        <w:t>5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 (с изменениями и дополнениями, внесенными постановлением Администрации ЗАТО городской округ Молодежный от </w:t>
      </w:r>
      <w:r w:rsidR="00403D24">
        <w:rPr>
          <w:rFonts w:ascii="Times New Roman" w:hAnsi="Times New Roman" w:cs="Times New Roman"/>
          <w:sz w:val="24"/>
          <w:szCs w:val="24"/>
        </w:rPr>
        <w:t>24.09.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2015 г. № </w:t>
      </w:r>
      <w:r w:rsidR="00403D24">
        <w:rPr>
          <w:rFonts w:ascii="Times New Roman" w:hAnsi="Times New Roman" w:cs="Times New Roman"/>
          <w:sz w:val="24"/>
          <w:szCs w:val="24"/>
        </w:rPr>
        <w:t>214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, от </w:t>
      </w:r>
      <w:r w:rsidR="00403D24">
        <w:rPr>
          <w:rFonts w:ascii="Times New Roman" w:hAnsi="Times New Roman" w:cs="Times New Roman"/>
          <w:sz w:val="24"/>
          <w:szCs w:val="24"/>
        </w:rPr>
        <w:t>22.10.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2015 г. № </w:t>
      </w:r>
      <w:r w:rsidR="00403D24">
        <w:rPr>
          <w:rFonts w:ascii="Times New Roman" w:hAnsi="Times New Roman" w:cs="Times New Roman"/>
          <w:sz w:val="24"/>
          <w:szCs w:val="24"/>
        </w:rPr>
        <w:t>224</w:t>
      </w:r>
      <w:r>
        <w:rPr>
          <w:rFonts w:ascii="Times New Roman" w:hAnsi="Times New Roman" w:cs="Times New Roman"/>
          <w:sz w:val="24"/>
          <w:szCs w:val="24"/>
        </w:rPr>
        <w:t>, № 256 от 04.12.2015 г.</w:t>
      </w:r>
      <w:r w:rsidR="00403D24" w:rsidRPr="00403D24"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следующие изменения и дополнения:</w:t>
      </w:r>
    </w:p>
    <w:p w:rsidR="00115910" w:rsidRDefault="00115910" w:rsidP="00115910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CE3" w:rsidRDefault="00E73CE3" w:rsidP="00E73CE3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перечне мероприятий муниципальной программы добавить мероприятие:</w:t>
      </w:r>
    </w:p>
    <w:tbl>
      <w:tblPr>
        <w:tblpPr w:leftFromText="180" w:rightFromText="180" w:vertAnchor="text" w:horzAnchor="margin" w:tblpXSpec="center" w:tblpY="418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1417"/>
        <w:gridCol w:w="1134"/>
        <w:gridCol w:w="992"/>
        <w:gridCol w:w="1134"/>
        <w:gridCol w:w="851"/>
        <w:gridCol w:w="709"/>
        <w:gridCol w:w="708"/>
        <w:gridCol w:w="709"/>
        <w:gridCol w:w="709"/>
        <w:gridCol w:w="709"/>
      </w:tblGrid>
      <w:tr w:rsidR="00E73CE3" w:rsidRPr="00E73CE3" w:rsidTr="00E73CE3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 по реализации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Объём финансирования мероприятия в текущем финансовом году</w:t>
            </w: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  <w:p w:rsidR="00E73CE3" w:rsidRPr="00E73CE3" w:rsidRDefault="00E73CE3" w:rsidP="00F13A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2014г.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Всего, </w:t>
            </w: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финансирования по годам</w:t>
            </w: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(тыс. руб.)</w:t>
            </w:r>
          </w:p>
        </w:tc>
      </w:tr>
      <w:tr w:rsidR="00E73CE3" w:rsidRPr="00E73CE3" w:rsidTr="00E73CE3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2015 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2016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2017 г.</w:t>
            </w: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2018г.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b/>
                <w:sz w:val="16"/>
                <w:szCs w:val="16"/>
              </w:rPr>
              <w:t>2019г.</w:t>
            </w:r>
          </w:p>
        </w:tc>
      </w:tr>
      <w:tr w:rsidR="00E73CE3" w:rsidRPr="00E73CE3" w:rsidTr="00E73CE3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E73CE3" w:rsidRPr="00E73CE3" w:rsidTr="00E73CE3">
        <w:trPr>
          <w:trHeight w:val="1464"/>
        </w:trPr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 Оформление экологических паспортов.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Средства  местного бюджета</w:t>
            </w:r>
          </w:p>
          <w:p w:rsidR="00E73CE3" w:rsidRPr="00E73CE3" w:rsidRDefault="00E73CE3" w:rsidP="00F13A54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CE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E3" w:rsidRPr="00E73CE3" w:rsidRDefault="00E73CE3" w:rsidP="00F13A54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3CE3" w:rsidRPr="00E73CE3" w:rsidRDefault="00E73CE3" w:rsidP="00F13A54">
            <w:pPr>
              <w:jc w:val="center"/>
              <w:rPr>
                <w:sz w:val="16"/>
                <w:szCs w:val="16"/>
              </w:rPr>
            </w:pPr>
            <w:r w:rsidRPr="00E73CE3">
              <w:rPr>
                <w:sz w:val="16"/>
                <w:szCs w:val="16"/>
              </w:rPr>
              <w:t>0</w:t>
            </w:r>
          </w:p>
        </w:tc>
      </w:tr>
    </w:tbl>
    <w:p w:rsidR="00E73CE3" w:rsidRDefault="00E73CE3" w:rsidP="00E73CE3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E73CE3" w:rsidRDefault="00E73CE3" w:rsidP="00E73CE3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E73CE3" w:rsidRDefault="00E73CE3" w:rsidP="00E73CE3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мероприятий муниципальной программы </w:t>
      </w:r>
      <w:r w:rsidRPr="00403D24">
        <w:rPr>
          <w:rFonts w:ascii="Times New Roman" w:hAnsi="Times New Roman" w:cs="Times New Roman"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 Московской области на 2015-2019 годы »</w:t>
      </w:r>
      <w:r>
        <w:rPr>
          <w:rFonts w:ascii="Times New Roman" w:hAnsi="Times New Roman" w:cs="Times New Roman"/>
          <w:sz w:val="24"/>
          <w:szCs w:val="24"/>
        </w:rPr>
        <w:t xml:space="preserve"> изложить в новой редакции.</w:t>
      </w:r>
    </w:p>
    <w:p w:rsidR="00115910" w:rsidRDefault="00115910" w:rsidP="00115910">
      <w:pPr>
        <w:pStyle w:val="a4"/>
        <w:ind w:left="1113"/>
        <w:jc w:val="both"/>
        <w:rPr>
          <w:rFonts w:ascii="Times New Roman" w:hAnsi="Times New Roman" w:cs="Times New Roman"/>
          <w:sz w:val="24"/>
          <w:szCs w:val="24"/>
        </w:rPr>
      </w:pPr>
    </w:p>
    <w:p w:rsidR="00E73CE3" w:rsidRDefault="00E73CE3" w:rsidP="00E73CE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 момента опубликования. </w:t>
      </w:r>
    </w:p>
    <w:p w:rsidR="00E73CE3" w:rsidRDefault="00E73CE3" w:rsidP="00E73CE3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CE3" w:rsidRPr="00403D24" w:rsidRDefault="00E73CE3" w:rsidP="00E73CE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D24">
        <w:rPr>
          <w:rFonts w:ascii="Times New Roman" w:hAnsi="Times New Roman" w:cs="Times New Roman"/>
          <w:sz w:val="24"/>
          <w:szCs w:val="24"/>
        </w:rPr>
        <w:t xml:space="preserve">Опубликовать муниципальную программу «Экология и окружающая среда  закрытого административно-территориального образования городской округ Молодежный Московской области на 2015-2019 годы » на официальном сайте </w:t>
      </w:r>
      <w:hyperlink r:id="rId9" w:history="1"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zato</w:t>
        </w:r>
        <w:proofErr w:type="spellEnd"/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proofErr w:type="spellStart"/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molod</w:t>
        </w:r>
        <w:proofErr w:type="spellEnd"/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403D24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403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CE3" w:rsidRPr="00E73CE3" w:rsidRDefault="00E73CE3" w:rsidP="00E73CE3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03D24" w:rsidRDefault="00403D24" w:rsidP="00E73CE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3D2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03D24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начальника бюджетно-финансового отдела.</w:t>
      </w:r>
    </w:p>
    <w:p w:rsidR="00E73CE3" w:rsidRDefault="00E73CE3" w:rsidP="00E73CE3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15910" w:rsidRDefault="00115910" w:rsidP="00E73CE3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15910" w:rsidRDefault="00115910" w:rsidP="00E73CE3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E73CE3" w:rsidRDefault="00E73CE3" w:rsidP="00E73CE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73CE3" w:rsidRDefault="00E73CE3" w:rsidP="00E73CE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03D24" w:rsidRPr="00403D24" w:rsidRDefault="00403D24" w:rsidP="00403D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14EF5" w:rsidRPr="00403D24" w:rsidRDefault="00714EF5" w:rsidP="00403D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03D24">
        <w:rPr>
          <w:rFonts w:ascii="Times New Roman" w:hAnsi="Times New Roman" w:cs="Times New Roman"/>
          <w:sz w:val="24"/>
          <w:szCs w:val="24"/>
        </w:rPr>
        <w:t>И. о. Руководителя администрации</w:t>
      </w:r>
    </w:p>
    <w:p w:rsidR="00714EF5" w:rsidRPr="00714EF5" w:rsidRDefault="00714EF5" w:rsidP="00375A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03D24">
        <w:rPr>
          <w:rFonts w:ascii="Times New Roman" w:hAnsi="Times New Roman" w:cs="Times New Roman"/>
          <w:sz w:val="24"/>
          <w:szCs w:val="24"/>
        </w:rPr>
        <w:t>ЗАТО городской округ  Молодёжный                                                          М. А. Петухов</w:t>
      </w:r>
    </w:p>
    <w:p w:rsidR="00714EF5" w:rsidRPr="00714EF5" w:rsidRDefault="00714EF5" w:rsidP="00714EF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714EF5" w:rsidRPr="00714EF5" w:rsidSect="00403D2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1E8F"/>
    <w:multiLevelType w:val="multilevel"/>
    <w:tmpl w:val="55702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>
    <w:nsid w:val="41D66725"/>
    <w:multiLevelType w:val="hybridMultilevel"/>
    <w:tmpl w:val="9DA2C132"/>
    <w:lvl w:ilvl="0" w:tplc="E230E660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714EF5"/>
    <w:rsid w:val="000861B2"/>
    <w:rsid w:val="00094CCB"/>
    <w:rsid w:val="00115910"/>
    <w:rsid w:val="00157A1B"/>
    <w:rsid w:val="001C17A6"/>
    <w:rsid w:val="00375AF6"/>
    <w:rsid w:val="00403D24"/>
    <w:rsid w:val="00714EF5"/>
    <w:rsid w:val="007D3700"/>
    <w:rsid w:val="00A96332"/>
    <w:rsid w:val="00AA276C"/>
    <w:rsid w:val="00E26044"/>
    <w:rsid w:val="00E73CE3"/>
    <w:rsid w:val="00F33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94"/>
  </w:style>
  <w:style w:type="paragraph" w:styleId="1">
    <w:name w:val="heading 1"/>
    <w:basedOn w:val="a"/>
    <w:next w:val="a"/>
    <w:link w:val="10"/>
    <w:qFormat/>
    <w:rsid w:val="00714EF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4EF5"/>
    <w:rPr>
      <w:rFonts w:ascii="Arial" w:eastAsia="Times New Roman" w:hAnsi="Arial" w:cs="Arial"/>
      <w:b/>
      <w:bCs/>
      <w:color w:val="000000"/>
      <w:kern w:val="32"/>
      <w:sz w:val="32"/>
      <w:szCs w:val="32"/>
    </w:rPr>
  </w:style>
  <w:style w:type="character" w:styleId="a3">
    <w:name w:val="Hyperlink"/>
    <w:basedOn w:val="a0"/>
    <w:uiPriority w:val="99"/>
    <w:unhideWhenUsed/>
    <w:rsid w:val="00714EF5"/>
    <w:rPr>
      <w:color w:val="0000FF" w:themeColor="hyperlink"/>
      <w:u w:val="single"/>
    </w:rPr>
  </w:style>
  <w:style w:type="paragraph" w:styleId="a4">
    <w:name w:val="No Spacing"/>
    <w:uiPriority w:val="1"/>
    <w:qFormat/>
    <w:rsid w:val="00714EF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14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EF5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uiPriority w:val="99"/>
    <w:rsid w:val="00E73C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73C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E73C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477</Words>
  <Characters>2721</Characters>
  <Application>Microsoft Office Word</Application>
  <DocSecurity>0</DocSecurity>
  <Lines>22</Lines>
  <Paragraphs>6</Paragraphs>
  <ScaleCrop>false</ScaleCrop>
  <Company>Администрация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9</cp:revision>
  <dcterms:created xsi:type="dcterms:W3CDTF">2015-10-23T07:36:00Z</dcterms:created>
  <dcterms:modified xsi:type="dcterms:W3CDTF">2016-04-28T12:37:00Z</dcterms:modified>
</cp:coreProperties>
</file>