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CCD" w:rsidRDefault="002D0CCD" w:rsidP="00EB1BB4">
      <w:pPr>
        <w:spacing w:line="240" w:lineRule="atLeast"/>
        <w:jc w:val="center"/>
        <w:rPr>
          <w:rFonts w:ascii="Verdana" w:hAnsi="Verdana"/>
        </w:rPr>
      </w:pPr>
    </w:p>
    <w:p w:rsidR="002D0CCD" w:rsidRDefault="002D0CCD" w:rsidP="00307930">
      <w:pPr>
        <w:spacing w:line="240" w:lineRule="atLeast"/>
        <w:rPr>
          <w:rFonts w:ascii="Verdana" w:hAnsi="Verdan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Администрация городского округа ЗАТО поселок Молодежный Московской области" href="http://www.zato-molod.ru/" style="position:absolute;margin-left:212.5pt;margin-top:7pt;width:60.25pt;height:75.2pt;z-index:251658240;visibility:visible" o:button="t">
            <v:fill o:detectmouseclick="t"/>
            <v:imagedata r:id="rId5" o:title=""/>
            <w10:wrap type="square"/>
          </v:shape>
        </w:pict>
      </w:r>
      <w:r>
        <w:rPr>
          <w:rFonts w:ascii="Verdana" w:hAnsi="Verdana"/>
        </w:rPr>
        <w:br w:type="textWrapping" w:clear="all"/>
      </w:r>
    </w:p>
    <w:p w:rsidR="002D0CCD" w:rsidRPr="00F45164" w:rsidRDefault="002D0CCD" w:rsidP="00B50825">
      <w:pPr>
        <w:spacing w:after="0"/>
        <w:ind w:left="3540" w:hanging="279"/>
        <w:rPr>
          <w:rFonts w:ascii="Times New Roman" w:hAnsi="Times New Roman"/>
          <w:b/>
          <w:sz w:val="36"/>
          <w:szCs w:val="36"/>
        </w:rPr>
      </w:pPr>
      <w:r w:rsidRPr="00F45164">
        <w:rPr>
          <w:rFonts w:ascii="Times New Roman" w:hAnsi="Times New Roman"/>
          <w:b/>
          <w:sz w:val="36"/>
          <w:szCs w:val="36"/>
        </w:rPr>
        <w:t>АДМИНИСТРАЦИЯ</w:t>
      </w:r>
    </w:p>
    <w:p w:rsidR="002D0CCD" w:rsidRPr="00F45164" w:rsidRDefault="002D0CCD" w:rsidP="00B50825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F45164">
        <w:rPr>
          <w:rFonts w:ascii="Times New Roman" w:hAnsi="Times New Roman"/>
          <w:b/>
          <w:sz w:val="32"/>
          <w:szCs w:val="32"/>
        </w:rPr>
        <w:t>ЗАКРЫТОГО АДМИНИСТРАТИВНО-</w:t>
      </w:r>
    </w:p>
    <w:p w:rsidR="002D0CCD" w:rsidRPr="00F45164" w:rsidRDefault="002D0CCD" w:rsidP="00B50825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F45164">
        <w:rPr>
          <w:rFonts w:ascii="Times New Roman" w:hAnsi="Times New Roman"/>
          <w:b/>
          <w:sz w:val="32"/>
          <w:szCs w:val="32"/>
        </w:rPr>
        <w:t xml:space="preserve">ТЕРРИТОРИАЛЬНОГО ОБРАЗОВАНИЯ </w:t>
      </w:r>
    </w:p>
    <w:p w:rsidR="002D0CCD" w:rsidRPr="00F45164" w:rsidRDefault="002D0CCD" w:rsidP="00B50825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F45164">
        <w:rPr>
          <w:rFonts w:ascii="Times New Roman" w:hAnsi="Times New Roman"/>
          <w:b/>
          <w:sz w:val="32"/>
          <w:szCs w:val="32"/>
        </w:rPr>
        <w:t xml:space="preserve">ГОРОДСКОЙ ОКРУГ МОЛОДЁЖНЫЙ </w:t>
      </w:r>
    </w:p>
    <w:p w:rsidR="002D0CCD" w:rsidRDefault="002D0CCD" w:rsidP="00B50825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F45164">
        <w:rPr>
          <w:rFonts w:ascii="Times New Roman" w:hAnsi="Times New Roman"/>
          <w:b/>
          <w:sz w:val="32"/>
          <w:szCs w:val="32"/>
        </w:rPr>
        <w:t>МОСКОВСКОЙ ОБЛАСТИ</w:t>
      </w:r>
    </w:p>
    <w:p w:rsidR="002D0CCD" w:rsidRPr="00F45164" w:rsidRDefault="002D0CCD" w:rsidP="00B50825">
      <w:pPr>
        <w:spacing w:after="0"/>
        <w:jc w:val="center"/>
        <w:rPr>
          <w:rFonts w:ascii="Times New Roman" w:hAnsi="Times New Roman"/>
          <w:b/>
        </w:rPr>
      </w:pPr>
    </w:p>
    <w:p w:rsidR="002D0CCD" w:rsidRPr="00F45164" w:rsidRDefault="002D0CCD" w:rsidP="00B50825">
      <w:pPr>
        <w:jc w:val="center"/>
        <w:rPr>
          <w:rFonts w:ascii="Times New Roman" w:hAnsi="Times New Roman"/>
          <w:b/>
          <w:sz w:val="32"/>
          <w:szCs w:val="32"/>
        </w:rPr>
      </w:pPr>
      <w:r w:rsidRPr="00F45164">
        <w:rPr>
          <w:rFonts w:ascii="Times New Roman" w:hAnsi="Times New Roman"/>
          <w:b/>
          <w:sz w:val="32"/>
          <w:szCs w:val="32"/>
        </w:rPr>
        <w:t>ПОСТАНОВЛЕНИЕ</w:t>
      </w:r>
    </w:p>
    <w:p w:rsidR="002D0CCD" w:rsidRPr="005955EA" w:rsidRDefault="002D0CCD" w:rsidP="00B5082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23.06.</w:t>
      </w:r>
      <w:r w:rsidRPr="00F45164">
        <w:rPr>
          <w:rFonts w:ascii="Times New Roman" w:hAnsi="Times New Roman"/>
          <w:b/>
          <w:sz w:val="28"/>
          <w:szCs w:val="28"/>
        </w:rPr>
        <w:t>201</w:t>
      </w:r>
      <w:r>
        <w:rPr>
          <w:rFonts w:ascii="Times New Roman" w:hAnsi="Times New Roman"/>
          <w:b/>
          <w:sz w:val="28"/>
          <w:szCs w:val="28"/>
        </w:rPr>
        <w:t>6</w:t>
      </w:r>
      <w:r w:rsidRPr="00F45164">
        <w:rPr>
          <w:rFonts w:ascii="Times New Roman" w:hAnsi="Times New Roman"/>
          <w:b/>
          <w:sz w:val="28"/>
          <w:szCs w:val="28"/>
        </w:rPr>
        <w:t xml:space="preserve"> г.           № </w:t>
      </w:r>
      <w:r>
        <w:rPr>
          <w:rFonts w:ascii="Times New Roman" w:hAnsi="Times New Roman"/>
          <w:b/>
          <w:sz w:val="28"/>
          <w:szCs w:val="28"/>
        </w:rPr>
        <w:t>122</w:t>
      </w:r>
    </w:p>
    <w:p w:rsidR="002D0CCD" w:rsidRPr="009D4FA3" w:rsidRDefault="002D0CCD" w:rsidP="00B50825">
      <w:pPr>
        <w:rPr>
          <w:rFonts w:ascii="Times New Roman" w:hAnsi="Times New Roman"/>
          <w:sz w:val="24"/>
          <w:szCs w:val="24"/>
        </w:rPr>
      </w:pPr>
      <w:r w:rsidRPr="009D4FA3">
        <w:rPr>
          <w:rFonts w:ascii="Times New Roman" w:hAnsi="Times New Roman"/>
          <w:b/>
          <w:sz w:val="24"/>
          <w:szCs w:val="24"/>
        </w:rPr>
        <w:t>О внесении изменений в муниципальную программу  «Предпринимательство закрытого административно-территориального образования городской округ Молодежный Московской области  на 2014-2018 годы»</w:t>
      </w:r>
    </w:p>
    <w:p w:rsidR="002D0CCD" w:rsidRPr="009D4FA3" w:rsidRDefault="002D0CCD" w:rsidP="00B50825">
      <w:pPr>
        <w:jc w:val="both"/>
        <w:rPr>
          <w:rFonts w:ascii="Times New Roman" w:hAnsi="Times New Roman"/>
          <w:sz w:val="24"/>
          <w:szCs w:val="24"/>
        </w:rPr>
      </w:pPr>
      <w:r w:rsidRPr="009D4FA3">
        <w:rPr>
          <w:rFonts w:ascii="Times New Roman" w:hAnsi="Times New Roman"/>
          <w:sz w:val="24"/>
          <w:szCs w:val="24"/>
        </w:rPr>
        <w:tab/>
        <w:t xml:space="preserve">В соответствии со ст. 179 Бюджетного кодекса Российской Федерации  (в редакции Федерального закона от 07.05.2013 № 104-ФЗ «О  внесении изменений в  Бюджетный Кодекс Российской Федерации и отдельные законодательные акты Российской Федерации в связи с совершенствованием бюджетного процесса»), 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sz w:val="24"/>
          <w:szCs w:val="24"/>
        </w:rPr>
        <w:t>п</w:t>
      </w:r>
      <w:r w:rsidRPr="009D4FA3">
        <w:rPr>
          <w:rFonts w:ascii="Times New Roman" w:hAnsi="Times New Roman"/>
          <w:sz w:val="24"/>
          <w:szCs w:val="24"/>
        </w:rPr>
        <w:t xml:space="preserve">остановлением </w:t>
      </w:r>
      <w:r>
        <w:rPr>
          <w:rFonts w:ascii="Times New Roman" w:hAnsi="Times New Roman"/>
          <w:sz w:val="24"/>
          <w:szCs w:val="24"/>
        </w:rPr>
        <w:t>А</w:t>
      </w:r>
      <w:r w:rsidRPr="009D4FA3">
        <w:rPr>
          <w:rFonts w:ascii="Times New Roman" w:hAnsi="Times New Roman"/>
          <w:sz w:val="24"/>
          <w:szCs w:val="24"/>
        </w:rPr>
        <w:t>дминистрации городского округа Молодежный Московской области от 25.07.2013 г. № 163 «Об утверждении Порядка формирования и Методики оценки эффективности реализации муниципальных целевых программ ЗАТО городской округ Молодежный»,</w:t>
      </w:r>
      <w:r>
        <w:rPr>
          <w:rFonts w:ascii="Times New Roman" w:hAnsi="Times New Roman"/>
          <w:sz w:val="24"/>
          <w:szCs w:val="24"/>
        </w:rPr>
        <w:t xml:space="preserve"> п</w:t>
      </w:r>
      <w:r w:rsidRPr="009D4FA3">
        <w:rPr>
          <w:rFonts w:ascii="Times New Roman" w:hAnsi="Times New Roman"/>
          <w:sz w:val="24"/>
          <w:szCs w:val="24"/>
        </w:rPr>
        <w:t xml:space="preserve">остановлением </w:t>
      </w:r>
      <w:r>
        <w:rPr>
          <w:rFonts w:ascii="Times New Roman" w:hAnsi="Times New Roman"/>
          <w:sz w:val="24"/>
          <w:szCs w:val="24"/>
        </w:rPr>
        <w:t>А</w:t>
      </w:r>
      <w:r w:rsidRPr="009D4FA3">
        <w:rPr>
          <w:rFonts w:ascii="Times New Roman" w:hAnsi="Times New Roman"/>
          <w:sz w:val="24"/>
          <w:szCs w:val="24"/>
        </w:rPr>
        <w:t>дминистрации городского округа Молодежный Московской области от 20.08.2014г. № 177 «О внесении изменений в Перечень муниципальных программ закрытого административно-территориального образования городской округ Молодежный Московской области, реализация которых планируется с 2015 года»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4FA3">
        <w:rPr>
          <w:rFonts w:ascii="Times New Roman" w:hAnsi="Times New Roman"/>
          <w:sz w:val="24"/>
          <w:szCs w:val="24"/>
        </w:rPr>
        <w:t>(с изменениями),</w:t>
      </w:r>
      <w:r w:rsidRPr="009D4FA3">
        <w:rPr>
          <w:sz w:val="24"/>
          <w:szCs w:val="24"/>
        </w:rPr>
        <w:t xml:space="preserve"> </w:t>
      </w:r>
      <w:r w:rsidRPr="009D4FA3">
        <w:rPr>
          <w:rFonts w:ascii="Times New Roman" w:hAnsi="Times New Roman"/>
          <w:sz w:val="24"/>
          <w:szCs w:val="24"/>
        </w:rPr>
        <w:t>с постановлением Правительства Московской области от 17.08.2015 № 715/29 «О внесении изменений в постановление Правительства Московской области от 25.03.2013 № 208/8 «Об утверждении Порядка разработки и реализации государственных программ Московской области»»,</w:t>
      </w:r>
    </w:p>
    <w:p w:rsidR="002D0CCD" w:rsidRPr="009D4FA3" w:rsidRDefault="002D0CCD" w:rsidP="00B50825">
      <w:pPr>
        <w:jc w:val="both"/>
        <w:rPr>
          <w:rFonts w:ascii="Times New Roman" w:hAnsi="Times New Roman"/>
          <w:b/>
          <w:sz w:val="24"/>
          <w:szCs w:val="24"/>
        </w:rPr>
      </w:pPr>
      <w:r w:rsidRPr="009D4FA3">
        <w:rPr>
          <w:rFonts w:ascii="Times New Roman" w:hAnsi="Times New Roman"/>
          <w:sz w:val="24"/>
          <w:szCs w:val="24"/>
        </w:rPr>
        <w:tab/>
      </w:r>
      <w:r w:rsidRPr="009D4FA3">
        <w:rPr>
          <w:rFonts w:ascii="Times New Roman" w:hAnsi="Times New Roman"/>
          <w:b/>
          <w:sz w:val="24"/>
          <w:szCs w:val="24"/>
        </w:rPr>
        <w:t xml:space="preserve"> ПОСТАНОВЛЯЮ:</w:t>
      </w:r>
    </w:p>
    <w:p w:rsidR="002D0CCD" w:rsidRDefault="002D0CCD" w:rsidP="003467D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30049">
        <w:rPr>
          <w:rFonts w:ascii="Times New Roman" w:hAnsi="Times New Roman"/>
          <w:sz w:val="24"/>
          <w:szCs w:val="24"/>
        </w:rPr>
        <w:t xml:space="preserve">1.Внести в муниципальную программу «Предпринимательство закрытого административно-территориального образования городской округ Молодежный Московской области  на 2014-2018 годы», утвержденную </w:t>
      </w:r>
      <w:r>
        <w:rPr>
          <w:rFonts w:ascii="Times New Roman" w:hAnsi="Times New Roman"/>
          <w:sz w:val="24"/>
          <w:szCs w:val="24"/>
        </w:rPr>
        <w:t>п</w:t>
      </w:r>
      <w:r w:rsidRPr="00C30049">
        <w:rPr>
          <w:rFonts w:ascii="Times New Roman" w:hAnsi="Times New Roman"/>
          <w:sz w:val="24"/>
          <w:szCs w:val="24"/>
        </w:rPr>
        <w:t xml:space="preserve">остановлением от 14.10.2014 г. № 219 «Об утверждении  муниципальной программы  «Предпринимательство закрытого административно-территориального образования городской округ Молодежный Московской области на 2014-2018 годы» (с изменениями и дополнениями, утвержденными постановлением Администрации  ЗАТО городской округ Молодежный № </w:t>
      </w:r>
    </w:p>
    <w:p w:rsidR="002D0CCD" w:rsidRDefault="002D0CCD" w:rsidP="003467DE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D0CCD" w:rsidRPr="00C30049" w:rsidRDefault="002D0CCD" w:rsidP="003467D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30049">
        <w:rPr>
          <w:rFonts w:ascii="Times New Roman" w:hAnsi="Times New Roman"/>
          <w:sz w:val="24"/>
          <w:szCs w:val="24"/>
        </w:rPr>
        <w:t>61 от 30.01.2015 г.,  № 159 от 30.07.2015 г., № 178 от 21.08.2015 г., № 234 от 30.10.2015 г.</w:t>
      </w:r>
      <w:r>
        <w:rPr>
          <w:rFonts w:ascii="Times New Roman" w:hAnsi="Times New Roman"/>
          <w:sz w:val="24"/>
          <w:szCs w:val="24"/>
        </w:rPr>
        <w:t>, № 257 от 04.12.2016 г.</w:t>
      </w:r>
      <w:r w:rsidRPr="00C30049">
        <w:rPr>
          <w:rFonts w:ascii="Times New Roman" w:hAnsi="Times New Roman"/>
          <w:sz w:val="24"/>
          <w:szCs w:val="24"/>
        </w:rPr>
        <w:t>) следующие изменения и дополнения:</w:t>
      </w:r>
    </w:p>
    <w:p w:rsidR="002D0CCD" w:rsidRDefault="002D0CCD" w:rsidP="00276A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30049">
        <w:rPr>
          <w:rFonts w:ascii="Times New Roman" w:hAnsi="Times New Roman"/>
          <w:sz w:val="24"/>
          <w:szCs w:val="24"/>
        </w:rPr>
        <w:t xml:space="preserve">1.1. </w:t>
      </w:r>
      <w:r>
        <w:rPr>
          <w:rFonts w:ascii="Times New Roman" w:hAnsi="Times New Roman"/>
          <w:sz w:val="24"/>
          <w:szCs w:val="24"/>
        </w:rPr>
        <w:t xml:space="preserve">В планируемых результатах реализации </w:t>
      </w:r>
      <w:r w:rsidRPr="00276A2E">
        <w:rPr>
          <w:rFonts w:ascii="Times New Roman" w:hAnsi="Times New Roman"/>
          <w:sz w:val="24"/>
          <w:szCs w:val="24"/>
        </w:rPr>
        <w:t>подпрограммы II</w:t>
      </w:r>
      <w:r>
        <w:rPr>
          <w:rFonts w:ascii="Times New Roman" w:hAnsi="Times New Roman"/>
          <w:sz w:val="24"/>
          <w:szCs w:val="24"/>
        </w:rPr>
        <w:t xml:space="preserve"> </w:t>
      </w:r>
      <w:r w:rsidRPr="00276A2E">
        <w:rPr>
          <w:rFonts w:ascii="Times New Roman" w:hAnsi="Times New Roman"/>
          <w:sz w:val="24"/>
          <w:szCs w:val="24"/>
        </w:rPr>
        <w:t>«Развитие потребительского рынка и услуг на территории ЗАТО городской округ Молодежный»</w:t>
      </w:r>
      <w:r>
        <w:rPr>
          <w:rFonts w:ascii="Times New Roman" w:hAnsi="Times New Roman"/>
          <w:sz w:val="24"/>
          <w:szCs w:val="24"/>
        </w:rPr>
        <w:t xml:space="preserve"> м</w:t>
      </w:r>
      <w:r w:rsidRPr="00276A2E">
        <w:rPr>
          <w:rFonts w:ascii="Times New Roman" w:hAnsi="Times New Roman"/>
          <w:sz w:val="24"/>
          <w:szCs w:val="24"/>
        </w:rPr>
        <w:t>униципальной программы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276A2E">
        <w:rPr>
          <w:rFonts w:ascii="Times New Roman" w:hAnsi="Times New Roman"/>
          <w:sz w:val="24"/>
          <w:szCs w:val="24"/>
        </w:rPr>
        <w:t>«Предпринимательство в ЗАТО городской округ Молодежный</w:t>
      </w:r>
      <w:r w:rsidRPr="00E86A46">
        <w:rPr>
          <w:rFonts w:ascii="Times New Roman" w:hAnsi="Times New Roman"/>
          <w:b/>
          <w:sz w:val="24"/>
          <w:szCs w:val="24"/>
        </w:rPr>
        <w:t xml:space="preserve"> </w:t>
      </w:r>
      <w:r w:rsidRPr="00276A2E">
        <w:rPr>
          <w:rFonts w:ascii="Times New Roman" w:hAnsi="Times New Roman"/>
          <w:sz w:val="24"/>
          <w:szCs w:val="24"/>
        </w:rPr>
        <w:t>Московской области на 2014-</w:t>
      </w:r>
      <w:smartTag w:uri="urn:schemas-microsoft-com:office:smarttags" w:element="metricconverter">
        <w:smartTagPr>
          <w:attr w:name="ProductID" w:val="2018 г"/>
        </w:smartTagPr>
        <w:r w:rsidRPr="00276A2E">
          <w:rPr>
            <w:rFonts w:ascii="Times New Roman" w:hAnsi="Times New Roman"/>
            <w:sz w:val="24"/>
            <w:szCs w:val="24"/>
          </w:rPr>
          <w:t>2018 г</w:t>
        </w:r>
      </w:smartTag>
      <w:r w:rsidRPr="00276A2E">
        <w:rPr>
          <w:rFonts w:ascii="Times New Roman" w:hAnsi="Times New Roman"/>
          <w:sz w:val="24"/>
          <w:szCs w:val="24"/>
        </w:rPr>
        <w:t>.г.»</w:t>
      </w:r>
      <w:r>
        <w:rPr>
          <w:rFonts w:ascii="Times New Roman" w:hAnsi="Times New Roman"/>
          <w:sz w:val="24"/>
          <w:szCs w:val="24"/>
        </w:rPr>
        <w:t xml:space="preserve"> добавить приоритетный целевой показатель 2 группы:</w:t>
      </w:r>
    </w:p>
    <w:p w:rsidR="002D0CCD" w:rsidRDefault="002D0CCD" w:rsidP="00276A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9585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398"/>
        <w:gridCol w:w="1489"/>
        <w:gridCol w:w="2268"/>
        <w:gridCol w:w="992"/>
        <w:gridCol w:w="851"/>
        <w:gridCol w:w="850"/>
        <w:gridCol w:w="851"/>
        <w:gridCol w:w="992"/>
        <w:gridCol w:w="894"/>
      </w:tblGrid>
      <w:tr w:rsidR="002D0CCD" w:rsidRPr="00990B08" w:rsidTr="00276A2E">
        <w:trPr>
          <w:trHeight w:val="900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D0CCD" w:rsidRPr="00276A2E" w:rsidRDefault="002D0CCD" w:rsidP="004F028E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276A2E">
              <w:rPr>
                <w:rFonts w:ascii="Times New Roman" w:hAnsi="Times New Roman" w:cs="Times New Roman"/>
                <w:sz w:val="16"/>
                <w:szCs w:val="16"/>
              </w:rPr>
              <w:t xml:space="preserve">N  </w:t>
            </w:r>
            <w:r w:rsidRPr="00276A2E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276A2E">
              <w:rPr>
                <w:rFonts w:ascii="Times New Roman" w:hAnsi="Times New Roman" w:cs="Times New Roman"/>
                <w:sz w:val="16"/>
                <w:szCs w:val="16"/>
              </w:rPr>
              <w:t xml:space="preserve">Задачи,      </w:t>
            </w:r>
            <w:r w:rsidRPr="00276A2E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направленные </w:t>
            </w:r>
            <w:r w:rsidRPr="00276A2E">
              <w:rPr>
                <w:rFonts w:ascii="Times New Roman" w:hAnsi="Times New Roman" w:cs="Times New Roman"/>
                <w:sz w:val="16"/>
                <w:szCs w:val="16"/>
              </w:rPr>
              <w:br/>
              <w:t>на достижение</w:t>
            </w:r>
            <w:r w:rsidRPr="00276A2E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цели        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276A2E">
              <w:rPr>
                <w:rFonts w:ascii="Times New Roman" w:hAnsi="Times New Roman" w:cs="Times New Roman"/>
                <w:sz w:val="16"/>
                <w:szCs w:val="16"/>
              </w:rPr>
              <w:t>Показатели реализации мероприятий муниципальной программы (подпрограммы)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D0CCD" w:rsidRPr="00276A2E" w:rsidRDefault="002D0CCD" w:rsidP="004F028E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276A2E">
              <w:rPr>
                <w:rFonts w:ascii="Times New Roman" w:hAnsi="Times New Roman" w:cs="Times New Roman"/>
                <w:sz w:val="16"/>
                <w:szCs w:val="16"/>
              </w:rPr>
              <w:t xml:space="preserve">Единица  </w:t>
            </w:r>
            <w:r w:rsidRPr="00276A2E">
              <w:rPr>
                <w:rFonts w:ascii="Times New Roman" w:hAnsi="Times New Roman" w:cs="Times New Roman"/>
                <w:sz w:val="16"/>
                <w:szCs w:val="16"/>
              </w:rPr>
              <w:br/>
              <w:t>измерения</w:t>
            </w:r>
          </w:p>
        </w:tc>
        <w:tc>
          <w:tcPr>
            <w:tcW w:w="4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6A2E">
              <w:rPr>
                <w:rFonts w:ascii="Times New Roman" w:hAnsi="Times New Roman" w:cs="Times New Roman"/>
                <w:sz w:val="16"/>
                <w:szCs w:val="16"/>
              </w:rPr>
              <w:t xml:space="preserve">Планируемое значение показателя по годам           </w:t>
            </w:r>
            <w:r w:rsidRPr="00276A2E">
              <w:rPr>
                <w:rFonts w:ascii="Times New Roman" w:hAnsi="Times New Roman" w:cs="Times New Roman"/>
                <w:sz w:val="16"/>
                <w:szCs w:val="16"/>
              </w:rPr>
              <w:br/>
              <w:t>реализации</w:t>
            </w:r>
          </w:p>
        </w:tc>
      </w:tr>
      <w:tr w:rsidR="002D0CCD" w:rsidRPr="00990B08" w:rsidTr="00276A2E">
        <w:trPr>
          <w:trHeight w:val="720"/>
          <w:tblCellSpacing w:w="5" w:type="nil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2014</w:t>
            </w:r>
            <w:r w:rsidRPr="00276A2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год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2015</w:t>
            </w:r>
            <w:r w:rsidRPr="00276A2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год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2016</w:t>
            </w:r>
            <w:r w:rsidRPr="00276A2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год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2017</w:t>
            </w:r>
            <w:r w:rsidRPr="00276A2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год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208</w:t>
            </w:r>
            <w:r w:rsidRPr="00276A2E">
              <w:rPr>
                <w:rFonts w:ascii="Times New Roman" w:hAnsi="Times New Roman" w:cs="Times New Roman"/>
                <w:b/>
                <w:sz w:val="16"/>
                <w:szCs w:val="16"/>
              </w:rPr>
              <w:t>9 год</w:t>
            </w:r>
          </w:p>
        </w:tc>
      </w:tr>
      <w:tr w:rsidR="002D0CCD" w:rsidRPr="00990B08" w:rsidTr="00276A2E">
        <w:trPr>
          <w:trHeight w:val="1990"/>
          <w:tblCellSpacing w:w="5" w:type="nil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6A2E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276A2E">
              <w:rPr>
                <w:rFonts w:ascii="Times New Roman" w:hAnsi="Times New Roman"/>
                <w:sz w:val="16"/>
                <w:szCs w:val="16"/>
              </w:rPr>
              <w:t>Развитие инфраструктуры потребительского рынка и услуг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rPr>
                <w:rFonts w:ascii="Times New Roman" w:hAnsi="Times New Roman"/>
                <w:sz w:val="16"/>
                <w:szCs w:val="16"/>
              </w:rPr>
            </w:pPr>
            <w:r w:rsidRPr="00276A2E">
              <w:rPr>
                <w:rFonts w:ascii="Times New Roman" w:hAnsi="Times New Roman"/>
                <w:sz w:val="16"/>
                <w:szCs w:val="16"/>
              </w:rPr>
              <w:t>Доля ликвидированных нестационарных объектов, несоответствующих требованиям законодательства, от общего количества выявленных несанкционированных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6A2E"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6A2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6A2E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6A2E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6A2E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</w:tbl>
    <w:p w:rsidR="002D0CCD" w:rsidRDefault="002D0CCD" w:rsidP="00276A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D0CCD" w:rsidRPr="000D61F6" w:rsidRDefault="002D0CCD" w:rsidP="000D61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1.1.1. </w:t>
      </w:r>
      <w:r w:rsidRPr="000D61F6">
        <w:rPr>
          <w:rFonts w:ascii="Times New Roman" w:hAnsi="Times New Roman"/>
          <w:sz w:val="24"/>
          <w:szCs w:val="24"/>
        </w:rPr>
        <w:t>Планируемы</w:t>
      </w:r>
      <w:r>
        <w:rPr>
          <w:rFonts w:ascii="Times New Roman" w:hAnsi="Times New Roman"/>
          <w:sz w:val="24"/>
          <w:szCs w:val="24"/>
        </w:rPr>
        <w:t>е результаты</w:t>
      </w:r>
      <w:r w:rsidRPr="000D61F6">
        <w:rPr>
          <w:rFonts w:ascii="Times New Roman" w:hAnsi="Times New Roman"/>
          <w:sz w:val="24"/>
          <w:szCs w:val="24"/>
        </w:rPr>
        <w:t xml:space="preserve"> реализации подпрограммы II «Развитие потребительского рынка и услуг на территории ЗАТО городской округ Молодежный» муниципальной программы «Предпринимательство в ЗАТО городской округ Молодежный</w:t>
      </w:r>
      <w:r w:rsidRPr="000D61F6">
        <w:rPr>
          <w:rFonts w:ascii="Times New Roman" w:hAnsi="Times New Roman"/>
          <w:b/>
          <w:sz w:val="24"/>
          <w:szCs w:val="24"/>
        </w:rPr>
        <w:t xml:space="preserve"> </w:t>
      </w:r>
      <w:r w:rsidRPr="000D61F6">
        <w:rPr>
          <w:rFonts w:ascii="Times New Roman" w:hAnsi="Times New Roman"/>
          <w:sz w:val="24"/>
          <w:szCs w:val="24"/>
        </w:rPr>
        <w:t>Московской области на 2014-</w:t>
      </w:r>
      <w:smartTag w:uri="urn:schemas-microsoft-com:office:smarttags" w:element="metricconverter">
        <w:smartTagPr>
          <w:attr w:name="ProductID" w:val="2018 г"/>
        </w:smartTagPr>
        <w:r w:rsidRPr="000D61F6">
          <w:rPr>
            <w:rFonts w:ascii="Times New Roman" w:hAnsi="Times New Roman"/>
            <w:sz w:val="24"/>
            <w:szCs w:val="24"/>
          </w:rPr>
          <w:t>2018 г</w:t>
        </w:r>
      </w:smartTag>
      <w:r w:rsidRPr="000D61F6">
        <w:rPr>
          <w:rFonts w:ascii="Times New Roman" w:hAnsi="Times New Roman"/>
          <w:sz w:val="24"/>
          <w:szCs w:val="24"/>
        </w:rPr>
        <w:t>.г.»</w:t>
      </w:r>
      <w:r>
        <w:rPr>
          <w:rFonts w:ascii="Times New Roman" w:hAnsi="Times New Roman"/>
          <w:sz w:val="24"/>
          <w:szCs w:val="24"/>
        </w:rPr>
        <w:t xml:space="preserve"> изложить в новой редакции.</w:t>
      </w:r>
    </w:p>
    <w:p w:rsidR="002D0CCD" w:rsidRPr="00687D57" w:rsidRDefault="002D0CCD" w:rsidP="00276A2E">
      <w:pPr>
        <w:spacing w:after="0"/>
        <w:ind w:firstLine="708"/>
        <w:jc w:val="both"/>
        <w:rPr>
          <w:rFonts w:ascii="Times New Roman" w:hAnsi="Times New Roman"/>
        </w:rPr>
      </w:pPr>
    </w:p>
    <w:p w:rsidR="002D0CCD" w:rsidRDefault="002D0CCD" w:rsidP="00F76CC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C30049">
        <w:rPr>
          <w:rFonts w:ascii="Times New Roman" w:hAnsi="Times New Roman"/>
          <w:sz w:val="24"/>
          <w:szCs w:val="24"/>
        </w:rPr>
        <w:t xml:space="preserve">1.2. </w:t>
      </w:r>
      <w:r>
        <w:rPr>
          <w:rFonts w:ascii="Times New Roman" w:hAnsi="Times New Roman"/>
          <w:sz w:val="24"/>
          <w:szCs w:val="24"/>
        </w:rPr>
        <w:t xml:space="preserve">В планируемых результатах реализации </w:t>
      </w:r>
      <w:r w:rsidRPr="00276A2E">
        <w:rPr>
          <w:rFonts w:ascii="Times New Roman" w:hAnsi="Times New Roman"/>
          <w:sz w:val="24"/>
          <w:szCs w:val="24"/>
        </w:rPr>
        <w:t>подпрограммы II</w:t>
      </w:r>
      <w:r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6CC6">
        <w:rPr>
          <w:rFonts w:ascii="Times New Roman" w:hAnsi="Times New Roman"/>
          <w:sz w:val="24"/>
          <w:szCs w:val="24"/>
        </w:rPr>
        <w:t xml:space="preserve">«Развитие конкуренции в ЗАТО городской округ Молодежный Московской области на 2014-2018г.г.» </w:t>
      </w:r>
      <w:r>
        <w:rPr>
          <w:rFonts w:ascii="Times New Roman" w:hAnsi="Times New Roman"/>
          <w:sz w:val="24"/>
          <w:szCs w:val="24"/>
        </w:rPr>
        <w:t>м</w:t>
      </w:r>
      <w:r w:rsidRPr="00276A2E">
        <w:rPr>
          <w:rFonts w:ascii="Times New Roman" w:hAnsi="Times New Roman"/>
          <w:sz w:val="24"/>
          <w:szCs w:val="24"/>
        </w:rPr>
        <w:t>униципальной программы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276A2E">
        <w:rPr>
          <w:rFonts w:ascii="Times New Roman" w:hAnsi="Times New Roman"/>
          <w:sz w:val="24"/>
          <w:szCs w:val="24"/>
        </w:rPr>
        <w:t>«Предпринимательство в ЗАТО городской округ Молодежный</w:t>
      </w:r>
      <w:r w:rsidRPr="00E86A46">
        <w:rPr>
          <w:rFonts w:ascii="Times New Roman" w:hAnsi="Times New Roman"/>
          <w:b/>
          <w:sz w:val="24"/>
          <w:szCs w:val="24"/>
        </w:rPr>
        <w:t xml:space="preserve"> </w:t>
      </w:r>
      <w:r w:rsidRPr="00276A2E">
        <w:rPr>
          <w:rFonts w:ascii="Times New Roman" w:hAnsi="Times New Roman"/>
          <w:sz w:val="24"/>
          <w:szCs w:val="24"/>
        </w:rPr>
        <w:t>Московской области на 2014-</w:t>
      </w:r>
      <w:smartTag w:uri="urn:schemas-microsoft-com:office:smarttags" w:element="metricconverter">
        <w:smartTagPr>
          <w:attr w:name="ProductID" w:val="2018 г"/>
        </w:smartTagPr>
        <w:r w:rsidRPr="00276A2E">
          <w:rPr>
            <w:rFonts w:ascii="Times New Roman" w:hAnsi="Times New Roman"/>
            <w:sz w:val="24"/>
            <w:szCs w:val="24"/>
          </w:rPr>
          <w:t>2018 г</w:t>
        </w:r>
      </w:smartTag>
      <w:r w:rsidRPr="00276A2E">
        <w:rPr>
          <w:rFonts w:ascii="Times New Roman" w:hAnsi="Times New Roman"/>
          <w:sz w:val="24"/>
          <w:szCs w:val="24"/>
        </w:rPr>
        <w:t>.г.»</w:t>
      </w:r>
      <w:r>
        <w:rPr>
          <w:rFonts w:ascii="Times New Roman" w:hAnsi="Times New Roman"/>
          <w:sz w:val="24"/>
          <w:szCs w:val="24"/>
        </w:rPr>
        <w:t xml:space="preserve"> добавить показатель:</w:t>
      </w:r>
    </w:p>
    <w:p w:rsidR="002D0CCD" w:rsidRDefault="002D0CCD" w:rsidP="00F76CC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9585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398"/>
        <w:gridCol w:w="1489"/>
        <w:gridCol w:w="2268"/>
        <w:gridCol w:w="992"/>
        <w:gridCol w:w="851"/>
        <w:gridCol w:w="850"/>
        <w:gridCol w:w="851"/>
        <w:gridCol w:w="992"/>
        <w:gridCol w:w="894"/>
      </w:tblGrid>
      <w:tr w:rsidR="002D0CCD" w:rsidRPr="00990B08" w:rsidTr="004F028E">
        <w:trPr>
          <w:trHeight w:val="900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D0CCD" w:rsidRPr="00276A2E" w:rsidRDefault="002D0CCD" w:rsidP="004F028E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276A2E">
              <w:rPr>
                <w:rFonts w:ascii="Times New Roman" w:hAnsi="Times New Roman" w:cs="Times New Roman"/>
                <w:sz w:val="16"/>
                <w:szCs w:val="16"/>
              </w:rPr>
              <w:t xml:space="preserve">N  </w:t>
            </w:r>
            <w:r w:rsidRPr="00276A2E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276A2E">
              <w:rPr>
                <w:rFonts w:ascii="Times New Roman" w:hAnsi="Times New Roman" w:cs="Times New Roman"/>
                <w:sz w:val="16"/>
                <w:szCs w:val="16"/>
              </w:rPr>
              <w:t xml:space="preserve">Задачи,      </w:t>
            </w:r>
            <w:r w:rsidRPr="00276A2E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направленные </w:t>
            </w:r>
            <w:r w:rsidRPr="00276A2E">
              <w:rPr>
                <w:rFonts w:ascii="Times New Roman" w:hAnsi="Times New Roman" w:cs="Times New Roman"/>
                <w:sz w:val="16"/>
                <w:szCs w:val="16"/>
              </w:rPr>
              <w:br/>
              <w:t>на достижение</w:t>
            </w:r>
            <w:r w:rsidRPr="00276A2E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цели        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276A2E">
              <w:rPr>
                <w:rFonts w:ascii="Times New Roman" w:hAnsi="Times New Roman" w:cs="Times New Roman"/>
                <w:sz w:val="16"/>
                <w:szCs w:val="16"/>
              </w:rPr>
              <w:t>Показатели реализации мероприятий муниципальной программы (подпрограммы)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D0CCD" w:rsidRPr="00276A2E" w:rsidRDefault="002D0CCD" w:rsidP="004F028E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276A2E">
              <w:rPr>
                <w:rFonts w:ascii="Times New Roman" w:hAnsi="Times New Roman" w:cs="Times New Roman"/>
                <w:sz w:val="16"/>
                <w:szCs w:val="16"/>
              </w:rPr>
              <w:t xml:space="preserve">Единица  </w:t>
            </w:r>
            <w:r w:rsidRPr="00276A2E">
              <w:rPr>
                <w:rFonts w:ascii="Times New Roman" w:hAnsi="Times New Roman" w:cs="Times New Roman"/>
                <w:sz w:val="16"/>
                <w:szCs w:val="16"/>
              </w:rPr>
              <w:br/>
              <w:t>измерения</w:t>
            </w:r>
          </w:p>
        </w:tc>
        <w:tc>
          <w:tcPr>
            <w:tcW w:w="4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6A2E">
              <w:rPr>
                <w:rFonts w:ascii="Times New Roman" w:hAnsi="Times New Roman" w:cs="Times New Roman"/>
                <w:sz w:val="16"/>
                <w:szCs w:val="16"/>
              </w:rPr>
              <w:t xml:space="preserve">Планируемое значение показателя по годам           </w:t>
            </w:r>
            <w:r w:rsidRPr="00276A2E">
              <w:rPr>
                <w:rFonts w:ascii="Times New Roman" w:hAnsi="Times New Roman" w:cs="Times New Roman"/>
                <w:sz w:val="16"/>
                <w:szCs w:val="16"/>
              </w:rPr>
              <w:br/>
              <w:t>реализации</w:t>
            </w:r>
          </w:p>
        </w:tc>
      </w:tr>
      <w:tr w:rsidR="002D0CCD" w:rsidRPr="00990B08" w:rsidTr="004F028E">
        <w:trPr>
          <w:trHeight w:val="720"/>
          <w:tblCellSpacing w:w="5" w:type="nil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2014</w:t>
            </w:r>
            <w:r w:rsidRPr="00276A2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год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2015</w:t>
            </w:r>
            <w:r w:rsidRPr="00276A2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год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2016</w:t>
            </w:r>
            <w:r w:rsidRPr="00276A2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год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2017</w:t>
            </w:r>
            <w:r w:rsidRPr="00276A2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год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208</w:t>
            </w:r>
            <w:r w:rsidRPr="00276A2E">
              <w:rPr>
                <w:rFonts w:ascii="Times New Roman" w:hAnsi="Times New Roman" w:cs="Times New Roman"/>
                <w:b/>
                <w:sz w:val="16"/>
                <w:szCs w:val="16"/>
              </w:rPr>
              <w:t>9 год</w:t>
            </w:r>
          </w:p>
        </w:tc>
      </w:tr>
      <w:tr w:rsidR="002D0CCD" w:rsidRPr="00990B08" w:rsidTr="004F028E">
        <w:trPr>
          <w:trHeight w:val="1990"/>
          <w:tblCellSpacing w:w="5" w:type="nil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6A2E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F76CC6">
              <w:rPr>
                <w:rFonts w:ascii="Times New Roman" w:hAnsi="Times New Roman"/>
                <w:sz w:val="16"/>
                <w:szCs w:val="16"/>
              </w:rPr>
              <w:t>Развитие сферы муниципальных закупок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CCD" w:rsidRPr="00276A2E" w:rsidRDefault="002D0CCD" w:rsidP="004F028E">
            <w:pPr>
              <w:pStyle w:val="ConsPlusCell"/>
              <w:rPr>
                <w:rFonts w:ascii="Times New Roman" w:hAnsi="Times New Roman"/>
                <w:sz w:val="16"/>
                <w:szCs w:val="16"/>
              </w:rPr>
            </w:pPr>
            <w:r w:rsidRPr="00F76CC6">
              <w:rPr>
                <w:rFonts w:ascii="Times New Roman" w:hAnsi="Times New Roman"/>
                <w:sz w:val="16"/>
                <w:szCs w:val="16"/>
              </w:rPr>
              <w:t>Доля закупок среди субъектов малого предпринимательства, социально ориентированных некоммерческих организаций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6A2E">
              <w:rPr>
                <w:rFonts w:ascii="Times New Roman" w:hAnsi="Times New Roman" w:cs="Times New Roman"/>
                <w:sz w:val="16"/>
                <w:szCs w:val="16"/>
              </w:rPr>
              <w:t>процент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6A2E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CD" w:rsidRPr="00276A2E" w:rsidRDefault="002D0CCD" w:rsidP="004F028E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</w:tr>
    </w:tbl>
    <w:p w:rsidR="002D0CCD" w:rsidRDefault="002D0CCD" w:rsidP="00F76CC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D0CCD" w:rsidRPr="000D61F6" w:rsidRDefault="002D0CCD" w:rsidP="00F76C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1.2.1. </w:t>
      </w:r>
      <w:r w:rsidRPr="000D61F6">
        <w:rPr>
          <w:rFonts w:ascii="Times New Roman" w:hAnsi="Times New Roman"/>
          <w:sz w:val="24"/>
          <w:szCs w:val="24"/>
        </w:rPr>
        <w:t>Планируемы</w:t>
      </w:r>
      <w:r>
        <w:rPr>
          <w:rFonts w:ascii="Times New Roman" w:hAnsi="Times New Roman"/>
          <w:sz w:val="24"/>
          <w:szCs w:val="24"/>
        </w:rPr>
        <w:t>е результаты</w:t>
      </w:r>
      <w:r w:rsidRPr="000D61F6">
        <w:rPr>
          <w:rFonts w:ascii="Times New Roman" w:hAnsi="Times New Roman"/>
          <w:sz w:val="24"/>
          <w:szCs w:val="24"/>
        </w:rPr>
        <w:t xml:space="preserve"> реализации подпрограммы </w:t>
      </w:r>
      <w:r w:rsidRPr="00276A2E">
        <w:rPr>
          <w:rFonts w:ascii="Times New Roman" w:hAnsi="Times New Roman"/>
          <w:sz w:val="24"/>
          <w:szCs w:val="24"/>
        </w:rPr>
        <w:t>II</w:t>
      </w:r>
      <w:r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6CC6">
        <w:rPr>
          <w:rFonts w:ascii="Times New Roman" w:hAnsi="Times New Roman"/>
          <w:sz w:val="24"/>
          <w:szCs w:val="24"/>
        </w:rPr>
        <w:t xml:space="preserve">«Развитие конкуренции в ЗАТО городской округ Молодежный Московской области на 2014-2018г.г.» </w:t>
      </w:r>
      <w:r>
        <w:rPr>
          <w:rFonts w:ascii="Times New Roman" w:hAnsi="Times New Roman"/>
          <w:sz w:val="24"/>
          <w:szCs w:val="24"/>
        </w:rPr>
        <w:t>м</w:t>
      </w:r>
      <w:r w:rsidRPr="00276A2E">
        <w:rPr>
          <w:rFonts w:ascii="Times New Roman" w:hAnsi="Times New Roman"/>
          <w:sz w:val="24"/>
          <w:szCs w:val="24"/>
        </w:rPr>
        <w:t>униципальной программы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276A2E">
        <w:rPr>
          <w:rFonts w:ascii="Times New Roman" w:hAnsi="Times New Roman"/>
          <w:sz w:val="24"/>
          <w:szCs w:val="24"/>
        </w:rPr>
        <w:t>«Предпринимательство в ЗАТО городской округ Молодежный</w:t>
      </w:r>
      <w:r w:rsidRPr="00E86A46">
        <w:rPr>
          <w:rFonts w:ascii="Times New Roman" w:hAnsi="Times New Roman"/>
          <w:b/>
          <w:sz w:val="24"/>
          <w:szCs w:val="24"/>
        </w:rPr>
        <w:t xml:space="preserve"> </w:t>
      </w:r>
      <w:r w:rsidRPr="00276A2E">
        <w:rPr>
          <w:rFonts w:ascii="Times New Roman" w:hAnsi="Times New Roman"/>
          <w:sz w:val="24"/>
          <w:szCs w:val="24"/>
        </w:rPr>
        <w:t>Московской области на 2014-</w:t>
      </w:r>
      <w:smartTag w:uri="urn:schemas-microsoft-com:office:smarttags" w:element="metricconverter">
        <w:smartTagPr>
          <w:attr w:name="ProductID" w:val="2018 г"/>
        </w:smartTagPr>
        <w:r w:rsidRPr="00276A2E">
          <w:rPr>
            <w:rFonts w:ascii="Times New Roman" w:hAnsi="Times New Roman"/>
            <w:sz w:val="24"/>
            <w:szCs w:val="24"/>
          </w:rPr>
          <w:t>2018 г</w:t>
        </w:r>
      </w:smartTag>
      <w:r w:rsidRPr="00276A2E">
        <w:rPr>
          <w:rFonts w:ascii="Times New Roman" w:hAnsi="Times New Roman"/>
          <w:sz w:val="24"/>
          <w:szCs w:val="24"/>
        </w:rPr>
        <w:t>.г.»</w:t>
      </w:r>
      <w:r>
        <w:rPr>
          <w:rFonts w:ascii="Times New Roman" w:hAnsi="Times New Roman"/>
          <w:sz w:val="24"/>
          <w:szCs w:val="24"/>
        </w:rPr>
        <w:t xml:space="preserve"> изложить в новой редакции.</w:t>
      </w:r>
    </w:p>
    <w:p w:rsidR="002D0CCD" w:rsidRPr="00F76CC6" w:rsidRDefault="002D0CCD" w:rsidP="00F76CC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D0CCD" w:rsidRDefault="002D0CCD" w:rsidP="008C1053">
      <w:pPr>
        <w:spacing w:after="0"/>
        <w:ind w:left="142" w:hanging="708"/>
        <w:jc w:val="both"/>
        <w:rPr>
          <w:rFonts w:ascii="Times New Roman" w:hAnsi="Times New Roman"/>
          <w:sz w:val="24"/>
          <w:szCs w:val="24"/>
        </w:rPr>
      </w:pPr>
      <w:r w:rsidRPr="009D4FA3">
        <w:rPr>
          <w:rFonts w:ascii="Times New Roman" w:hAnsi="Times New Roman"/>
          <w:sz w:val="24"/>
          <w:szCs w:val="24"/>
        </w:rPr>
        <w:tab/>
      </w:r>
    </w:p>
    <w:p w:rsidR="002D0CCD" w:rsidRDefault="002D0CCD" w:rsidP="008C1053">
      <w:pPr>
        <w:spacing w:after="0"/>
        <w:ind w:left="142" w:hanging="708"/>
        <w:jc w:val="both"/>
        <w:rPr>
          <w:rFonts w:ascii="Times New Roman" w:hAnsi="Times New Roman"/>
          <w:sz w:val="24"/>
          <w:szCs w:val="24"/>
        </w:rPr>
      </w:pPr>
    </w:p>
    <w:p w:rsidR="002D0CCD" w:rsidRDefault="002D0CCD" w:rsidP="008C1053">
      <w:pPr>
        <w:spacing w:after="0"/>
        <w:ind w:left="142" w:hanging="708"/>
        <w:jc w:val="both"/>
        <w:rPr>
          <w:rFonts w:ascii="Times New Roman" w:hAnsi="Times New Roman"/>
          <w:sz w:val="24"/>
          <w:szCs w:val="24"/>
        </w:rPr>
      </w:pPr>
    </w:p>
    <w:p w:rsidR="002D0CCD" w:rsidRDefault="002D0CCD" w:rsidP="008C1053">
      <w:pPr>
        <w:spacing w:after="0"/>
        <w:ind w:left="142" w:hanging="708"/>
        <w:jc w:val="both"/>
        <w:rPr>
          <w:rFonts w:ascii="Times New Roman" w:hAnsi="Times New Roman"/>
          <w:sz w:val="24"/>
          <w:szCs w:val="24"/>
        </w:rPr>
      </w:pPr>
    </w:p>
    <w:p w:rsidR="002D0CCD" w:rsidRPr="003467DE" w:rsidRDefault="002D0CCD" w:rsidP="003467DE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Разместить</w:t>
      </w:r>
      <w:r w:rsidRPr="003467DE">
        <w:rPr>
          <w:rFonts w:ascii="Times New Roman" w:hAnsi="Times New Roman"/>
          <w:sz w:val="24"/>
          <w:szCs w:val="24"/>
        </w:rPr>
        <w:t xml:space="preserve"> муниципальную программу «Предпринимательство закрытого административно-территориального образования городской округ Молодежный Московской области  на 2014-2018 годы»  на официальном сайте </w:t>
      </w:r>
      <w:hyperlink r:id="rId6" w:history="1">
        <w:r w:rsidRPr="003467DE">
          <w:rPr>
            <w:rStyle w:val="Hyperlink"/>
            <w:rFonts w:ascii="Times New Roman" w:hAnsi="Times New Roman"/>
            <w:b/>
            <w:sz w:val="24"/>
            <w:szCs w:val="24"/>
            <w:lang w:val="en-US"/>
          </w:rPr>
          <w:t>www</w:t>
        </w:r>
        <w:r w:rsidRPr="003467DE">
          <w:rPr>
            <w:rStyle w:val="Hyperlink"/>
            <w:rFonts w:ascii="Times New Roman" w:hAnsi="Times New Roman"/>
            <w:b/>
            <w:sz w:val="24"/>
            <w:szCs w:val="24"/>
          </w:rPr>
          <w:t>.</w:t>
        </w:r>
        <w:r w:rsidRPr="003467DE">
          <w:rPr>
            <w:rStyle w:val="Hyperlink"/>
            <w:rFonts w:ascii="Times New Roman" w:hAnsi="Times New Roman"/>
            <w:b/>
            <w:sz w:val="24"/>
            <w:szCs w:val="24"/>
            <w:lang w:val="en-US"/>
          </w:rPr>
          <w:t>zato</w:t>
        </w:r>
        <w:r w:rsidRPr="003467DE">
          <w:rPr>
            <w:rStyle w:val="Hyperlink"/>
            <w:rFonts w:ascii="Times New Roman" w:hAnsi="Times New Roman"/>
            <w:b/>
            <w:sz w:val="24"/>
            <w:szCs w:val="24"/>
          </w:rPr>
          <w:t>-</w:t>
        </w:r>
        <w:r w:rsidRPr="003467DE">
          <w:rPr>
            <w:rStyle w:val="Hyperlink"/>
            <w:rFonts w:ascii="Times New Roman" w:hAnsi="Times New Roman"/>
            <w:b/>
            <w:sz w:val="24"/>
            <w:szCs w:val="24"/>
            <w:lang w:val="en-US"/>
          </w:rPr>
          <w:t>molod</w:t>
        </w:r>
        <w:r w:rsidRPr="003467DE">
          <w:rPr>
            <w:rStyle w:val="Hyperlink"/>
            <w:rFonts w:ascii="Times New Roman" w:hAnsi="Times New Roman"/>
            <w:b/>
            <w:sz w:val="24"/>
            <w:szCs w:val="24"/>
          </w:rPr>
          <w:t>.</w:t>
        </w:r>
        <w:r w:rsidRPr="003467DE">
          <w:rPr>
            <w:rStyle w:val="Hyperlink"/>
            <w:rFonts w:ascii="Times New Roman" w:hAnsi="Times New Roman"/>
            <w:b/>
            <w:sz w:val="24"/>
            <w:szCs w:val="24"/>
            <w:lang w:val="en-US"/>
          </w:rPr>
          <w:t>ru</w:t>
        </w:r>
      </w:hyperlink>
      <w:r w:rsidRPr="003467DE">
        <w:rPr>
          <w:rFonts w:ascii="Times New Roman" w:hAnsi="Times New Roman"/>
          <w:b/>
          <w:sz w:val="24"/>
          <w:szCs w:val="24"/>
        </w:rPr>
        <w:t>.</w:t>
      </w:r>
    </w:p>
    <w:p w:rsidR="002D0CCD" w:rsidRDefault="002D0CCD" w:rsidP="00D5625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2D0CCD" w:rsidRPr="003467DE" w:rsidRDefault="002D0CCD" w:rsidP="003467DE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467DE">
        <w:rPr>
          <w:rFonts w:ascii="Times New Roman" w:hAnsi="Times New Roman"/>
          <w:sz w:val="24"/>
          <w:szCs w:val="24"/>
        </w:rPr>
        <w:t xml:space="preserve">Контроль за исполнением </w:t>
      </w:r>
      <w:r>
        <w:rPr>
          <w:rFonts w:ascii="Times New Roman" w:hAnsi="Times New Roman"/>
          <w:sz w:val="24"/>
          <w:szCs w:val="24"/>
        </w:rPr>
        <w:t xml:space="preserve">настоящего </w:t>
      </w:r>
      <w:r w:rsidRPr="003467DE">
        <w:rPr>
          <w:rFonts w:ascii="Times New Roman" w:hAnsi="Times New Roman"/>
          <w:sz w:val="24"/>
          <w:szCs w:val="24"/>
        </w:rPr>
        <w:t xml:space="preserve">постановления </w:t>
      </w:r>
      <w:r>
        <w:rPr>
          <w:rFonts w:ascii="Times New Roman" w:hAnsi="Times New Roman"/>
          <w:sz w:val="24"/>
          <w:szCs w:val="24"/>
        </w:rPr>
        <w:t>возложить на начальника бюджетно-финансового отдела</w:t>
      </w:r>
      <w:r w:rsidRPr="003467DE">
        <w:rPr>
          <w:rFonts w:ascii="Times New Roman" w:hAnsi="Times New Roman"/>
          <w:sz w:val="24"/>
          <w:szCs w:val="24"/>
        </w:rPr>
        <w:t>.</w:t>
      </w:r>
    </w:p>
    <w:p w:rsidR="002D0CCD" w:rsidRPr="009D4FA3" w:rsidRDefault="002D0CCD" w:rsidP="008C1053">
      <w:pPr>
        <w:spacing w:after="0"/>
        <w:ind w:left="142" w:firstLine="566"/>
        <w:jc w:val="both"/>
        <w:rPr>
          <w:rFonts w:ascii="Times New Roman" w:hAnsi="Times New Roman"/>
          <w:sz w:val="24"/>
          <w:szCs w:val="24"/>
        </w:rPr>
      </w:pPr>
    </w:p>
    <w:p w:rsidR="002D0CCD" w:rsidRDefault="002D0CCD" w:rsidP="00B50825">
      <w:pPr>
        <w:spacing w:after="0"/>
        <w:ind w:left="142" w:firstLine="566"/>
        <w:jc w:val="both"/>
        <w:rPr>
          <w:rFonts w:ascii="Times New Roman" w:hAnsi="Times New Roman"/>
          <w:sz w:val="24"/>
          <w:szCs w:val="24"/>
        </w:rPr>
      </w:pPr>
    </w:p>
    <w:p w:rsidR="002D0CCD" w:rsidRDefault="002D0CCD" w:rsidP="00B50825">
      <w:pPr>
        <w:spacing w:after="0"/>
        <w:ind w:left="142" w:firstLine="566"/>
        <w:jc w:val="both"/>
        <w:rPr>
          <w:rFonts w:ascii="Times New Roman" w:hAnsi="Times New Roman"/>
          <w:sz w:val="24"/>
          <w:szCs w:val="24"/>
        </w:rPr>
      </w:pPr>
    </w:p>
    <w:p w:rsidR="002D0CCD" w:rsidRDefault="002D0CCD" w:rsidP="00B50825">
      <w:pPr>
        <w:spacing w:after="0"/>
        <w:ind w:left="142" w:firstLine="566"/>
        <w:jc w:val="both"/>
        <w:rPr>
          <w:rFonts w:ascii="Times New Roman" w:hAnsi="Times New Roman"/>
          <w:sz w:val="24"/>
          <w:szCs w:val="24"/>
        </w:rPr>
      </w:pPr>
    </w:p>
    <w:p w:rsidR="002D0CCD" w:rsidRDefault="002D0CCD" w:rsidP="00B50825">
      <w:pPr>
        <w:spacing w:after="0"/>
        <w:ind w:left="142" w:firstLine="566"/>
        <w:jc w:val="both"/>
        <w:rPr>
          <w:rFonts w:ascii="Times New Roman" w:hAnsi="Times New Roman"/>
          <w:sz w:val="24"/>
          <w:szCs w:val="24"/>
        </w:rPr>
      </w:pPr>
    </w:p>
    <w:p w:rsidR="002D0CCD" w:rsidRPr="009D4FA3" w:rsidRDefault="002D0CCD" w:rsidP="00C3004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D0CCD" w:rsidRPr="00C30049" w:rsidRDefault="002D0CCD" w:rsidP="00B50825">
      <w:pPr>
        <w:keepNext/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Руководитель</w:t>
      </w:r>
      <w:r w:rsidRPr="00C30049">
        <w:rPr>
          <w:rFonts w:ascii="Times New Roman" w:hAnsi="Times New Roman"/>
          <w:bCs/>
          <w:sz w:val="24"/>
          <w:szCs w:val="24"/>
        </w:rPr>
        <w:t xml:space="preserve"> Администрации</w:t>
      </w:r>
    </w:p>
    <w:p w:rsidR="002D0CCD" w:rsidRPr="00C30049" w:rsidRDefault="002D0CCD" w:rsidP="00B50825">
      <w:pPr>
        <w:keepNext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0049">
        <w:rPr>
          <w:rFonts w:ascii="Times New Roman" w:hAnsi="Times New Roman"/>
          <w:bCs/>
          <w:sz w:val="24"/>
          <w:szCs w:val="24"/>
        </w:rPr>
        <w:t>ЗАТО городской округ Молодежный</w:t>
      </w:r>
      <w:r w:rsidRPr="00C30049">
        <w:rPr>
          <w:rFonts w:ascii="Times New Roman" w:hAnsi="Times New Roman"/>
          <w:bCs/>
          <w:sz w:val="24"/>
          <w:szCs w:val="24"/>
        </w:rPr>
        <w:tab/>
      </w:r>
      <w:r w:rsidRPr="00C30049">
        <w:rPr>
          <w:rFonts w:ascii="Times New Roman" w:hAnsi="Times New Roman"/>
          <w:bCs/>
          <w:sz w:val="24"/>
          <w:szCs w:val="24"/>
        </w:rPr>
        <w:tab/>
      </w:r>
      <w:r w:rsidRPr="00C30049">
        <w:rPr>
          <w:rFonts w:ascii="Times New Roman" w:hAnsi="Times New Roman"/>
          <w:bCs/>
          <w:sz w:val="24"/>
          <w:szCs w:val="24"/>
        </w:rPr>
        <w:tab/>
      </w:r>
      <w:r w:rsidRPr="00C30049">
        <w:rPr>
          <w:rFonts w:ascii="Times New Roman" w:hAnsi="Times New Roman"/>
          <w:bCs/>
          <w:sz w:val="24"/>
          <w:szCs w:val="24"/>
        </w:rPr>
        <w:tab/>
      </w:r>
      <w:r w:rsidRPr="00C30049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И. С. Дербенев</w:t>
      </w:r>
    </w:p>
    <w:p w:rsidR="002D0CCD" w:rsidRDefault="002D0CCD">
      <w:pPr>
        <w:rPr>
          <w:b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Default="002D0CCD" w:rsidP="005E46A6">
      <w:pPr>
        <w:rPr>
          <w:sz w:val="24"/>
          <w:szCs w:val="24"/>
        </w:rPr>
      </w:pPr>
    </w:p>
    <w:p w:rsidR="002D0CCD" w:rsidRPr="005E46A6" w:rsidRDefault="002D0CCD" w:rsidP="005E46A6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 w:rsidRPr="005E46A6">
        <w:rPr>
          <w:rFonts w:ascii="Times New Roman" w:hAnsi="Times New Roman"/>
          <w:bCs/>
          <w:sz w:val="24"/>
          <w:szCs w:val="24"/>
        </w:rPr>
        <w:t>Лист согласования.</w:t>
      </w:r>
    </w:p>
    <w:p w:rsidR="002D0CCD" w:rsidRPr="005E46A6" w:rsidRDefault="002D0CCD" w:rsidP="005E46A6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:rsidR="002D0CCD" w:rsidRPr="005E46A6" w:rsidRDefault="002D0CCD" w:rsidP="005E46A6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:rsidR="002D0CCD" w:rsidRPr="005E46A6" w:rsidRDefault="002D0CCD" w:rsidP="005E46A6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:rsidR="002D0CCD" w:rsidRPr="005E46A6" w:rsidRDefault="002D0CCD" w:rsidP="005E46A6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:rsidR="002D0CCD" w:rsidRPr="005E46A6" w:rsidRDefault="002D0CCD" w:rsidP="005E46A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5E46A6">
        <w:rPr>
          <w:rFonts w:ascii="Times New Roman" w:hAnsi="Times New Roman"/>
          <w:bCs/>
          <w:sz w:val="24"/>
          <w:szCs w:val="24"/>
        </w:rPr>
        <w:t>Согласовано: ________________ Старший эксперт - Квасова О. В.</w:t>
      </w:r>
    </w:p>
    <w:p w:rsidR="002D0CCD" w:rsidRPr="005E46A6" w:rsidRDefault="002D0CCD" w:rsidP="005E46A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2D0CCD" w:rsidRPr="005E46A6" w:rsidRDefault="002D0CCD" w:rsidP="005E46A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5E46A6">
        <w:rPr>
          <w:rFonts w:ascii="Times New Roman" w:hAnsi="Times New Roman"/>
          <w:bCs/>
          <w:sz w:val="24"/>
          <w:szCs w:val="24"/>
        </w:rPr>
        <w:t>Согласовано:________________ Начальник бюджетно-финансового отдела - Гряник Е. Н.</w:t>
      </w:r>
    </w:p>
    <w:p w:rsidR="002D0CCD" w:rsidRPr="005E46A6" w:rsidRDefault="002D0CCD" w:rsidP="005E46A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2D0CCD" w:rsidRPr="005E46A6" w:rsidRDefault="002D0CCD" w:rsidP="005E46A6">
      <w:pPr>
        <w:rPr>
          <w:rFonts w:ascii="Times New Roman" w:hAnsi="Times New Roman"/>
          <w:bCs/>
          <w:sz w:val="24"/>
          <w:szCs w:val="24"/>
        </w:rPr>
      </w:pPr>
      <w:r w:rsidRPr="005E46A6">
        <w:rPr>
          <w:rFonts w:ascii="Times New Roman" w:hAnsi="Times New Roman"/>
          <w:bCs/>
          <w:sz w:val="24"/>
          <w:szCs w:val="24"/>
        </w:rPr>
        <w:t xml:space="preserve">Согласовано: _______________ Ответственный за программу – </w:t>
      </w:r>
      <w:r>
        <w:rPr>
          <w:rFonts w:ascii="Times New Roman" w:hAnsi="Times New Roman"/>
          <w:bCs/>
          <w:sz w:val="24"/>
          <w:szCs w:val="24"/>
        </w:rPr>
        <w:t>главный эксперт</w:t>
      </w:r>
      <w:r w:rsidRPr="005E46A6">
        <w:rPr>
          <w:rFonts w:ascii="Times New Roman" w:hAnsi="Times New Roman"/>
          <w:bCs/>
          <w:sz w:val="24"/>
          <w:szCs w:val="24"/>
        </w:rPr>
        <w:t xml:space="preserve"> – </w:t>
      </w:r>
      <w:r>
        <w:rPr>
          <w:rFonts w:ascii="Times New Roman" w:hAnsi="Times New Roman"/>
          <w:bCs/>
          <w:sz w:val="24"/>
          <w:szCs w:val="24"/>
        </w:rPr>
        <w:t>Савосина Т. В.</w:t>
      </w:r>
    </w:p>
    <w:p w:rsidR="002D0CCD" w:rsidRPr="005E46A6" w:rsidRDefault="002D0CCD" w:rsidP="005E46A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2D0CCD" w:rsidRPr="005E46A6" w:rsidRDefault="002D0CCD" w:rsidP="005E46A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5E46A6">
        <w:rPr>
          <w:rFonts w:ascii="Times New Roman" w:hAnsi="Times New Roman"/>
          <w:bCs/>
          <w:sz w:val="24"/>
          <w:szCs w:val="24"/>
        </w:rPr>
        <w:t>Исполнитель:________________ Главный эксперт – Полякова С. А.</w:t>
      </w:r>
    </w:p>
    <w:p w:rsidR="002D0CCD" w:rsidRPr="005E46A6" w:rsidRDefault="002D0CCD" w:rsidP="005E46A6">
      <w:pPr>
        <w:rPr>
          <w:rFonts w:ascii="Times New Roman" w:hAnsi="Times New Roman"/>
          <w:bCs/>
          <w:sz w:val="24"/>
          <w:szCs w:val="24"/>
        </w:rPr>
      </w:pPr>
    </w:p>
    <w:p w:rsidR="002D0CCD" w:rsidRPr="005E46A6" w:rsidRDefault="002D0CCD">
      <w:pPr>
        <w:rPr>
          <w:rFonts w:ascii="Times New Roman" w:hAnsi="Times New Roman"/>
          <w:bCs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Default="002D0CCD">
      <w:pPr>
        <w:rPr>
          <w:b/>
          <w:sz w:val="24"/>
          <w:szCs w:val="24"/>
        </w:rPr>
      </w:pPr>
    </w:p>
    <w:p w:rsidR="002D0CCD" w:rsidRPr="009D4FA3" w:rsidRDefault="002D0CCD">
      <w:pPr>
        <w:rPr>
          <w:b/>
          <w:sz w:val="24"/>
          <w:szCs w:val="24"/>
        </w:rPr>
      </w:pPr>
    </w:p>
    <w:sectPr w:rsidR="002D0CCD" w:rsidRPr="009D4FA3" w:rsidSect="00D45A40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36D8F"/>
    <w:multiLevelType w:val="hybridMultilevel"/>
    <w:tmpl w:val="567668FA"/>
    <w:lvl w:ilvl="0" w:tplc="A472166A">
      <w:start w:val="2"/>
      <w:numFmt w:val="decimal"/>
      <w:lvlText w:val="%1."/>
      <w:lvlJc w:val="left"/>
      <w:pPr>
        <w:ind w:left="562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22" w:hanging="180"/>
      </w:pPr>
      <w:rPr>
        <w:rFonts w:cs="Times New Roman"/>
      </w:rPr>
    </w:lvl>
  </w:abstractNum>
  <w:abstractNum w:abstractNumId="1">
    <w:nsid w:val="3FD521C5"/>
    <w:multiLevelType w:val="multilevel"/>
    <w:tmpl w:val="5C769104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>
    <w:nsid w:val="6DD667D3"/>
    <w:multiLevelType w:val="hybridMultilevel"/>
    <w:tmpl w:val="0306513E"/>
    <w:lvl w:ilvl="0" w:tplc="A472166A">
      <w:start w:val="1"/>
      <w:numFmt w:val="decimal"/>
      <w:lvlText w:val="%1."/>
      <w:lvlJc w:val="left"/>
      <w:pPr>
        <w:ind w:left="5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22" w:hanging="180"/>
      </w:pPr>
      <w:rPr>
        <w:rFonts w:cs="Times New Roman"/>
      </w:rPr>
    </w:lvl>
  </w:abstractNum>
  <w:abstractNum w:abstractNumId="3">
    <w:nsid w:val="73A601AD"/>
    <w:multiLevelType w:val="multilevel"/>
    <w:tmpl w:val="07C0C6EE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77F2"/>
    <w:rsid w:val="00040071"/>
    <w:rsid w:val="000C19BD"/>
    <w:rsid w:val="000D61F6"/>
    <w:rsid w:val="000E130C"/>
    <w:rsid w:val="000F7FF3"/>
    <w:rsid w:val="001054BE"/>
    <w:rsid w:val="00130F30"/>
    <w:rsid w:val="00134B0D"/>
    <w:rsid w:val="001F4F20"/>
    <w:rsid w:val="00233277"/>
    <w:rsid w:val="00260BBB"/>
    <w:rsid w:val="00276A2E"/>
    <w:rsid w:val="002D0CCD"/>
    <w:rsid w:val="002F1859"/>
    <w:rsid w:val="002F77F2"/>
    <w:rsid w:val="00307930"/>
    <w:rsid w:val="003467DE"/>
    <w:rsid w:val="00380DA9"/>
    <w:rsid w:val="003A3DF7"/>
    <w:rsid w:val="004040DC"/>
    <w:rsid w:val="004B434D"/>
    <w:rsid w:val="004F028E"/>
    <w:rsid w:val="004F28D8"/>
    <w:rsid w:val="00513D5C"/>
    <w:rsid w:val="00583CF5"/>
    <w:rsid w:val="005955EA"/>
    <w:rsid w:val="005A484F"/>
    <w:rsid w:val="005C7206"/>
    <w:rsid w:val="005D4408"/>
    <w:rsid w:val="005E46A6"/>
    <w:rsid w:val="0066214B"/>
    <w:rsid w:val="00687D57"/>
    <w:rsid w:val="006D4BBA"/>
    <w:rsid w:val="006D72CA"/>
    <w:rsid w:val="00715D74"/>
    <w:rsid w:val="0075006C"/>
    <w:rsid w:val="007F569E"/>
    <w:rsid w:val="0084513B"/>
    <w:rsid w:val="00853603"/>
    <w:rsid w:val="00887877"/>
    <w:rsid w:val="008A3957"/>
    <w:rsid w:val="008C1053"/>
    <w:rsid w:val="009047D8"/>
    <w:rsid w:val="009079D5"/>
    <w:rsid w:val="00990B08"/>
    <w:rsid w:val="009C657D"/>
    <w:rsid w:val="009D4FA3"/>
    <w:rsid w:val="00A615C3"/>
    <w:rsid w:val="00A75264"/>
    <w:rsid w:val="00AB1672"/>
    <w:rsid w:val="00B50825"/>
    <w:rsid w:val="00B53824"/>
    <w:rsid w:val="00BB6179"/>
    <w:rsid w:val="00BC43E6"/>
    <w:rsid w:val="00C30049"/>
    <w:rsid w:val="00CA2666"/>
    <w:rsid w:val="00D31B6A"/>
    <w:rsid w:val="00D45A40"/>
    <w:rsid w:val="00D56251"/>
    <w:rsid w:val="00D90B34"/>
    <w:rsid w:val="00DA310E"/>
    <w:rsid w:val="00DC46B3"/>
    <w:rsid w:val="00DD53DB"/>
    <w:rsid w:val="00E47076"/>
    <w:rsid w:val="00E86A46"/>
    <w:rsid w:val="00E967FE"/>
    <w:rsid w:val="00EB1BB4"/>
    <w:rsid w:val="00EC0CDB"/>
    <w:rsid w:val="00F23DF3"/>
    <w:rsid w:val="00F45164"/>
    <w:rsid w:val="00F461DE"/>
    <w:rsid w:val="00F724D2"/>
    <w:rsid w:val="00F76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57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F7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F77F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D45A40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130F30"/>
    <w:pPr>
      <w:widowControl w:val="0"/>
      <w:autoSpaceDE w:val="0"/>
      <w:autoSpaceDN w:val="0"/>
      <w:adjustRightInd w:val="0"/>
    </w:pPr>
    <w:rPr>
      <w:rFonts w:cs="Calibri"/>
    </w:rPr>
  </w:style>
  <w:style w:type="paragraph" w:styleId="ListParagraph">
    <w:name w:val="List Paragraph"/>
    <w:basedOn w:val="Normal"/>
    <w:uiPriority w:val="99"/>
    <w:qFormat/>
    <w:rsid w:val="00F461DE"/>
    <w:pPr>
      <w:ind w:left="720"/>
      <w:contextualSpacing/>
    </w:pPr>
  </w:style>
  <w:style w:type="paragraph" w:customStyle="1" w:styleId="ConsPlusNonformat">
    <w:name w:val="ConsPlusNonformat"/>
    <w:uiPriority w:val="99"/>
    <w:rsid w:val="00276A2E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-molod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353</TotalTime>
  <Pages>4</Pages>
  <Words>783</Words>
  <Characters>4464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26</cp:revision>
  <cp:lastPrinted>2016-06-29T09:43:00Z</cp:lastPrinted>
  <dcterms:created xsi:type="dcterms:W3CDTF">2014-09-26T05:15:00Z</dcterms:created>
  <dcterms:modified xsi:type="dcterms:W3CDTF">2016-07-01T06:59:00Z</dcterms:modified>
</cp:coreProperties>
</file>