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552" w:rsidRPr="00714EF5" w:rsidRDefault="00E14552" w:rsidP="00714EF5">
      <w:pPr>
        <w:pStyle w:val="NoSpacing"/>
        <w:jc w:val="center"/>
        <w:rPr>
          <w:rFonts w:ascii="Times New Roman" w:hAnsi="Times New Roman"/>
        </w:rPr>
      </w:pPr>
      <w:r w:rsidRPr="00893588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E14552" w:rsidRPr="00403D24" w:rsidRDefault="00E14552" w:rsidP="00403D24">
      <w:pPr>
        <w:pStyle w:val="NoSpacing"/>
        <w:jc w:val="center"/>
        <w:rPr>
          <w:rFonts w:ascii="Times New Roman" w:hAnsi="Times New Roman"/>
          <w:sz w:val="40"/>
          <w:szCs w:val="40"/>
        </w:rPr>
      </w:pPr>
      <w:r w:rsidRPr="00714EF5">
        <w:rPr>
          <w:rFonts w:ascii="Times New Roman" w:hAnsi="Times New Roman"/>
          <w:sz w:val="40"/>
          <w:szCs w:val="40"/>
        </w:rPr>
        <w:t>АДМИНИСТРАЦИЯ</w:t>
      </w: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8882048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8882049" r:id="rId8"/>
        </w:pict>
      </w:r>
      <w:r w:rsidRPr="00714EF5"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714EF5">
        <w:rPr>
          <w:rFonts w:ascii="Times New Roman" w:hAnsi="Times New Roman"/>
          <w:b/>
          <w:sz w:val="32"/>
          <w:szCs w:val="32"/>
        </w:rPr>
        <w:t>ТЕРРИТОРИАЛЬНОГО ОБРАЗОВАНИЯ</w:t>
      </w: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714EF5">
        <w:rPr>
          <w:rFonts w:ascii="Times New Roman" w:hAnsi="Times New Roman"/>
          <w:b/>
          <w:sz w:val="32"/>
          <w:szCs w:val="32"/>
        </w:rPr>
        <w:t>ГОРОДСКОЙ ОКРУГ МОЛОДЕЖНЫЙ</w:t>
      </w: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b/>
        </w:rPr>
      </w:pPr>
    </w:p>
    <w:p w:rsidR="00E14552" w:rsidRPr="00403D24" w:rsidRDefault="00E14552" w:rsidP="00714EF5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 w:rsidRPr="00403D24">
        <w:rPr>
          <w:rFonts w:ascii="Times New Roman" w:hAnsi="Times New Roman"/>
          <w:b/>
          <w:sz w:val="40"/>
          <w:szCs w:val="40"/>
        </w:rPr>
        <w:t>ПОСТАНОВЛЕНИЕ</w:t>
      </w: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</w:p>
    <w:p w:rsidR="00E14552" w:rsidRPr="00714EF5" w:rsidRDefault="00E14552" w:rsidP="00714EF5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23.06.2016</w:t>
      </w:r>
      <w:r w:rsidRPr="00714EF5">
        <w:rPr>
          <w:rFonts w:ascii="Times New Roman" w:hAnsi="Times New Roman"/>
          <w:sz w:val="28"/>
          <w:szCs w:val="28"/>
        </w:rPr>
        <w:t xml:space="preserve"> г.                  № </w:t>
      </w:r>
      <w:r>
        <w:rPr>
          <w:rFonts w:ascii="Times New Roman" w:hAnsi="Times New Roman"/>
          <w:sz w:val="28"/>
          <w:szCs w:val="28"/>
        </w:rPr>
        <w:t>119</w:t>
      </w:r>
    </w:p>
    <w:p w:rsidR="00E14552" w:rsidRPr="00714EF5" w:rsidRDefault="00E14552" w:rsidP="00714EF5">
      <w:pPr>
        <w:pStyle w:val="NoSpacing"/>
        <w:rPr>
          <w:rFonts w:ascii="Times New Roman" w:hAnsi="Times New Roman"/>
        </w:rPr>
      </w:pP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>О внесении изменений в муниципальную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 xml:space="preserve">программу «Экология и окружающая среда  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>закрытого административно-территориального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 xml:space="preserve"> образования городской округ Молодежный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>Московской области на 2015-2019 годы »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 xml:space="preserve"> </w:t>
      </w:r>
    </w:p>
    <w:p w:rsidR="00E14552" w:rsidRPr="00714EF5" w:rsidRDefault="00E14552" w:rsidP="00714EF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sz w:val="24"/>
          <w:szCs w:val="24"/>
        </w:rPr>
        <w:t xml:space="preserve">       В соответствии со ст. 179 Бюджетного кодекса Российской Федерации (в редакции Федерального закона от 07.05.2013 г.№104-ФЗ «О внесении изменений в Бюджетный </w:t>
      </w:r>
      <w:r>
        <w:rPr>
          <w:rFonts w:ascii="Times New Roman" w:hAnsi="Times New Roman"/>
          <w:sz w:val="24"/>
          <w:szCs w:val="24"/>
        </w:rPr>
        <w:t>к</w:t>
      </w:r>
      <w:r w:rsidRPr="00714EF5">
        <w:rPr>
          <w:rFonts w:ascii="Times New Roman" w:hAnsi="Times New Roman"/>
          <w:sz w:val="24"/>
          <w:szCs w:val="24"/>
        </w:rPr>
        <w:t xml:space="preserve">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4"/>
          <w:szCs w:val="24"/>
        </w:rPr>
        <w:t>п</w:t>
      </w:r>
      <w:r w:rsidRPr="00714EF5">
        <w:rPr>
          <w:rFonts w:ascii="Times New Roman" w:hAnsi="Times New Roman"/>
          <w:sz w:val="24"/>
          <w:szCs w:val="24"/>
        </w:rPr>
        <w:t xml:space="preserve">остановлением </w:t>
      </w:r>
      <w:r>
        <w:rPr>
          <w:rFonts w:ascii="Times New Roman" w:hAnsi="Times New Roman"/>
          <w:sz w:val="24"/>
          <w:szCs w:val="24"/>
        </w:rPr>
        <w:t>А</w:t>
      </w:r>
      <w:r w:rsidRPr="00714EF5">
        <w:rPr>
          <w:rFonts w:ascii="Times New Roman" w:hAnsi="Times New Roman"/>
          <w:sz w:val="24"/>
          <w:szCs w:val="24"/>
        </w:rPr>
        <w:t xml:space="preserve">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</w:t>
      </w:r>
      <w:r>
        <w:rPr>
          <w:rFonts w:ascii="Times New Roman" w:hAnsi="Times New Roman"/>
          <w:sz w:val="24"/>
          <w:szCs w:val="24"/>
        </w:rPr>
        <w:t>п</w:t>
      </w:r>
      <w:r w:rsidRPr="00714EF5">
        <w:rPr>
          <w:rFonts w:ascii="Times New Roman" w:hAnsi="Times New Roman"/>
          <w:sz w:val="24"/>
          <w:szCs w:val="24"/>
        </w:rPr>
        <w:t xml:space="preserve">остановлением </w:t>
      </w:r>
      <w:r>
        <w:rPr>
          <w:rFonts w:ascii="Times New Roman" w:hAnsi="Times New Roman"/>
          <w:sz w:val="24"/>
          <w:szCs w:val="24"/>
        </w:rPr>
        <w:t>А</w:t>
      </w:r>
      <w:r w:rsidRPr="00714EF5">
        <w:rPr>
          <w:rFonts w:ascii="Times New Roman" w:hAnsi="Times New Roman"/>
          <w:sz w:val="24"/>
          <w:szCs w:val="24"/>
        </w:rPr>
        <w:t>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b/>
          <w:sz w:val="24"/>
          <w:szCs w:val="24"/>
        </w:rPr>
      </w:pPr>
      <w:r w:rsidRPr="00714EF5">
        <w:rPr>
          <w:rFonts w:ascii="Times New Roman" w:hAnsi="Times New Roman"/>
          <w:b/>
          <w:sz w:val="24"/>
          <w:szCs w:val="24"/>
        </w:rPr>
        <w:t xml:space="preserve">      ПОСТАНОВЛЯЮ:</w:t>
      </w:r>
    </w:p>
    <w:p w:rsidR="00E14552" w:rsidRPr="00714EF5" w:rsidRDefault="00E14552" w:rsidP="00714EF5">
      <w:pPr>
        <w:pStyle w:val="NoSpacing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в</w:t>
      </w:r>
      <w:r w:rsidRPr="00403D24">
        <w:rPr>
          <w:rFonts w:ascii="Times New Roman" w:hAnsi="Times New Roman"/>
          <w:sz w:val="24"/>
          <w:szCs w:val="24"/>
        </w:rPr>
        <w:t xml:space="preserve"> муниципальную программу «Экология и окружающая среда  закрытого административно-территориального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D24">
        <w:rPr>
          <w:rFonts w:ascii="Times New Roman" w:hAnsi="Times New Roman"/>
          <w:sz w:val="24"/>
          <w:szCs w:val="24"/>
        </w:rPr>
        <w:t>образования городской округ Молодежны</w:t>
      </w:r>
      <w:r>
        <w:rPr>
          <w:rFonts w:ascii="Times New Roman" w:hAnsi="Times New Roman"/>
          <w:sz w:val="24"/>
          <w:szCs w:val="24"/>
        </w:rPr>
        <w:t xml:space="preserve">й </w:t>
      </w:r>
      <w:r w:rsidRPr="00403D24">
        <w:rPr>
          <w:rFonts w:ascii="Times New Roman" w:hAnsi="Times New Roman"/>
          <w:sz w:val="24"/>
          <w:szCs w:val="24"/>
        </w:rPr>
        <w:t>Московской области на 2015-2019 годы », утверждённую постановлением Администрации ЗАТО городской округ Молодёжный Московской области от 13.10.2014 г. № 21</w:t>
      </w:r>
      <w:r>
        <w:rPr>
          <w:rFonts w:ascii="Times New Roman" w:hAnsi="Times New Roman"/>
          <w:sz w:val="24"/>
          <w:szCs w:val="24"/>
        </w:rPr>
        <w:t>5</w:t>
      </w:r>
      <w:r w:rsidRPr="00403D24">
        <w:rPr>
          <w:rFonts w:ascii="Times New Roman" w:hAnsi="Times New Roman"/>
          <w:sz w:val="24"/>
          <w:szCs w:val="24"/>
        </w:rPr>
        <w:t xml:space="preserve"> (с изменениями и дополнениями, внесенными постановлением Администрации ЗАТО городской округ Молодежный от </w:t>
      </w:r>
      <w:r>
        <w:rPr>
          <w:rFonts w:ascii="Times New Roman" w:hAnsi="Times New Roman"/>
          <w:sz w:val="24"/>
          <w:szCs w:val="24"/>
        </w:rPr>
        <w:t>24.09.</w:t>
      </w:r>
      <w:r w:rsidRPr="00403D24">
        <w:rPr>
          <w:rFonts w:ascii="Times New Roman" w:hAnsi="Times New Roman"/>
          <w:sz w:val="24"/>
          <w:szCs w:val="24"/>
        </w:rPr>
        <w:t xml:space="preserve">2015 г. № </w:t>
      </w:r>
      <w:r>
        <w:rPr>
          <w:rFonts w:ascii="Times New Roman" w:hAnsi="Times New Roman"/>
          <w:sz w:val="24"/>
          <w:szCs w:val="24"/>
        </w:rPr>
        <w:t>214</w:t>
      </w:r>
      <w:r w:rsidRPr="00403D24"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>22.10.</w:t>
      </w:r>
      <w:r w:rsidRPr="00403D24">
        <w:rPr>
          <w:rFonts w:ascii="Times New Roman" w:hAnsi="Times New Roman"/>
          <w:sz w:val="24"/>
          <w:szCs w:val="24"/>
        </w:rPr>
        <w:t xml:space="preserve">2015 г. № </w:t>
      </w:r>
      <w:r>
        <w:rPr>
          <w:rFonts w:ascii="Times New Roman" w:hAnsi="Times New Roman"/>
          <w:sz w:val="24"/>
          <w:szCs w:val="24"/>
        </w:rPr>
        <w:t>224, № 256 от 04.12.2015 г., № 77 от 28.04.2016 г.</w:t>
      </w:r>
      <w:r w:rsidRPr="00403D24"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следующие изменения и дополнения:</w:t>
      </w:r>
    </w:p>
    <w:p w:rsidR="00E14552" w:rsidRDefault="00E14552" w:rsidP="00115910">
      <w:pPr>
        <w:pStyle w:val="NoSpacing"/>
        <w:ind w:left="720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C724E">
      <w:pPr>
        <w:pStyle w:val="NoSpacing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паспорте </w:t>
      </w:r>
      <w:r w:rsidRPr="00403D24">
        <w:rPr>
          <w:rFonts w:ascii="Times New Roman" w:hAnsi="Times New Roman"/>
          <w:sz w:val="24"/>
          <w:szCs w:val="24"/>
        </w:rPr>
        <w:t>муниципальную программу «Экология и окружающая среда  закрытого административно-территориального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3D24">
        <w:rPr>
          <w:rFonts w:ascii="Times New Roman" w:hAnsi="Times New Roman"/>
          <w:sz w:val="24"/>
          <w:szCs w:val="24"/>
        </w:rPr>
        <w:t>образования городской округ Молодежны</w:t>
      </w:r>
      <w:r>
        <w:rPr>
          <w:rFonts w:ascii="Times New Roman" w:hAnsi="Times New Roman"/>
          <w:sz w:val="24"/>
          <w:szCs w:val="24"/>
        </w:rPr>
        <w:t xml:space="preserve">й </w:t>
      </w:r>
      <w:r w:rsidRPr="00403D24">
        <w:rPr>
          <w:rFonts w:ascii="Times New Roman" w:hAnsi="Times New Roman"/>
          <w:sz w:val="24"/>
          <w:szCs w:val="24"/>
        </w:rPr>
        <w:t>Московской области на 2015-2019 годы »</w:t>
      </w:r>
      <w:r>
        <w:rPr>
          <w:rFonts w:ascii="Times New Roman" w:hAnsi="Times New Roman"/>
          <w:sz w:val="24"/>
          <w:szCs w:val="24"/>
        </w:rPr>
        <w:t>:</w:t>
      </w:r>
    </w:p>
    <w:p w:rsidR="00E14552" w:rsidRDefault="00E14552" w:rsidP="00EC724E">
      <w:pPr>
        <w:pStyle w:val="NoSpacing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Позицию «Источники финансирования муниципальной программы» изложить в новой редакции:</w:t>
      </w:r>
    </w:p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7"/>
        <w:gridCol w:w="994"/>
        <w:gridCol w:w="1134"/>
        <w:gridCol w:w="1489"/>
        <w:gridCol w:w="1110"/>
        <w:gridCol w:w="1210"/>
        <w:gridCol w:w="1294"/>
      </w:tblGrid>
      <w:tr w:rsidR="00E14552" w:rsidRPr="00893588" w:rsidTr="00656835">
        <w:tc>
          <w:tcPr>
            <w:tcW w:w="2267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Источники финансирования муниципальной программы, в том числе по годам</w:t>
            </w:r>
          </w:p>
        </w:tc>
        <w:tc>
          <w:tcPr>
            <w:tcW w:w="994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489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10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210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294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</w:tr>
      <w:tr w:rsidR="00E14552" w:rsidRPr="00893588" w:rsidTr="00656835">
        <w:tc>
          <w:tcPr>
            <w:tcW w:w="2267" w:type="dxa"/>
          </w:tcPr>
          <w:p w:rsidR="00E14552" w:rsidRPr="00893588" w:rsidRDefault="00E14552" w:rsidP="0065683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</w:t>
            </w:r>
          </w:p>
        </w:tc>
        <w:tc>
          <w:tcPr>
            <w:tcW w:w="994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1134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89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1110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10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294" w:type="dxa"/>
            <w:vAlign w:val="bottom"/>
          </w:tcPr>
          <w:p w:rsidR="00E14552" w:rsidRPr="00893588" w:rsidRDefault="00E14552" w:rsidP="00656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58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</w:tbl>
    <w:p w:rsidR="00E14552" w:rsidRDefault="00E14552" w:rsidP="00EC724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541FE7">
      <w:pPr>
        <w:pStyle w:val="NoSpacing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перечне мероприятий муниципальной программы в пункте 1.1. «</w:t>
      </w:r>
      <w:r w:rsidRPr="00541FE7">
        <w:rPr>
          <w:rFonts w:ascii="Times New Roman" w:hAnsi="Times New Roman"/>
          <w:sz w:val="24"/>
          <w:szCs w:val="24"/>
        </w:rPr>
        <w:t>Проведение работ по выявлению и ликвидации несанкционированных свалок»</w:t>
      </w:r>
      <w:r>
        <w:rPr>
          <w:rFonts w:ascii="Times New Roman" w:hAnsi="Times New Roman"/>
          <w:sz w:val="24"/>
          <w:szCs w:val="24"/>
        </w:rPr>
        <w:t xml:space="preserve"> в 2016 году цифры «85» заменить цифрами «35»;</w:t>
      </w:r>
    </w:p>
    <w:p w:rsidR="00E14552" w:rsidRDefault="00E14552" w:rsidP="00541FE7">
      <w:pPr>
        <w:pStyle w:val="NoSpacing"/>
        <w:ind w:left="17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 1.2. «Оформление экологических паспортов» в 2016 году цифры «105» заменить цифрами «252»;</w:t>
      </w:r>
    </w:p>
    <w:p w:rsidR="00E14552" w:rsidRDefault="00E14552" w:rsidP="00541FE7">
      <w:pPr>
        <w:pStyle w:val="NoSpacing"/>
        <w:ind w:left="17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 2.1 «</w:t>
      </w:r>
      <w:r w:rsidRPr="00541FE7">
        <w:rPr>
          <w:rFonts w:ascii="Times New Roman" w:hAnsi="Times New Roman"/>
          <w:sz w:val="24"/>
          <w:szCs w:val="24"/>
        </w:rPr>
        <w:t xml:space="preserve">Повышение экологического образования, воспитания       </w:t>
      </w:r>
      <w:r w:rsidRPr="00541FE7">
        <w:rPr>
          <w:rFonts w:ascii="Times New Roman" w:hAnsi="Times New Roman"/>
          <w:sz w:val="24"/>
          <w:szCs w:val="24"/>
        </w:rPr>
        <w:br/>
        <w:t>и информирования населения</w:t>
      </w:r>
      <w:r>
        <w:rPr>
          <w:rFonts w:ascii="Times New Roman" w:hAnsi="Times New Roman"/>
          <w:sz w:val="24"/>
          <w:szCs w:val="24"/>
        </w:rPr>
        <w:t>» в 2016 году цифры «20» заменить цифрой «6».</w:t>
      </w:r>
    </w:p>
    <w:p w:rsidR="00E14552" w:rsidRPr="00541FE7" w:rsidRDefault="00E14552" w:rsidP="00E73CE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Pr="00541FE7" w:rsidRDefault="00E14552" w:rsidP="00541FE7">
      <w:pPr>
        <w:pStyle w:val="NoSpacing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мероприятий муниципальной программы </w:t>
      </w:r>
      <w:r w:rsidRPr="00403D24">
        <w:rPr>
          <w:rFonts w:ascii="Times New Roman" w:hAnsi="Times New Roman"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 Московской области на 2015-2019 годы »</w:t>
      </w:r>
      <w:r>
        <w:rPr>
          <w:rFonts w:ascii="Times New Roman" w:hAnsi="Times New Roman"/>
          <w:sz w:val="24"/>
          <w:szCs w:val="24"/>
        </w:rPr>
        <w:t xml:space="preserve"> изложить в новой редакции.</w:t>
      </w:r>
    </w:p>
    <w:p w:rsidR="00E14552" w:rsidRDefault="00E14552" w:rsidP="00E73CE3">
      <w:pPr>
        <w:pStyle w:val="NoSpacing"/>
        <w:ind w:left="720"/>
        <w:jc w:val="both"/>
        <w:rPr>
          <w:rFonts w:ascii="Times New Roman" w:hAnsi="Times New Roman"/>
          <w:sz w:val="24"/>
          <w:szCs w:val="24"/>
        </w:rPr>
      </w:pPr>
    </w:p>
    <w:p w:rsidR="00E14552" w:rsidRPr="00403D24" w:rsidRDefault="00E14552" w:rsidP="00E73CE3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03D24">
        <w:rPr>
          <w:rFonts w:ascii="Times New Roman" w:hAnsi="Times New Roman"/>
          <w:sz w:val="24"/>
          <w:szCs w:val="24"/>
        </w:rPr>
        <w:t xml:space="preserve">Опубликовать муниципальную программу «Экология и окружающая среда  закрытого административно-территориального образования городской округ Молодежный Московской области на 2015-2019 годы » на официальном сайте </w:t>
      </w:r>
      <w:hyperlink r:id="rId9" w:history="1">
        <w:r w:rsidRPr="00403D24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</w:rPr>
          <w:t>.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zato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</w:rPr>
          <w:t>-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molod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</w:rPr>
          <w:t>.</w:t>
        </w:r>
        <w:r w:rsidRPr="00403D24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403D24">
        <w:rPr>
          <w:rFonts w:ascii="Times New Roman" w:hAnsi="Times New Roman"/>
          <w:sz w:val="24"/>
          <w:szCs w:val="24"/>
        </w:rPr>
        <w:t xml:space="preserve"> </w:t>
      </w:r>
    </w:p>
    <w:p w:rsidR="00E14552" w:rsidRPr="00E73CE3" w:rsidRDefault="00E14552" w:rsidP="00E73CE3">
      <w:pPr>
        <w:pStyle w:val="NoSpacing"/>
        <w:ind w:left="720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03D24">
        <w:rPr>
          <w:rFonts w:ascii="Times New Roman" w:hAnsi="Times New Roman"/>
          <w:sz w:val="24"/>
          <w:szCs w:val="24"/>
        </w:rPr>
        <w:t>Контроль за исполнением настоящего постановления возложить на начальника бюджетно-финансового отдела.</w:t>
      </w:r>
    </w:p>
    <w:p w:rsidR="00E14552" w:rsidRDefault="00E14552" w:rsidP="00E73CE3">
      <w:pPr>
        <w:pStyle w:val="ListParagraph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ListParagraph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ListParagraph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E73CE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Pr="00403D24" w:rsidRDefault="00E14552" w:rsidP="00403D2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Pr="00403D24" w:rsidRDefault="00E14552" w:rsidP="00403D24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403D24">
        <w:rPr>
          <w:rFonts w:ascii="Times New Roman" w:hAnsi="Times New Roman"/>
          <w:sz w:val="24"/>
          <w:szCs w:val="24"/>
        </w:rPr>
        <w:t>Руководител</w:t>
      </w:r>
      <w:r>
        <w:rPr>
          <w:rFonts w:ascii="Times New Roman" w:hAnsi="Times New Roman"/>
          <w:sz w:val="24"/>
          <w:szCs w:val="24"/>
        </w:rPr>
        <w:t>ь А</w:t>
      </w:r>
      <w:r w:rsidRPr="00403D24">
        <w:rPr>
          <w:rFonts w:ascii="Times New Roman" w:hAnsi="Times New Roman"/>
          <w:sz w:val="24"/>
          <w:szCs w:val="24"/>
        </w:rPr>
        <w:t>дминистрации</w:t>
      </w: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403D24">
        <w:rPr>
          <w:rFonts w:ascii="Times New Roman" w:hAnsi="Times New Roman"/>
          <w:sz w:val="24"/>
          <w:szCs w:val="24"/>
        </w:rPr>
        <w:t xml:space="preserve">ЗАТО городской округ  Молодёжный                                                          </w:t>
      </w:r>
      <w:r>
        <w:rPr>
          <w:rFonts w:ascii="Times New Roman" w:hAnsi="Times New Roman"/>
          <w:sz w:val="24"/>
          <w:szCs w:val="24"/>
        </w:rPr>
        <w:t>И. С. Дербенев</w:t>
      </w: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Default="00E14552" w:rsidP="00375A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14552" w:rsidRPr="005B3659" w:rsidRDefault="00E14552" w:rsidP="005B3659">
      <w:pPr>
        <w:pStyle w:val="NoSpacing"/>
        <w:jc w:val="center"/>
        <w:rPr>
          <w:rFonts w:ascii="Times New Roman" w:hAnsi="Times New Roman"/>
        </w:rPr>
      </w:pPr>
      <w:r w:rsidRPr="005B3659">
        <w:rPr>
          <w:rFonts w:ascii="Times New Roman" w:hAnsi="Times New Roman"/>
        </w:rPr>
        <w:t>Лист согласования.</w:t>
      </w: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>Согласовано: ________________ Старший эксперт - Квасова О. В.</w:t>
      </w: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>Согласовано:________________ Начальник бюджетно-финансового отдела - Гряник Е. Н.</w:t>
      </w: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rPr>
          <w:rFonts w:ascii="Times New Roman" w:hAnsi="Times New Roman"/>
        </w:rPr>
      </w:pPr>
      <w:r w:rsidRPr="005B3659">
        <w:rPr>
          <w:rFonts w:ascii="Times New Roman" w:hAnsi="Times New Roman"/>
        </w:rPr>
        <w:t>Согласовано: _______________ Ответственный за программу – начальник отдела обеспечения жизнедеятельности населения, территориальной безопасности и управления муниципальным имуществом</w:t>
      </w:r>
      <w:r>
        <w:rPr>
          <w:rFonts w:ascii="Times New Roman" w:hAnsi="Times New Roman"/>
        </w:rPr>
        <w:t xml:space="preserve"> – Петухов М. А.</w:t>
      </w: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>Исполнитель:________________ Главный эксперт – Полякова С. А.</w:t>
      </w: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p w:rsidR="00E14552" w:rsidRPr="005B3659" w:rsidRDefault="00E14552" w:rsidP="005B3659">
      <w:pPr>
        <w:pStyle w:val="NoSpacing"/>
        <w:rPr>
          <w:rFonts w:ascii="Times New Roman" w:hAnsi="Times New Roman"/>
        </w:rPr>
      </w:pPr>
    </w:p>
    <w:sectPr w:rsidR="00E14552" w:rsidRPr="005B3659" w:rsidSect="00403D2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1E8F"/>
    <w:multiLevelType w:val="multilevel"/>
    <w:tmpl w:val="55702F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abstractNum w:abstractNumId="1">
    <w:nsid w:val="41D66725"/>
    <w:multiLevelType w:val="hybridMultilevel"/>
    <w:tmpl w:val="9DA2C132"/>
    <w:lvl w:ilvl="0" w:tplc="E230E660">
      <w:start w:val="1"/>
      <w:numFmt w:val="decimal"/>
      <w:lvlText w:val="%1."/>
      <w:lvlJc w:val="left"/>
      <w:pPr>
        <w:ind w:left="1653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EF5"/>
    <w:rsid w:val="000861B2"/>
    <w:rsid w:val="00094CCB"/>
    <w:rsid w:val="00115910"/>
    <w:rsid w:val="00157A1B"/>
    <w:rsid w:val="001C17A6"/>
    <w:rsid w:val="00280E2F"/>
    <w:rsid w:val="003143D5"/>
    <w:rsid w:val="00375AF6"/>
    <w:rsid w:val="00403D24"/>
    <w:rsid w:val="00541FE7"/>
    <w:rsid w:val="005B3659"/>
    <w:rsid w:val="00656835"/>
    <w:rsid w:val="00714EF5"/>
    <w:rsid w:val="007D3700"/>
    <w:rsid w:val="00893588"/>
    <w:rsid w:val="00A96332"/>
    <w:rsid w:val="00AA276C"/>
    <w:rsid w:val="00C23A87"/>
    <w:rsid w:val="00C85983"/>
    <w:rsid w:val="00E14552"/>
    <w:rsid w:val="00E26044"/>
    <w:rsid w:val="00E73CE3"/>
    <w:rsid w:val="00EC724E"/>
    <w:rsid w:val="00F33794"/>
    <w:rsid w:val="00F71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79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714EF5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4EF5"/>
    <w:rPr>
      <w:rFonts w:ascii="Arial" w:hAnsi="Arial" w:cs="Arial"/>
      <w:b/>
      <w:bCs/>
      <w:color w:val="000000"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714EF5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714EF5"/>
  </w:style>
  <w:style w:type="paragraph" w:styleId="BalloonText">
    <w:name w:val="Balloon Text"/>
    <w:basedOn w:val="Normal"/>
    <w:link w:val="BalloonTextChar"/>
    <w:uiPriority w:val="99"/>
    <w:semiHidden/>
    <w:rsid w:val="00714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4EF5"/>
    <w:rPr>
      <w:rFonts w:ascii="Tahoma" w:hAnsi="Tahoma" w:cs="Tahoma"/>
      <w:sz w:val="16"/>
      <w:szCs w:val="16"/>
    </w:rPr>
  </w:style>
  <w:style w:type="paragraph" w:customStyle="1" w:styleId="a">
    <w:name w:val="Нормальный (таблица)"/>
    <w:basedOn w:val="Normal"/>
    <w:next w:val="Normal"/>
    <w:uiPriority w:val="99"/>
    <w:rsid w:val="00E73C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E73CE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E73CE3"/>
    <w:pPr>
      <w:ind w:left="720"/>
      <w:contextualSpacing/>
    </w:pPr>
  </w:style>
  <w:style w:type="character" w:customStyle="1" w:styleId="spfo1">
    <w:name w:val="spfo1"/>
    <w:basedOn w:val="DefaultParagraphFont"/>
    <w:uiPriority w:val="99"/>
    <w:rsid w:val="00541FE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3</Pages>
  <Words>590</Words>
  <Characters>3366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13</cp:revision>
  <dcterms:created xsi:type="dcterms:W3CDTF">2015-10-23T07:36:00Z</dcterms:created>
  <dcterms:modified xsi:type="dcterms:W3CDTF">2016-07-01T08:41:00Z</dcterms:modified>
</cp:coreProperties>
</file>