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959" w:rsidRDefault="00CB1959" w:rsidP="005D30A8">
      <w:pPr>
        <w:jc w:val="center"/>
        <w:rPr>
          <w:rFonts w:ascii="Verdana" w:hAnsi="Verdana"/>
        </w:rPr>
      </w:pPr>
      <w:hyperlink r:id="rId5" w:history="1">
        <w:r w:rsidRPr="00EC37C9">
          <w:rPr>
            <w:rFonts w:ascii="Verdana" w:hAnsi="Verdana"/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i1025" type="#_x0000_t75" alt="Администрация городского округа ЗАТО поселок Молодежный Московской области" href="http://www.zato-molod.ru/" style="width:39.75pt;height:48pt;visibility:visible" o:button="t">
              <v:fill o:detectmouseclick="t"/>
              <v:imagedata r:id="rId6" r:href="rId7"/>
            </v:shape>
          </w:pict>
        </w:r>
      </w:hyperlink>
    </w:p>
    <w:p w:rsidR="00CB1959" w:rsidRPr="00E52FDF" w:rsidRDefault="00CB1959" w:rsidP="00E52FDF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CB1959" w:rsidRDefault="00CB1959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8" o:title=""/>
            <v:path o:extrusionok="f"/>
            <o:lock v:ext="edit" aspectratio="t"/>
          </v:rect>
          <o:OLEObject Type="Embed" ProgID="MSPhotoEd.3" ShapeID="_x0000_s1026" DrawAspect="Content" ObjectID="_1534170539" r:id="rId9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8" o:title=""/>
            <v:path o:extrusionok="f"/>
            <o:lock v:ext="edit" aspectratio="t"/>
          </v:rect>
          <o:OLEObject Type="Embed" ProgID="MSPhotoEd.3" ShapeID="_x0000_s1027" DrawAspect="Content" ObjectID="_1534170540" r:id="rId10"/>
        </w:pict>
      </w:r>
      <w:r>
        <w:rPr>
          <w:b/>
          <w:sz w:val="32"/>
          <w:szCs w:val="32"/>
        </w:rPr>
        <w:t>ЗАКРЫТОГО АДМИНИСТРАТИВНО-</w:t>
      </w:r>
    </w:p>
    <w:p w:rsidR="00CB1959" w:rsidRDefault="00CB1959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CB1959" w:rsidRDefault="00CB1959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CB1959" w:rsidRDefault="00CB1959" w:rsidP="005D30A8">
      <w:pPr>
        <w:jc w:val="center"/>
        <w:rPr>
          <w:b/>
        </w:rPr>
      </w:pPr>
    </w:p>
    <w:p w:rsidR="00CB1959" w:rsidRDefault="00CB1959" w:rsidP="00E52FDF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</w:t>
      </w:r>
    </w:p>
    <w:p w:rsidR="00CB1959" w:rsidRDefault="00CB1959" w:rsidP="00E52FDF">
      <w:pPr>
        <w:rPr>
          <w:b/>
          <w:sz w:val="28"/>
          <w:szCs w:val="28"/>
        </w:rPr>
      </w:pPr>
      <w:r>
        <w:rPr>
          <w:b/>
          <w:sz w:val="44"/>
          <w:szCs w:val="44"/>
        </w:rPr>
        <w:t xml:space="preserve">                          </w:t>
      </w:r>
      <w:r w:rsidRPr="00E52FDF">
        <w:rPr>
          <w:b/>
          <w:sz w:val="40"/>
          <w:szCs w:val="40"/>
        </w:rPr>
        <w:t>ПОСТАНОВЛЕНИЕ</w:t>
      </w:r>
    </w:p>
    <w:p w:rsidR="00CB1959" w:rsidRPr="00E52FDF" w:rsidRDefault="00CB1959" w:rsidP="00E52FDF">
      <w:pPr>
        <w:rPr>
          <w:b/>
          <w:sz w:val="28"/>
          <w:szCs w:val="28"/>
        </w:rPr>
      </w:pPr>
    </w:p>
    <w:p w:rsidR="00CB1959" w:rsidRDefault="00CB1959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07.07.2016 г.                  № 134</w:t>
      </w:r>
    </w:p>
    <w:p w:rsidR="00CB1959" w:rsidRDefault="00CB1959" w:rsidP="005D30A8"/>
    <w:p w:rsidR="00CB1959" w:rsidRDefault="00CB1959" w:rsidP="00DE08A3">
      <w:pPr>
        <w:ind w:right="340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CB1959" w:rsidRPr="00592728" w:rsidRDefault="00CB1959" w:rsidP="00DE08A3">
      <w:pPr>
        <w:ind w:right="340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592728">
        <w:rPr>
          <w:b/>
          <w:sz w:val="24"/>
          <w:szCs w:val="24"/>
        </w:rPr>
        <w:t>«</w:t>
      </w:r>
      <w:r w:rsidRPr="00DE08A3">
        <w:rPr>
          <w:b/>
          <w:sz w:val="24"/>
          <w:szCs w:val="24"/>
        </w:rPr>
        <w:t>Содержание и развитие жилищно-коммунального хозяйства закрытого административно-территориального  образования городской округ Молодёжный на 2015-</w:t>
      </w:r>
      <w:smartTag w:uri="urn:schemas-microsoft-com:office:smarttags" w:element="metricconverter">
        <w:smartTagPr>
          <w:attr w:name="ProductID" w:val="2019 г"/>
        </w:smartTagPr>
        <w:r w:rsidRPr="00DE08A3">
          <w:rPr>
            <w:b/>
            <w:sz w:val="24"/>
            <w:szCs w:val="24"/>
          </w:rPr>
          <w:t>2019 г</w:t>
        </w:r>
      </w:smartTag>
      <w:r w:rsidRPr="00DE08A3">
        <w:rPr>
          <w:b/>
          <w:sz w:val="24"/>
          <w:szCs w:val="24"/>
        </w:rPr>
        <w:t>.г</w:t>
      </w:r>
      <w:r>
        <w:rPr>
          <w:b/>
          <w:sz w:val="24"/>
          <w:szCs w:val="24"/>
        </w:rPr>
        <w:t>.</w:t>
      </w:r>
      <w:r w:rsidRPr="00592728">
        <w:rPr>
          <w:b/>
          <w:sz w:val="24"/>
          <w:szCs w:val="24"/>
        </w:rPr>
        <w:t>»</w:t>
      </w:r>
    </w:p>
    <w:p w:rsidR="00CB1959" w:rsidRDefault="00CB1959" w:rsidP="005D30A8">
      <w:pPr>
        <w:jc w:val="both"/>
        <w:rPr>
          <w:b/>
          <w:sz w:val="24"/>
          <w:szCs w:val="24"/>
        </w:rPr>
      </w:pPr>
    </w:p>
    <w:p w:rsidR="00CB1959" w:rsidRDefault="00CB1959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CB1959" w:rsidRDefault="00CB1959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:rsidR="00CB1959" w:rsidRDefault="00CB1959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CB1959" w:rsidRDefault="00CB1959" w:rsidP="00D02C90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CB1959" w:rsidRDefault="00CB1959" w:rsidP="00D02C90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1.</w:t>
      </w:r>
      <w:r w:rsidRPr="00DE08A3">
        <w:rPr>
          <w:sz w:val="24"/>
          <w:szCs w:val="24"/>
        </w:rPr>
        <w:t xml:space="preserve"> </w:t>
      </w:r>
      <w:r>
        <w:rPr>
          <w:sz w:val="24"/>
          <w:szCs w:val="24"/>
        </w:rPr>
        <w:t>Внести в муниципальную программу «</w:t>
      </w:r>
      <w:r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>
        <w:rPr>
          <w:sz w:val="24"/>
          <w:szCs w:val="24"/>
        </w:rPr>
        <w:t xml:space="preserve">Московской области </w:t>
      </w:r>
      <w:r w:rsidRPr="00E141E9">
        <w:rPr>
          <w:sz w:val="24"/>
          <w:szCs w:val="24"/>
        </w:rPr>
        <w:t>на 2015-2019 годы</w:t>
      </w:r>
      <w:r>
        <w:rPr>
          <w:sz w:val="24"/>
          <w:szCs w:val="24"/>
        </w:rPr>
        <w:t>», утверждённую постановлением Администрации ЗАТО городской округ Молодёжный Московской области от 13.10.2014 г. №211 (с изменениями и дополнениями, утвержденными постановлениями Администрации ЗАТО городской округ Молодежный № 18 от 30.01.2015 г., № 71 от 07.04.2015 г., № 97 от 29.04.2015г., №120 от 22.05.2015г., №128 от 10.06.2015 г., №161 от 30.07.2015 г., №179 от 21.08.2015г., №187 от 04.09.2015 г., №233 от 30.10.2015 г., №253 от 04.12.2015 г., №288 от 28.12.2015 г., №48 от 24.03.2016, №120 от 23.06.2016, №127 от 01.07.2016) следующие изменения и дополнения:</w:t>
      </w:r>
    </w:p>
    <w:p w:rsidR="00CB1959" w:rsidRDefault="00CB1959" w:rsidP="00D02C9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Pr="00D02C90">
        <w:rPr>
          <w:sz w:val="24"/>
          <w:szCs w:val="24"/>
        </w:rPr>
        <w:t xml:space="preserve"> </w:t>
      </w:r>
      <w:r>
        <w:rPr>
          <w:sz w:val="24"/>
          <w:szCs w:val="24"/>
        </w:rPr>
        <w:t>В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и</w:t>
      </w:r>
      <w:r w:rsidRPr="0005331B"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 </w:t>
      </w:r>
      <w:r w:rsidRPr="0005331B">
        <w:rPr>
          <w:sz w:val="24"/>
          <w:szCs w:val="24"/>
        </w:rPr>
        <w:t xml:space="preserve">«Планируемые результаты реализации муниципальной </w:t>
      </w:r>
      <w:r>
        <w:rPr>
          <w:sz w:val="24"/>
          <w:szCs w:val="24"/>
        </w:rPr>
        <w:t>программы</w:t>
      </w:r>
      <w:r w:rsidRPr="0005331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</w:t>
      </w:r>
      <w:r>
        <w:rPr>
          <w:sz w:val="24"/>
          <w:szCs w:val="24"/>
        </w:rPr>
        <w:t xml:space="preserve">программе </w:t>
      </w:r>
      <w:r w:rsidRPr="00D02C90">
        <w:rPr>
          <w:sz w:val="24"/>
          <w:szCs w:val="24"/>
        </w:rPr>
        <w:t>«</w:t>
      </w:r>
      <w:r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>
        <w:rPr>
          <w:sz w:val="24"/>
          <w:szCs w:val="24"/>
        </w:rPr>
        <w:t xml:space="preserve">Московской области </w:t>
      </w:r>
      <w:r w:rsidRPr="00E141E9">
        <w:rPr>
          <w:sz w:val="24"/>
          <w:szCs w:val="24"/>
        </w:rPr>
        <w:t>на 2015-2019 годы</w:t>
      </w:r>
      <w:r w:rsidRPr="00D02C90">
        <w:rPr>
          <w:sz w:val="24"/>
          <w:szCs w:val="24"/>
        </w:rPr>
        <w:t>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>добавить показатели:</w:t>
      </w:r>
      <w:r w:rsidRPr="0005331B">
        <w:rPr>
          <w:sz w:val="24"/>
          <w:szCs w:val="24"/>
        </w:rPr>
        <w:t xml:space="preserve"> </w:t>
      </w:r>
    </w:p>
    <w:p w:rsidR="00CB1959" w:rsidRDefault="00CB1959" w:rsidP="00D02C90">
      <w:pPr>
        <w:ind w:firstLine="708"/>
        <w:jc w:val="both"/>
        <w:rPr>
          <w:sz w:val="24"/>
          <w:szCs w:val="24"/>
        </w:rPr>
      </w:pPr>
    </w:p>
    <w:p w:rsidR="00CB1959" w:rsidRDefault="00CB1959" w:rsidP="00D02C90">
      <w:pPr>
        <w:ind w:firstLine="708"/>
        <w:jc w:val="both"/>
        <w:rPr>
          <w:sz w:val="24"/>
          <w:szCs w:val="24"/>
        </w:rPr>
      </w:pPr>
    </w:p>
    <w:p w:rsidR="00CB1959" w:rsidRDefault="00CB1959" w:rsidP="00D02C90">
      <w:pPr>
        <w:ind w:firstLine="708"/>
        <w:jc w:val="both"/>
        <w:rPr>
          <w:sz w:val="24"/>
          <w:szCs w:val="24"/>
        </w:rPr>
      </w:pPr>
    </w:p>
    <w:tbl>
      <w:tblPr>
        <w:tblW w:w="9585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2056"/>
        <w:gridCol w:w="1701"/>
        <w:gridCol w:w="992"/>
        <w:gridCol w:w="851"/>
        <w:gridCol w:w="850"/>
        <w:gridCol w:w="851"/>
        <w:gridCol w:w="992"/>
        <w:gridCol w:w="894"/>
      </w:tblGrid>
      <w:tr w:rsidR="00CB1959" w:rsidRPr="0005331B" w:rsidTr="00576D0A">
        <w:trPr>
          <w:trHeight w:val="90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rPr>
                <w:sz w:val="16"/>
                <w:szCs w:val="16"/>
              </w:rPr>
            </w:pPr>
          </w:p>
          <w:p w:rsidR="00CB1959" w:rsidRPr="0005331B" w:rsidRDefault="00CB1959" w:rsidP="00FA46E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N  </w:t>
            </w:r>
            <w:r w:rsidRPr="0005331B">
              <w:rPr>
                <w:sz w:val="16"/>
                <w:szCs w:val="16"/>
              </w:rPr>
              <w:br/>
              <w:t>п/п</w:t>
            </w:r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Задачи,      </w:t>
            </w:r>
            <w:r w:rsidRPr="0005331B">
              <w:rPr>
                <w:sz w:val="16"/>
                <w:szCs w:val="16"/>
              </w:rPr>
              <w:br/>
              <w:t xml:space="preserve">направленные </w:t>
            </w:r>
            <w:r w:rsidRPr="0005331B">
              <w:rPr>
                <w:sz w:val="16"/>
                <w:szCs w:val="16"/>
              </w:rPr>
              <w:br/>
              <w:t>на достижение</w:t>
            </w:r>
            <w:r w:rsidRPr="0005331B">
              <w:rPr>
                <w:sz w:val="16"/>
                <w:szCs w:val="16"/>
              </w:rPr>
              <w:br/>
              <w:t xml:space="preserve">цели        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Количественные </w:t>
            </w:r>
            <w:r w:rsidRPr="0005331B">
              <w:rPr>
                <w:sz w:val="16"/>
                <w:szCs w:val="16"/>
              </w:rPr>
              <w:br/>
              <w:t xml:space="preserve">и/или          </w:t>
            </w:r>
            <w:r w:rsidRPr="0005331B">
              <w:rPr>
                <w:sz w:val="16"/>
                <w:szCs w:val="16"/>
              </w:rPr>
              <w:br/>
              <w:t xml:space="preserve">качественные   </w:t>
            </w:r>
            <w:r w:rsidRPr="0005331B">
              <w:rPr>
                <w:sz w:val="16"/>
                <w:szCs w:val="16"/>
              </w:rPr>
              <w:br/>
              <w:t xml:space="preserve">целевые        </w:t>
            </w:r>
            <w:r w:rsidRPr="0005331B">
              <w:rPr>
                <w:sz w:val="16"/>
                <w:szCs w:val="16"/>
              </w:rPr>
              <w:br/>
              <w:t xml:space="preserve">показатели,    </w:t>
            </w:r>
            <w:r w:rsidRPr="0005331B">
              <w:rPr>
                <w:sz w:val="16"/>
                <w:szCs w:val="16"/>
              </w:rPr>
              <w:br/>
              <w:t>характеризующие</w:t>
            </w:r>
            <w:r w:rsidRPr="0005331B">
              <w:rPr>
                <w:sz w:val="16"/>
                <w:szCs w:val="16"/>
              </w:rPr>
              <w:br/>
              <w:t xml:space="preserve">достижение     </w:t>
            </w:r>
            <w:r w:rsidRPr="0005331B">
              <w:rPr>
                <w:sz w:val="16"/>
                <w:szCs w:val="16"/>
              </w:rPr>
              <w:br/>
              <w:t>целей и решение</w:t>
            </w:r>
            <w:r w:rsidRPr="0005331B">
              <w:rPr>
                <w:sz w:val="16"/>
                <w:szCs w:val="16"/>
              </w:rPr>
              <w:br/>
              <w:t xml:space="preserve">задач        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rPr>
                <w:sz w:val="16"/>
                <w:szCs w:val="16"/>
              </w:rPr>
            </w:pPr>
          </w:p>
          <w:p w:rsidR="00CB1959" w:rsidRPr="0005331B" w:rsidRDefault="00CB1959" w:rsidP="00FA46E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Единица  </w:t>
            </w:r>
            <w:r w:rsidRPr="0005331B">
              <w:rPr>
                <w:sz w:val="16"/>
                <w:szCs w:val="16"/>
              </w:rPr>
              <w:br/>
              <w:t>измерения</w:t>
            </w:r>
          </w:p>
        </w:tc>
        <w:tc>
          <w:tcPr>
            <w:tcW w:w="4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Pr="0005331B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05331B">
              <w:rPr>
                <w:sz w:val="16"/>
                <w:szCs w:val="16"/>
              </w:rPr>
              <w:br/>
              <w:t>реализации</w:t>
            </w:r>
          </w:p>
        </w:tc>
      </w:tr>
      <w:tr w:rsidR="00CB1959" w:rsidRPr="0005331B" w:rsidTr="00576D0A">
        <w:trPr>
          <w:trHeight w:val="72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CB1959" w:rsidRPr="0005331B" w:rsidRDefault="00CB1959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2015 год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CB1959" w:rsidRPr="0005331B" w:rsidRDefault="00CB1959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2016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CB1959" w:rsidRPr="0005331B" w:rsidRDefault="00CB1959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CB1959" w:rsidRPr="0005331B" w:rsidRDefault="00CB1959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2018 год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CB1959" w:rsidRPr="0005331B" w:rsidRDefault="00CB1959" w:rsidP="00FA46E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2019 год</w:t>
            </w:r>
          </w:p>
        </w:tc>
      </w:tr>
      <w:tr w:rsidR="00CB1959" w:rsidRPr="00674C1A" w:rsidTr="00DE08A3">
        <w:trPr>
          <w:trHeight w:val="199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Pr="0005331B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1.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05331B" w:rsidRDefault="00CB1959" w:rsidP="00FA46E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Продление срока эксплуатации зданий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D02C90" w:rsidRDefault="00CB1959" w:rsidP="00FA46E5">
            <w:pPr>
              <w:spacing w:before="100" w:beforeAutospacing="1"/>
              <w:rPr>
                <w:color w:val="auto"/>
                <w:kern w:val="0"/>
                <w:sz w:val="16"/>
                <w:szCs w:val="16"/>
              </w:rPr>
            </w:pPr>
            <w:r>
              <w:rPr>
                <w:color w:val="auto"/>
                <w:kern w:val="0"/>
                <w:sz w:val="16"/>
                <w:szCs w:val="16"/>
              </w:rPr>
              <w:t>Доля фактически отремонтированных многоквартирных домов к количеству многоквартирных домов внесенных в региональную программу капитального ремонта (ППМО №1188/58 от 27.12.2013)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100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100</w:t>
            </w:r>
          </w:p>
        </w:tc>
      </w:tr>
      <w:tr w:rsidR="00CB1959" w:rsidRPr="00674C1A" w:rsidTr="00CE1F7E">
        <w:trPr>
          <w:trHeight w:val="726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1959" w:rsidRPr="00D02C90" w:rsidRDefault="00CB1959" w:rsidP="00FA46E5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Создание </w:t>
            </w:r>
            <w:r w:rsidRPr="003B27E9">
              <w:rPr>
                <w:sz w:val="16"/>
                <w:szCs w:val="16"/>
              </w:rPr>
              <w:t>безопасных и благоприятных условий проживания граждан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rPr>
                <w:color w:val="auto"/>
                <w:kern w:val="0"/>
                <w:sz w:val="16"/>
                <w:szCs w:val="16"/>
              </w:rPr>
            </w:pPr>
            <w:r>
              <w:rPr>
                <w:color w:val="auto"/>
                <w:kern w:val="0"/>
                <w:sz w:val="16"/>
                <w:szCs w:val="16"/>
              </w:rPr>
              <w:t>Задолженность за потребленные топливно-энергетические ресурсы (газ и электроэнергия) на 1 тыс. населения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тыс. рублей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0</w:t>
            </w:r>
          </w:p>
        </w:tc>
      </w:tr>
      <w:tr w:rsidR="00CB1959" w:rsidRPr="00674C1A" w:rsidTr="00CE1F7E">
        <w:trPr>
          <w:trHeight w:val="61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20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1959" w:rsidRPr="00D02C90" w:rsidRDefault="00CB1959" w:rsidP="00FA46E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rPr>
                <w:color w:val="auto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CB1959" w:rsidRPr="00674C1A" w:rsidTr="00C843B3">
        <w:trPr>
          <w:trHeight w:val="1247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D02C90" w:rsidRDefault="00CB1959" w:rsidP="00FA46E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rPr>
                <w:color w:val="auto"/>
                <w:kern w:val="0"/>
                <w:sz w:val="16"/>
                <w:szCs w:val="16"/>
              </w:rPr>
            </w:pPr>
            <w:r>
              <w:rPr>
                <w:color w:val="auto"/>
                <w:kern w:val="0"/>
                <w:sz w:val="16"/>
                <w:szCs w:val="16"/>
              </w:rPr>
              <w:t xml:space="preserve">Количество технологических нарушений на объектах и системах ЖКХ на 1 тыс. населения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единиц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0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0</w:t>
            </w:r>
          </w:p>
        </w:tc>
      </w:tr>
      <w:tr w:rsidR="00CB1959" w:rsidRPr="00674C1A" w:rsidTr="00C843B3">
        <w:trPr>
          <w:trHeight w:val="223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1959" w:rsidRPr="00D02C90" w:rsidRDefault="00CB1959" w:rsidP="00FA46E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rPr>
                <w:color w:val="auto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CB1959" w:rsidRPr="00674C1A" w:rsidTr="008662EA">
        <w:trPr>
          <w:trHeight w:val="813"/>
          <w:tblCellSpacing w:w="5" w:type="nil"/>
        </w:trPr>
        <w:tc>
          <w:tcPr>
            <w:tcW w:w="398" w:type="dxa"/>
            <w:tcBorders>
              <w:left w:val="single" w:sz="4" w:space="0" w:color="auto"/>
              <w:right w:val="single" w:sz="4" w:space="0" w:color="auto"/>
            </w:tcBorders>
          </w:tcPr>
          <w:p w:rsidR="00CB1959" w:rsidRDefault="00CB1959" w:rsidP="00835D4C">
            <w:pPr>
              <w:pStyle w:val="ConsPlusCell"/>
              <w:rPr>
                <w:sz w:val="16"/>
                <w:szCs w:val="16"/>
              </w:rPr>
            </w:pPr>
          </w:p>
          <w:p w:rsidR="00CB1959" w:rsidRDefault="00CB1959" w:rsidP="00835D4C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2056" w:type="dxa"/>
            <w:tcBorders>
              <w:left w:val="single" w:sz="4" w:space="0" w:color="auto"/>
              <w:right w:val="single" w:sz="4" w:space="0" w:color="auto"/>
            </w:tcBorders>
          </w:tcPr>
          <w:p w:rsidR="00CB1959" w:rsidRPr="005B0E13" w:rsidRDefault="00CB1959" w:rsidP="00835D4C">
            <w:pPr>
              <w:pStyle w:val="ConsPlusCell"/>
              <w:jc w:val="both"/>
              <w:rPr>
                <w:sz w:val="16"/>
                <w:szCs w:val="16"/>
              </w:rPr>
            </w:pPr>
            <w:r w:rsidRPr="005B0E13">
              <w:rPr>
                <w:sz w:val="16"/>
                <w:szCs w:val="16"/>
              </w:rPr>
              <w:t>Комплексное благоустройство территории  городского округа Молодёжный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CB1959" w:rsidRPr="0005331B" w:rsidRDefault="00CB1959" w:rsidP="00835D4C">
            <w:pPr>
              <w:pStyle w:val="ConsPlusCel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Дефицит парковочных мест на парковках общего пользования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B1959" w:rsidRDefault="00CB1959" w:rsidP="00835D4C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Pr="0005331B" w:rsidRDefault="00CB1959" w:rsidP="00835D4C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B1959" w:rsidRDefault="00CB1959" w:rsidP="00835D4C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Pr="008F6539" w:rsidRDefault="00CB1959" w:rsidP="00835D4C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B1959" w:rsidRDefault="00CB1959" w:rsidP="00835D4C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Pr="008F6539" w:rsidRDefault="00CB1959" w:rsidP="00835D4C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57,14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B1959" w:rsidRDefault="00CB1959" w:rsidP="00835D4C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Pr="008F6539" w:rsidRDefault="00CB1959" w:rsidP="00835D4C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38,09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B1959" w:rsidRDefault="00CB1959" w:rsidP="00835D4C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Pr="008F6539" w:rsidRDefault="00CB1959" w:rsidP="00835D4C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19,04</w:t>
            </w:r>
          </w:p>
        </w:tc>
        <w:tc>
          <w:tcPr>
            <w:tcW w:w="894" w:type="dxa"/>
            <w:tcBorders>
              <w:left w:val="single" w:sz="4" w:space="0" w:color="auto"/>
              <w:right w:val="single" w:sz="4" w:space="0" w:color="auto"/>
            </w:tcBorders>
          </w:tcPr>
          <w:p w:rsidR="00CB1959" w:rsidRDefault="00CB1959" w:rsidP="00835D4C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Pr="008F6539" w:rsidRDefault="00CB1959" w:rsidP="00835D4C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1959" w:rsidRPr="00674C1A" w:rsidTr="00C843B3">
        <w:trPr>
          <w:trHeight w:val="61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CB1959" w:rsidRDefault="00CB1959" w:rsidP="00FA46E5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2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959" w:rsidRPr="00D02C90" w:rsidRDefault="00CB1959" w:rsidP="00FA46E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rPr>
                <w:color w:val="auto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Pr="00674C1A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959" w:rsidRDefault="00CB1959" w:rsidP="00FA46E5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</w:p>
        </w:tc>
      </w:tr>
    </w:tbl>
    <w:p w:rsidR="00CB1959" w:rsidRDefault="00CB1959" w:rsidP="00D02C90">
      <w:pPr>
        <w:jc w:val="both"/>
        <w:rPr>
          <w:sz w:val="24"/>
          <w:szCs w:val="24"/>
        </w:rPr>
      </w:pPr>
    </w:p>
    <w:p w:rsidR="00CB1959" w:rsidRDefault="00CB1959" w:rsidP="00D02C90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1.2.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Pr="0005331B"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 </w:t>
      </w:r>
      <w:r w:rsidRPr="0005331B">
        <w:rPr>
          <w:sz w:val="24"/>
          <w:szCs w:val="24"/>
        </w:rPr>
        <w:t xml:space="preserve">«Планируемые результаты реализации муниципальной </w:t>
      </w:r>
      <w:r>
        <w:rPr>
          <w:sz w:val="24"/>
          <w:szCs w:val="24"/>
        </w:rPr>
        <w:t>программы</w:t>
      </w:r>
      <w:r w:rsidRPr="0005331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</w:t>
      </w:r>
      <w:r>
        <w:rPr>
          <w:sz w:val="24"/>
          <w:szCs w:val="24"/>
        </w:rPr>
        <w:t xml:space="preserve">программе </w:t>
      </w:r>
      <w:r w:rsidRPr="00D02C90">
        <w:rPr>
          <w:sz w:val="24"/>
          <w:szCs w:val="24"/>
        </w:rPr>
        <w:t>«</w:t>
      </w:r>
      <w:r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>
        <w:rPr>
          <w:sz w:val="24"/>
          <w:szCs w:val="24"/>
        </w:rPr>
        <w:t xml:space="preserve">Московской области </w:t>
      </w:r>
      <w:r w:rsidRPr="00E141E9">
        <w:rPr>
          <w:sz w:val="24"/>
          <w:szCs w:val="24"/>
        </w:rPr>
        <w:t>на 2015-2019 годы</w:t>
      </w:r>
      <w:r w:rsidRPr="00D02C90">
        <w:rPr>
          <w:sz w:val="24"/>
          <w:szCs w:val="24"/>
        </w:rPr>
        <w:t>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новой редакции.</w:t>
      </w:r>
    </w:p>
    <w:p w:rsidR="00CB1959" w:rsidRDefault="00CB1959" w:rsidP="003B27E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2. Муниципальную программу </w:t>
      </w:r>
      <w:r w:rsidRPr="00D02C90">
        <w:rPr>
          <w:sz w:val="24"/>
          <w:szCs w:val="24"/>
        </w:rPr>
        <w:t>«</w:t>
      </w:r>
      <w:r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>
        <w:rPr>
          <w:sz w:val="24"/>
          <w:szCs w:val="24"/>
        </w:rPr>
        <w:t xml:space="preserve">Московской области </w:t>
      </w:r>
      <w:r w:rsidRPr="00E141E9">
        <w:rPr>
          <w:sz w:val="24"/>
          <w:szCs w:val="24"/>
        </w:rPr>
        <w:t>на 2015-2019 годы</w:t>
      </w:r>
      <w:r w:rsidRPr="00D02C90">
        <w:rPr>
          <w:sz w:val="24"/>
          <w:szCs w:val="24"/>
        </w:rPr>
        <w:t>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изложить в новой редакции.</w:t>
      </w:r>
    </w:p>
    <w:p w:rsidR="00CB1959" w:rsidRDefault="00CB1959" w:rsidP="005D30A8">
      <w:pPr>
        <w:jc w:val="both"/>
      </w:pPr>
      <w:r>
        <w:rPr>
          <w:sz w:val="24"/>
          <w:szCs w:val="24"/>
        </w:rPr>
        <w:t xml:space="preserve">          3. Разместить</w:t>
      </w:r>
      <w:r w:rsidRPr="00D42B33">
        <w:rPr>
          <w:sz w:val="24"/>
          <w:szCs w:val="24"/>
        </w:rPr>
        <w:t xml:space="preserve"> муниципальную программу </w:t>
      </w:r>
      <w:r>
        <w:rPr>
          <w:sz w:val="24"/>
          <w:szCs w:val="24"/>
        </w:rPr>
        <w:t>«</w:t>
      </w:r>
      <w:r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>
        <w:rPr>
          <w:sz w:val="24"/>
          <w:szCs w:val="24"/>
        </w:rPr>
        <w:t xml:space="preserve">Московской области </w:t>
      </w:r>
      <w:r w:rsidRPr="00E141E9">
        <w:rPr>
          <w:sz w:val="24"/>
          <w:szCs w:val="24"/>
        </w:rPr>
        <w:t>на 2015-2019 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на официальном сайте </w:t>
      </w:r>
      <w:hyperlink r:id="rId11" w:history="1">
        <w:r w:rsidRPr="006B2336">
          <w:rPr>
            <w:rStyle w:val="Hyperlink"/>
            <w:b/>
            <w:sz w:val="24"/>
            <w:szCs w:val="24"/>
            <w:lang w:val="en-US"/>
          </w:rPr>
          <w:t>www</w:t>
        </w:r>
        <w:r w:rsidRPr="006B2336">
          <w:rPr>
            <w:rStyle w:val="Hyperlink"/>
            <w:b/>
            <w:sz w:val="24"/>
            <w:szCs w:val="24"/>
          </w:rPr>
          <w:t>.</w:t>
        </w:r>
        <w:r w:rsidRPr="006B2336">
          <w:rPr>
            <w:rStyle w:val="Hyperlink"/>
            <w:b/>
            <w:sz w:val="24"/>
            <w:szCs w:val="24"/>
            <w:lang w:val="en-US"/>
          </w:rPr>
          <w:t>zato</w:t>
        </w:r>
        <w:r w:rsidRPr="006B2336">
          <w:rPr>
            <w:rStyle w:val="Hyperlink"/>
            <w:b/>
            <w:sz w:val="24"/>
            <w:szCs w:val="24"/>
          </w:rPr>
          <w:t>-</w:t>
        </w:r>
        <w:r w:rsidRPr="006B2336">
          <w:rPr>
            <w:rStyle w:val="Hyperlink"/>
            <w:b/>
            <w:sz w:val="24"/>
            <w:szCs w:val="24"/>
            <w:lang w:val="en-US"/>
          </w:rPr>
          <w:t>molod</w:t>
        </w:r>
        <w:r w:rsidRPr="006B2336">
          <w:rPr>
            <w:rStyle w:val="Hyperlink"/>
            <w:b/>
            <w:sz w:val="24"/>
            <w:szCs w:val="24"/>
          </w:rPr>
          <w:t>.</w:t>
        </w:r>
        <w:r w:rsidRPr="006B2336">
          <w:rPr>
            <w:rStyle w:val="Hyperlink"/>
            <w:b/>
            <w:sz w:val="24"/>
            <w:szCs w:val="24"/>
            <w:lang w:val="en-US"/>
          </w:rPr>
          <w:t>ru</w:t>
        </w:r>
      </w:hyperlink>
    </w:p>
    <w:p w:rsidR="00CB1959" w:rsidRDefault="00CB1959" w:rsidP="00B36B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4. Контроль за исполнением настоящего постановления возложить на начальника бюджетно-финансового отдела.</w:t>
      </w:r>
    </w:p>
    <w:p w:rsidR="00CB1959" w:rsidRDefault="00CB1959" w:rsidP="00B36B21">
      <w:pPr>
        <w:jc w:val="both"/>
        <w:rPr>
          <w:sz w:val="24"/>
          <w:szCs w:val="24"/>
        </w:rPr>
      </w:pPr>
    </w:p>
    <w:p w:rsidR="00CB1959" w:rsidRDefault="00CB1959" w:rsidP="00B36B21">
      <w:pPr>
        <w:jc w:val="both"/>
        <w:rPr>
          <w:sz w:val="24"/>
          <w:szCs w:val="24"/>
        </w:rPr>
      </w:pPr>
    </w:p>
    <w:p w:rsidR="00CB1959" w:rsidRDefault="00CB1959" w:rsidP="00B36B21">
      <w:pPr>
        <w:jc w:val="both"/>
        <w:rPr>
          <w:sz w:val="24"/>
          <w:szCs w:val="24"/>
        </w:rPr>
      </w:pPr>
    </w:p>
    <w:p w:rsidR="00CB1959" w:rsidRDefault="00CB1959" w:rsidP="00B36B21">
      <w:pPr>
        <w:jc w:val="both"/>
        <w:rPr>
          <w:sz w:val="24"/>
          <w:szCs w:val="24"/>
        </w:rPr>
      </w:pPr>
    </w:p>
    <w:p w:rsidR="00CB1959" w:rsidRDefault="00CB1959" w:rsidP="00B36B21">
      <w:pPr>
        <w:jc w:val="both"/>
        <w:rPr>
          <w:sz w:val="24"/>
          <w:szCs w:val="24"/>
        </w:rPr>
      </w:pPr>
    </w:p>
    <w:p w:rsidR="00CB1959" w:rsidRDefault="00CB1959" w:rsidP="00B36B21">
      <w:pPr>
        <w:jc w:val="both"/>
        <w:rPr>
          <w:sz w:val="24"/>
          <w:szCs w:val="24"/>
        </w:rPr>
      </w:pPr>
      <w:r>
        <w:rPr>
          <w:sz w:val="24"/>
          <w:szCs w:val="24"/>
        </w:rPr>
        <w:t>Руководитель Администрации</w:t>
      </w:r>
    </w:p>
    <w:p w:rsidR="00CB1959" w:rsidRDefault="00CB1959" w:rsidP="005D30A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И. С. Дербенев</w:t>
      </w:r>
    </w:p>
    <w:p w:rsidR="00CB1959" w:rsidRDefault="00CB1959" w:rsidP="00B54BFD">
      <w:pPr>
        <w:jc w:val="both"/>
        <w:rPr>
          <w:sz w:val="24"/>
          <w:szCs w:val="24"/>
        </w:rPr>
      </w:pPr>
    </w:p>
    <w:p w:rsidR="00CB1959" w:rsidRDefault="00CB1959" w:rsidP="00B54BFD">
      <w:pPr>
        <w:jc w:val="both"/>
        <w:rPr>
          <w:sz w:val="24"/>
          <w:szCs w:val="24"/>
        </w:rPr>
      </w:pPr>
    </w:p>
    <w:p w:rsidR="00CB1959" w:rsidRDefault="00CB1959" w:rsidP="00B54BFD">
      <w:pPr>
        <w:jc w:val="both"/>
        <w:rPr>
          <w:sz w:val="24"/>
          <w:szCs w:val="24"/>
        </w:rPr>
      </w:pPr>
    </w:p>
    <w:p w:rsidR="00CB1959" w:rsidRDefault="00CB1959" w:rsidP="00B54BFD">
      <w:pPr>
        <w:jc w:val="both"/>
        <w:rPr>
          <w:sz w:val="24"/>
          <w:szCs w:val="24"/>
        </w:rPr>
      </w:pPr>
    </w:p>
    <w:p w:rsidR="00CB1959" w:rsidRDefault="00CB1959" w:rsidP="00B54BFD">
      <w:pPr>
        <w:jc w:val="both"/>
        <w:rPr>
          <w:sz w:val="24"/>
          <w:szCs w:val="24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</w:p>
    <w:p w:rsidR="00CB1959" w:rsidRDefault="00CB1959" w:rsidP="000D466C">
      <w:pPr>
        <w:jc w:val="center"/>
        <w:rPr>
          <w:sz w:val="36"/>
          <w:szCs w:val="36"/>
        </w:rPr>
      </w:pPr>
      <w:r>
        <w:rPr>
          <w:sz w:val="36"/>
          <w:szCs w:val="36"/>
        </w:rPr>
        <w:t>Согласовано</w:t>
      </w:r>
    </w:p>
    <w:p w:rsidR="00CB1959" w:rsidRDefault="00CB1959" w:rsidP="000D466C">
      <w:pPr>
        <w:rPr>
          <w:sz w:val="24"/>
          <w:szCs w:val="24"/>
        </w:rPr>
      </w:pPr>
    </w:p>
    <w:p w:rsidR="00CB1959" w:rsidRDefault="00CB1959" w:rsidP="000D466C">
      <w:pPr>
        <w:rPr>
          <w:sz w:val="28"/>
          <w:szCs w:val="28"/>
        </w:rPr>
      </w:pPr>
    </w:p>
    <w:p w:rsidR="00CB1959" w:rsidRDefault="00CB1959" w:rsidP="000D466C">
      <w:pPr>
        <w:rPr>
          <w:sz w:val="28"/>
          <w:szCs w:val="28"/>
        </w:rPr>
      </w:pPr>
    </w:p>
    <w:p w:rsidR="00CB1959" w:rsidRDefault="00CB1959" w:rsidP="000D466C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отдела территориальной </w:t>
      </w:r>
    </w:p>
    <w:p w:rsidR="00CB1959" w:rsidRDefault="00CB1959" w:rsidP="000D466C">
      <w:pPr>
        <w:rPr>
          <w:sz w:val="28"/>
          <w:szCs w:val="28"/>
        </w:rPr>
      </w:pPr>
      <w:r>
        <w:rPr>
          <w:sz w:val="28"/>
          <w:szCs w:val="28"/>
        </w:rPr>
        <w:t>безопасности                                                ___________________ Петухов М.А.</w:t>
      </w:r>
    </w:p>
    <w:p w:rsidR="00CB1959" w:rsidRDefault="00CB1959" w:rsidP="000D466C">
      <w:pPr>
        <w:rPr>
          <w:sz w:val="28"/>
          <w:szCs w:val="28"/>
        </w:rPr>
      </w:pPr>
    </w:p>
    <w:p w:rsidR="00CB1959" w:rsidRDefault="00CB1959" w:rsidP="000D466C">
      <w:pPr>
        <w:rPr>
          <w:sz w:val="28"/>
          <w:szCs w:val="28"/>
        </w:rPr>
      </w:pPr>
      <w:r>
        <w:rPr>
          <w:sz w:val="28"/>
          <w:szCs w:val="28"/>
        </w:rPr>
        <w:t>Начальник бюджетно-финансового</w:t>
      </w:r>
    </w:p>
    <w:p w:rsidR="00CB1959" w:rsidRDefault="00CB1959" w:rsidP="000D466C">
      <w:pPr>
        <w:rPr>
          <w:sz w:val="28"/>
          <w:szCs w:val="28"/>
        </w:rPr>
      </w:pPr>
      <w:r>
        <w:rPr>
          <w:sz w:val="28"/>
          <w:szCs w:val="28"/>
        </w:rPr>
        <w:t>отдела                                                            ___________________ Гряник Е.Н.</w:t>
      </w:r>
    </w:p>
    <w:p w:rsidR="00CB1959" w:rsidRDefault="00CB1959" w:rsidP="000D466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B1959" w:rsidRDefault="00CB1959" w:rsidP="000D466C">
      <w:pPr>
        <w:rPr>
          <w:sz w:val="28"/>
          <w:szCs w:val="28"/>
        </w:rPr>
      </w:pPr>
    </w:p>
    <w:p w:rsidR="00CB1959" w:rsidRDefault="00CB1959" w:rsidP="000D466C">
      <w:pPr>
        <w:rPr>
          <w:sz w:val="28"/>
          <w:szCs w:val="28"/>
        </w:rPr>
      </w:pPr>
      <w:r>
        <w:rPr>
          <w:sz w:val="28"/>
          <w:szCs w:val="28"/>
        </w:rPr>
        <w:t>Юрист Администрации                               ___________________ Квасова О.В.</w:t>
      </w:r>
    </w:p>
    <w:p w:rsidR="00CB1959" w:rsidRDefault="00CB1959" w:rsidP="000D466C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  <w:u w:val="single"/>
        </w:rPr>
        <w:t xml:space="preserve">                        </w:t>
      </w:r>
    </w:p>
    <w:p w:rsidR="00CB1959" w:rsidRDefault="00CB1959" w:rsidP="000D466C">
      <w:pPr>
        <w:rPr>
          <w:sz w:val="28"/>
          <w:szCs w:val="28"/>
        </w:rPr>
      </w:pPr>
    </w:p>
    <w:p w:rsidR="00CB1959" w:rsidRDefault="00CB1959" w:rsidP="000D466C">
      <w:pPr>
        <w:rPr>
          <w:sz w:val="28"/>
          <w:szCs w:val="28"/>
        </w:rPr>
      </w:pPr>
      <w:r>
        <w:rPr>
          <w:sz w:val="28"/>
          <w:szCs w:val="28"/>
        </w:rPr>
        <w:t>Исполнитель   старший эксперт                 ___________________ Осипова О.В.</w:t>
      </w:r>
    </w:p>
    <w:p w:rsidR="00CB1959" w:rsidRDefault="00CB1959" w:rsidP="000D466C">
      <w:pPr>
        <w:rPr>
          <w:sz w:val="28"/>
          <w:szCs w:val="28"/>
        </w:rPr>
      </w:pPr>
    </w:p>
    <w:p w:rsidR="00CB1959" w:rsidRDefault="00CB1959" w:rsidP="000D466C">
      <w:pPr>
        <w:rPr>
          <w:sz w:val="28"/>
          <w:szCs w:val="28"/>
        </w:rPr>
      </w:pPr>
    </w:p>
    <w:p w:rsidR="00CB1959" w:rsidRPr="00B54BFD" w:rsidRDefault="00CB1959" w:rsidP="000D466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16"/>
          <w:szCs w:val="16"/>
        </w:rPr>
      </w:pPr>
    </w:p>
    <w:sectPr w:rsidR="00CB1959" w:rsidRPr="00B54BFD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90F60"/>
    <w:multiLevelType w:val="hybridMultilevel"/>
    <w:tmpl w:val="C68A51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B45BBA"/>
    <w:multiLevelType w:val="hybridMultilevel"/>
    <w:tmpl w:val="6DD4EF02"/>
    <w:lvl w:ilvl="0" w:tplc="437679F6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005C7"/>
    <w:rsid w:val="00016690"/>
    <w:rsid w:val="0005331B"/>
    <w:rsid w:val="00092EC9"/>
    <w:rsid w:val="000B473A"/>
    <w:rsid w:val="000C2C99"/>
    <w:rsid w:val="000D466C"/>
    <w:rsid w:val="000E4482"/>
    <w:rsid w:val="000F2551"/>
    <w:rsid w:val="000F31B4"/>
    <w:rsid w:val="00137DB8"/>
    <w:rsid w:val="00144887"/>
    <w:rsid w:val="00154BF7"/>
    <w:rsid w:val="00156C8A"/>
    <w:rsid w:val="001771C3"/>
    <w:rsid w:val="001D06B1"/>
    <w:rsid w:val="001F5924"/>
    <w:rsid w:val="00232FF8"/>
    <w:rsid w:val="002D0712"/>
    <w:rsid w:val="002E1941"/>
    <w:rsid w:val="002E671B"/>
    <w:rsid w:val="002F5A5F"/>
    <w:rsid w:val="00313735"/>
    <w:rsid w:val="00336A1C"/>
    <w:rsid w:val="003409A3"/>
    <w:rsid w:val="00372C63"/>
    <w:rsid w:val="003B27E9"/>
    <w:rsid w:val="003E1ADE"/>
    <w:rsid w:val="004002EA"/>
    <w:rsid w:val="00422A07"/>
    <w:rsid w:val="00462A01"/>
    <w:rsid w:val="00476A31"/>
    <w:rsid w:val="004A011A"/>
    <w:rsid w:val="004E747C"/>
    <w:rsid w:val="00517F36"/>
    <w:rsid w:val="005371B4"/>
    <w:rsid w:val="00544028"/>
    <w:rsid w:val="005648D0"/>
    <w:rsid w:val="00576D0A"/>
    <w:rsid w:val="00581F4B"/>
    <w:rsid w:val="00592728"/>
    <w:rsid w:val="005B0E13"/>
    <w:rsid w:val="005D30A8"/>
    <w:rsid w:val="005F7E44"/>
    <w:rsid w:val="00603F1E"/>
    <w:rsid w:val="00653FBD"/>
    <w:rsid w:val="00674C1A"/>
    <w:rsid w:val="006B2336"/>
    <w:rsid w:val="006D186D"/>
    <w:rsid w:val="007123B1"/>
    <w:rsid w:val="007132AB"/>
    <w:rsid w:val="00720FA7"/>
    <w:rsid w:val="007570A4"/>
    <w:rsid w:val="00763BD2"/>
    <w:rsid w:val="0078485C"/>
    <w:rsid w:val="007F7F81"/>
    <w:rsid w:val="00820BFB"/>
    <w:rsid w:val="00820CBE"/>
    <w:rsid w:val="00835D4C"/>
    <w:rsid w:val="008662EA"/>
    <w:rsid w:val="008702C9"/>
    <w:rsid w:val="008919F5"/>
    <w:rsid w:val="008930C4"/>
    <w:rsid w:val="008A28A8"/>
    <w:rsid w:val="008B7D88"/>
    <w:rsid w:val="008D5486"/>
    <w:rsid w:val="008E3702"/>
    <w:rsid w:val="008F0A31"/>
    <w:rsid w:val="008F6539"/>
    <w:rsid w:val="0091779D"/>
    <w:rsid w:val="00992D49"/>
    <w:rsid w:val="009951C8"/>
    <w:rsid w:val="00997916"/>
    <w:rsid w:val="00A04AD2"/>
    <w:rsid w:val="00A14EE3"/>
    <w:rsid w:val="00A20630"/>
    <w:rsid w:val="00A37730"/>
    <w:rsid w:val="00A44955"/>
    <w:rsid w:val="00A57CD2"/>
    <w:rsid w:val="00A74C8C"/>
    <w:rsid w:val="00AD0DC7"/>
    <w:rsid w:val="00B0086F"/>
    <w:rsid w:val="00B01C28"/>
    <w:rsid w:val="00B17EE3"/>
    <w:rsid w:val="00B24EC5"/>
    <w:rsid w:val="00B36B21"/>
    <w:rsid w:val="00B54BFD"/>
    <w:rsid w:val="00B63351"/>
    <w:rsid w:val="00B70809"/>
    <w:rsid w:val="00BD2CFA"/>
    <w:rsid w:val="00C04F29"/>
    <w:rsid w:val="00C11036"/>
    <w:rsid w:val="00C14F57"/>
    <w:rsid w:val="00C577D2"/>
    <w:rsid w:val="00C843B3"/>
    <w:rsid w:val="00CA59D3"/>
    <w:rsid w:val="00CB1959"/>
    <w:rsid w:val="00CD1242"/>
    <w:rsid w:val="00CE1E9C"/>
    <w:rsid w:val="00CE1F7E"/>
    <w:rsid w:val="00CE4CAC"/>
    <w:rsid w:val="00D02C90"/>
    <w:rsid w:val="00D1058A"/>
    <w:rsid w:val="00D145E4"/>
    <w:rsid w:val="00D42B33"/>
    <w:rsid w:val="00D71296"/>
    <w:rsid w:val="00DB5A9C"/>
    <w:rsid w:val="00DC2488"/>
    <w:rsid w:val="00DE08A3"/>
    <w:rsid w:val="00E141E9"/>
    <w:rsid w:val="00E52FDF"/>
    <w:rsid w:val="00E73ED0"/>
    <w:rsid w:val="00EC37C9"/>
    <w:rsid w:val="00EE32D1"/>
    <w:rsid w:val="00F23026"/>
    <w:rsid w:val="00F2535B"/>
    <w:rsid w:val="00F44570"/>
    <w:rsid w:val="00F53696"/>
    <w:rsid w:val="00F62033"/>
    <w:rsid w:val="00F87D7D"/>
    <w:rsid w:val="00FA46E5"/>
    <w:rsid w:val="00FB6194"/>
    <w:rsid w:val="00FC0E8C"/>
    <w:rsid w:val="00FC55F6"/>
    <w:rsid w:val="00FF3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820CB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20CB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820CBE"/>
    <w:pPr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</w:rPr>
  </w:style>
  <w:style w:type="character" w:customStyle="1" w:styleId="ListParagraphChar">
    <w:name w:val="List Paragraph Char"/>
    <w:link w:val="ListParagraph"/>
    <w:uiPriority w:val="99"/>
    <w:locked/>
    <w:rsid w:val="00820CBE"/>
    <w:rPr>
      <w:rFonts w:ascii="Calibri" w:eastAsia="Times New Roman" w:hAnsi="Calibri"/>
    </w:rPr>
  </w:style>
  <w:style w:type="character" w:styleId="Hyperlink">
    <w:name w:val="Hyperlink"/>
    <w:basedOn w:val="DefaultParagraphFont"/>
    <w:uiPriority w:val="99"/>
    <w:rsid w:val="00B01C2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23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http://www.zato-molod.ru/images/i/gerb.pn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zato-molod.ru" TargetMode="External"/><Relationship Id="rId5" Type="http://schemas.openxmlformats.org/officeDocument/2006/relationships/hyperlink" Target="http://www.zato-molod.ru/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266</TotalTime>
  <Pages>4</Pages>
  <Words>786</Words>
  <Characters>4485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65</cp:revision>
  <cp:lastPrinted>2016-07-15T07:50:00Z</cp:lastPrinted>
  <dcterms:created xsi:type="dcterms:W3CDTF">2015-02-19T07:51:00Z</dcterms:created>
  <dcterms:modified xsi:type="dcterms:W3CDTF">2016-08-31T13:43:00Z</dcterms:modified>
</cp:coreProperties>
</file>