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0A8" w:rsidRDefault="006744A9" w:rsidP="005D30A8">
      <w:pPr>
        <w:jc w:val="center"/>
        <w:rPr>
          <w:rFonts w:ascii="Verdana" w:hAnsi="Verdana"/>
        </w:rPr>
      </w:pPr>
      <w:r w:rsidRPr="006744A9">
        <w:rPr>
          <w:rFonts w:ascii="Verdana" w:hAnsi="Verdana"/>
          <w:noProof/>
        </w:rPr>
        <w:drawing>
          <wp:inline distT="0" distB="0" distL="0" distR="0">
            <wp:extent cx="504825" cy="619125"/>
            <wp:effectExtent l="19050" t="0" r="9525" b="0"/>
            <wp:docPr id="3" name="Рисунок 1" descr="Администрация городского округа ЗАТО поселок Молодежный Московской области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Администрация городского округа ЗАТО поселок Молодежный Московской области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30A8" w:rsidRDefault="00B0200C" w:rsidP="005D30A8">
      <w:pPr>
        <w:pStyle w:val="1"/>
        <w:spacing w:before="0" w:after="0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АДМИНИСТРАЦИЯ</w:t>
      </w:r>
    </w:p>
    <w:p w:rsidR="005D30A8" w:rsidRDefault="005D30A8" w:rsidP="005D30A8"/>
    <w:p w:rsidR="005D30A8" w:rsidRDefault="00FD33DA" w:rsidP="005D30A8">
      <w:pPr>
        <w:jc w:val="center"/>
        <w:rPr>
          <w:b/>
          <w:sz w:val="32"/>
          <w:szCs w:val="32"/>
        </w:rPr>
      </w:pPr>
      <w:r w:rsidRPr="00FD33DA">
        <w:pict>
          <v:rect id="_x0000_s1027" style="position:absolute;left:0;text-align:left;margin-left:2672.85pt;margin-top:2000.7pt;width:40.2pt;height:42.5pt;z-index:251661312" o:preferrelative="t" filled="f" stroked="f" insetpen="t" o:cliptowrap="t">
            <v:imagedata r:id="rId8" o:title=""/>
            <v:path o:extrusionok="f"/>
            <o:lock v:ext="edit" aspectratio="t"/>
          </v:rect>
          <o:OLEObject Type="Embed" ProgID="MSPhotoEd.3" ShapeID="_x0000_s1027" DrawAspect="Content" ObjectID="_1530083598" r:id="rId9"/>
        </w:pict>
      </w:r>
      <w:r w:rsidRPr="00FD33DA">
        <w:pict>
          <v:rect id="_x0000_s1026" style="position:absolute;left:0;text-align:left;margin-left:2672.85pt;margin-top:2000.7pt;width:40.2pt;height:42.5pt;z-index:251660288" o:preferrelative="t" filled="f" stroked="f" insetpen="t" o:cliptowrap="t">
            <v:imagedata r:id="rId8" o:title=""/>
            <v:path o:extrusionok="f"/>
            <o:lock v:ext="edit" aspectratio="t"/>
          </v:rect>
          <o:OLEObject Type="Embed" ProgID="MSPhotoEd.3" ShapeID="_x0000_s1026" DrawAspect="Content" ObjectID="_1530083599" r:id="rId10"/>
        </w:pict>
      </w:r>
      <w:r w:rsidR="005D30A8">
        <w:rPr>
          <w:b/>
          <w:sz w:val="32"/>
          <w:szCs w:val="32"/>
        </w:rPr>
        <w:t>ЗАКРЫТОГО АДМИНИСТРАТИВНО-</w:t>
      </w:r>
    </w:p>
    <w:p w:rsidR="005D30A8" w:rsidRDefault="005D30A8" w:rsidP="005D30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ТЕРРИТОРИАЛЬНОГО ОБРАЗОВАНИЯ</w:t>
      </w:r>
    </w:p>
    <w:p w:rsidR="005D30A8" w:rsidRDefault="005D30A8" w:rsidP="005D30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ГОРОДСКОЙ ОКРУГ МОЛОД</w:t>
      </w:r>
      <w:r w:rsidR="006744A9">
        <w:rPr>
          <w:b/>
          <w:sz w:val="32"/>
          <w:szCs w:val="32"/>
        </w:rPr>
        <w:t>Ё</w:t>
      </w:r>
      <w:r>
        <w:rPr>
          <w:b/>
          <w:sz w:val="32"/>
          <w:szCs w:val="32"/>
        </w:rPr>
        <w:t>ЖНЫЙ</w:t>
      </w:r>
    </w:p>
    <w:p w:rsidR="005D30A8" w:rsidRDefault="005D30A8" w:rsidP="005D30A8">
      <w:pPr>
        <w:jc w:val="center"/>
        <w:rPr>
          <w:b/>
        </w:rPr>
      </w:pPr>
    </w:p>
    <w:p w:rsidR="005D30A8" w:rsidRDefault="005D30A8" w:rsidP="005D30A8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                    ПОСТАНОВЛЕНИЕ</w:t>
      </w:r>
    </w:p>
    <w:p w:rsidR="005D30A8" w:rsidRDefault="005D30A8" w:rsidP="005D30A8">
      <w:pPr>
        <w:jc w:val="center"/>
        <w:rPr>
          <w:b/>
          <w:sz w:val="32"/>
          <w:szCs w:val="32"/>
        </w:rPr>
      </w:pPr>
    </w:p>
    <w:p w:rsidR="005D30A8" w:rsidRDefault="00701B4F" w:rsidP="005D30A8">
      <w:pPr>
        <w:jc w:val="center"/>
        <w:rPr>
          <w:sz w:val="28"/>
          <w:szCs w:val="28"/>
        </w:rPr>
      </w:pPr>
      <w:r>
        <w:rPr>
          <w:sz w:val="28"/>
          <w:szCs w:val="28"/>
        </w:rPr>
        <w:t>0</w:t>
      </w:r>
      <w:r w:rsidR="00033EAE">
        <w:rPr>
          <w:sz w:val="28"/>
          <w:szCs w:val="28"/>
        </w:rPr>
        <w:t>7</w:t>
      </w:r>
      <w:r w:rsidR="005D30A8">
        <w:rPr>
          <w:sz w:val="28"/>
          <w:szCs w:val="28"/>
        </w:rPr>
        <w:t>.0</w:t>
      </w:r>
      <w:r w:rsidR="00033EAE">
        <w:rPr>
          <w:sz w:val="28"/>
          <w:szCs w:val="28"/>
        </w:rPr>
        <w:t>7</w:t>
      </w:r>
      <w:r w:rsidR="005D30A8">
        <w:rPr>
          <w:sz w:val="28"/>
          <w:szCs w:val="28"/>
        </w:rPr>
        <w:t>.201</w:t>
      </w:r>
      <w:r w:rsidR="006744A9">
        <w:rPr>
          <w:sz w:val="28"/>
          <w:szCs w:val="28"/>
        </w:rPr>
        <w:t>6</w:t>
      </w:r>
      <w:r w:rsidR="005D30A8">
        <w:rPr>
          <w:sz w:val="28"/>
          <w:szCs w:val="28"/>
        </w:rPr>
        <w:t xml:space="preserve"> г.                  №</w:t>
      </w:r>
      <w:r w:rsidR="00175875">
        <w:rPr>
          <w:sz w:val="28"/>
          <w:szCs w:val="28"/>
        </w:rPr>
        <w:t xml:space="preserve"> </w:t>
      </w:r>
      <w:r w:rsidR="00033EAE">
        <w:rPr>
          <w:sz w:val="28"/>
          <w:szCs w:val="28"/>
        </w:rPr>
        <w:t>135</w:t>
      </w:r>
    </w:p>
    <w:p w:rsidR="005D30A8" w:rsidRDefault="005D30A8" w:rsidP="005D30A8">
      <w:pPr>
        <w:jc w:val="center"/>
        <w:rPr>
          <w:sz w:val="28"/>
          <w:szCs w:val="28"/>
        </w:rPr>
      </w:pPr>
    </w:p>
    <w:p w:rsidR="005D30A8" w:rsidRDefault="005D30A8" w:rsidP="005D30A8">
      <w:pPr>
        <w:jc w:val="center"/>
        <w:rPr>
          <w:sz w:val="28"/>
          <w:szCs w:val="28"/>
        </w:rPr>
      </w:pPr>
    </w:p>
    <w:p w:rsidR="005D30A8" w:rsidRDefault="005D30A8" w:rsidP="005D30A8"/>
    <w:p w:rsidR="004A4020" w:rsidRDefault="005D30A8" w:rsidP="001C07DB">
      <w:pPr>
        <w:ind w:right="340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О внесении изменений в муниципальную программу</w:t>
      </w:r>
    </w:p>
    <w:p w:rsidR="006744A9" w:rsidRDefault="005D30A8" w:rsidP="001C07DB">
      <w:pPr>
        <w:widowControl w:val="0"/>
        <w:autoSpaceDE w:val="0"/>
        <w:autoSpaceDN w:val="0"/>
        <w:adjustRightInd w:val="0"/>
        <w:ind w:right="3401"/>
        <w:jc w:val="both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1C07DB" w:rsidRPr="001C07DB">
        <w:rPr>
          <w:b/>
          <w:bCs/>
          <w:sz w:val="24"/>
          <w:szCs w:val="24"/>
        </w:rPr>
        <w:t>«Развитие и функционирование дорожной сети</w:t>
      </w:r>
    </w:p>
    <w:p w:rsidR="001C07DB" w:rsidRPr="001C07DB" w:rsidRDefault="001C07DB" w:rsidP="001C07DB">
      <w:pPr>
        <w:widowControl w:val="0"/>
        <w:autoSpaceDE w:val="0"/>
        <w:autoSpaceDN w:val="0"/>
        <w:adjustRightInd w:val="0"/>
        <w:ind w:right="3401"/>
        <w:jc w:val="both"/>
        <w:rPr>
          <w:b/>
          <w:bCs/>
          <w:sz w:val="24"/>
          <w:szCs w:val="24"/>
        </w:rPr>
      </w:pPr>
      <w:r w:rsidRPr="001C07DB">
        <w:rPr>
          <w:b/>
          <w:bCs/>
          <w:sz w:val="24"/>
          <w:szCs w:val="24"/>
        </w:rPr>
        <w:t xml:space="preserve"> ЗАТО городской округ Молод</w:t>
      </w:r>
      <w:r w:rsidR="006744A9">
        <w:rPr>
          <w:b/>
          <w:bCs/>
          <w:sz w:val="24"/>
          <w:szCs w:val="24"/>
        </w:rPr>
        <w:t>ё</w:t>
      </w:r>
      <w:r w:rsidRPr="001C07DB">
        <w:rPr>
          <w:b/>
          <w:bCs/>
          <w:sz w:val="24"/>
          <w:szCs w:val="24"/>
        </w:rPr>
        <w:t>жный Московской области на 2015-2019 годы</w:t>
      </w:r>
      <w:r>
        <w:rPr>
          <w:b/>
          <w:bCs/>
          <w:sz w:val="24"/>
          <w:szCs w:val="24"/>
        </w:rPr>
        <w:t>»</w:t>
      </w:r>
    </w:p>
    <w:p w:rsidR="005D30A8" w:rsidRDefault="005D30A8" w:rsidP="001C07DB">
      <w:pPr>
        <w:jc w:val="both"/>
        <w:rPr>
          <w:b/>
          <w:sz w:val="24"/>
          <w:szCs w:val="24"/>
        </w:rPr>
      </w:pPr>
    </w:p>
    <w:p w:rsidR="005D30A8" w:rsidRDefault="005D30A8" w:rsidP="005D30A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</w:p>
    <w:p w:rsidR="005D30A8" w:rsidRDefault="005D30A8" w:rsidP="005D30A8">
      <w:pPr>
        <w:jc w:val="both"/>
        <w:rPr>
          <w:b/>
          <w:sz w:val="24"/>
          <w:szCs w:val="24"/>
        </w:rPr>
      </w:pPr>
      <w:r w:rsidRPr="00313735"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В соответствии со ст. 179 Бюджетного кодекса Российской Федерации (в редакции Федерального закона от 07.05.2013 г.№104-ФЗ «О внесении изменений в Бюджетный Кодекс Российской Федерации и отдельные законодательные акты Российской Федерации в связи совершенствованием бюджетного процесса»), Федеральным законом от 06.10.2003 №131-ФЗ «Об общих принципах организации местного самоуправления в Российской Федерации», Постановлением </w:t>
      </w:r>
      <w:proofErr w:type="gramStart"/>
      <w:r>
        <w:rPr>
          <w:sz w:val="24"/>
          <w:szCs w:val="24"/>
        </w:rPr>
        <w:t>администрации</w:t>
      </w:r>
      <w:proofErr w:type="gramEnd"/>
      <w:r>
        <w:rPr>
          <w:sz w:val="24"/>
          <w:szCs w:val="24"/>
        </w:rPr>
        <w:t xml:space="preserve"> ЗАТО городской округ Молодёжный Московской области от 25.07.2013 г. № 163 « Об утверждении Порядка формировании и Методики оценки эффективности реализации муниципальных </w:t>
      </w:r>
      <w:proofErr w:type="gramStart"/>
      <w:r>
        <w:rPr>
          <w:sz w:val="24"/>
          <w:szCs w:val="24"/>
        </w:rPr>
        <w:t>программ</w:t>
      </w:r>
      <w:proofErr w:type="gramEnd"/>
      <w:r>
        <w:rPr>
          <w:sz w:val="24"/>
          <w:szCs w:val="24"/>
        </w:rPr>
        <w:t xml:space="preserve"> ЗАТО городской округ Молодёжный», Постановлением администрации городского округа Молодёжный Московской области от 20.08.2014 г. № 177 «О внесении изменений в Перечень муниципальных программ закрытого административно-территориального образования городской округ Молодёжный Московской области, реализация которых планируется с 2015 года» (с изменениями),</w:t>
      </w:r>
    </w:p>
    <w:p w:rsidR="00033EAE" w:rsidRDefault="005D30A8" w:rsidP="005D30A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</w:t>
      </w:r>
    </w:p>
    <w:p w:rsidR="005D30A8" w:rsidRDefault="005D30A8" w:rsidP="005D30A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ПОСТАНОВЛЯЮ:</w:t>
      </w:r>
    </w:p>
    <w:p w:rsidR="005D30A8" w:rsidRPr="0083318C" w:rsidRDefault="005D30A8" w:rsidP="005D30A8">
      <w:pPr>
        <w:jc w:val="both"/>
        <w:rPr>
          <w:sz w:val="24"/>
          <w:szCs w:val="24"/>
        </w:rPr>
      </w:pPr>
    </w:p>
    <w:p w:rsidR="00DA7E58" w:rsidRPr="0083318C" w:rsidRDefault="005D30A8" w:rsidP="00DA7E58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DA7E58">
        <w:rPr>
          <w:sz w:val="24"/>
          <w:szCs w:val="24"/>
        </w:rPr>
        <w:t>1. Внести в муниципальную программу «</w:t>
      </w:r>
      <w:r w:rsidR="00DA7E58" w:rsidRPr="001C07DB">
        <w:rPr>
          <w:bCs/>
          <w:sz w:val="24"/>
          <w:szCs w:val="24"/>
        </w:rPr>
        <w:t xml:space="preserve">Развитие и функционирование дорожной </w:t>
      </w:r>
      <w:proofErr w:type="gramStart"/>
      <w:r w:rsidR="00DA7E58" w:rsidRPr="001C07DB">
        <w:rPr>
          <w:bCs/>
          <w:sz w:val="24"/>
          <w:szCs w:val="24"/>
        </w:rPr>
        <w:t>сети</w:t>
      </w:r>
      <w:proofErr w:type="gramEnd"/>
      <w:r w:rsidR="00DA7E58" w:rsidRPr="001C07DB">
        <w:rPr>
          <w:bCs/>
          <w:sz w:val="24"/>
          <w:szCs w:val="24"/>
        </w:rPr>
        <w:t xml:space="preserve"> ЗАТО городской округ Молодежный Московской области на 2015-2019 годы</w:t>
      </w:r>
      <w:r w:rsidR="00DA7E58">
        <w:rPr>
          <w:sz w:val="24"/>
          <w:szCs w:val="24"/>
        </w:rPr>
        <w:t>», утверждённую Постановлением администрации  ЗАТО городской округ Молодёжный Московской области от 14.10.2014 г. №220  следующие изменения и дополнения:</w:t>
      </w:r>
    </w:p>
    <w:p w:rsidR="00033EAE" w:rsidRDefault="00DA7E58" w:rsidP="00033EAE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1.1. </w:t>
      </w:r>
      <w:r w:rsidR="00033EAE">
        <w:rPr>
          <w:sz w:val="24"/>
          <w:szCs w:val="24"/>
        </w:rPr>
        <w:t>В п</w:t>
      </w:r>
      <w:r w:rsidR="00033EAE" w:rsidRPr="0005331B">
        <w:rPr>
          <w:sz w:val="24"/>
          <w:szCs w:val="24"/>
        </w:rPr>
        <w:t>риложени</w:t>
      </w:r>
      <w:r w:rsidR="00033EAE">
        <w:rPr>
          <w:sz w:val="24"/>
          <w:szCs w:val="24"/>
        </w:rPr>
        <w:t>и</w:t>
      </w:r>
      <w:r w:rsidR="00033EAE" w:rsidRPr="0005331B">
        <w:rPr>
          <w:sz w:val="24"/>
          <w:szCs w:val="24"/>
        </w:rPr>
        <w:t xml:space="preserve"> № </w:t>
      </w:r>
      <w:r w:rsidR="00033EAE">
        <w:rPr>
          <w:sz w:val="24"/>
          <w:szCs w:val="24"/>
        </w:rPr>
        <w:t xml:space="preserve">1 </w:t>
      </w:r>
      <w:r w:rsidR="00033EAE" w:rsidRPr="0005331B">
        <w:rPr>
          <w:sz w:val="24"/>
          <w:szCs w:val="24"/>
        </w:rPr>
        <w:t xml:space="preserve">«Планируемые результаты реализации муниципальной </w:t>
      </w:r>
      <w:r w:rsidR="00033EAE">
        <w:rPr>
          <w:sz w:val="24"/>
          <w:szCs w:val="24"/>
        </w:rPr>
        <w:t>программы</w:t>
      </w:r>
      <w:r w:rsidR="00033EAE" w:rsidRPr="0005331B">
        <w:rPr>
          <w:sz w:val="24"/>
          <w:szCs w:val="24"/>
        </w:rPr>
        <w:t>»</w:t>
      </w:r>
      <w:r w:rsidR="00033EAE">
        <w:rPr>
          <w:sz w:val="24"/>
          <w:szCs w:val="24"/>
        </w:rPr>
        <w:t xml:space="preserve"> </w:t>
      </w:r>
      <w:r w:rsidR="00033EAE" w:rsidRPr="0005331B">
        <w:rPr>
          <w:sz w:val="24"/>
          <w:szCs w:val="24"/>
        </w:rPr>
        <w:t xml:space="preserve">к муниципальной </w:t>
      </w:r>
      <w:r w:rsidR="00033EAE">
        <w:rPr>
          <w:sz w:val="24"/>
          <w:szCs w:val="24"/>
        </w:rPr>
        <w:t xml:space="preserve">программе </w:t>
      </w:r>
      <w:r w:rsidR="00033EAE" w:rsidRPr="00D02C90">
        <w:rPr>
          <w:sz w:val="24"/>
          <w:szCs w:val="24"/>
        </w:rPr>
        <w:t>«</w:t>
      </w:r>
      <w:r w:rsidR="00033EAE" w:rsidRPr="001C07DB">
        <w:rPr>
          <w:bCs/>
          <w:sz w:val="24"/>
          <w:szCs w:val="24"/>
        </w:rPr>
        <w:t xml:space="preserve">Развитие и функционирование дорожной </w:t>
      </w:r>
      <w:proofErr w:type="gramStart"/>
      <w:r w:rsidR="00033EAE" w:rsidRPr="001C07DB">
        <w:rPr>
          <w:bCs/>
          <w:sz w:val="24"/>
          <w:szCs w:val="24"/>
        </w:rPr>
        <w:t>сети</w:t>
      </w:r>
      <w:proofErr w:type="gramEnd"/>
      <w:r w:rsidR="00033EAE" w:rsidRPr="001C07DB">
        <w:rPr>
          <w:bCs/>
          <w:sz w:val="24"/>
          <w:szCs w:val="24"/>
        </w:rPr>
        <w:t xml:space="preserve"> ЗАТО городской округ Молодежный Московской области на 2015-2019 годы</w:t>
      </w:r>
      <w:r w:rsidR="00033EAE" w:rsidRPr="00D02C90">
        <w:rPr>
          <w:sz w:val="24"/>
          <w:szCs w:val="24"/>
        </w:rPr>
        <w:t>»</w:t>
      </w:r>
      <w:r w:rsidR="00033EAE" w:rsidRPr="0005331B">
        <w:rPr>
          <w:sz w:val="24"/>
          <w:szCs w:val="24"/>
        </w:rPr>
        <w:t xml:space="preserve"> </w:t>
      </w:r>
      <w:r w:rsidR="00033EAE">
        <w:rPr>
          <w:sz w:val="24"/>
          <w:szCs w:val="24"/>
        </w:rPr>
        <w:t>добавить показатели:</w:t>
      </w:r>
      <w:r w:rsidR="00033EAE" w:rsidRPr="0005331B">
        <w:rPr>
          <w:sz w:val="24"/>
          <w:szCs w:val="24"/>
        </w:rPr>
        <w:t xml:space="preserve"> </w:t>
      </w:r>
    </w:p>
    <w:p w:rsidR="00033EAE" w:rsidRDefault="00033EAE" w:rsidP="00033EAE">
      <w:pPr>
        <w:ind w:firstLine="708"/>
        <w:jc w:val="both"/>
        <w:rPr>
          <w:sz w:val="24"/>
          <w:szCs w:val="24"/>
        </w:rPr>
      </w:pPr>
    </w:p>
    <w:p w:rsidR="00033EAE" w:rsidRPr="00EC4DB6" w:rsidRDefault="00DA7E58" w:rsidP="00033EAE">
      <w:pPr>
        <w:tabs>
          <w:tab w:val="left" w:pos="567"/>
        </w:tabs>
        <w:jc w:val="both"/>
        <w:rPr>
          <w:sz w:val="24"/>
          <w:szCs w:val="24"/>
          <w:u w:color="2A6EC3"/>
        </w:rPr>
      </w:pPr>
      <w:r>
        <w:rPr>
          <w:sz w:val="24"/>
          <w:szCs w:val="24"/>
        </w:rPr>
        <w:tab/>
      </w:r>
    </w:p>
    <w:tbl>
      <w:tblPr>
        <w:tblW w:w="9585" w:type="dxa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398"/>
        <w:gridCol w:w="2056"/>
        <w:gridCol w:w="1701"/>
        <w:gridCol w:w="992"/>
        <w:gridCol w:w="851"/>
        <w:gridCol w:w="850"/>
        <w:gridCol w:w="851"/>
        <w:gridCol w:w="992"/>
        <w:gridCol w:w="894"/>
      </w:tblGrid>
      <w:tr w:rsidR="00033EAE" w:rsidRPr="0005331B" w:rsidTr="004B3905">
        <w:trPr>
          <w:trHeight w:val="900"/>
          <w:tblCellSpacing w:w="5" w:type="nil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3EAE" w:rsidRPr="0005331B" w:rsidRDefault="00033EAE" w:rsidP="004B3905">
            <w:pPr>
              <w:pStyle w:val="ConsPlusCell"/>
              <w:rPr>
                <w:sz w:val="16"/>
                <w:szCs w:val="16"/>
              </w:rPr>
            </w:pPr>
          </w:p>
          <w:p w:rsidR="00033EAE" w:rsidRPr="0005331B" w:rsidRDefault="00033EAE" w:rsidP="004B3905">
            <w:pPr>
              <w:pStyle w:val="ConsPlusCell"/>
              <w:rPr>
                <w:sz w:val="16"/>
                <w:szCs w:val="16"/>
              </w:rPr>
            </w:pPr>
            <w:r w:rsidRPr="0005331B">
              <w:rPr>
                <w:sz w:val="16"/>
                <w:szCs w:val="16"/>
              </w:rPr>
              <w:t xml:space="preserve">N  </w:t>
            </w:r>
            <w:r w:rsidRPr="0005331B">
              <w:rPr>
                <w:sz w:val="16"/>
                <w:szCs w:val="16"/>
              </w:rPr>
              <w:br/>
            </w:r>
            <w:proofErr w:type="spellStart"/>
            <w:proofErr w:type="gramStart"/>
            <w:r w:rsidRPr="0005331B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05331B">
              <w:rPr>
                <w:sz w:val="16"/>
                <w:szCs w:val="16"/>
              </w:rPr>
              <w:t>/</w:t>
            </w:r>
            <w:proofErr w:type="spellStart"/>
            <w:r w:rsidRPr="0005331B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20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3EAE" w:rsidRPr="0005331B" w:rsidRDefault="00033EAE" w:rsidP="00EA13C4">
            <w:pPr>
              <w:pStyle w:val="ConsPlusCell"/>
              <w:jc w:val="center"/>
              <w:rPr>
                <w:sz w:val="16"/>
                <w:szCs w:val="16"/>
              </w:rPr>
            </w:pPr>
            <w:r w:rsidRPr="0005331B">
              <w:rPr>
                <w:sz w:val="16"/>
                <w:szCs w:val="16"/>
              </w:rPr>
              <w:t xml:space="preserve">Задачи,      </w:t>
            </w:r>
            <w:r w:rsidRPr="0005331B">
              <w:rPr>
                <w:sz w:val="16"/>
                <w:szCs w:val="16"/>
              </w:rPr>
              <w:br/>
              <w:t xml:space="preserve">направленные </w:t>
            </w:r>
            <w:r w:rsidRPr="0005331B">
              <w:rPr>
                <w:sz w:val="16"/>
                <w:szCs w:val="16"/>
              </w:rPr>
              <w:br/>
              <w:t>на достижение</w:t>
            </w:r>
            <w:r w:rsidRPr="0005331B">
              <w:rPr>
                <w:sz w:val="16"/>
                <w:szCs w:val="16"/>
              </w:rPr>
              <w:br/>
              <w:t>цели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EAE" w:rsidRPr="0005331B" w:rsidRDefault="00033EAE" w:rsidP="008F6539">
            <w:pPr>
              <w:pStyle w:val="ConsPlusCell"/>
              <w:jc w:val="both"/>
              <w:rPr>
                <w:sz w:val="16"/>
                <w:szCs w:val="16"/>
              </w:rPr>
            </w:pPr>
            <w:r w:rsidRPr="0005331B">
              <w:rPr>
                <w:sz w:val="16"/>
                <w:szCs w:val="16"/>
              </w:rPr>
              <w:t xml:space="preserve">Количественные </w:t>
            </w:r>
            <w:r w:rsidRPr="0005331B">
              <w:rPr>
                <w:sz w:val="16"/>
                <w:szCs w:val="16"/>
              </w:rPr>
              <w:br/>
              <w:t xml:space="preserve">и/или          </w:t>
            </w:r>
            <w:r w:rsidRPr="0005331B">
              <w:rPr>
                <w:sz w:val="16"/>
                <w:szCs w:val="16"/>
              </w:rPr>
              <w:br/>
              <w:t xml:space="preserve">качественные   </w:t>
            </w:r>
            <w:r w:rsidRPr="0005331B">
              <w:rPr>
                <w:sz w:val="16"/>
                <w:szCs w:val="16"/>
              </w:rPr>
              <w:br/>
              <w:t xml:space="preserve">целевые        </w:t>
            </w:r>
            <w:r w:rsidRPr="0005331B">
              <w:rPr>
                <w:sz w:val="16"/>
                <w:szCs w:val="16"/>
              </w:rPr>
              <w:br/>
              <w:t xml:space="preserve">показатели,    </w:t>
            </w:r>
            <w:r w:rsidRPr="0005331B">
              <w:rPr>
                <w:sz w:val="16"/>
                <w:szCs w:val="16"/>
              </w:rPr>
              <w:br/>
              <w:t>характеризующие</w:t>
            </w:r>
            <w:r w:rsidRPr="0005331B">
              <w:rPr>
                <w:sz w:val="16"/>
                <w:szCs w:val="16"/>
              </w:rPr>
              <w:br/>
              <w:t xml:space="preserve">достижение     </w:t>
            </w:r>
            <w:r w:rsidRPr="0005331B">
              <w:rPr>
                <w:sz w:val="16"/>
                <w:szCs w:val="16"/>
              </w:rPr>
              <w:br/>
              <w:t>целей и решение</w:t>
            </w:r>
            <w:r w:rsidRPr="0005331B">
              <w:rPr>
                <w:sz w:val="16"/>
                <w:szCs w:val="16"/>
              </w:rPr>
              <w:br/>
              <w:t>задач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EAE" w:rsidRPr="0005331B" w:rsidRDefault="00033EAE" w:rsidP="008F6539">
            <w:pPr>
              <w:pStyle w:val="ConsPlusCell"/>
              <w:jc w:val="both"/>
              <w:rPr>
                <w:sz w:val="16"/>
                <w:szCs w:val="16"/>
              </w:rPr>
            </w:pPr>
          </w:p>
          <w:p w:rsidR="00033EAE" w:rsidRPr="0005331B" w:rsidRDefault="00033EAE" w:rsidP="008F6539">
            <w:pPr>
              <w:pStyle w:val="ConsPlusCell"/>
              <w:jc w:val="both"/>
              <w:rPr>
                <w:sz w:val="16"/>
                <w:szCs w:val="16"/>
              </w:rPr>
            </w:pPr>
            <w:r w:rsidRPr="0005331B">
              <w:rPr>
                <w:sz w:val="16"/>
                <w:szCs w:val="16"/>
              </w:rPr>
              <w:t xml:space="preserve">Единица  </w:t>
            </w:r>
            <w:r w:rsidRPr="0005331B">
              <w:rPr>
                <w:sz w:val="16"/>
                <w:szCs w:val="16"/>
              </w:rPr>
              <w:br/>
              <w:t>измерения</w:t>
            </w:r>
          </w:p>
        </w:tc>
        <w:tc>
          <w:tcPr>
            <w:tcW w:w="44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EAE" w:rsidRPr="0005331B" w:rsidRDefault="00033EAE" w:rsidP="008F6539">
            <w:pPr>
              <w:pStyle w:val="ConsPlusCell"/>
              <w:jc w:val="both"/>
              <w:rPr>
                <w:sz w:val="16"/>
                <w:szCs w:val="16"/>
              </w:rPr>
            </w:pPr>
          </w:p>
          <w:p w:rsidR="00033EAE" w:rsidRPr="0005331B" w:rsidRDefault="00033EAE" w:rsidP="00EA13C4">
            <w:pPr>
              <w:pStyle w:val="ConsPlusCell"/>
              <w:jc w:val="center"/>
              <w:rPr>
                <w:sz w:val="16"/>
                <w:szCs w:val="16"/>
              </w:rPr>
            </w:pPr>
            <w:r w:rsidRPr="0005331B">
              <w:rPr>
                <w:sz w:val="16"/>
                <w:szCs w:val="16"/>
              </w:rPr>
              <w:t xml:space="preserve">Планируемое значение показателя по годам           </w:t>
            </w:r>
            <w:r w:rsidRPr="0005331B">
              <w:rPr>
                <w:sz w:val="16"/>
                <w:szCs w:val="16"/>
              </w:rPr>
              <w:br/>
              <w:t>реализации</w:t>
            </w:r>
          </w:p>
        </w:tc>
      </w:tr>
      <w:tr w:rsidR="00033EAE" w:rsidRPr="0005331B" w:rsidTr="00033EAE">
        <w:trPr>
          <w:trHeight w:val="720"/>
          <w:tblCellSpacing w:w="5" w:type="nil"/>
        </w:trPr>
        <w:tc>
          <w:tcPr>
            <w:tcW w:w="3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EAE" w:rsidRPr="0005331B" w:rsidRDefault="00033EAE" w:rsidP="004B3905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20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EAE" w:rsidRPr="0005331B" w:rsidRDefault="00033EAE" w:rsidP="008F6539">
            <w:pPr>
              <w:pStyle w:val="ConsPlusCell"/>
              <w:jc w:val="both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EAE" w:rsidRPr="0005331B" w:rsidRDefault="00033EAE" w:rsidP="008F6539">
            <w:pPr>
              <w:pStyle w:val="ConsPlusCell"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EAE" w:rsidRPr="0005331B" w:rsidRDefault="00033EAE" w:rsidP="008F6539">
            <w:pPr>
              <w:pStyle w:val="ConsPlusCell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EAE" w:rsidRPr="0005331B" w:rsidRDefault="00033EAE" w:rsidP="008F6539">
            <w:pPr>
              <w:pStyle w:val="ConsPlusCell"/>
              <w:jc w:val="both"/>
              <w:rPr>
                <w:b/>
                <w:sz w:val="16"/>
                <w:szCs w:val="16"/>
              </w:rPr>
            </w:pPr>
          </w:p>
          <w:p w:rsidR="00033EAE" w:rsidRPr="0005331B" w:rsidRDefault="00033EAE" w:rsidP="008F6539">
            <w:pPr>
              <w:pStyle w:val="ConsPlusCell"/>
              <w:jc w:val="both"/>
              <w:rPr>
                <w:b/>
                <w:sz w:val="16"/>
                <w:szCs w:val="16"/>
              </w:rPr>
            </w:pPr>
            <w:r w:rsidRPr="0005331B">
              <w:rPr>
                <w:b/>
                <w:sz w:val="16"/>
                <w:szCs w:val="16"/>
              </w:rPr>
              <w:t>2015 год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EAE" w:rsidRPr="0005331B" w:rsidRDefault="00033EAE" w:rsidP="008F6539">
            <w:pPr>
              <w:pStyle w:val="ConsPlusCell"/>
              <w:jc w:val="both"/>
              <w:rPr>
                <w:b/>
                <w:sz w:val="16"/>
                <w:szCs w:val="16"/>
              </w:rPr>
            </w:pPr>
          </w:p>
          <w:p w:rsidR="00033EAE" w:rsidRPr="0005331B" w:rsidRDefault="00033EAE" w:rsidP="008F6539">
            <w:pPr>
              <w:pStyle w:val="ConsPlusCell"/>
              <w:jc w:val="both"/>
              <w:rPr>
                <w:b/>
                <w:sz w:val="16"/>
                <w:szCs w:val="16"/>
              </w:rPr>
            </w:pPr>
            <w:r w:rsidRPr="0005331B">
              <w:rPr>
                <w:b/>
                <w:sz w:val="16"/>
                <w:szCs w:val="16"/>
              </w:rPr>
              <w:t>2016 год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EAE" w:rsidRPr="0005331B" w:rsidRDefault="00033EAE" w:rsidP="008F6539">
            <w:pPr>
              <w:pStyle w:val="ConsPlusCell"/>
              <w:jc w:val="both"/>
              <w:rPr>
                <w:b/>
                <w:sz w:val="16"/>
                <w:szCs w:val="16"/>
              </w:rPr>
            </w:pPr>
          </w:p>
          <w:p w:rsidR="00033EAE" w:rsidRPr="0005331B" w:rsidRDefault="00033EAE" w:rsidP="008F6539">
            <w:pPr>
              <w:pStyle w:val="ConsPlusCell"/>
              <w:jc w:val="both"/>
              <w:rPr>
                <w:b/>
                <w:sz w:val="16"/>
                <w:szCs w:val="16"/>
              </w:rPr>
            </w:pPr>
            <w:r w:rsidRPr="0005331B">
              <w:rPr>
                <w:b/>
                <w:sz w:val="16"/>
                <w:szCs w:val="16"/>
              </w:rPr>
              <w:t>2017 год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EAE" w:rsidRPr="0005331B" w:rsidRDefault="00033EAE" w:rsidP="008F6539">
            <w:pPr>
              <w:pStyle w:val="ConsPlusCell"/>
              <w:jc w:val="both"/>
              <w:rPr>
                <w:b/>
                <w:sz w:val="16"/>
                <w:szCs w:val="16"/>
              </w:rPr>
            </w:pPr>
          </w:p>
          <w:p w:rsidR="00033EAE" w:rsidRPr="0005331B" w:rsidRDefault="00033EAE" w:rsidP="008F6539">
            <w:pPr>
              <w:pStyle w:val="ConsPlusCell"/>
              <w:jc w:val="both"/>
              <w:rPr>
                <w:b/>
                <w:sz w:val="16"/>
                <w:szCs w:val="16"/>
              </w:rPr>
            </w:pPr>
            <w:r w:rsidRPr="0005331B">
              <w:rPr>
                <w:b/>
                <w:sz w:val="16"/>
                <w:szCs w:val="16"/>
              </w:rPr>
              <w:t>2018 год</w:t>
            </w:r>
          </w:p>
        </w:tc>
        <w:tc>
          <w:tcPr>
            <w:tcW w:w="8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EAE" w:rsidRPr="0005331B" w:rsidRDefault="00033EAE" w:rsidP="008F6539">
            <w:pPr>
              <w:pStyle w:val="ConsPlusCell"/>
              <w:jc w:val="both"/>
              <w:rPr>
                <w:b/>
                <w:sz w:val="16"/>
                <w:szCs w:val="16"/>
              </w:rPr>
            </w:pPr>
          </w:p>
          <w:p w:rsidR="00033EAE" w:rsidRPr="0005331B" w:rsidRDefault="00033EAE" w:rsidP="008F6539">
            <w:pPr>
              <w:pStyle w:val="ConsPlusCell"/>
              <w:jc w:val="both"/>
              <w:rPr>
                <w:b/>
                <w:sz w:val="16"/>
                <w:szCs w:val="16"/>
              </w:rPr>
            </w:pPr>
            <w:r w:rsidRPr="0005331B">
              <w:rPr>
                <w:b/>
                <w:sz w:val="16"/>
                <w:szCs w:val="16"/>
              </w:rPr>
              <w:t>2019 год</w:t>
            </w:r>
          </w:p>
        </w:tc>
      </w:tr>
      <w:tr w:rsidR="00033EAE" w:rsidRPr="0005331B" w:rsidTr="00033EAE">
        <w:trPr>
          <w:trHeight w:val="720"/>
          <w:tblCellSpacing w:w="5" w:type="nil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3EAE" w:rsidRDefault="00033EAE" w:rsidP="004B3905">
            <w:pPr>
              <w:pStyle w:val="ConsPlusCell"/>
              <w:rPr>
                <w:sz w:val="16"/>
                <w:szCs w:val="16"/>
              </w:rPr>
            </w:pPr>
          </w:p>
          <w:p w:rsidR="00033EAE" w:rsidRDefault="00033EAE" w:rsidP="004B3905">
            <w:pPr>
              <w:pStyle w:val="ConsPlusCell"/>
              <w:rPr>
                <w:sz w:val="16"/>
                <w:szCs w:val="16"/>
              </w:rPr>
            </w:pPr>
          </w:p>
          <w:p w:rsidR="00033EAE" w:rsidRPr="0005331B" w:rsidRDefault="00033EAE" w:rsidP="004B3905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3EAE" w:rsidRPr="00B60E14" w:rsidRDefault="00B60E14" w:rsidP="008F6539">
            <w:pPr>
              <w:pStyle w:val="ConsPlusCell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</w:t>
            </w:r>
            <w:r w:rsidRPr="00B60E14">
              <w:rPr>
                <w:sz w:val="16"/>
                <w:szCs w:val="16"/>
              </w:rPr>
              <w:t>беспечение безопасности дорожного движения автотранспорта по дорогам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3EAE" w:rsidRPr="0005331B" w:rsidRDefault="00033EAE" w:rsidP="008F6539">
            <w:pPr>
              <w:pStyle w:val="ConsPlusCell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Смертность от дорожно-транспортных происшествий, количество погибших на 100 тыс. населения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6539" w:rsidRDefault="008F6539" w:rsidP="008F6539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033EAE" w:rsidRPr="0005331B" w:rsidRDefault="008F6539" w:rsidP="008F653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кол-во погибших на 100 тыс. населения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3EAE" w:rsidRPr="008F6539" w:rsidRDefault="00033EAE" w:rsidP="008F6539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8F6539" w:rsidRPr="008F6539" w:rsidRDefault="008F6539" w:rsidP="008F6539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8F6539" w:rsidRPr="008F6539" w:rsidRDefault="00EA13C4" w:rsidP="008F653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3EAE" w:rsidRDefault="00033EAE" w:rsidP="008F6539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8F6539" w:rsidRDefault="008F6539" w:rsidP="008F6539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8F6539" w:rsidRPr="008F6539" w:rsidRDefault="008F6539" w:rsidP="008F653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3EAE" w:rsidRDefault="00033EAE" w:rsidP="008F6539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8F6539" w:rsidRDefault="008F6539" w:rsidP="008F6539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8F6539" w:rsidRPr="008F6539" w:rsidRDefault="008F6539" w:rsidP="008F653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3EAE" w:rsidRDefault="00033EAE" w:rsidP="008F6539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8F6539" w:rsidRDefault="008F6539" w:rsidP="008F6539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8F6539" w:rsidRPr="008F6539" w:rsidRDefault="008F6539" w:rsidP="008F653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3EAE" w:rsidRDefault="00033EAE" w:rsidP="008F6539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8F6539" w:rsidRDefault="008F6539" w:rsidP="008F6539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8F6539" w:rsidRPr="008F6539" w:rsidRDefault="008F6539" w:rsidP="008F653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033EAE" w:rsidRPr="0005331B" w:rsidTr="00033EAE">
        <w:trPr>
          <w:trHeight w:val="81"/>
          <w:tblCellSpacing w:w="5" w:type="nil"/>
        </w:trPr>
        <w:tc>
          <w:tcPr>
            <w:tcW w:w="3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EAE" w:rsidRDefault="00033EAE" w:rsidP="004B3905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20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EAE" w:rsidRPr="0005331B" w:rsidRDefault="00033EAE" w:rsidP="008F6539">
            <w:pPr>
              <w:pStyle w:val="ConsPlusCell"/>
              <w:jc w:val="both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EAE" w:rsidRPr="0005331B" w:rsidRDefault="00033EAE" w:rsidP="008F6539">
            <w:pPr>
              <w:pStyle w:val="ConsPlusCell"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EAE" w:rsidRPr="0005331B" w:rsidRDefault="00033EAE" w:rsidP="008F6539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EAE" w:rsidRPr="008F6539" w:rsidRDefault="00033EAE" w:rsidP="008F6539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EAE" w:rsidRPr="008F6539" w:rsidRDefault="00033EAE" w:rsidP="008F6539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EAE" w:rsidRPr="008F6539" w:rsidRDefault="00033EAE" w:rsidP="008F6539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EAE" w:rsidRPr="008F6539" w:rsidRDefault="00033EAE" w:rsidP="008F6539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EAE" w:rsidRPr="008F6539" w:rsidRDefault="00033EAE" w:rsidP="008F6539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</w:tr>
    </w:tbl>
    <w:p w:rsidR="00DA7E58" w:rsidRPr="00EC4DB6" w:rsidRDefault="00DA7E58" w:rsidP="00033EAE">
      <w:pPr>
        <w:tabs>
          <w:tab w:val="left" w:pos="567"/>
        </w:tabs>
        <w:jc w:val="both"/>
        <w:rPr>
          <w:sz w:val="24"/>
          <w:szCs w:val="24"/>
          <w:u w:color="2A6EC3"/>
        </w:rPr>
      </w:pPr>
    </w:p>
    <w:p w:rsidR="00EA13C4" w:rsidRDefault="00DA7E58" w:rsidP="00EA13C4">
      <w:pPr>
        <w:widowControl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EA13C4">
        <w:rPr>
          <w:sz w:val="24"/>
          <w:szCs w:val="24"/>
        </w:rPr>
        <w:t>2</w:t>
      </w:r>
      <w:r>
        <w:rPr>
          <w:sz w:val="24"/>
          <w:szCs w:val="24"/>
        </w:rPr>
        <w:t xml:space="preserve">. </w:t>
      </w:r>
      <w:r w:rsidR="00EA13C4">
        <w:rPr>
          <w:sz w:val="24"/>
          <w:szCs w:val="24"/>
        </w:rPr>
        <w:t>П</w:t>
      </w:r>
      <w:r w:rsidR="00EA13C4" w:rsidRPr="0005331B">
        <w:rPr>
          <w:sz w:val="24"/>
          <w:szCs w:val="24"/>
        </w:rPr>
        <w:t>риложени</w:t>
      </w:r>
      <w:r w:rsidR="00EA13C4">
        <w:rPr>
          <w:sz w:val="24"/>
          <w:szCs w:val="24"/>
        </w:rPr>
        <w:t>е</w:t>
      </w:r>
      <w:r w:rsidR="00EA13C4" w:rsidRPr="0005331B">
        <w:rPr>
          <w:sz w:val="24"/>
          <w:szCs w:val="24"/>
        </w:rPr>
        <w:t xml:space="preserve"> № </w:t>
      </w:r>
      <w:r w:rsidR="00EA13C4">
        <w:rPr>
          <w:sz w:val="24"/>
          <w:szCs w:val="24"/>
        </w:rPr>
        <w:t xml:space="preserve">1 </w:t>
      </w:r>
      <w:r w:rsidR="00EA13C4" w:rsidRPr="0005331B">
        <w:rPr>
          <w:sz w:val="24"/>
          <w:szCs w:val="24"/>
        </w:rPr>
        <w:t xml:space="preserve">«Планируемые результаты реализации муниципальной </w:t>
      </w:r>
      <w:r w:rsidR="00EA13C4">
        <w:rPr>
          <w:sz w:val="24"/>
          <w:szCs w:val="24"/>
        </w:rPr>
        <w:t>программы</w:t>
      </w:r>
      <w:r w:rsidR="00EA13C4" w:rsidRPr="0005331B">
        <w:rPr>
          <w:sz w:val="24"/>
          <w:szCs w:val="24"/>
        </w:rPr>
        <w:t>»</w:t>
      </w:r>
      <w:r w:rsidR="00EA13C4">
        <w:rPr>
          <w:sz w:val="24"/>
          <w:szCs w:val="24"/>
        </w:rPr>
        <w:t xml:space="preserve"> </w:t>
      </w:r>
      <w:r w:rsidR="00EA13C4" w:rsidRPr="0005331B">
        <w:rPr>
          <w:sz w:val="24"/>
          <w:szCs w:val="24"/>
        </w:rPr>
        <w:t xml:space="preserve">к муниципальной </w:t>
      </w:r>
      <w:r w:rsidR="00EA13C4">
        <w:rPr>
          <w:sz w:val="24"/>
          <w:szCs w:val="24"/>
        </w:rPr>
        <w:t xml:space="preserve">программе </w:t>
      </w:r>
      <w:r w:rsidR="00EA13C4" w:rsidRPr="00D02C90">
        <w:rPr>
          <w:sz w:val="24"/>
          <w:szCs w:val="24"/>
        </w:rPr>
        <w:t>«</w:t>
      </w:r>
      <w:r w:rsidR="00EA13C4" w:rsidRPr="001C07DB">
        <w:rPr>
          <w:bCs/>
          <w:sz w:val="24"/>
          <w:szCs w:val="24"/>
        </w:rPr>
        <w:t xml:space="preserve">Развитие и функционирование дорожной </w:t>
      </w:r>
      <w:proofErr w:type="gramStart"/>
      <w:r w:rsidR="00EA13C4" w:rsidRPr="001C07DB">
        <w:rPr>
          <w:bCs/>
          <w:sz w:val="24"/>
          <w:szCs w:val="24"/>
        </w:rPr>
        <w:t>сети</w:t>
      </w:r>
      <w:proofErr w:type="gramEnd"/>
      <w:r w:rsidR="00EA13C4" w:rsidRPr="001C07DB">
        <w:rPr>
          <w:bCs/>
          <w:sz w:val="24"/>
          <w:szCs w:val="24"/>
        </w:rPr>
        <w:t xml:space="preserve"> ЗАТО городской округ Молодежный Московской области на 2015-2019 годы</w:t>
      </w:r>
      <w:r w:rsidR="00EA13C4" w:rsidRPr="00D02C90">
        <w:rPr>
          <w:sz w:val="24"/>
          <w:szCs w:val="24"/>
        </w:rPr>
        <w:t>»</w:t>
      </w:r>
      <w:r w:rsidR="00EA13C4" w:rsidRPr="0005331B">
        <w:rPr>
          <w:sz w:val="24"/>
          <w:szCs w:val="24"/>
        </w:rPr>
        <w:t xml:space="preserve"> </w:t>
      </w:r>
      <w:r w:rsidR="00EA13C4">
        <w:rPr>
          <w:sz w:val="24"/>
          <w:szCs w:val="24"/>
        </w:rPr>
        <w:t>изложить в новой редакции.</w:t>
      </w:r>
    </w:p>
    <w:p w:rsidR="00EA13C4" w:rsidRDefault="00EA13C4" w:rsidP="00EA13C4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2. Муниципальную программу </w:t>
      </w:r>
      <w:r w:rsidRPr="00D02C90">
        <w:rPr>
          <w:sz w:val="24"/>
          <w:szCs w:val="24"/>
        </w:rPr>
        <w:t>«</w:t>
      </w:r>
      <w:r w:rsidRPr="001C07DB">
        <w:rPr>
          <w:bCs/>
          <w:sz w:val="24"/>
          <w:szCs w:val="24"/>
        </w:rPr>
        <w:t xml:space="preserve">Развитие и функционирование дорожной </w:t>
      </w:r>
      <w:proofErr w:type="gramStart"/>
      <w:r w:rsidRPr="001C07DB">
        <w:rPr>
          <w:bCs/>
          <w:sz w:val="24"/>
          <w:szCs w:val="24"/>
        </w:rPr>
        <w:t>сети</w:t>
      </w:r>
      <w:proofErr w:type="gramEnd"/>
      <w:r w:rsidRPr="001C07DB">
        <w:rPr>
          <w:bCs/>
          <w:sz w:val="24"/>
          <w:szCs w:val="24"/>
        </w:rPr>
        <w:t xml:space="preserve"> ЗАТО городской округ Молодежный Московской области на 2015-2019 годы</w:t>
      </w:r>
      <w:r w:rsidRPr="00D02C90">
        <w:rPr>
          <w:sz w:val="24"/>
          <w:szCs w:val="24"/>
        </w:rPr>
        <w:t>»</w:t>
      </w:r>
      <w:r w:rsidRPr="0005331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изложить в новой редакции.</w:t>
      </w:r>
    </w:p>
    <w:p w:rsidR="00DA7E58" w:rsidRDefault="00DA7E58" w:rsidP="00DA7E5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EA13C4">
        <w:rPr>
          <w:sz w:val="24"/>
          <w:szCs w:val="24"/>
        </w:rPr>
        <w:t>3</w:t>
      </w:r>
      <w:r>
        <w:rPr>
          <w:sz w:val="24"/>
          <w:szCs w:val="24"/>
        </w:rPr>
        <w:t xml:space="preserve">. </w:t>
      </w:r>
      <w:r w:rsidRPr="00D42B33">
        <w:rPr>
          <w:sz w:val="24"/>
          <w:szCs w:val="24"/>
        </w:rPr>
        <w:t>Опубликовать муниципальную программу «</w:t>
      </w:r>
      <w:r w:rsidRPr="001C07DB">
        <w:rPr>
          <w:bCs/>
          <w:sz w:val="24"/>
          <w:szCs w:val="24"/>
        </w:rPr>
        <w:t xml:space="preserve">Развитие и функционирование дорожной </w:t>
      </w:r>
      <w:proofErr w:type="gramStart"/>
      <w:r w:rsidRPr="001C07DB">
        <w:rPr>
          <w:bCs/>
          <w:sz w:val="24"/>
          <w:szCs w:val="24"/>
        </w:rPr>
        <w:t>сети</w:t>
      </w:r>
      <w:proofErr w:type="gramEnd"/>
      <w:r w:rsidRPr="001C07DB">
        <w:rPr>
          <w:bCs/>
          <w:sz w:val="24"/>
          <w:szCs w:val="24"/>
        </w:rPr>
        <w:t xml:space="preserve"> ЗАТО городской округ Молодежный Московской области на 2015-2019 годы</w:t>
      </w:r>
      <w:r>
        <w:rPr>
          <w:sz w:val="24"/>
          <w:szCs w:val="24"/>
        </w:rPr>
        <w:t>»</w:t>
      </w:r>
      <w:r w:rsidRPr="00D42B33">
        <w:rPr>
          <w:sz w:val="24"/>
          <w:szCs w:val="24"/>
        </w:rPr>
        <w:t xml:space="preserve"> в информационном вестнике администрации «МОЛОДЕЖНЫЙ»  и разместить на официальном сайте </w:t>
      </w:r>
      <w:r w:rsidRPr="00D42B33">
        <w:rPr>
          <w:b/>
          <w:sz w:val="24"/>
          <w:szCs w:val="24"/>
          <w:lang w:val="en-US"/>
        </w:rPr>
        <w:t>www</w:t>
      </w:r>
      <w:r w:rsidRPr="00D42B33">
        <w:rPr>
          <w:b/>
          <w:sz w:val="24"/>
          <w:szCs w:val="24"/>
        </w:rPr>
        <w:t>.</w:t>
      </w:r>
      <w:proofErr w:type="spellStart"/>
      <w:r w:rsidRPr="00D42B33">
        <w:rPr>
          <w:b/>
          <w:sz w:val="24"/>
          <w:szCs w:val="24"/>
          <w:lang w:val="en-US"/>
        </w:rPr>
        <w:t>zato</w:t>
      </w:r>
      <w:proofErr w:type="spellEnd"/>
      <w:r w:rsidRPr="00D42B33">
        <w:rPr>
          <w:b/>
          <w:sz w:val="24"/>
          <w:szCs w:val="24"/>
        </w:rPr>
        <w:t>-</w:t>
      </w:r>
      <w:proofErr w:type="spellStart"/>
      <w:r w:rsidRPr="00D42B33">
        <w:rPr>
          <w:b/>
          <w:sz w:val="24"/>
          <w:szCs w:val="24"/>
          <w:lang w:val="en-US"/>
        </w:rPr>
        <w:t>molod</w:t>
      </w:r>
      <w:proofErr w:type="spellEnd"/>
      <w:r w:rsidRPr="00D42B33">
        <w:rPr>
          <w:b/>
          <w:sz w:val="24"/>
          <w:szCs w:val="24"/>
        </w:rPr>
        <w:t>.</w:t>
      </w:r>
      <w:proofErr w:type="spellStart"/>
      <w:r w:rsidRPr="00D42B33">
        <w:rPr>
          <w:b/>
          <w:sz w:val="24"/>
          <w:szCs w:val="24"/>
          <w:lang w:val="en-US"/>
        </w:rPr>
        <w:t>ru</w:t>
      </w:r>
      <w:proofErr w:type="spellEnd"/>
      <w:r w:rsidRPr="00D42B33">
        <w:rPr>
          <w:b/>
          <w:sz w:val="24"/>
          <w:szCs w:val="24"/>
        </w:rPr>
        <w:t>.</w:t>
      </w:r>
      <w:r w:rsidRPr="00D42B33">
        <w:rPr>
          <w:sz w:val="24"/>
          <w:szCs w:val="24"/>
        </w:rPr>
        <w:t>.</w:t>
      </w:r>
    </w:p>
    <w:p w:rsidR="00DA7E58" w:rsidRDefault="00DA7E58" w:rsidP="00DA7E5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EA13C4">
        <w:rPr>
          <w:sz w:val="24"/>
          <w:szCs w:val="24"/>
        </w:rPr>
        <w:t>4</w:t>
      </w:r>
      <w:r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>Контроль за</w:t>
      </w:r>
      <w:proofErr w:type="gramEnd"/>
      <w:r>
        <w:rPr>
          <w:sz w:val="24"/>
          <w:szCs w:val="24"/>
        </w:rPr>
        <w:t xml:space="preserve"> исполнением настоящего постановления возложить на начальн</w:t>
      </w:r>
      <w:r w:rsidR="00EA13C4">
        <w:rPr>
          <w:sz w:val="24"/>
          <w:szCs w:val="24"/>
        </w:rPr>
        <w:t>ика бюджетно-финансового отдела</w:t>
      </w:r>
      <w:r>
        <w:rPr>
          <w:sz w:val="24"/>
          <w:szCs w:val="24"/>
        </w:rPr>
        <w:t>.</w:t>
      </w:r>
    </w:p>
    <w:p w:rsidR="005D30A8" w:rsidRDefault="005D30A8" w:rsidP="00DA7E58">
      <w:pPr>
        <w:tabs>
          <w:tab w:val="left" w:pos="567"/>
        </w:tabs>
        <w:jc w:val="both"/>
        <w:rPr>
          <w:sz w:val="24"/>
          <w:szCs w:val="24"/>
        </w:rPr>
      </w:pPr>
    </w:p>
    <w:p w:rsidR="005D30A8" w:rsidRDefault="005D30A8" w:rsidP="005D30A8">
      <w:pPr>
        <w:rPr>
          <w:sz w:val="24"/>
          <w:szCs w:val="24"/>
        </w:rPr>
      </w:pPr>
    </w:p>
    <w:p w:rsidR="005D30A8" w:rsidRDefault="005D30A8" w:rsidP="005D30A8">
      <w:pPr>
        <w:rPr>
          <w:sz w:val="24"/>
          <w:szCs w:val="24"/>
        </w:rPr>
      </w:pPr>
    </w:p>
    <w:p w:rsidR="005D30A8" w:rsidRDefault="005D30A8" w:rsidP="005D30A8">
      <w:pPr>
        <w:rPr>
          <w:sz w:val="24"/>
          <w:szCs w:val="24"/>
        </w:rPr>
      </w:pPr>
    </w:p>
    <w:p w:rsidR="005D30A8" w:rsidRDefault="005D30A8" w:rsidP="005D30A8">
      <w:pPr>
        <w:rPr>
          <w:sz w:val="24"/>
          <w:szCs w:val="24"/>
        </w:rPr>
      </w:pPr>
    </w:p>
    <w:p w:rsidR="005D30A8" w:rsidRDefault="005D30A8" w:rsidP="005D30A8">
      <w:pPr>
        <w:rPr>
          <w:sz w:val="24"/>
          <w:szCs w:val="24"/>
        </w:rPr>
      </w:pPr>
    </w:p>
    <w:p w:rsidR="00C011C7" w:rsidRDefault="00C011C7" w:rsidP="005D30A8">
      <w:pPr>
        <w:rPr>
          <w:sz w:val="24"/>
          <w:szCs w:val="24"/>
        </w:rPr>
      </w:pPr>
    </w:p>
    <w:p w:rsidR="005D30A8" w:rsidRDefault="00195981" w:rsidP="005D30A8">
      <w:pPr>
        <w:rPr>
          <w:sz w:val="24"/>
          <w:szCs w:val="24"/>
        </w:rPr>
      </w:pPr>
      <w:r>
        <w:rPr>
          <w:sz w:val="24"/>
          <w:szCs w:val="24"/>
        </w:rPr>
        <w:t>Руководитель</w:t>
      </w:r>
      <w:r w:rsidR="00E6310A">
        <w:rPr>
          <w:sz w:val="24"/>
          <w:szCs w:val="24"/>
        </w:rPr>
        <w:t xml:space="preserve"> А</w:t>
      </w:r>
      <w:r w:rsidR="005D30A8">
        <w:rPr>
          <w:sz w:val="24"/>
          <w:szCs w:val="24"/>
        </w:rPr>
        <w:t>дминистрации</w:t>
      </w:r>
    </w:p>
    <w:p w:rsidR="005D30A8" w:rsidRDefault="005D30A8" w:rsidP="005D30A8">
      <w:pPr>
        <w:rPr>
          <w:sz w:val="24"/>
          <w:szCs w:val="24"/>
        </w:rPr>
      </w:pPr>
      <w:r>
        <w:rPr>
          <w:sz w:val="24"/>
          <w:szCs w:val="24"/>
        </w:rPr>
        <w:t xml:space="preserve">ЗАТО городской округ  Молодёжный                                                             </w:t>
      </w:r>
      <w:r w:rsidR="006F2E79">
        <w:rPr>
          <w:sz w:val="24"/>
          <w:szCs w:val="24"/>
        </w:rPr>
        <w:t>И.С. Дербенёв</w:t>
      </w:r>
    </w:p>
    <w:p w:rsidR="005D30A8" w:rsidRDefault="005D30A8" w:rsidP="005D30A8">
      <w:pPr>
        <w:rPr>
          <w:sz w:val="24"/>
          <w:szCs w:val="24"/>
        </w:rPr>
      </w:pPr>
    </w:p>
    <w:p w:rsidR="005D30A8" w:rsidRDefault="005D30A8" w:rsidP="005D30A8">
      <w:pPr>
        <w:rPr>
          <w:sz w:val="24"/>
          <w:szCs w:val="24"/>
        </w:rPr>
      </w:pPr>
    </w:p>
    <w:p w:rsidR="00843A71" w:rsidRDefault="006744A9">
      <w:r>
        <w:t xml:space="preserve">   </w:t>
      </w:r>
    </w:p>
    <w:p w:rsidR="00DD6EFE" w:rsidRDefault="00DD6EFE" w:rsidP="00146423">
      <w:pPr>
        <w:jc w:val="center"/>
        <w:rPr>
          <w:sz w:val="36"/>
          <w:szCs w:val="36"/>
        </w:rPr>
      </w:pPr>
    </w:p>
    <w:p w:rsidR="00DD6EFE" w:rsidRDefault="00DD6EFE" w:rsidP="00146423">
      <w:pPr>
        <w:jc w:val="center"/>
        <w:rPr>
          <w:sz w:val="36"/>
          <w:szCs w:val="36"/>
        </w:rPr>
      </w:pPr>
    </w:p>
    <w:p w:rsidR="00DD6EFE" w:rsidRDefault="00DD6EFE" w:rsidP="00146423">
      <w:pPr>
        <w:jc w:val="center"/>
        <w:rPr>
          <w:sz w:val="36"/>
          <w:szCs w:val="36"/>
        </w:rPr>
      </w:pPr>
    </w:p>
    <w:p w:rsidR="00DD6EFE" w:rsidRDefault="00DD6EFE" w:rsidP="00146423">
      <w:pPr>
        <w:jc w:val="center"/>
        <w:rPr>
          <w:sz w:val="36"/>
          <w:szCs w:val="36"/>
        </w:rPr>
      </w:pPr>
    </w:p>
    <w:p w:rsidR="003809F4" w:rsidRDefault="003809F4" w:rsidP="00146423">
      <w:pPr>
        <w:jc w:val="center"/>
        <w:rPr>
          <w:sz w:val="36"/>
          <w:szCs w:val="36"/>
        </w:rPr>
      </w:pPr>
    </w:p>
    <w:p w:rsidR="003809F4" w:rsidRDefault="003809F4" w:rsidP="00146423">
      <w:pPr>
        <w:jc w:val="center"/>
        <w:rPr>
          <w:sz w:val="36"/>
          <w:szCs w:val="36"/>
        </w:rPr>
      </w:pPr>
    </w:p>
    <w:p w:rsidR="003809F4" w:rsidRDefault="003809F4" w:rsidP="00146423">
      <w:pPr>
        <w:jc w:val="center"/>
        <w:rPr>
          <w:sz w:val="36"/>
          <w:szCs w:val="36"/>
        </w:rPr>
      </w:pPr>
    </w:p>
    <w:p w:rsidR="003809F4" w:rsidRDefault="003809F4" w:rsidP="00146423">
      <w:pPr>
        <w:jc w:val="center"/>
        <w:rPr>
          <w:sz w:val="36"/>
          <w:szCs w:val="36"/>
        </w:rPr>
      </w:pPr>
    </w:p>
    <w:p w:rsidR="003809F4" w:rsidRDefault="003809F4" w:rsidP="00146423">
      <w:pPr>
        <w:jc w:val="center"/>
        <w:rPr>
          <w:sz w:val="36"/>
          <w:szCs w:val="36"/>
        </w:rPr>
      </w:pPr>
    </w:p>
    <w:p w:rsidR="003809F4" w:rsidRDefault="003809F4" w:rsidP="00146423">
      <w:pPr>
        <w:jc w:val="center"/>
        <w:rPr>
          <w:sz w:val="36"/>
          <w:szCs w:val="36"/>
        </w:rPr>
      </w:pPr>
    </w:p>
    <w:p w:rsidR="00146423" w:rsidRPr="00146423" w:rsidRDefault="00845B93" w:rsidP="00146423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С</w:t>
      </w:r>
      <w:r w:rsidR="00146423" w:rsidRPr="00146423">
        <w:rPr>
          <w:sz w:val="36"/>
          <w:szCs w:val="36"/>
        </w:rPr>
        <w:t>огласован</w:t>
      </w:r>
      <w:r>
        <w:rPr>
          <w:sz w:val="36"/>
          <w:szCs w:val="36"/>
        </w:rPr>
        <w:t>о</w:t>
      </w:r>
    </w:p>
    <w:p w:rsidR="00146423" w:rsidRDefault="00146423">
      <w:pPr>
        <w:rPr>
          <w:sz w:val="24"/>
          <w:szCs w:val="24"/>
        </w:rPr>
      </w:pPr>
    </w:p>
    <w:p w:rsidR="00AE3CFB" w:rsidRDefault="00AE3CFB">
      <w:pPr>
        <w:rPr>
          <w:sz w:val="28"/>
          <w:szCs w:val="28"/>
        </w:rPr>
      </w:pPr>
    </w:p>
    <w:p w:rsidR="00E85174" w:rsidRDefault="00E85174">
      <w:pPr>
        <w:rPr>
          <w:sz w:val="28"/>
          <w:szCs w:val="28"/>
        </w:rPr>
      </w:pPr>
    </w:p>
    <w:p w:rsidR="00E85174" w:rsidRDefault="008F3661">
      <w:pPr>
        <w:rPr>
          <w:sz w:val="28"/>
          <w:szCs w:val="28"/>
        </w:rPr>
      </w:pPr>
      <w:r>
        <w:rPr>
          <w:sz w:val="28"/>
          <w:szCs w:val="28"/>
        </w:rPr>
        <w:t>Н</w:t>
      </w:r>
      <w:r w:rsidR="00E85174">
        <w:rPr>
          <w:sz w:val="28"/>
          <w:szCs w:val="28"/>
        </w:rPr>
        <w:t xml:space="preserve">ачальник отдела </w:t>
      </w:r>
      <w:proofErr w:type="gramStart"/>
      <w:r>
        <w:rPr>
          <w:sz w:val="28"/>
          <w:szCs w:val="28"/>
        </w:rPr>
        <w:t>территориальной</w:t>
      </w:r>
      <w:proofErr w:type="gramEnd"/>
      <w:r w:rsidR="00E85174">
        <w:rPr>
          <w:sz w:val="28"/>
          <w:szCs w:val="28"/>
        </w:rPr>
        <w:t xml:space="preserve"> </w:t>
      </w:r>
    </w:p>
    <w:p w:rsidR="00E85174" w:rsidRDefault="00E85174">
      <w:pPr>
        <w:rPr>
          <w:sz w:val="28"/>
          <w:szCs w:val="28"/>
        </w:rPr>
      </w:pPr>
      <w:r>
        <w:rPr>
          <w:sz w:val="28"/>
          <w:szCs w:val="28"/>
        </w:rPr>
        <w:t>безопасности                                                ___________________ Петухов М.А.</w:t>
      </w:r>
    </w:p>
    <w:p w:rsidR="00755733" w:rsidRDefault="00755733">
      <w:pPr>
        <w:rPr>
          <w:sz w:val="28"/>
          <w:szCs w:val="28"/>
        </w:rPr>
      </w:pPr>
    </w:p>
    <w:p w:rsidR="00755733" w:rsidRDefault="00755733">
      <w:pPr>
        <w:rPr>
          <w:sz w:val="28"/>
          <w:szCs w:val="28"/>
        </w:rPr>
      </w:pPr>
      <w:r>
        <w:rPr>
          <w:sz w:val="28"/>
          <w:szCs w:val="28"/>
        </w:rPr>
        <w:t xml:space="preserve">Начальник </w:t>
      </w:r>
      <w:proofErr w:type="gramStart"/>
      <w:r>
        <w:rPr>
          <w:sz w:val="28"/>
          <w:szCs w:val="28"/>
        </w:rPr>
        <w:t>бюджетно-финансового</w:t>
      </w:r>
      <w:proofErr w:type="gramEnd"/>
    </w:p>
    <w:p w:rsidR="00755733" w:rsidRDefault="00755733">
      <w:pPr>
        <w:rPr>
          <w:sz w:val="28"/>
          <w:szCs w:val="28"/>
        </w:rPr>
      </w:pPr>
      <w:r>
        <w:rPr>
          <w:sz w:val="28"/>
          <w:szCs w:val="28"/>
        </w:rPr>
        <w:t>отдела                                                            ___________________ Гряник Е.Н.</w:t>
      </w:r>
    </w:p>
    <w:p w:rsidR="00755733" w:rsidRDefault="00755733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55733" w:rsidRDefault="00755733">
      <w:pPr>
        <w:rPr>
          <w:sz w:val="28"/>
          <w:szCs w:val="28"/>
        </w:rPr>
      </w:pPr>
    </w:p>
    <w:p w:rsidR="00755733" w:rsidRDefault="00755733" w:rsidP="00755733">
      <w:pPr>
        <w:rPr>
          <w:sz w:val="28"/>
          <w:szCs w:val="28"/>
        </w:rPr>
      </w:pPr>
      <w:r w:rsidRPr="00146423">
        <w:rPr>
          <w:sz w:val="28"/>
          <w:szCs w:val="28"/>
        </w:rPr>
        <w:t xml:space="preserve">Юрист Администрации                               </w:t>
      </w:r>
      <w:r>
        <w:rPr>
          <w:sz w:val="28"/>
          <w:szCs w:val="28"/>
        </w:rPr>
        <w:t xml:space="preserve">___________________ </w:t>
      </w:r>
      <w:proofErr w:type="spellStart"/>
      <w:r w:rsidRPr="00146423">
        <w:rPr>
          <w:sz w:val="28"/>
          <w:szCs w:val="28"/>
        </w:rPr>
        <w:t>Квасова</w:t>
      </w:r>
      <w:proofErr w:type="spellEnd"/>
      <w:r w:rsidRPr="00146423">
        <w:rPr>
          <w:sz w:val="28"/>
          <w:szCs w:val="28"/>
        </w:rPr>
        <w:t xml:space="preserve"> О.В.</w:t>
      </w:r>
    </w:p>
    <w:p w:rsidR="00755733" w:rsidRPr="00755733" w:rsidRDefault="00755733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                     </w:t>
      </w:r>
      <w:r>
        <w:rPr>
          <w:sz w:val="28"/>
          <w:szCs w:val="28"/>
          <w:u w:val="single"/>
        </w:rPr>
        <w:t xml:space="preserve">                        </w:t>
      </w:r>
    </w:p>
    <w:p w:rsidR="002858F7" w:rsidRDefault="002858F7">
      <w:pPr>
        <w:rPr>
          <w:sz w:val="28"/>
          <w:szCs w:val="28"/>
        </w:rPr>
      </w:pPr>
    </w:p>
    <w:p w:rsidR="002858F7" w:rsidRDefault="002858F7">
      <w:pPr>
        <w:rPr>
          <w:sz w:val="28"/>
          <w:szCs w:val="28"/>
        </w:rPr>
      </w:pPr>
      <w:r>
        <w:rPr>
          <w:sz w:val="28"/>
          <w:szCs w:val="28"/>
        </w:rPr>
        <w:t xml:space="preserve">Исполнитель   </w:t>
      </w:r>
      <w:r w:rsidR="00755733">
        <w:rPr>
          <w:sz w:val="28"/>
          <w:szCs w:val="28"/>
        </w:rPr>
        <w:t xml:space="preserve">старший эксперт       </w:t>
      </w:r>
      <w:r>
        <w:rPr>
          <w:sz w:val="28"/>
          <w:szCs w:val="28"/>
        </w:rPr>
        <w:t xml:space="preserve">       </w:t>
      </w:r>
      <w:r w:rsidR="008F3661">
        <w:rPr>
          <w:sz w:val="28"/>
          <w:szCs w:val="28"/>
        </w:rPr>
        <w:t xml:space="preserve"> </w:t>
      </w:r>
      <w:r w:rsidR="00755733">
        <w:rPr>
          <w:sz w:val="28"/>
          <w:szCs w:val="28"/>
        </w:rPr>
        <w:t xml:space="preserve">  ___________________ Осипова О.В.</w:t>
      </w:r>
    </w:p>
    <w:p w:rsidR="00E85174" w:rsidRDefault="00E85174">
      <w:pPr>
        <w:rPr>
          <w:sz w:val="28"/>
          <w:szCs w:val="28"/>
        </w:rPr>
      </w:pPr>
    </w:p>
    <w:p w:rsidR="00E85174" w:rsidRDefault="00E85174">
      <w:pPr>
        <w:rPr>
          <w:sz w:val="28"/>
          <w:szCs w:val="28"/>
        </w:rPr>
      </w:pPr>
    </w:p>
    <w:p w:rsidR="00E85174" w:rsidRDefault="00E85174">
      <w:pPr>
        <w:rPr>
          <w:sz w:val="28"/>
          <w:szCs w:val="28"/>
        </w:rPr>
      </w:pPr>
    </w:p>
    <w:p w:rsidR="00E85174" w:rsidRDefault="00E85174">
      <w:pPr>
        <w:rPr>
          <w:sz w:val="28"/>
          <w:szCs w:val="28"/>
        </w:rPr>
      </w:pPr>
    </w:p>
    <w:p w:rsidR="00E85174" w:rsidRDefault="00E85174">
      <w:pPr>
        <w:rPr>
          <w:sz w:val="28"/>
          <w:szCs w:val="28"/>
        </w:rPr>
      </w:pPr>
    </w:p>
    <w:p w:rsidR="00E85174" w:rsidRDefault="00E85174">
      <w:pPr>
        <w:rPr>
          <w:sz w:val="28"/>
          <w:szCs w:val="28"/>
        </w:rPr>
      </w:pPr>
    </w:p>
    <w:p w:rsidR="00E85174" w:rsidRDefault="00E85174">
      <w:pPr>
        <w:rPr>
          <w:sz w:val="28"/>
          <w:szCs w:val="28"/>
        </w:rPr>
      </w:pPr>
    </w:p>
    <w:p w:rsidR="00E85174" w:rsidRDefault="00E85174">
      <w:pPr>
        <w:rPr>
          <w:sz w:val="28"/>
          <w:szCs w:val="28"/>
        </w:rPr>
      </w:pPr>
    </w:p>
    <w:p w:rsidR="00E85174" w:rsidRDefault="00E85174">
      <w:pPr>
        <w:rPr>
          <w:sz w:val="28"/>
          <w:szCs w:val="28"/>
        </w:rPr>
      </w:pPr>
    </w:p>
    <w:p w:rsidR="00E85174" w:rsidRDefault="00E85174">
      <w:pPr>
        <w:rPr>
          <w:sz w:val="28"/>
          <w:szCs w:val="28"/>
        </w:rPr>
      </w:pPr>
    </w:p>
    <w:p w:rsidR="00E85174" w:rsidRDefault="00E85174">
      <w:pPr>
        <w:rPr>
          <w:sz w:val="28"/>
          <w:szCs w:val="28"/>
        </w:rPr>
      </w:pPr>
    </w:p>
    <w:p w:rsidR="00E85174" w:rsidRDefault="00E85174">
      <w:pPr>
        <w:rPr>
          <w:sz w:val="28"/>
          <w:szCs w:val="28"/>
        </w:rPr>
      </w:pPr>
    </w:p>
    <w:p w:rsidR="00E85174" w:rsidRDefault="00E85174">
      <w:pPr>
        <w:rPr>
          <w:sz w:val="28"/>
          <w:szCs w:val="28"/>
        </w:rPr>
      </w:pPr>
    </w:p>
    <w:p w:rsidR="00E85174" w:rsidRDefault="00E85174">
      <w:pPr>
        <w:rPr>
          <w:sz w:val="28"/>
          <w:szCs w:val="28"/>
        </w:rPr>
      </w:pPr>
    </w:p>
    <w:p w:rsidR="00E85174" w:rsidRDefault="00E85174">
      <w:pPr>
        <w:rPr>
          <w:sz w:val="28"/>
          <w:szCs w:val="28"/>
        </w:rPr>
      </w:pPr>
    </w:p>
    <w:p w:rsidR="00E85174" w:rsidRDefault="00E85174">
      <w:pPr>
        <w:rPr>
          <w:sz w:val="28"/>
          <w:szCs w:val="28"/>
        </w:rPr>
      </w:pPr>
    </w:p>
    <w:p w:rsidR="00E85174" w:rsidRDefault="00E85174">
      <w:pPr>
        <w:rPr>
          <w:sz w:val="28"/>
          <w:szCs w:val="28"/>
        </w:rPr>
      </w:pPr>
    </w:p>
    <w:p w:rsidR="00E85174" w:rsidRDefault="00E85174">
      <w:pPr>
        <w:rPr>
          <w:sz w:val="28"/>
          <w:szCs w:val="28"/>
        </w:rPr>
      </w:pPr>
    </w:p>
    <w:p w:rsidR="00E85174" w:rsidRDefault="00E85174">
      <w:pPr>
        <w:rPr>
          <w:sz w:val="28"/>
          <w:szCs w:val="28"/>
        </w:rPr>
      </w:pPr>
    </w:p>
    <w:p w:rsidR="00E85174" w:rsidRDefault="00E85174">
      <w:pPr>
        <w:rPr>
          <w:sz w:val="28"/>
          <w:szCs w:val="28"/>
        </w:rPr>
      </w:pPr>
    </w:p>
    <w:p w:rsidR="00E85174" w:rsidRDefault="00E85174">
      <w:pPr>
        <w:rPr>
          <w:sz w:val="28"/>
          <w:szCs w:val="28"/>
        </w:rPr>
      </w:pPr>
    </w:p>
    <w:p w:rsidR="00E85174" w:rsidRDefault="00E85174">
      <w:pPr>
        <w:rPr>
          <w:sz w:val="28"/>
          <w:szCs w:val="28"/>
        </w:rPr>
      </w:pPr>
    </w:p>
    <w:p w:rsidR="00E85174" w:rsidRDefault="00E85174">
      <w:pPr>
        <w:rPr>
          <w:sz w:val="28"/>
          <w:szCs w:val="28"/>
        </w:rPr>
      </w:pPr>
    </w:p>
    <w:p w:rsidR="00E85174" w:rsidRDefault="00E85174">
      <w:pPr>
        <w:rPr>
          <w:sz w:val="28"/>
          <w:szCs w:val="28"/>
        </w:rPr>
      </w:pPr>
    </w:p>
    <w:p w:rsidR="00E85174" w:rsidRDefault="00E85174">
      <w:pPr>
        <w:rPr>
          <w:sz w:val="28"/>
          <w:szCs w:val="28"/>
        </w:rPr>
      </w:pPr>
    </w:p>
    <w:p w:rsidR="00E85174" w:rsidRDefault="00E85174">
      <w:pPr>
        <w:rPr>
          <w:sz w:val="28"/>
          <w:szCs w:val="28"/>
        </w:rPr>
      </w:pPr>
    </w:p>
    <w:p w:rsidR="00E85174" w:rsidRDefault="00E85174">
      <w:pPr>
        <w:rPr>
          <w:sz w:val="28"/>
          <w:szCs w:val="28"/>
        </w:rPr>
      </w:pPr>
    </w:p>
    <w:p w:rsidR="00E85174" w:rsidRDefault="00E85174">
      <w:pPr>
        <w:rPr>
          <w:sz w:val="28"/>
          <w:szCs w:val="28"/>
        </w:rPr>
      </w:pPr>
    </w:p>
    <w:p w:rsidR="00E85174" w:rsidRDefault="00E85174">
      <w:pPr>
        <w:rPr>
          <w:sz w:val="28"/>
          <w:szCs w:val="28"/>
        </w:rPr>
      </w:pPr>
    </w:p>
    <w:sectPr w:rsidR="00E85174" w:rsidSect="00AD0D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5D30A8"/>
    <w:rsid w:val="00024830"/>
    <w:rsid w:val="0002533D"/>
    <w:rsid w:val="00033EAE"/>
    <w:rsid w:val="00081628"/>
    <w:rsid w:val="00127AD6"/>
    <w:rsid w:val="00146423"/>
    <w:rsid w:val="00162250"/>
    <w:rsid w:val="00175875"/>
    <w:rsid w:val="00185FE9"/>
    <w:rsid w:val="001901BD"/>
    <w:rsid w:val="00195981"/>
    <w:rsid w:val="001B34FA"/>
    <w:rsid w:val="001B5363"/>
    <w:rsid w:val="001C07DB"/>
    <w:rsid w:val="001D2AB7"/>
    <w:rsid w:val="001E3FAD"/>
    <w:rsid w:val="002036B9"/>
    <w:rsid w:val="002049ED"/>
    <w:rsid w:val="0023290C"/>
    <w:rsid w:val="0024452F"/>
    <w:rsid w:val="002858F7"/>
    <w:rsid w:val="00291952"/>
    <w:rsid w:val="002A51CE"/>
    <w:rsid w:val="002A6B6C"/>
    <w:rsid w:val="002C24D4"/>
    <w:rsid w:val="002F1283"/>
    <w:rsid w:val="003119AB"/>
    <w:rsid w:val="00347DA4"/>
    <w:rsid w:val="0036797F"/>
    <w:rsid w:val="00367F89"/>
    <w:rsid w:val="00370671"/>
    <w:rsid w:val="003809F4"/>
    <w:rsid w:val="00381ADB"/>
    <w:rsid w:val="003A5C49"/>
    <w:rsid w:val="003B147B"/>
    <w:rsid w:val="004007BD"/>
    <w:rsid w:val="00422C75"/>
    <w:rsid w:val="00425290"/>
    <w:rsid w:val="004768AA"/>
    <w:rsid w:val="004808AE"/>
    <w:rsid w:val="00486544"/>
    <w:rsid w:val="00496E11"/>
    <w:rsid w:val="004A4020"/>
    <w:rsid w:val="004A7170"/>
    <w:rsid w:val="004E4FE9"/>
    <w:rsid w:val="00503759"/>
    <w:rsid w:val="00510F6E"/>
    <w:rsid w:val="005200D9"/>
    <w:rsid w:val="00542E19"/>
    <w:rsid w:val="005A5CD9"/>
    <w:rsid w:val="005D30A8"/>
    <w:rsid w:val="005D6CB8"/>
    <w:rsid w:val="00640EF4"/>
    <w:rsid w:val="00653D07"/>
    <w:rsid w:val="006607CB"/>
    <w:rsid w:val="006744A9"/>
    <w:rsid w:val="00690777"/>
    <w:rsid w:val="006F2E79"/>
    <w:rsid w:val="006F773F"/>
    <w:rsid w:val="00701B4F"/>
    <w:rsid w:val="00755733"/>
    <w:rsid w:val="007570A4"/>
    <w:rsid w:val="00761126"/>
    <w:rsid w:val="00767856"/>
    <w:rsid w:val="00784F92"/>
    <w:rsid w:val="008005CB"/>
    <w:rsid w:val="00805028"/>
    <w:rsid w:val="0081438F"/>
    <w:rsid w:val="008203F8"/>
    <w:rsid w:val="00843A71"/>
    <w:rsid w:val="00845B93"/>
    <w:rsid w:val="00870E9D"/>
    <w:rsid w:val="008F0645"/>
    <w:rsid w:val="008F3661"/>
    <w:rsid w:val="008F410C"/>
    <w:rsid w:val="008F6539"/>
    <w:rsid w:val="0098379F"/>
    <w:rsid w:val="009872F0"/>
    <w:rsid w:val="00997FE9"/>
    <w:rsid w:val="009C0859"/>
    <w:rsid w:val="009C69DF"/>
    <w:rsid w:val="009F7BE7"/>
    <w:rsid w:val="00A1717D"/>
    <w:rsid w:val="00A26454"/>
    <w:rsid w:val="00A377B5"/>
    <w:rsid w:val="00A43CF4"/>
    <w:rsid w:val="00A505A9"/>
    <w:rsid w:val="00A73369"/>
    <w:rsid w:val="00A77E47"/>
    <w:rsid w:val="00A81861"/>
    <w:rsid w:val="00AB40AF"/>
    <w:rsid w:val="00AD0DC7"/>
    <w:rsid w:val="00AE3CFB"/>
    <w:rsid w:val="00B0200C"/>
    <w:rsid w:val="00B14F71"/>
    <w:rsid w:val="00B431F3"/>
    <w:rsid w:val="00B60E14"/>
    <w:rsid w:val="00BE32EF"/>
    <w:rsid w:val="00C011C7"/>
    <w:rsid w:val="00C225F3"/>
    <w:rsid w:val="00C37CA0"/>
    <w:rsid w:val="00C43A2F"/>
    <w:rsid w:val="00C47972"/>
    <w:rsid w:val="00C745DE"/>
    <w:rsid w:val="00CB1AE5"/>
    <w:rsid w:val="00CC30AA"/>
    <w:rsid w:val="00CD33ED"/>
    <w:rsid w:val="00CF06CB"/>
    <w:rsid w:val="00CF6DFD"/>
    <w:rsid w:val="00D22216"/>
    <w:rsid w:val="00DA1009"/>
    <w:rsid w:val="00DA7E58"/>
    <w:rsid w:val="00DB7AEB"/>
    <w:rsid w:val="00DD6EFE"/>
    <w:rsid w:val="00E141E9"/>
    <w:rsid w:val="00E22167"/>
    <w:rsid w:val="00E3082F"/>
    <w:rsid w:val="00E6310A"/>
    <w:rsid w:val="00E85174"/>
    <w:rsid w:val="00EA13C4"/>
    <w:rsid w:val="00EA5149"/>
    <w:rsid w:val="00EB7F7F"/>
    <w:rsid w:val="00EC1957"/>
    <w:rsid w:val="00EC4DB6"/>
    <w:rsid w:val="00EF2F25"/>
    <w:rsid w:val="00F22F8C"/>
    <w:rsid w:val="00F3451F"/>
    <w:rsid w:val="00F555BF"/>
    <w:rsid w:val="00F74CFA"/>
    <w:rsid w:val="00F90E99"/>
    <w:rsid w:val="00F91AD1"/>
    <w:rsid w:val="00F97610"/>
    <w:rsid w:val="00F97B78"/>
    <w:rsid w:val="00FA71E0"/>
    <w:rsid w:val="00FD33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0A8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D30A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30A8"/>
    <w:rPr>
      <w:rFonts w:ascii="Arial" w:eastAsia="Times New Roman" w:hAnsi="Arial" w:cs="Arial"/>
      <w:b/>
      <w:bCs/>
      <w:color w:val="000000"/>
      <w:kern w:val="32"/>
      <w:sz w:val="32"/>
      <w:szCs w:val="32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D30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30A8"/>
    <w:rPr>
      <w:rFonts w:ascii="Tahoma" w:eastAsia="Times New Roman" w:hAnsi="Tahoma" w:cs="Tahoma"/>
      <w:color w:val="000000"/>
      <w:kern w:val="28"/>
      <w:sz w:val="16"/>
      <w:szCs w:val="16"/>
      <w:lang w:eastAsia="ru-RU"/>
    </w:rPr>
  </w:style>
  <w:style w:type="table" w:styleId="a5">
    <w:name w:val="Table Grid"/>
    <w:basedOn w:val="a1"/>
    <w:uiPriority w:val="59"/>
    <w:rsid w:val="0036797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36797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rsid w:val="00B60E14"/>
    <w:pPr>
      <w:tabs>
        <w:tab w:val="center" w:pos="4677"/>
        <w:tab w:val="right" w:pos="9355"/>
      </w:tabs>
    </w:pPr>
    <w:rPr>
      <w:rFonts w:ascii="Calibri" w:eastAsia="Calibri" w:hAnsi="Calibri" w:cs="Calibri"/>
      <w:color w:val="auto"/>
      <w:kern w:val="0"/>
      <w:sz w:val="22"/>
      <w:szCs w:val="22"/>
      <w:lang w:eastAsia="en-US"/>
    </w:rPr>
  </w:style>
  <w:style w:type="character" w:customStyle="1" w:styleId="a7">
    <w:name w:val="Нижний колонтитул Знак"/>
    <w:basedOn w:val="a0"/>
    <w:link w:val="a6"/>
    <w:uiPriority w:val="99"/>
    <w:rsid w:val="00B60E14"/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http://www.zato-molod.ru/images/i/gerb.pn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hyperlink" Target="http://www.zato-molod.ru/" TargetMode="Externa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8DEC97-0FF6-40BB-96AA-2F5675057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643</TotalTime>
  <Pages>3</Pages>
  <Words>589</Words>
  <Characters>3360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3942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admin</cp:lastModifiedBy>
  <cp:revision>57</cp:revision>
  <cp:lastPrinted>2016-07-15T06:26:00Z</cp:lastPrinted>
  <dcterms:created xsi:type="dcterms:W3CDTF">2015-02-19T07:51:00Z</dcterms:created>
  <dcterms:modified xsi:type="dcterms:W3CDTF">2016-07-15T06:27:00Z</dcterms:modified>
</cp:coreProperties>
</file>