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D84" w:rsidRDefault="000E3D84" w:rsidP="000E3D84">
      <w:pPr>
        <w:jc w:val="center"/>
      </w:pPr>
      <w:r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647700" cy="819150"/>
            <wp:effectExtent l="0" t="0" r="0" b="0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0E3D84" w:rsidRDefault="000E3D84" w:rsidP="000E3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0E3D84" w:rsidRDefault="000E3D84" w:rsidP="000E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E3D84" w:rsidRPr="000E3D84" w:rsidRDefault="000E3D84" w:rsidP="000E3D84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«</w:t>
      </w:r>
      <w:r w:rsidR="00831D06" w:rsidRPr="00831D06">
        <w:rPr>
          <w:rFonts w:ascii="Times New Roman" w:hAnsi="Times New Roman" w:cs="Times New Roman"/>
          <w:sz w:val="24"/>
          <w:szCs w:val="24"/>
          <w:u w:val="single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831D06" w:rsidRPr="00831D06">
        <w:rPr>
          <w:rFonts w:ascii="Times New Roman" w:hAnsi="Times New Roman" w:cs="Times New Roman"/>
          <w:sz w:val="24"/>
          <w:szCs w:val="24"/>
          <w:u w:val="single"/>
        </w:rPr>
        <w:t>09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Pr="00831D06">
        <w:rPr>
          <w:rFonts w:ascii="Times New Roman" w:hAnsi="Times New Roman" w:cs="Times New Roman"/>
          <w:sz w:val="24"/>
          <w:szCs w:val="24"/>
          <w:u w:val="single"/>
        </w:rPr>
        <w:t>2020</w:t>
      </w:r>
      <w:r w:rsidRPr="000E3D84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Pr="000E3D84">
        <w:rPr>
          <w:rFonts w:ascii="Times New Roman" w:hAnsi="Times New Roman" w:cs="Times New Roman"/>
          <w:sz w:val="24"/>
          <w:szCs w:val="24"/>
        </w:rPr>
        <w:t xml:space="preserve">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 </w:t>
      </w:r>
      <w:r w:rsidRPr="000E3D84">
        <w:rPr>
          <w:rFonts w:ascii="Times New Roman" w:hAnsi="Times New Roman" w:cs="Times New Roman"/>
          <w:sz w:val="24"/>
          <w:szCs w:val="24"/>
        </w:rPr>
        <w:t xml:space="preserve">   №  </w:t>
      </w:r>
      <w:r w:rsidR="00831D06" w:rsidRPr="00831D06">
        <w:rPr>
          <w:rFonts w:ascii="Times New Roman" w:hAnsi="Times New Roman" w:cs="Times New Roman"/>
          <w:sz w:val="24"/>
          <w:szCs w:val="24"/>
          <w:u w:val="single"/>
        </w:rPr>
        <w:t>312</w:t>
      </w:r>
    </w:p>
    <w:p w:rsidR="00915EDC" w:rsidRDefault="000E3D84" w:rsidP="000E3D84">
      <w:pPr>
        <w:pStyle w:val="a5"/>
        <w:jc w:val="both"/>
        <w:rPr>
          <w:sz w:val="24"/>
          <w:szCs w:val="24"/>
        </w:rPr>
      </w:pPr>
      <w:r w:rsidRPr="000E3D84">
        <w:rPr>
          <w:sz w:val="24"/>
          <w:szCs w:val="24"/>
        </w:rPr>
        <w:t xml:space="preserve">       </w:t>
      </w:r>
    </w:p>
    <w:p w:rsidR="000352DD" w:rsidRDefault="000352DD" w:rsidP="000E3D84">
      <w:pPr>
        <w:pStyle w:val="a5"/>
        <w:jc w:val="both"/>
        <w:rPr>
          <w:sz w:val="24"/>
          <w:szCs w:val="24"/>
        </w:rPr>
      </w:pPr>
    </w:p>
    <w:p w:rsidR="00DC17B7" w:rsidRDefault="000352DD" w:rsidP="00915ED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В соответствии с </w:t>
      </w:r>
      <w:r w:rsidRPr="000352DD">
        <w:rPr>
          <w:sz w:val="24"/>
          <w:szCs w:val="24"/>
        </w:rPr>
        <w:t>Федеральн</w:t>
      </w:r>
      <w:r>
        <w:rPr>
          <w:sz w:val="24"/>
          <w:szCs w:val="24"/>
        </w:rPr>
        <w:t>ым</w:t>
      </w:r>
      <w:r w:rsidRPr="000352DD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ом</w:t>
      </w:r>
      <w:r w:rsidRPr="000352DD">
        <w:rPr>
          <w:sz w:val="24"/>
          <w:szCs w:val="24"/>
        </w:rPr>
        <w:t xml:space="preserve"> от 02.03.2007  № 25-ФЗ «О муниципальной службе в Российской Федерации», Федерального закона от 25.12.2008 № 273-ФЗ «О противодействии коррупции» с целью предотвращения конфликта ин</w:t>
      </w:r>
      <w:r>
        <w:rPr>
          <w:sz w:val="24"/>
          <w:szCs w:val="24"/>
        </w:rPr>
        <w:t>тересов на муниципальной службе,</w:t>
      </w:r>
    </w:p>
    <w:p w:rsidR="000352DD" w:rsidRDefault="000352DD" w:rsidP="00915EDC">
      <w:pPr>
        <w:pStyle w:val="a5"/>
        <w:jc w:val="both"/>
        <w:rPr>
          <w:sz w:val="24"/>
          <w:szCs w:val="24"/>
        </w:rPr>
      </w:pPr>
    </w:p>
    <w:p w:rsidR="000352DD" w:rsidRDefault="000352DD" w:rsidP="00915ED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ПОСТАНОВЛЯЮ:</w:t>
      </w:r>
    </w:p>
    <w:p w:rsidR="00DC17B7" w:rsidRDefault="00DC17B7" w:rsidP="00915EDC">
      <w:pPr>
        <w:pStyle w:val="a5"/>
        <w:jc w:val="both"/>
        <w:rPr>
          <w:sz w:val="24"/>
          <w:szCs w:val="24"/>
        </w:rPr>
      </w:pPr>
    </w:p>
    <w:p w:rsidR="00DC17B7" w:rsidRDefault="000352DD" w:rsidP="00915ED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1. Утвердить Порядок </w:t>
      </w:r>
      <w:r w:rsidRPr="000352DD">
        <w:rPr>
          <w:sz w:val="24"/>
          <w:szCs w:val="24"/>
        </w:rPr>
        <w:t>уведомления муниципальным служащим Администрации ЗАТО городской округ Молодёжный Московской области о выполнении иной оплачиваемой работы</w:t>
      </w:r>
      <w:r>
        <w:rPr>
          <w:sz w:val="24"/>
          <w:szCs w:val="24"/>
        </w:rPr>
        <w:t xml:space="preserve"> (Прилагается).</w:t>
      </w:r>
    </w:p>
    <w:p w:rsidR="000E3D84" w:rsidRDefault="000352DD" w:rsidP="00915ED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</w:t>
      </w:r>
      <w:r w:rsidR="000E3D84">
        <w:rPr>
          <w:sz w:val="24"/>
          <w:szCs w:val="24"/>
        </w:rPr>
        <w:t xml:space="preserve">. </w:t>
      </w:r>
      <w:r w:rsidR="00915EDC">
        <w:rPr>
          <w:sz w:val="24"/>
          <w:szCs w:val="24"/>
        </w:rPr>
        <w:t>Опубликовать</w:t>
      </w:r>
      <w:r w:rsidR="000E3D84">
        <w:rPr>
          <w:sz w:val="24"/>
          <w:szCs w:val="24"/>
        </w:rPr>
        <w:t xml:space="preserve"> настоящее </w:t>
      </w:r>
      <w:r w:rsidR="00915EDC">
        <w:rPr>
          <w:sz w:val="24"/>
          <w:szCs w:val="24"/>
        </w:rPr>
        <w:t>П</w:t>
      </w:r>
      <w:r w:rsidR="000E3D84">
        <w:rPr>
          <w:sz w:val="24"/>
          <w:szCs w:val="24"/>
        </w:rPr>
        <w:t>остановление на официальном сайте ЗАТО городской округ Молодежный</w:t>
      </w:r>
      <w:r w:rsidR="00915EDC">
        <w:rPr>
          <w:sz w:val="24"/>
          <w:szCs w:val="24"/>
        </w:rPr>
        <w:t xml:space="preserve"> в информационно – телекоммуникационной сети «Интернет».</w:t>
      </w:r>
    </w:p>
    <w:p w:rsidR="000E3D84" w:rsidRDefault="00915EDC" w:rsidP="00915ED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352DD">
        <w:rPr>
          <w:sz w:val="24"/>
          <w:szCs w:val="24"/>
        </w:rPr>
        <w:t>3</w:t>
      </w:r>
      <w:r w:rsidR="000E3D84">
        <w:rPr>
          <w:sz w:val="24"/>
          <w:szCs w:val="24"/>
        </w:rPr>
        <w:t>. Конт</w:t>
      </w:r>
      <w:r>
        <w:rPr>
          <w:sz w:val="24"/>
          <w:szCs w:val="24"/>
        </w:rPr>
        <w:t>роль за исполнением настоящего П</w:t>
      </w:r>
      <w:r w:rsidR="000E3D84">
        <w:rPr>
          <w:sz w:val="24"/>
          <w:szCs w:val="24"/>
        </w:rPr>
        <w:t xml:space="preserve">остановления </w:t>
      </w:r>
      <w:r w:rsidR="000352DD">
        <w:rPr>
          <w:sz w:val="24"/>
          <w:szCs w:val="24"/>
        </w:rPr>
        <w:t>оставляю за собой.</w:t>
      </w:r>
    </w:p>
    <w:p w:rsidR="000E3D84" w:rsidRDefault="000E3D84" w:rsidP="00915EDC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0E3D84" w:rsidRDefault="000E3D84" w:rsidP="000E3D84">
      <w:pPr>
        <w:pStyle w:val="a5"/>
        <w:jc w:val="both"/>
        <w:rPr>
          <w:sz w:val="24"/>
          <w:szCs w:val="24"/>
        </w:rPr>
      </w:pPr>
    </w:p>
    <w:p w:rsidR="000352DD" w:rsidRDefault="000352DD" w:rsidP="000E3D84">
      <w:pPr>
        <w:pStyle w:val="a5"/>
        <w:jc w:val="both"/>
        <w:rPr>
          <w:sz w:val="24"/>
          <w:szCs w:val="24"/>
        </w:rPr>
      </w:pPr>
    </w:p>
    <w:p w:rsidR="000E3D84" w:rsidRDefault="000E3D84" w:rsidP="000E3D84">
      <w:pPr>
        <w:pStyle w:val="a5"/>
        <w:rPr>
          <w:sz w:val="24"/>
          <w:szCs w:val="24"/>
        </w:rPr>
      </w:pPr>
      <w:r>
        <w:rPr>
          <w:sz w:val="24"/>
          <w:szCs w:val="24"/>
        </w:rPr>
        <w:t>Глава ЗАТО городской округ Молодёжный</w:t>
      </w:r>
    </w:p>
    <w:p w:rsidR="000E3D84" w:rsidRDefault="000E3D84" w:rsidP="000E3D84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Московской области                                                                                   </w:t>
      </w:r>
      <w:r w:rsidR="00915EDC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</w:t>
      </w:r>
      <w:r w:rsidR="00915ED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В.Ю. Юткин</w:t>
      </w:r>
    </w:p>
    <w:p w:rsidR="00760479" w:rsidRDefault="00760479" w:rsidP="007604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E508C" w:rsidRDefault="00FE508C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17B7" w:rsidRDefault="00DC17B7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60479" w:rsidRDefault="00760479" w:rsidP="007604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E3D84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760479" w:rsidRPr="000E3D84" w:rsidRDefault="00760479" w:rsidP="007604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3D84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760479" w:rsidRPr="000E3D84" w:rsidRDefault="000E3D84" w:rsidP="007604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городской</w:t>
      </w:r>
      <w:r w:rsidR="00760479" w:rsidRPr="000E3D84">
        <w:rPr>
          <w:rFonts w:ascii="Times New Roman" w:hAnsi="Times New Roman" w:cs="Times New Roman"/>
          <w:sz w:val="24"/>
          <w:szCs w:val="24"/>
        </w:rPr>
        <w:t xml:space="preserve"> округ</w:t>
      </w:r>
    </w:p>
    <w:p w:rsidR="00760479" w:rsidRPr="000E3D84" w:rsidRDefault="000E3D84" w:rsidP="007604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Молодёжный </w:t>
      </w:r>
      <w:r w:rsidR="00760479" w:rsidRPr="000E3D84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760479" w:rsidRPr="000E3D84" w:rsidRDefault="000E3D84" w:rsidP="007604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6F04FC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»</w:t>
      </w:r>
      <w:r w:rsidR="00760479" w:rsidRPr="000E3D84">
        <w:rPr>
          <w:rFonts w:ascii="Times New Roman" w:hAnsi="Times New Roman" w:cs="Times New Roman"/>
          <w:sz w:val="24"/>
          <w:szCs w:val="24"/>
        </w:rPr>
        <w:t xml:space="preserve"> </w:t>
      </w:r>
      <w:r w:rsidR="006F04FC">
        <w:rPr>
          <w:rFonts w:ascii="Times New Roman" w:hAnsi="Times New Roman" w:cs="Times New Roman"/>
          <w:sz w:val="24"/>
          <w:szCs w:val="24"/>
        </w:rPr>
        <w:t>09</w:t>
      </w:r>
      <w:r w:rsidR="00760479" w:rsidRPr="000E3D84">
        <w:rPr>
          <w:rFonts w:ascii="Times New Roman" w:hAnsi="Times New Roman" w:cs="Times New Roman"/>
          <w:sz w:val="24"/>
          <w:szCs w:val="24"/>
        </w:rPr>
        <w:t xml:space="preserve"> 2020  N </w:t>
      </w:r>
      <w:r w:rsidR="006F04FC">
        <w:rPr>
          <w:rFonts w:ascii="Times New Roman" w:hAnsi="Times New Roman" w:cs="Times New Roman"/>
          <w:sz w:val="24"/>
          <w:szCs w:val="24"/>
        </w:rPr>
        <w:t>312</w:t>
      </w:r>
    </w:p>
    <w:p w:rsidR="00760479" w:rsidRDefault="00760479" w:rsidP="007604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A48" w:rsidRPr="00956A48" w:rsidRDefault="00956A48" w:rsidP="00956A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A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</w:p>
    <w:p w:rsidR="00956A48" w:rsidRPr="006309CD" w:rsidRDefault="00956A48" w:rsidP="00956A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уведомления муниципальным служащим Администрации </w:t>
      </w:r>
      <w:r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 Московской</w:t>
      </w:r>
      <w:r w:rsidRPr="00956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о выполнении иной оплачиваемой работы</w:t>
      </w:r>
    </w:p>
    <w:p w:rsidR="00F951ED" w:rsidRPr="006309CD" w:rsidRDefault="00F951ED" w:rsidP="00956A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6309CD" w:rsidRDefault="00F951ED" w:rsidP="00F951ED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разработан на основании части 2 статьи 11 Федерального закона от 02.03.2007 № 25-ФЗ «О муниципальной службе в Российской Федерации» с целью предотвращения конфликта интересов на муниципальной службе и устанавливает процедуру уведомления Главы </w:t>
      </w:r>
      <w:r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 Московской</w:t>
      </w:r>
      <w:r w:rsidRPr="00956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</w:t>
      </w:r>
      <w:r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работодателя) о выполнении муниципальным служащим </w:t>
      </w:r>
      <w:r w:rsidRPr="00956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 Московской</w:t>
      </w:r>
      <w:r w:rsidRPr="00956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</w:t>
      </w:r>
      <w:r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муниципальный служащий) иной оплачиваемой работы.</w:t>
      </w:r>
    </w:p>
    <w:p w:rsidR="00CF187F" w:rsidRPr="006309CD" w:rsidRDefault="009D67FA" w:rsidP="00F951ED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целей настоящего Порядка понятия "конфликт интересов" и "личная заинтересованность" используются в значении, установленном статьей 10 Федерального закона от 25.12.2008 </w:t>
      </w:r>
      <w:r w:rsidRPr="006309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"О противодействии коррупции".</w:t>
      </w:r>
    </w:p>
    <w:p w:rsidR="00F951ED" w:rsidRPr="00F951ED" w:rsidRDefault="00F951ED" w:rsidP="00F951ED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2. Муниципальный служащий вправе с предварительным письменным уведомлением работодателя выполнять иную оплачиваемую работу, если это не повлечет за собой конфликт интересов.</w:t>
      </w:r>
    </w:p>
    <w:p w:rsidR="00F951ED" w:rsidRPr="00F951ED" w:rsidRDefault="00F951ED" w:rsidP="00F951ED">
      <w:pPr>
        <w:autoSpaceDE w:val="0"/>
        <w:autoSpaceDN w:val="0"/>
        <w:adjustRightInd w:val="0"/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 конфликтом интересов понимается ситуация, при которой личная заинтересованность (прямая или косвенная) муниципального служащего влияет или может повлиять на надлежащее исполнение им должностных (служебных) обязанностей и при которой возникает или может возникнуть противоречие между личной заинтересованностью муниципального служащего и правами и законными интересами граждан, организаций, общества или государства, способное привести к причинению вреда правам и законным интересам граждан, организаций, общества или государства.</w:t>
      </w:r>
    </w:p>
    <w:p w:rsidR="00F951ED" w:rsidRPr="00F951ED" w:rsidRDefault="00F951ED" w:rsidP="00F951ED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Выполнение муниципальным служащим иной регулярной оплачиваемой работы должно осуществляться в свободное от основной работы время в соответствии с требованиями трудового законодательства о работе по совместительству.</w:t>
      </w:r>
    </w:p>
    <w:p w:rsidR="00F951ED" w:rsidRPr="006309CD" w:rsidRDefault="00F951ED" w:rsidP="00F951ED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Муниципальный служащий, планирующий выполнять иную оплачиваемую работу, направляет работодателю уведомление в письменной форме (Приложение 2). Регистрация уведомления осуществляется кадровой службой </w:t>
      </w:r>
      <w:r w:rsidR="00DF5565" w:rsidRPr="00956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DF5565"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 Московской</w:t>
      </w:r>
      <w:r w:rsidR="00DF5565" w:rsidRPr="00956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</w:t>
      </w:r>
      <w:r w:rsidR="00DF5565"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Администрация) 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</w:t>
      </w:r>
      <w:r w:rsidR="009D67FA"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поступления в журнале регистрации уведомлений о намерении выполнять иную оплачиваемую работу (Приложение 3).</w:t>
      </w:r>
    </w:p>
    <w:p w:rsidR="009D67FA" w:rsidRPr="006309CD" w:rsidRDefault="009D67FA" w:rsidP="009D67FA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уведомлении проставляются дата и время регистрации, регистрационный номер, должность, фамилия, инициалы и подпись специалиста уполномоченного структурного подразделения, зарегистрировавшего уведомление.</w:t>
      </w:r>
    </w:p>
    <w:p w:rsidR="009D67FA" w:rsidRPr="00F951ED" w:rsidRDefault="009D67FA" w:rsidP="009D67FA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регистрации уведомлений не допускается.</w:t>
      </w:r>
    </w:p>
    <w:p w:rsidR="00F951ED" w:rsidRPr="00F951ED" w:rsidRDefault="00F951ED" w:rsidP="00F951ED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Предварительное уведомление о предстоящем выполнении иной оплачиваемой работы (далее - уведомление) должно быть направлено до начала выполнения иной оплачиваемой работы и содержать:</w:t>
      </w:r>
    </w:p>
    <w:p w:rsidR="00F951ED" w:rsidRPr="00F951ED" w:rsidRDefault="00F951ED" w:rsidP="00F951ED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и характеристику деятельности организации (учреждения), в котором предполагается осуществлять иную оплачиваемую работу;</w:t>
      </w:r>
    </w:p>
    <w:p w:rsidR="00F951ED" w:rsidRPr="00F951ED" w:rsidRDefault="00F951ED" w:rsidP="00F951ED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должности по иной оплачиваемой работе, основные обязанности, описание характера работы;</w:t>
      </w:r>
    </w:p>
    <w:p w:rsidR="00F951ED" w:rsidRPr="00F951ED" w:rsidRDefault="00F951ED" w:rsidP="00F951ED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предполагаемый график занятости (сроки и время выполнения иной оплачиваемой работы).</w:t>
      </w:r>
    </w:p>
    <w:p w:rsidR="00F951ED" w:rsidRPr="00F951ED" w:rsidRDefault="00F951ED" w:rsidP="00F951ED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Руководитель муниципального служащего и работодатель в бланке уведомления подтверждают, что выполнение муниципальным служащим иной оплачиваемой работы не приведет 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возникновению конфликта интересов и предполагаемый график иной работы не препятствует ему исполнению должностных обязанностей по замещаемой должности муниципальной службы в течение установленной продолжительности служебного времени в рабочую неделю.</w:t>
      </w:r>
    </w:p>
    <w:p w:rsidR="00F951ED" w:rsidRPr="00F951ED" w:rsidRDefault="00F951ED" w:rsidP="00F951ED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случае если руководитель муниципального служащего или работодатель возражает против выполнения муниципальным служащим иной оплачиваемой работы, в бланке уведомления он обосновывает свое мнение о том, что иная оплачиваемая работа муниципального служащего может привести к конфликту интересов.</w:t>
      </w:r>
    </w:p>
    <w:p w:rsidR="00F951ED" w:rsidRPr="00F951ED" w:rsidRDefault="00F951ED" w:rsidP="00853707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Предварительное уведомление муниципального служащего о выполнении иной оплачиваемой работы в течение трех рабочих дней направляется в комиссию по соблюдению требований к служебному поведению муниципальных служащих</w:t>
      </w:r>
      <w:r w:rsidR="00853707"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и урегулированию конфликта интересов (в кадровую службу администрации).</w:t>
      </w:r>
    </w:p>
    <w:p w:rsidR="00F951ED" w:rsidRPr="00F951ED" w:rsidRDefault="00F951ED" w:rsidP="00F951ED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 итогам рассмотрения уведомления комиссия принимает одно из двух решений:</w:t>
      </w:r>
    </w:p>
    <w:p w:rsidR="00F951ED" w:rsidRPr="00F951ED" w:rsidRDefault="00853707" w:rsidP="00F951ED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951ED"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) установлено, что в рассматриваемом случае не содержится признаков личной заинтересованности муниципального служащего, которая может привести к конфликту интересов;</w:t>
      </w:r>
    </w:p>
    <w:p w:rsidR="00F951ED" w:rsidRPr="00F951ED" w:rsidRDefault="00853707" w:rsidP="00F951ED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951ED"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) установлен факт наличия личной заинтересованности муниципального служащего, которая приводит или может привести к конфликту интересов.</w:t>
      </w:r>
    </w:p>
    <w:p w:rsidR="00F951ED" w:rsidRPr="00F951ED" w:rsidRDefault="00F951ED" w:rsidP="00F951ED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 случае изменения графика выполнения иной оплачиваемой работы, а также иных обстоятельств, связанных с выполнением такой работы, муниципальный служащий уведомляет работодателя в соответствии с настоящим Порядком.</w:t>
      </w:r>
    </w:p>
    <w:p w:rsidR="00CB5EC0" w:rsidRPr="006309CD" w:rsidRDefault="00CB5EC0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12. Муниципальный служащий, подавший уведомление, вправе выполнять иную оплачиваемую работу, если это не повлечет за собой конфликт интересов и если иное не предусмотрено Федеральным законом от 02.03.2007 N 25-ФЗ "О муниципальной службе в Российской Федерации".</w:t>
      </w:r>
    </w:p>
    <w:p w:rsidR="00F951ED" w:rsidRDefault="00CB5EC0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13. Уведомления хранятся в уполномоченном структурном подразделении в течение пяти лет и подлежат уничтожению в порядке, предусмотренном Инструкцией по делопроизводству в Администрации.</w:t>
      </w: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Pr="00F951ED" w:rsidRDefault="006309CD" w:rsidP="00CB5EC0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51ED" w:rsidRPr="00F951ED" w:rsidRDefault="00F951ED" w:rsidP="00F951ED">
      <w:pPr>
        <w:spacing w:after="0" w:line="240" w:lineRule="auto"/>
        <w:ind w:right="-185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08C" w:rsidRPr="00CF187F" w:rsidRDefault="00FE508C" w:rsidP="006F04FC">
      <w:pPr>
        <w:framePr w:w="4426" w:hSpace="180" w:wrap="around" w:vAnchor="text" w:hAnchor="page" w:x="7495" w:y="-51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24779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FE508C" w:rsidRPr="00CF187F" w:rsidRDefault="00FE508C" w:rsidP="006F04FC">
      <w:pPr>
        <w:framePr w:w="4426" w:hSpace="180" w:wrap="around" w:vAnchor="text" w:hAnchor="page" w:x="7495" w:y="-51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Порядку</w:t>
      </w:r>
      <w:r w:rsidRPr="00FE508C">
        <w:t xml:space="preserve"> </w:t>
      </w:r>
      <w:r w:rsidRPr="00FE508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 муниципальным служащим Администрации ЗАТО городской округ Молодёжный Московской области о выполнении иной оплачиваемой работы</w:t>
      </w:r>
    </w:p>
    <w:p w:rsidR="00FE508C" w:rsidRDefault="00FE508C" w:rsidP="006F04FC">
      <w:pPr>
        <w:framePr w:w="4426" w:hSpace="180" w:wrap="around" w:vAnchor="text" w:hAnchor="page" w:x="7495" w:y="-51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4FC" w:rsidRPr="000E3D84" w:rsidRDefault="006F04FC" w:rsidP="006F04FC">
      <w:pPr>
        <w:framePr w:w="4426" w:hSpace="180" w:wrap="around" w:vAnchor="text" w:hAnchor="page" w:x="7495" w:y="-518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«15»</w:t>
      </w:r>
      <w:r w:rsidRPr="000E3D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0E3D84">
        <w:rPr>
          <w:rFonts w:ascii="Times New Roman" w:hAnsi="Times New Roman" w:cs="Times New Roman"/>
          <w:sz w:val="24"/>
          <w:szCs w:val="24"/>
        </w:rPr>
        <w:t xml:space="preserve"> 2020  N </w:t>
      </w:r>
      <w:r>
        <w:rPr>
          <w:rFonts w:ascii="Times New Roman" w:hAnsi="Times New Roman" w:cs="Times New Roman"/>
          <w:sz w:val="24"/>
          <w:szCs w:val="24"/>
        </w:rPr>
        <w:t>312</w:t>
      </w:r>
    </w:p>
    <w:p w:rsidR="00F951ED" w:rsidRPr="00F951ED" w:rsidRDefault="00F951ED" w:rsidP="00F951ED">
      <w:pPr>
        <w:spacing w:after="0" w:line="240" w:lineRule="auto"/>
        <w:ind w:firstLine="5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служащего о выполнении  иной оплачиваемой работы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51ED" w:rsidRPr="00F951ED" w:rsidRDefault="00F951ED" w:rsidP="00F951ED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2 статьи 11 Федерального закона от 02.03.2007 г. № 25-ФЗ «О муниципальной службе в Российской Федерации»:</w:t>
      </w:r>
    </w:p>
    <w:p w:rsidR="00F951ED" w:rsidRPr="00F951ED" w:rsidRDefault="00F951ED" w:rsidP="00F951ED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</w:t>
      </w:r>
      <w:r w:rsidR="00C71A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="00C71A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951ED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отчество)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замещающий должность муниципальной службы </w:t>
      </w:r>
      <w:r w:rsidR="00C71A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 w:rsidR="00C71A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951ED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должности, отдела)</w:t>
      </w: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намерен(а) с "_</w:t>
      </w:r>
      <w:r w:rsidR="00C71A9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_" ___________ 20_</w:t>
      </w:r>
      <w:r w:rsidR="00C71A9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 г. по  "_</w:t>
      </w:r>
      <w:r w:rsidR="00C71A97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_"   _______</w:t>
      </w:r>
      <w:r w:rsidR="00C71A9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  20</w:t>
      </w:r>
      <w:r w:rsidR="00C71A9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  г.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заниматься иной оплачиваемой деятельностью</w:t>
      </w:r>
    </w:p>
    <w:p w:rsidR="00C71A97" w:rsidRDefault="00C71A97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Выполняя работу ____________________________________</w:t>
      </w:r>
      <w:r w:rsidR="00C71A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951ED">
        <w:rPr>
          <w:rFonts w:ascii="Times New Roman" w:eastAsia="Times New Roman" w:hAnsi="Times New Roman" w:cs="Times New Roman"/>
          <w:sz w:val="18"/>
          <w:szCs w:val="18"/>
          <w:lang w:eastAsia="ru-RU"/>
        </w:rPr>
        <w:t>(по трудовому договору, гражданско-трудовому договору)</w:t>
      </w: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A97" w:rsidRDefault="00F951ED" w:rsidP="00C71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в_______________________________</w:t>
      </w:r>
      <w:r w:rsidR="00C71A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 </w:t>
      </w:r>
    </w:p>
    <w:p w:rsidR="00C71A97" w:rsidRDefault="00C71A97" w:rsidP="00C71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C71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C71A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951ED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(полное наименование организации)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___________________________________________________________</w:t>
      </w:r>
      <w:r w:rsid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951ED">
        <w:rPr>
          <w:rFonts w:ascii="Times New Roman" w:eastAsia="Times New Roman" w:hAnsi="Times New Roman" w:cs="Times New Roman"/>
          <w:sz w:val="18"/>
          <w:szCs w:val="18"/>
          <w:lang w:eastAsia="ru-RU"/>
        </w:rPr>
        <w:t>(конкретная работа или трудовая функция)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  <w:r w:rsid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 w:rsid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  <w:r w:rsid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31747A" w:rsidRPr="00F951ED" w:rsidRDefault="0031747A" w:rsidP="003174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47A" w:rsidRPr="00F951ED" w:rsidRDefault="0031747A" w:rsidP="003174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31747A" w:rsidRPr="00F951ED" w:rsidRDefault="0031747A" w:rsidP="003174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47A" w:rsidRPr="00F951ED" w:rsidRDefault="0031747A" w:rsidP="003174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31747A" w:rsidRPr="00F951ED" w:rsidRDefault="0031747A" w:rsidP="003174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47A" w:rsidRPr="00F951ED" w:rsidRDefault="0031747A" w:rsidP="003174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31747A" w:rsidRPr="00F951ED" w:rsidRDefault="0031747A" w:rsidP="003174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47A" w:rsidRPr="00F951ED" w:rsidRDefault="0031747A" w:rsidP="003174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31747A" w:rsidRPr="00F951ED" w:rsidRDefault="0031747A" w:rsidP="003174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E8B" w:rsidRPr="00F951ED" w:rsidRDefault="001E1E8B" w:rsidP="001E1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1E1E8B" w:rsidRPr="00F951ED" w:rsidRDefault="001E1E8B" w:rsidP="001E1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E8B" w:rsidRPr="00F951ED" w:rsidRDefault="001E1E8B" w:rsidP="001E1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выполняться в свободное от основной работы время и не повлечет за собой конфликт интересов.</w:t>
      </w:r>
    </w:p>
    <w:p w:rsidR="00F951ED" w:rsidRPr="00F951ED" w:rsidRDefault="00F951ED" w:rsidP="006309C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указанной работы обязуюсь соблюдать требования, </w:t>
      </w:r>
      <w:r w:rsidRPr="00F951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предусмотренные </w:t>
      </w:r>
      <w:hyperlink r:id="rId9" w:history="1">
        <w:r w:rsidRPr="00F951ED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статьями 14</w:t>
        </w:r>
      </w:hyperlink>
      <w:r w:rsidRPr="00F951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</w:t>
      </w:r>
      <w:hyperlink r:id="rId10" w:history="1">
        <w:r w:rsidRPr="00F951ED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14.1</w:t>
        </w:r>
      </w:hyperlink>
      <w:r w:rsidRPr="00F951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Федерального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от 02.03.2007г. № 25-ФЗ «О муниципальной службе в Российской Федерации»</w:t>
      </w:r>
      <w:r w:rsid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, о</w:t>
      </w:r>
      <w:r w:rsidR="006309CD"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недопущение конфликта инте</w:t>
      </w:r>
      <w:r w:rsid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ресов в соответствии со статьей </w:t>
      </w:r>
      <w:r w:rsidR="006309CD"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10   Федерального   закона   от   25.12.2008   N  273-ФЗ "О противодействии</w:t>
      </w:r>
      <w:r w:rsid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09CD" w:rsidRP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коррупции".</w:t>
      </w:r>
    </w:p>
    <w:p w:rsidR="00DC1DA2" w:rsidRDefault="00DC1DA2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"_</w:t>
      </w:r>
      <w:r w:rsidR="00DC1DA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_" _______________ 20__ г.                        ____________________________</w:t>
      </w: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(подпись)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Мнение руководителя</w:t>
      </w:r>
      <w:r w:rsid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__________ 20_</w:t>
      </w:r>
      <w:r w:rsidR="009563F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 г.          ________________             _____________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(подпись)                                                        (Ф.И.О.)</w:t>
      </w:r>
    </w:p>
    <w:p w:rsid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Pr="00F951ED" w:rsidRDefault="006309C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Мнение работодателя</w:t>
      </w:r>
      <w:r w:rsid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 w:rsidR="006309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__________ 20_</w:t>
      </w:r>
      <w:r w:rsidR="009563F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>_ г.          ________________             _____________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(подпись)                                                        (Ф.И.О.)</w:t>
      </w: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1ED" w:rsidRPr="00F951ED" w:rsidRDefault="00F951ED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Default="00F951ED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08C" w:rsidRDefault="00FE508C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08C" w:rsidRDefault="00FE508C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08C" w:rsidRDefault="00FE508C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08C" w:rsidRDefault="00FE508C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08C" w:rsidRDefault="00FE508C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9CD" w:rsidRDefault="006309CD" w:rsidP="00DC1D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3F0" w:rsidRDefault="009563F0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563F0" w:rsidSect="000352DD">
          <w:pgSz w:w="11906" w:h="16838"/>
          <w:pgMar w:top="1134" w:right="567" w:bottom="1134" w:left="1134" w:header="0" w:footer="0" w:gutter="0"/>
          <w:cols w:space="720"/>
          <w:noEndnote/>
        </w:sectPr>
      </w:pPr>
    </w:p>
    <w:p w:rsidR="00FE508C" w:rsidRPr="00F951ED" w:rsidRDefault="00FE508C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08C" w:rsidRPr="00CF187F" w:rsidRDefault="00FE508C" w:rsidP="009563F0">
      <w:pPr>
        <w:spacing w:after="0" w:line="240" w:lineRule="auto"/>
        <w:ind w:left="10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FE508C" w:rsidRPr="00CF187F" w:rsidRDefault="00FE508C" w:rsidP="009563F0">
      <w:pPr>
        <w:spacing w:after="0" w:line="240" w:lineRule="auto"/>
        <w:ind w:left="10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Порядку</w:t>
      </w:r>
      <w:r w:rsidRPr="00FE508C">
        <w:t xml:space="preserve"> </w:t>
      </w:r>
      <w:r w:rsidRPr="00FE508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 муниципальным служащим Администрации ЗАТО городской округ Молодёжный Московской области о выполнении иной оплачиваемой работы</w:t>
      </w:r>
    </w:p>
    <w:p w:rsidR="00FE508C" w:rsidRDefault="00FE508C" w:rsidP="009563F0">
      <w:pPr>
        <w:spacing w:after="0" w:line="240" w:lineRule="auto"/>
        <w:ind w:left="10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4FC" w:rsidRPr="000E3D84" w:rsidRDefault="006F04FC" w:rsidP="006F04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«15»</w:t>
      </w:r>
      <w:r w:rsidRPr="000E3D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0E3D84">
        <w:rPr>
          <w:rFonts w:ascii="Times New Roman" w:hAnsi="Times New Roman" w:cs="Times New Roman"/>
          <w:sz w:val="24"/>
          <w:szCs w:val="24"/>
        </w:rPr>
        <w:t xml:space="preserve"> 2020  N </w:t>
      </w:r>
      <w:r>
        <w:rPr>
          <w:rFonts w:ascii="Times New Roman" w:hAnsi="Times New Roman" w:cs="Times New Roman"/>
          <w:sz w:val="24"/>
          <w:szCs w:val="24"/>
        </w:rPr>
        <w:t>312</w:t>
      </w:r>
    </w:p>
    <w:p w:rsidR="00F951ED" w:rsidRPr="00F951ED" w:rsidRDefault="00F951ED" w:rsidP="00F951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1ED" w:rsidRPr="00F951ED" w:rsidRDefault="00F951ED" w:rsidP="00F951ED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F951ED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Журнал регистрации уведомлений </w:t>
      </w:r>
    </w:p>
    <w:p w:rsidR="00F951ED" w:rsidRPr="00F951ED" w:rsidRDefault="00F951ED" w:rsidP="00F951E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F951ED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об иной оплачиваемой деятельности</w:t>
      </w:r>
    </w:p>
    <w:p w:rsidR="00F951ED" w:rsidRPr="00F951ED" w:rsidRDefault="00F951ED" w:rsidP="00F951E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6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1750"/>
        <w:gridCol w:w="982"/>
        <w:gridCol w:w="889"/>
        <w:gridCol w:w="1056"/>
        <w:gridCol w:w="1201"/>
        <w:gridCol w:w="1211"/>
        <w:gridCol w:w="2163"/>
        <w:gridCol w:w="2053"/>
        <w:gridCol w:w="2730"/>
      </w:tblGrid>
      <w:tr w:rsidR="009563F0" w:rsidRPr="00F951ED" w:rsidTr="009563F0">
        <w:trPr>
          <w:cantSplit/>
          <w:trHeight w:val="2447"/>
        </w:trPr>
        <w:tc>
          <w:tcPr>
            <w:tcW w:w="595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750" w:type="dxa"/>
            <w:textDirection w:val="btLr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lang w:eastAsia="ru-RU"/>
              </w:rPr>
              <w:t>Ф.И.О. сотрудника, представившего уведомление</w:t>
            </w:r>
          </w:p>
        </w:tc>
        <w:tc>
          <w:tcPr>
            <w:tcW w:w="982" w:type="dxa"/>
            <w:textDirection w:val="btLr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lang w:eastAsia="ru-RU"/>
              </w:rPr>
              <w:t>Должность сотрудника, представившего уведомление</w:t>
            </w:r>
          </w:p>
        </w:tc>
        <w:tc>
          <w:tcPr>
            <w:tcW w:w="889" w:type="dxa"/>
            <w:textDirection w:val="btLr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lang w:eastAsia="ru-RU"/>
              </w:rPr>
              <w:t xml:space="preserve">Дата составления уведомления </w:t>
            </w:r>
          </w:p>
        </w:tc>
        <w:tc>
          <w:tcPr>
            <w:tcW w:w="1056" w:type="dxa"/>
            <w:textDirection w:val="btLr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lang w:eastAsia="ru-RU"/>
              </w:rPr>
              <w:t>Ф.И.О. сотрудника, принявшего уведомление</w:t>
            </w:r>
          </w:p>
        </w:tc>
        <w:tc>
          <w:tcPr>
            <w:tcW w:w="1201" w:type="dxa"/>
            <w:textDirection w:val="btLr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lang w:eastAsia="ru-RU"/>
              </w:rPr>
              <w:t>Подпись сотрудника, принявшего уведомление</w:t>
            </w:r>
          </w:p>
        </w:tc>
        <w:tc>
          <w:tcPr>
            <w:tcW w:w="1211" w:type="dxa"/>
            <w:textDirection w:val="btLr"/>
          </w:tcPr>
          <w:p w:rsidR="00F951ED" w:rsidRPr="00F951ED" w:rsidRDefault="00F951ED" w:rsidP="006309CD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lang w:eastAsia="ru-RU"/>
              </w:rPr>
              <w:t xml:space="preserve">Дата направления уведомления Главе </w:t>
            </w:r>
          </w:p>
        </w:tc>
        <w:tc>
          <w:tcPr>
            <w:tcW w:w="2163" w:type="dxa"/>
            <w:textDirection w:val="btLr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lang w:eastAsia="ru-RU"/>
              </w:rPr>
              <w:t>Дата рассмотрения уведомления (резолюции)</w:t>
            </w:r>
          </w:p>
        </w:tc>
        <w:tc>
          <w:tcPr>
            <w:tcW w:w="2053" w:type="dxa"/>
            <w:textDirection w:val="btLr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lang w:eastAsia="ru-RU"/>
              </w:rPr>
              <w:t>Содержание резолюции</w:t>
            </w:r>
          </w:p>
        </w:tc>
        <w:tc>
          <w:tcPr>
            <w:tcW w:w="2730" w:type="dxa"/>
            <w:textDirection w:val="btLr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lang w:eastAsia="ru-RU"/>
              </w:rPr>
              <w:t>Сведения о рассмо-трении уведомления Комиссией по урегулированию конфликта интересов (в случае рассмотрения)</w:t>
            </w:r>
          </w:p>
        </w:tc>
      </w:tr>
      <w:tr w:rsidR="009563F0" w:rsidRPr="00F951ED" w:rsidTr="009563F0">
        <w:tc>
          <w:tcPr>
            <w:tcW w:w="595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50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2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9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6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01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11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63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53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30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9563F0" w:rsidRPr="00F951ED" w:rsidTr="009563F0">
        <w:tc>
          <w:tcPr>
            <w:tcW w:w="595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0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2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9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1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3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3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30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3F0" w:rsidRPr="00F951ED" w:rsidTr="009563F0">
        <w:tc>
          <w:tcPr>
            <w:tcW w:w="595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0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2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9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1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3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3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30" w:type="dxa"/>
          </w:tcPr>
          <w:p w:rsidR="00F951ED" w:rsidRPr="00F951ED" w:rsidRDefault="00F951ED" w:rsidP="00F951ED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563F0" w:rsidRDefault="009563F0" w:rsidP="007604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563F0" w:rsidSect="009563F0">
          <w:pgSz w:w="16838" w:h="11906" w:orient="landscape"/>
          <w:pgMar w:top="1134" w:right="1134" w:bottom="567" w:left="1134" w:header="0" w:footer="0" w:gutter="0"/>
          <w:cols w:space="720"/>
          <w:noEndnote/>
        </w:sectPr>
      </w:pPr>
      <w:bookmarkStart w:id="0" w:name="_GoBack"/>
      <w:bookmarkEnd w:id="0"/>
    </w:p>
    <w:p w:rsidR="001A4283" w:rsidRPr="000E3D84" w:rsidRDefault="001A4283" w:rsidP="007604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A4283" w:rsidRPr="000E3D84" w:rsidSect="000352DD">
      <w:pgSz w:w="11906" w:h="16838"/>
      <w:pgMar w:top="1134" w:right="567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E01" w:rsidRDefault="00227E01" w:rsidP="009563F0">
      <w:pPr>
        <w:spacing w:after="0" w:line="240" w:lineRule="auto"/>
      </w:pPr>
      <w:r>
        <w:separator/>
      </w:r>
    </w:p>
  </w:endnote>
  <w:endnote w:type="continuationSeparator" w:id="0">
    <w:p w:rsidR="00227E01" w:rsidRDefault="00227E01" w:rsidP="00956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E01" w:rsidRDefault="00227E01" w:rsidP="009563F0">
      <w:pPr>
        <w:spacing w:after="0" w:line="240" w:lineRule="auto"/>
      </w:pPr>
      <w:r>
        <w:separator/>
      </w:r>
    </w:p>
  </w:footnote>
  <w:footnote w:type="continuationSeparator" w:id="0">
    <w:p w:rsidR="00227E01" w:rsidRDefault="00227E01" w:rsidP="009563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5F"/>
    <w:rsid w:val="000352DD"/>
    <w:rsid w:val="00037C38"/>
    <w:rsid w:val="0004292A"/>
    <w:rsid w:val="000E3D84"/>
    <w:rsid w:val="001A4283"/>
    <w:rsid w:val="001E1E8B"/>
    <w:rsid w:val="00227E01"/>
    <w:rsid w:val="00247791"/>
    <w:rsid w:val="0031747A"/>
    <w:rsid w:val="00404AAA"/>
    <w:rsid w:val="004A0505"/>
    <w:rsid w:val="00551D4B"/>
    <w:rsid w:val="0057525E"/>
    <w:rsid w:val="005B5D63"/>
    <w:rsid w:val="005C07B7"/>
    <w:rsid w:val="005C1096"/>
    <w:rsid w:val="00603D97"/>
    <w:rsid w:val="006309CD"/>
    <w:rsid w:val="0066635F"/>
    <w:rsid w:val="00687785"/>
    <w:rsid w:val="006C4BF2"/>
    <w:rsid w:val="006F04FC"/>
    <w:rsid w:val="007144CE"/>
    <w:rsid w:val="007209C2"/>
    <w:rsid w:val="0073191E"/>
    <w:rsid w:val="0073360C"/>
    <w:rsid w:val="00760479"/>
    <w:rsid w:val="00807E3F"/>
    <w:rsid w:val="00831D06"/>
    <w:rsid w:val="00853707"/>
    <w:rsid w:val="0086443F"/>
    <w:rsid w:val="008873EF"/>
    <w:rsid w:val="008A6643"/>
    <w:rsid w:val="008F0AEC"/>
    <w:rsid w:val="008F26A4"/>
    <w:rsid w:val="00915EDC"/>
    <w:rsid w:val="00916877"/>
    <w:rsid w:val="009563F0"/>
    <w:rsid w:val="00956A48"/>
    <w:rsid w:val="009843C8"/>
    <w:rsid w:val="009B373F"/>
    <w:rsid w:val="009D67FA"/>
    <w:rsid w:val="00A7625F"/>
    <w:rsid w:val="00AA112B"/>
    <w:rsid w:val="00AE67C0"/>
    <w:rsid w:val="00B0007C"/>
    <w:rsid w:val="00B1440B"/>
    <w:rsid w:val="00BD4D03"/>
    <w:rsid w:val="00BF6E25"/>
    <w:rsid w:val="00C71A97"/>
    <w:rsid w:val="00CB5EC0"/>
    <w:rsid w:val="00CF187F"/>
    <w:rsid w:val="00CF3737"/>
    <w:rsid w:val="00D0752F"/>
    <w:rsid w:val="00D2271F"/>
    <w:rsid w:val="00D6509E"/>
    <w:rsid w:val="00D71FE4"/>
    <w:rsid w:val="00DC17B7"/>
    <w:rsid w:val="00DC1DA2"/>
    <w:rsid w:val="00DF37F2"/>
    <w:rsid w:val="00DF5565"/>
    <w:rsid w:val="00E736FA"/>
    <w:rsid w:val="00E829F9"/>
    <w:rsid w:val="00E96BF9"/>
    <w:rsid w:val="00F01E96"/>
    <w:rsid w:val="00F04883"/>
    <w:rsid w:val="00F36BEF"/>
    <w:rsid w:val="00F951ED"/>
    <w:rsid w:val="00FE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56115-42D8-43BE-A2AA-1EB8787B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3D84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0E3D84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0E3D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qFormat/>
    <w:rsid w:val="000E3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443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56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563F0"/>
  </w:style>
  <w:style w:type="paragraph" w:styleId="aa">
    <w:name w:val="footer"/>
    <w:basedOn w:val="a"/>
    <w:link w:val="ab"/>
    <w:uiPriority w:val="99"/>
    <w:unhideWhenUsed/>
    <w:rsid w:val="00956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56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to-molod.ru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A1FBB1332324664B6A07FBFE564E33F79017FA5FEE9937FC6D9821CF1725418FB4675691092C5CE0OE23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1FBB1332324664B6A07FBFE564E33F79017FA5FEE9937FC6D9821CF1725418FB4675691092C5CE2OE2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8</Pages>
  <Words>1677</Words>
  <Characters>9562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2023-04-06T09:10:00Z</cp:lastPrinted>
  <dcterms:created xsi:type="dcterms:W3CDTF">2020-09-21T08:22:00Z</dcterms:created>
  <dcterms:modified xsi:type="dcterms:W3CDTF">2023-12-18T13:43:00Z</dcterms:modified>
</cp:coreProperties>
</file>