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4C1" w:rsidRPr="00E848F5" w:rsidRDefault="00ED24C1" w:rsidP="00ED24C1">
      <w:pPr>
        <w:autoSpaceDE w:val="0"/>
        <w:autoSpaceDN w:val="0"/>
        <w:adjustRightInd w:val="0"/>
        <w:spacing w:after="0" w:line="240" w:lineRule="auto"/>
        <w:jc w:val="right"/>
        <w:outlineLvl w:val="0"/>
        <w:rPr>
          <w:rFonts w:ascii="Times New Roman" w:hAnsi="Times New Roman"/>
          <w:sz w:val="24"/>
          <w:szCs w:val="24"/>
        </w:rPr>
      </w:pPr>
      <w:r w:rsidRPr="00E848F5">
        <w:rPr>
          <w:rFonts w:ascii="Times New Roman" w:hAnsi="Times New Roman"/>
          <w:sz w:val="24"/>
          <w:szCs w:val="24"/>
        </w:rPr>
        <w:t>Приложение</w:t>
      </w:r>
      <w:r>
        <w:rPr>
          <w:rFonts w:ascii="Times New Roman" w:hAnsi="Times New Roman"/>
          <w:sz w:val="24"/>
          <w:szCs w:val="24"/>
        </w:rPr>
        <w:t xml:space="preserve"> № 1</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к решению Совета депутатов</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ЗАТО городской округ Молодёжный</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Московской области</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 xml:space="preserve">от </w:t>
      </w:r>
      <w:r>
        <w:rPr>
          <w:rFonts w:ascii="Times New Roman" w:hAnsi="Times New Roman"/>
          <w:sz w:val="24"/>
          <w:szCs w:val="24"/>
        </w:rPr>
        <w:t>20.11.</w:t>
      </w:r>
      <w:r>
        <w:rPr>
          <w:rFonts w:ascii="Times New Roman" w:hAnsi="Times New Roman"/>
          <w:sz w:val="24"/>
          <w:szCs w:val="24"/>
        </w:rPr>
        <w:t>2023 №</w:t>
      </w:r>
      <w:r w:rsidRPr="00E848F5">
        <w:rPr>
          <w:rFonts w:ascii="Times New Roman" w:hAnsi="Times New Roman"/>
          <w:sz w:val="24"/>
          <w:szCs w:val="24"/>
        </w:rPr>
        <w:t xml:space="preserve"> </w:t>
      </w:r>
      <w:r>
        <w:rPr>
          <w:rFonts w:ascii="Times New Roman" w:hAnsi="Times New Roman"/>
          <w:sz w:val="24"/>
          <w:szCs w:val="24"/>
        </w:rPr>
        <w:t>12/2</w:t>
      </w:r>
    </w:p>
    <w:p w:rsidR="00ED24C1" w:rsidRPr="006F3E6E" w:rsidRDefault="00ED24C1" w:rsidP="00ED24C1">
      <w:pPr>
        <w:autoSpaceDE w:val="0"/>
        <w:autoSpaceDN w:val="0"/>
        <w:adjustRightInd w:val="0"/>
        <w:jc w:val="right"/>
      </w:pPr>
    </w:p>
    <w:p w:rsidR="00ED24C1" w:rsidRPr="001E16EE" w:rsidRDefault="00ED24C1" w:rsidP="00ED24C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1E16EE">
        <w:rPr>
          <w:rFonts w:ascii="Times New Roman CYR" w:eastAsia="Times New Roman" w:hAnsi="Times New Roman CYR" w:cs="Times New Roman CYR"/>
          <w:b/>
          <w:bCs/>
          <w:color w:val="26282F"/>
          <w:sz w:val="24"/>
          <w:szCs w:val="24"/>
          <w:lang w:eastAsia="ru-RU"/>
        </w:rPr>
        <w:t>Положение</w:t>
      </w:r>
      <w:r w:rsidRPr="001E16EE">
        <w:rPr>
          <w:rFonts w:ascii="Times New Roman CYR" w:eastAsia="Times New Roman" w:hAnsi="Times New Roman CYR" w:cs="Times New Roman CYR"/>
          <w:b/>
          <w:bCs/>
          <w:color w:val="26282F"/>
          <w:sz w:val="24"/>
          <w:szCs w:val="24"/>
          <w:lang w:eastAsia="ru-RU"/>
        </w:rPr>
        <w:br/>
        <w:t>о представлении гражданами, претендующими на замещение должностей муниципальной службы и муниципальными служащими, гражданами, претендующими на замещение муниципальных должностей и лицами, замещающими муниципальные должности, лицом, поступающим на работу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0" w:name="sub_1005"/>
      <w:r w:rsidRPr="001E16EE">
        <w:rPr>
          <w:rFonts w:ascii="Times New Roman CYR" w:eastAsia="Times New Roman" w:hAnsi="Times New Roman CYR" w:cs="Times New Roman CYR"/>
          <w:sz w:val="24"/>
          <w:szCs w:val="24"/>
          <w:lang w:eastAsia="ru-RU"/>
        </w:rPr>
        <w:t xml:space="preserve">1. Настоящим Положением определяется порядок представления гражданами, претендующими на замещение должностей муниципальной службы и муниципальными служащими органов местного самоуправления ЗАТО городской округ Молодёжный Московской области, гражданами, претендующими на замещение муниципальных должностей и лицами, замещающими муниципальные должности (Глава, председатель Совета депутатов, заместитель председателя Совета депутатов, депутат Совета депутатов) </w:t>
      </w:r>
      <w:r>
        <w:rPr>
          <w:rFonts w:ascii="Times New Roman" w:hAnsi="Times New Roman"/>
          <w:sz w:val="24"/>
          <w:szCs w:val="24"/>
        </w:rPr>
        <w:t xml:space="preserve">ЗАТО городской округ Молодёжный Московской области </w:t>
      </w:r>
      <w:r w:rsidRPr="001E16EE">
        <w:rPr>
          <w:rFonts w:ascii="Times New Roman CYR" w:eastAsia="Times New Roman" w:hAnsi="Times New Roman CYR" w:cs="Times New Roman CYR"/>
          <w:sz w:val="24"/>
          <w:szCs w:val="24"/>
          <w:lang w:eastAsia="ru-RU"/>
        </w:rPr>
        <w:t xml:space="preserve">(далее - муниципальные должности), лицом, поступающим на работу на должность руководителя муниципального учреждения, а также руководителем муниципального учреждения </w:t>
      </w:r>
      <w:r>
        <w:rPr>
          <w:rFonts w:ascii="Times New Roman" w:hAnsi="Times New Roman"/>
          <w:sz w:val="24"/>
          <w:szCs w:val="24"/>
        </w:rPr>
        <w:t xml:space="preserve">ЗАТО городской округ Молодёжный Московской области </w:t>
      </w:r>
      <w:r w:rsidRPr="001E16EE">
        <w:rPr>
          <w:rFonts w:ascii="Times New Roman CYR" w:eastAsia="Times New Roman" w:hAnsi="Times New Roman CYR" w:cs="Times New Roman CYR"/>
          <w:sz w:val="24"/>
          <w:szCs w:val="24"/>
          <w:lang w:eastAsia="ru-RU"/>
        </w:rPr>
        <w:t xml:space="preserve">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bookmarkEnd w:id="0"/>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Сведения о доходах, об имуществе и обязательствах имущественного характера включают в себя в том числе сведения:</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 w:name="sub_1001"/>
      <w:r w:rsidRPr="001E16EE">
        <w:rPr>
          <w:rFonts w:ascii="Times New Roman CYR" w:eastAsia="Times New Roman" w:hAnsi="Times New Roman CYR" w:cs="Times New Roman CYR"/>
          <w:sz w:val="24"/>
          <w:szCs w:val="24"/>
          <w:lang w:eastAsia="ru-RU"/>
        </w:rPr>
        <w:t>а) о счетах (вкладах) и наличных денежных средствах в иностранных банках, расположенных за пределами территории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 w:name="sub_1002"/>
      <w:bookmarkEnd w:id="1"/>
      <w:r w:rsidRPr="001E16EE">
        <w:rPr>
          <w:rFonts w:ascii="Times New Roman CYR" w:eastAsia="Times New Roman" w:hAnsi="Times New Roman CYR" w:cs="Times New Roman CYR"/>
          <w:sz w:val="24"/>
          <w:szCs w:val="24"/>
          <w:lang w:eastAsia="ru-RU"/>
        </w:rPr>
        <w:t>б) о государственных ценных бумагах иностранных государств, облигациях и акциях иных иностранных эмитентов;</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 w:name="sub_1003"/>
      <w:bookmarkEnd w:id="2"/>
      <w:r w:rsidRPr="001E16EE">
        <w:rPr>
          <w:rFonts w:ascii="Times New Roman CYR" w:eastAsia="Times New Roman" w:hAnsi="Times New Roman CYR" w:cs="Times New Roman CYR"/>
          <w:sz w:val="24"/>
          <w:szCs w:val="24"/>
          <w:lang w:eastAsia="ru-RU"/>
        </w:rPr>
        <w:t>в) о недвижимом имуществе, находящемся за пределами территории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 w:name="sub_1004"/>
      <w:bookmarkEnd w:id="3"/>
      <w:r w:rsidRPr="001E16EE">
        <w:rPr>
          <w:rFonts w:ascii="Times New Roman CYR" w:eastAsia="Times New Roman" w:hAnsi="Times New Roman CYR" w:cs="Times New Roman CYR"/>
          <w:sz w:val="24"/>
          <w:szCs w:val="24"/>
          <w:lang w:eastAsia="ru-RU"/>
        </w:rPr>
        <w:t>г) об обязательствах имущественного характера за пределами территории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 w:name="sub_1006"/>
      <w:bookmarkEnd w:id="4"/>
      <w:r w:rsidRPr="001E16EE">
        <w:rPr>
          <w:rFonts w:ascii="Times New Roman CYR" w:eastAsia="Times New Roman" w:hAnsi="Times New Roman CYR" w:cs="Times New Roman CYR"/>
          <w:sz w:val="24"/>
          <w:szCs w:val="24"/>
          <w:lang w:eastAsia="ru-RU"/>
        </w:rPr>
        <w:t>2. Сведения о доходах, об имуществе и обязательствах имущественного характера в соответствии с настоящим Положением представляют:</w:t>
      </w:r>
    </w:p>
    <w:bookmarkEnd w:id="5"/>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граждане, претендующие на замещение должностей муниципальной службы;</w:t>
      </w:r>
    </w:p>
    <w:p w:rsidR="00ED24C1"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 xml:space="preserve">муниципальные служащие (лица, замещающие должности муниципальной службы, включенные в Перечень должностей муниципальной службы органов местного самоуправления </w:t>
      </w:r>
      <w:r>
        <w:rPr>
          <w:rFonts w:ascii="Times New Roman" w:hAnsi="Times New Roman"/>
          <w:sz w:val="24"/>
          <w:szCs w:val="24"/>
        </w:rPr>
        <w:t>ЗАТО городской округ Молодёжный Московской области</w:t>
      </w:r>
      <w:r w:rsidRPr="001E16EE">
        <w:rPr>
          <w:rFonts w:ascii="Times New Roman CYR" w:eastAsia="Times New Roman" w:hAnsi="Times New Roman CYR" w:cs="Times New Roman CYR"/>
          <w:sz w:val="24"/>
          <w:szCs w:val="24"/>
          <w:lang w:eastAsia="ru-RU"/>
        </w:rPr>
        <w:t>, при замещении которых муниципальные служащие обязаны представлять сведения о полученных ими доходах, об имуществе, принадлежащем им на праве собственности, и об их обязательствах имущественного характера, а также сведения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r>
        <w:rPr>
          <w:rFonts w:ascii="Times New Roman CYR" w:eastAsia="Times New Roman" w:hAnsi="Times New Roman CYR" w:cs="Times New Roman CYR"/>
          <w:sz w:val="24"/>
          <w:szCs w:val="24"/>
          <w:lang w:eastAsia="ru-RU"/>
        </w:rPr>
        <w:t>.</w:t>
      </w:r>
      <w:r w:rsidRPr="001E16EE">
        <w:rPr>
          <w:rFonts w:ascii="Times New Roman CYR" w:eastAsia="Times New Roman" w:hAnsi="Times New Roman CYR" w:cs="Times New Roman CYR"/>
          <w:sz w:val="24"/>
          <w:szCs w:val="24"/>
          <w:lang w:eastAsia="ru-RU"/>
        </w:rPr>
        <w:t xml:space="preserve"> </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муниципальные служащие (лица, замещающие должности муниципальной службы, не предусмотренные Перечнем должностей муниципальной службы), и претендующие на замещение должности муниципальной службы, предусмотренной этим перечнем (далее - кандидат на должность, предусмотренную Перечнем должностей муниципальной службы);</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 w:name="sub_10635"/>
      <w:r w:rsidRPr="001E16EE">
        <w:rPr>
          <w:rFonts w:ascii="Times New Roman CYR" w:eastAsia="Times New Roman" w:hAnsi="Times New Roman CYR" w:cs="Times New Roman CYR"/>
          <w:sz w:val="24"/>
          <w:szCs w:val="24"/>
          <w:lang w:eastAsia="ru-RU"/>
        </w:rPr>
        <w:t>граждане, претендующие на замещение муниципальных должностей, а также их супруг (супруга) и несовершеннолетние дети;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 w:name="sub_10636"/>
      <w:bookmarkEnd w:id="6"/>
      <w:r w:rsidRPr="001E16EE">
        <w:rPr>
          <w:rFonts w:ascii="Times New Roman CYR" w:eastAsia="Times New Roman" w:hAnsi="Times New Roman CYR" w:cs="Times New Roman CYR"/>
          <w:sz w:val="24"/>
          <w:szCs w:val="24"/>
          <w:lang w:eastAsia="ru-RU"/>
        </w:rPr>
        <w:t xml:space="preserve">лица, замещающие муниципальные должности, а также их супруг (супруга) и </w:t>
      </w:r>
      <w:r w:rsidRPr="001E16EE">
        <w:rPr>
          <w:rFonts w:ascii="Times New Roman CYR" w:eastAsia="Times New Roman" w:hAnsi="Times New Roman CYR" w:cs="Times New Roman CYR"/>
          <w:sz w:val="24"/>
          <w:szCs w:val="24"/>
          <w:lang w:eastAsia="ru-RU"/>
        </w:rPr>
        <w:lastRenderedPageBreak/>
        <w:t>несовершеннолетние дети;</w:t>
      </w:r>
    </w:p>
    <w:bookmarkEnd w:id="7"/>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лицо, поступающее на работу на должность руководителя муниципального учреждения;</w:t>
      </w:r>
    </w:p>
    <w:p w:rsidR="00ED24C1" w:rsidRPr="00CD416A"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CD416A">
        <w:rPr>
          <w:rFonts w:ascii="Times New Roman CYR" w:eastAsia="Times New Roman" w:hAnsi="Times New Roman CYR" w:cs="Times New Roman CYR"/>
          <w:sz w:val="24"/>
          <w:szCs w:val="24"/>
          <w:lang w:eastAsia="ru-RU"/>
        </w:rPr>
        <w:t>руководитель муниципального учреждения</w:t>
      </w:r>
      <w:r w:rsidRPr="00EE359F">
        <w:rPr>
          <w:rFonts w:ascii="Times New Roman CYR" w:eastAsia="Times New Roman" w:hAnsi="Times New Roman CYR" w:cs="Times New Roman CYR"/>
          <w:sz w:val="24"/>
          <w:szCs w:val="24"/>
          <w:lang w:eastAsia="ru-RU"/>
        </w:rPr>
        <w:t>;</w:t>
      </w:r>
    </w:p>
    <w:p w:rsidR="00ED24C1" w:rsidRPr="00CD416A"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 w:name="sub_106309"/>
      <w:r w:rsidRPr="00EE359F">
        <w:rPr>
          <w:rFonts w:ascii="Times New Roman CYR" w:eastAsia="Times New Roman" w:hAnsi="Times New Roman CYR" w:cs="Times New Roman CYR"/>
          <w:sz w:val="24"/>
          <w:szCs w:val="24"/>
          <w:lang w:eastAsia="ru-RU"/>
        </w:rPr>
        <w:t xml:space="preserve">лица, замещающие муниципальную должность депутата Совета депутатов </w:t>
      </w:r>
      <w:r>
        <w:rPr>
          <w:rFonts w:ascii="Times New Roman" w:hAnsi="Times New Roman"/>
          <w:sz w:val="24"/>
          <w:szCs w:val="24"/>
        </w:rPr>
        <w:t xml:space="preserve">ЗАТО городской округ Молодёжный Московской области </w:t>
      </w:r>
      <w:r w:rsidRPr="00EE359F">
        <w:rPr>
          <w:rFonts w:ascii="Times New Roman CYR" w:eastAsia="Times New Roman" w:hAnsi="Times New Roman CYR" w:cs="Times New Roman CYR"/>
          <w:sz w:val="24"/>
          <w:szCs w:val="24"/>
          <w:lang w:eastAsia="ru-RU"/>
        </w:rPr>
        <w:t xml:space="preserve"> и осуществляющие свои полномочия на непостоянной основе, в течение четырех месяцев со дня избрания депутатом Совета депутатов </w:t>
      </w:r>
      <w:r>
        <w:rPr>
          <w:rFonts w:ascii="Times New Roman" w:hAnsi="Times New Roman"/>
          <w:sz w:val="24"/>
          <w:szCs w:val="24"/>
        </w:rPr>
        <w:t>ЗАТО городской округ Молодёжный Московской области</w:t>
      </w:r>
      <w:r w:rsidRPr="00EE359F">
        <w:rPr>
          <w:rFonts w:ascii="Times New Roman CYR" w:eastAsia="Times New Roman" w:hAnsi="Times New Roman CYR" w:cs="Times New Roman CYR"/>
          <w:sz w:val="24"/>
          <w:szCs w:val="24"/>
          <w:lang w:eastAsia="ru-RU"/>
        </w:rPr>
        <w:t>, передачи ему вакантного депутатского мандата;</w:t>
      </w:r>
    </w:p>
    <w:p w:rsidR="00ED24C1" w:rsidRPr="00CD416A"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 w:name="sub_106310"/>
      <w:bookmarkEnd w:id="8"/>
      <w:r w:rsidRPr="00EE359F">
        <w:rPr>
          <w:rFonts w:ascii="Times New Roman CYR" w:eastAsia="Times New Roman" w:hAnsi="Times New Roman CYR" w:cs="Times New Roman CYR"/>
          <w:sz w:val="24"/>
          <w:szCs w:val="24"/>
          <w:lang w:eastAsia="ru-RU"/>
        </w:rPr>
        <w:t xml:space="preserve">лица, замещающие муниципальную должность депутата Совета депутатов </w:t>
      </w:r>
      <w:r>
        <w:rPr>
          <w:rFonts w:ascii="Times New Roman" w:hAnsi="Times New Roman"/>
          <w:sz w:val="24"/>
          <w:szCs w:val="24"/>
        </w:rPr>
        <w:t xml:space="preserve">ЗАТО городской округ Молодёжный Московской области </w:t>
      </w:r>
      <w:r w:rsidRPr="00EE359F">
        <w:rPr>
          <w:rFonts w:ascii="Times New Roman CYR" w:eastAsia="Times New Roman" w:hAnsi="Times New Roman CYR" w:cs="Times New Roman CYR"/>
          <w:sz w:val="24"/>
          <w:szCs w:val="24"/>
          <w:lang w:eastAsia="ru-RU"/>
        </w:rPr>
        <w:t xml:space="preserve"> и осуществляющие свои полномочия на непостоянной основе, в случаях, предусмотренных </w:t>
      </w:r>
      <w:hyperlink r:id="rId4" w:history="1">
        <w:r w:rsidRPr="00EE359F">
          <w:rPr>
            <w:rFonts w:ascii="Times New Roman CYR" w:eastAsia="Times New Roman" w:hAnsi="Times New Roman CYR" w:cs="Times New Roman CYR"/>
            <w:sz w:val="24"/>
            <w:szCs w:val="24"/>
            <w:lang w:eastAsia="ru-RU"/>
          </w:rPr>
          <w:t>частью 1 статьи 3</w:t>
        </w:r>
      </w:hyperlink>
      <w:r w:rsidRPr="00EE359F">
        <w:rPr>
          <w:rFonts w:ascii="Times New Roman CYR" w:eastAsia="Times New Roman" w:hAnsi="Times New Roman CYR" w:cs="Times New Roman CYR"/>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представляют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лица, замещающие муниципальную должность депутата Совета депутатов </w:t>
      </w:r>
      <w:r>
        <w:rPr>
          <w:rFonts w:ascii="Times New Roman" w:hAnsi="Times New Roman"/>
          <w:sz w:val="24"/>
          <w:szCs w:val="24"/>
        </w:rPr>
        <w:t xml:space="preserve">ЗАТО городской округ Молодёжный Московской области </w:t>
      </w:r>
      <w:r w:rsidRPr="00EE359F">
        <w:rPr>
          <w:rFonts w:ascii="Times New Roman CYR" w:eastAsia="Times New Roman" w:hAnsi="Times New Roman CYR" w:cs="Times New Roman CYR"/>
          <w:sz w:val="24"/>
          <w:szCs w:val="24"/>
          <w:lang w:eastAsia="ru-RU"/>
        </w:rPr>
        <w:t>и осуществляющие свои полномочия на непостоянной основе, сообщают об этом высшему должностному лицу Московской области в порядке, установленном законом Московской области</w:t>
      </w:r>
      <w:r w:rsidRPr="00CD416A">
        <w:rPr>
          <w:rFonts w:ascii="Times New Roman CYR" w:eastAsia="Times New Roman" w:hAnsi="Times New Roman CYR" w:cs="Times New Roman CYR"/>
          <w:sz w:val="24"/>
          <w:szCs w:val="24"/>
          <w:lang w:eastAsia="ru-RU"/>
        </w:rPr>
        <w:t>.</w:t>
      </w:r>
    </w:p>
    <w:p w:rsidR="00ED24C1" w:rsidRPr="00F6310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 w:name="sub_1014"/>
      <w:bookmarkEnd w:id="9"/>
      <w:r w:rsidRPr="00F6310F">
        <w:rPr>
          <w:rFonts w:ascii="Times New Roman CYR" w:eastAsia="Times New Roman" w:hAnsi="Times New Roman CYR" w:cs="Times New Roman CYR"/>
          <w:sz w:val="24"/>
          <w:szCs w:val="24"/>
          <w:lang w:eastAsia="ru-RU"/>
        </w:rPr>
        <w:t xml:space="preserve">3. Сведения о доходах, об имуществе и обязательствах имущественного характера представляются по форме справки, утвержденной </w:t>
      </w:r>
      <w:hyperlink r:id="rId5" w:history="1">
        <w:r w:rsidRPr="00F6310F">
          <w:rPr>
            <w:rFonts w:ascii="Times New Roman CYR" w:eastAsia="Times New Roman" w:hAnsi="Times New Roman CYR" w:cs="Times New Roman CYR"/>
            <w:sz w:val="24"/>
            <w:szCs w:val="24"/>
            <w:lang w:eastAsia="ru-RU"/>
          </w:rPr>
          <w:t>Указом</w:t>
        </w:r>
      </w:hyperlink>
      <w:r w:rsidRPr="00F6310F">
        <w:rPr>
          <w:rFonts w:ascii="Times New Roman CYR" w:eastAsia="Times New Roman" w:hAnsi="Times New Roman CYR" w:cs="Times New Roman CYR"/>
          <w:sz w:val="24"/>
          <w:szCs w:val="24"/>
          <w:lang w:eastAsia="ru-RU"/>
        </w:rPr>
        <w:t xml:space="preserve"> Президента РФ от 23.06.2014 N 460 с использованием специального программного обеспечения "Справки БК":</w:t>
      </w:r>
    </w:p>
    <w:p w:rsidR="00ED24C1" w:rsidRPr="00F6310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 w:name="sub_1007"/>
      <w:bookmarkEnd w:id="10"/>
      <w:r w:rsidRPr="00F6310F">
        <w:rPr>
          <w:rFonts w:ascii="Times New Roman CYR" w:eastAsia="Times New Roman" w:hAnsi="Times New Roman CYR" w:cs="Times New Roman CYR"/>
          <w:sz w:val="24"/>
          <w:szCs w:val="24"/>
          <w:lang w:eastAsia="ru-RU"/>
        </w:rPr>
        <w:t>а) гражданами, претендующими на замещение должностей муниципальной службы, - при поступлении на муниципальную службу;</w:t>
      </w:r>
    </w:p>
    <w:p w:rsidR="00ED24C1" w:rsidRPr="00F6310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 w:name="sub_1008"/>
      <w:bookmarkEnd w:id="11"/>
      <w:r w:rsidRPr="00F6310F">
        <w:rPr>
          <w:rFonts w:ascii="Times New Roman CYR" w:eastAsia="Times New Roman" w:hAnsi="Times New Roman CYR" w:cs="Times New Roman CYR"/>
          <w:sz w:val="24"/>
          <w:szCs w:val="24"/>
          <w:lang w:eastAsia="ru-RU"/>
        </w:rPr>
        <w:t>б) кандидатами на должность, предусмотренную Перечнем должностей муниципальной службы - при назначении на должность, предусмотренную Перечнем должностей муниципальной службы;</w:t>
      </w:r>
    </w:p>
    <w:p w:rsidR="00ED24C1" w:rsidRPr="00F6310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 w:name="sub_1009"/>
      <w:bookmarkEnd w:id="12"/>
      <w:r w:rsidRPr="00F6310F">
        <w:rPr>
          <w:rFonts w:ascii="Times New Roman CYR" w:eastAsia="Times New Roman" w:hAnsi="Times New Roman CYR" w:cs="Times New Roman CYR"/>
          <w:sz w:val="24"/>
          <w:szCs w:val="24"/>
          <w:lang w:eastAsia="ru-RU"/>
        </w:rPr>
        <w:t>в) муниципальными служащими (лицами, замещающими должности муниципальной службы, предусмотренные Перечнем должностей муниципальной службы), - ежегодно не позднее 30 апреля года, следующего за отчетным;</w:t>
      </w:r>
    </w:p>
    <w:p w:rsidR="00ED24C1" w:rsidRPr="00F6310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 w:name="sub_1010"/>
      <w:bookmarkEnd w:id="13"/>
      <w:r w:rsidRPr="00F6310F">
        <w:rPr>
          <w:rFonts w:ascii="Times New Roman CYR" w:eastAsia="Times New Roman" w:hAnsi="Times New Roman CYR" w:cs="Times New Roman CYR"/>
          <w:sz w:val="24"/>
          <w:szCs w:val="24"/>
          <w:lang w:eastAsia="ru-RU"/>
        </w:rPr>
        <w:t>г) гражданами, претендующими на замещение муниципальных должностей, - при наделении полномочиями по должности (назначении, избрании на должность);</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 w:name="sub_1011"/>
      <w:bookmarkEnd w:id="14"/>
      <w:r w:rsidRPr="001E16EE">
        <w:rPr>
          <w:rFonts w:ascii="Times New Roman CYR" w:eastAsia="Times New Roman" w:hAnsi="Times New Roman CYR" w:cs="Times New Roman CYR"/>
          <w:sz w:val="24"/>
          <w:szCs w:val="24"/>
          <w:lang w:eastAsia="ru-RU"/>
        </w:rPr>
        <w:t xml:space="preserve">д) лицами, замещающими муниципальные должности </w:t>
      </w:r>
      <w:r w:rsidRPr="00F6310F">
        <w:rPr>
          <w:rFonts w:ascii="Times New Roman CYR" w:eastAsia="Times New Roman" w:hAnsi="Times New Roman CYR" w:cs="Times New Roman CYR"/>
          <w:sz w:val="24"/>
          <w:szCs w:val="24"/>
          <w:lang w:eastAsia="ru-RU"/>
        </w:rPr>
        <w:t xml:space="preserve">(за исключением случаев, указанных в </w:t>
      </w:r>
      <w:hyperlink w:anchor="sub_106311" w:history="1">
        <w:r w:rsidRPr="00F6310F">
          <w:rPr>
            <w:rFonts w:ascii="Times New Roman CYR" w:eastAsia="Times New Roman" w:hAnsi="Times New Roman CYR" w:cs="Times New Roman CYR"/>
            <w:sz w:val="24"/>
            <w:szCs w:val="24"/>
            <w:lang w:eastAsia="ru-RU"/>
          </w:rPr>
          <w:t>подпунктах з)</w:t>
        </w:r>
      </w:hyperlink>
      <w:r w:rsidRPr="00F6310F">
        <w:rPr>
          <w:rFonts w:ascii="Times New Roman CYR" w:eastAsia="Times New Roman" w:hAnsi="Times New Roman CYR" w:cs="Times New Roman CYR"/>
          <w:sz w:val="24"/>
          <w:szCs w:val="24"/>
          <w:lang w:eastAsia="ru-RU"/>
        </w:rPr>
        <w:t xml:space="preserve"> и </w:t>
      </w:r>
      <w:hyperlink w:anchor="sub_106312" w:history="1">
        <w:r w:rsidRPr="00F6310F">
          <w:rPr>
            <w:rFonts w:ascii="Times New Roman CYR" w:eastAsia="Times New Roman" w:hAnsi="Times New Roman CYR" w:cs="Times New Roman CYR"/>
            <w:sz w:val="24"/>
            <w:szCs w:val="24"/>
            <w:lang w:eastAsia="ru-RU"/>
          </w:rPr>
          <w:t>и)</w:t>
        </w:r>
      </w:hyperlink>
      <w:r w:rsidRPr="00F6310F">
        <w:rPr>
          <w:rFonts w:ascii="Times New Roman CYR" w:eastAsia="Times New Roman" w:hAnsi="Times New Roman CYR" w:cs="Times New Roman CYR"/>
          <w:sz w:val="24"/>
          <w:szCs w:val="24"/>
          <w:lang w:eastAsia="ru-RU"/>
        </w:rPr>
        <w:t xml:space="preserve"> настоящего Положения)</w:t>
      </w:r>
      <w:r w:rsidRPr="001E16EE">
        <w:rPr>
          <w:rFonts w:ascii="Times New Roman CYR" w:eastAsia="Times New Roman" w:hAnsi="Times New Roman CYR" w:cs="Times New Roman CYR"/>
          <w:sz w:val="24"/>
          <w:szCs w:val="24"/>
          <w:lang w:eastAsia="ru-RU"/>
        </w:rPr>
        <w:t>, - ежегодно не позднее 01 апреля года, следующего за отчетным;</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 w:name="sub_1012"/>
      <w:bookmarkEnd w:id="15"/>
      <w:r w:rsidRPr="001E16EE">
        <w:rPr>
          <w:rFonts w:ascii="Times New Roman CYR" w:eastAsia="Times New Roman" w:hAnsi="Times New Roman CYR" w:cs="Times New Roman CYR"/>
          <w:sz w:val="24"/>
          <w:szCs w:val="24"/>
          <w:lang w:eastAsia="ru-RU"/>
        </w:rPr>
        <w:t>е) лицом, поступающим на должность руководителя муниципального учреждения, - при поступлении на работу;</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 w:name="sub_1013"/>
      <w:bookmarkEnd w:id="16"/>
      <w:r w:rsidRPr="001E16EE">
        <w:rPr>
          <w:rFonts w:ascii="Times New Roman CYR" w:eastAsia="Times New Roman" w:hAnsi="Times New Roman CYR" w:cs="Times New Roman CYR"/>
          <w:sz w:val="24"/>
          <w:szCs w:val="24"/>
          <w:lang w:eastAsia="ru-RU"/>
        </w:rPr>
        <w:t>ж) руководителем муниципального учреждения, - ежегодно, не позднее 30 апреля года, следующего за отчетным</w:t>
      </w:r>
      <w:r w:rsidRPr="009E0A3E">
        <w:rPr>
          <w:rFonts w:ascii="Times New Roman CYR" w:eastAsia="Times New Roman" w:hAnsi="Times New Roman CYR" w:cs="Times New Roman CYR"/>
          <w:sz w:val="24"/>
          <w:szCs w:val="24"/>
          <w:lang w:eastAsia="ru-RU"/>
        </w:rPr>
        <w:t>;</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 w:name="sub_106311"/>
      <w:bookmarkEnd w:id="17"/>
      <w:r w:rsidRPr="009E0A3E">
        <w:rPr>
          <w:rFonts w:ascii="Times New Roman CYR" w:eastAsia="Times New Roman" w:hAnsi="Times New Roman CYR" w:cs="Times New Roman CYR"/>
          <w:sz w:val="24"/>
          <w:szCs w:val="24"/>
          <w:lang w:eastAsia="ru-RU"/>
        </w:rPr>
        <w:t>з) лицами, замещающими муниципальную должность депутата Совета депутатов ЗАТО городской округ Молодёжный Московской области и осуществляющими свои полномочия на непостоянной основе, в течение четырех месяцев со дня избрания депутатом депутата Совета депутатов ЗАТО городской округ Молодёжный Московской области, передачи вакантного депутатского мандата;</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 w:name="sub_106312"/>
      <w:bookmarkEnd w:id="18"/>
      <w:r w:rsidRPr="009E0A3E">
        <w:rPr>
          <w:rFonts w:ascii="Times New Roman CYR" w:eastAsia="Times New Roman" w:hAnsi="Times New Roman CYR" w:cs="Times New Roman CYR"/>
          <w:sz w:val="24"/>
          <w:szCs w:val="24"/>
          <w:lang w:eastAsia="ru-RU"/>
        </w:rPr>
        <w:t xml:space="preserve">и) лицами, замещающими муниципальную должность депутата Совета депутатов </w:t>
      </w:r>
      <w:r>
        <w:rPr>
          <w:rFonts w:ascii="Times New Roman" w:hAnsi="Times New Roman"/>
          <w:sz w:val="24"/>
          <w:szCs w:val="24"/>
        </w:rPr>
        <w:t xml:space="preserve">ЗАТО городской округ Молодёжный Московской области </w:t>
      </w:r>
      <w:r w:rsidRPr="009E0A3E">
        <w:rPr>
          <w:rFonts w:ascii="Times New Roman CYR" w:eastAsia="Times New Roman" w:hAnsi="Times New Roman CYR" w:cs="Times New Roman CYR"/>
          <w:sz w:val="24"/>
          <w:szCs w:val="24"/>
          <w:lang w:eastAsia="ru-RU"/>
        </w:rPr>
        <w:t xml:space="preserve">и осуществляющими свои полномочия на непостоянной основе, в случаях, предусмотренных </w:t>
      </w:r>
      <w:hyperlink r:id="rId6" w:history="1">
        <w:r w:rsidRPr="009E0A3E">
          <w:rPr>
            <w:rFonts w:ascii="Times New Roman CYR" w:eastAsia="Times New Roman" w:hAnsi="Times New Roman CYR" w:cs="Times New Roman CYR"/>
            <w:sz w:val="24"/>
            <w:szCs w:val="24"/>
            <w:lang w:eastAsia="ru-RU"/>
          </w:rPr>
          <w:t>частью 1 статьи 3</w:t>
        </w:r>
      </w:hyperlink>
      <w:r w:rsidRPr="009E0A3E">
        <w:rPr>
          <w:rFonts w:ascii="Times New Roman CYR" w:eastAsia="Times New Roman" w:hAnsi="Times New Roman CYR" w:cs="Times New Roman CYR"/>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представляют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w:t>
      </w:r>
      <w:r w:rsidRPr="009E0A3E">
        <w:rPr>
          <w:rFonts w:ascii="Times New Roman CYR" w:eastAsia="Times New Roman" w:hAnsi="Times New Roman CYR" w:cs="Times New Roman CYR"/>
          <w:sz w:val="24"/>
          <w:szCs w:val="24"/>
          <w:lang w:eastAsia="ru-RU"/>
        </w:rPr>
        <w:lastRenderedPageBreak/>
        <w:t>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лица, замещающие муниципальную должность и осуществляющие свои полномочия на непостоянной основе, сообщают об этом высшему должностному лицу Московской области в порядке, установленном законом Московской области.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 w:name="sub_1017"/>
      <w:bookmarkEnd w:id="19"/>
      <w:r w:rsidRPr="001E16EE">
        <w:rPr>
          <w:rFonts w:ascii="Times New Roman CYR" w:eastAsia="Times New Roman" w:hAnsi="Times New Roman CYR" w:cs="Times New Roman CYR"/>
          <w:sz w:val="24"/>
          <w:szCs w:val="24"/>
          <w:lang w:eastAsia="ru-RU"/>
        </w:rPr>
        <w:t>4. Гражданин, претендующий на замещение должностей муниципальной службы, гражданин, претендующий на замещение муниципальной должности, представляют:</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 w:name="sub_1015"/>
      <w:bookmarkEnd w:id="20"/>
      <w:r w:rsidRPr="001E16EE">
        <w:rPr>
          <w:rFonts w:ascii="Times New Roman CYR" w:eastAsia="Times New Roman" w:hAnsi="Times New Roman CYR" w:cs="Times New Roman CYR"/>
          <w:sz w:val="24"/>
          <w:szCs w:val="24"/>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(муниципальной должности) (на отчетную дату);</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 w:name="sub_1016"/>
      <w:bookmarkEnd w:id="21"/>
      <w:r w:rsidRPr="001E16EE">
        <w:rPr>
          <w:rFonts w:ascii="Times New Roman CYR" w:eastAsia="Times New Roman" w:hAnsi="Times New Roman CYR" w:cs="Times New Roman CYR"/>
          <w:sz w:val="24"/>
          <w:szCs w:val="24"/>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(муниципальной должности) (на отчетную дату).</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 w:name="sub_1018"/>
      <w:bookmarkEnd w:id="22"/>
      <w:r w:rsidRPr="00CF7B02">
        <w:rPr>
          <w:rFonts w:ascii="Times New Roman CYR" w:eastAsia="Times New Roman" w:hAnsi="Times New Roman CYR" w:cs="Times New Roman CYR"/>
          <w:sz w:val="24"/>
          <w:szCs w:val="24"/>
          <w:lang w:eastAsia="ru-RU"/>
        </w:rPr>
        <w:t xml:space="preserve">5. Кандидат на должность, предусмотренную Перечнем должностей муниципальной службы, представляет сведения о доходах, об имуществе и обязательствах имущественного характера в соответствии с </w:t>
      </w:r>
      <w:hyperlink w:anchor="sub_1017" w:history="1">
        <w:r w:rsidRPr="00CF7B02">
          <w:rPr>
            <w:rFonts w:ascii="Times New Roman CYR" w:eastAsia="Times New Roman" w:hAnsi="Times New Roman CYR" w:cs="Times New Roman CYR"/>
            <w:sz w:val="24"/>
            <w:szCs w:val="24"/>
            <w:lang w:eastAsia="ru-RU"/>
          </w:rPr>
          <w:t>пунктом 4</w:t>
        </w:r>
      </w:hyperlink>
      <w:r w:rsidRPr="00CF7B02">
        <w:rPr>
          <w:rFonts w:ascii="Times New Roman CYR" w:eastAsia="Times New Roman" w:hAnsi="Times New Roman CYR" w:cs="Times New Roman CYR"/>
          <w:sz w:val="24"/>
          <w:szCs w:val="24"/>
          <w:lang w:eastAsia="ru-RU"/>
        </w:rPr>
        <w:t xml:space="preserve"> настоящего Положения.</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 w:name="sub_10634"/>
      <w:bookmarkEnd w:id="23"/>
      <w:r w:rsidRPr="00CF7B02">
        <w:rPr>
          <w:rFonts w:ascii="Times New Roman CYR" w:eastAsia="Times New Roman" w:hAnsi="Times New Roman CYR" w:cs="Times New Roman CYR"/>
          <w:sz w:val="24"/>
          <w:szCs w:val="24"/>
          <w:lang w:eastAsia="ru-RU"/>
        </w:rPr>
        <w:t xml:space="preserve">5.1. Лица, указанные в </w:t>
      </w:r>
      <w:hyperlink w:anchor="sub_1017" w:history="1">
        <w:r w:rsidRPr="00CF7B02">
          <w:rPr>
            <w:rFonts w:ascii="Times New Roman CYR" w:eastAsia="Times New Roman" w:hAnsi="Times New Roman CYR" w:cs="Times New Roman CYR"/>
            <w:sz w:val="24"/>
            <w:szCs w:val="24"/>
            <w:lang w:eastAsia="ru-RU"/>
          </w:rPr>
          <w:t>пунктах 4</w:t>
        </w:r>
      </w:hyperlink>
      <w:r w:rsidRPr="00CF7B02">
        <w:rPr>
          <w:rFonts w:ascii="Times New Roman CYR" w:eastAsia="Times New Roman" w:hAnsi="Times New Roman CYR" w:cs="Times New Roman CYR"/>
          <w:sz w:val="24"/>
          <w:szCs w:val="24"/>
          <w:lang w:eastAsia="ru-RU"/>
        </w:rPr>
        <w:t xml:space="preserve"> и </w:t>
      </w:r>
      <w:hyperlink w:anchor="sub_1018" w:history="1">
        <w:r w:rsidRPr="00CF7B02">
          <w:rPr>
            <w:rFonts w:ascii="Times New Roman CYR" w:eastAsia="Times New Roman" w:hAnsi="Times New Roman CYR" w:cs="Times New Roman CYR"/>
            <w:sz w:val="24"/>
            <w:szCs w:val="24"/>
            <w:lang w:eastAsia="ru-RU"/>
          </w:rPr>
          <w:t>5</w:t>
        </w:r>
      </w:hyperlink>
      <w:r w:rsidRPr="00CF7B02">
        <w:rPr>
          <w:rFonts w:ascii="Times New Roman CYR" w:eastAsia="Times New Roman" w:hAnsi="Times New Roman CYR" w:cs="Times New Roman CYR"/>
          <w:sz w:val="24"/>
          <w:szCs w:val="24"/>
          <w:lang w:eastAsia="ru-RU"/>
        </w:rPr>
        <w:t xml:space="preserve"> настоящего Положения с 1 января 2021 года по 30 июня 2021 года включительно вместе со сведениями, представляемыми по </w:t>
      </w:r>
      <w:hyperlink r:id="rId7" w:history="1">
        <w:r w:rsidRPr="00CF7B02">
          <w:rPr>
            <w:rFonts w:ascii="Times New Roman CYR" w:eastAsia="Times New Roman" w:hAnsi="Times New Roman CYR" w:cs="Times New Roman CYR"/>
            <w:sz w:val="24"/>
            <w:szCs w:val="24"/>
            <w:lang w:eastAsia="ru-RU"/>
          </w:rPr>
          <w:t>форме</w:t>
        </w:r>
      </w:hyperlink>
      <w:r w:rsidRPr="00CF7B02">
        <w:rPr>
          <w:rFonts w:ascii="Times New Roman CYR" w:eastAsia="Times New Roman" w:hAnsi="Times New Roman CYR" w:cs="Times New Roman CYR"/>
          <w:sz w:val="24"/>
          <w:szCs w:val="24"/>
          <w:lang w:eastAsia="ru-RU"/>
        </w:rPr>
        <w:t xml:space="preserve"> справки, утвержденной </w:t>
      </w:r>
      <w:hyperlink r:id="rId8" w:history="1">
        <w:r w:rsidRPr="00CF7B02">
          <w:rPr>
            <w:rFonts w:ascii="Times New Roman CYR" w:eastAsia="Times New Roman" w:hAnsi="Times New Roman CYR" w:cs="Times New Roman CYR"/>
            <w:sz w:val="24"/>
            <w:szCs w:val="24"/>
            <w:lang w:eastAsia="ru-RU"/>
          </w:rPr>
          <w:t>Указом</w:t>
        </w:r>
      </w:hyperlink>
      <w:r w:rsidRPr="00CF7B02">
        <w:rPr>
          <w:rFonts w:ascii="Times New Roman CYR" w:eastAsia="Times New Roman" w:hAnsi="Times New Roman CYR" w:cs="Times New Roman CYR"/>
          <w:sz w:val="24"/>
          <w:szCs w:val="24"/>
          <w:lang w:eastAsia="ru-RU"/>
        </w:rPr>
        <w:t xml:space="preserve"> Президента Российской Федерации от 23 июня 2014 года N 460, 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(далее - уведомление).</w:t>
      </w:r>
    </w:p>
    <w:bookmarkEnd w:id="24"/>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CF7B02">
        <w:rPr>
          <w:rFonts w:ascii="Times New Roman CYR" w:eastAsia="Times New Roman" w:hAnsi="Times New Roman CYR" w:cs="Times New Roman CYR"/>
          <w:sz w:val="24"/>
          <w:szCs w:val="24"/>
          <w:lang w:eastAsia="ru-RU"/>
        </w:rPr>
        <w:t xml:space="preserve">Уведомление представляется на первое число месяца, предшествующего месяцу подачи документов для замещения соответствующей должности, по форме согласно </w:t>
      </w:r>
      <w:hyperlink r:id="rId9" w:history="1">
        <w:r w:rsidRPr="00CF7B02">
          <w:rPr>
            <w:rFonts w:ascii="Times New Roman CYR" w:eastAsia="Times New Roman" w:hAnsi="Times New Roman CYR" w:cs="Times New Roman CYR"/>
            <w:sz w:val="24"/>
            <w:szCs w:val="24"/>
            <w:lang w:eastAsia="ru-RU"/>
          </w:rPr>
          <w:t>приложению 1</w:t>
        </w:r>
      </w:hyperlink>
      <w:r w:rsidRPr="00CF7B02">
        <w:rPr>
          <w:rFonts w:ascii="Times New Roman CYR" w:eastAsia="Times New Roman" w:hAnsi="Times New Roman CYR" w:cs="Times New Roman CYR"/>
          <w:sz w:val="24"/>
          <w:szCs w:val="24"/>
          <w:lang w:eastAsia="ru-RU"/>
        </w:rPr>
        <w:t xml:space="preserve"> к Указу Президента Российской Федерации от 10 декабря 2020 года N 778 "О мерах по реализации отдельных</w:t>
      </w:r>
      <w:r w:rsidRPr="001E16EE">
        <w:rPr>
          <w:rFonts w:ascii="Times New Roman CYR" w:eastAsia="Times New Roman" w:hAnsi="Times New Roman CYR" w:cs="Times New Roman CYR"/>
          <w:sz w:val="24"/>
          <w:szCs w:val="24"/>
          <w:lang w:eastAsia="ru-RU"/>
        </w:rPr>
        <w:t xml:space="preserve">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 w:name="sub_1021"/>
      <w:r w:rsidRPr="001E16EE">
        <w:rPr>
          <w:rFonts w:ascii="Times New Roman CYR" w:eastAsia="Times New Roman" w:hAnsi="Times New Roman CYR" w:cs="Times New Roman CYR"/>
          <w:sz w:val="24"/>
          <w:szCs w:val="24"/>
          <w:lang w:eastAsia="ru-RU"/>
        </w:rPr>
        <w:t>6. Муниципальный служащий, замещающий должность муниципальной службы, предусмотренную Перечнем должностей муниципальной службы, лицо, замещающее муниципальную должность, представляют:</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 w:name="sub_1019"/>
      <w:bookmarkEnd w:id="25"/>
      <w:r w:rsidRPr="001E16EE">
        <w:rPr>
          <w:rFonts w:ascii="Times New Roman CYR" w:eastAsia="Times New Roman" w:hAnsi="Times New Roman CYR" w:cs="Times New Roman CYR"/>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 w:name="sub_1020"/>
      <w:bookmarkEnd w:id="26"/>
      <w:r w:rsidRPr="001E16EE">
        <w:rPr>
          <w:rFonts w:ascii="Times New Roman CYR" w:eastAsia="Times New Roman" w:hAnsi="Times New Roman CYR" w:cs="Times New Roman CYR"/>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 w:name="sub_1024"/>
      <w:bookmarkEnd w:id="27"/>
      <w:r w:rsidRPr="001E16EE">
        <w:rPr>
          <w:rFonts w:ascii="Times New Roman CYR" w:eastAsia="Times New Roman" w:hAnsi="Times New Roman CYR" w:cs="Times New Roman CYR"/>
          <w:sz w:val="24"/>
          <w:szCs w:val="24"/>
          <w:lang w:eastAsia="ru-RU"/>
        </w:rPr>
        <w:t>7. Лицо, поступающее на должность руководителя муниципального учреждения, представляет:</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 w:name="sub_1022"/>
      <w:bookmarkEnd w:id="28"/>
      <w:r w:rsidRPr="001E16EE">
        <w:rPr>
          <w:rFonts w:ascii="Times New Roman CYR" w:eastAsia="Times New Roman" w:hAnsi="Times New Roman CYR" w:cs="Times New Roman CYR"/>
          <w:sz w:val="24"/>
          <w:szCs w:val="24"/>
          <w:lang w:eastAsia="ru-RU"/>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w:t>
      </w:r>
      <w:r w:rsidRPr="001E16EE">
        <w:rPr>
          <w:rFonts w:ascii="Times New Roman CYR" w:eastAsia="Times New Roman" w:hAnsi="Times New Roman CYR" w:cs="Times New Roman CYR"/>
          <w:sz w:val="24"/>
          <w:szCs w:val="24"/>
          <w:lang w:eastAsia="ru-RU"/>
        </w:rPr>
        <w:lastRenderedPageBreak/>
        <w:t>имущественного характера по состоянию на 1-е число месяца, предшествующего месяцу подачи документов для поступления на работу на должность руководителя муниципального учреждения;</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 w:name="sub_1023"/>
      <w:bookmarkEnd w:id="29"/>
      <w:r w:rsidRPr="001E16EE">
        <w:rPr>
          <w:rFonts w:ascii="Times New Roman CYR" w:eastAsia="Times New Roman" w:hAnsi="Times New Roman CYR" w:cs="Times New Roman CYR"/>
          <w:sz w:val="24"/>
          <w:szCs w:val="24"/>
          <w:lang w:eastAsia="ru-RU"/>
        </w:rPr>
        <w:t>б)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поступления на работу на должность руководителя муниципального учреждения.</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 w:name="sub_1027"/>
      <w:bookmarkEnd w:id="30"/>
      <w:r w:rsidRPr="00CF7B02">
        <w:rPr>
          <w:rFonts w:ascii="Times New Roman CYR" w:eastAsia="Times New Roman" w:hAnsi="Times New Roman CYR" w:cs="Times New Roman CYR"/>
          <w:sz w:val="24"/>
          <w:szCs w:val="24"/>
          <w:lang w:eastAsia="ru-RU"/>
        </w:rPr>
        <w:t>8. Руководитель муниципального учреждения, представляет:</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 w:name="sub_1025"/>
      <w:bookmarkEnd w:id="31"/>
      <w:r w:rsidRPr="00CF7B02">
        <w:rPr>
          <w:rFonts w:ascii="Times New Roman CYR" w:eastAsia="Times New Roman" w:hAnsi="Times New Roman CYR" w:cs="Times New Roman CYR"/>
          <w:sz w:val="24"/>
          <w:szCs w:val="24"/>
          <w:lang w:eastAsia="ru-RU"/>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 w:name="sub_1026"/>
      <w:bookmarkEnd w:id="32"/>
      <w:r w:rsidRPr="00CF7B02">
        <w:rPr>
          <w:rFonts w:ascii="Times New Roman CYR" w:eastAsia="Times New Roman" w:hAnsi="Times New Roman CYR" w:cs="Times New Roman CYR"/>
          <w:sz w:val="24"/>
          <w:szCs w:val="24"/>
          <w:lang w:eastAsia="ru-RU"/>
        </w:rPr>
        <w:t>б) 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сведения об их имуществе, принадлежащем им на праве собственности, и об их обязательствах имущественного характера по состоянию на конец отчетного периода.</w:t>
      </w:r>
    </w:p>
    <w:p w:rsidR="00ED24C1"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 w:name="sub_1029"/>
      <w:bookmarkEnd w:id="33"/>
      <w:r w:rsidRPr="00CF7B02">
        <w:rPr>
          <w:rFonts w:ascii="Times New Roman CYR" w:eastAsia="Times New Roman" w:hAnsi="Times New Roman CYR" w:cs="Times New Roman CYR"/>
          <w:sz w:val="24"/>
          <w:szCs w:val="24"/>
          <w:lang w:eastAsia="ru-RU"/>
        </w:rPr>
        <w:t xml:space="preserve">9. Сведения о доходах, об имуществе и обязательствах имущественного характера представляются в </w:t>
      </w:r>
      <w:r>
        <w:rPr>
          <w:rFonts w:ascii="Times New Roman CYR" w:eastAsia="Times New Roman" w:hAnsi="Times New Roman CYR" w:cs="Times New Roman CYR"/>
          <w:sz w:val="24"/>
          <w:szCs w:val="24"/>
          <w:lang w:eastAsia="ru-RU"/>
        </w:rPr>
        <w:t xml:space="preserve">Администрацию </w:t>
      </w:r>
      <w:r>
        <w:rPr>
          <w:rFonts w:ascii="Times New Roman" w:hAnsi="Times New Roman"/>
          <w:sz w:val="24"/>
          <w:szCs w:val="24"/>
        </w:rPr>
        <w:t xml:space="preserve">ЗАТО городской округ Молодёжный Московской области кадровому работнику </w:t>
      </w:r>
      <w:r w:rsidRPr="00CF7B02">
        <w:rPr>
          <w:rFonts w:ascii="Times New Roman CYR" w:eastAsia="Times New Roman" w:hAnsi="Times New Roman CYR" w:cs="Times New Roman CYR"/>
          <w:sz w:val="24"/>
          <w:szCs w:val="24"/>
          <w:lang w:eastAsia="ru-RU"/>
        </w:rPr>
        <w:t xml:space="preserve">(далее </w:t>
      </w:r>
      <w:r>
        <w:rPr>
          <w:rFonts w:ascii="Times New Roman CYR" w:eastAsia="Times New Roman" w:hAnsi="Times New Roman CYR" w:cs="Times New Roman CYR"/>
          <w:sz w:val="24"/>
          <w:szCs w:val="24"/>
          <w:lang w:eastAsia="ru-RU"/>
        </w:rPr>
        <w:t>–</w:t>
      </w:r>
      <w:r w:rsidRPr="00CF7B02">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Кадровый работник).</w:t>
      </w:r>
      <w:r w:rsidRPr="00CF7B02">
        <w:rPr>
          <w:rFonts w:ascii="Times New Roman CYR" w:eastAsia="Times New Roman" w:hAnsi="Times New Roman CYR" w:cs="Times New Roman CYR"/>
          <w:sz w:val="24"/>
          <w:szCs w:val="24"/>
          <w:lang w:eastAsia="ru-RU"/>
        </w:rPr>
        <w:t xml:space="preserve"> </w:t>
      </w:r>
      <w:bookmarkStart w:id="35" w:name="sub_10638"/>
      <w:bookmarkEnd w:id="34"/>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CF7B02">
        <w:rPr>
          <w:rFonts w:ascii="Times New Roman CYR" w:eastAsia="Times New Roman" w:hAnsi="Times New Roman CYR" w:cs="Times New Roman CYR"/>
          <w:sz w:val="24"/>
          <w:szCs w:val="24"/>
          <w:lang w:eastAsia="ru-RU"/>
        </w:rPr>
        <w:t xml:space="preserve">Администрация осуществляет при приеме анализ сведений о доходах и иных материалов, представленных соответственно гражданами, претендующими на замещение муниципальных должностей в </w:t>
      </w:r>
      <w:r>
        <w:rPr>
          <w:rFonts w:ascii="Times New Roman" w:hAnsi="Times New Roman"/>
          <w:sz w:val="24"/>
          <w:szCs w:val="24"/>
        </w:rPr>
        <w:t>ЗАТО городской округ Молодёжный Московской области</w:t>
      </w:r>
      <w:r w:rsidRPr="00CF7B02">
        <w:rPr>
          <w:rFonts w:ascii="Times New Roman CYR" w:eastAsia="Times New Roman" w:hAnsi="Times New Roman CYR" w:cs="Times New Roman CYR"/>
          <w:sz w:val="24"/>
          <w:szCs w:val="24"/>
          <w:lang w:eastAsia="ru-RU"/>
        </w:rPr>
        <w:t xml:space="preserve">, и лицами, замещающими муниципальные должности в </w:t>
      </w:r>
      <w:r>
        <w:rPr>
          <w:rFonts w:ascii="Times New Roman" w:hAnsi="Times New Roman"/>
          <w:sz w:val="24"/>
          <w:szCs w:val="24"/>
        </w:rPr>
        <w:t>ЗАТО городской округ Молодёжный Московской области</w:t>
      </w:r>
      <w:r w:rsidRPr="00CF7B02">
        <w:rPr>
          <w:rFonts w:ascii="Times New Roman CYR" w:eastAsia="Times New Roman" w:hAnsi="Times New Roman CYR" w:cs="Times New Roman CYR"/>
          <w:sz w:val="24"/>
          <w:szCs w:val="24"/>
          <w:lang w:eastAsia="ru-RU"/>
        </w:rPr>
        <w:t>, а также сведений о доходах их супруг (супругов) и несовершеннолетних детей, если иное не установлено федеральным законодательством.</w:t>
      </w:r>
    </w:p>
    <w:p w:rsidR="00ED24C1"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 w:name="sub_10637"/>
      <w:bookmarkEnd w:id="35"/>
      <w:r w:rsidRPr="00CF7B02">
        <w:rPr>
          <w:rFonts w:ascii="Times New Roman CYR" w:eastAsia="Times New Roman" w:hAnsi="Times New Roman CYR" w:cs="Times New Roman CYR"/>
          <w:sz w:val="24"/>
          <w:szCs w:val="24"/>
          <w:lang w:eastAsia="ru-RU"/>
        </w:rPr>
        <w:t xml:space="preserve">Прием анализ указанных сведений осуществляется </w:t>
      </w:r>
      <w:r>
        <w:rPr>
          <w:rFonts w:ascii="Times New Roman CYR" w:eastAsia="Times New Roman" w:hAnsi="Times New Roman CYR" w:cs="Times New Roman CYR"/>
          <w:sz w:val="24"/>
          <w:szCs w:val="24"/>
          <w:lang w:eastAsia="ru-RU"/>
        </w:rPr>
        <w:t>Кадровым работником</w:t>
      </w:r>
      <w:r w:rsidRPr="00CF7B02">
        <w:rPr>
          <w:rFonts w:ascii="Times New Roman CYR" w:eastAsia="Times New Roman" w:hAnsi="Times New Roman CYR" w:cs="Times New Roman CYR"/>
          <w:sz w:val="24"/>
          <w:szCs w:val="24"/>
          <w:lang w:eastAsia="ru-RU"/>
        </w:rPr>
        <w:t xml:space="preserve">, уполномоченными Главой </w:t>
      </w:r>
      <w:r>
        <w:rPr>
          <w:rFonts w:ascii="Times New Roman" w:hAnsi="Times New Roman"/>
          <w:sz w:val="24"/>
          <w:szCs w:val="24"/>
        </w:rPr>
        <w:t>ЗАТО городской округ Молодёжный Московской области</w:t>
      </w:r>
      <w:r w:rsidRPr="00CF7B02">
        <w:rPr>
          <w:rFonts w:ascii="Times New Roman CYR" w:eastAsia="Times New Roman" w:hAnsi="Times New Roman CYR" w:cs="Times New Roman CYR"/>
          <w:sz w:val="24"/>
          <w:szCs w:val="24"/>
          <w:lang w:eastAsia="ru-RU"/>
        </w:rPr>
        <w:t>.</w:t>
      </w:r>
    </w:p>
    <w:p w:rsidR="00ED24C1" w:rsidRPr="00CF7B02"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E942C1">
        <w:rPr>
          <w:rFonts w:ascii="Times New Roman CYR" w:eastAsia="Times New Roman" w:hAnsi="Times New Roman CYR" w:cs="Times New Roman CYR"/>
          <w:sz w:val="24"/>
          <w:szCs w:val="24"/>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Московской области в порядке, установленном законом Московской области.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 w:name="sub_1030"/>
      <w:bookmarkEnd w:id="36"/>
      <w:r w:rsidRPr="00CF7B02">
        <w:rPr>
          <w:rFonts w:ascii="Times New Roman CYR" w:eastAsia="Times New Roman" w:hAnsi="Times New Roman CYR" w:cs="Times New Roman CYR"/>
          <w:sz w:val="24"/>
          <w:szCs w:val="24"/>
          <w:lang w:eastAsia="ru-RU"/>
        </w:rPr>
        <w:t xml:space="preserve">10. В случае если лица, указанные в </w:t>
      </w:r>
      <w:hyperlink w:anchor="sub_1014" w:history="1">
        <w:r w:rsidRPr="00CF7B02">
          <w:rPr>
            <w:rFonts w:ascii="Times New Roman CYR" w:eastAsia="Times New Roman" w:hAnsi="Times New Roman CYR" w:cs="Times New Roman CYR"/>
            <w:sz w:val="24"/>
            <w:szCs w:val="24"/>
            <w:lang w:eastAsia="ru-RU"/>
          </w:rPr>
          <w:t>пункте 3</w:t>
        </w:r>
      </w:hyperlink>
      <w:r w:rsidRPr="00CF7B02">
        <w:rPr>
          <w:rFonts w:ascii="Times New Roman CYR" w:eastAsia="Times New Roman" w:hAnsi="Times New Roman CYR" w:cs="Times New Roman CYR"/>
          <w:sz w:val="24"/>
          <w:szCs w:val="24"/>
          <w:lang w:eastAsia="ru-RU"/>
        </w:rPr>
        <w:t xml:space="preserve"> настоящего</w:t>
      </w:r>
      <w:r w:rsidRPr="001E16EE">
        <w:rPr>
          <w:rFonts w:ascii="Times New Roman CYR" w:eastAsia="Times New Roman" w:hAnsi="Times New Roman CYR" w:cs="Times New Roman CYR"/>
          <w:sz w:val="24"/>
          <w:szCs w:val="24"/>
          <w:lang w:eastAsia="ru-RU"/>
        </w:rPr>
        <w:t xml:space="preserve"> Положения, обнаружили, что в представленных ими в </w:t>
      </w:r>
      <w:r>
        <w:rPr>
          <w:rFonts w:ascii="Times New Roman CYR" w:eastAsia="Times New Roman" w:hAnsi="Times New Roman CYR" w:cs="Times New Roman CYR"/>
          <w:sz w:val="24"/>
          <w:szCs w:val="24"/>
          <w:lang w:eastAsia="ru-RU"/>
        </w:rPr>
        <w:t>Кадровому работнику администрации</w:t>
      </w:r>
      <w:r w:rsidRPr="001E16EE">
        <w:rPr>
          <w:rFonts w:ascii="Times New Roman CYR" w:eastAsia="Times New Roman" w:hAnsi="Times New Roman CYR" w:cs="Times New Roman CYR"/>
          <w:sz w:val="24"/>
          <w:szCs w:val="24"/>
          <w:lang w:eastAsia="ru-RU"/>
        </w:rPr>
        <w:t xml:space="preserve">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bookmarkEnd w:id="37"/>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 xml:space="preserve">Гражданин, претендующий на замещение должностей муниципальной службы, кандидат на должность, предусмотренную Перечнем должностей муниципальной службы, гражданин, претендующий на замещение муниципальной должности, лицо, поступающее на должность руководителя муниципального учреждения могут представить уточненные сведения в течение одного месяца со дня представления сведений в соответствии с </w:t>
      </w:r>
      <w:hyperlink w:anchor="sub_1007" w:history="1">
        <w:r w:rsidRPr="001E16EE">
          <w:rPr>
            <w:rFonts w:ascii="Times New Roman CYR" w:eastAsia="Times New Roman" w:hAnsi="Times New Roman CYR" w:cs="Times New Roman CYR"/>
            <w:color w:val="106BBE"/>
            <w:sz w:val="24"/>
            <w:szCs w:val="24"/>
            <w:lang w:eastAsia="ru-RU"/>
          </w:rPr>
          <w:t>подпунктом "а"</w:t>
        </w:r>
      </w:hyperlink>
      <w:r w:rsidRPr="001E16EE">
        <w:rPr>
          <w:rFonts w:ascii="Times New Roman CYR" w:eastAsia="Times New Roman" w:hAnsi="Times New Roman CYR" w:cs="Times New Roman CYR"/>
          <w:sz w:val="24"/>
          <w:szCs w:val="24"/>
          <w:lang w:eastAsia="ru-RU"/>
        </w:rPr>
        <w:t xml:space="preserve">, </w:t>
      </w:r>
      <w:hyperlink w:anchor="sub_1008" w:history="1">
        <w:r w:rsidRPr="001E16EE">
          <w:rPr>
            <w:rFonts w:ascii="Times New Roman CYR" w:eastAsia="Times New Roman" w:hAnsi="Times New Roman CYR" w:cs="Times New Roman CYR"/>
            <w:color w:val="106BBE"/>
            <w:sz w:val="24"/>
            <w:szCs w:val="24"/>
            <w:lang w:eastAsia="ru-RU"/>
          </w:rPr>
          <w:t>"б"</w:t>
        </w:r>
      </w:hyperlink>
      <w:r w:rsidRPr="001E16EE">
        <w:rPr>
          <w:rFonts w:ascii="Times New Roman CYR" w:eastAsia="Times New Roman" w:hAnsi="Times New Roman CYR" w:cs="Times New Roman CYR"/>
          <w:sz w:val="24"/>
          <w:szCs w:val="24"/>
          <w:lang w:eastAsia="ru-RU"/>
        </w:rPr>
        <w:t xml:space="preserve">, </w:t>
      </w:r>
      <w:hyperlink w:anchor="sub_1010" w:history="1">
        <w:r w:rsidRPr="001E16EE">
          <w:rPr>
            <w:rFonts w:ascii="Times New Roman CYR" w:eastAsia="Times New Roman" w:hAnsi="Times New Roman CYR" w:cs="Times New Roman CYR"/>
            <w:color w:val="106BBE"/>
            <w:sz w:val="24"/>
            <w:szCs w:val="24"/>
            <w:lang w:eastAsia="ru-RU"/>
          </w:rPr>
          <w:t>"г"</w:t>
        </w:r>
      </w:hyperlink>
      <w:r w:rsidRPr="001E16EE">
        <w:rPr>
          <w:rFonts w:ascii="Times New Roman CYR" w:eastAsia="Times New Roman" w:hAnsi="Times New Roman CYR" w:cs="Times New Roman CYR"/>
          <w:sz w:val="24"/>
          <w:szCs w:val="24"/>
          <w:lang w:eastAsia="ru-RU"/>
        </w:rPr>
        <w:t xml:space="preserve">, </w:t>
      </w:r>
      <w:hyperlink w:anchor="sub_1012" w:history="1">
        <w:r w:rsidRPr="001E16EE">
          <w:rPr>
            <w:rFonts w:ascii="Times New Roman CYR" w:eastAsia="Times New Roman" w:hAnsi="Times New Roman CYR" w:cs="Times New Roman CYR"/>
            <w:color w:val="106BBE"/>
            <w:sz w:val="24"/>
            <w:szCs w:val="24"/>
            <w:lang w:eastAsia="ru-RU"/>
          </w:rPr>
          <w:t>"е" пункта 3</w:t>
        </w:r>
      </w:hyperlink>
      <w:r w:rsidRPr="001E16EE">
        <w:rPr>
          <w:rFonts w:ascii="Times New Roman CYR" w:eastAsia="Times New Roman" w:hAnsi="Times New Roman CYR" w:cs="Times New Roman CYR"/>
          <w:sz w:val="24"/>
          <w:szCs w:val="24"/>
          <w:lang w:eastAsia="ru-RU"/>
        </w:rPr>
        <w:t xml:space="preserve"> настоящего Положения соответственно.</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 xml:space="preserve">Муниципальный служащий, лицо, замещающее муниципальную должность, руководитель муниципального учреждения могут представить уточненные сведения в течение одного месяца после окончания срока, указанного в </w:t>
      </w:r>
      <w:hyperlink w:anchor="sub_1009" w:history="1">
        <w:r w:rsidRPr="001E16EE">
          <w:rPr>
            <w:rFonts w:ascii="Times New Roman CYR" w:eastAsia="Times New Roman" w:hAnsi="Times New Roman CYR" w:cs="Times New Roman CYR"/>
            <w:color w:val="106BBE"/>
            <w:sz w:val="24"/>
            <w:szCs w:val="24"/>
            <w:lang w:eastAsia="ru-RU"/>
          </w:rPr>
          <w:t>подпункте "в"</w:t>
        </w:r>
      </w:hyperlink>
      <w:r w:rsidRPr="001E16EE">
        <w:rPr>
          <w:rFonts w:ascii="Times New Roman CYR" w:eastAsia="Times New Roman" w:hAnsi="Times New Roman CYR" w:cs="Times New Roman CYR"/>
          <w:sz w:val="24"/>
          <w:szCs w:val="24"/>
          <w:lang w:eastAsia="ru-RU"/>
        </w:rPr>
        <w:t xml:space="preserve">, </w:t>
      </w:r>
      <w:hyperlink w:anchor="sub_1011" w:history="1">
        <w:r w:rsidRPr="001E16EE">
          <w:rPr>
            <w:rFonts w:ascii="Times New Roman CYR" w:eastAsia="Times New Roman" w:hAnsi="Times New Roman CYR" w:cs="Times New Roman CYR"/>
            <w:color w:val="106BBE"/>
            <w:sz w:val="24"/>
            <w:szCs w:val="24"/>
            <w:lang w:eastAsia="ru-RU"/>
          </w:rPr>
          <w:t>"д"</w:t>
        </w:r>
      </w:hyperlink>
      <w:r w:rsidRPr="001E16EE">
        <w:rPr>
          <w:rFonts w:ascii="Times New Roman CYR" w:eastAsia="Times New Roman" w:hAnsi="Times New Roman CYR" w:cs="Times New Roman CYR"/>
          <w:sz w:val="24"/>
          <w:szCs w:val="24"/>
          <w:lang w:eastAsia="ru-RU"/>
        </w:rPr>
        <w:t xml:space="preserve">, </w:t>
      </w:r>
      <w:hyperlink w:anchor="sub_1013" w:history="1">
        <w:r w:rsidRPr="001E16EE">
          <w:rPr>
            <w:rFonts w:ascii="Times New Roman CYR" w:eastAsia="Times New Roman" w:hAnsi="Times New Roman CYR" w:cs="Times New Roman CYR"/>
            <w:color w:val="106BBE"/>
            <w:sz w:val="24"/>
            <w:szCs w:val="24"/>
            <w:lang w:eastAsia="ru-RU"/>
          </w:rPr>
          <w:t>"ж" пункта 3</w:t>
        </w:r>
      </w:hyperlink>
      <w:r w:rsidRPr="001E16EE">
        <w:rPr>
          <w:rFonts w:ascii="Times New Roman CYR" w:eastAsia="Times New Roman" w:hAnsi="Times New Roman CYR" w:cs="Times New Roman CYR"/>
          <w:sz w:val="24"/>
          <w:szCs w:val="24"/>
          <w:lang w:eastAsia="ru-RU"/>
        </w:rPr>
        <w:t xml:space="preserve"> настоящего Положения соответственно.</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 w:name="sub_1031"/>
      <w:r w:rsidRPr="001E16EE">
        <w:rPr>
          <w:rFonts w:ascii="Times New Roman CYR" w:eastAsia="Times New Roman" w:hAnsi="Times New Roman CYR" w:cs="Times New Roman CYR"/>
          <w:sz w:val="24"/>
          <w:szCs w:val="24"/>
          <w:lang w:eastAsia="ru-RU"/>
        </w:rPr>
        <w:t>11. В случае непредставления по объективным причинам муниципальным служащим,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 w:name="sub_1032"/>
      <w:bookmarkEnd w:id="38"/>
      <w:r w:rsidRPr="001E16EE">
        <w:rPr>
          <w:rFonts w:ascii="Times New Roman CYR" w:eastAsia="Times New Roman" w:hAnsi="Times New Roman CYR" w:cs="Times New Roman CYR"/>
          <w:sz w:val="24"/>
          <w:szCs w:val="24"/>
          <w:lang w:eastAsia="ru-RU"/>
        </w:rPr>
        <w:lastRenderedPageBreak/>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законодательством Московской области.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 w:name="sub_10641"/>
      <w:bookmarkEnd w:id="39"/>
      <w:r w:rsidRPr="00802596">
        <w:rPr>
          <w:rFonts w:ascii="Times New Roman CYR" w:eastAsia="Times New Roman" w:hAnsi="Times New Roman CYR" w:cs="Times New Roman CYR"/>
          <w:sz w:val="24"/>
          <w:szCs w:val="24"/>
          <w:lang w:eastAsia="ru-RU"/>
        </w:rPr>
        <w:t xml:space="preserve">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w:t>
      </w:r>
      <w:r>
        <w:rPr>
          <w:rFonts w:ascii="Times New Roman CYR" w:eastAsia="Times New Roman" w:hAnsi="Times New Roman CYR" w:cs="Times New Roman CYR"/>
          <w:sz w:val="24"/>
          <w:szCs w:val="24"/>
          <w:lang w:eastAsia="ru-RU"/>
        </w:rPr>
        <w:t>Кадровый работник</w:t>
      </w:r>
      <w:r w:rsidRPr="00802596">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обязан</w:t>
      </w:r>
      <w:r w:rsidRPr="00802596">
        <w:rPr>
          <w:rFonts w:ascii="Times New Roman CYR" w:eastAsia="Times New Roman" w:hAnsi="Times New Roman CYR" w:cs="Times New Roman CYR"/>
          <w:sz w:val="24"/>
          <w:szCs w:val="24"/>
          <w:lang w:eastAsia="ru-RU"/>
        </w:rPr>
        <w:t xml:space="preserve"> истребовать у проверяемого лица сведения, подтверждающие законность получения этих денежных средств.</w:t>
      </w:r>
    </w:p>
    <w:bookmarkEnd w:id="40"/>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2596">
        <w:rPr>
          <w:rFonts w:ascii="Times New Roman CYR" w:eastAsia="Times New Roman" w:hAnsi="Times New Roman CYR" w:cs="Times New Roman CYR"/>
          <w:sz w:val="24"/>
          <w:szCs w:val="24"/>
          <w:lang w:eastAsia="ru-RU"/>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2596">
        <w:rPr>
          <w:rFonts w:ascii="Times New Roman CYR" w:eastAsia="Times New Roman" w:hAnsi="Times New Roman CYR" w:cs="Times New Roman CYR"/>
          <w:sz w:val="24"/>
          <w:szCs w:val="24"/>
          <w:lang w:eastAsia="ru-RU"/>
        </w:rPr>
        <w:t xml:space="preserve">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w:t>
      </w:r>
      <w:r>
        <w:rPr>
          <w:rFonts w:ascii="Times New Roman CYR" w:eastAsia="Times New Roman" w:hAnsi="Times New Roman CYR" w:cs="Times New Roman CYR"/>
          <w:sz w:val="24"/>
          <w:szCs w:val="24"/>
          <w:lang w:eastAsia="ru-RU"/>
        </w:rPr>
        <w:t>Г</w:t>
      </w:r>
      <w:r w:rsidRPr="00802596">
        <w:rPr>
          <w:rFonts w:ascii="Times New Roman CYR" w:eastAsia="Times New Roman" w:hAnsi="Times New Roman CYR" w:cs="Times New Roman CYR"/>
          <w:sz w:val="24"/>
          <w:szCs w:val="24"/>
          <w:lang w:eastAsia="ru-RU"/>
        </w:rPr>
        <w:t xml:space="preserve">лавой </w:t>
      </w:r>
      <w:r w:rsidRPr="00DB688C">
        <w:rPr>
          <w:rFonts w:ascii="Times New Roman CYR" w:eastAsia="Times New Roman" w:hAnsi="Times New Roman CYR" w:cs="Times New Roman CYR"/>
          <w:sz w:val="24"/>
          <w:szCs w:val="24"/>
          <w:lang w:eastAsia="ru-RU"/>
        </w:rPr>
        <w:t xml:space="preserve">ЗАТО городской округ Молодёжный Московской области </w:t>
      </w:r>
      <w:r w:rsidRPr="00802596">
        <w:rPr>
          <w:rFonts w:ascii="Times New Roman CYR" w:eastAsia="Times New Roman" w:hAnsi="Times New Roman CYR" w:cs="Times New Roman CYR"/>
          <w:sz w:val="24"/>
          <w:szCs w:val="24"/>
          <w:lang w:eastAsia="ru-RU"/>
        </w:rPr>
        <w:t>в органы прокуратуры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2596">
        <w:rPr>
          <w:rFonts w:ascii="Times New Roman CYR" w:eastAsia="Times New Roman" w:hAnsi="Times New Roman CYR" w:cs="Times New Roman CYR"/>
          <w:sz w:val="24"/>
          <w:szCs w:val="24"/>
          <w:lang w:eastAsia="ru-RU"/>
        </w:rPr>
        <w:t>В случае увольнения (прекращения полномочий) проверяемого лица, в отношении которого осуществляется проверка, 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w:t>
      </w:r>
      <w:r>
        <w:rPr>
          <w:rFonts w:ascii="Times New Roman CYR" w:eastAsia="Times New Roman" w:hAnsi="Times New Roman CYR" w:cs="Times New Roman CYR"/>
          <w:sz w:val="24"/>
          <w:szCs w:val="24"/>
          <w:lang w:eastAsia="ru-RU"/>
        </w:rPr>
        <w:t>) указанного лица направляются Г</w:t>
      </w:r>
      <w:r w:rsidRPr="00802596">
        <w:rPr>
          <w:rFonts w:ascii="Times New Roman CYR" w:eastAsia="Times New Roman" w:hAnsi="Times New Roman CYR" w:cs="Times New Roman CYR"/>
          <w:sz w:val="24"/>
          <w:szCs w:val="24"/>
          <w:lang w:eastAsia="ru-RU"/>
        </w:rPr>
        <w:t xml:space="preserve">лавой </w:t>
      </w:r>
      <w:r>
        <w:rPr>
          <w:rFonts w:ascii="Times New Roman" w:hAnsi="Times New Roman"/>
          <w:sz w:val="24"/>
          <w:szCs w:val="24"/>
        </w:rPr>
        <w:t>ЗАТО городской округ Молодёжный Московской области</w:t>
      </w:r>
      <w:r w:rsidRPr="00802596">
        <w:rPr>
          <w:rFonts w:ascii="Times New Roman CYR" w:eastAsia="Times New Roman" w:hAnsi="Times New Roman CYR" w:cs="Times New Roman CYR"/>
          <w:sz w:val="24"/>
          <w:szCs w:val="24"/>
          <w:lang w:eastAsia="ru-RU"/>
        </w:rPr>
        <w:t xml:space="preserve"> в органы прокуратуры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 w:name="sub_1033"/>
      <w:r w:rsidRPr="001E16EE">
        <w:rPr>
          <w:rFonts w:ascii="Times New Roman CYR" w:eastAsia="Times New Roman" w:hAnsi="Times New Roman CYR" w:cs="Times New Roman CYR"/>
          <w:sz w:val="24"/>
          <w:szCs w:val="24"/>
          <w:lang w:eastAsia="ru-RU"/>
        </w:rPr>
        <w:t xml:space="preserve">13.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w:t>
      </w:r>
      <w:hyperlink r:id="rId10" w:history="1">
        <w:r w:rsidRPr="00802596">
          <w:rPr>
            <w:rFonts w:ascii="Times New Roman CYR" w:eastAsia="Times New Roman" w:hAnsi="Times New Roman CYR" w:cs="Times New Roman CYR"/>
            <w:sz w:val="24"/>
            <w:szCs w:val="24"/>
            <w:lang w:eastAsia="ru-RU"/>
          </w:rPr>
          <w:t>государственную тайну</w:t>
        </w:r>
      </w:hyperlink>
      <w:r w:rsidRPr="001E16EE">
        <w:rPr>
          <w:rFonts w:ascii="Times New Roman CYR" w:eastAsia="Times New Roman" w:hAnsi="Times New Roman CYR" w:cs="Times New Roman CYR"/>
          <w:sz w:val="24"/>
          <w:szCs w:val="24"/>
          <w:lang w:eastAsia="ru-RU"/>
        </w:rPr>
        <w:t>.</w:t>
      </w:r>
    </w:p>
    <w:p w:rsidR="00ED24C1" w:rsidRPr="005737E4"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 w:name="sub_1034"/>
      <w:bookmarkEnd w:id="41"/>
      <w:r w:rsidRPr="005737E4">
        <w:rPr>
          <w:rFonts w:ascii="Times New Roman CYR" w:eastAsia="Times New Roman" w:hAnsi="Times New Roman CYR" w:cs="Times New Roman CYR"/>
          <w:sz w:val="24"/>
          <w:szCs w:val="24"/>
          <w:lang w:eastAsia="ru-RU"/>
        </w:rPr>
        <w:t xml:space="preserve">14. Сведения о доходах, об имуществе и обязательствах имущественного характера, представленные в соответствии с настоящим Положением муниципальным служащим, лицом, замещающим муниципальную должность, руководителем муниципального учреждения, размещаются на </w:t>
      </w:r>
      <w:hyperlink r:id="rId11" w:history="1">
        <w:r w:rsidRPr="005737E4">
          <w:rPr>
            <w:rFonts w:ascii="Times New Roman CYR" w:eastAsia="Times New Roman" w:hAnsi="Times New Roman CYR" w:cs="Times New Roman CYR"/>
            <w:sz w:val="24"/>
            <w:szCs w:val="24"/>
            <w:lang w:eastAsia="ru-RU"/>
          </w:rPr>
          <w:t>официальном сайте</w:t>
        </w:r>
      </w:hyperlink>
      <w:r w:rsidRPr="005737E4">
        <w:rPr>
          <w:rFonts w:ascii="Times New Roman CYR" w:eastAsia="Times New Roman" w:hAnsi="Times New Roman CYR" w:cs="Times New Roman CYR"/>
          <w:sz w:val="24"/>
          <w:szCs w:val="24"/>
          <w:lang w:eastAsia="ru-RU"/>
        </w:rPr>
        <w:t xml:space="preserve"> администрации </w:t>
      </w:r>
      <w:r>
        <w:rPr>
          <w:rFonts w:ascii="Times New Roman" w:hAnsi="Times New Roman"/>
          <w:sz w:val="24"/>
          <w:szCs w:val="24"/>
        </w:rPr>
        <w:t xml:space="preserve">ЗАТО городской округ Молодёжный Московской области </w:t>
      </w:r>
      <w:r w:rsidRPr="005737E4">
        <w:rPr>
          <w:rFonts w:ascii="Times New Roman CYR" w:eastAsia="Times New Roman" w:hAnsi="Times New Roman CYR" w:cs="Times New Roman CYR"/>
          <w:sz w:val="24"/>
          <w:szCs w:val="24"/>
          <w:lang w:eastAsia="ru-RU"/>
        </w:rPr>
        <w:t xml:space="preserve">в информационно-телекоммуникационной сети "Интернет" в порядке, определяемом нормативным правовым актом </w:t>
      </w:r>
      <w:r>
        <w:rPr>
          <w:rFonts w:ascii="Times New Roman" w:hAnsi="Times New Roman"/>
          <w:sz w:val="24"/>
          <w:szCs w:val="24"/>
        </w:rPr>
        <w:t>ЗАТО городской округ Молодёжный Московской области</w:t>
      </w:r>
      <w:r w:rsidRPr="005737E4">
        <w:rPr>
          <w:rFonts w:ascii="Times New Roman CYR" w:eastAsia="Times New Roman" w:hAnsi="Times New Roman CYR" w:cs="Times New Roman CYR"/>
          <w:sz w:val="24"/>
          <w:szCs w:val="24"/>
          <w:lang w:eastAsia="ru-RU"/>
        </w:rPr>
        <w:t>.</w:t>
      </w:r>
    </w:p>
    <w:p w:rsidR="00ED24C1" w:rsidRPr="005737E4"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 w:name="sub_1035"/>
      <w:bookmarkEnd w:id="42"/>
      <w:r w:rsidRPr="005737E4">
        <w:rPr>
          <w:rFonts w:ascii="Times New Roman CYR" w:eastAsia="Times New Roman" w:hAnsi="Times New Roman CYR" w:cs="Times New Roman CYR"/>
          <w:sz w:val="24"/>
          <w:szCs w:val="24"/>
          <w:lang w:eastAsia="ru-RU"/>
        </w:rPr>
        <w:t>15. Работники,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 w:name="sub_1036"/>
      <w:bookmarkEnd w:id="43"/>
      <w:r w:rsidRPr="005737E4">
        <w:rPr>
          <w:rFonts w:ascii="Times New Roman CYR" w:eastAsia="Times New Roman" w:hAnsi="Times New Roman CYR" w:cs="Times New Roman CYR"/>
          <w:sz w:val="24"/>
          <w:szCs w:val="24"/>
          <w:lang w:eastAsia="ru-RU"/>
        </w:rPr>
        <w:t>16. Сведения о доходах, об имуществе и обязательствах</w:t>
      </w:r>
      <w:r w:rsidRPr="001E16EE">
        <w:rPr>
          <w:rFonts w:ascii="Times New Roman CYR" w:eastAsia="Times New Roman" w:hAnsi="Times New Roman CYR" w:cs="Times New Roman CYR"/>
          <w:sz w:val="24"/>
          <w:szCs w:val="24"/>
          <w:lang w:eastAsia="ru-RU"/>
        </w:rPr>
        <w:t xml:space="preserve"> имущественного характера, представленные в соответствии с настоящим Положением гражданином, претендующим на замещение должностей муниципальной службы, кандидатом на должность, предусмотренную Перечнем должностей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bookmarkEnd w:id="44"/>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 xml:space="preserve">В случае если гражданин, претендующий на замещение должностей муниципальной службы или кандидат на должность, предусмотренную Перечнем должностей муниципальной службы, представившие </w:t>
      </w:r>
      <w:r>
        <w:rPr>
          <w:rFonts w:ascii="Times New Roman CYR" w:eastAsia="Times New Roman" w:hAnsi="Times New Roman CYR" w:cs="Times New Roman CYR"/>
          <w:sz w:val="24"/>
          <w:szCs w:val="24"/>
          <w:lang w:eastAsia="ru-RU"/>
        </w:rPr>
        <w:t xml:space="preserve">Кадровому работнику администрации </w:t>
      </w:r>
      <w:r w:rsidRPr="001E16EE">
        <w:rPr>
          <w:rFonts w:ascii="Times New Roman CYR" w:eastAsia="Times New Roman" w:hAnsi="Times New Roman CYR" w:cs="Times New Roman CYR"/>
          <w:sz w:val="24"/>
          <w:szCs w:val="24"/>
          <w:lang w:eastAsia="ru-RU"/>
        </w:rPr>
        <w:t>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 w:name="sub_1037"/>
      <w:r w:rsidRPr="001E16EE">
        <w:rPr>
          <w:rFonts w:ascii="Times New Roman CYR" w:eastAsia="Times New Roman" w:hAnsi="Times New Roman CYR" w:cs="Times New Roman CYR"/>
          <w:sz w:val="24"/>
          <w:szCs w:val="24"/>
          <w:lang w:eastAsia="ru-RU"/>
        </w:rPr>
        <w:t xml:space="preserve">17. Сведения о доходах, об имуществе и обязательствах имущественного характера, </w:t>
      </w:r>
      <w:r w:rsidRPr="001E16EE">
        <w:rPr>
          <w:rFonts w:ascii="Times New Roman CYR" w:eastAsia="Times New Roman" w:hAnsi="Times New Roman CYR" w:cs="Times New Roman CYR"/>
          <w:sz w:val="24"/>
          <w:szCs w:val="24"/>
          <w:lang w:eastAsia="ru-RU"/>
        </w:rPr>
        <w:lastRenderedPageBreak/>
        <w:t>представленные в соответствии с настоящим Положением лицом, замещающим муниципальную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муниципальную должность.</w:t>
      </w:r>
    </w:p>
    <w:bookmarkEnd w:id="45"/>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В случае если гражданин, претендующий на замещение муниципальной должности,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муниципальной должности (назначен на указанную должность), эти справки возвращаются ему по его письменному заявлению вместе с другими документами.</w:t>
      </w:r>
    </w:p>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 w:name="sub_1038"/>
      <w:r w:rsidRPr="001E16EE">
        <w:rPr>
          <w:rFonts w:ascii="Times New Roman CYR" w:eastAsia="Times New Roman" w:hAnsi="Times New Roman CYR" w:cs="Times New Roman CYR"/>
          <w:sz w:val="24"/>
          <w:szCs w:val="24"/>
          <w:lang w:eastAsia="ru-RU"/>
        </w:rPr>
        <w:t>18.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должностей муниципальной службы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bookmarkEnd w:id="46"/>
    <w:p w:rsidR="00ED24C1" w:rsidRPr="001E16EE"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E16EE">
        <w:rPr>
          <w:rFonts w:ascii="Times New Roman CYR" w:eastAsia="Times New Roman" w:hAnsi="Times New Roman CYR" w:cs="Times New Roman CYR"/>
          <w:sz w:val="24"/>
          <w:szCs w:val="24"/>
          <w:lang w:eastAsia="ru-RU"/>
        </w:rPr>
        <w:t>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p w:rsidR="00ED24C1" w:rsidRDefault="00ED24C1" w:rsidP="00ED24C1">
      <w:pPr>
        <w:pStyle w:val="a4"/>
        <w:ind w:firstLine="540"/>
        <w:jc w:val="both"/>
        <w:rPr>
          <w:rFonts w:ascii="Times New Roman" w:hAnsi="Times New Roman"/>
          <w:b/>
          <w:sz w:val="24"/>
          <w:szCs w:val="24"/>
        </w:rPr>
      </w:pPr>
    </w:p>
    <w:p w:rsidR="00ED24C1" w:rsidRDefault="00ED24C1" w:rsidP="00ED24C1">
      <w:pPr>
        <w:pStyle w:val="a4"/>
        <w:ind w:firstLine="540"/>
        <w:jc w:val="both"/>
        <w:rPr>
          <w:rFonts w:ascii="Times New Roman" w:hAnsi="Times New Roman"/>
          <w:b/>
          <w:sz w:val="24"/>
          <w:szCs w:val="24"/>
        </w:rPr>
      </w:pPr>
    </w:p>
    <w:p w:rsidR="00ED24C1" w:rsidRDefault="00ED24C1" w:rsidP="00ED24C1">
      <w:pPr>
        <w:pStyle w:val="a4"/>
        <w:ind w:firstLine="540"/>
        <w:jc w:val="both"/>
        <w:rPr>
          <w:rFonts w:ascii="Times New Roman" w:hAnsi="Times New Roman"/>
          <w:b/>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p>
    <w:p w:rsidR="00ED24C1" w:rsidRPr="00E848F5" w:rsidRDefault="00ED24C1" w:rsidP="00ED24C1">
      <w:pPr>
        <w:autoSpaceDE w:val="0"/>
        <w:autoSpaceDN w:val="0"/>
        <w:adjustRightInd w:val="0"/>
        <w:spacing w:after="0" w:line="240" w:lineRule="auto"/>
        <w:jc w:val="right"/>
        <w:outlineLvl w:val="0"/>
        <w:rPr>
          <w:rFonts w:ascii="Times New Roman" w:hAnsi="Times New Roman"/>
          <w:sz w:val="24"/>
          <w:szCs w:val="24"/>
        </w:rPr>
      </w:pPr>
      <w:r w:rsidRPr="00E848F5">
        <w:rPr>
          <w:rFonts w:ascii="Times New Roman" w:hAnsi="Times New Roman"/>
          <w:sz w:val="24"/>
          <w:szCs w:val="24"/>
        </w:rPr>
        <w:t>Приложение</w:t>
      </w:r>
      <w:r>
        <w:rPr>
          <w:rFonts w:ascii="Times New Roman" w:hAnsi="Times New Roman"/>
          <w:sz w:val="24"/>
          <w:szCs w:val="24"/>
        </w:rPr>
        <w:t xml:space="preserve"> № 2</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к решению Совета депутатов</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ЗАТО городской округ Молодёжный</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Московской области</w:t>
      </w:r>
    </w:p>
    <w:p w:rsidR="00ED24C1" w:rsidRPr="00E848F5" w:rsidRDefault="00ED24C1" w:rsidP="00ED24C1">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 xml:space="preserve">от </w:t>
      </w:r>
      <w:r>
        <w:rPr>
          <w:rFonts w:ascii="Times New Roman" w:hAnsi="Times New Roman"/>
          <w:sz w:val="24"/>
          <w:szCs w:val="24"/>
        </w:rPr>
        <w:t>20.11.2023 №</w:t>
      </w:r>
      <w:r w:rsidRPr="00E848F5">
        <w:rPr>
          <w:rFonts w:ascii="Times New Roman" w:hAnsi="Times New Roman"/>
          <w:sz w:val="24"/>
          <w:szCs w:val="24"/>
        </w:rPr>
        <w:t xml:space="preserve"> </w:t>
      </w:r>
      <w:r>
        <w:rPr>
          <w:rFonts w:ascii="Times New Roman" w:hAnsi="Times New Roman"/>
          <w:sz w:val="24"/>
          <w:szCs w:val="24"/>
        </w:rPr>
        <w:t>12/2</w:t>
      </w:r>
    </w:p>
    <w:p w:rsidR="00ED24C1" w:rsidRDefault="00ED24C1" w:rsidP="00ED24C1">
      <w:pPr>
        <w:autoSpaceDE w:val="0"/>
        <w:autoSpaceDN w:val="0"/>
        <w:adjustRightInd w:val="0"/>
        <w:spacing w:after="0" w:line="240" w:lineRule="auto"/>
        <w:jc w:val="right"/>
        <w:outlineLvl w:val="0"/>
        <w:rPr>
          <w:rFonts w:ascii="Times New Roman" w:hAnsi="Times New Roman"/>
          <w:sz w:val="24"/>
          <w:szCs w:val="24"/>
        </w:rPr>
      </w:pPr>
      <w:bookmarkStart w:id="47" w:name="_GoBack"/>
      <w:bookmarkEnd w:id="47"/>
    </w:p>
    <w:p w:rsidR="00ED24C1" w:rsidRDefault="00ED24C1" w:rsidP="00ED24C1">
      <w:pPr>
        <w:rPr>
          <w:rFonts w:ascii="Times New Roman" w:hAnsi="Times New Roman"/>
          <w:sz w:val="24"/>
          <w:szCs w:val="24"/>
        </w:rPr>
      </w:pPr>
    </w:p>
    <w:p w:rsidR="00ED24C1" w:rsidRPr="00D54F4F" w:rsidRDefault="00ED24C1" w:rsidP="00ED24C1">
      <w:pPr>
        <w:pStyle w:val="1"/>
        <w:jc w:val="center"/>
        <w:rPr>
          <w:rFonts w:ascii="Times New Roman CYR" w:hAnsi="Times New Roman CYR" w:cs="Times New Roman CYR"/>
          <w:color w:val="26282F"/>
          <w:kern w:val="0"/>
          <w:sz w:val="24"/>
          <w:szCs w:val="24"/>
          <w:lang w:eastAsia="ru-RU"/>
        </w:rPr>
      </w:pPr>
      <w:r w:rsidRPr="00D54F4F">
        <w:rPr>
          <w:rFonts w:ascii="Times New Roman CYR" w:hAnsi="Times New Roman CYR" w:cs="Times New Roman CYR"/>
          <w:color w:val="26282F"/>
          <w:kern w:val="0"/>
          <w:sz w:val="24"/>
          <w:szCs w:val="24"/>
          <w:lang w:eastAsia="ru-RU"/>
        </w:rPr>
        <w:t>Положение</w:t>
      </w:r>
      <w:r w:rsidRPr="00D54F4F">
        <w:rPr>
          <w:rFonts w:ascii="Times New Roman CYR" w:hAnsi="Times New Roman CYR" w:cs="Times New Roman CYR"/>
          <w:color w:val="26282F"/>
          <w:kern w:val="0"/>
          <w:sz w:val="24"/>
          <w:szCs w:val="24"/>
          <w:lang w:eastAsia="ru-RU"/>
        </w:rPr>
        <w:br/>
        <w:t>о порядке представления сведений о расходах лиц, замещающих муниципальные должности, муниципальных служащих, их супругов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 w:name="sub_1054"/>
      <w:r w:rsidRPr="00D54F4F">
        <w:rPr>
          <w:rFonts w:ascii="Times New Roman CYR" w:eastAsia="Times New Roman" w:hAnsi="Times New Roman CYR" w:cs="Times New Roman CYR"/>
          <w:sz w:val="24"/>
          <w:szCs w:val="24"/>
          <w:lang w:eastAsia="ru-RU"/>
        </w:rPr>
        <w:t>1. Настоящее Положение определяет порядок представления сведений о расходах лицами, замещающими муниципальные должности (Глава, председатель Совета депутатов, заместитель председателя Совета депу</w:t>
      </w:r>
      <w:r>
        <w:rPr>
          <w:rFonts w:ascii="Times New Roman CYR" w:eastAsia="Times New Roman" w:hAnsi="Times New Roman CYR" w:cs="Times New Roman CYR"/>
          <w:sz w:val="24"/>
          <w:szCs w:val="24"/>
          <w:lang w:eastAsia="ru-RU"/>
        </w:rPr>
        <w:t>татов, депутат Совета депутатов</w:t>
      </w:r>
      <w:r w:rsidRPr="00D54F4F">
        <w:rPr>
          <w:rFonts w:ascii="Times New Roman CYR" w:eastAsia="Times New Roman" w:hAnsi="Times New Roman CYR" w:cs="Times New Roman CYR"/>
          <w:sz w:val="24"/>
          <w:szCs w:val="24"/>
          <w:lang w:eastAsia="ru-RU"/>
        </w:rPr>
        <w:t xml:space="preserve">) </w:t>
      </w:r>
      <w:r>
        <w:rPr>
          <w:rFonts w:ascii="Times New Roman" w:hAnsi="Times New Roman"/>
          <w:sz w:val="24"/>
          <w:szCs w:val="24"/>
        </w:rPr>
        <w:t xml:space="preserve">ЗАТО городской округ Молодёжный Московской области </w:t>
      </w:r>
      <w:r w:rsidRPr="00D54F4F">
        <w:rPr>
          <w:rFonts w:ascii="Times New Roman CYR" w:eastAsia="Times New Roman" w:hAnsi="Times New Roman CYR" w:cs="Times New Roman CYR"/>
          <w:sz w:val="24"/>
          <w:szCs w:val="24"/>
          <w:lang w:eastAsia="ru-RU"/>
        </w:rPr>
        <w:t xml:space="preserve"> (далее - муниципальные должности), и лицами, замещающими должности муниципальной службы органов местного самоуправления </w:t>
      </w:r>
      <w:r>
        <w:rPr>
          <w:rFonts w:ascii="Times New Roman" w:hAnsi="Times New Roman"/>
          <w:sz w:val="24"/>
          <w:szCs w:val="24"/>
        </w:rPr>
        <w:t>ЗАТО городской округ Молодёжный Московской области</w:t>
      </w:r>
      <w:r w:rsidRPr="00D54F4F">
        <w:rPr>
          <w:rFonts w:ascii="Times New Roman CYR" w:eastAsia="Times New Roman" w:hAnsi="Times New Roman CYR" w:cs="Times New Roman CYR"/>
          <w:sz w:val="24"/>
          <w:szCs w:val="24"/>
          <w:lang w:eastAsia="ru-RU"/>
        </w:rPr>
        <w:t xml:space="preserve">, включенные в Перечень должностей муниципальной службы органов местного самоуправления </w:t>
      </w:r>
      <w:r>
        <w:rPr>
          <w:rFonts w:ascii="Times New Roman" w:hAnsi="Times New Roman"/>
          <w:sz w:val="24"/>
          <w:szCs w:val="24"/>
        </w:rPr>
        <w:t>ЗАТО городской округ Молодёжный Московской области</w:t>
      </w:r>
      <w:r w:rsidRPr="00D54F4F">
        <w:rPr>
          <w:rFonts w:ascii="Times New Roman CYR" w:eastAsia="Times New Roman" w:hAnsi="Times New Roman CYR" w:cs="Times New Roman CYR"/>
          <w:sz w:val="24"/>
          <w:szCs w:val="24"/>
          <w:lang w:eastAsia="ru-RU"/>
        </w:rPr>
        <w:t>, при замещении которых муниципальные служащие обязаны представлять сведения о полученных ими доходах, об имуществе, принадлежащем им на праве собственности, и об их обязательствах имущественного характера, а также сведения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муниципальные служащие).</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 w:name="sub_1055"/>
      <w:bookmarkEnd w:id="48"/>
      <w:r w:rsidRPr="00D54F4F">
        <w:rPr>
          <w:rFonts w:ascii="Times New Roman CYR" w:eastAsia="Times New Roman" w:hAnsi="Times New Roman CYR" w:cs="Times New Roman CYR"/>
          <w:sz w:val="24"/>
          <w:szCs w:val="24"/>
          <w:lang w:eastAsia="ru-RU"/>
        </w:rPr>
        <w:t>2. Лицо, замещающее муниципальную должность, муниципальный служащий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0" w:name="sub_10639"/>
      <w:bookmarkEnd w:id="49"/>
      <w:r w:rsidRPr="00D54F4F">
        <w:rPr>
          <w:rFonts w:ascii="Times New Roman CYR" w:eastAsia="Times New Roman" w:hAnsi="Times New Roman CYR" w:cs="Times New Roman CYR"/>
          <w:sz w:val="24"/>
          <w:szCs w:val="24"/>
          <w:lang w:eastAsia="ru-RU"/>
        </w:rPr>
        <w:t>2.1. Граждане, претендующие на замещение муниципальных должностей, предоставляют сведения о своих расходах, а также о расходах своих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на муниципальную должность и его супруга(и) за три последних года, предшествующих совершению сделки, и об источниках получения средств, за счет которых совершена сделка.</w:t>
      </w:r>
    </w:p>
    <w:p w:rsidR="00ED24C1" w:rsidRPr="00F21BF9"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 w:name="sub_1056"/>
      <w:bookmarkEnd w:id="50"/>
      <w:r w:rsidRPr="00F21BF9">
        <w:rPr>
          <w:rFonts w:ascii="Times New Roman CYR" w:eastAsia="Times New Roman" w:hAnsi="Times New Roman CYR" w:cs="Times New Roman CYR"/>
          <w:sz w:val="24"/>
          <w:szCs w:val="24"/>
          <w:lang w:eastAsia="ru-RU"/>
        </w:rPr>
        <w:t xml:space="preserve">3. Сведения о расходах представляются ежегодно в случае совершения сделки, указанной в </w:t>
      </w:r>
      <w:hyperlink w:anchor="sub_1055" w:history="1">
        <w:r w:rsidRPr="00F21BF9">
          <w:rPr>
            <w:rFonts w:ascii="Times New Roman CYR" w:eastAsia="Times New Roman" w:hAnsi="Times New Roman CYR" w:cs="Times New Roman CYR"/>
            <w:sz w:val="24"/>
            <w:szCs w:val="24"/>
            <w:lang w:eastAsia="ru-RU"/>
          </w:rPr>
          <w:t>пункте 2</w:t>
        </w:r>
      </w:hyperlink>
      <w:r w:rsidRPr="00F21BF9">
        <w:rPr>
          <w:rFonts w:ascii="Times New Roman CYR" w:eastAsia="Times New Roman" w:hAnsi="Times New Roman CYR" w:cs="Times New Roman CYR"/>
          <w:sz w:val="24"/>
          <w:szCs w:val="24"/>
          <w:lang w:eastAsia="ru-RU"/>
        </w:rPr>
        <w:t xml:space="preserve"> настоящего Положения, не позднее 30 апреля года, следующего за отчетным, в случае совершения сделки лицом, замещающим муниципальную должность и муниципальным служащим.</w:t>
      </w:r>
    </w:p>
    <w:bookmarkEnd w:id="51"/>
    <w:p w:rsidR="00ED24C1" w:rsidRPr="00F21BF9"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F21BF9">
        <w:rPr>
          <w:rFonts w:ascii="Times New Roman CYR" w:eastAsia="Times New Roman" w:hAnsi="Times New Roman CYR" w:cs="Times New Roman CYR"/>
          <w:sz w:val="24"/>
          <w:szCs w:val="24"/>
          <w:lang w:eastAsia="ru-RU"/>
        </w:rPr>
        <w:t xml:space="preserve">В случае если сделка, указанная в </w:t>
      </w:r>
      <w:hyperlink w:anchor="sub_1055" w:history="1">
        <w:r w:rsidRPr="00F21BF9">
          <w:rPr>
            <w:rFonts w:ascii="Times New Roman CYR" w:eastAsia="Times New Roman" w:hAnsi="Times New Roman CYR" w:cs="Times New Roman CYR"/>
            <w:sz w:val="24"/>
            <w:szCs w:val="24"/>
            <w:lang w:eastAsia="ru-RU"/>
          </w:rPr>
          <w:t>пункте 2</w:t>
        </w:r>
      </w:hyperlink>
      <w:r w:rsidRPr="00F21BF9">
        <w:rPr>
          <w:rFonts w:ascii="Times New Roman CYR" w:eastAsia="Times New Roman" w:hAnsi="Times New Roman CYR" w:cs="Times New Roman CYR"/>
          <w:sz w:val="24"/>
          <w:szCs w:val="24"/>
          <w:lang w:eastAsia="ru-RU"/>
        </w:rPr>
        <w:t xml:space="preserve"> настоящего Положения, не совершалась, сведения о расходах не представляются.</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 w:name="sub_1057"/>
      <w:r w:rsidRPr="00D54F4F">
        <w:rPr>
          <w:rFonts w:ascii="Times New Roman CYR" w:eastAsia="Times New Roman" w:hAnsi="Times New Roman CYR" w:cs="Times New Roman CYR"/>
          <w:sz w:val="24"/>
          <w:szCs w:val="24"/>
          <w:lang w:eastAsia="ru-RU"/>
        </w:rPr>
        <w:t xml:space="preserve">4. Сведения о расходах представляются лицами, замещающими муниципальные должности и муниципальными служащими </w:t>
      </w:r>
      <w:r>
        <w:rPr>
          <w:rFonts w:ascii="Times New Roman CYR" w:eastAsia="Times New Roman" w:hAnsi="Times New Roman CYR" w:cs="Times New Roman CYR"/>
          <w:sz w:val="24"/>
          <w:szCs w:val="24"/>
          <w:lang w:eastAsia="ru-RU"/>
        </w:rPr>
        <w:t xml:space="preserve">Кадровому работнику администрации </w:t>
      </w:r>
      <w:r w:rsidRPr="00D54F4F">
        <w:rPr>
          <w:rFonts w:ascii="Times New Roman CYR" w:eastAsia="Times New Roman" w:hAnsi="Times New Roman CYR" w:cs="Times New Roman CYR"/>
          <w:sz w:val="24"/>
          <w:szCs w:val="24"/>
          <w:lang w:eastAsia="ru-RU"/>
        </w:rPr>
        <w:t xml:space="preserve"> по форме справки, утвержденной </w:t>
      </w:r>
      <w:hyperlink r:id="rId12" w:history="1">
        <w:r w:rsidRPr="00F21BF9">
          <w:rPr>
            <w:rFonts w:ascii="Times New Roman CYR" w:eastAsia="Times New Roman" w:hAnsi="Times New Roman CYR" w:cs="Times New Roman CYR"/>
            <w:sz w:val="24"/>
            <w:szCs w:val="24"/>
            <w:lang w:eastAsia="ru-RU"/>
          </w:rPr>
          <w:t>Указом</w:t>
        </w:r>
      </w:hyperlink>
      <w:r w:rsidRPr="00D54F4F">
        <w:rPr>
          <w:rFonts w:ascii="Times New Roman CYR" w:eastAsia="Times New Roman" w:hAnsi="Times New Roman CYR" w:cs="Times New Roman CYR"/>
          <w:sz w:val="24"/>
          <w:szCs w:val="24"/>
          <w:lang w:eastAsia="ru-RU"/>
        </w:rPr>
        <w:t xml:space="preserve"> Президента РФ от 23.06.2014 N 460, с использованием </w:t>
      </w:r>
      <w:r w:rsidRPr="00D54F4F">
        <w:rPr>
          <w:rFonts w:ascii="Times New Roman CYR" w:eastAsia="Times New Roman" w:hAnsi="Times New Roman CYR" w:cs="Times New Roman CYR"/>
          <w:sz w:val="24"/>
          <w:szCs w:val="24"/>
          <w:lang w:eastAsia="ru-RU"/>
        </w:rPr>
        <w:lastRenderedPageBreak/>
        <w:t>специального программного обеспечения "Справки БК".</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 w:name="sub_1058"/>
      <w:bookmarkEnd w:id="52"/>
      <w:r w:rsidRPr="00D54F4F">
        <w:rPr>
          <w:rFonts w:ascii="Times New Roman CYR" w:eastAsia="Times New Roman" w:hAnsi="Times New Roman CYR" w:cs="Times New Roman CYR"/>
          <w:sz w:val="24"/>
          <w:szCs w:val="24"/>
          <w:lang w:eastAsia="ru-RU"/>
        </w:rPr>
        <w:t>5. Сведения о расходах лиц, замещающих муниципальные должности, муниципальных служащих, приобщаются к их личным делам.</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 w:name="sub_10640"/>
      <w:bookmarkEnd w:id="53"/>
      <w:r w:rsidRPr="00D54F4F">
        <w:rPr>
          <w:rFonts w:ascii="Times New Roman CYR" w:eastAsia="Times New Roman" w:hAnsi="Times New Roman CYR" w:cs="Times New Roman CYR"/>
          <w:sz w:val="24"/>
          <w:szCs w:val="24"/>
          <w:lang w:eastAsia="ru-RU"/>
        </w:rPr>
        <w:t xml:space="preserve">5.1. </w:t>
      </w:r>
      <w:r>
        <w:rPr>
          <w:rFonts w:ascii="Times New Roman CYR" w:eastAsia="Times New Roman" w:hAnsi="Times New Roman CYR" w:cs="Times New Roman CYR"/>
          <w:sz w:val="24"/>
          <w:szCs w:val="24"/>
          <w:lang w:eastAsia="ru-RU"/>
        </w:rPr>
        <w:t xml:space="preserve">Кадровый работник администрации </w:t>
      </w:r>
      <w:r w:rsidRPr="00D54F4F">
        <w:rPr>
          <w:rFonts w:ascii="Times New Roman CYR" w:eastAsia="Times New Roman" w:hAnsi="Times New Roman CYR" w:cs="Times New Roman CYR"/>
          <w:sz w:val="24"/>
          <w:szCs w:val="24"/>
          <w:lang w:eastAsia="ru-RU"/>
        </w:rPr>
        <w:t xml:space="preserve"> осуществляет при приеме анализ сведений о расходах и иных материалов, представленных соответственно гражданами, претендующими на замещение муниципальных должностей в </w:t>
      </w:r>
      <w:r>
        <w:rPr>
          <w:rFonts w:ascii="Times New Roman" w:hAnsi="Times New Roman"/>
          <w:sz w:val="24"/>
          <w:szCs w:val="24"/>
        </w:rPr>
        <w:t>ЗАТО городской округ Молодёжный Московской области</w:t>
      </w:r>
      <w:r w:rsidRPr="00D54F4F">
        <w:rPr>
          <w:rFonts w:ascii="Times New Roman CYR" w:eastAsia="Times New Roman" w:hAnsi="Times New Roman CYR" w:cs="Times New Roman CYR"/>
          <w:sz w:val="24"/>
          <w:szCs w:val="24"/>
          <w:lang w:eastAsia="ru-RU"/>
        </w:rPr>
        <w:t xml:space="preserve">, и лицами, замещающими муниципальные должности в </w:t>
      </w:r>
      <w:r>
        <w:rPr>
          <w:rFonts w:ascii="Times New Roman" w:hAnsi="Times New Roman"/>
          <w:sz w:val="24"/>
          <w:szCs w:val="24"/>
        </w:rPr>
        <w:t>ЗАТО городской округ Молодёжный Московской области</w:t>
      </w:r>
      <w:r w:rsidRPr="00D54F4F">
        <w:rPr>
          <w:rFonts w:ascii="Times New Roman CYR" w:eastAsia="Times New Roman" w:hAnsi="Times New Roman CYR" w:cs="Times New Roman CYR"/>
          <w:sz w:val="24"/>
          <w:szCs w:val="24"/>
          <w:lang w:eastAsia="ru-RU"/>
        </w:rPr>
        <w:t>, а также сведений о расходах их супруг (супругов) и несовершеннолетних детей, если иное не установлено федеральным законодательством.</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 w:name="sub_1059"/>
      <w:bookmarkEnd w:id="54"/>
      <w:r w:rsidRPr="00D54F4F">
        <w:rPr>
          <w:rFonts w:ascii="Times New Roman CYR" w:eastAsia="Times New Roman" w:hAnsi="Times New Roman CYR" w:cs="Times New Roman CYR"/>
          <w:sz w:val="24"/>
          <w:szCs w:val="24"/>
          <w:lang w:eastAsia="ru-RU"/>
        </w:rPr>
        <w:t xml:space="preserve">6. Анализ поступивших сведений о расходах, об имуществе и обязательствах имущественного характера лиц, замещающих муниципальные должности, муниципальных служащих осуществляет </w:t>
      </w:r>
      <w:r>
        <w:rPr>
          <w:rFonts w:ascii="Times New Roman CYR" w:eastAsia="Times New Roman" w:hAnsi="Times New Roman CYR" w:cs="Times New Roman CYR"/>
          <w:sz w:val="24"/>
          <w:szCs w:val="24"/>
          <w:lang w:eastAsia="ru-RU"/>
        </w:rPr>
        <w:t>Кадровый работник администрации</w:t>
      </w:r>
      <w:r w:rsidRPr="00D54F4F">
        <w:rPr>
          <w:rFonts w:ascii="Times New Roman CYR" w:eastAsia="Times New Roman" w:hAnsi="Times New Roman CYR" w:cs="Times New Roman CYR"/>
          <w:sz w:val="24"/>
          <w:szCs w:val="24"/>
          <w:lang w:eastAsia="ru-RU"/>
        </w:rPr>
        <w:t>.</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 w:name="sub_1060"/>
      <w:bookmarkEnd w:id="55"/>
      <w:r w:rsidRPr="00D54F4F">
        <w:rPr>
          <w:rFonts w:ascii="Times New Roman CYR" w:eastAsia="Times New Roman" w:hAnsi="Times New Roman CYR" w:cs="Times New Roman CYR"/>
          <w:sz w:val="24"/>
          <w:szCs w:val="24"/>
          <w:lang w:eastAsia="ru-RU"/>
        </w:rPr>
        <w:t xml:space="preserve">7. В случае непредставления или представления неполных, недостоверных, а также заведомо ложных сведений о расходах лица, указанные в </w:t>
      </w:r>
      <w:hyperlink w:anchor="sub_1054" w:history="1">
        <w:r w:rsidRPr="00F21BF9">
          <w:rPr>
            <w:rFonts w:ascii="Times New Roman CYR" w:eastAsia="Times New Roman" w:hAnsi="Times New Roman CYR" w:cs="Times New Roman CYR"/>
            <w:sz w:val="24"/>
            <w:szCs w:val="24"/>
            <w:lang w:eastAsia="ru-RU"/>
          </w:rPr>
          <w:t>пункте 1</w:t>
        </w:r>
      </w:hyperlink>
      <w:r w:rsidRPr="00D54F4F">
        <w:rPr>
          <w:rFonts w:ascii="Times New Roman CYR" w:eastAsia="Times New Roman" w:hAnsi="Times New Roman CYR" w:cs="Times New Roman CYR"/>
          <w:sz w:val="24"/>
          <w:szCs w:val="24"/>
          <w:lang w:eastAsia="ru-RU"/>
        </w:rPr>
        <w:t xml:space="preserve"> Положения, несут ответственность в соответствии с законодательством Российской Федерации.</w:t>
      </w:r>
    </w:p>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 w:name="sub_1061"/>
      <w:bookmarkEnd w:id="56"/>
      <w:r w:rsidRPr="00D54F4F">
        <w:rPr>
          <w:rFonts w:ascii="Times New Roman CYR" w:eastAsia="Times New Roman" w:hAnsi="Times New Roman CYR" w:cs="Times New Roman CYR"/>
          <w:sz w:val="24"/>
          <w:szCs w:val="24"/>
          <w:lang w:eastAsia="ru-RU"/>
        </w:rPr>
        <w:t xml:space="preserve">8. Лица, в должностные обязанности которых входит работа со сведениями о расходах, несут ответственность за несоблюдение настоящего Положения, а также за разглашение сведений, отнесенных к </w:t>
      </w:r>
      <w:hyperlink r:id="rId13" w:history="1">
        <w:r w:rsidRPr="00F21BF9">
          <w:rPr>
            <w:rFonts w:ascii="Times New Roman CYR" w:eastAsia="Times New Roman" w:hAnsi="Times New Roman CYR" w:cs="Times New Roman CYR"/>
            <w:sz w:val="24"/>
            <w:szCs w:val="24"/>
            <w:lang w:eastAsia="ru-RU"/>
          </w:rPr>
          <w:t>государственной тайне</w:t>
        </w:r>
      </w:hyperlink>
      <w:r w:rsidRPr="00D54F4F">
        <w:rPr>
          <w:rFonts w:ascii="Times New Roman CYR" w:eastAsia="Times New Roman" w:hAnsi="Times New Roman CYR" w:cs="Times New Roman CYR"/>
          <w:sz w:val="24"/>
          <w:szCs w:val="24"/>
          <w:lang w:eastAsia="ru-RU"/>
        </w:rPr>
        <w:t xml:space="preserve"> или являющихся конфиденциальными, в соответствии с законодательством Российской Федерации.</w:t>
      </w:r>
    </w:p>
    <w:bookmarkEnd w:id="57"/>
    <w:p w:rsidR="00ED24C1" w:rsidRPr="00D54F4F" w:rsidRDefault="00ED24C1" w:rsidP="00ED24C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ED24C1" w:rsidRPr="00D54F4F" w:rsidRDefault="00ED24C1" w:rsidP="00ED24C1">
      <w:pPr>
        <w:tabs>
          <w:tab w:val="left" w:pos="4140"/>
        </w:tabs>
        <w:rPr>
          <w:rFonts w:ascii="Times New Roman" w:hAnsi="Times New Roman"/>
          <w:sz w:val="24"/>
          <w:szCs w:val="24"/>
        </w:rPr>
      </w:pPr>
    </w:p>
    <w:p w:rsidR="00805006" w:rsidRDefault="00805006"/>
    <w:sectPr w:rsidR="00805006" w:rsidSect="00553ABD">
      <w:pgSz w:w="11906" w:h="16838"/>
      <w:pgMar w:top="426" w:right="849" w:bottom="284" w:left="1418"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27"/>
    <w:rsid w:val="000E6827"/>
    <w:rsid w:val="00805006"/>
    <w:rsid w:val="00E160A0"/>
    <w:rsid w:val="00ED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6AD47A-54A7-4A6F-85FC-038F8B41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5244" w:hanging="536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4C1"/>
    <w:pPr>
      <w:spacing w:after="160" w:line="259" w:lineRule="auto"/>
      <w:ind w:left="0" w:firstLine="0"/>
      <w:jc w:val="left"/>
    </w:pPr>
    <w:rPr>
      <w:rFonts w:ascii="Calibri" w:eastAsia="Calibri" w:hAnsi="Calibri" w:cs="Times New Roman"/>
    </w:rPr>
  </w:style>
  <w:style w:type="paragraph" w:styleId="1">
    <w:name w:val="heading 1"/>
    <w:basedOn w:val="a"/>
    <w:next w:val="a"/>
    <w:link w:val="10"/>
    <w:uiPriority w:val="9"/>
    <w:qFormat/>
    <w:rsid w:val="00ED24C1"/>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24C1"/>
    <w:rPr>
      <w:rFonts w:ascii="Calibri Light" w:eastAsia="Times New Roman" w:hAnsi="Calibri Light" w:cs="Times New Roman"/>
      <w:b/>
      <w:bCs/>
      <w:kern w:val="32"/>
      <w:sz w:val="32"/>
      <w:szCs w:val="32"/>
    </w:rPr>
  </w:style>
  <w:style w:type="character" w:customStyle="1" w:styleId="a3">
    <w:name w:val="Без интервала Знак"/>
    <w:link w:val="a4"/>
    <w:uiPriority w:val="1"/>
    <w:locked/>
    <w:rsid w:val="00ED24C1"/>
  </w:style>
  <w:style w:type="paragraph" w:styleId="a4">
    <w:name w:val="No Spacing"/>
    <w:link w:val="a3"/>
    <w:uiPriority w:val="1"/>
    <w:qFormat/>
    <w:rsid w:val="00ED24C1"/>
    <w:pPr>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681384/0" TargetMode="External"/><Relationship Id="rId13" Type="http://schemas.openxmlformats.org/officeDocument/2006/relationships/hyperlink" Target="https://internet.garant.ru/document/redirect/10102673/5" TargetMode="External"/><Relationship Id="rId3" Type="http://schemas.openxmlformats.org/officeDocument/2006/relationships/webSettings" Target="webSettings.xml"/><Relationship Id="rId7" Type="http://schemas.openxmlformats.org/officeDocument/2006/relationships/hyperlink" Target="https://internet.garant.ru/document/redirect/70681384/1000" TargetMode="External"/><Relationship Id="rId12" Type="http://schemas.openxmlformats.org/officeDocument/2006/relationships/hyperlink" Target="https://internet.garant.ru/document/redirect/7068138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0271682/301" TargetMode="External"/><Relationship Id="rId11" Type="http://schemas.openxmlformats.org/officeDocument/2006/relationships/hyperlink" Target="https://internet.garant.ru/document/redirect/28920000/195" TargetMode="External"/><Relationship Id="rId5" Type="http://schemas.openxmlformats.org/officeDocument/2006/relationships/hyperlink" Target="https://internet.garant.ru/document/redirect/70681384/0" TargetMode="External"/><Relationship Id="rId15" Type="http://schemas.openxmlformats.org/officeDocument/2006/relationships/theme" Target="theme/theme1.xml"/><Relationship Id="rId10" Type="http://schemas.openxmlformats.org/officeDocument/2006/relationships/hyperlink" Target="https://internet.garant.ru/document/redirect/10102673/5" TargetMode="External"/><Relationship Id="rId4" Type="http://schemas.openxmlformats.org/officeDocument/2006/relationships/hyperlink" Target="https://internet.garant.ru/document/redirect/70271682/301" TargetMode="External"/><Relationship Id="rId9" Type="http://schemas.openxmlformats.org/officeDocument/2006/relationships/hyperlink" Target="https://internet.garant.ru/document/redirect/7503184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4249</Words>
  <Characters>24225</Characters>
  <Application>Microsoft Office Word</Application>
  <DocSecurity>0</DocSecurity>
  <Lines>201</Lines>
  <Paragraphs>56</Paragraphs>
  <ScaleCrop>false</ScaleCrop>
  <Company/>
  <LinksUpToDate>false</LinksUpToDate>
  <CharactersWithSpaces>28418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2023-12-18T14:14:00Z</dcterms:created>
  <dcterms:modified xsi:type="dcterms:W3CDTF">2023-12-18T14:16:00Z</dcterms:modified>
</cp:coreProperties>
</file>