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5F986" w14:textId="3C5B8930" w:rsidR="00D46D2E" w:rsidRPr="00D35576" w:rsidRDefault="00D46D2E" w:rsidP="00435C36">
      <w:pPr>
        <w:spacing w:line="240" w:lineRule="exact"/>
        <w:ind w:left="7371"/>
        <w:jc w:val="both"/>
        <w:outlineLvl w:val="0"/>
        <w:rPr>
          <w:i/>
        </w:rPr>
      </w:pPr>
    </w:p>
    <w:p w14:paraId="11124B05" w14:textId="21B372D3" w:rsidR="00D46D2E" w:rsidRPr="00D35576" w:rsidRDefault="00F13F4D" w:rsidP="00F13F4D">
      <w:pPr>
        <w:tabs>
          <w:tab w:val="left" w:pos="2805"/>
        </w:tabs>
        <w:spacing w:after="1" w:line="280" w:lineRule="atLeast"/>
        <w:outlineLvl w:val="0"/>
      </w:pPr>
      <w:r>
        <w:tab/>
      </w:r>
    </w:p>
    <w:p w14:paraId="4689DB71" w14:textId="77777777" w:rsidR="0017075F" w:rsidRPr="00D35576" w:rsidRDefault="0017075F" w:rsidP="0017075F">
      <w:pPr>
        <w:jc w:val="center"/>
      </w:pPr>
      <w:r w:rsidRPr="00D35576">
        <w:rPr>
          <w:noProof/>
          <w:color w:val="0000FF"/>
        </w:rPr>
        <w:drawing>
          <wp:inline distT="0" distB="0" distL="0" distR="0" wp14:anchorId="7841E18D" wp14:editId="1276D895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44F0D" w14:textId="77777777" w:rsidR="0017075F" w:rsidRPr="00D35576" w:rsidRDefault="0017075F" w:rsidP="0017075F">
      <w:pPr>
        <w:jc w:val="center"/>
      </w:pPr>
    </w:p>
    <w:p w14:paraId="0EB6A3ED" w14:textId="77777777" w:rsidR="00257AE2" w:rsidRPr="00BA238E" w:rsidRDefault="00257AE2" w:rsidP="00257AE2">
      <w:pPr>
        <w:tabs>
          <w:tab w:val="center" w:pos="2048"/>
        </w:tabs>
        <w:jc w:val="center"/>
        <w:rPr>
          <w:b/>
          <w:sz w:val="32"/>
          <w:szCs w:val="32"/>
        </w:rPr>
      </w:pPr>
      <w:r w:rsidRPr="00BA238E">
        <w:rPr>
          <w:b/>
          <w:sz w:val="32"/>
          <w:szCs w:val="32"/>
        </w:rPr>
        <w:t>СОВЕТ ДЕПУТАТОВ</w:t>
      </w:r>
    </w:p>
    <w:p w14:paraId="0FBB636A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22E18259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40524395" w14:textId="77777777" w:rsidR="00257AE2" w:rsidRPr="00BA238E" w:rsidRDefault="00257AE2" w:rsidP="00257AE2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A238E">
        <w:rPr>
          <w:rFonts w:ascii="Times New Roman" w:hAnsi="Times New Roman"/>
          <w:b/>
          <w:sz w:val="32"/>
          <w:szCs w:val="32"/>
        </w:rPr>
        <w:t>ГОРОДСКОЙ ОКРУГ</w:t>
      </w:r>
      <w:r w:rsidR="00914D0D">
        <w:rPr>
          <w:rFonts w:ascii="Times New Roman" w:hAnsi="Times New Roman"/>
          <w:sz w:val="32"/>
          <w:szCs w:val="32"/>
        </w:rPr>
        <w:object w:dxaOrig="1440" w:dyaOrig="1440" w14:anchorId="7BEFC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6" DrawAspect="Content" ObjectID="_1809855519" r:id="rId12"/>
        </w:object>
      </w:r>
      <w:r w:rsidR="00914D0D">
        <w:rPr>
          <w:rFonts w:ascii="Times New Roman" w:hAnsi="Times New Roman"/>
          <w:sz w:val="32"/>
          <w:szCs w:val="32"/>
        </w:rPr>
        <w:object w:dxaOrig="1440" w:dyaOrig="1440" w14:anchorId="3848C7B5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1" o:title=""/>
            <v:path o:extrusionok="f"/>
            <o:lock v:ext="edit" aspectratio="t"/>
          </v:rect>
          <o:OLEObject Type="Embed" ProgID="MSPhotoEd.3" ShapeID="_x0000_s1027" DrawAspect="Content" ObjectID="_1809855520" r:id="rId13"/>
        </w:object>
      </w:r>
      <w:r w:rsidRPr="00BA238E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4F1C1B33" w14:textId="2EF78E43" w:rsidR="0017075F" w:rsidRPr="00D35576" w:rsidRDefault="00257AE2" w:rsidP="00257AE2">
      <w:pPr>
        <w:tabs>
          <w:tab w:val="center" w:pos="4898"/>
        </w:tabs>
        <w:spacing w:after="240"/>
        <w:jc w:val="center"/>
        <w:rPr>
          <w:b/>
        </w:rPr>
      </w:pPr>
      <w:r w:rsidRPr="00BA238E">
        <w:rPr>
          <w:b/>
          <w:sz w:val="32"/>
          <w:szCs w:val="32"/>
        </w:rPr>
        <w:t>МОСКОВСКОЙ ОБЛАСТИ</w:t>
      </w:r>
    </w:p>
    <w:p w14:paraId="6466DC4D" w14:textId="77777777" w:rsidR="00F13F4D" w:rsidRDefault="0017075F" w:rsidP="00F13F4D">
      <w:pPr>
        <w:tabs>
          <w:tab w:val="center" w:pos="4898"/>
        </w:tabs>
        <w:spacing w:after="240"/>
        <w:jc w:val="center"/>
        <w:rPr>
          <w:b/>
          <w:sz w:val="32"/>
          <w:szCs w:val="32"/>
        </w:rPr>
      </w:pPr>
      <w:r w:rsidRPr="00257AE2">
        <w:rPr>
          <w:b/>
          <w:sz w:val="32"/>
          <w:szCs w:val="32"/>
        </w:rPr>
        <w:t>РЕШЕНИЕ</w:t>
      </w:r>
    </w:p>
    <w:p w14:paraId="01F85604" w14:textId="4576508D" w:rsidR="0017075F" w:rsidRPr="00257AE2" w:rsidRDefault="00F13F4D" w:rsidP="00F13F4D">
      <w:pPr>
        <w:tabs>
          <w:tab w:val="left" w:pos="1665"/>
          <w:tab w:val="center" w:pos="4898"/>
          <w:tab w:val="center" w:pos="4961"/>
        </w:tabs>
        <w:spacing w:after="240"/>
        <w:rPr>
          <w:b/>
          <w:sz w:val="32"/>
          <w:szCs w:val="32"/>
        </w:rPr>
      </w:pPr>
      <w:r>
        <w:rPr>
          <w:b/>
          <w:sz w:val="32"/>
          <w:szCs w:val="32"/>
        </w:rPr>
        <w:tab/>
        <w:t xml:space="preserve">          ________ 2025г.                    № ____</w:t>
      </w:r>
    </w:p>
    <w:p w14:paraId="2F089B7D" w14:textId="77777777" w:rsidR="0017075F" w:rsidRPr="00D35576" w:rsidRDefault="0017075F" w:rsidP="0017075F">
      <w:pPr>
        <w:jc w:val="right"/>
        <w:rPr>
          <w:b/>
          <w:u w:val="single"/>
        </w:rPr>
      </w:pPr>
      <w:r w:rsidRPr="00D35576">
        <w:rPr>
          <w:b/>
          <w:u w:val="single"/>
        </w:rPr>
        <w:t>ПРОЕКТ</w:t>
      </w:r>
    </w:p>
    <w:p w14:paraId="745F976E" w14:textId="77777777" w:rsidR="0017075F" w:rsidRPr="00D35576" w:rsidRDefault="0017075F" w:rsidP="00C25F88">
      <w:pPr>
        <w:autoSpaceDE w:val="0"/>
        <w:autoSpaceDN w:val="0"/>
        <w:adjustRightInd w:val="0"/>
        <w:rPr>
          <w:b/>
        </w:rPr>
      </w:pPr>
    </w:p>
    <w:p w14:paraId="77FA1FD1" w14:textId="77777777" w:rsidR="00C25F88" w:rsidRPr="00D35576" w:rsidRDefault="00C25F88" w:rsidP="00C25F88">
      <w:pPr>
        <w:autoSpaceDE w:val="0"/>
        <w:autoSpaceDN w:val="0"/>
        <w:adjustRightInd w:val="0"/>
        <w:rPr>
          <w:b/>
        </w:rPr>
      </w:pPr>
    </w:p>
    <w:p w14:paraId="4A51596D" w14:textId="77777777" w:rsidR="008E4772" w:rsidRDefault="002D13F5" w:rsidP="00EA0931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EA0931">
        <w:rPr>
          <w:rFonts w:ascii="Times New Roman" w:hAnsi="Times New Roman"/>
          <w:b/>
          <w:sz w:val="24"/>
          <w:szCs w:val="24"/>
        </w:rPr>
        <w:t>О внесении изменений в</w:t>
      </w:r>
      <w:r w:rsidR="00257AE2" w:rsidRPr="00EA0931">
        <w:rPr>
          <w:rFonts w:ascii="Times New Roman" w:hAnsi="Times New Roman"/>
          <w:b/>
          <w:sz w:val="24"/>
          <w:szCs w:val="24"/>
        </w:rPr>
        <w:t xml:space="preserve"> решение Совета </w:t>
      </w:r>
      <w:proofErr w:type="gramStart"/>
      <w:r w:rsidR="00257AE2" w:rsidRPr="00EA0931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="00257AE2" w:rsidRPr="00EA0931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от 04.04.2022 №4/5 «Об утверждении </w:t>
      </w:r>
      <w:r w:rsidRPr="00EA0931">
        <w:rPr>
          <w:rFonts w:ascii="Times New Roman" w:hAnsi="Times New Roman"/>
          <w:b/>
          <w:sz w:val="24"/>
          <w:szCs w:val="24"/>
        </w:rPr>
        <w:t>перечн</w:t>
      </w:r>
      <w:r w:rsidR="00257AE2" w:rsidRPr="00EA0931">
        <w:rPr>
          <w:rFonts w:ascii="Times New Roman" w:hAnsi="Times New Roman"/>
          <w:b/>
          <w:sz w:val="24"/>
          <w:szCs w:val="24"/>
        </w:rPr>
        <w:t>я</w:t>
      </w:r>
      <w:r w:rsidR="00856974" w:rsidRPr="00EA0931">
        <w:rPr>
          <w:rFonts w:ascii="Times New Roman" w:hAnsi="Times New Roman"/>
          <w:b/>
          <w:sz w:val="24"/>
          <w:szCs w:val="24"/>
        </w:rPr>
        <w:t xml:space="preserve">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и об утверждении перечня ключевых показателей муниципального земельного контроля </w:t>
      </w:r>
    </w:p>
    <w:p w14:paraId="2A6BB705" w14:textId="142AD59B" w:rsidR="005D4D77" w:rsidRPr="00EA0931" w:rsidRDefault="00856974" w:rsidP="00EA0931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EA0931">
        <w:rPr>
          <w:rFonts w:ascii="Times New Roman" w:hAnsi="Times New Roman"/>
          <w:b/>
          <w:sz w:val="24"/>
          <w:szCs w:val="24"/>
        </w:rPr>
        <w:t>и их целевые значения</w:t>
      </w:r>
      <w:r w:rsidR="00257AE2" w:rsidRPr="00EA0931">
        <w:rPr>
          <w:rFonts w:ascii="Times New Roman" w:hAnsi="Times New Roman"/>
          <w:b/>
          <w:sz w:val="24"/>
          <w:szCs w:val="24"/>
        </w:rPr>
        <w:t>»</w:t>
      </w:r>
    </w:p>
    <w:p w14:paraId="015909B8" w14:textId="77777777" w:rsidR="005D4D77" w:rsidRPr="00D35576" w:rsidRDefault="005D4D77" w:rsidP="005D4D77">
      <w:pPr>
        <w:autoSpaceDE w:val="0"/>
        <w:autoSpaceDN w:val="0"/>
        <w:adjustRightInd w:val="0"/>
        <w:spacing w:line="240" w:lineRule="exact"/>
      </w:pPr>
    </w:p>
    <w:p w14:paraId="4FD69596" w14:textId="67E9F4AB" w:rsidR="005D4D77" w:rsidRPr="00F13F4D" w:rsidRDefault="00006E38" w:rsidP="00006E38">
      <w:pPr>
        <w:shd w:val="clear" w:color="auto" w:fill="FFFFFF"/>
        <w:ind w:left="57" w:firstLine="709"/>
        <w:jc w:val="both"/>
        <w:textAlignment w:val="baseline"/>
        <w:rPr>
          <w:b/>
        </w:rPr>
      </w:pPr>
      <w:r w:rsidRPr="00D35576">
        <w:rPr>
          <w:spacing w:val="2"/>
        </w:rPr>
        <w:t xml:space="preserve">В соответствии со статьей 72 Земельного кодекса Российской Федерации, </w:t>
      </w:r>
      <w:hyperlink r:id="rId14" w:history="1">
        <w:r w:rsidRPr="00D35576">
          <w:rPr>
            <w:spacing w:val="2"/>
          </w:rPr>
          <w:t xml:space="preserve">Федеральными законами от 06.10.2003 № 131-ФЗ «Об общих принципах организации местного самоуправления в Российской Федерации», </w:t>
        </w:r>
        <w:r w:rsidR="00856974">
          <w:rPr>
            <w:spacing w:val="2"/>
          </w:rPr>
          <w:t xml:space="preserve">Федеральным законом от </w:t>
        </w:r>
        <w:r w:rsidRPr="00D35576">
          <w:rPr>
            <w:spacing w:val="2"/>
          </w:rPr>
          <w:t xml:space="preserve">31.07.2020 № 248-ФЗ «О государственном контроле (надзоре и муниципальном контроле в Российской Федерации», </w:t>
        </w:r>
      </w:hyperlink>
      <w:r w:rsidR="005D4D77" w:rsidRPr="00D35576">
        <w:t xml:space="preserve">Уставом </w:t>
      </w:r>
      <w:r w:rsidR="0017075F" w:rsidRPr="00D35576">
        <w:t xml:space="preserve">ЗАТО </w:t>
      </w:r>
      <w:r w:rsidR="005D4D77" w:rsidRPr="00D35576">
        <w:t>городско</w:t>
      </w:r>
      <w:r w:rsidR="0017075F" w:rsidRPr="00D35576">
        <w:t>й</w:t>
      </w:r>
      <w:r w:rsidR="005D4D77" w:rsidRPr="00D35576">
        <w:t xml:space="preserve"> округ</w:t>
      </w:r>
      <w:r w:rsidR="0017075F" w:rsidRPr="00D35576">
        <w:t xml:space="preserve"> Молодёжный</w:t>
      </w:r>
      <w:r w:rsidR="00F13F4D">
        <w:t xml:space="preserve"> Московской области </w:t>
      </w:r>
      <w:r w:rsidR="00F13F4D" w:rsidRPr="00F13F4D">
        <w:rPr>
          <w:b/>
        </w:rPr>
        <w:t>решил:</w:t>
      </w:r>
    </w:p>
    <w:p w14:paraId="763568BE" w14:textId="77777777" w:rsidR="005D4D77" w:rsidRPr="00EA0931" w:rsidRDefault="005D4D77" w:rsidP="005D4D77">
      <w:pPr>
        <w:ind w:firstLine="851"/>
        <w:jc w:val="both"/>
      </w:pPr>
    </w:p>
    <w:p w14:paraId="5A8056BD" w14:textId="3F851CCA" w:rsidR="00EA0931" w:rsidRPr="00EA0931" w:rsidRDefault="00F13F4D" w:rsidP="00EA0931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 w:rsidRPr="00EA0931">
        <w:rPr>
          <w:rFonts w:ascii="Times New Roman" w:hAnsi="Times New Roman"/>
          <w:sz w:val="24"/>
          <w:szCs w:val="24"/>
        </w:rPr>
        <w:t xml:space="preserve">1. </w:t>
      </w:r>
      <w:r w:rsidR="00EA0931" w:rsidRPr="00EA0931">
        <w:rPr>
          <w:rFonts w:ascii="Times New Roman" w:hAnsi="Times New Roman"/>
          <w:sz w:val="24"/>
          <w:szCs w:val="24"/>
        </w:rPr>
        <w:t xml:space="preserve"> Внести изменения в решение Совета депутатов ЗАТО городской округ Молодёжный от 04.04.2022 №4/5 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и об утверждении перечня ключевых показателей муниципального земельного контроля и их целевые значения»</w:t>
      </w:r>
      <w:r w:rsidR="00D50DAD">
        <w:rPr>
          <w:rFonts w:ascii="Times New Roman" w:hAnsi="Times New Roman"/>
          <w:sz w:val="24"/>
          <w:szCs w:val="24"/>
        </w:rPr>
        <w:t xml:space="preserve"> </w:t>
      </w:r>
      <w:r w:rsidR="00D50DAD" w:rsidRPr="00EA0931">
        <w:rPr>
          <w:rFonts w:ascii="Times New Roman" w:hAnsi="Times New Roman"/>
          <w:sz w:val="24"/>
          <w:szCs w:val="24"/>
        </w:rPr>
        <w:t>(в редакции от 15.06.2023 №5/2)</w:t>
      </w:r>
      <w:r w:rsidR="00D50DAD">
        <w:rPr>
          <w:rFonts w:ascii="Times New Roman" w:hAnsi="Times New Roman"/>
          <w:sz w:val="24"/>
          <w:szCs w:val="24"/>
        </w:rPr>
        <w:t>,</w:t>
      </w:r>
      <w:r w:rsidR="00EA0931" w:rsidRPr="00EA0931">
        <w:rPr>
          <w:rFonts w:ascii="Times New Roman" w:hAnsi="Times New Roman"/>
          <w:sz w:val="24"/>
          <w:szCs w:val="24"/>
        </w:rPr>
        <w:t xml:space="preserve"> изложив приложение №1 решения в новой редакции (прилагается).</w:t>
      </w:r>
    </w:p>
    <w:p w14:paraId="196FBA84" w14:textId="160449D5" w:rsidR="008E4772" w:rsidRPr="008E4772" w:rsidRDefault="00F13F4D" w:rsidP="008E4772">
      <w:pPr>
        <w:pStyle w:val="af1"/>
        <w:ind w:firstLine="567"/>
        <w:jc w:val="both"/>
        <w:rPr>
          <w:rFonts w:ascii="Times New Roman" w:hAnsi="Times New Roman"/>
          <w:color w:val="000000" w:themeColor="text1"/>
          <w:szCs w:val="24"/>
        </w:rPr>
      </w:pPr>
      <w:r w:rsidRPr="008E4772">
        <w:rPr>
          <w:rFonts w:ascii="Times New Roman" w:hAnsi="Times New Roman"/>
        </w:rPr>
        <w:t xml:space="preserve">2. </w:t>
      </w:r>
      <w:r w:rsidR="008E4772" w:rsidRPr="008E4772">
        <w:rPr>
          <w:rFonts w:ascii="Times New Roman" w:hAnsi="Times New Roman"/>
          <w:szCs w:val="24"/>
        </w:rPr>
        <w:t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 Интернет  (</w:t>
      </w:r>
      <w:hyperlink r:id="rId15" w:history="1">
        <w:r w:rsidR="008E4772" w:rsidRPr="008E4772">
          <w:rPr>
            <w:rStyle w:val="af"/>
            <w:rFonts w:ascii="Times New Roman" w:hAnsi="Times New Roman"/>
            <w:color w:val="000000" w:themeColor="text1"/>
            <w:szCs w:val="24"/>
            <w:u w:val="none"/>
            <w:lang w:val="en-US"/>
          </w:rPr>
          <w:t>https</w:t>
        </w:r>
        <w:r w:rsidR="008E4772" w:rsidRPr="008E4772">
          <w:rPr>
            <w:rStyle w:val="af"/>
            <w:rFonts w:ascii="Times New Roman" w:hAnsi="Times New Roman"/>
            <w:color w:val="000000" w:themeColor="text1"/>
            <w:szCs w:val="24"/>
            <w:u w:val="none"/>
          </w:rPr>
          <w:t>://</w:t>
        </w:r>
        <w:proofErr w:type="spellStart"/>
        <w:r w:rsidR="008E4772" w:rsidRPr="008E4772">
          <w:rPr>
            <w:rStyle w:val="af"/>
            <w:rFonts w:ascii="Times New Roman" w:hAnsi="Times New Roman"/>
            <w:color w:val="000000" w:themeColor="text1"/>
            <w:szCs w:val="24"/>
            <w:u w:val="none"/>
          </w:rPr>
          <w:t>молодёжный.рф</w:t>
        </w:r>
        <w:proofErr w:type="spellEnd"/>
        <w:r w:rsidR="008E4772" w:rsidRPr="008E4772">
          <w:rPr>
            <w:rStyle w:val="af"/>
            <w:rFonts w:ascii="Times New Roman" w:hAnsi="Times New Roman"/>
            <w:color w:val="000000" w:themeColor="text1"/>
            <w:szCs w:val="24"/>
            <w:u w:val="none"/>
          </w:rPr>
          <w:t>/</w:t>
        </w:r>
      </w:hyperlink>
      <w:r w:rsidR="008E4772" w:rsidRPr="008E4772">
        <w:rPr>
          <w:rFonts w:ascii="Times New Roman" w:hAnsi="Times New Roman"/>
          <w:color w:val="000000" w:themeColor="text1"/>
          <w:szCs w:val="24"/>
        </w:rPr>
        <w:t>).</w:t>
      </w:r>
    </w:p>
    <w:p w14:paraId="33DE5033" w14:textId="27DE6259" w:rsidR="00EC21C4" w:rsidRPr="00EA0931" w:rsidRDefault="00F13F4D" w:rsidP="00F13F4D">
      <w:pPr>
        <w:ind w:firstLine="708"/>
        <w:jc w:val="both"/>
      </w:pPr>
      <w:r w:rsidRPr="00EA0931">
        <w:t xml:space="preserve">3. </w:t>
      </w:r>
      <w:r w:rsidR="00EC21C4" w:rsidRPr="00EA0931">
        <w:t>Настоящее Решение вступает в силу со дня его официального опубликования.</w:t>
      </w:r>
    </w:p>
    <w:p w14:paraId="70434794" w14:textId="215EE72F" w:rsidR="00C25F88" w:rsidRDefault="00C25F88" w:rsidP="00C25F88">
      <w:pPr>
        <w:jc w:val="both"/>
        <w:rPr>
          <w:b/>
        </w:rPr>
      </w:pPr>
    </w:p>
    <w:p w14:paraId="50D7AA26" w14:textId="77777777" w:rsidR="008E4772" w:rsidRPr="00EA0931" w:rsidRDefault="008E4772" w:rsidP="00C25F88">
      <w:pPr>
        <w:jc w:val="both"/>
        <w:rPr>
          <w:b/>
        </w:rPr>
      </w:pPr>
    </w:p>
    <w:p w14:paraId="601DF7EB" w14:textId="77777777" w:rsidR="00C25F88" w:rsidRPr="00D35576" w:rsidRDefault="00C25F88" w:rsidP="00C25F88">
      <w:pPr>
        <w:jc w:val="both"/>
        <w:rPr>
          <w:b/>
        </w:rPr>
      </w:pPr>
      <w:r w:rsidRPr="00D35576">
        <w:rPr>
          <w:b/>
        </w:rPr>
        <w:t>Председатель Совета депутатов</w:t>
      </w:r>
    </w:p>
    <w:p w14:paraId="22AEBDEC" w14:textId="24A4CB1F" w:rsidR="00C25F88" w:rsidRDefault="00C25F88" w:rsidP="00C25F88">
      <w:pPr>
        <w:jc w:val="both"/>
        <w:rPr>
          <w:b/>
        </w:rPr>
      </w:pPr>
      <w:r w:rsidRPr="00D35576">
        <w:rPr>
          <w:b/>
        </w:rPr>
        <w:t>ЗАТО городской округ Молодёжный</w:t>
      </w:r>
      <w:r w:rsidRPr="00D35576">
        <w:rPr>
          <w:b/>
        </w:rPr>
        <w:tab/>
      </w:r>
      <w:r w:rsidRPr="00D35576">
        <w:rPr>
          <w:b/>
        </w:rPr>
        <w:tab/>
      </w:r>
      <w:r w:rsidRPr="00D35576">
        <w:rPr>
          <w:b/>
        </w:rPr>
        <w:tab/>
        <w:t xml:space="preserve">                </w:t>
      </w:r>
      <w:r w:rsidRPr="00D35576">
        <w:rPr>
          <w:b/>
        </w:rPr>
        <w:tab/>
        <w:t xml:space="preserve">                     С.П. </w:t>
      </w:r>
      <w:r w:rsidR="0062182C">
        <w:rPr>
          <w:b/>
        </w:rPr>
        <w:t>Бочкарё</w:t>
      </w:r>
      <w:r w:rsidRPr="00D35576">
        <w:rPr>
          <w:b/>
        </w:rPr>
        <w:t>в</w:t>
      </w:r>
    </w:p>
    <w:p w14:paraId="505FBD2B" w14:textId="0D328360" w:rsidR="00856974" w:rsidRDefault="00856974" w:rsidP="00C25F88">
      <w:pPr>
        <w:jc w:val="both"/>
        <w:rPr>
          <w:b/>
        </w:rPr>
      </w:pPr>
    </w:p>
    <w:p w14:paraId="65E6A628" w14:textId="5C8133C8" w:rsidR="00257AE2" w:rsidRDefault="00257AE2" w:rsidP="00C25F88">
      <w:pPr>
        <w:jc w:val="both"/>
        <w:rPr>
          <w:b/>
        </w:rPr>
      </w:pPr>
    </w:p>
    <w:p w14:paraId="67ACDAE4" w14:textId="77777777" w:rsidR="00257AE2" w:rsidRPr="00D35576" w:rsidRDefault="00257AE2" w:rsidP="00257AE2">
      <w:pPr>
        <w:jc w:val="both"/>
        <w:rPr>
          <w:b/>
        </w:rPr>
      </w:pPr>
      <w:r w:rsidRPr="00D35576">
        <w:rPr>
          <w:b/>
        </w:rPr>
        <w:t xml:space="preserve">Глава ЗАТО городской округ </w:t>
      </w:r>
    </w:p>
    <w:p w14:paraId="63AC6508" w14:textId="6E09CD16" w:rsidR="00257AE2" w:rsidRDefault="00257AE2" w:rsidP="00257AE2">
      <w:pPr>
        <w:jc w:val="both"/>
        <w:rPr>
          <w:b/>
        </w:rPr>
      </w:pPr>
      <w:r w:rsidRPr="00D35576">
        <w:rPr>
          <w:b/>
        </w:rPr>
        <w:t>Молодёжный</w:t>
      </w:r>
      <w:r>
        <w:rPr>
          <w:b/>
        </w:rPr>
        <w:t xml:space="preserve"> Московской области                                     </w:t>
      </w:r>
      <w:r w:rsidRPr="00D35576">
        <w:rPr>
          <w:b/>
        </w:rPr>
        <w:t xml:space="preserve">        </w:t>
      </w:r>
      <w:r w:rsidRPr="00D35576">
        <w:rPr>
          <w:b/>
        </w:rPr>
        <w:tab/>
      </w:r>
      <w:r w:rsidRPr="00D35576">
        <w:rPr>
          <w:b/>
        </w:rPr>
        <w:tab/>
      </w:r>
      <w:r>
        <w:rPr>
          <w:b/>
        </w:rPr>
        <w:t xml:space="preserve">        А.В. Михайлов</w:t>
      </w:r>
    </w:p>
    <w:p w14:paraId="699FE843" w14:textId="0F841DCD" w:rsidR="00856974" w:rsidRPr="00856974" w:rsidRDefault="00856974" w:rsidP="00257AE2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</w:t>
      </w:r>
    </w:p>
    <w:p w14:paraId="7B8FF41F" w14:textId="77777777" w:rsidR="00F13F4D" w:rsidRDefault="00F13F4D" w:rsidP="00856974">
      <w:pPr>
        <w:jc w:val="right"/>
      </w:pPr>
    </w:p>
    <w:p w14:paraId="33A1A561" w14:textId="04520DC7" w:rsidR="00856974" w:rsidRPr="00856974" w:rsidRDefault="00856974" w:rsidP="00856974">
      <w:pPr>
        <w:jc w:val="right"/>
      </w:pPr>
      <w:bookmarkStart w:id="0" w:name="_GoBack"/>
      <w:bookmarkEnd w:id="0"/>
      <w:r w:rsidRPr="00856974">
        <w:lastRenderedPageBreak/>
        <w:t>Приложение 1</w:t>
      </w:r>
    </w:p>
    <w:p w14:paraId="5B524EAE" w14:textId="77777777" w:rsidR="00856974" w:rsidRPr="00856974" w:rsidRDefault="00856974" w:rsidP="00856974">
      <w:pPr>
        <w:jc w:val="right"/>
      </w:pPr>
      <w:r w:rsidRPr="00856974">
        <w:t>к решению Совета депутатов</w:t>
      </w:r>
    </w:p>
    <w:p w14:paraId="7FA15E3F" w14:textId="43D4D2F2" w:rsidR="00856974" w:rsidRPr="00856974" w:rsidRDefault="00856974" w:rsidP="00856974">
      <w:pPr>
        <w:jc w:val="right"/>
      </w:pPr>
      <w:r>
        <w:t xml:space="preserve">ЗАТО </w:t>
      </w:r>
      <w:r w:rsidRPr="00856974">
        <w:t>городско</w:t>
      </w:r>
      <w:r>
        <w:t>й</w:t>
      </w:r>
      <w:r w:rsidRPr="00856974">
        <w:t xml:space="preserve"> округ</w:t>
      </w:r>
      <w:r>
        <w:t xml:space="preserve"> Молодёжный</w:t>
      </w:r>
    </w:p>
    <w:p w14:paraId="6CA98C72" w14:textId="77777777" w:rsidR="00856974" w:rsidRPr="00856974" w:rsidRDefault="00856974" w:rsidP="00856974">
      <w:pPr>
        <w:jc w:val="right"/>
      </w:pPr>
      <w:r w:rsidRPr="00856974">
        <w:t>Московской области</w:t>
      </w:r>
    </w:p>
    <w:p w14:paraId="3F7DF178" w14:textId="196B75A5" w:rsidR="00856974" w:rsidRPr="00856974" w:rsidRDefault="00856974" w:rsidP="00856974">
      <w:pPr>
        <w:jc w:val="right"/>
      </w:pPr>
      <w:r w:rsidRPr="00856974">
        <w:t xml:space="preserve">от </w:t>
      </w:r>
      <w:r w:rsidRPr="008E4772">
        <w:t>«___»  _______ 202</w:t>
      </w:r>
      <w:r w:rsidR="00257AE2" w:rsidRPr="008E4772">
        <w:t>5</w:t>
      </w:r>
      <w:r w:rsidRPr="008E4772">
        <w:t>г. №______</w:t>
      </w:r>
    </w:p>
    <w:p w14:paraId="5DA54C67" w14:textId="77777777" w:rsidR="00856974" w:rsidRPr="00856974" w:rsidRDefault="00856974" w:rsidP="00856974">
      <w:pPr>
        <w:jc w:val="right"/>
      </w:pPr>
      <w:r w:rsidRPr="00856974">
        <w:t xml:space="preserve"> </w:t>
      </w:r>
    </w:p>
    <w:p w14:paraId="2970F405" w14:textId="77777777" w:rsidR="00856974" w:rsidRPr="00856974" w:rsidRDefault="00856974" w:rsidP="00856974">
      <w:pPr>
        <w:jc w:val="center"/>
      </w:pPr>
    </w:p>
    <w:p w14:paraId="6D4E2D2B" w14:textId="77777777" w:rsidR="00856974" w:rsidRPr="00856974" w:rsidRDefault="00856974" w:rsidP="00856974">
      <w:pPr>
        <w:jc w:val="center"/>
      </w:pPr>
    </w:p>
    <w:p w14:paraId="6B27C42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ПЕРЕЧЕНЬ ИНДИКАТОРОВ</w:t>
      </w:r>
    </w:p>
    <w:p w14:paraId="6F9CFDFB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РИСКА НАРУШЕНИЯ ОБЯЗАТЕЛЬНЫХ ТРЕБОВАНИЙ, ИСПОЛЬЗУЕМЫХ</w:t>
      </w:r>
    </w:p>
    <w:p w14:paraId="74C88316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>ДЛЯ ОПРЕДЕЛЕНИЯ НЕОБХОДИМОСТИ ПРОВЕДЕНИЯ ВНЕПЛАНОВЫХ</w:t>
      </w:r>
    </w:p>
    <w:p w14:paraId="4B59DB67" w14:textId="77777777" w:rsidR="00856974" w:rsidRPr="002D13F5" w:rsidRDefault="00856974" w:rsidP="00856974">
      <w:pPr>
        <w:jc w:val="center"/>
        <w:rPr>
          <w:b/>
        </w:rPr>
      </w:pPr>
      <w:r w:rsidRPr="002D13F5">
        <w:rPr>
          <w:b/>
        </w:rPr>
        <w:t xml:space="preserve">ПРОВЕРОК ПРИ ОСУЩЕСТВЛЕНИИ МУНИЦИПАЛЬНОГО ЗЕМЕЛЬНОГО </w:t>
      </w:r>
    </w:p>
    <w:p w14:paraId="5142D45C" w14:textId="77777777" w:rsidR="00856974" w:rsidRPr="002D13F5" w:rsidRDefault="00856974" w:rsidP="00856974">
      <w:pPr>
        <w:jc w:val="center"/>
      </w:pPr>
      <w:r w:rsidRPr="002D13F5">
        <w:rPr>
          <w:b/>
        </w:rPr>
        <w:t>КОНТРОЛЯ</w:t>
      </w:r>
    </w:p>
    <w:p w14:paraId="0BD9B460" w14:textId="77777777" w:rsidR="00856974" w:rsidRPr="002D13F5" w:rsidRDefault="00856974" w:rsidP="00856974">
      <w:pPr>
        <w:jc w:val="center"/>
      </w:pPr>
    </w:p>
    <w:p w14:paraId="3F6BBCA6" w14:textId="77777777" w:rsidR="002D13F5" w:rsidRPr="002D13F5" w:rsidRDefault="002D13F5" w:rsidP="002D13F5">
      <w:pPr>
        <w:ind w:firstLine="540"/>
        <w:jc w:val="both"/>
      </w:pPr>
    </w:p>
    <w:p w14:paraId="55054CCD" w14:textId="77777777" w:rsidR="00257AE2" w:rsidRPr="00257AE2" w:rsidRDefault="00257AE2" w:rsidP="00257AE2">
      <w:pPr>
        <w:ind w:firstLine="540"/>
        <w:jc w:val="both"/>
      </w:pPr>
      <w:r w:rsidRPr="00257AE2">
        <w:t>1. Несоответствие площади используемого земельного участка, определенной в результате проведения мероприятий по контролю без взаимодействия с правообладателем земельного участка, площади земельного участка, сведения о которой содержатся в Едином государственном реестре недвижимости.</w:t>
      </w:r>
    </w:p>
    <w:p w14:paraId="47603834" w14:textId="77777777" w:rsidR="00257AE2" w:rsidRPr="00257AE2" w:rsidRDefault="00257AE2" w:rsidP="00257AE2">
      <w:pPr>
        <w:ind w:firstLine="540"/>
        <w:jc w:val="both"/>
      </w:pPr>
      <w:r w:rsidRPr="00257AE2">
        <w:t xml:space="preserve">2. Отклонение местоположения характерной точки границы земельного участка, определенное в результате проведения мероприятий по контролю без взаимодействия с правообладателем земельного участка, относительно местоположения границы земельного участка, содержащегося в Едином государственном реестре недвижимости, на величину, превышающую значение точности определения координат характерных точек границ земельных участков, установленное приказом Росреестра от 23.10.2020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 w:rsidRPr="00257AE2">
        <w:t>машино</w:t>
      </w:r>
      <w:proofErr w:type="spellEnd"/>
      <w:r w:rsidRPr="00257AE2">
        <w:t>-места» &lt;1&gt;.</w:t>
      </w:r>
    </w:p>
    <w:p w14:paraId="5158F3AA" w14:textId="77777777" w:rsidR="00257AE2" w:rsidRPr="00257AE2" w:rsidRDefault="00257AE2" w:rsidP="00257AE2">
      <w:pPr>
        <w:ind w:firstLine="540"/>
        <w:jc w:val="both"/>
      </w:pPr>
      <w:r w:rsidRPr="00257AE2">
        <w:t>--------------------------------</w:t>
      </w:r>
    </w:p>
    <w:p w14:paraId="5C889341" w14:textId="77777777" w:rsidR="00257AE2" w:rsidRPr="00257AE2" w:rsidRDefault="00257AE2" w:rsidP="00257AE2">
      <w:pPr>
        <w:ind w:firstLine="540"/>
        <w:jc w:val="both"/>
      </w:pPr>
      <w:r w:rsidRPr="00257AE2">
        <w:t xml:space="preserve">&lt;1&gt; Зарегистрировано в Минюсте России 16.11.2020 </w:t>
      </w:r>
      <w:r w:rsidRPr="00257AE2">
        <w:rPr>
          <w:lang w:val="en-US"/>
        </w:rPr>
        <w:t>N</w:t>
      </w:r>
      <w:r w:rsidRPr="00257AE2">
        <w:t xml:space="preserve"> 60938.</w:t>
      </w:r>
    </w:p>
    <w:p w14:paraId="7E85FDED" w14:textId="77777777" w:rsidR="00257AE2" w:rsidRPr="00257AE2" w:rsidRDefault="00257AE2" w:rsidP="00257AE2">
      <w:pPr>
        <w:ind w:firstLine="540"/>
        <w:jc w:val="both"/>
      </w:pPr>
      <w:r w:rsidRPr="00257AE2">
        <w:rPr>
          <w:lang w:val="en-US"/>
        </w:rPr>
        <w:t> </w:t>
      </w:r>
      <w:r w:rsidRPr="00257AE2">
        <w:t>3. Несоответствие использования земельного участка, выявленное в результате проведения мероприятий по контролю без взаимодействия с правообладателем земельного участка,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недвижимости.</w:t>
      </w:r>
    </w:p>
    <w:p w14:paraId="756B5AB7" w14:textId="77777777" w:rsidR="00257AE2" w:rsidRPr="00257AE2" w:rsidRDefault="00257AE2" w:rsidP="00257AE2">
      <w:pPr>
        <w:ind w:firstLine="540"/>
        <w:jc w:val="both"/>
      </w:pPr>
      <w:r w:rsidRPr="00257AE2"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выявленное по результатам проведения мероприятий по контролю без взаимодействия с правообладателем земельного участка, в случае если обязанность по использованию такого земельного участка в течение установленного срока предусмотрена федеральным законом.</w:t>
      </w:r>
    </w:p>
    <w:p w14:paraId="328414CB" w14:textId="77777777" w:rsidR="00257AE2" w:rsidRPr="00257AE2" w:rsidRDefault="00257AE2" w:rsidP="00257AE2">
      <w:pPr>
        <w:ind w:firstLine="540"/>
        <w:jc w:val="both"/>
      </w:pPr>
      <w:r w:rsidRPr="00257AE2">
        <w:t>5. Наличие на земельном участке специализированной техники, используемой для снятия и (или) перемещения плодородного слоя почвы.</w:t>
      </w:r>
    </w:p>
    <w:p w14:paraId="101E8265" w14:textId="77777777" w:rsidR="00257AE2" w:rsidRPr="00257AE2" w:rsidRDefault="00257AE2" w:rsidP="00257AE2">
      <w:pPr>
        <w:ind w:firstLine="540"/>
        <w:jc w:val="both"/>
      </w:pPr>
      <w:r w:rsidRPr="00257AE2">
        <w:t>6.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7D7D1D93" w14:textId="77777777" w:rsidR="00257AE2" w:rsidRPr="00257AE2" w:rsidRDefault="00257AE2" w:rsidP="00257AE2">
      <w:pPr>
        <w:ind w:firstLine="540"/>
        <w:jc w:val="both"/>
      </w:pPr>
      <w:r w:rsidRPr="00257AE2">
        <w:t xml:space="preserve">7. Зарастание земель сельскохозяйственного назначения сорной растительностью и (или) древесно-кустарниковой растительностью (в том числе борщевиком Сосновского), не относящейся к многолетним плодово-ягодным насаждениям, за исключением мелиоративных </w:t>
      </w:r>
      <w:r w:rsidRPr="00257AE2">
        <w:lastRenderedPageBreak/>
        <w:t>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43E49C25" w14:textId="77777777" w:rsidR="00257AE2" w:rsidRPr="00257AE2" w:rsidRDefault="00257AE2" w:rsidP="00257AE2">
      <w:pPr>
        <w:ind w:firstLine="540"/>
        <w:jc w:val="both"/>
      </w:pPr>
      <w:r w:rsidRPr="00257AE2">
        <w:t xml:space="preserve">8. Наличие на земельном участке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 &lt;2&gt;; заболачивание земельного участка, </w:t>
      </w:r>
      <w:r w:rsidRPr="00257AE2">
        <w:br/>
        <w:t>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p w14:paraId="34470824" w14:textId="77777777" w:rsidR="00257AE2" w:rsidRPr="00257AE2" w:rsidRDefault="00257AE2" w:rsidP="00257AE2">
      <w:pPr>
        <w:ind w:firstLine="540"/>
        <w:jc w:val="both"/>
      </w:pPr>
      <w:r w:rsidRPr="00257AE2">
        <w:t>9. Наличие в Едином государственном реестре недвижимости информации о смене собственников земельных участков более одного раза в течение одного года.</w:t>
      </w:r>
    </w:p>
    <w:p w14:paraId="2410189C" w14:textId="77777777" w:rsidR="00257AE2" w:rsidRPr="00257AE2" w:rsidRDefault="00257AE2" w:rsidP="00257AE2">
      <w:pPr>
        <w:ind w:firstLine="540"/>
        <w:jc w:val="both"/>
      </w:pPr>
      <w:r w:rsidRPr="00257AE2">
        <w:t>--------------------------------</w:t>
      </w:r>
    </w:p>
    <w:p w14:paraId="188CCFBF" w14:textId="77777777" w:rsidR="00257AE2" w:rsidRPr="00257AE2" w:rsidRDefault="00257AE2" w:rsidP="00257AE2">
      <w:pPr>
        <w:ind w:firstLine="540"/>
        <w:jc w:val="both"/>
      </w:pPr>
      <w:r w:rsidRPr="00257AE2">
        <w:t>&lt;2&gt; Статья 2 Федерального закона от 10.01.1996 № 4-ФЗ «О мелиорации земель»; абзац второй статьи 3 Федерального закона от 21.07.1997 № 117-ФЗ «О безопасности гидротехнических сооружений».</w:t>
      </w:r>
    </w:p>
    <w:p w14:paraId="1DF7DD87" w14:textId="77777777" w:rsidR="00856974" w:rsidRPr="00856974" w:rsidRDefault="00856974" w:rsidP="00856974"/>
    <w:p w14:paraId="1832D7D4" w14:textId="77777777" w:rsidR="00856974" w:rsidRPr="00856974" w:rsidRDefault="00856974" w:rsidP="00856974"/>
    <w:p w14:paraId="5DD82162" w14:textId="3176BF9D" w:rsidR="009B26DC" w:rsidRPr="00856974" w:rsidRDefault="009B26DC" w:rsidP="00856974">
      <w:pPr>
        <w:spacing w:line="235" w:lineRule="auto"/>
        <w:ind w:left="4820"/>
        <w:jc w:val="right"/>
      </w:pPr>
    </w:p>
    <w:sectPr w:rsidR="009B26DC" w:rsidRPr="00856974" w:rsidSect="00F13F4D">
      <w:headerReference w:type="default" r:id="rId16"/>
      <w:pgSz w:w="11906" w:h="16838"/>
      <w:pgMar w:top="426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1337A" w14:textId="77777777" w:rsidR="00914D0D" w:rsidRDefault="00914D0D" w:rsidP="00B376CC">
      <w:r>
        <w:separator/>
      </w:r>
    </w:p>
  </w:endnote>
  <w:endnote w:type="continuationSeparator" w:id="0">
    <w:p w14:paraId="51079F1E" w14:textId="77777777" w:rsidR="00914D0D" w:rsidRDefault="00914D0D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D9FA7C" w14:textId="77777777" w:rsidR="00914D0D" w:rsidRDefault="00914D0D" w:rsidP="00B376CC">
      <w:r>
        <w:separator/>
      </w:r>
    </w:p>
  </w:footnote>
  <w:footnote w:type="continuationSeparator" w:id="0">
    <w:p w14:paraId="46F66C11" w14:textId="77777777" w:rsidR="00914D0D" w:rsidRDefault="00914D0D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0A238" w14:textId="5E9BFDA7" w:rsidR="00CB2F1E" w:rsidRDefault="00CB2F1E">
    <w:pPr>
      <w:pStyle w:val="a5"/>
      <w:jc w:val="center"/>
    </w:pPr>
  </w:p>
  <w:p w14:paraId="3E5BF797" w14:textId="77777777" w:rsidR="00CB2F1E" w:rsidRDefault="00CB2F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02B57"/>
    <w:multiLevelType w:val="multilevel"/>
    <w:tmpl w:val="016E2D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5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24E3"/>
    <w:rsid w:val="00004C59"/>
    <w:rsid w:val="00006412"/>
    <w:rsid w:val="00006E38"/>
    <w:rsid w:val="000139BC"/>
    <w:rsid w:val="00014E85"/>
    <w:rsid w:val="00015137"/>
    <w:rsid w:val="00017315"/>
    <w:rsid w:val="00026B25"/>
    <w:rsid w:val="00033275"/>
    <w:rsid w:val="000426F5"/>
    <w:rsid w:val="00050DF4"/>
    <w:rsid w:val="00053FBA"/>
    <w:rsid w:val="00066AF6"/>
    <w:rsid w:val="0008441C"/>
    <w:rsid w:val="00086A6D"/>
    <w:rsid w:val="000954C7"/>
    <w:rsid w:val="000B2A5C"/>
    <w:rsid w:val="000D4BC4"/>
    <w:rsid w:val="000D5EAA"/>
    <w:rsid w:val="000F24AF"/>
    <w:rsid w:val="000F5552"/>
    <w:rsid w:val="000F783A"/>
    <w:rsid w:val="00114AE0"/>
    <w:rsid w:val="00137E8B"/>
    <w:rsid w:val="00155614"/>
    <w:rsid w:val="0017075F"/>
    <w:rsid w:val="0017110D"/>
    <w:rsid w:val="00171A9F"/>
    <w:rsid w:val="00192AE1"/>
    <w:rsid w:val="001A0571"/>
    <w:rsid w:val="001A1F47"/>
    <w:rsid w:val="001A6179"/>
    <w:rsid w:val="001B2489"/>
    <w:rsid w:val="001D038D"/>
    <w:rsid w:val="002161F4"/>
    <w:rsid w:val="00220E63"/>
    <w:rsid w:val="00257AE2"/>
    <w:rsid w:val="00275985"/>
    <w:rsid w:val="00275E05"/>
    <w:rsid w:val="00290213"/>
    <w:rsid w:val="002A035E"/>
    <w:rsid w:val="002C177C"/>
    <w:rsid w:val="002D13F5"/>
    <w:rsid w:val="002D48EB"/>
    <w:rsid w:val="002D7002"/>
    <w:rsid w:val="002E6BE6"/>
    <w:rsid w:val="00303C38"/>
    <w:rsid w:val="00312385"/>
    <w:rsid w:val="00321013"/>
    <w:rsid w:val="003307C7"/>
    <w:rsid w:val="00335E09"/>
    <w:rsid w:val="00395E4E"/>
    <w:rsid w:val="003B1F36"/>
    <w:rsid w:val="003C1715"/>
    <w:rsid w:val="003C2C5B"/>
    <w:rsid w:val="003C4F63"/>
    <w:rsid w:val="003C72B3"/>
    <w:rsid w:val="003C749E"/>
    <w:rsid w:val="003D2FFB"/>
    <w:rsid w:val="00411230"/>
    <w:rsid w:val="0041668A"/>
    <w:rsid w:val="00416B66"/>
    <w:rsid w:val="00435C36"/>
    <w:rsid w:val="004524FB"/>
    <w:rsid w:val="0049044D"/>
    <w:rsid w:val="004E48CA"/>
    <w:rsid w:val="0051729F"/>
    <w:rsid w:val="00517A8E"/>
    <w:rsid w:val="00522214"/>
    <w:rsid w:val="00522992"/>
    <w:rsid w:val="005348DC"/>
    <w:rsid w:val="005431F9"/>
    <w:rsid w:val="00560022"/>
    <w:rsid w:val="005779F2"/>
    <w:rsid w:val="00581903"/>
    <w:rsid w:val="0058719B"/>
    <w:rsid w:val="005A004A"/>
    <w:rsid w:val="005B6778"/>
    <w:rsid w:val="005D4D77"/>
    <w:rsid w:val="005D6B64"/>
    <w:rsid w:val="005E3738"/>
    <w:rsid w:val="005E3912"/>
    <w:rsid w:val="005F0B0D"/>
    <w:rsid w:val="005F5D8C"/>
    <w:rsid w:val="006140C8"/>
    <w:rsid w:val="0062182C"/>
    <w:rsid w:val="00643D6C"/>
    <w:rsid w:val="0067265A"/>
    <w:rsid w:val="0068113F"/>
    <w:rsid w:val="006A0469"/>
    <w:rsid w:val="006A38E5"/>
    <w:rsid w:val="006C776C"/>
    <w:rsid w:val="006E66DE"/>
    <w:rsid w:val="00700A3C"/>
    <w:rsid w:val="00702B48"/>
    <w:rsid w:val="00704040"/>
    <w:rsid w:val="0071184E"/>
    <w:rsid w:val="00714228"/>
    <w:rsid w:val="00717B64"/>
    <w:rsid w:val="00736E72"/>
    <w:rsid w:val="00745BD9"/>
    <w:rsid w:val="0076443C"/>
    <w:rsid w:val="007678C0"/>
    <w:rsid w:val="00786D70"/>
    <w:rsid w:val="00792851"/>
    <w:rsid w:val="007A0863"/>
    <w:rsid w:val="007A11D8"/>
    <w:rsid w:val="007B32AD"/>
    <w:rsid w:val="007C3D86"/>
    <w:rsid w:val="007F4136"/>
    <w:rsid w:val="0081750E"/>
    <w:rsid w:val="008323F5"/>
    <w:rsid w:val="00842101"/>
    <w:rsid w:val="00847340"/>
    <w:rsid w:val="00856974"/>
    <w:rsid w:val="00883A65"/>
    <w:rsid w:val="00884970"/>
    <w:rsid w:val="008C4381"/>
    <w:rsid w:val="008E4772"/>
    <w:rsid w:val="008E7456"/>
    <w:rsid w:val="008F0495"/>
    <w:rsid w:val="008F4260"/>
    <w:rsid w:val="008F796C"/>
    <w:rsid w:val="00903C43"/>
    <w:rsid w:val="00914D0D"/>
    <w:rsid w:val="00922529"/>
    <w:rsid w:val="0095311A"/>
    <w:rsid w:val="009546C9"/>
    <w:rsid w:val="00955C44"/>
    <w:rsid w:val="00965528"/>
    <w:rsid w:val="00972956"/>
    <w:rsid w:val="009B1FDF"/>
    <w:rsid w:val="009B26DC"/>
    <w:rsid w:val="009D3018"/>
    <w:rsid w:val="009D6A19"/>
    <w:rsid w:val="009E6377"/>
    <w:rsid w:val="00A252C3"/>
    <w:rsid w:val="00A40D8F"/>
    <w:rsid w:val="00A462DF"/>
    <w:rsid w:val="00A60A88"/>
    <w:rsid w:val="00A750B5"/>
    <w:rsid w:val="00A77D7F"/>
    <w:rsid w:val="00A77F48"/>
    <w:rsid w:val="00A96BBB"/>
    <w:rsid w:val="00AC0F61"/>
    <w:rsid w:val="00AC1EE1"/>
    <w:rsid w:val="00AE64BC"/>
    <w:rsid w:val="00AE7FB1"/>
    <w:rsid w:val="00AF3CB3"/>
    <w:rsid w:val="00B001DB"/>
    <w:rsid w:val="00B05B8A"/>
    <w:rsid w:val="00B07B90"/>
    <w:rsid w:val="00B376CC"/>
    <w:rsid w:val="00B6280A"/>
    <w:rsid w:val="00B75E16"/>
    <w:rsid w:val="00B83A3A"/>
    <w:rsid w:val="00B84C41"/>
    <w:rsid w:val="00BA2DD0"/>
    <w:rsid w:val="00BE441E"/>
    <w:rsid w:val="00C25F88"/>
    <w:rsid w:val="00C347F2"/>
    <w:rsid w:val="00C43907"/>
    <w:rsid w:val="00C612A1"/>
    <w:rsid w:val="00C62134"/>
    <w:rsid w:val="00C97525"/>
    <w:rsid w:val="00CB2A4A"/>
    <w:rsid w:val="00CB2F1E"/>
    <w:rsid w:val="00CC49ED"/>
    <w:rsid w:val="00CF1401"/>
    <w:rsid w:val="00D1535E"/>
    <w:rsid w:val="00D24EC6"/>
    <w:rsid w:val="00D27B0F"/>
    <w:rsid w:val="00D27B61"/>
    <w:rsid w:val="00D35576"/>
    <w:rsid w:val="00D46D2E"/>
    <w:rsid w:val="00D50DAD"/>
    <w:rsid w:val="00D55143"/>
    <w:rsid w:val="00DB79AB"/>
    <w:rsid w:val="00DC7CEA"/>
    <w:rsid w:val="00DF1CB0"/>
    <w:rsid w:val="00DF6254"/>
    <w:rsid w:val="00E20E3A"/>
    <w:rsid w:val="00E2404E"/>
    <w:rsid w:val="00E3690C"/>
    <w:rsid w:val="00E46429"/>
    <w:rsid w:val="00E66FB2"/>
    <w:rsid w:val="00E84E6B"/>
    <w:rsid w:val="00EA0931"/>
    <w:rsid w:val="00EB1896"/>
    <w:rsid w:val="00EC21C4"/>
    <w:rsid w:val="00ED010B"/>
    <w:rsid w:val="00EE3076"/>
    <w:rsid w:val="00EE66A9"/>
    <w:rsid w:val="00EF13FF"/>
    <w:rsid w:val="00EF7665"/>
    <w:rsid w:val="00F13F4D"/>
    <w:rsid w:val="00F825C2"/>
    <w:rsid w:val="00F95709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51008E"/>
  <w15:docId w15:val="{B40CE7A5-0DED-45F7-8073-D39523D8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856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257A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No Spacing"/>
    <w:basedOn w:val="a"/>
    <w:link w:val="af2"/>
    <w:uiPriority w:val="1"/>
    <w:qFormat/>
    <w:rsid w:val="008E4772"/>
    <w:rPr>
      <w:rFonts w:ascii="Calibri" w:hAnsi="Calibri"/>
      <w:szCs w:val="32"/>
      <w:lang w:eastAsia="en-US"/>
    </w:rPr>
  </w:style>
  <w:style w:type="character" w:customStyle="1" w:styleId="af2">
    <w:name w:val="Без интервала Знак"/>
    <w:link w:val="af1"/>
    <w:uiPriority w:val="1"/>
    <w:rsid w:val="008E4772"/>
    <w:rPr>
      <w:rFonts w:ascii="Calibri" w:eastAsia="Times New Roman" w:hAnsi="Calibri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&#1084;&#1086;&#1083;&#1086;&#1076;&#1105;&#1078;&#1085;&#1099;&#1081;.&#1088;&#1092;/" TargetMode="Externa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164A8-1884-4A7E-8DA0-923C01BE6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Александра Васильевна</dc:creator>
  <cp:keywords/>
  <dc:description/>
  <cp:lastModifiedBy>user</cp:lastModifiedBy>
  <cp:revision>9</cp:revision>
  <cp:lastPrinted>2025-05-27T09:52:00Z</cp:lastPrinted>
  <dcterms:created xsi:type="dcterms:W3CDTF">2025-05-22T11:04:00Z</dcterms:created>
  <dcterms:modified xsi:type="dcterms:W3CDTF">2025-05-27T09:52:00Z</dcterms:modified>
</cp:coreProperties>
</file>