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7E403" w14:textId="64F6C248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3202F625" w14:textId="77777777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54BB8A" wp14:editId="4A837F2A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C5FB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14:paraId="542E3600" w14:textId="77777777" w:rsid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14:paraId="10D9B4BA" w14:textId="053EC592" w:rsid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14:paraId="2A1CEE2D" w14:textId="0B4929EA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14:paraId="32E9EC78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14:paraId="5321934E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4A1CFDC3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5540074B" w14:textId="77777777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4649FD7" w14:textId="16F551A3" w:rsidR="00F12466" w:rsidRPr="00000BF9" w:rsidRDefault="00000BF9" w:rsidP="00F12466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________</w:t>
      </w:r>
      <w:r w:rsidR="00F12466" w:rsidRPr="0000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792998" w:rsidRPr="0000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12466" w:rsidRPr="0000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№ ______</w:t>
      </w:r>
    </w:p>
    <w:p w14:paraId="75E958DF" w14:textId="5C49873F" w:rsidR="00F12466" w:rsidRDefault="00F12466" w:rsidP="00792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BD65C19" w14:textId="77777777" w:rsidR="00000BF9" w:rsidRPr="00F12466" w:rsidRDefault="00000BF9" w:rsidP="00792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204BB16" w14:textId="1A511375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Hlk171498434"/>
      <w:r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792998"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>на территории ЗАТО городской округ Молодёжный Московской области</w:t>
      </w:r>
    </w:p>
    <w:p w14:paraId="22ADEB38" w14:textId="77777777" w:rsidR="00000BF9" w:rsidRDefault="00000BF9" w:rsidP="00000BF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8A2816" w14:textId="0A2E0622" w:rsidR="00F12466" w:rsidRPr="00F12466" w:rsidRDefault="00000BF9" w:rsidP="00000BF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bookmarkEnd w:id="0"/>
    <w:p w14:paraId="563B7703" w14:textId="496869C1" w:rsidR="00F12466" w:rsidRDefault="00F12466" w:rsidP="00F12466">
      <w:pPr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Жилищным кодексом Российской Федерации, Федеральным законом от 06.10.2003 № 131-ФЗ </w:t>
      </w:r>
      <w:r w:rsidRPr="00F12466">
        <w:rPr>
          <w:rFonts w:ascii="Times New Roman" w:eastAsia="Calibri" w:hAnsi="Times New Roman" w:cs="Times New Roman"/>
          <w:sz w:val="24"/>
          <w:szCs w:val="24"/>
        </w:rPr>
        <w:t>«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Федерации»,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6F4"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 законом от 20.03.2025 № 33</w:t>
      </w:r>
      <w:r w:rsidR="009E76F4"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6F4" w:rsidRPr="00F12466">
        <w:rPr>
          <w:rFonts w:ascii="Times New Roman" w:eastAsia="Calibri" w:hAnsi="Times New Roman" w:cs="Times New Roman"/>
          <w:sz w:val="24"/>
          <w:szCs w:val="24"/>
        </w:rPr>
        <w:t>«</w:t>
      </w:r>
      <w:r w:rsidR="009E76F4"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единой системе публичной власти»,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Московской области от 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>755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-ПП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Правительства Московской области от 20.12.2023 № 1266-ПП «О минимальном размере взноса на капитальный ремонт общего имущества многоквартирных домов, расположенных на территории Московской области, на 2024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 депутатов ЗАТО городской округ Молодёжный Московской области </w:t>
      </w:r>
      <w:r w:rsidRPr="00F12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A547A9" w14:textId="77777777" w:rsidR="009B63F3" w:rsidRPr="00F12466" w:rsidRDefault="009B63F3" w:rsidP="00F12466">
      <w:pPr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810C9" w14:textId="79B13262" w:rsidR="00F12466" w:rsidRDefault="009B63F3" w:rsidP="009B63F3">
      <w:pPr>
        <w:pStyle w:val="a3"/>
        <w:autoSpaceDE w:val="0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1.</w:t>
      </w:r>
      <w:r w:rsidR="00F12466"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Установить с 01.07.202</w:t>
      </w:r>
      <w:r w:rsidR="00792998">
        <w:rPr>
          <w:rFonts w:ascii="Times New Roman" w:eastAsia="Calibri" w:hAnsi="Times New Roman" w:cs="Times New Roman"/>
          <w:sz w:val="24"/>
          <w:szCs w:val="24"/>
          <w:lang w:eastAsia="ru-RU"/>
        </w:rPr>
        <w:t>5 по 31.12.2025</w:t>
      </w:r>
      <w:r w:rsidR="00F12466"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размер платы за пользование жилым помещением (платы за наем) 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в размере </w:t>
      </w:r>
      <w:r w:rsidR="00792998"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="00F12466"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>ей за 1 кв.м.</w:t>
      </w:r>
    </w:p>
    <w:p w14:paraId="679E5470" w14:textId="7F28E8F2" w:rsidR="009B63F3" w:rsidRPr="00792998" w:rsidRDefault="00792998" w:rsidP="00792998">
      <w:pPr>
        <w:pStyle w:val="a3"/>
        <w:autoSpaceDE w:val="0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1.1. 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2026 год 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размер платы за пользование жилым помещением (платы за наем) 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в размере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 за 1 кв.м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5A0BF51" w14:textId="66E3186B" w:rsidR="009B63F3" w:rsidRPr="00792998" w:rsidRDefault="009B63F3" w:rsidP="0079299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C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6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р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Совета депутатов ЗАТО городской округ Молодёжный Московской области от 0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6/5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B6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области». </w:t>
      </w:r>
    </w:p>
    <w:p w14:paraId="3EDD9507" w14:textId="312CA414" w:rsidR="00000BF9" w:rsidRPr="00000BF9" w:rsidRDefault="00F12466" w:rsidP="00000BF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B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3.</w:t>
      </w:r>
      <w:r w:rsidR="00EC43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00BF9" w:rsidRPr="00000BF9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10" w:history="1">
        <w:r w:rsidR="00000BF9" w:rsidRPr="00000BF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000BF9" w:rsidRPr="00000BF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://молодёжный.рф/</w:t>
        </w:r>
      </w:hyperlink>
      <w:r w:rsidR="00000BF9" w:rsidRPr="00000BF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B6C9D07" w14:textId="4DFE77B9" w:rsidR="009B63F3" w:rsidRPr="003453E9" w:rsidRDefault="009B63F3" w:rsidP="00000BF9">
      <w:pPr>
        <w:spacing w:line="254" w:lineRule="auto"/>
        <w:ind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EC43E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bookmarkStart w:id="1" w:name="_GoBack"/>
      <w:bookmarkEnd w:id="1"/>
      <w:r w:rsidRPr="003453E9">
        <w:rPr>
          <w:rFonts w:ascii="Times New Roman" w:eastAsia="Calibri" w:hAnsi="Times New Roman" w:cs="Times New Roman"/>
          <w:sz w:val="24"/>
          <w:szCs w:val="24"/>
        </w:rPr>
        <w:t>4. Настоящее решение вступает в силу с</w:t>
      </w:r>
      <w:r w:rsidR="009E76F4">
        <w:rPr>
          <w:rFonts w:ascii="Times New Roman" w:eastAsia="Calibri" w:hAnsi="Times New Roman" w:cs="Times New Roman"/>
          <w:sz w:val="24"/>
          <w:szCs w:val="24"/>
        </w:rPr>
        <w:t>о дня</w:t>
      </w:r>
      <w:r w:rsidRPr="003453E9">
        <w:rPr>
          <w:rFonts w:ascii="Times New Roman" w:eastAsia="Calibri" w:hAnsi="Times New Roman" w:cs="Times New Roman"/>
          <w:sz w:val="24"/>
          <w:szCs w:val="24"/>
        </w:rPr>
        <w:t xml:space="preserve"> его официального опубликования и распространяется на правоотношения, возникшие с 01.0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3453E9">
        <w:rPr>
          <w:rFonts w:ascii="Times New Roman" w:eastAsia="Calibri" w:hAnsi="Times New Roman" w:cs="Times New Roman"/>
          <w:sz w:val="24"/>
          <w:szCs w:val="24"/>
        </w:rPr>
        <w:t>.202</w:t>
      </w:r>
      <w:r w:rsidR="00792998">
        <w:rPr>
          <w:rFonts w:ascii="Times New Roman" w:eastAsia="Calibri" w:hAnsi="Times New Roman" w:cs="Times New Roman"/>
          <w:sz w:val="24"/>
          <w:szCs w:val="24"/>
        </w:rPr>
        <w:t>5</w:t>
      </w:r>
      <w:r w:rsidRPr="003453E9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21783EDD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05FD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E6BC3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 xml:space="preserve">Председатель Совета депутатов </w:t>
      </w:r>
    </w:p>
    <w:p w14:paraId="4908FAD2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                                                                            С.П. Бочкарёв</w:t>
      </w:r>
    </w:p>
    <w:p w14:paraId="788B221A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CA83B28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CF21CD0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>Глава ЗАТО городской округ</w:t>
      </w:r>
    </w:p>
    <w:p w14:paraId="5F4822A4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 w:rsidRPr="00000BF9">
        <w:rPr>
          <w:rFonts w:ascii="Times New Roman" w:hAnsi="Times New Roman" w:cs="Times New Roman"/>
          <w:b/>
          <w:sz w:val="24"/>
          <w:szCs w:val="24"/>
        </w:rPr>
        <w:tab/>
      </w:r>
      <w:r w:rsidRPr="00000BF9">
        <w:rPr>
          <w:rFonts w:ascii="Times New Roman" w:hAnsi="Times New Roman" w:cs="Times New Roman"/>
          <w:b/>
          <w:sz w:val="24"/>
          <w:szCs w:val="24"/>
        </w:rPr>
        <w:tab/>
      </w:r>
      <w:r w:rsidRPr="00000BF9">
        <w:rPr>
          <w:rFonts w:ascii="Times New Roman" w:hAnsi="Times New Roman" w:cs="Times New Roman"/>
          <w:b/>
          <w:sz w:val="24"/>
          <w:szCs w:val="24"/>
        </w:rPr>
        <w:tab/>
      </w:r>
      <w:r w:rsidRPr="00000BF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А.В. Михайлов</w:t>
      </w:r>
    </w:p>
    <w:p w14:paraId="6D65C791" w14:textId="77777777" w:rsidR="00000BF9" w:rsidRDefault="00000BF9" w:rsidP="00000BF9">
      <w:pPr>
        <w:pStyle w:val="a4"/>
        <w:rPr>
          <w:b/>
          <w:sz w:val="24"/>
          <w:szCs w:val="24"/>
        </w:rPr>
      </w:pPr>
    </w:p>
    <w:p w14:paraId="0E79812D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5D5018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6A421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633FAF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EF12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6DB3C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D553C2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FAED7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753D68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1A1B0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64ADC8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6BD17C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505763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356CE6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9F77D0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C4529C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A201D1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2C6BE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34EAA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1B62D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C695D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52EDB9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76C35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3111D0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85224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166E5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553C41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55405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A50575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F1179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DE431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0E9DB" w14:textId="77777777" w:rsidR="00F12466" w:rsidRPr="00F12466" w:rsidRDefault="00F12466" w:rsidP="00F124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8C7ECD" w14:textId="77777777" w:rsidR="001E6A7B" w:rsidRDefault="001E6A7B"/>
    <w:sectPr w:rsidR="001E6A7B" w:rsidSect="00000BF9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F0F88" w14:textId="77777777" w:rsidR="008A0DF5" w:rsidRDefault="008A0DF5" w:rsidP="00000BF9">
      <w:pPr>
        <w:spacing w:after="0" w:line="240" w:lineRule="auto"/>
      </w:pPr>
      <w:r>
        <w:separator/>
      </w:r>
    </w:p>
  </w:endnote>
  <w:endnote w:type="continuationSeparator" w:id="0">
    <w:p w14:paraId="6294D7F7" w14:textId="77777777" w:rsidR="008A0DF5" w:rsidRDefault="008A0DF5" w:rsidP="0000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E20E9" w14:textId="77777777" w:rsidR="008A0DF5" w:rsidRDefault="008A0DF5" w:rsidP="00000BF9">
      <w:pPr>
        <w:spacing w:after="0" w:line="240" w:lineRule="auto"/>
      </w:pPr>
      <w:r>
        <w:separator/>
      </w:r>
    </w:p>
  </w:footnote>
  <w:footnote w:type="continuationSeparator" w:id="0">
    <w:p w14:paraId="7DFCFAEB" w14:textId="77777777" w:rsidR="008A0DF5" w:rsidRDefault="008A0DF5" w:rsidP="00000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17913"/>
    <w:multiLevelType w:val="hybridMultilevel"/>
    <w:tmpl w:val="D0282314"/>
    <w:lvl w:ilvl="0" w:tplc="C980C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75"/>
    <w:rsid w:val="00000BF9"/>
    <w:rsid w:val="001E6A7B"/>
    <w:rsid w:val="00416D1E"/>
    <w:rsid w:val="006F6E7F"/>
    <w:rsid w:val="0077053A"/>
    <w:rsid w:val="00792998"/>
    <w:rsid w:val="008A0DF5"/>
    <w:rsid w:val="009B63F3"/>
    <w:rsid w:val="009E76F4"/>
    <w:rsid w:val="00D016C9"/>
    <w:rsid w:val="00E90F75"/>
    <w:rsid w:val="00EC43E8"/>
    <w:rsid w:val="00F1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3006"/>
  <w15:chartTrackingRefBased/>
  <w15:docId w15:val="{7A262417-9DBB-41F0-9A8A-43A6132A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3F3"/>
    <w:pPr>
      <w:ind w:left="720"/>
      <w:contextualSpacing/>
    </w:pPr>
  </w:style>
  <w:style w:type="paragraph" w:styleId="a4">
    <w:name w:val="No Spacing"/>
    <w:uiPriority w:val="1"/>
    <w:qFormat/>
    <w:rsid w:val="00000BF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0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0BF9"/>
  </w:style>
  <w:style w:type="paragraph" w:styleId="a7">
    <w:name w:val="footer"/>
    <w:basedOn w:val="a"/>
    <w:link w:val="a8"/>
    <w:uiPriority w:val="99"/>
    <w:unhideWhenUsed/>
    <w:rsid w:val="0000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BF9"/>
  </w:style>
  <w:style w:type="character" w:styleId="a9">
    <w:name w:val="Hyperlink"/>
    <w:basedOn w:val="a0"/>
    <w:uiPriority w:val="99"/>
    <w:unhideWhenUsed/>
    <w:rsid w:val="00000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&#1084;&#1086;&#1083;&#1086;&#1076;&#1105;&#1078;&#1085;&#1099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2025-07-07T06:52:00Z</dcterms:created>
  <dcterms:modified xsi:type="dcterms:W3CDTF">2025-07-07T09:41:00Z</dcterms:modified>
</cp:coreProperties>
</file>