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88986" w14:textId="0C724D2F" w:rsidR="003453E9" w:rsidRPr="003453E9" w:rsidRDefault="003453E9" w:rsidP="003453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6000B58A" w14:textId="77777777" w:rsidR="003453E9" w:rsidRPr="003453E9" w:rsidRDefault="003453E9" w:rsidP="003453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659E27" wp14:editId="177109B3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E9239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8BC4F27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5B3558B8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2899649C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ГОРОДСКОЙ ОКРУГ</w:t>
      </w:r>
      <w:r w:rsidR="00171BDA">
        <w:rPr>
          <w:rFonts w:ascii="Times New Roman" w:hAnsi="Times New Roman"/>
          <w:b/>
          <w:sz w:val="32"/>
          <w:szCs w:val="32"/>
        </w:rPr>
        <w:object w:dxaOrig="1440" w:dyaOrig="1440" w14:anchorId="2E94D4DD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84362171" r:id="rId9"/>
        </w:object>
      </w:r>
      <w:r w:rsidR="00171BDA">
        <w:rPr>
          <w:rFonts w:ascii="Times New Roman" w:hAnsi="Times New Roman"/>
          <w:b/>
          <w:sz w:val="32"/>
          <w:szCs w:val="32"/>
        </w:rPr>
        <w:object w:dxaOrig="1440" w:dyaOrig="1440" w14:anchorId="1EB6E08E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84362172" r:id="rId10"/>
        </w:object>
      </w:r>
      <w:r w:rsidRPr="00BC3363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1FB57F61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10E46364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24C59AD1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РЕШЕНИЕ</w:t>
      </w:r>
    </w:p>
    <w:p w14:paraId="5909E467" w14:textId="77777777" w:rsidR="003453E9" w:rsidRPr="003453E9" w:rsidRDefault="003453E9" w:rsidP="003453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B8C2F3D" w14:textId="7C405A96" w:rsidR="003453E9" w:rsidRPr="006B28EA" w:rsidRDefault="006B28EA" w:rsidP="003453E9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____________</w:t>
      </w:r>
      <w:r w:rsidR="003453E9" w:rsidRPr="006B2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г.                          № ______</w:t>
      </w:r>
    </w:p>
    <w:p w14:paraId="7BFD1F9B" w14:textId="44CEEFE2" w:rsidR="003453E9" w:rsidRDefault="003453E9" w:rsidP="00345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D586AB" w14:textId="77777777" w:rsidR="006B28EA" w:rsidRPr="003453E9" w:rsidRDefault="006B28EA" w:rsidP="00345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B2859B" w14:textId="4BE03696" w:rsidR="003453E9" w:rsidRPr="006B28EA" w:rsidRDefault="003453E9" w:rsidP="006B28EA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6B28EA">
        <w:rPr>
          <w:rFonts w:ascii="Times New Roman" w:hAnsi="Times New Roman"/>
          <w:b/>
          <w:sz w:val="24"/>
          <w:szCs w:val="24"/>
        </w:rPr>
        <w:t xml:space="preserve">Об установлении на </w:t>
      </w:r>
      <w:proofErr w:type="gramStart"/>
      <w:r w:rsidRPr="006B28EA">
        <w:rPr>
          <w:rFonts w:ascii="Times New Roman" w:hAnsi="Times New Roman"/>
          <w:b/>
          <w:sz w:val="24"/>
          <w:szCs w:val="24"/>
        </w:rPr>
        <w:t>территории</w:t>
      </w:r>
      <w:proofErr w:type="gramEnd"/>
      <w:r w:rsidRPr="006B28EA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Московской области на </w:t>
      </w:r>
      <w:r w:rsidRPr="006B28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6B28EA">
        <w:rPr>
          <w:rFonts w:ascii="Times New Roman" w:hAnsi="Times New Roman"/>
          <w:b/>
          <w:sz w:val="24"/>
          <w:szCs w:val="24"/>
        </w:rPr>
        <w:t xml:space="preserve">, </w:t>
      </w:r>
      <w:r w:rsidRPr="006B28E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B28EA">
        <w:rPr>
          <w:rFonts w:ascii="Times New Roman" w:hAnsi="Times New Roman"/>
          <w:b/>
          <w:sz w:val="24"/>
          <w:szCs w:val="24"/>
        </w:rPr>
        <w:t xml:space="preserve"> кварталы 2024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14:paraId="18F68813" w14:textId="77777777" w:rsidR="006B28EA" w:rsidRDefault="006B28EA" w:rsidP="006B28E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07C3D7" w14:textId="739AE956" w:rsidR="006B28EA" w:rsidRPr="003453E9" w:rsidRDefault="006B28EA" w:rsidP="006B28E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12956C8D" w14:textId="67316D80" w:rsidR="003453E9" w:rsidRPr="006B28EA" w:rsidRDefault="00D565E3" w:rsidP="006B2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 », Распоряжением Комитета по ценам и тарифам Московской области от </w:t>
      </w:r>
      <w:r w:rsidR="003453E9">
        <w:rPr>
          <w:rFonts w:ascii="Times New Roman" w:eastAsia="Calibri" w:hAnsi="Times New Roman" w:cs="Times New Roman"/>
          <w:sz w:val="24"/>
          <w:szCs w:val="24"/>
        </w:rPr>
        <w:t xml:space="preserve">24.06.2024 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3453E9">
        <w:rPr>
          <w:rFonts w:ascii="Times New Roman" w:eastAsia="Calibri" w:hAnsi="Times New Roman" w:cs="Times New Roman"/>
          <w:sz w:val="24"/>
          <w:szCs w:val="24"/>
        </w:rPr>
        <w:t>112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-р «Об установлении </w:t>
      </w:r>
      <w:r w:rsidR="003453E9">
        <w:rPr>
          <w:rFonts w:ascii="Times New Roman" w:eastAsia="Calibri" w:hAnsi="Times New Roman" w:cs="Times New Roman"/>
          <w:sz w:val="24"/>
          <w:szCs w:val="24"/>
        </w:rPr>
        <w:t>средней рыночной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стоимости 1 квадратного метра общей площади жилья в </w:t>
      </w:r>
      <w:r w:rsidR="003453E9">
        <w:rPr>
          <w:rFonts w:ascii="Times New Roman" w:eastAsia="Calibri" w:hAnsi="Times New Roman" w:cs="Times New Roman"/>
          <w:sz w:val="24"/>
          <w:szCs w:val="24"/>
        </w:rPr>
        <w:t>целом по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 на </w:t>
      </w:r>
      <w:r w:rsidR="003453E9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3453E9" w:rsidRPr="003453E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53E9" w:rsidRPr="003453E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53E9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кварталы 2024</w:t>
      </w:r>
      <w:r w:rsidR="003453E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», руководствуясь Уставом ЗАТО городской округ Молодёжный Московской области, Совет депутатов ЗАТО городской округ Молодёжный </w:t>
      </w:r>
      <w:r w:rsidR="006B28EA">
        <w:rPr>
          <w:rFonts w:ascii="Times New Roman" w:eastAsia="Calibri" w:hAnsi="Times New Roman" w:cs="Times New Roman"/>
          <w:b/>
          <w:sz w:val="24"/>
          <w:szCs w:val="24"/>
        </w:rPr>
        <w:t>решил:</w:t>
      </w:r>
    </w:p>
    <w:p w14:paraId="09720DA1" w14:textId="77777777" w:rsidR="003453E9" w:rsidRPr="003453E9" w:rsidRDefault="003453E9" w:rsidP="003453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819A00" w14:textId="5E1845E3" w:rsidR="003453E9" w:rsidRPr="006B28EA" w:rsidRDefault="006B28EA" w:rsidP="006B28EA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Установить на </w:t>
      </w:r>
      <w:proofErr w:type="gramStart"/>
      <w:r w:rsidR="003453E9" w:rsidRPr="006B28EA">
        <w:rPr>
          <w:rFonts w:ascii="Times New Roman" w:eastAsia="Calibri" w:hAnsi="Times New Roman" w:cs="Times New Roman"/>
          <w:sz w:val="24"/>
          <w:szCs w:val="24"/>
        </w:rPr>
        <w:t>территории</w:t>
      </w:r>
      <w:proofErr w:type="gramEnd"/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Молодёжный Московской области на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кварталы 2024 года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3367F5" w:rsidRPr="006B28EA">
        <w:rPr>
          <w:rFonts w:ascii="Times New Roman" w:eastAsia="Calibri" w:hAnsi="Times New Roman" w:cs="Times New Roman"/>
          <w:sz w:val="24"/>
          <w:szCs w:val="24"/>
        </w:rPr>
        <w:t>7 861,65</w:t>
      </w:r>
      <w:r w:rsidR="003453E9" w:rsidRPr="006B28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семь тысяч восемьсот шестьдесят один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) рубл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5 копеек.</w:t>
      </w:r>
    </w:p>
    <w:p w14:paraId="41FDDAE6" w14:textId="3BA7203E" w:rsidR="003453E9" w:rsidRPr="006B28EA" w:rsidRDefault="006B28EA" w:rsidP="006B28E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Признать утратившим силу </w:t>
      </w:r>
      <w:r w:rsidRPr="006B28EA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ешение Совета </w:t>
      </w:r>
      <w:proofErr w:type="gramStart"/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01.04.2024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3/2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«Об установлении на территории ЗАТО городской округ Молодёжный Московской области на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>,</w:t>
      </w:r>
      <w:r w:rsidRPr="006B28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кварталы 202</w:t>
      </w:r>
      <w:r w:rsidR="003367F5" w:rsidRPr="006B28EA">
        <w:rPr>
          <w:rFonts w:ascii="Times New Roman" w:eastAsia="Calibri" w:hAnsi="Times New Roman" w:cs="Times New Roman"/>
          <w:sz w:val="24"/>
          <w:szCs w:val="24"/>
        </w:rPr>
        <w:t>4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57C494C9" w14:textId="77777777" w:rsidR="006B28EA" w:rsidRDefault="006B28EA" w:rsidP="006B28EA">
      <w:pPr>
        <w:pStyle w:val="a3"/>
        <w:ind w:firstLine="708"/>
        <w:jc w:val="both"/>
        <w:rPr>
          <w:rFonts w:ascii="Times New Roman" w:hAnsi="Times New Roman" w:cs="Times New Roman"/>
          <w:kern w:val="28"/>
          <w:sz w:val="24"/>
          <w:szCs w:val="24"/>
          <w:lang w:eastAsia="ru-RU"/>
        </w:rPr>
      </w:pPr>
    </w:p>
    <w:p w14:paraId="7FA74A34" w14:textId="02B9C3C2" w:rsidR="006B28EA" w:rsidRPr="006E04D2" w:rsidRDefault="003453E9" w:rsidP="006B28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6B28EA">
        <w:rPr>
          <w:rFonts w:ascii="Times New Roman" w:hAnsi="Times New Roman"/>
          <w:kern w:val="28"/>
          <w:sz w:val="24"/>
          <w:szCs w:val="24"/>
        </w:rPr>
        <w:t xml:space="preserve">3.  </w:t>
      </w:r>
      <w:r w:rsidR="006B28EA" w:rsidRPr="006E04D2">
        <w:rPr>
          <w:rFonts w:ascii="Times New Roman" w:hAnsi="Times New Roman"/>
          <w:sz w:val="24"/>
          <w:szCs w:val="24"/>
        </w:rPr>
        <w:t>Настоящее решение опубликовать на официальном сайте ЗАТО городской округ Молодёжный (адрес сайта</w:t>
      </w:r>
      <w:r w:rsidR="006B28EA" w:rsidRPr="006B28EA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6B28EA" w:rsidRPr="006B28EA">
          <w:rPr>
            <w:rStyle w:val="a5"/>
            <w:color w:val="000000"/>
            <w:sz w:val="24"/>
            <w:szCs w:val="24"/>
            <w:u w:val="none"/>
          </w:rPr>
          <w:t>http://www.молодёжный.рф</w:t>
        </w:r>
      </w:hyperlink>
      <w:r w:rsidR="006B28EA" w:rsidRPr="006E04D2">
        <w:rPr>
          <w:rFonts w:ascii="Times New Roman" w:hAnsi="Times New Roman"/>
          <w:sz w:val="24"/>
          <w:szCs w:val="24"/>
        </w:rPr>
        <w:t>).</w:t>
      </w:r>
    </w:p>
    <w:p w14:paraId="5270173E" w14:textId="235B465E" w:rsidR="003453E9" w:rsidRPr="006B28EA" w:rsidRDefault="003453E9" w:rsidP="006B28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8EA">
        <w:rPr>
          <w:rFonts w:ascii="Times New Roman" w:hAnsi="Times New Roman" w:cs="Times New Roman"/>
          <w:sz w:val="24"/>
          <w:szCs w:val="24"/>
        </w:rPr>
        <w:t>4. Настоящее решение вступает в силу с момента его официального опубликования и распространяется на правоотношения, возникшие с 01.0</w:t>
      </w:r>
      <w:r w:rsidR="003367F5" w:rsidRPr="006B28EA">
        <w:rPr>
          <w:rFonts w:ascii="Times New Roman" w:hAnsi="Times New Roman" w:cs="Times New Roman"/>
          <w:sz w:val="24"/>
          <w:szCs w:val="24"/>
        </w:rPr>
        <w:t>8</w:t>
      </w:r>
      <w:r w:rsidRPr="006B28EA">
        <w:rPr>
          <w:rFonts w:ascii="Times New Roman" w:hAnsi="Times New Roman" w:cs="Times New Roman"/>
          <w:sz w:val="24"/>
          <w:szCs w:val="24"/>
        </w:rPr>
        <w:t>.2024 года.</w:t>
      </w:r>
    </w:p>
    <w:p w14:paraId="5F780496" w14:textId="77777777" w:rsidR="003453E9" w:rsidRPr="003453E9" w:rsidRDefault="003453E9" w:rsidP="003453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0B4BA7" w14:textId="77777777" w:rsidR="006B28EA" w:rsidRPr="00E848F5" w:rsidRDefault="006B28EA" w:rsidP="006B28E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622A39" w14:textId="77777777" w:rsidR="006B28EA" w:rsidRPr="009B0AD8" w:rsidRDefault="006B28EA" w:rsidP="006B28E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2FA9D67" w14:textId="77777777" w:rsidR="006B28EA" w:rsidRDefault="006B28EA" w:rsidP="006B28E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43756A4F" w14:textId="77777777" w:rsidR="006B28EA" w:rsidRDefault="006B28EA" w:rsidP="006B28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A7C3623" w14:textId="77777777" w:rsidR="006B28EA" w:rsidRDefault="006B28EA" w:rsidP="006B28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5A35A399" w14:textId="77777777" w:rsidR="006B28EA" w:rsidRPr="0020281D" w:rsidRDefault="006B28EA" w:rsidP="006B28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56D1F7FA" w14:textId="77777777" w:rsidR="006B28EA" w:rsidRDefault="006B28EA" w:rsidP="006B28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М.А. Петухов</w:t>
      </w:r>
    </w:p>
    <w:p w14:paraId="50231207" w14:textId="77777777" w:rsidR="006B28EA" w:rsidRDefault="006B28EA" w:rsidP="006B28EA">
      <w:pPr>
        <w:pStyle w:val="1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C777912" w14:textId="77777777" w:rsidR="006B28EA" w:rsidRDefault="006B28EA" w:rsidP="006B28EA">
      <w:pPr>
        <w:pStyle w:val="1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0B975FB" w14:textId="77777777" w:rsidR="003453E9" w:rsidRPr="003453E9" w:rsidRDefault="003453E9" w:rsidP="003453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3453E9" w:rsidRPr="003453E9" w:rsidSect="006B28EA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B8"/>
    <w:rsid w:val="00171BDA"/>
    <w:rsid w:val="001E6A7B"/>
    <w:rsid w:val="003367F5"/>
    <w:rsid w:val="003453E9"/>
    <w:rsid w:val="006B28EA"/>
    <w:rsid w:val="00AE2BC6"/>
    <w:rsid w:val="00D321B8"/>
    <w:rsid w:val="00D5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775C28"/>
  <w15:chartTrackingRefBased/>
  <w15:docId w15:val="{266DE128-DABC-4620-B830-49BAF357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28E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6B28EA"/>
  </w:style>
  <w:style w:type="paragraph" w:customStyle="1" w:styleId="1">
    <w:name w:val="Без интервала1"/>
    <w:qFormat/>
    <w:rsid w:val="006B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6B28EA"/>
    <w:rPr>
      <w:rFonts w:ascii="Times New Roman" w:hAnsi="Times New Roman" w:cs="Times New Roman" w:hint="default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2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2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2024-08-02T06:10:00Z</cp:lastPrinted>
  <dcterms:created xsi:type="dcterms:W3CDTF">2024-07-09T13:43:00Z</dcterms:created>
  <dcterms:modified xsi:type="dcterms:W3CDTF">2024-08-05T08:23:00Z</dcterms:modified>
</cp:coreProperties>
</file>