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8A8" w:rsidRPr="006A18A8" w:rsidRDefault="006A18A8" w:rsidP="006A18A8">
      <w:pPr>
        <w:jc w:val="center"/>
      </w:pPr>
      <w:r w:rsidRPr="006A18A8">
        <w:rPr>
          <w:noProof/>
          <w:color w:val="0000FF"/>
        </w:rPr>
        <w:drawing>
          <wp:inline distT="0" distB="0" distL="0" distR="0" wp14:anchorId="2F7951CD" wp14:editId="5C440455">
            <wp:extent cx="638175" cy="790575"/>
            <wp:effectExtent l="0" t="0" r="9525" b="9525"/>
            <wp:docPr id="1" name="Рисунок 1" descr="http://www.zato-molod.ru/images/i/gerb.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6A18A8" w:rsidRPr="006A18A8" w:rsidRDefault="006A18A8" w:rsidP="006A18A8">
      <w:pPr>
        <w:jc w:val="center"/>
      </w:pPr>
    </w:p>
    <w:p w:rsidR="0071736F" w:rsidRPr="00021C6E" w:rsidRDefault="0071736F" w:rsidP="0071736F">
      <w:pPr>
        <w:pStyle w:val="1"/>
        <w:jc w:val="center"/>
        <w:rPr>
          <w:b/>
          <w:sz w:val="32"/>
          <w:szCs w:val="32"/>
        </w:rPr>
      </w:pPr>
      <w:r w:rsidRPr="00021C6E">
        <w:rPr>
          <w:b/>
          <w:sz w:val="32"/>
          <w:szCs w:val="32"/>
        </w:rPr>
        <w:t>СОВЕТ ДЕПУТАТОВ</w:t>
      </w:r>
    </w:p>
    <w:p w:rsidR="0071736F" w:rsidRPr="00021C6E" w:rsidRDefault="0071736F" w:rsidP="0071736F">
      <w:pPr>
        <w:pStyle w:val="1"/>
        <w:jc w:val="center"/>
        <w:rPr>
          <w:b/>
          <w:sz w:val="32"/>
          <w:szCs w:val="32"/>
        </w:rPr>
      </w:pPr>
      <w:r w:rsidRPr="00021C6E">
        <w:rPr>
          <w:b/>
          <w:sz w:val="32"/>
          <w:szCs w:val="32"/>
        </w:rPr>
        <w:t>ЗАКРЫТОГО АДМИНИСТРАТИВНО-</w:t>
      </w:r>
    </w:p>
    <w:p w:rsidR="0071736F" w:rsidRPr="00021C6E" w:rsidRDefault="0071736F" w:rsidP="0071736F">
      <w:pPr>
        <w:pStyle w:val="1"/>
        <w:jc w:val="center"/>
        <w:rPr>
          <w:b/>
          <w:sz w:val="32"/>
          <w:szCs w:val="32"/>
        </w:rPr>
      </w:pPr>
      <w:r w:rsidRPr="00021C6E">
        <w:rPr>
          <w:b/>
          <w:sz w:val="32"/>
          <w:szCs w:val="32"/>
        </w:rPr>
        <w:t>ТЕРРИТОРИАЛЬНОГО ОБРАЗОВАНИЯ</w:t>
      </w:r>
    </w:p>
    <w:p w:rsidR="0071736F" w:rsidRPr="00021C6E" w:rsidRDefault="0071736F" w:rsidP="0071736F">
      <w:pPr>
        <w:pStyle w:val="1"/>
        <w:jc w:val="center"/>
        <w:rPr>
          <w:b/>
          <w:sz w:val="32"/>
          <w:szCs w:val="32"/>
        </w:rPr>
      </w:pPr>
      <w:r w:rsidRPr="00021C6E">
        <w:rPr>
          <w:b/>
          <w:sz w:val="32"/>
          <w:szCs w:val="32"/>
        </w:rPr>
        <w:t xml:space="preserve"> ГОРОДСКОЙ ОКРУГ</w:t>
      </w:r>
      <w:r>
        <w:rPr>
          <w:sz w:val="32"/>
          <w:szCs w:val="32"/>
        </w:rPr>
        <w:object w:dxaOrig="1440" w:dyaOrig="1440">
          <v:rect id="_x0000_s1026" style="position:absolute;left:0;text-align:left;margin-left:2672.85pt;margin-top:2000.7pt;width:40.2pt;height:42.5pt;z-index:251658240;mso-position-horizontal-relative:text;mso-position-vertical-relative:text" o:preferrelative="t" filled="f" stroked="f" insetpen="t" o:cliptowrap="t">
            <v:imagedata r:id="rId12" o:title=""/>
            <v:path o:extrusionok="f"/>
            <o:lock v:ext="edit" aspectratio="t"/>
          </v:rect>
          <o:OLEObject Type="Embed" ProgID="MSPhotoEd.3" ShapeID="_x0000_s1026" DrawAspect="Content" ObjectID="_1695103402" r:id="rId13"/>
        </w:object>
      </w:r>
      <w:r>
        <w:rPr>
          <w:sz w:val="32"/>
          <w:szCs w:val="32"/>
        </w:rPr>
        <w:object w:dxaOrig="1440" w:dyaOrig="1440">
          <v:rect id="_x0000_s1027" style="position:absolute;left:0;text-align:left;margin-left:2672.85pt;margin-top:2000.7pt;width:40.2pt;height:42.5pt;z-index:251658240;mso-position-horizontal-relative:text;mso-position-vertical-relative:text" o:preferrelative="t" filled="f" stroked="f" insetpen="t" o:cliptowrap="t">
            <v:imagedata r:id="rId12" o:title=""/>
            <v:path o:extrusionok="f"/>
            <o:lock v:ext="edit" aspectratio="t"/>
          </v:rect>
          <o:OLEObject Type="Embed" ProgID="MSPhotoEd.3" ShapeID="_x0000_s1027" DrawAspect="Content" ObjectID="_1695103403" r:id="rId14"/>
        </w:object>
      </w:r>
      <w:r w:rsidRPr="00021C6E">
        <w:rPr>
          <w:b/>
          <w:sz w:val="32"/>
          <w:szCs w:val="32"/>
        </w:rPr>
        <w:t xml:space="preserve"> МОЛОДЁЖНЫЙ</w:t>
      </w:r>
    </w:p>
    <w:p w:rsidR="0071736F" w:rsidRPr="00021C6E" w:rsidRDefault="0071736F" w:rsidP="0071736F">
      <w:pPr>
        <w:pStyle w:val="1"/>
        <w:jc w:val="center"/>
        <w:rPr>
          <w:b/>
          <w:sz w:val="32"/>
          <w:szCs w:val="32"/>
        </w:rPr>
      </w:pPr>
      <w:r w:rsidRPr="00021C6E">
        <w:rPr>
          <w:b/>
          <w:sz w:val="32"/>
          <w:szCs w:val="32"/>
        </w:rPr>
        <w:t>МОСКОВСКОЙ ОБЛАСТИ</w:t>
      </w:r>
    </w:p>
    <w:p w:rsidR="0071736F" w:rsidRPr="00021C6E" w:rsidRDefault="0071736F" w:rsidP="0071736F">
      <w:pPr>
        <w:pStyle w:val="1"/>
        <w:jc w:val="center"/>
        <w:rPr>
          <w:b/>
          <w:sz w:val="32"/>
          <w:szCs w:val="32"/>
        </w:rPr>
      </w:pPr>
    </w:p>
    <w:p w:rsidR="0071736F" w:rsidRDefault="0071736F" w:rsidP="0071736F">
      <w:pPr>
        <w:jc w:val="center"/>
        <w:rPr>
          <w:b/>
          <w:sz w:val="32"/>
          <w:szCs w:val="32"/>
        </w:rPr>
      </w:pPr>
      <w:r w:rsidRPr="00021C6E">
        <w:rPr>
          <w:b/>
          <w:sz w:val="32"/>
          <w:szCs w:val="32"/>
        </w:rPr>
        <w:t>РЕШЕНИЕ</w:t>
      </w:r>
    </w:p>
    <w:p w:rsidR="0071736F" w:rsidRDefault="0071736F" w:rsidP="006A18A8">
      <w:pPr>
        <w:tabs>
          <w:tab w:val="center" w:pos="4898"/>
        </w:tabs>
        <w:spacing w:after="240"/>
        <w:jc w:val="center"/>
        <w:rPr>
          <w:b/>
        </w:rPr>
      </w:pPr>
    </w:p>
    <w:p w:rsidR="006A18A8" w:rsidRPr="006A18A8" w:rsidRDefault="006A18A8" w:rsidP="006A18A8">
      <w:pPr>
        <w:tabs>
          <w:tab w:val="center" w:pos="4898"/>
        </w:tabs>
        <w:spacing w:after="240"/>
        <w:jc w:val="center"/>
        <w:rPr>
          <w:b/>
        </w:rPr>
      </w:pPr>
      <w:r w:rsidRPr="006A18A8">
        <w:rPr>
          <w:b/>
        </w:rPr>
        <w:t>____________2021г.                      № ________</w:t>
      </w:r>
    </w:p>
    <w:p w:rsidR="006A18A8" w:rsidRPr="006A18A8" w:rsidRDefault="006A18A8" w:rsidP="006A18A8">
      <w:pPr>
        <w:jc w:val="right"/>
        <w:rPr>
          <w:b/>
          <w:u w:val="single"/>
        </w:rPr>
      </w:pPr>
      <w:r w:rsidRPr="006A18A8">
        <w:rPr>
          <w:b/>
          <w:u w:val="single"/>
        </w:rPr>
        <w:t>ПРОЕКТ</w:t>
      </w:r>
    </w:p>
    <w:p w:rsidR="006A18A8" w:rsidRPr="006A18A8" w:rsidRDefault="006A18A8" w:rsidP="006A18A8">
      <w:pPr>
        <w:jc w:val="right"/>
        <w:rPr>
          <w:b/>
          <w:u w:val="single"/>
        </w:rPr>
      </w:pPr>
    </w:p>
    <w:p w:rsidR="006A18A8" w:rsidRPr="006A18A8" w:rsidRDefault="006A18A8" w:rsidP="006A18A8">
      <w:pPr>
        <w:autoSpaceDE w:val="0"/>
        <w:autoSpaceDN w:val="0"/>
        <w:adjustRightInd w:val="0"/>
        <w:spacing w:line="240" w:lineRule="exact"/>
        <w:jc w:val="center"/>
        <w:rPr>
          <w:b/>
        </w:rPr>
      </w:pPr>
      <w:r w:rsidRPr="006A18A8">
        <w:rPr>
          <w:b/>
        </w:rPr>
        <w:t>Об утверждении Положения</w:t>
      </w:r>
    </w:p>
    <w:p w:rsidR="006A18A8" w:rsidRPr="006A18A8" w:rsidRDefault="006A18A8" w:rsidP="006A18A8">
      <w:pPr>
        <w:autoSpaceDE w:val="0"/>
        <w:autoSpaceDN w:val="0"/>
        <w:adjustRightInd w:val="0"/>
        <w:spacing w:line="240" w:lineRule="exact"/>
        <w:jc w:val="center"/>
        <w:rPr>
          <w:b/>
        </w:rPr>
      </w:pPr>
      <w:r w:rsidRPr="006A18A8">
        <w:rPr>
          <w:b/>
        </w:rPr>
        <w:t>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w:t>
      </w:r>
      <w:r w:rsidR="0071736F">
        <w:rPr>
          <w:b/>
        </w:rPr>
        <w:t xml:space="preserve"> </w:t>
      </w:r>
      <w:r w:rsidRPr="006A18A8">
        <w:rPr>
          <w:b/>
        </w:rPr>
        <w:t>ЗАТО городской округ Молодёжный Московской области</w:t>
      </w:r>
    </w:p>
    <w:p w:rsidR="006A18A8" w:rsidRPr="006A18A8" w:rsidRDefault="006A18A8" w:rsidP="006A18A8">
      <w:pPr>
        <w:autoSpaceDE w:val="0"/>
        <w:autoSpaceDN w:val="0"/>
        <w:adjustRightInd w:val="0"/>
        <w:spacing w:line="240" w:lineRule="exact"/>
      </w:pPr>
    </w:p>
    <w:p w:rsidR="006A18A8" w:rsidRPr="006A18A8" w:rsidRDefault="006A18A8" w:rsidP="006A18A8">
      <w:pPr>
        <w:shd w:val="clear" w:color="auto" w:fill="FFFFFF"/>
        <w:ind w:left="57" w:firstLine="709"/>
        <w:jc w:val="both"/>
        <w:textAlignment w:val="baseline"/>
      </w:pPr>
      <w:r w:rsidRPr="006A18A8">
        <w:rPr>
          <w:spacing w:val="2"/>
        </w:rPr>
        <w:t>В соответствии со статьей 23.14 Фе</w:t>
      </w:r>
      <w:r w:rsidR="00604675">
        <w:rPr>
          <w:spacing w:val="2"/>
        </w:rPr>
        <w:t xml:space="preserve">дерального закона от 27.07.2010 </w:t>
      </w:r>
      <w:r w:rsidRPr="006A18A8">
        <w:rPr>
          <w:spacing w:val="2"/>
        </w:rPr>
        <w:t xml:space="preserve">№ 190-ФЗ «О теплоснабжении», </w:t>
      </w:r>
      <w:hyperlink r:id="rId15" w:history="1">
        <w:r w:rsidRPr="006A18A8">
          <w:rPr>
            <w:spacing w:val="2"/>
          </w:rPr>
          <w:t>Федер</w:t>
        </w:r>
        <w:r w:rsidR="00604675">
          <w:rPr>
            <w:spacing w:val="2"/>
          </w:rPr>
          <w:t xml:space="preserve">альными законами от 06.10.2003 </w:t>
        </w:r>
        <w:r w:rsidRPr="006A18A8">
          <w:rPr>
            <w:spacing w:val="2"/>
          </w:rPr>
          <w:t>№ 131-ФЗ «Об общих принципах орган</w:t>
        </w:r>
        <w:r w:rsidR="00604675">
          <w:rPr>
            <w:spacing w:val="2"/>
          </w:rPr>
          <w:t xml:space="preserve">изации местного самоуправления </w:t>
        </w:r>
        <w:r w:rsidRPr="006A18A8">
          <w:rPr>
            <w:spacing w:val="2"/>
          </w:rPr>
          <w:t xml:space="preserve">в Российской Федерации», </w:t>
        </w:r>
        <w:r w:rsidR="0071736F">
          <w:rPr>
            <w:spacing w:val="2"/>
          </w:rPr>
          <w:t xml:space="preserve">от </w:t>
        </w:r>
        <w:bookmarkStart w:id="0" w:name="_GoBack"/>
        <w:bookmarkEnd w:id="0"/>
        <w:r w:rsidRPr="006A18A8">
          <w:rPr>
            <w:spacing w:val="2"/>
          </w:rPr>
          <w:t xml:space="preserve">31.07.2020 № 248-ФЗ «О государственном контроле (надзоре) и муниципальном контроле в Российской Федерации», </w:t>
        </w:r>
      </w:hyperlink>
      <w:r w:rsidRPr="006A18A8">
        <w:t xml:space="preserve">Уставом ЗАТО городской округ Молодёжный Московской области, Совет депутатов ЗАТО городской округ Молодёжный Московской области </w:t>
      </w:r>
      <w:r w:rsidRPr="006A18A8">
        <w:rPr>
          <w:b/>
        </w:rPr>
        <w:t>решил:</w:t>
      </w:r>
      <w:r w:rsidRPr="006A18A8">
        <w:t xml:space="preserve"> </w:t>
      </w:r>
    </w:p>
    <w:p w:rsidR="006A18A8" w:rsidRPr="006A18A8" w:rsidRDefault="006A18A8" w:rsidP="006A18A8">
      <w:pPr>
        <w:jc w:val="both"/>
      </w:pPr>
    </w:p>
    <w:p w:rsidR="006A18A8" w:rsidRPr="006A18A8" w:rsidRDefault="006A18A8" w:rsidP="006A18A8">
      <w:pPr>
        <w:numPr>
          <w:ilvl w:val="0"/>
          <w:numId w:val="1"/>
        </w:numPr>
        <w:ind w:left="0" w:firstLine="851"/>
        <w:jc w:val="both"/>
      </w:pPr>
      <w:r w:rsidRPr="006A18A8">
        <w:t>Утвердить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ЗАТО городской округ Молодёжный Московской области (приложение № 1).</w:t>
      </w:r>
    </w:p>
    <w:p w:rsidR="006A18A8" w:rsidRPr="006A18A8" w:rsidRDefault="006A18A8" w:rsidP="006A18A8">
      <w:pPr>
        <w:numPr>
          <w:ilvl w:val="0"/>
          <w:numId w:val="1"/>
        </w:numPr>
        <w:autoSpaceDE w:val="0"/>
        <w:autoSpaceDN w:val="0"/>
        <w:adjustRightInd w:val="0"/>
        <w:ind w:left="0" w:firstLine="851"/>
        <w:contextualSpacing/>
        <w:jc w:val="both"/>
      </w:pPr>
      <w:r w:rsidRPr="006A18A8">
        <w:t>Контроль за выполнением настоящего Решения возложить на заместителя Главы ЗАТО городской округ Молодёжный Московской области Петухова М.А.</w:t>
      </w:r>
    </w:p>
    <w:p w:rsidR="006A18A8" w:rsidRPr="006A18A8" w:rsidRDefault="006A18A8" w:rsidP="006A18A8">
      <w:pPr>
        <w:numPr>
          <w:ilvl w:val="0"/>
          <w:numId w:val="1"/>
        </w:numPr>
        <w:ind w:left="0" w:firstLine="851"/>
        <w:jc w:val="both"/>
      </w:pPr>
      <w:r w:rsidRPr="006A18A8">
        <w:rPr>
          <w:color w:val="000000"/>
        </w:rPr>
        <w:t xml:space="preserve">Опубликовать настоящее Решение в информационном вестнике «МОЛОДЁЖНЫЙ» и </w:t>
      </w:r>
      <w:r w:rsidRPr="006A18A8">
        <w:t>разместить на официальном сайте органов местного самоуправления ЗАТО городской округ Молодёжный в информационно-телекоммуникационной сети Интернет.</w:t>
      </w:r>
    </w:p>
    <w:p w:rsidR="006A18A8" w:rsidRPr="006A18A8" w:rsidRDefault="006A18A8" w:rsidP="006A18A8">
      <w:pPr>
        <w:numPr>
          <w:ilvl w:val="0"/>
          <w:numId w:val="1"/>
        </w:numPr>
        <w:ind w:left="0" w:firstLine="851"/>
        <w:jc w:val="both"/>
      </w:pPr>
      <w:r w:rsidRPr="006A18A8">
        <w:t>Настоящее Решение вступает в силу со дня его официального опубликования.</w:t>
      </w:r>
    </w:p>
    <w:p w:rsidR="006A18A8" w:rsidRPr="006A18A8" w:rsidRDefault="006A18A8" w:rsidP="006A18A8">
      <w:pPr>
        <w:jc w:val="both"/>
      </w:pPr>
    </w:p>
    <w:p w:rsidR="006A18A8" w:rsidRPr="006A18A8" w:rsidRDefault="006A18A8" w:rsidP="006A18A8">
      <w:pPr>
        <w:jc w:val="both"/>
      </w:pPr>
    </w:p>
    <w:p w:rsidR="006A18A8" w:rsidRPr="006A18A8" w:rsidRDefault="006A18A8" w:rsidP="006A18A8">
      <w:pPr>
        <w:jc w:val="both"/>
        <w:rPr>
          <w:b/>
        </w:rPr>
      </w:pPr>
      <w:r w:rsidRPr="006A18A8">
        <w:rPr>
          <w:b/>
        </w:rPr>
        <w:t>Председатель Совета депутатов</w:t>
      </w:r>
    </w:p>
    <w:p w:rsidR="006A18A8" w:rsidRPr="006A18A8" w:rsidRDefault="006A18A8" w:rsidP="006A18A8">
      <w:pPr>
        <w:autoSpaceDE w:val="0"/>
        <w:autoSpaceDN w:val="0"/>
        <w:adjustRightInd w:val="0"/>
        <w:spacing w:line="240" w:lineRule="exact"/>
      </w:pPr>
      <w:r w:rsidRPr="006A18A8">
        <w:rPr>
          <w:b/>
        </w:rPr>
        <w:t>ЗАТО городской округ Молодёжный</w:t>
      </w:r>
      <w:r w:rsidRPr="006A18A8">
        <w:rPr>
          <w:b/>
        </w:rPr>
        <w:tab/>
      </w:r>
      <w:r w:rsidRPr="006A18A8">
        <w:rPr>
          <w:b/>
        </w:rPr>
        <w:tab/>
      </w:r>
      <w:r w:rsidRPr="006A18A8">
        <w:rPr>
          <w:b/>
        </w:rPr>
        <w:tab/>
        <w:t xml:space="preserve">                </w:t>
      </w:r>
      <w:r w:rsidRPr="006A18A8">
        <w:rPr>
          <w:b/>
        </w:rPr>
        <w:tab/>
        <w:t xml:space="preserve">                     С.П. Бочкарёв</w:t>
      </w:r>
    </w:p>
    <w:p w:rsidR="006A18A8" w:rsidRPr="006A18A8" w:rsidRDefault="006A18A8" w:rsidP="006A18A8">
      <w:pPr>
        <w:jc w:val="both"/>
      </w:pPr>
    </w:p>
    <w:p w:rsidR="006A18A8" w:rsidRPr="006A18A8" w:rsidRDefault="006A18A8" w:rsidP="006A18A8">
      <w:pPr>
        <w:jc w:val="both"/>
      </w:pPr>
    </w:p>
    <w:p w:rsidR="006A18A8" w:rsidRPr="006A18A8" w:rsidRDefault="006A18A8" w:rsidP="006A18A8">
      <w:pPr>
        <w:jc w:val="both"/>
        <w:rPr>
          <w:b/>
        </w:rPr>
      </w:pPr>
      <w:r w:rsidRPr="006A18A8">
        <w:rPr>
          <w:b/>
        </w:rPr>
        <w:t xml:space="preserve">Глава ЗАТО городской округ </w:t>
      </w:r>
    </w:p>
    <w:p w:rsidR="006A18A8" w:rsidRPr="006A18A8" w:rsidRDefault="006A18A8" w:rsidP="006A18A8">
      <w:pPr>
        <w:jc w:val="both"/>
        <w:rPr>
          <w:b/>
        </w:rPr>
      </w:pPr>
      <w:r w:rsidRPr="006A18A8">
        <w:rPr>
          <w:b/>
        </w:rPr>
        <w:t>Молодёжный</w:t>
      </w:r>
      <w:r w:rsidRPr="006A18A8">
        <w:rPr>
          <w:b/>
        </w:rPr>
        <w:tab/>
      </w:r>
      <w:r w:rsidRPr="006A18A8">
        <w:rPr>
          <w:b/>
        </w:rPr>
        <w:tab/>
      </w:r>
      <w:r w:rsidRPr="006A18A8">
        <w:rPr>
          <w:b/>
        </w:rPr>
        <w:tab/>
      </w:r>
      <w:r w:rsidRPr="006A18A8">
        <w:rPr>
          <w:b/>
        </w:rPr>
        <w:tab/>
      </w:r>
      <w:r w:rsidRPr="006A18A8">
        <w:rPr>
          <w:b/>
        </w:rPr>
        <w:tab/>
      </w:r>
      <w:r w:rsidRPr="006A18A8">
        <w:rPr>
          <w:b/>
        </w:rPr>
        <w:tab/>
        <w:t xml:space="preserve">             </w:t>
      </w:r>
      <w:r w:rsidRPr="006A18A8">
        <w:rPr>
          <w:b/>
        </w:rPr>
        <w:tab/>
      </w:r>
      <w:r w:rsidRPr="006A18A8">
        <w:rPr>
          <w:b/>
        </w:rPr>
        <w:tab/>
        <w:t xml:space="preserve">           В.Ю. Юткин</w:t>
      </w:r>
    </w:p>
    <w:p w:rsidR="0033204E" w:rsidRDefault="0033204E">
      <w:pPr>
        <w:spacing w:after="1" w:line="280" w:lineRule="atLeast"/>
        <w:jc w:val="center"/>
        <w:outlineLvl w:val="0"/>
        <w:rPr>
          <w:sz w:val="32"/>
          <w:szCs w:val="32"/>
        </w:rPr>
      </w:pPr>
    </w:p>
    <w:p w:rsidR="0033204E" w:rsidRDefault="0033204E">
      <w:pPr>
        <w:autoSpaceDE w:val="0"/>
        <w:autoSpaceDN w:val="0"/>
        <w:adjustRightInd w:val="0"/>
        <w:ind w:firstLine="709"/>
        <w:jc w:val="both"/>
        <w:rPr>
          <w:b/>
          <w:sz w:val="28"/>
          <w:szCs w:val="28"/>
        </w:rPr>
      </w:pPr>
    </w:p>
    <w:p w:rsidR="0033204E" w:rsidRDefault="0033204E">
      <w:pPr>
        <w:autoSpaceDE w:val="0"/>
        <w:autoSpaceDN w:val="0"/>
        <w:adjustRightInd w:val="0"/>
        <w:spacing w:line="240" w:lineRule="exact"/>
        <w:rPr>
          <w:sz w:val="28"/>
          <w:szCs w:val="28"/>
        </w:rPr>
      </w:pPr>
    </w:p>
    <w:p w:rsidR="0033204E" w:rsidRPr="006A18A8" w:rsidRDefault="00B93D49" w:rsidP="006A18A8">
      <w:pPr>
        <w:spacing w:after="160" w:line="259" w:lineRule="auto"/>
        <w:ind w:left="7080"/>
        <w:rPr>
          <w:b/>
        </w:rPr>
      </w:pPr>
      <w:r>
        <w:rPr>
          <w:b/>
          <w:sz w:val="28"/>
          <w:szCs w:val="28"/>
        </w:rPr>
        <w:br w:type="page"/>
      </w:r>
      <w:r>
        <w:rPr>
          <w:b/>
          <w:sz w:val="28"/>
          <w:szCs w:val="28"/>
        </w:rPr>
        <w:lastRenderedPageBreak/>
        <w:t xml:space="preserve">          </w:t>
      </w:r>
      <w:r w:rsidR="006A18A8">
        <w:rPr>
          <w:b/>
          <w:sz w:val="28"/>
          <w:szCs w:val="28"/>
        </w:rPr>
        <w:t xml:space="preserve">    </w:t>
      </w:r>
      <w:r w:rsidRPr="006A18A8">
        <w:rPr>
          <w:b/>
        </w:rPr>
        <w:t>Приложение №1</w:t>
      </w:r>
    </w:p>
    <w:p w:rsidR="0033204E" w:rsidRPr="006A18A8" w:rsidRDefault="0033204E">
      <w:pPr>
        <w:spacing w:line="235" w:lineRule="auto"/>
        <w:ind w:left="4820"/>
        <w:jc w:val="right"/>
        <w:rPr>
          <w:kern w:val="2"/>
        </w:rPr>
      </w:pPr>
    </w:p>
    <w:p w:rsidR="0033204E" w:rsidRPr="006A18A8" w:rsidRDefault="0033204E">
      <w:pPr>
        <w:spacing w:line="235" w:lineRule="auto"/>
        <w:ind w:left="4820"/>
        <w:jc w:val="right"/>
        <w:rPr>
          <w:kern w:val="2"/>
        </w:rPr>
      </w:pPr>
    </w:p>
    <w:p w:rsidR="006A18A8" w:rsidRPr="00A30BF0" w:rsidRDefault="006A18A8" w:rsidP="006A18A8">
      <w:pPr>
        <w:spacing w:line="235" w:lineRule="auto"/>
        <w:ind w:left="4820"/>
        <w:jc w:val="right"/>
        <w:rPr>
          <w:kern w:val="2"/>
        </w:rPr>
      </w:pPr>
      <w:r w:rsidRPr="00A30BF0">
        <w:rPr>
          <w:kern w:val="2"/>
        </w:rPr>
        <w:t>УТВЕРЖДЕНО</w:t>
      </w:r>
    </w:p>
    <w:p w:rsidR="006A18A8" w:rsidRPr="00A30BF0" w:rsidRDefault="006A18A8" w:rsidP="006A18A8">
      <w:pPr>
        <w:spacing w:line="235" w:lineRule="auto"/>
        <w:ind w:left="4253"/>
        <w:jc w:val="right"/>
        <w:rPr>
          <w:kern w:val="2"/>
        </w:rPr>
      </w:pPr>
      <w:r w:rsidRPr="00A30BF0">
        <w:rPr>
          <w:kern w:val="2"/>
        </w:rPr>
        <w:t>решением Совета депутатов</w:t>
      </w:r>
    </w:p>
    <w:p w:rsidR="006A18A8" w:rsidRPr="00A30BF0" w:rsidRDefault="006A18A8" w:rsidP="006A18A8">
      <w:pPr>
        <w:spacing w:line="235" w:lineRule="auto"/>
        <w:ind w:left="4253"/>
        <w:jc w:val="right"/>
      </w:pPr>
      <w:r w:rsidRPr="00A30BF0">
        <w:rPr>
          <w:kern w:val="2"/>
        </w:rPr>
        <w:t>ЗАТО городской округ Молодёжный</w:t>
      </w:r>
    </w:p>
    <w:p w:rsidR="006A18A8" w:rsidRPr="00A30BF0" w:rsidRDefault="006A18A8" w:rsidP="006A18A8">
      <w:pPr>
        <w:spacing w:line="235" w:lineRule="auto"/>
        <w:ind w:left="4253"/>
        <w:jc w:val="right"/>
        <w:rPr>
          <w:kern w:val="2"/>
        </w:rPr>
      </w:pPr>
      <w:r w:rsidRPr="00A30BF0">
        <w:rPr>
          <w:kern w:val="2"/>
        </w:rPr>
        <w:t>Московской области</w:t>
      </w:r>
    </w:p>
    <w:p w:rsidR="006A18A8" w:rsidRPr="00A30BF0" w:rsidRDefault="006A18A8" w:rsidP="006A18A8">
      <w:pPr>
        <w:spacing w:line="235" w:lineRule="auto"/>
        <w:ind w:left="4820"/>
        <w:jc w:val="right"/>
        <w:rPr>
          <w:i/>
          <w:kern w:val="2"/>
        </w:rPr>
      </w:pPr>
    </w:p>
    <w:p w:rsidR="006A18A8" w:rsidRPr="00A30BF0" w:rsidRDefault="006A18A8" w:rsidP="006A18A8">
      <w:pPr>
        <w:autoSpaceDE w:val="0"/>
        <w:autoSpaceDN w:val="0"/>
        <w:adjustRightInd w:val="0"/>
        <w:ind w:firstLine="709"/>
        <w:jc w:val="right"/>
        <w:rPr>
          <w:b/>
        </w:rPr>
      </w:pPr>
      <w:r w:rsidRPr="00A30BF0">
        <w:rPr>
          <w:kern w:val="2"/>
        </w:rPr>
        <w:t xml:space="preserve">                                                          от «___» ________ 2021 года № ____</w:t>
      </w:r>
    </w:p>
    <w:p w:rsidR="0033204E" w:rsidRPr="006A18A8" w:rsidRDefault="0033204E">
      <w:pPr>
        <w:autoSpaceDE w:val="0"/>
        <w:autoSpaceDN w:val="0"/>
        <w:adjustRightInd w:val="0"/>
        <w:ind w:firstLine="709"/>
        <w:jc w:val="center"/>
        <w:rPr>
          <w:b/>
        </w:rPr>
      </w:pPr>
    </w:p>
    <w:p w:rsidR="006A18A8" w:rsidRPr="006A18A8" w:rsidRDefault="00B93D49" w:rsidP="006A18A8">
      <w:pPr>
        <w:autoSpaceDE w:val="0"/>
        <w:autoSpaceDN w:val="0"/>
        <w:adjustRightInd w:val="0"/>
        <w:spacing w:line="240" w:lineRule="exact"/>
        <w:jc w:val="center"/>
        <w:rPr>
          <w:b/>
        </w:rPr>
      </w:pPr>
      <w:r w:rsidRPr="006A18A8">
        <w:rPr>
          <w:b/>
        </w:rPr>
        <w:t>Положение о муниципальном контроле за исполнением единой теплоснабжающей организацией обязательств по строительству, реконструкции и (или) модер</w:t>
      </w:r>
      <w:r w:rsidR="006A18A8">
        <w:rPr>
          <w:b/>
        </w:rPr>
        <w:t xml:space="preserve">низации объектов теплоснабжения </w:t>
      </w:r>
      <w:r w:rsidRPr="006A18A8">
        <w:rPr>
          <w:b/>
        </w:rPr>
        <w:t>на территории</w:t>
      </w:r>
      <w:r w:rsidR="006A18A8" w:rsidRPr="006A18A8">
        <w:rPr>
          <w:b/>
          <w:i/>
        </w:rPr>
        <w:t xml:space="preserve"> </w:t>
      </w:r>
      <w:r w:rsidR="006A18A8" w:rsidRPr="006A18A8">
        <w:rPr>
          <w:b/>
        </w:rPr>
        <w:t>ЗАТО городской округ Молодёжный Московской области</w:t>
      </w:r>
    </w:p>
    <w:p w:rsidR="0033204E" w:rsidRPr="006A18A8" w:rsidRDefault="0033204E" w:rsidP="006A18A8">
      <w:pPr>
        <w:autoSpaceDE w:val="0"/>
        <w:autoSpaceDN w:val="0"/>
        <w:adjustRightInd w:val="0"/>
        <w:ind w:firstLine="709"/>
        <w:jc w:val="center"/>
      </w:pPr>
    </w:p>
    <w:p w:rsidR="0033204E" w:rsidRPr="006A18A8" w:rsidRDefault="00B93D49">
      <w:pPr>
        <w:pStyle w:val="af"/>
        <w:tabs>
          <w:tab w:val="left" w:pos="0"/>
          <w:tab w:val="left" w:pos="142"/>
        </w:tabs>
        <w:autoSpaceDE w:val="0"/>
        <w:autoSpaceDN w:val="0"/>
        <w:adjustRightInd w:val="0"/>
        <w:ind w:left="0"/>
        <w:jc w:val="center"/>
        <w:rPr>
          <w:b/>
        </w:rPr>
      </w:pPr>
      <w:r w:rsidRPr="006A18A8">
        <w:rPr>
          <w:b/>
        </w:rPr>
        <w:t>1. Общие положения</w:t>
      </w:r>
    </w:p>
    <w:p w:rsidR="0033204E" w:rsidRPr="006A18A8" w:rsidRDefault="0033204E">
      <w:pPr>
        <w:pStyle w:val="ConsPlusNormal"/>
        <w:jc w:val="both"/>
      </w:pPr>
    </w:p>
    <w:p w:rsidR="0033204E" w:rsidRPr="006A18A8" w:rsidRDefault="00B93D49">
      <w:pPr>
        <w:pStyle w:val="ConsPlusNormal"/>
        <w:ind w:firstLine="539"/>
        <w:jc w:val="both"/>
      </w:pPr>
      <w:r w:rsidRPr="006A18A8">
        <w:t xml:space="preserve">1.1. Настоящее Положение устанавливает порядок организации </w:t>
      </w:r>
      <w:r w:rsidRPr="006A18A8">
        <w:br/>
        <w:t xml:space="preserve">и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r w:rsidR="006A18A8" w:rsidRPr="006A18A8">
        <w:t>ЗАТО городской округ Молодёжный</w:t>
      </w:r>
      <w:r w:rsidRPr="006A18A8">
        <w:t xml:space="preserve"> Московской области (далее - муниципальный контроль).</w:t>
      </w:r>
    </w:p>
    <w:p w:rsidR="0033204E" w:rsidRPr="006A18A8" w:rsidRDefault="00B93D49" w:rsidP="006A18A8">
      <w:pPr>
        <w:pStyle w:val="ConsPlusNormal"/>
        <w:ind w:firstLine="539"/>
        <w:jc w:val="both"/>
      </w:pPr>
      <w:r w:rsidRPr="006A18A8">
        <w:t>1.2. Предметом муниципального контроля является соблюдение единой теплоснабжающей организацией в процессе реализации мероприятий</w:t>
      </w:r>
      <w:r w:rsidR="006A18A8">
        <w:t xml:space="preserve"> </w:t>
      </w:r>
      <w:r w:rsidRPr="006A18A8">
        <w:t>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w:t>
      </w:r>
      <w:r w:rsidR="006A18A8">
        <w:t xml:space="preserve">ы теплоснабжения и определенных </w:t>
      </w:r>
      <w:r w:rsidRPr="006A18A8">
        <w:t>для нее в схеме теплоснабжения, требований Федерального закона от 27.07.2010 № 190-ФЗ «О теплоснабжении» (далее - Федеральный закон № 190-ФЗ)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33204E" w:rsidRPr="006A18A8" w:rsidRDefault="00B93D49">
      <w:pPr>
        <w:pStyle w:val="ConsPlusNormal"/>
        <w:ind w:firstLine="539"/>
        <w:jc w:val="both"/>
      </w:pPr>
      <w:r w:rsidRPr="006A18A8">
        <w:t>1.3. Целью муниципального контроля явля</w:t>
      </w:r>
      <w:r w:rsidR="006A18A8">
        <w:t xml:space="preserve">ется предупреждение, выявление </w:t>
      </w:r>
      <w:r w:rsidRPr="006A18A8">
        <w:t>и пресечение нарушений обязательных требований.</w:t>
      </w:r>
    </w:p>
    <w:p w:rsidR="0033204E" w:rsidRPr="006A18A8" w:rsidRDefault="00B93D49">
      <w:pPr>
        <w:pStyle w:val="ConsPlusNormal"/>
        <w:ind w:firstLine="539"/>
        <w:jc w:val="both"/>
      </w:pPr>
      <w:r w:rsidRPr="006A18A8">
        <w:t>1.4. Объектами муниципального контроля являются объекты теплоснабжения (далее - объекты контроля):</w:t>
      </w:r>
    </w:p>
    <w:p w:rsidR="0033204E" w:rsidRPr="006A18A8" w:rsidRDefault="00B93D49">
      <w:pPr>
        <w:ind w:firstLine="539"/>
        <w:jc w:val="both"/>
      </w:pPr>
      <w:r w:rsidRPr="006A18A8">
        <w:t>1.5. В рамках муниципального ко</w:t>
      </w:r>
      <w:r w:rsidR="006A18A8">
        <w:t xml:space="preserve">нтроля осуществляется контроль </w:t>
      </w:r>
      <w:r w:rsidRPr="006A18A8">
        <w:t>за соблюдением требований, установленных Федеральный закон № 190-ФЗ,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Московской области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w:t>
      </w:r>
      <w:r w:rsidR="006A18A8">
        <w:t xml:space="preserve">димых </w:t>
      </w:r>
      <w:r w:rsidRPr="006A18A8">
        <w:t xml:space="preserve">для развития, обеспечения надежности и энергетической эффективности системы теплоснабжения и определенных </w:t>
      </w:r>
      <w:r w:rsidR="006A18A8">
        <w:t xml:space="preserve">для нее в схеме теплоснабжения </w:t>
      </w:r>
      <w:r w:rsidRPr="006A18A8">
        <w:t>(далее - обязательные требования).</w:t>
      </w:r>
    </w:p>
    <w:p w:rsidR="00E752F7" w:rsidRPr="00A30BF0" w:rsidRDefault="00B93D49" w:rsidP="00E752F7">
      <w:pPr>
        <w:pStyle w:val="ConsPlusNormal"/>
        <w:shd w:val="clear" w:color="auto" w:fill="FFFFFF" w:themeFill="background1"/>
        <w:ind w:firstLine="539"/>
        <w:jc w:val="both"/>
      </w:pPr>
      <w:r w:rsidRPr="006A18A8">
        <w:t>1.6. Муниципальный контроль осуществляется</w:t>
      </w:r>
      <w:r w:rsidR="00E752F7" w:rsidRPr="00E752F7">
        <w:t xml:space="preserve"> </w:t>
      </w:r>
      <w:r w:rsidR="00E752F7">
        <w:t>администрацией</w:t>
      </w:r>
      <w:r w:rsidR="00E752F7" w:rsidRPr="006E5A7E">
        <w:t xml:space="preserve"> </w:t>
      </w:r>
      <w:r w:rsidR="00E752F7" w:rsidRPr="006E5A7E">
        <w:rPr>
          <w:kern w:val="2"/>
        </w:rPr>
        <w:t>ЗАТО городской округ Молодёжный</w:t>
      </w:r>
      <w:r w:rsidR="00E752F7" w:rsidRPr="006E5A7E">
        <w:rPr>
          <w:i/>
        </w:rPr>
        <w:t xml:space="preserve"> </w:t>
      </w:r>
      <w:r w:rsidR="00E752F7" w:rsidRPr="006E5A7E">
        <w:t>Московской области</w:t>
      </w:r>
      <w:r w:rsidR="00E752F7" w:rsidRPr="00A30BF0">
        <w:rPr>
          <w:i/>
          <w:u w:val="single"/>
        </w:rPr>
        <w:t>.</w:t>
      </w:r>
    </w:p>
    <w:p w:rsidR="0033204E" w:rsidRPr="006A18A8" w:rsidRDefault="00B93D49" w:rsidP="00E752F7">
      <w:pPr>
        <w:ind w:firstLine="539"/>
        <w:jc w:val="both"/>
      </w:pPr>
      <w:r w:rsidRPr="006A18A8">
        <w:t>1.7. К отношениям, связанным с осуществлением муниципального контроля, применяются положения</w:t>
      </w:r>
      <w:r w:rsidRPr="006A18A8">
        <w:rPr>
          <w:spacing w:val="2"/>
        </w:rPr>
        <w:t xml:space="preserve"> </w:t>
      </w:r>
      <w:r w:rsidRPr="006A18A8">
        <w:t xml:space="preserve">Федерального </w:t>
      </w:r>
      <w:hyperlink r:id="rId16" w:history="1">
        <w:r w:rsidRPr="006A18A8">
          <w:t>закона</w:t>
        </w:r>
      </w:hyperlink>
      <w:r w:rsidRPr="006A18A8">
        <w:t xml:space="preserve"> </w:t>
      </w:r>
      <w:r w:rsidRPr="006A18A8">
        <w:rPr>
          <w:spacing w:val="2"/>
        </w:rPr>
        <w:t>№ 190-ФЗ,</w:t>
      </w:r>
      <w:r w:rsidRPr="006A18A8">
        <w:t xml:space="preserve"> Федерального </w:t>
      </w:r>
      <w:hyperlink r:id="rId17" w:history="1">
        <w:r w:rsidRPr="006A18A8">
          <w:t>закона</w:t>
        </w:r>
      </w:hyperlink>
      <w:r w:rsidR="00E752F7">
        <w:t xml:space="preserve"> </w:t>
      </w:r>
      <w:r w:rsidRPr="006A18A8">
        <w:t>от 31.07.2020 № 248-ФЗ «О госу</w:t>
      </w:r>
      <w:r w:rsidR="00E752F7">
        <w:t xml:space="preserve">дарственном контроле (надзоре) </w:t>
      </w:r>
      <w:r w:rsidRPr="006A18A8">
        <w:t xml:space="preserve">и муниципальном контроле в Российской Федерации» (далее – Федеральный закон № 248-ФЗ), Федерального </w:t>
      </w:r>
      <w:hyperlink r:id="rId18" w:history="1">
        <w:r w:rsidRPr="006A18A8">
          <w:t>закона</w:t>
        </w:r>
      </w:hyperlink>
      <w:r w:rsidRPr="006A18A8">
        <w:t xml:space="preserve"> от 06.10.2003 № 131-ФЗ «Об общих принципах организации местного самоуправления в Российской Федерации».</w:t>
      </w:r>
    </w:p>
    <w:p w:rsidR="0033204E" w:rsidRPr="006A18A8" w:rsidRDefault="00B93D49">
      <w:pPr>
        <w:pStyle w:val="ConsPlusNormal"/>
        <w:ind w:firstLine="539"/>
        <w:jc w:val="both"/>
      </w:pPr>
      <w:r w:rsidRPr="006A18A8">
        <w:t>1.8. Орган муниципального контроля обеспечивает учет объектов контроля путем внесения сведений об объектах контроля в государственные информационные системы (при их наличии) и в иных формах не позднее 2 дней со дня поступления таких сведений.</w:t>
      </w:r>
    </w:p>
    <w:p w:rsidR="0033204E" w:rsidRPr="006A18A8" w:rsidRDefault="00B93D49">
      <w:pPr>
        <w:ind w:firstLine="539"/>
        <w:jc w:val="both"/>
      </w:pPr>
      <w:r w:rsidRPr="006A18A8">
        <w:t>При сборе, обработке, анализе и учете</w:t>
      </w:r>
      <w:r w:rsidR="00E752F7">
        <w:t xml:space="preserve"> сведений об объектах контроля </w:t>
      </w:r>
      <w:r w:rsidRPr="006A18A8">
        <w:t xml:space="preserve">для целей их учета орган муниципального контроля использует информацию, представляемую ему в соответствии с </w:t>
      </w:r>
      <w:r w:rsidRPr="006A18A8">
        <w:lastRenderedPageBreak/>
        <w:t>нормативными правовыми актами, информацию, содержащуюся в государств</w:t>
      </w:r>
      <w:r w:rsidR="00E752F7">
        <w:t xml:space="preserve">енных информационных системах, </w:t>
      </w:r>
      <w:r w:rsidRPr="006A18A8">
        <w:t xml:space="preserve">а также информационных системах иных контрольных (надзорных) органов, получаемую в рамках межведомственного взаимодействия, а также общедоступную информацию. </w:t>
      </w:r>
    </w:p>
    <w:p w:rsidR="0033204E" w:rsidRPr="006A18A8" w:rsidRDefault="00B93D49">
      <w:pPr>
        <w:ind w:firstLine="539"/>
        <w:jc w:val="both"/>
      </w:pPr>
      <w:r w:rsidRPr="006A18A8">
        <w:t>1.9. Понятия, используемые в на</w:t>
      </w:r>
      <w:r w:rsidR="00E752F7">
        <w:t xml:space="preserve">стоящем Положении, применяются </w:t>
      </w:r>
      <w:r w:rsidRPr="006A18A8">
        <w:t>в значениях, определенных Федеральным законом № 248-ФЗ.</w:t>
      </w:r>
    </w:p>
    <w:p w:rsidR="0033204E" w:rsidRPr="006A18A8" w:rsidRDefault="0033204E">
      <w:pPr>
        <w:pStyle w:val="ConsPlusNormal"/>
        <w:spacing w:line="240" w:lineRule="exact"/>
        <w:jc w:val="center"/>
        <w:rPr>
          <w:b/>
        </w:rPr>
      </w:pPr>
    </w:p>
    <w:p w:rsidR="0033204E" w:rsidRPr="006A18A8" w:rsidRDefault="00B93D49">
      <w:pPr>
        <w:pStyle w:val="ConsPlusNormal"/>
        <w:spacing w:line="240" w:lineRule="exact"/>
        <w:jc w:val="center"/>
        <w:rPr>
          <w:b/>
        </w:rPr>
      </w:pPr>
      <w:r w:rsidRPr="006A18A8">
        <w:rPr>
          <w:b/>
        </w:rPr>
        <w:t>2. Кон</w:t>
      </w:r>
      <w:r w:rsidR="00E752F7">
        <w:rPr>
          <w:b/>
        </w:rPr>
        <w:t xml:space="preserve">трольный орган, осуществляющий </w:t>
      </w:r>
      <w:r w:rsidRPr="006A18A8">
        <w:rPr>
          <w:b/>
        </w:rPr>
        <w:t>муниципальный контроль</w:t>
      </w:r>
    </w:p>
    <w:p w:rsidR="0033204E" w:rsidRPr="006A18A8" w:rsidRDefault="0033204E">
      <w:pPr>
        <w:pStyle w:val="ConsPlusNormal"/>
        <w:spacing w:line="240" w:lineRule="exact"/>
        <w:jc w:val="center"/>
        <w:rPr>
          <w:b/>
        </w:rPr>
      </w:pPr>
    </w:p>
    <w:p w:rsidR="0033204E" w:rsidRPr="006A18A8" w:rsidRDefault="00B93D49">
      <w:pPr>
        <w:pStyle w:val="ConsPlusNormal"/>
        <w:ind w:firstLine="539"/>
        <w:jc w:val="both"/>
      </w:pPr>
      <w:bookmarkStart w:id="1" w:name="Par56"/>
      <w:bookmarkEnd w:id="1"/>
      <w:r w:rsidRPr="006A18A8">
        <w:t xml:space="preserve">2.1 Контрольным органом, уполномоченным на осуществление муниципального контроля является администрация </w:t>
      </w:r>
      <w:r w:rsidR="00490134" w:rsidRPr="00490134">
        <w:t>ЗАТО городской округ Молодёжный</w:t>
      </w:r>
      <w:r w:rsidR="00490134" w:rsidRPr="00490134">
        <w:rPr>
          <w:i/>
        </w:rPr>
        <w:t xml:space="preserve"> </w:t>
      </w:r>
      <w:r w:rsidR="00490134">
        <w:t>Московской области в</w:t>
      </w:r>
      <w:r w:rsidR="00490134" w:rsidRPr="00A30BF0">
        <w:t xml:space="preserve"> лице</w:t>
      </w:r>
      <w:r w:rsidR="00490134">
        <w:t xml:space="preserve"> </w:t>
      </w:r>
      <w:r w:rsidR="00490134" w:rsidRPr="006E5A7E">
        <w:t>сектор</w:t>
      </w:r>
      <w:r w:rsidR="00490134">
        <w:t>а</w:t>
      </w:r>
      <w:r w:rsidR="00490134" w:rsidRPr="006E5A7E">
        <w:t xml:space="preserve"> </w:t>
      </w:r>
      <w:r w:rsidR="00490134">
        <w:t>благоустройства и управления МКД</w:t>
      </w:r>
      <w:r w:rsidR="00490134" w:rsidRPr="006E5A7E">
        <w:t xml:space="preserve"> администрации ЗАТО городской округ Молодёжный Московской области</w:t>
      </w:r>
      <w:r w:rsidR="00490134" w:rsidRPr="00A30BF0">
        <w:rPr>
          <w:i/>
        </w:rPr>
        <w:t xml:space="preserve"> </w:t>
      </w:r>
      <w:r w:rsidRPr="006A18A8">
        <w:t>(далее - орган муниципального контроля</w:t>
      </w:r>
      <w:r w:rsidRPr="006A18A8">
        <w:rPr>
          <w:i/>
        </w:rPr>
        <w:t>)</w:t>
      </w:r>
      <w:r w:rsidRPr="006A18A8">
        <w:t xml:space="preserve">. </w:t>
      </w:r>
    </w:p>
    <w:p w:rsidR="0033204E" w:rsidRPr="006A18A8" w:rsidRDefault="00B93D49">
      <w:pPr>
        <w:pStyle w:val="ConsPlusNormal"/>
        <w:ind w:firstLine="539"/>
        <w:jc w:val="both"/>
      </w:pPr>
      <w:r w:rsidRPr="006A18A8">
        <w:t xml:space="preserve">2.2. Муниципальный контроль осуществляется должностными лицами органа муниципального контроля, включенными в перечень должностных лиц, осуществляющих муниципальный контроль, утверждаемый </w:t>
      </w:r>
      <w:r w:rsidR="00490134">
        <w:t xml:space="preserve">администрацией </w:t>
      </w:r>
      <w:r w:rsidR="00490134" w:rsidRPr="006E5A7E">
        <w:t xml:space="preserve">ЗАТО городской округ Молодёжный </w:t>
      </w:r>
      <w:r w:rsidRPr="006A18A8">
        <w:t>Московской области.</w:t>
      </w:r>
    </w:p>
    <w:p w:rsidR="0033204E" w:rsidRPr="006A18A8" w:rsidRDefault="00B93D49">
      <w:pPr>
        <w:pStyle w:val="ConsPlusNormal"/>
        <w:ind w:firstLine="539"/>
        <w:jc w:val="both"/>
      </w:pPr>
      <w:r w:rsidRPr="006A18A8">
        <w:t xml:space="preserve">2.3. Должностные лица, уполномоченные на принятие решений о проведении контрольных мероприятий устанавливаются </w:t>
      </w:r>
      <w:r w:rsidR="00490134">
        <w:t xml:space="preserve">администрацией </w:t>
      </w:r>
      <w:r w:rsidR="00490134" w:rsidRPr="006E5A7E">
        <w:t>ЗАТО городской округ Молодёжный</w:t>
      </w:r>
      <w:r w:rsidRPr="006A18A8">
        <w:rPr>
          <w:i/>
        </w:rPr>
        <w:t xml:space="preserve"> </w:t>
      </w:r>
      <w:r w:rsidRPr="006A18A8">
        <w:t>Московской области.</w:t>
      </w:r>
    </w:p>
    <w:p w:rsidR="0033204E" w:rsidRPr="006A18A8" w:rsidRDefault="00B93D49">
      <w:pPr>
        <w:ind w:firstLine="539"/>
        <w:jc w:val="both"/>
      </w:pPr>
      <w:r w:rsidRPr="006A18A8">
        <w:t xml:space="preserve">2.4. Должностные лица органа муниципального контроля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Московской области, муниципальными правовыми актами </w:t>
      </w:r>
      <w:r w:rsidR="00490134">
        <w:t xml:space="preserve"> </w:t>
      </w:r>
      <w:r w:rsidR="00490134" w:rsidRPr="006E5A7E">
        <w:t>ЗАТО городской округ Молодёжный</w:t>
      </w:r>
      <w:r w:rsidRPr="006A18A8">
        <w:t xml:space="preserve"> Московской области.</w:t>
      </w:r>
    </w:p>
    <w:p w:rsidR="0033204E" w:rsidRPr="006A18A8" w:rsidRDefault="00B93D49">
      <w:pPr>
        <w:ind w:firstLine="539"/>
        <w:jc w:val="both"/>
      </w:pPr>
      <w:r w:rsidRPr="006A18A8">
        <w:t>2.5. Права и обязанности должностных лиц органа муниципального контроля осуществляются в соответствии со статьей 29 Федерального закона № 248-ФЗ.</w:t>
      </w:r>
    </w:p>
    <w:p w:rsidR="0033204E" w:rsidRPr="006A18A8" w:rsidRDefault="00B93D49">
      <w:pPr>
        <w:pStyle w:val="ConsPlusNormal"/>
        <w:ind w:firstLine="539"/>
        <w:jc w:val="both"/>
      </w:pPr>
      <w:r w:rsidRPr="006A18A8">
        <w:t>2.6. Должностные лица, осуществ</w:t>
      </w:r>
      <w:r w:rsidR="00E752F7">
        <w:t xml:space="preserve">ляющие муниципальный контроль, </w:t>
      </w:r>
      <w:r w:rsidRPr="006A18A8">
        <w:t>при осуществлении муниципального контроля взаимодействуют в установленном порядке с федеральными органами исполнительной власти и их территориальными органами, с центральными исполнительными органами государственной власти Московской области, правоохранительными органами, организациями и гражданами.</w:t>
      </w:r>
    </w:p>
    <w:p w:rsidR="0033204E" w:rsidRPr="006A18A8" w:rsidRDefault="00B93D49">
      <w:pPr>
        <w:pStyle w:val="ConsPlusNormal"/>
        <w:ind w:firstLine="539"/>
        <w:jc w:val="both"/>
      </w:pPr>
      <w:r w:rsidRPr="006A18A8">
        <w:t>2.7. Должностные лица, осуществляющие муниципальный контроль, имеют бланки документов с гербом органа местного самоуправления муниципального образования Московской области, служебные удостоверения, формы (образцы) которых устанавливаются соответственно органами местного самоуправления.</w:t>
      </w:r>
    </w:p>
    <w:p w:rsidR="0033204E" w:rsidRPr="006A18A8" w:rsidRDefault="0033204E">
      <w:pPr>
        <w:ind w:firstLine="540"/>
        <w:jc w:val="both"/>
      </w:pPr>
    </w:p>
    <w:p w:rsidR="0033204E" w:rsidRPr="006A18A8" w:rsidRDefault="00B93D49">
      <w:pPr>
        <w:jc w:val="center"/>
        <w:rPr>
          <w:b/>
          <w:bCs/>
        </w:rPr>
      </w:pPr>
      <w:r w:rsidRPr="006A18A8">
        <w:rPr>
          <w:b/>
          <w:bCs/>
        </w:rPr>
        <w:t>3. Профилактика рисков причинения вреда</w:t>
      </w:r>
    </w:p>
    <w:p w:rsidR="0033204E" w:rsidRPr="006A18A8" w:rsidRDefault="00B93D49">
      <w:pPr>
        <w:jc w:val="center"/>
        <w:rPr>
          <w:b/>
          <w:bCs/>
        </w:rPr>
      </w:pPr>
      <w:r w:rsidRPr="006A18A8">
        <w:rPr>
          <w:b/>
          <w:bCs/>
        </w:rPr>
        <w:t>(ущерба) охраняемым законом ценностям</w:t>
      </w:r>
    </w:p>
    <w:p w:rsidR="0033204E" w:rsidRPr="006A18A8" w:rsidRDefault="0033204E">
      <w:pPr>
        <w:jc w:val="both"/>
        <w:rPr>
          <w:b/>
          <w:bCs/>
        </w:rPr>
      </w:pPr>
    </w:p>
    <w:p w:rsidR="0033204E" w:rsidRPr="006A18A8" w:rsidRDefault="00B93D49">
      <w:pPr>
        <w:pStyle w:val="ConsPlusNormal"/>
        <w:ind w:firstLine="540"/>
        <w:jc w:val="both"/>
      </w:pPr>
      <w:r w:rsidRPr="006A18A8">
        <w:rPr>
          <w:bCs/>
        </w:rPr>
        <w:t>3.1</w:t>
      </w:r>
      <w:r w:rsidRPr="006A18A8">
        <w:t xml:space="preserve"> Профилактические мероприятия осуществляются органами муниципального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w:t>
      </w:r>
      <w:r w:rsidR="00E752F7">
        <w:t xml:space="preserve"> охраняемым законом ценностям, </w:t>
      </w:r>
      <w:r w:rsidRPr="006A18A8">
        <w:t>и доведения обязательных требований д</w:t>
      </w:r>
      <w:r w:rsidR="00E752F7">
        <w:t xml:space="preserve">о контролируемых лиц, способов </w:t>
      </w:r>
      <w:r w:rsidRPr="006A18A8">
        <w:t>их соблюдения.</w:t>
      </w:r>
    </w:p>
    <w:p w:rsidR="0033204E" w:rsidRPr="006A18A8" w:rsidRDefault="00B93D49">
      <w:pPr>
        <w:pStyle w:val="ConsPlusNormal"/>
        <w:ind w:firstLine="540"/>
        <w:jc w:val="both"/>
      </w:pPr>
      <w:r w:rsidRPr="006A18A8">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33204E" w:rsidRPr="006A18A8" w:rsidRDefault="00B93D49">
      <w:pPr>
        <w:pStyle w:val="ConsPlusNormal"/>
        <w:ind w:firstLine="540"/>
        <w:jc w:val="both"/>
      </w:pPr>
      <w:r w:rsidRPr="006A18A8">
        <w:t>Профилактические мероприятия осуществляются на основании программы профилактики рисков причинения вреда (ущерба) охраняемым законом ценностям. Также могут проводиться</w:t>
      </w:r>
      <w:r w:rsidR="00E752F7">
        <w:t xml:space="preserve"> профилактические мероприятия, </w:t>
      </w:r>
      <w:r w:rsidRPr="006A18A8">
        <w:t>не предусмотренные указанной программой профилактики.</w:t>
      </w:r>
    </w:p>
    <w:p w:rsidR="0033204E" w:rsidRPr="006A18A8" w:rsidRDefault="00B93D49">
      <w:pPr>
        <w:pStyle w:val="ConsPlusNormal"/>
        <w:ind w:firstLine="540"/>
        <w:jc w:val="both"/>
      </w:pPr>
      <w:r w:rsidRPr="006A18A8">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w:t>
      </w:r>
      <w:r w:rsidRPr="006A18A8">
        <w:lastRenderedPageBreak/>
        <w:t>незамедлительно направляет информацию об этом руководителю (заместителю руководителя) органа муниципального контроля для принятия решения о проведении контрольных мероприятий.</w:t>
      </w:r>
    </w:p>
    <w:p w:rsidR="0033204E" w:rsidRPr="006A18A8" w:rsidRDefault="00B93D49">
      <w:pPr>
        <w:pStyle w:val="ConsPlusNormal"/>
        <w:ind w:firstLine="540"/>
        <w:jc w:val="both"/>
      </w:pPr>
      <w:r w:rsidRPr="006A18A8">
        <w:t>3.2. При осуществлении муниципального контроля могут проводиться следующие виды профилактических мероприятий:</w:t>
      </w:r>
    </w:p>
    <w:p w:rsidR="0033204E" w:rsidRPr="006A18A8" w:rsidRDefault="00B93D49">
      <w:pPr>
        <w:pStyle w:val="ConsPlusNormal"/>
        <w:numPr>
          <w:ilvl w:val="0"/>
          <w:numId w:val="2"/>
        </w:numPr>
        <w:tabs>
          <w:tab w:val="left" w:pos="993"/>
        </w:tabs>
        <w:ind w:left="0" w:firstLine="567"/>
        <w:jc w:val="both"/>
      </w:pPr>
      <w:r w:rsidRPr="006A18A8">
        <w:t>информирование;</w:t>
      </w:r>
    </w:p>
    <w:p w:rsidR="0033204E" w:rsidRPr="006A18A8" w:rsidRDefault="00B93D49">
      <w:pPr>
        <w:pStyle w:val="ConsPlusNormal"/>
        <w:numPr>
          <w:ilvl w:val="0"/>
          <w:numId w:val="2"/>
        </w:numPr>
        <w:tabs>
          <w:tab w:val="left" w:pos="993"/>
        </w:tabs>
        <w:ind w:left="0" w:firstLine="567"/>
        <w:jc w:val="both"/>
      </w:pPr>
      <w:r w:rsidRPr="006A18A8">
        <w:t>обобщение правоприменительной практики;</w:t>
      </w:r>
    </w:p>
    <w:p w:rsidR="0033204E" w:rsidRPr="006A18A8" w:rsidRDefault="00B93D49">
      <w:pPr>
        <w:pStyle w:val="ConsPlusNormal"/>
        <w:numPr>
          <w:ilvl w:val="0"/>
          <w:numId w:val="2"/>
        </w:numPr>
        <w:tabs>
          <w:tab w:val="left" w:pos="993"/>
        </w:tabs>
        <w:ind w:left="0" w:firstLine="567"/>
        <w:jc w:val="both"/>
      </w:pPr>
      <w:r w:rsidRPr="006A18A8">
        <w:t>объявление предостережений;</w:t>
      </w:r>
    </w:p>
    <w:p w:rsidR="0033204E" w:rsidRPr="006A18A8" w:rsidRDefault="00B93D49">
      <w:pPr>
        <w:pStyle w:val="ConsPlusNormal"/>
        <w:numPr>
          <w:ilvl w:val="0"/>
          <w:numId w:val="2"/>
        </w:numPr>
        <w:tabs>
          <w:tab w:val="left" w:pos="993"/>
        </w:tabs>
        <w:ind w:left="0" w:firstLine="567"/>
        <w:jc w:val="both"/>
      </w:pPr>
      <w:r w:rsidRPr="006A18A8">
        <w:t>консультирование;</w:t>
      </w:r>
    </w:p>
    <w:p w:rsidR="0033204E" w:rsidRPr="006A18A8" w:rsidRDefault="00B93D49">
      <w:pPr>
        <w:pStyle w:val="ConsPlusNormal"/>
        <w:numPr>
          <w:ilvl w:val="0"/>
          <w:numId w:val="2"/>
        </w:numPr>
        <w:tabs>
          <w:tab w:val="left" w:pos="993"/>
        </w:tabs>
        <w:ind w:left="0" w:firstLine="567"/>
        <w:jc w:val="both"/>
      </w:pPr>
      <w:r w:rsidRPr="006A18A8">
        <w:t>профилактический визит.</w:t>
      </w:r>
    </w:p>
    <w:p w:rsidR="0033204E" w:rsidRPr="006A18A8" w:rsidRDefault="00B93D49">
      <w:pPr>
        <w:pStyle w:val="ConsPlusNormal"/>
        <w:ind w:firstLine="540"/>
        <w:jc w:val="both"/>
      </w:pPr>
      <w:r w:rsidRPr="006A18A8">
        <w:t xml:space="preserve">3.3. Информирование осуществляется органами муниципального контроля по вопросам соблюдения обязательных требований посредством размещения соответствующих сведений на официальном сайте администрации </w:t>
      </w:r>
      <w:r w:rsidR="00490134" w:rsidRPr="00490134">
        <w:t>ЗАТО городской округ Молодёжный</w:t>
      </w:r>
      <w:r w:rsidR="00490134" w:rsidRPr="00490134">
        <w:rPr>
          <w:i/>
        </w:rPr>
        <w:t xml:space="preserve"> </w:t>
      </w:r>
      <w:r w:rsidR="00490134">
        <w:t>Московской области</w:t>
      </w:r>
      <w:r w:rsidR="00E752F7">
        <w:t xml:space="preserve"> </w:t>
      </w:r>
      <w:r w:rsidRPr="006A18A8">
        <w:t>в информационно-телекоммуникационной сети «Интернет» (далее - сеть «Интернет») и средствах массовой информации.</w:t>
      </w:r>
    </w:p>
    <w:p w:rsidR="0033204E" w:rsidRPr="006A18A8" w:rsidRDefault="00B93D49">
      <w:pPr>
        <w:pStyle w:val="ConsPlusNormal"/>
        <w:ind w:firstLine="540"/>
        <w:jc w:val="both"/>
      </w:pPr>
      <w:r w:rsidRPr="006A18A8">
        <w:t>Органы муниципальн</w:t>
      </w:r>
      <w:r w:rsidR="00E752F7">
        <w:t xml:space="preserve">ого контроля обязаны размещать </w:t>
      </w:r>
      <w:r w:rsidRPr="006A18A8">
        <w:t xml:space="preserve">и поддерживать в актуальном состоянии на официальном сайте в сети «Интернет» сведения, предусмотренные </w:t>
      </w:r>
      <w:hyperlink r:id="rId19" w:history="1">
        <w:r w:rsidRPr="006A18A8">
          <w:t>частью 3 статьи 46</w:t>
        </w:r>
      </w:hyperlink>
      <w:r w:rsidRPr="006A18A8">
        <w:t xml:space="preserve"> Федерального закона № 248-ФЗ.</w:t>
      </w:r>
    </w:p>
    <w:p w:rsidR="0033204E" w:rsidRPr="006A18A8" w:rsidRDefault="00B93D49">
      <w:pPr>
        <w:pStyle w:val="ConsPlusNormal"/>
        <w:ind w:firstLine="540"/>
        <w:jc w:val="both"/>
      </w:pPr>
      <w:r w:rsidRPr="006A18A8">
        <w:t>3.4. Обобщение правоприменительной практики осуществляется органами муниципального контроля поср</w:t>
      </w:r>
      <w:r w:rsidR="00E752F7">
        <w:t xml:space="preserve">едством сбора и анализа данных </w:t>
      </w:r>
      <w:r w:rsidRPr="006A18A8">
        <w:t>о проведенных контрольных (надзорных) мероприятиях и их результатах.</w:t>
      </w:r>
    </w:p>
    <w:p w:rsidR="0033204E" w:rsidRPr="006A18A8" w:rsidRDefault="00B93D49">
      <w:pPr>
        <w:pStyle w:val="ConsPlusNormal"/>
        <w:ind w:firstLine="540"/>
        <w:jc w:val="both"/>
      </w:pPr>
      <w:r w:rsidRPr="006A18A8">
        <w:t>По итогам обобщения правоприменительной практики органом муниципального контроля ежегодно готовятся доклады, содержащие результаты обобщения правоприменительной практики по осуществлению муниципального контроля, кото</w:t>
      </w:r>
      <w:r w:rsidR="00E752F7">
        <w:t xml:space="preserve">рые утверждаются и размещаются </w:t>
      </w:r>
      <w:r w:rsidRPr="006A18A8">
        <w:t xml:space="preserve">в срок до 1 июля года, следующего за отчетным годом, на официальном сайте </w:t>
      </w:r>
      <w:r w:rsidR="00490134" w:rsidRPr="00490134">
        <w:t>ЗАТО городской округ Молодёжный</w:t>
      </w:r>
      <w:r w:rsidR="00490134" w:rsidRPr="00490134">
        <w:rPr>
          <w:i/>
        </w:rPr>
        <w:t xml:space="preserve"> </w:t>
      </w:r>
      <w:r w:rsidR="00490134">
        <w:t xml:space="preserve">Московской области </w:t>
      </w:r>
      <w:r w:rsidRPr="006A18A8">
        <w:t>в сети «Интернет».</w:t>
      </w:r>
    </w:p>
    <w:p w:rsidR="0033204E" w:rsidRPr="006A18A8" w:rsidRDefault="00B93D49">
      <w:pPr>
        <w:ind w:firstLine="540"/>
        <w:jc w:val="both"/>
      </w:pPr>
      <w:r w:rsidRPr="006A18A8">
        <w:t>3.5. Предостережение о недопустимости нарушения обязательных требований (далее - предостережение) об</w:t>
      </w:r>
      <w:r w:rsidR="00E752F7">
        <w:t xml:space="preserve">ъявляется контролируемому лицу </w:t>
      </w:r>
      <w:r w:rsidRPr="006A18A8">
        <w:t>в случае наличия у органа му</w:t>
      </w:r>
      <w:r w:rsidR="00E752F7">
        <w:t xml:space="preserve">ниципального контроля сведений </w:t>
      </w:r>
      <w:r w:rsidRPr="006A18A8">
        <w:t>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w:t>
      </w:r>
      <w:r w:rsidR="00E752F7">
        <w:t xml:space="preserve">коном ценностям с предложением </w:t>
      </w:r>
      <w:r w:rsidRPr="006A18A8">
        <w:t>о принятии мер по обеспечению соблюдения обязательных требований.</w:t>
      </w:r>
    </w:p>
    <w:p w:rsidR="0033204E" w:rsidRPr="006A18A8" w:rsidRDefault="00B93D49">
      <w:pPr>
        <w:ind w:firstLine="540"/>
        <w:jc w:val="both"/>
      </w:pPr>
      <w:r w:rsidRPr="006A18A8">
        <w:t>Предостережения объявляются руководителем (заместителем руководителя) органа муниципального контроля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33204E" w:rsidRPr="006A18A8" w:rsidRDefault="00B93D49">
      <w:pPr>
        <w:pStyle w:val="ConsPlusNormal"/>
        <w:ind w:firstLine="540"/>
        <w:jc w:val="both"/>
      </w:pPr>
      <w:r w:rsidRPr="006A18A8">
        <w:t>Объявляемые предостережения регистрируются в журнале учета предостережений с присвоением регистрационного номера.</w:t>
      </w:r>
    </w:p>
    <w:p w:rsidR="0033204E" w:rsidRPr="006A18A8" w:rsidRDefault="00B93D49">
      <w:pPr>
        <w:pStyle w:val="ConsPlusNormal"/>
        <w:ind w:firstLine="540"/>
        <w:jc w:val="both"/>
      </w:pPr>
      <w:r w:rsidRPr="006A18A8">
        <w:t xml:space="preserve">В случае объявления органом муниципального контроля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Возражение рассматривается органом муниципального контроля в течение 30 дней со дня </w:t>
      </w:r>
      <w:r w:rsidR="00E752F7">
        <w:t xml:space="preserve">получения. </w:t>
      </w:r>
      <w:r w:rsidRPr="006A18A8">
        <w:t>В результате рассмотрения возражения контролируемому лицу направляется ответ с информацией о согласии или несогласии с возражением.</w:t>
      </w:r>
    </w:p>
    <w:p w:rsidR="0033204E" w:rsidRPr="006A18A8" w:rsidRDefault="00B93D49">
      <w:pPr>
        <w:pStyle w:val="ConsPlusNormal"/>
        <w:ind w:firstLine="540"/>
        <w:jc w:val="both"/>
      </w:pPr>
      <w:r w:rsidRPr="006A18A8">
        <w:t>В случае принятия представленных в возражении контролируемого лица доводов руководитель (заместитель руководителя) органа муниципального контроля аннулирует напр</w:t>
      </w:r>
      <w:r w:rsidR="00E752F7">
        <w:t xml:space="preserve">авленное ранее предостережение </w:t>
      </w:r>
      <w:r w:rsidRPr="006A18A8">
        <w:t>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33204E" w:rsidRPr="006A18A8" w:rsidRDefault="00B93D49">
      <w:pPr>
        <w:pStyle w:val="ConsPlusNormal"/>
        <w:ind w:firstLine="540"/>
        <w:jc w:val="both"/>
      </w:pPr>
      <w:r w:rsidRPr="006A18A8">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rsidR="0033204E" w:rsidRPr="006A18A8" w:rsidRDefault="00B93D49">
      <w:pPr>
        <w:pStyle w:val="ConsPlusNormal"/>
        <w:ind w:firstLine="540"/>
        <w:jc w:val="both"/>
      </w:pPr>
      <w:r w:rsidRPr="006A18A8">
        <w:t>3.6. Консультирование осуществляется</w:t>
      </w:r>
      <w:r w:rsidR="00E752F7">
        <w:t xml:space="preserve"> в устной или письменной форме </w:t>
      </w:r>
      <w:r w:rsidRPr="006A18A8">
        <w:t xml:space="preserve">по следующим </w:t>
      </w:r>
      <w:r w:rsidRPr="006A18A8">
        <w:lastRenderedPageBreak/>
        <w:t>вопросам:</w:t>
      </w:r>
    </w:p>
    <w:p w:rsidR="0033204E" w:rsidRPr="006A18A8" w:rsidRDefault="00B93D49">
      <w:pPr>
        <w:pStyle w:val="ConsPlusNormal"/>
        <w:ind w:firstLine="540"/>
        <w:jc w:val="both"/>
      </w:pPr>
      <w:r w:rsidRPr="006A18A8">
        <w:t>1) организация и осуществление муниципального контроля;</w:t>
      </w:r>
    </w:p>
    <w:p w:rsidR="0033204E" w:rsidRPr="006A18A8" w:rsidRDefault="00B93D49">
      <w:pPr>
        <w:pStyle w:val="ConsPlusNormal"/>
        <w:ind w:firstLine="540"/>
        <w:jc w:val="both"/>
      </w:pPr>
      <w:r w:rsidRPr="006A18A8">
        <w:t>2) порядок осуществления контрольных мероприятий, установленных настоящим Положением;</w:t>
      </w:r>
    </w:p>
    <w:p w:rsidR="0033204E" w:rsidRPr="006A18A8" w:rsidRDefault="00B93D49">
      <w:pPr>
        <w:pStyle w:val="ConsPlusNormal"/>
        <w:ind w:firstLine="540"/>
        <w:jc w:val="both"/>
      </w:pPr>
      <w:r w:rsidRPr="006A18A8">
        <w:t>3) порядок обжалования действий (бездействия) должностных лиц органа муниципального контроля;</w:t>
      </w:r>
    </w:p>
    <w:p w:rsidR="0033204E" w:rsidRPr="006A18A8" w:rsidRDefault="00B93D49">
      <w:pPr>
        <w:pStyle w:val="ConsPlusNormal"/>
        <w:ind w:firstLine="540"/>
        <w:jc w:val="both"/>
      </w:pPr>
      <w:r w:rsidRPr="006A18A8">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w:t>
      </w:r>
    </w:p>
    <w:p w:rsidR="0033204E" w:rsidRPr="006A18A8" w:rsidRDefault="00B93D49">
      <w:pPr>
        <w:pStyle w:val="ConsPlusNormal"/>
        <w:ind w:firstLine="540"/>
        <w:jc w:val="both"/>
      </w:pPr>
      <w:r w:rsidRPr="006A18A8">
        <w:t>Консультирование в письменной форме осуществляется должностным лицом в следующих случаях:</w:t>
      </w:r>
    </w:p>
    <w:p w:rsidR="0033204E" w:rsidRPr="006A18A8" w:rsidRDefault="00B93D49">
      <w:pPr>
        <w:pStyle w:val="ConsPlusNormal"/>
        <w:ind w:firstLine="540"/>
        <w:jc w:val="both"/>
      </w:pPr>
      <w:r w:rsidRPr="006A18A8">
        <w:t>1) контролируемым лицом представлен письменный запрос о представлении письменного ответа по вопросам консультирования;</w:t>
      </w:r>
    </w:p>
    <w:p w:rsidR="0033204E" w:rsidRPr="006A18A8" w:rsidRDefault="00B93D49">
      <w:pPr>
        <w:pStyle w:val="ConsPlusNormal"/>
        <w:ind w:firstLine="540"/>
        <w:jc w:val="both"/>
      </w:pPr>
      <w:r w:rsidRPr="006A18A8">
        <w:t>2) за время консультирования предоставить ответ на поставленные вопросы невозможно;</w:t>
      </w:r>
    </w:p>
    <w:p w:rsidR="0033204E" w:rsidRPr="006A18A8" w:rsidRDefault="00B93D49">
      <w:pPr>
        <w:pStyle w:val="ConsPlusNormal"/>
        <w:ind w:firstLine="540"/>
        <w:jc w:val="both"/>
      </w:pPr>
      <w:r w:rsidRPr="006A18A8">
        <w:t>3) ответ на поставленные вопросы требует дополнительного запроса сведений.</w:t>
      </w:r>
    </w:p>
    <w:p w:rsidR="0033204E" w:rsidRPr="006A18A8" w:rsidRDefault="00B93D49">
      <w:pPr>
        <w:pStyle w:val="ConsPlusNormal"/>
        <w:ind w:firstLine="540"/>
        <w:jc w:val="both"/>
      </w:pPr>
      <w:r w:rsidRPr="006A18A8">
        <w:t>При осуществлении консультирования должностное лицо органа муниципального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33204E" w:rsidRPr="006A18A8" w:rsidRDefault="00B93D49">
      <w:pPr>
        <w:pStyle w:val="ConsPlusNormal"/>
        <w:ind w:firstLine="540"/>
        <w:jc w:val="both"/>
      </w:pPr>
      <w:r w:rsidRPr="006A18A8">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органа муниципального контроля,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33204E" w:rsidRPr="006A18A8" w:rsidRDefault="00B93D49">
      <w:pPr>
        <w:pStyle w:val="ConsPlusNormal"/>
        <w:ind w:firstLine="540"/>
        <w:jc w:val="both"/>
      </w:pPr>
      <w:r w:rsidRPr="006A18A8">
        <w:t>Информация, ставшая известной должностному лицу органа муниципального контроля в ходе консультирования, не может использоваться органом муниципального контроля в цел</w:t>
      </w:r>
      <w:r w:rsidR="00E752F7">
        <w:t xml:space="preserve">ях оценки контролируемого лица </w:t>
      </w:r>
      <w:r w:rsidRPr="006A18A8">
        <w:t>по вопросам соблюдения обязательных требований.</w:t>
      </w:r>
    </w:p>
    <w:p w:rsidR="0033204E" w:rsidRPr="006A18A8" w:rsidRDefault="00B93D49">
      <w:pPr>
        <w:pStyle w:val="ConsPlusNormal"/>
        <w:ind w:firstLine="540"/>
        <w:jc w:val="both"/>
      </w:pPr>
      <w:r w:rsidRPr="006A18A8">
        <w:t>Органы муниципального контроля ведут журналы учета консультирований.</w:t>
      </w:r>
    </w:p>
    <w:p w:rsidR="0033204E" w:rsidRPr="006A18A8" w:rsidRDefault="00B93D49">
      <w:pPr>
        <w:pStyle w:val="ConsPlusNormal"/>
        <w:ind w:firstLine="540"/>
        <w:jc w:val="both"/>
      </w:pPr>
      <w:r w:rsidRPr="006A18A8">
        <w:t>В случае поступления в о</w:t>
      </w:r>
      <w:r w:rsidR="00E752F7">
        <w:t xml:space="preserve">рган муниципального контроля 5 </w:t>
      </w:r>
      <w:r w:rsidRPr="006A18A8">
        <w:t>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органа местного в сети «Интернет» письменного разъяснения.</w:t>
      </w:r>
    </w:p>
    <w:p w:rsidR="0033204E" w:rsidRPr="006A18A8" w:rsidRDefault="00B93D49">
      <w:pPr>
        <w:pStyle w:val="ConsPlusNormal"/>
        <w:ind w:firstLine="540"/>
        <w:jc w:val="both"/>
      </w:pPr>
      <w:r w:rsidRPr="006A18A8">
        <w:t>3.7.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33204E" w:rsidRPr="006A18A8" w:rsidRDefault="00B93D49">
      <w:pPr>
        <w:pStyle w:val="ConsPlusNormal"/>
        <w:ind w:firstLine="540"/>
        <w:jc w:val="both"/>
      </w:pPr>
      <w:r w:rsidRPr="006A18A8">
        <w:t>В ходе профилактического визита кон</w:t>
      </w:r>
      <w:r w:rsidR="00E752F7">
        <w:t xml:space="preserve">тролируемое лицо информируется </w:t>
      </w:r>
      <w:r w:rsidRPr="006A18A8">
        <w:t>об обязательных требованиях, предъяв</w:t>
      </w:r>
      <w:r w:rsidR="00E752F7">
        <w:t xml:space="preserve">ляемых к его деятельности либо </w:t>
      </w:r>
      <w:r w:rsidRPr="006A18A8">
        <w:t>к принадлежащим ему объектам контроля, их соответствии критериям риска, основаниях и о рекомендуемых способах сни</w:t>
      </w:r>
      <w:r w:rsidR="00E752F7">
        <w:t xml:space="preserve">жения категории риска, а также </w:t>
      </w:r>
      <w:r w:rsidRPr="006A18A8">
        <w:t>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w:t>
      </w:r>
    </w:p>
    <w:p w:rsidR="0033204E" w:rsidRPr="006A18A8" w:rsidRDefault="00B93D49">
      <w:pPr>
        <w:pStyle w:val="ConsPlusNormal"/>
        <w:ind w:firstLine="540"/>
        <w:jc w:val="both"/>
      </w:pPr>
      <w:r w:rsidRPr="006A18A8">
        <w:t>В случае осуществления профилактического визита путем использования видео-конференц-связи должностное лицо органа муниципального контроля осуществляет указанные в настоящем пункте действия посредством использования электронных каналов связи.</w:t>
      </w:r>
    </w:p>
    <w:p w:rsidR="0033204E" w:rsidRPr="006A18A8" w:rsidRDefault="00B93D49">
      <w:pPr>
        <w:pStyle w:val="ConsPlusNormal"/>
        <w:ind w:firstLine="540"/>
        <w:jc w:val="both"/>
      </w:pPr>
      <w:r w:rsidRPr="006A18A8">
        <w:t>При проведении профилактическо</w:t>
      </w:r>
      <w:r w:rsidR="00E752F7">
        <w:t xml:space="preserve">го визита контролируемым лицам </w:t>
      </w:r>
      <w:r w:rsidRPr="006A18A8">
        <w:t>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33204E" w:rsidRPr="006A18A8" w:rsidRDefault="00B93D49">
      <w:pPr>
        <w:pStyle w:val="ConsPlusNormal"/>
        <w:ind w:firstLine="540"/>
        <w:jc w:val="both"/>
      </w:pPr>
      <w:r w:rsidRPr="006A18A8">
        <w:t>В случае если при проведении профил</w:t>
      </w:r>
      <w:r w:rsidR="00E752F7">
        <w:t>актического визита установлено,</w:t>
      </w:r>
      <w:r w:rsidR="00490134">
        <w:t xml:space="preserve"> </w:t>
      </w:r>
      <w:r w:rsidRPr="006A18A8">
        <w:t>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контроля незамедлительно направляет информацию об этом руководителю органа муниципального контроля для принятия решения о проведении контрольных мероприятий в форме отчета о проведенном профилактическом визите.</w:t>
      </w:r>
    </w:p>
    <w:p w:rsidR="0033204E" w:rsidRPr="006A18A8" w:rsidRDefault="0033204E">
      <w:pPr>
        <w:pStyle w:val="af"/>
        <w:ind w:left="0"/>
        <w:jc w:val="center"/>
        <w:rPr>
          <w:rFonts w:eastAsiaTheme="minorEastAsia"/>
        </w:rPr>
      </w:pPr>
    </w:p>
    <w:p w:rsidR="0033204E" w:rsidRPr="006A18A8" w:rsidRDefault="00B93D49">
      <w:pPr>
        <w:pStyle w:val="af"/>
        <w:ind w:left="0"/>
        <w:jc w:val="center"/>
      </w:pPr>
      <w:r w:rsidRPr="006A18A8">
        <w:rPr>
          <w:rFonts w:eastAsiaTheme="minorEastAsia"/>
          <w:b/>
        </w:rPr>
        <w:t>4.</w:t>
      </w:r>
      <w:r w:rsidRPr="006A18A8">
        <w:rPr>
          <w:rFonts w:eastAsiaTheme="minorEastAsia"/>
        </w:rPr>
        <w:t xml:space="preserve"> </w:t>
      </w:r>
      <w:r w:rsidRPr="006A18A8">
        <w:rPr>
          <w:b/>
          <w:bCs/>
        </w:rPr>
        <w:t>Осуществление</w:t>
      </w:r>
      <w:r w:rsidRPr="006A18A8">
        <w:t xml:space="preserve"> м</w:t>
      </w:r>
      <w:r w:rsidRPr="006A18A8">
        <w:rPr>
          <w:b/>
          <w:bCs/>
        </w:rPr>
        <w:t>униципального контроля</w:t>
      </w:r>
      <w:r w:rsidRPr="006A18A8">
        <w:rPr>
          <w:b/>
          <w:bCs/>
        </w:rPr>
        <w:br/>
      </w:r>
    </w:p>
    <w:p w:rsidR="0033204E" w:rsidRPr="006A18A8" w:rsidRDefault="00B93D49">
      <w:pPr>
        <w:pStyle w:val="ConsPlusNormal"/>
        <w:ind w:firstLine="539"/>
        <w:jc w:val="both"/>
      </w:pPr>
      <w:r w:rsidRPr="006A18A8">
        <w:lastRenderedPageBreak/>
        <w:t>4.1. Плановые контрольные (надзорные) мероприятия в отношении единых теплоснабжающих организаций проводятся на основании ежегодных планов проведения плановых контрольных (надзо</w:t>
      </w:r>
      <w:r w:rsidR="00E752F7">
        <w:t xml:space="preserve">рных) мероприятий, формируемых </w:t>
      </w:r>
      <w:r w:rsidRPr="006A18A8">
        <w:t xml:space="preserve">в соответствии с </w:t>
      </w:r>
      <w:hyperlink r:id="rId20" w:history="1">
        <w:r w:rsidRPr="006A18A8">
          <w:t>Правилами</w:t>
        </w:r>
      </w:hyperlink>
      <w:r w:rsidRPr="006A18A8">
        <w:t xml:space="preserve"> формирования плана проведения плановых контрольных (надзорных) мероприятий на очередной календарный год, его согласования с органам</w:t>
      </w:r>
      <w:r w:rsidR="00E752F7">
        <w:t xml:space="preserve">и прокуратуры, включения в него </w:t>
      </w:r>
      <w:r w:rsidRPr="006A18A8">
        <w:t>и исключения из него контрольных (надзорных) мероприятий в течение года, утвержденными постановлением Прав</w:t>
      </w:r>
      <w:r w:rsidR="00E752F7">
        <w:t xml:space="preserve">ительства Российской Федерации </w:t>
      </w:r>
      <w:r w:rsidRPr="006A18A8">
        <w:t>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rsidR="0033204E" w:rsidRPr="006A18A8" w:rsidRDefault="00B93D49">
      <w:pPr>
        <w:pStyle w:val="ConsPlusNormal"/>
        <w:ind w:firstLine="539"/>
        <w:jc w:val="both"/>
      </w:pPr>
      <w:r w:rsidRPr="006A18A8">
        <w:t>4.2. Контрольные (надзорные) мероприятия в отношении единых теплоснабжающих организаций проводятся должностными лицами органов муниципального контроля в соответствии с Федеральным законом № 248-ФЗ.</w:t>
      </w:r>
    </w:p>
    <w:p w:rsidR="0033204E" w:rsidRPr="006A18A8" w:rsidRDefault="00B93D49" w:rsidP="00E752F7">
      <w:pPr>
        <w:ind w:firstLine="539"/>
        <w:jc w:val="both"/>
      </w:pPr>
      <w:r w:rsidRPr="006A18A8">
        <w:t>4.3. В целях фиксации дол</w:t>
      </w:r>
      <w:r w:rsidR="00E752F7">
        <w:t xml:space="preserve">жностным лицом, уполномоченным </w:t>
      </w:r>
      <w:r w:rsidRPr="006A18A8">
        <w:t>на осуществление муниципального контро</w:t>
      </w:r>
      <w:r w:rsidR="00E752F7">
        <w:t xml:space="preserve">ля (далее - должностное лицо), </w:t>
      </w:r>
      <w:r w:rsidRPr="006A18A8">
        <w:t>и лицами, обладающими специальными знаниями и навыками, необходимыми для оказания содействия контрольным (н</w:t>
      </w:r>
      <w:r w:rsidR="00E752F7">
        <w:t xml:space="preserve">адзорным) органам, в том числе </w:t>
      </w:r>
      <w:r w:rsidRPr="006A18A8">
        <w:t>при применении технических средств, привлекаемыми к совершению контрольных (надзорных) действий (далее - специалисты), доказательств нарушений обязательных требований мо</w:t>
      </w:r>
      <w:r w:rsidR="00E752F7">
        <w:t xml:space="preserve">гут использоваться фотосъемка, </w:t>
      </w:r>
      <w:r w:rsidRPr="006A18A8">
        <w:t>аудио- и видеозапись.</w:t>
      </w:r>
    </w:p>
    <w:p w:rsidR="0033204E" w:rsidRPr="006A18A8" w:rsidRDefault="00B93D49">
      <w:pPr>
        <w:ind w:firstLine="539"/>
        <w:jc w:val="both"/>
      </w:pPr>
      <w:r w:rsidRPr="006A18A8">
        <w:t>Решение об использовании фотосъемки, аудио- и видеозаписи, иных способов фиксации доказательств нар</w:t>
      </w:r>
      <w:r w:rsidR="00E752F7">
        <w:t xml:space="preserve">ушений обязательных требований </w:t>
      </w:r>
      <w:r w:rsidRPr="006A18A8">
        <w:t>при осуществлении контрольных (надзорных) мероприятий, совершении контрольных (надзорных) действий принимается должностными лицами и специалистами самостоятельно.</w:t>
      </w:r>
    </w:p>
    <w:p w:rsidR="0033204E" w:rsidRPr="006A18A8" w:rsidRDefault="00B93D49">
      <w:pPr>
        <w:ind w:firstLine="539"/>
        <w:jc w:val="both"/>
      </w:pPr>
      <w:r w:rsidRPr="006A18A8">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rsidR="0033204E" w:rsidRPr="006A18A8" w:rsidRDefault="00B93D49">
      <w:pPr>
        <w:ind w:firstLine="539"/>
        <w:jc w:val="both"/>
      </w:pPr>
      <w:r w:rsidRPr="006A18A8">
        <w:t>Проведение фотосъемки, аудио</w:t>
      </w:r>
      <w:r w:rsidR="00E752F7">
        <w:t xml:space="preserve">- и видеозаписи осуществляется </w:t>
      </w:r>
      <w:r w:rsidRPr="006A18A8">
        <w:t>с обязательным уведомлением контролируемого лица.</w:t>
      </w:r>
    </w:p>
    <w:p w:rsidR="0033204E" w:rsidRPr="006A18A8" w:rsidRDefault="00B93D49">
      <w:pPr>
        <w:ind w:firstLine="539"/>
        <w:jc w:val="both"/>
      </w:pPr>
      <w:r w:rsidRPr="006A18A8">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rsidR="0033204E" w:rsidRPr="006A18A8" w:rsidRDefault="00B93D49">
      <w:pPr>
        <w:ind w:firstLine="539"/>
        <w:jc w:val="both"/>
      </w:pPr>
      <w:r w:rsidRPr="006A18A8">
        <w:t>Аудио- и видеозапись осуществляется в ходе проведения контрольного (надзорного) мероприятия непрерывно с уведом</w:t>
      </w:r>
      <w:r w:rsidR="00E752F7">
        <w:t xml:space="preserve">лением в начале и конце записи </w:t>
      </w:r>
      <w:r w:rsidRPr="006A18A8">
        <w:t>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33204E" w:rsidRPr="006A18A8" w:rsidRDefault="00B93D49">
      <w:pPr>
        <w:ind w:firstLine="539"/>
        <w:jc w:val="both"/>
      </w:pPr>
      <w:r w:rsidRPr="006A18A8">
        <w:t>Результаты проведения фотосъемки, аудио- и видеозаписи являются приложением к акту контрольного (надзорного) мероприятия.</w:t>
      </w:r>
    </w:p>
    <w:p w:rsidR="0033204E" w:rsidRPr="006A18A8" w:rsidRDefault="00B93D49">
      <w:pPr>
        <w:ind w:firstLine="539"/>
        <w:jc w:val="both"/>
      </w:pPr>
      <w:r w:rsidRPr="006A18A8">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33204E" w:rsidRPr="006A18A8" w:rsidRDefault="00B93D49">
      <w:pPr>
        <w:pStyle w:val="ConsPlusNormal"/>
        <w:ind w:firstLine="539"/>
        <w:jc w:val="both"/>
      </w:pPr>
      <w:r w:rsidRPr="006A18A8">
        <w:t>4.4. При осуществлении контрольных мероприятий может использоваться мобильное приложение «Проверки Подмосковья» с автоматической передачей результатов в Единую государственной информационную систему обеспечения контрольно-надзорной деятельности Московской области (далее - ЕГИС ОКНД).</w:t>
      </w:r>
    </w:p>
    <w:p w:rsidR="0033204E" w:rsidRPr="006A18A8" w:rsidRDefault="00B93D49">
      <w:pPr>
        <w:pStyle w:val="ConsPlusNormal"/>
        <w:ind w:firstLine="539"/>
        <w:jc w:val="both"/>
      </w:pPr>
      <w:r w:rsidRPr="006A18A8">
        <w:t xml:space="preserve">4.5. 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 (или) иных измерений, выполняемых должностными лицами органов муниципального контроля, уполномоченными на проведение контрольного (надзорного) мероприятия. </w:t>
      </w:r>
    </w:p>
    <w:p w:rsidR="0033204E" w:rsidRPr="006A18A8" w:rsidRDefault="00B93D49">
      <w:pPr>
        <w:pStyle w:val="ConsPlusNormal"/>
        <w:ind w:firstLine="539"/>
        <w:jc w:val="both"/>
      </w:pPr>
      <w:r w:rsidRPr="006A18A8">
        <w:t xml:space="preserve">4.6.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w:t>
      </w:r>
      <w:r w:rsidRPr="006A18A8">
        <w:lastRenderedPageBreak/>
        <w:t xml:space="preserve">информации </w:t>
      </w:r>
      <w:r w:rsidRPr="006A18A8">
        <w:br/>
        <w:t xml:space="preserve">для рассмотрения вопроса о привлечении к ответственности и (или) применение контрольным органом мер, предусмотренных </w:t>
      </w:r>
      <w:hyperlink r:id="rId21" w:history="1">
        <w:r w:rsidRPr="006A18A8">
          <w:t>частью 2 статьи 90</w:t>
        </w:r>
      </w:hyperlink>
      <w:r w:rsidRPr="006A18A8">
        <w:t xml:space="preserve"> Федерального закона № 248-ФЗ.</w:t>
      </w:r>
    </w:p>
    <w:p w:rsidR="0033204E" w:rsidRPr="006A18A8" w:rsidRDefault="00B93D49">
      <w:pPr>
        <w:pStyle w:val="ConsPlusNormal"/>
        <w:ind w:firstLine="539"/>
        <w:jc w:val="both"/>
      </w:pPr>
      <w:r w:rsidRPr="006A18A8">
        <w:t>4.7.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В случае если по результатам проведения такого мероприятия выявлено нару</w:t>
      </w:r>
      <w:r w:rsidR="00E752F7">
        <w:t xml:space="preserve">шение обязательных требований, </w:t>
      </w:r>
      <w:r w:rsidRPr="006A18A8">
        <w:t xml:space="preserve">в акте указывается, какое именно обязательное требование нарушено, каким нормативным правовым актом и его структурной единицей оно установлено. </w:t>
      </w:r>
      <w:r w:rsidRPr="006A18A8">
        <w:br/>
        <w:t>В случае устранения выявленного нарушения до окончания проведения контрольного (надзорного) мероприятия, пре</w:t>
      </w:r>
      <w:r w:rsidR="00E752F7">
        <w:t xml:space="preserve">дусматривающего взаимодействие </w:t>
      </w:r>
      <w:r w:rsidRPr="006A18A8">
        <w:t>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rsidR="0033204E" w:rsidRPr="006A18A8" w:rsidRDefault="00B93D49">
      <w:pPr>
        <w:pStyle w:val="ConsPlusNormal"/>
        <w:ind w:firstLine="539"/>
        <w:jc w:val="both"/>
      </w:pPr>
      <w:r w:rsidRPr="006A18A8">
        <w:t>Оформление акта производится в день окончания проведения такого мероприятия на месте проведения контрольного (надзорного) мероприятия.</w:t>
      </w:r>
    </w:p>
    <w:p w:rsidR="0033204E" w:rsidRPr="006A18A8" w:rsidRDefault="00B93D49">
      <w:pPr>
        <w:pStyle w:val="ConsPlusNormal"/>
        <w:ind w:firstLine="539"/>
        <w:jc w:val="both"/>
      </w:pPr>
      <w:r w:rsidRPr="006A18A8">
        <w:t xml:space="preserve">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w:t>
      </w:r>
    </w:p>
    <w:p w:rsidR="0033204E" w:rsidRPr="006A18A8" w:rsidRDefault="00B93D49">
      <w:pPr>
        <w:ind w:firstLine="540"/>
        <w:jc w:val="both"/>
      </w:pPr>
      <w:r w:rsidRPr="006A18A8">
        <w:t xml:space="preserve">4.8. Контрольные (надзорные) </w:t>
      </w:r>
      <w:r w:rsidR="00E752F7">
        <w:t xml:space="preserve">мероприятия без взаимодействия </w:t>
      </w:r>
      <w:r w:rsidRPr="006A18A8">
        <w:t>с контролируемыми лицами проводятся должностными лицами органа муниципального контроля на основании заданий уполномоченных должностных лиц органа муниципального контроля, включая задания, содержащиеся в планах работы органа муниципального контроля.</w:t>
      </w:r>
    </w:p>
    <w:p w:rsidR="0033204E" w:rsidRPr="006A18A8" w:rsidRDefault="00B93D49">
      <w:pPr>
        <w:ind w:firstLine="540"/>
        <w:jc w:val="both"/>
      </w:pPr>
      <w:r w:rsidRPr="006A18A8">
        <w:t xml:space="preserve">Контрольные (надзорные) </w:t>
      </w:r>
      <w:r w:rsidR="00E752F7">
        <w:t xml:space="preserve">мероприятия без взаимодействия </w:t>
      </w:r>
      <w:r w:rsidRPr="006A18A8">
        <w:t>с контролируемыми лицами в отношении об</w:t>
      </w:r>
      <w:r w:rsidR="00E752F7">
        <w:t xml:space="preserve">ъектов контроля не проводятся, </w:t>
      </w:r>
      <w:r w:rsidRPr="006A18A8">
        <w:t>в случае их включения органами государственного контроля (надзора) в планы контрольных (надзорных) мероприятий на текущий год.</w:t>
      </w:r>
    </w:p>
    <w:p w:rsidR="0033204E" w:rsidRPr="006A18A8" w:rsidRDefault="00B93D49">
      <w:pPr>
        <w:pStyle w:val="ConsPlusNormal"/>
        <w:ind w:firstLine="539"/>
        <w:jc w:val="both"/>
      </w:pPr>
      <w:r w:rsidRPr="006A18A8">
        <w:t>4.10. Информация о контрольных (надзо</w:t>
      </w:r>
      <w:r w:rsidR="00E752F7">
        <w:t xml:space="preserve">рных) мероприятиях размещается </w:t>
      </w:r>
      <w:r w:rsidRPr="006A18A8">
        <w:t>в едином реестре контрольных (надзорных) мероприятий.</w:t>
      </w:r>
    </w:p>
    <w:p w:rsidR="0033204E" w:rsidRPr="006A18A8" w:rsidRDefault="00B93D49">
      <w:pPr>
        <w:pStyle w:val="ConsPlusNormal"/>
        <w:ind w:firstLine="539"/>
        <w:jc w:val="both"/>
      </w:pPr>
      <w:r w:rsidRPr="006A18A8">
        <w:t>4.11. Информирование контролируемых лиц о совершаемых должностными лицами органов муниципального контроля действиях и принимаемых решениях осуществляется путем размещения с</w:t>
      </w:r>
      <w:r w:rsidR="00E752F7">
        <w:t xml:space="preserve">ведений об указанных действиях </w:t>
      </w:r>
      <w:r w:rsidRPr="006A18A8">
        <w:t>и решениях в едином реестре контро</w:t>
      </w:r>
      <w:r w:rsidR="00E752F7">
        <w:t xml:space="preserve">льных (надзорных) мероприятий, </w:t>
      </w:r>
      <w:r w:rsidRPr="006A18A8">
        <w:t xml:space="preserve">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w:t>
      </w:r>
      <w:r w:rsidR="00E752F7">
        <w:t xml:space="preserve">предоставления государственных </w:t>
      </w:r>
      <w:r w:rsidRPr="006A18A8">
        <w:t>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33204E" w:rsidRPr="006A18A8" w:rsidRDefault="00B93D49">
      <w:pPr>
        <w:pStyle w:val="ConsPlusNormal"/>
        <w:ind w:firstLine="539"/>
        <w:jc w:val="both"/>
      </w:pPr>
      <w:r w:rsidRPr="006A18A8">
        <w:t xml:space="preserve">4.12. Контролируемое лицо вправе представить в орган муниципального контроля информацию о невозможности присутствия при проведении контрольного (надзорного) мероприятия в случае введения режима повышенной готовности или чрезвычайной ситуации на всей территории Российской Федерации либо на ее части. </w:t>
      </w:r>
    </w:p>
    <w:p w:rsidR="0033204E" w:rsidRPr="006A18A8" w:rsidRDefault="00B93D49">
      <w:pPr>
        <w:pStyle w:val="ConsPlusNormal"/>
        <w:ind w:firstLine="539"/>
        <w:jc w:val="both"/>
      </w:pPr>
      <w:r w:rsidRPr="006A18A8">
        <w:t>Информация о невозможности проведения в отношении контролируемых лиц, направляется непосредственно контролируемыми лицами или их законными представителями в орган муниципальн</w:t>
      </w:r>
      <w:r w:rsidR="00E752F7">
        <w:t xml:space="preserve">ого контроля, вынесший решение </w:t>
      </w:r>
      <w:r w:rsidRPr="006A18A8">
        <w:t>о проведении проверки, на адрес, указанный в решении о проведении контрольного (надзорного) мероприятия.</w:t>
      </w:r>
    </w:p>
    <w:p w:rsidR="0033204E" w:rsidRPr="006A18A8" w:rsidRDefault="00B93D49">
      <w:pPr>
        <w:pStyle w:val="ConsPlusNormal"/>
        <w:ind w:firstLine="539"/>
        <w:jc w:val="both"/>
      </w:pPr>
      <w:r w:rsidRPr="006A18A8">
        <w:t>В случаях, указанных в настоящем пункте, проведение контрольного (надзорного) мероприятия в отношении контролируемых лиц, предоставившими такую информацию, переносится на срок до устранения причин, препятствующих присутствию при проведении контрольного (надзорного) мероприятия.</w:t>
      </w:r>
    </w:p>
    <w:p w:rsidR="0033204E" w:rsidRPr="006A18A8" w:rsidRDefault="00B93D49">
      <w:pPr>
        <w:pStyle w:val="ConsPlusNormal"/>
        <w:ind w:firstLine="539"/>
        <w:jc w:val="both"/>
      </w:pPr>
      <w:r w:rsidRPr="006A18A8">
        <w:t xml:space="preserve">4.13.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органа муниципального контроля </w:t>
      </w:r>
      <w:r w:rsidRPr="006A18A8">
        <w:lastRenderedPageBreak/>
        <w:t>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3204E" w:rsidRPr="006A18A8" w:rsidRDefault="00B93D49">
      <w:pPr>
        <w:pStyle w:val="ConsPlusNormal"/>
        <w:ind w:firstLine="539"/>
        <w:jc w:val="both"/>
      </w:pPr>
      <w:r w:rsidRPr="006A18A8">
        <w:t>4.14. В случае выявления при проведении контрольного (надзорного) мероприятия нарушений обязательных требований контролируемым лицом орган муниципального контроля в пределах полномочий, предусмотренных законодательством Российской Федерации, обязан:</w:t>
      </w:r>
    </w:p>
    <w:p w:rsidR="0033204E" w:rsidRPr="006A18A8" w:rsidRDefault="00B93D49">
      <w:pPr>
        <w:pStyle w:val="ConsPlusNormal"/>
        <w:ind w:firstLine="539"/>
        <w:jc w:val="both"/>
      </w:pPr>
      <w:r w:rsidRPr="006A18A8">
        <w:t>1) выдать после оформления акта контрольного (надзорного) мероприятия контролируемому лицу предписание об у</w:t>
      </w:r>
      <w:r w:rsidR="00E752F7">
        <w:t xml:space="preserve">странении выявленных нарушений </w:t>
      </w:r>
      <w:r w:rsidRPr="006A18A8">
        <w:t>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33204E" w:rsidRPr="006A18A8" w:rsidRDefault="00B93D49">
      <w:pPr>
        <w:pStyle w:val="ConsPlusNormal"/>
        <w:ind w:firstLine="539"/>
        <w:jc w:val="both"/>
      </w:pPr>
      <w:r w:rsidRPr="006A18A8">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контролируемых лиц,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33204E" w:rsidRPr="006A18A8" w:rsidRDefault="00B93D49">
      <w:pPr>
        <w:pStyle w:val="ConsPlusNormal"/>
        <w:ind w:firstLine="539"/>
        <w:jc w:val="both"/>
      </w:pPr>
      <w:r w:rsidRPr="006A18A8">
        <w:t>3) при выявлении в ходе контрольного (надзорного) мероприятия признаков административного правонарушения напр</w:t>
      </w:r>
      <w:r w:rsidR="00E752F7">
        <w:t xml:space="preserve">авить информацию об этом </w:t>
      </w:r>
      <w:r w:rsidRPr="006A18A8">
        <w:t>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rsidR="0033204E" w:rsidRPr="006A18A8" w:rsidRDefault="00B93D49">
      <w:pPr>
        <w:pStyle w:val="ConsPlusNormal"/>
        <w:ind w:firstLine="539"/>
        <w:jc w:val="both"/>
      </w:pPr>
      <w:r w:rsidRPr="006A18A8">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33204E" w:rsidRPr="006A18A8" w:rsidRDefault="00B93D49">
      <w:pPr>
        <w:pStyle w:val="ConsPlusNormal"/>
        <w:ind w:firstLine="539"/>
        <w:jc w:val="both"/>
      </w:pPr>
      <w:r w:rsidRPr="006A18A8">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3204E" w:rsidRPr="006A18A8" w:rsidRDefault="00B93D49">
      <w:pPr>
        <w:pStyle w:val="ConsPlusNormal"/>
        <w:ind w:firstLine="539"/>
        <w:jc w:val="both"/>
      </w:pPr>
      <w:r w:rsidRPr="006A18A8">
        <w:t xml:space="preserve">4.15. В случае выявления в ходе проведения проверки в рамках осуществления муниципального контроля нарушений требований законодательства в области строительства, реконструкции и (или) модернизации объектов теплоснабжения,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контроля (надзора) в области строительства, реконструкции и (или) модернизации объектов теплоснабжения. 4.16. В случае выявления при проведении проверок в рамках осуществления муниципального контроля фактов, свидетельствующих о совершении административного правонарушения, ответственность за которое предусмотрена </w:t>
      </w:r>
      <w:hyperlink r:id="rId22" w:history="1">
        <w:r w:rsidRPr="006A18A8">
          <w:t>частью 1 статьи 19.4</w:t>
        </w:r>
      </w:hyperlink>
      <w:r w:rsidRPr="006A18A8">
        <w:t xml:space="preserve">, </w:t>
      </w:r>
      <w:hyperlink r:id="rId23" w:history="1">
        <w:r w:rsidRPr="006A18A8">
          <w:t>статьей 19.4.1</w:t>
        </w:r>
      </w:hyperlink>
      <w:r w:rsidRPr="006A18A8">
        <w:t xml:space="preserve">, </w:t>
      </w:r>
      <w:hyperlink r:id="rId24" w:history="1">
        <w:r w:rsidRPr="006A18A8">
          <w:t>частью 1 статьи 19.5</w:t>
        </w:r>
      </w:hyperlink>
      <w:r w:rsidRPr="006A18A8">
        <w:t xml:space="preserve">, </w:t>
      </w:r>
      <w:hyperlink r:id="rId25" w:history="1">
        <w:r w:rsidRPr="006A18A8">
          <w:t>статьей 19.7</w:t>
        </w:r>
      </w:hyperlink>
      <w:r w:rsidRPr="006A18A8">
        <w:t xml:space="preserve"> Кодекса Российской Федерации об административных правонарушениях, а также в случае выявления при проведении контрольных (надзорных) мероприятий в рамках осуществления муниципального конт</w:t>
      </w:r>
      <w:r w:rsidR="007A230C">
        <w:t xml:space="preserve">роля фактов, свидетельствующих </w:t>
      </w:r>
      <w:r w:rsidRPr="006A18A8">
        <w:t xml:space="preserve">о совершении административного правонарушения, за которое предусмотрена </w:t>
      </w:r>
      <w:r w:rsidR="007A230C">
        <w:t>административная</w:t>
      </w:r>
      <w:r w:rsidR="00E752F7">
        <w:t xml:space="preserve"> </w:t>
      </w:r>
      <w:r w:rsidR="007A230C" w:rsidRPr="006A18A8">
        <w:t xml:space="preserve">ответственность </w:t>
      </w:r>
      <w:r w:rsidRPr="006A18A8">
        <w:t>(за исключением случаев совершения административного правонарушения должностным лицом органа местного самоуправления) Кодекса Московской области об административных правонарушениях (далее – КоАП Московской области), должностными лицами органа муниципального контроля составляется протокол об административном правонарушении, который вручается или направляется контролируемому лицу, в со</w:t>
      </w:r>
      <w:r w:rsidR="00E752F7">
        <w:t xml:space="preserve">ответствии с законодательством </w:t>
      </w:r>
      <w:r w:rsidRPr="006A18A8">
        <w:t>об административных правонарушениях.</w:t>
      </w:r>
    </w:p>
    <w:p w:rsidR="0033204E" w:rsidRPr="006A18A8" w:rsidRDefault="00B93D49">
      <w:pPr>
        <w:pStyle w:val="ConsPlusNormal"/>
        <w:ind w:firstLine="539"/>
        <w:jc w:val="both"/>
      </w:pPr>
      <w:r w:rsidRPr="006A18A8">
        <w:t>4.17. В случае выявления при пров</w:t>
      </w:r>
      <w:r w:rsidR="00E752F7">
        <w:t xml:space="preserve">едении контрольных мероприятий </w:t>
      </w:r>
      <w:r w:rsidRPr="006A18A8">
        <w:t xml:space="preserve">в рамках осуществления муниципального контроля факта, свидетельствующего о совершении административного правонарушения должностным лицом органа местного самоуправления, </w:t>
      </w:r>
      <w:r w:rsidR="007A230C">
        <w:lastRenderedPageBreak/>
        <w:t xml:space="preserve">ответственность </w:t>
      </w:r>
      <w:r w:rsidRPr="006A18A8">
        <w:t xml:space="preserve">за которое предусмотрена </w:t>
      </w:r>
      <w:r w:rsidR="007A230C">
        <w:t xml:space="preserve">административная </w:t>
      </w:r>
      <w:r w:rsidR="007A230C" w:rsidRPr="006A18A8">
        <w:t>ответственность</w:t>
      </w:r>
      <w:r w:rsidR="007A230C">
        <w:t xml:space="preserve"> согласно</w:t>
      </w:r>
      <w:r w:rsidRPr="006A18A8">
        <w:t xml:space="preserve"> КоАП Московской области, должностное лицо информирует о выявленном факте учреждение, подведомственное центральному исполнительному органу государственной власти Московской области, уполномоченное на рассмотрение дел об административных правонарушениях, предусмотренных </w:t>
      </w:r>
      <w:r w:rsidR="007A230C">
        <w:t xml:space="preserve">административная </w:t>
      </w:r>
      <w:r w:rsidR="007A230C" w:rsidRPr="006A18A8">
        <w:t>ответственность</w:t>
      </w:r>
      <w:r w:rsidR="007A230C">
        <w:t xml:space="preserve"> согласно</w:t>
      </w:r>
      <w:r w:rsidR="00E752F7">
        <w:t xml:space="preserve"> КоАП Московской области </w:t>
      </w:r>
      <w:r w:rsidRPr="006A18A8">
        <w:t>(далее - учреждение), с целью сос</w:t>
      </w:r>
      <w:r w:rsidR="00E752F7">
        <w:t xml:space="preserve">тавления учреждением протокола </w:t>
      </w:r>
      <w:r w:rsidRPr="006A18A8">
        <w:t>об административном правонарушении.</w:t>
      </w:r>
    </w:p>
    <w:p w:rsidR="0033204E" w:rsidRPr="006A18A8" w:rsidRDefault="00B93D49">
      <w:pPr>
        <w:pStyle w:val="ConsPlusNormal"/>
        <w:ind w:firstLine="540"/>
        <w:jc w:val="both"/>
      </w:pPr>
      <w:r w:rsidRPr="006A18A8">
        <w:t>4.18. Органы муниципал</w:t>
      </w:r>
      <w:r w:rsidR="00E752F7">
        <w:t xml:space="preserve">ьного контроля при организации </w:t>
      </w:r>
      <w:r w:rsidRPr="006A18A8">
        <w:t xml:space="preserve">и осуществлении муниципального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26" w:history="1">
        <w:r w:rsidRPr="006A18A8">
          <w:t>Правилами</w:t>
        </w:r>
      </w:hyperlink>
      <w:r w:rsidR="00E752F7">
        <w:t xml:space="preserve"> предоставления </w:t>
      </w:r>
      <w:r w:rsidRPr="006A18A8">
        <w:t>в рамках межведомственного информацион</w:t>
      </w:r>
      <w:r w:rsidR="00E752F7">
        <w:t xml:space="preserve">ного взаимодействия документов </w:t>
      </w:r>
      <w:r w:rsidRPr="006A18A8">
        <w:t xml:space="preserve">и (или) сведений, получаемых контрольными (надзорными) органами от иных органов либо подведомственных </w:t>
      </w:r>
      <w:r w:rsidR="00E752F7">
        <w:t xml:space="preserve">указанным органам организаций, </w:t>
      </w:r>
      <w:r w:rsidRPr="006A18A8">
        <w:t>в распоряжении которых находятся э</w:t>
      </w:r>
      <w:r w:rsidR="00E752F7">
        <w:t xml:space="preserve">ти документы и (или) сведения, </w:t>
      </w:r>
      <w:r w:rsidRPr="006A18A8">
        <w:t>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33204E" w:rsidRPr="006A18A8" w:rsidRDefault="0033204E">
      <w:pPr>
        <w:ind w:firstLine="540"/>
        <w:jc w:val="both"/>
      </w:pPr>
    </w:p>
    <w:p w:rsidR="0033204E" w:rsidRPr="006A18A8" w:rsidRDefault="00B93D49">
      <w:pPr>
        <w:pStyle w:val="af"/>
        <w:numPr>
          <w:ilvl w:val="0"/>
          <w:numId w:val="1"/>
        </w:numPr>
        <w:jc w:val="center"/>
      </w:pPr>
      <w:r w:rsidRPr="006A18A8">
        <w:rPr>
          <w:b/>
          <w:bCs/>
        </w:rPr>
        <w:t>Контрольные (надзорные) мероприятия</w:t>
      </w:r>
    </w:p>
    <w:p w:rsidR="0033204E" w:rsidRPr="006A18A8" w:rsidRDefault="0033204E">
      <w:pPr>
        <w:pStyle w:val="af"/>
      </w:pPr>
    </w:p>
    <w:p w:rsidR="0033204E" w:rsidRPr="006A18A8" w:rsidRDefault="00B93D49">
      <w:pPr>
        <w:ind w:firstLine="539"/>
        <w:jc w:val="both"/>
      </w:pPr>
      <w:r w:rsidRPr="006A18A8">
        <w:t>5.1. Муниципальный контроль осуществляется посредством проведения следующих контрольных (надзорных) мероприятий:</w:t>
      </w:r>
    </w:p>
    <w:p w:rsidR="0033204E" w:rsidRPr="006A18A8" w:rsidRDefault="00B93D49">
      <w:pPr>
        <w:pStyle w:val="af"/>
        <w:numPr>
          <w:ilvl w:val="0"/>
          <w:numId w:val="3"/>
        </w:numPr>
        <w:tabs>
          <w:tab w:val="left" w:pos="993"/>
        </w:tabs>
        <w:ind w:left="0" w:firstLine="567"/>
        <w:jc w:val="both"/>
      </w:pPr>
      <w:r w:rsidRPr="006A18A8">
        <w:t>инспекционный визит;</w:t>
      </w:r>
    </w:p>
    <w:p w:rsidR="0033204E" w:rsidRPr="006A18A8" w:rsidRDefault="00B93D49">
      <w:pPr>
        <w:pStyle w:val="af"/>
        <w:numPr>
          <w:ilvl w:val="0"/>
          <w:numId w:val="3"/>
        </w:numPr>
        <w:tabs>
          <w:tab w:val="left" w:pos="993"/>
        </w:tabs>
        <w:ind w:left="0" w:firstLine="567"/>
        <w:jc w:val="both"/>
      </w:pPr>
      <w:r w:rsidRPr="006A18A8">
        <w:t>выездная проверка.</w:t>
      </w:r>
    </w:p>
    <w:p w:rsidR="0033204E" w:rsidRPr="006A18A8" w:rsidRDefault="00B93D49">
      <w:pPr>
        <w:ind w:firstLine="539"/>
        <w:jc w:val="both"/>
      </w:pPr>
      <w:r w:rsidRPr="006A18A8">
        <w:t>5.2. Без взаимодействия с контролируемым лицом проводятся следующие контрольные (надзорные) мероприятия:</w:t>
      </w:r>
    </w:p>
    <w:p w:rsidR="0033204E" w:rsidRPr="006A18A8" w:rsidRDefault="00B93D49">
      <w:pPr>
        <w:pStyle w:val="af"/>
        <w:numPr>
          <w:ilvl w:val="0"/>
          <w:numId w:val="3"/>
        </w:numPr>
        <w:tabs>
          <w:tab w:val="left" w:pos="993"/>
        </w:tabs>
        <w:ind w:left="0" w:firstLine="567"/>
        <w:jc w:val="both"/>
      </w:pPr>
      <w:r w:rsidRPr="006A18A8">
        <w:t>выездное обследование.</w:t>
      </w:r>
    </w:p>
    <w:p w:rsidR="0033204E" w:rsidRPr="006A18A8" w:rsidRDefault="00B93D49">
      <w:pPr>
        <w:ind w:firstLine="539"/>
        <w:jc w:val="both"/>
      </w:pPr>
      <w:r w:rsidRPr="006A18A8">
        <w:t xml:space="preserve">5.3. Контрольные (надзорные) мероприятия, указанные в пункте 6.1 настоящего Положения проводятся в форме внеплановых мероприятий. </w:t>
      </w:r>
    </w:p>
    <w:p w:rsidR="0033204E" w:rsidRPr="006A18A8" w:rsidRDefault="00B93D49">
      <w:pPr>
        <w:ind w:firstLine="539"/>
        <w:jc w:val="both"/>
      </w:pPr>
      <w:r w:rsidRPr="006A18A8">
        <w:t xml:space="preserve">5.4. Контрольные (надзорные) мероприятия органами муниципального контроля проводятся в отношении контролируемых лиц - по основаниям, предусмотренным </w:t>
      </w:r>
      <w:hyperlink r:id="rId27" w:history="1">
        <w:r w:rsidRPr="006A18A8">
          <w:t>пунктами 1</w:t>
        </w:r>
      </w:hyperlink>
      <w:r w:rsidRPr="006A18A8">
        <w:t xml:space="preserve"> - </w:t>
      </w:r>
      <w:hyperlink r:id="rId28" w:history="1">
        <w:r w:rsidRPr="006A18A8">
          <w:t>5 части 1</w:t>
        </w:r>
      </w:hyperlink>
      <w:r w:rsidRPr="006A18A8">
        <w:t xml:space="preserve"> и </w:t>
      </w:r>
      <w:hyperlink r:id="rId29" w:history="1">
        <w:r w:rsidRPr="006A18A8">
          <w:t>частью 2 статьи 57</w:t>
        </w:r>
      </w:hyperlink>
      <w:r w:rsidRPr="006A18A8">
        <w:t xml:space="preserve"> Федерального закона № 248-ФЗ.</w:t>
      </w:r>
    </w:p>
    <w:p w:rsidR="0033204E" w:rsidRPr="006A18A8" w:rsidRDefault="00B93D49">
      <w:pPr>
        <w:pStyle w:val="ConsPlusNormal"/>
        <w:ind w:firstLine="539"/>
        <w:jc w:val="both"/>
      </w:pPr>
      <w:r w:rsidRPr="006A18A8">
        <w:t xml:space="preserve">5.5. Индикаторы риска нарушения обязательных требований разрабатываются и утверждаются в порядке, установленном </w:t>
      </w:r>
      <w:hyperlink r:id="rId30" w:history="1">
        <w:r w:rsidRPr="006A18A8">
          <w:t>частью 9</w:t>
        </w:r>
      </w:hyperlink>
      <w:r w:rsidRPr="006A18A8">
        <w:t xml:space="preserve">, </w:t>
      </w:r>
      <w:hyperlink r:id="rId31" w:history="1">
        <w:r w:rsidRPr="006A18A8">
          <w:t>пунктом 3 части 10 статьи 23</w:t>
        </w:r>
      </w:hyperlink>
      <w:r w:rsidRPr="006A18A8">
        <w:t xml:space="preserve"> Федерального закона № 248-ФЗ.</w:t>
      </w:r>
    </w:p>
    <w:p w:rsidR="0033204E" w:rsidRPr="006A18A8" w:rsidRDefault="00B93D49">
      <w:pPr>
        <w:pStyle w:val="ConsPlusNormal"/>
        <w:ind w:firstLine="539"/>
        <w:jc w:val="both"/>
      </w:pPr>
      <w:r w:rsidRPr="006A18A8">
        <w:t>Перечни индикаторов риска нарушения обязательных требований размещаются на официальных сайтах администраций органов местного самоуправления в сети «Интернет».</w:t>
      </w:r>
    </w:p>
    <w:p w:rsidR="0033204E" w:rsidRPr="006A18A8" w:rsidRDefault="00B93D49">
      <w:pPr>
        <w:pStyle w:val="ConsPlusNormal"/>
        <w:ind w:firstLine="539"/>
        <w:jc w:val="both"/>
      </w:pPr>
      <w:r w:rsidRPr="006A18A8">
        <w:t>5.6. Контрольные (надзорные) мероприятия, проводимые при взаимодействии с контролируемым лицом, проводятся на основании решения о проведении контрольного (надзорного) мероприятия.</w:t>
      </w:r>
    </w:p>
    <w:p w:rsidR="0033204E" w:rsidRPr="006A18A8" w:rsidRDefault="00B93D49">
      <w:pPr>
        <w:pStyle w:val="ConsPlusNormal"/>
        <w:ind w:firstLine="539"/>
        <w:jc w:val="both"/>
      </w:pPr>
      <w:r w:rsidRPr="006A18A8">
        <w:t>5.7. 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w:t>
      </w:r>
      <w:r w:rsidR="00E752F7">
        <w:t xml:space="preserve">ого лица, соответствие которым </w:t>
      </w:r>
      <w:r w:rsidRPr="006A18A8">
        <w:t>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w:t>
      </w:r>
      <w:r w:rsidR="00E752F7">
        <w:t xml:space="preserve">тия, такое решение принимается </w:t>
      </w:r>
      <w:r w:rsidRPr="006A18A8">
        <w:t>на основании мотивированного представления должностного лица органа муниципального контроля о проведении контрольного (надзорного) мероприятия.</w:t>
      </w:r>
    </w:p>
    <w:p w:rsidR="0033204E" w:rsidRPr="006A18A8" w:rsidRDefault="0033204E">
      <w:pPr>
        <w:ind w:firstLine="539"/>
        <w:jc w:val="both"/>
      </w:pPr>
    </w:p>
    <w:p w:rsidR="0033204E" w:rsidRPr="006A18A8" w:rsidRDefault="00B93D49">
      <w:pPr>
        <w:jc w:val="center"/>
        <w:rPr>
          <w:b/>
          <w:bCs/>
        </w:rPr>
      </w:pPr>
      <w:r w:rsidRPr="006A18A8">
        <w:rPr>
          <w:b/>
          <w:bCs/>
        </w:rPr>
        <w:t>Инспекционный визит</w:t>
      </w:r>
    </w:p>
    <w:p w:rsidR="0033204E" w:rsidRPr="006A18A8" w:rsidRDefault="0033204E">
      <w:pPr>
        <w:jc w:val="center"/>
      </w:pPr>
    </w:p>
    <w:p w:rsidR="0033204E" w:rsidRPr="006A18A8" w:rsidRDefault="00B93D49">
      <w:pPr>
        <w:ind w:firstLine="540"/>
        <w:jc w:val="both"/>
      </w:pPr>
      <w:r w:rsidRPr="006A18A8">
        <w:lastRenderedPageBreak/>
        <w:t>5.8. В ходе инспекционного визита могут совершаться следующие контрольные (надзорные) действия:</w:t>
      </w:r>
    </w:p>
    <w:p w:rsidR="0033204E" w:rsidRPr="006A18A8" w:rsidRDefault="00B93D49">
      <w:pPr>
        <w:pStyle w:val="af"/>
        <w:numPr>
          <w:ilvl w:val="0"/>
          <w:numId w:val="4"/>
        </w:numPr>
        <w:tabs>
          <w:tab w:val="left" w:pos="993"/>
        </w:tabs>
        <w:ind w:left="0" w:firstLine="567"/>
        <w:jc w:val="both"/>
      </w:pPr>
      <w:r w:rsidRPr="006A18A8">
        <w:t>осмотр;</w:t>
      </w:r>
    </w:p>
    <w:p w:rsidR="0033204E" w:rsidRPr="006A18A8" w:rsidRDefault="00B93D49">
      <w:pPr>
        <w:pStyle w:val="af"/>
        <w:numPr>
          <w:ilvl w:val="0"/>
          <w:numId w:val="4"/>
        </w:numPr>
        <w:tabs>
          <w:tab w:val="left" w:pos="993"/>
        </w:tabs>
        <w:ind w:left="0" w:firstLine="567"/>
        <w:jc w:val="both"/>
      </w:pPr>
      <w:r w:rsidRPr="006A18A8">
        <w:t>опрос;</w:t>
      </w:r>
    </w:p>
    <w:p w:rsidR="0033204E" w:rsidRPr="006A18A8" w:rsidRDefault="00B93D49">
      <w:pPr>
        <w:pStyle w:val="af"/>
        <w:numPr>
          <w:ilvl w:val="0"/>
          <w:numId w:val="4"/>
        </w:numPr>
        <w:tabs>
          <w:tab w:val="left" w:pos="993"/>
        </w:tabs>
        <w:ind w:left="0" w:firstLine="567"/>
        <w:jc w:val="both"/>
      </w:pPr>
      <w:r w:rsidRPr="006A18A8">
        <w:t>получение письменных объяснений;</w:t>
      </w:r>
    </w:p>
    <w:p w:rsidR="0033204E" w:rsidRPr="006A18A8" w:rsidRDefault="00B93D49">
      <w:pPr>
        <w:pStyle w:val="af"/>
        <w:numPr>
          <w:ilvl w:val="0"/>
          <w:numId w:val="4"/>
        </w:numPr>
        <w:tabs>
          <w:tab w:val="left" w:pos="993"/>
        </w:tabs>
        <w:ind w:left="0" w:firstLine="567"/>
        <w:jc w:val="both"/>
      </w:pPr>
      <w:r w:rsidRPr="006A18A8">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3204E" w:rsidRPr="006A18A8" w:rsidRDefault="00B93D49">
      <w:pPr>
        <w:pStyle w:val="af"/>
        <w:numPr>
          <w:ilvl w:val="0"/>
          <w:numId w:val="4"/>
        </w:numPr>
        <w:tabs>
          <w:tab w:val="left" w:pos="993"/>
        </w:tabs>
        <w:ind w:left="0" w:firstLine="567"/>
        <w:jc w:val="both"/>
      </w:pPr>
      <w:r w:rsidRPr="006A18A8">
        <w:t>инструментальное обследование.</w:t>
      </w:r>
    </w:p>
    <w:p w:rsidR="0033204E" w:rsidRPr="006A18A8" w:rsidRDefault="0033204E">
      <w:pPr>
        <w:pStyle w:val="ConsPlusNormal"/>
        <w:ind w:firstLine="540"/>
        <w:jc w:val="both"/>
      </w:pPr>
    </w:p>
    <w:p w:rsidR="0033204E" w:rsidRPr="006A18A8" w:rsidRDefault="00B93D49">
      <w:pPr>
        <w:jc w:val="center"/>
        <w:rPr>
          <w:b/>
          <w:bCs/>
        </w:rPr>
      </w:pPr>
      <w:r w:rsidRPr="006A18A8">
        <w:rPr>
          <w:b/>
          <w:bCs/>
        </w:rPr>
        <w:t>Выездная проверка</w:t>
      </w:r>
    </w:p>
    <w:p w:rsidR="0033204E" w:rsidRPr="006A18A8" w:rsidRDefault="0033204E">
      <w:pPr>
        <w:jc w:val="center"/>
        <w:rPr>
          <w:b/>
          <w:bCs/>
        </w:rPr>
      </w:pPr>
    </w:p>
    <w:p w:rsidR="0033204E" w:rsidRPr="006A18A8" w:rsidRDefault="00B93D49">
      <w:pPr>
        <w:ind w:firstLine="540"/>
        <w:jc w:val="both"/>
        <w:rPr>
          <w:b/>
          <w:bCs/>
        </w:rPr>
      </w:pPr>
      <w:r w:rsidRPr="006A18A8">
        <w:t>5.10. В ходе выездной проверки могут совершаться следующие контрольные (надзорные) действия:</w:t>
      </w:r>
    </w:p>
    <w:p w:rsidR="0033204E" w:rsidRPr="006A18A8" w:rsidRDefault="00B93D49">
      <w:pPr>
        <w:pStyle w:val="af"/>
        <w:numPr>
          <w:ilvl w:val="0"/>
          <w:numId w:val="5"/>
        </w:numPr>
        <w:tabs>
          <w:tab w:val="left" w:pos="993"/>
        </w:tabs>
        <w:ind w:left="0" w:firstLine="567"/>
        <w:jc w:val="both"/>
      </w:pPr>
      <w:r w:rsidRPr="006A18A8">
        <w:t>осмотр;</w:t>
      </w:r>
    </w:p>
    <w:p w:rsidR="0033204E" w:rsidRPr="006A18A8" w:rsidRDefault="00B93D49">
      <w:pPr>
        <w:pStyle w:val="af"/>
        <w:numPr>
          <w:ilvl w:val="0"/>
          <w:numId w:val="5"/>
        </w:numPr>
        <w:tabs>
          <w:tab w:val="left" w:pos="993"/>
        </w:tabs>
        <w:ind w:left="0" w:firstLine="567"/>
        <w:jc w:val="both"/>
      </w:pPr>
      <w:r w:rsidRPr="006A18A8">
        <w:t>опрос;</w:t>
      </w:r>
    </w:p>
    <w:p w:rsidR="0033204E" w:rsidRPr="006A18A8" w:rsidRDefault="00B93D49">
      <w:pPr>
        <w:pStyle w:val="af"/>
        <w:numPr>
          <w:ilvl w:val="0"/>
          <w:numId w:val="5"/>
        </w:numPr>
        <w:tabs>
          <w:tab w:val="left" w:pos="993"/>
        </w:tabs>
        <w:ind w:left="0" w:firstLine="567"/>
        <w:jc w:val="both"/>
      </w:pPr>
      <w:r w:rsidRPr="006A18A8">
        <w:t>получение письменных объяснений;</w:t>
      </w:r>
    </w:p>
    <w:p w:rsidR="0033204E" w:rsidRPr="006A18A8" w:rsidRDefault="00B93D49">
      <w:pPr>
        <w:pStyle w:val="af"/>
        <w:numPr>
          <w:ilvl w:val="0"/>
          <w:numId w:val="5"/>
        </w:numPr>
        <w:tabs>
          <w:tab w:val="left" w:pos="993"/>
        </w:tabs>
        <w:ind w:left="0" w:firstLine="567"/>
        <w:jc w:val="both"/>
      </w:pPr>
      <w:r w:rsidRPr="006A18A8">
        <w:t>истребование документов;</w:t>
      </w:r>
    </w:p>
    <w:p w:rsidR="0033204E" w:rsidRPr="006A18A8" w:rsidRDefault="00B93D49">
      <w:pPr>
        <w:pStyle w:val="af"/>
        <w:numPr>
          <w:ilvl w:val="0"/>
          <w:numId w:val="5"/>
        </w:numPr>
        <w:tabs>
          <w:tab w:val="left" w:pos="993"/>
        </w:tabs>
        <w:ind w:left="0" w:firstLine="567"/>
        <w:jc w:val="both"/>
      </w:pPr>
      <w:r w:rsidRPr="006A18A8">
        <w:t>инструментальное обследование.</w:t>
      </w:r>
    </w:p>
    <w:p w:rsidR="0033204E" w:rsidRPr="006A18A8" w:rsidRDefault="00B93D49">
      <w:pPr>
        <w:ind w:firstLine="540"/>
        <w:jc w:val="both"/>
      </w:pPr>
      <w:r w:rsidRPr="006A18A8">
        <w:t>Срок проведения выездной проверки состав</w:t>
      </w:r>
      <w:r w:rsidR="00E752F7">
        <w:t xml:space="preserve">ляет не более 10 рабочих дней. </w:t>
      </w:r>
      <w:r w:rsidRPr="006A18A8">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33204E" w:rsidRPr="006A18A8" w:rsidRDefault="0033204E">
      <w:pPr>
        <w:jc w:val="center"/>
      </w:pPr>
    </w:p>
    <w:p w:rsidR="0033204E" w:rsidRPr="006A18A8" w:rsidRDefault="00B93D49">
      <w:pPr>
        <w:jc w:val="center"/>
        <w:rPr>
          <w:b/>
          <w:bCs/>
        </w:rPr>
      </w:pPr>
      <w:r w:rsidRPr="006A18A8">
        <w:rPr>
          <w:b/>
          <w:bCs/>
        </w:rPr>
        <w:t>Выездное обследование</w:t>
      </w:r>
    </w:p>
    <w:p w:rsidR="0033204E" w:rsidRPr="006A18A8" w:rsidRDefault="0033204E">
      <w:pPr>
        <w:jc w:val="center"/>
        <w:rPr>
          <w:b/>
          <w:bCs/>
        </w:rPr>
      </w:pPr>
    </w:p>
    <w:p w:rsidR="0033204E" w:rsidRPr="006A18A8" w:rsidRDefault="00B93D49">
      <w:pPr>
        <w:ind w:firstLine="540"/>
        <w:jc w:val="both"/>
      </w:pPr>
      <w:r w:rsidRPr="006A18A8">
        <w:t>5.11. В ходе выездного обследования могут совершаться следующие контрольные (надзорные) действия:</w:t>
      </w:r>
    </w:p>
    <w:p w:rsidR="0033204E" w:rsidRPr="006A18A8" w:rsidRDefault="00B93D49">
      <w:pPr>
        <w:pStyle w:val="af"/>
        <w:numPr>
          <w:ilvl w:val="0"/>
          <w:numId w:val="6"/>
        </w:numPr>
        <w:tabs>
          <w:tab w:val="left" w:pos="567"/>
          <w:tab w:val="left" w:pos="993"/>
        </w:tabs>
        <w:ind w:left="0" w:firstLine="567"/>
        <w:jc w:val="both"/>
      </w:pPr>
      <w:r w:rsidRPr="006A18A8">
        <w:t>осмотр;</w:t>
      </w:r>
    </w:p>
    <w:p w:rsidR="0033204E" w:rsidRPr="006A18A8" w:rsidRDefault="00B93D49">
      <w:pPr>
        <w:pStyle w:val="af"/>
        <w:numPr>
          <w:ilvl w:val="0"/>
          <w:numId w:val="6"/>
        </w:numPr>
        <w:tabs>
          <w:tab w:val="left" w:pos="567"/>
          <w:tab w:val="left" w:pos="993"/>
        </w:tabs>
        <w:ind w:left="0" w:firstLine="567"/>
        <w:jc w:val="both"/>
      </w:pPr>
      <w:r w:rsidRPr="006A18A8">
        <w:t>инструментальное обследование (с применением видеозаписи).</w:t>
      </w:r>
    </w:p>
    <w:p w:rsidR="0033204E" w:rsidRPr="006A18A8" w:rsidRDefault="0033204E">
      <w:pPr>
        <w:jc w:val="center"/>
      </w:pPr>
    </w:p>
    <w:p w:rsidR="0033204E" w:rsidRPr="006A18A8" w:rsidRDefault="00B93D49">
      <w:pPr>
        <w:pStyle w:val="af"/>
        <w:numPr>
          <w:ilvl w:val="0"/>
          <w:numId w:val="1"/>
        </w:numPr>
        <w:jc w:val="center"/>
      </w:pPr>
      <w:r w:rsidRPr="006A18A8">
        <w:rPr>
          <w:b/>
          <w:bCs/>
        </w:rPr>
        <w:t>Обжалование решений контрольных (надзорных) органов, действий (бездействия) их должностных лиц</w:t>
      </w:r>
    </w:p>
    <w:p w:rsidR="0033204E" w:rsidRPr="006A18A8" w:rsidRDefault="0033204E">
      <w:pPr>
        <w:pStyle w:val="af"/>
        <w:ind w:left="786"/>
      </w:pPr>
    </w:p>
    <w:p w:rsidR="0033204E" w:rsidRPr="006A18A8" w:rsidRDefault="00B93D49">
      <w:pPr>
        <w:pStyle w:val="ConsPlusNormal"/>
        <w:ind w:firstLine="426"/>
        <w:jc w:val="both"/>
      </w:pPr>
      <w:r w:rsidRPr="006A18A8">
        <w:t xml:space="preserve">6.1. Решения органа муниципального контроля, действия (бездействие) должностных лиц, осуществляющих муниципальный контроль, могут быть обжалованы в порядке, установленном </w:t>
      </w:r>
      <w:hyperlink r:id="rId32" w:history="1">
        <w:r w:rsidRPr="006A18A8">
          <w:t>главой 9</w:t>
        </w:r>
      </w:hyperlink>
      <w:r w:rsidRPr="006A18A8">
        <w:t xml:space="preserve"> Федерального закона № 248-ФЗ.</w:t>
      </w:r>
    </w:p>
    <w:p w:rsidR="0033204E" w:rsidRPr="006A18A8" w:rsidRDefault="00B93D49">
      <w:pPr>
        <w:pStyle w:val="ConsPlusNormal"/>
        <w:ind w:firstLine="540"/>
        <w:jc w:val="both"/>
      </w:pPr>
      <w:r w:rsidRPr="006A18A8">
        <w:t>Решения органа муниципального контроля, действия (бездействие) их должностных лиц, осуществляющих плановые и внеплановые контрольные (надзорные)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33204E" w:rsidRPr="006A18A8" w:rsidRDefault="00B93D49">
      <w:pPr>
        <w:pStyle w:val="ConsPlusNormal"/>
        <w:ind w:firstLine="540"/>
        <w:jc w:val="both"/>
      </w:pPr>
      <w:r w:rsidRPr="006A18A8">
        <w:t>6.2. Контролируемые лица, прав</w:t>
      </w:r>
      <w:r w:rsidR="00E752F7">
        <w:t xml:space="preserve">а и законные интересы которых, </w:t>
      </w:r>
      <w:r w:rsidRPr="006A18A8">
        <w:t>по их мнению, были непосредственно нарушены в рамках осуществления муниципального контроля, имеют право на досудебное обжалование:</w:t>
      </w:r>
    </w:p>
    <w:p w:rsidR="0033204E" w:rsidRPr="006A18A8" w:rsidRDefault="00B93D49">
      <w:pPr>
        <w:pStyle w:val="ConsPlusNormal"/>
        <w:ind w:firstLine="540"/>
        <w:jc w:val="both"/>
      </w:pPr>
      <w:r w:rsidRPr="006A18A8">
        <w:t>1) решений о проведении контрольных мероприятий;</w:t>
      </w:r>
    </w:p>
    <w:p w:rsidR="0033204E" w:rsidRPr="006A18A8" w:rsidRDefault="00B93D49">
      <w:pPr>
        <w:pStyle w:val="ConsPlusNormal"/>
        <w:ind w:firstLine="540"/>
        <w:jc w:val="both"/>
      </w:pPr>
      <w:r w:rsidRPr="006A18A8">
        <w:t>2) актов контрольных мероприятий, предписаний об устранении выявленных нарушений;</w:t>
      </w:r>
    </w:p>
    <w:p w:rsidR="0033204E" w:rsidRPr="006A18A8" w:rsidRDefault="00B93D49">
      <w:pPr>
        <w:pStyle w:val="ConsPlusNormal"/>
        <w:ind w:firstLine="540"/>
        <w:jc w:val="both"/>
      </w:pPr>
      <w:r w:rsidRPr="006A18A8">
        <w:t>3) действий (бездействия) должностных лиц органа муниципального контроля в рамках контрольных мероприятий.</w:t>
      </w:r>
    </w:p>
    <w:p w:rsidR="0033204E" w:rsidRPr="006A18A8" w:rsidRDefault="00B93D49">
      <w:pPr>
        <w:pStyle w:val="ConsPlusNormal"/>
        <w:ind w:firstLine="540"/>
        <w:jc w:val="both"/>
      </w:pPr>
      <w:r w:rsidRPr="006A18A8">
        <w:t>6.3. Жалоба подается контрол</w:t>
      </w:r>
      <w:r w:rsidR="00490134">
        <w:t xml:space="preserve">ируемым лицом в уполномоченный </w:t>
      </w:r>
      <w:r w:rsidRPr="006A18A8">
        <w:t>на рассмотрение жалобы орган в электронном виде с использованием единого портала государственных и муниципальных услуг.</w:t>
      </w:r>
    </w:p>
    <w:p w:rsidR="0033204E" w:rsidRPr="006A18A8" w:rsidRDefault="00B93D49">
      <w:pPr>
        <w:pStyle w:val="ConsPlusNormal"/>
        <w:ind w:firstLine="567"/>
        <w:jc w:val="both"/>
      </w:pPr>
      <w:r w:rsidRPr="006A18A8">
        <w:t xml:space="preserve">Жалоба на решения органа муниципального контроля, действия (бездействие) </w:t>
      </w:r>
      <w:r w:rsidRPr="006A18A8">
        <w:lastRenderedPageBreak/>
        <w:t>должностных лиц органа муниципального контроля рассматривается руководителем органа муниципального контроля.</w:t>
      </w:r>
    </w:p>
    <w:p w:rsidR="0033204E" w:rsidRPr="006A18A8" w:rsidRDefault="00B93D49">
      <w:pPr>
        <w:pStyle w:val="ConsPlusNormal"/>
        <w:ind w:firstLine="567"/>
        <w:jc w:val="both"/>
      </w:pPr>
      <w:r w:rsidRPr="006A18A8">
        <w:t xml:space="preserve">Жалоба на действия (бездействие) руководителя органа муниципального контроля рассматривается вышестоящим должностным лицом администрации органа местного </w:t>
      </w:r>
      <w:r w:rsidR="00490134">
        <w:t xml:space="preserve">самоуправления, уполномоченным </w:t>
      </w:r>
      <w:r w:rsidRPr="006A18A8">
        <w:t>на осуществление муниципального контроля.</w:t>
      </w:r>
    </w:p>
    <w:p w:rsidR="0033204E" w:rsidRPr="006A18A8" w:rsidRDefault="00B93D49">
      <w:pPr>
        <w:pStyle w:val="ConsPlusNormal"/>
        <w:ind w:firstLine="540"/>
        <w:jc w:val="both"/>
      </w:pPr>
      <w:r w:rsidRPr="006A18A8">
        <w:t>Жалоба на решение органа муниципального контроля, действия (бездействие) его должностных лиц может быть подана в течение 30 календарных дней со дня, когда контролируемое лицо</w:t>
      </w:r>
      <w:r w:rsidR="00490134">
        <w:t xml:space="preserve"> узнало или должно было узнать </w:t>
      </w:r>
      <w:r w:rsidRPr="006A18A8">
        <w:t>о нарушении своих прав.</w:t>
      </w:r>
    </w:p>
    <w:p w:rsidR="0033204E" w:rsidRPr="006A18A8" w:rsidRDefault="00B93D49">
      <w:pPr>
        <w:pStyle w:val="ConsPlusNormal"/>
        <w:ind w:firstLine="540"/>
        <w:jc w:val="both"/>
      </w:pPr>
      <w:r w:rsidRPr="006A18A8">
        <w:t>Жалоба на предписание органа муниципального контроля может быть подана в течение 10 рабочих дней с момента получения контролируемым лицом предписания.</w:t>
      </w:r>
    </w:p>
    <w:p w:rsidR="0033204E" w:rsidRPr="006A18A8" w:rsidRDefault="00B93D49">
      <w:pPr>
        <w:pStyle w:val="ConsPlusNormal"/>
        <w:ind w:firstLine="540"/>
        <w:jc w:val="both"/>
      </w:pPr>
      <w:r w:rsidRPr="006A18A8">
        <w:t xml:space="preserve">В случае пропуска по уважительной причине срока подачи жалобы этот срок по ходатайству лица, подающего жалобу, может </w:t>
      </w:r>
      <w:r w:rsidR="00490134">
        <w:t xml:space="preserve">быть восстановлен органом </w:t>
      </w:r>
      <w:r w:rsidRPr="006A18A8">
        <w:t>или должностным лицом, уполномоченным на рассмотрение жалобы.</w:t>
      </w:r>
    </w:p>
    <w:p w:rsidR="0033204E" w:rsidRPr="006A18A8" w:rsidRDefault="00B93D49">
      <w:pPr>
        <w:pStyle w:val="ConsPlusNormal"/>
        <w:ind w:firstLine="540"/>
        <w:jc w:val="both"/>
      </w:pPr>
      <w:r w:rsidRPr="006A18A8">
        <w:t>Лицо, подавшее жалобу, до принятия ре</w:t>
      </w:r>
      <w:r w:rsidR="00490134">
        <w:t xml:space="preserve">шения по жалобе может отозвать </w:t>
      </w:r>
      <w:r w:rsidRPr="006A18A8">
        <w:t>ее полностью или частично. При этом повто</w:t>
      </w:r>
      <w:r w:rsidR="00490134">
        <w:t xml:space="preserve">рное направление жалобы по тем </w:t>
      </w:r>
      <w:r w:rsidRPr="006A18A8">
        <w:t>же основаниям не допускается.</w:t>
      </w:r>
    </w:p>
    <w:p w:rsidR="0033204E" w:rsidRPr="006A18A8" w:rsidRDefault="00B93D49">
      <w:pPr>
        <w:pStyle w:val="ConsPlusNormal"/>
        <w:ind w:firstLine="540"/>
        <w:jc w:val="both"/>
      </w:pPr>
      <w:r w:rsidRPr="006A18A8">
        <w:t>Жалоба на решение органа муниципального контроля, действия (бездействие) его должностных лиц</w:t>
      </w:r>
      <w:r w:rsidR="00490134">
        <w:t xml:space="preserve"> подлежит рассмотрению в срок, </w:t>
      </w:r>
      <w:r w:rsidRPr="006A18A8">
        <w:t>не превышающий 20 рабочих дней со дня ее регистрации.</w:t>
      </w:r>
    </w:p>
    <w:p w:rsidR="0033204E" w:rsidRPr="006A18A8" w:rsidRDefault="0033204E">
      <w:pPr>
        <w:pStyle w:val="ConsPlusNormal"/>
        <w:ind w:firstLine="540"/>
        <w:jc w:val="both"/>
      </w:pPr>
    </w:p>
    <w:sectPr w:rsidR="0033204E" w:rsidRPr="006A18A8">
      <w:pgSz w:w="11906" w:h="16838"/>
      <w:pgMar w:top="709"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107" w:rsidRDefault="00852107">
      <w:r>
        <w:separator/>
      </w:r>
    </w:p>
  </w:endnote>
  <w:endnote w:type="continuationSeparator" w:id="0">
    <w:p w:rsidR="00852107" w:rsidRDefault="00852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等线">
    <w:altName w:val="Arial Unicode MS"/>
    <w:charset w:val="00"/>
    <w:family w:val="auto"/>
    <w:pitch w:val="default"/>
  </w:font>
  <w:font w:name="Arial">
    <w:panose1 w:val="020B0604020202020204"/>
    <w:charset w:val="CC"/>
    <w:family w:val="swiss"/>
    <w:pitch w:val="variable"/>
    <w:sig w:usb0="E0002A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107" w:rsidRDefault="00852107">
      <w:r>
        <w:separator/>
      </w:r>
    </w:p>
  </w:footnote>
  <w:footnote w:type="continuationSeparator" w:id="0">
    <w:p w:rsidR="00852107" w:rsidRDefault="008521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C4FF2"/>
    <w:multiLevelType w:val="multilevel"/>
    <w:tmpl w:val="041C4FF2"/>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 w15:restartNumberingAfterBreak="0">
    <w:nsid w:val="19FA39F6"/>
    <w:multiLevelType w:val="multilevel"/>
    <w:tmpl w:val="19FA39F6"/>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 w15:restartNumberingAfterBreak="0">
    <w:nsid w:val="3DED610F"/>
    <w:multiLevelType w:val="multilevel"/>
    <w:tmpl w:val="3DED610F"/>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 w15:restartNumberingAfterBreak="0">
    <w:nsid w:val="4BDA3DCC"/>
    <w:multiLevelType w:val="multilevel"/>
    <w:tmpl w:val="4BDA3DCC"/>
    <w:lvl w:ilvl="0">
      <w:start w:val="1"/>
      <w:numFmt w:val="decimal"/>
      <w:lvlText w:val="%1)"/>
      <w:lvlJc w:val="left"/>
      <w:pPr>
        <w:ind w:left="1259" w:hanging="360"/>
      </w:pPr>
    </w:lvl>
    <w:lvl w:ilvl="1">
      <w:start w:val="1"/>
      <w:numFmt w:val="lowerLetter"/>
      <w:lvlText w:val="%2."/>
      <w:lvlJc w:val="left"/>
      <w:pPr>
        <w:ind w:left="1979" w:hanging="360"/>
      </w:pPr>
    </w:lvl>
    <w:lvl w:ilvl="2">
      <w:start w:val="1"/>
      <w:numFmt w:val="lowerRoman"/>
      <w:lvlText w:val="%3."/>
      <w:lvlJc w:val="right"/>
      <w:pPr>
        <w:ind w:left="2699" w:hanging="180"/>
      </w:pPr>
    </w:lvl>
    <w:lvl w:ilvl="3">
      <w:start w:val="1"/>
      <w:numFmt w:val="decimal"/>
      <w:lvlText w:val="%4."/>
      <w:lvlJc w:val="left"/>
      <w:pPr>
        <w:ind w:left="3419" w:hanging="360"/>
      </w:pPr>
    </w:lvl>
    <w:lvl w:ilvl="4">
      <w:start w:val="1"/>
      <w:numFmt w:val="lowerLetter"/>
      <w:lvlText w:val="%5."/>
      <w:lvlJc w:val="left"/>
      <w:pPr>
        <w:ind w:left="4139" w:hanging="360"/>
      </w:pPr>
    </w:lvl>
    <w:lvl w:ilvl="5">
      <w:start w:val="1"/>
      <w:numFmt w:val="lowerRoman"/>
      <w:lvlText w:val="%6."/>
      <w:lvlJc w:val="right"/>
      <w:pPr>
        <w:ind w:left="4859" w:hanging="180"/>
      </w:pPr>
    </w:lvl>
    <w:lvl w:ilvl="6">
      <w:start w:val="1"/>
      <w:numFmt w:val="decimal"/>
      <w:lvlText w:val="%7."/>
      <w:lvlJc w:val="left"/>
      <w:pPr>
        <w:ind w:left="5579" w:hanging="360"/>
      </w:pPr>
    </w:lvl>
    <w:lvl w:ilvl="7">
      <w:start w:val="1"/>
      <w:numFmt w:val="lowerLetter"/>
      <w:lvlText w:val="%8."/>
      <w:lvlJc w:val="left"/>
      <w:pPr>
        <w:ind w:left="6299" w:hanging="360"/>
      </w:pPr>
    </w:lvl>
    <w:lvl w:ilvl="8">
      <w:start w:val="1"/>
      <w:numFmt w:val="lowerRoman"/>
      <w:lvlText w:val="%9."/>
      <w:lvlJc w:val="right"/>
      <w:pPr>
        <w:ind w:left="7019" w:hanging="180"/>
      </w:pPr>
    </w:lvl>
  </w:abstractNum>
  <w:abstractNum w:abstractNumId="4" w15:restartNumberingAfterBreak="0">
    <w:nsid w:val="4E583F19"/>
    <w:multiLevelType w:val="multilevel"/>
    <w:tmpl w:val="4E583F19"/>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 w15:restartNumberingAfterBreak="0">
    <w:nsid w:val="549C388D"/>
    <w:multiLevelType w:val="multilevel"/>
    <w:tmpl w:val="9B0E0496"/>
    <w:lvl w:ilvl="0">
      <w:start w:val="1"/>
      <w:numFmt w:val="decimal"/>
      <w:lvlText w:val="%1."/>
      <w:lvlJc w:val="left"/>
      <w:pPr>
        <w:ind w:left="1211" w:hanging="360"/>
      </w:pPr>
      <w:rPr>
        <w:rFonts w:hint="default"/>
        <w:sz w:val="24"/>
        <w:szCs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5"/>
  </w:num>
  <w:num w:numId="2">
    <w:abstractNumId w:val="2"/>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7"/>
    <w:rsid w:val="000024E3"/>
    <w:rsid w:val="00004C59"/>
    <w:rsid w:val="00006412"/>
    <w:rsid w:val="00006E38"/>
    <w:rsid w:val="000139BC"/>
    <w:rsid w:val="00014E85"/>
    <w:rsid w:val="00015137"/>
    <w:rsid w:val="00017315"/>
    <w:rsid w:val="00025BA9"/>
    <w:rsid w:val="00026B25"/>
    <w:rsid w:val="00033275"/>
    <w:rsid w:val="000372D3"/>
    <w:rsid w:val="000426F5"/>
    <w:rsid w:val="00050DF4"/>
    <w:rsid w:val="00066AF6"/>
    <w:rsid w:val="00073E3F"/>
    <w:rsid w:val="00082BE4"/>
    <w:rsid w:val="00086A6D"/>
    <w:rsid w:val="000954C7"/>
    <w:rsid w:val="000A091C"/>
    <w:rsid w:val="000B2A5C"/>
    <w:rsid w:val="000C3907"/>
    <w:rsid w:val="000D4BC4"/>
    <w:rsid w:val="000D5EAA"/>
    <w:rsid w:val="000D5EF5"/>
    <w:rsid w:val="000F24AF"/>
    <w:rsid w:val="000F5552"/>
    <w:rsid w:val="000F783A"/>
    <w:rsid w:val="00114AE0"/>
    <w:rsid w:val="00132614"/>
    <w:rsid w:val="00137E8B"/>
    <w:rsid w:val="00155614"/>
    <w:rsid w:val="00162658"/>
    <w:rsid w:val="00164553"/>
    <w:rsid w:val="0017110D"/>
    <w:rsid w:val="00171A9F"/>
    <w:rsid w:val="00182D9A"/>
    <w:rsid w:val="00192AE1"/>
    <w:rsid w:val="001A0571"/>
    <w:rsid w:val="001A1F47"/>
    <w:rsid w:val="001A6179"/>
    <w:rsid w:val="001C676D"/>
    <w:rsid w:val="001D038D"/>
    <w:rsid w:val="001D3136"/>
    <w:rsid w:val="001E7C87"/>
    <w:rsid w:val="0020063B"/>
    <w:rsid w:val="002161F4"/>
    <w:rsid w:val="00220E63"/>
    <w:rsid w:val="00230C51"/>
    <w:rsid w:val="00255280"/>
    <w:rsid w:val="00260236"/>
    <w:rsid w:val="00275E05"/>
    <w:rsid w:val="00280D11"/>
    <w:rsid w:val="00290213"/>
    <w:rsid w:val="002A035E"/>
    <w:rsid w:val="002C177C"/>
    <w:rsid w:val="002D48EB"/>
    <w:rsid w:val="002D7002"/>
    <w:rsid w:val="002E6BE6"/>
    <w:rsid w:val="002F3778"/>
    <w:rsid w:val="00303C38"/>
    <w:rsid w:val="0031078E"/>
    <w:rsid w:val="00312385"/>
    <w:rsid w:val="00321013"/>
    <w:rsid w:val="003307C7"/>
    <w:rsid w:val="0033204E"/>
    <w:rsid w:val="003339CA"/>
    <w:rsid w:val="00335E09"/>
    <w:rsid w:val="00362796"/>
    <w:rsid w:val="00362B97"/>
    <w:rsid w:val="00395E4E"/>
    <w:rsid w:val="003B1F36"/>
    <w:rsid w:val="003C1715"/>
    <w:rsid w:val="003C2C5B"/>
    <w:rsid w:val="003C4F63"/>
    <w:rsid w:val="003C72B3"/>
    <w:rsid w:val="003C749E"/>
    <w:rsid w:val="003D2FFB"/>
    <w:rsid w:val="00411230"/>
    <w:rsid w:val="0041668A"/>
    <w:rsid w:val="00416B66"/>
    <w:rsid w:val="00426E6B"/>
    <w:rsid w:val="00432018"/>
    <w:rsid w:val="00435C36"/>
    <w:rsid w:val="004524FB"/>
    <w:rsid w:val="00461893"/>
    <w:rsid w:val="004816F5"/>
    <w:rsid w:val="00490134"/>
    <w:rsid w:val="0049044D"/>
    <w:rsid w:val="004E3D25"/>
    <w:rsid w:val="004E425D"/>
    <w:rsid w:val="004E48CA"/>
    <w:rsid w:val="004F5D57"/>
    <w:rsid w:val="0050702D"/>
    <w:rsid w:val="0051112F"/>
    <w:rsid w:val="0051729F"/>
    <w:rsid w:val="00517A8E"/>
    <w:rsid w:val="00522214"/>
    <w:rsid w:val="00522992"/>
    <w:rsid w:val="00531D4C"/>
    <w:rsid w:val="00531E00"/>
    <w:rsid w:val="005348DC"/>
    <w:rsid w:val="00541CB4"/>
    <w:rsid w:val="005431F9"/>
    <w:rsid w:val="00560022"/>
    <w:rsid w:val="005748ED"/>
    <w:rsid w:val="005779F2"/>
    <w:rsid w:val="00581903"/>
    <w:rsid w:val="0058719B"/>
    <w:rsid w:val="005A004A"/>
    <w:rsid w:val="005B0F76"/>
    <w:rsid w:val="005B6778"/>
    <w:rsid w:val="005B67B8"/>
    <w:rsid w:val="005D4D77"/>
    <w:rsid w:val="005D6B64"/>
    <w:rsid w:val="005D7469"/>
    <w:rsid w:val="005E3738"/>
    <w:rsid w:val="005F0B0D"/>
    <w:rsid w:val="005F5D8C"/>
    <w:rsid w:val="00604675"/>
    <w:rsid w:val="00637C86"/>
    <w:rsid w:val="00643D6C"/>
    <w:rsid w:val="0068113F"/>
    <w:rsid w:val="006813EA"/>
    <w:rsid w:val="006913EA"/>
    <w:rsid w:val="006A0469"/>
    <w:rsid w:val="006A18A8"/>
    <w:rsid w:val="006C776C"/>
    <w:rsid w:val="006D5FA8"/>
    <w:rsid w:val="006E390A"/>
    <w:rsid w:val="006E66DE"/>
    <w:rsid w:val="00700A3C"/>
    <w:rsid w:val="00702B48"/>
    <w:rsid w:val="00704040"/>
    <w:rsid w:val="00714228"/>
    <w:rsid w:val="0071736F"/>
    <w:rsid w:val="00717B64"/>
    <w:rsid w:val="00736E72"/>
    <w:rsid w:val="007678C0"/>
    <w:rsid w:val="00771E24"/>
    <w:rsid w:val="00786D70"/>
    <w:rsid w:val="00792851"/>
    <w:rsid w:val="007A0863"/>
    <w:rsid w:val="007A11D8"/>
    <w:rsid w:val="007A230C"/>
    <w:rsid w:val="007A371C"/>
    <w:rsid w:val="007B32AD"/>
    <w:rsid w:val="007C3D86"/>
    <w:rsid w:val="007F4136"/>
    <w:rsid w:val="008123D9"/>
    <w:rsid w:val="00813B90"/>
    <w:rsid w:val="0081750E"/>
    <w:rsid w:val="00823192"/>
    <w:rsid w:val="00842101"/>
    <w:rsid w:val="00847340"/>
    <w:rsid w:val="00852107"/>
    <w:rsid w:val="00852204"/>
    <w:rsid w:val="00856C85"/>
    <w:rsid w:val="00867B09"/>
    <w:rsid w:val="00883A65"/>
    <w:rsid w:val="00884970"/>
    <w:rsid w:val="00887739"/>
    <w:rsid w:val="008A7BFB"/>
    <w:rsid w:val="008C4381"/>
    <w:rsid w:val="008E3313"/>
    <w:rsid w:val="008E7456"/>
    <w:rsid w:val="008F0495"/>
    <w:rsid w:val="008F4260"/>
    <w:rsid w:val="008F796C"/>
    <w:rsid w:val="00903C43"/>
    <w:rsid w:val="00922529"/>
    <w:rsid w:val="009371E2"/>
    <w:rsid w:val="0095311A"/>
    <w:rsid w:val="009546C9"/>
    <w:rsid w:val="00955C44"/>
    <w:rsid w:val="00965528"/>
    <w:rsid w:val="00973416"/>
    <w:rsid w:val="009B1FDF"/>
    <w:rsid w:val="009B26DC"/>
    <w:rsid w:val="009D3018"/>
    <w:rsid w:val="009D6A19"/>
    <w:rsid w:val="009E6377"/>
    <w:rsid w:val="009F0C66"/>
    <w:rsid w:val="009F449A"/>
    <w:rsid w:val="00A12BA5"/>
    <w:rsid w:val="00A2519E"/>
    <w:rsid w:val="00A40D8F"/>
    <w:rsid w:val="00A60A88"/>
    <w:rsid w:val="00A750B5"/>
    <w:rsid w:val="00A77D7F"/>
    <w:rsid w:val="00A77F48"/>
    <w:rsid w:val="00A8167C"/>
    <w:rsid w:val="00A902C7"/>
    <w:rsid w:val="00A96BBB"/>
    <w:rsid w:val="00AB0F73"/>
    <w:rsid w:val="00AC0695"/>
    <w:rsid w:val="00AC0F61"/>
    <w:rsid w:val="00AC1EE1"/>
    <w:rsid w:val="00AC4CE6"/>
    <w:rsid w:val="00AE64BC"/>
    <w:rsid w:val="00AE7FB1"/>
    <w:rsid w:val="00AF0D8C"/>
    <w:rsid w:val="00AF6638"/>
    <w:rsid w:val="00B001DB"/>
    <w:rsid w:val="00B05B8A"/>
    <w:rsid w:val="00B07B90"/>
    <w:rsid w:val="00B24C7D"/>
    <w:rsid w:val="00B26A47"/>
    <w:rsid w:val="00B32B9C"/>
    <w:rsid w:val="00B376CC"/>
    <w:rsid w:val="00B42C36"/>
    <w:rsid w:val="00B6280A"/>
    <w:rsid w:val="00B83A3A"/>
    <w:rsid w:val="00B84C41"/>
    <w:rsid w:val="00B93D49"/>
    <w:rsid w:val="00BA2DD0"/>
    <w:rsid w:val="00BB2BA8"/>
    <w:rsid w:val="00BC017D"/>
    <w:rsid w:val="00BE441E"/>
    <w:rsid w:val="00C05888"/>
    <w:rsid w:val="00C347F2"/>
    <w:rsid w:val="00C43907"/>
    <w:rsid w:val="00C612A1"/>
    <w:rsid w:val="00C62134"/>
    <w:rsid w:val="00C97525"/>
    <w:rsid w:val="00CA61C5"/>
    <w:rsid w:val="00CB2A4A"/>
    <w:rsid w:val="00CB2F1E"/>
    <w:rsid w:val="00CC49ED"/>
    <w:rsid w:val="00D05548"/>
    <w:rsid w:val="00D1535E"/>
    <w:rsid w:val="00D15FCE"/>
    <w:rsid w:val="00D24EC6"/>
    <w:rsid w:val="00D27B61"/>
    <w:rsid w:val="00D46D2E"/>
    <w:rsid w:val="00D55143"/>
    <w:rsid w:val="00D62261"/>
    <w:rsid w:val="00D93898"/>
    <w:rsid w:val="00DB79AB"/>
    <w:rsid w:val="00DC61BC"/>
    <w:rsid w:val="00DD40F8"/>
    <w:rsid w:val="00DF1277"/>
    <w:rsid w:val="00DF1CB0"/>
    <w:rsid w:val="00DF6254"/>
    <w:rsid w:val="00E20E3A"/>
    <w:rsid w:val="00E2404E"/>
    <w:rsid w:val="00E3690C"/>
    <w:rsid w:val="00E46429"/>
    <w:rsid w:val="00E66FB2"/>
    <w:rsid w:val="00E72012"/>
    <w:rsid w:val="00E72C21"/>
    <w:rsid w:val="00E752F7"/>
    <w:rsid w:val="00E8496E"/>
    <w:rsid w:val="00E84E6B"/>
    <w:rsid w:val="00EA09DB"/>
    <w:rsid w:val="00EB1896"/>
    <w:rsid w:val="00ED010B"/>
    <w:rsid w:val="00ED06D0"/>
    <w:rsid w:val="00EE3076"/>
    <w:rsid w:val="00EE66A9"/>
    <w:rsid w:val="00EF13FF"/>
    <w:rsid w:val="00EF497A"/>
    <w:rsid w:val="00EF5B09"/>
    <w:rsid w:val="00EF638A"/>
    <w:rsid w:val="00EF7665"/>
    <w:rsid w:val="00F12198"/>
    <w:rsid w:val="00F2043C"/>
    <w:rsid w:val="00F259AD"/>
    <w:rsid w:val="00F502D2"/>
    <w:rsid w:val="00F66004"/>
    <w:rsid w:val="00F73CAE"/>
    <w:rsid w:val="00F77AD7"/>
    <w:rsid w:val="00F825C2"/>
    <w:rsid w:val="00F95709"/>
    <w:rsid w:val="00FA3D07"/>
    <w:rsid w:val="00FA68CA"/>
    <w:rsid w:val="00FA7E44"/>
    <w:rsid w:val="00FC1498"/>
    <w:rsid w:val="00FD3201"/>
    <w:rsid w:val="00FD650C"/>
    <w:rsid w:val="00FD735B"/>
    <w:rsid w:val="00FE726D"/>
    <w:rsid w:val="00FF01CC"/>
    <w:rsid w:val="00FF2B54"/>
    <w:rsid w:val="00FF633F"/>
    <w:rsid w:val="24CC3981"/>
    <w:rsid w:val="431020B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F041EB1C-B7BB-4501-8928-56DE00EC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Pr>
      <w:sz w:val="16"/>
      <w:szCs w:val="16"/>
    </w:rPr>
  </w:style>
  <w:style w:type="character" w:styleId="a4">
    <w:name w:val="Hyperlink"/>
    <w:basedOn w:val="a0"/>
    <w:uiPriority w:val="99"/>
    <w:unhideWhenUsed/>
    <w:rPr>
      <w:color w:val="0563C1" w:themeColor="hyperlink"/>
      <w:u w:val="single"/>
    </w:rPr>
  </w:style>
  <w:style w:type="paragraph" w:styleId="a5">
    <w:name w:val="Balloon Text"/>
    <w:basedOn w:val="a"/>
    <w:link w:val="a6"/>
    <w:uiPriority w:val="99"/>
    <w:semiHidden/>
    <w:unhideWhenUsed/>
    <w:qFormat/>
    <w:rPr>
      <w:rFonts w:ascii="Segoe UI" w:hAnsi="Segoe UI" w:cs="Segoe UI"/>
      <w:sz w:val="18"/>
      <w:szCs w:val="18"/>
    </w:rPr>
  </w:style>
  <w:style w:type="paragraph" w:styleId="a7">
    <w:name w:val="annotation text"/>
    <w:basedOn w:val="a"/>
    <w:link w:val="a8"/>
    <w:uiPriority w:val="99"/>
    <w:semiHidden/>
    <w:unhideWhenUsed/>
    <w:rPr>
      <w:sz w:val="20"/>
      <w:szCs w:val="20"/>
    </w:rPr>
  </w:style>
  <w:style w:type="paragraph" w:styleId="a9">
    <w:name w:val="annotation subject"/>
    <w:basedOn w:val="a7"/>
    <w:next w:val="a7"/>
    <w:link w:val="aa"/>
    <w:uiPriority w:val="99"/>
    <w:semiHidden/>
    <w:unhideWhenUsed/>
    <w:rPr>
      <w:b/>
      <w:bCs/>
    </w:rPr>
  </w:style>
  <w:style w:type="paragraph" w:styleId="ab">
    <w:name w:val="header"/>
    <w:basedOn w:val="a"/>
    <w:link w:val="ac"/>
    <w:uiPriority w:val="99"/>
    <w:unhideWhenUsed/>
    <w:qFormat/>
    <w:pPr>
      <w:tabs>
        <w:tab w:val="center" w:pos="4677"/>
        <w:tab w:val="right" w:pos="9355"/>
      </w:tabs>
    </w:pPr>
  </w:style>
  <w:style w:type="paragraph" w:styleId="ad">
    <w:name w:val="footer"/>
    <w:basedOn w:val="a"/>
    <w:link w:val="ae"/>
    <w:uiPriority w:val="99"/>
    <w:unhideWhenUsed/>
    <w:pPr>
      <w:tabs>
        <w:tab w:val="center" w:pos="4677"/>
        <w:tab w:val="right" w:pos="9355"/>
      </w:tabs>
    </w:pPr>
  </w:style>
  <w:style w:type="character" w:customStyle="1" w:styleId="a6">
    <w:name w:val="Текст выноски Знак"/>
    <w:basedOn w:val="a0"/>
    <w:link w:val="a5"/>
    <w:uiPriority w:val="99"/>
    <w:semiHidden/>
    <w:qFormat/>
    <w:rPr>
      <w:rFonts w:ascii="Segoe UI" w:eastAsia="Times New Roman" w:hAnsi="Segoe UI" w:cs="Segoe UI"/>
      <w:sz w:val="18"/>
      <w:szCs w:val="18"/>
      <w:lang w:eastAsia="ru-RU"/>
    </w:rPr>
  </w:style>
  <w:style w:type="character" w:customStyle="1" w:styleId="ac">
    <w:name w:val="Верхний колонтитул Знак"/>
    <w:basedOn w:val="a0"/>
    <w:link w:val="ab"/>
    <w:uiPriority w:val="99"/>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Pr>
      <w:rFonts w:ascii="Times New Roman" w:eastAsia="Times New Roman" w:hAnsi="Times New Roman" w:cs="Times New Roman"/>
      <w:sz w:val="24"/>
      <w:szCs w:val="24"/>
      <w:lang w:eastAsia="ru-RU"/>
    </w:rPr>
  </w:style>
  <w:style w:type="paragraph" w:styleId="af">
    <w:name w:val="List Paragraph"/>
    <w:basedOn w:val="a"/>
    <w:uiPriority w:val="34"/>
    <w:qFormat/>
    <w:pPr>
      <w:ind w:left="720"/>
      <w:contextualSpacing/>
    </w:pPr>
  </w:style>
  <w:style w:type="paragraph" w:customStyle="1" w:styleId="ConsPlusNormal">
    <w:name w:val="ConsPlusNormal"/>
    <w:qFormat/>
    <w:pPr>
      <w:widowControl w:val="0"/>
      <w:autoSpaceDE w:val="0"/>
      <w:autoSpaceDN w:val="0"/>
      <w:adjustRightInd w:val="0"/>
    </w:pPr>
    <w:rPr>
      <w:rFonts w:ascii="Times New Roman" w:eastAsiaTheme="minorEastAsia" w:hAnsi="Times New Roman" w:cs="Times New Roman"/>
      <w:sz w:val="24"/>
      <w:szCs w:val="24"/>
    </w:rPr>
  </w:style>
  <w:style w:type="paragraph" w:customStyle="1" w:styleId="ConsPlusTitle">
    <w:name w:val="ConsPlusTitle"/>
    <w:uiPriority w:val="99"/>
    <w:pPr>
      <w:widowControl w:val="0"/>
      <w:autoSpaceDE w:val="0"/>
      <w:autoSpaceDN w:val="0"/>
      <w:adjustRightInd w:val="0"/>
    </w:pPr>
    <w:rPr>
      <w:rFonts w:ascii="Arial" w:eastAsiaTheme="minorEastAsia" w:hAnsi="Arial" w:cs="Arial"/>
      <w:b/>
      <w:bCs/>
      <w:sz w:val="24"/>
      <w:szCs w:val="24"/>
    </w:rPr>
  </w:style>
  <w:style w:type="character" w:customStyle="1" w:styleId="a8">
    <w:name w:val="Текст примечания Знак"/>
    <w:basedOn w:val="a0"/>
    <w:link w:val="a7"/>
    <w:uiPriority w:val="99"/>
    <w:semiHidden/>
    <w:rPr>
      <w:rFonts w:ascii="Times New Roman" w:eastAsia="Times New Roman" w:hAnsi="Times New Roman" w:cs="Times New Roman"/>
      <w:sz w:val="20"/>
      <w:szCs w:val="20"/>
      <w:lang w:eastAsia="ru-RU"/>
    </w:rPr>
  </w:style>
  <w:style w:type="character" w:customStyle="1" w:styleId="aa">
    <w:name w:val="Тема примечания Знак"/>
    <w:basedOn w:val="a8"/>
    <w:link w:val="a9"/>
    <w:uiPriority w:val="99"/>
    <w:semiHidden/>
    <w:qFormat/>
    <w:rPr>
      <w:rFonts w:ascii="Times New Roman" w:eastAsia="Times New Roman" w:hAnsi="Times New Roman" w:cs="Times New Roman"/>
      <w:b/>
      <w:bCs/>
      <w:sz w:val="20"/>
      <w:szCs w:val="20"/>
      <w:lang w:eastAsia="ru-RU"/>
    </w:rPr>
  </w:style>
  <w:style w:type="paragraph" w:customStyle="1" w:styleId="1">
    <w:name w:val="Без интервала1"/>
    <w:uiPriority w:val="99"/>
    <w:qFormat/>
    <w:rsid w:val="0071736F"/>
    <w:rPr>
      <w:rFonts w:ascii="Times New Roman" w:eastAsia="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hyperlink" Target="https://login.consultant.ru/link/?req=doc&amp;base=LAW&amp;n=383546&amp;date=08.07.2021" TargetMode="External"/><Relationship Id="rId26" Type="http://schemas.openxmlformats.org/officeDocument/2006/relationships/hyperlink" Target="https://login.consultant.ru/link/?req=doc&amp;base=LAW&amp;n=378980&amp;date=08.07.2021&amp;dst=100014&amp;fld=134" TargetMode="External"/><Relationship Id="rId3" Type="http://schemas.openxmlformats.org/officeDocument/2006/relationships/numbering" Target="numbering.xml"/><Relationship Id="rId21" Type="http://schemas.openxmlformats.org/officeDocument/2006/relationships/hyperlink" Target="https://login.consultant.ru/link/?req=doc&amp;base=LAW&amp;n=386954&amp;date=08.07.2021&amp;dst=100998&amp;fld=134"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login.consultant.ru/link/?req=doc&amp;base=LAW&amp;n=386954&amp;date=08.07.2021" TargetMode="External"/><Relationship Id="rId25" Type="http://schemas.openxmlformats.org/officeDocument/2006/relationships/hyperlink" Target="https://login.consultant.ru/link/?rnd=98230D3B56D47CEF801175DBE1C2895D&amp;req=doc&amp;base=LAW&amp;n=388938&amp;dst=101624&amp;fld=134&amp;REFFIELD=134&amp;REFDST=100158&amp;REFDOC=333145&amp;REFBASE=MOB&amp;stat=refcode%3D16876%3Bdstident%3D101624%3Bindex%3D95&amp;date=30.07.202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ogin.consultant.ru/link/?req=doc&amp;base=LAW&amp;n=386954&amp;date=08.07.2021" TargetMode="External"/><Relationship Id="rId20" Type="http://schemas.openxmlformats.org/officeDocument/2006/relationships/hyperlink" Target="https://login.consultant.ru/link/?req=doc&amp;base=LAW&amp;n=373617&amp;date=08.07.2021&amp;dst=100011&amp;fld=134" TargetMode="External"/><Relationship Id="rId29" Type="http://schemas.openxmlformats.org/officeDocument/2006/relationships/hyperlink" Target="https://login.consultant.ru/link/?req=doc&amp;base=LAW&amp;n=386954&amp;date=08.07.2021&amp;dst=100640&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www.zato-molod.ru/images/i/gerb.png" TargetMode="External"/><Relationship Id="rId24" Type="http://schemas.openxmlformats.org/officeDocument/2006/relationships/hyperlink" Target="https://login.consultant.ru/link/?rnd=98230D3B56D47CEF801175DBE1C2895D&amp;req=doc&amp;base=LAW&amp;n=388938&amp;dst=5267&amp;fld=134&amp;REFFIELD=134&amp;REFDST=100158&amp;REFDOC=333145&amp;REFBASE=MOB&amp;stat=refcode%3D16876%3Bdstident%3D5267%3Bindex%3D95&amp;date=30.07.2021" TargetMode="External"/><Relationship Id="rId32" Type="http://schemas.openxmlformats.org/officeDocument/2006/relationships/hyperlink" Target="https://login.consultant.ru/link/?req=doc&amp;base=LAW&amp;n=386954&amp;date=08.07.2021&amp;dst=100422&amp;fld=134" TargetMode="External"/><Relationship Id="rId5" Type="http://schemas.openxmlformats.org/officeDocument/2006/relationships/settings" Target="settings.xml"/><Relationship Id="rId15" Type="http://schemas.openxmlformats.org/officeDocument/2006/relationships/hyperlink" Target="http://docs.cntd.ru/document/902166573" TargetMode="External"/><Relationship Id="rId23" Type="http://schemas.openxmlformats.org/officeDocument/2006/relationships/hyperlink" Target="https://login.consultant.ru/link/?rnd=98230D3B56D47CEF801175DBE1C2895D&amp;req=doc&amp;base=LAW&amp;n=388938&amp;dst=7996&amp;fld=134&amp;REFFIELD=134&amp;REFDST=100158&amp;REFDOC=333145&amp;REFBASE=MOB&amp;stat=refcode%3D16876%3Bdstident%3D7996%3Bindex%3D95&amp;date=30.07.2021" TargetMode="External"/><Relationship Id="rId28" Type="http://schemas.openxmlformats.org/officeDocument/2006/relationships/hyperlink" Target="https://login.consultant.ru/link/?req=doc&amp;base=LAW&amp;n=386954&amp;date=08.07.2021&amp;dst=100638&amp;fld=134" TargetMode="External"/><Relationship Id="rId10" Type="http://schemas.openxmlformats.org/officeDocument/2006/relationships/image" Target="media/image1.png"/><Relationship Id="rId19" Type="http://schemas.openxmlformats.org/officeDocument/2006/relationships/hyperlink" Target="https://login.consultant.ru/link/?req=doc&amp;base=LAW&amp;n=386954&amp;date=08.07.2021&amp;dst=100512&amp;fld=134" TargetMode="External"/><Relationship Id="rId31" Type="http://schemas.openxmlformats.org/officeDocument/2006/relationships/hyperlink" Target="https://login.consultant.ru/link/?req=doc&amp;base=LAW&amp;n=386954&amp;date=08.07.2021&amp;dst=100271&amp;fld=134" TargetMode="External"/><Relationship Id="rId4" Type="http://schemas.openxmlformats.org/officeDocument/2006/relationships/styles" Target="styles.xml"/><Relationship Id="rId9" Type="http://schemas.openxmlformats.org/officeDocument/2006/relationships/hyperlink" Target="http://www.zato-molod.ru/" TargetMode="External"/><Relationship Id="rId14" Type="http://schemas.openxmlformats.org/officeDocument/2006/relationships/oleObject" Target="embeddings/oleObject2.bin"/><Relationship Id="rId22" Type="http://schemas.openxmlformats.org/officeDocument/2006/relationships/hyperlink" Target="https://login.consultant.ru/link/?rnd=98230D3B56D47CEF801175DBE1C2895D&amp;req=doc&amp;base=LAW&amp;n=388938&amp;dst=7995&amp;fld=134&amp;REFFIELD=134&amp;REFDST=100158&amp;REFDOC=333145&amp;REFBASE=MOB&amp;stat=refcode%3D16876%3Bdstident%3D7995%3Bindex%3D95&amp;date=30.07.2021" TargetMode="External"/><Relationship Id="rId27" Type="http://schemas.openxmlformats.org/officeDocument/2006/relationships/hyperlink" Target="https://login.consultant.ru/link/?req=doc&amp;base=LAW&amp;n=386954&amp;date=08.07.2021&amp;dst=100634&amp;fld=134" TargetMode="External"/><Relationship Id="rId30" Type="http://schemas.openxmlformats.org/officeDocument/2006/relationships/hyperlink" Target="https://login.consultant.ru/link/?req=doc&amp;base=LAW&amp;n=386954&amp;date=08.07.2021&amp;dst=100269&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E53DE6-1D6B-469E-9A49-B1A13A74E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5590</Words>
  <Characters>31863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user</cp:lastModifiedBy>
  <cp:revision>6</cp:revision>
  <cp:lastPrinted>2021-02-02T07:36:00Z</cp:lastPrinted>
  <dcterms:created xsi:type="dcterms:W3CDTF">2021-10-05T15:03:00Z</dcterms:created>
  <dcterms:modified xsi:type="dcterms:W3CDTF">2021-10-07T06:17:00Z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1049-11.2.0.10223</vt:lpwstr>
  </property>
</Properties>
</file>