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2F16" w14:textId="77777777"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5CCD" w14:textId="77777777" w:rsidR="00A4461E" w:rsidRPr="005512C6" w:rsidRDefault="00480A5B" w:rsidP="00A446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DB5B3B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DB5B3B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DB5B3B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D81238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D81238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D81238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9363F6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9363F6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9363F6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A62D84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A62D84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A62D84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>INCLUDEPICTURE  "http://w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>ww.zato-molod.ru/images/i/gerb.png" \* MERGEFORMATINET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pict w14:anchorId="232F0A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6" r:href="rId7"/>
            </v:shape>
          </w:pic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A62D84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9363F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D81238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DB5B3B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hyperlink>
    </w:p>
    <w:p w14:paraId="2E7DD70D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CAFD881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1118AF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90D88E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14:paraId="274A48A9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7D23217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14:paraId="05D88D20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РЕШЕНИЕ</w:t>
      </w:r>
    </w:p>
    <w:p w14:paraId="5FAAC643" w14:textId="77777777" w:rsidR="00A4461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84D6AD" w14:textId="66D29D23" w:rsidR="00A4461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62D84">
        <w:rPr>
          <w:rFonts w:ascii="Times New Roman" w:hAnsi="Times New Roman"/>
          <w:b/>
          <w:sz w:val="28"/>
          <w:szCs w:val="28"/>
        </w:rPr>
        <w:t xml:space="preserve">         02.10.</w:t>
      </w:r>
      <w:r w:rsidR="007A30FB">
        <w:rPr>
          <w:rFonts w:ascii="Times New Roman" w:hAnsi="Times New Roman"/>
          <w:b/>
          <w:sz w:val="28"/>
          <w:szCs w:val="28"/>
        </w:rPr>
        <w:t>2025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г.                  </w:t>
      </w:r>
      <w:r w:rsidR="00A62D84">
        <w:rPr>
          <w:rFonts w:ascii="Times New Roman" w:hAnsi="Times New Roman"/>
          <w:b/>
          <w:sz w:val="28"/>
          <w:szCs w:val="28"/>
        </w:rPr>
        <w:t xml:space="preserve">  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   </w:t>
      </w:r>
      <w:r w:rsidR="00A4461E">
        <w:rPr>
          <w:rFonts w:ascii="Times New Roman" w:hAnsi="Times New Roman"/>
          <w:b/>
          <w:sz w:val="28"/>
          <w:szCs w:val="28"/>
        </w:rPr>
        <w:t>№</w:t>
      </w:r>
      <w:r w:rsidR="00A62D84">
        <w:rPr>
          <w:rFonts w:ascii="Times New Roman" w:hAnsi="Times New Roman"/>
          <w:b/>
          <w:sz w:val="28"/>
          <w:szCs w:val="28"/>
        </w:rPr>
        <w:t>12/</w:t>
      </w:r>
      <w:r w:rsidR="00480A5B">
        <w:rPr>
          <w:rFonts w:ascii="Times New Roman" w:hAnsi="Times New Roman"/>
          <w:b/>
          <w:sz w:val="28"/>
          <w:szCs w:val="28"/>
        </w:rPr>
        <w:t>4</w:t>
      </w:r>
    </w:p>
    <w:p w14:paraId="442C78A0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791C5A6D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4FC612AA" w14:textId="6FA33D78" w:rsidR="0029065D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A1A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принятии в муниципальную собственность </w:t>
      </w:r>
      <w:r w:rsidR="008561B7">
        <w:rPr>
          <w:rFonts w:ascii="Times New Roman" w:eastAsia="Calibri" w:hAnsi="Times New Roman"/>
          <w:b/>
          <w:sz w:val="24"/>
          <w:szCs w:val="24"/>
          <w:lang w:eastAsia="en-US"/>
        </w:rPr>
        <w:t>не</w:t>
      </w:r>
      <w:r w:rsidR="008E72F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</w:t>
      </w:r>
    </w:p>
    <w:p w14:paraId="7CC6E264" w14:textId="72EC9568" w:rsidR="00D04F01" w:rsidRDefault="008E72FE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имущества </w:t>
      </w:r>
      <w:r w:rsidR="008561B7">
        <w:rPr>
          <w:rFonts w:ascii="Times New Roman" w:eastAsia="Calibri" w:hAnsi="Times New Roman"/>
          <w:b/>
          <w:sz w:val="24"/>
          <w:szCs w:val="24"/>
          <w:lang w:eastAsia="en-US"/>
        </w:rPr>
        <w:t>из собственности Наро-Фоминского городского округа Московской области в собственность ЗАТО городской округ Молодёжный Московской области</w:t>
      </w:r>
    </w:p>
    <w:p w14:paraId="74E7FFF9" w14:textId="77777777" w:rsidR="00A4461E" w:rsidRDefault="00A4461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4763E462" w14:textId="77777777" w:rsidR="004230F1" w:rsidRPr="00CA1A55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E3D52E0" w14:textId="2828C6E8" w:rsidR="00D04F01" w:rsidRPr="00CA1A55" w:rsidRDefault="001C387E" w:rsidP="00D04F01">
      <w:pPr>
        <w:pStyle w:val="a3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Рассмотрев представленные документы, учитывая постановление Администрации Наро-Фоминского городского округа Московской области от 30.09.2025 №3252 «О безвозмездной передаче недвижимого имущества из собственности Наро-Фоминского городского округа Московской области в собственность ЗАТО городской округ Молодёжный Московской области», р</w:t>
      </w:r>
      <w:r w:rsidR="00D04F01">
        <w:rPr>
          <w:rFonts w:ascii="Times New Roman" w:hAnsi="Times New Roman"/>
          <w:sz w:val="24"/>
          <w:szCs w:val="24"/>
        </w:rPr>
        <w:t xml:space="preserve">уководствуясь </w:t>
      </w:r>
      <w:r w:rsidR="00D04F01" w:rsidRPr="00CA1A55">
        <w:rPr>
          <w:rFonts w:ascii="Times New Roman" w:hAnsi="Times New Roman"/>
          <w:sz w:val="24"/>
          <w:szCs w:val="24"/>
        </w:rPr>
        <w:t>Федеральным законом от 16.10.2003 №131-Ф</w:t>
      </w:r>
      <w:r w:rsidR="00D04F01">
        <w:rPr>
          <w:rFonts w:ascii="Times New Roman" w:hAnsi="Times New Roman"/>
          <w:sz w:val="24"/>
          <w:szCs w:val="24"/>
        </w:rPr>
        <w:t xml:space="preserve">З </w:t>
      </w:r>
      <w:r w:rsidR="00D04F01" w:rsidRPr="00CA1A55">
        <w:rPr>
          <w:rFonts w:ascii="Times New Roman" w:hAnsi="Times New Roman"/>
          <w:sz w:val="24"/>
          <w:szCs w:val="24"/>
        </w:rPr>
        <w:t xml:space="preserve">«Об общих принципах </w:t>
      </w:r>
      <w:r w:rsidR="00D04F01" w:rsidRPr="00704441">
        <w:rPr>
          <w:rFonts w:ascii="Times New Roman" w:hAnsi="Times New Roman"/>
          <w:sz w:val="24"/>
          <w:szCs w:val="24"/>
        </w:rPr>
        <w:t xml:space="preserve">организации местного самоуправления в Российской Федерации», </w:t>
      </w:r>
      <w:r w:rsidR="00704441" w:rsidRPr="00704441">
        <w:rPr>
          <w:rFonts w:ascii="Times New Roman" w:hAnsi="Times New Roman"/>
          <w:sz w:val="24"/>
          <w:szCs w:val="24"/>
        </w:rPr>
        <w:t>Федеральн</w:t>
      </w:r>
      <w:r w:rsidR="007A30FB">
        <w:rPr>
          <w:rFonts w:ascii="Times New Roman" w:hAnsi="Times New Roman"/>
          <w:sz w:val="24"/>
          <w:szCs w:val="24"/>
        </w:rPr>
        <w:t>ым законом от 20.03.2025 № 33-</w:t>
      </w:r>
      <w:r w:rsidR="00704441" w:rsidRPr="00704441">
        <w:rPr>
          <w:rFonts w:ascii="Times New Roman" w:hAnsi="Times New Roman"/>
          <w:sz w:val="24"/>
          <w:szCs w:val="24"/>
        </w:rPr>
        <w:t>ФЗ «Об общих принципах организации местного самоуправления в единой системе публичной власти»,</w:t>
      </w:r>
      <w:r w:rsidR="00704441">
        <w:rPr>
          <w:sz w:val="28"/>
          <w:szCs w:val="28"/>
        </w:rPr>
        <w:t xml:space="preserve"> </w:t>
      </w:r>
      <w:r w:rsidR="00D04F01" w:rsidRPr="00CA1A55">
        <w:rPr>
          <w:rFonts w:ascii="Times New Roman" w:hAnsi="Times New Roman"/>
          <w:sz w:val="24"/>
          <w:szCs w:val="24"/>
        </w:rPr>
        <w:t xml:space="preserve">Уставом ЗАТО городской округ Молодежный, Совет депутатов </w:t>
      </w:r>
      <w:r w:rsidR="00A4461E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</w:t>
      </w:r>
      <w:r w:rsidR="00D04F01" w:rsidRPr="00D04F01">
        <w:rPr>
          <w:rFonts w:ascii="Times New Roman" w:hAnsi="Times New Roman"/>
          <w:b/>
          <w:sz w:val="24"/>
          <w:szCs w:val="24"/>
        </w:rPr>
        <w:t>решил:</w:t>
      </w:r>
      <w:r w:rsidR="00D04F01" w:rsidRPr="00CA1A55">
        <w:rPr>
          <w:rFonts w:ascii="Times New Roman" w:hAnsi="Times New Roman"/>
          <w:sz w:val="24"/>
          <w:szCs w:val="24"/>
        </w:rPr>
        <w:t xml:space="preserve"> </w:t>
      </w:r>
    </w:p>
    <w:p w14:paraId="71A152F5" w14:textId="77777777" w:rsidR="00D04F01" w:rsidRDefault="00D04F01" w:rsidP="00D04F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E12E5EC" w14:textId="4688DE1D" w:rsidR="00704441" w:rsidRDefault="007A30FB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04F01">
        <w:rPr>
          <w:rFonts w:ascii="Times New Roman" w:hAnsi="Times New Roman"/>
          <w:sz w:val="24"/>
          <w:szCs w:val="24"/>
        </w:rPr>
        <w:t>Принять</w:t>
      </w:r>
      <w:r w:rsidR="001C387E">
        <w:rPr>
          <w:rFonts w:ascii="Times New Roman" w:hAnsi="Times New Roman"/>
          <w:sz w:val="24"/>
          <w:szCs w:val="24"/>
        </w:rPr>
        <w:t xml:space="preserve"> безвозмездно</w:t>
      </w:r>
      <w:r w:rsidR="00D04F01">
        <w:rPr>
          <w:rFonts w:ascii="Times New Roman" w:hAnsi="Times New Roman"/>
          <w:sz w:val="24"/>
          <w:szCs w:val="24"/>
        </w:rPr>
        <w:t xml:space="preserve"> в муниципальную собственность ЗАТО городской округ Молод</w:t>
      </w:r>
      <w:r w:rsidR="00704441">
        <w:rPr>
          <w:rFonts w:ascii="Times New Roman" w:hAnsi="Times New Roman"/>
          <w:sz w:val="24"/>
          <w:szCs w:val="24"/>
        </w:rPr>
        <w:t>ё</w:t>
      </w:r>
      <w:r w:rsidR="00D04F01">
        <w:rPr>
          <w:rFonts w:ascii="Times New Roman" w:hAnsi="Times New Roman"/>
          <w:sz w:val="24"/>
          <w:szCs w:val="24"/>
        </w:rPr>
        <w:t xml:space="preserve">жный Московской области </w:t>
      </w:r>
      <w:r w:rsidR="001C387E">
        <w:rPr>
          <w:rFonts w:ascii="Times New Roman" w:hAnsi="Times New Roman"/>
          <w:sz w:val="24"/>
          <w:szCs w:val="24"/>
        </w:rPr>
        <w:t>не</w:t>
      </w:r>
      <w:r w:rsidR="00A4461E">
        <w:rPr>
          <w:rFonts w:ascii="Times New Roman" w:hAnsi="Times New Roman"/>
          <w:sz w:val="24"/>
          <w:szCs w:val="24"/>
        </w:rPr>
        <w:t>движимое имущество</w:t>
      </w:r>
      <w:r w:rsidR="001C387E">
        <w:rPr>
          <w:rFonts w:ascii="Times New Roman" w:hAnsi="Times New Roman"/>
          <w:sz w:val="24"/>
          <w:szCs w:val="24"/>
        </w:rPr>
        <w:t>, согласно приложению к настоящему решению, из собственности Наро-Фоминского городского округа Московской области.</w:t>
      </w:r>
    </w:p>
    <w:p w14:paraId="5BEC26B9" w14:textId="3520FD8A" w:rsidR="00D04F01" w:rsidRPr="00CA1A55" w:rsidRDefault="00D04F01" w:rsidP="00D04F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2. </w:t>
      </w:r>
      <w:r w:rsidR="00A4461E">
        <w:rPr>
          <w:rFonts w:ascii="Times New Roman" w:hAnsi="Times New Roman"/>
          <w:sz w:val="24"/>
          <w:szCs w:val="24"/>
        </w:rPr>
        <w:t xml:space="preserve">Сектору управления имуществом и предпринимательством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CA1A55">
        <w:rPr>
          <w:rFonts w:ascii="Times New Roman" w:hAnsi="Times New Roman"/>
          <w:sz w:val="24"/>
          <w:szCs w:val="24"/>
        </w:rPr>
        <w:t>ЗАТО городской округ Молодежный</w:t>
      </w:r>
      <w:r>
        <w:rPr>
          <w:rFonts w:ascii="Times New Roman" w:hAnsi="Times New Roman"/>
          <w:sz w:val="24"/>
          <w:szCs w:val="24"/>
        </w:rPr>
        <w:t xml:space="preserve"> организовать работу по принятию в муниципальную собственность </w:t>
      </w:r>
      <w:r w:rsidR="00A4461E">
        <w:rPr>
          <w:rFonts w:ascii="Times New Roman" w:hAnsi="Times New Roman"/>
          <w:sz w:val="24"/>
          <w:szCs w:val="24"/>
        </w:rPr>
        <w:t>движимого имущества</w:t>
      </w:r>
      <w:r w:rsidR="00CB743A">
        <w:rPr>
          <w:rFonts w:ascii="Times New Roman" w:hAnsi="Times New Roman"/>
          <w:sz w:val="24"/>
          <w:szCs w:val="24"/>
        </w:rPr>
        <w:t>, указанного в пункте 1 настоящего решения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12C64E5B" w14:textId="77777777" w:rsidR="007A30FB" w:rsidRDefault="00A4461E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8A054B">
        <w:rPr>
          <w:rFonts w:ascii="Times New Roman" w:hAnsi="Times New Roman"/>
          <w:bCs/>
          <w:sz w:val="24"/>
          <w:szCs w:val="24"/>
        </w:rPr>
        <w:t xml:space="preserve">. </w:t>
      </w:r>
      <w:r w:rsidR="007A30FB" w:rsidRPr="00304E20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сайте </w:t>
      </w:r>
      <w:r w:rsidR="007A30FB">
        <w:rPr>
          <w:rFonts w:ascii="Times New Roman" w:hAnsi="Times New Roman"/>
          <w:sz w:val="24"/>
          <w:szCs w:val="24"/>
        </w:rPr>
        <w:t>ЗАТО городской округ</w:t>
      </w:r>
      <w:r w:rsidR="007A30FB" w:rsidRPr="00304E20">
        <w:rPr>
          <w:rFonts w:ascii="Times New Roman" w:hAnsi="Times New Roman"/>
          <w:sz w:val="24"/>
          <w:szCs w:val="24"/>
        </w:rPr>
        <w:t xml:space="preserve"> Молодёжный (адрес сайта</w:t>
      </w:r>
      <w:r w:rsidR="007A30FB" w:rsidRPr="007A30FB">
        <w:rPr>
          <w:rFonts w:ascii="Times New Roman" w:hAnsi="Times New Roman"/>
          <w:sz w:val="24"/>
          <w:szCs w:val="24"/>
        </w:rPr>
        <w:t xml:space="preserve">: </w:t>
      </w:r>
      <w:r w:rsidR="007A30FB" w:rsidRPr="007A30FB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http://www.молодёжный.рф</w:t>
      </w:r>
      <w:r w:rsidR="007A30FB" w:rsidRPr="006155F5">
        <w:rPr>
          <w:rFonts w:ascii="Times New Roman" w:hAnsi="Times New Roman"/>
          <w:sz w:val="24"/>
          <w:szCs w:val="24"/>
        </w:rPr>
        <w:t>).</w:t>
      </w:r>
    </w:p>
    <w:p w14:paraId="616E48FB" w14:textId="45135C3C" w:rsidR="00A4461E" w:rsidRPr="007003CD" w:rsidRDefault="00A4461E" w:rsidP="007A30FB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7003CD">
        <w:rPr>
          <w:rFonts w:ascii="Times New Roman" w:hAnsi="Times New Roman"/>
          <w:bCs/>
          <w:sz w:val="24"/>
          <w:szCs w:val="24"/>
        </w:rPr>
        <w:t>. Настоящее решение вступает в силу с даты его официального опубликования.</w:t>
      </w:r>
    </w:p>
    <w:p w14:paraId="5EF2AEFB" w14:textId="77777777" w:rsidR="00A4461E" w:rsidRPr="007003CD" w:rsidRDefault="00A4461E" w:rsidP="00A446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2FBF4F" w14:textId="77777777" w:rsidR="00A4461E" w:rsidRDefault="00A4461E" w:rsidP="00A4461E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5CAF14D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5597C1E8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  С.П. Бочкарёв</w:t>
      </w:r>
    </w:p>
    <w:p w14:paraId="49EB40A2" w14:textId="7B206989" w:rsidR="00A4461E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257DA688" w14:textId="77777777" w:rsidR="007A30FB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611B50BB" w14:textId="5EDD1088" w:rsidR="00A4461E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ВРИП главы</w:t>
      </w:r>
      <w:r w:rsidR="00A4461E" w:rsidRPr="00E729A9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6FF4F384" w14:textId="0BBDD169" w:rsidR="00A4461E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29A9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</w:t>
      </w:r>
      <w:r w:rsidRPr="00E729A9">
        <w:rPr>
          <w:rFonts w:ascii="Times New Roman" w:hAnsi="Times New Roman"/>
          <w:b/>
          <w:sz w:val="24"/>
          <w:szCs w:val="24"/>
        </w:rPr>
        <w:t xml:space="preserve">  </w:t>
      </w:r>
      <w:r w:rsidR="007A30FB">
        <w:rPr>
          <w:rFonts w:ascii="Times New Roman" w:hAnsi="Times New Roman"/>
          <w:b/>
          <w:sz w:val="24"/>
          <w:szCs w:val="24"/>
        </w:rPr>
        <w:t xml:space="preserve">    </w:t>
      </w:r>
      <w:r w:rsidRPr="00E729A9">
        <w:rPr>
          <w:rFonts w:ascii="Times New Roman" w:hAnsi="Times New Roman"/>
          <w:b/>
          <w:sz w:val="24"/>
          <w:szCs w:val="24"/>
        </w:rPr>
        <w:t xml:space="preserve">   </w:t>
      </w:r>
      <w:r w:rsidR="007A30FB">
        <w:rPr>
          <w:rFonts w:ascii="Times New Roman" w:hAnsi="Times New Roman"/>
          <w:b/>
          <w:sz w:val="24"/>
          <w:szCs w:val="24"/>
        </w:rPr>
        <w:t>С.В.</w:t>
      </w:r>
      <w:r w:rsidR="001C387E">
        <w:rPr>
          <w:rFonts w:ascii="Times New Roman" w:hAnsi="Times New Roman"/>
          <w:b/>
          <w:sz w:val="24"/>
          <w:szCs w:val="24"/>
        </w:rPr>
        <w:t xml:space="preserve"> </w:t>
      </w:r>
      <w:r w:rsidR="007A30FB">
        <w:rPr>
          <w:rFonts w:ascii="Times New Roman" w:hAnsi="Times New Roman"/>
          <w:b/>
          <w:sz w:val="24"/>
          <w:szCs w:val="24"/>
        </w:rPr>
        <w:t>Воронин</w:t>
      </w:r>
    </w:p>
    <w:p w14:paraId="0C175894" w14:textId="76ADD86A" w:rsidR="001C387E" w:rsidRDefault="001C387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0654529F" w14:textId="38E33749" w:rsidR="001C387E" w:rsidRDefault="001C387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7FCCB0C0" w14:textId="77777777" w:rsidR="00480A5B" w:rsidRDefault="00480A5B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4B205773" w14:textId="32C7C54C" w:rsidR="001C387E" w:rsidRDefault="001C387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367A82EB" w14:textId="77777777" w:rsidR="00480A5B" w:rsidRDefault="00480A5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1C5A49C" w14:textId="77777777" w:rsidR="00480A5B" w:rsidRDefault="00480A5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E618A8A" w14:textId="14FD3ACE" w:rsidR="00653241" w:rsidRDefault="00DB5B3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B5B3B">
        <w:rPr>
          <w:rFonts w:ascii="Times New Roman" w:hAnsi="Times New Roman"/>
          <w:sz w:val="24"/>
          <w:szCs w:val="24"/>
        </w:rPr>
        <w:t>Приложение</w:t>
      </w:r>
    </w:p>
    <w:p w14:paraId="0024E1B0" w14:textId="6446E239" w:rsidR="00DB5B3B" w:rsidRDefault="00DB5B3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  <w:r w:rsidRPr="00DB5B3B">
        <w:rPr>
          <w:rFonts w:ascii="Times New Roman" w:hAnsi="Times New Roman"/>
          <w:sz w:val="24"/>
          <w:szCs w:val="24"/>
        </w:rPr>
        <w:t xml:space="preserve"> </w:t>
      </w:r>
      <w:r w:rsidR="00653241">
        <w:rPr>
          <w:rFonts w:ascii="Times New Roman" w:hAnsi="Times New Roman"/>
          <w:sz w:val="24"/>
          <w:szCs w:val="24"/>
        </w:rPr>
        <w:t>к р</w:t>
      </w:r>
      <w:r>
        <w:rPr>
          <w:rFonts w:ascii="Times New Roman" w:hAnsi="Times New Roman"/>
          <w:sz w:val="24"/>
          <w:szCs w:val="24"/>
        </w:rPr>
        <w:t>ешению Совета</w:t>
      </w:r>
    </w:p>
    <w:p w14:paraId="28E3A764" w14:textId="77777777" w:rsidR="00DB5B3B" w:rsidRDefault="00DB5B3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депутатов ЗАТО городской округ </w:t>
      </w:r>
    </w:p>
    <w:p w14:paraId="5BC9629F" w14:textId="77777777" w:rsidR="00DB5B3B" w:rsidRDefault="00DB5B3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Молодёжный Московской области</w:t>
      </w:r>
    </w:p>
    <w:p w14:paraId="7C742F71" w14:textId="1E7E11A4" w:rsidR="00DB5B3B" w:rsidRPr="00DB5B3B" w:rsidRDefault="00480A5B" w:rsidP="00DB5B3B">
      <w:pPr>
        <w:widowControl w:val="0"/>
        <w:spacing w:line="240" w:lineRule="atLeast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02.10.</w:t>
      </w:r>
      <w:r w:rsidR="00DB5B3B">
        <w:rPr>
          <w:rFonts w:ascii="Times New Roman" w:hAnsi="Times New Roman"/>
          <w:sz w:val="24"/>
          <w:szCs w:val="24"/>
        </w:rPr>
        <w:t>2025 г.</w:t>
      </w:r>
      <w:r>
        <w:rPr>
          <w:rFonts w:ascii="Times New Roman" w:hAnsi="Times New Roman"/>
          <w:sz w:val="24"/>
          <w:szCs w:val="24"/>
        </w:rPr>
        <w:t xml:space="preserve"> №12/4</w:t>
      </w:r>
    </w:p>
    <w:p w14:paraId="104D0999" w14:textId="77777777" w:rsidR="00DB5B3B" w:rsidRPr="00DB5B3B" w:rsidRDefault="00DB5B3B" w:rsidP="00DB5B3B">
      <w:pPr>
        <w:jc w:val="right"/>
        <w:rPr>
          <w:rFonts w:ascii="Times New Roman" w:hAnsi="Times New Roman"/>
          <w:b/>
          <w:sz w:val="24"/>
          <w:szCs w:val="24"/>
        </w:rPr>
      </w:pPr>
    </w:p>
    <w:p w14:paraId="7675FCAF" w14:textId="77777777" w:rsidR="00DB5B3B" w:rsidRPr="00DB5B3B" w:rsidRDefault="00DB5B3B" w:rsidP="00DB5B3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6C9E251" w14:textId="77777777" w:rsidR="00DB5B3B" w:rsidRDefault="00DB5B3B" w:rsidP="00DB5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B3B">
        <w:rPr>
          <w:rFonts w:ascii="Times New Roman" w:hAnsi="Times New Roman"/>
          <w:b/>
          <w:sz w:val="24"/>
          <w:szCs w:val="24"/>
        </w:rPr>
        <w:t>Перечень</w:t>
      </w:r>
    </w:p>
    <w:p w14:paraId="12EC921D" w14:textId="6BA512AA" w:rsidR="00DB5B3B" w:rsidRPr="00DB5B3B" w:rsidRDefault="00DB5B3B" w:rsidP="00DB5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B3B">
        <w:rPr>
          <w:rFonts w:ascii="Times New Roman" w:hAnsi="Times New Roman"/>
          <w:b/>
          <w:sz w:val="24"/>
          <w:szCs w:val="24"/>
        </w:rPr>
        <w:t xml:space="preserve"> недвижимого имущества, безвозмездно </w:t>
      </w:r>
    </w:p>
    <w:p w14:paraId="6D9CF413" w14:textId="08C68F52" w:rsidR="00DB5B3B" w:rsidRPr="00DB5B3B" w:rsidRDefault="00DB5B3B" w:rsidP="00DB5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B3B">
        <w:rPr>
          <w:rFonts w:ascii="Times New Roman" w:hAnsi="Times New Roman"/>
          <w:b/>
          <w:sz w:val="24"/>
          <w:szCs w:val="24"/>
        </w:rPr>
        <w:t xml:space="preserve">передаваемого </w:t>
      </w:r>
      <w:r>
        <w:rPr>
          <w:rFonts w:ascii="Times New Roman" w:hAnsi="Times New Roman"/>
          <w:b/>
          <w:sz w:val="24"/>
          <w:szCs w:val="24"/>
        </w:rPr>
        <w:t xml:space="preserve">из собственности </w:t>
      </w:r>
      <w:r w:rsidRPr="00DB5B3B">
        <w:rPr>
          <w:rFonts w:ascii="Times New Roman" w:hAnsi="Times New Roman"/>
          <w:b/>
          <w:sz w:val="24"/>
          <w:szCs w:val="24"/>
        </w:rPr>
        <w:t>Наро-Фоминского</w:t>
      </w:r>
    </w:p>
    <w:p w14:paraId="159EBDA6" w14:textId="77777777" w:rsidR="00653241" w:rsidRDefault="00DB5B3B" w:rsidP="00DB5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B3B">
        <w:rPr>
          <w:rFonts w:ascii="Times New Roman" w:hAnsi="Times New Roman"/>
          <w:b/>
          <w:sz w:val="24"/>
          <w:szCs w:val="24"/>
        </w:rPr>
        <w:t xml:space="preserve"> городского округа Московской области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proofErr w:type="gramStart"/>
      <w:r w:rsidRPr="00DB5B3B">
        <w:rPr>
          <w:rFonts w:ascii="Times New Roman" w:hAnsi="Times New Roman"/>
          <w:b/>
          <w:sz w:val="24"/>
          <w:szCs w:val="24"/>
        </w:rPr>
        <w:t>собственность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B5B3B">
        <w:rPr>
          <w:rFonts w:ascii="Times New Roman" w:hAnsi="Times New Roman"/>
          <w:b/>
          <w:sz w:val="24"/>
          <w:szCs w:val="24"/>
        </w:rPr>
        <w:t>ЗАТО</w:t>
      </w:r>
    </w:p>
    <w:p w14:paraId="789A0F20" w14:textId="73DD8E08" w:rsidR="00DB5B3B" w:rsidRPr="00DB5B3B" w:rsidRDefault="00DB5B3B" w:rsidP="00DB5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B3B">
        <w:rPr>
          <w:rFonts w:ascii="Times New Roman" w:hAnsi="Times New Roman"/>
          <w:b/>
          <w:sz w:val="24"/>
          <w:szCs w:val="24"/>
        </w:rPr>
        <w:t xml:space="preserve"> городской округ Молодёжный</w:t>
      </w:r>
      <w:r>
        <w:rPr>
          <w:rFonts w:ascii="Times New Roman" w:hAnsi="Times New Roman"/>
          <w:b/>
          <w:sz w:val="24"/>
          <w:szCs w:val="24"/>
        </w:rPr>
        <w:t xml:space="preserve"> Московской области</w:t>
      </w:r>
    </w:p>
    <w:p w14:paraId="49433B61" w14:textId="77777777" w:rsidR="00DB5B3B" w:rsidRPr="00DB5B3B" w:rsidRDefault="00DB5B3B" w:rsidP="00DB5B3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2268"/>
        <w:gridCol w:w="2551"/>
      </w:tblGrid>
      <w:tr w:rsidR="00DB5B3B" w:rsidRPr="00DB5B3B" w14:paraId="354026D3" w14:textId="77777777" w:rsidTr="00DB5B3B">
        <w:trPr>
          <w:trHeight w:val="53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E2B6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3E3A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164E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8301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Кадастровый номер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A0F2" w14:textId="1309A203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DB5B3B" w:rsidRPr="00DB5B3B" w14:paraId="57098108" w14:textId="77777777" w:rsidTr="00DB5B3B">
        <w:trPr>
          <w:trHeight w:val="5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4E5B" w14:textId="77777777" w:rsidR="00DB5B3B" w:rsidRPr="00DB5B3B" w:rsidRDefault="00DB5B3B" w:rsidP="002B437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F3DE" w14:textId="77777777" w:rsidR="00DB5B3B" w:rsidRPr="00DB5B3B" w:rsidRDefault="00DB5B3B" w:rsidP="002B437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5A67" w14:textId="77777777" w:rsidR="00DB5B3B" w:rsidRPr="00DB5B3B" w:rsidRDefault="00DB5B3B" w:rsidP="002B437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D139" w14:textId="77777777" w:rsidR="00DB5B3B" w:rsidRPr="00DB5B3B" w:rsidRDefault="00DB5B3B" w:rsidP="002B437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4D34" w14:textId="77777777" w:rsidR="00DB5B3B" w:rsidRPr="00DB5B3B" w:rsidRDefault="00DB5B3B" w:rsidP="002B437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B5B3B" w:rsidRPr="00DB5B3B" w14:paraId="4E06E45A" w14:textId="77777777" w:rsidTr="00DB5B3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F224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0794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6A97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</w:rPr>
            </w:pPr>
            <w:r w:rsidRPr="00DB5B3B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21B0A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</w:rPr>
            </w:pPr>
            <w:r w:rsidRPr="00DB5B3B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35F5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3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B5B3B" w:rsidRPr="00DB5B3B" w14:paraId="27EDB810" w14:textId="77777777" w:rsidTr="00DB5B3B">
        <w:trPr>
          <w:trHeight w:val="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1D32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F276" w14:textId="3D487264" w:rsidR="00DB5B3B" w:rsidRPr="00DB5B3B" w:rsidRDefault="00DB5B3B" w:rsidP="002B43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мастерской теплового хозяйства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976E6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Московская область, Наро-Фоминский район,</w:t>
            </w:r>
            <w:r w:rsidRPr="00DB5B3B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</w:t>
            </w:r>
            <w:r w:rsidRPr="00DB5B3B">
              <w:rPr>
                <w:rFonts w:ascii="Times New Roman" w:hAnsi="Times New Roman"/>
                <w:sz w:val="24"/>
                <w:szCs w:val="24"/>
              </w:rPr>
              <w:t xml:space="preserve">городской округ Молодежный, </w:t>
            </w:r>
            <w:r w:rsidRPr="00DB5B3B">
              <w:rPr>
                <w:rFonts w:ascii="Times New Roman" w:hAnsi="Times New Roman"/>
                <w:sz w:val="24"/>
                <w:szCs w:val="24"/>
              </w:rPr>
              <w:br/>
              <w:t>пос. Молодежный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542F" w14:textId="5986A049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50:26:</w:t>
            </w:r>
            <w:r>
              <w:rPr>
                <w:rFonts w:ascii="Times New Roman" w:hAnsi="Times New Roman"/>
                <w:sz w:val="24"/>
                <w:szCs w:val="24"/>
              </w:rPr>
              <w:t>0131103:287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6803" w14:textId="756C6778" w:rsidR="00DB5B3B" w:rsidRPr="00DB5B3B" w:rsidRDefault="00DB5B3B" w:rsidP="00DB5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75,2 </w:t>
            </w:r>
            <w:proofErr w:type="spellStart"/>
            <w:r w:rsidRPr="00DB5B3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9363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402C3B" w14:textId="77777777" w:rsidR="00DB5B3B" w:rsidRPr="00DB5B3B" w:rsidRDefault="00DB5B3B" w:rsidP="002B43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B3B" w:rsidRPr="00DB5B3B" w14:paraId="37DBEA79" w14:textId="77777777" w:rsidTr="00DB5B3B">
        <w:trPr>
          <w:trHeight w:val="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157A" w14:textId="77777777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D717" w14:textId="1EA6D3CE" w:rsidR="00DB5B3B" w:rsidRPr="00DB5B3B" w:rsidRDefault="00DB5B3B" w:rsidP="002B43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Здание (склад мазута)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6B2A" w14:textId="440DC2AE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Московская область, р-н Наро-Фоминский,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B3B">
              <w:rPr>
                <w:rFonts w:ascii="Times New Roman" w:hAnsi="Times New Roman"/>
                <w:sz w:val="24"/>
                <w:szCs w:val="24"/>
              </w:rPr>
              <w:t>городской округ Молодежный</w:t>
            </w:r>
            <w:r w:rsidRPr="00DB5B3B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br/>
            </w:r>
            <w:r w:rsidRPr="00DB5B3B">
              <w:rPr>
                <w:rFonts w:ascii="Times New Roman" w:hAnsi="Times New Roman"/>
                <w:sz w:val="24"/>
                <w:szCs w:val="24"/>
              </w:rPr>
              <w:t>п. Молодежный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13FB" w14:textId="6505A72A" w:rsidR="00DB5B3B" w:rsidRPr="00DB5B3B" w:rsidRDefault="00DB5B3B" w:rsidP="002B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B3B">
              <w:rPr>
                <w:rFonts w:ascii="Times New Roman" w:hAnsi="Times New Roman"/>
                <w:sz w:val="24"/>
                <w:szCs w:val="24"/>
              </w:rPr>
              <w:t> 50:26:013</w:t>
            </w:r>
            <w:r>
              <w:rPr>
                <w:rFonts w:ascii="Times New Roman" w:hAnsi="Times New Roman"/>
                <w:sz w:val="24"/>
                <w:szCs w:val="24"/>
              </w:rPr>
              <w:t>0417</w:t>
            </w:r>
            <w:r w:rsidRPr="00DB5B3B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6957" w14:textId="40623F44" w:rsidR="00DB5B3B" w:rsidRPr="00DB5B3B" w:rsidRDefault="00DB5B3B" w:rsidP="00DB5B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84,7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4E8CB61" w14:textId="77777777" w:rsidR="001C387E" w:rsidRPr="00E729A9" w:rsidRDefault="001C387E" w:rsidP="00A4461E">
      <w:pPr>
        <w:pStyle w:val="11"/>
        <w:rPr>
          <w:rFonts w:ascii="Times New Roman" w:hAnsi="Times New Roman"/>
          <w:b/>
          <w:bCs/>
          <w:sz w:val="24"/>
          <w:szCs w:val="24"/>
        </w:rPr>
      </w:pPr>
    </w:p>
    <w:sectPr w:rsidR="001C387E" w:rsidRPr="00E729A9" w:rsidSect="00DB5B3B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7692"/>
    <w:multiLevelType w:val="multilevel"/>
    <w:tmpl w:val="341A4DD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448A"/>
    <w:rsid w:val="000F516F"/>
    <w:rsid w:val="001C387E"/>
    <w:rsid w:val="0029065D"/>
    <w:rsid w:val="00375F66"/>
    <w:rsid w:val="004230F1"/>
    <w:rsid w:val="00480A5B"/>
    <w:rsid w:val="00653241"/>
    <w:rsid w:val="00704441"/>
    <w:rsid w:val="007A30FB"/>
    <w:rsid w:val="008561B7"/>
    <w:rsid w:val="008E72FE"/>
    <w:rsid w:val="009363F6"/>
    <w:rsid w:val="00A4461E"/>
    <w:rsid w:val="00A62D84"/>
    <w:rsid w:val="00A81B22"/>
    <w:rsid w:val="00CB743A"/>
    <w:rsid w:val="00D04F01"/>
    <w:rsid w:val="00D12001"/>
    <w:rsid w:val="00D81238"/>
    <w:rsid w:val="00DB5B3B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449A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2025-10-02T13:00:00Z</cp:lastPrinted>
  <dcterms:created xsi:type="dcterms:W3CDTF">2025-10-02T06:22:00Z</dcterms:created>
  <dcterms:modified xsi:type="dcterms:W3CDTF">2025-10-02T13:00:00Z</dcterms:modified>
</cp:coreProperties>
</file>