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4D25A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25AE" w:rsidRPr="004D25AE" w:rsidRDefault="004D25AE" w:rsidP="004D25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0" w:name="_Hlk168998391"/>
      <w:r w:rsidRPr="004D25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 плане обучения председателей, заместителей председателей,</w:t>
      </w:r>
    </w:p>
    <w:p w:rsidR="004D25AE" w:rsidRPr="004D25AE" w:rsidRDefault="004D25AE" w:rsidP="004D25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D25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секретарей участковых избирательных комиссий</w:t>
      </w:r>
    </w:p>
    <w:p w:rsidR="004D25AE" w:rsidRPr="004D25AE" w:rsidRDefault="004D25AE" w:rsidP="004D25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D25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по вопросам подготовки и проведения выборов депутатов Совета </w:t>
      </w:r>
      <w:proofErr w:type="gramStart"/>
      <w:r w:rsidRPr="004D25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депутатов</w:t>
      </w:r>
      <w:proofErr w:type="gramEnd"/>
      <w:r w:rsidRPr="004D25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4D25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ЗАТО городской округ Молодёжный</w:t>
      </w:r>
      <w:r w:rsidRPr="004D25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Московской области,</w:t>
      </w:r>
    </w:p>
    <w:p w:rsidR="004D25AE" w:rsidRPr="004D25AE" w:rsidRDefault="004D25AE" w:rsidP="004D25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D25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назначенных на 14 сентября 2025 года</w:t>
      </w:r>
    </w:p>
    <w:p w:rsidR="004D25AE" w:rsidRPr="004D25AE" w:rsidRDefault="004D25AE" w:rsidP="004D25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D25AE" w:rsidRPr="004D25AE" w:rsidRDefault="004D25AE" w:rsidP="004D25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В соответствии с подпунктом «з» пункта 9.1 статьи 26 Федерального закона от 12.06.2002 № 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поселка Молодёжный, </w:t>
      </w:r>
      <w:r w:rsidRPr="004D25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РЕШИЛА:</w:t>
      </w:r>
    </w:p>
    <w:p w:rsidR="004D25AE" w:rsidRPr="004D25AE" w:rsidRDefault="004D25AE" w:rsidP="004D25AE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4D25AE" w:rsidRPr="004D25AE" w:rsidRDefault="004D25AE" w:rsidP="004D25AE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Утвердить План мероприятий обучения председател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я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заместител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я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председател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я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секретар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я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участков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ой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избирательн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ой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комисси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 № 1640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по вопросам подготовки и проведения выборов депутатов Совета </w:t>
      </w:r>
      <w:proofErr w:type="gramStart"/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депутатов</w:t>
      </w:r>
      <w:proofErr w:type="gramEnd"/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ЗАТО городской округ Молодёжный 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Московской области, назначенных на 14 сентября 2025 года (прилагается).</w:t>
      </w:r>
    </w:p>
    <w:p w:rsidR="004D25AE" w:rsidRPr="004D25AE" w:rsidRDefault="004D25AE" w:rsidP="004D25AE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Направить План мероприятий обучения 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председателя, заместителя председателя, секретаря участковой избирательной комиссии № </w:t>
      </w:r>
      <w:proofErr w:type="gramStart"/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1640 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по</w:t>
      </w:r>
      <w:proofErr w:type="gramEnd"/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вопросам подготовки и проведения выборов депутатов Совета депутатов 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ЗАТО городской округ Молодёжный</w:t>
      </w:r>
      <w:r w:rsidRPr="004D25A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назначенных на 14 сентября 2025 года в Избирательную комиссию Московской области для сведения.</w:t>
      </w:r>
    </w:p>
    <w:bookmarkEnd w:id="0"/>
    <w:p w:rsidR="006F2435" w:rsidRPr="004D25AE" w:rsidRDefault="000815B6" w:rsidP="004D25AE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5AE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 </w:t>
      </w:r>
      <w:proofErr w:type="gramStart"/>
      <w:r w:rsidRPr="004D25AE">
        <w:rPr>
          <w:rFonts w:ascii="Times New Roman" w:eastAsia="Times New Roman" w:hAnsi="Times New Roman" w:cs="Times New Roman"/>
          <w:sz w:val="24"/>
          <w:szCs w:val="24"/>
        </w:rPr>
        <w:t>https://молодёжный.рф/.</w:t>
      </w:r>
      <w:r w:rsidR="006F2435" w:rsidRPr="004D25A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F2435" w:rsidRPr="000815B6" w:rsidRDefault="000815B6" w:rsidP="004D25AE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6F2435" w:rsidRDefault="006F2435" w:rsidP="000815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435" w:rsidRDefault="006F2435" w:rsidP="00CA0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</w:p>
    <w:p w:rsid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Default="00CA0C0A" w:rsidP="00081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05109E" w:rsidRDefault="0005109E" w:rsidP="0008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09E" w:rsidRDefault="0005109E" w:rsidP="0008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09E" w:rsidRDefault="0005109E" w:rsidP="0008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09E" w:rsidRDefault="0005109E" w:rsidP="0008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09E" w:rsidRDefault="0005109E" w:rsidP="0008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09E" w:rsidRDefault="0005109E" w:rsidP="0008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09E" w:rsidRDefault="0005109E" w:rsidP="0008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09E" w:rsidRDefault="0005109E" w:rsidP="00081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109E" w:rsidRPr="0005109E" w:rsidRDefault="0005109E" w:rsidP="0005109E">
      <w:pPr>
        <w:pStyle w:val="aa"/>
        <w:widowControl w:val="0"/>
        <w:autoSpaceDE w:val="0"/>
        <w:autoSpaceDN w:val="0"/>
        <w:spacing w:after="0" w:line="262" w:lineRule="auto"/>
        <w:ind w:left="6521" w:right="113"/>
        <w:rPr>
          <w:rFonts w:ascii="Times New Roman" w:hAnsi="Times New Roman" w:cs="Times New Roman"/>
          <w:bCs/>
          <w:sz w:val="20"/>
          <w:szCs w:val="20"/>
        </w:rPr>
      </w:pPr>
      <w:r w:rsidRPr="0005109E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</w:t>
      </w:r>
      <w:r w:rsidRPr="0005109E">
        <w:rPr>
          <w:rFonts w:ascii="Times New Roman" w:hAnsi="Times New Roman" w:cs="Times New Roman"/>
          <w:bCs/>
          <w:sz w:val="20"/>
          <w:szCs w:val="20"/>
        </w:rPr>
        <w:t>к решению Территориальной</w:t>
      </w:r>
      <w:r w:rsidRPr="0005109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5109E">
        <w:rPr>
          <w:rFonts w:ascii="Times New Roman" w:hAnsi="Times New Roman" w:cs="Times New Roman"/>
          <w:bCs/>
          <w:sz w:val="20"/>
          <w:szCs w:val="20"/>
        </w:rPr>
        <w:t>избирательной комиссии</w:t>
      </w:r>
      <w:r w:rsidRPr="0005109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5109E">
        <w:rPr>
          <w:rFonts w:ascii="Times New Roman" w:hAnsi="Times New Roman" w:cs="Times New Roman"/>
          <w:bCs/>
          <w:sz w:val="20"/>
          <w:szCs w:val="20"/>
        </w:rPr>
        <w:t>п. Молодёжный</w:t>
      </w:r>
    </w:p>
    <w:p w:rsidR="0005109E" w:rsidRPr="0005109E" w:rsidRDefault="0005109E" w:rsidP="0005109E">
      <w:pPr>
        <w:pStyle w:val="aa"/>
        <w:widowControl w:val="0"/>
        <w:autoSpaceDE w:val="0"/>
        <w:autoSpaceDN w:val="0"/>
        <w:spacing w:after="0" w:line="262" w:lineRule="auto"/>
        <w:ind w:left="6521" w:right="113"/>
        <w:rPr>
          <w:rFonts w:ascii="Times New Roman" w:hAnsi="Times New Roman" w:cs="Times New Roman"/>
          <w:bCs/>
          <w:sz w:val="20"/>
          <w:szCs w:val="20"/>
        </w:rPr>
      </w:pPr>
      <w:bookmarkStart w:id="1" w:name="_GoBack"/>
      <w:bookmarkEnd w:id="1"/>
      <w:r w:rsidRPr="0005109E">
        <w:rPr>
          <w:rFonts w:ascii="Times New Roman" w:hAnsi="Times New Roman" w:cs="Times New Roman"/>
          <w:bCs/>
          <w:sz w:val="20"/>
          <w:szCs w:val="20"/>
        </w:rPr>
        <w:t>от 04.07.2025 г. № 3/2</w:t>
      </w:r>
    </w:p>
    <w:p w:rsidR="0005109E" w:rsidRPr="0005109E" w:rsidRDefault="0005109E" w:rsidP="0005109E">
      <w:pPr>
        <w:pStyle w:val="aa"/>
        <w:ind w:right="115"/>
        <w:rPr>
          <w:rFonts w:ascii="Times New Roman" w:hAnsi="Times New Roman" w:cs="Times New Roman"/>
          <w:b/>
          <w:bCs/>
          <w:sz w:val="28"/>
          <w:szCs w:val="28"/>
        </w:rPr>
      </w:pPr>
    </w:p>
    <w:p w:rsidR="0005109E" w:rsidRPr="0005109E" w:rsidRDefault="0005109E" w:rsidP="0005109E">
      <w:pPr>
        <w:pStyle w:val="aa"/>
        <w:tabs>
          <w:tab w:val="left" w:pos="3119"/>
          <w:tab w:val="left" w:pos="4536"/>
        </w:tabs>
        <w:spacing w:before="70" w:line="261" w:lineRule="auto"/>
        <w:ind w:right="1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09E">
        <w:rPr>
          <w:rFonts w:ascii="Times New Roman" w:hAnsi="Times New Roman" w:cs="Times New Roman"/>
          <w:sz w:val="24"/>
          <w:szCs w:val="24"/>
        </w:rPr>
        <w:t xml:space="preserve">План подготовки участников избирательного процесса по организации и проведению выборов депутатов Совета </w:t>
      </w:r>
      <w:proofErr w:type="gramStart"/>
      <w:r w:rsidRPr="0005109E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05109E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назначенных на 14 сентября 2025 года</w:t>
      </w:r>
    </w:p>
    <w:tbl>
      <w:tblPr>
        <w:tblStyle w:val="TableNormal"/>
        <w:tblW w:w="10017" w:type="dxa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7654"/>
        <w:gridCol w:w="1579"/>
      </w:tblGrid>
      <w:tr w:rsidR="0005109E" w:rsidRPr="008B6D0B" w:rsidTr="00726836">
        <w:trPr>
          <w:trHeight w:val="86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spacing w:before="37"/>
              <w:rPr>
                <w:b/>
                <w:sz w:val="24"/>
                <w:szCs w:val="24"/>
                <w:lang w:val="ru-RU"/>
              </w:rPr>
            </w:pPr>
          </w:p>
          <w:p w:rsidR="0005109E" w:rsidRPr="008B6D0B" w:rsidRDefault="0005109E" w:rsidP="00726836">
            <w:pPr>
              <w:pStyle w:val="TableParagraph"/>
              <w:spacing w:line="261" w:lineRule="auto"/>
              <w:ind w:left="90" w:hanging="8"/>
              <w:rPr>
                <w:b/>
                <w:sz w:val="24"/>
                <w:szCs w:val="24"/>
              </w:rPr>
            </w:pPr>
            <w:r w:rsidRPr="008B6D0B">
              <w:rPr>
                <w:b/>
                <w:spacing w:val="-10"/>
                <w:sz w:val="24"/>
                <w:szCs w:val="24"/>
              </w:rPr>
              <w:t>№</w:t>
            </w:r>
            <w:r w:rsidRPr="008B6D0B">
              <w:rPr>
                <w:b/>
                <w:sz w:val="24"/>
                <w:szCs w:val="24"/>
              </w:rPr>
              <w:t xml:space="preserve"> </w:t>
            </w:r>
            <w:r w:rsidRPr="008B6D0B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-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</w:t>
            </w:r>
            <w:r w:rsidRPr="008B6D0B">
              <w:rPr>
                <w:b/>
                <w:spacing w:val="-2"/>
                <w:sz w:val="24"/>
                <w:szCs w:val="24"/>
              </w:rPr>
              <w:t>ероприяти</w:t>
            </w:r>
            <w:r>
              <w:rPr>
                <w:b/>
                <w:spacing w:val="-2"/>
                <w:sz w:val="24"/>
                <w:szCs w:val="24"/>
              </w:rPr>
              <w:t>я</w:t>
            </w:r>
            <w:proofErr w:type="spellEnd"/>
            <w:r w:rsidRPr="008B6D0B">
              <w:rPr>
                <w:b/>
                <w:spacing w:val="-2"/>
                <w:sz w:val="24"/>
                <w:szCs w:val="24"/>
              </w:rPr>
              <w:t>/</w:t>
            </w:r>
            <w:proofErr w:type="spellStart"/>
            <w:r w:rsidRPr="008B6D0B">
              <w:rPr>
                <w:b/>
                <w:spacing w:val="-2"/>
                <w:sz w:val="24"/>
                <w:szCs w:val="24"/>
              </w:rPr>
              <w:t>методические</w:t>
            </w:r>
            <w:proofErr w:type="spellEnd"/>
            <w:r w:rsidRPr="008B6D0B">
              <w:rPr>
                <w:b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b/>
                <w:spacing w:val="-2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45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14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D0B">
              <w:rPr>
                <w:b/>
                <w:spacing w:val="-4"/>
                <w:sz w:val="24"/>
                <w:szCs w:val="24"/>
              </w:rPr>
              <w:t>Дата</w:t>
            </w:r>
            <w:proofErr w:type="spellEnd"/>
          </w:p>
        </w:tc>
      </w:tr>
      <w:tr w:rsidR="0005109E" w:rsidRPr="008B6D0B" w:rsidTr="00726836">
        <w:trPr>
          <w:trHeight w:val="312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spacing w:before="95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14"/>
              <w:ind w:left="31"/>
              <w:rPr>
                <w:b/>
                <w:sz w:val="24"/>
                <w:szCs w:val="24"/>
              </w:rPr>
            </w:pPr>
            <w:proofErr w:type="spellStart"/>
            <w:r w:rsidRPr="008B6D0B">
              <w:rPr>
                <w:b/>
                <w:sz w:val="24"/>
                <w:szCs w:val="24"/>
              </w:rPr>
              <w:t>Семинары</w:t>
            </w:r>
            <w:proofErr w:type="spellEnd"/>
            <w:r w:rsidRPr="008B6D0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b/>
                <w:sz w:val="24"/>
                <w:szCs w:val="24"/>
              </w:rPr>
              <w:t>для</w:t>
            </w:r>
            <w:proofErr w:type="spellEnd"/>
            <w:r w:rsidRPr="008B6D0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b/>
                <w:sz w:val="24"/>
                <w:szCs w:val="24"/>
              </w:rPr>
              <w:t>членов</w:t>
            </w:r>
            <w:proofErr w:type="spellEnd"/>
            <w:r w:rsidRPr="008B6D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B6D0B">
              <w:rPr>
                <w:b/>
                <w:spacing w:val="-4"/>
                <w:sz w:val="24"/>
                <w:szCs w:val="24"/>
              </w:rPr>
              <w:t>УИК:</w:t>
            </w:r>
          </w:p>
          <w:p w:rsidR="0005109E" w:rsidRPr="0005109E" w:rsidRDefault="0005109E" w:rsidP="0005109E">
            <w:pPr>
              <w:pStyle w:val="TableParagraph"/>
              <w:numPr>
                <w:ilvl w:val="0"/>
                <w:numId w:val="15"/>
              </w:numPr>
              <w:tabs>
                <w:tab w:val="left" w:pos="131"/>
              </w:tabs>
              <w:spacing w:before="21" w:line="264" w:lineRule="auto"/>
              <w:ind w:right="948" w:firstLine="0"/>
              <w:rPr>
                <w:sz w:val="24"/>
                <w:szCs w:val="24"/>
                <w:lang w:val="ru-RU"/>
              </w:rPr>
            </w:pPr>
            <w:r w:rsidRPr="0005109E">
              <w:rPr>
                <w:sz w:val="24"/>
                <w:szCs w:val="24"/>
                <w:lang w:val="ru-RU"/>
              </w:rPr>
              <w:t>списки избирателей (получение, уточнение, подготовка ко дню (дням) голосования, работа в день (дни) голосования)</w:t>
            </w:r>
          </w:p>
          <w:p w:rsidR="0005109E" w:rsidRPr="0005109E" w:rsidRDefault="0005109E" w:rsidP="0005109E">
            <w:pPr>
              <w:pStyle w:val="TableParagraph"/>
              <w:numPr>
                <w:ilvl w:val="0"/>
                <w:numId w:val="15"/>
              </w:numPr>
              <w:tabs>
                <w:tab w:val="left" w:pos="131"/>
              </w:tabs>
              <w:spacing w:before="2" w:line="264" w:lineRule="auto"/>
              <w:ind w:right="323" w:firstLine="0"/>
              <w:rPr>
                <w:sz w:val="24"/>
                <w:szCs w:val="24"/>
                <w:lang w:val="ru-RU"/>
              </w:rPr>
            </w:pPr>
            <w:r w:rsidRPr="0005109E">
              <w:rPr>
                <w:sz w:val="24"/>
                <w:szCs w:val="24"/>
                <w:lang w:val="ru-RU"/>
              </w:rPr>
              <w:t>работа УИК с момента начала осуществления избирательных действий до дня, предшествующего дню голосования</w:t>
            </w:r>
          </w:p>
          <w:p w:rsidR="0005109E" w:rsidRPr="0005109E" w:rsidRDefault="0005109E" w:rsidP="0005109E">
            <w:pPr>
              <w:pStyle w:val="TableParagraph"/>
              <w:numPr>
                <w:ilvl w:val="0"/>
                <w:numId w:val="15"/>
              </w:numPr>
              <w:tabs>
                <w:tab w:val="left" w:pos="131"/>
              </w:tabs>
              <w:spacing w:before="2"/>
              <w:ind w:left="131" w:hanging="100"/>
              <w:rPr>
                <w:sz w:val="24"/>
                <w:szCs w:val="24"/>
                <w:lang w:val="ru-RU"/>
              </w:rPr>
            </w:pPr>
            <w:r w:rsidRPr="0005109E">
              <w:rPr>
                <w:sz w:val="24"/>
                <w:szCs w:val="24"/>
                <w:lang w:val="ru-RU"/>
              </w:rPr>
              <w:t>работа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УИК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в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день,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предшествующий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дню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pacing w:val="-2"/>
                <w:sz w:val="24"/>
                <w:szCs w:val="24"/>
                <w:lang w:val="ru-RU"/>
              </w:rPr>
              <w:t>голосования</w:t>
            </w:r>
          </w:p>
          <w:p w:rsidR="0005109E" w:rsidRPr="0005109E" w:rsidRDefault="0005109E" w:rsidP="0005109E">
            <w:pPr>
              <w:pStyle w:val="TableParagraph"/>
              <w:numPr>
                <w:ilvl w:val="0"/>
                <w:numId w:val="15"/>
              </w:numPr>
              <w:tabs>
                <w:tab w:val="left" w:pos="131"/>
              </w:tabs>
              <w:spacing w:before="21"/>
              <w:ind w:left="131" w:hanging="100"/>
              <w:rPr>
                <w:sz w:val="24"/>
                <w:szCs w:val="24"/>
                <w:lang w:val="ru-RU"/>
              </w:rPr>
            </w:pPr>
            <w:r w:rsidRPr="0005109E">
              <w:rPr>
                <w:sz w:val="24"/>
                <w:szCs w:val="24"/>
                <w:lang w:val="ru-RU"/>
              </w:rPr>
              <w:t>работа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УИК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в</w:t>
            </w:r>
            <w:r w:rsidRPr="0005109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день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(дни)</w:t>
            </w:r>
            <w:r w:rsidRPr="0005109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pacing w:val="-2"/>
                <w:sz w:val="24"/>
                <w:szCs w:val="24"/>
                <w:lang w:val="ru-RU"/>
              </w:rPr>
              <w:t>голосования</w:t>
            </w:r>
          </w:p>
          <w:p w:rsidR="0005109E" w:rsidRPr="0005109E" w:rsidRDefault="0005109E" w:rsidP="0005109E">
            <w:pPr>
              <w:pStyle w:val="TableParagraph"/>
              <w:numPr>
                <w:ilvl w:val="0"/>
                <w:numId w:val="15"/>
              </w:numPr>
              <w:tabs>
                <w:tab w:val="left" w:pos="131"/>
              </w:tabs>
              <w:spacing w:before="21" w:line="264" w:lineRule="auto"/>
              <w:ind w:right="69" w:firstLine="0"/>
              <w:rPr>
                <w:sz w:val="24"/>
                <w:szCs w:val="24"/>
                <w:lang w:val="ru-RU"/>
              </w:rPr>
            </w:pPr>
            <w:r w:rsidRPr="0005109E">
              <w:rPr>
                <w:sz w:val="24"/>
                <w:szCs w:val="24"/>
                <w:lang w:val="ru-RU"/>
              </w:rPr>
              <w:t>подсчет голосов избирателей, составление протокола УИК об итогах голосования, итоговое заседание УИК, выдача копий протокола УИК об итогах голосования,</w:t>
            </w:r>
          </w:p>
          <w:p w:rsidR="0005109E" w:rsidRPr="0005109E" w:rsidRDefault="0005109E" w:rsidP="00726836">
            <w:pPr>
              <w:pStyle w:val="TableParagraph"/>
              <w:spacing w:before="2" w:line="264" w:lineRule="auto"/>
              <w:ind w:left="31"/>
              <w:rPr>
                <w:sz w:val="24"/>
                <w:szCs w:val="24"/>
                <w:lang w:val="ru-RU"/>
              </w:rPr>
            </w:pPr>
            <w:r w:rsidRPr="0005109E">
              <w:rPr>
                <w:sz w:val="24"/>
                <w:szCs w:val="24"/>
                <w:lang w:val="ru-RU"/>
              </w:rPr>
              <w:t>представление протокола УИК об итогах голосования и иной избирательной документации в ТИК</w:t>
            </w:r>
          </w:p>
          <w:p w:rsidR="0005109E" w:rsidRPr="0005109E" w:rsidRDefault="0005109E" w:rsidP="0005109E">
            <w:pPr>
              <w:pStyle w:val="TableParagraph"/>
              <w:numPr>
                <w:ilvl w:val="0"/>
                <w:numId w:val="15"/>
              </w:numPr>
              <w:tabs>
                <w:tab w:val="left" w:pos="131"/>
              </w:tabs>
              <w:spacing w:before="2"/>
              <w:ind w:left="131" w:hanging="100"/>
              <w:rPr>
                <w:sz w:val="24"/>
                <w:szCs w:val="24"/>
                <w:lang w:val="ru-RU"/>
              </w:rPr>
            </w:pPr>
            <w:r w:rsidRPr="0005109E">
              <w:rPr>
                <w:sz w:val="24"/>
                <w:szCs w:val="24"/>
                <w:lang w:val="ru-RU"/>
              </w:rPr>
              <w:t>делопроизводство</w:t>
            </w:r>
            <w:r w:rsidRPr="0005109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в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УИК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(основные</w:t>
            </w:r>
            <w:r w:rsidRPr="0005109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избирательные</w:t>
            </w:r>
            <w:r w:rsidRPr="0005109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документы,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pacing w:val="-2"/>
                <w:sz w:val="24"/>
                <w:szCs w:val="24"/>
                <w:lang w:val="ru-RU"/>
              </w:rPr>
              <w:t xml:space="preserve">составляемые </w:t>
            </w:r>
            <w:r w:rsidRPr="0005109E">
              <w:rPr>
                <w:spacing w:val="-4"/>
                <w:sz w:val="24"/>
                <w:szCs w:val="24"/>
                <w:lang w:val="ru-RU"/>
              </w:rPr>
              <w:t>УИК)</w:t>
            </w:r>
          </w:p>
          <w:p w:rsidR="0005109E" w:rsidRPr="0005109E" w:rsidRDefault="0005109E" w:rsidP="00726836">
            <w:pPr>
              <w:pStyle w:val="TableParagraph"/>
              <w:tabs>
                <w:tab w:val="left" w:pos="131"/>
              </w:tabs>
              <w:spacing w:before="2"/>
              <w:ind w:left="131"/>
              <w:rPr>
                <w:sz w:val="24"/>
                <w:szCs w:val="24"/>
                <w:lang w:val="ru-RU"/>
              </w:rPr>
            </w:pP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5109E" w:rsidRPr="0005109E" w:rsidRDefault="0005109E" w:rsidP="0072683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5109E" w:rsidRPr="0005109E" w:rsidRDefault="0005109E" w:rsidP="0072683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5109E" w:rsidRPr="0005109E" w:rsidRDefault="0005109E" w:rsidP="0072683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5109E" w:rsidRPr="0005109E" w:rsidRDefault="0005109E" w:rsidP="0072683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5109E" w:rsidRPr="0005109E" w:rsidRDefault="0005109E" w:rsidP="00726836">
            <w:pPr>
              <w:pStyle w:val="TableParagraph"/>
              <w:spacing w:before="183"/>
              <w:rPr>
                <w:b/>
                <w:sz w:val="24"/>
                <w:szCs w:val="24"/>
                <w:lang w:val="ru-RU"/>
              </w:rPr>
            </w:pPr>
          </w:p>
          <w:p w:rsidR="0005109E" w:rsidRPr="008B6D0B" w:rsidRDefault="0005109E" w:rsidP="00726836">
            <w:pPr>
              <w:pStyle w:val="TableParagraph"/>
              <w:spacing w:line="264" w:lineRule="auto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z w:val="24"/>
                <w:szCs w:val="24"/>
              </w:rPr>
              <w:t>конец</w:t>
            </w:r>
            <w:proofErr w:type="spellEnd"/>
            <w:r w:rsidRPr="008B6D0B">
              <w:rPr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z w:val="24"/>
                <w:szCs w:val="24"/>
              </w:rPr>
              <w:t>августа</w:t>
            </w:r>
            <w:proofErr w:type="spellEnd"/>
            <w:r w:rsidRPr="008B6D0B">
              <w:rPr>
                <w:sz w:val="24"/>
                <w:szCs w:val="24"/>
              </w:rPr>
              <w:t xml:space="preserve"> - </w:t>
            </w:r>
            <w:proofErr w:type="spellStart"/>
            <w:r w:rsidRPr="008B6D0B">
              <w:rPr>
                <w:sz w:val="24"/>
                <w:szCs w:val="24"/>
              </w:rPr>
              <w:t>начало</w:t>
            </w:r>
            <w:proofErr w:type="spellEnd"/>
            <w:r w:rsidRPr="008B6D0B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05109E" w:rsidRPr="008B6D0B" w:rsidTr="00726836">
        <w:trPr>
          <w:trHeight w:val="6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spacing w:before="31"/>
              <w:rPr>
                <w:b/>
                <w:sz w:val="24"/>
                <w:szCs w:val="24"/>
                <w:lang w:val="ru-RU"/>
              </w:rPr>
            </w:pPr>
          </w:p>
          <w:p w:rsidR="0005109E" w:rsidRPr="0005109E" w:rsidRDefault="0005109E" w:rsidP="00726836">
            <w:pPr>
              <w:pStyle w:val="TableParagraph"/>
              <w:spacing w:before="1"/>
              <w:ind w:left="31"/>
              <w:rPr>
                <w:sz w:val="24"/>
                <w:szCs w:val="24"/>
                <w:lang w:val="ru-RU"/>
              </w:rPr>
            </w:pPr>
            <w:r w:rsidRPr="0005109E">
              <w:rPr>
                <w:b/>
                <w:sz w:val="24"/>
                <w:szCs w:val="24"/>
                <w:lang w:val="ru-RU"/>
              </w:rPr>
              <w:t xml:space="preserve">Обучение </w:t>
            </w:r>
            <w:r w:rsidRPr="0005109E">
              <w:rPr>
                <w:sz w:val="24"/>
                <w:szCs w:val="24"/>
                <w:lang w:val="ru-RU"/>
              </w:rPr>
              <w:t>операторов технологии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6D0B">
              <w:rPr>
                <w:sz w:val="24"/>
                <w:szCs w:val="24"/>
              </w:rPr>
              <w:t>QR</w:t>
            </w:r>
            <w:r w:rsidRPr="0005109E">
              <w:rPr>
                <w:sz w:val="24"/>
                <w:szCs w:val="24"/>
                <w:lang w:val="ru-RU"/>
              </w:rPr>
              <w:t>-</w:t>
            </w:r>
            <w:r w:rsidRPr="0005109E">
              <w:rPr>
                <w:spacing w:val="-4"/>
                <w:sz w:val="24"/>
                <w:szCs w:val="24"/>
                <w:lang w:val="ru-RU"/>
              </w:rPr>
              <w:t>кода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spacing w:before="29"/>
              <w:rPr>
                <w:b/>
                <w:sz w:val="24"/>
                <w:szCs w:val="24"/>
                <w:lang w:val="ru-RU"/>
              </w:rPr>
            </w:pPr>
          </w:p>
          <w:p w:rsidR="0005109E" w:rsidRPr="008B6D0B" w:rsidRDefault="0005109E" w:rsidP="00726836">
            <w:pPr>
              <w:pStyle w:val="TableParagraph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</w:tr>
      <w:tr w:rsidR="0005109E" w:rsidRPr="008B6D0B" w:rsidTr="00726836">
        <w:trPr>
          <w:trHeight w:val="3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54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57"/>
              <w:ind w:left="31"/>
              <w:rPr>
                <w:sz w:val="24"/>
                <w:szCs w:val="24"/>
              </w:rPr>
            </w:pPr>
            <w:proofErr w:type="spellStart"/>
            <w:r w:rsidRPr="008B6D0B">
              <w:rPr>
                <w:b/>
                <w:sz w:val="24"/>
                <w:szCs w:val="24"/>
              </w:rPr>
              <w:t>Обучение</w:t>
            </w:r>
            <w:proofErr w:type="spellEnd"/>
            <w:r w:rsidRPr="008B6D0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z w:val="24"/>
                <w:szCs w:val="24"/>
              </w:rPr>
              <w:t>операторов</w:t>
            </w:r>
            <w:proofErr w:type="spellEnd"/>
            <w:r w:rsidRPr="008B6D0B">
              <w:rPr>
                <w:sz w:val="24"/>
                <w:szCs w:val="24"/>
              </w:rPr>
              <w:t xml:space="preserve"> КОИБ-</w:t>
            </w:r>
            <w:r w:rsidRPr="008B6D0B">
              <w:rPr>
                <w:spacing w:val="-4"/>
                <w:sz w:val="24"/>
                <w:szCs w:val="24"/>
              </w:rPr>
              <w:t>2017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54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</w:tr>
      <w:tr w:rsidR="0005109E" w:rsidRPr="008B6D0B" w:rsidTr="00726836">
        <w:trPr>
          <w:trHeight w:val="6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spacing w:before="31"/>
              <w:rPr>
                <w:b/>
                <w:sz w:val="24"/>
                <w:szCs w:val="24"/>
                <w:lang w:val="ru-RU"/>
              </w:rPr>
            </w:pPr>
          </w:p>
          <w:p w:rsidR="0005109E" w:rsidRPr="0005109E" w:rsidRDefault="0005109E" w:rsidP="00726836">
            <w:pPr>
              <w:pStyle w:val="TableParagraph"/>
              <w:spacing w:before="1"/>
              <w:ind w:left="31"/>
              <w:rPr>
                <w:sz w:val="24"/>
                <w:szCs w:val="24"/>
                <w:lang w:val="ru-RU"/>
              </w:rPr>
            </w:pPr>
            <w:r w:rsidRPr="0005109E">
              <w:rPr>
                <w:b/>
                <w:sz w:val="24"/>
                <w:szCs w:val="24"/>
                <w:lang w:val="ru-RU"/>
              </w:rPr>
              <w:t>Обучение</w:t>
            </w:r>
            <w:r w:rsidRPr="0005109E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УИК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работе с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ИРБ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pacing w:val="-5"/>
                <w:sz w:val="24"/>
                <w:szCs w:val="24"/>
                <w:lang w:val="ru-RU"/>
              </w:rPr>
              <w:t>7.0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spacing w:before="29"/>
              <w:rPr>
                <w:b/>
                <w:sz w:val="24"/>
                <w:szCs w:val="24"/>
                <w:lang w:val="ru-RU"/>
              </w:rPr>
            </w:pPr>
          </w:p>
          <w:p w:rsidR="0005109E" w:rsidRPr="008B6D0B" w:rsidRDefault="0005109E" w:rsidP="00726836">
            <w:pPr>
              <w:pStyle w:val="TableParagraph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</w:tr>
      <w:tr w:rsidR="0005109E" w:rsidRPr="008B6D0B" w:rsidTr="00726836">
        <w:trPr>
          <w:trHeight w:val="6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32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31"/>
              <w:rPr>
                <w:sz w:val="24"/>
                <w:szCs w:val="24"/>
              </w:rPr>
            </w:pPr>
            <w:proofErr w:type="spellStart"/>
            <w:r w:rsidRPr="008B6D0B">
              <w:rPr>
                <w:b/>
                <w:sz w:val="24"/>
                <w:szCs w:val="24"/>
              </w:rPr>
              <w:t>Обучение</w:t>
            </w:r>
            <w:proofErr w:type="spellEnd"/>
            <w:r w:rsidRPr="008B6D0B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z w:val="24"/>
                <w:szCs w:val="24"/>
              </w:rPr>
              <w:t>применению</w:t>
            </w:r>
            <w:proofErr w:type="spellEnd"/>
            <w:r w:rsidRPr="008B6D0B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z w:val="24"/>
                <w:szCs w:val="24"/>
              </w:rPr>
              <w:t>технологии</w:t>
            </w:r>
            <w:proofErr w:type="spellEnd"/>
            <w:r w:rsidRPr="008B6D0B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видеофиксации</w:t>
            </w:r>
            <w:proofErr w:type="spellEnd"/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</w:tr>
      <w:tr w:rsidR="0005109E" w:rsidRPr="008B6D0B" w:rsidTr="00726836">
        <w:trPr>
          <w:trHeight w:val="42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17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spacing w:before="13"/>
              <w:ind w:left="31"/>
              <w:rPr>
                <w:sz w:val="24"/>
                <w:szCs w:val="24"/>
                <w:lang w:val="ru-RU"/>
              </w:rPr>
            </w:pPr>
            <w:r w:rsidRPr="0005109E">
              <w:rPr>
                <w:b/>
                <w:sz w:val="24"/>
                <w:szCs w:val="24"/>
                <w:lang w:val="ru-RU"/>
              </w:rPr>
              <w:t>Видео-урок</w:t>
            </w:r>
            <w:r w:rsidRPr="0005109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«Корпоративная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культура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системы избирательных</w:t>
            </w:r>
            <w:r w:rsidRPr="0005109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pacing w:val="-2"/>
                <w:sz w:val="24"/>
                <w:szCs w:val="24"/>
                <w:lang w:val="ru-RU"/>
              </w:rPr>
              <w:t>комиссий</w:t>
            </w:r>
          </w:p>
          <w:p w:rsidR="0005109E" w:rsidRPr="008B6D0B" w:rsidRDefault="0005109E" w:rsidP="00726836">
            <w:pPr>
              <w:pStyle w:val="TableParagraph"/>
              <w:spacing w:before="21" w:line="177" w:lineRule="exact"/>
              <w:ind w:left="31"/>
              <w:rPr>
                <w:sz w:val="24"/>
                <w:szCs w:val="24"/>
              </w:rPr>
            </w:pPr>
            <w:proofErr w:type="spellStart"/>
            <w:r w:rsidRPr="008B6D0B">
              <w:rPr>
                <w:sz w:val="24"/>
                <w:szCs w:val="24"/>
              </w:rPr>
              <w:t>Московской</w:t>
            </w:r>
            <w:proofErr w:type="spellEnd"/>
            <w:r w:rsidRPr="008B6D0B">
              <w:rPr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pacing w:val="-2"/>
                <w:sz w:val="24"/>
                <w:szCs w:val="24"/>
              </w:rPr>
              <w:t>области</w:t>
            </w:r>
            <w:proofErr w:type="spellEnd"/>
            <w:r w:rsidRPr="008B6D0B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17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</w:tr>
      <w:tr w:rsidR="0005109E" w:rsidRPr="008B6D0B" w:rsidTr="00726836">
        <w:trPr>
          <w:trHeight w:val="42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17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spacing w:before="13"/>
              <w:ind w:left="31"/>
              <w:rPr>
                <w:sz w:val="24"/>
                <w:szCs w:val="24"/>
                <w:lang w:val="ru-RU"/>
              </w:rPr>
            </w:pPr>
            <w:r w:rsidRPr="0005109E">
              <w:rPr>
                <w:b/>
                <w:sz w:val="24"/>
                <w:szCs w:val="24"/>
                <w:lang w:val="ru-RU"/>
              </w:rPr>
              <w:t>Видео-урок</w:t>
            </w:r>
            <w:r w:rsidRPr="0005109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«Стрессоустойчивость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и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работа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с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конфликтными</w:t>
            </w:r>
            <w:r w:rsidRPr="0005109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ситуациями</w:t>
            </w:r>
            <w:r w:rsidRPr="0005109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05109E" w:rsidRPr="008B6D0B" w:rsidRDefault="0005109E" w:rsidP="00726836">
            <w:pPr>
              <w:pStyle w:val="TableParagraph"/>
              <w:spacing w:before="21" w:line="177" w:lineRule="exact"/>
              <w:ind w:left="31"/>
              <w:rPr>
                <w:sz w:val="24"/>
                <w:szCs w:val="24"/>
              </w:rPr>
            </w:pPr>
            <w:proofErr w:type="spellStart"/>
            <w:r w:rsidRPr="008B6D0B">
              <w:rPr>
                <w:sz w:val="24"/>
                <w:szCs w:val="24"/>
              </w:rPr>
              <w:t>избирательном</w:t>
            </w:r>
            <w:proofErr w:type="spellEnd"/>
            <w:r w:rsidRPr="008B6D0B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pacing w:val="-2"/>
                <w:sz w:val="24"/>
                <w:szCs w:val="24"/>
              </w:rPr>
              <w:t>участке</w:t>
            </w:r>
            <w:proofErr w:type="spellEnd"/>
            <w:r w:rsidRPr="008B6D0B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17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</w:tr>
      <w:tr w:rsidR="0005109E" w:rsidRPr="008B6D0B" w:rsidTr="00726836">
        <w:trPr>
          <w:trHeight w:val="42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17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05109E" w:rsidRDefault="0005109E" w:rsidP="00726836">
            <w:pPr>
              <w:pStyle w:val="TableParagraph"/>
              <w:spacing w:before="117"/>
              <w:ind w:left="31"/>
              <w:rPr>
                <w:sz w:val="24"/>
                <w:szCs w:val="24"/>
                <w:lang w:val="ru-RU"/>
              </w:rPr>
            </w:pPr>
            <w:r w:rsidRPr="0005109E">
              <w:rPr>
                <w:b/>
                <w:sz w:val="24"/>
                <w:szCs w:val="24"/>
                <w:lang w:val="ru-RU"/>
              </w:rPr>
              <w:t>Видео-урок</w:t>
            </w:r>
            <w:r w:rsidRPr="0005109E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«Цифровая</w:t>
            </w:r>
            <w:r w:rsidRPr="0005109E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гигиена</w:t>
            </w:r>
            <w:r w:rsidRPr="0005109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и</w:t>
            </w:r>
            <w:r w:rsidRPr="0005109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z w:val="24"/>
                <w:szCs w:val="24"/>
                <w:lang w:val="ru-RU"/>
              </w:rPr>
              <w:t>цифровая</w:t>
            </w:r>
            <w:r w:rsidRPr="0005109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5109E">
              <w:rPr>
                <w:spacing w:val="-2"/>
                <w:sz w:val="24"/>
                <w:szCs w:val="24"/>
                <w:lang w:val="ru-RU"/>
              </w:rPr>
              <w:t>безопасность»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17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</w:tr>
      <w:tr w:rsidR="0005109E" w:rsidRPr="008B6D0B" w:rsidTr="00726836">
        <w:trPr>
          <w:trHeight w:val="107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29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spacing w:before="1"/>
              <w:ind w:left="19"/>
              <w:jc w:val="center"/>
              <w:rPr>
                <w:sz w:val="24"/>
                <w:szCs w:val="24"/>
              </w:rPr>
            </w:pPr>
            <w:r w:rsidRPr="008B6D0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32"/>
              <w:rPr>
                <w:b/>
                <w:sz w:val="24"/>
                <w:szCs w:val="24"/>
              </w:rPr>
            </w:pPr>
          </w:p>
          <w:p w:rsidR="0005109E" w:rsidRPr="008B6D0B" w:rsidRDefault="0005109E" w:rsidP="00726836">
            <w:pPr>
              <w:pStyle w:val="TableParagraph"/>
              <w:ind w:left="31"/>
              <w:rPr>
                <w:sz w:val="24"/>
                <w:szCs w:val="24"/>
              </w:rPr>
            </w:pPr>
            <w:proofErr w:type="spellStart"/>
            <w:r w:rsidRPr="008B6D0B">
              <w:rPr>
                <w:b/>
                <w:sz w:val="24"/>
                <w:szCs w:val="24"/>
              </w:rPr>
              <w:t>Тестирование</w:t>
            </w:r>
            <w:proofErr w:type="spellEnd"/>
            <w:r w:rsidRPr="008B6D0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z w:val="24"/>
                <w:szCs w:val="24"/>
              </w:rPr>
              <w:t>членов</w:t>
            </w:r>
            <w:proofErr w:type="spellEnd"/>
            <w:r w:rsidRPr="008B6D0B">
              <w:rPr>
                <w:spacing w:val="-3"/>
                <w:sz w:val="24"/>
                <w:szCs w:val="24"/>
              </w:rPr>
              <w:t xml:space="preserve"> </w:t>
            </w:r>
            <w:r w:rsidRPr="008B6D0B">
              <w:rPr>
                <w:spacing w:val="-5"/>
                <w:sz w:val="24"/>
                <w:szCs w:val="24"/>
              </w:rPr>
              <w:t>УИК</w:t>
            </w:r>
          </w:p>
        </w:tc>
        <w:tc>
          <w:tcPr>
            <w:tcW w:w="1579" w:type="dxa"/>
            <w:tcBorders>
              <w:left w:val="single" w:sz="4" w:space="0" w:color="auto"/>
            </w:tcBorders>
          </w:tcPr>
          <w:p w:rsidR="0005109E" w:rsidRPr="008B6D0B" w:rsidRDefault="0005109E" w:rsidP="00726836">
            <w:pPr>
              <w:pStyle w:val="TableParagraph"/>
              <w:spacing w:before="117" w:line="266" w:lineRule="auto"/>
              <w:ind w:left="32"/>
              <w:rPr>
                <w:sz w:val="24"/>
                <w:szCs w:val="24"/>
              </w:rPr>
            </w:pPr>
            <w:proofErr w:type="spellStart"/>
            <w:r w:rsidRPr="008B6D0B">
              <w:rPr>
                <w:sz w:val="24"/>
                <w:szCs w:val="24"/>
              </w:rPr>
              <w:t>конец</w:t>
            </w:r>
            <w:proofErr w:type="spellEnd"/>
            <w:r w:rsidRPr="008B6D0B">
              <w:rPr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z w:val="24"/>
                <w:szCs w:val="24"/>
              </w:rPr>
              <w:t>августа</w:t>
            </w:r>
            <w:proofErr w:type="spellEnd"/>
            <w:r w:rsidRPr="008B6D0B">
              <w:rPr>
                <w:sz w:val="24"/>
                <w:szCs w:val="24"/>
              </w:rPr>
              <w:t xml:space="preserve"> - </w:t>
            </w:r>
            <w:proofErr w:type="spellStart"/>
            <w:r w:rsidRPr="008B6D0B">
              <w:rPr>
                <w:sz w:val="24"/>
                <w:szCs w:val="24"/>
              </w:rPr>
              <w:t>начало</w:t>
            </w:r>
            <w:proofErr w:type="spellEnd"/>
            <w:r w:rsidRPr="008B6D0B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B6D0B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</w:tbl>
    <w:p w:rsidR="0005109E" w:rsidRPr="008B6D0B" w:rsidRDefault="0005109E" w:rsidP="0005109E">
      <w:pPr>
        <w:pStyle w:val="TableParagraph"/>
        <w:spacing w:line="266" w:lineRule="auto"/>
        <w:rPr>
          <w:sz w:val="24"/>
          <w:szCs w:val="24"/>
        </w:rPr>
        <w:sectPr w:rsidR="0005109E" w:rsidRPr="008B6D0B" w:rsidSect="00864199">
          <w:pgSz w:w="11910" w:h="16840"/>
          <w:pgMar w:top="426" w:right="711" w:bottom="850" w:left="993" w:header="720" w:footer="720" w:gutter="0"/>
          <w:cols w:space="720"/>
          <w:docGrid w:linePitch="299"/>
        </w:sectPr>
      </w:pPr>
    </w:p>
    <w:p w:rsidR="0005109E" w:rsidRDefault="0005109E" w:rsidP="0005109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5109E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82C2AA4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8"/>
        <w:szCs w:val="28"/>
        <w:lang w:val="ru-RU" w:bidi="ar-SA"/>
      </w:rPr>
    </w:lvl>
    <w:lvl w:ilvl="1" w:tentative="1">
      <w:start w:val="1"/>
      <w:numFmt w:val="lowerLetter"/>
      <w:pStyle w:val="a"/>
      <w:lvlText w:val="%2."/>
      <w:lvlJc w:val="left"/>
      <w:pPr>
        <w:ind w:left="2149" w:hanging="360"/>
      </w:pPr>
    </w:lvl>
    <w:lvl w:ilvl="2" w:tentative="1">
      <w:start w:val="1"/>
      <w:numFmt w:val="lowerRoman"/>
      <w:pStyle w:val="a"/>
      <w:lvlText w:val="%3."/>
      <w:lvlJc w:val="right"/>
      <w:pPr>
        <w:ind w:left="2869" w:hanging="180"/>
      </w:pPr>
    </w:lvl>
    <w:lvl w:ilvl="3" w:tentative="1">
      <w:start w:val="1"/>
      <w:numFmt w:val="decimal"/>
      <w:pStyle w:val="a"/>
      <w:lvlText w:val="%4."/>
      <w:lvlJc w:val="left"/>
      <w:pPr>
        <w:ind w:left="3589" w:hanging="360"/>
      </w:pPr>
    </w:lvl>
    <w:lvl w:ilvl="4" w:tentative="1">
      <w:start w:val="1"/>
      <w:numFmt w:val="lowerLetter"/>
      <w:pStyle w:val="a"/>
      <w:lvlText w:val="%5."/>
      <w:lvlJc w:val="left"/>
      <w:pPr>
        <w:ind w:left="4309" w:hanging="360"/>
      </w:pPr>
    </w:lvl>
    <w:lvl w:ilvl="5" w:tentative="1">
      <w:start w:val="1"/>
      <w:numFmt w:val="lowerRoman"/>
      <w:pStyle w:val="a"/>
      <w:lvlText w:val="%6."/>
      <w:lvlJc w:val="right"/>
      <w:pPr>
        <w:ind w:left="5029" w:hanging="180"/>
      </w:pPr>
    </w:lvl>
    <w:lvl w:ilvl="6" w:tentative="1">
      <w:start w:val="1"/>
      <w:numFmt w:val="decimal"/>
      <w:pStyle w:val="a"/>
      <w:lvlText w:val="%7."/>
      <w:lvlJc w:val="left"/>
      <w:pPr>
        <w:ind w:left="5749" w:hanging="360"/>
      </w:pPr>
    </w:lvl>
    <w:lvl w:ilvl="7" w:tentative="1">
      <w:start w:val="1"/>
      <w:numFmt w:val="lowerLetter"/>
      <w:pStyle w:val="a"/>
      <w:lvlText w:val="%8."/>
      <w:lvlJc w:val="left"/>
      <w:pPr>
        <w:ind w:left="6469" w:hanging="360"/>
      </w:pPr>
    </w:lvl>
    <w:lvl w:ilvl="8" w:tentative="1">
      <w:start w:val="1"/>
      <w:numFmt w:val="lowerRoman"/>
      <w:pStyle w:val="a"/>
      <w:lvlText w:val="%9."/>
      <w:lvlJc w:val="right"/>
      <w:pPr>
        <w:ind w:left="7189" w:hanging="180"/>
      </w:pPr>
    </w:lvl>
  </w:abstractNum>
  <w:abstractNum w:abstractNumId="1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F039B"/>
    <w:multiLevelType w:val="hybridMultilevel"/>
    <w:tmpl w:val="E3D60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49E7AF8"/>
    <w:multiLevelType w:val="hybridMultilevel"/>
    <w:tmpl w:val="A0F8EBF6"/>
    <w:lvl w:ilvl="0" w:tplc="CCDCA614">
      <w:numFmt w:val="bullet"/>
      <w:lvlText w:val="-"/>
      <w:lvlJc w:val="left"/>
      <w:pPr>
        <w:ind w:left="31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7"/>
        <w:szCs w:val="17"/>
        <w:lang w:val="ru-RU" w:eastAsia="en-US" w:bidi="ar-SA"/>
      </w:rPr>
    </w:lvl>
    <w:lvl w:ilvl="1" w:tplc="EEE686B2">
      <w:numFmt w:val="bullet"/>
      <w:lvlText w:val="•"/>
      <w:lvlJc w:val="left"/>
      <w:pPr>
        <w:ind w:left="662" w:hanging="101"/>
      </w:pPr>
      <w:rPr>
        <w:rFonts w:hint="default"/>
        <w:lang w:val="ru-RU" w:eastAsia="en-US" w:bidi="ar-SA"/>
      </w:rPr>
    </w:lvl>
    <w:lvl w:ilvl="2" w:tplc="D69A4936">
      <w:numFmt w:val="bullet"/>
      <w:lvlText w:val="•"/>
      <w:lvlJc w:val="left"/>
      <w:pPr>
        <w:ind w:left="1285" w:hanging="101"/>
      </w:pPr>
      <w:rPr>
        <w:rFonts w:hint="default"/>
        <w:lang w:val="ru-RU" w:eastAsia="en-US" w:bidi="ar-SA"/>
      </w:rPr>
    </w:lvl>
    <w:lvl w:ilvl="3" w:tplc="30AED3F2">
      <w:numFmt w:val="bullet"/>
      <w:lvlText w:val="•"/>
      <w:lvlJc w:val="left"/>
      <w:pPr>
        <w:ind w:left="1908" w:hanging="101"/>
      </w:pPr>
      <w:rPr>
        <w:rFonts w:hint="default"/>
        <w:lang w:val="ru-RU" w:eastAsia="en-US" w:bidi="ar-SA"/>
      </w:rPr>
    </w:lvl>
    <w:lvl w:ilvl="4" w:tplc="6B46EAB2">
      <w:numFmt w:val="bullet"/>
      <w:lvlText w:val="•"/>
      <w:lvlJc w:val="left"/>
      <w:pPr>
        <w:ind w:left="2531" w:hanging="101"/>
      </w:pPr>
      <w:rPr>
        <w:rFonts w:hint="default"/>
        <w:lang w:val="ru-RU" w:eastAsia="en-US" w:bidi="ar-SA"/>
      </w:rPr>
    </w:lvl>
    <w:lvl w:ilvl="5" w:tplc="480AFC38">
      <w:numFmt w:val="bullet"/>
      <w:lvlText w:val="•"/>
      <w:lvlJc w:val="left"/>
      <w:pPr>
        <w:ind w:left="3154" w:hanging="101"/>
      </w:pPr>
      <w:rPr>
        <w:rFonts w:hint="default"/>
        <w:lang w:val="ru-RU" w:eastAsia="en-US" w:bidi="ar-SA"/>
      </w:rPr>
    </w:lvl>
    <w:lvl w:ilvl="6" w:tplc="A93AB2BE">
      <w:numFmt w:val="bullet"/>
      <w:lvlText w:val="•"/>
      <w:lvlJc w:val="left"/>
      <w:pPr>
        <w:ind w:left="3777" w:hanging="101"/>
      </w:pPr>
      <w:rPr>
        <w:rFonts w:hint="default"/>
        <w:lang w:val="ru-RU" w:eastAsia="en-US" w:bidi="ar-SA"/>
      </w:rPr>
    </w:lvl>
    <w:lvl w:ilvl="7" w:tplc="BA8282F8">
      <w:numFmt w:val="bullet"/>
      <w:lvlText w:val="•"/>
      <w:lvlJc w:val="left"/>
      <w:pPr>
        <w:ind w:left="4400" w:hanging="101"/>
      </w:pPr>
      <w:rPr>
        <w:rFonts w:hint="default"/>
        <w:lang w:val="ru-RU" w:eastAsia="en-US" w:bidi="ar-SA"/>
      </w:rPr>
    </w:lvl>
    <w:lvl w:ilvl="8" w:tplc="FBF8EBAC">
      <w:numFmt w:val="bullet"/>
      <w:lvlText w:val="•"/>
      <w:lvlJc w:val="left"/>
      <w:pPr>
        <w:ind w:left="5023" w:hanging="101"/>
      </w:pPr>
      <w:rPr>
        <w:rFonts w:hint="default"/>
        <w:lang w:val="ru-RU" w:eastAsia="en-US" w:bidi="ar-SA"/>
      </w:rPr>
    </w:lvl>
  </w:abstractNum>
  <w:abstractNum w:abstractNumId="12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9"/>
  </w:num>
  <w:num w:numId="7">
    <w:abstractNumId w:val="8"/>
  </w:num>
  <w:num w:numId="8">
    <w:abstractNumId w:val="1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5109E"/>
    <w:rsid w:val="000815B6"/>
    <w:rsid w:val="000D6042"/>
    <w:rsid w:val="00116207"/>
    <w:rsid w:val="00161BED"/>
    <w:rsid w:val="00197778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A6CD1"/>
    <w:rsid w:val="004D25AE"/>
    <w:rsid w:val="00514CD3"/>
    <w:rsid w:val="00521EC2"/>
    <w:rsid w:val="005D63AC"/>
    <w:rsid w:val="005E1F42"/>
    <w:rsid w:val="00666DA3"/>
    <w:rsid w:val="006C5B84"/>
    <w:rsid w:val="006E1FC1"/>
    <w:rsid w:val="006E610E"/>
    <w:rsid w:val="006F2435"/>
    <w:rsid w:val="00790B80"/>
    <w:rsid w:val="0082619F"/>
    <w:rsid w:val="008609FA"/>
    <w:rsid w:val="0087026D"/>
    <w:rsid w:val="008B4CF9"/>
    <w:rsid w:val="008E2DFE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E3185"/>
    <w:rsid w:val="00DE4EDF"/>
    <w:rsid w:val="00EA76FB"/>
    <w:rsid w:val="00EF2F03"/>
    <w:rsid w:val="00F15DE7"/>
    <w:rsid w:val="00F2371D"/>
    <w:rsid w:val="00F5354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051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1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2025-06-25T11:39:00Z</cp:lastPrinted>
  <dcterms:created xsi:type="dcterms:W3CDTF">2021-07-19T12:04:00Z</dcterms:created>
  <dcterms:modified xsi:type="dcterms:W3CDTF">2025-07-02T09:38:00Z</dcterms:modified>
</cp:coreProperties>
</file>