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877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32EA">
        <w:rPr>
          <w:rFonts w:ascii="Times New Roman" w:eastAsia="Times New Roman" w:hAnsi="Times New Roman" w:cs="Times New Roman"/>
          <w:sz w:val="24"/>
          <w:szCs w:val="24"/>
        </w:rPr>
        <w:t>07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</w:t>
      </w:r>
      <w:r w:rsidRPr="00F8770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F87707">
        <w:rPr>
          <w:rFonts w:ascii="Times New Roman" w:eastAsia="Times New Roman" w:hAnsi="Times New Roman" w:cs="Times New Roman"/>
          <w:sz w:val="24"/>
          <w:szCs w:val="24"/>
        </w:rPr>
        <w:t>6</w:t>
      </w:r>
      <w:r w:rsidR="00C85D62" w:rsidRPr="00F87707">
        <w:rPr>
          <w:rFonts w:ascii="Times New Roman" w:eastAsia="Times New Roman" w:hAnsi="Times New Roman" w:cs="Times New Roman"/>
          <w:sz w:val="24"/>
          <w:szCs w:val="24"/>
        </w:rPr>
        <w:t>/</w:t>
      </w:r>
      <w:r w:rsidR="001A32B2" w:rsidRPr="00F87707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2EA" w:rsidRPr="00D632EA" w:rsidRDefault="00D632EA" w:rsidP="00D6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2EA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</w:t>
      </w:r>
    </w:p>
    <w:p w:rsidR="00D632EA" w:rsidRDefault="00D632EA" w:rsidP="00D6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решение т</w:t>
      </w:r>
      <w:r w:rsidRPr="00D632EA">
        <w:rPr>
          <w:rFonts w:ascii="Times New Roman" w:eastAsia="Times New Roman" w:hAnsi="Times New Roman" w:cs="Times New Roman"/>
          <w:sz w:val="24"/>
          <w:szCs w:val="24"/>
        </w:rPr>
        <w:t>ерритор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иальной избирательной комиссии </w:t>
      </w:r>
    </w:p>
    <w:p w:rsidR="00D632EA" w:rsidRDefault="00D632EA" w:rsidP="00D6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поселка Молодёжный от 23.06.2025 № 1/2</w:t>
      </w:r>
    </w:p>
    <w:p w:rsidR="009C73CF" w:rsidRDefault="00D632EA" w:rsidP="00D6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81AEB" w:rsidRPr="009C73CF">
        <w:rPr>
          <w:rFonts w:ascii="Times New Roman" w:eastAsia="Times New Roman" w:hAnsi="Times New Roman" w:cs="Times New Roman"/>
          <w:sz w:val="24"/>
          <w:szCs w:val="24"/>
        </w:rPr>
        <w:t xml:space="preserve">О графике работы территориальной избирательной комиссии поселка Молодежный </w:t>
      </w:r>
    </w:p>
    <w:p w:rsidR="009C73CF" w:rsidRDefault="00D81AEB" w:rsidP="00D81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3CF">
        <w:rPr>
          <w:rFonts w:ascii="Times New Roman" w:eastAsia="Times New Roman" w:hAnsi="Times New Roman" w:cs="Times New Roman"/>
          <w:sz w:val="24"/>
          <w:szCs w:val="24"/>
        </w:rPr>
        <w:t xml:space="preserve">в период подготовки и проведения 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 xml:space="preserve">выборов </w:t>
      </w:r>
      <w:r w:rsidR="009C73CF" w:rsidRPr="009C73CF">
        <w:rPr>
          <w:rFonts w:ascii="Times New Roman" w:hAnsi="Times New Roman" w:cs="Times New Roman"/>
          <w:sz w:val="24"/>
          <w:szCs w:val="24"/>
        </w:rPr>
        <w:t xml:space="preserve">депутатов Совета депутатов ЗАТО </w:t>
      </w:r>
    </w:p>
    <w:p w:rsidR="00D81AEB" w:rsidRPr="00D632EA" w:rsidRDefault="009C73CF" w:rsidP="00D6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73CF">
        <w:rPr>
          <w:rFonts w:ascii="Times New Roman" w:hAnsi="Times New Roman" w:cs="Times New Roman"/>
          <w:sz w:val="24"/>
          <w:szCs w:val="24"/>
        </w:rPr>
        <w:t>городской округ Молодёжный, назначенных на 14 сентября 2025 года</w:t>
      </w:r>
      <w:r w:rsidR="00D632EA">
        <w:rPr>
          <w:rFonts w:ascii="Times New Roman" w:hAnsi="Times New Roman" w:cs="Times New Roman"/>
          <w:sz w:val="24"/>
          <w:szCs w:val="24"/>
        </w:rPr>
        <w:t>»</w:t>
      </w:r>
    </w:p>
    <w:p w:rsidR="009C73CF" w:rsidRDefault="009C73CF" w:rsidP="00D81A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3CF" w:rsidRPr="007F27FA" w:rsidRDefault="009C73CF" w:rsidP="009C73CF">
      <w:pPr>
        <w:pStyle w:val="31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73CF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Pr="007F27FA">
        <w:rPr>
          <w:rFonts w:ascii="Times New Roman" w:hAnsi="Times New Roman" w:cs="Times New Roman"/>
          <w:sz w:val="24"/>
          <w:szCs w:val="24"/>
        </w:rPr>
        <w:t>9</w:t>
      </w:r>
      <w:r w:rsidR="00045483" w:rsidRPr="007F27FA">
        <w:rPr>
          <w:rFonts w:ascii="Times New Roman" w:hAnsi="Times New Roman" w:cs="Times New Roman"/>
          <w:sz w:val="24"/>
          <w:szCs w:val="24"/>
        </w:rPr>
        <w:t>.</w:t>
      </w:r>
      <w:r w:rsidRPr="007F27FA">
        <w:rPr>
          <w:rFonts w:ascii="Times New Roman" w:hAnsi="Times New Roman" w:cs="Times New Roman"/>
          <w:sz w:val="24"/>
          <w:szCs w:val="24"/>
        </w:rPr>
        <w:t>1 статьи 26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поселка Молодежный РЕШИЛА:</w:t>
      </w:r>
    </w:p>
    <w:p w:rsidR="00D632EA" w:rsidRPr="00D632EA" w:rsidRDefault="00D632EA" w:rsidP="00D63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Решение т</w:t>
      </w:r>
      <w:r w:rsidRPr="00D632EA">
        <w:rPr>
          <w:rFonts w:ascii="Times New Roman" w:hAnsi="Times New Roman" w:cs="Times New Roman"/>
          <w:sz w:val="24"/>
          <w:szCs w:val="24"/>
        </w:rPr>
        <w:t xml:space="preserve">ерриториальной избирательной комиссии </w:t>
      </w:r>
      <w:r>
        <w:rPr>
          <w:rFonts w:ascii="Times New Roman" w:hAnsi="Times New Roman" w:cs="Times New Roman"/>
          <w:sz w:val="24"/>
          <w:szCs w:val="24"/>
        </w:rPr>
        <w:t>поселка Молодежный от 23.06.2025 № 1</w:t>
      </w:r>
      <w:r w:rsidRPr="00D632EA">
        <w:rPr>
          <w:rFonts w:ascii="Times New Roman" w:hAnsi="Times New Roman" w:cs="Times New Roman"/>
          <w:sz w:val="24"/>
          <w:szCs w:val="24"/>
        </w:rPr>
        <w:t>/2 «</w:t>
      </w:r>
      <w:r w:rsidRPr="009C73CF">
        <w:rPr>
          <w:rFonts w:ascii="Times New Roman" w:eastAsia="Times New Roman" w:hAnsi="Times New Roman" w:cs="Times New Roman"/>
          <w:sz w:val="24"/>
          <w:szCs w:val="24"/>
        </w:rPr>
        <w:t xml:space="preserve">О графике работы территориальной избирательной комиссии поселка Молодежный в период подготовки и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выборов </w:t>
      </w:r>
      <w:r w:rsidRPr="009C73CF">
        <w:rPr>
          <w:rFonts w:ascii="Times New Roman" w:hAnsi="Times New Roman" w:cs="Times New Roman"/>
          <w:sz w:val="24"/>
          <w:szCs w:val="24"/>
        </w:rPr>
        <w:t xml:space="preserve">депутатов Совета </w:t>
      </w:r>
      <w:proofErr w:type="gramStart"/>
      <w:r w:rsidRPr="009C73CF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9C73C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Молодёжный, назначенных на 14 сентября 2025 года</w:t>
      </w:r>
      <w:r w:rsidRPr="00D632EA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изложив в следующей редакции: </w:t>
      </w:r>
    </w:p>
    <w:p w:rsidR="00D632EA" w:rsidRPr="00D632EA" w:rsidRDefault="00D632EA" w:rsidP="00D63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«Утвердить режим работы т</w:t>
      </w:r>
      <w:r w:rsidRPr="00D632EA">
        <w:rPr>
          <w:rFonts w:ascii="Times New Roman" w:hAnsi="Times New Roman" w:cs="Times New Roman"/>
          <w:sz w:val="24"/>
          <w:szCs w:val="24"/>
        </w:rPr>
        <w:t xml:space="preserve">ерриториальной избирательной комиссии </w:t>
      </w:r>
      <w:r>
        <w:rPr>
          <w:rFonts w:ascii="Times New Roman" w:hAnsi="Times New Roman" w:cs="Times New Roman"/>
          <w:sz w:val="24"/>
          <w:szCs w:val="24"/>
        </w:rPr>
        <w:t>посёлка Молодежный</w:t>
      </w:r>
      <w:r w:rsidRPr="00D632EA">
        <w:rPr>
          <w:rFonts w:ascii="Times New Roman" w:hAnsi="Times New Roman" w:cs="Times New Roman"/>
          <w:sz w:val="24"/>
          <w:szCs w:val="24"/>
        </w:rPr>
        <w:t xml:space="preserve"> (расположенной по адресу: Московская область, </w:t>
      </w:r>
      <w:r>
        <w:rPr>
          <w:rFonts w:ascii="Times New Roman" w:hAnsi="Times New Roman" w:cs="Times New Roman"/>
          <w:sz w:val="24"/>
          <w:szCs w:val="24"/>
        </w:rPr>
        <w:t>поселок Молодежный, д. 5</w:t>
      </w:r>
      <w:r w:rsidRPr="00D632EA">
        <w:rPr>
          <w:rFonts w:ascii="Times New Roman" w:hAnsi="Times New Roman" w:cs="Times New Roman"/>
          <w:sz w:val="24"/>
          <w:szCs w:val="24"/>
        </w:rPr>
        <w:t xml:space="preserve">, тел.: </w:t>
      </w:r>
      <w:r>
        <w:rPr>
          <w:rFonts w:ascii="Times New Roman" w:hAnsi="Times New Roman" w:cs="Times New Roman"/>
          <w:sz w:val="24"/>
          <w:szCs w:val="24"/>
        </w:rPr>
        <w:t>8(496)</w:t>
      </w:r>
      <w:r w:rsidRPr="00D632EA">
        <w:rPr>
          <w:rFonts w:ascii="Times New Roman" w:hAnsi="Times New Roman" w:cs="Times New Roman"/>
          <w:sz w:val="24"/>
          <w:szCs w:val="24"/>
        </w:rPr>
        <w:t>341-40-10) на период подготовки и проведе</w:t>
      </w:r>
      <w:bookmarkStart w:id="0" w:name="_GoBack"/>
      <w:bookmarkEnd w:id="0"/>
      <w:r w:rsidRPr="00D632EA">
        <w:rPr>
          <w:rFonts w:ascii="Times New Roman" w:hAnsi="Times New Roman" w:cs="Times New Roman"/>
          <w:sz w:val="24"/>
          <w:szCs w:val="24"/>
        </w:rPr>
        <w:t xml:space="preserve">ния выборов депутатов Совета </w:t>
      </w:r>
      <w:proofErr w:type="gramStart"/>
      <w:r w:rsidRPr="00D632E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D63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  <w:r w:rsidRPr="00D632EA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Молодежный </w:t>
      </w:r>
      <w:r w:rsidRPr="00D632EA">
        <w:rPr>
          <w:rFonts w:ascii="Times New Roman" w:hAnsi="Times New Roman" w:cs="Times New Roman"/>
          <w:sz w:val="24"/>
          <w:szCs w:val="24"/>
        </w:rPr>
        <w:t>Московской области:</w:t>
      </w:r>
    </w:p>
    <w:p w:rsidR="00D632EA" w:rsidRPr="00D632EA" w:rsidRDefault="00D632EA" w:rsidP="00D63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632EA">
        <w:rPr>
          <w:rFonts w:ascii="Times New Roman" w:hAnsi="Times New Roman" w:cs="Times New Roman"/>
          <w:sz w:val="24"/>
          <w:szCs w:val="24"/>
        </w:rPr>
        <w:t xml:space="preserve">рабочие дни: с 16.00 до 20.00 </w:t>
      </w:r>
    </w:p>
    <w:p w:rsidR="00D632EA" w:rsidRPr="00D632EA" w:rsidRDefault="00D632EA" w:rsidP="00D63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632EA">
        <w:rPr>
          <w:rFonts w:ascii="Times New Roman" w:hAnsi="Times New Roman" w:cs="Times New Roman"/>
          <w:sz w:val="24"/>
          <w:szCs w:val="24"/>
        </w:rPr>
        <w:t>суббота, воскресенье: с 10.00 до 12.00</w:t>
      </w:r>
    </w:p>
    <w:p w:rsidR="00D632EA" w:rsidRPr="00D632EA" w:rsidRDefault="00D632EA" w:rsidP="00D63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632EA">
        <w:rPr>
          <w:rFonts w:ascii="Times New Roman" w:hAnsi="Times New Roman" w:cs="Times New Roman"/>
          <w:sz w:val="24"/>
          <w:szCs w:val="24"/>
        </w:rPr>
        <w:t>25.07.2025 и 30.07.2025 с 14:00 до 18:00 – в дни, в которые истекает срок для выдвижения и представления в ТИК документов для уведомления о выдвижении кандидата</w:t>
      </w:r>
    </w:p>
    <w:p w:rsidR="00D632EA" w:rsidRDefault="00D632EA" w:rsidP="00D63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632EA">
        <w:rPr>
          <w:rFonts w:ascii="Times New Roman" w:hAnsi="Times New Roman" w:cs="Times New Roman"/>
          <w:sz w:val="24"/>
          <w:szCs w:val="24"/>
        </w:rPr>
        <w:t>02.08.2025 с 14:00 до 18:00 – в день, в который истекает срок для представления документов для регистрации кандидатов».</w:t>
      </w:r>
    </w:p>
    <w:p w:rsidR="009C73CF" w:rsidRPr="009C73CF" w:rsidRDefault="009C73CF" w:rsidP="00D63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3C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на официальном сайте </w:t>
      </w:r>
      <w:proofErr w:type="gramStart"/>
      <w:r w:rsidRPr="009C73CF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C73C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</w:t>
      </w:r>
      <w:hyperlink r:id="rId5" w:history="1">
        <w:r w:rsidR="00D632EA" w:rsidRPr="00055EA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632EA" w:rsidRPr="00055EA3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D632EA" w:rsidRPr="00055EA3">
          <w:rPr>
            <w:rStyle w:val="ac"/>
            <w:rFonts w:ascii="Times New Roman" w:hAnsi="Times New Roman" w:cs="Times New Roman"/>
            <w:sz w:val="24"/>
            <w:szCs w:val="24"/>
          </w:rPr>
          <w:t>молодёжный.рф</w:t>
        </w:r>
        <w:proofErr w:type="spellEnd"/>
        <w:r w:rsidR="00D632EA" w:rsidRPr="00055EA3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="00D632EA">
        <w:rPr>
          <w:rFonts w:ascii="Times New Roman" w:hAnsi="Times New Roman" w:cs="Times New Roman"/>
          <w:sz w:val="24"/>
          <w:szCs w:val="24"/>
        </w:rPr>
        <w:t xml:space="preserve">, </w:t>
      </w:r>
      <w:r w:rsidR="00D632EA" w:rsidRPr="00D632EA">
        <w:rPr>
          <w:rFonts w:ascii="Times New Roman" w:hAnsi="Times New Roman" w:cs="Times New Roman"/>
          <w:sz w:val="24"/>
          <w:szCs w:val="24"/>
        </w:rPr>
        <w:t>в сетевом издании «Вестник Избирательной комиссии Московской области» и разме</w:t>
      </w:r>
      <w:r w:rsidR="00D632EA">
        <w:rPr>
          <w:rFonts w:ascii="Times New Roman" w:hAnsi="Times New Roman" w:cs="Times New Roman"/>
          <w:sz w:val="24"/>
          <w:szCs w:val="24"/>
        </w:rPr>
        <w:t>стить на информационном стенде т</w:t>
      </w:r>
      <w:r w:rsidR="00D632EA" w:rsidRPr="00D632EA">
        <w:rPr>
          <w:rFonts w:ascii="Times New Roman" w:hAnsi="Times New Roman" w:cs="Times New Roman"/>
          <w:sz w:val="24"/>
          <w:szCs w:val="24"/>
        </w:rPr>
        <w:t xml:space="preserve">ерриториальной избирательной комиссии </w:t>
      </w:r>
      <w:r w:rsidR="00454CC9">
        <w:rPr>
          <w:rFonts w:ascii="Times New Roman" w:hAnsi="Times New Roman" w:cs="Times New Roman"/>
          <w:sz w:val="24"/>
          <w:szCs w:val="24"/>
        </w:rPr>
        <w:t>поселка М</w:t>
      </w:r>
      <w:r w:rsidR="00D632EA">
        <w:rPr>
          <w:rFonts w:ascii="Times New Roman" w:hAnsi="Times New Roman" w:cs="Times New Roman"/>
          <w:sz w:val="24"/>
          <w:szCs w:val="24"/>
        </w:rPr>
        <w:t>олодежный.</w:t>
      </w:r>
    </w:p>
    <w:p w:rsidR="00EA76FB" w:rsidRPr="00EA76FB" w:rsidRDefault="00D81AEB" w:rsidP="00D81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AEB">
        <w:rPr>
          <w:rFonts w:ascii="Times New Roman" w:eastAsia="Times New Roman" w:hAnsi="Times New Roman" w:cs="Times New Roman"/>
          <w:sz w:val="24"/>
          <w:szCs w:val="24"/>
        </w:rPr>
        <w:t xml:space="preserve">3. Контроль за исполнением настоящего решения возложить на председателя территориальной избирательной комиссии </w:t>
      </w:r>
      <w:r w:rsidR="00EA76FB" w:rsidRPr="00EA76FB">
        <w:rPr>
          <w:rFonts w:ascii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A76FB" w:rsidRPr="00EA76FB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="00EA76FB" w:rsidRPr="00EA76FB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450384" w:rsidRPr="00161BED" w:rsidRDefault="00450384" w:rsidP="00AC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0384" w:rsidRPr="00161BED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5D6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D632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D632EA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  И.А. Филиппова</w:t>
      </w:r>
    </w:p>
    <w:sectPr w:rsidR="00450384" w:rsidSect="00D632EA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45483"/>
    <w:rsid w:val="000D6042"/>
    <w:rsid w:val="00116207"/>
    <w:rsid w:val="00161BED"/>
    <w:rsid w:val="001A32B2"/>
    <w:rsid w:val="001C3F3E"/>
    <w:rsid w:val="001E4DBB"/>
    <w:rsid w:val="00242739"/>
    <w:rsid w:val="003239F0"/>
    <w:rsid w:val="004079CF"/>
    <w:rsid w:val="00450384"/>
    <w:rsid w:val="00451539"/>
    <w:rsid w:val="00454CC9"/>
    <w:rsid w:val="004730D6"/>
    <w:rsid w:val="004A6CD1"/>
    <w:rsid w:val="00521EC2"/>
    <w:rsid w:val="005D63AC"/>
    <w:rsid w:val="005E1F42"/>
    <w:rsid w:val="006C5B84"/>
    <w:rsid w:val="006E1FC1"/>
    <w:rsid w:val="006E610E"/>
    <w:rsid w:val="00790B80"/>
    <w:rsid w:val="007F27FA"/>
    <w:rsid w:val="0082619F"/>
    <w:rsid w:val="008609FA"/>
    <w:rsid w:val="0087026D"/>
    <w:rsid w:val="008B4CF9"/>
    <w:rsid w:val="008E2DFE"/>
    <w:rsid w:val="009C73CF"/>
    <w:rsid w:val="00A15F29"/>
    <w:rsid w:val="00A556A3"/>
    <w:rsid w:val="00A67745"/>
    <w:rsid w:val="00AC40D5"/>
    <w:rsid w:val="00AE357C"/>
    <w:rsid w:val="00B065E5"/>
    <w:rsid w:val="00B57981"/>
    <w:rsid w:val="00B80545"/>
    <w:rsid w:val="00BD4052"/>
    <w:rsid w:val="00C06282"/>
    <w:rsid w:val="00C31420"/>
    <w:rsid w:val="00C85D62"/>
    <w:rsid w:val="00C96107"/>
    <w:rsid w:val="00CF66B2"/>
    <w:rsid w:val="00CF7CD9"/>
    <w:rsid w:val="00D2427E"/>
    <w:rsid w:val="00D632EA"/>
    <w:rsid w:val="00D81AEB"/>
    <w:rsid w:val="00DE4EDF"/>
    <w:rsid w:val="00EA76FB"/>
    <w:rsid w:val="00EF2F03"/>
    <w:rsid w:val="00F15DE7"/>
    <w:rsid w:val="00F2371D"/>
    <w:rsid w:val="00F62865"/>
    <w:rsid w:val="00F8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4A719-BFEF-425A-83E1-1A1AA92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D632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3;&#1086;&#1076;&#1105;&#1078;&#1085;&#1099;&#1081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2025-07-24T14:58:00Z</cp:lastPrinted>
  <dcterms:created xsi:type="dcterms:W3CDTF">2025-07-24T14:58:00Z</dcterms:created>
  <dcterms:modified xsi:type="dcterms:W3CDTF">2025-07-24T14:58:00Z</dcterms:modified>
</cp:coreProperties>
</file>